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RO-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[data] mai 2020</w:t>
      </w:r>
      <w:r>
        <w:tab/>
        <w:t>Regulamentul nr. 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(Ref. nr.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Regulament privind plantele și părți ale plantelor interzise pentru utilizarea în produsele alimentare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Emis în conformitate cu</w:t>
      </w:r>
      <w:r>
        <w:rPr>
          <w:color w:val="000000"/>
          <w:szCs w:val="28"/>
        </w:rPr>
        <w:br/>
        <w:t>articolul 4 alineatul (18) din Legea privind</w:t>
      </w:r>
      <w:r>
        <w:rPr>
          <w:color w:val="000000"/>
          <w:szCs w:val="28"/>
        </w:rPr>
        <w:br/>
        <w:t>supravegherea gestionării produselor alimentare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Regulamentul stabilește plantele și părțile plantelor interzise pentru utilizarea în produsele alimentare, astfel cum sunt prezentate în anexa la prezentul regulament.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Prezentul regulament intră în vigoare la 1 ianuarie 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Prim-ministru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Ministrului agriculturii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Anexă la</w:t>
      </w:r>
      <w:r>
        <w:rPr>
          <w:color w:val="000000"/>
          <w:szCs w:val="28"/>
        </w:rPr>
        <w:br/>
        <w:t>Regulamentul nr. </w:t>
      </w:r>
      <w:r>
        <w:rPr>
          <w:color w:val="000000"/>
          <w:szCs w:val="28"/>
        </w:rPr>
        <w:br/>
        <w:t xml:space="preserve">al Cabinetului din [data] mai 2020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Plante și părți ale plantelor interzise pentru utilizarea în produsele alimentare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524372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52437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24372">
              <w:rPr>
                <w:b/>
                <w:bCs/>
                <w:spacing w:val="-4"/>
                <w:sz w:val="24"/>
                <w:szCs w:val="24"/>
              </w:rPr>
              <w:t>Nr.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52437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24372">
              <w:rPr>
                <w:b/>
                <w:bCs/>
                <w:spacing w:val="-4"/>
                <w:sz w:val="24"/>
                <w:szCs w:val="24"/>
              </w:rPr>
              <w:t>Denumirea plantei în limba română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52437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24372">
              <w:rPr>
                <w:b/>
                <w:bCs/>
                <w:spacing w:val="-4"/>
                <w:sz w:val="24"/>
                <w:szCs w:val="24"/>
              </w:rPr>
              <w:t>Denumirea botanică a plantei în limba latină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52437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24372">
              <w:rPr>
                <w:b/>
                <w:bCs/>
                <w:spacing w:val="-4"/>
                <w:sz w:val="24"/>
                <w:szCs w:val="24"/>
              </w:rPr>
              <w:t>Plantă sau parte a plantei</w:t>
            </w:r>
          </w:p>
        </w:tc>
      </w:tr>
      <w:tr w:rsidR="00734D1F" w:rsidRPr="00524372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Areca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2"/>
                <w:szCs w:val="22"/>
              </w:rPr>
              <w:t>Întreaga plantă</w:t>
            </w:r>
          </w:p>
        </w:tc>
      </w:tr>
      <w:tr w:rsidR="00734D1F" w:rsidRPr="00524372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524372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Arnica montană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524372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Talpa gâștei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Lăsnicior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Mătrăgună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524372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524372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524372">
              <w:rPr>
                <w:color w:val="000000" w:themeColor="text1"/>
                <w:spacing w:val="-4"/>
                <w:sz w:val="22"/>
                <w:szCs w:val="22"/>
              </w:rPr>
              <w:t>Întreaga plantă</w:t>
            </w:r>
          </w:p>
        </w:tc>
      </w:tr>
      <w:tr w:rsidR="00734D1F" w:rsidRPr="00524372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Brebenel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Dalac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Alior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Dieffenbachia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Măselariță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Ephedra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524372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Brugmansia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Ferigă de câmp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Phytolacca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Fritillaria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Iasomie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Ochiul șarpelui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Carapichea ipecacuanha, Psychotria acuminata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Rădăcina </w:t>
            </w:r>
          </w:p>
        </w:tc>
      </w:tr>
      <w:tr w:rsidR="00734D1F" w:rsidRPr="00524372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Cephaelis ipecacuanha, Uragoga ipecacuanha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Rădăcina </w:t>
            </w:r>
          </w:p>
        </w:tc>
      </w:tr>
      <w:tr w:rsidR="00734D1F" w:rsidRPr="00524372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Laur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524372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Frunze, fruct</w:t>
            </w:r>
          </w:p>
        </w:tc>
      </w:tr>
      <w:tr w:rsidR="00734D1F" w:rsidRPr="00524372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Pausinystalia 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524372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524372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Scoarță</w:t>
            </w:r>
          </w:p>
        </w:tc>
      </w:tr>
      <w:tr w:rsidR="00734D1F" w:rsidRPr="00524372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Saschiu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Croton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Întreaga plantă </w:t>
            </w:r>
          </w:p>
        </w:tc>
      </w:tr>
      <w:tr w:rsidR="00734D1F" w:rsidRPr="00524372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Brebenocul de Madagascar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Lăcrămioară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524372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Lăcrămioara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Ghimbir sălbatic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524372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Pochivnic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Mandragoră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Menispermum canadense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Fruct, rădăcină</w:t>
            </w:r>
          </w:p>
        </w:tc>
      </w:tr>
      <w:tr w:rsidR="00734D1F" w:rsidRPr="00524372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Pecetea lui Solomon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524372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Fasole de mătase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Zarnă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Oleandru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Căldărușă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524372">
              <w:rPr>
                <w:color w:val="000000" w:themeColor="text1"/>
                <w:spacing w:val="-4"/>
                <w:sz w:val="22"/>
                <w:szCs w:val="22"/>
              </w:rPr>
              <w:t>Întreaga plantă</w:t>
            </w:r>
          </w:p>
        </w:tc>
      </w:tr>
      <w:tr w:rsidR="00734D1F" w:rsidRPr="00524372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Feriga comună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524372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524372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Pilocarpus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Piscidia erythrina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Întreaga plantă </w:t>
            </w:r>
          </w:p>
        </w:tc>
      </w:tr>
      <w:tr w:rsidR="00734D1F" w:rsidRPr="00524372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Arborele de stricnină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Cohosh albastru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Cucută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Tătăneasă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Tuia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Ceapă de mare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Bulbi</w:t>
            </w:r>
          </w:p>
        </w:tc>
      </w:tr>
      <w:tr w:rsidR="00734D1F" w:rsidRPr="00524372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Degețel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Datura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52437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Veratrum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Brândușă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Anemonă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Tulichină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52437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  <w:tr w:rsidR="00734D1F" w:rsidRPr="00524372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52437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 xml:space="preserve">Salcâm galben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52437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524372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524372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52437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24372">
              <w:rPr>
                <w:color w:val="000000" w:themeColor="text1"/>
                <w:spacing w:val="-4"/>
                <w:sz w:val="24"/>
                <w:szCs w:val="24"/>
              </w:rPr>
              <w:t>Întreaga plantă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24372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4</cp:revision>
  <dcterms:created xsi:type="dcterms:W3CDTF">2020-05-22T14:08:00Z</dcterms:created>
  <dcterms:modified xsi:type="dcterms:W3CDTF">2020-06-04T12:16:00Z</dcterms:modified>
  <cp:category/>
</cp:coreProperties>
</file>