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356" w:rsidRDefault="00011356" w:rsidP="00011356">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0179 A-- EN- ------ 20200714 --- --- FINAL</w:t>
      </w:r>
    </w:p>
    <w:p w:rsidR="00CC224C" w:rsidRPr="00605AAD" w:rsidRDefault="00CC224C" w:rsidP="00CC224C">
      <w:pPr>
        <w:pStyle w:val="02BDGesBlatt"/>
        <w:rPr>
          <w:spacing w:val="0"/>
        </w:rPr>
      </w:pPr>
      <w:r>
        <w:t xml:space="preserve">PROVINCIAL LAW GAZETTE</w:t>
      </w:r>
    </w:p>
    <w:p w:rsidR="00CC224C" w:rsidRPr="00605AAD" w:rsidRDefault="00CC224C" w:rsidP="00CC224C">
      <w:pPr>
        <w:pStyle w:val="03RepOesterr"/>
        <w:rPr>
          <w:spacing w:val="0"/>
        </w:rPr>
      </w:pPr>
      <w:r>
        <w:t xml:space="preserve">FOR CARINTHIA</w:t>
      </w:r>
    </w:p>
    <w:p w:rsidR="00CC224C" w:rsidRPr="00011356" w:rsidRDefault="00CC224C" w:rsidP="00CC224C">
      <w:pPr>
        <w:pStyle w:val="04AusgabeDaten"/>
      </w:pPr>
      <w:r>
        <w:t xml:space="preserve">Volume 2019</w:t>
      </w:r>
      <w:r>
        <w:tab/>
      </w:r>
      <w:r>
        <w:t xml:space="preserve">Issued on 2 August 2019</w:t>
      </w:r>
      <w:r>
        <w:tab/>
      </w:r>
      <w:r>
        <w:t xml:space="preserve">www.ris.bka.gv.at</w:t>
      </w:r>
    </w:p>
    <w:p w:rsidR="00CC224C" w:rsidRPr="00605AAD" w:rsidRDefault="00CC224C" w:rsidP="00CC224C">
      <w:pPr>
        <w:pStyle w:val="05Kurztitel"/>
      </w:pPr>
      <w:r>
        <w:t xml:space="preserve">68th Ordinance:</w:t>
      </w:r>
      <w:r>
        <w:tab/>
      </w:r>
      <w:r>
        <w:t xml:space="preserve">Carinthian Weather Protection Ordinance</w:t>
      </w:r>
    </w:p>
    <w:p w:rsidR="001F0CF7" w:rsidRPr="00605AAD" w:rsidRDefault="00CC224C" w:rsidP="00CC224C">
      <w:pPr>
        <w:pStyle w:val="11Titel"/>
      </w:pPr>
      <w:r>
        <w:t xml:space="preserve">68th Ordinance of the Carinthian Provincial Government of 30 July 2019, Ref. No</w:t>
      </w:r>
      <w:r>
        <w:t xml:space="preserve"> </w:t>
      </w:r>
      <w:r>
        <w:t xml:space="preserve">08-NATP-25/2-2019, laying down more detailed provisions on the condition and dimensions of weather protection equipment and umbrellas used for fishing (Carinthian Weather Protection Ordinance - [Kärntner Wetterschutzverordnung – K-WSV])</w:t>
      </w:r>
    </w:p>
    <w:p w:rsidR="00E93348" w:rsidRPr="00605AAD" w:rsidRDefault="00233DEF" w:rsidP="003B68FA">
      <w:pPr>
        <w:pStyle w:val="12PromKlEinlSatz"/>
      </w:pPr>
      <w:r>
        <w:t xml:space="preserve">On the basis of § 15(3) of the Carinthian Nature Conservation Act 2002, Provincial Law Gazette</w:t>
      </w:r>
      <w:r>
        <w:t xml:space="preserve"> </w:t>
      </w:r>
      <w:r>
        <w:t xml:space="preserve">No 79/2002, last amended by the Provincial Act published in Provincial Law Gazette</w:t>
      </w:r>
      <w:r>
        <w:t xml:space="preserve"> </w:t>
      </w:r>
      <w:r>
        <w:t xml:space="preserve">No 38/2019, the following is hereby decreed:</w:t>
      </w:r>
    </w:p>
    <w:p w:rsidR="003B68FA" w:rsidRPr="00605AAD" w:rsidRDefault="003B68FA" w:rsidP="003B68FA">
      <w:pPr>
        <w:pStyle w:val="45UeberschrPara"/>
      </w:pPr>
      <w:r>
        <w:t xml:space="preserve">§ 1</w:t>
      </w:r>
      <w:r>
        <w:br/>
      </w:r>
      <w:r>
        <w:t xml:space="preserve">Intention and objective</w:t>
      </w:r>
    </w:p>
    <w:p w:rsidR="00E93348" w:rsidRPr="00605AAD" w:rsidRDefault="00E93348" w:rsidP="00A207FB">
      <w:pPr>
        <w:pStyle w:val="51Abs"/>
      </w:pPr>
      <w:r>
        <w:t xml:space="preserve">The condition and dimensions of the ‘weather protection’ and ‘umbrella’ described in § 2 of this Ordinance shall allow for these to be clearly distinguished from a ‘tent’.</w:t>
      </w:r>
      <w:r>
        <w:t xml:space="preserve"> </w:t>
      </w:r>
      <w:r>
        <w:t xml:space="preserve">Only equipment of this type is allowed to be used in proper fishing practice to provide protection against weather influences.</w:t>
      </w:r>
      <w:r>
        <w:t xml:space="preserve"> </w:t>
      </w:r>
      <w:r>
        <w:t xml:space="preserve">The objectives of the Carinthian Nature Conservation Act are thereby to be prioritised.</w:t>
      </w:r>
    </w:p>
    <w:p w:rsidR="00A207FB" w:rsidRPr="00605AAD" w:rsidRDefault="00A207FB" w:rsidP="00A207FB">
      <w:pPr>
        <w:pStyle w:val="45UeberschrPara"/>
      </w:pPr>
      <w:r>
        <w:t xml:space="preserve">§ 2</w:t>
      </w:r>
      <w:r>
        <w:br/>
      </w:r>
      <w:r>
        <w:t xml:space="preserve">Condition and dimensions of weather protection and umbrellas</w:t>
      </w:r>
    </w:p>
    <w:p w:rsidR="00E93348" w:rsidRPr="00605AAD" w:rsidRDefault="002A4AC7" w:rsidP="002A4AC7">
      <w:pPr>
        <w:pStyle w:val="51Abs"/>
      </w:pPr>
      <w:r>
        <w:t xml:space="preserve">(1) Dimensions</w:t>
      </w:r>
    </w:p>
    <w:p w:rsidR="00E93348" w:rsidRPr="00605AAD" w:rsidRDefault="002A4AC7" w:rsidP="002A4AC7">
      <w:pPr>
        <w:pStyle w:val="52Aufzaehle2Lit"/>
      </w:pPr>
      <w:r>
        <w:tab/>
      </w:r>
      <w:r>
        <w:t xml:space="preserve">a)</w:t>
      </w:r>
      <w:r>
        <w:tab/>
      </w:r>
      <w:r>
        <w:t xml:space="preserve">Maximum length 2.5 m,</w:t>
      </w:r>
    </w:p>
    <w:p w:rsidR="00E93348" w:rsidRPr="00605AAD" w:rsidRDefault="002A4AC7" w:rsidP="002A4AC7">
      <w:pPr>
        <w:pStyle w:val="52Aufzaehle2Lit"/>
      </w:pPr>
      <w:r>
        <w:tab/>
      </w:r>
      <w:r>
        <w:t xml:space="preserve">b)</w:t>
      </w:r>
      <w:r>
        <w:tab/>
      </w:r>
      <w:r>
        <w:t xml:space="preserve">Maximum width 2.7 m,</w:t>
      </w:r>
    </w:p>
    <w:p w:rsidR="00E93348" w:rsidRPr="00605AAD" w:rsidRDefault="002A4AC7" w:rsidP="002A4AC7">
      <w:pPr>
        <w:pStyle w:val="52Aufzaehle2Lit"/>
      </w:pPr>
      <w:r>
        <w:tab/>
      </w:r>
      <w:r>
        <w:t xml:space="preserve">c)</w:t>
      </w:r>
      <w:r>
        <w:tab/>
      </w:r>
      <w:r>
        <w:t xml:space="preserve">Maximum height 1.6 m.</w:t>
      </w:r>
    </w:p>
    <w:p w:rsidR="00E93348" w:rsidRPr="00605AAD" w:rsidRDefault="002A4AC7" w:rsidP="002A4AC7">
      <w:pPr>
        <w:pStyle w:val="51Abs"/>
      </w:pPr>
      <w:r>
        <w:t xml:space="preserve">(2) Condition:</w:t>
      </w:r>
    </w:p>
    <w:p w:rsidR="00E93348" w:rsidRPr="00605AAD" w:rsidRDefault="002A4AC7" w:rsidP="002A4AC7">
      <w:pPr>
        <w:pStyle w:val="52Aufzaehle2Lit"/>
      </w:pPr>
      <w:r>
        <w:tab/>
      </w:r>
      <w:r>
        <w:t xml:space="preserve">a)</w:t>
      </w:r>
      <w:r>
        <w:tab/>
      </w:r>
      <w:r>
        <w:t xml:space="preserve">on the open side of the weather protection, the use of a commercially available insect net is permitted;</w:t>
      </w:r>
    </w:p>
    <w:p w:rsidR="00E93348" w:rsidRPr="00605AAD" w:rsidRDefault="002A4AC7" w:rsidP="002A4AC7">
      <w:pPr>
        <w:pStyle w:val="52Aufzaehle2Lit"/>
      </w:pPr>
      <w:r>
        <w:tab/>
      </w:r>
      <w:r>
        <w:t xml:space="preserve">b)</w:t>
      </w:r>
      <w:r>
        <w:tab/>
      </w:r>
      <w:r>
        <w:t xml:space="preserve">ropes with pegs or the like which are used to anchor and secure the protection may be used;</w:t>
      </w:r>
    </w:p>
    <w:p w:rsidR="00E93348" w:rsidRPr="00605AAD" w:rsidRDefault="002A4AC7" w:rsidP="002A4AC7">
      <w:pPr>
        <w:pStyle w:val="52Aufzaehle2Lit"/>
      </w:pPr>
      <w:r>
        <w:tab/>
      </w:r>
      <w:r>
        <w:t xml:space="preserve">c)</w:t>
      </w:r>
      <w:r>
        <w:tab/>
      </w:r>
      <w:r>
        <w:t xml:space="preserve">as for the interior equipment of the weather protection or umbrella which are necessary for fishing, the following utensils are permitted in any case:</w:t>
      </w:r>
      <w:r>
        <w:t xml:space="preserve"> </w:t>
      </w:r>
      <w:r>
        <w:t xml:space="preserve">fishing chair, cooling option (cool bag) to store caught fish, fishing supplies needed for fishing (fishing tackle, rods, reels, bags, bait etc.), standard fishing bedchair, standard sleeping protection, commercially available floors.</w:t>
      </w:r>
    </w:p>
    <w:p w:rsidR="00776145" w:rsidRPr="00605AAD" w:rsidRDefault="00776145" w:rsidP="00776145">
      <w:pPr>
        <w:pStyle w:val="45UeberschrPara"/>
      </w:pPr>
      <w:r>
        <w:t xml:space="preserve">§ 3</w:t>
      </w:r>
      <w:r>
        <w:br/>
      </w:r>
      <w:r>
        <w:t xml:space="preserve">Co-utilisation by third parties</w:t>
      </w:r>
    </w:p>
    <w:p w:rsidR="002D0608" w:rsidRPr="00605AAD" w:rsidRDefault="00776145" w:rsidP="00E06B86">
      <w:pPr>
        <w:pStyle w:val="51Abs"/>
      </w:pPr>
      <w:r>
        <w:t xml:space="preserve">A maximum of two other persons may co-utilise the weather protection or umbrella together with the person authorised to catch fish in the respective fishing area in accordance with the provisions of the Carinthian Fisheries Act [Kärtner Fischereigesetz].</w:t>
      </w:r>
    </w:p>
    <w:p w:rsidR="00313145" w:rsidRPr="00605AAD" w:rsidRDefault="00313145" w:rsidP="00313145">
      <w:pPr>
        <w:pStyle w:val="45UeberschrPara"/>
      </w:pPr>
      <w:r>
        <w:t xml:space="preserve">§ 4</w:t>
      </w:r>
      <w:r>
        <w:br/>
      </w:r>
      <w:r>
        <w:t xml:space="preserve">Entry into force and expiry</w:t>
      </w:r>
    </w:p>
    <w:p w:rsidR="005D3476" w:rsidRPr="00605AAD" w:rsidRDefault="00425254" w:rsidP="00E06B86">
      <w:pPr>
        <w:pStyle w:val="51Abs"/>
      </w:pPr>
      <w:r>
        <w:t xml:space="preserve">(1) With this Ordinance, the Ordinance of the Carinthian Provincial Government of 21 May 2019 laying down more detailed provisions on the condition and specifications of weather protection equipment and umbrellas used for fishing (Carinthian Weather Protection Ordinance - [Kärntner Wetterschutzverordnung – K-WSV]), Provincial Law Gazette</w:t>
      </w:r>
      <w:r>
        <w:t xml:space="preserve"> </w:t>
      </w:r>
      <w:r>
        <w:t xml:space="preserve">No 47/2019, shall cease to be valid.</w:t>
      </w:r>
    </w:p>
    <w:p w:rsidR="00AB051C" w:rsidRPr="00605AAD" w:rsidRDefault="00963ABC" w:rsidP="00E06B86">
      <w:pPr>
        <w:pStyle w:val="51Abs"/>
      </w:pPr>
      <w:r>
        <w:t xml:space="preserve">(2) This Ordinance shall enter into force with retroactive effect on 9 May 2019 with the entry into force of Provincial Law Gazette No 38/2019.</w:t>
      </w:r>
    </w:p>
    <w:p w:rsidR="004B36A4" w:rsidRPr="00605AAD" w:rsidRDefault="00963ABC" w:rsidP="00E06B86">
      <w:pPr>
        <w:pStyle w:val="51Abs"/>
      </w:pPr>
      <w:r>
        <w:t xml:space="preserve">(3) This Ordinance has been subjected to a notification procedure as defined by Directive (EU) 2015/1535 laying down a procedure for the provision of information in the field of standards and technical regulations (Notification No 2019/179/A).</w:t>
      </w:r>
    </w:p>
    <w:p w:rsidR="00AB051C" w:rsidRPr="00605AAD" w:rsidRDefault="00AB051C" w:rsidP="002D0608">
      <w:pPr>
        <w:pStyle w:val="09Abstand"/>
      </w:pPr>
    </w:p>
    <w:p w:rsidR="001B0AC7" w:rsidRPr="00605AAD" w:rsidRDefault="001B0AC7" w:rsidP="001B0AC7">
      <w:pPr>
        <w:pStyle w:val="69UnterschrM"/>
      </w:pPr>
      <w:r>
        <w:t xml:space="preserve">On behalf of the Carinthian Provincial Government:</w:t>
      </w:r>
      <w:r>
        <w:br/>
      </w:r>
      <w:r>
        <w:t xml:space="preserve">The Governor:</w:t>
      </w:r>
      <w:r>
        <w:br/>
      </w:r>
      <w:r>
        <w:t xml:space="preserve">Mag.</w:t>
      </w:r>
      <w:r>
        <w:t xml:space="preserve"> </w:t>
      </w:r>
      <w:r>
        <w:t xml:space="preserve">Dr Kaiser</w:t>
      </w:r>
    </w:p>
    <w:sectPr w:rsidR="001B0AC7" w:rsidRPr="00605AAD" w:rsidSect="00B77569">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701" w:bottom="1701" w:left="1701" w:header="567" w:footer="130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76E" w:rsidRDefault="008F676E" w:rsidP="00E45228">
      <w:pPr>
        <w:pStyle w:val="Footer"/>
      </w:pPr>
      <w:r>
        <w:separator/>
      </w:r>
    </w:p>
  </w:endnote>
  <w:endnote w:type="continuationSeparator" w:id="0">
    <w:p w:rsidR="008F676E" w:rsidRDefault="008F676E" w:rsidP="00E45228">
      <w:pPr>
        <w:pStyle w:val="Footer"/>
      </w:pPr>
      <w:r>
        <w:continuationSeparator/>
      </w:r>
    </w:p>
  </w:endnote>
  <w:endnote w:type="continuationNotice" w:id="1">
    <w:p w:rsidR="008F676E" w:rsidRDefault="008F6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wis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8E" w:rsidRPr="0033635F" w:rsidRDefault="00B77569" w:rsidP="00B77569">
    <w:pPr>
      <w:pStyle w:val="63Fuzeile"/>
    </w:pPr>
    <w:r>
      <w:t xml:space="preserve">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990" w:rsidRPr="0033635F" w:rsidRDefault="00B77569" w:rsidP="00B77569">
    <w:pPr>
      <w:pStyle w:val="63Fuzeile"/>
    </w:pPr>
    <w:r>
      <w:t xml:space="preserve">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8E" w:rsidRPr="0033635F" w:rsidRDefault="00B77569" w:rsidP="00B77569">
    <w:pPr>
      <w:pStyle w:val="63Fuzeile"/>
    </w:pPr>
    <w:r>
      <w:t xml:space="preserve">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76E" w:rsidRDefault="008F676E">
      <w:pPr>
        <w:pStyle w:val="Footer"/>
      </w:pPr>
    </w:p>
  </w:footnote>
  <w:footnote w:type="continuationSeparator" w:id="0">
    <w:p w:rsidR="008F676E" w:rsidRDefault="008F676E" w:rsidP="00E45228">
      <w:pPr>
        <w:pStyle w:val="Footer"/>
      </w:pPr>
      <w:r>
        <w:continuationSeparator/>
      </w:r>
    </w:p>
  </w:footnote>
  <w:footnote w:type="continuationNotice" w:id="1">
    <w:p w:rsidR="008F676E" w:rsidRDefault="008F67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3C8" w:rsidRPr="0033635F" w:rsidRDefault="00B77569" w:rsidP="00B77569">
    <w:pPr>
      <w:pStyle w:val="62Kopfzeile"/>
    </w:pPr>
    <w:r>
      <w:tab/>
    </w:r>
    <w:r>
      <w:t xml:space="preserve">Carinthian</w:t>
    </w:r>
    <w:r>
      <w:t xml:space="preserve"> </w:t>
    </w:r>
    <w:r>
      <w:t xml:space="preserve">Provincial Law Gazette</w:t>
    </w:r>
    <w:r>
      <w:t xml:space="preserve"> </w:t>
    </w:r>
    <w:r>
      <w:t xml:space="preserve">No 68/2019 - entered into force on ...</w:t>
    </w:r>
    <w:r>
      <w:t xml:space="preserve"> </w:t>
    </w:r>
    <w:r>
      <w:t xml:space="preserve">August 2019</w:t>
    </w:r>
    <w:r>
      <w:tab/>
    </w:r>
    <w:r w:rsidRPr="0033635F">
      <w:fldChar w:fldCharType="begin"/>
    </w:r>
    <w:r w:rsidRPr="0033635F">
      <w:instrText xml:space="preserve"> PAGE  \* Arabic  \* MERGEFORMAT </w:instrText>
    </w:r>
    <w:r w:rsidRPr="0033635F">
      <w:fldChar w:fldCharType="separate"/>
    </w:r>
    <w:r w:rsidR="00CC0D7E">
      <w:t>1</w:t>
    </w:r>
    <w:r w:rsidRPr="0033635F">
      <w:fldChar w:fldCharType="end"/>
    </w:r>
    <w:r>
      <w:t xml:space="preserve"> of </w:t>
    </w:r>
    <w:r w:rsidR="008F676E">
      <w:fldChar w:fldCharType="begin" w:dirty="true"/>
    </w:r>
    <w:r w:rsidR="008F676E">
      <w:instrText xml:space="preserve"> NUMPAGES  \* Arabic  \* MERGEFORMAT </w:instrText>
    </w:r>
    <w:r w:rsidR="008F676E">
      <w:fldChar w:fldCharType="separate"/>
    </w:r>
    <w:r w:rsidR="00CC0D7E">
      <w:t>1</w:t>
    </w:r>
    <w:r w:rsidR="008F676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3C8" w:rsidRPr="00A33B5E" w:rsidRDefault="00B77569" w:rsidP="00B77569">
    <w:pPr>
      <w:pStyle w:val="62Kopfzeile"/>
    </w:pPr>
    <w:r>
      <w:tab/>
    </w:r>
    <w:r>
      <w:t xml:space="preserve">Carinthian</w:t>
    </w:r>
    <w:r>
      <w:t xml:space="preserve"> </w:t>
    </w:r>
    <w:r>
      <w:t xml:space="preserve">Provincial Law Gazette</w:t>
    </w:r>
    <w:r>
      <w:t xml:space="preserve"> </w:t>
    </w:r>
    <w:r>
      <w:t xml:space="preserve">No 68/2019 – Issued on 2 August 2019</w:t>
    </w:r>
    <w:r>
      <w:tab/>
    </w:r>
    <w:r w:rsidRPr="00A33B5E">
      <w:fldChar w:fldCharType="begin"/>
    </w:r>
    <w:r w:rsidRPr="00A33B5E">
      <w:instrText xml:space="preserve"> PAGE  \* Arabic  \* MERGEFORMAT </w:instrText>
    </w:r>
    <w:r w:rsidRPr="00A33B5E">
      <w:fldChar w:fldCharType="separate"/>
    </w:r>
    <w:r w:rsidR="00011356">
      <w:t>2</w:t>
    </w:r>
    <w:r w:rsidRPr="00A33B5E">
      <w:fldChar w:fldCharType="end"/>
    </w:r>
    <w:r>
      <w:t xml:space="preserve"> of </w:t>
    </w:r>
    <w:r w:rsidRPr="00A33B5E">
      <w:fldChar w:fldCharType="begin" w:dirty="true"/>
    </w:r>
    <w:r w:rsidRPr="00A33B5E">
      <w:instrText xml:space="preserve"> NUMPAGES  \* Arabic  \* MERGEFORMAT </w:instrText>
    </w:r>
    <w:r w:rsidRPr="00A33B5E">
      <w:fldChar w:fldCharType="separate"/>
    </w:r>
    <w:r w:rsidR="00011356">
      <w:t>2</w:t>
    </w:r>
    <w:r w:rsidRPr="00A33B5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91" w:rsidRPr="0033635F" w:rsidRDefault="00B77569" w:rsidP="00605AAD">
    <w:pPr>
      <w:pStyle w:val="62Kopfzeile"/>
      <w:jc w:val="right"/>
    </w:pPr>
    <w:r w:rsidRPr="0033635F">
      <w:fldChar w:fldCharType="begin"/>
    </w:r>
    <w:r w:rsidRPr="0033635F">
      <w:instrText xml:space="preserve"> PAGE  \* MERGEFORMAT </w:instrText>
    </w:r>
    <w:r w:rsidRPr="0033635F">
      <w:fldChar w:fldCharType="separate"/>
    </w:r>
    <w:r w:rsidR="00011356">
      <w:t>1</w:t>
    </w:r>
    <w:r w:rsidRPr="0033635F">
      <w:fldChar w:fldCharType="end"/>
    </w:r>
    <w:r>
      <w:t xml:space="preserve"> of </w:t>
    </w:r>
    <w:r w:rsidR="008F676E">
      <w:fldChar w:fldCharType="begin" w:dirty="true"/>
    </w:r>
    <w:r w:rsidR="008F676E">
      <w:instrText xml:space="preserve"> NUMPAGES  \* MERGEFORMAT </w:instrText>
    </w:r>
    <w:r w:rsidR="008F676E">
      <w:fldChar w:fldCharType="separate"/>
    </w:r>
    <w:r w:rsidR="00011356">
      <w:t>2</w:t>
    </w:r>
    <w:r w:rsidR="008F676E">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isplayBackgroundShape/>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ktuell" w:val="w:\wf_baust\vdbwo.DOC"/>
    <w:docVar w:name="sDaten" w:val="d:\WF\TEMP\DOG.$$$"/>
    <w:docVar w:name="sExe" w:val="DOG"/>
    <w:docVar w:name="sFile" w:val="d:\wf\Temp\00000019.doc"/>
    <w:docVar w:name="sParam" w:val="vdbwo-d00002,vdbwo-d00030"/>
    <w:docVar w:name="sPath" w:val="w:\wf_baust\"/>
    <w:docVar w:name="Txt2" w:val="1"/>
  </w:docVars>
  <w:rsids>
    <w:rsidRoot w:val="00E45228"/>
    <w:rsid w:val="00000736"/>
    <w:rsid w:val="00004266"/>
    <w:rsid w:val="00004755"/>
    <w:rsid w:val="00011356"/>
    <w:rsid w:val="00011D16"/>
    <w:rsid w:val="00016539"/>
    <w:rsid w:val="00030CDC"/>
    <w:rsid w:val="000336F7"/>
    <w:rsid w:val="00033939"/>
    <w:rsid w:val="0003488B"/>
    <w:rsid w:val="00034FA4"/>
    <w:rsid w:val="00045F83"/>
    <w:rsid w:val="00046B0E"/>
    <w:rsid w:val="00046E9F"/>
    <w:rsid w:val="0004719E"/>
    <w:rsid w:val="00051F8C"/>
    <w:rsid w:val="00053360"/>
    <w:rsid w:val="00062289"/>
    <w:rsid w:val="0006546C"/>
    <w:rsid w:val="0007261D"/>
    <w:rsid w:val="000726B8"/>
    <w:rsid w:val="00074143"/>
    <w:rsid w:val="00093320"/>
    <w:rsid w:val="0009332F"/>
    <w:rsid w:val="00096285"/>
    <w:rsid w:val="000A0D5A"/>
    <w:rsid w:val="000A1BCC"/>
    <w:rsid w:val="000A2AE1"/>
    <w:rsid w:val="000A7966"/>
    <w:rsid w:val="000B29BE"/>
    <w:rsid w:val="000B3B88"/>
    <w:rsid w:val="000B425C"/>
    <w:rsid w:val="000C1102"/>
    <w:rsid w:val="000C2608"/>
    <w:rsid w:val="000C4767"/>
    <w:rsid w:val="000C4822"/>
    <w:rsid w:val="000C49B3"/>
    <w:rsid w:val="000C56B3"/>
    <w:rsid w:val="000C6CA8"/>
    <w:rsid w:val="000C6F59"/>
    <w:rsid w:val="000C70B8"/>
    <w:rsid w:val="000D036A"/>
    <w:rsid w:val="000D2815"/>
    <w:rsid w:val="000D4662"/>
    <w:rsid w:val="000D5AA2"/>
    <w:rsid w:val="000E0A6C"/>
    <w:rsid w:val="000F5E1C"/>
    <w:rsid w:val="000F6D19"/>
    <w:rsid w:val="00100311"/>
    <w:rsid w:val="00100972"/>
    <w:rsid w:val="001022B2"/>
    <w:rsid w:val="0010351D"/>
    <w:rsid w:val="00106979"/>
    <w:rsid w:val="00107492"/>
    <w:rsid w:val="00114A88"/>
    <w:rsid w:val="00114B41"/>
    <w:rsid w:val="00122280"/>
    <w:rsid w:val="00123C3A"/>
    <w:rsid w:val="0012403F"/>
    <w:rsid w:val="00124A3A"/>
    <w:rsid w:val="0012754B"/>
    <w:rsid w:val="00130081"/>
    <w:rsid w:val="001300D5"/>
    <w:rsid w:val="00133C08"/>
    <w:rsid w:val="00133D4B"/>
    <w:rsid w:val="001342F8"/>
    <w:rsid w:val="00136464"/>
    <w:rsid w:val="00136E7F"/>
    <w:rsid w:val="00141394"/>
    <w:rsid w:val="0014169D"/>
    <w:rsid w:val="00141A79"/>
    <w:rsid w:val="001436CA"/>
    <w:rsid w:val="001443AE"/>
    <w:rsid w:val="0014552E"/>
    <w:rsid w:val="0015026F"/>
    <w:rsid w:val="00150973"/>
    <w:rsid w:val="001567A5"/>
    <w:rsid w:val="00157523"/>
    <w:rsid w:val="00164673"/>
    <w:rsid w:val="0016535A"/>
    <w:rsid w:val="00165F47"/>
    <w:rsid w:val="00170918"/>
    <w:rsid w:val="00172EDD"/>
    <w:rsid w:val="0017476E"/>
    <w:rsid w:val="00177D34"/>
    <w:rsid w:val="00181F6A"/>
    <w:rsid w:val="00186847"/>
    <w:rsid w:val="0019012B"/>
    <w:rsid w:val="00190A65"/>
    <w:rsid w:val="001928E4"/>
    <w:rsid w:val="00193646"/>
    <w:rsid w:val="00195906"/>
    <w:rsid w:val="001A1A2C"/>
    <w:rsid w:val="001A4421"/>
    <w:rsid w:val="001A69AB"/>
    <w:rsid w:val="001A7149"/>
    <w:rsid w:val="001B0AC7"/>
    <w:rsid w:val="001B18A2"/>
    <w:rsid w:val="001B3A6D"/>
    <w:rsid w:val="001B688A"/>
    <w:rsid w:val="001B7C7E"/>
    <w:rsid w:val="001C0A99"/>
    <w:rsid w:val="001C0F5A"/>
    <w:rsid w:val="001C64AA"/>
    <w:rsid w:val="001D356B"/>
    <w:rsid w:val="001D3D0C"/>
    <w:rsid w:val="001D5101"/>
    <w:rsid w:val="001D5BBA"/>
    <w:rsid w:val="001D65CD"/>
    <w:rsid w:val="001D7EA8"/>
    <w:rsid w:val="001E12DB"/>
    <w:rsid w:val="001E5D8D"/>
    <w:rsid w:val="001E6E1B"/>
    <w:rsid w:val="001F0CF7"/>
    <w:rsid w:val="001F29B0"/>
    <w:rsid w:val="001F4355"/>
    <w:rsid w:val="001F50A6"/>
    <w:rsid w:val="001F607F"/>
    <w:rsid w:val="001F6922"/>
    <w:rsid w:val="00201984"/>
    <w:rsid w:val="002054F5"/>
    <w:rsid w:val="0020670D"/>
    <w:rsid w:val="00207DBE"/>
    <w:rsid w:val="0022066A"/>
    <w:rsid w:val="00221390"/>
    <w:rsid w:val="00223670"/>
    <w:rsid w:val="00226609"/>
    <w:rsid w:val="0023179F"/>
    <w:rsid w:val="002328FD"/>
    <w:rsid w:val="00233DEF"/>
    <w:rsid w:val="00237D38"/>
    <w:rsid w:val="002430AC"/>
    <w:rsid w:val="002444FC"/>
    <w:rsid w:val="00246304"/>
    <w:rsid w:val="00247C4A"/>
    <w:rsid w:val="002506DE"/>
    <w:rsid w:val="0026273A"/>
    <w:rsid w:val="00264307"/>
    <w:rsid w:val="00265366"/>
    <w:rsid w:val="002675E0"/>
    <w:rsid w:val="002711D9"/>
    <w:rsid w:val="00272EEA"/>
    <w:rsid w:val="00273EEE"/>
    <w:rsid w:val="002771C8"/>
    <w:rsid w:val="00281B05"/>
    <w:rsid w:val="00282B8C"/>
    <w:rsid w:val="00283D9C"/>
    <w:rsid w:val="00284301"/>
    <w:rsid w:val="00284DC9"/>
    <w:rsid w:val="002928B8"/>
    <w:rsid w:val="00292F2D"/>
    <w:rsid w:val="002936EF"/>
    <w:rsid w:val="00293DD4"/>
    <w:rsid w:val="002A0051"/>
    <w:rsid w:val="002A0E61"/>
    <w:rsid w:val="002A13AC"/>
    <w:rsid w:val="002A37E8"/>
    <w:rsid w:val="002A3C14"/>
    <w:rsid w:val="002A4AC7"/>
    <w:rsid w:val="002A5112"/>
    <w:rsid w:val="002A5546"/>
    <w:rsid w:val="002A5F45"/>
    <w:rsid w:val="002A7F49"/>
    <w:rsid w:val="002B03EA"/>
    <w:rsid w:val="002B0AC1"/>
    <w:rsid w:val="002B1EC1"/>
    <w:rsid w:val="002B23E3"/>
    <w:rsid w:val="002B2C11"/>
    <w:rsid w:val="002B2D69"/>
    <w:rsid w:val="002B548E"/>
    <w:rsid w:val="002B6050"/>
    <w:rsid w:val="002B6359"/>
    <w:rsid w:val="002B697D"/>
    <w:rsid w:val="002B720B"/>
    <w:rsid w:val="002C3221"/>
    <w:rsid w:val="002C51BD"/>
    <w:rsid w:val="002C7D75"/>
    <w:rsid w:val="002D0608"/>
    <w:rsid w:val="002D22CB"/>
    <w:rsid w:val="002D27B6"/>
    <w:rsid w:val="002D456D"/>
    <w:rsid w:val="002E031F"/>
    <w:rsid w:val="002E0EFF"/>
    <w:rsid w:val="002E1696"/>
    <w:rsid w:val="002E2743"/>
    <w:rsid w:val="002E696A"/>
    <w:rsid w:val="002E7AB8"/>
    <w:rsid w:val="002F1993"/>
    <w:rsid w:val="002F22E4"/>
    <w:rsid w:val="002F27BC"/>
    <w:rsid w:val="002F2FB3"/>
    <w:rsid w:val="002F738A"/>
    <w:rsid w:val="00303541"/>
    <w:rsid w:val="0030767A"/>
    <w:rsid w:val="00311059"/>
    <w:rsid w:val="00311197"/>
    <w:rsid w:val="00312876"/>
    <w:rsid w:val="00313145"/>
    <w:rsid w:val="0031421A"/>
    <w:rsid w:val="00320B5A"/>
    <w:rsid w:val="00323E10"/>
    <w:rsid w:val="00323F6A"/>
    <w:rsid w:val="003251D4"/>
    <w:rsid w:val="00327909"/>
    <w:rsid w:val="00331151"/>
    <w:rsid w:val="0033274A"/>
    <w:rsid w:val="00332853"/>
    <w:rsid w:val="0033453C"/>
    <w:rsid w:val="0033635F"/>
    <w:rsid w:val="003424E1"/>
    <w:rsid w:val="003424EB"/>
    <w:rsid w:val="00350187"/>
    <w:rsid w:val="00350666"/>
    <w:rsid w:val="00351B2C"/>
    <w:rsid w:val="00353292"/>
    <w:rsid w:val="00354735"/>
    <w:rsid w:val="0035605D"/>
    <w:rsid w:val="0036025E"/>
    <w:rsid w:val="00360E16"/>
    <w:rsid w:val="0036139D"/>
    <w:rsid w:val="003613D4"/>
    <w:rsid w:val="00363BD2"/>
    <w:rsid w:val="00365BAF"/>
    <w:rsid w:val="00366E11"/>
    <w:rsid w:val="00367152"/>
    <w:rsid w:val="003677BD"/>
    <w:rsid w:val="00367E31"/>
    <w:rsid w:val="00373144"/>
    <w:rsid w:val="00373811"/>
    <w:rsid w:val="00375596"/>
    <w:rsid w:val="00376819"/>
    <w:rsid w:val="00382749"/>
    <w:rsid w:val="00384A67"/>
    <w:rsid w:val="003867D2"/>
    <w:rsid w:val="0039241A"/>
    <w:rsid w:val="00395920"/>
    <w:rsid w:val="00396749"/>
    <w:rsid w:val="003A1BA6"/>
    <w:rsid w:val="003B05EA"/>
    <w:rsid w:val="003B260B"/>
    <w:rsid w:val="003B3F16"/>
    <w:rsid w:val="003B4164"/>
    <w:rsid w:val="003B41AA"/>
    <w:rsid w:val="003B595A"/>
    <w:rsid w:val="003B5C4B"/>
    <w:rsid w:val="003B6066"/>
    <w:rsid w:val="003B640F"/>
    <w:rsid w:val="003B6495"/>
    <w:rsid w:val="003B68FA"/>
    <w:rsid w:val="003B719E"/>
    <w:rsid w:val="003C0F41"/>
    <w:rsid w:val="003C1201"/>
    <w:rsid w:val="003C1F02"/>
    <w:rsid w:val="003C2E50"/>
    <w:rsid w:val="003C75EB"/>
    <w:rsid w:val="003D0328"/>
    <w:rsid w:val="003D16E5"/>
    <w:rsid w:val="003D30E7"/>
    <w:rsid w:val="003E0159"/>
    <w:rsid w:val="003E5E55"/>
    <w:rsid w:val="003E793A"/>
    <w:rsid w:val="003F304A"/>
    <w:rsid w:val="003F595B"/>
    <w:rsid w:val="003F6650"/>
    <w:rsid w:val="00403770"/>
    <w:rsid w:val="00404FB2"/>
    <w:rsid w:val="00406D73"/>
    <w:rsid w:val="00410B82"/>
    <w:rsid w:val="00411C2D"/>
    <w:rsid w:val="004165D6"/>
    <w:rsid w:val="0041775D"/>
    <w:rsid w:val="004202F1"/>
    <w:rsid w:val="004222D0"/>
    <w:rsid w:val="00424200"/>
    <w:rsid w:val="00425254"/>
    <w:rsid w:val="0042572E"/>
    <w:rsid w:val="0043232A"/>
    <w:rsid w:val="00435EB6"/>
    <w:rsid w:val="004418B6"/>
    <w:rsid w:val="00444256"/>
    <w:rsid w:val="00444901"/>
    <w:rsid w:val="00452DC4"/>
    <w:rsid w:val="004632D0"/>
    <w:rsid w:val="00463A18"/>
    <w:rsid w:val="00465E55"/>
    <w:rsid w:val="00471F75"/>
    <w:rsid w:val="00476E55"/>
    <w:rsid w:val="00476EA4"/>
    <w:rsid w:val="00477B5F"/>
    <w:rsid w:val="00484E13"/>
    <w:rsid w:val="00486A32"/>
    <w:rsid w:val="00491C96"/>
    <w:rsid w:val="00492AB2"/>
    <w:rsid w:val="00492E83"/>
    <w:rsid w:val="00494112"/>
    <w:rsid w:val="00494EEC"/>
    <w:rsid w:val="0049572D"/>
    <w:rsid w:val="004A3127"/>
    <w:rsid w:val="004A7C4C"/>
    <w:rsid w:val="004B09FA"/>
    <w:rsid w:val="004B107D"/>
    <w:rsid w:val="004B36A4"/>
    <w:rsid w:val="004B3D32"/>
    <w:rsid w:val="004B59E5"/>
    <w:rsid w:val="004B728E"/>
    <w:rsid w:val="004C0ECA"/>
    <w:rsid w:val="004C1C45"/>
    <w:rsid w:val="004C4568"/>
    <w:rsid w:val="004C50FD"/>
    <w:rsid w:val="004D0949"/>
    <w:rsid w:val="004D2E4F"/>
    <w:rsid w:val="004D4743"/>
    <w:rsid w:val="004D5B91"/>
    <w:rsid w:val="004E2579"/>
    <w:rsid w:val="004E3E6C"/>
    <w:rsid w:val="004E3F5C"/>
    <w:rsid w:val="004E43AC"/>
    <w:rsid w:val="004E52B0"/>
    <w:rsid w:val="004F15C6"/>
    <w:rsid w:val="004F375B"/>
    <w:rsid w:val="004F4DCC"/>
    <w:rsid w:val="004F7D36"/>
    <w:rsid w:val="0051131C"/>
    <w:rsid w:val="0051425B"/>
    <w:rsid w:val="00515BE9"/>
    <w:rsid w:val="00525D1D"/>
    <w:rsid w:val="0053006E"/>
    <w:rsid w:val="00530AB3"/>
    <w:rsid w:val="00532D0C"/>
    <w:rsid w:val="00534A62"/>
    <w:rsid w:val="0053611B"/>
    <w:rsid w:val="00537525"/>
    <w:rsid w:val="0054012D"/>
    <w:rsid w:val="0054245F"/>
    <w:rsid w:val="00542933"/>
    <w:rsid w:val="005436F9"/>
    <w:rsid w:val="00544E09"/>
    <w:rsid w:val="005459A1"/>
    <w:rsid w:val="00547CFA"/>
    <w:rsid w:val="005524D5"/>
    <w:rsid w:val="00555186"/>
    <w:rsid w:val="00560000"/>
    <w:rsid w:val="005627DC"/>
    <w:rsid w:val="005632FE"/>
    <w:rsid w:val="0056695E"/>
    <w:rsid w:val="00566B5A"/>
    <w:rsid w:val="0057012D"/>
    <w:rsid w:val="00570D32"/>
    <w:rsid w:val="00571305"/>
    <w:rsid w:val="00571C48"/>
    <w:rsid w:val="0057202E"/>
    <w:rsid w:val="00572740"/>
    <w:rsid w:val="005779FF"/>
    <w:rsid w:val="00586049"/>
    <w:rsid w:val="005863E4"/>
    <w:rsid w:val="00593C4D"/>
    <w:rsid w:val="00594144"/>
    <w:rsid w:val="0059601C"/>
    <w:rsid w:val="0059657D"/>
    <w:rsid w:val="005A1113"/>
    <w:rsid w:val="005A3F4F"/>
    <w:rsid w:val="005A4D9D"/>
    <w:rsid w:val="005A7899"/>
    <w:rsid w:val="005A78F8"/>
    <w:rsid w:val="005A7FF6"/>
    <w:rsid w:val="005C0079"/>
    <w:rsid w:val="005C0C41"/>
    <w:rsid w:val="005C1D05"/>
    <w:rsid w:val="005C6373"/>
    <w:rsid w:val="005C6B42"/>
    <w:rsid w:val="005D0A06"/>
    <w:rsid w:val="005D0EA1"/>
    <w:rsid w:val="005D3476"/>
    <w:rsid w:val="005D72DC"/>
    <w:rsid w:val="005E0C54"/>
    <w:rsid w:val="005E23CF"/>
    <w:rsid w:val="005E2470"/>
    <w:rsid w:val="005E2A52"/>
    <w:rsid w:val="005E3F5D"/>
    <w:rsid w:val="005E5855"/>
    <w:rsid w:val="005F1F3B"/>
    <w:rsid w:val="005F66AE"/>
    <w:rsid w:val="00601813"/>
    <w:rsid w:val="0060247D"/>
    <w:rsid w:val="00602F54"/>
    <w:rsid w:val="00603037"/>
    <w:rsid w:val="00603327"/>
    <w:rsid w:val="00605AAD"/>
    <w:rsid w:val="00606A98"/>
    <w:rsid w:val="00607AD8"/>
    <w:rsid w:val="00612650"/>
    <w:rsid w:val="00612896"/>
    <w:rsid w:val="006141C3"/>
    <w:rsid w:val="00614E8A"/>
    <w:rsid w:val="00620DF7"/>
    <w:rsid w:val="006301C9"/>
    <w:rsid w:val="00630F44"/>
    <w:rsid w:val="00633C26"/>
    <w:rsid w:val="00636D57"/>
    <w:rsid w:val="00637011"/>
    <w:rsid w:val="00641D19"/>
    <w:rsid w:val="00642D64"/>
    <w:rsid w:val="00643413"/>
    <w:rsid w:val="00647A35"/>
    <w:rsid w:val="00650972"/>
    <w:rsid w:val="00651856"/>
    <w:rsid w:val="006533F2"/>
    <w:rsid w:val="006536E6"/>
    <w:rsid w:val="00653769"/>
    <w:rsid w:val="006550F8"/>
    <w:rsid w:val="0065705E"/>
    <w:rsid w:val="006577D8"/>
    <w:rsid w:val="00660050"/>
    <w:rsid w:val="00660DA0"/>
    <w:rsid w:val="00660F2C"/>
    <w:rsid w:val="006623F3"/>
    <w:rsid w:val="006631CD"/>
    <w:rsid w:val="00663D44"/>
    <w:rsid w:val="0066587A"/>
    <w:rsid w:val="00666579"/>
    <w:rsid w:val="00667136"/>
    <w:rsid w:val="006700BD"/>
    <w:rsid w:val="006727A8"/>
    <w:rsid w:val="0067561A"/>
    <w:rsid w:val="006835F6"/>
    <w:rsid w:val="00693705"/>
    <w:rsid w:val="00694EB4"/>
    <w:rsid w:val="006A2407"/>
    <w:rsid w:val="006A3F76"/>
    <w:rsid w:val="006B0329"/>
    <w:rsid w:val="006B18B3"/>
    <w:rsid w:val="006B3E78"/>
    <w:rsid w:val="006B7C40"/>
    <w:rsid w:val="006B7E84"/>
    <w:rsid w:val="006C026F"/>
    <w:rsid w:val="006C1147"/>
    <w:rsid w:val="006C1364"/>
    <w:rsid w:val="006C3061"/>
    <w:rsid w:val="006C34E6"/>
    <w:rsid w:val="006C4744"/>
    <w:rsid w:val="006C74F7"/>
    <w:rsid w:val="006D69CF"/>
    <w:rsid w:val="006E0B28"/>
    <w:rsid w:val="006E4DA5"/>
    <w:rsid w:val="006E5DD1"/>
    <w:rsid w:val="006F166D"/>
    <w:rsid w:val="006F16BA"/>
    <w:rsid w:val="006F2DF5"/>
    <w:rsid w:val="0070116B"/>
    <w:rsid w:val="007015EC"/>
    <w:rsid w:val="00707677"/>
    <w:rsid w:val="007137C5"/>
    <w:rsid w:val="0071471C"/>
    <w:rsid w:val="0071579A"/>
    <w:rsid w:val="007161DB"/>
    <w:rsid w:val="00716B99"/>
    <w:rsid w:val="00717970"/>
    <w:rsid w:val="0072169F"/>
    <w:rsid w:val="00721E9A"/>
    <w:rsid w:val="0072226F"/>
    <w:rsid w:val="0072323B"/>
    <w:rsid w:val="00725C5E"/>
    <w:rsid w:val="00727231"/>
    <w:rsid w:val="00730020"/>
    <w:rsid w:val="0073641B"/>
    <w:rsid w:val="007366AA"/>
    <w:rsid w:val="00737661"/>
    <w:rsid w:val="0073767C"/>
    <w:rsid w:val="0074732A"/>
    <w:rsid w:val="007523C8"/>
    <w:rsid w:val="00757388"/>
    <w:rsid w:val="00760DCA"/>
    <w:rsid w:val="00762B24"/>
    <w:rsid w:val="00764B9C"/>
    <w:rsid w:val="00764D90"/>
    <w:rsid w:val="007662D8"/>
    <w:rsid w:val="00770401"/>
    <w:rsid w:val="007718EF"/>
    <w:rsid w:val="0077458C"/>
    <w:rsid w:val="007751A2"/>
    <w:rsid w:val="00776145"/>
    <w:rsid w:val="00777A27"/>
    <w:rsid w:val="007816F3"/>
    <w:rsid w:val="00781C0D"/>
    <w:rsid w:val="00784AE1"/>
    <w:rsid w:val="00785F91"/>
    <w:rsid w:val="007932A6"/>
    <w:rsid w:val="0079458D"/>
    <w:rsid w:val="007947C5"/>
    <w:rsid w:val="00794AC5"/>
    <w:rsid w:val="007A0831"/>
    <w:rsid w:val="007A4F84"/>
    <w:rsid w:val="007A7D29"/>
    <w:rsid w:val="007B2AD1"/>
    <w:rsid w:val="007B3222"/>
    <w:rsid w:val="007C0535"/>
    <w:rsid w:val="007C1E93"/>
    <w:rsid w:val="007C2ACE"/>
    <w:rsid w:val="007C2DE5"/>
    <w:rsid w:val="007C3DE7"/>
    <w:rsid w:val="007D0EB3"/>
    <w:rsid w:val="007D3729"/>
    <w:rsid w:val="007D5E09"/>
    <w:rsid w:val="007D75AA"/>
    <w:rsid w:val="007E1107"/>
    <w:rsid w:val="007E172B"/>
    <w:rsid w:val="007E339D"/>
    <w:rsid w:val="007E3A34"/>
    <w:rsid w:val="007F05AB"/>
    <w:rsid w:val="007F1336"/>
    <w:rsid w:val="007F16C7"/>
    <w:rsid w:val="007F3296"/>
    <w:rsid w:val="007F3F26"/>
    <w:rsid w:val="00800CC7"/>
    <w:rsid w:val="00810628"/>
    <w:rsid w:val="00815167"/>
    <w:rsid w:val="00821F99"/>
    <w:rsid w:val="00824207"/>
    <w:rsid w:val="008251AE"/>
    <w:rsid w:val="008274BC"/>
    <w:rsid w:val="0083588A"/>
    <w:rsid w:val="0083748F"/>
    <w:rsid w:val="00842F38"/>
    <w:rsid w:val="00843FC5"/>
    <w:rsid w:val="00845860"/>
    <w:rsid w:val="00846928"/>
    <w:rsid w:val="008475E4"/>
    <w:rsid w:val="008514E4"/>
    <w:rsid w:val="008522AA"/>
    <w:rsid w:val="00854C01"/>
    <w:rsid w:val="00855618"/>
    <w:rsid w:val="0086182A"/>
    <w:rsid w:val="00872C98"/>
    <w:rsid w:val="0087557A"/>
    <w:rsid w:val="00876590"/>
    <w:rsid w:val="00877ECD"/>
    <w:rsid w:val="00885C74"/>
    <w:rsid w:val="008863E6"/>
    <w:rsid w:val="00887233"/>
    <w:rsid w:val="0089054F"/>
    <w:rsid w:val="00892C5B"/>
    <w:rsid w:val="00895075"/>
    <w:rsid w:val="00897D5B"/>
    <w:rsid w:val="008A3F79"/>
    <w:rsid w:val="008A44EA"/>
    <w:rsid w:val="008A7793"/>
    <w:rsid w:val="008B1F38"/>
    <w:rsid w:val="008B2B08"/>
    <w:rsid w:val="008B31E7"/>
    <w:rsid w:val="008B4772"/>
    <w:rsid w:val="008B4A36"/>
    <w:rsid w:val="008C166C"/>
    <w:rsid w:val="008C1EA5"/>
    <w:rsid w:val="008C28AC"/>
    <w:rsid w:val="008C4034"/>
    <w:rsid w:val="008C56FF"/>
    <w:rsid w:val="008D1B12"/>
    <w:rsid w:val="008D1E8E"/>
    <w:rsid w:val="008D285B"/>
    <w:rsid w:val="008D3C04"/>
    <w:rsid w:val="008D4650"/>
    <w:rsid w:val="008D4FB3"/>
    <w:rsid w:val="008D77C7"/>
    <w:rsid w:val="008E35AF"/>
    <w:rsid w:val="008E422C"/>
    <w:rsid w:val="008E4999"/>
    <w:rsid w:val="008E59A4"/>
    <w:rsid w:val="008E7BB9"/>
    <w:rsid w:val="008F1A24"/>
    <w:rsid w:val="008F676E"/>
    <w:rsid w:val="00900327"/>
    <w:rsid w:val="00902707"/>
    <w:rsid w:val="00904987"/>
    <w:rsid w:val="00906568"/>
    <w:rsid w:val="00907DB7"/>
    <w:rsid w:val="00910148"/>
    <w:rsid w:val="009106A3"/>
    <w:rsid w:val="009110E0"/>
    <w:rsid w:val="00915F52"/>
    <w:rsid w:val="00916180"/>
    <w:rsid w:val="009248BA"/>
    <w:rsid w:val="00932E78"/>
    <w:rsid w:val="009330CA"/>
    <w:rsid w:val="00933B4F"/>
    <w:rsid w:val="00933E87"/>
    <w:rsid w:val="0093648E"/>
    <w:rsid w:val="00936AFA"/>
    <w:rsid w:val="00943DDA"/>
    <w:rsid w:val="0094509E"/>
    <w:rsid w:val="00945C3D"/>
    <w:rsid w:val="00946C4E"/>
    <w:rsid w:val="00947953"/>
    <w:rsid w:val="00960A66"/>
    <w:rsid w:val="009630D7"/>
    <w:rsid w:val="00963ABC"/>
    <w:rsid w:val="009661A5"/>
    <w:rsid w:val="00970DB0"/>
    <w:rsid w:val="009740A9"/>
    <w:rsid w:val="00974C5E"/>
    <w:rsid w:val="009757E0"/>
    <w:rsid w:val="00984B58"/>
    <w:rsid w:val="00991C9A"/>
    <w:rsid w:val="009932EA"/>
    <w:rsid w:val="00993990"/>
    <w:rsid w:val="00994F51"/>
    <w:rsid w:val="00995DA7"/>
    <w:rsid w:val="00997F92"/>
    <w:rsid w:val="009A205A"/>
    <w:rsid w:val="009A2A5F"/>
    <w:rsid w:val="009B1E12"/>
    <w:rsid w:val="009B2F53"/>
    <w:rsid w:val="009B3781"/>
    <w:rsid w:val="009B3856"/>
    <w:rsid w:val="009B749F"/>
    <w:rsid w:val="009C0771"/>
    <w:rsid w:val="009C6D2E"/>
    <w:rsid w:val="009C6E02"/>
    <w:rsid w:val="009C71A2"/>
    <w:rsid w:val="009D11FB"/>
    <w:rsid w:val="009D5994"/>
    <w:rsid w:val="009D5EA2"/>
    <w:rsid w:val="009D5F29"/>
    <w:rsid w:val="009E4EC7"/>
    <w:rsid w:val="009E5238"/>
    <w:rsid w:val="009E5A2F"/>
    <w:rsid w:val="009F18EA"/>
    <w:rsid w:val="009F2F40"/>
    <w:rsid w:val="00A01C7E"/>
    <w:rsid w:val="00A01E3C"/>
    <w:rsid w:val="00A03461"/>
    <w:rsid w:val="00A05366"/>
    <w:rsid w:val="00A11EAF"/>
    <w:rsid w:val="00A134E7"/>
    <w:rsid w:val="00A1360C"/>
    <w:rsid w:val="00A145B7"/>
    <w:rsid w:val="00A14EDE"/>
    <w:rsid w:val="00A207FB"/>
    <w:rsid w:val="00A33B5E"/>
    <w:rsid w:val="00A34EDA"/>
    <w:rsid w:val="00A409C9"/>
    <w:rsid w:val="00A42603"/>
    <w:rsid w:val="00A451CE"/>
    <w:rsid w:val="00A474F5"/>
    <w:rsid w:val="00A50299"/>
    <w:rsid w:val="00A51797"/>
    <w:rsid w:val="00A534D7"/>
    <w:rsid w:val="00A55BB4"/>
    <w:rsid w:val="00A56F8A"/>
    <w:rsid w:val="00A62F8B"/>
    <w:rsid w:val="00A633FA"/>
    <w:rsid w:val="00A63947"/>
    <w:rsid w:val="00A64129"/>
    <w:rsid w:val="00A70645"/>
    <w:rsid w:val="00A71002"/>
    <w:rsid w:val="00A71455"/>
    <w:rsid w:val="00A71A74"/>
    <w:rsid w:val="00A73C2F"/>
    <w:rsid w:val="00A74518"/>
    <w:rsid w:val="00A766FD"/>
    <w:rsid w:val="00A80D8C"/>
    <w:rsid w:val="00A80FAB"/>
    <w:rsid w:val="00A811AD"/>
    <w:rsid w:val="00A8392A"/>
    <w:rsid w:val="00A83B4F"/>
    <w:rsid w:val="00A861DC"/>
    <w:rsid w:val="00A86785"/>
    <w:rsid w:val="00A9062D"/>
    <w:rsid w:val="00A92A97"/>
    <w:rsid w:val="00A937F6"/>
    <w:rsid w:val="00AA06B0"/>
    <w:rsid w:val="00AA0ECF"/>
    <w:rsid w:val="00AA3D14"/>
    <w:rsid w:val="00AA41AF"/>
    <w:rsid w:val="00AB02CF"/>
    <w:rsid w:val="00AB051C"/>
    <w:rsid w:val="00AB10A3"/>
    <w:rsid w:val="00AB20A3"/>
    <w:rsid w:val="00AB3447"/>
    <w:rsid w:val="00AB38FB"/>
    <w:rsid w:val="00AB5A20"/>
    <w:rsid w:val="00AB62E1"/>
    <w:rsid w:val="00AB64F1"/>
    <w:rsid w:val="00AB6FCD"/>
    <w:rsid w:val="00AB702C"/>
    <w:rsid w:val="00AB75EF"/>
    <w:rsid w:val="00AB795B"/>
    <w:rsid w:val="00AC06FF"/>
    <w:rsid w:val="00AC4B86"/>
    <w:rsid w:val="00AC4F21"/>
    <w:rsid w:val="00AC7F0A"/>
    <w:rsid w:val="00AD0042"/>
    <w:rsid w:val="00AD5FB7"/>
    <w:rsid w:val="00AD7143"/>
    <w:rsid w:val="00AE1AFD"/>
    <w:rsid w:val="00AE3C29"/>
    <w:rsid w:val="00AE56FC"/>
    <w:rsid w:val="00AE68AC"/>
    <w:rsid w:val="00AF237E"/>
    <w:rsid w:val="00AF33DA"/>
    <w:rsid w:val="00AF6CF1"/>
    <w:rsid w:val="00AF79EB"/>
    <w:rsid w:val="00B012C0"/>
    <w:rsid w:val="00B1255F"/>
    <w:rsid w:val="00B145C8"/>
    <w:rsid w:val="00B16F7B"/>
    <w:rsid w:val="00B2079C"/>
    <w:rsid w:val="00B23CCF"/>
    <w:rsid w:val="00B26993"/>
    <w:rsid w:val="00B34C78"/>
    <w:rsid w:val="00B35877"/>
    <w:rsid w:val="00B358ED"/>
    <w:rsid w:val="00B37EC6"/>
    <w:rsid w:val="00B40F86"/>
    <w:rsid w:val="00B41DEE"/>
    <w:rsid w:val="00B42C12"/>
    <w:rsid w:val="00B45158"/>
    <w:rsid w:val="00B510BF"/>
    <w:rsid w:val="00B60731"/>
    <w:rsid w:val="00B6520F"/>
    <w:rsid w:val="00B66338"/>
    <w:rsid w:val="00B671DC"/>
    <w:rsid w:val="00B6793E"/>
    <w:rsid w:val="00B719E6"/>
    <w:rsid w:val="00B72C57"/>
    <w:rsid w:val="00B72F48"/>
    <w:rsid w:val="00B737CD"/>
    <w:rsid w:val="00B7532F"/>
    <w:rsid w:val="00B76544"/>
    <w:rsid w:val="00B77569"/>
    <w:rsid w:val="00B8440D"/>
    <w:rsid w:val="00B8525A"/>
    <w:rsid w:val="00B92566"/>
    <w:rsid w:val="00B93EDD"/>
    <w:rsid w:val="00B949B2"/>
    <w:rsid w:val="00B94FF7"/>
    <w:rsid w:val="00B96813"/>
    <w:rsid w:val="00BA0183"/>
    <w:rsid w:val="00BA05D0"/>
    <w:rsid w:val="00BA55AD"/>
    <w:rsid w:val="00BA5E61"/>
    <w:rsid w:val="00BB0CCD"/>
    <w:rsid w:val="00BB19AF"/>
    <w:rsid w:val="00BB3589"/>
    <w:rsid w:val="00BB45AF"/>
    <w:rsid w:val="00BB5AE1"/>
    <w:rsid w:val="00BB7102"/>
    <w:rsid w:val="00BC1529"/>
    <w:rsid w:val="00BC1BBA"/>
    <w:rsid w:val="00BC290C"/>
    <w:rsid w:val="00BC4133"/>
    <w:rsid w:val="00BC6857"/>
    <w:rsid w:val="00BD3A15"/>
    <w:rsid w:val="00BD7B60"/>
    <w:rsid w:val="00BE31FF"/>
    <w:rsid w:val="00BF058A"/>
    <w:rsid w:val="00BF086B"/>
    <w:rsid w:val="00BF0BB4"/>
    <w:rsid w:val="00BF0E95"/>
    <w:rsid w:val="00BF5690"/>
    <w:rsid w:val="00BF5B7C"/>
    <w:rsid w:val="00BF6AC2"/>
    <w:rsid w:val="00BF6DE9"/>
    <w:rsid w:val="00C0615B"/>
    <w:rsid w:val="00C06684"/>
    <w:rsid w:val="00C06A47"/>
    <w:rsid w:val="00C13F3A"/>
    <w:rsid w:val="00C1495B"/>
    <w:rsid w:val="00C16950"/>
    <w:rsid w:val="00C1792F"/>
    <w:rsid w:val="00C20258"/>
    <w:rsid w:val="00C23B64"/>
    <w:rsid w:val="00C24829"/>
    <w:rsid w:val="00C24B61"/>
    <w:rsid w:val="00C26345"/>
    <w:rsid w:val="00C2696B"/>
    <w:rsid w:val="00C26E11"/>
    <w:rsid w:val="00C32182"/>
    <w:rsid w:val="00C4047E"/>
    <w:rsid w:val="00C4165F"/>
    <w:rsid w:val="00C45850"/>
    <w:rsid w:val="00C45BE7"/>
    <w:rsid w:val="00C515FD"/>
    <w:rsid w:val="00C53681"/>
    <w:rsid w:val="00C60694"/>
    <w:rsid w:val="00C62B29"/>
    <w:rsid w:val="00C72AB1"/>
    <w:rsid w:val="00C75DE4"/>
    <w:rsid w:val="00C76056"/>
    <w:rsid w:val="00C7726B"/>
    <w:rsid w:val="00C77D30"/>
    <w:rsid w:val="00C805C2"/>
    <w:rsid w:val="00C80C25"/>
    <w:rsid w:val="00C81C8D"/>
    <w:rsid w:val="00C8340B"/>
    <w:rsid w:val="00C844D0"/>
    <w:rsid w:val="00C95147"/>
    <w:rsid w:val="00C97433"/>
    <w:rsid w:val="00CA48F5"/>
    <w:rsid w:val="00CA7AB0"/>
    <w:rsid w:val="00CB021B"/>
    <w:rsid w:val="00CB0FFC"/>
    <w:rsid w:val="00CB11FB"/>
    <w:rsid w:val="00CB3D5A"/>
    <w:rsid w:val="00CB55B2"/>
    <w:rsid w:val="00CC0D7E"/>
    <w:rsid w:val="00CC11D9"/>
    <w:rsid w:val="00CC224C"/>
    <w:rsid w:val="00CC4064"/>
    <w:rsid w:val="00CC6FD4"/>
    <w:rsid w:val="00CD2080"/>
    <w:rsid w:val="00CD31FC"/>
    <w:rsid w:val="00CD5702"/>
    <w:rsid w:val="00CD618A"/>
    <w:rsid w:val="00CD78CB"/>
    <w:rsid w:val="00CE0BC1"/>
    <w:rsid w:val="00CE0CCC"/>
    <w:rsid w:val="00CE3099"/>
    <w:rsid w:val="00CE5BCE"/>
    <w:rsid w:val="00CF11E0"/>
    <w:rsid w:val="00CF4851"/>
    <w:rsid w:val="00CF7411"/>
    <w:rsid w:val="00D04D7C"/>
    <w:rsid w:val="00D1159F"/>
    <w:rsid w:val="00D2007B"/>
    <w:rsid w:val="00D201DB"/>
    <w:rsid w:val="00D20E57"/>
    <w:rsid w:val="00D22BD4"/>
    <w:rsid w:val="00D23FD4"/>
    <w:rsid w:val="00D3262B"/>
    <w:rsid w:val="00D35A12"/>
    <w:rsid w:val="00D370E4"/>
    <w:rsid w:val="00D44C6F"/>
    <w:rsid w:val="00D456F2"/>
    <w:rsid w:val="00D460A1"/>
    <w:rsid w:val="00D472DD"/>
    <w:rsid w:val="00D507C3"/>
    <w:rsid w:val="00D53409"/>
    <w:rsid w:val="00D54686"/>
    <w:rsid w:val="00D55058"/>
    <w:rsid w:val="00D55B72"/>
    <w:rsid w:val="00D56997"/>
    <w:rsid w:val="00D62B6D"/>
    <w:rsid w:val="00D64FF1"/>
    <w:rsid w:val="00D6577C"/>
    <w:rsid w:val="00D70CC5"/>
    <w:rsid w:val="00D71CE3"/>
    <w:rsid w:val="00D71D27"/>
    <w:rsid w:val="00D836DF"/>
    <w:rsid w:val="00D84AF9"/>
    <w:rsid w:val="00D8653D"/>
    <w:rsid w:val="00D868EA"/>
    <w:rsid w:val="00D86C9B"/>
    <w:rsid w:val="00D902B7"/>
    <w:rsid w:val="00D91E36"/>
    <w:rsid w:val="00D93B2B"/>
    <w:rsid w:val="00D94E08"/>
    <w:rsid w:val="00D9544B"/>
    <w:rsid w:val="00D95A2F"/>
    <w:rsid w:val="00D974C3"/>
    <w:rsid w:val="00DA15A3"/>
    <w:rsid w:val="00DA6C2A"/>
    <w:rsid w:val="00DA7F10"/>
    <w:rsid w:val="00DB1002"/>
    <w:rsid w:val="00DB1EEF"/>
    <w:rsid w:val="00DB456F"/>
    <w:rsid w:val="00DB4A84"/>
    <w:rsid w:val="00DB58BC"/>
    <w:rsid w:val="00DC1DB0"/>
    <w:rsid w:val="00DC1EB9"/>
    <w:rsid w:val="00DC25E6"/>
    <w:rsid w:val="00DC2FB9"/>
    <w:rsid w:val="00DD150C"/>
    <w:rsid w:val="00DD3035"/>
    <w:rsid w:val="00DD426C"/>
    <w:rsid w:val="00DD670F"/>
    <w:rsid w:val="00DE011F"/>
    <w:rsid w:val="00DE0EBF"/>
    <w:rsid w:val="00DE111F"/>
    <w:rsid w:val="00DE2C66"/>
    <w:rsid w:val="00DE6BB3"/>
    <w:rsid w:val="00DE743D"/>
    <w:rsid w:val="00DF1720"/>
    <w:rsid w:val="00DF193C"/>
    <w:rsid w:val="00DF2E86"/>
    <w:rsid w:val="00DF5535"/>
    <w:rsid w:val="00E03529"/>
    <w:rsid w:val="00E04252"/>
    <w:rsid w:val="00E06B86"/>
    <w:rsid w:val="00E07843"/>
    <w:rsid w:val="00E10384"/>
    <w:rsid w:val="00E114D9"/>
    <w:rsid w:val="00E123BF"/>
    <w:rsid w:val="00E142F8"/>
    <w:rsid w:val="00E16EB7"/>
    <w:rsid w:val="00E17A3D"/>
    <w:rsid w:val="00E24419"/>
    <w:rsid w:val="00E24FCF"/>
    <w:rsid w:val="00E25F72"/>
    <w:rsid w:val="00E27366"/>
    <w:rsid w:val="00E273A8"/>
    <w:rsid w:val="00E279D4"/>
    <w:rsid w:val="00E27A35"/>
    <w:rsid w:val="00E27FA7"/>
    <w:rsid w:val="00E327B1"/>
    <w:rsid w:val="00E35222"/>
    <w:rsid w:val="00E42FFA"/>
    <w:rsid w:val="00E4331A"/>
    <w:rsid w:val="00E45228"/>
    <w:rsid w:val="00E4616F"/>
    <w:rsid w:val="00E47BEE"/>
    <w:rsid w:val="00E51A71"/>
    <w:rsid w:val="00E5339D"/>
    <w:rsid w:val="00E54155"/>
    <w:rsid w:val="00E56777"/>
    <w:rsid w:val="00E64AC4"/>
    <w:rsid w:val="00E73667"/>
    <w:rsid w:val="00E74748"/>
    <w:rsid w:val="00E74C58"/>
    <w:rsid w:val="00E7796C"/>
    <w:rsid w:val="00E812BF"/>
    <w:rsid w:val="00E829E9"/>
    <w:rsid w:val="00E8629F"/>
    <w:rsid w:val="00E86AF6"/>
    <w:rsid w:val="00E86DB0"/>
    <w:rsid w:val="00E9054E"/>
    <w:rsid w:val="00E93348"/>
    <w:rsid w:val="00E93A0E"/>
    <w:rsid w:val="00E95E2D"/>
    <w:rsid w:val="00E97006"/>
    <w:rsid w:val="00EA0B8D"/>
    <w:rsid w:val="00EA256F"/>
    <w:rsid w:val="00EA2FE8"/>
    <w:rsid w:val="00EA4196"/>
    <w:rsid w:val="00EB0A01"/>
    <w:rsid w:val="00EB31E0"/>
    <w:rsid w:val="00EB4AEF"/>
    <w:rsid w:val="00EB6BD1"/>
    <w:rsid w:val="00EB74E5"/>
    <w:rsid w:val="00EC1033"/>
    <w:rsid w:val="00EC1A37"/>
    <w:rsid w:val="00EC3183"/>
    <w:rsid w:val="00EC4257"/>
    <w:rsid w:val="00EC5077"/>
    <w:rsid w:val="00EC5E10"/>
    <w:rsid w:val="00ED1CFD"/>
    <w:rsid w:val="00ED5ED3"/>
    <w:rsid w:val="00ED7D53"/>
    <w:rsid w:val="00EE06D4"/>
    <w:rsid w:val="00EE092D"/>
    <w:rsid w:val="00EE1B29"/>
    <w:rsid w:val="00EE3CEB"/>
    <w:rsid w:val="00EE4D1F"/>
    <w:rsid w:val="00EE55EC"/>
    <w:rsid w:val="00EE5B80"/>
    <w:rsid w:val="00EE7A99"/>
    <w:rsid w:val="00EF067B"/>
    <w:rsid w:val="00EF076C"/>
    <w:rsid w:val="00EF2157"/>
    <w:rsid w:val="00EF4662"/>
    <w:rsid w:val="00EF54DE"/>
    <w:rsid w:val="00EF5C72"/>
    <w:rsid w:val="00F011D3"/>
    <w:rsid w:val="00F040D9"/>
    <w:rsid w:val="00F06B7C"/>
    <w:rsid w:val="00F122E9"/>
    <w:rsid w:val="00F17B98"/>
    <w:rsid w:val="00F22E7D"/>
    <w:rsid w:val="00F364B7"/>
    <w:rsid w:val="00F366C4"/>
    <w:rsid w:val="00F37506"/>
    <w:rsid w:val="00F40A40"/>
    <w:rsid w:val="00F413E9"/>
    <w:rsid w:val="00F42C3B"/>
    <w:rsid w:val="00F44525"/>
    <w:rsid w:val="00F46CD7"/>
    <w:rsid w:val="00F5214D"/>
    <w:rsid w:val="00F52F20"/>
    <w:rsid w:val="00F54754"/>
    <w:rsid w:val="00F54B7A"/>
    <w:rsid w:val="00F5706E"/>
    <w:rsid w:val="00F61478"/>
    <w:rsid w:val="00F621D3"/>
    <w:rsid w:val="00F6319C"/>
    <w:rsid w:val="00F71475"/>
    <w:rsid w:val="00F72FD4"/>
    <w:rsid w:val="00F73C10"/>
    <w:rsid w:val="00F77EA6"/>
    <w:rsid w:val="00F82EAD"/>
    <w:rsid w:val="00F86030"/>
    <w:rsid w:val="00F90AFC"/>
    <w:rsid w:val="00F920E0"/>
    <w:rsid w:val="00F93831"/>
    <w:rsid w:val="00F93FDC"/>
    <w:rsid w:val="00F957C5"/>
    <w:rsid w:val="00F970C0"/>
    <w:rsid w:val="00FA212F"/>
    <w:rsid w:val="00FA2609"/>
    <w:rsid w:val="00FA330E"/>
    <w:rsid w:val="00FA346E"/>
    <w:rsid w:val="00FA354A"/>
    <w:rsid w:val="00FA4AFE"/>
    <w:rsid w:val="00FB1337"/>
    <w:rsid w:val="00FB1F9D"/>
    <w:rsid w:val="00FB2920"/>
    <w:rsid w:val="00FB349B"/>
    <w:rsid w:val="00FB35D1"/>
    <w:rsid w:val="00FB4951"/>
    <w:rsid w:val="00FB5F97"/>
    <w:rsid w:val="00FB631D"/>
    <w:rsid w:val="00FC72B9"/>
    <w:rsid w:val="00FD0DC0"/>
    <w:rsid w:val="00FD22F4"/>
    <w:rsid w:val="00FD2C3E"/>
    <w:rsid w:val="00FD2C78"/>
    <w:rsid w:val="00FD32C7"/>
    <w:rsid w:val="00FD781C"/>
    <w:rsid w:val="00FE1319"/>
    <w:rsid w:val="00FE1A9F"/>
    <w:rsid w:val="00FE39FA"/>
    <w:rsid w:val="00FE3B0D"/>
    <w:rsid w:val="00FE711D"/>
    <w:rsid w:val="00FE7B0C"/>
    <w:rsid w:val="00FE7B57"/>
    <w:rsid w:val="00FF06D5"/>
    <w:rsid w:val="00FF1FF0"/>
    <w:rsid w:val="00FF2FA6"/>
    <w:rsid w:val="00FF3AAA"/>
    <w:rsid w:val="00FF433B"/>
    <w:rsid w:val="00FF4979"/>
    <w:rsid w:val="00FF6DC1"/>
    <w:rsid w:val="00FF6FF3"/>
    <w:rsid w:val="00FF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locked="0" w:semiHidden="1" w:unhideWhenUsed="1" w:qFormat="1"/>
    <w:lsdException w:name="heading 8" w:semiHidden="1" w:unhideWhenUsed="1" w:qFormat="1"/>
    <w:lsdException w:name="heading 9"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page number" w:locked="0" w:semiHidden="1"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locked="0" w:semiHidden="1" w:unhideWhenUsed="1"/>
    <w:lsdException w:name="Strong" w:qFormat="1"/>
    <w:lsdException w:name="Emphasis" w:qFormat="1"/>
    <w:lsdException w:name="Plain Text" w:uiPriority="99"/>
    <w:lsdException w:name="HTML Top of Form" w:locked="0" w:semiHidden="1" w:unhideWhenUsed="1"/>
    <w:lsdException w:name="HTML Bottom of Form" w:locked="0" w:semiHidden="1" w:unhideWhenUsed="1"/>
    <w:lsdException w:name="Normal Table" w:locked="0" w:semiHidden="1" w:unhideWhenUsed="1"/>
    <w:lsdException w:name="No List"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636D57"/>
    <w:rPr>
      <w:rFonts w:ascii="Arial" w:hAnsi="Arial" w:cs="Arial"/>
      <w:sz w:val="22"/>
      <w:lang w:val="en-GB" w:eastAsia="de-AT"/>
    </w:rPr>
  </w:style>
  <w:style w:type="paragraph" w:styleId="Heading1">
    <w:name w:val="heading 1"/>
    <w:basedOn w:val="Normal"/>
    <w:next w:val="Normal"/>
    <w:link w:val="Heading1Char"/>
    <w:uiPriority w:val="9"/>
    <w:qFormat/>
    <w:locked/>
    <w:pPr>
      <w:keepNext/>
      <w:outlineLvl w:val="0"/>
    </w:pPr>
    <w:rPr>
      <w:u w:val="single"/>
    </w:rPr>
  </w:style>
  <w:style w:type="paragraph" w:styleId="Heading7">
    <w:name w:val="heading 7"/>
    <w:basedOn w:val="Normal"/>
    <w:next w:val="Normal"/>
    <w:link w:val="Heading7Char"/>
    <w:uiPriority w:val="9"/>
    <w:qFormat/>
    <w:locked/>
    <w:pPr>
      <w:keepNext/>
      <w:numPr>
        <w:ilvl w:val="12"/>
      </w:numPr>
      <w:outlineLvl w:val="6"/>
    </w:pPr>
    <w:rPr>
      <w:b/>
      <w:caps/>
      <w:spacing w:val="100"/>
      <w:sz w:val="30"/>
      <w:lang w:eastAsia="de-DE"/>
    </w:rPr>
  </w:style>
  <w:style w:type="paragraph" w:styleId="Heading9">
    <w:name w:val="heading 9"/>
    <w:basedOn w:val="Normal"/>
    <w:next w:val="Normal"/>
    <w:link w:val="Heading9Char"/>
    <w:uiPriority w:val="9"/>
    <w:qFormat/>
    <w:locked/>
    <w:pPr>
      <w:keepNext/>
      <w:widowControl w:val="0"/>
      <w:outlineLvl w:val="8"/>
    </w:pPr>
    <w:rPr>
      <w:b/>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9Char">
    <w:name w:val="Heading 9 Char"/>
    <w:link w:val="Heading9"/>
    <w:uiPriority w:val="9"/>
    <w:locked/>
    <w:rsid w:val="00AB62E1"/>
    <w:rPr>
      <w:rFonts w:ascii="Arial" w:hAnsi="Arial" w:cs="Times New Roman"/>
      <w:b/>
      <w:sz w:val="24"/>
      <w:lang w:val="en-GB" w:eastAsia="de-DE"/>
    </w:rPr>
  </w:style>
  <w:style w:type="paragraph" w:styleId="Header">
    <w:name w:val="header"/>
    <w:basedOn w:val="Normal"/>
    <w:link w:val="HeaderChar"/>
    <w:uiPriority w:val="99"/>
    <w:locked/>
    <w:pPr>
      <w:tabs>
        <w:tab w:val="center" w:pos="4536"/>
        <w:tab w:val="right" w:pos="9072"/>
      </w:tabs>
    </w:pPr>
  </w:style>
  <w:style w:type="character" w:customStyle="1" w:styleId="HeaderChar">
    <w:name w:val="Header Char"/>
    <w:link w:val="Header"/>
    <w:uiPriority w:val="99"/>
    <w:locked/>
    <w:rsid w:val="00AB62E1"/>
    <w:rPr>
      <w:rFonts w:ascii="Arial" w:hAnsi="Arial" w:cs="Times New Roman"/>
      <w:sz w:val="22"/>
      <w:lang w:val="en-GB" w:eastAsia="de-DE"/>
    </w:rPr>
  </w:style>
  <w:style w:type="paragraph" w:styleId="Footer">
    <w:name w:val="footer"/>
    <w:basedOn w:val="Normal"/>
    <w:link w:val="FooterChar"/>
    <w:uiPriority w:val="99"/>
    <w:unhideWhenUsed/>
    <w:locked/>
    <w:rsid w:val="00636D57"/>
    <w:pPr>
      <w:tabs>
        <w:tab w:val="center" w:pos="4536"/>
        <w:tab w:val="right" w:pos="9072"/>
      </w:tabs>
    </w:pPr>
  </w:style>
  <w:style w:type="character" w:customStyle="1" w:styleId="FooterChar">
    <w:name w:val="Footer Char"/>
    <w:link w:val="Footer"/>
    <w:uiPriority w:val="99"/>
    <w:locked/>
    <w:rsid w:val="00636D57"/>
    <w:rPr>
      <w:rFonts w:eastAsia="Times New Roman" w:cs="Times New Roman"/>
    </w:rPr>
  </w:style>
  <w:style w:type="character" w:styleId="PageNumber">
    <w:name w:val="page number"/>
    <w:uiPriority w:val="99"/>
    <w:locked/>
    <w:rPr>
      <w:rFonts w:cs="Times New Roman"/>
    </w:rPr>
  </w:style>
  <w:style w:type="paragraph" w:styleId="CommentText">
    <w:name w:val="annotation text"/>
    <w:basedOn w:val="Normal"/>
    <w:link w:val="CommentTextChar"/>
    <w:uiPriority w:val="99"/>
    <w:semiHidden/>
    <w:locked/>
    <w:pPr>
      <w:widowControl w:val="0"/>
    </w:pPr>
    <w:rPr>
      <w:sz w:val="20"/>
      <w:lang w:eastAsia="de-DE"/>
    </w:rPr>
  </w:style>
  <w:style w:type="character" w:customStyle="1" w:styleId="CommentTextChar">
    <w:name w:val="Comment Text Char"/>
    <w:link w:val="CommentText"/>
    <w:uiPriority w:val="99"/>
    <w:semiHidden/>
    <w:locked/>
    <w:rsid w:val="00785F91"/>
    <w:rPr>
      <w:rFonts w:ascii="Arial" w:hAnsi="Arial" w:cs="Times New Roman"/>
      <w:lang w:val="en-GB" w:eastAsia="de-DE"/>
    </w:rPr>
  </w:style>
  <w:style w:type="paragraph" w:styleId="FootnoteText">
    <w:name w:val="footnote text"/>
    <w:basedOn w:val="Normal"/>
    <w:link w:val="FootnoteTextChar"/>
    <w:uiPriority w:val="99"/>
    <w:semiHidden/>
    <w:locked/>
    <w:rPr>
      <w:sz w:val="18"/>
    </w:rPr>
  </w:style>
  <w:style w:type="character" w:customStyle="1" w:styleId="FootnoteTextChar">
    <w:name w:val="Footnote Text Char"/>
    <w:link w:val="FootnoteText"/>
    <w:uiPriority w:val="99"/>
    <w:semiHidden/>
    <w:locked/>
    <w:rPr>
      <w:rFonts w:ascii="Arial" w:eastAsia="Times New Roman" w:hAnsi="Arial" w:cs="Arial"/>
    </w:rPr>
  </w:style>
  <w:style w:type="character" w:styleId="FootnoteReference">
    <w:name w:val="footnote reference"/>
    <w:uiPriority w:val="99"/>
    <w:rsid w:val="00636D57"/>
    <w:rPr>
      <w:rFonts w:cs="Times New Roman"/>
      <w:sz w:val="20"/>
      <w:vertAlign w:val="baseline"/>
    </w:rPr>
  </w:style>
  <w:style w:type="paragraph" w:customStyle="1" w:styleId="gestrzteRandzeile">
    <w:name w:val="gestürzteRandzeile"/>
    <w:basedOn w:val="Normal"/>
    <w:locked/>
    <w:rPr>
      <w:color w:val="808080"/>
      <w:spacing w:val="40"/>
      <w:sz w:val="16"/>
    </w:rPr>
  </w:style>
  <w:style w:type="paragraph" w:customStyle="1" w:styleId="StandardR1">
    <w:name w:val="StandardR1"/>
    <w:basedOn w:val="Normal"/>
    <w:locked/>
    <w:pPr>
      <w:spacing w:before="20" w:after="20"/>
      <w:jc w:val="right"/>
    </w:pPr>
    <w:rPr>
      <w:rFonts w:ascii="Times New Roman" w:hAnsi="Times New Roman"/>
      <w:sz w:val="16"/>
    </w:rPr>
  </w:style>
  <w:style w:type="paragraph" w:customStyle="1" w:styleId="StandardL1">
    <w:name w:val="StandardL1"/>
    <w:basedOn w:val="Normal"/>
    <w:locked/>
    <w:pPr>
      <w:suppressAutoHyphens/>
    </w:pPr>
    <w:rPr>
      <w:sz w:val="18"/>
    </w:rPr>
  </w:style>
  <w:style w:type="paragraph" w:customStyle="1" w:styleId="StandardBetreff">
    <w:name w:val="StandardBetreff"/>
    <w:basedOn w:val="Normal"/>
    <w:locked/>
    <w:pPr>
      <w:suppressAutoHyphens/>
    </w:pPr>
    <w:rPr>
      <w:noProof/>
    </w:rPr>
  </w:style>
  <w:style w:type="paragraph" w:customStyle="1" w:styleId="StandardL2">
    <w:name w:val="StandardL2"/>
    <w:basedOn w:val="Normal"/>
    <w:locked/>
    <w:pPr>
      <w:suppressAutoHyphens/>
    </w:pPr>
    <w:rPr>
      <w:b/>
      <w:sz w:val="20"/>
    </w:rPr>
  </w:style>
  <w:style w:type="paragraph" w:customStyle="1" w:styleId="StandardR2">
    <w:name w:val="StandardR2"/>
    <w:basedOn w:val="Normal"/>
    <w:locked/>
    <w:pPr>
      <w:jc w:val="right"/>
    </w:pPr>
    <w:rPr>
      <w:rFonts w:ascii="Times New Roman" w:hAnsi="Times New Roman"/>
      <w:b/>
      <w:sz w:val="18"/>
    </w:rPr>
  </w:style>
  <w:style w:type="paragraph" w:customStyle="1" w:styleId="Standardtext">
    <w:name w:val="Standardtext"/>
    <w:basedOn w:val="Normal"/>
    <w:locked/>
  </w:style>
  <w:style w:type="paragraph" w:customStyle="1" w:styleId="KopfDerBehrde">
    <w:name w:val="KopfDerBehörde"/>
    <w:basedOn w:val="Normal"/>
    <w:locked/>
    <w:pPr>
      <w:spacing w:before="40"/>
    </w:pPr>
    <w:rPr>
      <w:b/>
      <w:caps/>
      <w:spacing w:val="56"/>
      <w:sz w:val="18"/>
    </w:rPr>
  </w:style>
  <w:style w:type="paragraph" w:customStyle="1" w:styleId="DienststelleBezeichnung">
    <w:name w:val="DienststelleBezeichnung"/>
    <w:basedOn w:val="Normal"/>
    <w:locked/>
    <w:pPr>
      <w:suppressAutoHyphens/>
    </w:pPr>
    <w:rPr>
      <w:spacing w:val="40"/>
      <w:sz w:val="18"/>
    </w:rPr>
  </w:style>
  <w:style w:type="paragraph" w:customStyle="1" w:styleId="Kopf2">
    <w:name w:val="Kopf2"/>
    <w:basedOn w:val="Normal"/>
    <w:locked/>
    <w:rPr>
      <w:rFonts w:ascii="Swiss" w:hAnsi="Swiss"/>
      <w:smallCaps/>
      <w:spacing w:val="60"/>
      <w:sz w:val="29"/>
    </w:rPr>
  </w:style>
  <w:style w:type="paragraph" w:customStyle="1" w:styleId="GZahl">
    <w:name w:val="GZahl"/>
    <w:basedOn w:val="StandardL2"/>
    <w:locked/>
  </w:style>
  <w:style w:type="paragraph" w:customStyle="1" w:styleId="StandardAdresse">
    <w:name w:val="StandardAdresse"/>
    <w:basedOn w:val="StandardBetreff"/>
    <w:locked/>
    <w:rsid w:val="00E45228"/>
    <w:rPr>
      <w:noProof w:val="0"/>
    </w:rPr>
  </w:style>
  <w:style w:type="paragraph" w:customStyle="1" w:styleId="Fuzeilentext">
    <w:name w:val="Fußzeilentext"/>
    <w:basedOn w:val="FootnoteText"/>
    <w:locked/>
    <w:rsid w:val="00E327B1"/>
    <w:pPr>
      <w:jc w:val="center"/>
    </w:pPr>
    <w:rPr>
      <w:color w:val="808080"/>
      <w:sz w:val="14"/>
      <w:szCs w:val="14"/>
    </w:rPr>
  </w:style>
  <w:style w:type="paragraph" w:customStyle="1" w:styleId="Adresszeile">
    <w:name w:val="Adresszeile"/>
    <w:basedOn w:val="gestrzteRandzeile"/>
    <w:locked/>
    <w:rsid w:val="00E327B1"/>
    <w:pPr>
      <w:jc w:val="center"/>
    </w:pPr>
  </w:style>
  <w:style w:type="paragraph" w:styleId="BalloonText">
    <w:name w:val="Balloon Text"/>
    <w:basedOn w:val="Normal"/>
    <w:link w:val="BalloonTextChar"/>
    <w:uiPriority w:val="99"/>
    <w:semiHidden/>
    <w:locked/>
    <w:rsid w:val="005C6373"/>
    <w:rPr>
      <w:rFonts w:ascii="Tahoma" w:hAnsi="Tahoma" w:cs="Tahoma"/>
      <w:sz w:val="16"/>
      <w:szCs w:val="16"/>
    </w:rPr>
  </w:style>
  <w:style w:type="character" w:customStyle="1" w:styleId="BalloonTextChar">
    <w:name w:val="Balloon Text Char"/>
    <w:link w:val="BalloonText"/>
    <w:uiPriority w:val="99"/>
    <w:semiHidden/>
    <w:locked/>
    <w:rPr>
      <w:rFonts w:ascii="Tahoma" w:eastAsia="Times New Roman" w:hAnsi="Tahoma" w:cs="Tahoma"/>
      <w:sz w:val="16"/>
      <w:szCs w:val="16"/>
    </w:rPr>
  </w:style>
  <w:style w:type="character" w:styleId="Hyperlink">
    <w:name w:val="Hyperlink"/>
    <w:uiPriority w:val="99"/>
    <w:locked/>
    <w:rsid w:val="002928B8"/>
    <w:rPr>
      <w:rFonts w:cs="Times New Roman"/>
      <w:color w:val="0000FF"/>
      <w:u w:val="single"/>
    </w:rPr>
  </w:style>
  <w:style w:type="paragraph" w:customStyle="1" w:styleId="12PromKlEinlSatz">
    <w:name w:val="12_PromKl_EinlSatz"/>
    <w:basedOn w:val="00LegStandard"/>
    <w:next w:val="41UeberschrG1"/>
    <w:rsid w:val="00636D57"/>
    <w:pPr>
      <w:keepNext/>
      <w:spacing w:before="160"/>
      <w:ind w:firstLine="397"/>
    </w:pPr>
  </w:style>
  <w:style w:type="paragraph" w:customStyle="1" w:styleId="41UeberschrG1">
    <w:name w:val="41_UeberschrG1"/>
    <w:basedOn w:val="00LegStandard"/>
    <w:next w:val="42UeberschrG1-"/>
    <w:rsid w:val="00636D57"/>
    <w:pPr>
      <w:keepNext/>
      <w:spacing w:before="320"/>
      <w:jc w:val="center"/>
      <w:outlineLvl w:val="0"/>
    </w:pPr>
    <w:rPr>
      <w:b/>
      <w:sz w:val="22"/>
    </w:rPr>
  </w:style>
  <w:style w:type="paragraph" w:customStyle="1" w:styleId="45UeberschrPara">
    <w:name w:val="45_UeberschrPara"/>
    <w:basedOn w:val="00LegStandard"/>
    <w:next w:val="51Abs"/>
    <w:qFormat/>
    <w:rsid w:val="00636D57"/>
    <w:pPr>
      <w:keepNext/>
      <w:spacing w:before="80"/>
      <w:jc w:val="center"/>
    </w:pPr>
    <w:rPr>
      <w:b/>
    </w:rPr>
  </w:style>
  <w:style w:type="paragraph" w:customStyle="1" w:styleId="51Abs">
    <w:name w:val="51_Abs"/>
    <w:basedOn w:val="00LegStandard"/>
    <w:qFormat/>
    <w:rsid w:val="00636D57"/>
    <w:pPr>
      <w:spacing w:before="80"/>
      <w:ind w:firstLine="397"/>
    </w:pPr>
  </w:style>
  <w:style w:type="paragraph" w:customStyle="1" w:styleId="53Literae2">
    <w:name w:val="53_Litera_e2"/>
    <w:basedOn w:val="00LegStandard"/>
    <w:qFormat/>
    <w:rsid w:val="00636D57"/>
    <w:pPr>
      <w:tabs>
        <w:tab w:val="right" w:pos="851"/>
        <w:tab w:val="left" w:pos="907"/>
      </w:tabs>
      <w:spacing w:before="40"/>
      <w:ind w:left="907" w:hanging="907"/>
    </w:pPr>
  </w:style>
  <w:style w:type="paragraph" w:customStyle="1" w:styleId="69UnterschrM">
    <w:name w:val="69_UnterschrM"/>
    <w:basedOn w:val="68UnterschrL"/>
    <w:rsid w:val="00636D57"/>
    <w:pPr>
      <w:jc w:val="center"/>
    </w:pPr>
  </w:style>
  <w:style w:type="paragraph" w:customStyle="1" w:styleId="11Titel">
    <w:name w:val="11_Titel"/>
    <w:basedOn w:val="00LegStandard"/>
    <w:next w:val="12PromKlEinlSatz"/>
    <w:rsid w:val="00636D57"/>
    <w:pPr>
      <w:suppressAutoHyphens/>
      <w:spacing w:before="480"/>
    </w:pPr>
    <w:rPr>
      <w:b/>
      <w:sz w:val="22"/>
    </w:rPr>
  </w:style>
  <w:style w:type="paragraph" w:customStyle="1" w:styleId="81ErlUeberschrZ">
    <w:name w:val="81_ErlUeberschrZ"/>
    <w:basedOn w:val="00LegStandard"/>
    <w:next w:val="83ErlText"/>
    <w:rsid w:val="00636D57"/>
    <w:pPr>
      <w:keepNext/>
      <w:spacing w:before="320"/>
      <w:jc w:val="center"/>
      <w:outlineLvl w:val="0"/>
    </w:pPr>
    <w:rPr>
      <w:b/>
      <w:sz w:val="22"/>
    </w:rPr>
  </w:style>
  <w:style w:type="paragraph" w:customStyle="1" w:styleId="83ErlText">
    <w:name w:val="83_ErlText"/>
    <w:basedOn w:val="00LegStandard"/>
    <w:rsid w:val="00636D57"/>
    <w:pPr>
      <w:spacing w:before="80"/>
    </w:pPr>
  </w:style>
  <w:style w:type="paragraph" w:customStyle="1" w:styleId="09Abstand">
    <w:name w:val="09_Abstand"/>
    <w:basedOn w:val="00LegStandard"/>
    <w:rsid w:val="00636D57"/>
    <w:pPr>
      <w:spacing w:line="200" w:lineRule="exact"/>
      <w:jc w:val="left"/>
    </w:pPr>
  </w:style>
  <w:style w:type="paragraph" w:customStyle="1" w:styleId="52Ziffere1">
    <w:name w:val="52_Ziffer_e1"/>
    <w:basedOn w:val="00LegStandard"/>
    <w:qFormat/>
    <w:rsid w:val="00636D57"/>
    <w:pPr>
      <w:tabs>
        <w:tab w:val="right" w:pos="624"/>
        <w:tab w:val="left" w:pos="680"/>
      </w:tabs>
      <w:spacing w:before="40"/>
      <w:ind w:left="680" w:hanging="680"/>
    </w:pPr>
  </w:style>
  <w:style w:type="paragraph" w:customStyle="1" w:styleId="00LegStandard">
    <w:name w:val="00_LegStandard"/>
    <w:semiHidden/>
    <w:locked/>
    <w:rsid w:val="00636D57"/>
    <w:pPr>
      <w:spacing w:line="220" w:lineRule="exact"/>
      <w:jc w:val="both"/>
    </w:pPr>
    <w:rPr>
      <w:color w:val="000000"/>
      <w:lang w:val="en-GB" w:eastAsia="de-AT"/>
    </w:rPr>
  </w:style>
  <w:style w:type="paragraph" w:customStyle="1" w:styleId="01Undefiniert">
    <w:name w:val="01_Undefiniert"/>
    <w:basedOn w:val="00LegStandard"/>
    <w:semiHidden/>
    <w:locked/>
    <w:rsid w:val="00636D57"/>
  </w:style>
  <w:style w:type="paragraph" w:customStyle="1" w:styleId="02BDGesBlatt">
    <w:name w:val="02_BDGesBlatt"/>
    <w:basedOn w:val="00LegStandard"/>
    <w:next w:val="03RepOesterr"/>
    <w:rsid w:val="00636D57"/>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36D57"/>
    <w:pPr>
      <w:spacing w:before="100" w:line="440" w:lineRule="exact"/>
      <w:jc w:val="center"/>
    </w:pPr>
    <w:rPr>
      <w:b/>
      <w:caps/>
      <w:spacing w:val="20"/>
      <w:sz w:val="40"/>
    </w:rPr>
  </w:style>
  <w:style w:type="paragraph" w:customStyle="1" w:styleId="04AusgabeDaten">
    <w:name w:val="04_AusgabeDaten"/>
    <w:basedOn w:val="00LegStandard"/>
    <w:next w:val="05Kurztitel"/>
    <w:rsid w:val="00636D57"/>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05Kurztitel">
    <w:name w:val="05_Kurztitel"/>
    <w:basedOn w:val="11Titel"/>
    <w:rsid w:val="00636D57"/>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36D57"/>
    <w:pPr>
      <w:spacing w:before="1600" w:after="1570"/>
      <w:jc w:val="center"/>
    </w:pPr>
    <w:rPr>
      <w:spacing w:val="26"/>
    </w:rPr>
  </w:style>
  <w:style w:type="paragraph" w:customStyle="1" w:styleId="18AbbildungoderObjekt">
    <w:name w:val="18_Abbildung_oder_Objekt"/>
    <w:basedOn w:val="00LegStandard"/>
    <w:next w:val="51Abs"/>
    <w:rsid w:val="00636D57"/>
    <w:pPr>
      <w:spacing w:before="120" w:after="120" w:line="240" w:lineRule="auto"/>
      <w:jc w:val="left"/>
    </w:pPr>
  </w:style>
  <w:style w:type="paragraph" w:customStyle="1" w:styleId="19Beschriftung">
    <w:name w:val="19_Beschriftung"/>
    <w:basedOn w:val="00LegStandard"/>
    <w:next w:val="51Abs"/>
    <w:rsid w:val="00636D57"/>
    <w:pPr>
      <w:spacing w:after="120"/>
      <w:jc w:val="left"/>
    </w:pPr>
  </w:style>
  <w:style w:type="paragraph" w:customStyle="1" w:styleId="21NovAo1">
    <w:name w:val="21_NovAo1"/>
    <w:basedOn w:val="00LegStandard"/>
    <w:next w:val="23SatznachNovao"/>
    <w:qFormat/>
    <w:rsid w:val="00636D57"/>
    <w:pPr>
      <w:keepNext/>
      <w:spacing w:before="160"/>
      <w:outlineLvl w:val="2"/>
    </w:pPr>
    <w:rPr>
      <w:i/>
    </w:rPr>
  </w:style>
  <w:style w:type="paragraph" w:customStyle="1" w:styleId="22NovAo2">
    <w:name w:val="22_NovAo2"/>
    <w:basedOn w:val="21NovAo1"/>
    <w:qFormat/>
    <w:rsid w:val="00636D57"/>
    <w:pPr>
      <w:keepNext w:val="0"/>
    </w:pPr>
  </w:style>
  <w:style w:type="paragraph" w:customStyle="1" w:styleId="23SatznachNovao">
    <w:name w:val="23_Satz_(nach_Novao)"/>
    <w:basedOn w:val="00LegStandard"/>
    <w:next w:val="21NovAo1"/>
    <w:qFormat/>
    <w:rsid w:val="00636D57"/>
    <w:pPr>
      <w:spacing w:before="80"/>
    </w:pPr>
  </w:style>
  <w:style w:type="paragraph" w:customStyle="1" w:styleId="30InhaltUeberschrift">
    <w:name w:val="30_InhaltUeberschrift"/>
    <w:basedOn w:val="00LegStandard"/>
    <w:next w:val="31InhaltSpalte"/>
    <w:rsid w:val="00636D57"/>
    <w:pPr>
      <w:keepNext/>
      <w:spacing w:before="320" w:after="160"/>
      <w:jc w:val="center"/>
      <w:outlineLvl w:val="0"/>
    </w:pPr>
    <w:rPr>
      <w:b/>
    </w:rPr>
  </w:style>
  <w:style w:type="paragraph" w:customStyle="1" w:styleId="31InhaltSpalte">
    <w:name w:val="31_InhaltSpalte"/>
    <w:basedOn w:val="00LegStandard"/>
    <w:next w:val="32InhaltEintrag"/>
    <w:rsid w:val="00636D57"/>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36D57"/>
    <w:pPr>
      <w:jc w:val="left"/>
    </w:pPr>
    <w:rPr>
      <w:lang w:val="en-GB" w:eastAsia="de-DE"/>
    </w:rPr>
  </w:style>
  <w:style w:type="paragraph" w:customStyle="1" w:styleId="42UeberschrG1-">
    <w:name w:val="42_UeberschrG1-"/>
    <w:basedOn w:val="00LegStandard"/>
    <w:next w:val="43UeberschrG2"/>
    <w:rsid w:val="00636D57"/>
    <w:pPr>
      <w:keepNext/>
      <w:spacing w:before="160"/>
      <w:jc w:val="center"/>
      <w:outlineLvl w:val="0"/>
    </w:pPr>
    <w:rPr>
      <w:b/>
      <w:sz w:val="22"/>
    </w:rPr>
  </w:style>
  <w:style w:type="paragraph" w:customStyle="1" w:styleId="43UeberschrG2">
    <w:name w:val="43_UeberschrG2"/>
    <w:basedOn w:val="00LegStandard"/>
    <w:next w:val="45UeberschrPara"/>
    <w:rsid w:val="00636D57"/>
    <w:pPr>
      <w:keepNext/>
      <w:spacing w:before="80" w:after="160"/>
      <w:jc w:val="center"/>
      <w:outlineLvl w:val="1"/>
    </w:pPr>
    <w:rPr>
      <w:b/>
      <w:sz w:val="22"/>
    </w:rPr>
  </w:style>
  <w:style w:type="paragraph" w:customStyle="1" w:styleId="44UeberschrArt">
    <w:name w:val="44_UeberschrArt+"/>
    <w:basedOn w:val="00LegStandard"/>
    <w:next w:val="51Abs"/>
    <w:rsid w:val="00636D57"/>
    <w:pPr>
      <w:keepNext/>
      <w:spacing w:before="160"/>
      <w:jc w:val="center"/>
      <w:outlineLvl w:val="2"/>
    </w:pPr>
    <w:rPr>
      <w:b/>
    </w:rPr>
  </w:style>
  <w:style w:type="paragraph" w:customStyle="1" w:styleId="52Ziffere2">
    <w:name w:val="52_Ziffer_e2"/>
    <w:basedOn w:val="00LegStandard"/>
    <w:rsid w:val="00636D57"/>
    <w:pPr>
      <w:tabs>
        <w:tab w:val="right" w:pos="851"/>
        <w:tab w:val="left" w:pos="907"/>
      </w:tabs>
      <w:spacing w:before="40"/>
      <w:ind w:left="907" w:hanging="907"/>
    </w:pPr>
  </w:style>
  <w:style w:type="paragraph" w:customStyle="1" w:styleId="52Ziffere3">
    <w:name w:val="52_Ziffer_e3"/>
    <w:basedOn w:val="00LegStandard"/>
    <w:rsid w:val="00636D57"/>
    <w:pPr>
      <w:tabs>
        <w:tab w:val="right" w:pos="1191"/>
        <w:tab w:val="left" w:pos="1247"/>
      </w:tabs>
      <w:spacing w:before="40"/>
      <w:ind w:left="1247" w:hanging="1247"/>
    </w:pPr>
  </w:style>
  <w:style w:type="paragraph" w:customStyle="1" w:styleId="52Ziffere4">
    <w:name w:val="52_Ziffer_e4"/>
    <w:basedOn w:val="00LegStandard"/>
    <w:rsid w:val="00636D57"/>
    <w:pPr>
      <w:tabs>
        <w:tab w:val="right" w:pos="1588"/>
        <w:tab w:val="left" w:pos="1644"/>
      </w:tabs>
      <w:spacing w:before="40"/>
      <w:ind w:left="1644" w:hanging="1644"/>
    </w:pPr>
  </w:style>
  <w:style w:type="paragraph" w:customStyle="1" w:styleId="52Ziffere5">
    <w:name w:val="52_Ziffer_e5"/>
    <w:basedOn w:val="00LegStandard"/>
    <w:rsid w:val="00636D57"/>
    <w:pPr>
      <w:tabs>
        <w:tab w:val="right" w:pos="1928"/>
        <w:tab w:val="left" w:pos="1985"/>
      </w:tabs>
      <w:spacing w:before="40"/>
      <w:ind w:left="1985" w:hanging="1985"/>
    </w:pPr>
  </w:style>
  <w:style w:type="paragraph" w:customStyle="1" w:styleId="52ZiffermitBetrag">
    <w:name w:val="52_Ziffer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36D57"/>
    <w:pPr>
      <w:tabs>
        <w:tab w:val="clear" w:pos="6663"/>
        <w:tab w:val="clear" w:pos="8505"/>
        <w:tab w:val="right" w:leader="dot" w:pos="4678"/>
        <w:tab w:val="right" w:leader="dot" w:pos="6521"/>
      </w:tabs>
    </w:pPr>
  </w:style>
  <w:style w:type="paragraph" w:customStyle="1" w:styleId="53Literae1">
    <w:name w:val="53_Litera_e1"/>
    <w:basedOn w:val="00LegStandard"/>
    <w:rsid w:val="00636D57"/>
    <w:pPr>
      <w:tabs>
        <w:tab w:val="right" w:pos="624"/>
        <w:tab w:val="left" w:pos="680"/>
      </w:tabs>
      <w:spacing w:before="40"/>
      <w:ind w:left="680" w:hanging="680"/>
    </w:pPr>
  </w:style>
  <w:style w:type="paragraph" w:customStyle="1" w:styleId="53Literae3">
    <w:name w:val="53_Litera_e3"/>
    <w:basedOn w:val="00LegStandard"/>
    <w:rsid w:val="00636D57"/>
    <w:pPr>
      <w:tabs>
        <w:tab w:val="right" w:pos="1191"/>
        <w:tab w:val="left" w:pos="1247"/>
      </w:tabs>
      <w:spacing w:before="40"/>
      <w:ind w:left="1247" w:hanging="1247"/>
    </w:pPr>
  </w:style>
  <w:style w:type="paragraph" w:customStyle="1" w:styleId="53Literae4">
    <w:name w:val="53_Litera_e4"/>
    <w:basedOn w:val="00LegStandard"/>
    <w:rsid w:val="00636D57"/>
    <w:pPr>
      <w:tabs>
        <w:tab w:val="right" w:pos="1588"/>
        <w:tab w:val="left" w:pos="1644"/>
      </w:tabs>
      <w:spacing w:before="40"/>
      <w:ind w:left="1644" w:hanging="1644"/>
    </w:pPr>
  </w:style>
  <w:style w:type="paragraph" w:customStyle="1" w:styleId="53Literae5">
    <w:name w:val="53_Litera_e5"/>
    <w:basedOn w:val="00LegStandard"/>
    <w:rsid w:val="00636D57"/>
    <w:pPr>
      <w:tabs>
        <w:tab w:val="right" w:pos="1928"/>
        <w:tab w:val="left" w:pos="1985"/>
      </w:tabs>
      <w:spacing w:before="40"/>
      <w:ind w:left="1985" w:hanging="1985"/>
    </w:pPr>
  </w:style>
  <w:style w:type="paragraph" w:customStyle="1" w:styleId="53LiteramitBetrag">
    <w:name w:val="53_Litera_mit_Betrag"/>
    <w:basedOn w:val="52ZiffermitBetrag"/>
    <w:rsid w:val="00636D57"/>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36D57"/>
    <w:pPr>
      <w:tabs>
        <w:tab w:val="clear" w:pos="6663"/>
        <w:tab w:val="clear" w:pos="8505"/>
        <w:tab w:val="right" w:leader="dot" w:pos="4678"/>
        <w:tab w:val="right" w:leader="dot" w:pos="6521"/>
      </w:tabs>
    </w:pPr>
  </w:style>
  <w:style w:type="paragraph" w:customStyle="1" w:styleId="54Subliterae1">
    <w:name w:val="54_Sublitera_e1"/>
    <w:basedOn w:val="00LegStandard"/>
    <w:rsid w:val="00636D57"/>
    <w:pPr>
      <w:tabs>
        <w:tab w:val="right" w:pos="624"/>
        <w:tab w:val="left" w:pos="680"/>
      </w:tabs>
      <w:spacing w:before="40"/>
      <w:ind w:left="680" w:hanging="680"/>
    </w:pPr>
  </w:style>
  <w:style w:type="paragraph" w:customStyle="1" w:styleId="54Subliterae2">
    <w:name w:val="54_Sublitera_e2"/>
    <w:basedOn w:val="00LegStandard"/>
    <w:rsid w:val="00636D57"/>
    <w:pPr>
      <w:tabs>
        <w:tab w:val="right" w:pos="851"/>
        <w:tab w:val="left" w:pos="907"/>
      </w:tabs>
      <w:spacing w:before="40"/>
      <w:ind w:left="907" w:hanging="907"/>
    </w:pPr>
  </w:style>
  <w:style w:type="paragraph" w:customStyle="1" w:styleId="54Subliterae3">
    <w:name w:val="54_Sublitera_e3"/>
    <w:basedOn w:val="00LegStandard"/>
    <w:rsid w:val="00636D57"/>
    <w:pPr>
      <w:tabs>
        <w:tab w:val="right" w:pos="1191"/>
        <w:tab w:val="left" w:pos="1247"/>
      </w:tabs>
      <w:spacing w:before="40"/>
      <w:ind w:left="1247" w:hanging="1247"/>
    </w:pPr>
  </w:style>
  <w:style w:type="paragraph" w:customStyle="1" w:styleId="54Subliterae4">
    <w:name w:val="54_Sublitera_e4"/>
    <w:basedOn w:val="00LegStandard"/>
    <w:rsid w:val="00636D57"/>
    <w:pPr>
      <w:tabs>
        <w:tab w:val="right" w:pos="1588"/>
        <w:tab w:val="left" w:pos="1644"/>
      </w:tabs>
      <w:spacing w:before="40"/>
      <w:ind w:left="1644" w:hanging="1644"/>
    </w:pPr>
  </w:style>
  <w:style w:type="paragraph" w:customStyle="1" w:styleId="54Subliterae5">
    <w:name w:val="54_Sublitera_e5"/>
    <w:basedOn w:val="00LegStandard"/>
    <w:rsid w:val="00636D57"/>
    <w:pPr>
      <w:tabs>
        <w:tab w:val="right" w:pos="1928"/>
        <w:tab w:val="left" w:pos="1985"/>
      </w:tabs>
      <w:spacing w:before="40"/>
      <w:ind w:left="1985" w:hanging="1985"/>
    </w:pPr>
  </w:style>
  <w:style w:type="paragraph" w:customStyle="1" w:styleId="54SubliteramitBetrag">
    <w:name w:val="54_Sublitera_mit_Betrag"/>
    <w:basedOn w:val="52ZiffermitBetrag"/>
    <w:rsid w:val="00636D57"/>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636D57"/>
    <w:pPr>
      <w:tabs>
        <w:tab w:val="right" w:pos="624"/>
        <w:tab w:val="left" w:pos="680"/>
      </w:tabs>
      <w:spacing w:before="40"/>
      <w:ind w:left="680" w:hanging="680"/>
    </w:pPr>
  </w:style>
  <w:style w:type="paragraph" w:customStyle="1" w:styleId="54aStriche2">
    <w:name w:val="54a_Strich_e2"/>
    <w:basedOn w:val="00LegStandard"/>
    <w:rsid w:val="00636D57"/>
    <w:pPr>
      <w:tabs>
        <w:tab w:val="right" w:pos="851"/>
        <w:tab w:val="left" w:pos="907"/>
      </w:tabs>
      <w:spacing w:before="40"/>
      <w:ind w:left="907" w:hanging="907"/>
    </w:pPr>
  </w:style>
  <w:style w:type="paragraph" w:customStyle="1" w:styleId="54aStriche3">
    <w:name w:val="54a_Strich_e3"/>
    <w:basedOn w:val="00LegStandard"/>
    <w:qFormat/>
    <w:rsid w:val="00636D57"/>
    <w:pPr>
      <w:tabs>
        <w:tab w:val="right" w:pos="1191"/>
        <w:tab w:val="left" w:pos="1247"/>
      </w:tabs>
      <w:spacing w:before="40"/>
      <w:ind w:left="1247" w:hanging="1247"/>
    </w:pPr>
  </w:style>
  <w:style w:type="paragraph" w:customStyle="1" w:styleId="54aStriche4">
    <w:name w:val="54a_Strich_e4"/>
    <w:basedOn w:val="00LegStandard"/>
    <w:rsid w:val="00636D57"/>
    <w:pPr>
      <w:tabs>
        <w:tab w:val="right" w:pos="1588"/>
        <w:tab w:val="left" w:pos="1644"/>
      </w:tabs>
      <w:spacing w:before="40"/>
      <w:ind w:left="1644" w:hanging="1644"/>
    </w:pPr>
  </w:style>
  <w:style w:type="paragraph" w:customStyle="1" w:styleId="54aStriche5">
    <w:name w:val="54a_Strich_e5"/>
    <w:basedOn w:val="00LegStandard"/>
    <w:rsid w:val="00636D57"/>
    <w:pPr>
      <w:tabs>
        <w:tab w:val="right" w:pos="1928"/>
        <w:tab w:val="left" w:pos="1985"/>
      </w:tabs>
      <w:spacing w:before="40"/>
      <w:ind w:left="1985" w:hanging="1985"/>
    </w:pPr>
  </w:style>
  <w:style w:type="paragraph" w:customStyle="1" w:styleId="54aStriche6">
    <w:name w:val="54a_Strich_e6"/>
    <w:basedOn w:val="00LegStandard"/>
    <w:rsid w:val="00636D57"/>
    <w:pPr>
      <w:tabs>
        <w:tab w:val="right" w:pos="2268"/>
        <w:tab w:val="left" w:pos="2325"/>
      </w:tabs>
      <w:spacing w:before="40"/>
      <w:ind w:left="2325" w:hanging="2325"/>
    </w:pPr>
  </w:style>
  <w:style w:type="paragraph" w:customStyle="1" w:styleId="54aStriche7">
    <w:name w:val="54a_Strich_e7"/>
    <w:basedOn w:val="00LegStandard"/>
    <w:rsid w:val="00636D57"/>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36D57"/>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36D57"/>
    <w:pPr>
      <w:spacing w:before="40"/>
    </w:pPr>
  </w:style>
  <w:style w:type="paragraph" w:customStyle="1" w:styleId="56SchlussteilZiff">
    <w:name w:val="56_SchlussteilZiff"/>
    <w:basedOn w:val="00LegStandard"/>
    <w:next w:val="51Abs"/>
    <w:rsid w:val="00636D57"/>
    <w:pPr>
      <w:spacing w:before="40"/>
      <w:ind w:left="680"/>
    </w:pPr>
  </w:style>
  <w:style w:type="paragraph" w:customStyle="1" w:styleId="57SchlussteilLit">
    <w:name w:val="57_SchlussteilLit"/>
    <w:basedOn w:val="00LegStandard"/>
    <w:next w:val="51Abs"/>
    <w:rsid w:val="00636D57"/>
    <w:pPr>
      <w:spacing w:before="40"/>
      <w:ind w:left="907"/>
    </w:pPr>
  </w:style>
  <w:style w:type="paragraph" w:customStyle="1" w:styleId="61TabText">
    <w:name w:val="61_TabText"/>
    <w:basedOn w:val="00LegStandard"/>
    <w:rsid w:val="00636D57"/>
    <w:pPr>
      <w:jc w:val="left"/>
    </w:pPr>
  </w:style>
  <w:style w:type="paragraph" w:customStyle="1" w:styleId="61aTabTextRechtsb">
    <w:name w:val="61a_TabTextRechtsb"/>
    <w:basedOn w:val="61TabText"/>
    <w:rsid w:val="00636D57"/>
    <w:pPr>
      <w:jc w:val="right"/>
    </w:pPr>
  </w:style>
  <w:style w:type="paragraph" w:customStyle="1" w:styleId="61bTabTextZentriert">
    <w:name w:val="61b_TabTextZentriert"/>
    <w:basedOn w:val="61TabText"/>
    <w:rsid w:val="00636D57"/>
    <w:pPr>
      <w:jc w:val="center"/>
    </w:pPr>
  </w:style>
  <w:style w:type="paragraph" w:customStyle="1" w:styleId="61cTabTextBlock">
    <w:name w:val="61c_TabTextBlock"/>
    <w:basedOn w:val="61TabText"/>
    <w:rsid w:val="00636D57"/>
    <w:pPr>
      <w:jc w:val="both"/>
    </w:pPr>
  </w:style>
  <w:style w:type="paragraph" w:customStyle="1" w:styleId="62Kopfzeile">
    <w:name w:val="62_Kopfzeile"/>
    <w:basedOn w:val="51Abs"/>
    <w:rsid w:val="00636D57"/>
    <w:pPr>
      <w:tabs>
        <w:tab w:val="center" w:pos="4253"/>
        <w:tab w:val="right" w:pos="8505"/>
      </w:tabs>
      <w:ind w:firstLine="0"/>
    </w:pPr>
  </w:style>
  <w:style w:type="paragraph" w:customStyle="1" w:styleId="65FNText">
    <w:name w:val="65_FN_Text"/>
    <w:basedOn w:val="00LegStandard"/>
    <w:rsid w:val="00636D57"/>
    <w:rPr>
      <w:sz w:val="18"/>
    </w:rPr>
  </w:style>
  <w:style w:type="paragraph" w:customStyle="1" w:styleId="63Fuzeile">
    <w:name w:val="63_Fußzeile"/>
    <w:basedOn w:val="65FNText"/>
    <w:rsid w:val="00636D57"/>
    <w:pPr>
      <w:tabs>
        <w:tab w:val="center" w:pos="4253"/>
        <w:tab w:val="right" w:pos="8505"/>
      </w:tabs>
    </w:pPr>
  </w:style>
  <w:style w:type="character" w:customStyle="1" w:styleId="66FNZeichen">
    <w:name w:val="66_FN_Zeichen"/>
    <w:rsid w:val="00636D57"/>
    <w:rPr>
      <w:sz w:val="20"/>
      <w:vertAlign w:val="superscript"/>
    </w:rPr>
  </w:style>
  <w:style w:type="paragraph" w:customStyle="1" w:styleId="68UnterschrL">
    <w:name w:val="68_UnterschrL"/>
    <w:basedOn w:val="00LegStandard"/>
    <w:rsid w:val="00636D57"/>
    <w:pPr>
      <w:spacing w:before="160"/>
      <w:jc w:val="left"/>
    </w:pPr>
    <w:rPr>
      <w:b/>
    </w:rPr>
  </w:style>
  <w:style w:type="paragraph" w:customStyle="1" w:styleId="71Anlagenbez">
    <w:name w:val="71_Anlagenbez"/>
    <w:basedOn w:val="00LegStandard"/>
    <w:rsid w:val="00636D57"/>
    <w:pPr>
      <w:spacing w:before="160"/>
      <w:jc w:val="right"/>
      <w:outlineLvl w:val="0"/>
    </w:pPr>
    <w:rPr>
      <w:b/>
      <w:sz w:val="22"/>
    </w:rPr>
  </w:style>
  <w:style w:type="paragraph" w:customStyle="1" w:styleId="82ErlUeberschrL">
    <w:name w:val="82_ErlUeberschrL"/>
    <w:basedOn w:val="00LegStandard"/>
    <w:next w:val="83ErlText"/>
    <w:rsid w:val="00636D57"/>
    <w:pPr>
      <w:keepNext/>
      <w:spacing w:before="80"/>
      <w:outlineLvl w:val="1"/>
    </w:pPr>
    <w:rPr>
      <w:b/>
    </w:rPr>
  </w:style>
  <w:style w:type="paragraph" w:customStyle="1" w:styleId="85ErlAufzaehlg">
    <w:name w:val="85_ErlAufzaehlg"/>
    <w:basedOn w:val="83ErlText"/>
    <w:rsid w:val="00636D57"/>
    <w:pPr>
      <w:tabs>
        <w:tab w:val="left" w:pos="397"/>
      </w:tabs>
      <w:ind w:left="397" w:hanging="397"/>
    </w:pPr>
  </w:style>
  <w:style w:type="paragraph" w:customStyle="1" w:styleId="89TGUEUeberschrSpalte">
    <w:name w:val="89_TGUE_UeberschrSpalte"/>
    <w:basedOn w:val="00LegStandard"/>
    <w:rsid w:val="00636D57"/>
    <w:pPr>
      <w:keepNext/>
      <w:spacing w:before="80"/>
      <w:jc w:val="center"/>
    </w:pPr>
    <w:rPr>
      <w:b/>
    </w:rPr>
  </w:style>
  <w:style w:type="character" w:customStyle="1" w:styleId="990Fehler">
    <w:name w:val="990_Fehler"/>
    <w:semiHidden/>
    <w:locked/>
    <w:rsid w:val="00636D57"/>
    <w:rPr>
      <w:rFonts w:cs="Times New Roman"/>
      <w:color w:val="FF0000"/>
    </w:rPr>
  </w:style>
  <w:style w:type="character" w:customStyle="1" w:styleId="991GldSymbol">
    <w:name w:val="991_GldSymbol"/>
    <w:rsid w:val="00636D57"/>
    <w:rPr>
      <w:b/>
      <w:color w:val="000000"/>
    </w:rPr>
  </w:style>
  <w:style w:type="character" w:customStyle="1" w:styleId="992Normal">
    <w:name w:val="992_Normal"/>
    <w:rsid w:val="00636D57"/>
    <w:rPr>
      <w:vertAlign w:val="baseline"/>
    </w:rPr>
  </w:style>
  <w:style w:type="character" w:customStyle="1" w:styleId="992bNormalundFett">
    <w:name w:val="992b_Normal_und_Fett"/>
    <w:rsid w:val="00636D57"/>
    <w:rPr>
      <w:rFonts w:cs="Times New Roman"/>
      <w:b/>
      <w:vertAlign w:val="baseline"/>
    </w:rPr>
  </w:style>
  <w:style w:type="character" w:customStyle="1" w:styleId="993Fett">
    <w:name w:val="993_Fett"/>
    <w:rsid w:val="00636D57"/>
    <w:rPr>
      <w:b/>
    </w:rPr>
  </w:style>
  <w:style w:type="character" w:customStyle="1" w:styleId="994Kursiv">
    <w:name w:val="994_Kursiv"/>
    <w:rsid w:val="00636D57"/>
    <w:rPr>
      <w:i/>
    </w:rPr>
  </w:style>
  <w:style w:type="character" w:customStyle="1" w:styleId="995Unterstrichen">
    <w:name w:val="995_Unterstrichen"/>
    <w:rsid w:val="00636D57"/>
    <w:rPr>
      <w:u w:val="single"/>
    </w:rPr>
  </w:style>
  <w:style w:type="character" w:customStyle="1" w:styleId="996Gesperrt">
    <w:name w:val="996_Gesperrt"/>
    <w:rsid w:val="00636D57"/>
    <w:rPr>
      <w:spacing w:val="26"/>
    </w:rPr>
  </w:style>
  <w:style w:type="character" w:customStyle="1" w:styleId="997Hoch">
    <w:name w:val="997_Hoch"/>
    <w:rsid w:val="00636D57"/>
    <w:rPr>
      <w:vertAlign w:val="superscript"/>
    </w:rPr>
  </w:style>
  <w:style w:type="character" w:customStyle="1" w:styleId="998Tief">
    <w:name w:val="998_Tief"/>
    <w:rsid w:val="00636D57"/>
    <w:rPr>
      <w:vertAlign w:val="subscript"/>
    </w:rPr>
  </w:style>
  <w:style w:type="character" w:customStyle="1" w:styleId="999FettundKursiv">
    <w:name w:val="999_Fett_und_Kursiv"/>
    <w:rsid w:val="00636D57"/>
    <w:rPr>
      <w:rFonts w:cs="Times New Roman"/>
      <w:b/>
      <w:i/>
    </w:rPr>
  </w:style>
  <w:style w:type="character" w:styleId="EndnoteReference">
    <w:name w:val="endnote reference"/>
    <w:uiPriority w:val="99"/>
    <w:rsid w:val="00636D57"/>
    <w:rPr>
      <w:rFonts w:cs="Times New Roman"/>
      <w:sz w:val="20"/>
      <w:vertAlign w:val="baseline"/>
    </w:rPr>
  </w:style>
  <w:style w:type="character" w:styleId="CommentReference">
    <w:name w:val="annotation reference"/>
    <w:uiPriority w:val="99"/>
    <w:locked/>
    <w:rsid w:val="00636D57"/>
    <w:rPr>
      <w:rFonts w:cs="Times New Roman"/>
      <w:color w:val="FF0000"/>
      <w:sz w:val="16"/>
      <w:szCs w:val="16"/>
    </w:rPr>
  </w:style>
  <w:style w:type="paragraph" w:customStyle="1" w:styleId="PDAntragsformel">
    <w:name w:val="PD_Antragsformel"/>
    <w:basedOn w:val="Normal"/>
    <w:rsid w:val="00636D57"/>
    <w:pPr>
      <w:spacing w:before="280" w:line="220" w:lineRule="exact"/>
      <w:jc w:val="both"/>
    </w:pPr>
    <w:rPr>
      <w:rFonts w:cs="Times New Roman"/>
      <w:color w:val="000000"/>
      <w:lang w:eastAsia="en-US"/>
    </w:rPr>
  </w:style>
  <w:style w:type="paragraph" w:customStyle="1" w:styleId="PDAllonge">
    <w:name w:val="PD_Allonge"/>
    <w:basedOn w:val="PDAntragsformel"/>
    <w:rsid w:val="00636D57"/>
    <w:pPr>
      <w:spacing w:after="200" w:line="240" w:lineRule="auto"/>
      <w:jc w:val="center"/>
    </w:pPr>
    <w:rPr>
      <w:sz w:val="28"/>
    </w:rPr>
  </w:style>
  <w:style w:type="paragraph" w:customStyle="1" w:styleId="PDAllongeB">
    <w:name w:val="PD_Allonge_B"/>
    <w:basedOn w:val="PDAllonge"/>
    <w:rsid w:val="00636D57"/>
    <w:pPr>
      <w:jc w:val="both"/>
    </w:pPr>
  </w:style>
  <w:style w:type="paragraph" w:customStyle="1" w:styleId="PDAllongeL">
    <w:name w:val="PD_Allonge_L"/>
    <w:basedOn w:val="PDAllonge"/>
    <w:rsid w:val="00636D57"/>
    <w:pPr>
      <w:jc w:val="left"/>
    </w:pPr>
  </w:style>
  <w:style w:type="paragraph" w:customStyle="1" w:styleId="PDBrief">
    <w:name w:val="PD_Brief"/>
    <w:basedOn w:val="00LegStandard"/>
    <w:rsid w:val="00636D57"/>
    <w:pPr>
      <w:spacing w:before="80" w:line="240" w:lineRule="auto"/>
    </w:pPr>
    <w:rPr>
      <w:sz w:val="22"/>
      <w:lang w:eastAsia="de-DE"/>
    </w:rPr>
  </w:style>
  <w:style w:type="paragraph" w:customStyle="1" w:styleId="PDDatum">
    <w:name w:val="PD_Datum"/>
    <w:basedOn w:val="PDAntragsformel"/>
    <w:next w:val="Normal"/>
    <w:rsid w:val="00636D57"/>
  </w:style>
  <w:style w:type="paragraph" w:customStyle="1" w:styleId="PDEntschliessung">
    <w:name w:val="PD_Entschliessung"/>
    <w:basedOn w:val="00LegStandard"/>
    <w:rsid w:val="00636D57"/>
    <w:pPr>
      <w:spacing w:before="160"/>
    </w:pPr>
    <w:rPr>
      <w:b/>
      <w:sz w:val="22"/>
      <w:lang w:eastAsia="en-US"/>
    </w:rPr>
  </w:style>
  <w:style w:type="paragraph" w:customStyle="1" w:styleId="PDK1">
    <w:name w:val="PD_K1"/>
    <w:next w:val="PDK1Ausg"/>
    <w:rsid w:val="00636D57"/>
    <w:pPr>
      <w:pBdr>
        <w:bottom w:val="single" w:sz="12" w:space="1" w:color="auto"/>
      </w:pBdr>
      <w:jc w:val="center"/>
    </w:pPr>
    <w:rPr>
      <w:b/>
      <w:noProof/>
      <w:color w:val="000000"/>
      <w:spacing w:val="-8"/>
      <w:sz w:val="24"/>
      <w:lang w:val="en-GB" w:eastAsia="en-US"/>
    </w:rPr>
  </w:style>
  <w:style w:type="paragraph" w:customStyle="1" w:styleId="PDK1Anlage">
    <w:name w:val="PD_K1Anlage"/>
    <w:basedOn w:val="PDK1"/>
    <w:next w:val="PDK1Ausg"/>
    <w:rsid w:val="00636D57"/>
    <w:pPr>
      <w:pBdr>
        <w:bottom w:val="none" w:sz="0" w:space="0" w:color="auto"/>
      </w:pBdr>
      <w:jc w:val="right"/>
    </w:pPr>
  </w:style>
  <w:style w:type="paragraph" w:customStyle="1" w:styleId="PDK1Ausg">
    <w:name w:val="PD_K1Ausg"/>
    <w:next w:val="Normal"/>
    <w:rsid w:val="00636D57"/>
    <w:pPr>
      <w:spacing w:before="1285" w:after="540"/>
    </w:pPr>
    <w:rPr>
      <w:b/>
      <w:noProof/>
      <w:color w:val="000000"/>
      <w:sz w:val="22"/>
      <w:lang w:val="en-GB" w:eastAsia="en-US"/>
    </w:rPr>
  </w:style>
  <w:style w:type="paragraph" w:customStyle="1" w:styleId="PDK2">
    <w:name w:val="PD_K2"/>
    <w:basedOn w:val="PDK1"/>
    <w:next w:val="Normal"/>
    <w:rsid w:val="00636D57"/>
    <w:pPr>
      <w:pBdr>
        <w:bottom w:val="none" w:sz="0" w:space="0" w:color="auto"/>
      </w:pBdr>
      <w:spacing w:after="227"/>
      <w:jc w:val="left"/>
    </w:pPr>
    <w:rPr>
      <w:spacing w:val="0"/>
      <w:sz w:val="44"/>
    </w:rPr>
  </w:style>
  <w:style w:type="paragraph" w:customStyle="1" w:styleId="PDK3">
    <w:name w:val="PD_K3"/>
    <w:basedOn w:val="PDK2"/>
    <w:next w:val="PDVorlage"/>
    <w:rsid w:val="00636D57"/>
    <w:pPr>
      <w:spacing w:after="400"/>
    </w:pPr>
    <w:rPr>
      <w:sz w:val="36"/>
    </w:rPr>
  </w:style>
  <w:style w:type="paragraph" w:customStyle="1" w:styleId="PDK4">
    <w:name w:val="PD_K4"/>
    <w:basedOn w:val="PDK3"/>
    <w:rsid w:val="00636D57"/>
    <w:pPr>
      <w:spacing w:after="120"/>
    </w:pPr>
    <w:rPr>
      <w:sz w:val="26"/>
    </w:rPr>
  </w:style>
  <w:style w:type="paragraph" w:customStyle="1" w:styleId="PDKopfzeile">
    <w:name w:val="PD_Kopfzeile"/>
    <w:basedOn w:val="51Abs"/>
    <w:rsid w:val="00636D57"/>
    <w:pPr>
      <w:tabs>
        <w:tab w:val="center" w:pos="4253"/>
        <w:tab w:val="right" w:pos="8505"/>
      </w:tabs>
    </w:pPr>
    <w:rPr>
      <w:lang w:eastAsia="de-DE"/>
    </w:rPr>
  </w:style>
  <w:style w:type="paragraph" w:customStyle="1" w:styleId="PDU1">
    <w:name w:val="PD_U1"/>
    <w:basedOn w:val="00LegStandard"/>
    <w:next w:val="Normal"/>
    <w:rsid w:val="00636D57"/>
    <w:pPr>
      <w:tabs>
        <w:tab w:val="center" w:pos="2126"/>
        <w:tab w:val="center" w:pos="6379"/>
      </w:tabs>
      <w:spacing w:before="440"/>
    </w:pPr>
    <w:rPr>
      <w:b/>
      <w:lang w:eastAsia="de-DE"/>
    </w:rPr>
  </w:style>
  <w:style w:type="paragraph" w:customStyle="1" w:styleId="PDU2">
    <w:name w:val="PD_U2"/>
    <w:basedOn w:val="PDU1"/>
    <w:rsid w:val="00636D57"/>
    <w:pPr>
      <w:spacing w:before="100"/>
    </w:pPr>
    <w:rPr>
      <w:b w:val="0"/>
      <w:sz w:val="18"/>
    </w:rPr>
  </w:style>
  <w:style w:type="paragraph" w:customStyle="1" w:styleId="PDU3">
    <w:name w:val="PD_U3"/>
    <w:basedOn w:val="PDU2"/>
    <w:rsid w:val="00636D57"/>
    <w:pPr>
      <w:tabs>
        <w:tab w:val="clear" w:pos="2126"/>
        <w:tab w:val="clear" w:pos="6379"/>
        <w:tab w:val="center" w:pos="4536"/>
      </w:tabs>
      <w:jc w:val="center"/>
    </w:pPr>
  </w:style>
  <w:style w:type="paragraph" w:customStyle="1" w:styleId="PDVorlage">
    <w:name w:val="PD_Vorlage"/>
    <w:basedOn w:val="11Titel"/>
    <w:next w:val="Normal"/>
    <w:rsid w:val="00636D57"/>
    <w:pPr>
      <w:spacing w:before="0" w:after="360"/>
    </w:pPr>
    <w:rPr>
      <w:lang w:eastAsia="en-US"/>
    </w:rPr>
  </w:style>
  <w:style w:type="paragraph" w:customStyle="1" w:styleId="57Schlussteile1">
    <w:name w:val="57_Schlussteil_e1"/>
    <w:basedOn w:val="00LegStandard"/>
    <w:next w:val="51Abs"/>
    <w:rsid w:val="00636D57"/>
    <w:pPr>
      <w:spacing w:before="40"/>
      <w:ind w:left="454"/>
    </w:pPr>
    <w:rPr>
      <w:lang w:val="en-GB" w:eastAsia="de-DE"/>
    </w:rPr>
  </w:style>
  <w:style w:type="paragraph" w:customStyle="1" w:styleId="57Schlussteile4">
    <w:name w:val="57_Schlussteil_e4"/>
    <w:basedOn w:val="00LegStandard"/>
    <w:next w:val="51Abs"/>
    <w:rsid w:val="00636D57"/>
    <w:pPr>
      <w:spacing w:before="40"/>
      <w:ind w:left="1247"/>
    </w:pPr>
    <w:rPr>
      <w:lang w:val="en-GB" w:eastAsia="de-DE"/>
    </w:rPr>
  </w:style>
  <w:style w:type="paragraph" w:customStyle="1" w:styleId="57Schlussteile5">
    <w:name w:val="57_Schlussteil_e5"/>
    <w:basedOn w:val="00LegStandard"/>
    <w:next w:val="51Abs"/>
    <w:rsid w:val="00636D57"/>
    <w:pPr>
      <w:spacing w:before="40"/>
      <w:ind w:left="1644"/>
    </w:pPr>
    <w:rPr>
      <w:lang w:val="en-GB" w:eastAsia="de-DE"/>
    </w:rPr>
  </w:style>
  <w:style w:type="paragraph" w:customStyle="1" w:styleId="99PreformattedText">
    <w:name w:val="99_PreformattedText"/>
    <w:rsid w:val="00636D57"/>
    <w:rPr>
      <w:rFonts w:ascii="Courier New" w:hAnsi="Courier New"/>
      <w:color w:val="000000"/>
      <w:lang w:val="en-GB" w:eastAsia="de-AT"/>
    </w:rPr>
  </w:style>
  <w:style w:type="paragraph" w:customStyle="1" w:styleId="62KopfzeileQuer">
    <w:name w:val="62_KopfzeileQuer"/>
    <w:basedOn w:val="51Abs"/>
    <w:rsid w:val="00636D57"/>
    <w:pPr>
      <w:tabs>
        <w:tab w:val="center" w:pos="6719"/>
        <w:tab w:val="right" w:pos="13438"/>
      </w:tabs>
      <w:ind w:firstLine="0"/>
    </w:pPr>
  </w:style>
  <w:style w:type="paragraph" w:customStyle="1" w:styleId="63FuzeileQuer">
    <w:name w:val="63_FußzeileQuer"/>
    <w:basedOn w:val="65FNText"/>
    <w:rsid w:val="00636D57"/>
    <w:pPr>
      <w:tabs>
        <w:tab w:val="center" w:pos="6719"/>
        <w:tab w:val="right" w:pos="13438"/>
      </w:tabs>
    </w:pPr>
  </w:style>
  <w:style w:type="paragraph" w:customStyle="1" w:styleId="32InhaltEintragEinzug">
    <w:name w:val="32_InhaltEintragEinzug"/>
    <w:basedOn w:val="32InhaltEintrag"/>
    <w:rsid w:val="00636D57"/>
    <w:pPr>
      <w:tabs>
        <w:tab w:val="right" w:pos="1021"/>
        <w:tab w:val="left" w:pos="1191"/>
      </w:tabs>
      <w:ind w:left="1191" w:hanging="1191"/>
    </w:pPr>
  </w:style>
  <w:style w:type="paragraph" w:customStyle="1" w:styleId="07Signaturhinweis">
    <w:name w:val="07_Signaturhinweis"/>
    <w:basedOn w:val="00LegStandard"/>
    <w:next w:val="04AusgabeDaten"/>
    <w:rsid w:val="00636D57"/>
    <w:pPr>
      <w:spacing w:after="120"/>
    </w:pPr>
    <w:rPr>
      <w:rFonts w:ascii="Book Antiqua" w:hAnsi="Book Antiqua"/>
      <w:sz w:val="16"/>
    </w:rPr>
  </w:style>
  <w:style w:type="paragraph" w:styleId="Revision">
    <w:name w:val="Revision"/>
    <w:hidden/>
    <w:uiPriority w:val="99"/>
    <w:semiHidden/>
    <w:rsid w:val="008B2B08"/>
    <w:rPr>
      <w:rFonts w:ascii="Arial" w:hAnsi="Arial" w:cs="Arial"/>
      <w:sz w:val="22"/>
      <w:lang w:val="en-GB" w:eastAsia="de-AT"/>
    </w:rPr>
  </w:style>
  <w:style w:type="character" w:styleId="FollowedHyperlink">
    <w:name w:val="FollowedHyperlink"/>
    <w:uiPriority w:val="99"/>
    <w:locked/>
    <w:rsid w:val="005A7899"/>
    <w:rPr>
      <w:rFonts w:cs="Times New Roman"/>
      <w:color w:val="800080"/>
      <w:u w:val="single"/>
    </w:rPr>
  </w:style>
  <w:style w:type="character" w:styleId="BookTitle">
    <w:name w:val="Book Title"/>
    <w:uiPriority w:val="33"/>
    <w:qFormat/>
    <w:locked/>
    <w:rsid w:val="005A7899"/>
    <w:rPr>
      <w:rFonts w:cs="Times New Roman"/>
      <w:b/>
      <w:smallCaps/>
      <w:spacing w:val="5"/>
    </w:rPr>
  </w:style>
  <w:style w:type="character" w:styleId="Strong">
    <w:name w:val="Strong"/>
    <w:uiPriority w:val="22"/>
    <w:qFormat/>
    <w:locked/>
    <w:rsid w:val="005A7899"/>
    <w:rPr>
      <w:rFonts w:cs="Times New Roman"/>
      <w:b/>
    </w:rPr>
  </w:style>
  <w:style w:type="character" w:styleId="Emphasis">
    <w:name w:val="Emphasis"/>
    <w:uiPriority w:val="20"/>
    <w:qFormat/>
    <w:locked/>
    <w:rsid w:val="005A7899"/>
    <w:rPr>
      <w:rFonts w:cs="Times New Roman"/>
      <w:i/>
    </w:rPr>
  </w:style>
  <w:style w:type="character" w:styleId="HTMLAcronym">
    <w:name w:val="HTML Acronym"/>
    <w:uiPriority w:val="99"/>
    <w:locked/>
    <w:rsid w:val="005A7899"/>
    <w:rPr>
      <w:rFonts w:cs="Times New Roman"/>
    </w:rPr>
  </w:style>
  <w:style w:type="character" w:styleId="HTMLSample">
    <w:name w:val="HTML Sample"/>
    <w:uiPriority w:val="99"/>
    <w:locked/>
    <w:rsid w:val="005A7899"/>
    <w:rPr>
      <w:rFonts w:ascii="Courier New" w:hAnsi="Courier New" w:cs="Times New Roman"/>
    </w:rPr>
  </w:style>
  <w:style w:type="character" w:styleId="HTMLCode">
    <w:name w:val="HTML Code"/>
    <w:uiPriority w:val="99"/>
    <w:locked/>
    <w:rsid w:val="005A7899"/>
    <w:rPr>
      <w:rFonts w:ascii="Courier New" w:hAnsi="Courier New" w:cs="Times New Roman"/>
      <w:sz w:val="20"/>
    </w:rPr>
  </w:style>
  <w:style w:type="character" w:styleId="HTMLDefinition">
    <w:name w:val="HTML Definition"/>
    <w:uiPriority w:val="99"/>
    <w:locked/>
    <w:rsid w:val="005A7899"/>
    <w:rPr>
      <w:rFonts w:cs="Times New Roman"/>
      <w:i/>
    </w:rPr>
  </w:style>
  <w:style w:type="character" w:styleId="HTMLTypewriter">
    <w:name w:val="HTML Typewriter"/>
    <w:uiPriority w:val="99"/>
    <w:locked/>
    <w:rsid w:val="005A7899"/>
    <w:rPr>
      <w:rFonts w:ascii="Courier New" w:hAnsi="Courier New" w:cs="Times New Roman"/>
      <w:sz w:val="20"/>
    </w:rPr>
  </w:style>
  <w:style w:type="character" w:styleId="HTMLKeyboard">
    <w:name w:val="HTML Keyboard"/>
    <w:uiPriority w:val="99"/>
    <w:locked/>
    <w:rsid w:val="005A7899"/>
    <w:rPr>
      <w:rFonts w:ascii="Courier New" w:hAnsi="Courier New" w:cs="Times New Roman"/>
      <w:sz w:val="20"/>
    </w:rPr>
  </w:style>
  <w:style w:type="character" w:styleId="HTMLVariable">
    <w:name w:val="HTML Variable"/>
    <w:uiPriority w:val="99"/>
    <w:locked/>
    <w:rsid w:val="005A7899"/>
    <w:rPr>
      <w:rFonts w:cs="Times New Roman"/>
      <w:i/>
    </w:rPr>
  </w:style>
  <w:style w:type="character" w:styleId="HTMLCite">
    <w:name w:val="HTML Cite"/>
    <w:uiPriority w:val="99"/>
    <w:locked/>
    <w:rsid w:val="005A7899"/>
    <w:rPr>
      <w:rFonts w:cs="Times New Roman"/>
      <w:i/>
    </w:rPr>
  </w:style>
  <w:style w:type="character" w:styleId="IntenseEmphasis">
    <w:name w:val="Intense Emphasis"/>
    <w:uiPriority w:val="21"/>
    <w:qFormat/>
    <w:locked/>
    <w:rsid w:val="005A7899"/>
    <w:rPr>
      <w:rFonts w:cs="Times New Roman"/>
      <w:b/>
      <w:i/>
      <w:color w:val="4F81BD"/>
    </w:rPr>
  </w:style>
  <w:style w:type="character" w:styleId="IntenseReference">
    <w:name w:val="Intense Reference"/>
    <w:uiPriority w:val="32"/>
    <w:qFormat/>
    <w:locked/>
    <w:rsid w:val="005A7899"/>
    <w:rPr>
      <w:rFonts w:cs="Times New Roman"/>
      <w:b/>
      <w:smallCaps/>
      <w:color w:val="C0504D"/>
      <w:spacing w:val="5"/>
      <w:u w:val="single"/>
    </w:rPr>
  </w:style>
  <w:style w:type="character" w:styleId="SubtleEmphasis">
    <w:name w:val="Subtle Emphasis"/>
    <w:uiPriority w:val="19"/>
    <w:qFormat/>
    <w:locked/>
    <w:rsid w:val="005A7899"/>
    <w:rPr>
      <w:rFonts w:cs="Times New Roman"/>
      <w:i/>
      <w:color w:val="808080"/>
    </w:rPr>
  </w:style>
  <w:style w:type="character" w:styleId="SubtleReference">
    <w:name w:val="Subtle Reference"/>
    <w:uiPriority w:val="31"/>
    <w:qFormat/>
    <w:locked/>
    <w:rsid w:val="005A7899"/>
    <w:rPr>
      <w:rFonts w:cs="Times New Roman"/>
      <w:smallCaps/>
      <w:color w:val="C0504D"/>
      <w:u w:val="single"/>
    </w:rPr>
  </w:style>
  <w:style w:type="character" w:styleId="LineNumber">
    <w:name w:val="line number"/>
    <w:uiPriority w:val="99"/>
    <w:locked/>
    <w:rsid w:val="005A7899"/>
    <w:rPr>
      <w:rFonts w:cs="Times New Roman"/>
    </w:rPr>
  </w:style>
  <w:style w:type="paragraph" w:styleId="CommentSubject">
    <w:name w:val="annotation subject"/>
    <w:basedOn w:val="CommentText"/>
    <w:next w:val="CommentText"/>
    <w:link w:val="CommentSubjectChar"/>
    <w:uiPriority w:val="99"/>
    <w:locked/>
    <w:rsid w:val="00785F91"/>
    <w:pPr>
      <w:widowControl/>
    </w:pPr>
    <w:rPr>
      <w:b/>
      <w:bCs/>
      <w:lang w:eastAsia="de-AT"/>
    </w:rPr>
  </w:style>
  <w:style w:type="character" w:customStyle="1" w:styleId="CommentSubjectChar">
    <w:name w:val="Comment Subject Char"/>
    <w:link w:val="CommentSubject"/>
    <w:uiPriority w:val="99"/>
    <w:locked/>
    <w:rsid w:val="00785F91"/>
    <w:rPr>
      <w:rFonts w:ascii="Arial" w:hAnsi="Arial" w:cs="Times New Roman"/>
      <w:b/>
      <w:snapToGrid w:val="0"/>
      <w:lang w:val="en-GB" w:eastAsia="de-DE"/>
    </w:rPr>
  </w:style>
  <w:style w:type="paragraph" w:customStyle="1" w:styleId="Default">
    <w:name w:val="Default"/>
    <w:locked/>
    <w:rsid w:val="000A7966"/>
    <w:pPr>
      <w:autoSpaceDE w:val="0"/>
      <w:autoSpaceDN w:val="0"/>
      <w:adjustRightInd w:val="0"/>
    </w:pPr>
    <w:rPr>
      <w:rFonts w:ascii="Arial" w:hAnsi="Arial" w:cs="Arial"/>
      <w:color w:val="000000"/>
      <w:sz w:val="24"/>
      <w:szCs w:val="24"/>
      <w:lang w:val="en-GB" w:eastAsia="de-AT"/>
    </w:rPr>
  </w:style>
  <w:style w:type="paragraph" w:styleId="ListParagraph">
    <w:name w:val="List Paragraph"/>
    <w:basedOn w:val="Normal"/>
    <w:uiPriority w:val="34"/>
    <w:qFormat/>
    <w:locked/>
    <w:rsid w:val="00DA15A3"/>
    <w:pPr>
      <w:ind w:left="720"/>
      <w:contextualSpacing/>
    </w:pPr>
  </w:style>
  <w:style w:type="paragraph" w:customStyle="1" w:styleId="52Aufzaehle1Ziffer">
    <w:name w:val="52_Aufzaehl_e1_Ziffer"/>
    <w:basedOn w:val="00LegStandard"/>
    <w:qFormat/>
    <w:rsid w:val="00636D57"/>
    <w:pPr>
      <w:tabs>
        <w:tab w:val="right" w:pos="624"/>
        <w:tab w:val="left" w:pos="680"/>
      </w:tabs>
      <w:spacing w:before="40"/>
      <w:ind w:left="680" w:hanging="680"/>
    </w:pPr>
  </w:style>
  <w:style w:type="paragraph" w:customStyle="1" w:styleId="52Aufzaehle1ZiffermitBetrag">
    <w:name w:val="52_Aufzaehl_e1_Ziffer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636D57"/>
    <w:pPr>
      <w:tabs>
        <w:tab w:val="clear" w:pos="6663"/>
        <w:tab w:val="clear" w:pos="8505"/>
        <w:tab w:val="right" w:leader="dot" w:pos="4678"/>
        <w:tab w:val="right" w:leader="dot" w:pos="6521"/>
      </w:tabs>
    </w:pPr>
  </w:style>
  <w:style w:type="paragraph" w:customStyle="1" w:styleId="52Aufzaehle2Lit">
    <w:name w:val="52_Aufzaehl_e2_Lit"/>
    <w:basedOn w:val="00LegStandard"/>
    <w:rsid w:val="00636D57"/>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636D57"/>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636D57"/>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36D57"/>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636D57"/>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636D57"/>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36D57"/>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636D57"/>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636D57"/>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36D57"/>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636D57"/>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636D57"/>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636D57"/>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636D57"/>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636D57"/>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636D57"/>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636D57"/>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636D57"/>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636D57"/>
    <w:pPr>
      <w:spacing w:before="40"/>
      <w:ind w:left="454"/>
    </w:pPr>
    <w:rPr>
      <w:lang w:val="en-GB" w:eastAsia="de-DE"/>
    </w:rPr>
  </w:style>
  <w:style w:type="paragraph" w:customStyle="1" w:styleId="58Schlussteile05mitBetrag">
    <w:name w:val="58_Schlussteil_e0.5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636D57"/>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636D57"/>
    <w:pPr>
      <w:spacing w:before="40"/>
    </w:pPr>
  </w:style>
  <w:style w:type="paragraph" w:customStyle="1" w:styleId="58Schlussteile0AbsmitBetrag">
    <w:name w:val="58_Schlussteil_e0_Abs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636D57"/>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636D57"/>
    <w:pPr>
      <w:spacing w:before="40"/>
      <w:ind w:left="680"/>
    </w:pPr>
  </w:style>
  <w:style w:type="paragraph" w:customStyle="1" w:styleId="58Schlussteile1ZiffermitBetrag">
    <w:name w:val="58_Schlussteil_e1_Ziffer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636D57"/>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636D57"/>
    <w:pPr>
      <w:spacing w:before="40"/>
      <w:ind w:left="907"/>
    </w:pPr>
  </w:style>
  <w:style w:type="paragraph" w:customStyle="1" w:styleId="58Schlussteile2LitmitBetrag">
    <w:name w:val="58_Schlussteil_e2_Lit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636D57"/>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636D57"/>
    <w:pPr>
      <w:spacing w:before="40"/>
      <w:ind w:left="1247"/>
    </w:pPr>
    <w:rPr>
      <w:lang w:val="en-GB" w:eastAsia="de-DE"/>
    </w:rPr>
  </w:style>
  <w:style w:type="paragraph" w:customStyle="1" w:styleId="58Schlussteile3SublitmitBetrag">
    <w:name w:val="58_Schlussteil_e3_Sublit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636D57"/>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636D57"/>
    <w:pPr>
      <w:spacing w:before="40"/>
      <w:ind w:left="1644"/>
    </w:pPr>
    <w:rPr>
      <w:lang w:val="en-GB" w:eastAsia="de-DE"/>
    </w:rPr>
  </w:style>
  <w:style w:type="paragraph" w:customStyle="1" w:styleId="58Schlussteile4StrichmitBetrag">
    <w:name w:val="58_Schlussteil_e4_Strich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636D57"/>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636D57"/>
    <w:pPr>
      <w:spacing w:before="40"/>
      <w:ind w:left="1985"/>
    </w:pPr>
    <w:rPr>
      <w:lang w:val="en-GB" w:eastAsia="de-DE"/>
    </w:rPr>
  </w:style>
  <w:style w:type="paragraph" w:customStyle="1" w:styleId="58Schlussteile5StrichmitBetrag">
    <w:name w:val="58_Schlussteil_e5_Strich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636D57"/>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636D57"/>
    <w:pPr>
      <w:spacing w:before="40"/>
      <w:ind w:left="2325"/>
    </w:pPr>
    <w:rPr>
      <w:lang w:val="en-GB" w:eastAsia="de-DE"/>
    </w:rPr>
  </w:style>
  <w:style w:type="paragraph" w:customStyle="1" w:styleId="58Schlussteile6StrichmitBetrag">
    <w:name w:val="58_Schlussteil_e6_Strich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636D57"/>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636D57"/>
    <w:pPr>
      <w:spacing w:before="40"/>
      <w:ind w:left="2665"/>
    </w:pPr>
    <w:rPr>
      <w:lang w:val="en-GB" w:eastAsia="de-DE"/>
    </w:rPr>
  </w:style>
  <w:style w:type="paragraph" w:customStyle="1" w:styleId="58Schlussteile7StrichmitBetrag">
    <w:name w:val="58_Schlussteil_e7_Strich_mit_Betrag"/>
    <w:basedOn w:val="00LegStandard"/>
    <w:rsid w:val="00636D57"/>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636D57"/>
    <w:pPr>
      <w:tabs>
        <w:tab w:val="clear" w:pos="6663"/>
        <w:tab w:val="clear" w:pos="8505"/>
        <w:tab w:val="right" w:leader="dot" w:pos="4678"/>
        <w:tab w:val="right" w:leader="dot" w:pos="6521"/>
      </w:tabs>
    </w:pPr>
  </w:style>
  <w:style w:type="paragraph" w:customStyle="1" w:styleId="PDFuzeile">
    <w:name w:val="PD_Fußzeile"/>
    <w:basedOn w:val="Footer"/>
    <w:rsid w:val="00636D57"/>
    <w:pPr>
      <w:shd w:val="clear" w:color="auto" w:fill="CCCCCC"/>
      <w:spacing w:before="120"/>
      <w:jc w:val="center"/>
    </w:pPr>
    <w:rPr>
      <w:rFonts w:ascii="Times" w:hAnsi="Times" w:cs="Times New Roman"/>
      <w:b/>
      <w:color w:val="000000"/>
      <w:sz w:val="18"/>
      <w:lang w:eastAsia="de-DE"/>
    </w:rPr>
  </w:style>
  <w:style w:type="paragraph" w:styleId="PlainText">
    <w:name w:val="Plain Text"/>
    <w:basedOn w:val="Normal"/>
    <w:link w:val="PlainTextChar"/>
    <w:uiPriority w:val="99"/>
    <w:unhideWhenUsed/>
    <w:locked/>
    <w:rsid w:val="00011356"/>
    <w:rPr>
      <w:rFonts w:ascii="Consolas" w:hAnsi="Consolas" w:cs="Times New Roman"/>
      <w:sz w:val="21"/>
      <w:szCs w:val="21"/>
      <w:lang w:val="en-GB" w:eastAsia="en-US"/>
    </w:rPr>
  </w:style>
  <w:style w:type="character" w:customStyle="1" w:styleId="PlainTextChar">
    <w:name w:val="Plain Text Char"/>
    <w:basedOn w:val="DefaultParagraphFont"/>
    <w:link w:val="PlainText"/>
    <w:uiPriority w:val="99"/>
    <w:rsid w:val="00011356"/>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041899">
      <w:bodyDiv w:val="1"/>
      <w:marLeft w:val="0"/>
      <w:marRight w:val="0"/>
      <w:marTop w:val="0"/>
      <w:marBottom w:val="0"/>
      <w:divBdr>
        <w:top w:val="none" w:sz="0" w:space="0" w:color="auto"/>
        <w:left w:val="none" w:sz="0" w:space="0" w:color="auto"/>
        <w:bottom w:val="none" w:sz="0" w:space="0" w:color="auto"/>
        <w:right w:val="none" w:sz="0" w:space="0" w:color="auto"/>
      </w:divBdr>
    </w:div>
    <w:div w:id="2047370064">
      <w:marLeft w:val="0"/>
      <w:marRight w:val="0"/>
      <w:marTop w:val="0"/>
      <w:marBottom w:val="0"/>
      <w:divBdr>
        <w:top w:val="none" w:sz="0" w:space="0" w:color="auto"/>
        <w:left w:val="none" w:sz="0" w:space="0" w:color="auto"/>
        <w:bottom w:val="none" w:sz="0" w:space="0" w:color="auto"/>
        <w:right w:val="none" w:sz="0" w:space="0" w:color="auto"/>
      </w:divBdr>
    </w:div>
    <w:div w:id="2047370067">
      <w:marLeft w:val="0"/>
      <w:marRight w:val="0"/>
      <w:marTop w:val="0"/>
      <w:marBottom w:val="0"/>
      <w:divBdr>
        <w:top w:val="none" w:sz="0" w:space="0" w:color="auto"/>
        <w:left w:val="none" w:sz="0" w:space="0" w:color="auto"/>
        <w:bottom w:val="none" w:sz="0" w:space="0" w:color="auto"/>
        <w:right w:val="none" w:sz="0" w:space="0" w:color="auto"/>
      </w:divBdr>
      <w:divsChild>
        <w:div w:id="2047370075">
          <w:marLeft w:val="0"/>
          <w:marRight w:val="0"/>
          <w:marTop w:val="0"/>
          <w:marBottom w:val="0"/>
          <w:divBdr>
            <w:top w:val="none" w:sz="0" w:space="0" w:color="auto"/>
            <w:left w:val="none" w:sz="0" w:space="0" w:color="auto"/>
            <w:bottom w:val="none" w:sz="0" w:space="0" w:color="auto"/>
            <w:right w:val="none" w:sz="0" w:space="0" w:color="auto"/>
          </w:divBdr>
          <w:divsChild>
            <w:div w:id="2047370073">
              <w:marLeft w:val="0"/>
              <w:marRight w:val="0"/>
              <w:marTop w:val="0"/>
              <w:marBottom w:val="0"/>
              <w:divBdr>
                <w:top w:val="none" w:sz="0" w:space="0" w:color="auto"/>
                <w:left w:val="none" w:sz="0" w:space="0" w:color="auto"/>
                <w:bottom w:val="none" w:sz="0" w:space="0" w:color="auto"/>
                <w:right w:val="none" w:sz="0" w:space="0" w:color="auto"/>
              </w:divBdr>
              <w:divsChild>
                <w:div w:id="2047370074">
                  <w:marLeft w:val="0"/>
                  <w:marRight w:val="0"/>
                  <w:marTop w:val="0"/>
                  <w:marBottom w:val="0"/>
                  <w:divBdr>
                    <w:top w:val="none" w:sz="0" w:space="0" w:color="auto"/>
                    <w:left w:val="none" w:sz="0" w:space="0" w:color="auto"/>
                    <w:bottom w:val="none" w:sz="0" w:space="0" w:color="auto"/>
                    <w:right w:val="none" w:sz="0" w:space="0" w:color="auto"/>
                  </w:divBdr>
                  <w:divsChild>
                    <w:div w:id="2047370083">
                      <w:marLeft w:val="0"/>
                      <w:marRight w:val="0"/>
                      <w:marTop w:val="120"/>
                      <w:marBottom w:val="0"/>
                      <w:divBdr>
                        <w:top w:val="none" w:sz="0" w:space="0" w:color="auto"/>
                        <w:left w:val="none" w:sz="0" w:space="0" w:color="auto"/>
                        <w:bottom w:val="none" w:sz="0" w:space="0" w:color="auto"/>
                        <w:right w:val="none" w:sz="0" w:space="0" w:color="auto"/>
                      </w:divBdr>
                      <w:divsChild>
                        <w:div w:id="2047370066">
                          <w:marLeft w:val="0"/>
                          <w:marRight w:val="0"/>
                          <w:marTop w:val="0"/>
                          <w:marBottom w:val="0"/>
                          <w:divBdr>
                            <w:top w:val="none" w:sz="0" w:space="0" w:color="auto"/>
                            <w:left w:val="none" w:sz="0" w:space="0" w:color="auto"/>
                            <w:bottom w:val="none" w:sz="0" w:space="0" w:color="auto"/>
                            <w:right w:val="none" w:sz="0" w:space="0" w:color="auto"/>
                          </w:divBdr>
                          <w:divsChild>
                            <w:div w:id="2047370080">
                              <w:marLeft w:val="0"/>
                              <w:marRight w:val="0"/>
                              <w:marTop w:val="240"/>
                              <w:marBottom w:val="0"/>
                              <w:divBdr>
                                <w:top w:val="none" w:sz="0" w:space="0" w:color="auto"/>
                                <w:left w:val="none" w:sz="0" w:space="0" w:color="auto"/>
                                <w:bottom w:val="none" w:sz="0" w:space="0" w:color="auto"/>
                                <w:right w:val="none" w:sz="0" w:space="0" w:color="auto"/>
                              </w:divBdr>
                              <w:divsChild>
                                <w:div w:id="2047370072">
                                  <w:marLeft w:val="0"/>
                                  <w:marRight w:val="0"/>
                                  <w:marTop w:val="0"/>
                                  <w:marBottom w:val="0"/>
                                  <w:divBdr>
                                    <w:top w:val="none" w:sz="0" w:space="0" w:color="auto"/>
                                    <w:left w:val="none" w:sz="0" w:space="0" w:color="auto"/>
                                    <w:bottom w:val="none" w:sz="0" w:space="0" w:color="auto"/>
                                    <w:right w:val="none" w:sz="0" w:space="0" w:color="auto"/>
                                  </w:divBdr>
                                  <w:divsChild>
                                    <w:div w:id="20473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370069">
      <w:marLeft w:val="0"/>
      <w:marRight w:val="0"/>
      <w:marTop w:val="0"/>
      <w:marBottom w:val="0"/>
      <w:divBdr>
        <w:top w:val="none" w:sz="0" w:space="0" w:color="auto"/>
        <w:left w:val="none" w:sz="0" w:space="0" w:color="auto"/>
        <w:bottom w:val="none" w:sz="0" w:space="0" w:color="auto"/>
        <w:right w:val="none" w:sz="0" w:space="0" w:color="auto"/>
      </w:divBdr>
    </w:div>
    <w:div w:id="2047370078">
      <w:marLeft w:val="0"/>
      <w:marRight w:val="0"/>
      <w:marTop w:val="0"/>
      <w:marBottom w:val="0"/>
      <w:divBdr>
        <w:top w:val="none" w:sz="0" w:space="0" w:color="auto"/>
        <w:left w:val="none" w:sz="0" w:space="0" w:color="auto"/>
        <w:bottom w:val="none" w:sz="0" w:space="0" w:color="auto"/>
        <w:right w:val="none" w:sz="0" w:space="0" w:color="auto"/>
      </w:divBdr>
    </w:div>
    <w:div w:id="2047370081">
      <w:marLeft w:val="0"/>
      <w:marRight w:val="0"/>
      <w:marTop w:val="0"/>
      <w:marBottom w:val="0"/>
      <w:divBdr>
        <w:top w:val="none" w:sz="0" w:space="0" w:color="auto"/>
        <w:left w:val="none" w:sz="0" w:space="0" w:color="auto"/>
        <w:bottom w:val="none" w:sz="0" w:space="0" w:color="auto"/>
        <w:right w:val="none" w:sz="0" w:space="0" w:color="auto"/>
      </w:divBdr>
      <w:divsChild>
        <w:div w:id="2047370065">
          <w:marLeft w:val="0"/>
          <w:marRight w:val="0"/>
          <w:marTop w:val="0"/>
          <w:marBottom w:val="0"/>
          <w:divBdr>
            <w:top w:val="none" w:sz="0" w:space="0" w:color="auto"/>
            <w:left w:val="none" w:sz="0" w:space="0" w:color="auto"/>
            <w:bottom w:val="none" w:sz="0" w:space="0" w:color="auto"/>
            <w:right w:val="none" w:sz="0" w:space="0" w:color="auto"/>
          </w:divBdr>
          <w:divsChild>
            <w:div w:id="2047370070">
              <w:marLeft w:val="0"/>
              <w:marRight w:val="0"/>
              <w:marTop w:val="0"/>
              <w:marBottom w:val="0"/>
              <w:divBdr>
                <w:top w:val="none" w:sz="0" w:space="0" w:color="auto"/>
                <w:left w:val="none" w:sz="0" w:space="0" w:color="auto"/>
                <w:bottom w:val="none" w:sz="0" w:space="0" w:color="auto"/>
                <w:right w:val="none" w:sz="0" w:space="0" w:color="auto"/>
              </w:divBdr>
              <w:divsChild>
                <w:div w:id="2047370063">
                  <w:marLeft w:val="0"/>
                  <w:marRight w:val="0"/>
                  <w:marTop w:val="0"/>
                  <w:marBottom w:val="0"/>
                  <w:divBdr>
                    <w:top w:val="none" w:sz="0" w:space="0" w:color="auto"/>
                    <w:left w:val="none" w:sz="0" w:space="0" w:color="auto"/>
                    <w:bottom w:val="none" w:sz="0" w:space="0" w:color="auto"/>
                    <w:right w:val="none" w:sz="0" w:space="0" w:color="auto"/>
                  </w:divBdr>
                  <w:divsChild>
                    <w:div w:id="2047370084">
                      <w:marLeft w:val="0"/>
                      <w:marRight w:val="0"/>
                      <w:marTop w:val="0"/>
                      <w:marBottom w:val="0"/>
                      <w:divBdr>
                        <w:top w:val="none" w:sz="0" w:space="0" w:color="auto"/>
                        <w:left w:val="single" w:sz="6" w:space="0" w:color="D9E3EC"/>
                        <w:bottom w:val="none" w:sz="0" w:space="0" w:color="auto"/>
                        <w:right w:val="single" w:sz="6" w:space="0" w:color="D9E3EC"/>
                      </w:divBdr>
                      <w:divsChild>
                        <w:div w:id="2047370068">
                          <w:marLeft w:val="0"/>
                          <w:marRight w:val="0"/>
                          <w:marTop w:val="0"/>
                          <w:marBottom w:val="0"/>
                          <w:divBdr>
                            <w:top w:val="none" w:sz="0" w:space="0" w:color="auto"/>
                            <w:left w:val="none" w:sz="0" w:space="0" w:color="auto"/>
                            <w:bottom w:val="none" w:sz="0" w:space="0" w:color="auto"/>
                            <w:right w:val="none" w:sz="0" w:space="0" w:color="auto"/>
                          </w:divBdr>
                          <w:divsChild>
                            <w:div w:id="2047370071">
                              <w:marLeft w:val="3030"/>
                              <w:marRight w:val="0"/>
                              <w:marTop w:val="0"/>
                              <w:marBottom w:val="0"/>
                              <w:divBdr>
                                <w:top w:val="none" w:sz="0" w:space="0" w:color="auto"/>
                                <w:left w:val="none" w:sz="0" w:space="0" w:color="auto"/>
                                <w:bottom w:val="none" w:sz="0" w:space="0" w:color="auto"/>
                                <w:right w:val="none" w:sz="0" w:space="0" w:color="auto"/>
                              </w:divBdr>
                              <w:divsChild>
                                <w:div w:id="2047370079">
                                  <w:marLeft w:val="0"/>
                                  <w:marRight w:val="0"/>
                                  <w:marTop w:val="0"/>
                                  <w:marBottom w:val="0"/>
                                  <w:divBdr>
                                    <w:top w:val="none" w:sz="0" w:space="0" w:color="auto"/>
                                    <w:left w:val="none" w:sz="0" w:space="0" w:color="auto"/>
                                    <w:bottom w:val="none" w:sz="0" w:space="0" w:color="auto"/>
                                    <w:right w:val="none" w:sz="0" w:space="0" w:color="auto"/>
                                  </w:divBdr>
                                  <w:divsChild>
                                    <w:div w:id="2047370077">
                                      <w:marLeft w:val="0"/>
                                      <w:marRight w:val="0"/>
                                      <w:marTop w:val="0"/>
                                      <w:marBottom w:val="0"/>
                                      <w:divBdr>
                                        <w:top w:val="none" w:sz="0" w:space="0" w:color="auto"/>
                                        <w:left w:val="none" w:sz="0" w:space="0" w:color="auto"/>
                                        <w:bottom w:val="none" w:sz="0" w:space="0" w:color="auto"/>
                                        <w:right w:val="none" w:sz="0" w:space="0" w:color="auto"/>
                                      </w:divBdr>
                                      <w:divsChild>
                                        <w:div w:id="20473700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370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skernig\AppData\Roaming\Microsoft\Templates\LRLegisti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412B8-98F1-4A0E-B2FA-DD7F8972B688}">
  <ds:schemaRefs>
    <ds:schemaRef ds:uri="http://schemas.openxmlformats.org/officeDocument/2006/bibliography"/>
  </ds:schemaRefs>
</ds:datastoreItem>
</file>

<file path=customXml/itemProps2.xml><?xml version="1.0" encoding="utf-8"?>
<ds:datastoreItem xmlns:ds="http://schemas.openxmlformats.org/officeDocument/2006/customXml" ds:itemID="{6551B347-7FDE-4172-B8BB-A48B295D54FC}"/>
</file>

<file path=customXml/itemProps3.xml><?xml version="1.0" encoding="utf-8"?>
<ds:datastoreItem xmlns:ds="http://schemas.openxmlformats.org/officeDocument/2006/customXml" ds:itemID="{FAD8C727-FD47-4886-9B95-BA3E6F29F8FB}"/>
</file>

<file path=customXml/itemProps4.xml><?xml version="1.0" encoding="utf-8"?>
<ds:datastoreItem xmlns:ds="http://schemas.openxmlformats.org/officeDocument/2006/customXml" ds:itemID="{573422A5-55A8-4B25-AA80-91EF41EACA33}"/>
</file>

<file path=docProps/app.xml><?xml version="1.0" encoding="utf-8"?>
<Properties xmlns="http://schemas.openxmlformats.org/officeDocument/2006/extended-properties" xmlns:vt="http://schemas.openxmlformats.org/officeDocument/2006/docPropsVTypes">
  <Template>LRLegistik.dotx</Template>
  <TotalTime>0</TotalTime>
  <Pages>2</Pages>
  <Words>427</Words>
  <Characters>2438</Characters>
  <Application>Microsoft Office Word</Application>
  <DocSecurity>0</DocSecurity>
  <Lines>20</Lines>
  <Paragraphs>5</Paragraphs>
  <ScaleCrop>false</ScaleCrop>
  <HeadingPairs>
    <vt:vector size="8" baseType="variant">
      <vt:variant>
        <vt:lpstr>Title</vt:lpstr>
      </vt:variant>
      <vt:variant>
        <vt:i4>1</vt:i4>
      </vt:variant>
      <vt:variant>
        <vt:lpstr>Headings</vt:lpstr>
      </vt:variant>
      <vt:variant>
        <vt:i4>1</vt:i4>
      </vt:variant>
      <vt:variant>
        <vt:lpstr>Titel</vt:lpstr>
      </vt:variant>
      <vt:variant>
        <vt:i4>1</vt:i4>
      </vt:variant>
      <vt:variant>
        <vt:lpstr>Überschriften</vt:lpstr>
      </vt:variant>
      <vt:variant>
        <vt:i4>1</vt:i4>
      </vt:variant>
    </vt:vector>
  </HeadingPairs>
  <TitlesOfParts>
    <vt:vector size="4" baseType="lpstr">
      <vt:lpstr/>
      <vt:lpstr>LANDESGESETZBLATT</vt:lpstr>
      <vt:lpstr/>
      <vt:lpstr>LANDESGESETZBLATT</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2019-08-01T05:12:00Z</cp:lastPrinted>
  <dcterms:created xsi:type="dcterms:W3CDTF">2019-11-20T09:11:00Z</dcterms:created>
  <dcterms:modified xsi:type="dcterms:W3CDTF">2020-07-07T12:11:00Z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true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5</vt:r8>
  </property>
  <property fmtid="{D5CDD505-2E9C-101B-9397-08002B2CF9AE}" pid="8" name="DocOption_GridDistanceVertical">
    <vt:r8>5</vt:r8>
  </property>
  <property fmtid="{D5CDD505-2E9C-101B-9397-08002B2CF9AE}" pid="9" name="DocOption_GridOriginFromMargin">
    <vt:bool>false</vt:bool>
  </property>
  <property fmtid="{D5CDD505-2E9C-101B-9397-08002B2CF9AE}" pid="10" name="DocOption_GridOriginHorizontal">
    <vt:r8>0</vt:r8>
  </property>
  <property fmtid="{D5CDD505-2E9C-101B-9397-08002B2CF9AE}" pid="11" name="DocOption_GridOriginVertical">
    <vt:r8>0</vt:r8>
  </property>
  <property fmtid="{D5CDD505-2E9C-101B-9397-08002B2CF9AE}" pid="12" name="DocOption_TrackFormatting">
    <vt:bool>false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51_Abs</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Land/Bund">
    <vt:lpwstr>Landesgesetzblatt Kärnten,Times New Roman,10,Times New Roman,10,1,2,3,3</vt:lpwstr>
  </property>
  <property fmtid="{D5CDD505-2E9C-101B-9397-08002B2CF9AE}" pid="88" name="LegistikVersion">
    <vt:lpwstr>1.6.0.0 (21.03.2019)</vt:lpwstr>
  </property>
  <property fmtid="{D5CDD505-2E9C-101B-9397-08002B2CF9AE}" pid="89" name="Konformitätsprotokoll0">
    <vt:lpwstr>Au8+QO9TII7LAOv+mKLt+99SDn4xY5Ee3hscE/xzVKaQXARIfZsBMGLfQV0NwB1Vn7fxSv2JNHaaXhKkaXDNcVuqd5ZkBmsHuNfdvfh+oF24rtomYta8lUo9H+T5gDR9hUdeUUf0Qx8LqRq1VhwmdiiNZumrPJM8IRXVs9EZE7ZOJz5bYn72FrkdYp/jN58OezHk+hpNaBuUi0iOdibaGv+E5qRdAU8b6+3QEK6Deyc3L3xl2EU7j84MFyXsg2h</vt:lpwstr>
  </property>
  <property fmtid="{D5CDD505-2E9C-101B-9397-08002B2CF9AE}" pid="90" name="Konformitätsprotokoll1">
    <vt:lpwstr>rVsyLP0poLkW0J9yZ2HIokfqyhOaZaCnj9KGMMjqgxmo6hs+JEBqwRQU1WiGkdG64gYox4TcqBIz0ijIiNivHQYsyn6hshfMxa0QBEf0KfnpAf2wsES2F406ZLrhVIHxaQ74WQ0Y3b473Dzx8eFYPcVEzVyFUdMrJIga+1Dh4cKVpBncdJGtkFhuMas6bk9fJAMhkDs52qNLZ0HAVHB/eGt0CJqvcjIK/AtUoMTPsZ3uBy89rLEr3unHTOJXI45</vt:lpwstr>
  </property>
  <property fmtid="{D5CDD505-2E9C-101B-9397-08002B2CF9AE}" pid="91" name="Konformitätsprotokoll2">
    <vt:lpwstr>zKovXeKawCAoUJPQpWfaN/i5z3XQ+gd5ykVTDIo5PtaTzsAUoyjSC7ExTAdBjj4fXmL7w5Pi1Ej7SePz4keXNrPJ+EJ/AJ/kmCyAOhGKyacH4WpMwGPWfqPUqqbuZoseeGcJbtp13NneHBzz7bMrQtM1Sb0lsBW4gdROv0+nXp+kjv09qqawt0R0fSg9kWXqDbq7FelOMmGS4yFJQyLxC7m77iYKnDEpby5m9WEROxpsfaun8TYETB2p4+PyVvR</vt:lpwstr>
  </property>
  <property fmtid="{D5CDD505-2E9C-101B-9397-08002B2CF9AE}" pid="92" name="Konformitätsprotokoll3">
    <vt:lpwstr>nkhvtioI5/vlze6KC+DYQStjwtnncsndgiYAF2mBziyg7kfnPBw+YG1hLEZDlmvCQ6SF2S1ZSOSSizED5S8cQXvpzu6s5Ma1yb85CSFtVJxXxw/r28p8Jin0v0x1v17GKAybCCNTom1CwJkZnzVPFUrGPLiEHvOv+TCYvP42c6HRqshUsv4MWjCRud4TXEYO5reEpLMifHFNnR4gGf2+MFXPAgJgK+GFKzIJ56r8P9W6bHRmYX/A2D1v5CNoUzt</vt:lpwstr>
  </property>
  <property fmtid="{D5CDD505-2E9C-101B-9397-08002B2CF9AE}" pid="93" name="Konformitätsprotokoll4">
    <vt:lpwstr>joyfuOVb21Ye2fbtR3JpKRJ3JJ1XD05F/KLCLFc67Po2GNnmfh+e+YpIiiajJcfr/e18sxDLvpkgtk8X6IwXj0jRP9GSqQuC2V8eXHW36PnFLDUTBh56882H/JPb8Qf/CBQ/UeW9kEtCr27wFV4fCE5CII6JvAR35+xiMhyceaI79m1E36lRsa4WKVsW628K7ZwM8wgCDbRIWPVuqzzVlR9qFKedE+A2xwy3PUhKATYs3ok=</vt:lpwstr>
  </property>
  <property fmtid="{D5CDD505-2E9C-101B-9397-08002B2CF9AE}" pid="94" name="ContentTypeId">
    <vt:lpwstr>0x010100CC5DA6F2BFDD34498C4453AF02783704</vt:lpwstr>
  </property>
</Properties>
</file>