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16E" w:rsidRPr="00A03BA9" w:rsidRDefault="0012416E" w:rsidP="0012416E">
      <w:pPr>
        <w:spacing w:after="120"/>
        <w:jc w:val="center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</w:rPr>
        <w:t>1. ------IND- 2019 0371 HR- HU- ------ 20190808 --- --- PROJET</w:t>
      </w:r>
    </w:p>
    <w:p w:rsidR="00BA3582" w:rsidRPr="00A03BA9" w:rsidRDefault="00BA3582" w:rsidP="00810261">
      <w:pPr>
        <w:spacing w:before="100" w:beforeAutospacing="1" w:after="100" w:afterAutospacing="1" w:line="276" w:lineRule="auto"/>
        <w:jc w:val="center"/>
        <w:rPr>
          <w:b/>
          <w:bCs/>
          <w:sz w:val="32"/>
          <w:szCs w:val="32"/>
        </w:rPr>
      </w:pPr>
      <w:r>
        <w:rPr>
          <w:b/>
          <w:sz w:val="32"/>
        </w:rPr>
        <w:t>KÖRNYEZETVÉDELMI ÉS ENERGIAÜGYI MINISZTÉRIUM</w:t>
      </w:r>
    </w:p>
    <w:p w:rsidR="00BA3582" w:rsidRPr="00A03BA9" w:rsidRDefault="00BA3582" w:rsidP="00BA3582">
      <w:pPr>
        <w:spacing w:after="100" w:afterAutospacing="1"/>
        <w:jc w:val="both"/>
      </w:pPr>
      <w:r>
        <w:t>A fenntartható hulladékgazdálkodásról szóló törvény (</w:t>
      </w:r>
      <w:proofErr w:type="spellStart"/>
      <w:r>
        <w:t>Narodne</w:t>
      </w:r>
      <w:proofErr w:type="spellEnd"/>
      <w:r>
        <w:t xml:space="preserve"> </w:t>
      </w:r>
      <w:proofErr w:type="spellStart"/>
      <w:r>
        <w:t>Novine</w:t>
      </w:r>
      <w:proofErr w:type="spellEnd"/>
      <w:r>
        <w:t>; a Horvát Köztársaság Hivatalos Közlönye, 94/13. és 73/17. sz.) 53. cikkének (3) bekezdése alapján a környezetvédelmi és energiaügyi miniszter elfogadja a következőt:</w:t>
      </w:r>
    </w:p>
    <w:p w:rsidR="00BA3582" w:rsidRPr="00A03BA9" w:rsidRDefault="00BA3582" w:rsidP="00BA3582">
      <w:pPr>
        <w:jc w:val="both"/>
      </w:pPr>
    </w:p>
    <w:p w:rsidR="009E04A3" w:rsidRPr="00A03BA9" w:rsidRDefault="009E04A3" w:rsidP="00BA3582">
      <w:pPr>
        <w:jc w:val="both"/>
      </w:pPr>
    </w:p>
    <w:p w:rsidR="00BA3582" w:rsidRPr="00A03BA9" w:rsidRDefault="00BA3582" w:rsidP="002F5788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sz w:val="28"/>
        </w:rPr>
        <w:t>SZABÁLYZAT A CSOMAGOLÁSRÓL ÉS A CSOMAGOLÁSI HULLADÉKRÓL SZÓLÓ SZABÁLYZAT MÓDOSÍTÁSÁRÓL</w:t>
      </w:r>
    </w:p>
    <w:p w:rsidR="00F62EE7" w:rsidRPr="00A03BA9" w:rsidRDefault="00F62EE7" w:rsidP="00F57C66">
      <w:pPr>
        <w:spacing w:before="240" w:after="360"/>
        <w:jc w:val="center"/>
      </w:pPr>
      <w:r>
        <w:t>1. cikk</w:t>
      </w:r>
    </w:p>
    <w:p w:rsidR="00806824" w:rsidRPr="00A03BA9" w:rsidRDefault="00F62EE7" w:rsidP="00F57C66">
      <w:pPr>
        <w:spacing w:after="240"/>
        <w:jc w:val="both"/>
      </w:pPr>
      <w:r>
        <w:t>A csomagolásról és a csomagolási hulladékról szóló szabályzat (</w:t>
      </w:r>
      <w:proofErr w:type="spellStart"/>
      <w:r>
        <w:t>Narodne</w:t>
      </w:r>
      <w:proofErr w:type="spellEnd"/>
      <w:r>
        <w:t xml:space="preserve"> </w:t>
      </w:r>
      <w:proofErr w:type="spellStart"/>
      <w:r>
        <w:t>Novine</w:t>
      </w:r>
      <w:proofErr w:type="spellEnd"/>
      <w:r>
        <w:t xml:space="preserve"> [NN]; a Horvát Köztársaság Hivatalos Közlönye, 88/15., 78/16. és 116/17. szám) 4. cikke (1) bekezdésének 7) pontjából az első franciabekezdést el kell hagyni.</w:t>
      </w:r>
    </w:p>
    <w:p w:rsidR="000F530C" w:rsidRPr="00A03BA9" w:rsidRDefault="000F530C" w:rsidP="000F530C">
      <w:pPr>
        <w:spacing w:after="240"/>
        <w:jc w:val="both"/>
      </w:pPr>
      <w:r>
        <w:t>A 9. franciabekezdés a következőképpen módosul:</w:t>
      </w:r>
    </w:p>
    <w:p w:rsidR="000F530C" w:rsidRPr="00A03BA9" w:rsidRDefault="00C93959" w:rsidP="000F530C">
      <w:pPr>
        <w:spacing w:after="240"/>
        <w:jc w:val="both"/>
      </w:pPr>
      <w:r>
        <w:t xml:space="preserve">„– </w:t>
      </w:r>
      <w:r>
        <w:rPr>
          <w:i/>
        </w:rPr>
        <w:t>gyártó</w:t>
      </w:r>
      <w:r>
        <w:t>: termékek gyártója vagy importőre, aki olyan jogi vagy természetes személy (kisiparos vagy természetes személy), aki csomagolt termékeket fejleszt, gyárt, dolgoz fel, kezel, értékesít, vezet be, importál vagy hoz forgalomba a horvát piacon”;</w:t>
      </w:r>
    </w:p>
    <w:p w:rsidR="001612B6" w:rsidRPr="00A03BA9" w:rsidRDefault="002269CE" w:rsidP="00786C7B">
      <w:pPr>
        <w:jc w:val="both"/>
      </w:pPr>
      <w:r>
        <w:t>A 18. pont a következőképpen módosul:</w:t>
      </w:r>
    </w:p>
    <w:p w:rsidR="001612B6" w:rsidRPr="00A03BA9" w:rsidRDefault="001612B6" w:rsidP="00786C7B">
      <w:pPr>
        <w:jc w:val="both"/>
      </w:pPr>
    </w:p>
    <w:p w:rsidR="00786C7B" w:rsidRPr="00A03BA9" w:rsidRDefault="005220BB" w:rsidP="00786C7B">
      <w:pPr>
        <w:jc w:val="both"/>
      </w:pPr>
      <w:r>
        <w:t>„–</w:t>
      </w:r>
      <w:r>
        <w:rPr>
          <w:rStyle w:val="kurziv"/>
          <w:i/>
          <w:bdr w:val="none" w:sz="0" w:space="0" w:color="auto" w:frame="1"/>
        </w:rPr>
        <w:t>ital</w:t>
      </w:r>
      <w:r>
        <w:t>: alkoholos ital, üdítőital, ivóvíz, ásványvíz és forrásvíz, gyümölcsszirupok, tej és folyékony tejtermékek és más gyümölcs- vagy egyéb alapú folyékony termékek, valamint egyéb adalékanyagok, amelyek a folyékony alappal együtt csomagolva egy teljes elsődleges csomagolási egységet alkotnak”;</w:t>
      </w:r>
    </w:p>
    <w:p w:rsidR="007B469C" w:rsidRPr="00A03BA9" w:rsidRDefault="007B2690" w:rsidP="00DF6E19">
      <w:pPr>
        <w:pStyle w:val="clanak-"/>
        <w:keepNext/>
        <w:spacing w:before="240" w:beforeAutospacing="0" w:after="0" w:afterAutospacing="0"/>
      </w:pPr>
      <w:r>
        <w:t>2. cikk</w:t>
      </w:r>
    </w:p>
    <w:p w:rsidR="007B2690" w:rsidRPr="00A03BA9" w:rsidRDefault="007B2690" w:rsidP="00AF7CD5">
      <w:pPr>
        <w:pStyle w:val="clanak-"/>
        <w:spacing w:before="240" w:beforeAutospacing="0" w:after="0" w:afterAutospacing="0"/>
        <w:jc w:val="both"/>
      </w:pPr>
      <w:r>
        <w:t>A 18. cikk (4) bekezdésében a szöveg a „csomagolási hulladék” szavak után a „vagy e szabályzat értelmében feldolgozás céljából exportálják” szövegrésszel egészül ki.</w:t>
      </w:r>
    </w:p>
    <w:p w:rsidR="007B2690" w:rsidRPr="00A03BA9" w:rsidRDefault="007B2690" w:rsidP="007B2690">
      <w:pPr>
        <w:pStyle w:val="clanak-"/>
        <w:spacing w:before="240" w:beforeAutospacing="0" w:after="0" w:afterAutospacing="0"/>
        <w:jc w:val="left"/>
      </w:pPr>
      <w:r>
        <w:t>Az (5) bekezdésben a szöveg a „feldolgozó” szó után a „vagy feldolgozás céljából exportált” szövegrésszel egészül ki.</w:t>
      </w:r>
    </w:p>
    <w:p w:rsidR="005577E2" w:rsidRPr="00A03BA9" w:rsidRDefault="005577E2" w:rsidP="00DF6E19">
      <w:pPr>
        <w:pStyle w:val="clanak-"/>
        <w:keepNext/>
        <w:spacing w:before="240" w:beforeAutospacing="0" w:after="0" w:afterAutospacing="0"/>
      </w:pPr>
      <w:r>
        <w:t>3. cikk</w:t>
      </w:r>
    </w:p>
    <w:p w:rsidR="005577E2" w:rsidRPr="00A03BA9" w:rsidRDefault="004974CD" w:rsidP="00DF6E19">
      <w:pPr>
        <w:pStyle w:val="clanak-"/>
        <w:keepNext/>
        <w:spacing w:before="240" w:beforeAutospacing="0" w:after="0" w:afterAutospacing="0"/>
        <w:jc w:val="both"/>
      </w:pPr>
      <w:r>
        <w:t>A 19. cikk a következőképpen módosul:</w:t>
      </w:r>
    </w:p>
    <w:p w:rsidR="00DD4754" w:rsidRPr="00A03BA9" w:rsidRDefault="00B81D8E" w:rsidP="00DD4754">
      <w:pPr>
        <w:pStyle w:val="clanak-"/>
        <w:spacing w:before="240"/>
        <w:jc w:val="both"/>
      </w:pPr>
      <w:r>
        <w:t>„(1) Az Alap utasítására és egy olyan jogi személy vagy természetes személy (kisiparos) kérelmére, aki csomagolási hulladékkal rendelkezik, a hulladékgyűjtőnek át kell vennie a szelektíven gyűjtött csomagolási hulladékot.</w:t>
      </w:r>
    </w:p>
    <w:p w:rsidR="00DD4754" w:rsidRPr="00A03BA9" w:rsidRDefault="00DD4754" w:rsidP="00DD4754">
      <w:pPr>
        <w:pStyle w:val="clanak-"/>
        <w:spacing w:before="240"/>
        <w:jc w:val="both"/>
      </w:pPr>
      <w:r>
        <w:t xml:space="preserve">(2) Az Alap és a hulladékgyűjtő között létrejött szerződésben és az e szabályzatban meghatározott árral és feltételekkel összhangban a hulladékgyűjtő jogosult a feldolgozónak </w:t>
      </w:r>
      <w:r>
        <w:lastRenderedPageBreak/>
        <w:t xml:space="preserve">átadott csomagolási hulladék mennyisége alapján az Alap által a </w:t>
      </w:r>
      <w:proofErr w:type="spellStart"/>
      <w:r>
        <w:t>csomagolásihulladék-gyűjtési</w:t>
      </w:r>
      <w:proofErr w:type="spellEnd"/>
      <w:r>
        <w:t xml:space="preserve"> szolgáltatás költségeinek és a csomagolási hulladék Horvát Köztársaságból történő kivitele költségeinek fedezéséért fizetett díjra.</w:t>
      </w:r>
    </w:p>
    <w:p w:rsidR="00DD4754" w:rsidRPr="00A03BA9" w:rsidRDefault="00DD4754" w:rsidP="00DD4754">
      <w:pPr>
        <w:pStyle w:val="clanak-"/>
        <w:spacing w:before="240"/>
        <w:jc w:val="both"/>
      </w:pPr>
      <w:r>
        <w:t>(3) Az Alap az anyagok típusa szerint kiszámítja a (2) bekezdésben említett hulladékgyűjtési szolgáltatás költségeit az AO4 formanyomtatványon szereplő adatok, és az Alap és a hulladékgyűjtő között létrejött szerződésben meghatározott egységárak alapján.</w:t>
      </w:r>
    </w:p>
    <w:p w:rsidR="00DD4754" w:rsidRPr="00A03BA9" w:rsidRDefault="00DD4754" w:rsidP="00DD4754">
      <w:pPr>
        <w:pStyle w:val="clanak-"/>
        <w:spacing w:before="240"/>
        <w:jc w:val="both"/>
      </w:pPr>
      <w:r>
        <w:t xml:space="preserve">(4) A vegyes kommunális hulladék gyűjtését végző közszolgáltató átadja az </w:t>
      </w:r>
      <w:proofErr w:type="spellStart"/>
      <w:r>
        <w:t>újrafeldolgozható</w:t>
      </w:r>
      <w:proofErr w:type="spellEnd"/>
      <w:r>
        <w:t xml:space="preserve"> kommunális hulladékból származó, a kommunálishulladék-gazdálkodást szabályozó külön rendelet értelmében a közszolgáltatáshoz kapcsolódó szolgáltatás keretében összegyűjtött csomagolási hulladékot egy hulladékgyűjtőnek, amit az Alap finanszíroz.</w:t>
      </w:r>
    </w:p>
    <w:p w:rsidR="00DD4754" w:rsidRPr="00A03BA9" w:rsidRDefault="00DD4754" w:rsidP="00DD4754">
      <w:pPr>
        <w:pStyle w:val="clanak-"/>
        <w:spacing w:before="240"/>
        <w:jc w:val="both"/>
      </w:pPr>
      <w:r>
        <w:t xml:space="preserve">(5) Az e cikk (8) bekezdésben említett szerződés értelmében a hulladékgyűjtő átveszi a vegyes kommunális hulladék gyűjtését végző közszolgáltatótól az </w:t>
      </w:r>
      <w:proofErr w:type="spellStart"/>
      <w:r>
        <w:t>újrafeldolgozható</w:t>
      </w:r>
      <w:proofErr w:type="spellEnd"/>
      <w:r>
        <w:t xml:space="preserve"> kommunális hulladékból származó csomagolási hulladékot tartalmazó szállítmányt, amely megfelel a csomagolási hulladék elfogadható szállítmányára vonatkozó előírásnak.</w:t>
      </w:r>
    </w:p>
    <w:p w:rsidR="00DD4754" w:rsidRPr="00A03BA9" w:rsidRDefault="00DD4754" w:rsidP="00DD4754">
      <w:pPr>
        <w:pStyle w:val="clanak-"/>
        <w:spacing w:before="240"/>
        <w:jc w:val="both"/>
      </w:pPr>
      <w:r>
        <w:t>(6) Az Alap és a közszolgáltató között létrejött szerződésben meghatározott áraknak és feltételeknek megfelelően a vegyes kommunális hulladék összegyűjtését végző közszolgáltató jogosult a hulladékgyűjtőnek átadott csomagolási hulladék összegyűjtése – az osztályozást beleértve – költségeinek fedezésére az Alap által fizetett díjra.</w:t>
      </w:r>
    </w:p>
    <w:p w:rsidR="00DD4754" w:rsidRPr="00A03BA9" w:rsidRDefault="00DD4754" w:rsidP="00DD4754">
      <w:pPr>
        <w:pStyle w:val="clanak-"/>
        <w:spacing w:before="240"/>
        <w:jc w:val="both"/>
      </w:pPr>
      <w:r>
        <w:t xml:space="preserve">(7) Az Alap kiszámítja a csomagolási hulladék </w:t>
      </w:r>
      <w:proofErr w:type="spellStart"/>
      <w:r>
        <w:t>újrafeldolgozható</w:t>
      </w:r>
      <w:proofErr w:type="spellEnd"/>
      <w:r>
        <w:t xml:space="preserve"> hulladékok gyűjtésének részeként végzett összegyűjtése költségeit a vegyes kommunális hulladék gyűjtését végző szolgáltató által az összegyűjtött csomagolási hulladékról készített, a szabályzat IX. melléklete szerinti jelentésben (a továbbiakban AO5 formanyomtatvány), és a vegyes kommunális hulladék gyűjtését végző szolgáltatótól átvett csomagolási hulladék mennyiségét igazoló, a szabályzat X. melléklete szerinti hulladékgyűjtői tanúsítványban (a továbbiakban: AO6 formanyomtatvány) szereplő adatok alapján.</w:t>
      </w:r>
    </w:p>
    <w:p w:rsidR="00DD4754" w:rsidRPr="00A03BA9" w:rsidRDefault="00DD4754" w:rsidP="00DF6E19">
      <w:pPr>
        <w:pStyle w:val="clanak-"/>
        <w:keepNext/>
        <w:spacing w:before="240"/>
        <w:jc w:val="both"/>
      </w:pPr>
      <w:r>
        <w:t>(8) Az e cikk (6) bekezdésében említett szerződés az alábbiakat határozza meg:</w:t>
      </w:r>
    </w:p>
    <w:p w:rsidR="00DD4754" w:rsidRPr="00A03BA9" w:rsidRDefault="00DD4754" w:rsidP="00DD4754">
      <w:pPr>
        <w:pStyle w:val="clanak-"/>
        <w:spacing w:before="240"/>
        <w:jc w:val="both"/>
      </w:pPr>
      <w:r>
        <w:t>- a csomagolási hulladék elfogadható, a hulladékgyűjtőnek átadott szállítmányának meghatározása, amennyiben az Alap finanszírozza a hulladékgyűjtési költségeket</w:t>
      </w:r>
    </w:p>
    <w:p w:rsidR="00DD4754" w:rsidRPr="00A03BA9" w:rsidRDefault="00DD4754" w:rsidP="00DD4754">
      <w:pPr>
        <w:pStyle w:val="clanak-"/>
        <w:spacing w:before="240"/>
        <w:jc w:val="both"/>
      </w:pPr>
      <w:r>
        <w:t xml:space="preserve">- a csomagolási hulladék </w:t>
      </w:r>
      <w:proofErr w:type="spellStart"/>
      <w:r>
        <w:t>újrafeldolgozható</w:t>
      </w:r>
      <w:proofErr w:type="spellEnd"/>
      <w:r>
        <w:t xml:space="preserve"> hulladékok gyűjtésének részeként végzett összegyűjtésének módja, az együtt és a szelektíven gyűjtött csomagolási hulladék típusaira és az összegyűjtés gyakoriságára kiterjedően</w:t>
      </w:r>
    </w:p>
    <w:p w:rsidR="00DD4754" w:rsidRPr="00A03BA9" w:rsidRDefault="00DD4754" w:rsidP="00DD4754">
      <w:pPr>
        <w:pStyle w:val="clanak-"/>
        <w:spacing w:before="240"/>
        <w:jc w:val="both"/>
      </w:pPr>
      <w:r>
        <w:t xml:space="preserve">- a csomagolási hulladék </w:t>
      </w:r>
      <w:proofErr w:type="spellStart"/>
      <w:r>
        <w:t>újrafeldolgozható</w:t>
      </w:r>
      <w:proofErr w:type="spellEnd"/>
      <w:r>
        <w:t xml:space="preserve"> hulladékok gyűjtésének részeként végzett összegyűjtésének ára, az összegyűjtött hulladék osztályozásának elfogadható árát beleértve, valamint </w:t>
      </w:r>
    </w:p>
    <w:p w:rsidR="00DD4754" w:rsidRPr="00A03BA9" w:rsidRDefault="00DD4754" w:rsidP="00DD4754">
      <w:pPr>
        <w:pStyle w:val="clanak-"/>
        <w:spacing w:before="240"/>
        <w:jc w:val="both"/>
      </w:pPr>
      <w:r>
        <w:t xml:space="preserve">- az </w:t>
      </w:r>
      <w:proofErr w:type="spellStart"/>
      <w:r>
        <w:t>újrafeldolgozható</w:t>
      </w:r>
      <w:proofErr w:type="spellEnd"/>
      <w:r>
        <w:t xml:space="preserve"> hulladékok gyűjtésének részeként összegyűjtött csomagolási hulladékkal kapcsolatos egyéb kérdések.</w:t>
      </w:r>
    </w:p>
    <w:p w:rsidR="00DD4754" w:rsidRPr="00A03BA9" w:rsidRDefault="00DD4754" w:rsidP="00DD4754">
      <w:pPr>
        <w:pStyle w:val="clanak-"/>
        <w:spacing w:before="240"/>
        <w:jc w:val="both"/>
      </w:pPr>
      <w:r>
        <w:t>(9) A vegyes kommunális hulladék gyűjtését végző szolgáltatónak nyilvántartást kell vezetnie a hulladékgyűjtőnek átadott csomagolási hulladékról, és az AO5 formanyomtatvány használatával az adott hónapot megelőző hónapra vonatkozóan jelentést kell benyújtania a nyilvántartás számára az adott hónap végéig.</w:t>
      </w:r>
    </w:p>
    <w:p w:rsidR="00DD4754" w:rsidRPr="00A03BA9" w:rsidRDefault="00DD4754" w:rsidP="00DD4754">
      <w:pPr>
        <w:pStyle w:val="clanak-"/>
        <w:spacing w:before="240"/>
        <w:jc w:val="both"/>
      </w:pPr>
      <w:r>
        <w:t>(10) Az Alapnak az e cikk (6) bekezdésében említett díjat a vegyes kommunális hulladék gyűjtését végző szolgáltató számára az AO5 és AO6 formanyomtatványokon szereplő mennyiségek alapján kell megfizetnie.”</w:t>
      </w:r>
    </w:p>
    <w:p w:rsidR="0032391C" w:rsidRPr="00A03BA9" w:rsidRDefault="0032391C" w:rsidP="00DF6E19">
      <w:pPr>
        <w:pStyle w:val="clanak-"/>
        <w:keepNext/>
        <w:spacing w:before="240" w:beforeAutospacing="0" w:after="0" w:afterAutospacing="0"/>
      </w:pPr>
      <w:r>
        <w:t>4. cikk</w:t>
      </w:r>
    </w:p>
    <w:p w:rsidR="00623FC9" w:rsidRPr="00A03BA9" w:rsidRDefault="00623FC9" w:rsidP="00DF6E19">
      <w:pPr>
        <w:pStyle w:val="clanak-"/>
        <w:keepNext/>
        <w:spacing w:before="240"/>
        <w:jc w:val="left"/>
      </w:pPr>
      <w:r>
        <w:t>Az 20. cikk (3) bekezdése a következőképpen módosul:</w:t>
      </w:r>
    </w:p>
    <w:p w:rsidR="001356CB" w:rsidRPr="00A03BA9" w:rsidRDefault="00623FC9" w:rsidP="00623FC9">
      <w:pPr>
        <w:pStyle w:val="clanak-"/>
        <w:spacing w:before="240" w:beforeAutospacing="0" w:after="0" w:afterAutospacing="0"/>
        <w:jc w:val="both"/>
      </w:pPr>
      <w:r>
        <w:t>„(3) Abban az esetben, ha a Horvát Köztársaság nem rendelkezik kapacitással bizonyos csomagolási hulladékok, vagy a csomagolási hulladék feldolgozásából származó maradékanyagok feldolgozására, a feldolgozónak a csomagolási hulladék feldolgozásából származó maradékanyagokat a saját költségén ki kell vinnie a Horvát Köztársaságból, és a hulladékgyűjtőnek az ilyen csomagolási hulladékot ki kell vinnie a Horvát Köztársaságból hasznosítás céljára az e szabályzat 20. cikkének (2) bekezdésében említett eljárás alkalmazásával, és az Alapnak kell viselnie az ilyen csomagolási hulladék kivitelével kapcsolatban a hulladékgyűjtő számára felmerült költségeket, amennyiben a kivitel az Alap által a hulladékgyűjtőnek kiadott előzetes jóváhagyásnak megfelelően történt. Az Alapnak értesítenie kell a minisztériumot a kiadott jóváhagyásokról és a kivitelek okairól.”</w:t>
      </w:r>
    </w:p>
    <w:p w:rsidR="00672ABA" w:rsidRPr="00A03BA9" w:rsidRDefault="00672ABA" w:rsidP="00DF6E19">
      <w:pPr>
        <w:pStyle w:val="clanak-"/>
        <w:keepNext/>
        <w:spacing w:before="240" w:beforeAutospacing="0" w:after="0" w:afterAutospacing="0"/>
        <w:jc w:val="both"/>
      </w:pPr>
      <w:r>
        <w:t>A (4) bekezdés után a szöveg az (5) és (6) bekezdéssel egészül ki, amelyek szövege a következő:</w:t>
      </w:r>
    </w:p>
    <w:p w:rsidR="00C97A0B" w:rsidRPr="00A03BA9" w:rsidRDefault="00672ABA" w:rsidP="00623FC9">
      <w:pPr>
        <w:pStyle w:val="clanak-"/>
        <w:spacing w:before="240" w:beforeAutospacing="0" w:after="0" w:afterAutospacing="0"/>
        <w:jc w:val="both"/>
      </w:pPr>
      <w:r>
        <w:t xml:space="preserve">„(5) Az Alap kiszámítja a csomagolási hulladék összértékét, azaz az anyagtípusonként feldolgozott csomagolási hulladék teljes költségét a szabályzat IX. melléklete szerinti AO5 formanyomtatványon, a X. melléklet szerinti AO6 formanyomtatványon és a XI. melléklet szerinti AO7 formanyomtatványon szereplő adatok alapján, és díjat szab ki a feldolgozónak az átvett csomagolási hulladékért, valamint megfizeti a feldolgozó számára a feldolgozás költségeit. </w:t>
      </w:r>
    </w:p>
    <w:p w:rsidR="0049475C" w:rsidRPr="00A03BA9" w:rsidRDefault="0049475C" w:rsidP="00623FC9">
      <w:pPr>
        <w:pStyle w:val="clanak-"/>
        <w:spacing w:before="240" w:beforeAutospacing="0" w:after="0" w:afterAutospacing="0"/>
        <w:jc w:val="both"/>
      </w:pPr>
      <w:r>
        <w:t>(6) Egy külön eljárás során az Alap egy évre vagy rövidebb időszakra vonatkozóan a piaci ár, valamint a csomagolási hulladék hasznosítási és ártalmatlanítási árának figyelembevételével meghatározza és szerződésbe foglalja az átvett csomagolási hulladék árát és az Alap által a feldolgozónak fizetendő összeget.”</w:t>
      </w:r>
    </w:p>
    <w:p w:rsidR="001356CB" w:rsidRPr="00A03BA9" w:rsidRDefault="001356CB" w:rsidP="00DF6E19">
      <w:pPr>
        <w:pStyle w:val="clanak-"/>
        <w:keepNext/>
        <w:spacing w:before="240" w:beforeAutospacing="0" w:after="0" w:afterAutospacing="0"/>
      </w:pPr>
      <w:r>
        <w:t>5. cikk</w:t>
      </w:r>
    </w:p>
    <w:p w:rsidR="001356CB" w:rsidRPr="00A03BA9" w:rsidRDefault="00240B3A" w:rsidP="00DF6E19">
      <w:pPr>
        <w:pStyle w:val="clanak-"/>
        <w:keepNext/>
        <w:spacing w:before="240" w:beforeAutospacing="0" w:after="0" w:afterAutospacing="0"/>
        <w:jc w:val="left"/>
      </w:pPr>
      <w:r>
        <w:t>A 22. cikk (1) és (2) bekezdése a következőképpen módosul:</w:t>
      </w:r>
    </w:p>
    <w:p w:rsidR="009A4CFF" w:rsidRPr="00A03BA9" w:rsidRDefault="009A4CFF" w:rsidP="00DF6E19">
      <w:pPr>
        <w:pStyle w:val="t-9-8"/>
        <w:keepNext/>
        <w:spacing w:before="0" w:beforeAutospacing="0" w:after="0" w:afterAutospacing="0"/>
        <w:jc w:val="both"/>
        <w:textAlignment w:val="baseline"/>
      </w:pPr>
    </w:p>
    <w:p w:rsidR="00240B3A" w:rsidRPr="00A03BA9" w:rsidRDefault="00BD7135" w:rsidP="00240B3A">
      <w:pPr>
        <w:pStyle w:val="t-9-8"/>
        <w:spacing w:before="0" w:beforeAutospacing="0" w:after="225" w:afterAutospacing="0"/>
        <w:jc w:val="both"/>
        <w:textAlignment w:val="baseline"/>
      </w:pPr>
      <w:r>
        <w:t xml:space="preserve">„(1) A betétdíj-visszatérítési rendszer a 0,20 l vagy annál nagyobb űrtartalmú, e szabályzat 4. cikke (1) bekezdésének 18) pontjában meghatározott italok csomagolására szánt, egyszer használatos PET, alumínium/vas és üveg csomagolások kezelésére szolgáló rendszer, amely magában foglalja a betétdíj visszafizetését, amely arra ösztönzi a hulladék tulajdonosát, hogy az italcsomagolásokból származó hulladékot a többi hulladéktól külön gyűjtse, és azt az eladónak vagy az </w:t>
      </w:r>
      <w:proofErr w:type="spellStart"/>
      <w:r>
        <w:t>újrafeldolgozó</w:t>
      </w:r>
      <w:proofErr w:type="spellEnd"/>
      <w:r>
        <w:t xml:space="preserve"> telep vezetőjének a betétdíj-visszafizetés összegéért cserébe leadja.</w:t>
      </w:r>
    </w:p>
    <w:p w:rsidR="00240B3A" w:rsidRPr="00A03BA9" w:rsidRDefault="00240B3A" w:rsidP="00240B3A">
      <w:pPr>
        <w:pStyle w:val="t-9-8"/>
        <w:spacing w:before="0" w:beforeAutospacing="0" w:after="225" w:afterAutospacing="0"/>
        <w:jc w:val="both"/>
        <w:textAlignment w:val="baseline"/>
      </w:pPr>
      <w:r>
        <w:t xml:space="preserve">(2) A betétdíj-visszafizetés az Alap számlájára az olyan gyártók által fizetett összeg, akik 0,20 l vagy annál nagyobb űrtartalmú, egyszer használatos PET, alumínium/vas és üveg csomagolásban lévő italokat hoznak forgalomba. A gyártó a termék eladásával a vásárlónak felszámítja a betétdíj összegét, és a végső felhasználó vagy a fogyasztó a betétdíj- visszatérítési összeget az eladótól vagy az </w:t>
      </w:r>
      <w:proofErr w:type="spellStart"/>
      <w:r>
        <w:t>újrafeldolgozó</w:t>
      </w:r>
      <w:proofErr w:type="spellEnd"/>
      <w:r>
        <w:t xml:space="preserve"> telep vezetőjétől kaphatja meg, ha az italcsomagolást hozzájuk visszaviszi. Az Alap a kifizetett betétdíj-visszatérítési összeget a gyártó által az Alap számára megfizetett betétdíj összegéből biztosítja az eladó vagy az </w:t>
      </w:r>
      <w:proofErr w:type="spellStart"/>
      <w:r>
        <w:t>újrafeldolgozó</w:t>
      </w:r>
      <w:proofErr w:type="spellEnd"/>
      <w:r>
        <w:t xml:space="preserve"> telep vezetője számára.”</w:t>
      </w:r>
    </w:p>
    <w:p w:rsidR="009A4CFF" w:rsidRPr="00A03BA9" w:rsidRDefault="009A4CFF" w:rsidP="00DF6E19">
      <w:pPr>
        <w:pStyle w:val="clanak-"/>
        <w:keepNext/>
        <w:spacing w:before="240" w:beforeAutospacing="0" w:after="0" w:afterAutospacing="0"/>
      </w:pPr>
      <w:r>
        <w:t>6. cikk</w:t>
      </w:r>
    </w:p>
    <w:p w:rsidR="009A4CFF" w:rsidRPr="00A03BA9" w:rsidRDefault="009A4CFF" w:rsidP="009A4CFF">
      <w:pPr>
        <w:pStyle w:val="clanak-"/>
        <w:spacing w:before="240" w:beforeAutospacing="0" w:after="0" w:afterAutospacing="0"/>
        <w:jc w:val="both"/>
      </w:pPr>
      <w:r>
        <w:t>a 24. cikk (7) bekezdésében a „fogyasztók” szó után a szöveg a „természetes személyek” szavakkal egészül ki.</w:t>
      </w:r>
    </w:p>
    <w:p w:rsidR="00004EFC" w:rsidRPr="00A03BA9" w:rsidRDefault="00004EFC" w:rsidP="00DF6E19">
      <w:pPr>
        <w:pStyle w:val="clanak-"/>
        <w:keepNext/>
        <w:spacing w:before="240" w:beforeAutospacing="0" w:after="0" w:afterAutospacing="0"/>
      </w:pPr>
      <w:r>
        <w:t>7. cikk</w:t>
      </w:r>
    </w:p>
    <w:p w:rsidR="00004EFC" w:rsidRPr="00A03BA9" w:rsidRDefault="00004EFC" w:rsidP="00004EFC">
      <w:pPr>
        <w:pStyle w:val="clanak-"/>
        <w:spacing w:before="240" w:beforeAutospacing="0" w:after="0" w:afterAutospacing="0"/>
        <w:jc w:val="both"/>
      </w:pPr>
      <w:r>
        <w:t>A 32. cikk (1) bekezdésében az „azaz csomagolási hulladék feldolgozása” szövegrészt el kell hagyni.</w:t>
      </w:r>
    </w:p>
    <w:p w:rsidR="00F36FF8" w:rsidRPr="00A03BA9" w:rsidRDefault="00F36FF8" w:rsidP="000E42DC">
      <w:pPr>
        <w:spacing w:before="100" w:beforeAutospacing="1" w:after="100" w:afterAutospacing="1"/>
        <w:jc w:val="center"/>
      </w:pPr>
    </w:p>
    <w:p w:rsidR="000E42DC" w:rsidRPr="00A03BA9" w:rsidRDefault="000E42DC" w:rsidP="00DF6E19">
      <w:pPr>
        <w:keepNext/>
        <w:spacing w:before="100" w:beforeAutospacing="1" w:after="100" w:afterAutospacing="1"/>
        <w:jc w:val="center"/>
      </w:pPr>
      <w:r>
        <w:t>ÁTMENETI ÉS ZÁRÓ RENDELKEZÉSEK</w:t>
      </w:r>
    </w:p>
    <w:p w:rsidR="00443BFB" w:rsidRPr="00A03BA9" w:rsidRDefault="00443BFB" w:rsidP="00DF6E19">
      <w:pPr>
        <w:pStyle w:val="clanak-"/>
        <w:keepNext/>
        <w:spacing w:before="240" w:beforeAutospacing="0" w:after="0" w:afterAutospacing="0"/>
      </w:pPr>
      <w:r>
        <w:t>8. cikk</w:t>
      </w:r>
    </w:p>
    <w:p w:rsidR="00993CA7" w:rsidRPr="00A03BA9" w:rsidRDefault="00993CA7" w:rsidP="00993CA7">
      <w:pPr>
        <w:pStyle w:val="t-9-8"/>
        <w:jc w:val="both"/>
      </w:pPr>
      <w:r>
        <w:t>Ez a szabályzat a műszaki szabályokkal és az információs társadalom szolgáltatásaira vonatkozó szabályokkal kapcsolatos információszolgáltatási eljárás megállapításáról szóló, 2015. szeptember 9-i (EU) 2015/1535 európai parlamenti és tanácsi irányelvben (HL L 241., 2015.9.17.) meghatározott értesítési eljárásra való tekintettel kerül kiadásra.</w:t>
      </w:r>
    </w:p>
    <w:p w:rsidR="000E42DC" w:rsidRPr="00A03BA9" w:rsidRDefault="000E42DC" w:rsidP="00DF6E19">
      <w:pPr>
        <w:pStyle w:val="clanak-"/>
        <w:keepNext/>
        <w:spacing w:before="240" w:beforeAutospacing="0" w:after="0" w:afterAutospacing="0"/>
      </w:pPr>
      <w:r>
        <w:t>9. cikk</w:t>
      </w:r>
    </w:p>
    <w:p w:rsidR="00B75340" w:rsidRPr="00A03BA9" w:rsidRDefault="000E42DC" w:rsidP="00B75340">
      <w:pPr>
        <w:pStyle w:val="t-9-8"/>
        <w:jc w:val="both"/>
      </w:pPr>
      <w:r>
        <w:t>A csomagolásról és a csomagolási hulladékról szóló szabályzatban (Hivatalos Közlöny; NN, 88/15., 78/16. és 116/17. szám) az „ügynökség” szó helyébe annak minden megjelenésénél a „minisztérium” szó lép a megfelelő nemben és esetben.</w:t>
      </w:r>
    </w:p>
    <w:p w:rsidR="00457495" w:rsidRPr="00A03BA9" w:rsidRDefault="004F5753" w:rsidP="00DF6E19">
      <w:pPr>
        <w:pStyle w:val="clanak-"/>
        <w:keepNext/>
        <w:spacing w:before="240" w:beforeAutospacing="0" w:after="0" w:afterAutospacing="0"/>
      </w:pPr>
      <w:r>
        <w:t>10. cikk</w:t>
      </w:r>
    </w:p>
    <w:p w:rsidR="004F5753" w:rsidRPr="00A03BA9" w:rsidRDefault="004F5753" w:rsidP="007047A2">
      <w:pPr>
        <w:pStyle w:val="clanak-"/>
        <w:spacing w:before="240" w:after="0" w:afterAutospacing="0"/>
        <w:jc w:val="both"/>
      </w:pPr>
      <w:r>
        <w:t>A csomagolásról és a csomagolási hulladékról szóló szabályzat (Hivatalos Közlöny; NN, 88/15., 78/16. és 116/17. szám) II., VIII., IX., X. és XV. mellékletének helyébe e szabályzat I., II., III., IV. és V. melléklete lép, amelyek a szabályzat szerves részét képezik.</w:t>
      </w:r>
    </w:p>
    <w:p w:rsidR="004F5753" w:rsidRPr="00A03BA9" w:rsidRDefault="004F5753" w:rsidP="00DF6E19">
      <w:pPr>
        <w:pStyle w:val="clanak-"/>
        <w:keepNext/>
        <w:tabs>
          <w:tab w:val="left" w:pos="3969"/>
          <w:tab w:val="left" w:pos="4111"/>
        </w:tabs>
        <w:spacing w:before="240" w:after="0" w:afterAutospacing="0"/>
      </w:pPr>
      <w:r>
        <w:t>11. cikk</w:t>
      </w:r>
    </w:p>
    <w:p w:rsidR="004F5753" w:rsidRPr="00A03BA9" w:rsidRDefault="004F5753" w:rsidP="00B778C1">
      <w:pPr>
        <w:pStyle w:val="clanak-"/>
        <w:spacing w:before="240" w:after="0" w:afterAutospacing="0"/>
        <w:jc w:val="both"/>
      </w:pPr>
      <w:r>
        <w:t>Ez a szabályzat a Hivatalos Közlönyben való kihirdetését követő nyolcadik napon lép hatályba, kivéve e szabályzat 1. és 4. cikkének a tej és folyékony tejtermékek csomagolására és a 0,20 l űrtartalmú csomagolásra vonatkozó részét, amely 2020. április 1-jén lép hatályba.</w:t>
      </w:r>
    </w:p>
    <w:p w:rsidR="004F5753" w:rsidRPr="00A03BA9" w:rsidRDefault="004F5753" w:rsidP="004F5753">
      <w:pPr>
        <w:pStyle w:val="clanak-"/>
        <w:spacing w:before="240" w:after="0" w:afterAutospacing="0"/>
        <w:jc w:val="left"/>
      </w:pPr>
    </w:p>
    <w:p w:rsidR="004F5753" w:rsidRPr="00A03BA9" w:rsidRDefault="004F5753" w:rsidP="004F5753">
      <w:pPr>
        <w:pStyle w:val="clanak-"/>
        <w:spacing w:before="240" w:beforeAutospacing="0" w:after="0" w:afterAutospacing="0"/>
        <w:jc w:val="left"/>
      </w:pPr>
    </w:p>
    <w:p w:rsidR="004F5753" w:rsidRPr="00A03BA9" w:rsidRDefault="004F5753" w:rsidP="004F5753">
      <w:pPr>
        <w:pStyle w:val="klasa2"/>
        <w:spacing w:before="0" w:beforeAutospacing="0" w:after="0" w:afterAutospacing="0"/>
        <w:jc w:val="both"/>
      </w:pPr>
      <w:r>
        <w:t>OSZTÁLY: 351-01/19-04/03</w:t>
      </w:r>
    </w:p>
    <w:p w:rsidR="004F5753" w:rsidRPr="00A03BA9" w:rsidRDefault="004F5753" w:rsidP="004F5753">
      <w:pPr>
        <w:pStyle w:val="klasa2"/>
        <w:spacing w:before="0" w:beforeAutospacing="0" w:after="0" w:afterAutospacing="0"/>
        <w:jc w:val="both"/>
      </w:pPr>
      <w:r>
        <w:t>AKTASZÁM: 517-03-2-2-19-14</w:t>
      </w:r>
    </w:p>
    <w:p w:rsidR="004F5753" w:rsidRPr="00A03BA9" w:rsidRDefault="004F5753" w:rsidP="004F5753">
      <w:pPr>
        <w:pStyle w:val="klasa2"/>
        <w:spacing w:before="0" w:beforeAutospacing="0" w:after="0" w:afterAutospacing="0"/>
        <w:jc w:val="both"/>
      </w:pPr>
      <w:r>
        <w:t>Zágráb, 2019. __________</w:t>
      </w:r>
    </w:p>
    <w:p w:rsidR="00644ED8" w:rsidRPr="00A03BA9" w:rsidRDefault="00644ED8" w:rsidP="004F5753">
      <w:pPr>
        <w:pStyle w:val="klasa2"/>
        <w:spacing w:before="0" w:beforeAutospacing="0" w:after="0" w:afterAutospacing="0"/>
        <w:jc w:val="both"/>
      </w:pPr>
    </w:p>
    <w:p w:rsidR="00644ED8" w:rsidRPr="00A03BA9" w:rsidRDefault="00644ED8" w:rsidP="004F5753">
      <w:pPr>
        <w:pStyle w:val="klasa2"/>
        <w:spacing w:before="0" w:beforeAutospacing="0" w:after="0" w:afterAutospacing="0"/>
        <w:jc w:val="both"/>
      </w:pPr>
    </w:p>
    <w:p w:rsidR="009B2ABA" w:rsidRPr="00A03BA9" w:rsidRDefault="004F5753" w:rsidP="003C51C7">
      <w:pPr>
        <w:pStyle w:val="t-9-8-potpis"/>
        <w:spacing w:before="0" w:beforeAutospacing="0" w:after="0" w:afterAutospacing="0"/>
        <w:ind w:left="5580"/>
      </w:pPr>
      <w:r>
        <w:t>Miniszter</w:t>
      </w:r>
    </w:p>
    <w:p w:rsidR="002A1F09" w:rsidRPr="00A03BA9" w:rsidRDefault="002A1F09" w:rsidP="003C51C7">
      <w:pPr>
        <w:pStyle w:val="t-9-8-potpis"/>
        <w:spacing w:before="0" w:beforeAutospacing="0" w:after="0" w:afterAutospacing="0"/>
        <w:ind w:left="5580"/>
      </w:pPr>
    </w:p>
    <w:p w:rsidR="00940407" w:rsidRPr="00A03BA9" w:rsidRDefault="004F5753" w:rsidP="003C51C7">
      <w:pPr>
        <w:pStyle w:val="t-9-8-potpis"/>
        <w:spacing w:before="0" w:beforeAutospacing="0" w:after="0" w:afterAutospacing="0"/>
        <w:ind w:left="5580"/>
        <w:rPr>
          <w:b/>
        </w:rPr>
      </w:pPr>
      <w:proofErr w:type="spellStart"/>
      <w:r>
        <w:rPr>
          <w:b/>
        </w:rPr>
        <w:t>Tomislav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Ćorić</w:t>
      </w:r>
      <w:proofErr w:type="spellEnd"/>
      <w:r>
        <w:rPr>
          <w:b/>
        </w:rPr>
        <w:t>, PhD, megfelelően aláírva</w:t>
      </w:r>
    </w:p>
    <w:p w:rsidR="00F4485B" w:rsidRPr="00A03BA9" w:rsidRDefault="00F4485B" w:rsidP="00047FEA">
      <w:pPr>
        <w:pStyle w:val="clanak-"/>
        <w:pageBreakBefore/>
        <w:spacing w:before="240" w:beforeAutospacing="0" w:after="0" w:afterAutospacing="0"/>
      </w:pPr>
      <w:r>
        <w:t>I. MELLÉKLET</w:t>
      </w:r>
    </w:p>
    <w:p w:rsidR="00F4485B" w:rsidRPr="00A03BA9" w:rsidRDefault="00F4485B" w:rsidP="00F4485B">
      <w:pPr>
        <w:spacing w:before="240" w:after="360"/>
        <w:jc w:val="right"/>
        <w:rPr>
          <w:b/>
        </w:rPr>
      </w:pPr>
      <w:r>
        <w:rPr>
          <w:b/>
        </w:rPr>
        <w:t>AO1 formanyomtatvány</w:t>
      </w:r>
    </w:p>
    <w:p w:rsidR="00F4485B" w:rsidRPr="00A03BA9" w:rsidRDefault="00F4485B" w:rsidP="00F4485B">
      <w:pPr>
        <w:jc w:val="center"/>
      </w:pPr>
      <w:r>
        <w:t>JELENTÉS AZ EGYSZER HASZNÁLATOS CSOMAGOLÁS TÍPUSÁRÓL ÉS MENNYISÉGÉRŐL</w:t>
      </w:r>
    </w:p>
    <w:p w:rsidR="00F4485B" w:rsidRPr="00A03BA9" w:rsidRDefault="00F4485B" w:rsidP="00F4485B">
      <w:pPr>
        <w:jc w:val="center"/>
      </w:pPr>
    </w:p>
    <w:p w:rsidR="00F4485B" w:rsidRPr="00A03BA9" w:rsidRDefault="00F4485B" w:rsidP="00F4485B">
      <w:pPr>
        <w:jc w:val="center"/>
      </w:pPr>
    </w:p>
    <w:tbl>
      <w:tblPr>
        <w:tblStyle w:val="Reetkatablice1"/>
        <w:tblW w:w="0" w:type="auto"/>
        <w:tblInd w:w="-648" w:type="dxa"/>
        <w:tblLayout w:type="fixed"/>
        <w:tblLook w:val="04A0" w:firstRow="1" w:lastRow="0" w:firstColumn="1" w:lastColumn="0" w:noHBand="0" w:noVBand="1"/>
      </w:tblPr>
      <w:tblGrid>
        <w:gridCol w:w="4716"/>
        <w:gridCol w:w="1463"/>
        <w:gridCol w:w="2494"/>
        <w:gridCol w:w="84"/>
        <w:gridCol w:w="1177"/>
      </w:tblGrid>
      <w:tr w:rsidR="00521CDC" w:rsidRPr="00A03BA9" w:rsidTr="008E79C6">
        <w:tc>
          <w:tcPr>
            <w:tcW w:w="4716" w:type="dxa"/>
            <w:shd w:val="clear" w:color="auto" w:fill="EEECE1" w:themeFill="background2"/>
            <w:noWrap/>
            <w:hideMark/>
          </w:tcPr>
          <w:p w:rsidR="00F4485B" w:rsidRPr="00A03BA9" w:rsidRDefault="00F4485B" w:rsidP="008E79C6">
            <w:pPr>
              <w:rPr>
                <w:rFonts w:cs="Times New Roman"/>
                <w:b/>
                <w:bCs/>
              </w:rPr>
            </w:pPr>
            <w:r>
              <w:rPr>
                <w:b/>
              </w:rPr>
              <w:t>I. A GYÁRTÓRA/IMPORTŐRRE/EXPORTŐRRE VONATKOZÓ ADATOK</w:t>
            </w:r>
          </w:p>
        </w:tc>
        <w:tc>
          <w:tcPr>
            <w:tcW w:w="4041" w:type="dxa"/>
            <w:gridSpan w:val="3"/>
            <w:shd w:val="clear" w:color="auto" w:fill="EEECE1" w:themeFill="background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  <w:r>
              <w:rPr>
                <w:b/>
              </w:rPr>
              <w:t>Ciklus:</w:t>
            </w:r>
          </w:p>
          <w:p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  <w:r>
              <w:rPr>
                <w:b/>
              </w:rPr>
              <w:t xml:space="preserve">A) </w:t>
            </w:r>
            <w:proofErr w:type="spellStart"/>
            <w:r>
              <w:rPr>
                <w:b/>
              </w:rPr>
              <w:t>A</w:t>
            </w:r>
            <w:proofErr w:type="spellEnd"/>
            <w:r>
              <w:rPr>
                <w:b/>
              </w:rPr>
              <w:t xml:space="preserve"> HORVÁT KÖZTÁRSASÁGBAN ELŐÁLLÍTOTT </w:t>
            </w:r>
          </w:p>
          <w:p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  <w:r>
              <w:rPr>
                <w:b/>
              </w:rPr>
              <w:t xml:space="preserve">B) A HORVÁT KÖZTÁRSASÁGBA IMPORTÁLT </w:t>
            </w:r>
          </w:p>
          <w:p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  <w:r>
              <w:rPr>
                <w:b/>
              </w:rPr>
              <w:t>C) EXPORTOK</w:t>
            </w:r>
          </w:p>
          <w:p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  <w:r>
              <w:rPr>
                <w:b/>
              </w:rPr>
              <w:t>D) KIVONÁS A HORVÁT KÖZTÁRSASÁG PIACÁRÓL</w:t>
            </w:r>
          </w:p>
        </w:tc>
        <w:tc>
          <w:tcPr>
            <w:tcW w:w="1177" w:type="dxa"/>
            <w:shd w:val="clear" w:color="auto" w:fill="EEECE1" w:themeFill="background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  <w:r>
              <w:rPr>
                <w:b/>
              </w:rPr>
              <w:t>IDŐSZAK:</w:t>
            </w:r>
          </w:p>
        </w:tc>
      </w:tr>
      <w:tr w:rsidR="00F4485B" w:rsidRPr="00A03BA9" w:rsidTr="008E79C6">
        <w:tc>
          <w:tcPr>
            <w:tcW w:w="9934" w:type="dxa"/>
            <w:gridSpan w:val="5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A kifizető megnevezése: </w:t>
            </w:r>
          </w:p>
        </w:tc>
      </w:tr>
      <w:tr w:rsidR="00F4485B" w:rsidRPr="00A03BA9" w:rsidTr="008E79C6">
        <w:tc>
          <w:tcPr>
            <w:tcW w:w="9934" w:type="dxa"/>
            <w:gridSpan w:val="5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Cím: </w:t>
            </w:r>
          </w:p>
        </w:tc>
      </w:tr>
      <w:tr w:rsidR="00F4485B" w:rsidRPr="00A03BA9" w:rsidTr="008E79C6">
        <w:tc>
          <w:tcPr>
            <w:tcW w:w="9934" w:type="dxa"/>
            <w:gridSpan w:val="5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Kapcsolattartó személy: </w:t>
            </w:r>
          </w:p>
        </w:tc>
      </w:tr>
      <w:tr w:rsidR="00521CDC" w:rsidRPr="00A03BA9" w:rsidTr="008E79C6">
        <w:tc>
          <w:tcPr>
            <w:tcW w:w="4716" w:type="dxa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Telefon: </w:t>
            </w:r>
          </w:p>
        </w:tc>
        <w:tc>
          <w:tcPr>
            <w:tcW w:w="5218" w:type="dxa"/>
            <w:gridSpan w:val="4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Fax:</w:t>
            </w:r>
          </w:p>
        </w:tc>
      </w:tr>
      <w:tr w:rsidR="00F4485B" w:rsidRPr="00A03BA9" w:rsidTr="008E79C6">
        <w:tc>
          <w:tcPr>
            <w:tcW w:w="9934" w:type="dxa"/>
            <w:gridSpan w:val="5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e-mail: </w:t>
            </w:r>
          </w:p>
        </w:tc>
      </w:tr>
      <w:tr w:rsidR="00F4485B" w:rsidRPr="00A03BA9" w:rsidTr="008E79C6">
        <w:tc>
          <w:tcPr>
            <w:tcW w:w="9934" w:type="dxa"/>
            <w:gridSpan w:val="5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NKD (a tevékenységek nemzeti osztályozása): </w:t>
            </w:r>
          </w:p>
        </w:tc>
      </w:tr>
      <w:tr w:rsidR="00F4485B" w:rsidRPr="00A03BA9" w:rsidTr="008E79C6">
        <w:tc>
          <w:tcPr>
            <w:tcW w:w="9934" w:type="dxa"/>
            <w:gridSpan w:val="5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OIB (SZEMÉLYI AZONOSÍTÓ SZÁM): </w:t>
            </w:r>
          </w:p>
        </w:tc>
      </w:tr>
      <w:tr w:rsidR="00F4485B" w:rsidRPr="00A03BA9" w:rsidTr="008E79C6">
        <w:tc>
          <w:tcPr>
            <w:tcW w:w="9934" w:type="dxa"/>
            <w:gridSpan w:val="5"/>
            <w:shd w:val="clear" w:color="auto" w:fill="EEECE1" w:themeFill="background2"/>
            <w:noWrap/>
            <w:hideMark/>
          </w:tcPr>
          <w:p w:rsidR="00F4485B" w:rsidRPr="00A03BA9" w:rsidRDefault="00F4485B" w:rsidP="00DF6E19">
            <w:pPr>
              <w:keepNext/>
              <w:rPr>
                <w:rFonts w:cs="Times New Roman"/>
                <w:b/>
                <w:bCs/>
              </w:rPr>
            </w:pPr>
            <w:r>
              <w:rPr>
                <w:b/>
              </w:rPr>
              <w:t>VALAMELY MÁSIK UNIÓS TAGÁLLAMBAN VAGY HARMADIK ORSZÁGBAN SZÉKHELLYEL RENDELKEZŐ GYÁRTÓ ÁLTAL MEGADANDÓ ADATOK:</w:t>
            </w:r>
          </w:p>
        </w:tc>
      </w:tr>
      <w:tr w:rsidR="00F4485B" w:rsidRPr="00A03BA9" w:rsidTr="008E79C6">
        <w:tc>
          <w:tcPr>
            <w:tcW w:w="9934" w:type="dxa"/>
            <w:gridSpan w:val="5"/>
            <w:noWrap/>
            <w:hideMark/>
          </w:tcPr>
          <w:p w:rsidR="00F4485B" w:rsidRPr="00A03BA9" w:rsidRDefault="00F4485B" w:rsidP="00DF6E19">
            <w:pPr>
              <w:keepNext/>
              <w:rPr>
                <w:rFonts w:cs="Times New Roman"/>
              </w:rPr>
            </w:pPr>
            <w:r>
              <w:rPr>
                <w:b/>
              </w:rPr>
              <w:t>A GYÁRTÓRA VONATKOZÓ ADATOK</w:t>
            </w:r>
            <w:r>
              <w:t> </w:t>
            </w:r>
          </w:p>
        </w:tc>
      </w:tr>
      <w:tr w:rsidR="00F4485B" w:rsidRPr="00A03BA9" w:rsidTr="008E79C6">
        <w:tc>
          <w:tcPr>
            <w:tcW w:w="9934" w:type="dxa"/>
            <w:gridSpan w:val="5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A kifizető megnevezése: </w:t>
            </w:r>
          </w:p>
        </w:tc>
      </w:tr>
      <w:tr w:rsidR="00F4485B" w:rsidRPr="00A03BA9" w:rsidTr="008E79C6">
        <w:tc>
          <w:tcPr>
            <w:tcW w:w="9934" w:type="dxa"/>
            <w:gridSpan w:val="5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Cím: </w:t>
            </w:r>
          </w:p>
        </w:tc>
      </w:tr>
      <w:tr w:rsidR="00F4485B" w:rsidRPr="00A03BA9" w:rsidTr="008E79C6">
        <w:tc>
          <w:tcPr>
            <w:tcW w:w="9934" w:type="dxa"/>
            <w:gridSpan w:val="5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OIB/</w:t>
            </w:r>
            <w:proofErr w:type="spellStart"/>
            <w:r>
              <w:t>héaazonosító</w:t>
            </w:r>
            <w:proofErr w:type="spellEnd"/>
            <w:r>
              <w:t xml:space="preserve"> szám: </w:t>
            </w:r>
          </w:p>
        </w:tc>
      </w:tr>
      <w:tr w:rsidR="00F4485B" w:rsidRPr="00A03BA9" w:rsidTr="008E79C6">
        <w:tc>
          <w:tcPr>
            <w:tcW w:w="9934" w:type="dxa"/>
            <w:gridSpan w:val="5"/>
            <w:shd w:val="clear" w:color="auto" w:fill="FFFFFF" w:themeFill="background1"/>
            <w:noWrap/>
            <w:hideMark/>
          </w:tcPr>
          <w:p w:rsidR="00F4485B" w:rsidRPr="00A03BA9" w:rsidRDefault="00F4485B" w:rsidP="00DF6E19">
            <w:pPr>
              <w:keepNext/>
              <w:rPr>
                <w:rFonts w:cs="Times New Roman"/>
              </w:rPr>
            </w:pPr>
            <w:r>
              <w:rPr>
                <w:b/>
              </w:rPr>
              <w:t>A GYÁRTÓ HORVÁT KÖZTÁRSASÁGBELI MEGHATALMAZOTT KÉPVISELŐJÉNEK ADATAI</w:t>
            </w:r>
          </w:p>
        </w:tc>
      </w:tr>
      <w:tr w:rsidR="00F4485B" w:rsidRPr="00A03BA9" w:rsidTr="008E79C6">
        <w:tc>
          <w:tcPr>
            <w:tcW w:w="9934" w:type="dxa"/>
            <w:gridSpan w:val="5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A meghatalmazott képviselő megnevezése: </w:t>
            </w:r>
          </w:p>
        </w:tc>
      </w:tr>
      <w:tr w:rsidR="00F4485B" w:rsidRPr="00A03BA9" w:rsidTr="008E79C6">
        <w:tc>
          <w:tcPr>
            <w:tcW w:w="9934" w:type="dxa"/>
            <w:gridSpan w:val="5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Cím: </w:t>
            </w:r>
          </w:p>
        </w:tc>
      </w:tr>
      <w:tr w:rsidR="00F4485B" w:rsidRPr="00A03BA9" w:rsidTr="008E79C6">
        <w:tc>
          <w:tcPr>
            <w:tcW w:w="9934" w:type="dxa"/>
            <w:gridSpan w:val="5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Kapcsolattartó személy: </w:t>
            </w:r>
          </w:p>
        </w:tc>
      </w:tr>
      <w:tr w:rsidR="00521CDC" w:rsidRPr="00A03BA9" w:rsidTr="008E79C6">
        <w:tc>
          <w:tcPr>
            <w:tcW w:w="4716" w:type="dxa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Telefon: </w:t>
            </w:r>
          </w:p>
        </w:tc>
        <w:tc>
          <w:tcPr>
            <w:tcW w:w="5218" w:type="dxa"/>
            <w:gridSpan w:val="4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Fax: </w:t>
            </w:r>
          </w:p>
        </w:tc>
      </w:tr>
      <w:tr w:rsidR="00F4485B" w:rsidRPr="00A03BA9" w:rsidTr="008E79C6">
        <w:tc>
          <w:tcPr>
            <w:tcW w:w="9934" w:type="dxa"/>
            <w:gridSpan w:val="5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e-mail: </w:t>
            </w:r>
          </w:p>
        </w:tc>
      </w:tr>
      <w:tr w:rsidR="00F4485B" w:rsidRPr="00A03BA9" w:rsidTr="008E79C6">
        <w:tc>
          <w:tcPr>
            <w:tcW w:w="9934" w:type="dxa"/>
            <w:gridSpan w:val="5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OIB (SZEMÉLYI AZONOSÍTÓ SZÁM): </w:t>
            </w:r>
          </w:p>
        </w:tc>
      </w:tr>
      <w:tr w:rsidR="00F4485B" w:rsidRPr="00A03BA9" w:rsidTr="008E79C6">
        <w:tc>
          <w:tcPr>
            <w:tcW w:w="9934" w:type="dxa"/>
            <w:gridSpan w:val="5"/>
            <w:shd w:val="clear" w:color="auto" w:fill="EEECE1" w:themeFill="background2"/>
            <w:noWrap/>
            <w:hideMark/>
          </w:tcPr>
          <w:p w:rsidR="00F4485B" w:rsidRPr="00A03BA9" w:rsidRDefault="00F4485B" w:rsidP="00DF6E19">
            <w:pPr>
              <w:keepNext/>
              <w:rPr>
                <w:rFonts w:cs="Times New Roman"/>
                <w:b/>
                <w:bCs/>
              </w:rPr>
            </w:pPr>
            <w:r>
              <w:rPr>
                <w:b/>
              </w:rPr>
              <w:t xml:space="preserve">II. A BETÉTDÍJ-VISSZAFIZETÉSI RENDSZER HATÁLYA ALÁ TARTOZÓ ITALCSOMAGOLÁSOK TÍPUSÁRA ÉS MENNYISÉGÉRE VONATKOZÓ ADATOK </w:t>
            </w:r>
          </w:p>
        </w:tc>
      </w:tr>
      <w:tr w:rsidR="00521CDC" w:rsidRPr="00A03BA9" w:rsidTr="008E79C6">
        <w:tc>
          <w:tcPr>
            <w:tcW w:w="6179" w:type="dxa"/>
            <w:gridSpan w:val="2"/>
            <w:noWrap/>
            <w:hideMark/>
          </w:tcPr>
          <w:p w:rsidR="00F4485B" w:rsidRPr="00A03BA9" w:rsidRDefault="00F4485B" w:rsidP="00DF6E19">
            <w:pPr>
              <w:keepNext/>
              <w:rPr>
                <w:rFonts w:cs="Times New Roman"/>
                <w:b/>
                <w:bCs/>
              </w:rPr>
            </w:pPr>
            <w:r>
              <w:rPr>
                <w:b/>
              </w:rPr>
              <w:t>A TERMÉK GTIN-SZÁMA**</w:t>
            </w:r>
          </w:p>
        </w:tc>
        <w:tc>
          <w:tcPr>
            <w:tcW w:w="3755" w:type="dxa"/>
            <w:gridSpan w:val="3"/>
            <w:noWrap/>
            <w:hideMark/>
          </w:tcPr>
          <w:p w:rsidR="00F4485B" w:rsidRPr="00A03BA9" w:rsidRDefault="00F4485B" w:rsidP="00DF6E19">
            <w:pPr>
              <w:keepNext/>
              <w:rPr>
                <w:rFonts w:cs="Times New Roman"/>
                <w:b/>
                <w:bCs/>
              </w:rPr>
            </w:pPr>
            <w:r>
              <w:rPr>
                <w:b/>
              </w:rPr>
              <w:t>Mennyiség (darab)</w:t>
            </w:r>
          </w:p>
        </w:tc>
      </w:tr>
      <w:tr w:rsidR="00521CDC" w:rsidRPr="00A03BA9" w:rsidTr="008E79C6">
        <w:tc>
          <w:tcPr>
            <w:tcW w:w="6179" w:type="dxa"/>
            <w:gridSpan w:val="2"/>
            <w:noWrap/>
          </w:tcPr>
          <w:p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</w:p>
        </w:tc>
        <w:tc>
          <w:tcPr>
            <w:tcW w:w="3755" w:type="dxa"/>
            <w:gridSpan w:val="3"/>
            <w:noWrap/>
          </w:tcPr>
          <w:p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</w:p>
        </w:tc>
      </w:tr>
      <w:tr w:rsidR="00521CDC" w:rsidRPr="00A03BA9" w:rsidTr="008E79C6">
        <w:tc>
          <w:tcPr>
            <w:tcW w:w="6179" w:type="dxa"/>
            <w:gridSpan w:val="2"/>
            <w:noWrap/>
          </w:tcPr>
          <w:p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</w:p>
        </w:tc>
        <w:tc>
          <w:tcPr>
            <w:tcW w:w="3755" w:type="dxa"/>
            <w:gridSpan w:val="3"/>
            <w:noWrap/>
          </w:tcPr>
          <w:p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</w:p>
        </w:tc>
      </w:tr>
      <w:tr w:rsidR="00F4485B" w:rsidRPr="00A03BA9" w:rsidTr="008E79C6">
        <w:tc>
          <w:tcPr>
            <w:tcW w:w="6179" w:type="dxa"/>
            <w:gridSpan w:val="2"/>
            <w:noWrap/>
          </w:tcPr>
          <w:p w:rsidR="00F4485B" w:rsidRPr="00A03BA9" w:rsidRDefault="00F4485B" w:rsidP="00F4485B">
            <w:pPr>
              <w:rPr>
                <w:b/>
                <w:bCs/>
              </w:rPr>
            </w:pPr>
          </w:p>
        </w:tc>
        <w:tc>
          <w:tcPr>
            <w:tcW w:w="3755" w:type="dxa"/>
            <w:gridSpan w:val="3"/>
            <w:noWrap/>
          </w:tcPr>
          <w:p w:rsidR="00F4485B" w:rsidRPr="00A03BA9" w:rsidRDefault="00F4485B" w:rsidP="00F4485B">
            <w:pPr>
              <w:rPr>
                <w:b/>
                <w:bCs/>
              </w:rPr>
            </w:pPr>
          </w:p>
        </w:tc>
      </w:tr>
      <w:tr w:rsidR="00F4485B" w:rsidRPr="00A03BA9" w:rsidTr="008E79C6">
        <w:tc>
          <w:tcPr>
            <w:tcW w:w="9934" w:type="dxa"/>
            <w:gridSpan w:val="5"/>
            <w:shd w:val="clear" w:color="auto" w:fill="EEECE1" w:themeFill="background2"/>
            <w:noWrap/>
            <w:hideMark/>
          </w:tcPr>
          <w:p w:rsidR="00F4485B" w:rsidRPr="00A03BA9" w:rsidRDefault="00F4485B" w:rsidP="00DF6E19">
            <w:pPr>
              <w:keepNext/>
              <w:rPr>
                <w:rFonts w:cs="Times New Roman"/>
                <w:b/>
                <w:bCs/>
              </w:rPr>
            </w:pPr>
            <w:r>
              <w:rPr>
                <w:b/>
              </w:rPr>
              <w:t>III. A (II. PONTBAN FELSOROLTAKTÓL ELTÉRŐ) CSOMAGOLÁSOK TÍPUSÁRA ÉS MENNYISÉGÉRE VONATKOZÓ ADATOK</w:t>
            </w:r>
          </w:p>
        </w:tc>
      </w:tr>
      <w:tr w:rsidR="00521CDC" w:rsidRPr="00A03BA9" w:rsidTr="008E79C6">
        <w:trPr>
          <w:trHeight w:val="285"/>
        </w:trPr>
        <w:tc>
          <w:tcPr>
            <w:tcW w:w="6179" w:type="dxa"/>
            <w:gridSpan w:val="2"/>
            <w:vMerge w:val="restart"/>
            <w:noWrap/>
            <w:hideMark/>
          </w:tcPr>
          <w:p w:rsidR="00F4485B" w:rsidRPr="00A03BA9" w:rsidRDefault="00F4485B" w:rsidP="00DF6E19">
            <w:pPr>
              <w:keepNext/>
              <w:rPr>
                <w:rFonts w:cs="Times New Roman"/>
                <w:b/>
                <w:bCs/>
              </w:rPr>
            </w:pPr>
            <w:r>
              <w:rPr>
                <w:b/>
              </w:rPr>
              <w:t>A csomagolóanyag típusa</w:t>
            </w:r>
          </w:p>
        </w:tc>
        <w:tc>
          <w:tcPr>
            <w:tcW w:w="2494" w:type="dxa"/>
            <w:vMerge w:val="restart"/>
            <w:noWrap/>
            <w:hideMark/>
          </w:tcPr>
          <w:p w:rsidR="00F4485B" w:rsidRPr="00A03BA9" w:rsidRDefault="00F4485B" w:rsidP="00DF6E19">
            <w:pPr>
              <w:keepNext/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</w:rPr>
              <w:t>ÖSSZESEN</w:t>
            </w:r>
          </w:p>
          <w:p w:rsidR="00F4485B" w:rsidRPr="00A03BA9" w:rsidRDefault="00F4485B" w:rsidP="00DF6E19">
            <w:pPr>
              <w:keepNext/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</w:rPr>
              <w:t>(tonna)</w:t>
            </w:r>
          </w:p>
        </w:tc>
        <w:tc>
          <w:tcPr>
            <w:tcW w:w="1261" w:type="dxa"/>
            <w:gridSpan w:val="2"/>
            <w:vMerge w:val="restart"/>
            <w:noWrap/>
            <w:hideMark/>
          </w:tcPr>
          <w:p w:rsidR="00F4485B" w:rsidRPr="00A03BA9" w:rsidRDefault="00F4485B" w:rsidP="00DF6E19">
            <w:pPr>
              <w:keepNext/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</w:rPr>
              <w:t xml:space="preserve">Mennyiség </w:t>
            </w:r>
          </w:p>
          <w:p w:rsidR="00F4485B" w:rsidRPr="00A03BA9" w:rsidRDefault="00F4485B" w:rsidP="00DF6E19">
            <w:pPr>
              <w:keepNext/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</w:rPr>
              <w:t>(darab)</w:t>
            </w:r>
          </w:p>
        </w:tc>
      </w:tr>
      <w:tr w:rsidR="00521CDC" w:rsidRPr="00A03BA9" w:rsidTr="008E79C6">
        <w:trPr>
          <w:trHeight w:val="285"/>
        </w:trPr>
        <w:tc>
          <w:tcPr>
            <w:tcW w:w="6179" w:type="dxa"/>
            <w:gridSpan w:val="2"/>
            <w:vMerge/>
            <w:hideMark/>
          </w:tcPr>
          <w:p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494" w:type="dxa"/>
            <w:vMerge/>
            <w:hideMark/>
          </w:tcPr>
          <w:p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261" w:type="dxa"/>
            <w:gridSpan w:val="2"/>
            <w:vMerge/>
            <w:hideMark/>
          </w:tcPr>
          <w:p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</w:p>
        </w:tc>
      </w:tr>
      <w:tr w:rsidR="00521CDC" w:rsidRPr="00A03BA9" w:rsidTr="008E79C6">
        <w:tc>
          <w:tcPr>
            <w:tcW w:w="6179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MŰANYAG (PET, a tejtől és tejtermékektől eltérő italok) – </w:t>
            </w:r>
            <w:r>
              <w:rPr>
                <w:b/>
              </w:rPr>
              <w:t>&lt; 0,2 l</w:t>
            </w:r>
          </w:p>
        </w:tc>
        <w:tc>
          <w:tcPr>
            <w:tcW w:w="2494" w:type="dxa"/>
            <w:noWrap/>
          </w:tcPr>
          <w:p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</w:p>
        </w:tc>
      </w:tr>
      <w:tr w:rsidR="00521CDC" w:rsidRPr="00A03BA9" w:rsidTr="008E79C6">
        <w:tc>
          <w:tcPr>
            <w:tcW w:w="6179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MŰANYAG (PET – tej és egyéb folyékony tejtermékek) – </w:t>
            </w:r>
            <w:r>
              <w:rPr>
                <w:b/>
              </w:rPr>
              <w:t>&lt; 0,2 l</w:t>
            </w:r>
          </w:p>
        </w:tc>
        <w:tc>
          <w:tcPr>
            <w:tcW w:w="2494" w:type="dxa"/>
            <w:noWrap/>
          </w:tcPr>
          <w:p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</w:p>
        </w:tc>
      </w:tr>
      <w:tr w:rsidR="00521CDC" w:rsidRPr="00A03BA9" w:rsidTr="008E79C6">
        <w:tc>
          <w:tcPr>
            <w:tcW w:w="6179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MŰANYAG (PET, egyéb)</w:t>
            </w:r>
          </w:p>
        </w:tc>
        <w:tc>
          <w:tcPr>
            <w:tcW w:w="2494" w:type="dxa"/>
            <w:noWrap/>
          </w:tcPr>
          <w:p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</w:p>
        </w:tc>
      </w:tr>
      <w:tr w:rsidR="00521CDC" w:rsidRPr="00A03BA9" w:rsidTr="008E79C6">
        <w:tc>
          <w:tcPr>
            <w:tcW w:w="6179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FÉM, ALUMÍNIUM</w:t>
            </w:r>
          </w:p>
        </w:tc>
        <w:tc>
          <w:tcPr>
            <w:tcW w:w="24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8E79C6">
        <w:tc>
          <w:tcPr>
            <w:tcW w:w="6179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FÉM, ALUMÍNIUM – a tejtől és tejtermékektől eltérő italok – </w:t>
            </w:r>
            <w:r>
              <w:rPr>
                <w:b/>
              </w:rPr>
              <w:t>&lt; 0,2 l</w:t>
            </w:r>
          </w:p>
        </w:tc>
        <w:tc>
          <w:tcPr>
            <w:tcW w:w="24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8E79C6">
        <w:tc>
          <w:tcPr>
            <w:tcW w:w="6179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FÉM, ALUMÍNIUM – tej és egyéb folyékony tejtermékek – </w:t>
            </w:r>
            <w:r>
              <w:rPr>
                <w:b/>
              </w:rPr>
              <w:t>&lt; 0,2 l</w:t>
            </w:r>
          </w:p>
        </w:tc>
        <w:tc>
          <w:tcPr>
            <w:tcW w:w="24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8E79C6">
        <w:tc>
          <w:tcPr>
            <w:tcW w:w="6179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FÉM, VAS</w:t>
            </w:r>
          </w:p>
        </w:tc>
        <w:tc>
          <w:tcPr>
            <w:tcW w:w="24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8E79C6">
        <w:tc>
          <w:tcPr>
            <w:tcW w:w="6179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FÉM – a tejtől és tejtermékektől eltérő italok – </w:t>
            </w:r>
            <w:r>
              <w:rPr>
                <w:b/>
              </w:rPr>
              <w:t>&lt; 0,2 l</w:t>
            </w:r>
          </w:p>
        </w:tc>
        <w:tc>
          <w:tcPr>
            <w:tcW w:w="24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8E79C6">
        <w:tc>
          <w:tcPr>
            <w:tcW w:w="6179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FÉM – tej és egyéb folyékony tejtermékek – </w:t>
            </w:r>
            <w:r>
              <w:rPr>
                <w:b/>
              </w:rPr>
              <w:t>&lt; 0,2 l</w:t>
            </w:r>
          </w:p>
        </w:tc>
        <w:tc>
          <w:tcPr>
            <w:tcW w:w="24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8E79C6">
        <w:tc>
          <w:tcPr>
            <w:tcW w:w="6179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PAPÍR/KARTONPAPÍR</w:t>
            </w:r>
          </w:p>
        </w:tc>
        <w:tc>
          <w:tcPr>
            <w:tcW w:w="24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8E79C6">
        <w:tc>
          <w:tcPr>
            <w:tcW w:w="6179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TÖBBRÉTEGŰ (KOMPOZIT) CSOMAGOLÁS</w:t>
            </w:r>
          </w:p>
        </w:tc>
        <w:tc>
          <w:tcPr>
            <w:tcW w:w="24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8E79C6">
        <w:tc>
          <w:tcPr>
            <w:tcW w:w="6179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TÖBBRÉTEGŰ (KOMPOZIT) CSOMAGOLÁS – a tejtől és tejtermékektől eltérő italok – </w:t>
            </w:r>
            <w:r>
              <w:rPr>
                <w:b/>
              </w:rPr>
              <w:t>&lt; 0,2 l</w:t>
            </w:r>
          </w:p>
        </w:tc>
        <w:tc>
          <w:tcPr>
            <w:tcW w:w="24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8E79C6">
        <w:tc>
          <w:tcPr>
            <w:tcW w:w="6179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TÖBBRÉTEGŰ (KOMPOZIT) CSOMAGOLÁS – tej és egyéb folyékony tejtermékek – </w:t>
            </w:r>
            <w:r>
              <w:rPr>
                <w:b/>
              </w:rPr>
              <w:t>&lt; 0,2 l</w:t>
            </w:r>
          </w:p>
        </w:tc>
        <w:tc>
          <w:tcPr>
            <w:tcW w:w="24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8E79C6">
        <w:tc>
          <w:tcPr>
            <w:tcW w:w="6179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FA</w:t>
            </w:r>
          </w:p>
        </w:tc>
        <w:tc>
          <w:tcPr>
            <w:tcW w:w="24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8E79C6">
        <w:tc>
          <w:tcPr>
            <w:tcW w:w="6179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TEXTIL</w:t>
            </w:r>
          </w:p>
        </w:tc>
        <w:tc>
          <w:tcPr>
            <w:tcW w:w="24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8E79C6">
        <w:tc>
          <w:tcPr>
            <w:tcW w:w="6179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MŰANYAG (polimerek)</w:t>
            </w:r>
          </w:p>
        </w:tc>
        <w:tc>
          <w:tcPr>
            <w:tcW w:w="24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8E79C6">
        <w:tc>
          <w:tcPr>
            <w:tcW w:w="6179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MŰANYAG (polimerek) – a tejtől és tejtermékektől eltérő italok – </w:t>
            </w:r>
            <w:r>
              <w:rPr>
                <w:b/>
              </w:rPr>
              <w:t>&lt; 0,2 l</w:t>
            </w:r>
          </w:p>
        </w:tc>
        <w:tc>
          <w:tcPr>
            <w:tcW w:w="24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8E79C6">
        <w:tc>
          <w:tcPr>
            <w:tcW w:w="6179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MŰANYAG (polimerek) – tej és egyéb folyékony tejtermékek – </w:t>
            </w:r>
            <w:r>
              <w:rPr>
                <w:b/>
              </w:rPr>
              <w:t>&lt; 0,2 l</w:t>
            </w:r>
          </w:p>
        </w:tc>
        <w:tc>
          <w:tcPr>
            <w:tcW w:w="24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8E79C6">
        <w:tc>
          <w:tcPr>
            <w:tcW w:w="6179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&lt; 15 mikron FALVASTAGSÁGÚ MŰANYAG TASAKOK</w:t>
            </w:r>
          </w:p>
        </w:tc>
        <w:tc>
          <w:tcPr>
            <w:tcW w:w="24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8E79C6">
        <w:tc>
          <w:tcPr>
            <w:tcW w:w="6179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≥ 15 &lt; 50 mikron FALVASTAGSÁGÚ MŰANYAG TASAKOK</w:t>
            </w:r>
          </w:p>
        </w:tc>
        <w:tc>
          <w:tcPr>
            <w:tcW w:w="24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8E79C6">
        <w:tc>
          <w:tcPr>
            <w:tcW w:w="6179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≥ 50 mikron FALVASTAGSÁGÚ MŰANYAG TASAKOK</w:t>
            </w:r>
          </w:p>
        </w:tc>
        <w:tc>
          <w:tcPr>
            <w:tcW w:w="24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8E79C6">
        <w:tc>
          <w:tcPr>
            <w:tcW w:w="6179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ÜVEG </w:t>
            </w:r>
          </w:p>
        </w:tc>
        <w:tc>
          <w:tcPr>
            <w:tcW w:w="24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8E79C6">
        <w:tc>
          <w:tcPr>
            <w:tcW w:w="6179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ÜVEG – a tejtől és tejtermékektől eltérő italok – </w:t>
            </w:r>
            <w:r>
              <w:rPr>
                <w:b/>
              </w:rPr>
              <w:t>&lt; 0,2 l</w:t>
            </w:r>
          </w:p>
        </w:tc>
        <w:tc>
          <w:tcPr>
            <w:tcW w:w="24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8E79C6">
        <w:tc>
          <w:tcPr>
            <w:tcW w:w="6179" w:type="dxa"/>
            <w:gridSpan w:val="2"/>
            <w:tcBorders>
              <w:bottom w:val="single" w:sz="4" w:space="0" w:color="auto"/>
            </w:tcBorders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ÜVEG – tej és egyéb folyékony tejtermékek – </w:t>
            </w:r>
            <w:r>
              <w:rPr>
                <w:b/>
              </w:rPr>
              <w:t>&lt; 0,2 l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tcBorders>
              <w:bottom w:val="single" w:sz="4" w:space="0" w:color="auto"/>
            </w:tcBorders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8E79C6">
        <w:tc>
          <w:tcPr>
            <w:tcW w:w="6179" w:type="dxa"/>
            <w:gridSpan w:val="2"/>
            <w:tcBorders>
              <w:bottom w:val="single" w:sz="4" w:space="0" w:color="auto"/>
            </w:tcBorders>
            <w:noWrap/>
          </w:tcPr>
          <w:p w:rsidR="00F4485B" w:rsidRPr="00A03BA9" w:rsidRDefault="00F4485B" w:rsidP="00F4485B">
            <w:r>
              <w:t>VESZÉLYES ANYAGOKKAL SZENNYEZETT CSOMAGOLÁS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noWrap/>
          </w:tcPr>
          <w:p w:rsidR="00F4485B" w:rsidRPr="00A03BA9" w:rsidRDefault="00F4485B" w:rsidP="00F4485B"/>
        </w:tc>
        <w:tc>
          <w:tcPr>
            <w:tcW w:w="1261" w:type="dxa"/>
            <w:gridSpan w:val="2"/>
            <w:tcBorders>
              <w:bottom w:val="single" w:sz="4" w:space="0" w:color="auto"/>
            </w:tcBorders>
            <w:shd w:val="clear" w:color="auto" w:fill="808080" w:themeFill="background1" w:themeFillShade="80"/>
            <w:noWrap/>
          </w:tcPr>
          <w:p w:rsidR="00F4485B" w:rsidRPr="00A03BA9" w:rsidRDefault="00F4485B" w:rsidP="00F4485B"/>
        </w:tc>
      </w:tr>
      <w:tr w:rsidR="00A717A8" w:rsidRPr="00A03BA9" w:rsidTr="008E79C6">
        <w:tc>
          <w:tcPr>
            <w:tcW w:w="993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717A8" w:rsidRPr="00A03BA9" w:rsidRDefault="00A717A8" w:rsidP="00F4485B">
            <w:pPr>
              <w:rPr>
                <w:rFonts w:cs="Times New Roman"/>
              </w:rPr>
            </w:pPr>
          </w:p>
        </w:tc>
      </w:tr>
      <w:tr w:rsidR="00F4485B" w:rsidRPr="00A03BA9" w:rsidTr="008E79C6">
        <w:tc>
          <w:tcPr>
            <w:tcW w:w="993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A03BA9" w:rsidRDefault="00F4485B" w:rsidP="00F4485B">
            <w:pPr>
              <w:jc w:val="both"/>
              <w:rPr>
                <w:rFonts w:cs="Times New Roman"/>
              </w:rPr>
            </w:pPr>
            <w:r>
              <w:t xml:space="preserve">**A </w:t>
            </w:r>
            <w:proofErr w:type="spellStart"/>
            <w:r>
              <w:t>GTIN-számot</w:t>
            </w:r>
            <w:proofErr w:type="spellEnd"/>
            <w:r>
              <w:t xml:space="preserve"> abban az esetben kell rögzíteni a nyilvántartásban, ha egy új italt első alkalommal hoznak forgalomba (a szabályzat 24. cikkének (1) bekezdése)</w:t>
            </w:r>
          </w:p>
        </w:tc>
      </w:tr>
      <w:tr w:rsidR="00A717A8" w:rsidRPr="00A03BA9" w:rsidTr="008E79C6">
        <w:tc>
          <w:tcPr>
            <w:tcW w:w="993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717A8" w:rsidRPr="00A03BA9" w:rsidRDefault="00A717A8" w:rsidP="00F4485B">
            <w:pPr>
              <w:jc w:val="center"/>
              <w:rPr>
                <w:rFonts w:cs="Times New Roman"/>
              </w:rPr>
            </w:pPr>
          </w:p>
          <w:p w:rsidR="00A717A8" w:rsidRPr="00A03BA9" w:rsidRDefault="00A717A8" w:rsidP="00F4485B">
            <w:pPr>
              <w:jc w:val="right"/>
              <w:rPr>
                <w:rFonts w:cs="Times New Roman"/>
              </w:rPr>
            </w:pPr>
            <w:r>
              <w:t>Aláírás</w:t>
            </w:r>
          </w:p>
        </w:tc>
      </w:tr>
      <w:tr w:rsidR="00A717A8" w:rsidRPr="00A03BA9" w:rsidTr="008E79C6">
        <w:tc>
          <w:tcPr>
            <w:tcW w:w="993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717A8" w:rsidRPr="00A03BA9" w:rsidRDefault="00A717A8" w:rsidP="00F4485B">
            <w:pPr>
              <w:rPr>
                <w:rFonts w:cs="Times New Roman"/>
              </w:rPr>
            </w:pPr>
            <w:r>
              <w:t>Hely:</w:t>
            </w:r>
          </w:p>
        </w:tc>
      </w:tr>
      <w:tr w:rsidR="00A717A8" w:rsidRPr="00A03BA9" w:rsidTr="008E79C6">
        <w:tc>
          <w:tcPr>
            <w:tcW w:w="993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717A8" w:rsidRPr="00A03BA9" w:rsidRDefault="00A717A8" w:rsidP="00F4485B">
            <w:pPr>
              <w:rPr>
                <w:rFonts w:cs="Times New Roman"/>
              </w:rPr>
            </w:pPr>
            <w:r>
              <w:t>Dátum:</w:t>
            </w:r>
          </w:p>
        </w:tc>
      </w:tr>
      <w:tr w:rsidR="00A717A8" w:rsidRPr="00A03BA9" w:rsidTr="008E79C6">
        <w:tc>
          <w:tcPr>
            <w:tcW w:w="993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717A8" w:rsidRPr="00A03BA9" w:rsidRDefault="00A717A8" w:rsidP="00F4485B">
            <w:pPr>
              <w:rPr>
                <w:rFonts w:cs="Times New Roman"/>
              </w:rPr>
            </w:pPr>
          </w:p>
          <w:p w:rsidR="00A717A8" w:rsidRPr="00A03BA9" w:rsidRDefault="00A717A8" w:rsidP="00F4485B">
            <w:pPr>
              <w:rPr>
                <w:rFonts w:cs="Times New Roman"/>
              </w:rPr>
            </w:pPr>
            <w:r>
              <w:t>Továbbítandó:</w:t>
            </w:r>
          </w:p>
        </w:tc>
      </w:tr>
      <w:tr w:rsidR="00F4485B" w:rsidRPr="00A03BA9" w:rsidTr="008E79C6">
        <w:tc>
          <w:tcPr>
            <w:tcW w:w="993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Környezetvédelmi és Energiahatékonysági Alap, </w:t>
            </w:r>
            <w:proofErr w:type="spellStart"/>
            <w:r>
              <w:t>Radnička</w:t>
            </w:r>
            <w:proofErr w:type="spellEnd"/>
            <w:r>
              <w:t xml:space="preserve"> </w:t>
            </w:r>
            <w:proofErr w:type="spellStart"/>
            <w:r>
              <w:t>cesta</w:t>
            </w:r>
            <w:proofErr w:type="spellEnd"/>
            <w:r>
              <w:t> 80, 10000 Zágráb</w:t>
            </w:r>
          </w:p>
        </w:tc>
      </w:tr>
    </w:tbl>
    <w:p w:rsidR="0063623A" w:rsidRPr="00A03BA9" w:rsidRDefault="0063623A" w:rsidP="00F4485B">
      <w:pPr>
        <w:jc w:val="center"/>
      </w:pPr>
    </w:p>
    <w:p w:rsidR="006B1B64" w:rsidRPr="00A03BA9" w:rsidRDefault="006B1B64" w:rsidP="00195A4A">
      <w:pPr>
        <w:pageBreakBefore/>
        <w:jc w:val="center"/>
        <w:rPr>
          <w:rFonts w:eastAsia="Calibri"/>
          <w:noProof/>
        </w:rPr>
      </w:pPr>
      <w:r>
        <w:t>II. MELLÉKLET</w:t>
      </w:r>
    </w:p>
    <w:p w:rsidR="006B1B64" w:rsidRPr="00A03BA9" w:rsidRDefault="006B1B64" w:rsidP="006B1B64">
      <w:pPr>
        <w:jc w:val="center"/>
      </w:pPr>
    </w:p>
    <w:p w:rsidR="006B1B64" w:rsidRPr="00A03BA9" w:rsidRDefault="006B1B64" w:rsidP="006B1B64">
      <w:pPr>
        <w:jc w:val="right"/>
        <w:rPr>
          <w:b/>
        </w:rPr>
      </w:pPr>
      <w:r>
        <w:rPr>
          <w:b/>
        </w:rPr>
        <w:t xml:space="preserve">AO4 formanyomtatvány </w:t>
      </w:r>
    </w:p>
    <w:p w:rsidR="006B1B64" w:rsidRPr="00A03BA9" w:rsidRDefault="006B1B64" w:rsidP="006B1B64">
      <w:pPr>
        <w:jc w:val="right"/>
      </w:pPr>
    </w:p>
    <w:p w:rsidR="006B1B64" w:rsidRPr="00A03BA9" w:rsidRDefault="006B1B64" w:rsidP="006B1B64">
      <w:pPr>
        <w:spacing w:before="120" w:after="240"/>
        <w:jc w:val="center"/>
      </w:pPr>
      <w:r>
        <w:t>JELENTÉS AZ ÖSSZEGYŰJTÖTT CSOMAGOLÁSI HULLADÉKRÓL</w:t>
      </w:r>
    </w:p>
    <w:tbl>
      <w:tblPr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61"/>
        <w:gridCol w:w="102"/>
        <w:gridCol w:w="870"/>
        <w:gridCol w:w="411"/>
        <w:gridCol w:w="114"/>
        <w:gridCol w:w="444"/>
        <w:gridCol w:w="151"/>
        <w:gridCol w:w="445"/>
        <w:gridCol w:w="381"/>
        <w:gridCol w:w="12"/>
        <w:gridCol w:w="648"/>
        <w:gridCol w:w="73"/>
        <w:gridCol w:w="269"/>
        <w:gridCol w:w="29"/>
        <w:gridCol w:w="505"/>
        <w:gridCol w:w="168"/>
        <w:gridCol w:w="177"/>
        <w:gridCol w:w="114"/>
        <w:gridCol w:w="297"/>
        <w:gridCol w:w="14"/>
        <w:gridCol w:w="298"/>
        <w:gridCol w:w="247"/>
        <w:gridCol w:w="200"/>
        <w:gridCol w:w="21"/>
        <w:gridCol w:w="204"/>
        <w:gridCol w:w="434"/>
        <w:gridCol w:w="683"/>
        <w:gridCol w:w="163"/>
        <w:gridCol w:w="51"/>
        <w:gridCol w:w="662"/>
        <w:gridCol w:w="167"/>
        <w:gridCol w:w="112"/>
        <w:gridCol w:w="595"/>
        <w:gridCol w:w="338"/>
        <w:gridCol w:w="60"/>
        <w:gridCol w:w="18"/>
        <w:gridCol w:w="269"/>
        <w:gridCol w:w="709"/>
        <w:gridCol w:w="142"/>
      </w:tblGrid>
      <w:tr w:rsidR="006B1B64" w:rsidRPr="00A03BA9" w:rsidTr="00195A4A">
        <w:trPr>
          <w:gridAfter w:val="3"/>
          <w:wAfter w:w="1120" w:type="dxa"/>
        </w:trPr>
        <w:tc>
          <w:tcPr>
            <w:tcW w:w="1433" w:type="dxa"/>
            <w:gridSpan w:val="3"/>
            <w:shd w:val="clear" w:color="auto" w:fill="auto"/>
            <w:noWrap/>
            <w:hideMark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AZ ALÁBBI HÓNAPRA VONATKOZÓAN:</w:t>
            </w:r>
          </w:p>
        </w:tc>
        <w:tc>
          <w:tcPr>
            <w:tcW w:w="2977" w:type="dxa"/>
            <w:gridSpan w:val="11"/>
            <w:shd w:val="clear" w:color="auto" w:fill="auto"/>
            <w:noWrap/>
          </w:tcPr>
          <w:p w:rsidR="006B1B64" w:rsidRPr="00A03BA9" w:rsidRDefault="00195A4A" w:rsidP="00035963">
            <w:pPr>
              <w:tabs>
                <w:tab w:val="left" w:pos="224"/>
              </w:tabs>
              <w:rPr>
                <w:sz w:val="20"/>
                <w:szCs w:val="20"/>
              </w:rPr>
            </w:pPr>
            <w:r>
              <w:rPr>
                <w:sz w:val="20"/>
              </w:rPr>
              <w:t>___________________________</w:t>
            </w:r>
          </w:p>
        </w:tc>
        <w:tc>
          <w:tcPr>
            <w:tcW w:w="850" w:type="dxa"/>
            <w:gridSpan w:val="3"/>
            <w:shd w:val="clear" w:color="auto" w:fill="auto"/>
            <w:noWrap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shd w:val="clear" w:color="auto" w:fill="auto"/>
            <w:noWrap/>
            <w:hideMark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16"/>
            <w:shd w:val="clear" w:color="auto" w:fill="auto"/>
            <w:noWrap/>
            <w:hideMark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A dokumentum keltének időpontja és helye:</w:t>
            </w:r>
          </w:p>
        </w:tc>
      </w:tr>
      <w:tr w:rsidR="006B1B64" w:rsidRPr="00A03BA9" w:rsidTr="00195A4A">
        <w:trPr>
          <w:gridAfter w:val="3"/>
          <w:wAfter w:w="1120" w:type="dxa"/>
        </w:trPr>
        <w:tc>
          <w:tcPr>
            <w:tcW w:w="1433" w:type="dxa"/>
            <w:gridSpan w:val="3"/>
            <w:shd w:val="clear" w:color="auto" w:fill="auto"/>
            <w:noWrap/>
            <w:hideMark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ÉV:</w:t>
            </w:r>
          </w:p>
        </w:tc>
        <w:tc>
          <w:tcPr>
            <w:tcW w:w="2977" w:type="dxa"/>
            <w:gridSpan w:val="11"/>
            <w:shd w:val="clear" w:color="auto" w:fill="auto"/>
            <w:noWrap/>
            <w:hideMark/>
          </w:tcPr>
          <w:p w:rsidR="006B1B64" w:rsidRPr="00A03BA9" w:rsidRDefault="00195A4A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___________________________</w:t>
            </w:r>
          </w:p>
        </w:tc>
        <w:tc>
          <w:tcPr>
            <w:tcW w:w="850" w:type="dxa"/>
            <w:gridSpan w:val="3"/>
            <w:shd w:val="clear" w:color="auto" w:fill="auto"/>
            <w:noWrap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shd w:val="clear" w:color="auto" w:fill="auto"/>
            <w:noWrap/>
            <w:hideMark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16"/>
            <w:shd w:val="clear" w:color="auto" w:fill="auto"/>
            <w:noWrap/>
            <w:hideMark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__________________________________</w:t>
            </w:r>
          </w:p>
        </w:tc>
      </w:tr>
      <w:tr w:rsidR="006B1B64" w:rsidRPr="00A03BA9" w:rsidTr="003132B0">
        <w:trPr>
          <w:gridBefore w:val="1"/>
          <w:gridAfter w:val="1"/>
          <w:wBefore w:w="461" w:type="dxa"/>
          <w:wAfter w:w="142" w:type="dxa"/>
        </w:trPr>
        <w:tc>
          <w:tcPr>
            <w:tcW w:w="14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4" w:rsidRPr="00A03BA9" w:rsidRDefault="006B1B64" w:rsidP="00035963"/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4" w:rsidRPr="00A03BA9" w:rsidRDefault="006B1B64" w:rsidP="00035963"/>
        </w:tc>
        <w:tc>
          <w:tcPr>
            <w:tcW w:w="10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4" w:rsidRPr="00A03BA9" w:rsidRDefault="006B1B64" w:rsidP="00035963"/>
        </w:tc>
        <w:tc>
          <w:tcPr>
            <w:tcW w:w="10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4" w:rsidRPr="00A03BA9" w:rsidRDefault="006B1B64" w:rsidP="00035963"/>
        </w:tc>
        <w:tc>
          <w:tcPr>
            <w:tcW w:w="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4" w:rsidRPr="00A03BA9" w:rsidRDefault="006B1B64" w:rsidP="00035963"/>
        </w:tc>
        <w:tc>
          <w:tcPr>
            <w:tcW w:w="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4" w:rsidRPr="00A03BA9" w:rsidRDefault="006B1B64" w:rsidP="00035963"/>
        </w:tc>
        <w:tc>
          <w:tcPr>
            <w:tcW w:w="13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4" w:rsidRPr="00A03BA9" w:rsidRDefault="006B1B64" w:rsidP="00035963"/>
        </w:tc>
        <w:tc>
          <w:tcPr>
            <w:tcW w:w="10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4" w:rsidRPr="00A03BA9" w:rsidRDefault="006B1B64" w:rsidP="00035963"/>
        </w:tc>
        <w:tc>
          <w:tcPr>
            <w:tcW w:w="10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4" w:rsidRPr="00A03BA9" w:rsidRDefault="006B1B64" w:rsidP="00035963"/>
        </w:tc>
        <w:tc>
          <w:tcPr>
            <w:tcW w:w="1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4" w:rsidRPr="00A03BA9" w:rsidRDefault="006B1B64" w:rsidP="00035963"/>
        </w:tc>
      </w:tr>
      <w:tr w:rsidR="006B1B64" w:rsidRPr="00A03BA9" w:rsidTr="003132B0">
        <w:tc>
          <w:tcPr>
            <w:tcW w:w="992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6B1B64" w:rsidRPr="00A03BA9" w:rsidRDefault="00047FEA" w:rsidP="000359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 xml:space="preserve"> I. A HULLADÉKGYŰJTŐRE VONATKOZÓ ADATOK</w:t>
            </w:r>
          </w:p>
        </w:tc>
        <w:tc>
          <w:tcPr>
            <w:tcW w:w="1138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6B1B64" w:rsidRPr="00A03BA9" w:rsidRDefault="006B1B64" w:rsidP="00035963">
            <w:pPr>
              <w:rPr>
                <w:bCs/>
                <w:sz w:val="20"/>
                <w:szCs w:val="20"/>
              </w:rPr>
            </w:pPr>
            <w:r>
              <w:rPr>
                <w:sz w:val="20"/>
              </w:rPr>
              <w:t> </w:t>
            </w:r>
          </w:p>
        </w:tc>
      </w:tr>
      <w:tr w:rsidR="006B1B64" w:rsidRPr="00A03BA9" w:rsidTr="00195A4A">
        <w:tc>
          <w:tcPr>
            <w:tcW w:w="2402" w:type="dxa"/>
            <w:gridSpan w:val="6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noWrap/>
            <w:hideMark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Név:</w:t>
            </w:r>
          </w:p>
        </w:tc>
        <w:tc>
          <w:tcPr>
            <w:tcW w:w="989" w:type="dxa"/>
            <w:gridSpan w:val="4"/>
            <w:tcBorders>
              <w:top w:val="single" w:sz="8" w:space="0" w:color="auto"/>
            </w:tcBorders>
            <w:shd w:val="clear" w:color="auto" w:fill="auto"/>
            <w:noWrap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tcBorders>
              <w:top w:val="single" w:sz="8" w:space="0" w:color="auto"/>
            </w:tcBorders>
            <w:shd w:val="clear" w:color="auto" w:fill="auto"/>
            <w:noWrap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5"/>
            <w:tcBorders>
              <w:top w:val="single" w:sz="8" w:space="0" w:color="auto"/>
            </w:tcBorders>
            <w:shd w:val="clear" w:color="auto" w:fill="auto"/>
            <w:noWrap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4"/>
            <w:tcBorders>
              <w:top w:val="single" w:sz="8" w:space="0" w:color="auto"/>
            </w:tcBorders>
            <w:shd w:val="clear" w:color="auto" w:fill="auto"/>
            <w:noWrap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single" w:sz="8" w:space="0" w:color="auto"/>
            </w:tcBorders>
            <w:shd w:val="clear" w:color="auto" w:fill="auto"/>
            <w:noWrap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Tel./Fax: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</w:tcBorders>
            <w:shd w:val="clear" w:color="auto" w:fill="auto"/>
            <w:noWrap/>
            <w:vAlign w:val="bottom"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8" w:space="0" w:color="auto"/>
            </w:tcBorders>
            <w:shd w:val="clear" w:color="auto" w:fill="auto"/>
            <w:noWrap/>
            <w:vAlign w:val="bottom"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</w:tr>
      <w:tr w:rsidR="006B1B64" w:rsidRPr="00A03BA9" w:rsidTr="00195A4A">
        <w:tc>
          <w:tcPr>
            <w:tcW w:w="3391" w:type="dxa"/>
            <w:gridSpan w:val="10"/>
            <w:tcBorders>
              <w:left w:val="single" w:sz="8" w:space="0" w:color="auto"/>
            </w:tcBorders>
            <w:shd w:val="clear" w:color="auto" w:fill="auto"/>
            <w:noWrap/>
            <w:hideMark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A székhely címe:</w:t>
            </w:r>
          </w:p>
        </w:tc>
        <w:tc>
          <w:tcPr>
            <w:tcW w:w="990" w:type="dxa"/>
            <w:gridSpan w:val="3"/>
            <w:shd w:val="clear" w:color="auto" w:fill="auto"/>
            <w:noWrap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5"/>
            <w:shd w:val="clear" w:color="auto" w:fill="auto"/>
            <w:noWrap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4"/>
            <w:shd w:val="clear" w:color="auto" w:fill="auto"/>
            <w:noWrap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shd w:val="clear" w:color="auto" w:fill="auto"/>
            <w:noWrap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shd w:val="clear" w:color="auto" w:fill="auto"/>
            <w:noWrap/>
            <w:hideMark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OIB (SZEMÉLYI AZONOSÍTÓ SZÁM):</w:t>
            </w:r>
          </w:p>
        </w:tc>
        <w:tc>
          <w:tcPr>
            <w:tcW w:w="992" w:type="dxa"/>
            <w:gridSpan w:val="4"/>
            <w:shd w:val="clear" w:color="auto" w:fill="auto"/>
            <w:noWrap/>
            <w:vAlign w:val="bottom"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tcBorders>
              <w:right w:val="single" w:sz="8" w:space="0" w:color="auto"/>
            </w:tcBorders>
            <w:shd w:val="clear" w:color="auto" w:fill="auto"/>
            <w:noWrap/>
            <w:vAlign w:val="bottom"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</w:tr>
      <w:tr w:rsidR="006B1B64" w:rsidRPr="00A03BA9" w:rsidTr="00195A4A">
        <w:tc>
          <w:tcPr>
            <w:tcW w:w="2402" w:type="dxa"/>
            <w:gridSpan w:val="6"/>
            <w:tcBorders>
              <w:left w:val="single" w:sz="8" w:space="0" w:color="auto"/>
            </w:tcBorders>
            <w:shd w:val="clear" w:color="auto" w:fill="auto"/>
            <w:noWrap/>
            <w:hideMark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4"/>
            <w:shd w:val="clear" w:color="auto" w:fill="auto"/>
            <w:noWrap/>
            <w:hideMark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shd w:val="clear" w:color="auto" w:fill="auto"/>
            <w:noWrap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5"/>
            <w:shd w:val="clear" w:color="auto" w:fill="auto"/>
            <w:noWrap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4"/>
            <w:shd w:val="clear" w:color="auto" w:fill="auto"/>
            <w:noWrap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shd w:val="clear" w:color="auto" w:fill="auto"/>
            <w:noWrap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shd w:val="clear" w:color="auto" w:fill="auto"/>
            <w:noWrap/>
            <w:hideMark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IBAN:</w:t>
            </w:r>
          </w:p>
        </w:tc>
        <w:tc>
          <w:tcPr>
            <w:tcW w:w="992" w:type="dxa"/>
            <w:gridSpan w:val="4"/>
            <w:shd w:val="clear" w:color="auto" w:fill="auto"/>
            <w:noWrap/>
            <w:vAlign w:val="bottom"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tcBorders>
              <w:right w:val="single" w:sz="8" w:space="0" w:color="auto"/>
            </w:tcBorders>
            <w:shd w:val="clear" w:color="auto" w:fill="auto"/>
            <w:noWrap/>
            <w:vAlign w:val="bottom"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</w:tr>
      <w:tr w:rsidR="006B1B64" w:rsidRPr="00A03BA9" w:rsidTr="00195A4A">
        <w:tc>
          <w:tcPr>
            <w:tcW w:w="3391" w:type="dxa"/>
            <w:gridSpan w:val="10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hideMark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Kapcsolattartó személy: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noWrap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noWrap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4"/>
            <w:tcBorders>
              <w:bottom w:val="single" w:sz="8" w:space="0" w:color="auto"/>
            </w:tcBorders>
            <w:shd w:val="clear" w:color="auto" w:fill="auto"/>
            <w:noWrap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bottom w:val="single" w:sz="8" w:space="0" w:color="auto"/>
            </w:tcBorders>
            <w:shd w:val="clear" w:color="auto" w:fill="auto"/>
            <w:noWrap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noWrap/>
            <w:hideMark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e-mail: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noWrap/>
            <w:vAlign w:val="bottom"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noWrap/>
            <w:vAlign w:val="bottom"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</w:tr>
      <w:tr w:rsidR="006B1B64" w:rsidRPr="00A03BA9" w:rsidTr="003132B0">
        <w:trPr>
          <w:gridBefore w:val="2"/>
          <w:wBefore w:w="563" w:type="dxa"/>
        </w:trPr>
        <w:tc>
          <w:tcPr>
            <w:tcW w:w="18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11058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/>
          </w:tcPr>
          <w:p w:rsidR="006B1B64" w:rsidRPr="00A03BA9" w:rsidRDefault="006B1B64" w:rsidP="000359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II. A BETÉTDÍJ-VISSZAFIZETÉSI RENDSZEREN BELÜL ÖSSZEGYŰJTÖTT (A FOGYASZTÓKTÓL MANUÁLISAN ÉS AUTOMATA ESZKÖZÖKKEL ÁTVETT) CSOMAGOLÁSI HULLADÉKRA VONATKOZÓ ADATOK</w:t>
            </w:r>
          </w:p>
        </w:tc>
      </w:tr>
      <w:tr w:rsidR="006B1B64" w:rsidRPr="00A03BA9" w:rsidTr="003132B0">
        <w:tc>
          <w:tcPr>
            <w:tcW w:w="184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AZ ELADÓ / ÚJRAFELDOLGOZÓ TELEP NEVE ÉS SZÉKHELYE</w:t>
            </w:r>
          </w:p>
        </w:tc>
        <w:tc>
          <w:tcPr>
            <w:tcW w:w="9214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A CSOMAGOLÁSI HULLADÉK TÍPUSA</w:t>
            </w:r>
          </w:p>
        </w:tc>
      </w:tr>
      <w:tr w:rsidR="006B1B64" w:rsidRPr="00A03BA9" w:rsidTr="003132B0">
        <w:tc>
          <w:tcPr>
            <w:tcW w:w="184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PET</w:t>
            </w:r>
          </w:p>
        </w:tc>
        <w:tc>
          <w:tcPr>
            <w:tcW w:w="307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ÜVEG</w:t>
            </w:r>
          </w:p>
        </w:tc>
        <w:tc>
          <w:tcPr>
            <w:tcW w:w="307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ALUMÍNIUM/VAS</w:t>
            </w:r>
          </w:p>
        </w:tc>
      </w:tr>
      <w:tr w:rsidR="006B1B64" w:rsidRPr="00A03BA9" w:rsidTr="003132B0">
        <w:tc>
          <w:tcPr>
            <w:tcW w:w="184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A TASAKOK/TÁROLÓK SZÁMA</w:t>
            </w:r>
          </w:p>
        </w:tc>
        <w:tc>
          <w:tcPr>
            <w:tcW w:w="15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5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A TASAKOK/TÁROLÓK SZÁMA</w:t>
            </w:r>
          </w:p>
        </w:tc>
        <w:tc>
          <w:tcPr>
            <w:tcW w:w="15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5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A TASAKOK/TÁROLÓK SZÁMA</w:t>
            </w:r>
          </w:p>
        </w:tc>
        <w:tc>
          <w:tcPr>
            <w:tcW w:w="15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KG</w:t>
            </w:r>
          </w:p>
        </w:tc>
      </w:tr>
      <w:tr w:rsidR="006B1B64" w:rsidRPr="00A03BA9" w:rsidTr="003132B0">
        <w:tc>
          <w:tcPr>
            <w:tcW w:w="184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B64" w:rsidRPr="00A03BA9" w:rsidRDefault="006B1B64" w:rsidP="000359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VISSZAVÁLTÓ AUTOMATA (RVM)</w:t>
            </w:r>
          </w:p>
        </w:tc>
        <w:tc>
          <w:tcPr>
            <w:tcW w:w="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B64" w:rsidRPr="00A03BA9" w:rsidRDefault="006B1B64" w:rsidP="000359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MANUÁLISAN</w:t>
            </w:r>
          </w:p>
        </w:tc>
        <w:tc>
          <w:tcPr>
            <w:tcW w:w="7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VISSZAVÁLTÓ AUTOMATA (RVM)</w:t>
            </w:r>
          </w:p>
        </w:tc>
        <w:tc>
          <w:tcPr>
            <w:tcW w:w="8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MANUÁLISAN</w:t>
            </w:r>
          </w:p>
        </w:tc>
        <w:tc>
          <w:tcPr>
            <w:tcW w:w="7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B64" w:rsidRPr="00A03BA9" w:rsidRDefault="006B1B64" w:rsidP="000359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VISSZAVÁLTÓ AUTOMATA (RVM)</w:t>
            </w:r>
          </w:p>
        </w:tc>
        <w:tc>
          <w:tcPr>
            <w:tcW w:w="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B64" w:rsidRPr="00A03BA9" w:rsidRDefault="006B1B64" w:rsidP="000359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MANUÁLISAN </w:t>
            </w:r>
          </w:p>
        </w:tc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VISSZAVÁLTÓ AUTOMATA (RVM)</w:t>
            </w:r>
          </w:p>
        </w:tc>
        <w:tc>
          <w:tcPr>
            <w:tcW w:w="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MANUÁLISAN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B64" w:rsidRPr="00A03BA9" w:rsidRDefault="006B1B64" w:rsidP="000359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VISSZAVÁLTÓ AUTOMATA (RVM)</w:t>
            </w:r>
          </w:p>
        </w:tc>
        <w:tc>
          <w:tcPr>
            <w:tcW w:w="8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B64" w:rsidRPr="00A03BA9" w:rsidRDefault="006B1B64" w:rsidP="000359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MANUÁLISAN</w:t>
            </w:r>
          </w:p>
        </w:tc>
        <w:tc>
          <w:tcPr>
            <w:tcW w:w="6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VISSZAVÁLTÓ AUTOMATA (RVM)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MANUÁLISAN</w:t>
            </w:r>
          </w:p>
        </w:tc>
      </w:tr>
      <w:tr w:rsidR="006B1B64" w:rsidRPr="00A03BA9" w:rsidTr="003132B0">
        <w:tc>
          <w:tcPr>
            <w:tcW w:w="18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18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18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18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18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18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18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18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18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ÖSSZESEN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18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ÖSSZESEN (KG)</w:t>
            </w:r>
          </w:p>
        </w:tc>
        <w:tc>
          <w:tcPr>
            <w:tcW w:w="15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6B1B64" w:rsidRPr="00A03BA9" w:rsidRDefault="006B1B64" w:rsidP="006B1B64">
      <w:pPr>
        <w:rPr>
          <w:rFonts w:eastAsia="Calibri"/>
          <w:sz w:val="20"/>
          <w:szCs w:val="20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410"/>
        <w:gridCol w:w="2268"/>
        <w:gridCol w:w="1276"/>
        <w:gridCol w:w="2835"/>
      </w:tblGrid>
      <w:tr w:rsidR="006B1B64" w:rsidRPr="00A03BA9" w:rsidTr="003132B0">
        <w:tc>
          <w:tcPr>
            <w:tcW w:w="110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/>
            <w:noWrap/>
            <w:vAlign w:val="center"/>
            <w:hideMark/>
          </w:tcPr>
          <w:p w:rsidR="006B1B64" w:rsidRPr="00A03BA9" w:rsidRDefault="006B1B64" w:rsidP="00DF6E19">
            <w:pPr>
              <w:keepNext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III. A BETÉTDÍJ-VISSZAFIZETÉSI RENDSZEREN BELÜL ÖSSZEGYŰJTÖTT, HASZNOSÍTÁS CÉLJÁBÓL ÁTADOTT CSOMAGOLÁSI HULLADÉKRA VONATKOZÓ ADATOK</w:t>
            </w:r>
          </w:p>
        </w:tc>
      </w:tr>
      <w:tr w:rsidR="006B1B64" w:rsidRPr="00A03BA9" w:rsidTr="003132B0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A CSOMAGOLÁSI HULLADÉK TÍPUSA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A HASZNOSÍTÁST VÉGZŐ SZERVEZET NEVE 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A HASZNOSÍTÁST VÉGZŐ SZERVEZETNEK ÁTADOTT MENNYISÉG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TELJES MENNYISÉG A HULLADÉKGYŰJTŐ TÁROLÓHELYÉN (KG) </w:t>
            </w:r>
          </w:p>
        </w:tc>
      </w:tr>
      <w:tr w:rsidR="006B1B64" w:rsidRPr="00A03BA9" w:rsidTr="003132B0"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1B64" w:rsidRPr="00A03BA9" w:rsidRDefault="006B1B64" w:rsidP="00DF6E19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TASAKOK/TÁROLÓK SZÁMA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1B64" w:rsidRPr="00A03BA9" w:rsidRDefault="006B1B64" w:rsidP="00DF6E19">
            <w:pPr>
              <w:keepNext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PET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195A4A"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PET ÖSSZESEN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B1B64" w:rsidRPr="00A03BA9" w:rsidTr="00195A4A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ÜVEG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ÜVEG ÖSSZESEN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B1B64" w:rsidRPr="00A03BA9" w:rsidTr="00195A4A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ALUMÍNIUM-VAS DOBOZOK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ALUMÍNIUM/VAS ÖSSZESEN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6B1B64" w:rsidRPr="00A03BA9" w:rsidRDefault="006B1B64" w:rsidP="006B1B64">
      <w:pPr>
        <w:rPr>
          <w:rFonts w:eastAsia="Calibri"/>
          <w:sz w:val="20"/>
          <w:szCs w:val="20"/>
        </w:rPr>
      </w:pPr>
    </w:p>
    <w:tbl>
      <w:tblPr>
        <w:tblW w:w="1105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6"/>
        <w:gridCol w:w="2411"/>
        <w:gridCol w:w="1277"/>
        <w:gridCol w:w="1702"/>
        <w:gridCol w:w="1757"/>
        <w:gridCol w:w="1646"/>
      </w:tblGrid>
      <w:tr w:rsidR="006B1B64" w:rsidRPr="00A03BA9" w:rsidTr="003132B0">
        <w:tc>
          <w:tcPr>
            <w:tcW w:w="110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/>
            <w:noWrap/>
            <w:vAlign w:val="center"/>
            <w:hideMark/>
          </w:tcPr>
          <w:p w:rsidR="006B1B64" w:rsidRPr="00A03BA9" w:rsidRDefault="006B1B64" w:rsidP="00DF6E19">
            <w:pPr>
              <w:keepNext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IV. A VEGYES KOMMUNÁLIS HULLADÉK GYŰJTÉSÉT VÉGZŐ SZOLGÁLTATÓTÓL ÁTVETT CSOMAGOLÁSI HULLADÉKRA VONATKOZÓ ADATOK</w:t>
            </w:r>
          </w:p>
        </w:tc>
      </w:tr>
      <w:tr w:rsidR="006B1B64" w:rsidRPr="00A03BA9" w:rsidTr="003132B0"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A CSOMAGOLÁSI HULLADÉK TÍPUSA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A VEGYES KOMMUNÁLIS HULLADÉK GYŰJTÉSÉT VÉGZŐ SZOLGÁLTATÓ NEVE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ÁTVETT (KG)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A HASZNOSÍTÁST VÉGZŐ SZERVEZET NEVE</w:t>
            </w: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A HASZNOSÍTÁST VÉGZŐ SZERVEZETNEK ÁTADOTT MENNYISÉG (KG)</w:t>
            </w: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TELJES MENNYISÉG A HULLADÉKGYŰJTŐ TÁROLÓHELYÉN (KG) </w:t>
            </w:r>
          </w:p>
        </w:tc>
      </w:tr>
      <w:tr w:rsidR="006B1B64" w:rsidRPr="00A03BA9" w:rsidTr="003132B0">
        <w:tc>
          <w:tcPr>
            <w:tcW w:w="22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MŰANYAG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2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2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195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MŰANYAG ÖSSZESEN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22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ÜVEG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2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2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 </w:t>
            </w:r>
          </w:p>
        </w:tc>
      </w:tr>
      <w:tr w:rsidR="006B1B64" w:rsidRPr="00A03BA9" w:rsidTr="003132B0"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A03BA9" w:rsidRDefault="006B1B64" w:rsidP="00195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ÜVEG ÖSSZESEN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87AE7" w:rsidRPr="00A03BA9" w:rsidTr="003132B0">
        <w:tc>
          <w:tcPr>
            <w:tcW w:w="22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PAPÍR ÉS KARTON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</w:tr>
      <w:tr w:rsidR="00D87AE7" w:rsidRPr="00A03BA9" w:rsidTr="003132B0">
        <w:tc>
          <w:tcPr>
            <w:tcW w:w="2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</w:tr>
      <w:tr w:rsidR="00D87AE7" w:rsidRPr="00A03BA9" w:rsidTr="003132B0">
        <w:tc>
          <w:tcPr>
            <w:tcW w:w="2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</w:tr>
      <w:tr w:rsidR="00D87AE7" w:rsidRPr="00A03BA9" w:rsidTr="003132B0"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A03BA9" w:rsidRDefault="00D87AE7" w:rsidP="00195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PAPÍR ÉS KARTON ÖSSZESEN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A03BA9" w:rsidRDefault="00D87AE7" w:rsidP="007A4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AE7" w:rsidRPr="00A03BA9" w:rsidRDefault="00D87AE7" w:rsidP="007A4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A03BA9" w:rsidRDefault="00D87AE7" w:rsidP="007A4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A03BA9" w:rsidRDefault="00D87AE7" w:rsidP="007A4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A03BA9" w:rsidRDefault="00D87AE7" w:rsidP="007A4C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87AE7" w:rsidRPr="00A03BA9" w:rsidTr="003132B0">
        <w:tc>
          <w:tcPr>
            <w:tcW w:w="22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FÉM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</w:tr>
      <w:tr w:rsidR="00D87AE7" w:rsidRPr="00A03BA9" w:rsidTr="003132B0">
        <w:tc>
          <w:tcPr>
            <w:tcW w:w="2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</w:tr>
      <w:tr w:rsidR="00D87AE7" w:rsidRPr="00A03BA9" w:rsidTr="003132B0">
        <w:tc>
          <w:tcPr>
            <w:tcW w:w="2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 </w:t>
            </w:r>
          </w:p>
        </w:tc>
      </w:tr>
      <w:tr w:rsidR="00D87AE7" w:rsidRPr="00A03BA9" w:rsidTr="003132B0"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AE7" w:rsidRPr="00A03BA9" w:rsidRDefault="00D87AE7" w:rsidP="00195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FÉM ÖSSZESEN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A03BA9" w:rsidRDefault="00D87AE7" w:rsidP="007A4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AE7" w:rsidRPr="00A03BA9" w:rsidRDefault="00D87AE7" w:rsidP="007A4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A03BA9" w:rsidRDefault="00D87AE7" w:rsidP="007A4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A03BA9" w:rsidRDefault="00D87AE7" w:rsidP="007A4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AE7" w:rsidRPr="00A03BA9" w:rsidRDefault="00D87AE7" w:rsidP="007A4C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87AE7" w:rsidRPr="00A03BA9" w:rsidTr="003132B0">
        <w:tc>
          <w:tcPr>
            <w:tcW w:w="22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TEXTIL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</w:tr>
      <w:tr w:rsidR="00D87AE7" w:rsidRPr="00A03BA9" w:rsidTr="003132B0">
        <w:tc>
          <w:tcPr>
            <w:tcW w:w="2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</w:tr>
      <w:tr w:rsidR="00D87AE7" w:rsidRPr="00A03BA9" w:rsidTr="003132B0">
        <w:tc>
          <w:tcPr>
            <w:tcW w:w="2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 </w:t>
            </w:r>
          </w:p>
        </w:tc>
      </w:tr>
      <w:tr w:rsidR="00D87AE7" w:rsidRPr="00A03BA9" w:rsidTr="003132B0"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AE7" w:rsidRPr="00A03BA9" w:rsidRDefault="00D87AE7" w:rsidP="00195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TEXTIL ÖSSZESEN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A03BA9" w:rsidRDefault="00D87AE7" w:rsidP="007A4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AE7" w:rsidRPr="00A03BA9" w:rsidRDefault="00D87AE7" w:rsidP="007A4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A03BA9" w:rsidRDefault="00D87AE7" w:rsidP="007A4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A03BA9" w:rsidRDefault="00D87AE7" w:rsidP="007A4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AE7" w:rsidRPr="00A03BA9" w:rsidRDefault="00D87AE7" w:rsidP="007A4C4C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D87AE7" w:rsidRPr="00A03BA9" w:rsidRDefault="00D87AE7" w:rsidP="006B1B64">
      <w:pPr>
        <w:rPr>
          <w:rFonts w:eastAsia="Calibri"/>
          <w:sz w:val="20"/>
          <w:szCs w:val="20"/>
        </w:rPr>
      </w:pPr>
    </w:p>
    <w:tbl>
      <w:tblPr>
        <w:tblW w:w="11058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9"/>
        <w:gridCol w:w="1899"/>
        <w:gridCol w:w="1900"/>
        <w:gridCol w:w="1899"/>
        <w:gridCol w:w="2061"/>
      </w:tblGrid>
      <w:tr w:rsidR="006B1B64" w:rsidRPr="00A03BA9" w:rsidTr="003132B0">
        <w:tc>
          <w:tcPr>
            <w:tcW w:w="11058" w:type="dxa"/>
            <w:gridSpan w:val="5"/>
            <w:shd w:val="clear" w:color="auto" w:fill="D6E3BC"/>
            <w:noWrap/>
            <w:vAlign w:val="center"/>
            <w:hideMark/>
          </w:tcPr>
          <w:p w:rsidR="006B1B64" w:rsidRPr="00A03BA9" w:rsidRDefault="006B1B64" w:rsidP="00DF6E19">
            <w:pPr>
              <w:keepNext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V. SAJÁT HULLADÉKGYŰJTŐ HÁLÓZATON KERESZTÜL ÖSSZEGYŰJTÖTT CSOMAGOLÁSI HULLADÉKRA VONATKOZÓ ADATOK</w:t>
            </w:r>
          </w:p>
        </w:tc>
      </w:tr>
      <w:tr w:rsidR="006B1B64" w:rsidRPr="00A03BA9" w:rsidTr="003132B0">
        <w:tc>
          <w:tcPr>
            <w:tcW w:w="3299" w:type="dxa"/>
            <w:shd w:val="clear" w:color="auto" w:fill="auto"/>
            <w:vAlign w:val="center"/>
            <w:hideMark/>
          </w:tcPr>
          <w:p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A CSOMAGOLÁSI HULLADÉK TÍPUSA</w:t>
            </w:r>
          </w:p>
        </w:tc>
        <w:tc>
          <w:tcPr>
            <w:tcW w:w="1899" w:type="dxa"/>
            <w:shd w:val="clear" w:color="auto" w:fill="auto"/>
            <w:vAlign w:val="center"/>
            <w:hideMark/>
          </w:tcPr>
          <w:p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ÖSSZEGYŰJTVE </w:t>
            </w:r>
          </w:p>
          <w:p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(KG)</w:t>
            </w:r>
          </w:p>
        </w:tc>
        <w:tc>
          <w:tcPr>
            <w:tcW w:w="1900" w:type="dxa"/>
            <w:vAlign w:val="center"/>
          </w:tcPr>
          <w:p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A HASZNOSÍTÁST VÉGZŐ SZERVEZET NEVE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A HASZNOSÍTÁST VÉGZŐ SZERVEZETNEK ÁTADOTT MENNYISÉG (KG)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TELJES MENNYISÉG A HULLADÉKGYŰJTŐ TÁROLÓHELYÉN (KG) </w:t>
            </w:r>
          </w:p>
        </w:tc>
      </w:tr>
      <w:tr w:rsidR="006B1B64" w:rsidRPr="00A03BA9" w:rsidTr="003132B0">
        <w:tc>
          <w:tcPr>
            <w:tcW w:w="3299" w:type="dxa"/>
            <w:vMerge w:val="restart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MŰANYAG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3299" w:type="dxa"/>
            <w:vMerge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3299" w:type="dxa"/>
            <w:vMerge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32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MŰANYAG ÖSSZESEN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3299" w:type="dxa"/>
            <w:vMerge w:val="restart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ÜVEG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3299" w:type="dxa"/>
            <w:vMerge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900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061" w:type="dxa"/>
            <w:shd w:val="clear" w:color="auto" w:fill="auto"/>
            <w:noWrap/>
            <w:vAlign w:val="center"/>
            <w:hideMark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 </w:t>
            </w:r>
          </w:p>
        </w:tc>
      </w:tr>
      <w:tr w:rsidR="006B1B64" w:rsidRPr="00A03BA9" w:rsidTr="003132B0">
        <w:tc>
          <w:tcPr>
            <w:tcW w:w="3299" w:type="dxa"/>
            <w:vMerge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32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ÜVEG ÖSSZESEN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3299" w:type="dxa"/>
            <w:vMerge w:val="restart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FÉM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3299" w:type="dxa"/>
            <w:vMerge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3299" w:type="dxa"/>
            <w:vMerge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32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FÉM ÖSSZESEN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3299" w:type="dxa"/>
            <w:vMerge w:val="restart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TEXTIL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3299" w:type="dxa"/>
            <w:vMerge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3299" w:type="dxa"/>
            <w:vMerge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32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TEXTIL ÖSSZESEN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3299" w:type="dxa"/>
            <w:vMerge w:val="restart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FA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3299" w:type="dxa"/>
            <w:vMerge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3299" w:type="dxa"/>
            <w:vMerge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32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FA ÖSSZESEN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3299" w:type="dxa"/>
            <w:vMerge w:val="restart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PAPÍR ÉS KARTON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3299" w:type="dxa"/>
            <w:vMerge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3299" w:type="dxa"/>
            <w:vMerge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32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PAPÍR ÉS KARTON ÖSSZESEN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3299" w:type="dxa"/>
            <w:vMerge w:val="restart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TÖBBRÉTEGŰ (KOMPOZIT) 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3299" w:type="dxa"/>
            <w:vMerge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3299" w:type="dxa"/>
            <w:vMerge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32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TÖBBRÉTEGŰ (KOMPOZIT) ÖSSZESEN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3299" w:type="dxa"/>
            <w:vMerge w:val="restart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EGYÉB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3299" w:type="dxa"/>
            <w:vMerge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3299" w:type="dxa"/>
            <w:vMerge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32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EGYÉB ÖSSZESEN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32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</w:tbl>
    <w:p w:rsidR="006B1B64" w:rsidRPr="00A03BA9" w:rsidRDefault="006B1B64" w:rsidP="006B1B64">
      <w:pPr>
        <w:spacing w:line="276" w:lineRule="auto"/>
        <w:rPr>
          <w:rFonts w:eastAsia="Calibri"/>
          <w:sz w:val="20"/>
          <w:szCs w:val="20"/>
        </w:rPr>
      </w:pPr>
    </w:p>
    <w:tbl>
      <w:tblPr>
        <w:tblW w:w="11058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6"/>
        <w:gridCol w:w="2013"/>
        <w:gridCol w:w="2013"/>
        <w:gridCol w:w="2013"/>
        <w:gridCol w:w="2013"/>
      </w:tblGrid>
      <w:tr w:rsidR="006B1B64" w:rsidRPr="00A03BA9" w:rsidTr="00746985">
        <w:tc>
          <w:tcPr>
            <w:tcW w:w="11058" w:type="dxa"/>
            <w:gridSpan w:val="5"/>
            <w:shd w:val="clear" w:color="auto" w:fill="D6E3BC"/>
            <w:vAlign w:val="center"/>
          </w:tcPr>
          <w:p w:rsidR="006B1B64" w:rsidRPr="00A03BA9" w:rsidRDefault="006B1B64" w:rsidP="00DF6E19">
            <w:pPr>
              <w:keepNext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VI. A VESZÉLYES ANYAGOKKAL SZENNYEZETT CSOMAGOLÁSI HULLADÉK ÖSSZEGYŰJTÖTT MENNYISÉGÉRE VONATKOZÓ ADATOK</w:t>
            </w:r>
          </w:p>
        </w:tc>
      </w:tr>
      <w:tr w:rsidR="006B1B64" w:rsidRPr="00A03BA9" w:rsidTr="00746985">
        <w:tc>
          <w:tcPr>
            <w:tcW w:w="3006" w:type="dxa"/>
            <w:shd w:val="clear" w:color="auto" w:fill="auto"/>
            <w:vAlign w:val="center"/>
          </w:tcPr>
          <w:p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ÖSSZEGYŰJTÖTT MENNYISÉG</w:t>
            </w:r>
          </w:p>
          <w:p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(KG)</w:t>
            </w:r>
          </w:p>
        </w:tc>
        <w:tc>
          <w:tcPr>
            <w:tcW w:w="2013" w:type="dxa"/>
            <w:vAlign w:val="center"/>
          </w:tcPr>
          <w:p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A HASZNOSÍTÁST VÉGZŐ SZERVEZET NEVE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A HASZNOSÍTÁST VÉGZŐ SZERVEZETNEK ÁTADOTT MENNYISÉG</w:t>
            </w:r>
          </w:p>
          <w:p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(KG)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885F66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TELJES MENNYISÉG A HULLADÉKGYŰJTŐ TÁROLÓHELYÉN</w:t>
            </w:r>
          </w:p>
          <w:p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 (KG) </w:t>
            </w:r>
          </w:p>
        </w:tc>
      </w:tr>
      <w:tr w:rsidR="006B1B64" w:rsidRPr="00A03BA9" w:rsidTr="00746985">
        <w:tc>
          <w:tcPr>
            <w:tcW w:w="3006" w:type="dxa"/>
            <w:vMerge w:val="restart"/>
            <w:shd w:val="clear" w:color="auto" w:fill="auto"/>
            <w:vAlign w:val="center"/>
            <w:hideMark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VESZÉLYES ANYAGOKKAL SZENNYEZETT CSOMAGOLÁSI HULLADÉK</w:t>
            </w:r>
          </w:p>
        </w:tc>
        <w:tc>
          <w:tcPr>
            <w:tcW w:w="2013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 </w:t>
            </w:r>
          </w:p>
        </w:tc>
      </w:tr>
      <w:tr w:rsidR="006B1B64" w:rsidRPr="00A03BA9" w:rsidTr="00746985">
        <w:tc>
          <w:tcPr>
            <w:tcW w:w="3006" w:type="dxa"/>
            <w:vMerge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746985">
        <w:tc>
          <w:tcPr>
            <w:tcW w:w="3006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ÖSSZESEN </w:t>
            </w:r>
          </w:p>
        </w:tc>
        <w:tc>
          <w:tcPr>
            <w:tcW w:w="2013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</w:tbl>
    <w:p w:rsidR="006B1B64" w:rsidRPr="00A03BA9" w:rsidRDefault="006B1B64" w:rsidP="006B1B64">
      <w:pPr>
        <w:rPr>
          <w:rFonts w:eastAsia="Calibri"/>
          <w:sz w:val="20"/>
          <w:szCs w:val="20"/>
        </w:rPr>
      </w:pPr>
    </w:p>
    <w:tbl>
      <w:tblPr>
        <w:tblW w:w="11058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1984"/>
        <w:gridCol w:w="2127"/>
        <w:gridCol w:w="1984"/>
        <w:gridCol w:w="1985"/>
      </w:tblGrid>
      <w:tr w:rsidR="00C925F6" w:rsidRPr="00A03BA9" w:rsidTr="00746985">
        <w:tc>
          <w:tcPr>
            <w:tcW w:w="11058" w:type="dxa"/>
            <w:gridSpan w:val="5"/>
            <w:shd w:val="clear" w:color="auto" w:fill="D6E3BC"/>
          </w:tcPr>
          <w:p w:rsidR="00C925F6" w:rsidRPr="00A03BA9" w:rsidRDefault="00C925F6" w:rsidP="00DF6E19">
            <w:pPr>
              <w:keepNext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 xml:space="preserve">VII. AZ ÖSSZES ÖSSZEGYŰJTÖTT ÉS A HASZNOSÍTÁST VÉGZŐ SZERVEZETNEK ÁTADOTT CSOMAGOLÁSI HULLADÉKRA VONATKOZÓ ADATOK ANYAGTÍPUSONKÉNT (II. + III. + IV. + V. + VI.) </w:t>
            </w:r>
          </w:p>
        </w:tc>
      </w:tr>
      <w:tr w:rsidR="00C925F6" w:rsidRPr="00A03BA9" w:rsidTr="003B7E60">
        <w:tc>
          <w:tcPr>
            <w:tcW w:w="2978" w:type="dxa"/>
            <w:shd w:val="clear" w:color="auto" w:fill="auto"/>
            <w:vAlign w:val="center"/>
            <w:hideMark/>
          </w:tcPr>
          <w:p w:rsidR="00C925F6" w:rsidRPr="00A03BA9" w:rsidRDefault="00C925F6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A CSOMAGOLÁSI HULLADÉK TÍPUSA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925F6" w:rsidRPr="00A03BA9" w:rsidRDefault="00C925F6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TELJES ÖSSZEGYŰJTÖTT MENNYISÉG</w:t>
            </w:r>
          </w:p>
          <w:p w:rsidR="00C925F6" w:rsidRPr="00A03BA9" w:rsidRDefault="00C925F6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(KG)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925F6" w:rsidRPr="00A03BA9" w:rsidRDefault="00C925F6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A HASZNOSÍTÁST VÉGZŐ SZERVEZETNEK ÁTADOTT MENNYISÉG</w:t>
            </w:r>
          </w:p>
          <w:p w:rsidR="00C925F6" w:rsidRPr="00A03BA9" w:rsidRDefault="00C925F6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(KG)</w:t>
            </w:r>
          </w:p>
        </w:tc>
        <w:tc>
          <w:tcPr>
            <w:tcW w:w="1984" w:type="dxa"/>
            <w:vAlign w:val="center"/>
          </w:tcPr>
          <w:p w:rsidR="00C925F6" w:rsidRPr="00A03BA9" w:rsidRDefault="00C925F6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FELDOLGOZÁSRA EXPORTÁLVA</w:t>
            </w:r>
          </w:p>
          <w:p w:rsidR="00982CCA" w:rsidRPr="00A03BA9" w:rsidRDefault="00982CCA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(KG)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82CCA" w:rsidRPr="00A03BA9" w:rsidRDefault="00C925F6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TELJES MENNYISÉG A HULLADÉKGYŰJTŐ TÁROLÓHELYÉN</w:t>
            </w:r>
          </w:p>
          <w:p w:rsidR="00C925F6" w:rsidRPr="00A03BA9" w:rsidRDefault="00C925F6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(KG) </w:t>
            </w:r>
          </w:p>
        </w:tc>
      </w:tr>
      <w:tr w:rsidR="00C925F6" w:rsidRPr="00A03BA9" w:rsidTr="00746985">
        <w:tc>
          <w:tcPr>
            <w:tcW w:w="2978" w:type="dxa"/>
            <w:shd w:val="clear" w:color="auto" w:fill="auto"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MŰANYAG*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C925F6" w:rsidRPr="00A03BA9" w:rsidTr="00746985">
        <w:tc>
          <w:tcPr>
            <w:tcW w:w="2978" w:type="dxa"/>
            <w:shd w:val="clear" w:color="auto" w:fill="auto"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ÜVEG**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C925F6" w:rsidRPr="00A03BA9" w:rsidTr="00746985">
        <w:tc>
          <w:tcPr>
            <w:tcW w:w="2978" w:type="dxa"/>
            <w:shd w:val="clear" w:color="auto" w:fill="auto"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FÉM***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C925F6" w:rsidRPr="00A03BA9" w:rsidTr="00746985">
        <w:tc>
          <w:tcPr>
            <w:tcW w:w="2978" w:type="dxa"/>
            <w:shd w:val="clear" w:color="auto" w:fill="auto"/>
            <w:noWrap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TEXTIL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C925F6" w:rsidRPr="00A03BA9" w:rsidTr="00746985">
        <w:tc>
          <w:tcPr>
            <w:tcW w:w="2978" w:type="dxa"/>
            <w:shd w:val="clear" w:color="auto" w:fill="auto"/>
            <w:noWrap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MŰANYAG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C925F6" w:rsidRPr="00A03BA9" w:rsidTr="00746985">
        <w:tc>
          <w:tcPr>
            <w:tcW w:w="2978" w:type="dxa"/>
            <w:shd w:val="clear" w:color="auto" w:fill="auto"/>
            <w:noWrap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FA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C925F6" w:rsidRPr="00A03BA9" w:rsidTr="00746985">
        <w:tc>
          <w:tcPr>
            <w:tcW w:w="2978" w:type="dxa"/>
            <w:shd w:val="clear" w:color="auto" w:fill="auto"/>
            <w:noWrap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PAPÍR ÉS KARTON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C925F6" w:rsidRPr="00A03BA9" w:rsidTr="00746985">
        <w:tc>
          <w:tcPr>
            <w:tcW w:w="2978" w:type="dxa"/>
            <w:shd w:val="clear" w:color="auto" w:fill="auto"/>
            <w:noWrap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TÖBBRÉTEGŰ (KOMPOZIT)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C925F6" w:rsidRPr="00A03BA9" w:rsidTr="00746985">
        <w:tc>
          <w:tcPr>
            <w:tcW w:w="2978" w:type="dxa"/>
            <w:shd w:val="clear" w:color="auto" w:fill="auto"/>
            <w:noWrap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VESZÉLYES ANYAGOKKAL SZENNYEZETT CSOMAGOLÁSI HULLADÉK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C925F6" w:rsidRPr="00A03BA9" w:rsidTr="00746985">
        <w:tc>
          <w:tcPr>
            <w:tcW w:w="2978" w:type="dxa"/>
            <w:shd w:val="clear" w:color="auto" w:fill="auto"/>
            <w:noWrap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EGYÉB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C925F6" w:rsidRPr="00A03BA9" w:rsidTr="003B7E60">
        <w:tc>
          <w:tcPr>
            <w:tcW w:w="2978" w:type="dxa"/>
            <w:shd w:val="clear" w:color="auto" w:fill="EAF1DD"/>
            <w:noWrap/>
            <w:vAlign w:val="center"/>
            <w:hideMark/>
          </w:tcPr>
          <w:p w:rsidR="00C925F6" w:rsidRPr="00A03BA9" w:rsidRDefault="00C925F6" w:rsidP="000359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ÖSSZESEN: </w:t>
            </w:r>
          </w:p>
        </w:tc>
        <w:tc>
          <w:tcPr>
            <w:tcW w:w="1984" w:type="dxa"/>
            <w:shd w:val="clear" w:color="auto" w:fill="EAF1DD"/>
            <w:noWrap/>
            <w:vAlign w:val="center"/>
          </w:tcPr>
          <w:p w:rsidR="00C925F6" w:rsidRPr="00A03BA9" w:rsidRDefault="00C925F6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EAF1DD"/>
            <w:vAlign w:val="center"/>
          </w:tcPr>
          <w:p w:rsidR="00C925F6" w:rsidRPr="00A03BA9" w:rsidRDefault="00C925F6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EAF1DD"/>
          </w:tcPr>
          <w:p w:rsidR="00C925F6" w:rsidRPr="00A03BA9" w:rsidRDefault="00C925F6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EAF1DD"/>
            <w:noWrap/>
            <w:vAlign w:val="center"/>
          </w:tcPr>
          <w:p w:rsidR="00C925F6" w:rsidRPr="00A03BA9" w:rsidRDefault="00C925F6" w:rsidP="00035963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885F66" w:rsidRPr="00A03BA9" w:rsidRDefault="00885F66" w:rsidP="006B1B64">
      <w:pPr>
        <w:ind w:left="-567"/>
        <w:rPr>
          <w:rFonts w:eastAsia="Calibri"/>
          <w:i/>
          <w:sz w:val="20"/>
          <w:szCs w:val="20"/>
        </w:rPr>
      </w:pPr>
    </w:p>
    <w:p w:rsidR="006B1B64" w:rsidRPr="00A03BA9" w:rsidRDefault="006B1B64" w:rsidP="006B1B64">
      <w:pPr>
        <w:ind w:left="-567"/>
        <w:rPr>
          <w:rFonts w:eastAsia="Calibri"/>
          <w:i/>
          <w:sz w:val="20"/>
          <w:szCs w:val="20"/>
        </w:rPr>
      </w:pPr>
      <w:r>
        <w:rPr>
          <w:i/>
          <w:sz w:val="20"/>
        </w:rPr>
        <w:t>*Összes műanyag hulladék és PET a betétdíj-visszafizetési rendszerben</w:t>
      </w:r>
    </w:p>
    <w:p w:rsidR="006B1B64" w:rsidRPr="00A03BA9" w:rsidRDefault="006B1B64" w:rsidP="006B1B64">
      <w:pPr>
        <w:ind w:left="-567"/>
        <w:rPr>
          <w:rFonts w:eastAsia="Calibri"/>
          <w:i/>
          <w:sz w:val="20"/>
          <w:szCs w:val="20"/>
        </w:rPr>
      </w:pPr>
      <w:r>
        <w:rPr>
          <w:i/>
          <w:sz w:val="20"/>
        </w:rPr>
        <w:t>** Összes üveghulladék és üveg a betétdíj-visszafizetési rendszerben</w:t>
      </w:r>
    </w:p>
    <w:p w:rsidR="006B1B64" w:rsidRPr="00A03BA9" w:rsidRDefault="006B1B64" w:rsidP="006B1B64">
      <w:pPr>
        <w:ind w:left="-567"/>
        <w:rPr>
          <w:rFonts w:eastAsia="Calibri"/>
          <w:i/>
          <w:sz w:val="20"/>
          <w:szCs w:val="20"/>
        </w:rPr>
      </w:pPr>
      <w:r>
        <w:rPr>
          <w:i/>
          <w:sz w:val="20"/>
        </w:rPr>
        <w:t>*** Összes fémhulladék és alumínium/vas a betétdíj-visszafizetési rendszerben</w:t>
      </w:r>
    </w:p>
    <w:p w:rsidR="006B1B64" w:rsidRPr="00A03BA9" w:rsidRDefault="006B1B64" w:rsidP="006B1B64">
      <w:pPr>
        <w:ind w:left="-567"/>
        <w:rPr>
          <w:rFonts w:eastAsia="Calibri"/>
          <w:sz w:val="20"/>
          <w:szCs w:val="20"/>
        </w:rPr>
      </w:pPr>
    </w:p>
    <w:p w:rsidR="006B1B64" w:rsidRPr="00A03BA9" w:rsidRDefault="006B1B64" w:rsidP="006B1B64">
      <w:pPr>
        <w:spacing w:after="60"/>
        <w:ind w:left="-567"/>
        <w:rPr>
          <w:rFonts w:eastAsia="Calibri"/>
          <w:sz w:val="20"/>
          <w:szCs w:val="20"/>
        </w:rPr>
      </w:pPr>
      <w:r>
        <w:rPr>
          <w:sz w:val="20"/>
        </w:rPr>
        <w:t>Az adatok pontosságáért felelős személy:</w:t>
      </w:r>
    </w:p>
    <w:p w:rsidR="006B1B64" w:rsidRPr="00A03BA9" w:rsidRDefault="006B1B64" w:rsidP="006B1B64">
      <w:pPr>
        <w:spacing w:after="60"/>
        <w:ind w:left="-567"/>
        <w:rPr>
          <w:rFonts w:eastAsia="Calibri"/>
          <w:sz w:val="20"/>
          <w:szCs w:val="20"/>
        </w:rPr>
      </w:pPr>
      <w:r>
        <w:rPr>
          <w:sz w:val="20"/>
        </w:rPr>
        <w:t>(Hulladékgyűjtő)</w:t>
      </w:r>
    </w:p>
    <w:p w:rsidR="006B1B64" w:rsidRPr="00A03BA9" w:rsidRDefault="006B1B64" w:rsidP="006B1B64">
      <w:pPr>
        <w:spacing w:after="60"/>
        <w:ind w:left="-567"/>
        <w:rPr>
          <w:rFonts w:eastAsia="Calibri"/>
          <w:sz w:val="20"/>
          <w:szCs w:val="20"/>
        </w:rPr>
      </w:pPr>
      <w:r>
        <w:rPr>
          <w:sz w:val="20"/>
        </w:rPr>
        <w:t>Vezeték- és keresztnév</w:t>
      </w:r>
    </w:p>
    <w:p w:rsidR="006B1B64" w:rsidRPr="00A03BA9" w:rsidRDefault="006B1B64" w:rsidP="006B1B64">
      <w:pPr>
        <w:spacing w:after="120"/>
        <w:ind w:left="-567"/>
        <w:rPr>
          <w:sz w:val="20"/>
          <w:szCs w:val="20"/>
        </w:rPr>
      </w:pPr>
      <w:r>
        <w:rPr>
          <w:sz w:val="20"/>
        </w:rPr>
        <w:t>A felelős személy vezeték- és keresztneve, és aláírása</w:t>
      </w:r>
    </w:p>
    <w:p w:rsidR="006B1B64" w:rsidRPr="00A03BA9" w:rsidRDefault="006B1B64" w:rsidP="006B1B64">
      <w:pPr>
        <w:ind w:left="-567"/>
        <w:jc w:val="both"/>
        <w:rPr>
          <w:rFonts w:eastAsia="Calibri"/>
          <w:sz w:val="20"/>
          <w:szCs w:val="20"/>
        </w:rPr>
      </w:pPr>
      <w:r>
        <w:rPr>
          <w:b/>
          <w:sz w:val="20"/>
        </w:rPr>
        <w:t>MELLÉKLET:</w:t>
      </w:r>
      <w:r>
        <w:rPr>
          <w:sz w:val="20"/>
        </w:rPr>
        <w:t xml:space="preserve"> a hasznosítást végző szervezetnek leadott csomagolási hulladék mennyiségének igazolása (a hulladék igazoló lapjának, vagy a hulladék határokon átnyúló forgalmáról szóló dokumentum, és a hasznosítást végző szervezet mérlegelési jegyzőkönyvének fénymásolata), valamint annak igazolása, hogy az exportált csomagolási hulladék kivitele és feldolgozása a vonatkozó uniós jogszabály feltételeinek megfelelően és azzal összhangban történt.</w:t>
      </w:r>
    </w:p>
    <w:p w:rsidR="003B7E60" w:rsidRPr="00A03BA9" w:rsidRDefault="003B7E60" w:rsidP="006B1B64">
      <w:pPr>
        <w:ind w:left="-567"/>
        <w:jc w:val="both"/>
        <w:rPr>
          <w:rFonts w:eastAsia="Calibri"/>
          <w:sz w:val="20"/>
          <w:szCs w:val="20"/>
        </w:rPr>
      </w:pPr>
    </w:p>
    <w:p w:rsidR="003B7E60" w:rsidRPr="00A03BA9" w:rsidRDefault="003B7E60" w:rsidP="006B1B64">
      <w:pPr>
        <w:ind w:left="-567"/>
        <w:jc w:val="both"/>
        <w:rPr>
          <w:rFonts w:eastAsia="Calibri"/>
          <w:sz w:val="20"/>
          <w:szCs w:val="20"/>
        </w:rPr>
      </w:pPr>
    </w:p>
    <w:p w:rsidR="003B7E60" w:rsidRPr="00A03BA9" w:rsidRDefault="003B7E60" w:rsidP="00A03BA9">
      <w:pPr>
        <w:jc w:val="both"/>
      </w:pPr>
      <w:r>
        <w:t>Továbbítandó:</w:t>
      </w:r>
    </w:p>
    <w:p w:rsidR="00432D7A" w:rsidRPr="00A03BA9" w:rsidRDefault="003B7E60" w:rsidP="00A03BA9">
      <w:pPr>
        <w:jc w:val="both"/>
      </w:pPr>
      <w:r>
        <w:t xml:space="preserve">Környezetvédelmi és Energiahatékonysági Alap, </w:t>
      </w:r>
      <w:proofErr w:type="spellStart"/>
      <w:r>
        <w:t>Radnička</w:t>
      </w:r>
      <w:proofErr w:type="spellEnd"/>
      <w:r>
        <w:t xml:space="preserve"> </w:t>
      </w:r>
      <w:proofErr w:type="spellStart"/>
      <w:r>
        <w:t>cesta</w:t>
      </w:r>
      <w:proofErr w:type="spellEnd"/>
      <w:r>
        <w:t> 80, 10000 Zágráb</w:t>
      </w:r>
    </w:p>
    <w:p w:rsidR="003B2305" w:rsidRPr="00A03BA9" w:rsidRDefault="003B2305" w:rsidP="00047FEA">
      <w:pPr>
        <w:pageBreakBefore/>
        <w:spacing w:before="100" w:beforeAutospacing="1" w:after="120" w:line="336" w:lineRule="atLeast"/>
        <w:jc w:val="center"/>
        <w:rPr>
          <w:bCs/>
        </w:rPr>
      </w:pPr>
      <w:r>
        <w:t>III. MELLÉKLET</w:t>
      </w:r>
    </w:p>
    <w:p w:rsidR="003B2305" w:rsidRPr="00A03BA9" w:rsidRDefault="003B2305" w:rsidP="003B2305">
      <w:pPr>
        <w:spacing w:after="120" w:line="276" w:lineRule="auto"/>
        <w:jc w:val="right"/>
        <w:rPr>
          <w:b/>
        </w:rPr>
      </w:pPr>
      <w:r>
        <w:rPr>
          <w:b/>
        </w:rPr>
        <w:t xml:space="preserve">AO5 formanyomtatvány </w:t>
      </w:r>
    </w:p>
    <w:p w:rsidR="003B2305" w:rsidRPr="00A03BA9" w:rsidRDefault="003B2305" w:rsidP="003B2305">
      <w:pPr>
        <w:spacing w:after="120" w:line="276" w:lineRule="auto"/>
        <w:jc w:val="center"/>
      </w:pPr>
    </w:p>
    <w:p w:rsidR="003B2305" w:rsidRPr="00A03BA9" w:rsidRDefault="003B2305" w:rsidP="003B2305">
      <w:pPr>
        <w:spacing w:after="120" w:line="276" w:lineRule="auto"/>
        <w:jc w:val="center"/>
      </w:pPr>
      <w:r>
        <w:t>A VEGYES KOMMUNÁLIS HULLADÉK GYŰJTÉSÉT VÉGZŐ SZOLGÁLTATÓ JELENTÉSE AZ ÖSSZEGYŰJTÖTT CSOMAGOLÁSI HULLADÉKRÓL</w:t>
      </w:r>
    </w:p>
    <w:p w:rsidR="003B2305" w:rsidRPr="00A03BA9" w:rsidRDefault="003B2305" w:rsidP="003B2305">
      <w:pPr>
        <w:spacing w:after="120" w:line="276" w:lineRule="auto"/>
        <w:jc w:val="center"/>
      </w:pPr>
    </w:p>
    <w:tbl>
      <w:tblPr>
        <w:tblW w:w="9938" w:type="dxa"/>
        <w:jc w:val="center"/>
        <w:tblLayout w:type="fixed"/>
        <w:tblLook w:val="04A0" w:firstRow="1" w:lastRow="0" w:firstColumn="1" w:lastColumn="0" w:noHBand="0" w:noVBand="1"/>
      </w:tblPr>
      <w:tblGrid>
        <w:gridCol w:w="1433"/>
        <w:gridCol w:w="992"/>
        <w:gridCol w:w="992"/>
        <w:gridCol w:w="993"/>
        <w:gridCol w:w="850"/>
        <w:gridCol w:w="425"/>
        <w:gridCol w:w="1276"/>
        <w:gridCol w:w="992"/>
        <w:gridCol w:w="993"/>
        <w:gridCol w:w="992"/>
      </w:tblGrid>
      <w:tr w:rsidR="003B2305" w:rsidRPr="00A03BA9" w:rsidTr="003B7E60">
        <w:trPr>
          <w:jc w:val="center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</w:tr>
      <w:tr w:rsidR="003B2305" w:rsidRPr="00A03BA9" w:rsidTr="003B7E60">
        <w:trPr>
          <w:jc w:val="center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  <w:r>
              <w:rPr>
                <w:sz w:val="20"/>
              </w:rPr>
              <w:t>AZ ALÁBBI HÓNAPRA VONATKOZÓAN: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  <w:r>
              <w:rPr>
                <w:sz w:val="20"/>
              </w:rPr>
              <w:t>A dokumentum keltének időpontja és helye:</w:t>
            </w:r>
          </w:p>
        </w:tc>
      </w:tr>
      <w:tr w:rsidR="003B2305" w:rsidRPr="00A03BA9" w:rsidTr="003B7E60">
        <w:trPr>
          <w:jc w:val="center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  <w:r>
              <w:rPr>
                <w:sz w:val="20"/>
              </w:rPr>
              <w:t>ÉV: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  <w:r>
              <w:rPr>
                <w:sz w:val="20"/>
              </w:rPr>
              <w:t>__________________________________</w:t>
            </w:r>
          </w:p>
        </w:tc>
      </w:tr>
      <w:tr w:rsidR="003B2305" w:rsidRPr="00A03BA9" w:rsidTr="00746985">
        <w:trPr>
          <w:jc w:val="center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</w:tr>
      <w:tr w:rsidR="003B2305" w:rsidRPr="00A03BA9" w:rsidTr="00746985">
        <w:trPr>
          <w:jc w:val="center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</w:tr>
      <w:tr w:rsidR="003B2305" w:rsidRPr="00A03BA9" w:rsidTr="00746985">
        <w:trPr>
          <w:jc w:val="center"/>
        </w:trPr>
        <w:tc>
          <w:tcPr>
            <w:tcW w:w="99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3B2305" w:rsidRPr="00A03BA9" w:rsidRDefault="003B2305" w:rsidP="003B230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I. A VEGYES KOMMUNÁLIS HULLADÉK GYŰJTÉSÉT VÉGZŐ SZOLGÁLTATÓ ADATAI </w:t>
            </w:r>
          </w:p>
        </w:tc>
      </w:tr>
      <w:tr w:rsidR="003B2305" w:rsidRPr="00A03BA9" w:rsidTr="003B7E60">
        <w:trPr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  <w:r>
              <w:rPr>
                <w:sz w:val="20"/>
              </w:rPr>
              <w:t>Név: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  <w:r>
              <w:rPr>
                <w:sz w:val="20"/>
              </w:rPr>
              <w:t>Tel./Fax: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</w:tr>
      <w:tr w:rsidR="003B2305" w:rsidRPr="00A03BA9" w:rsidTr="003B7E60">
        <w:trPr>
          <w:jc w:val="center"/>
        </w:trPr>
        <w:tc>
          <w:tcPr>
            <w:tcW w:w="242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  <w:r>
              <w:rPr>
                <w:sz w:val="20"/>
              </w:rPr>
              <w:t>A székhely címe: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  <w:r>
              <w:rPr>
                <w:sz w:val="20"/>
              </w:rPr>
              <w:t>OIB (SZEMÉLYI AZONOSÍTÓ SZÁM):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</w:tr>
      <w:tr w:rsidR="003B2305" w:rsidRPr="00A03BA9" w:rsidTr="003B7E60">
        <w:trPr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  <w:r>
              <w:rPr>
                <w:sz w:val="20"/>
              </w:rPr>
              <w:t>IBAN: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</w:tr>
      <w:tr w:rsidR="003B2305" w:rsidRPr="00A03BA9" w:rsidTr="003B7E60">
        <w:trPr>
          <w:jc w:val="center"/>
        </w:trPr>
        <w:tc>
          <w:tcPr>
            <w:tcW w:w="242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  <w:r>
              <w:rPr>
                <w:sz w:val="20"/>
              </w:rPr>
              <w:t>e-mail: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</w:tr>
      <w:tr w:rsidR="003B2305" w:rsidRPr="00A03BA9" w:rsidTr="003B7E60">
        <w:trPr>
          <w:jc w:val="center"/>
        </w:trPr>
        <w:tc>
          <w:tcPr>
            <w:tcW w:w="24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  <w:r>
              <w:rPr>
                <w:sz w:val="20"/>
              </w:rPr>
              <w:t>Kapcsolattartó személy: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</w:tr>
      <w:tr w:rsidR="003B2305" w:rsidRPr="00A03BA9" w:rsidTr="00746985">
        <w:trPr>
          <w:jc w:val="center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</w:tr>
    </w:tbl>
    <w:p w:rsidR="003B2305" w:rsidRPr="00A03BA9" w:rsidRDefault="003B2305" w:rsidP="003B2305">
      <w:pPr>
        <w:rPr>
          <w:rFonts w:eastAsia="Calibri"/>
          <w:sz w:val="20"/>
          <w:szCs w:val="20"/>
        </w:rPr>
      </w:pPr>
    </w:p>
    <w:tbl>
      <w:tblPr>
        <w:tblW w:w="992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055"/>
        <w:gridCol w:w="2056"/>
        <w:gridCol w:w="2055"/>
        <w:gridCol w:w="1914"/>
      </w:tblGrid>
      <w:tr w:rsidR="003B2305" w:rsidRPr="00A03BA9" w:rsidTr="00746985">
        <w:trPr>
          <w:jc w:val="center"/>
        </w:trPr>
        <w:tc>
          <w:tcPr>
            <w:tcW w:w="9923" w:type="dxa"/>
            <w:gridSpan w:val="5"/>
            <w:shd w:val="clear" w:color="auto" w:fill="D6E3BC"/>
            <w:noWrap/>
            <w:vAlign w:val="center"/>
            <w:hideMark/>
          </w:tcPr>
          <w:p w:rsidR="003B2305" w:rsidRPr="00A03BA9" w:rsidRDefault="003B2305" w:rsidP="00035963">
            <w:pPr>
              <w:rPr>
                <w:bCs/>
                <w:sz w:val="20"/>
                <w:szCs w:val="20"/>
              </w:rPr>
            </w:pPr>
            <w:r>
              <w:rPr>
                <w:sz w:val="20"/>
              </w:rPr>
              <w:t>II. A SZELEKTÍVEN GYŰJTÖTT MŰANYAGHULLADÉK ÉS ÜVEGHULLADÉK MENNYISÉGÉRE VONATKOZÓ ADATOK</w:t>
            </w:r>
          </w:p>
        </w:tc>
      </w:tr>
      <w:tr w:rsidR="003B2305" w:rsidRPr="00A03BA9" w:rsidTr="00746985">
        <w:trPr>
          <w:jc w:val="center"/>
        </w:trPr>
        <w:tc>
          <w:tcPr>
            <w:tcW w:w="1843" w:type="dxa"/>
            <w:shd w:val="clear" w:color="auto" w:fill="auto"/>
            <w:vAlign w:val="center"/>
            <w:hideMark/>
          </w:tcPr>
          <w:p w:rsidR="003B2305" w:rsidRPr="00A03BA9" w:rsidRDefault="003B2305" w:rsidP="003B7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A CSOMAGOLÁSI HULLADÉK TÍPUSA</w:t>
            </w:r>
          </w:p>
        </w:tc>
        <w:tc>
          <w:tcPr>
            <w:tcW w:w="2055" w:type="dxa"/>
            <w:vAlign w:val="center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ÖSSZEGYŰJTÖTT ÉS OSZTÁLYOZOTT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3B2305" w:rsidRPr="00A03BA9" w:rsidRDefault="0005590B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HULLADÉKGYŰJTŐNEK ÁTADVA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HULLADÉKGYŰJTŐ NEVE</w:t>
            </w:r>
          </w:p>
        </w:tc>
        <w:tc>
          <w:tcPr>
            <w:tcW w:w="1914" w:type="dxa"/>
            <w:vAlign w:val="center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TELJES MENNYISÉG A TÁROLÓHELYEN (KG)</w:t>
            </w:r>
          </w:p>
        </w:tc>
      </w:tr>
      <w:tr w:rsidR="003B2305" w:rsidRPr="00A03BA9" w:rsidTr="00746985">
        <w:trPr>
          <w:jc w:val="center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MŰANYAG</w:t>
            </w:r>
          </w:p>
        </w:tc>
        <w:tc>
          <w:tcPr>
            <w:tcW w:w="2055" w:type="dxa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auto"/>
            <w:noWrap/>
            <w:vAlign w:val="center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3B2305" w:rsidRPr="00A03BA9" w:rsidTr="00746985">
        <w:trPr>
          <w:jc w:val="center"/>
        </w:trPr>
        <w:tc>
          <w:tcPr>
            <w:tcW w:w="1843" w:type="dxa"/>
            <w:vMerge/>
            <w:shd w:val="clear" w:color="auto" w:fill="auto"/>
            <w:vAlign w:val="center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auto"/>
            <w:noWrap/>
            <w:vAlign w:val="center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3B2305" w:rsidRPr="00A03BA9" w:rsidTr="00746985">
        <w:trPr>
          <w:jc w:val="center"/>
        </w:trPr>
        <w:tc>
          <w:tcPr>
            <w:tcW w:w="1843" w:type="dxa"/>
            <w:vMerge/>
            <w:shd w:val="clear" w:color="auto" w:fill="auto"/>
            <w:vAlign w:val="center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auto"/>
            <w:noWrap/>
            <w:vAlign w:val="center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3B2305" w:rsidRPr="00A03BA9" w:rsidTr="00746985">
        <w:trPr>
          <w:jc w:val="center"/>
        </w:trPr>
        <w:tc>
          <w:tcPr>
            <w:tcW w:w="1843" w:type="dxa"/>
            <w:shd w:val="clear" w:color="auto" w:fill="EAF1DD"/>
            <w:vAlign w:val="center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MŰANYAG ÖSSZESEN</w:t>
            </w:r>
          </w:p>
        </w:tc>
        <w:tc>
          <w:tcPr>
            <w:tcW w:w="2055" w:type="dxa"/>
            <w:shd w:val="clear" w:color="auto" w:fill="EAF1DD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EAF1DD"/>
            <w:noWrap/>
            <w:vAlign w:val="center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EAF1DD"/>
            <w:vAlign w:val="center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EAF1DD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3B2305" w:rsidRPr="00A03BA9" w:rsidTr="00746985">
        <w:trPr>
          <w:jc w:val="center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3B2305" w:rsidRPr="00A03BA9" w:rsidRDefault="003B2305" w:rsidP="003B7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ÜVEG</w:t>
            </w:r>
          </w:p>
        </w:tc>
        <w:tc>
          <w:tcPr>
            <w:tcW w:w="2055" w:type="dxa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auto"/>
            <w:noWrap/>
            <w:vAlign w:val="center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3B2305" w:rsidRPr="00A03BA9" w:rsidTr="00746985">
        <w:trPr>
          <w:jc w:val="center"/>
        </w:trPr>
        <w:tc>
          <w:tcPr>
            <w:tcW w:w="1843" w:type="dxa"/>
            <w:vMerge/>
            <w:shd w:val="clear" w:color="auto" w:fill="auto"/>
            <w:vAlign w:val="center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auto"/>
            <w:noWrap/>
            <w:vAlign w:val="center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3B2305" w:rsidRPr="00A03BA9" w:rsidTr="00746985">
        <w:trPr>
          <w:jc w:val="center"/>
        </w:trPr>
        <w:tc>
          <w:tcPr>
            <w:tcW w:w="1843" w:type="dxa"/>
            <w:vMerge/>
            <w:shd w:val="clear" w:color="auto" w:fill="auto"/>
            <w:noWrap/>
            <w:vAlign w:val="center"/>
            <w:hideMark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auto"/>
            <w:noWrap/>
            <w:vAlign w:val="center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914" w:type="dxa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3B2305" w:rsidRPr="00A03BA9" w:rsidTr="00746985">
        <w:trPr>
          <w:jc w:val="center"/>
        </w:trPr>
        <w:tc>
          <w:tcPr>
            <w:tcW w:w="1843" w:type="dxa"/>
            <w:shd w:val="clear" w:color="auto" w:fill="EAF1DD"/>
            <w:noWrap/>
            <w:vAlign w:val="center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ÜVEG ÖSSZESEN</w:t>
            </w:r>
          </w:p>
        </w:tc>
        <w:tc>
          <w:tcPr>
            <w:tcW w:w="2055" w:type="dxa"/>
            <w:shd w:val="clear" w:color="auto" w:fill="EAF1DD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EAF1DD"/>
            <w:noWrap/>
            <w:vAlign w:val="center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EAF1DD"/>
            <w:vAlign w:val="center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EAF1DD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C93959" w:rsidRPr="00A03BA9" w:rsidTr="00746985">
        <w:trPr>
          <w:jc w:val="center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C93959" w:rsidRPr="00A03BA9" w:rsidRDefault="00C93959" w:rsidP="003B7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PAPÍR ÉS KARTON</w:t>
            </w:r>
          </w:p>
        </w:tc>
        <w:tc>
          <w:tcPr>
            <w:tcW w:w="2055" w:type="dxa"/>
          </w:tcPr>
          <w:p w:rsidR="00C93959" w:rsidRPr="00A03BA9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auto"/>
            <w:noWrap/>
            <w:vAlign w:val="center"/>
          </w:tcPr>
          <w:p w:rsidR="00C93959" w:rsidRPr="00A03BA9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C93959" w:rsidRPr="00A03BA9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:rsidR="00C93959" w:rsidRPr="00A03BA9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C93959" w:rsidRPr="00A03BA9" w:rsidTr="00746985">
        <w:trPr>
          <w:jc w:val="center"/>
        </w:trPr>
        <w:tc>
          <w:tcPr>
            <w:tcW w:w="1843" w:type="dxa"/>
            <w:vMerge/>
            <w:shd w:val="clear" w:color="auto" w:fill="auto"/>
            <w:vAlign w:val="center"/>
          </w:tcPr>
          <w:p w:rsidR="00C93959" w:rsidRPr="00A03BA9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</w:tcPr>
          <w:p w:rsidR="00C93959" w:rsidRPr="00A03BA9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auto"/>
            <w:noWrap/>
            <w:vAlign w:val="center"/>
          </w:tcPr>
          <w:p w:rsidR="00C93959" w:rsidRPr="00A03BA9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C93959" w:rsidRPr="00A03BA9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:rsidR="00C93959" w:rsidRPr="00A03BA9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C93959" w:rsidRPr="00A03BA9" w:rsidTr="00746985">
        <w:trPr>
          <w:jc w:val="center"/>
        </w:trPr>
        <w:tc>
          <w:tcPr>
            <w:tcW w:w="1843" w:type="dxa"/>
            <w:vMerge/>
            <w:shd w:val="clear" w:color="auto" w:fill="auto"/>
            <w:noWrap/>
            <w:vAlign w:val="center"/>
            <w:hideMark/>
          </w:tcPr>
          <w:p w:rsidR="00C93959" w:rsidRPr="00A03BA9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</w:tcPr>
          <w:p w:rsidR="00C93959" w:rsidRPr="00A03BA9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auto"/>
            <w:noWrap/>
            <w:vAlign w:val="center"/>
          </w:tcPr>
          <w:p w:rsidR="00C93959" w:rsidRPr="00A03BA9" w:rsidRDefault="00C93959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C93959" w:rsidRPr="00A03BA9" w:rsidRDefault="00C93959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914" w:type="dxa"/>
          </w:tcPr>
          <w:p w:rsidR="00C93959" w:rsidRPr="00A03BA9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C93959" w:rsidRPr="00A03BA9" w:rsidTr="00746985">
        <w:trPr>
          <w:jc w:val="center"/>
        </w:trPr>
        <w:tc>
          <w:tcPr>
            <w:tcW w:w="1843" w:type="dxa"/>
            <w:shd w:val="clear" w:color="auto" w:fill="EAF1DD"/>
            <w:noWrap/>
            <w:vAlign w:val="center"/>
          </w:tcPr>
          <w:p w:rsidR="00C93959" w:rsidRPr="00A03BA9" w:rsidRDefault="00C93959" w:rsidP="003B7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PAPÍR ÉS KARTON ÖSSZESEN </w:t>
            </w:r>
          </w:p>
        </w:tc>
        <w:tc>
          <w:tcPr>
            <w:tcW w:w="2055" w:type="dxa"/>
            <w:shd w:val="clear" w:color="auto" w:fill="EAF1DD"/>
          </w:tcPr>
          <w:p w:rsidR="00C93959" w:rsidRPr="00A03BA9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EAF1DD"/>
            <w:noWrap/>
            <w:vAlign w:val="center"/>
          </w:tcPr>
          <w:p w:rsidR="00C93959" w:rsidRPr="00A03BA9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EAF1DD"/>
            <w:vAlign w:val="center"/>
          </w:tcPr>
          <w:p w:rsidR="00C93959" w:rsidRPr="00A03BA9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EAF1DD"/>
          </w:tcPr>
          <w:p w:rsidR="00C93959" w:rsidRPr="00A03BA9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0E6B93" w:rsidRPr="00A03BA9" w:rsidTr="00746985">
        <w:trPr>
          <w:jc w:val="center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0E6B93" w:rsidRPr="00A03BA9" w:rsidRDefault="000E6B93" w:rsidP="003B7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FÉM</w:t>
            </w:r>
          </w:p>
        </w:tc>
        <w:tc>
          <w:tcPr>
            <w:tcW w:w="2055" w:type="dxa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auto"/>
            <w:noWrap/>
            <w:vAlign w:val="center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0E6B93" w:rsidRPr="00A03BA9" w:rsidTr="00746985">
        <w:trPr>
          <w:jc w:val="center"/>
        </w:trPr>
        <w:tc>
          <w:tcPr>
            <w:tcW w:w="1843" w:type="dxa"/>
            <w:vMerge/>
            <w:shd w:val="clear" w:color="auto" w:fill="auto"/>
            <w:vAlign w:val="center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auto"/>
            <w:noWrap/>
            <w:vAlign w:val="center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0E6B93" w:rsidRPr="00A03BA9" w:rsidTr="00746985">
        <w:trPr>
          <w:jc w:val="center"/>
        </w:trPr>
        <w:tc>
          <w:tcPr>
            <w:tcW w:w="1843" w:type="dxa"/>
            <w:vMerge/>
            <w:shd w:val="clear" w:color="auto" w:fill="auto"/>
            <w:noWrap/>
            <w:vAlign w:val="center"/>
            <w:hideMark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auto"/>
            <w:noWrap/>
            <w:vAlign w:val="center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914" w:type="dxa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0E6B93" w:rsidRPr="00A03BA9" w:rsidTr="00746985">
        <w:trPr>
          <w:jc w:val="center"/>
        </w:trPr>
        <w:tc>
          <w:tcPr>
            <w:tcW w:w="1843" w:type="dxa"/>
            <w:shd w:val="clear" w:color="auto" w:fill="EAF1DD"/>
            <w:noWrap/>
            <w:vAlign w:val="center"/>
          </w:tcPr>
          <w:p w:rsidR="000E6B93" w:rsidRPr="00A03BA9" w:rsidRDefault="000E6B93" w:rsidP="003B7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FÉM ÖSSZESEN </w:t>
            </w:r>
          </w:p>
        </w:tc>
        <w:tc>
          <w:tcPr>
            <w:tcW w:w="2055" w:type="dxa"/>
            <w:shd w:val="clear" w:color="auto" w:fill="EAF1DD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EAF1DD"/>
            <w:noWrap/>
            <w:vAlign w:val="center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EAF1DD"/>
            <w:vAlign w:val="center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EAF1DD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0E6B93" w:rsidRPr="00A03BA9" w:rsidTr="00746985">
        <w:trPr>
          <w:jc w:val="center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0E6B93" w:rsidRPr="00A03BA9" w:rsidRDefault="000E6B93" w:rsidP="003B7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TEXTIL</w:t>
            </w:r>
          </w:p>
        </w:tc>
        <w:tc>
          <w:tcPr>
            <w:tcW w:w="2055" w:type="dxa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auto"/>
            <w:noWrap/>
            <w:vAlign w:val="center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0E6B93" w:rsidRPr="00A03BA9" w:rsidTr="00746985">
        <w:trPr>
          <w:jc w:val="center"/>
        </w:trPr>
        <w:tc>
          <w:tcPr>
            <w:tcW w:w="1843" w:type="dxa"/>
            <w:vMerge/>
            <w:shd w:val="clear" w:color="auto" w:fill="auto"/>
            <w:vAlign w:val="center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auto"/>
            <w:noWrap/>
            <w:vAlign w:val="center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0E6B93" w:rsidRPr="00A03BA9" w:rsidTr="00746985">
        <w:trPr>
          <w:jc w:val="center"/>
        </w:trPr>
        <w:tc>
          <w:tcPr>
            <w:tcW w:w="1843" w:type="dxa"/>
            <w:vMerge/>
            <w:shd w:val="clear" w:color="auto" w:fill="auto"/>
            <w:noWrap/>
            <w:vAlign w:val="center"/>
            <w:hideMark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auto"/>
            <w:noWrap/>
            <w:vAlign w:val="center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0E6B93" w:rsidRPr="00A03BA9" w:rsidTr="00746985">
        <w:trPr>
          <w:jc w:val="center"/>
        </w:trPr>
        <w:tc>
          <w:tcPr>
            <w:tcW w:w="1843" w:type="dxa"/>
            <w:shd w:val="clear" w:color="auto" w:fill="EAF1DD"/>
            <w:noWrap/>
            <w:vAlign w:val="center"/>
          </w:tcPr>
          <w:p w:rsidR="000E6B93" w:rsidRPr="00A03BA9" w:rsidRDefault="000E6B93" w:rsidP="003B7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TEXTIL ÖSSZESEN </w:t>
            </w:r>
          </w:p>
        </w:tc>
        <w:tc>
          <w:tcPr>
            <w:tcW w:w="2055" w:type="dxa"/>
            <w:shd w:val="clear" w:color="auto" w:fill="EAF1DD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EAF1DD"/>
            <w:noWrap/>
            <w:vAlign w:val="center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EAF1DD"/>
            <w:vAlign w:val="center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EAF1DD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</w:tr>
    </w:tbl>
    <w:p w:rsidR="003B2305" w:rsidRPr="00A03BA9" w:rsidRDefault="003B2305" w:rsidP="003B2305">
      <w:pPr>
        <w:spacing w:after="120"/>
        <w:rPr>
          <w:rFonts w:eastAsia="Calibri"/>
          <w:sz w:val="20"/>
          <w:szCs w:val="20"/>
        </w:rPr>
      </w:pPr>
    </w:p>
    <w:p w:rsidR="00A03BA9" w:rsidRPr="00A03BA9" w:rsidRDefault="00A03BA9" w:rsidP="003B2305">
      <w:pPr>
        <w:spacing w:after="120"/>
        <w:rPr>
          <w:rFonts w:eastAsia="Calibri"/>
          <w:sz w:val="20"/>
          <w:szCs w:val="20"/>
        </w:rPr>
      </w:pPr>
    </w:p>
    <w:p w:rsidR="003B2305" w:rsidRPr="00A03BA9" w:rsidRDefault="003B2305" w:rsidP="003B2305">
      <w:pPr>
        <w:spacing w:after="120"/>
        <w:rPr>
          <w:rFonts w:eastAsia="Calibri"/>
          <w:sz w:val="20"/>
          <w:szCs w:val="20"/>
        </w:rPr>
      </w:pPr>
      <w:r>
        <w:rPr>
          <w:sz w:val="20"/>
        </w:rPr>
        <w:t>Az adatok pontosságáért felelős személy:</w:t>
      </w:r>
    </w:p>
    <w:p w:rsidR="003B2305" w:rsidRPr="00A03BA9" w:rsidRDefault="003B2305" w:rsidP="003B2305">
      <w:pPr>
        <w:spacing w:after="120"/>
        <w:rPr>
          <w:rFonts w:eastAsia="Calibri"/>
          <w:sz w:val="20"/>
          <w:szCs w:val="20"/>
        </w:rPr>
      </w:pPr>
      <w:r>
        <w:rPr>
          <w:sz w:val="20"/>
        </w:rPr>
        <w:t>(A vegyes kommunális hulladék gyűjtését végző szolgáltató)</w:t>
      </w:r>
    </w:p>
    <w:p w:rsidR="003B2305" w:rsidRPr="00A03BA9" w:rsidRDefault="003B2305" w:rsidP="003B2305">
      <w:pPr>
        <w:spacing w:after="120"/>
        <w:rPr>
          <w:rFonts w:eastAsia="Calibri"/>
          <w:sz w:val="20"/>
          <w:szCs w:val="20"/>
        </w:rPr>
      </w:pPr>
      <w:r>
        <w:rPr>
          <w:sz w:val="20"/>
        </w:rPr>
        <w:t>Vezeték- és keresztnév</w:t>
      </w:r>
    </w:p>
    <w:p w:rsidR="002958F5" w:rsidRPr="00A03BA9" w:rsidRDefault="003B2305" w:rsidP="003B2305">
      <w:pPr>
        <w:rPr>
          <w:sz w:val="20"/>
          <w:szCs w:val="20"/>
        </w:rPr>
      </w:pPr>
      <w:r>
        <w:rPr>
          <w:sz w:val="20"/>
        </w:rPr>
        <w:t>A felelős személy vezeték- és keresztneve, és aláírása</w:t>
      </w:r>
    </w:p>
    <w:p w:rsidR="00323145" w:rsidRPr="00A03BA9" w:rsidRDefault="00323145">
      <w:pPr>
        <w:rPr>
          <w:sz w:val="20"/>
          <w:szCs w:val="20"/>
        </w:rPr>
      </w:pPr>
    </w:p>
    <w:p w:rsidR="00323145" w:rsidRPr="00A03BA9" w:rsidRDefault="00323145">
      <w:pPr>
        <w:rPr>
          <w:sz w:val="20"/>
          <w:szCs w:val="20"/>
        </w:rPr>
      </w:pPr>
    </w:p>
    <w:p w:rsidR="003B7E60" w:rsidRPr="00A03BA9" w:rsidRDefault="003B7E60">
      <w:r>
        <w:t>Továbbítandó:</w:t>
      </w:r>
    </w:p>
    <w:p w:rsidR="003B7E60" w:rsidRPr="00A03BA9" w:rsidRDefault="003B7E60">
      <w:pPr>
        <w:rPr>
          <w:sz w:val="20"/>
          <w:szCs w:val="20"/>
        </w:rPr>
      </w:pPr>
      <w:r>
        <w:t xml:space="preserve">Környezetvédelmi és Energiahatékonysági Alap, </w:t>
      </w:r>
      <w:proofErr w:type="spellStart"/>
      <w:r>
        <w:t>Radnička</w:t>
      </w:r>
      <w:proofErr w:type="spellEnd"/>
      <w:r>
        <w:t xml:space="preserve"> </w:t>
      </w:r>
      <w:proofErr w:type="spellStart"/>
      <w:r>
        <w:t>cesta</w:t>
      </w:r>
      <w:proofErr w:type="spellEnd"/>
      <w:r>
        <w:t> 80, 10000 Zágráb</w:t>
      </w:r>
    </w:p>
    <w:p w:rsidR="002958F5" w:rsidRPr="00A03BA9" w:rsidRDefault="002958F5" w:rsidP="00047FEA">
      <w:pPr>
        <w:pageBreakBefore/>
        <w:spacing w:before="100" w:beforeAutospacing="1" w:after="225" w:line="336" w:lineRule="atLeast"/>
        <w:jc w:val="center"/>
        <w:rPr>
          <w:bCs/>
        </w:rPr>
      </w:pPr>
      <w:r>
        <w:t>IV. MELLÉKLET</w:t>
      </w:r>
    </w:p>
    <w:p w:rsidR="002958F5" w:rsidRPr="00A03BA9" w:rsidRDefault="002958F5" w:rsidP="002958F5">
      <w:pPr>
        <w:spacing w:after="240" w:line="276" w:lineRule="auto"/>
        <w:jc w:val="right"/>
        <w:rPr>
          <w:b/>
        </w:rPr>
      </w:pPr>
      <w:r>
        <w:rPr>
          <w:b/>
        </w:rPr>
        <w:t xml:space="preserve">AO6 formanyomtatvány </w:t>
      </w:r>
    </w:p>
    <w:p w:rsidR="002958F5" w:rsidRPr="00A03BA9" w:rsidRDefault="002958F5" w:rsidP="002958F5">
      <w:pPr>
        <w:spacing w:before="120" w:after="120" w:line="276" w:lineRule="auto"/>
        <w:jc w:val="center"/>
      </w:pPr>
      <w:r>
        <w:t>A VEGYES KOMMUNÁLIS HULLADÉK GYŰJTÉSÉT VÉGZŐ SZOLGÁLTATÓTÓL ÁTVETT CSOMAGOLÁSI HULLADÉK MENNYISÉGÉT IGAZOLÓ HULLADÉKGYŰJTŐI TANÚSÍTVÁNY</w:t>
      </w:r>
    </w:p>
    <w:p w:rsidR="002958F5" w:rsidRPr="00A03BA9" w:rsidRDefault="002958F5" w:rsidP="002958F5">
      <w:pPr>
        <w:spacing w:line="276" w:lineRule="auto"/>
      </w:pPr>
    </w:p>
    <w:tbl>
      <w:tblPr>
        <w:tblW w:w="10550" w:type="dxa"/>
        <w:jc w:val="center"/>
        <w:tblLayout w:type="fixed"/>
        <w:tblLook w:val="04A0" w:firstRow="1" w:lastRow="0" w:firstColumn="1" w:lastColumn="0" w:noHBand="0" w:noVBand="1"/>
      </w:tblPr>
      <w:tblGrid>
        <w:gridCol w:w="1985"/>
        <w:gridCol w:w="1165"/>
        <w:gridCol w:w="819"/>
        <w:gridCol w:w="993"/>
        <w:gridCol w:w="850"/>
        <w:gridCol w:w="425"/>
        <w:gridCol w:w="1276"/>
        <w:gridCol w:w="992"/>
        <w:gridCol w:w="993"/>
        <w:gridCol w:w="1052"/>
      </w:tblGrid>
      <w:tr w:rsidR="002958F5" w:rsidRPr="00A03BA9" w:rsidTr="00746985">
        <w:trPr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</w:tr>
      <w:tr w:rsidR="002958F5" w:rsidRPr="00A03BA9" w:rsidTr="00ED43F6">
        <w:trPr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AZ ALÁBBI HÓNAPRA VONATKOZÓAN: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A dokumentum keltének időpontja és helye:</w:t>
            </w:r>
          </w:p>
        </w:tc>
      </w:tr>
      <w:tr w:rsidR="002958F5" w:rsidRPr="00A03BA9" w:rsidTr="00ED43F6">
        <w:trPr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ÉV: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__________________________________</w:t>
            </w:r>
          </w:p>
        </w:tc>
      </w:tr>
      <w:tr w:rsidR="002958F5" w:rsidRPr="00A03BA9" w:rsidTr="00746985">
        <w:trPr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</w:tr>
      <w:tr w:rsidR="002958F5" w:rsidRPr="00A03BA9" w:rsidTr="00746985">
        <w:trPr>
          <w:jc w:val="center"/>
        </w:trPr>
        <w:tc>
          <w:tcPr>
            <w:tcW w:w="105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2958F5" w:rsidRPr="00A03BA9" w:rsidRDefault="002958F5" w:rsidP="000359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I. A HULLADÉKGYŰJTŐRE VONATKOZÓ ADATOK </w:t>
            </w:r>
          </w:p>
        </w:tc>
      </w:tr>
      <w:tr w:rsidR="002958F5" w:rsidRPr="00A03BA9" w:rsidTr="00ED43F6">
        <w:trPr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Név: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Tel./Fax: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</w:tr>
      <w:tr w:rsidR="002958F5" w:rsidRPr="00A03BA9" w:rsidTr="00ED43F6">
        <w:trPr>
          <w:jc w:val="center"/>
        </w:trPr>
        <w:tc>
          <w:tcPr>
            <w:tcW w:w="315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A székhely címe: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OIB (SZEMÉLYI AZONOSÍTÓ SZÁM):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</w:tr>
      <w:tr w:rsidR="002958F5" w:rsidRPr="00A03BA9" w:rsidTr="00ED43F6">
        <w:trPr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IBAN: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</w:tr>
      <w:tr w:rsidR="002958F5" w:rsidRPr="00A03BA9" w:rsidTr="00ED43F6">
        <w:trPr>
          <w:jc w:val="center"/>
        </w:trPr>
        <w:tc>
          <w:tcPr>
            <w:tcW w:w="315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e-mail: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</w:tr>
      <w:tr w:rsidR="002958F5" w:rsidRPr="00A03BA9" w:rsidTr="00ED43F6">
        <w:trPr>
          <w:jc w:val="center"/>
        </w:trPr>
        <w:tc>
          <w:tcPr>
            <w:tcW w:w="31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Kapcsolattartó személy: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</w:tr>
      <w:tr w:rsidR="002958F5" w:rsidRPr="00A03BA9" w:rsidTr="00746985">
        <w:trPr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</w:tr>
      <w:tr w:rsidR="002958F5" w:rsidRPr="00A03BA9" w:rsidTr="00746985">
        <w:trPr>
          <w:jc w:val="center"/>
        </w:trPr>
        <w:tc>
          <w:tcPr>
            <w:tcW w:w="105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2958F5" w:rsidRPr="00A03BA9" w:rsidRDefault="002958F5" w:rsidP="000359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II. A VEGYES KOMMUNÁLIS HULLADÉK GYŰJTÉSÉT VÉGZŐ SZOLGÁLTATÓ ADATAI </w:t>
            </w:r>
          </w:p>
        </w:tc>
      </w:tr>
      <w:tr w:rsidR="002958F5" w:rsidRPr="00A03BA9" w:rsidTr="00ED43F6">
        <w:trPr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Név: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Tel./Fax: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</w:tr>
      <w:tr w:rsidR="002958F5" w:rsidRPr="00A03BA9" w:rsidTr="00ED43F6">
        <w:trPr>
          <w:jc w:val="center"/>
        </w:trPr>
        <w:tc>
          <w:tcPr>
            <w:tcW w:w="315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A székhely címe: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OIB (SZEMÉLYI AZONOSÍTÓ SZÁM):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</w:tr>
      <w:tr w:rsidR="002958F5" w:rsidRPr="00A03BA9" w:rsidTr="00ED43F6">
        <w:trPr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IBAN: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</w:tr>
      <w:tr w:rsidR="002958F5" w:rsidRPr="00A03BA9" w:rsidTr="00ED43F6">
        <w:trPr>
          <w:jc w:val="center"/>
        </w:trPr>
        <w:tc>
          <w:tcPr>
            <w:tcW w:w="315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e-mail: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</w:tr>
      <w:tr w:rsidR="002958F5" w:rsidRPr="00A03BA9" w:rsidTr="00ED43F6">
        <w:trPr>
          <w:jc w:val="center"/>
        </w:trPr>
        <w:tc>
          <w:tcPr>
            <w:tcW w:w="31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Kapcsolattartó személy: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</w:tr>
      <w:tr w:rsidR="002958F5" w:rsidRPr="00A03BA9" w:rsidTr="00746985">
        <w:trPr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</w:tr>
      <w:tr w:rsidR="002958F5" w:rsidRPr="00A03BA9" w:rsidTr="00746985">
        <w:trPr>
          <w:jc w:val="center"/>
        </w:trPr>
        <w:tc>
          <w:tcPr>
            <w:tcW w:w="105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E4BC"/>
            <w:noWrap/>
            <w:vAlign w:val="bottom"/>
            <w:hideMark/>
          </w:tcPr>
          <w:p w:rsidR="002958F5" w:rsidRPr="00A03BA9" w:rsidRDefault="002958F5" w:rsidP="000359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III. A SZELEKTÍVEN GYŰJTÖTT MŰANYAGHULLADÉK ÉS ÜVEGHULLADÉK ÁTVETT MENNYISÉGEIRE VONATKOZÓ ADATOK</w:t>
            </w:r>
          </w:p>
        </w:tc>
      </w:tr>
      <w:tr w:rsidR="002958F5" w:rsidRPr="00A03BA9" w:rsidTr="00746985">
        <w:trPr>
          <w:jc w:val="center"/>
        </w:trPr>
        <w:tc>
          <w:tcPr>
            <w:tcW w:w="315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2958F5" w:rsidRPr="00A03BA9" w:rsidRDefault="002958F5" w:rsidP="000359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A CSOMAGOLÁSI HULLADÉK TÍPUSA</w:t>
            </w:r>
          </w:p>
        </w:tc>
        <w:tc>
          <w:tcPr>
            <w:tcW w:w="7400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8E4BC"/>
            <w:noWrap/>
            <w:vAlign w:val="center"/>
            <w:hideMark/>
          </w:tcPr>
          <w:p w:rsidR="002958F5" w:rsidRPr="00A03BA9" w:rsidRDefault="002958F5" w:rsidP="000359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MENNYISÉG (KG)</w:t>
            </w:r>
          </w:p>
        </w:tc>
      </w:tr>
      <w:tr w:rsidR="002958F5" w:rsidRPr="00A03BA9" w:rsidTr="00ED43F6">
        <w:trPr>
          <w:jc w:val="center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MŰANYAG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6581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</w:tr>
      <w:tr w:rsidR="002958F5" w:rsidRPr="00A03BA9" w:rsidTr="00ED43F6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ÜVEG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6581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</w:tr>
      <w:tr w:rsidR="00595EE2" w:rsidRPr="00A03BA9" w:rsidTr="00ED43F6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5EE2" w:rsidRPr="00A03BA9" w:rsidRDefault="00595EE2" w:rsidP="00595EE2">
            <w:pPr>
              <w:rPr>
                <w:sz w:val="20"/>
                <w:szCs w:val="20"/>
              </w:rPr>
            </w:pPr>
            <w:r>
              <w:rPr>
                <w:sz w:val="20"/>
              </w:rPr>
              <w:t>PAPÍR ÉS KARTON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5EE2" w:rsidRPr="00A03BA9" w:rsidRDefault="00595EE2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95EE2" w:rsidRPr="00A03BA9" w:rsidRDefault="00595EE2" w:rsidP="00035963">
            <w:pPr>
              <w:rPr>
                <w:sz w:val="20"/>
                <w:szCs w:val="20"/>
              </w:rPr>
            </w:pPr>
          </w:p>
        </w:tc>
        <w:tc>
          <w:tcPr>
            <w:tcW w:w="6581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95EE2" w:rsidRPr="00A03BA9" w:rsidRDefault="00595EE2" w:rsidP="00035963">
            <w:pPr>
              <w:rPr>
                <w:sz w:val="20"/>
                <w:szCs w:val="20"/>
              </w:rPr>
            </w:pPr>
          </w:p>
        </w:tc>
      </w:tr>
      <w:tr w:rsidR="00595EE2" w:rsidRPr="00A03BA9" w:rsidTr="00746985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5EE2" w:rsidRPr="00A03BA9" w:rsidRDefault="00595EE2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FÉM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5EE2" w:rsidRPr="00A03BA9" w:rsidRDefault="00595EE2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5EE2" w:rsidRPr="00A03BA9" w:rsidRDefault="00595EE2" w:rsidP="00035963">
            <w:pPr>
              <w:rPr>
                <w:sz w:val="20"/>
                <w:szCs w:val="20"/>
              </w:rPr>
            </w:pPr>
          </w:p>
        </w:tc>
        <w:tc>
          <w:tcPr>
            <w:tcW w:w="6581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5EE2" w:rsidRPr="00A03BA9" w:rsidRDefault="00595EE2" w:rsidP="00035963">
            <w:pPr>
              <w:rPr>
                <w:sz w:val="20"/>
                <w:szCs w:val="20"/>
              </w:rPr>
            </w:pPr>
          </w:p>
        </w:tc>
      </w:tr>
      <w:tr w:rsidR="00595EE2" w:rsidRPr="00A03BA9" w:rsidTr="00746985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5EE2" w:rsidRPr="00A03BA9" w:rsidRDefault="00595EE2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TEXTIL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5EE2" w:rsidRPr="00A03BA9" w:rsidRDefault="00595EE2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5EE2" w:rsidRPr="00A03BA9" w:rsidRDefault="00595EE2" w:rsidP="00035963">
            <w:pPr>
              <w:rPr>
                <w:sz w:val="20"/>
                <w:szCs w:val="20"/>
              </w:rPr>
            </w:pPr>
          </w:p>
        </w:tc>
        <w:tc>
          <w:tcPr>
            <w:tcW w:w="6581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5EE2" w:rsidRPr="00A03BA9" w:rsidRDefault="00595EE2" w:rsidP="00035963">
            <w:pPr>
              <w:rPr>
                <w:sz w:val="20"/>
                <w:szCs w:val="20"/>
              </w:rPr>
            </w:pPr>
          </w:p>
        </w:tc>
      </w:tr>
      <w:tr w:rsidR="002958F5" w:rsidRPr="00A03BA9" w:rsidTr="00746985">
        <w:trPr>
          <w:jc w:val="center"/>
        </w:trPr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</w:tr>
      <w:tr w:rsidR="002958F5" w:rsidRPr="00A03BA9" w:rsidTr="00746985">
        <w:trPr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</w:tr>
    </w:tbl>
    <w:p w:rsidR="002958F5" w:rsidRPr="00A03BA9" w:rsidRDefault="002958F5" w:rsidP="00CE6A9A">
      <w:pPr>
        <w:spacing w:after="240"/>
        <w:ind w:left="3600" w:hanging="4309"/>
        <w:rPr>
          <w:rFonts w:eastAsia="Calibri"/>
          <w:sz w:val="20"/>
          <w:szCs w:val="20"/>
        </w:rPr>
      </w:pPr>
      <w:r>
        <w:rPr>
          <w:sz w:val="20"/>
        </w:rPr>
        <w:t>Az adatok pontosságáért felelős személy:</w:t>
      </w:r>
      <w:r>
        <w:tab/>
      </w:r>
      <w:r>
        <w:rPr>
          <w:sz w:val="20"/>
        </w:rPr>
        <w:t>Az adatok pontosságáért felelős személy:</w:t>
      </w:r>
    </w:p>
    <w:p w:rsidR="002958F5" w:rsidRPr="00A03BA9" w:rsidRDefault="002958F5" w:rsidP="00CE6A9A">
      <w:pPr>
        <w:ind w:left="3600" w:hanging="4309"/>
        <w:rPr>
          <w:rFonts w:eastAsia="Calibri"/>
          <w:sz w:val="20"/>
          <w:szCs w:val="20"/>
        </w:rPr>
      </w:pPr>
      <w:r>
        <w:rPr>
          <w:sz w:val="20"/>
        </w:rPr>
        <w:t xml:space="preserve">(Hulladékgyűjtő) </w:t>
      </w:r>
      <w:r>
        <w:rPr>
          <w:sz w:val="20"/>
        </w:rPr>
        <w:tab/>
        <w:t>(A vegyes kommunális hulladék gyűjtését végző szolgáltató)</w:t>
      </w:r>
    </w:p>
    <w:p w:rsidR="002958F5" w:rsidRPr="00A03BA9" w:rsidRDefault="002958F5" w:rsidP="00CE6A9A">
      <w:pPr>
        <w:ind w:left="3600" w:hanging="4309"/>
        <w:rPr>
          <w:rFonts w:eastAsia="Calibri"/>
          <w:sz w:val="20"/>
          <w:szCs w:val="20"/>
        </w:rPr>
      </w:pPr>
    </w:p>
    <w:p w:rsidR="002958F5" w:rsidRPr="00A03BA9" w:rsidRDefault="002958F5" w:rsidP="00CE6A9A">
      <w:pPr>
        <w:ind w:left="3600" w:hanging="4309"/>
        <w:rPr>
          <w:rFonts w:eastAsia="Calibri"/>
          <w:sz w:val="20"/>
          <w:szCs w:val="20"/>
        </w:rPr>
      </w:pPr>
      <w:r>
        <w:rPr>
          <w:sz w:val="20"/>
        </w:rPr>
        <w:t>Vezeték- és keresztnév</w:t>
      </w:r>
      <w:r>
        <w:rPr>
          <w:sz w:val="20"/>
        </w:rPr>
        <w:tab/>
        <w:t>Vezeték- és keresztnév</w:t>
      </w:r>
    </w:p>
    <w:p w:rsidR="002958F5" w:rsidRPr="00A03BA9" w:rsidRDefault="002958F5" w:rsidP="00CE6A9A">
      <w:pPr>
        <w:ind w:left="3600" w:hanging="4309"/>
        <w:rPr>
          <w:rFonts w:eastAsia="Calibri"/>
          <w:sz w:val="20"/>
          <w:szCs w:val="20"/>
        </w:rPr>
      </w:pPr>
    </w:p>
    <w:p w:rsidR="002958F5" w:rsidRPr="00A03BA9" w:rsidRDefault="002958F5" w:rsidP="00CE6A9A">
      <w:pPr>
        <w:ind w:left="3600" w:hanging="4309"/>
        <w:rPr>
          <w:bCs/>
        </w:rPr>
      </w:pPr>
      <w:r>
        <w:rPr>
          <w:sz w:val="20"/>
        </w:rPr>
        <w:t>A felelős személy vezeték- és keresztneve, és aláírása</w:t>
      </w:r>
      <w:r>
        <w:rPr>
          <w:sz w:val="20"/>
        </w:rPr>
        <w:tab/>
        <w:t>A felelős személy vezeték- és keresztneve, és aláírása</w:t>
      </w:r>
    </w:p>
    <w:p w:rsidR="003B2305" w:rsidRPr="00A03BA9" w:rsidRDefault="003B2305" w:rsidP="003B2305">
      <w:pPr>
        <w:rPr>
          <w:rFonts w:eastAsia="Calibri"/>
          <w:sz w:val="20"/>
          <w:szCs w:val="20"/>
        </w:rPr>
      </w:pPr>
    </w:p>
    <w:p w:rsidR="00323145" w:rsidRPr="00A03BA9" w:rsidRDefault="00323145" w:rsidP="003B2305"/>
    <w:p w:rsidR="00746985" w:rsidRPr="00A03BA9" w:rsidRDefault="00746985" w:rsidP="003B2305">
      <w:r>
        <w:t>Továbbítandó:</w:t>
      </w:r>
    </w:p>
    <w:p w:rsidR="00746985" w:rsidRPr="00A03BA9" w:rsidRDefault="00746985" w:rsidP="003B2305">
      <w:r>
        <w:t xml:space="preserve">Környezetvédelmi és Energiahatékonysági Alap, </w:t>
      </w:r>
      <w:proofErr w:type="spellStart"/>
      <w:r>
        <w:t>Radnička</w:t>
      </w:r>
      <w:proofErr w:type="spellEnd"/>
      <w:r>
        <w:t xml:space="preserve"> </w:t>
      </w:r>
      <w:proofErr w:type="spellStart"/>
      <w:r>
        <w:t>cesta</w:t>
      </w:r>
      <w:proofErr w:type="spellEnd"/>
      <w:r>
        <w:t> 80, 10000 Zágráb</w:t>
      </w:r>
    </w:p>
    <w:p w:rsidR="00F4485B" w:rsidRPr="00A03BA9" w:rsidRDefault="006B1B64" w:rsidP="00047FEA">
      <w:pPr>
        <w:pageBreakBefore/>
        <w:jc w:val="center"/>
      </w:pPr>
      <w:r>
        <w:t>V. melléklet</w:t>
      </w:r>
    </w:p>
    <w:p w:rsidR="00F4485B" w:rsidRPr="00A03BA9" w:rsidRDefault="00F4485B" w:rsidP="00F4485B">
      <w:pPr>
        <w:jc w:val="right"/>
        <w:rPr>
          <w:b/>
        </w:rPr>
      </w:pPr>
      <w:r>
        <w:rPr>
          <w:b/>
        </w:rPr>
        <w:t>AO10 formanyomtatvány</w:t>
      </w:r>
    </w:p>
    <w:p w:rsidR="00F4485B" w:rsidRPr="00A03BA9" w:rsidRDefault="00F4485B" w:rsidP="00F4485B">
      <w:pPr>
        <w:jc w:val="center"/>
      </w:pPr>
    </w:p>
    <w:p w:rsidR="00F4485B" w:rsidRPr="00A03BA9" w:rsidRDefault="00F4485B" w:rsidP="00F4485B">
      <w:pPr>
        <w:jc w:val="center"/>
      </w:pPr>
      <w:r>
        <w:t>JELENTÉS AZ EGYSZER HASZNÁLATOS CSOMAGOLÁS TÍPUSÁRÓL ÉS MENNYISÉGÉRŐL</w:t>
      </w:r>
    </w:p>
    <w:p w:rsidR="00F4485B" w:rsidRPr="00A03BA9" w:rsidRDefault="00F4485B" w:rsidP="00F4485B">
      <w:pPr>
        <w:jc w:val="center"/>
      </w:pPr>
    </w:p>
    <w:p w:rsidR="00F4485B" w:rsidRPr="00A03BA9" w:rsidRDefault="00F4485B" w:rsidP="00F4485B"/>
    <w:tbl>
      <w:tblPr>
        <w:tblStyle w:val="Reetkatablice1"/>
        <w:tblW w:w="9434" w:type="dxa"/>
        <w:tblLayout w:type="fixed"/>
        <w:tblLook w:val="04A0" w:firstRow="1" w:lastRow="0" w:firstColumn="1" w:lastColumn="0" w:noHBand="0" w:noVBand="1"/>
      </w:tblPr>
      <w:tblGrid>
        <w:gridCol w:w="4698"/>
        <w:gridCol w:w="906"/>
        <w:gridCol w:w="1794"/>
        <w:gridCol w:w="1049"/>
        <w:gridCol w:w="751"/>
        <w:gridCol w:w="105"/>
        <w:gridCol w:w="131"/>
      </w:tblGrid>
      <w:tr w:rsidR="00F4485B" w:rsidRPr="00A03BA9" w:rsidTr="0046777C">
        <w:trPr>
          <w:gridAfter w:val="2"/>
          <w:wAfter w:w="236" w:type="dxa"/>
        </w:trPr>
        <w:tc>
          <w:tcPr>
            <w:tcW w:w="4698" w:type="dxa"/>
            <w:shd w:val="clear" w:color="auto" w:fill="EEECE1" w:themeFill="background2"/>
            <w:noWrap/>
            <w:hideMark/>
          </w:tcPr>
          <w:p w:rsidR="00F4485B" w:rsidRPr="00A03BA9" w:rsidRDefault="00F4485B" w:rsidP="00ED43F6">
            <w:pPr>
              <w:rPr>
                <w:rFonts w:cs="Times New Roman"/>
              </w:rPr>
            </w:pPr>
            <w:r>
              <w:rPr>
                <w:b/>
              </w:rPr>
              <w:t>I. A GYÁRTÓRA/IMPORTŐRRE/EXPORTŐRRE VONATKOZÓ ADATOK</w:t>
            </w:r>
          </w:p>
        </w:tc>
        <w:tc>
          <w:tcPr>
            <w:tcW w:w="2700" w:type="dxa"/>
            <w:gridSpan w:val="2"/>
            <w:shd w:val="clear" w:color="auto" w:fill="EEECE1" w:themeFill="background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  <w:r>
              <w:rPr>
                <w:b/>
              </w:rPr>
              <w:t>Ciklus:</w:t>
            </w:r>
          </w:p>
          <w:p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  <w:r>
              <w:rPr>
                <w:b/>
              </w:rPr>
              <w:t xml:space="preserve">A) </w:t>
            </w:r>
            <w:proofErr w:type="spellStart"/>
            <w:r>
              <w:rPr>
                <w:b/>
              </w:rPr>
              <w:t>A</w:t>
            </w:r>
            <w:proofErr w:type="spellEnd"/>
            <w:r>
              <w:rPr>
                <w:b/>
              </w:rPr>
              <w:t xml:space="preserve"> HORVÁT KÖZTÁRSASÁGBAN ELŐÁLLÍTOTT </w:t>
            </w:r>
          </w:p>
          <w:p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  <w:r>
              <w:rPr>
                <w:b/>
              </w:rPr>
              <w:t xml:space="preserve">B) A HORVÁT KÖZTÁRSASÁGBA IMPORTÁLT </w:t>
            </w:r>
          </w:p>
          <w:p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  <w:r>
              <w:rPr>
                <w:b/>
              </w:rPr>
              <w:t>C) EXPORTOK</w:t>
            </w:r>
          </w:p>
          <w:p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  <w:r>
              <w:rPr>
                <w:b/>
              </w:rPr>
              <w:t>D) KIVONÁS A HORVÁT KÖZTÁRSASÁG PIACÁRÓL</w:t>
            </w:r>
            <w:r>
              <w:t xml:space="preserve"> </w:t>
            </w:r>
          </w:p>
        </w:tc>
        <w:tc>
          <w:tcPr>
            <w:tcW w:w="1800" w:type="dxa"/>
            <w:gridSpan w:val="2"/>
            <w:shd w:val="clear" w:color="auto" w:fill="EEECE1" w:themeFill="background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rPr>
                <w:b/>
              </w:rPr>
              <w:t>IDŐSZAK:</w:t>
            </w:r>
          </w:p>
        </w:tc>
      </w:tr>
      <w:tr w:rsidR="00F4485B" w:rsidRPr="00A03BA9" w:rsidTr="0046777C">
        <w:trPr>
          <w:gridAfter w:val="2"/>
          <w:wAfter w:w="236" w:type="dxa"/>
        </w:trPr>
        <w:tc>
          <w:tcPr>
            <w:tcW w:w="9198" w:type="dxa"/>
            <w:gridSpan w:val="5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A kifizető megnevezése: </w:t>
            </w:r>
          </w:p>
        </w:tc>
      </w:tr>
      <w:tr w:rsidR="00F4485B" w:rsidRPr="00A03BA9" w:rsidTr="0046777C">
        <w:trPr>
          <w:gridAfter w:val="2"/>
          <w:wAfter w:w="236" w:type="dxa"/>
        </w:trPr>
        <w:tc>
          <w:tcPr>
            <w:tcW w:w="9198" w:type="dxa"/>
            <w:gridSpan w:val="5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Cím: </w:t>
            </w:r>
          </w:p>
        </w:tc>
      </w:tr>
      <w:tr w:rsidR="00F4485B" w:rsidRPr="00A03BA9" w:rsidTr="0046777C">
        <w:trPr>
          <w:gridAfter w:val="2"/>
          <w:wAfter w:w="236" w:type="dxa"/>
        </w:trPr>
        <w:tc>
          <w:tcPr>
            <w:tcW w:w="9198" w:type="dxa"/>
            <w:gridSpan w:val="5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Kapcsolattartó személy: </w:t>
            </w:r>
          </w:p>
        </w:tc>
      </w:tr>
      <w:tr w:rsidR="00F4485B" w:rsidRPr="00A03BA9" w:rsidTr="0046777C">
        <w:trPr>
          <w:gridAfter w:val="2"/>
          <w:wAfter w:w="236" w:type="dxa"/>
        </w:trPr>
        <w:tc>
          <w:tcPr>
            <w:tcW w:w="4698" w:type="dxa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Telefon:</w:t>
            </w:r>
          </w:p>
        </w:tc>
        <w:tc>
          <w:tcPr>
            <w:tcW w:w="4500" w:type="dxa"/>
            <w:gridSpan w:val="4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Fax: </w:t>
            </w:r>
          </w:p>
        </w:tc>
      </w:tr>
      <w:tr w:rsidR="00F4485B" w:rsidRPr="00A03BA9" w:rsidTr="0046777C">
        <w:trPr>
          <w:gridAfter w:val="2"/>
          <w:wAfter w:w="236" w:type="dxa"/>
        </w:trPr>
        <w:tc>
          <w:tcPr>
            <w:tcW w:w="9198" w:type="dxa"/>
            <w:gridSpan w:val="5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e-mail: </w:t>
            </w:r>
          </w:p>
        </w:tc>
      </w:tr>
      <w:tr w:rsidR="00F4485B" w:rsidRPr="00A03BA9" w:rsidTr="0046777C">
        <w:trPr>
          <w:gridAfter w:val="2"/>
          <w:wAfter w:w="236" w:type="dxa"/>
        </w:trPr>
        <w:tc>
          <w:tcPr>
            <w:tcW w:w="9198" w:type="dxa"/>
            <w:gridSpan w:val="5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NKD (a tevékenységek nemzeti osztályozása): </w:t>
            </w:r>
          </w:p>
        </w:tc>
      </w:tr>
      <w:tr w:rsidR="00F4485B" w:rsidRPr="00A03BA9" w:rsidTr="0046777C">
        <w:trPr>
          <w:gridAfter w:val="2"/>
          <w:wAfter w:w="236" w:type="dxa"/>
        </w:trPr>
        <w:tc>
          <w:tcPr>
            <w:tcW w:w="9198" w:type="dxa"/>
            <w:gridSpan w:val="5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OIB (SZEMÉLYI AZONOSÍTÓ SZÁM): </w:t>
            </w:r>
          </w:p>
        </w:tc>
      </w:tr>
      <w:tr w:rsidR="00F4485B" w:rsidRPr="00A03BA9" w:rsidTr="0046777C">
        <w:trPr>
          <w:gridAfter w:val="2"/>
          <w:wAfter w:w="236" w:type="dxa"/>
        </w:trPr>
        <w:tc>
          <w:tcPr>
            <w:tcW w:w="9198" w:type="dxa"/>
            <w:gridSpan w:val="5"/>
            <w:shd w:val="clear" w:color="auto" w:fill="EEECE1" w:themeFill="background2"/>
            <w:noWrap/>
            <w:hideMark/>
          </w:tcPr>
          <w:p w:rsidR="00F4485B" w:rsidRPr="00A03BA9" w:rsidRDefault="00F4485B" w:rsidP="00DF6E19">
            <w:pPr>
              <w:keepNext/>
              <w:rPr>
                <w:rFonts w:cs="Times New Roman"/>
              </w:rPr>
            </w:pPr>
            <w:r>
              <w:rPr>
                <w:b/>
              </w:rPr>
              <w:t>VALAMELY MÁSIK UNIÓS TAGÁLLAMBAN VAGY HARMADIK ORSZÁGBAN SZÉKHELLYEL RENDELKEZŐ GYÁRTÓ ÁLTAL MEGADANDÓ ADATOK:</w:t>
            </w:r>
            <w:r>
              <w:t> </w:t>
            </w:r>
          </w:p>
        </w:tc>
      </w:tr>
      <w:tr w:rsidR="00F4485B" w:rsidRPr="00A03BA9" w:rsidTr="0046777C">
        <w:trPr>
          <w:gridAfter w:val="2"/>
          <w:wAfter w:w="236" w:type="dxa"/>
        </w:trPr>
        <w:tc>
          <w:tcPr>
            <w:tcW w:w="9198" w:type="dxa"/>
            <w:gridSpan w:val="5"/>
            <w:noWrap/>
            <w:hideMark/>
          </w:tcPr>
          <w:p w:rsidR="00F4485B" w:rsidRPr="00A03BA9" w:rsidRDefault="00F4485B" w:rsidP="00DF6E19">
            <w:pPr>
              <w:keepNext/>
              <w:rPr>
                <w:rFonts w:cs="Times New Roman"/>
              </w:rPr>
            </w:pPr>
            <w:r>
              <w:rPr>
                <w:b/>
              </w:rPr>
              <w:t>A GYÁRTÓRA VONATKOZÓ ADATOK</w:t>
            </w:r>
            <w:r>
              <w:t> </w:t>
            </w:r>
          </w:p>
        </w:tc>
      </w:tr>
      <w:tr w:rsidR="00F4485B" w:rsidRPr="00A03BA9" w:rsidTr="0046777C">
        <w:trPr>
          <w:gridAfter w:val="2"/>
          <w:wAfter w:w="236" w:type="dxa"/>
        </w:trPr>
        <w:tc>
          <w:tcPr>
            <w:tcW w:w="9198" w:type="dxa"/>
            <w:gridSpan w:val="5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A kifizető megnevezése: </w:t>
            </w:r>
          </w:p>
        </w:tc>
      </w:tr>
      <w:tr w:rsidR="00F4485B" w:rsidRPr="00A03BA9" w:rsidTr="0046777C">
        <w:trPr>
          <w:gridAfter w:val="2"/>
          <w:wAfter w:w="236" w:type="dxa"/>
        </w:trPr>
        <w:tc>
          <w:tcPr>
            <w:tcW w:w="9198" w:type="dxa"/>
            <w:gridSpan w:val="5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Cím: </w:t>
            </w:r>
          </w:p>
        </w:tc>
      </w:tr>
      <w:tr w:rsidR="00F4485B" w:rsidRPr="00A03BA9" w:rsidTr="0046777C">
        <w:trPr>
          <w:gridAfter w:val="2"/>
          <w:wAfter w:w="236" w:type="dxa"/>
        </w:trPr>
        <w:tc>
          <w:tcPr>
            <w:tcW w:w="9198" w:type="dxa"/>
            <w:gridSpan w:val="5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OIB/</w:t>
            </w:r>
            <w:proofErr w:type="spellStart"/>
            <w:r>
              <w:t>héaazonosító</w:t>
            </w:r>
            <w:proofErr w:type="spellEnd"/>
            <w:r>
              <w:t xml:space="preserve"> szám: </w:t>
            </w:r>
          </w:p>
        </w:tc>
      </w:tr>
      <w:tr w:rsidR="00F4485B" w:rsidRPr="00A03BA9" w:rsidTr="0046777C">
        <w:trPr>
          <w:gridAfter w:val="2"/>
          <w:wAfter w:w="236" w:type="dxa"/>
        </w:trPr>
        <w:tc>
          <w:tcPr>
            <w:tcW w:w="9198" w:type="dxa"/>
            <w:gridSpan w:val="5"/>
            <w:noWrap/>
            <w:hideMark/>
          </w:tcPr>
          <w:p w:rsidR="00F4485B" w:rsidRPr="00A03BA9" w:rsidRDefault="00F4485B" w:rsidP="00DF6E19">
            <w:pPr>
              <w:keepNext/>
              <w:rPr>
                <w:rFonts w:cs="Times New Roman"/>
              </w:rPr>
            </w:pPr>
            <w:r>
              <w:rPr>
                <w:b/>
              </w:rPr>
              <w:t xml:space="preserve">A HORVÁT KÖZTÁRSASÁGBELI MEGHATALMAZOTT KÉPVISELŐ ADATAI </w:t>
            </w:r>
          </w:p>
        </w:tc>
      </w:tr>
      <w:tr w:rsidR="00F4485B" w:rsidRPr="00A03BA9" w:rsidTr="0046777C">
        <w:trPr>
          <w:gridAfter w:val="2"/>
          <w:wAfter w:w="236" w:type="dxa"/>
        </w:trPr>
        <w:tc>
          <w:tcPr>
            <w:tcW w:w="9198" w:type="dxa"/>
            <w:gridSpan w:val="5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A meghatalmazott képviselő megnevezése: </w:t>
            </w:r>
          </w:p>
        </w:tc>
      </w:tr>
      <w:tr w:rsidR="00F4485B" w:rsidRPr="00A03BA9" w:rsidTr="0046777C">
        <w:trPr>
          <w:gridAfter w:val="2"/>
          <w:wAfter w:w="236" w:type="dxa"/>
        </w:trPr>
        <w:tc>
          <w:tcPr>
            <w:tcW w:w="9198" w:type="dxa"/>
            <w:gridSpan w:val="5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Cím: </w:t>
            </w:r>
          </w:p>
        </w:tc>
      </w:tr>
      <w:tr w:rsidR="00F4485B" w:rsidRPr="00A03BA9" w:rsidTr="0046777C">
        <w:trPr>
          <w:gridAfter w:val="2"/>
          <w:wAfter w:w="236" w:type="dxa"/>
        </w:trPr>
        <w:tc>
          <w:tcPr>
            <w:tcW w:w="9198" w:type="dxa"/>
            <w:gridSpan w:val="5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Kapcsolattartó személy: </w:t>
            </w:r>
          </w:p>
        </w:tc>
      </w:tr>
      <w:tr w:rsidR="00F4485B" w:rsidRPr="00A03BA9" w:rsidTr="0046777C">
        <w:trPr>
          <w:gridAfter w:val="2"/>
          <w:wAfter w:w="236" w:type="dxa"/>
        </w:trPr>
        <w:tc>
          <w:tcPr>
            <w:tcW w:w="4698" w:type="dxa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Telefon: </w:t>
            </w:r>
          </w:p>
        </w:tc>
        <w:tc>
          <w:tcPr>
            <w:tcW w:w="4500" w:type="dxa"/>
            <w:gridSpan w:val="4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Fax: </w:t>
            </w:r>
          </w:p>
        </w:tc>
      </w:tr>
      <w:tr w:rsidR="00F4485B" w:rsidRPr="00A03BA9" w:rsidTr="0046777C">
        <w:trPr>
          <w:gridAfter w:val="2"/>
          <w:wAfter w:w="236" w:type="dxa"/>
        </w:trPr>
        <w:tc>
          <w:tcPr>
            <w:tcW w:w="9198" w:type="dxa"/>
            <w:gridSpan w:val="5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e-mail: </w:t>
            </w:r>
          </w:p>
        </w:tc>
      </w:tr>
      <w:tr w:rsidR="00F4485B" w:rsidRPr="00A03BA9" w:rsidTr="0046777C">
        <w:trPr>
          <w:gridAfter w:val="2"/>
          <w:wAfter w:w="236" w:type="dxa"/>
        </w:trPr>
        <w:tc>
          <w:tcPr>
            <w:tcW w:w="9198" w:type="dxa"/>
            <w:gridSpan w:val="5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OIB (SZEMÉLYI AZONOSÍTÓ SZÁM): </w:t>
            </w: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shd w:val="clear" w:color="auto" w:fill="EEECE1" w:themeFill="background2"/>
            <w:noWrap/>
            <w:hideMark/>
          </w:tcPr>
          <w:p w:rsidR="00F4485B" w:rsidRPr="00A03BA9" w:rsidRDefault="00F4485B" w:rsidP="00DF6E19">
            <w:pPr>
              <w:keepNext/>
              <w:rPr>
                <w:rFonts w:cs="Times New Roman"/>
                <w:b/>
                <w:bCs/>
              </w:rPr>
            </w:pPr>
            <w:r>
              <w:rPr>
                <w:b/>
              </w:rPr>
              <w:t>II. A CSOMAGOLÁS TÍPUSÁRA ÉS MENNYISÉGÉRE VONATKOZÓ ADATOK</w:t>
            </w:r>
          </w:p>
        </w:tc>
        <w:tc>
          <w:tcPr>
            <w:tcW w:w="1794" w:type="dxa"/>
            <w:shd w:val="clear" w:color="auto" w:fill="EEECE1" w:themeFill="background2"/>
            <w:noWrap/>
            <w:hideMark/>
          </w:tcPr>
          <w:p w:rsidR="00F4485B" w:rsidRPr="00A03BA9" w:rsidRDefault="00F4485B" w:rsidP="00DF6E19">
            <w:pPr>
              <w:keepNext/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shd w:val="clear" w:color="auto" w:fill="EEECE1" w:themeFill="background2"/>
            <w:noWrap/>
            <w:hideMark/>
          </w:tcPr>
          <w:p w:rsidR="00F4485B" w:rsidRPr="00A03BA9" w:rsidRDefault="00F4485B" w:rsidP="00DF6E19">
            <w:pPr>
              <w:keepNext/>
              <w:rPr>
                <w:rFonts w:cs="Times New Roman"/>
              </w:rPr>
            </w:pP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A03BA9" w:rsidRDefault="00F4485B" w:rsidP="00DF6E19">
            <w:pPr>
              <w:keepNext/>
              <w:rPr>
                <w:rFonts w:cs="Times New Roman"/>
                <w:b/>
                <w:bCs/>
              </w:rPr>
            </w:pPr>
            <w:r>
              <w:rPr>
                <w:b/>
              </w:rPr>
              <w:t xml:space="preserve">A csomagolóanyag típusa </w:t>
            </w:r>
          </w:p>
          <w:p w:rsidR="00F4485B" w:rsidRPr="00A03BA9" w:rsidRDefault="00F4485B" w:rsidP="00DF6E19">
            <w:pPr>
              <w:keepNext/>
              <w:rPr>
                <w:rFonts w:cs="Times New Roman"/>
                <w:b/>
                <w:bCs/>
              </w:rPr>
            </w:pPr>
            <w:r>
              <w:rPr>
                <w:b/>
              </w:rPr>
              <w:t>A BETÉTDÍJ-VISSZAFIZETÉSI RENDSZEREN KÍVÜL</w:t>
            </w:r>
          </w:p>
        </w:tc>
        <w:tc>
          <w:tcPr>
            <w:tcW w:w="1794" w:type="dxa"/>
            <w:noWrap/>
            <w:hideMark/>
          </w:tcPr>
          <w:p w:rsidR="00F4485B" w:rsidRPr="00A03BA9" w:rsidRDefault="00F4485B" w:rsidP="00DF6E19">
            <w:pPr>
              <w:keepNext/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</w:rPr>
              <w:t>ÖSSZESEN</w:t>
            </w:r>
          </w:p>
          <w:p w:rsidR="00F4485B" w:rsidRPr="00A03BA9" w:rsidRDefault="00F4485B" w:rsidP="00DF6E19">
            <w:pPr>
              <w:keepNext/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</w:rPr>
              <w:t>(tonna)</w:t>
            </w:r>
          </w:p>
        </w:tc>
        <w:tc>
          <w:tcPr>
            <w:tcW w:w="1800" w:type="dxa"/>
            <w:gridSpan w:val="2"/>
            <w:hideMark/>
          </w:tcPr>
          <w:p w:rsidR="00F4485B" w:rsidRPr="00A03BA9" w:rsidRDefault="00F4485B" w:rsidP="00DF6E19">
            <w:pPr>
              <w:keepNext/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</w:rPr>
              <w:t>ÖSSZES (darab)</w:t>
            </w: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MŰANYAG (PET, a tejtől és tejtermékektől eltérő italok) – </w:t>
            </w:r>
            <w:r>
              <w:rPr>
                <w:b/>
              </w:rPr>
              <w:t>&lt; 0,2 l</w:t>
            </w:r>
          </w:p>
        </w:tc>
        <w:tc>
          <w:tcPr>
            <w:tcW w:w="17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MŰANYAG (PET, tej és egyéb folyékony tejtermékek) – </w:t>
            </w:r>
            <w:r>
              <w:rPr>
                <w:b/>
              </w:rPr>
              <w:t>&lt; 0,2 l</w:t>
            </w:r>
          </w:p>
        </w:tc>
        <w:tc>
          <w:tcPr>
            <w:tcW w:w="17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MŰANYAG (PET, egyéb)</w:t>
            </w:r>
          </w:p>
        </w:tc>
        <w:tc>
          <w:tcPr>
            <w:tcW w:w="17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FÉM (ALUMÍNIUM, a tejtől és tejtermékektől eltérő italok ) – </w:t>
            </w:r>
            <w:r>
              <w:rPr>
                <w:b/>
              </w:rPr>
              <w:t>&lt; 0,2 l</w:t>
            </w:r>
          </w:p>
        </w:tc>
        <w:tc>
          <w:tcPr>
            <w:tcW w:w="17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FÉM (ALUMÍNIUM, tej és egyéb folyékony tejtermékek) – </w:t>
            </w:r>
            <w:r>
              <w:rPr>
                <w:b/>
              </w:rPr>
              <w:t>&lt; 0,2 l</w:t>
            </w:r>
          </w:p>
        </w:tc>
        <w:tc>
          <w:tcPr>
            <w:tcW w:w="17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FÉM (egyéb alumínium)</w:t>
            </w:r>
          </w:p>
        </w:tc>
        <w:tc>
          <w:tcPr>
            <w:tcW w:w="17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FÉM (VAS, a tejtől és tejtermékektől eltérő italok ) – </w:t>
            </w:r>
            <w:r>
              <w:rPr>
                <w:b/>
              </w:rPr>
              <w:t>&lt; 0,2 l</w:t>
            </w:r>
          </w:p>
        </w:tc>
        <w:tc>
          <w:tcPr>
            <w:tcW w:w="17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FÉM (VAS, tej és egyéb folyékony tejtermékek) – </w:t>
            </w:r>
            <w:r>
              <w:rPr>
                <w:b/>
              </w:rPr>
              <w:t>&lt; 0,2 l</w:t>
            </w:r>
          </w:p>
        </w:tc>
        <w:tc>
          <w:tcPr>
            <w:tcW w:w="17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FÉM (egyéb vas)</w:t>
            </w:r>
          </w:p>
        </w:tc>
        <w:tc>
          <w:tcPr>
            <w:tcW w:w="17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PAPÍR/KARTONPAPÍR</w:t>
            </w:r>
          </w:p>
        </w:tc>
        <w:tc>
          <w:tcPr>
            <w:tcW w:w="17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TÖBBRÉTEGŰ (KOMPOZIT), a tejtől és tejtermékektől eltérő italok – </w:t>
            </w:r>
            <w:r>
              <w:rPr>
                <w:b/>
              </w:rPr>
              <w:t>&lt; 0,2 l</w:t>
            </w:r>
          </w:p>
        </w:tc>
        <w:tc>
          <w:tcPr>
            <w:tcW w:w="17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TÖBBRÉTEGŰ (KOMPOZIT), tej és egyéb folyékony tejtermékek – </w:t>
            </w:r>
            <w:r>
              <w:rPr>
                <w:b/>
              </w:rPr>
              <w:t>&lt; 0,2 l</w:t>
            </w:r>
          </w:p>
        </w:tc>
        <w:tc>
          <w:tcPr>
            <w:tcW w:w="17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TÖBBRÉTEGŰ (KOMPOZIT) </w:t>
            </w:r>
          </w:p>
        </w:tc>
        <w:tc>
          <w:tcPr>
            <w:tcW w:w="17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FA</w:t>
            </w:r>
          </w:p>
        </w:tc>
        <w:tc>
          <w:tcPr>
            <w:tcW w:w="17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TEXTIL</w:t>
            </w:r>
          </w:p>
        </w:tc>
        <w:tc>
          <w:tcPr>
            <w:tcW w:w="17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MŰANYAG (egyéb polimerek a tejtől és tejtermékektől eltérő italok csomagolásából) – </w:t>
            </w:r>
            <w:r>
              <w:rPr>
                <w:b/>
              </w:rPr>
              <w:t>&lt; 0,2 l</w:t>
            </w:r>
          </w:p>
        </w:tc>
        <w:tc>
          <w:tcPr>
            <w:tcW w:w="17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MŰANYAG (egyéb polimerek tej és tejtermékek csomagolásából) – </w:t>
            </w:r>
            <w:r>
              <w:rPr>
                <w:b/>
              </w:rPr>
              <w:t>&lt; 0,2 l</w:t>
            </w:r>
          </w:p>
        </w:tc>
        <w:tc>
          <w:tcPr>
            <w:tcW w:w="17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MŰANYAG (egyéb polimerek)</w:t>
            </w:r>
          </w:p>
        </w:tc>
        <w:tc>
          <w:tcPr>
            <w:tcW w:w="17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&lt; 15 mikron FALVASTAGSÁGÚ MŰANYAG TASAKOK</w:t>
            </w:r>
          </w:p>
        </w:tc>
        <w:tc>
          <w:tcPr>
            <w:tcW w:w="17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≥ 15 &lt; 50 mikron FALVASTAGSÁGÚ MŰANYAG TASAKOK</w:t>
            </w:r>
          </w:p>
        </w:tc>
        <w:tc>
          <w:tcPr>
            <w:tcW w:w="17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≥ 50 mikron FALVASTAGSÁGÚ MŰANYAG TASAKOK</w:t>
            </w:r>
          </w:p>
        </w:tc>
        <w:tc>
          <w:tcPr>
            <w:tcW w:w="17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ÜVEG (a tejtől és tejtermékektől eltérő italok) – </w:t>
            </w:r>
            <w:r>
              <w:rPr>
                <w:b/>
              </w:rPr>
              <w:t>&lt; 0,2 l</w:t>
            </w:r>
          </w:p>
        </w:tc>
        <w:tc>
          <w:tcPr>
            <w:tcW w:w="17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FÉM (tej és egyéb folyékony tejtermékek) – </w:t>
            </w:r>
            <w:r>
              <w:rPr>
                <w:b/>
              </w:rPr>
              <w:t>&lt; 0,2 l</w:t>
            </w:r>
          </w:p>
        </w:tc>
        <w:tc>
          <w:tcPr>
            <w:tcW w:w="17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ÜVEG (egyéb)</w:t>
            </w:r>
          </w:p>
        </w:tc>
        <w:tc>
          <w:tcPr>
            <w:tcW w:w="1794" w:type="dxa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</w:tcPr>
          <w:p w:rsidR="00F4485B" w:rsidRPr="00A03BA9" w:rsidRDefault="00F4485B" w:rsidP="00DF6E19">
            <w:pPr>
              <w:keepNext/>
              <w:rPr>
                <w:b/>
              </w:rPr>
            </w:pPr>
            <w:r>
              <w:rPr>
                <w:b/>
              </w:rPr>
              <w:t>Veszélyes anyagokkal szennyezett csomagolás</w:t>
            </w:r>
          </w:p>
        </w:tc>
        <w:tc>
          <w:tcPr>
            <w:tcW w:w="1794" w:type="dxa"/>
            <w:noWrap/>
          </w:tcPr>
          <w:p w:rsidR="00F4485B" w:rsidRPr="00A03BA9" w:rsidRDefault="00F4485B" w:rsidP="00DF6E19">
            <w:pPr>
              <w:keepNext/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</w:rPr>
              <w:t>ÖSSZESEN (tonna)</w:t>
            </w:r>
          </w:p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DF6E19">
            <w:pPr>
              <w:keepNext/>
            </w:pP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</w:tcPr>
          <w:p w:rsidR="00F4485B" w:rsidRPr="00A03BA9" w:rsidRDefault="00F4485B" w:rsidP="00F4485B">
            <w:r>
              <w:t>Veszélyes anyagokkal szennyezett csomagolás</w:t>
            </w:r>
          </w:p>
        </w:tc>
        <w:tc>
          <w:tcPr>
            <w:tcW w:w="1794" w:type="dxa"/>
            <w:noWrap/>
          </w:tcPr>
          <w:p w:rsidR="00F4485B" w:rsidRPr="00A03BA9" w:rsidRDefault="00F4485B" w:rsidP="00F4485B"/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/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A03BA9" w:rsidRDefault="00F4485B" w:rsidP="00DF6E19">
            <w:pPr>
              <w:keepNext/>
              <w:rPr>
                <w:rFonts w:cs="Times New Roman"/>
                <w:b/>
                <w:bCs/>
              </w:rPr>
            </w:pPr>
            <w:r>
              <w:rPr>
                <w:b/>
              </w:rPr>
              <w:t>A BETÉTDÍJ-VISSZAFIZETÉSI RENDSZEREN BELÜL ÖSSZEGYŰJTÖTT csomagolóanyag típusa (≥ 0,2 l)</w:t>
            </w:r>
          </w:p>
        </w:tc>
        <w:tc>
          <w:tcPr>
            <w:tcW w:w="1794" w:type="dxa"/>
            <w:noWrap/>
            <w:hideMark/>
          </w:tcPr>
          <w:p w:rsidR="00F4485B" w:rsidRPr="00A03BA9" w:rsidRDefault="00F4485B" w:rsidP="00DF6E19">
            <w:pPr>
              <w:keepNext/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</w:rPr>
              <w:t>ÖSSZESEN</w:t>
            </w:r>
          </w:p>
          <w:p w:rsidR="00F4485B" w:rsidRPr="00A03BA9" w:rsidRDefault="00F4485B" w:rsidP="00DF6E19">
            <w:pPr>
              <w:keepNext/>
              <w:jc w:val="center"/>
              <w:rPr>
                <w:rFonts w:cs="Times New Roman"/>
              </w:rPr>
            </w:pPr>
            <w:r>
              <w:rPr>
                <w:b/>
              </w:rPr>
              <w:t>(tonna)</w:t>
            </w:r>
          </w:p>
        </w:tc>
        <w:tc>
          <w:tcPr>
            <w:tcW w:w="1800" w:type="dxa"/>
            <w:gridSpan w:val="2"/>
            <w:noWrap/>
            <w:hideMark/>
          </w:tcPr>
          <w:p w:rsidR="00F4485B" w:rsidRPr="00A03BA9" w:rsidRDefault="00F4485B" w:rsidP="00DF6E19">
            <w:pPr>
              <w:keepNext/>
              <w:jc w:val="center"/>
              <w:rPr>
                <w:rFonts w:cs="Times New Roman"/>
                <w:b/>
              </w:rPr>
            </w:pPr>
            <w:r>
              <w:rPr>
                <w:b/>
              </w:rPr>
              <w:t>ÖSSZESEN</w:t>
            </w:r>
          </w:p>
          <w:p w:rsidR="00F4485B" w:rsidRPr="00A03BA9" w:rsidRDefault="00F4485B" w:rsidP="00DF6E19">
            <w:pPr>
              <w:keepNext/>
              <w:jc w:val="center"/>
              <w:rPr>
                <w:rFonts w:cs="Times New Roman"/>
                <w:b/>
              </w:rPr>
            </w:pPr>
            <w:r>
              <w:rPr>
                <w:b/>
              </w:rPr>
              <w:t>(darab)</w:t>
            </w: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PET - a tejtől és tejtermékektől eltérő italok</w:t>
            </w:r>
          </w:p>
        </w:tc>
        <w:tc>
          <w:tcPr>
            <w:tcW w:w="17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PET - tej és egyéb folyékony tejtermékek </w:t>
            </w:r>
          </w:p>
        </w:tc>
        <w:tc>
          <w:tcPr>
            <w:tcW w:w="17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ÜVEG - a tejtől és tejtermékektől eltérő italok</w:t>
            </w:r>
          </w:p>
        </w:tc>
        <w:tc>
          <w:tcPr>
            <w:tcW w:w="17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ÜVEG - tej és egyéb folyékony tejtermékek</w:t>
            </w:r>
          </w:p>
        </w:tc>
        <w:tc>
          <w:tcPr>
            <w:tcW w:w="17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ALUMÍNIUM DOBOZOK - a tejtől és tejtermékektől eltérő italok</w:t>
            </w:r>
          </w:p>
        </w:tc>
        <w:tc>
          <w:tcPr>
            <w:tcW w:w="17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ALUMÍNIUM DOBOZOK - tej és egyéb folyékony tejtermékek</w:t>
            </w:r>
          </w:p>
        </w:tc>
        <w:tc>
          <w:tcPr>
            <w:tcW w:w="17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VAS DOBOZOK - a tejtől és tejtermékektől eltérő italok</w:t>
            </w:r>
          </w:p>
        </w:tc>
        <w:tc>
          <w:tcPr>
            <w:tcW w:w="17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4B2685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</w:tcPr>
          <w:p w:rsidR="004B2685" w:rsidRPr="00A03BA9" w:rsidRDefault="004B2685" w:rsidP="00F4485B">
            <w:r>
              <w:t>VAS DOBOZOK - tej és egyéb folyékony tejtermékek</w:t>
            </w:r>
          </w:p>
        </w:tc>
        <w:tc>
          <w:tcPr>
            <w:tcW w:w="1794" w:type="dxa"/>
            <w:noWrap/>
          </w:tcPr>
          <w:p w:rsidR="004B2685" w:rsidRPr="00A03BA9" w:rsidRDefault="004B2685" w:rsidP="00F4485B">
            <w:pPr>
              <w:rPr>
                <w:b/>
                <w:bCs/>
              </w:rPr>
            </w:pPr>
          </w:p>
        </w:tc>
        <w:tc>
          <w:tcPr>
            <w:tcW w:w="1800" w:type="dxa"/>
            <w:gridSpan w:val="2"/>
            <w:noWrap/>
          </w:tcPr>
          <w:p w:rsidR="004B2685" w:rsidRPr="00A03BA9" w:rsidRDefault="004B2685" w:rsidP="00F4485B"/>
        </w:tc>
      </w:tr>
      <w:tr w:rsidR="00F4485B" w:rsidRPr="00A03BA9" w:rsidTr="0046777C"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Default="00F4485B" w:rsidP="00F4485B">
            <w:pPr>
              <w:rPr>
                <w:rFonts w:cs="Times New Roman"/>
              </w:rPr>
            </w:pPr>
          </w:p>
          <w:p w:rsidR="00A03BA9" w:rsidRPr="00A03BA9" w:rsidRDefault="00A03BA9" w:rsidP="00F4485B">
            <w:pPr>
              <w:rPr>
                <w:rFonts w:cs="Times New Roman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F4485B" w:rsidRPr="00A03BA9" w:rsidTr="0046777C">
        <w:trPr>
          <w:gridAfter w:val="1"/>
          <w:wAfter w:w="131" w:type="dxa"/>
        </w:trPr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Hely: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A03BA9" w:rsidRDefault="00F4485B" w:rsidP="00F4485B">
            <w:pPr>
              <w:jc w:val="right"/>
              <w:rPr>
                <w:rFonts w:cs="Times New Roman"/>
              </w:rPr>
            </w:pPr>
            <w:r>
              <w:t>Aláírás</w:t>
            </w:r>
          </w:p>
        </w:tc>
      </w:tr>
      <w:tr w:rsidR="00F4485B" w:rsidRPr="00A03BA9" w:rsidTr="0046777C"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Dátum: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F4485B" w:rsidRPr="00A03BA9" w:rsidTr="0046777C"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Default="00F4485B" w:rsidP="00F4485B">
            <w:pPr>
              <w:rPr>
                <w:rFonts w:cs="Times New Roman"/>
              </w:rPr>
            </w:pPr>
          </w:p>
          <w:p w:rsidR="00A03BA9" w:rsidRPr="00A03BA9" w:rsidRDefault="00A03BA9" w:rsidP="00F4485B">
            <w:pPr>
              <w:rPr>
                <w:rFonts w:cs="Times New Roman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F4485B" w:rsidRPr="00A03BA9" w:rsidTr="0046777C"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Továbbítandó: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F4485B" w:rsidRPr="00A03BA9" w:rsidTr="0046777C">
        <w:trPr>
          <w:gridAfter w:val="2"/>
          <w:wAfter w:w="236" w:type="dxa"/>
        </w:trPr>
        <w:tc>
          <w:tcPr>
            <w:tcW w:w="919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</w:tcPr>
          <w:p w:rsidR="00323145" w:rsidRPr="00A03BA9" w:rsidRDefault="00323145" w:rsidP="00F4485B">
            <w:pPr>
              <w:rPr>
                <w:rFonts w:cs="Times New Roman"/>
              </w:rPr>
            </w:pPr>
            <w:r>
              <w:t xml:space="preserve">Környezetvédelmi és Energiahatékonysági Alap, </w:t>
            </w:r>
            <w:proofErr w:type="spellStart"/>
            <w:r>
              <w:t>Radnička</w:t>
            </w:r>
            <w:proofErr w:type="spellEnd"/>
            <w:r>
              <w:t xml:space="preserve"> </w:t>
            </w:r>
            <w:proofErr w:type="spellStart"/>
            <w:r>
              <w:t>cesta</w:t>
            </w:r>
            <w:proofErr w:type="spellEnd"/>
            <w:r>
              <w:t> 80, 10000 Zágráb</w:t>
            </w:r>
          </w:p>
        </w:tc>
      </w:tr>
    </w:tbl>
    <w:p w:rsidR="00876E05" w:rsidRPr="0046777C" w:rsidRDefault="00876E05" w:rsidP="00ED43F6">
      <w:pPr>
        <w:jc w:val="right"/>
        <w:rPr>
          <w:b/>
        </w:rPr>
      </w:pPr>
    </w:p>
    <w:sectPr w:rsidR="00876E05" w:rsidRPr="0046777C" w:rsidSect="00810261">
      <w:head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A8E" w:rsidRDefault="00CF2A8E" w:rsidP="0015270B">
      <w:r>
        <w:separator/>
      </w:r>
    </w:p>
  </w:endnote>
  <w:endnote w:type="continuationSeparator" w:id="0">
    <w:p w:rsidR="00CF2A8E" w:rsidRDefault="00CF2A8E" w:rsidP="00152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A8E" w:rsidRDefault="00CF2A8E" w:rsidP="0015270B">
      <w:r>
        <w:separator/>
      </w:r>
    </w:p>
  </w:footnote>
  <w:footnote w:type="continuationSeparator" w:id="0">
    <w:p w:rsidR="00CF2A8E" w:rsidRDefault="00CF2A8E" w:rsidP="001527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AB6" w:rsidRDefault="00425AB6" w:rsidP="00FB48D5">
    <w:pPr>
      <w:pStyle w:val="Header"/>
      <w:jc w:val="right"/>
    </w:pPr>
    <w:r>
      <w:t>JAVASLAT, 2019. július 25.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37A88"/>
    <w:multiLevelType w:val="hybridMultilevel"/>
    <w:tmpl w:val="9064FA42"/>
    <w:lvl w:ilvl="0" w:tplc="B4D26E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8793C"/>
    <w:multiLevelType w:val="hybridMultilevel"/>
    <w:tmpl w:val="000E8C68"/>
    <w:lvl w:ilvl="0" w:tplc="128E21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55575B"/>
    <w:multiLevelType w:val="hybridMultilevel"/>
    <w:tmpl w:val="F686F7FE"/>
    <w:lvl w:ilvl="0" w:tplc="B1D854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E1571D"/>
    <w:multiLevelType w:val="hybridMultilevel"/>
    <w:tmpl w:val="4DF65434"/>
    <w:lvl w:ilvl="0" w:tplc="7FF446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8849B3"/>
    <w:multiLevelType w:val="hybridMultilevel"/>
    <w:tmpl w:val="C7EEAD2A"/>
    <w:lvl w:ilvl="0" w:tplc="B802AB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oNotHyphenateCaps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582"/>
    <w:rsid w:val="000007C2"/>
    <w:rsid w:val="00001A37"/>
    <w:rsid w:val="00002CDE"/>
    <w:rsid w:val="00004EFC"/>
    <w:rsid w:val="00006054"/>
    <w:rsid w:val="000068ED"/>
    <w:rsid w:val="00012729"/>
    <w:rsid w:val="000208A2"/>
    <w:rsid w:val="00020C5E"/>
    <w:rsid w:val="000217DF"/>
    <w:rsid w:val="000221D6"/>
    <w:rsid w:val="000314F9"/>
    <w:rsid w:val="000319FF"/>
    <w:rsid w:val="00034FC3"/>
    <w:rsid w:val="00035963"/>
    <w:rsid w:val="00035E1E"/>
    <w:rsid w:val="00036A6A"/>
    <w:rsid w:val="00041D41"/>
    <w:rsid w:val="00047FEA"/>
    <w:rsid w:val="000557E7"/>
    <w:rsid w:val="0005590B"/>
    <w:rsid w:val="00060723"/>
    <w:rsid w:val="00064AB8"/>
    <w:rsid w:val="00065EE0"/>
    <w:rsid w:val="00067DE9"/>
    <w:rsid w:val="0007442B"/>
    <w:rsid w:val="0007692A"/>
    <w:rsid w:val="00077082"/>
    <w:rsid w:val="00084061"/>
    <w:rsid w:val="00090E97"/>
    <w:rsid w:val="00091192"/>
    <w:rsid w:val="00092003"/>
    <w:rsid w:val="00094AB0"/>
    <w:rsid w:val="00095CB7"/>
    <w:rsid w:val="000A5A18"/>
    <w:rsid w:val="000B0127"/>
    <w:rsid w:val="000B3679"/>
    <w:rsid w:val="000C1F57"/>
    <w:rsid w:val="000C2353"/>
    <w:rsid w:val="000C2FD7"/>
    <w:rsid w:val="000C551C"/>
    <w:rsid w:val="000D369B"/>
    <w:rsid w:val="000D4712"/>
    <w:rsid w:val="000D76F6"/>
    <w:rsid w:val="000E00B6"/>
    <w:rsid w:val="000E13D9"/>
    <w:rsid w:val="000E3136"/>
    <w:rsid w:val="000E42DC"/>
    <w:rsid w:val="000E6B93"/>
    <w:rsid w:val="000F1E67"/>
    <w:rsid w:val="000F530C"/>
    <w:rsid w:val="00100CE4"/>
    <w:rsid w:val="00103BEB"/>
    <w:rsid w:val="00110A12"/>
    <w:rsid w:val="0011324F"/>
    <w:rsid w:val="00114335"/>
    <w:rsid w:val="00117010"/>
    <w:rsid w:val="0012416E"/>
    <w:rsid w:val="001330F8"/>
    <w:rsid w:val="00133A79"/>
    <w:rsid w:val="001356CB"/>
    <w:rsid w:val="00136FD4"/>
    <w:rsid w:val="00140C50"/>
    <w:rsid w:val="00144DA6"/>
    <w:rsid w:val="00144F6D"/>
    <w:rsid w:val="00146F1C"/>
    <w:rsid w:val="00147439"/>
    <w:rsid w:val="00151917"/>
    <w:rsid w:val="0015270B"/>
    <w:rsid w:val="00152BFB"/>
    <w:rsid w:val="00156EEF"/>
    <w:rsid w:val="001576D3"/>
    <w:rsid w:val="00160D7E"/>
    <w:rsid w:val="001612B6"/>
    <w:rsid w:val="00161657"/>
    <w:rsid w:val="00162606"/>
    <w:rsid w:val="001659B4"/>
    <w:rsid w:val="00171577"/>
    <w:rsid w:val="001719E0"/>
    <w:rsid w:val="0017351D"/>
    <w:rsid w:val="00173DA0"/>
    <w:rsid w:val="00181676"/>
    <w:rsid w:val="00191C6F"/>
    <w:rsid w:val="00191DC1"/>
    <w:rsid w:val="00194B53"/>
    <w:rsid w:val="00195A4A"/>
    <w:rsid w:val="001A1E9C"/>
    <w:rsid w:val="001A50D0"/>
    <w:rsid w:val="001A7E49"/>
    <w:rsid w:val="001B1044"/>
    <w:rsid w:val="001B3D91"/>
    <w:rsid w:val="001B7639"/>
    <w:rsid w:val="001C01DB"/>
    <w:rsid w:val="001C352A"/>
    <w:rsid w:val="001C4627"/>
    <w:rsid w:val="001C4FD4"/>
    <w:rsid w:val="001C6512"/>
    <w:rsid w:val="001C7ACA"/>
    <w:rsid w:val="001D0A01"/>
    <w:rsid w:val="001D73F4"/>
    <w:rsid w:val="001D7CA4"/>
    <w:rsid w:val="001E0222"/>
    <w:rsid w:val="001E2EA9"/>
    <w:rsid w:val="001E4B66"/>
    <w:rsid w:val="001E5A49"/>
    <w:rsid w:val="001F5469"/>
    <w:rsid w:val="001F654D"/>
    <w:rsid w:val="001F72A5"/>
    <w:rsid w:val="001F7F3D"/>
    <w:rsid w:val="00202684"/>
    <w:rsid w:val="002027B3"/>
    <w:rsid w:val="00207A90"/>
    <w:rsid w:val="002164DF"/>
    <w:rsid w:val="0021797D"/>
    <w:rsid w:val="00217BAF"/>
    <w:rsid w:val="0022007C"/>
    <w:rsid w:val="002202C6"/>
    <w:rsid w:val="0022114E"/>
    <w:rsid w:val="00221DAA"/>
    <w:rsid w:val="0022237F"/>
    <w:rsid w:val="00222ACB"/>
    <w:rsid w:val="00223936"/>
    <w:rsid w:val="00225934"/>
    <w:rsid w:val="002269CE"/>
    <w:rsid w:val="0022781A"/>
    <w:rsid w:val="00231C94"/>
    <w:rsid w:val="00234130"/>
    <w:rsid w:val="00234BAE"/>
    <w:rsid w:val="002351C4"/>
    <w:rsid w:val="0024051B"/>
    <w:rsid w:val="00240968"/>
    <w:rsid w:val="00240B3A"/>
    <w:rsid w:val="00244842"/>
    <w:rsid w:val="0025424C"/>
    <w:rsid w:val="00254E21"/>
    <w:rsid w:val="00256337"/>
    <w:rsid w:val="00257F95"/>
    <w:rsid w:val="00260392"/>
    <w:rsid w:val="002658E2"/>
    <w:rsid w:val="00270B6F"/>
    <w:rsid w:val="00273F69"/>
    <w:rsid w:val="00274F8F"/>
    <w:rsid w:val="002761EA"/>
    <w:rsid w:val="00276AA2"/>
    <w:rsid w:val="00277EA2"/>
    <w:rsid w:val="00280A4D"/>
    <w:rsid w:val="002816DB"/>
    <w:rsid w:val="00284E73"/>
    <w:rsid w:val="002914DD"/>
    <w:rsid w:val="002958F5"/>
    <w:rsid w:val="00297030"/>
    <w:rsid w:val="002978C4"/>
    <w:rsid w:val="002A12FD"/>
    <w:rsid w:val="002A1F09"/>
    <w:rsid w:val="002A509E"/>
    <w:rsid w:val="002A53EE"/>
    <w:rsid w:val="002B15DD"/>
    <w:rsid w:val="002B59D0"/>
    <w:rsid w:val="002C0B33"/>
    <w:rsid w:val="002C2F0C"/>
    <w:rsid w:val="002C4843"/>
    <w:rsid w:val="002C589B"/>
    <w:rsid w:val="002D5BDF"/>
    <w:rsid w:val="002E6A71"/>
    <w:rsid w:val="002F1CBD"/>
    <w:rsid w:val="002F5788"/>
    <w:rsid w:val="002F76C4"/>
    <w:rsid w:val="003024A7"/>
    <w:rsid w:val="003111C7"/>
    <w:rsid w:val="00312B5A"/>
    <w:rsid w:val="003132B0"/>
    <w:rsid w:val="00323145"/>
    <w:rsid w:val="0032391C"/>
    <w:rsid w:val="003337A9"/>
    <w:rsid w:val="00340EB1"/>
    <w:rsid w:val="00352A05"/>
    <w:rsid w:val="00352D1C"/>
    <w:rsid w:val="003546F9"/>
    <w:rsid w:val="003567D0"/>
    <w:rsid w:val="00356F40"/>
    <w:rsid w:val="00363EB1"/>
    <w:rsid w:val="00364695"/>
    <w:rsid w:val="00370B16"/>
    <w:rsid w:val="0037280E"/>
    <w:rsid w:val="00373986"/>
    <w:rsid w:val="00374393"/>
    <w:rsid w:val="00376C19"/>
    <w:rsid w:val="00376F24"/>
    <w:rsid w:val="003829FA"/>
    <w:rsid w:val="003944F2"/>
    <w:rsid w:val="00397484"/>
    <w:rsid w:val="003A16C7"/>
    <w:rsid w:val="003B112B"/>
    <w:rsid w:val="003B1ADC"/>
    <w:rsid w:val="003B2305"/>
    <w:rsid w:val="003B7882"/>
    <w:rsid w:val="003B7E60"/>
    <w:rsid w:val="003C0DA9"/>
    <w:rsid w:val="003C1A71"/>
    <w:rsid w:val="003C51C7"/>
    <w:rsid w:val="003C6DAC"/>
    <w:rsid w:val="003C7C70"/>
    <w:rsid w:val="003C7FE2"/>
    <w:rsid w:val="003D2BB9"/>
    <w:rsid w:val="003D369E"/>
    <w:rsid w:val="003D4E93"/>
    <w:rsid w:val="003F2FD1"/>
    <w:rsid w:val="003F5B22"/>
    <w:rsid w:val="00412B6F"/>
    <w:rsid w:val="004147CD"/>
    <w:rsid w:val="00415BA2"/>
    <w:rsid w:val="00425AB6"/>
    <w:rsid w:val="00431D4C"/>
    <w:rsid w:val="00432001"/>
    <w:rsid w:val="00432D7A"/>
    <w:rsid w:val="004377D1"/>
    <w:rsid w:val="00443BFB"/>
    <w:rsid w:val="0044566A"/>
    <w:rsid w:val="004479EA"/>
    <w:rsid w:val="0045332B"/>
    <w:rsid w:val="00457495"/>
    <w:rsid w:val="0046053F"/>
    <w:rsid w:val="00464D98"/>
    <w:rsid w:val="00466695"/>
    <w:rsid w:val="0046777C"/>
    <w:rsid w:val="00471EEB"/>
    <w:rsid w:val="00477CC6"/>
    <w:rsid w:val="004868FA"/>
    <w:rsid w:val="0048743D"/>
    <w:rsid w:val="004906ED"/>
    <w:rsid w:val="004912B5"/>
    <w:rsid w:val="004937E9"/>
    <w:rsid w:val="0049475C"/>
    <w:rsid w:val="00496632"/>
    <w:rsid w:val="004974CD"/>
    <w:rsid w:val="00497E30"/>
    <w:rsid w:val="004A2769"/>
    <w:rsid w:val="004A44E2"/>
    <w:rsid w:val="004B0A14"/>
    <w:rsid w:val="004B22CB"/>
    <w:rsid w:val="004B2685"/>
    <w:rsid w:val="004B7A71"/>
    <w:rsid w:val="004C0C69"/>
    <w:rsid w:val="004C32E3"/>
    <w:rsid w:val="004C5BF4"/>
    <w:rsid w:val="004C7A97"/>
    <w:rsid w:val="004D4CCC"/>
    <w:rsid w:val="004D67D9"/>
    <w:rsid w:val="004E298D"/>
    <w:rsid w:val="004E58DA"/>
    <w:rsid w:val="004E701C"/>
    <w:rsid w:val="004E7D7C"/>
    <w:rsid w:val="004E7E44"/>
    <w:rsid w:val="004F202B"/>
    <w:rsid w:val="004F5753"/>
    <w:rsid w:val="005032EA"/>
    <w:rsid w:val="005032FE"/>
    <w:rsid w:val="005109D5"/>
    <w:rsid w:val="005164C9"/>
    <w:rsid w:val="00521C50"/>
    <w:rsid w:val="00521CDC"/>
    <w:rsid w:val="005220BB"/>
    <w:rsid w:val="0052368C"/>
    <w:rsid w:val="00525AED"/>
    <w:rsid w:val="00526B3B"/>
    <w:rsid w:val="00526C79"/>
    <w:rsid w:val="0053126E"/>
    <w:rsid w:val="005315FD"/>
    <w:rsid w:val="005318AB"/>
    <w:rsid w:val="0053272A"/>
    <w:rsid w:val="005328C9"/>
    <w:rsid w:val="005332DA"/>
    <w:rsid w:val="00536BA0"/>
    <w:rsid w:val="00545F42"/>
    <w:rsid w:val="00547333"/>
    <w:rsid w:val="005577E2"/>
    <w:rsid w:val="00557809"/>
    <w:rsid w:val="00562B8D"/>
    <w:rsid w:val="005642AB"/>
    <w:rsid w:val="00565EB6"/>
    <w:rsid w:val="0057266B"/>
    <w:rsid w:val="00580A69"/>
    <w:rsid w:val="0058271A"/>
    <w:rsid w:val="00582CF6"/>
    <w:rsid w:val="00587CBA"/>
    <w:rsid w:val="00590A1A"/>
    <w:rsid w:val="00590F22"/>
    <w:rsid w:val="00595EE2"/>
    <w:rsid w:val="00596FDA"/>
    <w:rsid w:val="005970E2"/>
    <w:rsid w:val="005A01AF"/>
    <w:rsid w:val="005A13C3"/>
    <w:rsid w:val="005A1F2F"/>
    <w:rsid w:val="005A4993"/>
    <w:rsid w:val="005A49EA"/>
    <w:rsid w:val="005A76A8"/>
    <w:rsid w:val="005A7B45"/>
    <w:rsid w:val="005B0A88"/>
    <w:rsid w:val="005B702A"/>
    <w:rsid w:val="005B7325"/>
    <w:rsid w:val="005C0C51"/>
    <w:rsid w:val="005C249E"/>
    <w:rsid w:val="005C3247"/>
    <w:rsid w:val="005C4687"/>
    <w:rsid w:val="005C4CFE"/>
    <w:rsid w:val="005D13D5"/>
    <w:rsid w:val="005D231B"/>
    <w:rsid w:val="005E0C08"/>
    <w:rsid w:val="005E1F90"/>
    <w:rsid w:val="005E380C"/>
    <w:rsid w:val="005F06DE"/>
    <w:rsid w:val="005F54F2"/>
    <w:rsid w:val="005F6170"/>
    <w:rsid w:val="005F737B"/>
    <w:rsid w:val="00601C86"/>
    <w:rsid w:val="00614CD9"/>
    <w:rsid w:val="0061536A"/>
    <w:rsid w:val="00616E3D"/>
    <w:rsid w:val="006214CF"/>
    <w:rsid w:val="006220B7"/>
    <w:rsid w:val="00622AD0"/>
    <w:rsid w:val="00623FC9"/>
    <w:rsid w:val="00627E07"/>
    <w:rsid w:val="00632D23"/>
    <w:rsid w:val="00634A03"/>
    <w:rsid w:val="00635922"/>
    <w:rsid w:val="0063623A"/>
    <w:rsid w:val="00644ED8"/>
    <w:rsid w:val="006461DF"/>
    <w:rsid w:val="00647A2F"/>
    <w:rsid w:val="0066267B"/>
    <w:rsid w:val="00663A80"/>
    <w:rsid w:val="00664873"/>
    <w:rsid w:val="00664968"/>
    <w:rsid w:val="00665506"/>
    <w:rsid w:val="00671404"/>
    <w:rsid w:val="0067209F"/>
    <w:rsid w:val="00672ABA"/>
    <w:rsid w:val="00673AB1"/>
    <w:rsid w:val="0067762E"/>
    <w:rsid w:val="0067794A"/>
    <w:rsid w:val="00680448"/>
    <w:rsid w:val="006814E8"/>
    <w:rsid w:val="00681B62"/>
    <w:rsid w:val="00682227"/>
    <w:rsid w:val="00682680"/>
    <w:rsid w:val="00682C87"/>
    <w:rsid w:val="006A169D"/>
    <w:rsid w:val="006B1B64"/>
    <w:rsid w:val="006C5C17"/>
    <w:rsid w:val="006D5AEF"/>
    <w:rsid w:val="006D66BB"/>
    <w:rsid w:val="006D68DF"/>
    <w:rsid w:val="006E0C0B"/>
    <w:rsid w:val="006E4608"/>
    <w:rsid w:val="006E4A1A"/>
    <w:rsid w:val="006E4B1C"/>
    <w:rsid w:val="006E5443"/>
    <w:rsid w:val="006E59C0"/>
    <w:rsid w:val="00700A5C"/>
    <w:rsid w:val="00701B8E"/>
    <w:rsid w:val="007047A2"/>
    <w:rsid w:val="00706043"/>
    <w:rsid w:val="00714296"/>
    <w:rsid w:val="007176C5"/>
    <w:rsid w:val="00721901"/>
    <w:rsid w:val="00723FCA"/>
    <w:rsid w:val="00730C46"/>
    <w:rsid w:val="00732D10"/>
    <w:rsid w:val="00735F80"/>
    <w:rsid w:val="007429CA"/>
    <w:rsid w:val="007435AC"/>
    <w:rsid w:val="00744D70"/>
    <w:rsid w:val="00745456"/>
    <w:rsid w:val="00746985"/>
    <w:rsid w:val="007472DF"/>
    <w:rsid w:val="0075075B"/>
    <w:rsid w:val="00750D7C"/>
    <w:rsid w:val="00753E65"/>
    <w:rsid w:val="007555D7"/>
    <w:rsid w:val="007559BD"/>
    <w:rsid w:val="00763F1D"/>
    <w:rsid w:val="007646A7"/>
    <w:rsid w:val="00765DE3"/>
    <w:rsid w:val="007703DE"/>
    <w:rsid w:val="0077200A"/>
    <w:rsid w:val="007740A3"/>
    <w:rsid w:val="00774CBF"/>
    <w:rsid w:val="00776827"/>
    <w:rsid w:val="0078533C"/>
    <w:rsid w:val="00786C7B"/>
    <w:rsid w:val="00793E1F"/>
    <w:rsid w:val="00797A8D"/>
    <w:rsid w:val="007A1FB9"/>
    <w:rsid w:val="007A3622"/>
    <w:rsid w:val="007A4C4C"/>
    <w:rsid w:val="007B2690"/>
    <w:rsid w:val="007B469C"/>
    <w:rsid w:val="007B5F02"/>
    <w:rsid w:val="007B794A"/>
    <w:rsid w:val="007C1512"/>
    <w:rsid w:val="007C153A"/>
    <w:rsid w:val="007C16A6"/>
    <w:rsid w:val="007D5038"/>
    <w:rsid w:val="007D70DE"/>
    <w:rsid w:val="007E219F"/>
    <w:rsid w:val="007F641E"/>
    <w:rsid w:val="008017F9"/>
    <w:rsid w:val="0080250A"/>
    <w:rsid w:val="00802D44"/>
    <w:rsid w:val="008057D5"/>
    <w:rsid w:val="00806824"/>
    <w:rsid w:val="00810261"/>
    <w:rsid w:val="008106E5"/>
    <w:rsid w:val="00813828"/>
    <w:rsid w:val="00813DEA"/>
    <w:rsid w:val="00820AA2"/>
    <w:rsid w:val="00820C05"/>
    <w:rsid w:val="008241DC"/>
    <w:rsid w:val="00825269"/>
    <w:rsid w:val="0082572D"/>
    <w:rsid w:val="00826A81"/>
    <w:rsid w:val="0083225D"/>
    <w:rsid w:val="00834627"/>
    <w:rsid w:val="0083649A"/>
    <w:rsid w:val="00842A0B"/>
    <w:rsid w:val="00845BFD"/>
    <w:rsid w:val="0084602E"/>
    <w:rsid w:val="00851422"/>
    <w:rsid w:val="008547BB"/>
    <w:rsid w:val="00855511"/>
    <w:rsid w:val="0085699B"/>
    <w:rsid w:val="00857285"/>
    <w:rsid w:val="00861385"/>
    <w:rsid w:val="00861C7E"/>
    <w:rsid w:val="00866731"/>
    <w:rsid w:val="00866EFA"/>
    <w:rsid w:val="0086754B"/>
    <w:rsid w:val="0087075C"/>
    <w:rsid w:val="00871731"/>
    <w:rsid w:val="00872594"/>
    <w:rsid w:val="00875B2A"/>
    <w:rsid w:val="00875ED4"/>
    <w:rsid w:val="00876E05"/>
    <w:rsid w:val="00877DFB"/>
    <w:rsid w:val="0088435C"/>
    <w:rsid w:val="00885F66"/>
    <w:rsid w:val="00886BC3"/>
    <w:rsid w:val="00887E79"/>
    <w:rsid w:val="008936D1"/>
    <w:rsid w:val="008A1707"/>
    <w:rsid w:val="008A6DBC"/>
    <w:rsid w:val="008C26D1"/>
    <w:rsid w:val="008C4DE4"/>
    <w:rsid w:val="008C6072"/>
    <w:rsid w:val="008C7D7F"/>
    <w:rsid w:val="008D38FB"/>
    <w:rsid w:val="008D517F"/>
    <w:rsid w:val="008D5354"/>
    <w:rsid w:val="008D7060"/>
    <w:rsid w:val="008E4F48"/>
    <w:rsid w:val="008E79C6"/>
    <w:rsid w:val="008F2A24"/>
    <w:rsid w:val="008F63F3"/>
    <w:rsid w:val="008F7BC5"/>
    <w:rsid w:val="0091088A"/>
    <w:rsid w:val="00912FA0"/>
    <w:rsid w:val="00920514"/>
    <w:rsid w:val="0092364B"/>
    <w:rsid w:val="00924534"/>
    <w:rsid w:val="009254E6"/>
    <w:rsid w:val="0092574A"/>
    <w:rsid w:val="00925C9D"/>
    <w:rsid w:val="0092603F"/>
    <w:rsid w:val="00926337"/>
    <w:rsid w:val="00936730"/>
    <w:rsid w:val="00940407"/>
    <w:rsid w:val="00945847"/>
    <w:rsid w:val="00947FD4"/>
    <w:rsid w:val="009507C8"/>
    <w:rsid w:val="009515DD"/>
    <w:rsid w:val="009517F0"/>
    <w:rsid w:val="00951BC6"/>
    <w:rsid w:val="00952061"/>
    <w:rsid w:val="00953B02"/>
    <w:rsid w:val="00955028"/>
    <w:rsid w:val="009603A1"/>
    <w:rsid w:val="009632BD"/>
    <w:rsid w:val="00963675"/>
    <w:rsid w:val="00964037"/>
    <w:rsid w:val="00965829"/>
    <w:rsid w:val="00974BEC"/>
    <w:rsid w:val="00974E7B"/>
    <w:rsid w:val="00976452"/>
    <w:rsid w:val="00981B7C"/>
    <w:rsid w:val="00982CCA"/>
    <w:rsid w:val="00985758"/>
    <w:rsid w:val="00987CDA"/>
    <w:rsid w:val="009914BE"/>
    <w:rsid w:val="00992BCC"/>
    <w:rsid w:val="00993A3B"/>
    <w:rsid w:val="00993CA7"/>
    <w:rsid w:val="009A0ED6"/>
    <w:rsid w:val="009A4CFF"/>
    <w:rsid w:val="009A53EA"/>
    <w:rsid w:val="009A5EFB"/>
    <w:rsid w:val="009B0F59"/>
    <w:rsid w:val="009B1C7D"/>
    <w:rsid w:val="009B2ABA"/>
    <w:rsid w:val="009B52F5"/>
    <w:rsid w:val="009B5574"/>
    <w:rsid w:val="009C33B2"/>
    <w:rsid w:val="009C3CEA"/>
    <w:rsid w:val="009D04F0"/>
    <w:rsid w:val="009D18F0"/>
    <w:rsid w:val="009D4B07"/>
    <w:rsid w:val="009D626D"/>
    <w:rsid w:val="009E04A3"/>
    <w:rsid w:val="009E4AF8"/>
    <w:rsid w:val="009E5735"/>
    <w:rsid w:val="009E6072"/>
    <w:rsid w:val="009E6E0C"/>
    <w:rsid w:val="009F2612"/>
    <w:rsid w:val="009F4E47"/>
    <w:rsid w:val="009F4E85"/>
    <w:rsid w:val="009F7E53"/>
    <w:rsid w:val="00A00B66"/>
    <w:rsid w:val="00A03BA9"/>
    <w:rsid w:val="00A0737F"/>
    <w:rsid w:val="00A07CFF"/>
    <w:rsid w:val="00A07F28"/>
    <w:rsid w:val="00A1095A"/>
    <w:rsid w:val="00A12468"/>
    <w:rsid w:val="00A20138"/>
    <w:rsid w:val="00A204D4"/>
    <w:rsid w:val="00A21688"/>
    <w:rsid w:val="00A2689A"/>
    <w:rsid w:val="00A27D93"/>
    <w:rsid w:val="00A3389C"/>
    <w:rsid w:val="00A45FF6"/>
    <w:rsid w:val="00A51F52"/>
    <w:rsid w:val="00A530EE"/>
    <w:rsid w:val="00A606C0"/>
    <w:rsid w:val="00A66EF6"/>
    <w:rsid w:val="00A717A8"/>
    <w:rsid w:val="00A71D00"/>
    <w:rsid w:val="00A743BD"/>
    <w:rsid w:val="00A80553"/>
    <w:rsid w:val="00A80B17"/>
    <w:rsid w:val="00A8411B"/>
    <w:rsid w:val="00A8683A"/>
    <w:rsid w:val="00AA1BA4"/>
    <w:rsid w:val="00AA43E8"/>
    <w:rsid w:val="00AB71F2"/>
    <w:rsid w:val="00AB7FFC"/>
    <w:rsid w:val="00AC0CEA"/>
    <w:rsid w:val="00AC5F65"/>
    <w:rsid w:val="00AD027C"/>
    <w:rsid w:val="00AD1B1A"/>
    <w:rsid w:val="00AD3D82"/>
    <w:rsid w:val="00AD4186"/>
    <w:rsid w:val="00AE5193"/>
    <w:rsid w:val="00AE6CBA"/>
    <w:rsid w:val="00AF7CD5"/>
    <w:rsid w:val="00B00F0B"/>
    <w:rsid w:val="00B04ABE"/>
    <w:rsid w:val="00B04E1E"/>
    <w:rsid w:val="00B05BBB"/>
    <w:rsid w:val="00B101E3"/>
    <w:rsid w:val="00B10967"/>
    <w:rsid w:val="00B26257"/>
    <w:rsid w:val="00B31528"/>
    <w:rsid w:val="00B334EE"/>
    <w:rsid w:val="00B3727E"/>
    <w:rsid w:val="00B41696"/>
    <w:rsid w:val="00B4202A"/>
    <w:rsid w:val="00B44305"/>
    <w:rsid w:val="00B558A4"/>
    <w:rsid w:val="00B5692C"/>
    <w:rsid w:val="00B6440A"/>
    <w:rsid w:val="00B6570C"/>
    <w:rsid w:val="00B71245"/>
    <w:rsid w:val="00B721C7"/>
    <w:rsid w:val="00B72886"/>
    <w:rsid w:val="00B73DAC"/>
    <w:rsid w:val="00B75340"/>
    <w:rsid w:val="00B75745"/>
    <w:rsid w:val="00B769F0"/>
    <w:rsid w:val="00B778C1"/>
    <w:rsid w:val="00B81D8E"/>
    <w:rsid w:val="00B860AC"/>
    <w:rsid w:val="00B90326"/>
    <w:rsid w:val="00B90F41"/>
    <w:rsid w:val="00B93E8B"/>
    <w:rsid w:val="00B955E4"/>
    <w:rsid w:val="00BA2EC5"/>
    <w:rsid w:val="00BA3582"/>
    <w:rsid w:val="00BA6306"/>
    <w:rsid w:val="00BB050F"/>
    <w:rsid w:val="00BC5C3F"/>
    <w:rsid w:val="00BC68DE"/>
    <w:rsid w:val="00BD10E5"/>
    <w:rsid w:val="00BD16C0"/>
    <w:rsid w:val="00BD37CC"/>
    <w:rsid w:val="00BD4899"/>
    <w:rsid w:val="00BD5288"/>
    <w:rsid w:val="00BD7135"/>
    <w:rsid w:val="00BE00D5"/>
    <w:rsid w:val="00BE0464"/>
    <w:rsid w:val="00BE1B68"/>
    <w:rsid w:val="00BE68A3"/>
    <w:rsid w:val="00BF5A60"/>
    <w:rsid w:val="00BF6C93"/>
    <w:rsid w:val="00C01595"/>
    <w:rsid w:val="00C03087"/>
    <w:rsid w:val="00C03F93"/>
    <w:rsid w:val="00C040F8"/>
    <w:rsid w:val="00C125DB"/>
    <w:rsid w:val="00C15D3F"/>
    <w:rsid w:val="00C20CE1"/>
    <w:rsid w:val="00C242BF"/>
    <w:rsid w:val="00C2652A"/>
    <w:rsid w:val="00C34F3D"/>
    <w:rsid w:val="00C35960"/>
    <w:rsid w:val="00C363D1"/>
    <w:rsid w:val="00C36504"/>
    <w:rsid w:val="00C440EB"/>
    <w:rsid w:val="00C572A0"/>
    <w:rsid w:val="00C57A45"/>
    <w:rsid w:val="00C60350"/>
    <w:rsid w:val="00C605AE"/>
    <w:rsid w:val="00C70475"/>
    <w:rsid w:val="00C70B37"/>
    <w:rsid w:val="00C74595"/>
    <w:rsid w:val="00C76547"/>
    <w:rsid w:val="00C80CCD"/>
    <w:rsid w:val="00C815D9"/>
    <w:rsid w:val="00C85142"/>
    <w:rsid w:val="00C85A37"/>
    <w:rsid w:val="00C8702D"/>
    <w:rsid w:val="00C876EE"/>
    <w:rsid w:val="00C9147A"/>
    <w:rsid w:val="00C925F6"/>
    <w:rsid w:val="00C93959"/>
    <w:rsid w:val="00C9522A"/>
    <w:rsid w:val="00C97A0B"/>
    <w:rsid w:val="00CA1407"/>
    <w:rsid w:val="00CA2468"/>
    <w:rsid w:val="00CA5EFA"/>
    <w:rsid w:val="00CA7E97"/>
    <w:rsid w:val="00CB573E"/>
    <w:rsid w:val="00CB6E78"/>
    <w:rsid w:val="00CB71BB"/>
    <w:rsid w:val="00CC53FC"/>
    <w:rsid w:val="00CD0E25"/>
    <w:rsid w:val="00CD119D"/>
    <w:rsid w:val="00CD1BC8"/>
    <w:rsid w:val="00CD5630"/>
    <w:rsid w:val="00CE0B3A"/>
    <w:rsid w:val="00CE5E68"/>
    <w:rsid w:val="00CE6A9A"/>
    <w:rsid w:val="00CF0606"/>
    <w:rsid w:val="00CF2074"/>
    <w:rsid w:val="00CF2A8E"/>
    <w:rsid w:val="00CF767D"/>
    <w:rsid w:val="00CF7BD1"/>
    <w:rsid w:val="00D00691"/>
    <w:rsid w:val="00D00E33"/>
    <w:rsid w:val="00D00F67"/>
    <w:rsid w:val="00D01552"/>
    <w:rsid w:val="00D070E6"/>
    <w:rsid w:val="00D071D1"/>
    <w:rsid w:val="00D10056"/>
    <w:rsid w:val="00D12D20"/>
    <w:rsid w:val="00D1716B"/>
    <w:rsid w:val="00D226E1"/>
    <w:rsid w:val="00D279F4"/>
    <w:rsid w:val="00D30EE1"/>
    <w:rsid w:val="00D33429"/>
    <w:rsid w:val="00D41C82"/>
    <w:rsid w:val="00D5508D"/>
    <w:rsid w:val="00D575C8"/>
    <w:rsid w:val="00D71138"/>
    <w:rsid w:val="00D7339D"/>
    <w:rsid w:val="00D744C5"/>
    <w:rsid w:val="00D762C9"/>
    <w:rsid w:val="00D87AE7"/>
    <w:rsid w:val="00D87AEF"/>
    <w:rsid w:val="00D87F7A"/>
    <w:rsid w:val="00D90C24"/>
    <w:rsid w:val="00D91CBE"/>
    <w:rsid w:val="00D94FC6"/>
    <w:rsid w:val="00DA2D9D"/>
    <w:rsid w:val="00DB01A1"/>
    <w:rsid w:val="00DB723D"/>
    <w:rsid w:val="00DC1BA5"/>
    <w:rsid w:val="00DC5226"/>
    <w:rsid w:val="00DC7F3D"/>
    <w:rsid w:val="00DD14BC"/>
    <w:rsid w:val="00DD4754"/>
    <w:rsid w:val="00DE0CC5"/>
    <w:rsid w:val="00DE3AF2"/>
    <w:rsid w:val="00DE3DAF"/>
    <w:rsid w:val="00DE4395"/>
    <w:rsid w:val="00DF4334"/>
    <w:rsid w:val="00DF434D"/>
    <w:rsid w:val="00DF63BA"/>
    <w:rsid w:val="00DF6731"/>
    <w:rsid w:val="00DF6E19"/>
    <w:rsid w:val="00E0110D"/>
    <w:rsid w:val="00E07D45"/>
    <w:rsid w:val="00E13A48"/>
    <w:rsid w:val="00E20FF4"/>
    <w:rsid w:val="00E24299"/>
    <w:rsid w:val="00E330CD"/>
    <w:rsid w:val="00E335DD"/>
    <w:rsid w:val="00E3472C"/>
    <w:rsid w:val="00E362EB"/>
    <w:rsid w:val="00E3752B"/>
    <w:rsid w:val="00E41F8B"/>
    <w:rsid w:val="00E44068"/>
    <w:rsid w:val="00E4519E"/>
    <w:rsid w:val="00E45ECB"/>
    <w:rsid w:val="00E464E6"/>
    <w:rsid w:val="00E468FD"/>
    <w:rsid w:val="00E46989"/>
    <w:rsid w:val="00E53B12"/>
    <w:rsid w:val="00E541E9"/>
    <w:rsid w:val="00E636F2"/>
    <w:rsid w:val="00E651B5"/>
    <w:rsid w:val="00E85291"/>
    <w:rsid w:val="00E8557E"/>
    <w:rsid w:val="00E8626A"/>
    <w:rsid w:val="00E867A2"/>
    <w:rsid w:val="00EA1232"/>
    <w:rsid w:val="00EC1F9B"/>
    <w:rsid w:val="00EC2583"/>
    <w:rsid w:val="00EC43B1"/>
    <w:rsid w:val="00EC5617"/>
    <w:rsid w:val="00EC6ECB"/>
    <w:rsid w:val="00ED17B4"/>
    <w:rsid w:val="00ED43F6"/>
    <w:rsid w:val="00EE0442"/>
    <w:rsid w:val="00EE0683"/>
    <w:rsid w:val="00EE1A2D"/>
    <w:rsid w:val="00EF2043"/>
    <w:rsid w:val="00EF29F2"/>
    <w:rsid w:val="00EF4E98"/>
    <w:rsid w:val="00EF7C4B"/>
    <w:rsid w:val="00F01AF0"/>
    <w:rsid w:val="00F02FB7"/>
    <w:rsid w:val="00F03CF6"/>
    <w:rsid w:val="00F10793"/>
    <w:rsid w:val="00F22243"/>
    <w:rsid w:val="00F22DDD"/>
    <w:rsid w:val="00F25E00"/>
    <w:rsid w:val="00F305E3"/>
    <w:rsid w:val="00F30759"/>
    <w:rsid w:val="00F337E2"/>
    <w:rsid w:val="00F340AE"/>
    <w:rsid w:val="00F34D11"/>
    <w:rsid w:val="00F36F4C"/>
    <w:rsid w:val="00F36FF8"/>
    <w:rsid w:val="00F404A9"/>
    <w:rsid w:val="00F40769"/>
    <w:rsid w:val="00F41697"/>
    <w:rsid w:val="00F4485B"/>
    <w:rsid w:val="00F46510"/>
    <w:rsid w:val="00F53E49"/>
    <w:rsid w:val="00F56E5A"/>
    <w:rsid w:val="00F572E3"/>
    <w:rsid w:val="00F57C66"/>
    <w:rsid w:val="00F62A8E"/>
    <w:rsid w:val="00F62EE7"/>
    <w:rsid w:val="00F63534"/>
    <w:rsid w:val="00F63ECD"/>
    <w:rsid w:val="00F707C7"/>
    <w:rsid w:val="00F71DF6"/>
    <w:rsid w:val="00F7200B"/>
    <w:rsid w:val="00F72290"/>
    <w:rsid w:val="00F72320"/>
    <w:rsid w:val="00F72AB8"/>
    <w:rsid w:val="00F74557"/>
    <w:rsid w:val="00F80462"/>
    <w:rsid w:val="00F8339F"/>
    <w:rsid w:val="00F83BFB"/>
    <w:rsid w:val="00F84E11"/>
    <w:rsid w:val="00F86BA8"/>
    <w:rsid w:val="00F910F6"/>
    <w:rsid w:val="00F967AA"/>
    <w:rsid w:val="00FA30D2"/>
    <w:rsid w:val="00FA32FA"/>
    <w:rsid w:val="00FA6817"/>
    <w:rsid w:val="00FB1F7D"/>
    <w:rsid w:val="00FB48D5"/>
    <w:rsid w:val="00FC3885"/>
    <w:rsid w:val="00FC423C"/>
    <w:rsid w:val="00FC5721"/>
    <w:rsid w:val="00FC6DF5"/>
    <w:rsid w:val="00FD7730"/>
    <w:rsid w:val="00FE4DF1"/>
    <w:rsid w:val="00FE5169"/>
    <w:rsid w:val="00FE792E"/>
    <w:rsid w:val="00FF1D84"/>
    <w:rsid w:val="00FF24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BC85E79-BB94-48E2-BD51-8211A512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en-GB" w:bidi="en-GB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A03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4377D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nak-">
    <w:name w:val="clanak-"/>
    <w:basedOn w:val="Normal"/>
    <w:rsid w:val="00BA3582"/>
    <w:pPr>
      <w:spacing w:before="100" w:beforeAutospacing="1" w:after="100" w:afterAutospacing="1"/>
      <w:jc w:val="center"/>
    </w:pPr>
  </w:style>
  <w:style w:type="paragraph" w:customStyle="1" w:styleId="t-9-8">
    <w:name w:val="t-9-8"/>
    <w:basedOn w:val="Normal"/>
    <w:rsid w:val="00BA3582"/>
    <w:pPr>
      <w:spacing w:before="100" w:beforeAutospacing="1" w:after="100" w:afterAutospacing="1"/>
    </w:pPr>
  </w:style>
  <w:style w:type="paragraph" w:customStyle="1" w:styleId="Odstavek">
    <w:name w:val="Odstavek"/>
    <w:basedOn w:val="Normal"/>
    <w:link w:val="OdstavekZnak"/>
    <w:qFormat/>
    <w:rsid w:val="00871731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/>
      <w:sz w:val="20"/>
      <w:szCs w:val="20"/>
    </w:rPr>
  </w:style>
  <w:style w:type="character" w:customStyle="1" w:styleId="OdstavekZnak">
    <w:name w:val="Odstavek Znak"/>
    <w:link w:val="Odstavek"/>
    <w:rsid w:val="00871731"/>
    <w:rPr>
      <w:rFonts w:ascii="Arial" w:eastAsia="Times New Roman" w:hAnsi="Arial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4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E0442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5270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5270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5270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5270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8057D5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8057D5"/>
    <w:pPr>
      <w:ind w:left="720"/>
      <w:contextualSpacing/>
    </w:pPr>
  </w:style>
  <w:style w:type="paragraph" w:customStyle="1" w:styleId="t-9-8-potpis">
    <w:name w:val="t-9-8-potpis"/>
    <w:basedOn w:val="Normal"/>
    <w:rsid w:val="00CB71BB"/>
    <w:pPr>
      <w:spacing w:before="100" w:beforeAutospacing="1" w:after="100" w:afterAutospacing="1"/>
      <w:ind w:left="7344"/>
      <w:jc w:val="center"/>
    </w:pPr>
  </w:style>
  <w:style w:type="paragraph" w:customStyle="1" w:styleId="klasa2">
    <w:name w:val="klasa2"/>
    <w:basedOn w:val="Normal"/>
    <w:rsid w:val="00CB71BB"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rsid w:val="00114335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114335"/>
    <w:rPr>
      <w:rFonts w:ascii="Courier New" w:eastAsia="Times New Roman" w:hAnsi="Courier New" w:cs="Courier New"/>
    </w:rPr>
  </w:style>
  <w:style w:type="character" w:styleId="CommentReference">
    <w:name w:val="annotation reference"/>
    <w:uiPriority w:val="99"/>
    <w:semiHidden/>
    <w:unhideWhenUsed/>
    <w:rsid w:val="005A1F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1F2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A1F2F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1F2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A1F2F"/>
    <w:rPr>
      <w:rFonts w:ascii="Times New Roman" w:eastAsia="Times New Roman" w:hAnsi="Times New Roman"/>
      <w:b/>
      <w:bCs/>
    </w:rPr>
  </w:style>
  <w:style w:type="character" w:customStyle="1" w:styleId="Heading3Char">
    <w:name w:val="Heading 3 Char"/>
    <w:link w:val="Heading3"/>
    <w:uiPriority w:val="9"/>
    <w:rsid w:val="004377D1"/>
    <w:rPr>
      <w:rFonts w:ascii="Times New Roman" w:eastAsia="Times New Roman" w:hAnsi="Times New Roman"/>
      <w:b/>
      <w:bCs/>
      <w:sz w:val="27"/>
      <w:szCs w:val="27"/>
    </w:rPr>
  </w:style>
  <w:style w:type="numbering" w:customStyle="1" w:styleId="Bezpopisa1">
    <w:name w:val="Bez popisa1"/>
    <w:next w:val="NoList"/>
    <w:uiPriority w:val="99"/>
    <w:semiHidden/>
    <w:unhideWhenUsed/>
    <w:rsid w:val="004377D1"/>
  </w:style>
  <w:style w:type="paragraph" w:customStyle="1" w:styleId="tb-na184">
    <w:name w:val="tb-na184"/>
    <w:basedOn w:val="Normal"/>
    <w:rsid w:val="004377D1"/>
    <w:pPr>
      <w:spacing w:before="100" w:beforeAutospacing="1" w:after="225" w:line="336" w:lineRule="atLeast"/>
      <w:jc w:val="center"/>
    </w:pPr>
    <w:rPr>
      <w:b/>
      <w:bCs/>
      <w:caps/>
      <w:sz w:val="40"/>
      <w:szCs w:val="40"/>
    </w:rPr>
  </w:style>
  <w:style w:type="character" w:customStyle="1" w:styleId="kurziv1">
    <w:name w:val="kurziv1"/>
    <w:rsid w:val="004377D1"/>
    <w:rPr>
      <w:i/>
      <w:iCs/>
    </w:rPr>
  </w:style>
  <w:style w:type="character" w:customStyle="1" w:styleId="bold1">
    <w:name w:val="bold1"/>
    <w:rsid w:val="004377D1"/>
    <w:rPr>
      <w:b/>
      <w:bCs/>
    </w:rPr>
  </w:style>
  <w:style w:type="character" w:customStyle="1" w:styleId="kurziv">
    <w:name w:val="kurziv"/>
    <w:basedOn w:val="DefaultParagraphFont"/>
    <w:rsid w:val="0022237F"/>
  </w:style>
  <w:style w:type="table" w:styleId="TableGrid">
    <w:name w:val="Table Grid"/>
    <w:basedOn w:val="TableNormal"/>
    <w:uiPriority w:val="39"/>
    <w:rsid w:val="00415BA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TableNormal"/>
    <w:next w:val="TableGrid"/>
    <w:uiPriority w:val="39"/>
    <w:rsid w:val="00F448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46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1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214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50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032675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356489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884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500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0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447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3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userSelected">
  <element uid="937e288e-3614-44b9-bb31-237331b81634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D48BB-ED0B-4244-805D-03CD6238F5ED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9E8C5EFD-CCCC-4E37-BBE1-311B688F3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18</Pages>
  <Words>3454</Words>
  <Characters>19691</Characters>
  <Application>Microsoft Office Word</Application>
  <DocSecurity>0</DocSecurity>
  <Lines>164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MGIPU</Company>
  <LinksUpToDate>false</LinksUpToDate>
  <CharactersWithSpaces>23099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 Horvat</dc:creator>
  <cp:lastModifiedBy>Liu, Lei</cp:lastModifiedBy>
  <cp:revision>21</cp:revision>
  <cp:lastPrinted>2019-01-02T13:25:00Z</cp:lastPrinted>
  <dcterms:created xsi:type="dcterms:W3CDTF">2019-07-16T06:48:00Z</dcterms:created>
  <dcterms:modified xsi:type="dcterms:W3CDTF">2019-08-09T01:52:00Z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53b8e50f-60ce-4267-9681-17b922f0f58e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policy="5c3d8ea1-31d6-40da-856a-ae7869ea61fe" origin="userSelected" xmlns="http://www.boldonj</vt:lpwstr>
  </property>
  <property fmtid="{D5CDD505-2E9C-101B-9397-08002B2CF9AE}" pid="4" name="bjDocumentLabelXML-0">
    <vt:lpwstr>ames.com/2008/01/sie/internal/label"&gt;&lt;element uid="937e288e-3614-44b9-bb31-237331b81634" value="" /&gt;&lt;/sisl&gt;</vt:lpwstr>
  </property>
  <property fmtid="{D5CDD505-2E9C-101B-9397-08002B2CF9AE}" pid="5" name="bjDocumentSecurityLabel">
    <vt:lpwstr>NEKLASIFICIRANO</vt:lpwstr>
  </property>
  <property fmtid="{D5CDD505-2E9C-101B-9397-08002B2CF9AE}" pid="6" name="bjSaver">
    <vt:lpwstr>PbtASG4maLRl5TlCsBjam+z4SYD6amwN</vt:lpwstr>
  </property>
</Properties>
</file>