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4F" w:rsidRPr="00AB61A3" w:rsidRDefault="001D7B4F" w:rsidP="001D7B4F">
      <w:pPr>
        <w:autoSpaceDE w:val="0"/>
        <w:autoSpaceDN w:val="0"/>
        <w:adjustRightInd w:val="0"/>
        <w:spacing w:after="0" w:line="240" w:lineRule="auto"/>
        <w:rPr>
          <w:rFonts w:ascii="Courier New" w:hAnsi="Courier New" w:cs="Courier New"/>
          <w:color w:val="000000"/>
          <w:sz w:val="24"/>
          <w:szCs w:val="24"/>
        </w:rPr>
      </w:pPr>
      <w:r w:rsidRPr="00AB61A3">
        <w:rPr>
          <w:rFonts w:ascii="Courier New" w:hAnsi="Courier New" w:cs="Courier New"/>
          <w:sz w:val="20"/>
          <w:szCs w:val="20"/>
        </w:rPr>
        <w:t>1. ---</w:t>
      </w:r>
      <w:r w:rsidR="00AB61A3">
        <w:rPr>
          <w:rFonts w:ascii="Courier New" w:hAnsi="Courier New" w:cs="Courier New"/>
          <w:sz w:val="20"/>
          <w:szCs w:val="20"/>
        </w:rPr>
        <w:t>-</w:t>
      </w:r>
      <w:bookmarkStart w:id="0" w:name="_GoBack"/>
      <w:bookmarkEnd w:id="0"/>
      <w:r w:rsidRPr="00AB61A3">
        <w:rPr>
          <w:rFonts w:ascii="Courier New" w:hAnsi="Courier New" w:cs="Courier New"/>
          <w:sz w:val="20"/>
          <w:szCs w:val="20"/>
        </w:rPr>
        <w:t xml:space="preserve">--IND- 2019 0134 F-- EL- ------ </w:t>
      </w:r>
      <w:r w:rsidRPr="00AB61A3">
        <w:rPr>
          <w:rFonts w:ascii="Courier New" w:hAnsi="Courier New" w:cs="Courier New"/>
          <w:color w:val="000000"/>
          <w:sz w:val="20"/>
          <w:szCs w:val="20"/>
        </w:rPr>
        <w:t>20201030</w:t>
      </w:r>
      <w:r w:rsidRPr="00AB61A3">
        <w:rPr>
          <w:rFonts w:ascii="Courier New" w:hAnsi="Courier New" w:cs="Courier New"/>
          <w:sz w:val="20"/>
          <w:szCs w:val="20"/>
        </w:rPr>
        <w:t xml:space="preserve"> --- --- FINAL</w:t>
      </w:r>
      <w:r w:rsidRPr="00AB61A3">
        <w:rPr>
          <w:rFonts w:ascii="Courier New" w:hAnsi="Courier New" w:cs="Courier New"/>
          <w:color w:val="000000"/>
          <w:sz w:val="24"/>
          <w:szCs w:val="24"/>
        </w:rPr>
        <w:t xml:space="preserve"> </w:t>
      </w:r>
    </w:p>
    <w:p w:rsidR="001D7B4F" w:rsidRDefault="001D7B4F" w:rsidP="001F3265">
      <w:pPr>
        <w:autoSpaceDE w:val="0"/>
        <w:autoSpaceDN w:val="0"/>
        <w:adjustRightInd w:val="0"/>
        <w:spacing w:after="0" w:line="240" w:lineRule="auto"/>
        <w:jc w:val="right"/>
        <w:rPr>
          <w:rFonts w:ascii="Arial" w:hAnsi="Arial" w:cs="Arial"/>
          <w:sz w:val="24"/>
          <w:szCs w:val="24"/>
        </w:rPr>
      </w:pPr>
    </w:p>
    <w:p w:rsidR="00313D30" w:rsidRDefault="009E0462" w:rsidP="001F3265">
      <w:pPr>
        <w:autoSpaceDE w:val="0"/>
        <w:autoSpaceDN w:val="0"/>
        <w:adjustRightInd w:val="0"/>
        <w:spacing w:after="0" w:line="240" w:lineRule="auto"/>
        <w:jc w:val="right"/>
        <w:rPr>
          <w:rFonts w:ascii="Arial" w:hAnsi="Arial" w:cs="Arial"/>
          <w:sz w:val="24"/>
          <w:szCs w:val="24"/>
        </w:rPr>
      </w:pPr>
      <w:r>
        <w:rPr>
          <w:rFonts w:ascii="Arial" w:hAnsi="Arial"/>
          <w:sz w:val="24"/>
          <w:szCs w:val="24"/>
        </w:rPr>
        <w:t>16 Οκτωβρίου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Επίσημη Εφημερίδα της Γαλλικής Δημοκρατίας αριθ. 0241 της 16ης Οκτωβρίου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Κείμενο αριθ. 2</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bCs/>
          <w:sz w:val="24"/>
          <w:szCs w:val="24"/>
        </w:rPr>
        <w:t xml:space="preserve">Διάταγμα αριθ. 2019-1052 της 14ης Οκτωβρίου 2019 σχετικά με την απαγόρευση πώλησης με αυτοεξυπηρέτηση σε μη επαγγελματίες χρήστες ορισμένων κατηγοριών </w:t>
      </w:r>
      <w:proofErr w:type="spellStart"/>
      <w:r>
        <w:rPr>
          <w:rFonts w:ascii="Arial" w:hAnsi="Arial"/>
          <w:b/>
          <w:bCs/>
          <w:sz w:val="24"/>
          <w:szCs w:val="24"/>
        </w:rPr>
        <w:t>βιοκτόνων</w:t>
      </w:r>
      <w:proofErr w:type="spellEnd"/>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ΑΡΙΘ. ΑΝΑΦΟΡΑΣ: TREP1908670D</w:t>
      </w:r>
    </w:p>
    <w:p w:rsidR="00313D30" w:rsidRPr="00AB61A3" w:rsidRDefault="00313D30" w:rsidP="001F3265">
      <w:pPr>
        <w:autoSpaceDE w:val="0"/>
        <w:autoSpaceDN w:val="0"/>
        <w:adjustRightInd w:val="0"/>
        <w:spacing w:after="0" w:line="240" w:lineRule="auto"/>
        <w:jc w:val="center"/>
        <w:rPr>
          <w:rFonts w:ascii="Arial" w:hAnsi="Arial" w:cs="Arial"/>
          <w:sz w:val="24"/>
          <w:szCs w:val="24"/>
        </w:rPr>
      </w:pPr>
    </w:p>
    <w:p w:rsidR="00313D30" w:rsidRPr="00AB61A3" w:rsidRDefault="00313D30" w:rsidP="001F3265">
      <w:pPr>
        <w:autoSpaceDE w:val="0"/>
        <w:autoSpaceDN w:val="0"/>
        <w:adjustRightInd w:val="0"/>
        <w:spacing w:after="0" w:line="240" w:lineRule="auto"/>
        <w:jc w:val="center"/>
        <w:rPr>
          <w:rFonts w:ascii="Arial" w:hAnsi="Arial" w:cs="Arial"/>
          <w:sz w:val="24"/>
          <w:szCs w:val="24"/>
        </w:rPr>
      </w:pP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ELI:https://www.legifrance.gouv.fr/eli/decret/2019/10/14/TREP1908670D/jo/texte</w:t>
      </w: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0"/>
          <w:szCs w:val="20"/>
        </w:rPr>
        <w:t>Εναλλακτικά: https://www.legifrance.gouv.fr/eli/decret/2019/10/14/2019-1052/jo/texte</w:t>
      </w:r>
    </w:p>
    <w:p w:rsidR="00313D30" w:rsidRPr="00AB61A3" w:rsidRDefault="00313D30" w:rsidP="001F3265">
      <w:pPr>
        <w:autoSpaceDE w:val="0"/>
        <w:autoSpaceDN w:val="0"/>
        <w:adjustRightInd w:val="0"/>
        <w:spacing w:after="0" w:line="240" w:lineRule="auto"/>
        <w:rPr>
          <w:rFonts w:ascii="Arial" w:hAnsi="Arial" w:cs="Arial"/>
          <w:sz w:val="24"/>
          <w:szCs w:val="24"/>
        </w:rPr>
      </w:pPr>
    </w:p>
    <w:p w:rsidR="00313D30" w:rsidRPr="00AB61A3" w:rsidRDefault="00313D30" w:rsidP="001F3265">
      <w:pPr>
        <w:autoSpaceDE w:val="0"/>
        <w:autoSpaceDN w:val="0"/>
        <w:adjustRightInd w:val="0"/>
        <w:spacing w:after="0" w:line="240" w:lineRule="auto"/>
        <w:rPr>
          <w:rFonts w:ascii="Arial" w:hAnsi="Arial" w:cs="Arial"/>
          <w:sz w:val="24"/>
          <w:szCs w:val="24"/>
        </w:rPr>
      </w:pPr>
    </w:p>
    <w:p w:rsidR="00313D30" w:rsidRPr="00AB61A3" w:rsidRDefault="00313D30" w:rsidP="001F3265">
      <w:pPr>
        <w:autoSpaceDE w:val="0"/>
        <w:autoSpaceDN w:val="0"/>
        <w:adjustRightInd w:val="0"/>
        <w:spacing w:after="0" w:line="240" w:lineRule="auto"/>
        <w:rPr>
          <w:rFonts w:ascii="Arial" w:hAnsi="Arial" w:cs="Arial"/>
          <w:sz w:val="24"/>
          <w:szCs w:val="24"/>
        </w:rPr>
      </w:pPr>
    </w:p>
    <w:p w:rsidR="00313D30" w:rsidRPr="00AB61A3"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Ενδιαφερόμενο κοινό: διανομείς </w:t>
      </w:r>
      <w:proofErr w:type="spellStart"/>
      <w:r>
        <w:rPr>
          <w:rFonts w:ascii="Arial" w:hAnsi="Arial"/>
          <w:sz w:val="24"/>
          <w:szCs w:val="24"/>
        </w:rPr>
        <w:t>βιοκτόνων</w:t>
      </w:r>
      <w:proofErr w:type="spellEnd"/>
      <w:r>
        <w:rPr>
          <w:rFonts w:ascii="Arial" w:hAnsi="Arial"/>
          <w:sz w:val="24"/>
          <w:szCs w:val="24"/>
        </w:rPr>
        <w:t>, μη επαγγελματίες χρήστες.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Αντικείμενο: </w:t>
      </w:r>
      <w:proofErr w:type="spellStart"/>
      <w:r>
        <w:rPr>
          <w:rFonts w:ascii="Arial" w:hAnsi="Arial"/>
          <w:sz w:val="24"/>
          <w:szCs w:val="24"/>
        </w:rPr>
        <w:t>βιοκτόνα</w:t>
      </w:r>
      <w:proofErr w:type="spellEnd"/>
      <w:r>
        <w:rPr>
          <w:rFonts w:ascii="Arial" w:hAnsi="Arial"/>
          <w:sz w:val="24"/>
          <w:szCs w:val="24"/>
        </w:rPr>
        <w: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Έναρξη ισχύος: το κείμενο τίθεται σε ισχύ την επομένη της δημοσίευσής του.</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Σημείωση: το διάταγμα απαριθμεί τις κατηγορίες </w:t>
      </w:r>
      <w:proofErr w:type="spellStart"/>
      <w:r>
        <w:rPr>
          <w:rFonts w:ascii="Arial" w:hAnsi="Arial"/>
          <w:sz w:val="24"/>
          <w:szCs w:val="24"/>
        </w:rPr>
        <w:t>βιοκτόνων</w:t>
      </w:r>
      <w:proofErr w:type="spellEnd"/>
      <w:r>
        <w:rPr>
          <w:rFonts w:ascii="Arial" w:hAnsi="Arial"/>
          <w:sz w:val="24"/>
          <w:szCs w:val="24"/>
        </w:rPr>
        <w:t xml:space="preserve"> τα οποία δεν δύνανται να παραχωρούνται άμεσα για αυτοεξυπηρέτηση σε μη επαγγελματίες χρήστες δεδομένων των κινδύνων που παρουσιάζουν για την ανθρώπινη υγεία και το περιβάλλον. Η μη συμμόρφωση με την απαγόρευση πώλησης με αυτοεξυπηρέτηση αυτών των προϊόντων τιμωρείται με πρόστιμο που προβλέπεται για παράβαση πέμπτου βαθμού.</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Παραπομπές: το διάταγμα εκδίδεται κατ’ εφαρμογή του άρθρου L. 522-5-2 του Περιβαλλοντικού Κώδικα που δημιουργήθηκε με το άρθρο 76 του νόμου αριθ. 2018-938, της 30ής Οκτωβρίου 2018, για την ισορροπία των εμπορικών σχέσεων στον τομέα της γεωργίας και των τροφίμων και μιας υγιεινής, βιώσιμης και προσιτής σε όλους διατροφής· οι διατάξεις του Περιβαλλοντικού Κώδικα που τροποποιήθηκε με το διάταγμα, διατίθενται, όπως διατυπώθηκαν από την εν λόγω τροποποίηση, στον δικτυακό τόπο </w:t>
      </w:r>
      <w:proofErr w:type="spellStart"/>
      <w:r>
        <w:rPr>
          <w:rFonts w:ascii="Arial" w:hAnsi="Arial"/>
          <w:sz w:val="24"/>
          <w:szCs w:val="24"/>
        </w:rPr>
        <w:t>Légifrance</w:t>
      </w:r>
      <w:proofErr w:type="spellEnd"/>
      <w:r>
        <w:rPr>
          <w:rFonts w:ascii="Arial" w:hAnsi="Arial"/>
          <w:sz w:val="24"/>
          <w:szCs w:val="24"/>
        </w:rPr>
        <w:t xml:space="preserve"> (https://www.legifrance.gouv.fr).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Ο πρωθυπουργός,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Βάσει της έκθεσης της υπουργού Οικολογικής και Αλληλέγγυας Μετάβασης,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Έχοντας υπόψη τον κανονισμό (ΕΕ) αριθ. 528/2012 του Ευρωπαϊκού Κοινοβουλίου και του Συμβουλίου, της 22ας Μαΐου 2012, σχετικά με τη διάθεση στην αγορά και τη χρήση </w:t>
      </w:r>
      <w:proofErr w:type="spellStart"/>
      <w:r>
        <w:rPr>
          <w:rFonts w:ascii="Arial" w:hAnsi="Arial"/>
          <w:sz w:val="24"/>
          <w:szCs w:val="24"/>
        </w:rPr>
        <w:t>βιοκτόνων</w:t>
      </w:r>
      <w:proofErr w:type="spellEnd"/>
      <w:r>
        <w:rPr>
          <w:rFonts w:ascii="Arial" w:hAnsi="Arial"/>
          <w:sz w:val="24"/>
          <w:szCs w:val="24"/>
        </w:rPr>
        <w:t>, ιδίως το άρθρο 17 παράγραφος 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lastRenderedPageBreak/>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Περιβαλλοντικό Κώδικα, ιδίως τα άρθρα του L. 522-5-2 και R. 522-1 έως R. 522-25,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Ποινικό Κώδικα, ιδίως το άρθρο R. 610-1,</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κοινοποίηση αριθ. 2019/134 προς την Ευρωπαϊκή Επιτροπή της 25ης Μαρτίου 2019, τις παρατηρήσεις της τελευταίας και τις παρατηρήσεις των ιταλικών αρχών,</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τις παρατηρήσεις που διατυπώθηκαν κατά τη δημόσια διαβούλευση που πραγματοποιήθηκε από τις 14 Μαρτίου 2019 έως τις 5 Απριλίου 2019, κατ' εφαρμογή του άρθρου L. 123-19-1 του Περιβαλλοντικού Κώδικα,</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Κατόπιν γνωμοδότησης του Συμβουλίου της Επικρατείας (τμήμα δημοσίων έργων),</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Διατάσσει:</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Άρθρο 1</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Στο τμήμα 5 του κεφαλαίου II του τίτλου II του βιβλίου V του Περιβαλλοντικού Κώδικα (ρυθμιστικό μέρος) μετά το άρθρο R. 522-16-2, εισάγεται άρθρο R. 522-16-3 που διατυπώνεται ως εξής: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«Άρθρο R. 522-16-3. - Με την επιφύλαξη των όρων των αδειών που εκδίδονται για τα διάφορα </w:t>
      </w:r>
      <w:proofErr w:type="spellStart"/>
      <w:r>
        <w:rPr>
          <w:rFonts w:ascii="Arial" w:hAnsi="Arial"/>
          <w:sz w:val="24"/>
          <w:szCs w:val="24"/>
        </w:rPr>
        <w:t>βιοκτόνα</w:t>
      </w:r>
      <w:proofErr w:type="spellEnd"/>
      <w:r>
        <w:rPr>
          <w:rFonts w:ascii="Arial" w:hAnsi="Arial"/>
          <w:sz w:val="24"/>
          <w:szCs w:val="24"/>
        </w:rPr>
        <w:t xml:space="preserve"> σύμφωνα με τον προαναφερόμενο κανονισμό (ΕΕ) αριθ. 528/2012 του Ευρωπαϊκού Κοινοβουλίου και του Συμβουλίου, της 22ας Μαΐου 2012, οι κατηγορίες </w:t>
      </w:r>
      <w:proofErr w:type="spellStart"/>
      <w:r>
        <w:rPr>
          <w:rFonts w:ascii="Arial" w:hAnsi="Arial"/>
          <w:sz w:val="24"/>
          <w:szCs w:val="24"/>
        </w:rPr>
        <w:t>βιοκτόνων</w:t>
      </w:r>
      <w:proofErr w:type="spellEnd"/>
      <w:r>
        <w:rPr>
          <w:rFonts w:ascii="Arial" w:hAnsi="Arial"/>
          <w:sz w:val="24"/>
          <w:szCs w:val="24"/>
        </w:rPr>
        <w:t xml:space="preserve"> που αναφέρονται στο άρθρο L. 522-5-2, τα προϊόντα των οποίων απαγορεύεται να παραχωρούνται άμεσα για αυτοεξυπηρέτηση σε μη επαγγελματίες χρήστες, είναι οι ακόλουθες: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προϊόντα για τα οποία υπάρχουν δεδομένα που αποδεικνύουν ή γεννούν υποψίες για ανάπτυξη ανθεκτικότητας,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προϊόντα για οποία έχουν αναφερθεί περιπτώσεις ακούσιας δηλητηρίασης,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προϊόντα που δεν είναι επιλέξιμα για την απλουστευμένη διαδικασία έγκρισης που αναφέρεται στο III του άρθρου R. 522-16-2, για τα οποία τα δεδομένα αποδεικνύουν ότι χρησιμοποιούνται συχνά κατά παράβαση των κανόνων που αποσκοπούν στην προστασία της ανθρώπινης υγείας ή του περιβάλλοντος, οι οποίοι αναγράφονται στην άδεια κυκλοφορίας τους ή στις οδηγίες του παρασκευαστή τους.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«Ένα διάταγμα του αρμόδιου για το περιβάλλον υπουργού, που εκδόθηκε κατόπιν γνωμοδότησης της Εθνικής Αρχής Υγειονομικής Ασφάλειας Τροφίμων, Περιβάλλοντος και Εργασίας, προσδιορίζει τα </w:t>
      </w:r>
      <w:proofErr w:type="spellStart"/>
      <w:r>
        <w:rPr>
          <w:rFonts w:ascii="Arial" w:hAnsi="Arial"/>
          <w:sz w:val="24"/>
          <w:szCs w:val="24"/>
        </w:rPr>
        <w:t>βιοκτόνα</w:t>
      </w:r>
      <w:proofErr w:type="spellEnd"/>
      <w:r>
        <w:rPr>
          <w:rFonts w:ascii="Arial" w:hAnsi="Arial"/>
          <w:sz w:val="24"/>
          <w:szCs w:val="24"/>
        </w:rPr>
        <w:t xml:space="preserve">, τα οποία ενδεχομένως ορίζονται ως το σύνολο των προϊόντων που περιέχουν την ίδια δραστική ουσία ή τους τύπους </w:t>
      </w:r>
      <w:proofErr w:type="spellStart"/>
      <w:r>
        <w:rPr>
          <w:rFonts w:ascii="Arial" w:hAnsi="Arial"/>
          <w:sz w:val="24"/>
          <w:szCs w:val="24"/>
        </w:rPr>
        <w:t>βιοκτόνων</w:t>
      </w:r>
      <w:proofErr w:type="spellEnd"/>
      <w:r>
        <w:rPr>
          <w:rFonts w:ascii="Arial" w:hAnsi="Arial"/>
          <w:sz w:val="24"/>
          <w:szCs w:val="24"/>
        </w:rPr>
        <w:t xml:space="preserve"> που εμπίπτουν σε καθεμία από αυτές τις κατηγορίες. Αυτό το διάταγμα καθορίζει το χρονικό διάστημα που απομένει στους διανομείς για να εφαρμόσουν την απαγόρευση πώλησης με αυτοεξυπηρέτηση που αναφέρεται στο πρώτο εδάφιο.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Άρθρο 2</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Πριν από το τελευταίο εδάφιο του Ι του άρθρου R. 522-25 του Περιβαλλοντικού Κώδικα, εισάγεται εδάφιο στο οποίο αναφέρονται τα εξής: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«9° Να πωλούν με αυτοεξυπηρέτηση σε μη επαγγελματίες χρήστες ένα από τα προϊόντα που αναφέρονται στο τελευταίο εδάφιο του άρθρου R. 522-16-3.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Άρθρο 3</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Η Σφραγιδοφύλακας, υπουργός Δικαιοσύνης και η υπουργός Οικολογικής και Αλληλέγγυας Μετάβασης είναι επιφορτισμένες, η καθεμία στον τομέα της, με την εκτέλεση του παρόντος διατάγματος, το οποίο θα δημοσιευτεί στην Επίσημη Εφημερίδα της Γαλλικής Δημοκρατίας.</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Συντάχθηκε στις 14 Οκτωβρίου 2019.</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proofErr w:type="spellStart"/>
      <w:r>
        <w:rPr>
          <w:rFonts w:ascii="Arial" w:hAnsi="Arial"/>
          <w:sz w:val="24"/>
          <w:szCs w:val="24"/>
        </w:rPr>
        <w:t>Edouard</w:t>
      </w:r>
      <w:proofErr w:type="spellEnd"/>
      <w:r>
        <w:rPr>
          <w:rFonts w:ascii="Arial" w:hAnsi="Arial"/>
          <w:sz w:val="24"/>
          <w:szCs w:val="24"/>
        </w:rPr>
        <w:t xml:space="preserve"> </w:t>
      </w:r>
      <w:proofErr w:type="spellStart"/>
      <w:r>
        <w:rPr>
          <w:rFonts w:ascii="Arial" w:hAnsi="Arial"/>
          <w:sz w:val="24"/>
          <w:szCs w:val="24"/>
        </w:rPr>
        <w:t>Philippe</w:t>
      </w:r>
      <w:proofErr w:type="spellEnd"/>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Για τον πρωθυπουργό:</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Η υπουργός Οικολογικής και Αλληλέγγυας Μετάβασης,</w:t>
      </w:r>
    </w:p>
    <w:p w:rsidR="00313D30" w:rsidRDefault="009E0462" w:rsidP="001F3265">
      <w:pPr>
        <w:autoSpaceDE w:val="0"/>
        <w:autoSpaceDN w:val="0"/>
        <w:adjustRightInd w:val="0"/>
        <w:spacing w:after="0" w:line="240" w:lineRule="auto"/>
        <w:rPr>
          <w:rFonts w:ascii="Arial" w:hAnsi="Arial" w:cs="Arial"/>
          <w:sz w:val="24"/>
          <w:szCs w:val="24"/>
        </w:rPr>
      </w:pPr>
      <w:proofErr w:type="spellStart"/>
      <w:r>
        <w:rPr>
          <w:rFonts w:ascii="Arial" w:hAnsi="Arial"/>
          <w:sz w:val="24"/>
          <w:szCs w:val="24"/>
        </w:rPr>
        <w:t>Elisabeth</w:t>
      </w:r>
      <w:proofErr w:type="spellEnd"/>
      <w:r>
        <w:rPr>
          <w:rFonts w:ascii="Arial" w:hAnsi="Arial"/>
          <w:sz w:val="24"/>
          <w:szCs w:val="24"/>
        </w:rPr>
        <w:t xml:space="preserve"> </w:t>
      </w:r>
      <w:proofErr w:type="spellStart"/>
      <w:r>
        <w:rPr>
          <w:rFonts w:ascii="Arial" w:hAnsi="Arial"/>
          <w:sz w:val="24"/>
          <w:szCs w:val="24"/>
        </w:rPr>
        <w:t>Borne</w:t>
      </w:r>
      <w:proofErr w:type="spellEnd"/>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Η Σφραγιδοφύλακας, υπουργός Δικαιοσύνης,</w:t>
      </w:r>
    </w:p>
    <w:p w:rsidR="00313D30" w:rsidRDefault="009E0462" w:rsidP="001F3265">
      <w:pPr>
        <w:autoSpaceDE w:val="0"/>
        <w:autoSpaceDN w:val="0"/>
        <w:adjustRightInd w:val="0"/>
        <w:spacing w:after="0" w:line="240" w:lineRule="auto"/>
        <w:rPr>
          <w:rFonts w:ascii="Arial" w:hAnsi="Arial" w:cs="Arial"/>
          <w:sz w:val="24"/>
          <w:szCs w:val="24"/>
        </w:rPr>
      </w:pPr>
      <w:proofErr w:type="spellStart"/>
      <w:r>
        <w:rPr>
          <w:rFonts w:ascii="Arial" w:hAnsi="Arial"/>
          <w:sz w:val="24"/>
          <w:szCs w:val="24"/>
        </w:rPr>
        <w:t>Nicole</w:t>
      </w:r>
      <w:proofErr w:type="spellEnd"/>
      <w:r>
        <w:rPr>
          <w:rFonts w:ascii="Arial" w:hAnsi="Arial"/>
          <w:sz w:val="24"/>
          <w:szCs w:val="24"/>
        </w:rPr>
        <w:t xml:space="preserve"> </w:t>
      </w:r>
      <w:proofErr w:type="spellStart"/>
      <w:r>
        <w:rPr>
          <w:rFonts w:ascii="Arial" w:hAnsi="Arial"/>
          <w:sz w:val="24"/>
          <w:szCs w:val="24"/>
        </w:rPr>
        <w:t>Belloubet</w:t>
      </w:r>
      <w:proofErr w:type="spellEnd"/>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313D30"/>
    <w:rsid w:val="007F6961"/>
    <w:rsid w:val="009E0462"/>
    <w:rsid w:val="00AB61A3"/>
    <w:rsid w:val="00BA34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5E4E3-1235-4828-A10A-A07E4CEB2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Liu, Lei</cp:lastModifiedBy>
  <cp:revision>3</cp:revision>
  <dcterms:created xsi:type="dcterms:W3CDTF">2019-10-16T09:31:00Z</dcterms:created>
  <dcterms:modified xsi:type="dcterms:W3CDTF">2020-10-22T03:33:00Z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