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852764" w:rsidRDefault="00852764" w:rsidP="00852764">
      <w:pPr>
        <w:jc w:val="center"/>
        <w:textAlignment w:val="baseline"/>
        <w:rPr>
          <w:rFonts w:ascii="Courier New" w:hAnsi="Courier New"/>
          <w:sz w:val="20"/>
        </w:rPr>
      </w:pPr>
      <w:r>
        <w:rPr>
          <w:rFonts w:ascii="Courier New" w:hAnsi="Courier New"/>
          <w:sz w:val="20"/>
        </w:rPr>
        <w:t>1. ------IND- 2018 0326 FIN CS- ------ 20180726 --- --- PROJET</w:t>
      </w:r>
    </w:p>
    <w:p w14:paraId="5B24A063" w14:textId="11EC07C1" w:rsidR="00AB0118" w:rsidRPr="000644E7"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Návrh zákona vlády předkládaný parlamentu, kterým se mění § 16 a § 64a zákona o vozidlech a některých souvisejících zákonů</w:t>
      </w:r>
    </w:p>
    <w:p w14:paraId="09F80179" w14:textId="66B8D086" w:rsidR="00DD31E3" w:rsidRPr="000644E7"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HLAVNÍ OBSAH NÁVRHU ZÁKONA</w:t>
      </w:r>
    </w:p>
    <w:p w14:paraId="0A5D2F24" w14:textId="77777777" w:rsidR="00DD31E3" w:rsidRPr="000644E7" w:rsidRDefault="00DD31E3" w:rsidP="00353EDC">
      <w:pPr>
        <w:jc w:val="both"/>
        <w:rPr>
          <w:b/>
        </w:rPr>
      </w:pPr>
    </w:p>
    <w:p w14:paraId="065447D6" w14:textId="70A1B59A" w:rsidR="00AB0118" w:rsidRPr="000644E7" w:rsidRDefault="002B195F" w:rsidP="00353EDC">
      <w:pPr>
        <w:jc w:val="both"/>
      </w:pPr>
      <w:r>
        <w:t>Obsahem tohoto návrhu zákona jsou změny zákona o vozidlech, zákona o řidičských oprávněních, zákona o provozu v terénu a zákona o provozu na silničních komunikacích.</w:t>
      </w:r>
    </w:p>
    <w:p w14:paraId="0B08DF53" w14:textId="77777777" w:rsidR="00AB0118" w:rsidRPr="000644E7" w:rsidRDefault="00AB0118" w:rsidP="00353EDC">
      <w:pPr>
        <w:jc w:val="both"/>
      </w:pPr>
    </w:p>
    <w:p w14:paraId="78BA6272" w14:textId="06C0C258" w:rsidR="00993658" w:rsidRPr="000644E7" w:rsidRDefault="00B76810" w:rsidP="00353EDC">
      <w:pPr>
        <w:jc w:val="both"/>
      </w:pPr>
      <w:r>
        <w:t>Cílem návrhu zákona je umožnit použití větších sněžných skútrů na vhodných trasách pro sněžné skútry, které jsou pro tento účel zvlášť označeny.</w:t>
      </w:r>
    </w:p>
    <w:p w14:paraId="7760858F" w14:textId="77777777" w:rsidR="00993658" w:rsidRPr="000644E7" w:rsidRDefault="00993658" w:rsidP="00353EDC">
      <w:pPr>
        <w:jc w:val="both"/>
      </w:pPr>
    </w:p>
    <w:p w14:paraId="33E623B0" w14:textId="2BEC64F0" w:rsidR="008A7B97" w:rsidRPr="000644E7" w:rsidRDefault="008A7B97" w:rsidP="00353EDC">
      <w:pPr>
        <w:jc w:val="both"/>
      </w:pPr>
      <w:r>
        <w:t>Definice sněžného skútru by byla v zákoně o vozidlech pozměněna přidáním definice těžkého sněžného skútru. Některá větší terénní vozidla, která jsou v současnosti považována za motorové saně, by byla považována za sněžné skútry. Podle zákona o provozu v terénu lze provozovat těžké sněžné skútry na vhodných trasách pro sněžné skútry. Návrh zákona dále objasňuje definici motorových vozidel v zákoně o provozu v terénu tak, aby odpovídala definici v zákoně o vozidlech. Podle zákona by pro provoz těžkých sněžných skútrů bylo zapotřebí řidičského oprávnění kategorie T. Ustanovení týkající se používání terénních vozidel by byla v zákoně o silničním provozu pozměněna s přihlédnutím k používání těžkých sněžných skútrů.</w:t>
      </w:r>
    </w:p>
    <w:p w14:paraId="1EF3E5D7" w14:textId="77777777" w:rsidR="00DD31E3" w:rsidRPr="000644E7" w:rsidRDefault="00DD31E3" w:rsidP="00353EDC">
      <w:pPr>
        <w:jc w:val="both"/>
      </w:pPr>
    </w:p>
    <w:p w14:paraId="0DC526DA" w14:textId="26E92328" w:rsidR="00DD31E3" w:rsidRPr="000644E7" w:rsidRDefault="008242A1" w:rsidP="00353EDC">
      <w:pPr>
        <w:jc w:val="both"/>
      </w:pPr>
      <w:r>
        <w:t>Navrhuje se, aby tyto zákony vstoupily v platnost dne [měsíc] 20.</w:t>
      </w:r>
    </w:p>
    <w:p w14:paraId="5F702015" w14:textId="77777777" w:rsidR="00DD31E3" w:rsidRPr="000644E7" w:rsidRDefault="00DD31E3" w:rsidP="00353EDC">
      <w:pPr>
        <w:jc w:val="both"/>
      </w:pPr>
    </w:p>
    <w:p w14:paraId="6B8BA9E1" w14:textId="77777777" w:rsidR="00DD31E3" w:rsidRPr="000644E7" w:rsidRDefault="00DD31E3" w:rsidP="007B1088">
      <w:pPr>
        <w:spacing w:line="220" w:lineRule="exact"/>
        <w:jc w:val="center"/>
      </w:pPr>
      <w:r>
        <w:t>—————</w:t>
      </w:r>
    </w:p>
    <w:p w14:paraId="5C8BEC1C" w14:textId="77777777" w:rsidR="009443F8" w:rsidRPr="000644E7"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VÝKLAD OBECNÉ SITUACE</w:t>
      </w:r>
      <w:bookmarkEnd w:id="0"/>
    </w:p>
    <w:p w14:paraId="7EEDD173" w14:textId="4F6AC686" w:rsidR="009443F8" w:rsidRPr="000644E7"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Současný stav</w:t>
      </w:r>
      <w:bookmarkEnd w:id="1"/>
    </w:p>
    <w:p w14:paraId="111A07ED" w14:textId="77777777" w:rsidR="00F62F66" w:rsidRPr="000644E7" w:rsidRDefault="00F62F66" w:rsidP="00F62F66"/>
    <w:p w14:paraId="4E4ED267" w14:textId="6BED141A" w:rsidR="00331365" w:rsidRPr="000644E7" w:rsidRDefault="00331365" w:rsidP="00F62F66">
      <w:pPr>
        <w:pStyle w:val="ListParagraph"/>
        <w:numPr>
          <w:ilvl w:val="1"/>
          <w:numId w:val="30"/>
        </w:numPr>
        <w:rPr>
          <w:b/>
          <w:sz w:val="22"/>
        </w:rPr>
      </w:pPr>
      <w:r>
        <w:rPr>
          <w:b/>
          <w:sz w:val="22"/>
        </w:rPr>
        <w:t>Právní úprava a praxe</w:t>
      </w:r>
    </w:p>
    <w:p w14:paraId="04891C78" w14:textId="77777777" w:rsidR="00BD70DB" w:rsidRPr="000644E7" w:rsidRDefault="00BD70DB" w:rsidP="00353EDC">
      <w:pPr>
        <w:jc w:val="both"/>
      </w:pPr>
    </w:p>
    <w:p w14:paraId="613F703B" w14:textId="58F67272" w:rsidR="00331365" w:rsidRPr="000644E7" w:rsidRDefault="001D05D7" w:rsidP="00331365">
      <w:pPr>
        <w:ind w:left="360"/>
        <w:jc w:val="both"/>
      </w:pPr>
      <w:r>
        <w:t xml:space="preserve">Kapitola 2 zákona o vozidlech (1090/2002) stanoví základní klasifikaci vozidel. Podle § 16 odst. 1 zákona o vozidlech se </w:t>
      </w:r>
      <w:r>
        <w:rPr>
          <w:i/>
        </w:rPr>
        <w:t>terénními vozidly</w:t>
      </w:r>
      <w:r>
        <w:t xml:space="preserve"> rozumí motorové saně, vznášedla nebo jiná motorová vozidla určená k přepravě osob nebo zboží nebo k tažení jiných vozidel na ledě, ve sněhu, v bahnitém terénu nebo přímo po zemi. Oproti tomu se terénním vozidlem nerozumí ani vozidlo určené k jízdě na jiných komunikacích, než jsou trasy pro sněžné skútry, ani vozidlo s ES nebo EU schválením typu podle třídy vozidel v § 10, § 11 nebo § 14, která jsou určena k jízdě na silničních komunikacích. Podle § 16 odst. 2 zákona se </w:t>
      </w:r>
      <w:r>
        <w:rPr>
          <w:i/>
        </w:rPr>
        <w:t>motorovými saněmi</w:t>
      </w:r>
      <w:r>
        <w:t xml:space="preserve"> rozumí terénní vozidlo vybavené pásy nebo ližinami. Tento odstavec však definuje </w:t>
      </w:r>
      <w:r>
        <w:rPr>
          <w:i/>
        </w:rPr>
        <w:t>sněžný skútr</w:t>
      </w:r>
      <w:r>
        <w:t xml:space="preserve"> jako motorové saně, které jsou vybaveny ližinami, které mají mimo sedadla pro řidiče sedadla ještě pro maximálně dvě osoby a jejichž hmotnost bez nákladu nepřesahuje 0,5 tuny. Pro sněžné skútry není stanovena žádná maximální šířka. Namísto toho je podle obecného ustanovení § 25 odst. 2 (1257/1992) výnosu o používání vozidel na silničních komunikacích maximální šířka vozidel 2,60 metru. Konstrukce, ovládací zařízení a vybavení vozidla jsou stanoveny v § 25 zákona o vozidlech a podle ustanovení § 27a odst. 2 vydá Finská agentura pro bezpečnost dopravy rovněž podrobnější technické předpisy týkající se prvků, jako například požadavky na konstrukci vozidla a vlastnosti.</w:t>
      </w:r>
    </w:p>
    <w:p w14:paraId="7138902C" w14:textId="1B7EEE76" w:rsidR="004E5169" w:rsidRPr="000644E7" w:rsidRDefault="004E5169" w:rsidP="00331365">
      <w:pPr>
        <w:ind w:left="360"/>
        <w:jc w:val="both"/>
      </w:pPr>
    </w:p>
    <w:p w14:paraId="6F8EDEB6" w14:textId="56488342" w:rsidR="004E5169" w:rsidRPr="000644E7" w:rsidRDefault="004E5169" w:rsidP="004E5169">
      <w:pPr>
        <w:ind w:left="360"/>
        <w:jc w:val="both"/>
      </w:pPr>
      <w:r>
        <w:t>V právních předpisech Evropské unie se nařízení Evropského parlamentu a Rady (EU) 2016/1628 o požadavcích na mezní hodnoty emisí plynných a tuhých znečišťujících látek a schválení typu spalovacích motorů v nesilničních mobilních strojích, o změně nařízení (EU) č. 1024/2012 a (EU) č. 167/2013 a o změně a zrušení směrnice 97/68/ES potvrzuje mezní hodnoty emisí plynných a tuhých znečišťujících látek a správní a technické požadavky týkající se EU schválení typu pro všechny motory uvedené v čl. 2 odst. 1 směrnice. Výnos rovněž obsahuje určité povinnosti týkající se pojízdných strojů, do kterých bude nebo je nainstalován motor podle čl. 2 odst. 1 směrnice, pokud jde o mezní hodnoty emisí plynných a tuhých znečišťujících látek těchto motorů.</w:t>
      </w:r>
    </w:p>
    <w:p w14:paraId="59C1841D" w14:textId="0191731C" w:rsidR="00331365" w:rsidRPr="000644E7" w:rsidRDefault="00331365" w:rsidP="00331365">
      <w:pPr>
        <w:ind w:left="360"/>
        <w:jc w:val="both"/>
      </w:pPr>
    </w:p>
    <w:p w14:paraId="55ED0F26" w14:textId="43F997AB" w:rsidR="00D505FB" w:rsidRPr="000644E7" w:rsidRDefault="0096618C" w:rsidP="00D44632">
      <w:pPr>
        <w:ind w:left="360"/>
        <w:jc w:val="both"/>
      </w:pPr>
      <w:r>
        <w:t>Podle § 8 zákona o vozidlech se u motorového vozidla a přípojného vozidla spojeného s motorovým vozidlem nebo s jeho přípojným vozidlem provede vhodným způsobem počáteční registrace a kontrola, pokud v zákoně o vozidlech nebo podle něho není stanoveno jinak. Pokud motorové vozidlo a přípojné vozidlo, které je připojeno k motorovému vozidlu nebo k jeho přípojnému vozidlu, neprojde touto registrací a kontrolou provedenými vhodným způsobem, nesmějí se používat v provozu (zákaz používání). Ustanovení § 64a zákona o vozidlech stanoví vynětí z registrační povinnosti. Podle § 64a odst. 1 se registrační povinnost uvedená v § 8 zákona o vozidlech a oznamovací povinnost podle § 64 nevztahují na jiná terénní vozidla než sněžné skútry.</w:t>
      </w:r>
    </w:p>
    <w:p w14:paraId="4809E34C" w14:textId="52783ED2" w:rsidR="004A3CB8" w:rsidRPr="000644E7" w:rsidRDefault="004A3CB8" w:rsidP="0096618C">
      <w:pPr>
        <w:ind w:left="360"/>
        <w:jc w:val="both"/>
      </w:pPr>
    </w:p>
    <w:p w14:paraId="6A0EF007" w14:textId="7AF186DE" w:rsidR="004A3CB8" w:rsidRPr="000644E7" w:rsidRDefault="004A3CB8" w:rsidP="004A3CB8">
      <w:pPr>
        <w:ind w:left="360"/>
        <w:jc w:val="both"/>
      </w:pPr>
      <w:r>
        <w:t>Zákon o pojištění odpovědnosti za škodu způsobenou provozem motorových vozidel (460/2016) upravuje náhradu osobní škody a škodu na majetku v důsledku používání motorových vozidel v případě provozu a v případě pojištění přepravy u těchto škod. Podle § 5 odst. 1 zákona musí být vozidla trvale registrovaná ve Finsku pojištěna, pokud zákon o pojištění odpovědnosti za škodu způsobenou provozem motorových vozidel nestanoví jinak. § 8 zákona o pojištění odpovědnosti za škodu způsobenou provozem motorových vozidel stanoví výjimky z této povinnosti k pojištění. Podle § 3 odst. 6 bodů 3 a 6 téhož odstavce, se nepožaduje dopravní pojištění u přípojných vozidel, u kterých není povinná registrace, nebo vozidel, u nichž se nepožaduje registrace, pokud se vozidla nepoužívají v provozu.</w:t>
      </w:r>
    </w:p>
    <w:p w14:paraId="216E9997" w14:textId="77777777" w:rsidR="004A3CB8" w:rsidRPr="000644E7" w:rsidRDefault="004A3CB8" w:rsidP="0096618C">
      <w:pPr>
        <w:ind w:left="360"/>
        <w:jc w:val="both"/>
      </w:pPr>
    </w:p>
    <w:p w14:paraId="5500B8C7" w14:textId="593C5230" w:rsidR="004A3CB8" w:rsidRPr="000644E7" w:rsidRDefault="004A3CB8" w:rsidP="004A3CB8">
      <w:pPr>
        <w:ind w:left="360"/>
        <w:jc w:val="both"/>
      </w:pPr>
      <w:r>
        <w:lastRenderedPageBreak/>
        <w:t>Pro provoz na silničních komunikacích platí zákon o provozu na silničních komunikacích (267/1981). Podle § 2 odst. 1 zákona o provozu na silničních komunikacích se v právních předpisech o provozu na silničních komunikacích používá termín „silniční komunikace“ jako obecný pojem pro veřejné a soukromé silnice, ulice, silnice zanesené v plánech rozvoje, trasy pro sněžné skútry, trhy a další oblasti určené nebo používané pro obecný provoz. Podle § 91 zákona o provozu na silničních komunikacích nelze terénní vozidla používat na silničních komunikacích. Používání sněžných skútrů na trasách pro sněžné skútry je upraveno samostatně. Výnosem vlády lze upravit využívání v malém rozsahu motorových saní a jiných terénních vozidel vybavených koly v jiných oblastech než na trasách pro sněžné skútry.</w:t>
      </w:r>
    </w:p>
    <w:p w14:paraId="75195B46" w14:textId="5FD3334E" w:rsidR="0096618C" w:rsidRPr="000644E7" w:rsidRDefault="0096618C" w:rsidP="00F62F66">
      <w:pPr>
        <w:jc w:val="both"/>
      </w:pPr>
    </w:p>
    <w:p w14:paraId="1B15EC75" w14:textId="39D1A7D3" w:rsidR="00BD70DB" w:rsidRPr="000644E7" w:rsidRDefault="0017742C" w:rsidP="0096618C">
      <w:pPr>
        <w:ind w:left="360"/>
        <w:jc w:val="both"/>
      </w:pPr>
      <w:r>
        <w:t>Podle § 36 odst. 3 výnosu o používání vozidel na silničních komunikacích může být k terénnímu vozidlu připojeno přípojné vozidlo, pokud hmotnost spojovacího prvku přípojného vozidla nepřesahuje 1,5násobek hmotnosti tažného motorového terénního vozidla bez zatížení. Podle § 44 odst. 3 výnosu o používání vozidel na silničních komunikacích lze přípojné vozidlo sněžného skútru použit pro přepravu osob na trasách pro sněžné skútry. Přípojné vozidlo však nelze používat k přepravě osob při jízdě na sněžném skútru po silniční komunikaci, které nejsou trasami pro sněžné skútry, nebo při přejezdech takových jiných silničních komunikací. V ustanovení § 3 výnosu se maximální přípustná rychlost motorových strojů a terénních vozidel stanoví na 40 kilometrů za hodinu nebo 60 kilometrů za hodinu, pokud se přípojné vozidlo nepoužívá pro přepravu osob.</w:t>
      </w:r>
    </w:p>
    <w:p w14:paraId="4C13D679" w14:textId="39F8CCB9" w:rsidR="000623AF" w:rsidRPr="000644E7" w:rsidRDefault="000623AF" w:rsidP="0096618C">
      <w:pPr>
        <w:ind w:left="360"/>
        <w:jc w:val="both"/>
      </w:pPr>
    </w:p>
    <w:p w14:paraId="18D2AE4D" w14:textId="7A29E349" w:rsidR="000623AF" w:rsidRPr="000644E7" w:rsidRDefault="000623AF" w:rsidP="000623AF">
      <w:pPr>
        <w:ind w:left="360"/>
        <w:jc w:val="both"/>
      </w:pPr>
      <w:r>
        <w:t>Ustanovení § 18 výnosu o provozu na silničních komunikacích (182/1982) stanoví orientační označení. Trasy pro sněžné skútry se označují značkou 426 podle tohoto oddílu. Na trasách pro sněžné skútry je zakázán provoz jiných vozidel než sněžných skútrů. Při jízdě po trase pro sněžné skútry je třeba dodržovat platná ustanovení zákona o provozu na silničních komunikacích, která se týkají jízdy po silničních komunikacích. Lyžaři a chodci musí přednostně využívat pravou stranu trasy.</w:t>
      </w:r>
    </w:p>
    <w:p w14:paraId="79CF52E8" w14:textId="14D5D9F3" w:rsidR="00331365" w:rsidRPr="000644E7" w:rsidRDefault="00331365" w:rsidP="00F62F66">
      <w:pPr>
        <w:jc w:val="both"/>
      </w:pPr>
    </w:p>
    <w:p w14:paraId="19C6FA54" w14:textId="231D40D0" w:rsidR="00331365" w:rsidRPr="000644E7" w:rsidRDefault="00331365" w:rsidP="000623AF">
      <w:pPr>
        <w:ind w:left="360"/>
        <w:jc w:val="both"/>
      </w:pPr>
      <w:r>
        <w:t>Značka 426. Trasa pro sněžné skútry:</w:t>
      </w:r>
    </w:p>
    <w:p w14:paraId="344C37D7" w14:textId="77777777" w:rsidR="00331365" w:rsidRPr="000644E7" w:rsidRDefault="00331365" w:rsidP="000623AF">
      <w:pPr>
        <w:ind w:left="360"/>
        <w:jc w:val="both"/>
      </w:pPr>
    </w:p>
    <w:p w14:paraId="331CF535" w14:textId="72DCC34A" w:rsidR="00F13578" w:rsidRPr="000644E7" w:rsidRDefault="00331365" w:rsidP="00F8698A">
      <w:pPr>
        <w:ind w:left="360"/>
        <w:jc w:val="both"/>
      </w:pPr>
      <w:r>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0644E7" w:rsidRDefault="00331365" w:rsidP="00F8698A">
      <w:pPr>
        <w:ind w:left="360"/>
        <w:jc w:val="both"/>
      </w:pPr>
    </w:p>
    <w:p w14:paraId="0891B191" w14:textId="1B2EE206" w:rsidR="005A465D" w:rsidRPr="000644E7" w:rsidRDefault="005A465D" w:rsidP="005A465D">
      <w:pPr>
        <w:ind w:left="360"/>
        <w:jc w:val="both"/>
      </w:pPr>
      <w:r>
        <w:t xml:space="preserve">Dne 26. června 2018 byl parlamentem schválen coby nový zákon o provozu na silničních komunikacích pozměněný vládní návrh zákona o provozu na silničních komunikacích a některých souvisejících zákonů (HE 180/2017 </w:t>
      </w:r>
      <w:proofErr w:type="spellStart"/>
      <w:r>
        <w:t>vp</w:t>
      </w:r>
      <w:proofErr w:type="spellEnd"/>
      <w:r>
        <w:t xml:space="preserve">, </w:t>
      </w:r>
      <w:proofErr w:type="spellStart"/>
      <w:r>
        <w:t>LiVM</w:t>
      </w:r>
      <w:proofErr w:type="spellEnd"/>
      <w:r>
        <w:t xml:space="preserve"> 16/2018 </w:t>
      </w:r>
      <w:proofErr w:type="spellStart"/>
      <w:r>
        <w:t>vp</w:t>
      </w:r>
      <w:proofErr w:type="spellEnd"/>
      <w:r>
        <w:t xml:space="preserve">). Tento nový zákon o provozu na silničních komunikacích má vstoupit v platnost dne 1. června 2020. Vstupem v platnost tohoto nového zákona o provozu na silničních komunikacích se ruší výnos o používání vozidel na silničních komunikacích a záležitosti týkající se používání sněžných skútrů stanovené v aktuálně platném výnosu o používání vozidel na silničních komunikacích budou namísto daného vládního výnosu upraveny v novém zákonu o provozu na silničních komunikacích. Podle § 149 odst. 3 nového zákona o provozu na silničních komunikacích mohou být pro přepravu osob na trasách pro sněžné skútry používány přípojná vozidla pro sněžné skútry, přičemž ustanovení čl. 154 odst. 3 stanovilo maximální přípustnou hmotnost v místě spojení v případě tažených vozidel připojených k terénnímu vozidlu. Ustanovení § 99 nového zákona o provozu na silničních komunikacích stanoví maximální povolenou rychlost vozidel. Maximální přípustná rychlost v </w:t>
      </w:r>
      <w:r>
        <w:lastRenderedPageBreak/>
        <w:t>případě sněžných skútrů by byla i v budoucnu na úrovni 60 kilometrů za hodinu. Pokud je sněžný skútr používán k přepravě osob, maximální přípustná rychlost by byla 40 kilometrů za hodinu.</w:t>
      </w:r>
    </w:p>
    <w:p w14:paraId="07D8B387" w14:textId="77777777" w:rsidR="005A465D" w:rsidRPr="000644E7" w:rsidRDefault="005A465D" w:rsidP="00F8698A">
      <w:pPr>
        <w:ind w:left="360"/>
        <w:jc w:val="both"/>
      </w:pPr>
    </w:p>
    <w:p w14:paraId="6B789B02" w14:textId="34015E48" w:rsidR="004A3CB8" w:rsidRPr="000644E7" w:rsidRDefault="006C2774" w:rsidP="004A3CB8">
      <w:pPr>
        <w:ind w:left="360"/>
        <w:jc w:val="both"/>
      </w:pPr>
      <w:r>
        <w:t>Kapitola 3 zákona o provozu v terénu (1710/1995) stanoví trasy pro sněžné skútry. Podle § 13 odst. 1 zákona může být stanoveno obecné právo řídit sněžné skútry v terénu, jak je stanoveno v zákoně, vyznačením zvláštní trasy (trasy pro sněžné skútry), pokud je k dispozici sněhová pokrývka. Podle § 13 odst. 2 je trasou pro sněžné skútry komunikace uvedená v § 2 zákona o provozu na silničních komunikacích a určená pro provoz sněžných skútrů. Na trasách pro sněžné skútry mohou figurovat také trvale požadované odpočinkové oblasti a oblasti údržby tras.</w:t>
      </w:r>
    </w:p>
    <w:p w14:paraId="0CDF9856" w14:textId="77777777" w:rsidR="004A3CB8" w:rsidRPr="000644E7" w:rsidRDefault="004A3CB8" w:rsidP="004A3CB8">
      <w:pPr>
        <w:ind w:left="360"/>
        <w:jc w:val="both"/>
      </w:pPr>
    </w:p>
    <w:p w14:paraId="2E75E09B" w14:textId="31FF2BA4" w:rsidR="00D44632" w:rsidRPr="000644E7" w:rsidRDefault="00D44632" w:rsidP="00D44632">
      <w:pPr>
        <w:ind w:left="360"/>
        <w:jc w:val="both"/>
      </w:pPr>
      <w:r>
        <w:t xml:space="preserve">Na základě informací ze statistik vozidel Finské agentury pro bezpečnost dopravy a studie nehod v případě provozu v terénu (studie </w:t>
      </w:r>
      <w:proofErr w:type="spellStart"/>
      <w:r>
        <w:t>Trafi</w:t>
      </w:r>
      <w:proofErr w:type="spellEnd"/>
      <w:r>
        <w:t xml:space="preserve"> 15/2015) počet sněžných skútrů ve Finsku v posledních deseti letech neustále roste. Na konci roku 2016 bylo registrováno něco málo přes 145 000 sněžných skútrů. Počet nových registrací mezi jednotlivými roky se poměrně výrazně lišil, když se pohyboval mezi 3000 a 6000 sněžnými skútry. Od roku 2001 ale počet nových registrací klesá. V roce 2016 bylo zaregistrováno celkem 3 388 nových sněžných skútrů a v roce 2015 byl počet nových registrací 3 751. Od ledna do listopadu roku 2017 bylo zaregistrováno 2772 nových sněžných skútrů. To představuje nárůst o 11 procent oproti stejnému období v roce 2016. Na prodej sněžných skútrů a počet nových registrací ale dopadají faktory, jako jsou například ekonomické cykly. Od roku 2007 počet sněžných skútrů používaných v provozu trvale klesá. Každý sněžný skútr ale v registru zůstává, což je důvodem, proč počet registrovaných sněžných skútrů neustále roste. To znamená, že v registru jsou i sněžné skútry, které už nikdy použity nebudou. Na konci roku 2016 bylo k účelům dopravy používáno asi 82 000 sněžných skútrů; na konci března 2017 to bylo přibližně 88 000 sněžných skútrů a na konci března 2018 to bylo přibližně 93 000 sněžných skútrů. Na základě údajů o hmotnosti v registru vozidel se hmotnost bez zatížení přibližně 80 procent sněžných skútrů používaných pro dopravní účely pohybuje od 300 do 399 kilogramů. V případě asi 6 % sněžných skútrů je hmotnost bez zatížení 400 až 500 kilogramů a u asi 20 procent sněžných skútrů zcela chybí údaje o hmotnosti bez zatížení Motorové saně vážící více, než 500 kilogramů se neregistrují a neexistují žádné údaje o jejich počtu. Ze všech sněžných skútrů evidovaných v registru kolísá procento sněžných skútrů používaných pro dopravní účely v závislosti na kraji mezi 66 a 78 procenty, přičemž nejnižší procento připadá na kraj </w:t>
      </w:r>
      <w:proofErr w:type="spellStart"/>
      <w:r>
        <w:t>Kymenlaakso</w:t>
      </w:r>
      <w:proofErr w:type="spellEnd"/>
      <w:r>
        <w:t xml:space="preserve"> a střední Finsko, a to nejvyšší na Laponsko a </w:t>
      </w:r>
      <w:proofErr w:type="spellStart"/>
      <w:r>
        <w:t>Kainuu</w:t>
      </w:r>
      <w:proofErr w:type="spellEnd"/>
      <w:r>
        <w:t xml:space="preserve"> (78%).</w:t>
      </w:r>
    </w:p>
    <w:p w14:paraId="038DEFD6" w14:textId="77777777" w:rsidR="00D44632" w:rsidRPr="000644E7" w:rsidRDefault="00D44632" w:rsidP="00D63BB6">
      <w:pPr>
        <w:ind w:left="360"/>
        <w:jc w:val="both"/>
      </w:pPr>
    </w:p>
    <w:p w14:paraId="12619EF7" w14:textId="31261980" w:rsidR="00B07B05" w:rsidRPr="000644E7" w:rsidRDefault="004A3CB8" w:rsidP="00D63BB6">
      <w:pPr>
        <w:ind w:left="360"/>
        <w:jc w:val="both"/>
      </w:pPr>
      <w:r>
        <w:t xml:space="preserve">Všeobecné právo řídit sněžný skútr na stanovené trase pro sněžné skútry znamená na jedné straně, že za provoz se nevybírá žádný účelový poplatek. Za druhé, na trasu lze vyjet za předpokladu, že řidič má oprávnění řídit vozidlo a že vozidlo daného typu je možné používat na příslušné komunikaci. Podle § 18 výnosu o provozu na silničních komunikacích je na trasách pro sněžné skútry s dopravním značením pro sněžné skútry zakázán provoz jiných vozidel než sněžných skútrů. To znamená, že trasy pro sněžné skútry uvedené v § 13 zákona o provozu v terénu a § 2 zákona o provozu na silničních komunikacích jsou komunikacemi, které jsou určeny výhradně pro sněžné skútry určené zákonem o vozidlech. Tratě pro sněžné skútry jsou trasy určené pro provoz sněžných skútrů na základě dohod mezi provozovatelem dráhy a vlastníkem pozemku. Na rozdíl od tras pro sněžné skútry se tratě pro sněžné skútry nacházejí mimo silnice a na jejich používání se vztahují ustanovení zákona o provozu v terénu. Navíc, na rozdíl od tras pro sněžné skútry může být za pohyb po tratích pro sněžné skútry účtován poplatek. Podle agentury </w:t>
      </w:r>
      <w:proofErr w:type="spellStart"/>
      <w:r>
        <w:t>Metsähallitus</w:t>
      </w:r>
      <w:proofErr w:type="spellEnd"/>
      <w:r>
        <w:t xml:space="preserve"> je ve Finsku celkem asi 20 000 kilometrů tras a tratí pro sněžné skútry, z čehož 8 000 kilometrů se nachází v Laponsku. Ve Finsku je přibližně 4 000 kilometrů tras pro sněžné skútry uvedené v § 13 zákona o provozu v terénu. Většina ze současných tras a tratí pro sněžné skútry byla vytvořena v 80. a 90. letech 20. století.</w:t>
      </w:r>
    </w:p>
    <w:p w14:paraId="5600AFAF" w14:textId="3414D013" w:rsidR="004A3CB8" w:rsidRPr="000644E7" w:rsidRDefault="004A3CB8" w:rsidP="004159E1">
      <w:pPr>
        <w:ind w:left="360"/>
        <w:jc w:val="both"/>
      </w:pPr>
    </w:p>
    <w:p w14:paraId="1D7F46F1" w14:textId="001FF021" w:rsidR="004A3CB8" w:rsidRPr="000644E7" w:rsidRDefault="00D63BB6" w:rsidP="004159E1">
      <w:pPr>
        <w:ind w:left="360"/>
        <w:jc w:val="both"/>
      </w:pPr>
      <w:r>
        <w:lastRenderedPageBreak/>
        <w:t>1.2 Posouzení současného stavu</w:t>
      </w:r>
    </w:p>
    <w:p w14:paraId="5284648F" w14:textId="77777777" w:rsidR="005C4EE6" w:rsidRPr="000644E7" w:rsidRDefault="005C4EE6" w:rsidP="004159E1">
      <w:pPr>
        <w:ind w:left="360"/>
        <w:jc w:val="both"/>
      </w:pPr>
    </w:p>
    <w:p w14:paraId="0EF3A837" w14:textId="338AC640" w:rsidR="00076C2D" w:rsidRPr="000644E7" w:rsidRDefault="00353EDC" w:rsidP="00AB023F">
      <w:pPr>
        <w:ind w:left="360"/>
        <w:jc w:val="both"/>
      </w:pPr>
      <w:r>
        <w:t>Úprava klasifikace sněžných skútrů se datuje do sedmdesátých let 20. století a od uzákonění právní úpravy problematiky sněžných skútrů v 90. letech 20. století nebyla přepracována. Na trhu jsou momentálně k dostání terénní vozidla, která se velmi podobají sněžným skútrům, jsou určena pro profesionální použití a jako taková jsou převážně i používána, ale podle § 16 odst. 2 zákona o provozu v terénu se nejedná o sněžné skútry, jelikož jejich hmotnost a počet přepravovaných osob překračují mezní hodnoty stanovené pro třídu sněžných skútrů. Sněžné skútry, které jsou větší než běžné sněžné skútry, již mohou být používány v terénu s povolením majitele pozemku, nikoliv však na trasách pro sněžné skútry uvedených v zákonu o provozu na silničních komunikacích a zákonu o provozu v terénu.</w:t>
      </w:r>
    </w:p>
    <w:p w14:paraId="57B63AF7" w14:textId="05D2193E" w:rsidR="00076C2D" w:rsidRPr="000644E7" w:rsidRDefault="00076C2D" w:rsidP="00AB023F">
      <w:pPr>
        <w:ind w:left="360"/>
        <w:jc w:val="both"/>
      </w:pPr>
    </w:p>
    <w:p w14:paraId="681F061C" w14:textId="6DE453C6" w:rsidR="00076C2D" w:rsidRPr="000644E7" w:rsidRDefault="00076C2D" w:rsidP="00C77125">
      <w:pPr>
        <w:ind w:left="360"/>
        <w:jc w:val="both"/>
      </w:pPr>
      <w:r>
        <w:t>Podle závěrečné zprávy o regionálních ekonomických dopadech provozu sněžných skútrů v Laponsku (z dubna roku 2014) má provoz sněžných skútrů zvláštní význam právě v Laponsku, kde má významný dopad na příjmy a zaměstnanost. Sněžné skútry jsou nezbytné pro zajištění obživy, například při chovu sobů, a jsou důležité pro činnosti ozbrojených sil a různých typů úřadů. Pokud jde o safari a jízdy na sněžných skútrech, zajišťují realizaci významných služeb cestovního ruchu. Navíc stále roste oblíbenost provozování sněžných skútrů pro rekreační účely a nezávislá safari. Počet turistů v celém Laponsku roste a s ním i oblíbenost safari na sněžných skútrech ušitá na míru cizincům.</w:t>
      </w:r>
    </w:p>
    <w:p w14:paraId="48236CBE" w14:textId="77777777" w:rsidR="00076C2D" w:rsidRPr="000644E7" w:rsidRDefault="00076C2D" w:rsidP="00AB023F">
      <w:pPr>
        <w:ind w:left="360"/>
        <w:jc w:val="both"/>
      </w:pPr>
    </w:p>
    <w:p w14:paraId="3C129AE4" w14:textId="6B6EBA8E" w:rsidR="007F760C" w:rsidRPr="000644E7" w:rsidRDefault="00C77125" w:rsidP="000759B6">
      <w:pPr>
        <w:ind w:left="360"/>
        <w:jc w:val="both"/>
      </w:pPr>
      <w:r>
        <w:t>Například při pořádání safari na sněžných skútrech na trasách pro sněžné skútry, omezuje definice sněžného skútru obsažená ustanovení § 16 odst. 2 zákona o vozidlech v jeho aktuální podobě výběr vozového parku vhodného pro tento účel, neboť na trasách pro sněžné skútry mohou být podle zákona o vozidlech používány pouze sněžné skútry.</w:t>
      </w:r>
    </w:p>
    <w:p w14:paraId="30CCE79C" w14:textId="77777777" w:rsidR="00F369DB" w:rsidRPr="000644E7" w:rsidRDefault="00F369DB" w:rsidP="00AB023F">
      <w:pPr>
        <w:ind w:left="360"/>
        <w:jc w:val="both"/>
      </w:pPr>
    </w:p>
    <w:p w14:paraId="3FDE09CA" w14:textId="30A5EE04" w:rsidR="00F369DB" w:rsidRPr="000644E7" w:rsidRDefault="00F369DB" w:rsidP="00F369DB">
      <w:pPr>
        <w:ind w:left="360"/>
        <w:jc w:val="both"/>
      </w:pPr>
      <w:r>
        <w:t>Aktuální trasy pro sněžné skútry byly vytvořeny a zřízeny pro sněžné skútry s hmotností bez zatížení nepřesahující 500 kilogramů a určené pro řidiče a nanejvýše další dva cestující. V praxi má většina sněžných skútrů prodávaných ve Finsku lehčí hmotnost bez zatížení, a to přibližně 300 až 400 kilogramů. Pouze hmotnost bez zatížení velkých sněžných skútrů, které jsou obvykle určeny pro profesionální použití, se může blížit maximální povolené hmotnosti sněžných skútrů bez zatížení. Šířka téměř žádného běžného sněžného skútru nedosahuje 1,3 metru.</w:t>
      </w:r>
    </w:p>
    <w:p w14:paraId="78A5A7F4" w14:textId="2DE92AE0" w:rsidR="00D505FB" w:rsidRPr="000644E7" w:rsidRDefault="00D505FB" w:rsidP="00F369DB">
      <w:pPr>
        <w:ind w:left="360"/>
        <w:jc w:val="both"/>
      </w:pPr>
    </w:p>
    <w:p w14:paraId="651E9AA1" w14:textId="11F7BB85" w:rsidR="00D505FB" w:rsidRPr="000644E7" w:rsidRDefault="00D505FB" w:rsidP="00D505FB">
      <w:pPr>
        <w:ind w:left="360"/>
        <w:jc w:val="both"/>
      </w:pPr>
      <w:r>
        <w:t xml:space="preserve">Na základě studie Finské agentury pro bezpečnost dopravy o dopravních nehodách v terénu (studie </w:t>
      </w:r>
      <w:proofErr w:type="spellStart"/>
      <w:r>
        <w:t>Trafi</w:t>
      </w:r>
      <w:proofErr w:type="spellEnd"/>
      <w:r>
        <w:t xml:space="preserve"> 15/2015) je obtížné získat komplexní informace o nehodách způsobených sněžnými skútry, jelikož statistiky, které se jich týkají, jsou kusé. Zdaleka nejvíc nehod, ve kterých figurují sněžné skútry, je zaznamenáno v Laponsku, v regionu s významným provozem sněžných skútrů. Ekonomické a osobní ztráty způsobené nehodami sněhových skútrů a terénních vozidel jsou relativně významné. Nehody způsobené sněžnými skútry, které měly za následek újmu na zdraví jednotlivců, přišly v letech 2009 až 2013 společnost na asi 320 milionů EUR, které byly vyplaceny jako náhrada škody. Odhadem se v Laponsku během jedné sezóny uskuteční 100 000 až 300 000 safari. Vzhledem k těmto číslům došlo k malému počtu nehod na safari na sněžných skútrech, přičemž vážné nehody byly extrémně vzácné, i když řidiči byli velmi nezkušení. Nejběžnějším typem nehody sněhového skútru byly střety s překážkou, kterým často předcházela ztráta kontroly nad sněžným skútrem. Na safari nezkušení řidiči často ztratí kontrolu nad sněžným skútrem v důsledku nesprávného použití akcelerátoru. Nehody se obvykle vyskytují v zatáčkách doleva, kdy se sněžné skútry zpravidla dostávají do nehodových situací. Geografické a silniční podmínky se v regionech, kde společnosti pořádají safari, značně liší, a proto je v různých oblastech nutné pečlivě zvažovat vývody ohledně příčiny nehod. Odhaduje se, že díky modernizovaným technologiím sněžných skútrů dojde v budoucnosti ke snížení počtu vážných nehod. Na základě </w:t>
      </w:r>
      <w:r>
        <w:lastRenderedPageBreak/>
        <w:t>nemocniční dokumentace z Laponska představují největší skupinu osob ošetřovaných z důvodu úrazů, které nastaly při nehodách způsobených sněžnými skútry, místní obyvatelé a nejčastější příčinou těchto zranění jsou nehody spojené s jejich rekreačním používáním.</w:t>
      </w:r>
    </w:p>
    <w:p w14:paraId="26E9AC30" w14:textId="71E5DBA6" w:rsidR="0064527B"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Cíle a hlavní návrhy návrhu zákona</w:t>
      </w:r>
    </w:p>
    <w:p w14:paraId="1A2860E6" w14:textId="5EF2A6CF" w:rsidR="00F62F66" w:rsidRPr="000644E7" w:rsidRDefault="00F62F66" w:rsidP="00F62F66"/>
    <w:p w14:paraId="1DF64099" w14:textId="282A1A55" w:rsidR="00F62F66" w:rsidRPr="000644E7" w:rsidRDefault="00F62F66" w:rsidP="0037369F">
      <w:pPr>
        <w:ind w:firstLine="360"/>
      </w:pPr>
      <w:r>
        <w:t>2.1 Cíle</w:t>
      </w:r>
    </w:p>
    <w:p w14:paraId="6D7F6422" w14:textId="77777777" w:rsidR="0086269C" w:rsidRPr="000644E7" w:rsidRDefault="0086269C" w:rsidP="00353EDC">
      <w:pPr>
        <w:jc w:val="both"/>
      </w:pPr>
    </w:p>
    <w:p w14:paraId="584671C4" w14:textId="67E1A060" w:rsidR="00C876E8" w:rsidRPr="000644E7" w:rsidRDefault="000B3304" w:rsidP="00F62F66">
      <w:pPr>
        <w:ind w:left="360"/>
        <w:jc w:val="both"/>
      </w:pPr>
      <w:r>
        <w:t>Technologický vývoj motorových saní a význam provozu sněhových skútrů pro cestovní ruch, stejně jako potřeby zimního cestovního ruchu, hovoří ve prospěch modernizace úpravy matérie sněžných skútrů. Cílem návrhu zákona je modernizovat úpravu matérie sněžných skútrů tak, aby byly přizpůsobeny obecné požadavky na sněžné skútry a používání sněžných skútrů zejména technologickému vývoji a potřebám zimního cestovního ruchu. Úprava by měla být zjednodušena tak, aby byla zrušena nebo přizpůsobena technologickému vývoji omezení používání sněžných skútrů, která nemají opodstatnění z hlediska bezpečnosti provozu nebo trvanlivosti konstrukcí na trasách pro sněžné skútry.</w:t>
      </w:r>
    </w:p>
    <w:p w14:paraId="56204353" w14:textId="1FC385A1" w:rsidR="00F62F66" w:rsidRPr="000644E7" w:rsidRDefault="00F62F66" w:rsidP="00F62F66">
      <w:pPr>
        <w:ind w:left="360"/>
        <w:jc w:val="both"/>
      </w:pPr>
    </w:p>
    <w:p w14:paraId="2AEA475C" w14:textId="2B6735B8" w:rsidR="00F62F66" w:rsidRPr="000644E7" w:rsidRDefault="00F62F66" w:rsidP="00F62F66">
      <w:pPr>
        <w:ind w:left="360"/>
        <w:jc w:val="both"/>
      </w:pPr>
      <w:r>
        <w:t>2.2 Varianty provedení</w:t>
      </w:r>
    </w:p>
    <w:p w14:paraId="31848ED0" w14:textId="28B39FFB" w:rsidR="00D63BB6" w:rsidRPr="000644E7" w:rsidRDefault="00D63BB6" w:rsidP="00F62F66">
      <w:pPr>
        <w:ind w:left="360"/>
        <w:jc w:val="both"/>
      </w:pPr>
    </w:p>
    <w:p w14:paraId="2A069D94" w14:textId="55D27284" w:rsidR="00786EF2" w:rsidRPr="000644E7" w:rsidRDefault="00786EF2" w:rsidP="00055665">
      <w:pPr>
        <w:ind w:left="360"/>
        <w:jc w:val="both"/>
      </w:pPr>
      <w:r>
        <w:t>Vlastnosti známých nových motorových saní a sněžných skútrů byly posouzeny tak, aby byl zohledněn technologický vývoj sněžných skútrů a motorových saní a také aby bylo umožněno jejich používání na trasách pro sněžné skútry.</w:t>
      </w:r>
    </w:p>
    <w:p w14:paraId="2C80F2D3" w14:textId="77777777" w:rsidR="00C56AB9" w:rsidRPr="000644E7" w:rsidRDefault="00C56AB9" w:rsidP="00055665">
      <w:pPr>
        <w:ind w:left="360"/>
        <w:jc w:val="both"/>
      </w:pPr>
    </w:p>
    <w:p w14:paraId="11C76C47" w14:textId="05802486" w:rsidR="00EE70CD" w:rsidRPr="000644E7" w:rsidRDefault="00C56AB9" w:rsidP="00C56AB9">
      <w:pPr>
        <w:ind w:left="360"/>
        <w:jc w:val="both"/>
      </w:pPr>
      <w:r>
        <w:t>Při klasifikaci a určování sněžných skútrů a motorových saní byla brána v úvahu omezení na základě technických vlastností vozidel, jako je šířka, hmotnost bez zatížení a povolený počet osob. Mezi vlastnosti sněžných skútrů, které je třeba vzít v úvahu, patří šířka trasy, zejména v lese, a nosnost mostů, jiných konstrukcí a ledové pokrývky na trase.</w:t>
      </w:r>
    </w:p>
    <w:p w14:paraId="273597ED" w14:textId="54391312" w:rsidR="00467D5C" w:rsidRPr="000644E7" w:rsidRDefault="00467D5C" w:rsidP="00C56AB9">
      <w:pPr>
        <w:ind w:left="360"/>
        <w:jc w:val="both"/>
      </w:pPr>
    </w:p>
    <w:p w14:paraId="283D6C44" w14:textId="54EDAF9E" w:rsidR="00566E61" w:rsidRPr="000644E7" w:rsidRDefault="0037369F" w:rsidP="00566E61">
      <w:pPr>
        <w:ind w:left="360"/>
        <w:jc w:val="both"/>
      </w:pPr>
      <w:r>
        <w:t>S růstem hmotnosti motorových saní bez zatížení zpravidla rostou i jejich rozměry. Navíc aby byla zajištěna bezpečnost provozu a aby byly minimalizovány potenciální škody, je nosnost mostů, jiných konstrukcí a ledové pokrývky důležitější než občasná zúžení trasy, a proto bylo rozhodnuto, že bude sněžný skútr nově definován na základě jeho hmotnosti bez zatížení a povoleného počtu osob. Hmotnost bez zatížení a povolený počet osob jsou také vlastnosti, které se používají ve stávající definici sněžného skútru, a díky tomu jsou v dopravních registrech a statistikách nehod k dispozici informace pro posouzení dopadů změn těchto vlastností. Kromě toho byly vzaty v úvahu další platné předpisy o sněžných skútrech a jejich použití a postupy při jejich aplikaci, jako například při určování jejich maximální přípustné hmotnosti a rychlosti jízdy, hmotnosti sněžných skútrů a přípustného počtu osob, na základě čehož se momentálně usuzuje, že drobné změny těchto vlastností si vyžádají v současné situaci méně dodatečných předpisů.</w:t>
      </w:r>
    </w:p>
    <w:p w14:paraId="56384952" w14:textId="77777777" w:rsidR="00566E61" w:rsidRPr="000644E7" w:rsidRDefault="00566E61" w:rsidP="00566E61">
      <w:pPr>
        <w:ind w:left="360"/>
        <w:jc w:val="both"/>
      </w:pPr>
    </w:p>
    <w:p w14:paraId="69243621" w14:textId="2005D1BE" w:rsidR="00566E61" w:rsidRPr="000644E7" w:rsidRDefault="00566E61" w:rsidP="00566E61">
      <w:pPr>
        <w:ind w:left="360"/>
        <w:jc w:val="both"/>
      </w:pPr>
      <w:r>
        <w:t>Na základě informací o nových motorových saních a stávajících trasách pro sněžné skútry se předpokládá, že na stávajících trasách pro sněžné skútry bude možné používat i motorové saně, které jsou o několik set kilogramů těžší než sněžné skútry. Současně zde existují oprávněné důvody pro úpravu povoleného počtu osob ve vztahu ke změnám v hmotnosti bez zatížení.</w:t>
      </w:r>
    </w:p>
    <w:p w14:paraId="1F39AEE3" w14:textId="77777777" w:rsidR="00EE70CD" w:rsidRPr="000644E7" w:rsidRDefault="00EE70CD" w:rsidP="00C56AB9">
      <w:pPr>
        <w:ind w:left="360"/>
        <w:jc w:val="both"/>
      </w:pPr>
    </w:p>
    <w:p w14:paraId="0E0D37DA" w14:textId="1A4C2E2F" w:rsidR="00D63BB6" w:rsidRPr="000644E7" w:rsidRDefault="00055665" w:rsidP="00055665">
      <w:pPr>
        <w:ind w:left="360"/>
        <w:jc w:val="both"/>
      </w:pPr>
      <w:r>
        <w:t xml:space="preserve">Jedním ze způsobů, jak umožnit použití motorových saní větších než běžné sněžné skútry na trasách pro sněžné skútry, spočívá v předefinování pojmu sněžný skútr tak, aby zahrnoval i větší sněžné skútry a především umožnil jejich použití na všech trasách pro sněžné skútry. V takovém případě by mohl provozovatel trasy omezit celkovou hmotnost sněžných skútrů, jejichž provoz na trase je povolen, stanovením nezbytné mezní hodnoty hmotnosti dopravní značkou. Vzhledem k tomu, že stávající trasy pro sněžné skútry byly navrženy pro sněžné skútry podle aktuální </w:t>
      </w:r>
      <w:r>
        <w:lastRenderedPageBreak/>
        <w:t>definice sněžného skútru, může se stát, že na některých trasách pro sněžné skútry nebude bezpečné se pohybovat s většími vozidly. Povolením větších vozidel na všech trasách pro sněžné skútry by tak mohlo dojít ke vzniku nebezpečných situací a k poškození konstrukcí, pokud by nebyly řádně zmapovány a označeny trasy vhodné i pro větší sněžné skútry.</w:t>
      </w:r>
    </w:p>
    <w:p w14:paraId="58BDE843" w14:textId="53965B08" w:rsidR="00BA7A74" w:rsidRPr="000644E7" w:rsidRDefault="00BA7A74" w:rsidP="00055665">
      <w:pPr>
        <w:ind w:left="360"/>
        <w:jc w:val="both"/>
      </w:pPr>
    </w:p>
    <w:p w14:paraId="51422D90" w14:textId="7794717A" w:rsidR="001B3E97" w:rsidRPr="000644E7" w:rsidRDefault="000B480E" w:rsidP="00055665">
      <w:pPr>
        <w:ind w:left="360"/>
        <w:jc w:val="both"/>
      </w:pPr>
      <w:r>
        <w:t xml:space="preserve">Vzhledem k tomu, že se má za to, že provoz větších sněžných skútrů by nebyl vhodný na všech trasách pro sněžné skútry, byla zvažována možnost zavést povinnost provozovatelů tras posoudit vhodnost stávajících tras pro větší sněžné skútry coby další varianta provedení, která by umožnila provoz větších sněžných skútrů na trasách pro sněžné skútry. Pro účely této varianty by se tato povinnost vztahovala na všechny provozovatele tras a mohla by vést k zbytečným nákladům a administrativní zátěži. Pro účely této varianty by měly být také stanoveny správní postupy pro zajištění splnění této povinnosti. Bylo usouzeno, že tato varianta není v souladu s cíli v oblasti deregulace a snižování administrativní zátěže ve vládním programu předsedy vlády </w:t>
      </w:r>
      <w:proofErr w:type="spellStart"/>
      <w:r>
        <w:t>Juhy</w:t>
      </w:r>
      <w:proofErr w:type="spellEnd"/>
      <w:r>
        <w:t xml:space="preserve"> </w:t>
      </w:r>
      <w:proofErr w:type="spellStart"/>
      <w:r>
        <w:t>Sipiläho</w:t>
      </w:r>
      <w:proofErr w:type="spellEnd"/>
      <w:r>
        <w:t>.</w:t>
      </w:r>
    </w:p>
    <w:p w14:paraId="4748D536" w14:textId="77777777" w:rsidR="001B3E97" w:rsidRPr="000644E7" w:rsidRDefault="001B3E97" w:rsidP="00055665">
      <w:pPr>
        <w:ind w:left="360"/>
        <w:jc w:val="both"/>
      </w:pPr>
    </w:p>
    <w:p w14:paraId="6136A058" w14:textId="14D23C33" w:rsidR="00124ED6" w:rsidRPr="000644E7" w:rsidRDefault="001B3E97" w:rsidP="00055665">
      <w:pPr>
        <w:ind w:left="360"/>
        <w:jc w:val="both"/>
      </w:pPr>
      <w:r>
        <w:t>Během příprav bylo jako s třetí prováděcí variantou počítáno s dobrovolným posuzováním tras pro sněžné skútry k provozu těžkých sněžných skútrů. Bylo usouzeno, že tato varianta nejvíc odpovídá povinnostem provozovatelů tras a jejich odpovědnosti za trasy pro sněžné skútry podle současného zákona o provozu na silničních komunikacích. V případě této varianty byla zvažována možnost poskytnout třetím stranám právo požadovat, aby provozovatel trasy posoudil vhodnost trasy pro sněžné skútry k provozu těžkých sněžných skútrů. Nicméně zřízení trasy pro sněžné skútry může být iniciováno pouze na základě žádosti provozovatele trasy a podle zákona o provozu v terénu provozovatelé tras odpovídají za to, že trasy sněžných skútrů budou ve vhodném stavu pro jízdu při každoročním zprovoznění komunikace, a za zajištění toho, aby se podél trasy vždy nacházelo dopravní značení signalizující místa významně ohrožující provoz a průběh trasy a další nezbytné dopravní značení. Pokud by bylo provozovateli trasy uloženo, aby posoudil vhodnost trasy pro sněžné skútry k provozu těžkých sněžných skútrů na podnět třetích stran, došlo by k rozšíření povinností provozovatelů tras a mohla by vzniknout nutnost vydat předpisy o postupech orgánů při zajišťování plnění této povinnosti. Takové zvýšení administrativní zátěže nebylo shledáno nezbytným. Bylo stanoveno, že provozovatelé tras nejlépe vědí, zda je jejich trasa vhodná pro těžké sněžné skútry, přičemž se má za to, že posouzení vhodnosti trasy k provozu těžkých sněžných skútrů je odůvodněné vzhledem k současným povinnostem a odpovědnosti provozovatelů trasy. Posouzení vhodnosti trasy pro těžké sněžné skútry by bylo rovněž v zájmu samotných provozovatelů tras, pokud by tato trasa sehrávala významnou úlohu v rámci vlastní podnikatelské činnosti provozovatele trasy a přinášela významné dopravní nebo zájmové příležitosti a pokud by povolení provozu těžkých sněžných skútrů na trase přineslo prospěch ve formě podpory těchto zamýšlených použití.</w:t>
      </w:r>
    </w:p>
    <w:p w14:paraId="16C16DB3" w14:textId="77777777" w:rsidR="00124ED6" w:rsidRPr="000644E7" w:rsidRDefault="00124ED6" w:rsidP="00055665">
      <w:pPr>
        <w:ind w:left="360"/>
        <w:jc w:val="both"/>
      </w:pPr>
    </w:p>
    <w:p w14:paraId="4A2F276F" w14:textId="605C3323" w:rsidR="00BA7A74" w:rsidRPr="000644E7" w:rsidRDefault="00124ED6" w:rsidP="00055665">
      <w:pPr>
        <w:ind w:left="360"/>
        <w:jc w:val="both"/>
      </w:pPr>
      <w:r>
        <w:t>V rámci příprav bylo posouzeno, zda je třeba doplnit požadavek na souhlas orgánu nebo vlastníka pozemku ke schválení trasy, kterou provozovatel trasy posuzuje z hlediska provozu těžkých sněžných skútrů, například v souladu s postupem pro předání trasy podle § 22 zákona o provozu v terénu. Nicméně vhodnost stávající trasy pro sněžné skútry byla použita jako východisko v případě o něco větších motorových saní. V tomto případě jsou odhadované dopady na životní prostředí a dopady na vlastnické právo majitele půdy tak malé, že vyžadování souhlasu orgánu nebo vlastníka pozemku nebylo shledáno opodstatněným ve srovnání s ekonomickými a správními náklady, které by to přineslo.</w:t>
      </w:r>
    </w:p>
    <w:p w14:paraId="127746BD" w14:textId="675A4E95" w:rsidR="00C876E8" w:rsidRPr="000644E7" w:rsidRDefault="00C876E8" w:rsidP="00C876E8">
      <w:pPr>
        <w:ind w:left="360"/>
        <w:jc w:val="both"/>
      </w:pPr>
    </w:p>
    <w:p w14:paraId="778C15D8" w14:textId="6D913372" w:rsidR="00D63BB6" w:rsidRPr="000644E7" w:rsidRDefault="00D63BB6" w:rsidP="00C876E8">
      <w:pPr>
        <w:ind w:left="360"/>
        <w:jc w:val="both"/>
        <w:rPr>
          <w:b/>
          <w:sz w:val="22"/>
        </w:rPr>
      </w:pPr>
      <w:r>
        <w:rPr>
          <w:b/>
          <w:sz w:val="22"/>
        </w:rPr>
        <w:t>2.3 Hlavní návrhy</w:t>
      </w:r>
    </w:p>
    <w:p w14:paraId="73DB6031" w14:textId="77777777" w:rsidR="00D63BB6" w:rsidRPr="000644E7" w:rsidRDefault="00D63BB6" w:rsidP="00C876E8">
      <w:pPr>
        <w:ind w:left="360"/>
        <w:jc w:val="both"/>
      </w:pPr>
    </w:p>
    <w:p w14:paraId="4B315D1E" w14:textId="4C22B1E9" w:rsidR="00A93EE6" w:rsidRPr="000644E7" w:rsidRDefault="0098163D" w:rsidP="00C876E8">
      <w:pPr>
        <w:ind w:left="360"/>
        <w:jc w:val="both"/>
      </w:pPr>
      <w:r>
        <w:t xml:space="preserve">Navrhuje se, aby byla aktualizována definice sněžného skútru v zákonu o vozidlech tak doplněním definice těžkého sněžného skútru do zákona. Ta by odkazovala na motorové saně, </w:t>
      </w:r>
      <w:r>
        <w:lastRenderedPageBreak/>
        <w:t>které mají maximální přípustnou hmotnost bez zatížení 800 kg nebo jsou o 300 kilogramů těžší než stávající sněžné skútry, a které kromě řidiče pojmou ještě maximálně čtyři osoby. Cílem pozměňovacího návrhu je tedy umožnit používání určitých vozidel, které se v současné době považují za motorové saně, na trasách určených pro sněžné skútry uvedených v zákoně o provozu v terénu, na kterých je provoz těžkých sněžných skútrů zvlášť povolen. Stejně jako v případě sněžných skútrů by se pro řízení těžkých sněžných skútrů vyžadovalo řidičské oprávnění třídy T.</w:t>
      </w:r>
    </w:p>
    <w:p w14:paraId="3FCE2FF9" w14:textId="77777777" w:rsidR="004665A6" w:rsidRPr="000644E7" w:rsidRDefault="004665A6" w:rsidP="00A93EE6">
      <w:pPr>
        <w:ind w:left="360"/>
        <w:jc w:val="both"/>
      </w:pPr>
    </w:p>
    <w:p w14:paraId="60B0BD1B" w14:textId="6A101C92" w:rsidR="001278EA" w:rsidRPr="000644E7" w:rsidRDefault="004665A6" w:rsidP="00B55430">
      <w:pPr>
        <w:ind w:left="360"/>
        <w:jc w:val="both"/>
      </w:pPr>
      <w:r>
        <w:t>Při tvorbě návrhu zákona byl učiněn pokus o zohlednění potenciální nevhodnosti stávajících tras pro sněžné skútry k provozu větších vozidel, přičemž z tohoto důvodu by bylo možné řídit těžké sněžné skútry pouze na zvlášť označených trasách pro sněžné skútry, které jsou pro tento účel vhodné. Provozovatel trasy, který zná podmínky na trase pro sněžné skútry nejlépe, by posoudil vhodnost trasy pro sněžné skútry, kterou udržuje, pro provoz těžkých sněžných skútrů. Používání těžkých sněžných skútrů by bylo povoleno na trasách pro sněžné skútry na základě doplňující značky připojené k dopravní značce označující trasu pro sněžné skútry.</w:t>
      </w:r>
    </w:p>
    <w:p w14:paraId="4BFB5BFE" w14:textId="77777777" w:rsidR="009D14B4"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Dopady návrhu</w:t>
      </w:r>
    </w:p>
    <w:p w14:paraId="05050DA6" w14:textId="77777777" w:rsidR="00353EDC" w:rsidRPr="000644E7" w:rsidRDefault="00353EDC" w:rsidP="00353EDC"/>
    <w:p w14:paraId="2DE93BC6" w14:textId="463889D4" w:rsidR="008A44D8" w:rsidRPr="000644E7" w:rsidRDefault="00353EDC" w:rsidP="00C876E8">
      <w:pPr>
        <w:ind w:left="360"/>
        <w:jc w:val="both"/>
      </w:pPr>
      <w:r>
        <w:t>Navrhované změny by umožnily použití větších sněžných skútrů na trasách pro sněžné skútry vhodných pro tento účel, které jsou uvedeny v § 13 zákona o provozu v terénu. Modernizace předpisů o sněžných skútrech by umožnila přepravu většího počtu osob na trasách pro sněžné skútry s menším počtem vozidel. Pokud jde o doplnění definice těžkého sněžného skútru, ta by umožnila plně využít nové dopravní inovace a nové možnosti pro služby zimního cestovního ruchu. Toto přepracování tedy poslouží i účelům provádění vrcholového projektu v rámci vládního projektu racionalizace právních předpisů.</w:t>
      </w:r>
    </w:p>
    <w:p w14:paraId="020C686E" w14:textId="290C4E1E" w:rsidR="00B709F6" w:rsidRPr="000644E7" w:rsidRDefault="00B709F6" w:rsidP="00C876E8">
      <w:pPr>
        <w:ind w:left="360"/>
        <w:jc w:val="both"/>
      </w:pPr>
    </w:p>
    <w:p w14:paraId="581D9988" w14:textId="11254E61" w:rsidR="00B709F6" w:rsidRPr="000644E7" w:rsidRDefault="00B709F6" w:rsidP="00C876E8">
      <w:pPr>
        <w:ind w:left="360"/>
        <w:jc w:val="both"/>
      </w:pPr>
      <w:r>
        <w:t>Je pravděpodobné, že zvýšení maximální přípustné hmotnosti sněžných skútrů by zvýšilo počet těžkých saní určených především k profesionálnímu používání jen o málo, snad jen o několik set, nebo nikoli o více než 2 000 až 3 000 kusů. Tento předpoklad se zakládá na vysoké ceně těchto saní a na skutečnosti, že v současné době se hmotnost saní maximální povolené hmotnosti blíží jen v několika málo případech.</w:t>
      </w:r>
    </w:p>
    <w:p w14:paraId="0010FAF5" w14:textId="20E5244E" w:rsidR="00837084" w:rsidRPr="000644E7" w:rsidRDefault="00837084" w:rsidP="00B709F6">
      <w:pPr>
        <w:jc w:val="both"/>
      </w:pPr>
    </w:p>
    <w:p w14:paraId="4AB452DD" w14:textId="048C99D0" w:rsidR="00837084" w:rsidRPr="000644E7" w:rsidRDefault="00B709F6" w:rsidP="00A12175">
      <w:pPr>
        <w:ind w:left="360"/>
        <w:jc w:val="both"/>
      </w:pPr>
      <w:r>
        <w:t>3.1 Dopady na bezpečnost provozu</w:t>
      </w:r>
    </w:p>
    <w:p w14:paraId="79DEDC6A" w14:textId="77777777" w:rsidR="000A7315" w:rsidRPr="000644E7" w:rsidRDefault="000A7315" w:rsidP="007E1F15">
      <w:pPr>
        <w:jc w:val="both"/>
      </w:pPr>
    </w:p>
    <w:p w14:paraId="75BAC9D6" w14:textId="07250095" w:rsidR="00DA0861" w:rsidRPr="000644E7" w:rsidRDefault="000A7315" w:rsidP="00260128">
      <w:pPr>
        <w:ind w:left="360"/>
        <w:jc w:val="both"/>
      </w:pPr>
      <w:r>
        <w:t>Neočekává se, že v důsledku návrhu dojde k navýšení provozu sněžných skútrů, alespoň ne v takové míře, že by v souladu s tím došlo ke zvýšení počtu nehod na sněžných skútrech. Omezený počet větších motorových saní a jejich odhadované používání, zejména na safari na sněžných skútrech, u kterých dochází na základě statistik jen k málo nehodám vzhledem k jejich výkonu, svědčí ve prospěch takového východiska. Zvýšení hmotnosti bez zatížení v definici sněžných skútrů také umožní používání těžších přípojných vozidel, a tím i současnou přepravu většího počtu osob na přípojném vozidle sněžného skútru, v důsledku čehož může dojít k navýšení zranění a úmrtí při případných nehodách.</w:t>
      </w:r>
    </w:p>
    <w:p w14:paraId="19DE1659" w14:textId="77777777" w:rsidR="00DA0861" w:rsidRPr="000644E7" w:rsidRDefault="00DA0861" w:rsidP="00260128">
      <w:pPr>
        <w:ind w:left="360"/>
        <w:jc w:val="both"/>
      </w:pPr>
    </w:p>
    <w:p w14:paraId="780C14B1" w14:textId="31940B0D" w:rsidR="00521C9E" w:rsidRPr="000644E7" w:rsidRDefault="00B7671D" w:rsidP="00260128">
      <w:pPr>
        <w:ind w:left="360"/>
        <w:jc w:val="both"/>
      </w:pPr>
      <w:r>
        <w:t>Na druhou stranu může v důsledku zvýšení velikosti sněžných skútrů dojít ke snížení výskytu nezkušených řidičů, protože lidé budu moci absolvovat safari, aniž by museli osobně řídit sněžný skútr. Lze se domnívat, že to bude mít pozitivní dopad na počet nehod sněžných skútrů.</w:t>
      </w:r>
    </w:p>
    <w:p w14:paraId="0282CBA2" w14:textId="77777777" w:rsidR="00521C9E" w:rsidRPr="000644E7" w:rsidRDefault="00521C9E" w:rsidP="00260128">
      <w:pPr>
        <w:ind w:left="360"/>
        <w:jc w:val="both"/>
      </w:pPr>
    </w:p>
    <w:p w14:paraId="6ECAA6BE" w14:textId="1778D109" w:rsidR="002D13CE" w:rsidRPr="000644E7" w:rsidRDefault="001251F9" w:rsidP="00260128">
      <w:pPr>
        <w:ind w:left="360"/>
        <w:jc w:val="both"/>
      </w:pPr>
      <w:r>
        <w:t xml:space="preserve">V důsledku provozu širších sněžných skútrů může dojít ke zvýšení počtu srážek. Vzhledem k omezenému počtu vozidel se však odhaduje, že riziko nehod se zvýší jen nepatrně. Aby se toto riziko snížilo na minimum, měla by být při posuzování vhodnosti trasy zohledněna větší velikost sněžného skútru. Kromě toho je třeba vzít v úvahu, že na základě poznatků studie Finské agentury pro bezpečnost dopravy o nehodách v </w:t>
      </w:r>
    </w:p>
    <w:p w14:paraId="6F6BBD43" w14:textId="77777777" w:rsidR="00E82F83" w:rsidRPr="000644E7" w:rsidRDefault="00E82F83" w:rsidP="00260128">
      <w:pPr>
        <w:ind w:left="360"/>
        <w:jc w:val="both"/>
      </w:pPr>
    </w:p>
    <w:p w14:paraId="13489606" w14:textId="7DF56A44" w:rsidR="00E82F83" w:rsidRPr="000644E7" w:rsidRDefault="00DA0ACF" w:rsidP="00157DD5">
      <w:pPr>
        <w:ind w:left="360"/>
        <w:jc w:val="both"/>
      </w:pPr>
      <w:r>
        <w:t>Vzhledem k tomu, že těžší sněžné skútry a soupravy sněžného skútru a saní mohou snáz prolomit led, může se zvýšit počet případů propadnutí ledem. Podle vzorce, který udává nosnost ocelového ledu, vyžaduje vozidlo o hmotnosti 800 kilogramů o 2 až 3 centimetry tlustší ocelový led ve srovnání s vozidlem o hmotnosti 500 kilogramů. Při použití sněžného skútru s hmotností 800 kilogramů bez zatížení k přepravě čtyř osob a k tažení přípojného vozidla s maximální hmotností, bude tato souprava vážit přibližně 2 300 až 2 400 kilogramů, což je ekvivalent velkého osobního automobilu. V případě osobního automobilu by taková kombinace vyžadovala led s tloušťkou nejméně 20 centimetrů, zatímco pro sněžné skútry Finský meteorologický ústav doporučuje alespoň 15centimetrovou vrstvu ledu. Kromě tloušťky a kvality ledu bude mít na prolomení ledu vliv i rychlost vozidla. Při posuzování tras vhodných pro těžké sněžné skútry by mělo být přihlédnuto i k hmotnosti vozidla. V tomto případě by mohlo být riziko propadnutí ledem omezeno tím, že se při určování tras pro sněžné skútry, které jsou vhodné pro provoz těžkých sněžných skútrů, vezme v potaz tloušťka ledu.</w:t>
      </w:r>
    </w:p>
    <w:p w14:paraId="382C32C8" w14:textId="19516698" w:rsidR="00B55430" w:rsidRPr="000644E7" w:rsidRDefault="00B55430" w:rsidP="00157DD5">
      <w:pPr>
        <w:ind w:left="360"/>
        <w:jc w:val="both"/>
      </w:pPr>
    </w:p>
    <w:p w14:paraId="3D972A97" w14:textId="31544054" w:rsidR="00B55430" w:rsidRPr="000644E7" w:rsidRDefault="006A3EF1" w:rsidP="00B55430">
      <w:pPr>
        <w:ind w:left="360"/>
        <w:jc w:val="both"/>
      </w:pPr>
      <w:r>
        <w:t>3.2 Dopad na životní prostředí</w:t>
      </w:r>
    </w:p>
    <w:p w14:paraId="6B49C010" w14:textId="77777777" w:rsidR="00B55430" w:rsidRPr="000644E7" w:rsidRDefault="00B55430" w:rsidP="00B55430">
      <w:pPr>
        <w:ind w:left="360"/>
        <w:jc w:val="both"/>
      </w:pPr>
    </w:p>
    <w:p w14:paraId="075A2485" w14:textId="10F7FB8C" w:rsidR="00B55430" w:rsidRPr="000644E7" w:rsidRDefault="002C37E5" w:rsidP="002C37E5">
      <w:pPr>
        <w:ind w:left="360"/>
        <w:jc w:val="both"/>
      </w:pPr>
      <w:r>
        <w:t>Usuzuje se, že celkové dopady na životní prostředí budou malé, zejména kvůli nízkému počtu vozidel. Nežádoucí účinky současných větších sněžných skútrů na přírodu a další environmentální aspekty jsou minimalizovány tím, že se těžší saně povolují jen na zvlášť označených trasách, které jsou považovány za vhodné. Dopady na životní prostředí budou omezeny předpokládaným používáním těžkých sněžných skútrů především pro cestovní ruch, nejčastěji pro krátké jízdy v blízkosti středisek cestovního ruchu. Nežádoucí účinky provozu sněžných skútrů na životní prostředí by mohly být rovněž omezeny stanovením emisních požadavků v případě těžkých sněžných skútrů. Finské sdružení na ochranu přírody ve svém prohlášení k návrhu zákona v počáteční fázi usuzuje, že povolením provozu těžkých sněžných skútrů na všech trasách pro sněžné skútry by mohlo dojít k přemístění současných tras z ledu na půdu, což by mělo negativní dopad na přírodu. Vzhledem k tomu, že návrh umožňuje provoz těžkých sněžných skútrů pouze na trasách, které jsou k tomu vhodné, usuzuje se, že by se tím snížila potřeba přesunu stávajících tras.</w:t>
      </w:r>
    </w:p>
    <w:p w14:paraId="62D9A10B" w14:textId="77777777" w:rsidR="00B55430" w:rsidRPr="000644E7" w:rsidRDefault="00B55430" w:rsidP="00157DD5">
      <w:pPr>
        <w:ind w:left="360"/>
        <w:jc w:val="both"/>
      </w:pPr>
    </w:p>
    <w:p w14:paraId="4F6D1616" w14:textId="19331CB6" w:rsidR="00B709F6" w:rsidRPr="000644E7" w:rsidRDefault="006A3EF1" w:rsidP="00B709F6">
      <w:pPr>
        <w:ind w:left="360"/>
        <w:jc w:val="both"/>
      </w:pPr>
      <w:r>
        <w:t>3.3 Dopady na společnosti</w:t>
      </w:r>
    </w:p>
    <w:p w14:paraId="26F52A6D" w14:textId="77777777" w:rsidR="00B709F6" w:rsidRPr="000644E7" w:rsidRDefault="00B709F6" w:rsidP="00B709F6">
      <w:pPr>
        <w:ind w:left="360"/>
        <w:jc w:val="both"/>
      </w:pPr>
    </w:p>
    <w:p w14:paraId="266968AC" w14:textId="77777777" w:rsidR="00B709F6" w:rsidRPr="000644E7" w:rsidRDefault="00B709F6" w:rsidP="00B709F6">
      <w:pPr>
        <w:ind w:left="360"/>
        <w:jc w:val="both"/>
      </w:pPr>
      <w:r>
        <w:t>Větší sněžné skútry by mohly být používány například pro přepravu více osob na safari na sněžných skútrech s menším počtem vozidel a řidičů. Například děti nebo nezkušení řidiči by měli větší možnost zúčastnit se jízdy na sněžném skútru, a návrh by tak měl nepřímé dopady na příjmy a zaměstnanost v cestovním ruchu v Laponsku.</w:t>
      </w:r>
    </w:p>
    <w:p w14:paraId="34E1567E" w14:textId="77777777" w:rsidR="00B709F6" w:rsidRPr="000644E7" w:rsidRDefault="00B709F6" w:rsidP="00B709F6">
      <w:pPr>
        <w:ind w:left="360"/>
        <w:jc w:val="both"/>
      </w:pPr>
    </w:p>
    <w:p w14:paraId="43BFE89B" w14:textId="1479E2F5" w:rsidR="00B709F6" w:rsidRPr="000644E7" w:rsidRDefault="00B709F6" w:rsidP="00B709F6">
      <w:pPr>
        <w:ind w:left="360"/>
        <w:jc w:val="both"/>
      </w:pPr>
      <w:r>
        <w:t>Odhaduje se, že navrhovaná změna pouze mírně zvýší prodej nových terénních vozidel. V současné době již se prodávají terénní vozidla vážící více než 500 kilogramů, která se podobají sněžným skútrům. Jejich cena může dosahovat až trojnásobku ceny nových sněžných skútrů, a to má podle předpokladů tlačit počet prodaných kusů směrem dolů.</w:t>
      </w:r>
    </w:p>
    <w:p w14:paraId="344B4B11" w14:textId="77777777" w:rsidR="00B709F6" w:rsidRPr="000644E7" w:rsidRDefault="00B709F6" w:rsidP="00B709F6">
      <w:pPr>
        <w:ind w:left="360"/>
        <w:jc w:val="both"/>
      </w:pPr>
    </w:p>
    <w:p w14:paraId="478B8CF6" w14:textId="7B6A25B8" w:rsidR="00B709F6" w:rsidRPr="000644E7" w:rsidRDefault="006A3EF1" w:rsidP="00B709F6">
      <w:pPr>
        <w:ind w:left="360"/>
        <w:jc w:val="both"/>
      </w:pPr>
      <w:r>
        <w:t>3.4 Dopady na provozovatele sněžných skútrů</w:t>
      </w:r>
    </w:p>
    <w:p w14:paraId="4FABA5A3" w14:textId="77777777" w:rsidR="00B709F6" w:rsidRPr="000644E7" w:rsidRDefault="00B709F6" w:rsidP="00B709F6">
      <w:pPr>
        <w:ind w:left="360"/>
        <w:jc w:val="both"/>
      </w:pPr>
    </w:p>
    <w:p w14:paraId="06FE4A1E" w14:textId="23049437" w:rsidR="00B709F6" w:rsidRPr="000644E7" w:rsidRDefault="00B709F6" w:rsidP="00B709F6">
      <w:pPr>
        <w:ind w:left="360"/>
        <w:jc w:val="both"/>
      </w:pPr>
      <w:r>
        <w:t>Návrh by měl vliv na náklady provozovatelů tras pro sněžné skútry, protože by se zvýšila hmotnost vozidel povolených na těchto trasách. Zvýšení nákladů by bylo možné zvládnout tím, že by se provozovatelům tras poskytla možnost posoudit, zda je vhodné povolit na jejich trasách těžké sněžné skútry. Kromě toho by byl počet větších motorových saní velmi omezen kvůli jejich úzkému zamýšlenému účelu a vysoké kupní ceně.</w:t>
      </w:r>
    </w:p>
    <w:p w14:paraId="043770BC" w14:textId="77777777" w:rsidR="004C463F" w:rsidRPr="000644E7" w:rsidRDefault="004C463F" w:rsidP="00DA0ACF">
      <w:pPr>
        <w:ind w:left="360"/>
        <w:jc w:val="both"/>
      </w:pPr>
    </w:p>
    <w:p w14:paraId="2BD836E4" w14:textId="6269E747" w:rsidR="0053634B" w:rsidRPr="000644E7" w:rsidRDefault="0053634B" w:rsidP="00DA0ACF">
      <w:pPr>
        <w:ind w:left="360"/>
        <w:jc w:val="both"/>
      </w:pPr>
      <w:r>
        <w:t>3.5 Dopady na činnosti orgánů</w:t>
      </w:r>
    </w:p>
    <w:p w14:paraId="62B02032" w14:textId="77777777" w:rsidR="00260128" w:rsidRPr="000644E7" w:rsidRDefault="00260128" w:rsidP="00260128">
      <w:pPr>
        <w:ind w:left="360"/>
        <w:jc w:val="both"/>
      </w:pPr>
    </w:p>
    <w:p w14:paraId="398571FE" w14:textId="01B6D933" w:rsidR="005860BE" w:rsidRPr="000644E7" w:rsidRDefault="00FD6502" w:rsidP="00E82C8F">
      <w:pPr>
        <w:ind w:left="360"/>
        <w:jc w:val="both"/>
      </w:pPr>
      <w:r>
        <w:t>Změna klasifikace sněžných skútrů zvýšením maximální hmotnosti vozidla bez zatížení by umožnila registraci těžších terénních vozidel jako těžkých sněžných skútrů a jejich provoz na zvlášť označených trasách pro sněžné skútry. Zvýšení maximální přípustné hmotnosti sněžných skútrů by totéž umožnilo i pro terénní traktory s hmotností bez zatížení přesahující 500 kilogramů, které jsou vybaveny pásy. Podle návrhu se registrační a oznamovací povinnost nevztahují na terénní vozidla s výjimkou sněžných skútrů nebo těžkých sněžných skútrů, které se používají na trasách pro sněžné skútry. Bez omezení by většina stávajících motorových saní byla považována za sněžné skútry, na které se rovněž vztahuje registrační a oznamovací povinnost. V rámci snižování administrativní zátěže by registrační povinnost platila pouze pro těžké sněžné skútry používané na trasách pro sněžné skútry.</w:t>
      </w:r>
    </w:p>
    <w:p w14:paraId="1F08F5B5" w14:textId="77777777" w:rsidR="005860BE" w:rsidRPr="000644E7" w:rsidRDefault="005860BE" w:rsidP="00E82C8F">
      <w:pPr>
        <w:ind w:left="360"/>
        <w:jc w:val="both"/>
      </w:pPr>
    </w:p>
    <w:p w14:paraId="19D00AF6" w14:textId="42C7EB0F" w:rsidR="00B92E68" w:rsidRPr="000644E7" w:rsidRDefault="002D13CE" w:rsidP="00E82C8F">
      <w:pPr>
        <w:ind w:left="360"/>
        <w:jc w:val="both"/>
      </w:pPr>
      <w:r>
        <w:t>Kvůli této změně by se povinnosti Finské agentury pro bezpečnost dopravy v oblasti schvalování typu a registrací zvýšily pouze nepatrně. V případě potřeby by agentura měla rovněž přihlédnout ke změnám předpisů o podrobnějších technických požadavcích na terénní vozidla.</w:t>
      </w:r>
    </w:p>
    <w:p w14:paraId="0A26F1EB" w14:textId="24186795" w:rsidR="007245D3" w:rsidRPr="000644E7" w:rsidRDefault="007245D3" w:rsidP="00E82C8F">
      <w:pPr>
        <w:ind w:left="360"/>
        <w:jc w:val="both"/>
      </w:pPr>
    </w:p>
    <w:p w14:paraId="574A94EC" w14:textId="5EB73D7C" w:rsidR="007245D3" w:rsidRPr="000644E7" w:rsidRDefault="007245D3" w:rsidP="00E82C8F">
      <w:pPr>
        <w:ind w:left="360"/>
        <w:jc w:val="both"/>
      </w:pPr>
      <w:r>
        <w:t>Vzhledem k této změně může nepatrně narůst množství povinností regulačních orgánů, pokud budou těžké sněžné skútry provozovány na trasách, na kterých není jejich provoz povolen. Nárůst regulačních povinností lze mírnit vhodným označením tras vhodných pro těžké sněžné skútry.</w:t>
      </w:r>
    </w:p>
    <w:p w14:paraId="2D8CA900" w14:textId="77777777" w:rsidR="0054530A" w:rsidRPr="000644E7" w:rsidRDefault="002F1AC6" w:rsidP="007007CB">
      <w:pPr>
        <w:pStyle w:val="Heading2"/>
        <w:ind w:firstLine="360"/>
        <w:jc w:val="both"/>
        <w:rPr>
          <w:rFonts w:ascii="Times New Roman" w:hAnsi="Times New Roman" w:cs="Times New Roman"/>
          <w:color w:val="auto"/>
          <w:sz w:val="24"/>
          <w:szCs w:val="24"/>
        </w:rPr>
      </w:pPr>
      <w:r>
        <w:rPr>
          <w:rFonts w:ascii="Times New Roman" w:hAnsi="Times New Roman"/>
          <w:color w:val="auto"/>
          <w:sz w:val="24"/>
        </w:rPr>
        <w:t>4 Přípravná práce</w:t>
      </w:r>
    </w:p>
    <w:p w14:paraId="4448C565" w14:textId="36BEB496" w:rsidR="00FF7270" w:rsidRPr="000644E7" w:rsidRDefault="0054530A"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Návrh zákona byl vypracován na ministerstvu dopravy a spojů ve spolupráci s ministerstvem životního prostředí a Finskou agenturou pro bezpečnost dopravy. V počátečních fázích projektu (LVM / 2370/03/2017) byl vypracován návrh zákona. Podle zákona by byla definice sněžného skútru stanovená v zákoně o vozidlech změněna tak, aby umožňovala provoz větších sněžných skútrů na všech trasách pro sněžné skútry. V několika prohlášeních k návrhu zákona se usuzovalo, že umožněním provozu větších sněžných skútrů na všech trasách pro sněžné skútry by došlo k nárůstu počtu nehod na sněžných skútrech a snížení odolnosti konstrukcí na trase. Bylo namítáno, že by to mělo nežádoucí vliv na přírodu a další environmentální aspekty, například proto, že by došlo k přesunu tras, které nyní procházejí přes zamrzlé vodní plochy, na zem. Dále panovaly obavy, zda se na úzké trasy pro sněžné skútry vejdou široké sáně a zda se nezvýší počet srážek. Na základě poznatků jsou trasy pro sněžné skútry velmi úzké, takže by povolení provozu širokých saní vyžadovalo jejich rozšíření. Součástí vyjádření Laponské policie byl návrh, aby šířka sněžných skútrů byla omezena na 1,7 metru.</w:t>
      </w:r>
    </w:p>
    <w:p w14:paraId="083C1EEC" w14:textId="7EFBA6EA" w:rsidR="009443F8" w:rsidRPr="000644E7" w:rsidRDefault="00B56C6C"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Na základě vyjádření přijatých k návrhu zákona bylo rozhodnuto pokračovat v přípravách s tím, že provoz větších sněžných skútrů bude povolen jen na trasách, které byly specificky vyhodnoceny jako vhodné pro tento účel, a pouze se souhlasem provozovatele trasy. Od zainteresovaných stran budou vyžádána stanoviska k předkládané změně návrhu zákona. Zároveň bude o návrhu zpravena Komise podle směrnice (EU) 2015/1535. Podle směrnice jsou členské státy povinny předložit Komisi návrhy technických předpisů a odložit schválení návrhů technických předpisů o tři měsíce od data oznámení.</w:t>
      </w:r>
    </w:p>
    <w:p w14:paraId="0A8090C8" w14:textId="77777777" w:rsidR="009443F8" w:rsidRPr="000644E7"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PODROBNÉ ODŮVODNĚNÍ</w:t>
      </w:r>
      <w:bookmarkEnd w:id="2"/>
    </w:p>
    <w:p w14:paraId="013F038E" w14:textId="77777777" w:rsidR="005750B9" w:rsidRPr="000644E7" w:rsidRDefault="005750B9" w:rsidP="00353EDC">
      <w:pPr>
        <w:jc w:val="both"/>
        <w:rPr>
          <w:b/>
        </w:rPr>
      </w:pPr>
    </w:p>
    <w:p w14:paraId="69780938" w14:textId="77777777" w:rsidR="00650432" w:rsidRPr="000644E7"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Odůvodnění návrhu zákona</w:t>
      </w:r>
    </w:p>
    <w:p w14:paraId="3D0690BF" w14:textId="77777777" w:rsidR="00753AE8" w:rsidRPr="000644E7" w:rsidRDefault="00753AE8" w:rsidP="00353EDC">
      <w:pPr>
        <w:pStyle w:val="Heading3"/>
        <w:numPr>
          <w:ilvl w:val="1"/>
          <w:numId w:val="14"/>
        </w:numPr>
        <w:jc w:val="both"/>
        <w:rPr>
          <w:rFonts w:ascii="Times New Roman" w:hAnsi="Times New Roman" w:cs="Times New Roman"/>
          <w:color w:val="auto"/>
        </w:rPr>
      </w:pPr>
      <w:bookmarkStart w:id="3" w:name="_Toc499802679"/>
      <w:r>
        <w:rPr>
          <w:rFonts w:ascii="Times New Roman" w:hAnsi="Times New Roman"/>
          <w:color w:val="auto"/>
        </w:rPr>
        <w:t>Zákon o vozidlech</w:t>
      </w:r>
      <w:bookmarkEnd w:id="3"/>
    </w:p>
    <w:p w14:paraId="3FEBC7CD" w14:textId="77777777" w:rsidR="00095F32" w:rsidRPr="000644E7" w:rsidRDefault="00095F32" w:rsidP="00353EDC">
      <w:pPr>
        <w:jc w:val="both"/>
      </w:pPr>
    </w:p>
    <w:p w14:paraId="1F2185E2" w14:textId="4D22B69B" w:rsidR="00525B3C" w:rsidRPr="000644E7" w:rsidRDefault="00753AE8" w:rsidP="00FD6502">
      <w:pPr>
        <w:ind w:left="360"/>
        <w:jc w:val="both"/>
      </w:pPr>
      <w:r>
        <w:rPr>
          <w:b/>
        </w:rPr>
        <w:t>§ 16</w:t>
      </w:r>
      <w:r>
        <w:t xml:space="preserve"> </w:t>
      </w:r>
      <w:r>
        <w:rPr>
          <w:i/>
        </w:rPr>
        <w:t>Terénní vozidla.</w:t>
      </w:r>
      <w:r>
        <w:t xml:space="preserve"> Navrhuje se, aby byl čl. 16 odst. 2 změněn doplněním definice těžkého sněžného skútru, která by se vztahovala na motorové saně s hmotností bez zatížení přesahující 0,5 tuny a dosahující nejvýše 0,8 tuny, které pojmou mimo řidiče nejvýše čtyři osoby. Tato změna by umožnila registraci některých větších vozidel, která jsou v současnosti považována za motorové saně, coby těžkých sněžných skútrů. Za těžké sněžné skútry by po změně právní úpravy mohla být považována například i terénní vozidla uváděná do provozu.</w:t>
      </w:r>
    </w:p>
    <w:p w14:paraId="6419F109" w14:textId="77777777" w:rsidR="004961A0" w:rsidRPr="000644E7" w:rsidRDefault="004961A0" w:rsidP="00353EDC">
      <w:pPr>
        <w:ind w:left="360"/>
        <w:jc w:val="both"/>
      </w:pPr>
    </w:p>
    <w:p w14:paraId="5240E07A" w14:textId="47C44986" w:rsidR="001374F4" w:rsidRPr="000644E7" w:rsidRDefault="001374F4" w:rsidP="00E035EC">
      <w:pPr>
        <w:ind w:left="360"/>
        <w:jc w:val="both"/>
      </w:pPr>
      <w:r>
        <w:rPr>
          <w:b/>
        </w:rPr>
        <w:t>§ 64 a</w:t>
      </w:r>
      <w:r>
        <w:t xml:space="preserve"> </w:t>
      </w:r>
      <w:r>
        <w:rPr>
          <w:i/>
        </w:rPr>
        <w:t>Výjimky z registrační povinnosti</w:t>
      </w:r>
      <w:r>
        <w:t>. Tento oddíl stanoví výjimky ze standardní registrační povinnosti v případě motorových vozidel. Podle aktuálního ustanovení § 64a odst. 1 se registrační povinnost a povinnost poskytnout informace o údajích z registru vozidel podle § 64 nevztahují na terénní vozidla, která nejsou sněžnými skútry. Ustanovení tohoto bodu by bylo pozměněno tak, že by z registrační povinnosti a povinnosti poskytnout informace o údajích v registru byly vyňaty těžké sněžné skútry používané na trasách pro sněžné skútry. Podle navrhované změny zákona o provozu v terénu mohou být těžké sněžné skútry provozovány na trasách pro sněžné skútry, pokud provozovatelé tras usoudí, že trasa je pro ně vhodná, a označí, že na trase je povolen provoz těžkých sněžných skútrů. Je tedy oprávněné stanovit požadavky na těžké sněžné skútry používané na trasách pro sněžné skútry, které odpovídají registrační povinnosti a povinnosti na poskytnutí údajů, které platí pro sněžné skútry. Registrační povinnost by však nebyla stanovena pro všechna terénní vozidla považovaná po uvedené změně za těžké sněžné skútry, neboť nebylo usouzeno, že by bylo přínosné registrovat motorové saně používané v okamžiku vstupu zákona v platnost, které nebudou využívány na trasách pro sněžné skútry, na kterých je povoleno provozovat těžké sněžné skútry, ani po této změně s ohledem na administrativní zátěž a vzniklé náklady.</w:t>
      </w:r>
    </w:p>
    <w:p w14:paraId="3036BFA0"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Zákon o řidičských oprávněních</w:t>
      </w:r>
    </w:p>
    <w:p w14:paraId="3F6233BE" w14:textId="77777777" w:rsidR="004961A0" w:rsidRPr="000644E7" w:rsidRDefault="004961A0" w:rsidP="004961A0"/>
    <w:p w14:paraId="3567D8F7" w14:textId="50458520" w:rsidR="0087482C" w:rsidRPr="000644E7" w:rsidRDefault="0087482C" w:rsidP="00B75F79">
      <w:pPr>
        <w:ind w:left="360"/>
        <w:jc w:val="both"/>
      </w:pPr>
      <w:r>
        <w:rPr>
          <w:b/>
        </w:rPr>
        <w:t xml:space="preserve">§ 4 </w:t>
      </w:r>
      <w:r>
        <w:rPr>
          <w:i/>
        </w:rPr>
        <w:t>Třídy řidičských oprávnění.</w:t>
      </w:r>
      <w:r>
        <w:t xml:space="preserve"> Navrhuje se, aby ustanovení § 4 odst. 1 bod 7, bylo změněno zařazením těžkých sněžných skútrů do třídy T řidičských oprávnění. Požadavky na oprávnění řídit těžké sněžné skútry by tak odpovídaly požadavkům na řízení motorových strojů, sněžných skútrů a traktorů třídy T3 s výjimkou požadavků na oprávnění k řízení traktorů s maximální konstrukční rychlostí 60 km/h. Minimální věk pro získání řidičského oprávnění třídy T je 15 let. Řidičské oprávnění pro třídu T by tak opravňoval k řízení těžkých sněžných skútrů a tažených vozidel, která jsou k nim připojena. Podle § 36 odst. 3 výnosu o používání vozidel na silničních komunikacích může být přípojné vozidlo sněžného skútru používáno pro přepravu osob na trasách pro sněžné skútry a podle § 36 odst. 3 výnosu může být přípojné vozidlo připojeno za terénní vozidlo, pokud hmotnost spojovacího prvku přípojného vozidla nepřesahuje více než 1,5násobek hmotnosti tažného terénního vozidla bez zatížení. Řidičské oprávnění pro třídu T by tedy opravňovalo k převozu 8-19 cestujících, plus řidiče, těžkým sněžným skútrem a přípojným vozidel připojeným k němu.</w:t>
      </w:r>
    </w:p>
    <w:p w14:paraId="6BFB4682"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Zákon o provozu v terénu</w:t>
      </w:r>
    </w:p>
    <w:p w14:paraId="21CCCDB5" w14:textId="77777777" w:rsidR="00457AD1" w:rsidRPr="000644E7" w:rsidRDefault="00457AD1" w:rsidP="006108CF"/>
    <w:p w14:paraId="155DDE92" w14:textId="16110899" w:rsidR="00457AD1" w:rsidRPr="000644E7" w:rsidRDefault="00457AD1" w:rsidP="005C6F40">
      <w:pPr>
        <w:ind w:left="360"/>
        <w:jc w:val="both"/>
      </w:pPr>
      <w:r>
        <w:rPr>
          <w:b/>
          <w:sz w:val="22"/>
        </w:rPr>
        <w:t>§ 3</w:t>
      </w:r>
      <w:r>
        <w:rPr>
          <w:i/>
        </w:rPr>
        <w:t xml:space="preserve"> Definice. </w:t>
      </w:r>
      <w:r>
        <w:t xml:space="preserve">Definice motorového vozidla obsažená v zákonu o provozu v terénu by mohla být standardizována tak, aby odpovídala definici motorového vozidla v zákoně o vozidlech odkazem na § 3 odst. 1 bod 2 zákona o vozidlech (1090) 2002) v § 3 bodu 1 zákona o provozu v terénu. </w:t>
      </w:r>
      <w:r>
        <w:lastRenderedPageBreak/>
        <w:t>Tato změna by vyloučila možnost dvojznačných výkladů ve vztahu k této záležitosti. Stávající definice v zákonu o provozu v terénu měla za následek nejistotu ohledně toho, zda se mají v případě terénních použití lehkých elektrických vozidel podle § 19a zákona o vozidlech, jízdních kol s pomocným elektrickým pohonem podle § 19 odst. 1 bodu 1 nebo jízdních kol vybavených elektromotorem podle § 11, podkategorie L1e-A, uplatnit požadavky na motorová vozidla nebo nemotorizovaná vozidla. Podle zákona o vozidlech a zákona o provozu v terénu platí pro používání těchto vozidel na silničních komunikacích požadavky na nemotorizovaná vozidla. V zákoně o provozu v terénu jsou motorová vozidla vymezena jako motorová vozidla používaná na zemi nebo na ledu nebo prostupující zemí nebo ledem, které nelze použít na tratích. Definice v zákoně o provozu v terénu odpovídala definici v zákonu o provozu na silničních komunikacích až do roku 2016, kdy byla stanovena definice motorového vozidla v zákonu o provozu na silničních komunikacích a zákonu o vozidlech tak, že byla ze skupiny vozidel zahrnutých v definici vyloučena jízdní kola kategorie L (kategorie L1e-A), ačkoli jsou vybavena motorem, a lehkých elektromobilů s elektrickým motorem o výkonu do 1 kW.</w:t>
      </w:r>
    </w:p>
    <w:p w14:paraId="4D30399D" w14:textId="77777777" w:rsidR="00457AD1" w:rsidRPr="000644E7" w:rsidRDefault="00457AD1" w:rsidP="005C6F40">
      <w:pPr>
        <w:ind w:left="360"/>
        <w:jc w:val="both"/>
        <w:rPr>
          <w:i/>
        </w:rPr>
      </w:pPr>
    </w:p>
    <w:p w14:paraId="78D98C09" w14:textId="2683A59B" w:rsidR="00B20739" w:rsidRPr="000644E7" w:rsidRDefault="00457AD1" w:rsidP="005C6F40">
      <w:pPr>
        <w:ind w:left="360"/>
        <w:jc w:val="both"/>
      </w:pPr>
      <w:r>
        <w:rPr>
          <w:b/>
          <w:sz w:val="22"/>
        </w:rPr>
        <w:t>§ 13</w:t>
      </w:r>
      <w:r>
        <w:rPr>
          <w:i/>
        </w:rPr>
        <w:t xml:space="preserve"> Trasa pro sněžné skútry. </w:t>
      </w:r>
      <w:r>
        <w:t>Oddíl týkající se tras pro sněžné skútry by byl změněn v důsledku změny § 16 za účelem doplnění nové skupiny vozidel, těžkých sněžných skútrů. Kromě sněžných skútrů uvedených v § 16 by mohly být na trasách pro sněžné skútry vhodných pro tento účel používány i těžké sněžné skútry zařazené do nové skupiny vozidel navržené pro tento nový zákon o vozidlech. Právo jízdy by avizovala doplňující značka připojená k dopravní značce označující trasu pro sněžné skútry (výnos o provozu na silničních komunikacích č. 182/1982, dopravní značka číslo 426) Posouzení vhodnosti trasy pro sněžné skútry k provozu těžkých sněžných skútrů by prováděli sami provozovatelé trasy podle § 14. Toto posouzení by vycházelo z bezpečnosti provozu a odolnosti konstrukcí na trase.</w:t>
      </w:r>
    </w:p>
    <w:p w14:paraId="6993E8CC" w14:textId="77777777" w:rsidR="00B20739" w:rsidRPr="000644E7" w:rsidRDefault="00B20739" w:rsidP="005C6F40">
      <w:pPr>
        <w:ind w:left="360"/>
        <w:jc w:val="both"/>
      </w:pPr>
    </w:p>
    <w:p w14:paraId="120D1539" w14:textId="237504DA" w:rsidR="00AD5F65" w:rsidRPr="000644E7" w:rsidRDefault="007F1343" w:rsidP="005C6F40">
      <w:pPr>
        <w:ind w:left="360"/>
        <w:jc w:val="both"/>
      </w:pPr>
      <w:r>
        <w:t>Při posuzování vhodnosti ve smyslu bezpečnosti provozu by se obzvláště přihlíželo k faktorům ovlivňujícím bezpečnost vozidel, které by se na trati střetávala, jako jsou šířka trasy, výškové rozdíly a viditelnost ve strmých výjezdech a zatáčkách. Kromě sklonů trasy v zatáčkách mají negativní sklony dopad na bezpečnost provozu zejména při použití těžkých sněžných skútrů, které mohou mít vysoko posazené těžiště. Při posuzování vhodnosti konstrukcí na trase vzhledem k provozu těžších sněžných skútrů by se posuzovala zejména nosnost mostů a různých křižovatek.</w:t>
      </w:r>
    </w:p>
    <w:p w14:paraId="2F351809" w14:textId="3FE6F600"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Zákon o provozu na silničních komunikacích</w:t>
      </w:r>
    </w:p>
    <w:p w14:paraId="22E7EE55" w14:textId="1A78270F" w:rsidR="004961A0" w:rsidRPr="000644E7" w:rsidRDefault="004961A0" w:rsidP="004961A0"/>
    <w:p w14:paraId="116C8159" w14:textId="5B47D4FE" w:rsidR="00D4663E" w:rsidRPr="000644E7" w:rsidRDefault="00D4663E" w:rsidP="005860BE">
      <w:pPr>
        <w:ind w:left="360"/>
        <w:jc w:val="both"/>
      </w:pPr>
      <w:r>
        <w:rPr>
          <w:b/>
        </w:rPr>
        <w:t xml:space="preserve">§ 89 </w:t>
      </w:r>
      <w:r>
        <w:rPr>
          <w:i/>
        </w:rPr>
        <w:t>Použití nárazových přileb.</w:t>
      </w:r>
      <w:r>
        <w:t xml:space="preserve"> Podle ustanovení čl. 89 odst. 1 bodu 4 musí mít řidič a spolujezdec v okamžiku, kdy je sněžný skútr v pohybu přilbu se schválením typu, pokud jim v tom nebrání nemoc nebo zranění nebo jiný konkrétní důvod. Do ustanovení by byla doplněna zmínka o těžkém sněžném skútru a v rámci zákona o provozu na silničních komunikacích by dané ustanovení platilo pro používání těžkých sněžných skútrů na trasách pro sněžné skútry.</w:t>
      </w:r>
    </w:p>
    <w:p w14:paraId="0B3F6594" w14:textId="77777777" w:rsidR="00AD5F65" w:rsidRPr="000644E7" w:rsidRDefault="00AD5F65" w:rsidP="005860BE">
      <w:pPr>
        <w:ind w:left="360"/>
        <w:jc w:val="both"/>
      </w:pPr>
    </w:p>
    <w:p w14:paraId="45043A5C" w14:textId="13C6B0B5" w:rsidR="003245D1" w:rsidRPr="000644E7" w:rsidRDefault="00D4663E" w:rsidP="00A01232">
      <w:pPr>
        <w:ind w:left="360"/>
        <w:jc w:val="both"/>
      </w:pPr>
      <w:r>
        <w:rPr>
          <w:b/>
          <w:sz w:val="22"/>
        </w:rPr>
        <w:t>§ 91</w:t>
      </w:r>
      <w:r>
        <w:t xml:space="preserve"> Používání terénních vozidel. Podle § 91 stávajícího zákona o provozu na silničních komunikacích nesmí být terénní vozidla provozována na silničních komunikacích. Podle tohoto oddílu je používání sněžných skútrů na trasách pro sněžné skútry upraveno samostatně. Dále tento oddíl stanoví pravomoc vydat vládní výnos, kterým se upraví využívání v malém rozsahu motorových saní a jiných terénních vozidel vybavených koly v jiných oblastech než na trasách pro sněžné skútry. Tento oddíl by byl doplněn o odkaz na těžké sněžné skútry a bylo by objasněno, že zákon o provozu v terénu upravuje používání sněžných skútrů a těžkých sněžných skútrů na trasách pro sněžné skútry.</w:t>
      </w:r>
    </w:p>
    <w:p w14:paraId="3C935373" w14:textId="77777777" w:rsidR="003245D1" w:rsidRPr="000644E7" w:rsidRDefault="003245D1" w:rsidP="003245D1">
      <w:pPr>
        <w:ind w:left="360"/>
        <w:jc w:val="both"/>
      </w:pPr>
    </w:p>
    <w:p w14:paraId="49F27D04" w14:textId="49142A05" w:rsidR="003245D1" w:rsidRPr="000644E7" w:rsidRDefault="00EB722D" w:rsidP="005C6F40">
      <w:pPr>
        <w:pStyle w:val="ListParagraph"/>
        <w:keepNext/>
        <w:numPr>
          <w:ilvl w:val="0"/>
          <w:numId w:val="31"/>
        </w:numPr>
        <w:jc w:val="both"/>
        <w:rPr>
          <w:b/>
        </w:rPr>
      </w:pPr>
      <w:r>
        <w:rPr>
          <w:b/>
        </w:rPr>
        <w:lastRenderedPageBreak/>
        <w:t>Podrobnější ustanovení a předpisy</w:t>
      </w:r>
    </w:p>
    <w:p w14:paraId="6C8973F7" w14:textId="77777777" w:rsidR="003245D1" w:rsidRPr="000644E7" w:rsidRDefault="003245D1" w:rsidP="005C6F40">
      <w:pPr>
        <w:keepNext/>
        <w:ind w:left="360"/>
        <w:jc w:val="both"/>
      </w:pPr>
    </w:p>
    <w:p w14:paraId="1907AD5C" w14:textId="6DC2FE25" w:rsidR="00653159" w:rsidRPr="000644E7" w:rsidRDefault="00653159" w:rsidP="00EB722D">
      <w:pPr>
        <w:ind w:left="360"/>
        <w:jc w:val="both"/>
      </w:pPr>
      <w:r>
        <w:t>Návrh zákona neobsahuje podnět k předpisům nižší úrovně, avšak navrhované změny vyžadují změnu výnosů a předpisů vydaných orgány na základě oprávnění uděleného ve stávajících právních předpisech.</w:t>
      </w:r>
    </w:p>
    <w:p w14:paraId="3F543EE8" w14:textId="77777777" w:rsidR="00653159" w:rsidRPr="000644E7" w:rsidRDefault="00653159" w:rsidP="00EB722D">
      <w:pPr>
        <w:ind w:left="360"/>
        <w:jc w:val="both"/>
      </w:pPr>
    </w:p>
    <w:p w14:paraId="4F92927F" w14:textId="6C9CC487" w:rsidR="00653159" w:rsidRPr="000644E7" w:rsidRDefault="00813B51" w:rsidP="004E5169">
      <w:pPr>
        <w:ind w:left="360"/>
        <w:jc w:val="both"/>
      </w:pPr>
      <w:r>
        <w:t>Podle § 29 odst. 1 zákona o vozidlech bude vládní výnos v případě potřeby stanovovat komponenty a vlastnosti pro omezení energetických a environmentálních dopadů jiných vozidel než motorových strojů, které jsou nutné pro schválení příslušných vozidel pro použití v provozu, a jiné podobné předměty podléhající schválení. Mezní hodnoty hluku a emisí platné pro schválení těchto vozidel budou rovněž upraveny vládním výnosem.</w:t>
      </w:r>
    </w:p>
    <w:p w14:paraId="1D11008D" w14:textId="77777777" w:rsidR="00653159" w:rsidRPr="000644E7" w:rsidRDefault="00653159" w:rsidP="00EB722D">
      <w:pPr>
        <w:ind w:left="360"/>
        <w:jc w:val="both"/>
      </w:pPr>
    </w:p>
    <w:p w14:paraId="15A95465" w14:textId="552C6F3F" w:rsidR="0093311C" w:rsidRPr="000644E7" w:rsidRDefault="00813B51" w:rsidP="0093311C">
      <w:pPr>
        <w:ind w:left="360"/>
        <w:jc w:val="both"/>
      </w:pPr>
      <w:r>
        <w:t>Podle § 27a stávajícího zákona o dopravě by Finská agentura pro bezpečnost dopravy mohla stanovit podrobnější technické předpisy o konstrukci a vybavení sněžných skútrů</w:t>
      </w:r>
    </w:p>
    <w:p w14:paraId="1008DACE" w14:textId="535485BD" w:rsidR="0093311C" w:rsidRPr="000644E7" w:rsidRDefault="0093311C" w:rsidP="0093311C">
      <w:pPr>
        <w:ind w:left="360"/>
        <w:jc w:val="both"/>
      </w:pPr>
    </w:p>
    <w:p w14:paraId="2379D84C" w14:textId="24B495A3" w:rsidR="001F281D" w:rsidRPr="000644E7" w:rsidRDefault="0093311C" w:rsidP="00024306">
      <w:pPr>
        <w:ind w:left="360"/>
        <w:jc w:val="both"/>
      </w:pPr>
      <w:r>
        <w:t>Podle § 50 odst. 1 zákona o silniční dopravě je třeba doplnit doplňující dopravní značku k dopravním značkám stanoveným v zákonu o provozu na silničních komunikacích v těsné blízkosti dopravní značky označující trasu pro sněžné skútry.</w:t>
      </w:r>
    </w:p>
    <w:p w14:paraId="47C0C6DD" w14:textId="77777777" w:rsidR="001F281D" w:rsidRPr="000644E7" w:rsidRDefault="001F281D" w:rsidP="001F281D">
      <w:pPr>
        <w:pStyle w:val="ListParagraph"/>
        <w:jc w:val="both"/>
        <w:rPr>
          <w:b/>
          <w:sz w:val="22"/>
        </w:rPr>
      </w:pPr>
    </w:p>
    <w:p w14:paraId="71727699" w14:textId="16A39035" w:rsidR="00710E75" w:rsidRPr="000644E7" w:rsidRDefault="002F1AC6" w:rsidP="005C6F40">
      <w:pPr>
        <w:pStyle w:val="ListParagraph"/>
        <w:keepNext/>
        <w:numPr>
          <w:ilvl w:val="0"/>
          <w:numId w:val="31"/>
        </w:numPr>
        <w:jc w:val="both"/>
        <w:rPr>
          <w:b/>
        </w:rPr>
      </w:pPr>
      <w:r>
        <w:rPr>
          <w:b/>
        </w:rPr>
        <w:t>Vstup v platnost</w:t>
      </w:r>
    </w:p>
    <w:p w14:paraId="1BDFF0B0" w14:textId="310E2848" w:rsidR="00351E02" w:rsidRPr="000644E7" w:rsidRDefault="00351E02" w:rsidP="005C6F40">
      <w:pPr>
        <w:pStyle w:val="ListParagraph"/>
        <w:keepNext/>
        <w:jc w:val="both"/>
        <w:rPr>
          <w:b/>
        </w:rPr>
      </w:pPr>
    </w:p>
    <w:p w14:paraId="667A5CC5" w14:textId="3EDD4836" w:rsidR="007C1274" w:rsidRPr="000644E7" w:rsidRDefault="00710E75" w:rsidP="006108CF">
      <w:pPr>
        <w:ind w:left="360"/>
        <w:jc w:val="both"/>
      </w:pPr>
      <w:r>
        <w:t>Navrhuje se, aby tyto zákony vstoupily v platnost v zimní sezóně 2018-2019.</w:t>
      </w:r>
    </w:p>
    <w:p w14:paraId="1BED6F31" w14:textId="0A7F3E69" w:rsidR="00351E02" w:rsidRPr="000644E7" w:rsidRDefault="00351E02" w:rsidP="00766AE6">
      <w:pPr>
        <w:ind w:left="360"/>
        <w:jc w:val="both"/>
      </w:pPr>
    </w:p>
    <w:p w14:paraId="36C6A1DB" w14:textId="05DC569A" w:rsidR="00A26848" w:rsidRPr="000644E7" w:rsidRDefault="000D7849" w:rsidP="006108CF">
      <w:pPr>
        <w:ind w:left="360"/>
        <w:jc w:val="both"/>
      </w:pPr>
      <w:r>
        <w:t>Po vstupu zákona v platnost by mohla být terénní vozidla, která jsou v současné době považována za motorové saně, schválena v dopravním registru, pokud splňují požadavky na sněžné skútry podle § 16 odst. 2 nového zákona o vozidlech a technické požadavky na motorové saně, které byly použitelné ve Finsku během prvního uvedení vozidla do provozu nebo později. Tyto stávající motorové saně by však byly vyňaty z registrační povinnosti uvedené v § 8 zákona o vozidlech a oznamovací povinnosti uvedené v § 64, pokud by nebyly nepoužívány na stranách pro sněžné skútry.</w:t>
      </w:r>
    </w:p>
    <w:p w14:paraId="7486F69C" w14:textId="1EBAAC39" w:rsidR="00351E02" w:rsidRPr="000644E7" w:rsidRDefault="00351E02" w:rsidP="00766AE6">
      <w:pPr>
        <w:ind w:left="360"/>
        <w:jc w:val="both"/>
      </w:pPr>
    </w:p>
    <w:p w14:paraId="7A6DC259" w14:textId="6488800E" w:rsidR="00351E02" w:rsidRPr="000644E7" w:rsidRDefault="00351E02" w:rsidP="005C6F40">
      <w:pPr>
        <w:pStyle w:val="ListParagraph"/>
        <w:keepNext/>
        <w:numPr>
          <w:ilvl w:val="0"/>
          <w:numId w:val="31"/>
        </w:numPr>
        <w:jc w:val="both"/>
        <w:rPr>
          <w:b/>
        </w:rPr>
      </w:pPr>
      <w:r>
        <w:rPr>
          <w:b/>
        </w:rPr>
        <w:t>Vztah k Ústavě a pořadí zajištění</w:t>
      </w:r>
    </w:p>
    <w:p w14:paraId="1DA29576" w14:textId="4E85B8D8" w:rsidR="006108CF" w:rsidRPr="000644E7" w:rsidRDefault="006108CF" w:rsidP="005C6F40">
      <w:pPr>
        <w:keepNext/>
        <w:ind w:left="360"/>
        <w:jc w:val="both"/>
      </w:pPr>
    </w:p>
    <w:p w14:paraId="08CF2AE2" w14:textId="6940130D" w:rsidR="00E1252D" w:rsidRPr="000644E7" w:rsidRDefault="006108CF" w:rsidP="00E1252D">
      <w:pPr>
        <w:ind w:left="360"/>
        <w:jc w:val="both"/>
      </w:pPr>
      <w:r>
        <w:t xml:space="preserve">Návrh zákona uvádí, že provozovatel dráhy pro sněžné skútry má právo povolit provoz těžkých sněžných skútrů na trase pro sněžné skútry bez svolení vlastníka pozemku Trasa pro sněžné skútry může být zřízena na základě právního plánu trasy buď tvůrci trasy, nebo na základě písemné dohody mezi majitelem pozemku a provozovatelem trasy. Z tohoto pohledu by měl být návrh posouzen z hlediska ustanovení § 15 odst. 1 o ochraně vlastnictví, které je součástí Ústavy. Podle výrokové praxe výboru pro ústavu (např. </w:t>
      </w:r>
      <w:proofErr w:type="spellStart"/>
      <w:r>
        <w:t>PeVL</w:t>
      </w:r>
      <w:proofErr w:type="spellEnd"/>
      <w:r>
        <w:t xml:space="preserve"> 38/1998 </w:t>
      </w:r>
      <w:proofErr w:type="spellStart"/>
      <w:r>
        <w:t>vp</w:t>
      </w:r>
      <w:proofErr w:type="spellEnd"/>
      <w:r>
        <w:t xml:space="preserve">, </w:t>
      </w:r>
      <w:proofErr w:type="spellStart"/>
      <w:r>
        <w:t>PeVL</w:t>
      </w:r>
      <w:proofErr w:type="spellEnd"/>
      <w:r>
        <w:t xml:space="preserve"> 49/2002 </w:t>
      </w:r>
      <w:proofErr w:type="spellStart"/>
      <w:r>
        <w:t>vp</w:t>
      </w:r>
      <w:proofErr w:type="spellEnd"/>
      <w:r>
        <w:t xml:space="preserve">, </w:t>
      </w:r>
      <w:proofErr w:type="spellStart"/>
      <w:r>
        <w:t>PeVL</w:t>
      </w:r>
      <w:proofErr w:type="spellEnd"/>
      <w:r>
        <w:t xml:space="preserve"> 6/2010 </w:t>
      </w:r>
      <w:proofErr w:type="spellStart"/>
      <w:r>
        <w:t>vp</w:t>
      </w:r>
      <w:proofErr w:type="spellEnd"/>
      <w:r>
        <w:t>) ochrana vlastnictví zahrnuje takové aspekty, jako jsou základní svoboda majitele užívat svůj majetek. Práva majitele však mohou být omezena pomocí zákona, který splňuje požadavky na zákon omezující základní práva, včetně požadavku přiměřenosti. Z ustanovení § 15 odst. 1 ústavy nevyplývá požadavek</w:t>
      </w:r>
    </w:p>
    <w:p w14:paraId="247BACB8" w14:textId="4159BEE3" w:rsidR="00E1252D" w:rsidRPr="000644E7" w:rsidRDefault="00E1252D" w:rsidP="00A75ABD">
      <w:pPr>
        <w:ind w:left="360"/>
        <w:jc w:val="both"/>
      </w:pPr>
      <w:r>
        <w:t xml:space="preserve">na poskytnutí náhrady majiteli za případné omezení užívání, ani žádný požadavek na poskytnutí plné náhrady vlastníkovi v případě poskytnutí náhrady, ale náhrada za užívání majetku je částečným faktorem, který ovlivňuje celkové posouzení, které je zohledněno při zkoumání toho, zda omezení užívání majetku je povoleno v rámci ústavní ochrany vlastnictví (viz </w:t>
      </w:r>
      <w:proofErr w:type="spellStart"/>
      <w:r>
        <w:t>PeVL</w:t>
      </w:r>
      <w:proofErr w:type="spellEnd"/>
      <w:r>
        <w:t xml:space="preserve"> 38/1998 </w:t>
      </w:r>
      <w:proofErr w:type="spellStart"/>
      <w:r>
        <w:t>vp</w:t>
      </w:r>
      <w:proofErr w:type="spellEnd"/>
      <w:r>
        <w:t>, s. 3).</w:t>
      </w:r>
    </w:p>
    <w:p w14:paraId="522B6D28" w14:textId="77777777" w:rsidR="00E1252D" w:rsidRPr="000644E7" w:rsidRDefault="00E1252D" w:rsidP="00E1252D">
      <w:pPr>
        <w:ind w:left="360"/>
        <w:jc w:val="both"/>
      </w:pPr>
    </w:p>
    <w:p w14:paraId="121EA3BC" w14:textId="4A2809B9" w:rsidR="003B53EA" w:rsidRPr="000644E7" w:rsidRDefault="003B53EA" w:rsidP="00E1252D">
      <w:pPr>
        <w:ind w:left="360"/>
        <w:jc w:val="both"/>
      </w:pPr>
      <w:r>
        <w:lastRenderedPageBreak/>
        <w:t>Návrh neobsahuje změny ve zřizování tras pro sněžné skútry a neuděluje provozovatelům tras oprávnění k úpravě tras pro sněžné skútry potřebám těžkých sněžných skútrů. Těžké sněžné skútry by mohly být povoleny pouze na trasách, u kterých provozovatel trasy usoudil, že konstrukce na nich jsou dostatečné pro provoz těžkých sněžných skútrů. Tím by bylo zajištěno pouze právo provozovatele trasy posoudit vhodnost stávající trasy pro provoz těžkých sněžných skútrů. Podle ustanovení § 19 odst. 2 zákona o provozu v terénu má však provozovatel trasy právo odstraňovat stromy, keře a jiné menší přirozené překážky, které negativně ovlivňují jízdu na trase. Majitel pozemku by však mohl zažádat o novou úpravu trasy, aby mu byla přiznána dodatečná náhrada podle § 7 odst. 3 zákona o rekreaci v přírodě, který byl uplatněn podle § 17 odst. 2 zákona o provozu v terénu. Vzhledem k tomu, že se neočekává, že povolením provozu větších sněžných skútrů na trasách pro sněžné skútry dojde k omezení svobody vlastníků pozemků disponovat se svým majetkem ve větší míře, než tomu bylo při zřízení tras pro sněžné skútry a protože majitelé pozemků mohou zažádat o dodatečnou náhradu v případě, že by se nepříznivé účinky nastalé z důvodu používání trasy staly mnohem závažnějšími, než se odhaduje na základě údajů uvedených v původní úpravě trasy, bylo během přípravy usouzeno, že návrh je v souladu s ústavněprávními předpisy o ochraně vlastnictví.</w:t>
      </w:r>
    </w:p>
    <w:p w14:paraId="7B1106F0" w14:textId="379B036E" w:rsidR="006108CF" w:rsidRPr="000644E7" w:rsidRDefault="006108CF" w:rsidP="003B53EA">
      <w:pPr>
        <w:ind w:left="360"/>
        <w:jc w:val="both"/>
      </w:pPr>
    </w:p>
    <w:p w14:paraId="7D3C18A9" w14:textId="7A70AA0B" w:rsidR="00426F8F" w:rsidRPr="000644E7" w:rsidRDefault="00BF2CEC" w:rsidP="00766AE6">
      <w:pPr>
        <w:ind w:left="360"/>
        <w:jc w:val="both"/>
      </w:pPr>
      <w:r>
        <w:t>Na základě výše uvedených skutečností budou parlamentu předloženy následující návrhy zákonů:</w:t>
      </w:r>
    </w:p>
    <w:p w14:paraId="2761EB03" w14:textId="32D9FFCA" w:rsidR="00BB3989" w:rsidRPr="000644E7"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Zákony</w:t>
      </w:r>
      <w:bookmarkEnd w:id="4"/>
      <w:r>
        <w:cr/>
      </w:r>
    </w:p>
    <w:p w14:paraId="7281A87B" w14:textId="77777777" w:rsidR="00E040E2" w:rsidRPr="000644E7" w:rsidRDefault="00E040E2" w:rsidP="00353EDC">
      <w:pPr>
        <w:jc w:val="both"/>
      </w:pPr>
      <w:r>
        <w:t>1.</w:t>
      </w:r>
    </w:p>
    <w:p w14:paraId="73296114" w14:textId="77777777" w:rsidR="00BB3989" w:rsidRPr="000644E7" w:rsidRDefault="00BB3989" w:rsidP="00353EDC">
      <w:pPr>
        <w:pStyle w:val="Heading2"/>
        <w:jc w:val="both"/>
        <w:rPr>
          <w:rFonts w:ascii="Times New Roman" w:hAnsi="Times New Roman" w:cs="Times New Roman"/>
          <w:b w:val="0"/>
          <w:color w:val="auto"/>
          <w:sz w:val="24"/>
          <w:szCs w:val="24"/>
        </w:rPr>
      </w:pPr>
    </w:p>
    <w:p w14:paraId="157E39C6" w14:textId="77777777" w:rsidR="00A11CEF" w:rsidRPr="000644E7"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Zákon</w:t>
      </w:r>
    </w:p>
    <w:p w14:paraId="267B1E00" w14:textId="77777777" w:rsidR="00095F32" w:rsidRPr="000644E7" w:rsidRDefault="00095F32" w:rsidP="00A11CEF">
      <w:pPr>
        <w:pStyle w:val="Heading2"/>
        <w:jc w:val="center"/>
        <w:rPr>
          <w:rFonts w:ascii="Times New Roman" w:hAnsi="Times New Roman" w:cs="Times New Roman"/>
          <w:color w:val="auto"/>
          <w:sz w:val="24"/>
          <w:szCs w:val="24"/>
        </w:rPr>
      </w:pPr>
      <w:r>
        <w:rPr>
          <w:rFonts w:ascii="Times New Roman" w:hAnsi="Times New Roman"/>
          <w:color w:val="auto"/>
          <w:sz w:val="24"/>
        </w:rPr>
        <w:t>k aktualizaci ustanovení § 16 a § 64 a zákona o vozidlech</w:t>
      </w:r>
      <w:bookmarkEnd w:id="5"/>
    </w:p>
    <w:p w14:paraId="5C3A9AE6" w14:textId="77777777" w:rsidR="00A32B4A" w:rsidRPr="000644E7" w:rsidRDefault="00A32B4A" w:rsidP="00353EDC">
      <w:pPr>
        <w:jc w:val="both"/>
      </w:pPr>
    </w:p>
    <w:p w14:paraId="4F554C89" w14:textId="77777777" w:rsidR="00A32B4A" w:rsidRPr="000644E7" w:rsidRDefault="00753AE8" w:rsidP="00353EDC">
      <w:pPr>
        <w:jc w:val="both"/>
      </w:pPr>
      <w:r>
        <w:t>V souladu s rozhodnutím parlamentu se</w:t>
      </w:r>
    </w:p>
    <w:p w14:paraId="1665FB97" w14:textId="77777777" w:rsidR="00A32B4A" w:rsidRPr="000644E7" w:rsidRDefault="00A32B4A" w:rsidP="00353EDC">
      <w:pPr>
        <w:jc w:val="both"/>
      </w:pPr>
    </w:p>
    <w:p w14:paraId="61717ED5" w14:textId="711272A2" w:rsidR="00753AE8" w:rsidRPr="000644E7" w:rsidRDefault="00753AE8" w:rsidP="00353EDC">
      <w:pPr>
        <w:jc w:val="both"/>
      </w:pPr>
      <w:r>
        <w:rPr>
          <w:i/>
        </w:rPr>
        <w:t xml:space="preserve"> </w:t>
      </w:r>
      <w:r>
        <w:t xml:space="preserve">ustanovení § 16 odst. 2 a § 64 a odst. 1 zákona o vozidlech (1090/2002) v jejich znění v ustanovení § 64 a odst. 1 v zákonu (1609/2015) </w:t>
      </w:r>
      <w:r>
        <w:rPr>
          <w:i/>
        </w:rPr>
        <w:t>mění</w:t>
      </w:r>
      <w:r>
        <w:t xml:space="preserve"> takto:</w:t>
      </w:r>
    </w:p>
    <w:p w14:paraId="72D49A2B" w14:textId="77777777" w:rsidR="00A32B4A" w:rsidRPr="000644E7" w:rsidRDefault="00A32B4A" w:rsidP="00353EDC">
      <w:pPr>
        <w:jc w:val="both"/>
      </w:pPr>
    </w:p>
    <w:p w14:paraId="612B6818" w14:textId="77777777" w:rsidR="00E040E2" w:rsidRPr="000644E7" w:rsidRDefault="00A32B4A" w:rsidP="002F1AC6">
      <w:pPr>
        <w:jc w:val="center"/>
      </w:pPr>
      <w:r>
        <w:t>§ 16</w:t>
      </w:r>
    </w:p>
    <w:p w14:paraId="59453FF4" w14:textId="77777777" w:rsidR="00E040E2" w:rsidRPr="000644E7" w:rsidRDefault="00E040E2" w:rsidP="002F1AC6">
      <w:pPr>
        <w:jc w:val="center"/>
      </w:pPr>
    </w:p>
    <w:p w14:paraId="50B3484F" w14:textId="77777777" w:rsidR="00A32B4A" w:rsidRPr="000644E7" w:rsidRDefault="00A32B4A" w:rsidP="002F1AC6">
      <w:pPr>
        <w:jc w:val="center"/>
        <w:rPr>
          <w:i/>
        </w:rPr>
      </w:pPr>
      <w:r>
        <w:rPr>
          <w:i/>
        </w:rPr>
        <w:t>Terénní vozidla</w:t>
      </w:r>
    </w:p>
    <w:p w14:paraId="08E9E248" w14:textId="77777777" w:rsidR="00A32B4A" w:rsidRPr="000644E7" w:rsidRDefault="00A32B4A" w:rsidP="00353EDC">
      <w:pPr>
        <w:jc w:val="both"/>
      </w:pPr>
    </w:p>
    <w:p w14:paraId="0F9AA6FF" w14:textId="2B826B5A" w:rsidR="00753AE8" w:rsidRPr="000644E7" w:rsidRDefault="00A32B4A" w:rsidP="00353EDC">
      <w:pPr>
        <w:jc w:val="both"/>
      </w:pPr>
      <w:r>
        <w:t>— — — — — — — — — — — — — — — — — — — — — — — — — — — — — — —</w:t>
      </w:r>
      <w:r>
        <w:rPr>
          <w:i/>
        </w:rPr>
        <w:t xml:space="preserve">Motorovými saněmi </w:t>
      </w:r>
      <w:r>
        <w:t xml:space="preserve">se rozumí terénní vozidlo s ližinami nebo pásy. </w:t>
      </w:r>
      <w:r>
        <w:rPr>
          <w:i/>
        </w:rPr>
        <w:t>Sněžným skútrem</w:t>
      </w:r>
      <w:r>
        <w:t xml:space="preserve"> se rozumí motorové saně, které jsou vybaveny ližinami, které mají mimo sedadla pro řidiče sedadla ještě pro maximálně dvě osoby a jejichž hmotnost bez nákladu nepřesahuje 0,5 tuny. </w:t>
      </w:r>
      <w:r>
        <w:rPr>
          <w:i/>
        </w:rPr>
        <w:t>Těžkým sněžným skútrem</w:t>
      </w:r>
      <w:r>
        <w:t xml:space="preserve"> se rozumí motorové saně, které jsou vybaveny ližinami, které mají mimo sedadla pro řidiče sedadla ještě pro maximálně čtyři osoby a jejichž hmotnost bez nákladu přesahuje 0,5 tuny, ale nepřesahuje 0,8 tuny.</w:t>
      </w:r>
    </w:p>
    <w:p w14:paraId="3B053903" w14:textId="77777777" w:rsidR="00C10AA8" w:rsidRPr="000644E7" w:rsidRDefault="00C10AA8" w:rsidP="00353EDC">
      <w:pPr>
        <w:jc w:val="both"/>
      </w:pPr>
    </w:p>
    <w:p w14:paraId="526900A7" w14:textId="77777777" w:rsidR="00C10AA8" w:rsidRPr="000644E7" w:rsidRDefault="00C10AA8" w:rsidP="00C10AA8">
      <w:pPr>
        <w:jc w:val="center"/>
      </w:pPr>
      <w:r>
        <w:t>§ 64 a</w:t>
      </w:r>
    </w:p>
    <w:p w14:paraId="214AFB55" w14:textId="77777777" w:rsidR="00C10AA8" w:rsidRPr="000644E7" w:rsidRDefault="00C10AA8" w:rsidP="00C10AA8">
      <w:pPr>
        <w:jc w:val="center"/>
      </w:pPr>
    </w:p>
    <w:p w14:paraId="5498BE99" w14:textId="77777777" w:rsidR="00C10AA8" w:rsidRPr="000644E7" w:rsidRDefault="00C10AA8" w:rsidP="00C10AA8">
      <w:pPr>
        <w:jc w:val="center"/>
      </w:pPr>
      <w:r>
        <w:rPr>
          <w:i/>
        </w:rPr>
        <w:t>Vynětí z registrační povinnosti</w:t>
      </w:r>
      <w:r>
        <w:t>.</w:t>
      </w:r>
    </w:p>
    <w:p w14:paraId="02D4E1CE" w14:textId="77777777" w:rsidR="00C10AA8" w:rsidRPr="000644E7" w:rsidRDefault="00C10AA8" w:rsidP="00C10AA8"/>
    <w:p w14:paraId="3BE756BB" w14:textId="77777777" w:rsidR="00C10AA8" w:rsidRPr="000644E7" w:rsidRDefault="00C10AA8" w:rsidP="00C10AA8">
      <w:r>
        <w:t>Registrační povinnost podle § 8 a oznamovací povinnost uvedená v § 64 se neplatí:</w:t>
      </w:r>
    </w:p>
    <w:p w14:paraId="34F714EF" w14:textId="77777777" w:rsidR="00C10AA8" w:rsidRPr="000644E7" w:rsidRDefault="00C10AA8" w:rsidP="00C10AA8"/>
    <w:p w14:paraId="208DC489" w14:textId="7CD1C812" w:rsidR="00C10AA8" w:rsidRPr="000644E7" w:rsidRDefault="00C10AA8" w:rsidP="008E4E6C">
      <w:r>
        <w:t>1) ) pro terénní vozidla s výjimkou sněžných skútrů nebo těžkých sněžných skútrů používaných na trasách pro sněžné skútry;</w:t>
      </w:r>
    </w:p>
    <w:p w14:paraId="79B984F9" w14:textId="7D09CA55" w:rsidR="002A0C26" w:rsidRPr="000644E7" w:rsidRDefault="00C10AA8" w:rsidP="00C10AA8">
      <w:pPr>
        <w:jc w:val="both"/>
      </w:pPr>
      <w:r>
        <w:t>— — — — — — — — — — — — — — — — — — — — — — — — — — — — — — — —</w:t>
      </w:r>
    </w:p>
    <w:p w14:paraId="5D2F300D" w14:textId="77777777" w:rsidR="00A32B4A" w:rsidRPr="000644E7" w:rsidRDefault="00A32B4A" w:rsidP="00353EDC">
      <w:pPr>
        <w:jc w:val="both"/>
      </w:pPr>
    </w:p>
    <w:p w14:paraId="76535CA1" w14:textId="77777777" w:rsidR="002A0C26" w:rsidRPr="000644E7" w:rsidRDefault="002A0C26" w:rsidP="002A0C26">
      <w:pPr>
        <w:jc w:val="center"/>
      </w:pPr>
      <w:r>
        <w:t>———</w:t>
      </w:r>
    </w:p>
    <w:p w14:paraId="77157AA1" w14:textId="23D267A9" w:rsidR="00625433" w:rsidRPr="000644E7" w:rsidRDefault="002A0C26" w:rsidP="002A0C26">
      <w:pPr>
        <w:jc w:val="both"/>
      </w:pPr>
      <w:r>
        <w:t>Tento zákon vstupuje v platnost dne [den] [měsíc] 20.</w:t>
      </w:r>
    </w:p>
    <w:p w14:paraId="0E0E734B" w14:textId="77777777" w:rsidR="00625433" w:rsidRPr="000644E7" w:rsidRDefault="00625433" w:rsidP="002A0C26">
      <w:pPr>
        <w:jc w:val="both"/>
      </w:pPr>
    </w:p>
    <w:p w14:paraId="5B69C103" w14:textId="77777777" w:rsidR="00A32B4A" w:rsidRPr="000644E7" w:rsidRDefault="002A0C26" w:rsidP="002A0C26">
      <w:pPr>
        <w:jc w:val="center"/>
      </w:pPr>
      <w:r>
        <w:t>—————</w:t>
      </w:r>
    </w:p>
    <w:p w14:paraId="24BDFCFD" w14:textId="7BA40DB2" w:rsidR="00CA190A" w:rsidRPr="000644E7"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0644E7" w:rsidRDefault="00CA190A" w:rsidP="00A62669">
      <w:pPr>
        <w:keepNext/>
        <w:keepLines/>
        <w:spacing w:before="200"/>
        <w:jc w:val="center"/>
        <w:outlineLvl w:val="1"/>
        <w:rPr>
          <w:rFonts w:eastAsiaTheme="majorEastAsia"/>
          <w:b/>
          <w:bCs/>
          <w:sz w:val="30"/>
          <w:szCs w:val="30"/>
        </w:rPr>
      </w:pPr>
      <w:r>
        <w:rPr>
          <w:b/>
          <w:sz w:val="30"/>
        </w:rPr>
        <w:t>Zákon,</w:t>
      </w:r>
    </w:p>
    <w:p w14:paraId="1FFDCCE6" w14:textId="1BA90763" w:rsidR="00CA190A" w:rsidRPr="000644E7" w:rsidRDefault="00CA190A" w:rsidP="00A62669">
      <w:pPr>
        <w:keepNext/>
        <w:keepLines/>
        <w:spacing w:before="200"/>
        <w:jc w:val="center"/>
        <w:outlineLvl w:val="1"/>
        <w:rPr>
          <w:rFonts w:eastAsiaTheme="majorEastAsia"/>
          <w:b/>
          <w:bCs/>
        </w:rPr>
      </w:pPr>
      <w:r>
        <w:rPr>
          <w:b/>
        </w:rPr>
        <w:t>kterým se mění § 4 zákona o řidičských oprávněních</w:t>
      </w:r>
    </w:p>
    <w:p w14:paraId="66AA4ED2" w14:textId="77777777" w:rsidR="00CA190A" w:rsidRPr="000644E7" w:rsidRDefault="00CA190A" w:rsidP="00CA190A">
      <w:pPr>
        <w:jc w:val="both"/>
      </w:pPr>
    </w:p>
    <w:p w14:paraId="2E9EC221" w14:textId="77777777" w:rsidR="00CA190A" w:rsidRPr="000644E7" w:rsidRDefault="00CA190A" w:rsidP="00CA190A">
      <w:pPr>
        <w:jc w:val="both"/>
      </w:pPr>
      <w:r>
        <w:t>V souladu s rozhodnutím parlamentu se</w:t>
      </w:r>
    </w:p>
    <w:p w14:paraId="1B8A3EC9" w14:textId="77777777" w:rsidR="00CA190A" w:rsidRPr="000644E7" w:rsidRDefault="00CA190A" w:rsidP="00CA190A">
      <w:pPr>
        <w:jc w:val="both"/>
      </w:pPr>
    </w:p>
    <w:p w14:paraId="219773D9" w14:textId="58AB506B" w:rsidR="00CA190A" w:rsidRPr="000644E7" w:rsidRDefault="00CA190A" w:rsidP="00CA190A">
      <w:pPr>
        <w:jc w:val="both"/>
      </w:pPr>
      <w:r>
        <w:t xml:space="preserve">ustanovení § 4 odst. 1 bodu 7 zákona o řidičských oprávněních (386/2011) v jejich znění v zákonu 387/2018 </w:t>
      </w:r>
      <w:r>
        <w:rPr>
          <w:i/>
        </w:rPr>
        <w:t xml:space="preserve">mění </w:t>
      </w:r>
      <w:r>
        <w:t>takto:</w:t>
      </w:r>
    </w:p>
    <w:p w14:paraId="2E24C5AF" w14:textId="77777777" w:rsidR="00CA190A" w:rsidRPr="000644E7" w:rsidRDefault="00CA190A" w:rsidP="00CA190A">
      <w:pPr>
        <w:jc w:val="both"/>
      </w:pPr>
    </w:p>
    <w:p w14:paraId="53C08817" w14:textId="77777777" w:rsidR="00CA190A" w:rsidRPr="000644E7" w:rsidRDefault="00474C62" w:rsidP="00CA190A">
      <w:pPr>
        <w:jc w:val="center"/>
      </w:pPr>
      <w:r>
        <w:t>§ 4</w:t>
      </w:r>
    </w:p>
    <w:p w14:paraId="1C31B911" w14:textId="77777777" w:rsidR="00CA190A" w:rsidRPr="000644E7" w:rsidRDefault="00CA190A" w:rsidP="00CA190A">
      <w:pPr>
        <w:jc w:val="center"/>
      </w:pPr>
    </w:p>
    <w:p w14:paraId="3A958B6E" w14:textId="77777777" w:rsidR="00CA190A" w:rsidRPr="000644E7" w:rsidRDefault="00474C62" w:rsidP="00CA190A">
      <w:pPr>
        <w:jc w:val="center"/>
        <w:rPr>
          <w:i/>
        </w:rPr>
      </w:pPr>
      <w:r>
        <w:rPr>
          <w:i/>
        </w:rPr>
        <w:t>Třídy řidičských oprávnění</w:t>
      </w:r>
    </w:p>
    <w:p w14:paraId="1612D507" w14:textId="56575E06" w:rsidR="00CA190A" w:rsidRPr="000644E7" w:rsidRDefault="0012058C" w:rsidP="00CA190A">
      <w:pPr>
        <w:jc w:val="both"/>
      </w:pPr>
      <w:r>
        <w:t>Třídy řidičských oprávnění skupiny 1 jsou tyto:</w:t>
      </w:r>
    </w:p>
    <w:p w14:paraId="70BEDEBF" w14:textId="3E815EAD" w:rsidR="007A4B2E" w:rsidRPr="000644E7" w:rsidRDefault="007A4B2E" w:rsidP="00CA190A">
      <w:pPr>
        <w:jc w:val="both"/>
        <w:rPr>
          <w:i/>
        </w:rPr>
      </w:pPr>
      <w:r>
        <w:t>— — — — — — — — — — — — — — — — — — — — — — — — — — — — — — — —</w:t>
      </w:r>
    </w:p>
    <w:p w14:paraId="31A98F67" w14:textId="79512AFE" w:rsidR="007A4B2E" w:rsidRPr="000644E7" w:rsidRDefault="007A4B2E" w:rsidP="00CA190A">
      <w:pPr>
        <w:jc w:val="both"/>
      </w:pPr>
      <w:r>
        <w:t>7) T, která zahrnuje traktory s maximální konstrukční rychlostí 60 kilometrů za hodinu, motorová vozidla, sněžné skútry a těžké sněžné skútry, jakož i jimi tažená vozidla, s výjimkou traktorů uvedených v odst. 1 písm. b).</w:t>
      </w:r>
    </w:p>
    <w:p w14:paraId="05A77C37" w14:textId="0419D9BC" w:rsidR="00CA190A" w:rsidRPr="000644E7" w:rsidRDefault="00CA190A" w:rsidP="00474C62">
      <w:pPr>
        <w:jc w:val="both"/>
        <w:rPr>
          <w:i/>
          <w:sz w:val="22"/>
        </w:rPr>
      </w:pPr>
      <w:r>
        <w:t>— — — — — — — — — — — — — — — — — — — — — — — — — — — — — — — —</w:t>
      </w:r>
    </w:p>
    <w:p w14:paraId="2A9A4B83" w14:textId="77777777" w:rsidR="00CA190A" w:rsidRPr="000644E7" w:rsidRDefault="00CA190A" w:rsidP="00CA190A">
      <w:pPr>
        <w:jc w:val="both"/>
      </w:pPr>
    </w:p>
    <w:p w14:paraId="7C4FA0BA" w14:textId="77777777" w:rsidR="00CA190A" w:rsidRPr="000644E7" w:rsidRDefault="00CA190A" w:rsidP="00CA190A">
      <w:pPr>
        <w:jc w:val="center"/>
      </w:pPr>
      <w:r>
        <w:t>———</w:t>
      </w:r>
    </w:p>
    <w:p w14:paraId="15D5EBFF" w14:textId="6EC2AE54" w:rsidR="00CA190A" w:rsidRPr="000644E7" w:rsidRDefault="00CA190A" w:rsidP="00CA190A">
      <w:pPr>
        <w:jc w:val="both"/>
      </w:pPr>
      <w:r>
        <w:t>Tento zákon vstupuje v platnost dne [den] [měsíc] 20.</w:t>
      </w:r>
    </w:p>
    <w:p w14:paraId="4ACB42D1" w14:textId="77777777" w:rsidR="00CA190A" w:rsidRPr="000644E7" w:rsidRDefault="00CA190A" w:rsidP="00CA190A">
      <w:pPr>
        <w:jc w:val="both"/>
      </w:pPr>
    </w:p>
    <w:p w14:paraId="72CF3A11" w14:textId="77777777" w:rsidR="00CA190A" w:rsidRPr="000644E7" w:rsidRDefault="00CA190A" w:rsidP="00CA190A">
      <w:pPr>
        <w:jc w:val="center"/>
      </w:pPr>
      <w:r>
        <w:t>—————</w:t>
      </w:r>
    </w:p>
    <w:p w14:paraId="27210036" w14:textId="77777777" w:rsidR="00CA190A" w:rsidRPr="000644E7" w:rsidRDefault="00CA190A" w:rsidP="00F801C5">
      <w:pPr>
        <w:pageBreakBefore/>
        <w:jc w:val="both"/>
      </w:pPr>
      <w:r>
        <w:lastRenderedPageBreak/>
        <w:t>3.</w:t>
      </w:r>
    </w:p>
    <w:p w14:paraId="3811DF40" w14:textId="77777777" w:rsidR="00CA190A" w:rsidRPr="000644E7" w:rsidRDefault="00CA190A" w:rsidP="00CA190A">
      <w:pPr>
        <w:keepNext/>
        <w:keepLines/>
        <w:spacing w:before="200"/>
        <w:jc w:val="both"/>
        <w:outlineLvl w:val="1"/>
        <w:rPr>
          <w:rFonts w:eastAsiaTheme="majorEastAsia"/>
          <w:bCs/>
        </w:rPr>
      </w:pPr>
    </w:p>
    <w:p w14:paraId="20AE669B" w14:textId="3DA6ACB9" w:rsidR="00A62669" w:rsidRPr="000644E7" w:rsidRDefault="00CA190A" w:rsidP="00A62669">
      <w:pPr>
        <w:keepNext/>
        <w:keepLines/>
        <w:spacing w:before="200"/>
        <w:jc w:val="center"/>
        <w:outlineLvl w:val="1"/>
        <w:rPr>
          <w:rFonts w:eastAsiaTheme="majorEastAsia"/>
          <w:b/>
          <w:bCs/>
          <w:sz w:val="30"/>
          <w:szCs w:val="30"/>
        </w:rPr>
      </w:pPr>
      <w:r>
        <w:rPr>
          <w:b/>
          <w:sz w:val="30"/>
        </w:rPr>
        <w:t>Zákon</w:t>
      </w:r>
    </w:p>
    <w:p w14:paraId="5DA2FF4E" w14:textId="6A4E596E" w:rsidR="00CA190A" w:rsidRPr="000644E7" w:rsidRDefault="00CA190A" w:rsidP="00A62669">
      <w:pPr>
        <w:keepNext/>
        <w:keepLines/>
        <w:spacing w:before="200"/>
        <w:jc w:val="center"/>
        <w:outlineLvl w:val="1"/>
        <w:rPr>
          <w:rFonts w:eastAsiaTheme="majorEastAsia"/>
          <w:b/>
          <w:bCs/>
        </w:rPr>
      </w:pPr>
      <w:r>
        <w:rPr>
          <w:b/>
        </w:rPr>
        <w:t>k aktualizaci ustanovení § 3 a § 13 a zákona o provozu v terénu</w:t>
      </w:r>
    </w:p>
    <w:p w14:paraId="5129399D" w14:textId="77777777" w:rsidR="00CA190A" w:rsidRPr="000644E7" w:rsidRDefault="00CA190A" w:rsidP="00CA190A">
      <w:pPr>
        <w:jc w:val="both"/>
      </w:pPr>
    </w:p>
    <w:p w14:paraId="3594138D" w14:textId="77777777" w:rsidR="00CA190A" w:rsidRPr="000644E7" w:rsidRDefault="00CA190A" w:rsidP="00CA190A">
      <w:pPr>
        <w:jc w:val="both"/>
      </w:pPr>
      <w:r>
        <w:t>V souladu s rozhodnutím parlamentu</w:t>
      </w:r>
    </w:p>
    <w:p w14:paraId="0CBEE80F" w14:textId="77777777" w:rsidR="00CA190A" w:rsidRPr="000644E7" w:rsidRDefault="00CA190A" w:rsidP="00CA190A">
      <w:pPr>
        <w:jc w:val="both"/>
      </w:pPr>
    </w:p>
    <w:p w14:paraId="12D94724" w14:textId="77777777" w:rsidR="00CA190A" w:rsidRPr="000644E7" w:rsidRDefault="00CA190A" w:rsidP="00CA190A">
      <w:pPr>
        <w:jc w:val="both"/>
      </w:pPr>
      <w:r>
        <w:rPr>
          <w:i/>
        </w:rPr>
        <w:t xml:space="preserve"> </w:t>
      </w:r>
      <w:r>
        <w:t xml:space="preserve">ustanovení § 3 odst. 1 bodu 1 a § 13 odst. 1 zákona o provozu v terénu (1710/1995) v jejich částečném znění v ustanovení § 13 zákona 572/2014 </w:t>
      </w:r>
      <w:r>
        <w:rPr>
          <w:i/>
        </w:rPr>
        <w:t>se mění</w:t>
      </w:r>
      <w:r>
        <w:t xml:space="preserve"> takto:</w:t>
      </w:r>
    </w:p>
    <w:p w14:paraId="348AF2B1" w14:textId="77777777" w:rsidR="00CA190A" w:rsidRPr="000644E7" w:rsidRDefault="00CA190A" w:rsidP="00CA190A">
      <w:pPr>
        <w:jc w:val="both"/>
      </w:pPr>
    </w:p>
    <w:p w14:paraId="31629B48" w14:textId="77777777" w:rsidR="005409DD" w:rsidRPr="000644E7" w:rsidRDefault="005409DD" w:rsidP="005409DD">
      <w:pPr>
        <w:jc w:val="center"/>
      </w:pPr>
      <w:r>
        <w:t>§ 3</w:t>
      </w:r>
    </w:p>
    <w:p w14:paraId="2EEBE655" w14:textId="77777777" w:rsidR="005409DD" w:rsidRPr="000644E7" w:rsidRDefault="005409DD" w:rsidP="005409DD">
      <w:pPr>
        <w:jc w:val="center"/>
      </w:pPr>
    </w:p>
    <w:p w14:paraId="326A2543" w14:textId="3630727A" w:rsidR="008A44D3" w:rsidRPr="000644E7" w:rsidRDefault="005409DD" w:rsidP="008A44D3">
      <w:pPr>
        <w:jc w:val="center"/>
        <w:rPr>
          <w:i/>
        </w:rPr>
      </w:pPr>
      <w:r>
        <w:rPr>
          <w:i/>
        </w:rPr>
        <w:t>Vymezení pojmů</w:t>
      </w:r>
    </w:p>
    <w:p w14:paraId="5A41B291" w14:textId="31C1CBE2" w:rsidR="00CA190A" w:rsidRPr="000644E7" w:rsidRDefault="008A44D3" w:rsidP="00CA190A">
      <w:pPr>
        <w:jc w:val="both"/>
      </w:pPr>
      <w:r>
        <w:t>Pro účely tohoto zákona se:</w:t>
      </w:r>
    </w:p>
    <w:p w14:paraId="256C4051" w14:textId="57DA5316" w:rsidR="005409DD" w:rsidRPr="000644E7" w:rsidRDefault="00B20739" w:rsidP="00B20739">
      <w:pPr>
        <w:pStyle w:val="ListParagraph"/>
        <w:numPr>
          <w:ilvl w:val="0"/>
          <w:numId w:val="34"/>
        </w:numPr>
        <w:jc w:val="both"/>
      </w:pPr>
      <w:r>
        <w:t>motorovým vozidlem se rozumí vozidlo uvedené v § 3 odst. 1 bodě 2 zákona o vozidlech (1090/2002); a</w:t>
      </w:r>
    </w:p>
    <w:p w14:paraId="42BD77C9" w14:textId="0022B2D6" w:rsidR="00B20739" w:rsidRPr="000644E7" w:rsidRDefault="00B20739" w:rsidP="00B20739">
      <w:pPr>
        <w:ind w:left="360"/>
        <w:jc w:val="both"/>
      </w:pPr>
      <w:r>
        <w:t>— — — — — — — — — — — — — — — —</w:t>
      </w:r>
      <w:r w:rsidR="00571A37">
        <w:t xml:space="preserve"> — — — — — — — — — — — — — — — </w:t>
      </w:r>
      <w:bookmarkStart w:id="6" w:name="_GoBack"/>
      <w:bookmarkEnd w:id="6"/>
    </w:p>
    <w:p w14:paraId="310F03E4" w14:textId="77777777" w:rsidR="005409DD" w:rsidRPr="000644E7" w:rsidRDefault="005409DD" w:rsidP="00CA190A">
      <w:pPr>
        <w:jc w:val="both"/>
      </w:pPr>
    </w:p>
    <w:p w14:paraId="2815190C" w14:textId="77777777" w:rsidR="005409DD" w:rsidRPr="000644E7" w:rsidRDefault="005409DD" w:rsidP="005409DD">
      <w:pPr>
        <w:jc w:val="center"/>
      </w:pPr>
      <w:r>
        <w:t>§ 13</w:t>
      </w:r>
    </w:p>
    <w:p w14:paraId="4C6EA552" w14:textId="77777777" w:rsidR="005409DD" w:rsidRPr="000644E7" w:rsidRDefault="005409DD" w:rsidP="005409DD">
      <w:pPr>
        <w:jc w:val="center"/>
      </w:pPr>
    </w:p>
    <w:p w14:paraId="4BC90AF6" w14:textId="77777777" w:rsidR="005409DD" w:rsidRPr="000644E7" w:rsidRDefault="005409DD" w:rsidP="005409DD">
      <w:pPr>
        <w:jc w:val="center"/>
        <w:rPr>
          <w:i/>
        </w:rPr>
      </w:pPr>
      <w:r>
        <w:rPr>
          <w:i/>
        </w:rPr>
        <w:t>Trasa pro sněžné skútry</w:t>
      </w:r>
    </w:p>
    <w:p w14:paraId="7AB666D7" w14:textId="77777777" w:rsidR="005409DD" w:rsidRPr="000644E7" w:rsidRDefault="005409DD" w:rsidP="00CA190A">
      <w:pPr>
        <w:jc w:val="both"/>
      </w:pPr>
    </w:p>
    <w:p w14:paraId="0C5E668B" w14:textId="3E3D17BD" w:rsidR="007237B5" w:rsidRPr="000644E7" w:rsidRDefault="002B6735" w:rsidP="00B738DF">
      <w:pPr>
        <w:jc w:val="both"/>
      </w:pPr>
      <w:r>
        <w:t xml:space="preserve"> Podle tohoto zákona může být stanoveno obecné právo řídit sněžné skútry v terénu, jak je stanoveno v zákoně, vyznačením zvláštní trasy (trasy pro sněžné skútry), pokud je k dispozici sněhová pokrývka. Těžké sněžné skútry uvedené v § 16 odst. 2 zákona o vozidlech (1090/2002) lze provozovat pouze na trasách pro sněžné skútry vhodných pro tento účel. Posouzení vhodnosti trasy pro sněžné skútry k provozu těžkých sněžných skútrů bude provedeno samotnými provozovateli tras podle § 14. Oprávnění řídit těžké sněžné skútry na trasách pro sněžné skútry se označuje doplňující dopravní značkou připojenou k dopravní značce označující trasu pro sněžné skútry.</w:t>
      </w:r>
    </w:p>
    <w:p w14:paraId="1C909321" w14:textId="77777777" w:rsidR="007237B5" w:rsidRPr="000644E7" w:rsidRDefault="007237B5" w:rsidP="00CA190A">
      <w:pPr>
        <w:jc w:val="both"/>
      </w:pPr>
    </w:p>
    <w:p w14:paraId="7169080A" w14:textId="3F38FFBF" w:rsidR="002B6735" w:rsidRPr="000644E7" w:rsidRDefault="009631F8" w:rsidP="00CA190A">
      <w:pPr>
        <w:jc w:val="both"/>
      </w:pPr>
      <w:r>
        <w:t>Tento zákon vstupuje v platnost dne [den] [měsíc] 20.</w:t>
      </w:r>
    </w:p>
    <w:p w14:paraId="08B82B4A" w14:textId="77777777" w:rsidR="005C6F40" w:rsidRPr="000644E7" w:rsidRDefault="005C6F40" w:rsidP="00CA190A">
      <w:pPr>
        <w:jc w:val="both"/>
      </w:pPr>
    </w:p>
    <w:p w14:paraId="65666A88" w14:textId="77777777" w:rsidR="00CA190A" w:rsidRPr="000644E7" w:rsidRDefault="00CA190A" w:rsidP="00CA190A">
      <w:pPr>
        <w:jc w:val="center"/>
      </w:pPr>
      <w:r>
        <w:t>—————</w:t>
      </w:r>
    </w:p>
    <w:p w14:paraId="3678D5D5" w14:textId="77777777" w:rsidR="00CA190A" w:rsidRPr="000644E7" w:rsidRDefault="00CA190A" w:rsidP="00F801C5">
      <w:pPr>
        <w:pageBreakBefore/>
        <w:jc w:val="both"/>
      </w:pPr>
      <w:r>
        <w:lastRenderedPageBreak/>
        <w:t>4.</w:t>
      </w:r>
    </w:p>
    <w:p w14:paraId="54B023F8" w14:textId="77777777" w:rsidR="00CA190A" w:rsidRPr="000644E7" w:rsidRDefault="00CA190A" w:rsidP="00CA190A">
      <w:pPr>
        <w:keepNext/>
        <w:keepLines/>
        <w:spacing w:before="200"/>
        <w:jc w:val="both"/>
        <w:outlineLvl w:val="1"/>
        <w:rPr>
          <w:rFonts w:eastAsiaTheme="majorEastAsia"/>
          <w:bCs/>
        </w:rPr>
      </w:pPr>
    </w:p>
    <w:p w14:paraId="0460C7E6" w14:textId="48C48207" w:rsidR="00A62669" w:rsidRPr="000644E7" w:rsidRDefault="00CA190A" w:rsidP="00A62669">
      <w:pPr>
        <w:keepNext/>
        <w:keepLines/>
        <w:spacing w:before="200"/>
        <w:jc w:val="center"/>
        <w:outlineLvl w:val="1"/>
        <w:rPr>
          <w:rFonts w:eastAsiaTheme="majorEastAsia"/>
          <w:b/>
          <w:bCs/>
          <w:sz w:val="30"/>
          <w:szCs w:val="30"/>
        </w:rPr>
      </w:pPr>
      <w:r>
        <w:rPr>
          <w:b/>
          <w:sz w:val="30"/>
        </w:rPr>
        <w:t>Zákon</w:t>
      </w:r>
    </w:p>
    <w:p w14:paraId="0FE17E20" w14:textId="345BE9C2" w:rsidR="00CA190A" w:rsidRPr="000644E7" w:rsidRDefault="00CA190A" w:rsidP="00A62669">
      <w:pPr>
        <w:keepNext/>
        <w:keepLines/>
        <w:spacing w:before="200"/>
        <w:jc w:val="center"/>
        <w:outlineLvl w:val="1"/>
        <w:rPr>
          <w:rFonts w:eastAsiaTheme="majorEastAsia"/>
          <w:b/>
          <w:bCs/>
        </w:rPr>
      </w:pPr>
      <w:r>
        <w:rPr>
          <w:b/>
        </w:rPr>
        <w:t>k aktualizaci ustanovení § 89 a § 91 a zákona o na silničních komunikacích</w:t>
      </w:r>
    </w:p>
    <w:p w14:paraId="58B0549C" w14:textId="77777777" w:rsidR="00CA190A" w:rsidRPr="000644E7" w:rsidRDefault="00CA190A" w:rsidP="00CA190A">
      <w:pPr>
        <w:jc w:val="both"/>
      </w:pPr>
    </w:p>
    <w:p w14:paraId="7FAACD58" w14:textId="77777777" w:rsidR="00CA190A" w:rsidRPr="000644E7" w:rsidRDefault="00CA190A" w:rsidP="00CA190A">
      <w:pPr>
        <w:jc w:val="both"/>
      </w:pPr>
      <w:r>
        <w:t>V souladu s rozhodnutím parlamentu se</w:t>
      </w:r>
    </w:p>
    <w:p w14:paraId="56949FA7" w14:textId="77777777" w:rsidR="00CA190A" w:rsidRPr="000644E7" w:rsidRDefault="00CA190A" w:rsidP="00CA190A">
      <w:pPr>
        <w:jc w:val="both"/>
      </w:pPr>
    </w:p>
    <w:p w14:paraId="1EBDBF15" w14:textId="7EB37F35" w:rsidR="00CA190A" w:rsidRPr="000644E7" w:rsidRDefault="00CA190A" w:rsidP="00CA190A">
      <w:pPr>
        <w:jc w:val="both"/>
      </w:pPr>
      <w:r>
        <w:rPr>
          <w:i/>
        </w:rPr>
        <w:t xml:space="preserve"> </w:t>
      </w:r>
      <w:r>
        <w:t xml:space="preserve">ustanovení § 89 odst. 1 bodu 4 a § 91 zákona o provozu na silničních komunikacích (267/1981) </w:t>
      </w:r>
      <w:r>
        <w:rPr>
          <w:i/>
        </w:rPr>
        <w:t xml:space="preserve">mění </w:t>
      </w:r>
      <w:r>
        <w:t>takto:</w:t>
      </w:r>
    </w:p>
    <w:p w14:paraId="07A71FB6" w14:textId="77777777" w:rsidR="00CA190A" w:rsidRPr="000644E7" w:rsidRDefault="00CA190A" w:rsidP="00CA190A">
      <w:pPr>
        <w:jc w:val="both"/>
      </w:pPr>
    </w:p>
    <w:p w14:paraId="317847D5" w14:textId="5DEC77AB" w:rsidR="00CA190A" w:rsidRPr="000644E7" w:rsidRDefault="004D2A2D" w:rsidP="00CA190A">
      <w:pPr>
        <w:jc w:val="center"/>
      </w:pPr>
      <w:r>
        <w:t>§ 89</w:t>
      </w:r>
    </w:p>
    <w:p w14:paraId="6E68917D" w14:textId="77777777" w:rsidR="00CA190A" w:rsidRPr="000644E7" w:rsidRDefault="00CA190A" w:rsidP="00CA190A">
      <w:pPr>
        <w:jc w:val="center"/>
      </w:pPr>
    </w:p>
    <w:p w14:paraId="3CA263D1" w14:textId="159F0DA5" w:rsidR="00CA190A" w:rsidRPr="000644E7" w:rsidRDefault="004D2A2D" w:rsidP="00CA190A">
      <w:pPr>
        <w:jc w:val="center"/>
        <w:rPr>
          <w:i/>
        </w:rPr>
      </w:pPr>
      <w:r>
        <w:rPr>
          <w:i/>
        </w:rPr>
        <w:t>Použití nárazových přileb</w:t>
      </w:r>
    </w:p>
    <w:p w14:paraId="527FCAA8" w14:textId="3BDAA1D4" w:rsidR="004D2A2D" w:rsidRPr="000644E7" w:rsidRDefault="004D2A2D" w:rsidP="00B20739">
      <w:pPr>
        <w:rPr>
          <w:i/>
        </w:rPr>
      </w:pPr>
    </w:p>
    <w:p w14:paraId="371ADD6D" w14:textId="65C1E305" w:rsidR="00556A0F" w:rsidRPr="000644E7" w:rsidRDefault="00556A0F" w:rsidP="00556A0F">
      <w:pPr>
        <w:jc w:val="both"/>
      </w:pPr>
      <w:r>
        <w:t>Řidič a spolujezdec musí mít na hlavě přilbu se schválením typu, pokud jim v tom nebrání nemoc nebo zranění nebo jiný konkrétní důvod, když řídí:</w:t>
      </w:r>
    </w:p>
    <w:p w14:paraId="1CAD7BBC" w14:textId="35BD349D" w:rsidR="00556A0F" w:rsidRPr="000644E7" w:rsidRDefault="00556A0F" w:rsidP="00556A0F">
      <w:pPr>
        <w:jc w:val="both"/>
      </w:pPr>
      <w:r>
        <w:t>— — — — — — — — — — — — — — — — — — — — — — — — — — — — — — — —</w:t>
      </w:r>
    </w:p>
    <w:p w14:paraId="4CBF236C" w14:textId="5F9E8839" w:rsidR="00556A0F" w:rsidRPr="000644E7" w:rsidRDefault="00556A0F" w:rsidP="00556A0F">
      <w:pPr>
        <w:jc w:val="both"/>
      </w:pPr>
      <w:r>
        <w:t>4) sněžné skútry a těžké sněžné skútry;</w:t>
      </w:r>
    </w:p>
    <w:p w14:paraId="1A599F1C" w14:textId="36983E5B" w:rsidR="00556A0F" w:rsidRPr="000644E7" w:rsidRDefault="00CA190A" w:rsidP="00BC6991">
      <w:pPr>
        <w:jc w:val="both"/>
      </w:pPr>
      <w:r>
        <w:t>— — — — — — — — — — — — — — — — — — — — — — — — — — — — — — — —</w:t>
      </w:r>
    </w:p>
    <w:p w14:paraId="0AB670AF" w14:textId="75FC8C3E" w:rsidR="00B20739" w:rsidRPr="000644E7" w:rsidRDefault="00B20739" w:rsidP="00BC6991">
      <w:pPr>
        <w:jc w:val="both"/>
      </w:pPr>
    </w:p>
    <w:p w14:paraId="39B4A873" w14:textId="17ECE882" w:rsidR="003174F0" w:rsidRPr="000644E7" w:rsidRDefault="003174F0" w:rsidP="003174F0">
      <w:pPr>
        <w:jc w:val="center"/>
      </w:pPr>
      <w:r>
        <w:t>§ 91</w:t>
      </w:r>
    </w:p>
    <w:p w14:paraId="62AF2003" w14:textId="77777777" w:rsidR="003174F0" w:rsidRPr="000644E7" w:rsidRDefault="003174F0" w:rsidP="003174F0">
      <w:pPr>
        <w:jc w:val="center"/>
      </w:pPr>
    </w:p>
    <w:p w14:paraId="749D2526" w14:textId="750D01F7" w:rsidR="003174F0" w:rsidRPr="000644E7" w:rsidRDefault="003174F0" w:rsidP="003174F0">
      <w:pPr>
        <w:jc w:val="center"/>
        <w:rPr>
          <w:i/>
        </w:rPr>
      </w:pPr>
      <w:r>
        <w:rPr>
          <w:i/>
        </w:rPr>
        <w:t>Používání terénních vozidel</w:t>
      </w:r>
    </w:p>
    <w:p w14:paraId="277851DC" w14:textId="2C59F9D0" w:rsidR="00D4663E" w:rsidRPr="000644E7" w:rsidRDefault="00D4663E" w:rsidP="00BC6991">
      <w:pPr>
        <w:jc w:val="both"/>
      </w:pPr>
    </w:p>
    <w:p w14:paraId="56B3F10C" w14:textId="0FBC8213" w:rsidR="00556A0F" w:rsidRPr="000644E7" w:rsidRDefault="00A01232" w:rsidP="00BC6991">
      <w:pPr>
        <w:jc w:val="both"/>
      </w:pPr>
      <w:r>
        <w:t>Terénní vozidla se nesmějí používat na silnici. Zákon o provozu v terénu (1710/1995) upravuje používání sněžných skútrů a těžkých sněžných skútrů na trasách pro sněžné skútry. Nařízení vlády může upravit využívání v malém rozsahu motorových saní a jiných terénních vozidel vybavených koly v jiných oblastech než na trasách pro sněžné skútry.</w:t>
      </w:r>
    </w:p>
    <w:p w14:paraId="295037B6" w14:textId="77777777" w:rsidR="00CA190A" w:rsidRPr="000644E7" w:rsidRDefault="00CA190A" w:rsidP="00CA190A">
      <w:pPr>
        <w:jc w:val="both"/>
      </w:pPr>
    </w:p>
    <w:p w14:paraId="057608AD" w14:textId="77777777" w:rsidR="00CA190A" w:rsidRPr="000644E7" w:rsidRDefault="00CA190A" w:rsidP="00CA190A">
      <w:pPr>
        <w:jc w:val="center"/>
      </w:pPr>
      <w:r>
        <w:t>———</w:t>
      </w:r>
    </w:p>
    <w:p w14:paraId="1C379A3C" w14:textId="099D024D" w:rsidR="00CA190A" w:rsidRPr="000644E7" w:rsidRDefault="00CA190A" w:rsidP="00CA190A">
      <w:pPr>
        <w:jc w:val="both"/>
      </w:pPr>
      <w:r>
        <w:t>Tento zákon vstupuje v platnost dne [den] [měsíc] 20.</w:t>
      </w:r>
    </w:p>
    <w:p w14:paraId="1C24AAEB" w14:textId="77777777" w:rsidR="00CA190A" w:rsidRPr="000644E7" w:rsidRDefault="00CA190A" w:rsidP="00CA190A">
      <w:pPr>
        <w:jc w:val="both"/>
      </w:pPr>
    </w:p>
    <w:p w14:paraId="45BDB8E9" w14:textId="77777777" w:rsidR="00CA190A" w:rsidRPr="000644E7" w:rsidRDefault="00CA190A" w:rsidP="00CA190A">
      <w:pPr>
        <w:jc w:val="center"/>
      </w:pPr>
      <w:r>
        <w:t>—————</w:t>
      </w:r>
    </w:p>
    <w:p w14:paraId="6B812D44" w14:textId="61C8AC6F" w:rsidR="00E040E2" w:rsidRPr="000644E7" w:rsidRDefault="00E040E2" w:rsidP="00F801C5">
      <w:pPr>
        <w:pStyle w:val="Heading1"/>
        <w:pageBreakBefore/>
        <w:jc w:val="right"/>
        <w:rPr>
          <w:rFonts w:ascii="Times New Roman" w:hAnsi="Times New Roman" w:cs="Times New Roman"/>
          <w:b w:val="0"/>
          <w:i/>
          <w:color w:val="auto"/>
          <w:sz w:val="24"/>
          <w:szCs w:val="24"/>
        </w:rPr>
      </w:pPr>
      <w:bookmarkStart w:id="7" w:name="_Toc499802683"/>
      <w:r>
        <w:rPr>
          <w:rFonts w:ascii="Times New Roman" w:hAnsi="Times New Roman"/>
          <w:b w:val="0"/>
          <w:i/>
          <w:color w:val="auto"/>
          <w:sz w:val="24"/>
        </w:rPr>
        <w:lastRenderedPageBreak/>
        <w:t>Příloha</w:t>
      </w:r>
      <w:bookmarkStart w:id="8" w:name="_Toc499802684"/>
      <w:bookmarkEnd w:id="7"/>
      <w:r>
        <w:rPr>
          <w:rFonts w:ascii="Times New Roman" w:hAnsi="Times New Roman"/>
          <w:b w:val="0"/>
          <w:i/>
          <w:color w:val="auto"/>
          <w:sz w:val="24"/>
          <w:szCs w:val="24"/>
        </w:rPr>
        <w:br/>
      </w:r>
      <w:r>
        <w:rPr>
          <w:rFonts w:ascii="Times New Roman" w:hAnsi="Times New Roman"/>
          <w:b w:val="0"/>
          <w:i/>
          <w:color w:val="auto"/>
          <w:sz w:val="24"/>
        </w:rPr>
        <w:t>Paralelní texty</w:t>
      </w:r>
      <w:bookmarkEnd w:id="8"/>
    </w:p>
    <w:p w14:paraId="55B269D6" w14:textId="77777777" w:rsidR="00095F32" w:rsidRPr="000644E7" w:rsidRDefault="00095F32" w:rsidP="00353EDC">
      <w:pPr>
        <w:jc w:val="both"/>
      </w:pPr>
    </w:p>
    <w:p w14:paraId="38931261" w14:textId="676E0442" w:rsidR="00A62669" w:rsidRPr="000644E7" w:rsidRDefault="00A62669" w:rsidP="00A62669">
      <w:pPr>
        <w:pStyle w:val="Heading2"/>
        <w:rPr>
          <w:rFonts w:ascii="Times New Roman" w:hAnsi="Times New Roman" w:cs="Times New Roman"/>
          <w:b w:val="0"/>
          <w:color w:val="auto"/>
          <w:sz w:val="24"/>
          <w:szCs w:val="24"/>
        </w:rPr>
      </w:pPr>
      <w:bookmarkStart w:id="9" w:name="_Toc499802685"/>
      <w:r>
        <w:rPr>
          <w:rFonts w:ascii="Times New Roman" w:hAnsi="Times New Roman"/>
          <w:b w:val="0"/>
          <w:color w:val="auto"/>
          <w:sz w:val="24"/>
        </w:rPr>
        <w:t>1.</w:t>
      </w:r>
    </w:p>
    <w:p w14:paraId="7D34F2B2" w14:textId="77777777" w:rsidR="00A62669" w:rsidRPr="000644E7"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Zákon</w:t>
      </w:r>
    </w:p>
    <w:p w14:paraId="734F803C" w14:textId="5CD8BBB0" w:rsidR="00095F32" w:rsidRPr="000644E7" w:rsidRDefault="00095F32" w:rsidP="00A62669">
      <w:pPr>
        <w:pStyle w:val="Heading2"/>
        <w:jc w:val="center"/>
        <w:rPr>
          <w:rFonts w:ascii="Times New Roman" w:hAnsi="Times New Roman" w:cs="Times New Roman"/>
          <w:color w:val="auto"/>
          <w:sz w:val="24"/>
          <w:szCs w:val="24"/>
        </w:rPr>
      </w:pPr>
      <w:r>
        <w:rPr>
          <w:rFonts w:ascii="Times New Roman" w:hAnsi="Times New Roman"/>
          <w:color w:val="auto"/>
          <w:sz w:val="24"/>
        </w:rPr>
        <w:t>k aktualizaci ustanovení § 16 a § 64 a zákona o vozidlech</w:t>
      </w:r>
      <w:bookmarkEnd w:id="9"/>
    </w:p>
    <w:p w14:paraId="4BF77B74" w14:textId="77777777" w:rsidR="00E040E2" w:rsidRPr="000644E7" w:rsidRDefault="00E040E2" w:rsidP="00353EDC">
      <w:pPr>
        <w:jc w:val="both"/>
      </w:pPr>
    </w:p>
    <w:p w14:paraId="7047DC24" w14:textId="77777777" w:rsidR="00E040E2" w:rsidRPr="000644E7" w:rsidRDefault="00E040E2" w:rsidP="00353EDC">
      <w:pPr>
        <w:jc w:val="both"/>
      </w:pPr>
      <w:r>
        <w:t>V souladu s rozhodnutím parlamentu se</w:t>
      </w:r>
    </w:p>
    <w:p w14:paraId="0FD54A77" w14:textId="77777777" w:rsidR="00E040E2" w:rsidRPr="000644E7" w:rsidRDefault="00E040E2" w:rsidP="00353EDC">
      <w:pPr>
        <w:jc w:val="both"/>
      </w:pPr>
    </w:p>
    <w:p w14:paraId="22E984C0" w14:textId="395E711B" w:rsidR="00034B5D" w:rsidRPr="000644E7" w:rsidRDefault="00034B5D" w:rsidP="00034B5D">
      <w:pPr>
        <w:jc w:val="both"/>
      </w:pPr>
      <w:r>
        <w:t xml:space="preserve">ustanovení § 16 odst. 2 a § 64 a odst. 1 zákona o vozidlech (1090/2002) v jejich znění v ustanovení § 64 a odst. 1 v zákonu (1609/2015) </w:t>
      </w:r>
      <w:r>
        <w:rPr>
          <w:i/>
        </w:rPr>
        <w:t>mění</w:t>
      </w:r>
      <w:r>
        <w:t xml:space="preserve"> takto:</w:t>
      </w:r>
    </w:p>
    <w:p w14:paraId="7F0F8F8D" w14:textId="77777777" w:rsidR="00E040E2" w:rsidRPr="000644E7"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0644E7" w14:paraId="63BA2A38" w14:textId="77777777" w:rsidTr="00C77125">
        <w:tc>
          <w:tcPr>
            <w:tcW w:w="4243" w:type="dxa"/>
            <w:shd w:val="clear" w:color="auto" w:fill="auto"/>
          </w:tcPr>
          <w:p w14:paraId="130313E7" w14:textId="77777777" w:rsidR="00C56C1F" w:rsidRPr="000644E7" w:rsidRDefault="00C56C1F" w:rsidP="00C56C1F">
            <w:pPr>
              <w:spacing w:line="220" w:lineRule="exact"/>
              <w:rPr>
                <w:i/>
              </w:rPr>
            </w:pPr>
            <w:r>
              <w:rPr>
                <w:i/>
              </w:rPr>
              <w:t>Stávající zákon</w:t>
            </w:r>
          </w:p>
        </w:tc>
        <w:tc>
          <w:tcPr>
            <w:tcW w:w="4243" w:type="dxa"/>
            <w:shd w:val="clear" w:color="auto" w:fill="auto"/>
          </w:tcPr>
          <w:p w14:paraId="781F4C2C" w14:textId="77777777" w:rsidR="00C56C1F" w:rsidRPr="000644E7" w:rsidRDefault="00C56C1F" w:rsidP="00C56C1F">
            <w:pPr>
              <w:spacing w:line="220" w:lineRule="exact"/>
              <w:rPr>
                <w:i/>
              </w:rPr>
            </w:pPr>
            <w:r>
              <w:rPr>
                <w:i/>
              </w:rPr>
              <w:t>Návrh</w:t>
            </w:r>
          </w:p>
        </w:tc>
      </w:tr>
    </w:tbl>
    <w:p w14:paraId="30CFB2D9" w14:textId="77777777" w:rsidR="00C56C1F" w:rsidRPr="000644E7"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0644E7" w14:paraId="0702F43B" w14:textId="77777777" w:rsidTr="005C6F40">
        <w:tc>
          <w:tcPr>
            <w:tcW w:w="4243" w:type="dxa"/>
            <w:shd w:val="clear" w:color="auto" w:fill="auto"/>
          </w:tcPr>
          <w:p w14:paraId="2B0CE981" w14:textId="77777777" w:rsidR="005C6F40" w:rsidRPr="000644E7" w:rsidRDefault="005C6F40" w:rsidP="00AC086A">
            <w:pPr>
              <w:spacing w:line="220" w:lineRule="exact"/>
              <w:jc w:val="center"/>
            </w:pPr>
            <w:r>
              <w:t>§ 16</w:t>
            </w:r>
          </w:p>
          <w:p w14:paraId="2966B5F5" w14:textId="77777777" w:rsidR="005C6F40" w:rsidRPr="000644E7" w:rsidRDefault="005C6F40" w:rsidP="00AC086A">
            <w:pPr>
              <w:spacing w:line="220" w:lineRule="exact"/>
              <w:jc w:val="center"/>
            </w:pPr>
          </w:p>
          <w:p w14:paraId="645F4567" w14:textId="77777777" w:rsidR="005C6F40" w:rsidRPr="000644E7" w:rsidRDefault="005C6F40" w:rsidP="00AC086A">
            <w:pPr>
              <w:spacing w:line="220" w:lineRule="exact"/>
              <w:jc w:val="center"/>
              <w:rPr>
                <w:i/>
              </w:rPr>
            </w:pPr>
            <w:r>
              <w:rPr>
                <w:i/>
              </w:rPr>
              <w:t>Terénní vozidla</w:t>
            </w:r>
          </w:p>
          <w:p w14:paraId="35F6729C" w14:textId="77777777" w:rsidR="005C6F40" w:rsidRPr="000644E7" w:rsidRDefault="005C6F40" w:rsidP="00AC086A">
            <w:pPr>
              <w:spacing w:line="220" w:lineRule="exact"/>
            </w:pPr>
          </w:p>
          <w:p w14:paraId="4A979D9E" w14:textId="77777777" w:rsidR="005C6F40" w:rsidRPr="000644E7" w:rsidRDefault="005C6F40" w:rsidP="00AC086A">
            <w:pPr>
              <w:spacing w:line="220" w:lineRule="exact"/>
            </w:pPr>
            <w:r>
              <w:rPr>
                <w:sz w:val="22"/>
              </w:rPr>
              <w:t>— — — — — — — — — — — — — —</w:t>
            </w:r>
          </w:p>
          <w:p w14:paraId="35869329" w14:textId="6F5C0CA8" w:rsidR="005C6F40" w:rsidRPr="000644E7" w:rsidRDefault="005C6F40" w:rsidP="000644E7">
            <w:pPr>
              <w:spacing w:line="220" w:lineRule="exact"/>
              <w:jc w:val="both"/>
            </w:pPr>
            <w:r>
              <w:rPr>
                <w:i/>
                <w:sz w:val="22"/>
              </w:rPr>
              <w:t xml:space="preserve">Motorovými saněmi </w:t>
            </w:r>
            <w:r>
              <w:t xml:space="preserve">se rozumí terénní vozidlo s ližinami nebo pásy. </w:t>
            </w:r>
            <w:r>
              <w:rPr>
                <w:i/>
              </w:rPr>
              <w:t>Sněžným skútrem</w:t>
            </w:r>
            <w:r>
              <w:t xml:space="preserve"> se rozumí motorové saně, které jsou vybaveny ližinami, které mají mimo sedadla pro řidiče sedadla ještě pro maximálně dvě osoby a jejichž hmotnost bez nákladu nepřesahuje 0,5 tuny.</w:t>
            </w:r>
          </w:p>
          <w:p w14:paraId="5035F781" w14:textId="77777777" w:rsidR="005C6F40" w:rsidRPr="000644E7" w:rsidRDefault="005C6F40" w:rsidP="00AC086A">
            <w:pPr>
              <w:spacing w:line="220" w:lineRule="exact"/>
            </w:pPr>
          </w:p>
        </w:tc>
        <w:tc>
          <w:tcPr>
            <w:tcW w:w="4243" w:type="dxa"/>
          </w:tcPr>
          <w:p w14:paraId="0D9BDE0A" w14:textId="77777777" w:rsidR="005C6F40" w:rsidRPr="000644E7" w:rsidRDefault="005C6F40" w:rsidP="00AC086A">
            <w:pPr>
              <w:spacing w:line="220" w:lineRule="exact"/>
              <w:jc w:val="center"/>
            </w:pPr>
            <w:r>
              <w:t>§ 16</w:t>
            </w:r>
          </w:p>
          <w:p w14:paraId="2FA1E6F9" w14:textId="77777777" w:rsidR="005C6F40" w:rsidRPr="000644E7" w:rsidRDefault="005C6F40" w:rsidP="00AC086A">
            <w:pPr>
              <w:spacing w:line="220" w:lineRule="exact"/>
              <w:jc w:val="center"/>
            </w:pPr>
          </w:p>
          <w:p w14:paraId="7126A0EA" w14:textId="77777777" w:rsidR="005C6F40" w:rsidRPr="000644E7" w:rsidRDefault="005C6F40" w:rsidP="00AC086A">
            <w:pPr>
              <w:spacing w:line="220" w:lineRule="exact"/>
              <w:jc w:val="center"/>
              <w:rPr>
                <w:i/>
              </w:rPr>
            </w:pPr>
            <w:r>
              <w:rPr>
                <w:i/>
              </w:rPr>
              <w:t>Terénní vozidla</w:t>
            </w:r>
          </w:p>
          <w:p w14:paraId="71F835A1" w14:textId="77777777" w:rsidR="005C6F40" w:rsidRPr="000644E7" w:rsidRDefault="005C6F40" w:rsidP="00AC086A">
            <w:pPr>
              <w:spacing w:line="220" w:lineRule="exact"/>
            </w:pPr>
          </w:p>
          <w:p w14:paraId="5A2E4ECF" w14:textId="77777777" w:rsidR="005C6F40" w:rsidRPr="000644E7" w:rsidRDefault="005C6F40" w:rsidP="00AC086A">
            <w:pPr>
              <w:spacing w:line="220" w:lineRule="exact"/>
            </w:pPr>
            <w:r>
              <w:rPr>
                <w:sz w:val="22"/>
              </w:rPr>
              <w:t>— — — — — — — — — — — — — —</w:t>
            </w:r>
          </w:p>
          <w:p w14:paraId="4596DAC7" w14:textId="77777777" w:rsidR="005C6F40" w:rsidRPr="000644E7" w:rsidRDefault="005C6F40" w:rsidP="00AC086A">
            <w:pPr>
              <w:jc w:val="both"/>
              <w:rPr>
                <w:i/>
                <w:sz w:val="22"/>
              </w:rPr>
            </w:pPr>
            <w:r>
              <w:rPr>
                <w:i/>
              </w:rPr>
              <w:t xml:space="preserve">Motorovými saněmi </w:t>
            </w:r>
            <w:r>
              <w:t xml:space="preserve">se rozumí terénní vozidlo s ližinami nebo pásy. </w:t>
            </w:r>
            <w:r>
              <w:rPr>
                <w:i/>
              </w:rPr>
              <w:t>Sněžným skútrem</w:t>
            </w:r>
            <w:r>
              <w:t xml:space="preserve"> se rozumí motorové saně, které jsou vybaveny ližinami, které mají mimo sedadla pro řidiče sedadla ještě pro maximálně dvě osoby a jejichž hmotnost bez nákladu nepřesahuje 0,5 tuny. </w:t>
            </w:r>
            <w:r>
              <w:rPr>
                <w:i/>
                <w:sz w:val="22"/>
              </w:rPr>
              <w:t>Těžkým sněžným skútrem se rozumí motorové saně, které jsou vybaveny ližinami, které mají mimo sedadla pro řidiče sedadla ještě pro maximálně čtyři osoby a jejichž hmotnost bez nákladu přesahuje 0,5 tuny, ale nepřesahuje 0,8 tuny.</w:t>
            </w:r>
          </w:p>
          <w:p w14:paraId="7B08C625" w14:textId="77777777" w:rsidR="005C6F40" w:rsidRPr="000644E7" w:rsidRDefault="005C6F40" w:rsidP="00AC086A">
            <w:pPr>
              <w:spacing w:line="220" w:lineRule="exact"/>
              <w:jc w:val="center"/>
            </w:pPr>
          </w:p>
        </w:tc>
      </w:tr>
      <w:tr w:rsidR="005C6F40" w:rsidRPr="000644E7" w14:paraId="41E709B5" w14:textId="77777777" w:rsidTr="005C6F40">
        <w:tc>
          <w:tcPr>
            <w:tcW w:w="4243" w:type="dxa"/>
            <w:shd w:val="clear" w:color="auto" w:fill="auto"/>
          </w:tcPr>
          <w:p w14:paraId="17602D6A" w14:textId="77777777" w:rsidR="005C6F40" w:rsidRPr="000644E7" w:rsidRDefault="005C6F40" w:rsidP="00AC086A">
            <w:pPr>
              <w:spacing w:line="220" w:lineRule="exact"/>
              <w:jc w:val="center"/>
            </w:pPr>
          </w:p>
          <w:p w14:paraId="5FBAF4E7" w14:textId="77777777" w:rsidR="005C6F40" w:rsidRPr="000644E7" w:rsidRDefault="005C6F40" w:rsidP="00AC086A">
            <w:pPr>
              <w:spacing w:line="220" w:lineRule="exact"/>
              <w:jc w:val="center"/>
            </w:pPr>
            <w:r>
              <w:t>§ 64 a</w:t>
            </w:r>
          </w:p>
          <w:p w14:paraId="22522101" w14:textId="77777777" w:rsidR="005C6F40" w:rsidRPr="000644E7" w:rsidRDefault="005C6F40" w:rsidP="00AC086A">
            <w:pPr>
              <w:spacing w:line="220" w:lineRule="exact"/>
              <w:jc w:val="center"/>
            </w:pPr>
          </w:p>
          <w:p w14:paraId="43C8EA18" w14:textId="77777777" w:rsidR="005C6F40" w:rsidRPr="000644E7" w:rsidRDefault="005C6F40" w:rsidP="00AC086A">
            <w:pPr>
              <w:spacing w:line="220" w:lineRule="exact"/>
              <w:jc w:val="center"/>
              <w:rPr>
                <w:i/>
              </w:rPr>
            </w:pPr>
            <w:r>
              <w:rPr>
                <w:i/>
              </w:rPr>
              <w:t>Vynětí z registrační povinnosti.</w:t>
            </w:r>
          </w:p>
          <w:p w14:paraId="0DC9868B" w14:textId="77777777" w:rsidR="005C6F40" w:rsidRPr="000644E7" w:rsidRDefault="005C6F40" w:rsidP="00AC086A">
            <w:pPr>
              <w:spacing w:line="220" w:lineRule="exact"/>
              <w:jc w:val="center"/>
            </w:pPr>
          </w:p>
          <w:p w14:paraId="073B4496" w14:textId="77777777" w:rsidR="005C6F40" w:rsidRPr="000644E7" w:rsidRDefault="005C6F40" w:rsidP="000644E7">
            <w:pPr>
              <w:spacing w:line="220" w:lineRule="exact"/>
              <w:jc w:val="both"/>
            </w:pPr>
            <w:r>
              <w:t>Registrační povinnost podle § 8 a oznamovací povinnost uvedená v § 64 se neplatí:</w:t>
            </w:r>
          </w:p>
          <w:p w14:paraId="5B946B0E" w14:textId="6F6A83E0" w:rsidR="005C6F40" w:rsidRPr="000644E7" w:rsidRDefault="005C6F40" w:rsidP="000644E7">
            <w:pPr>
              <w:spacing w:line="220" w:lineRule="exact"/>
              <w:jc w:val="both"/>
            </w:pPr>
            <w:r>
              <w:t>1) na terénní vozidla s výjimkou sněžných skútrů;</w:t>
            </w:r>
          </w:p>
          <w:p w14:paraId="67DBE900" w14:textId="10312017" w:rsidR="005C6F40" w:rsidRPr="000644E7" w:rsidRDefault="005C6F40" w:rsidP="00AC086A">
            <w:pPr>
              <w:spacing w:line="220" w:lineRule="exact"/>
              <w:jc w:val="center"/>
            </w:pPr>
          </w:p>
          <w:p w14:paraId="47A8C47B" w14:textId="03B6A4AD" w:rsidR="005C6F40" w:rsidRPr="000644E7" w:rsidRDefault="005C6F40" w:rsidP="00AC086A">
            <w:pPr>
              <w:spacing w:line="220" w:lineRule="exact"/>
              <w:jc w:val="center"/>
            </w:pPr>
          </w:p>
          <w:p w14:paraId="10D83E71" w14:textId="77777777" w:rsidR="005C6F40" w:rsidRPr="000644E7" w:rsidRDefault="005C6F40" w:rsidP="00AC086A">
            <w:pPr>
              <w:spacing w:line="220" w:lineRule="exact"/>
              <w:jc w:val="center"/>
            </w:pPr>
          </w:p>
          <w:p w14:paraId="7A869AEF" w14:textId="02A65257" w:rsidR="005C6F40" w:rsidRPr="000644E7" w:rsidRDefault="005C6F40" w:rsidP="00AC086A">
            <w:pPr>
              <w:spacing w:line="220" w:lineRule="exact"/>
              <w:jc w:val="center"/>
            </w:pPr>
            <w:r>
              <w:t>— — — — — — — — — — — — —</w:t>
            </w:r>
          </w:p>
          <w:p w14:paraId="18F2BF48" w14:textId="77777777" w:rsidR="005C6F40" w:rsidRPr="000644E7" w:rsidRDefault="005C6F40" w:rsidP="00AC086A">
            <w:pPr>
              <w:spacing w:line="220" w:lineRule="exact"/>
              <w:jc w:val="center"/>
            </w:pPr>
          </w:p>
        </w:tc>
        <w:tc>
          <w:tcPr>
            <w:tcW w:w="4243" w:type="dxa"/>
          </w:tcPr>
          <w:p w14:paraId="5571E2DA" w14:textId="77777777" w:rsidR="005C6F40" w:rsidRPr="000644E7" w:rsidRDefault="005C6F40" w:rsidP="00AC086A">
            <w:pPr>
              <w:spacing w:line="220" w:lineRule="exact"/>
              <w:jc w:val="center"/>
            </w:pPr>
          </w:p>
          <w:p w14:paraId="0D18966C" w14:textId="77777777" w:rsidR="005C6F40" w:rsidRPr="000644E7" w:rsidRDefault="005C6F40" w:rsidP="00AC086A">
            <w:pPr>
              <w:spacing w:line="220" w:lineRule="exact"/>
              <w:jc w:val="center"/>
            </w:pPr>
            <w:r>
              <w:t>§ 64 a</w:t>
            </w:r>
          </w:p>
          <w:p w14:paraId="034F5CD1" w14:textId="77777777" w:rsidR="005C6F40" w:rsidRPr="000644E7" w:rsidRDefault="005C6F40" w:rsidP="00AC086A">
            <w:pPr>
              <w:spacing w:line="220" w:lineRule="exact"/>
              <w:jc w:val="center"/>
            </w:pPr>
          </w:p>
          <w:p w14:paraId="16A87E84" w14:textId="77777777" w:rsidR="005C6F40" w:rsidRPr="000644E7" w:rsidRDefault="005C6F40" w:rsidP="00AC086A">
            <w:pPr>
              <w:spacing w:line="220" w:lineRule="exact"/>
              <w:jc w:val="center"/>
              <w:rPr>
                <w:i/>
              </w:rPr>
            </w:pPr>
            <w:r>
              <w:rPr>
                <w:i/>
              </w:rPr>
              <w:t>Vynětí z registrační povinnosti.</w:t>
            </w:r>
          </w:p>
          <w:p w14:paraId="590A5775" w14:textId="77777777" w:rsidR="005C6F40" w:rsidRPr="000644E7" w:rsidRDefault="005C6F40" w:rsidP="00AC086A">
            <w:pPr>
              <w:spacing w:line="220" w:lineRule="exact"/>
              <w:jc w:val="center"/>
            </w:pPr>
          </w:p>
          <w:p w14:paraId="7CCA1B9C" w14:textId="77777777" w:rsidR="005C6F40" w:rsidRPr="000644E7" w:rsidRDefault="005C6F40" w:rsidP="000644E7">
            <w:pPr>
              <w:spacing w:line="220" w:lineRule="exact"/>
              <w:jc w:val="both"/>
            </w:pPr>
            <w:r>
              <w:t>Registrační povinnost podle § 8 a oznamovací povinnost uvedená v § 64 se neplatí:</w:t>
            </w:r>
          </w:p>
          <w:p w14:paraId="343D8AF2" w14:textId="3A4937CC" w:rsidR="005C6F40" w:rsidRPr="000644E7" w:rsidRDefault="005C6F40" w:rsidP="000644E7">
            <w:pPr>
              <w:spacing w:line="220" w:lineRule="exact"/>
              <w:jc w:val="both"/>
            </w:pPr>
            <w:r>
              <w:t xml:space="preserve">1) ) pro terénní vozidla s výjimkou sněžných skútrů nebo </w:t>
            </w:r>
            <w:r>
              <w:rPr>
                <w:i/>
              </w:rPr>
              <w:t>těžkých sněžných skútrů používaných na trasách pro sněžné skútry;</w:t>
            </w:r>
          </w:p>
          <w:p w14:paraId="3808400E" w14:textId="77777777" w:rsidR="005C6F40" w:rsidRPr="000644E7" w:rsidRDefault="005C6F40" w:rsidP="00AC086A">
            <w:pPr>
              <w:spacing w:line="220" w:lineRule="exact"/>
              <w:jc w:val="center"/>
            </w:pPr>
          </w:p>
          <w:p w14:paraId="2F8E2045" w14:textId="41B17878" w:rsidR="005C6F40" w:rsidRPr="000644E7" w:rsidRDefault="005C6F40" w:rsidP="00AC086A">
            <w:pPr>
              <w:spacing w:line="220" w:lineRule="exact"/>
              <w:jc w:val="center"/>
            </w:pPr>
            <w:r>
              <w:t>— — — — — — — — — — — — —</w:t>
            </w:r>
          </w:p>
          <w:p w14:paraId="01364DDD" w14:textId="77777777" w:rsidR="005C6F40" w:rsidRPr="000644E7" w:rsidRDefault="005C6F40" w:rsidP="00AC086A">
            <w:pPr>
              <w:spacing w:line="220" w:lineRule="exact"/>
            </w:pPr>
          </w:p>
        </w:tc>
      </w:tr>
    </w:tbl>
    <w:p w14:paraId="6F3F982A" w14:textId="50677B85" w:rsidR="00A62669" w:rsidRPr="000644E7"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0644E7"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Zákon,</w:t>
      </w:r>
    </w:p>
    <w:p w14:paraId="7EF97F2F" w14:textId="2F44CFBD" w:rsidR="00CA190A" w:rsidRPr="000644E7" w:rsidRDefault="00CA190A" w:rsidP="00A62669">
      <w:pPr>
        <w:pStyle w:val="Heading2"/>
        <w:jc w:val="center"/>
        <w:rPr>
          <w:rFonts w:ascii="Times New Roman" w:hAnsi="Times New Roman" w:cs="Times New Roman"/>
          <w:color w:val="auto"/>
          <w:sz w:val="24"/>
          <w:szCs w:val="24"/>
        </w:rPr>
      </w:pPr>
      <w:r>
        <w:rPr>
          <w:rFonts w:ascii="Times New Roman" w:hAnsi="Times New Roman"/>
          <w:color w:val="auto"/>
          <w:sz w:val="24"/>
        </w:rPr>
        <w:t>kterým se mění § 4 zákona o řidičských oprávněních</w:t>
      </w:r>
    </w:p>
    <w:p w14:paraId="44912FED" w14:textId="77777777" w:rsidR="00CA190A" w:rsidRPr="000644E7" w:rsidRDefault="00CA190A" w:rsidP="00CA190A">
      <w:pPr>
        <w:jc w:val="both"/>
      </w:pPr>
    </w:p>
    <w:p w14:paraId="10E868B3" w14:textId="77777777" w:rsidR="00CA190A" w:rsidRPr="000644E7" w:rsidRDefault="00CA190A" w:rsidP="00CA190A">
      <w:pPr>
        <w:jc w:val="both"/>
      </w:pPr>
      <w:r>
        <w:t>V souladu s rozhodnutím parlamentu se</w:t>
      </w:r>
    </w:p>
    <w:p w14:paraId="3F054716" w14:textId="77777777" w:rsidR="00CA190A" w:rsidRPr="000644E7" w:rsidRDefault="00CA190A" w:rsidP="00CA190A">
      <w:pPr>
        <w:jc w:val="both"/>
      </w:pPr>
    </w:p>
    <w:p w14:paraId="63686847" w14:textId="77777777" w:rsidR="00034B5D" w:rsidRPr="000644E7" w:rsidRDefault="00034B5D" w:rsidP="00034B5D">
      <w:pPr>
        <w:jc w:val="both"/>
      </w:pPr>
      <w:r>
        <w:t xml:space="preserve">ustanovení § 4 odst. 1 bodu 7 zákona o řidičských oprávněních (386/2011) v jejich znění v zákonu 387/2018 </w:t>
      </w:r>
      <w:r>
        <w:rPr>
          <w:i/>
        </w:rPr>
        <w:t xml:space="preserve">mění </w:t>
      </w:r>
      <w:r>
        <w:t>takto:</w:t>
      </w:r>
    </w:p>
    <w:p w14:paraId="306C880C" w14:textId="77777777" w:rsidR="007D0189" w:rsidRPr="000644E7"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0644E7" w14:paraId="1F1F338E" w14:textId="77777777" w:rsidTr="00C77125">
        <w:tc>
          <w:tcPr>
            <w:tcW w:w="4243" w:type="dxa"/>
            <w:shd w:val="clear" w:color="auto" w:fill="auto"/>
          </w:tcPr>
          <w:p w14:paraId="4EAC037C" w14:textId="77777777" w:rsidR="007D0189" w:rsidRPr="000644E7" w:rsidRDefault="007D0189" w:rsidP="00C77125">
            <w:pPr>
              <w:spacing w:line="220" w:lineRule="exact"/>
              <w:rPr>
                <w:i/>
              </w:rPr>
            </w:pPr>
            <w:r>
              <w:rPr>
                <w:i/>
              </w:rPr>
              <w:t>Stávající zákon</w:t>
            </w:r>
          </w:p>
        </w:tc>
        <w:tc>
          <w:tcPr>
            <w:tcW w:w="4243" w:type="dxa"/>
            <w:shd w:val="clear" w:color="auto" w:fill="auto"/>
          </w:tcPr>
          <w:p w14:paraId="380E7EB2" w14:textId="77777777" w:rsidR="007D0189" w:rsidRPr="000644E7" w:rsidRDefault="007D0189" w:rsidP="00C77125">
            <w:pPr>
              <w:spacing w:line="220" w:lineRule="exact"/>
              <w:rPr>
                <w:i/>
              </w:rPr>
            </w:pPr>
            <w:r>
              <w:rPr>
                <w:i/>
              </w:rPr>
              <w:t>Návrh</w:t>
            </w:r>
          </w:p>
        </w:tc>
      </w:tr>
    </w:tbl>
    <w:p w14:paraId="359D2E99"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76EEAD9D" w14:textId="77777777" w:rsidTr="00C77125">
        <w:tc>
          <w:tcPr>
            <w:tcW w:w="4243" w:type="dxa"/>
            <w:shd w:val="clear" w:color="auto" w:fill="auto"/>
          </w:tcPr>
          <w:p w14:paraId="6A118523" w14:textId="77777777" w:rsidR="007D0189" w:rsidRPr="000644E7" w:rsidRDefault="007D0189" w:rsidP="007D0189">
            <w:pPr>
              <w:spacing w:line="220" w:lineRule="exact"/>
              <w:jc w:val="center"/>
            </w:pPr>
            <w:r>
              <w:t>§ 4</w:t>
            </w:r>
          </w:p>
          <w:p w14:paraId="3D2D7C96" w14:textId="77777777" w:rsidR="007D0189" w:rsidRPr="000644E7" w:rsidRDefault="007D0189" w:rsidP="007D0189">
            <w:pPr>
              <w:spacing w:line="220" w:lineRule="exact"/>
              <w:jc w:val="center"/>
            </w:pPr>
          </w:p>
          <w:p w14:paraId="15115D69" w14:textId="77777777" w:rsidR="007D0189" w:rsidRPr="000644E7" w:rsidRDefault="007D0189" w:rsidP="007D0189">
            <w:pPr>
              <w:spacing w:line="220" w:lineRule="exact"/>
              <w:jc w:val="center"/>
              <w:rPr>
                <w:i/>
              </w:rPr>
            </w:pPr>
            <w:r>
              <w:rPr>
                <w:i/>
              </w:rPr>
              <w:t>Třídy řidičských oprávnění</w:t>
            </w:r>
          </w:p>
          <w:p w14:paraId="56395398" w14:textId="77777777" w:rsidR="007D0189" w:rsidRPr="000644E7" w:rsidRDefault="007D0189" w:rsidP="007D0189">
            <w:pPr>
              <w:spacing w:line="220" w:lineRule="exact"/>
              <w:jc w:val="center"/>
            </w:pPr>
          </w:p>
          <w:p w14:paraId="7048CEE0" w14:textId="77777777" w:rsidR="007D0189" w:rsidRPr="000644E7" w:rsidRDefault="007D0189" w:rsidP="007D0189">
            <w:pPr>
              <w:spacing w:line="220" w:lineRule="exact"/>
            </w:pPr>
            <w:r>
              <w:t>Třídy řidičských oprávnění skupiny 1 jsou tyto:</w:t>
            </w:r>
          </w:p>
          <w:p w14:paraId="34354D5A" w14:textId="77777777" w:rsidR="007D0189" w:rsidRPr="000644E7" w:rsidRDefault="007D0189" w:rsidP="00C77125">
            <w:pPr>
              <w:spacing w:line="220" w:lineRule="exact"/>
            </w:pPr>
            <w:r>
              <w:rPr>
                <w:sz w:val="22"/>
              </w:rPr>
              <w:t>— — — — — — — — — — — — — —</w:t>
            </w:r>
          </w:p>
          <w:p w14:paraId="7BE557C6" w14:textId="77777777" w:rsidR="007D0189" w:rsidRPr="000644E7" w:rsidRDefault="007D0189" w:rsidP="001D6C94">
            <w:pPr>
              <w:spacing w:line="220" w:lineRule="exact"/>
              <w:jc w:val="both"/>
            </w:pPr>
            <w:r>
              <w:t xml:space="preserve">7) T, která zahrnuje traktory s maximální konstrukční rychlostí 60 kilometrů za hodinu, motorová vozidla </w:t>
            </w:r>
            <w:r>
              <w:rPr>
                <w:i/>
              </w:rPr>
              <w:t>a</w:t>
            </w:r>
            <w:r>
              <w:t xml:space="preserve"> sněžné skútry </w:t>
            </w:r>
            <w:r>
              <w:rPr>
                <w:i/>
              </w:rPr>
              <w:t>stejně tak jako</w:t>
            </w:r>
            <w:r>
              <w:t xml:space="preserve"> jimi tažená vozidla, s výjimkou traktorů uvedených v odst. 1 písm. b).</w:t>
            </w:r>
          </w:p>
          <w:p w14:paraId="28653E38" w14:textId="77777777" w:rsidR="007D0189" w:rsidRPr="000644E7" w:rsidRDefault="007D0189" w:rsidP="00C77125">
            <w:pPr>
              <w:spacing w:line="220" w:lineRule="exact"/>
            </w:pPr>
            <w:r>
              <w:rPr>
                <w:sz w:val="22"/>
              </w:rPr>
              <w:t>— — — — — — — — — — — — — —</w:t>
            </w:r>
          </w:p>
          <w:p w14:paraId="4F10A46A" w14:textId="77777777" w:rsidR="007D0189" w:rsidRPr="000644E7" w:rsidRDefault="007D0189" w:rsidP="00C77125">
            <w:pPr>
              <w:spacing w:line="220" w:lineRule="exact"/>
            </w:pPr>
          </w:p>
        </w:tc>
        <w:tc>
          <w:tcPr>
            <w:tcW w:w="4243" w:type="dxa"/>
            <w:shd w:val="clear" w:color="auto" w:fill="auto"/>
          </w:tcPr>
          <w:p w14:paraId="25ACA223" w14:textId="77777777" w:rsidR="008750BB" w:rsidRPr="000644E7" w:rsidRDefault="008750BB" w:rsidP="008750BB">
            <w:pPr>
              <w:spacing w:line="220" w:lineRule="exact"/>
              <w:jc w:val="center"/>
            </w:pPr>
            <w:r>
              <w:t>§ 4</w:t>
            </w:r>
          </w:p>
          <w:p w14:paraId="6AD4EF41" w14:textId="77777777" w:rsidR="008750BB" w:rsidRPr="000644E7" w:rsidRDefault="008750BB" w:rsidP="008750BB">
            <w:pPr>
              <w:spacing w:line="220" w:lineRule="exact"/>
              <w:jc w:val="center"/>
            </w:pPr>
          </w:p>
          <w:p w14:paraId="05EB88F4" w14:textId="77777777" w:rsidR="008750BB" w:rsidRPr="000644E7" w:rsidRDefault="008750BB" w:rsidP="008750BB">
            <w:pPr>
              <w:spacing w:line="220" w:lineRule="exact"/>
              <w:jc w:val="center"/>
              <w:rPr>
                <w:i/>
              </w:rPr>
            </w:pPr>
            <w:r>
              <w:rPr>
                <w:i/>
              </w:rPr>
              <w:t>Třídy řidičských oprávnění</w:t>
            </w:r>
          </w:p>
          <w:p w14:paraId="643BE780" w14:textId="77777777" w:rsidR="007D0189" w:rsidRPr="000644E7" w:rsidRDefault="007D0189" w:rsidP="00C77125">
            <w:pPr>
              <w:spacing w:line="220" w:lineRule="exact"/>
            </w:pPr>
          </w:p>
          <w:p w14:paraId="7E8B7393" w14:textId="77777777" w:rsidR="008C18FF" w:rsidRPr="000644E7" w:rsidRDefault="008C18FF" w:rsidP="008C18FF">
            <w:pPr>
              <w:spacing w:line="220" w:lineRule="exact"/>
            </w:pPr>
            <w:r>
              <w:t>Třídy řidičských oprávnění skupiny 1 jsou tyto:</w:t>
            </w:r>
          </w:p>
          <w:p w14:paraId="46DDC47D" w14:textId="77777777" w:rsidR="008C18FF" w:rsidRPr="000644E7" w:rsidRDefault="008C18FF" w:rsidP="008C18FF">
            <w:pPr>
              <w:spacing w:line="220" w:lineRule="exact"/>
            </w:pPr>
            <w:r>
              <w:rPr>
                <w:sz w:val="22"/>
              </w:rPr>
              <w:t>— — — — — — — — — — — — — —</w:t>
            </w:r>
          </w:p>
          <w:p w14:paraId="244EA6A8" w14:textId="111EECEE" w:rsidR="00F85682" w:rsidRPr="000644E7" w:rsidRDefault="008C18FF" w:rsidP="000644E7">
            <w:pPr>
              <w:spacing w:line="220" w:lineRule="exact"/>
              <w:jc w:val="both"/>
            </w:pPr>
            <w:r>
              <w:t xml:space="preserve">7) T, která zahrnuje traktory s maximální konstrukční rychlostí 60 kilometrů za hodinu, motorová vozidla, sněžné skútry </w:t>
            </w:r>
            <w:r>
              <w:rPr>
                <w:i/>
              </w:rPr>
              <w:t>a těžké sněžné skútry</w:t>
            </w:r>
            <w:r>
              <w:t xml:space="preserve"> stejně tak jako jimi tažená vozidla, s výjimkou traktorů uvedených v odst. 1 písm. b).</w:t>
            </w:r>
          </w:p>
          <w:p w14:paraId="41075C55" w14:textId="06FC9E39" w:rsidR="008C18FF" w:rsidRPr="000644E7" w:rsidRDefault="008C18FF" w:rsidP="008C18FF">
            <w:pPr>
              <w:spacing w:line="220" w:lineRule="exact"/>
            </w:pPr>
            <w:r>
              <w:rPr>
                <w:sz w:val="22"/>
              </w:rPr>
              <w:t>— — — — — — — — — — — — — —</w:t>
            </w:r>
          </w:p>
          <w:p w14:paraId="6B1DF28B" w14:textId="3CC4C810" w:rsidR="008C18FF" w:rsidRPr="000644E7" w:rsidRDefault="008C18FF" w:rsidP="00C77125">
            <w:pPr>
              <w:spacing w:line="220" w:lineRule="exact"/>
            </w:pPr>
          </w:p>
        </w:tc>
      </w:tr>
    </w:tbl>
    <w:p w14:paraId="6BF1859F" w14:textId="22CDA7C5"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0644E7"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zákona,</w:t>
      </w:r>
    </w:p>
    <w:p w14:paraId="36640FC2" w14:textId="132B65B3" w:rsidR="00CA190A" w:rsidRPr="000644E7" w:rsidRDefault="00CA190A" w:rsidP="00FB4C97">
      <w:pPr>
        <w:pStyle w:val="Heading2"/>
        <w:jc w:val="center"/>
        <w:rPr>
          <w:rFonts w:ascii="Times New Roman" w:hAnsi="Times New Roman" w:cs="Times New Roman"/>
          <w:color w:val="auto"/>
          <w:sz w:val="24"/>
          <w:szCs w:val="24"/>
        </w:rPr>
      </w:pPr>
      <w:r>
        <w:rPr>
          <w:rFonts w:ascii="Times New Roman" w:hAnsi="Times New Roman"/>
          <w:color w:val="auto"/>
          <w:sz w:val="24"/>
        </w:rPr>
        <w:t>k aktualizaci ustanovení § 3 a § 13 a zákona o provozu v terénu</w:t>
      </w:r>
    </w:p>
    <w:p w14:paraId="37BD5E0B" w14:textId="77777777" w:rsidR="00CA190A" w:rsidRPr="000644E7" w:rsidRDefault="00CA190A" w:rsidP="00CA190A">
      <w:pPr>
        <w:jc w:val="both"/>
      </w:pPr>
    </w:p>
    <w:p w14:paraId="76CD9A4B" w14:textId="77777777" w:rsidR="00CA190A" w:rsidRPr="000644E7" w:rsidRDefault="00CA190A" w:rsidP="00CA190A">
      <w:pPr>
        <w:jc w:val="both"/>
      </w:pPr>
      <w:r>
        <w:t>V souladu s rozhodnutím parlamentu se</w:t>
      </w:r>
    </w:p>
    <w:p w14:paraId="03090CBD" w14:textId="1762AA4F" w:rsidR="00CA190A" w:rsidRPr="000644E7" w:rsidRDefault="00CA190A" w:rsidP="00961932">
      <w:pPr>
        <w:jc w:val="both"/>
      </w:pPr>
    </w:p>
    <w:p w14:paraId="12DCEEFA" w14:textId="77777777" w:rsidR="00034B5D" w:rsidRPr="000644E7" w:rsidRDefault="00034B5D" w:rsidP="00034B5D">
      <w:pPr>
        <w:jc w:val="both"/>
      </w:pPr>
      <w:r>
        <w:t xml:space="preserve">ustanovení § 3 odst. 1 bodu 1 a § 13 odst. 1 zákona o provozu v terénu (1710/1995) v jejich částečném znění v ustanovení § 13 zákona 572/2014 </w:t>
      </w:r>
      <w:r>
        <w:rPr>
          <w:i/>
        </w:rPr>
        <w:t>se mění</w:t>
      </w:r>
      <w:r>
        <w:t xml:space="preserve"> takto:</w:t>
      </w:r>
    </w:p>
    <w:p w14:paraId="5F777B86" w14:textId="77777777" w:rsidR="00D36752" w:rsidRPr="000644E7"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0644E7" w14:paraId="4553E1AE" w14:textId="77777777" w:rsidTr="00C77125">
        <w:tc>
          <w:tcPr>
            <w:tcW w:w="4243" w:type="dxa"/>
            <w:shd w:val="clear" w:color="auto" w:fill="auto"/>
          </w:tcPr>
          <w:p w14:paraId="05CA9EAF" w14:textId="77777777" w:rsidR="00D36752" w:rsidRPr="000644E7" w:rsidRDefault="00D36752" w:rsidP="00C77125">
            <w:pPr>
              <w:spacing w:line="220" w:lineRule="exact"/>
              <w:jc w:val="center"/>
            </w:pPr>
            <w:r>
              <w:t>§ 3</w:t>
            </w:r>
          </w:p>
          <w:p w14:paraId="49365705" w14:textId="77777777" w:rsidR="00D36752" w:rsidRPr="000644E7" w:rsidRDefault="00D36752" w:rsidP="00C77125">
            <w:pPr>
              <w:spacing w:line="220" w:lineRule="exact"/>
              <w:jc w:val="center"/>
            </w:pPr>
          </w:p>
          <w:p w14:paraId="44B5448A" w14:textId="77777777" w:rsidR="00D36752" w:rsidRPr="000644E7" w:rsidRDefault="00D36752" w:rsidP="00C77125">
            <w:pPr>
              <w:spacing w:line="220" w:lineRule="exact"/>
              <w:jc w:val="center"/>
              <w:rPr>
                <w:i/>
              </w:rPr>
            </w:pPr>
            <w:r>
              <w:rPr>
                <w:i/>
              </w:rPr>
              <w:t>Vymezení pojmů</w:t>
            </w:r>
          </w:p>
          <w:p w14:paraId="79134748" w14:textId="77777777" w:rsidR="00D36752" w:rsidRPr="000644E7" w:rsidRDefault="00D36752" w:rsidP="00C77125">
            <w:pPr>
              <w:spacing w:line="220" w:lineRule="exact"/>
              <w:jc w:val="center"/>
            </w:pPr>
          </w:p>
          <w:p w14:paraId="73A29D99" w14:textId="77777777" w:rsidR="00D36752" w:rsidRPr="000644E7" w:rsidRDefault="00BC11ED" w:rsidP="00C77125">
            <w:pPr>
              <w:spacing w:line="220" w:lineRule="exact"/>
            </w:pPr>
            <w:r>
              <w:t>Pro účely tohoto zákona se:</w:t>
            </w:r>
          </w:p>
          <w:p w14:paraId="46A91E07" w14:textId="77777777" w:rsidR="00BC11ED" w:rsidRPr="000644E7" w:rsidRDefault="00BC11ED" w:rsidP="00C77125">
            <w:pPr>
              <w:spacing w:line="220" w:lineRule="exact"/>
            </w:pPr>
          </w:p>
          <w:p w14:paraId="60F1C676" w14:textId="77777777" w:rsidR="00BC11ED" w:rsidRPr="000644E7" w:rsidRDefault="00BC11ED" w:rsidP="000644E7">
            <w:pPr>
              <w:spacing w:line="220" w:lineRule="exact"/>
              <w:jc w:val="both"/>
            </w:pPr>
            <w:r>
              <w:t>1) motorovými vozidly se rozumí motorová vozidla používaná na zemi nebo na ledu nebo prostupující zemí nebo ledem, která nelze použít na tratích, a</w:t>
            </w:r>
          </w:p>
          <w:p w14:paraId="3657877E" w14:textId="77777777" w:rsidR="00D36752" w:rsidRPr="000644E7" w:rsidRDefault="00D36752" w:rsidP="00C77125">
            <w:pPr>
              <w:spacing w:line="220" w:lineRule="exact"/>
            </w:pPr>
            <w:r>
              <w:rPr>
                <w:sz w:val="22"/>
              </w:rPr>
              <w:t>— — — — — — — — — — — — — —</w:t>
            </w:r>
          </w:p>
          <w:p w14:paraId="56F5B275" w14:textId="77777777" w:rsidR="00D36752" w:rsidRPr="000644E7" w:rsidRDefault="00D36752" w:rsidP="00BC11ED">
            <w:pPr>
              <w:spacing w:line="220" w:lineRule="exact"/>
            </w:pPr>
          </w:p>
        </w:tc>
        <w:tc>
          <w:tcPr>
            <w:tcW w:w="4243" w:type="dxa"/>
            <w:shd w:val="clear" w:color="auto" w:fill="auto"/>
          </w:tcPr>
          <w:p w14:paraId="2ACC097F" w14:textId="77777777" w:rsidR="00D36752" w:rsidRPr="000644E7" w:rsidRDefault="00BC11ED" w:rsidP="00C77125">
            <w:pPr>
              <w:spacing w:line="220" w:lineRule="exact"/>
              <w:jc w:val="center"/>
            </w:pPr>
            <w:r>
              <w:t>§ 3</w:t>
            </w:r>
          </w:p>
          <w:p w14:paraId="7095228D" w14:textId="77777777" w:rsidR="00D36752" w:rsidRPr="000644E7" w:rsidRDefault="00D36752" w:rsidP="00C77125">
            <w:pPr>
              <w:spacing w:line="220" w:lineRule="exact"/>
              <w:jc w:val="center"/>
            </w:pPr>
          </w:p>
          <w:p w14:paraId="245B7E20" w14:textId="77777777" w:rsidR="00D36752" w:rsidRPr="000644E7" w:rsidRDefault="000019EC" w:rsidP="000019EC">
            <w:pPr>
              <w:spacing w:line="220" w:lineRule="exact"/>
              <w:jc w:val="center"/>
            </w:pPr>
            <w:r>
              <w:t>Vymezení pojmů</w:t>
            </w:r>
          </w:p>
          <w:p w14:paraId="650251B0" w14:textId="77777777" w:rsidR="000019EC" w:rsidRPr="000644E7" w:rsidRDefault="000019EC" w:rsidP="000019EC">
            <w:pPr>
              <w:spacing w:line="220" w:lineRule="exact"/>
              <w:jc w:val="center"/>
            </w:pPr>
          </w:p>
          <w:p w14:paraId="2504B264" w14:textId="77777777" w:rsidR="000019EC" w:rsidRPr="000644E7" w:rsidRDefault="000019EC" w:rsidP="000019EC">
            <w:pPr>
              <w:spacing w:line="220" w:lineRule="exact"/>
            </w:pPr>
            <w:r>
              <w:t>Pro účely tohoto zákona se:</w:t>
            </w:r>
          </w:p>
          <w:p w14:paraId="403C7DEB" w14:textId="77777777" w:rsidR="000019EC" w:rsidRPr="000644E7" w:rsidRDefault="000019EC" w:rsidP="000019EC">
            <w:pPr>
              <w:spacing w:line="220" w:lineRule="exact"/>
            </w:pPr>
          </w:p>
          <w:p w14:paraId="7AC984EA" w14:textId="692F8899" w:rsidR="000019EC" w:rsidRPr="000644E7" w:rsidRDefault="000019EC" w:rsidP="000644E7">
            <w:pPr>
              <w:spacing w:line="220" w:lineRule="exact"/>
              <w:jc w:val="both"/>
            </w:pPr>
            <w:r>
              <w:t xml:space="preserve">1) motorovým vozidlem se rozumí </w:t>
            </w:r>
            <w:r>
              <w:rPr>
                <w:i/>
              </w:rPr>
              <w:t>vozidlo uvedené v § 3 odst. 1 bodě 2 zákona o vozidlech (1090/2002);</w:t>
            </w:r>
            <w:r>
              <w:t xml:space="preserve"> a</w:t>
            </w:r>
          </w:p>
          <w:p w14:paraId="066B533E" w14:textId="77777777" w:rsidR="000019EC" w:rsidRPr="000644E7" w:rsidRDefault="000019EC" w:rsidP="000019EC">
            <w:pPr>
              <w:spacing w:line="220" w:lineRule="exact"/>
            </w:pPr>
          </w:p>
          <w:p w14:paraId="75D4A875" w14:textId="77777777" w:rsidR="00CA4E25" w:rsidRPr="000644E7" w:rsidRDefault="00CA4E25" w:rsidP="00CA4E25">
            <w:pPr>
              <w:spacing w:line="220" w:lineRule="exact"/>
            </w:pPr>
            <w:r>
              <w:rPr>
                <w:sz w:val="22"/>
              </w:rPr>
              <w:t>— — — — — — — — — — — — — —</w:t>
            </w:r>
          </w:p>
          <w:p w14:paraId="1FFCEE6F" w14:textId="1EB7A616" w:rsidR="00CA4E25" w:rsidRPr="000644E7" w:rsidRDefault="00CA4E25" w:rsidP="000019EC">
            <w:pPr>
              <w:spacing w:line="220" w:lineRule="exact"/>
            </w:pPr>
          </w:p>
        </w:tc>
      </w:tr>
    </w:tbl>
    <w:p w14:paraId="3C947E79" w14:textId="77777777" w:rsidR="00D36752" w:rsidRPr="000644E7"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0644E7" w14:paraId="0B496054" w14:textId="77777777" w:rsidTr="00C77125">
        <w:tc>
          <w:tcPr>
            <w:tcW w:w="4243" w:type="dxa"/>
            <w:shd w:val="clear" w:color="auto" w:fill="auto"/>
          </w:tcPr>
          <w:p w14:paraId="40CEA1F4" w14:textId="39A998D7" w:rsidR="000019EC" w:rsidRPr="000644E7" w:rsidRDefault="000019EC" w:rsidP="00FF4EFE">
            <w:pPr>
              <w:spacing w:after="200" w:line="276" w:lineRule="auto"/>
              <w:jc w:val="center"/>
            </w:pPr>
            <w:r>
              <w:t>§ 13</w:t>
            </w:r>
          </w:p>
          <w:p w14:paraId="5227F378" w14:textId="77777777" w:rsidR="000019EC" w:rsidRPr="000644E7" w:rsidRDefault="000019EC" w:rsidP="000019EC">
            <w:pPr>
              <w:spacing w:after="200" w:line="276" w:lineRule="auto"/>
              <w:rPr>
                <w:i/>
              </w:rPr>
            </w:pPr>
            <w:r>
              <w:rPr>
                <w:i/>
              </w:rPr>
              <w:t>Trasa pro sněžné skútry</w:t>
            </w:r>
          </w:p>
          <w:p w14:paraId="61B416A9" w14:textId="01CEA6F2" w:rsidR="000019EC" w:rsidRPr="000644E7" w:rsidRDefault="000019EC" w:rsidP="000644E7">
            <w:pPr>
              <w:spacing w:after="200" w:line="276" w:lineRule="auto"/>
              <w:jc w:val="both"/>
            </w:pPr>
            <w:r>
              <w:t>Podle tohoto zákona může být stanoveno obecné právo řídit sněžné skútry v terénu, jak je stanoveno v zákoně, vyznačením zvláštní trasy (trasy pro sněžné skútry), pokud je k dispozici sněhová pokrývka.</w:t>
            </w:r>
          </w:p>
          <w:p w14:paraId="54D649F4" w14:textId="04FA5260" w:rsidR="000019EC" w:rsidRPr="000644E7" w:rsidRDefault="000019EC" w:rsidP="000019EC">
            <w:pPr>
              <w:spacing w:after="200" w:line="276" w:lineRule="auto"/>
            </w:pPr>
          </w:p>
          <w:p w14:paraId="1236E812" w14:textId="77777777" w:rsidR="005C6F40" w:rsidRPr="000644E7" w:rsidRDefault="005C6F40" w:rsidP="000019EC">
            <w:pPr>
              <w:spacing w:after="200" w:line="276" w:lineRule="auto"/>
            </w:pPr>
          </w:p>
          <w:p w14:paraId="5F71C10C" w14:textId="77777777" w:rsidR="005C6F40" w:rsidRPr="000644E7" w:rsidRDefault="005C6F40" w:rsidP="000019EC">
            <w:pPr>
              <w:spacing w:after="200" w:line="276" w:lineRule="auto"/>
            </w:pPr>
          </w:p>
          <w:p w14:paraId="2A07C047" w14:textId="77777777" w:rsidR="005C6F40" w:rsidRPr="000644E7" w:rsidRDefault="005C6F40" w:rsidP="000019EC">
            <w:pPr>
              <w:spacing w:after="200" w:line="276" w:lineRule="auto"/>
            </w:pPr>
          </w:p>
          <w:p w14:paraId="0668323F" w14:textId="77777777" w:rsidR="005C6F40" w:rsidRPr="000644E7" w:rsidRDefault="005C6F40" w:rsidP="000019EC">
            <w:pPr>
              <w:spacing w:after="200" w:line="276" w:lineRule="auto"/>
            </w:pPr>
          </w:p>
          <w:p w14:paraId="665C552E" w14:textId="77777777" w:rsidR="005C6F40" w:rsidRPr="000644E7" w:rsidRDefault="005C6F40" w:rsidP="000019EC">
            <w:pPr>
              <w:spacing w:after="200" w:line="276" w:lineRule="auto"/>
            </w:pPr>
          </w:p>
          <w:p w14:paraId="1A716228" w14:textId="3D338D62" w:rsidR="000019EC" w:rsidRPr="000644E7" w:rsidRDefault="005C6F40" w:rsidP="005C6F40">
            <w:pPr>
              <w:spacing w:after="200" w:line="276" w:lineRule="auto"/>
            </w:pPr>
            <w:r>
              <w:t>— — — — — — — — — — — — —</w:t>
            </w:r>
          </w:p>
        </w:tc>
        <w:tc>
          <w:tcPr>
            <w:tcW w:w="4243" w:type="dxa"/>
            <w:shd w:val="clear" w:color="auto" w:fill="auto"/>
          </w:tcPr>
          <w:p w14:paraId="51ABABF8" w14:textId="06F63BC6" w:rsidR="000019EC" w:rsidRPr="000644E7" w:rsidRDefault="000019EC" w:rsidP="00FF4EFE">
            <w:pPr>
              <w:spacing w:after="200" w:line="276" w:lineRule="auto"/>
              <w:jc w:val="center"/>
            </w:pPr>
            <w:r>
              <w:t>§ 13</w:t>
            </w:r>
          </w:p>
          <w:p w14:paraId="41F13331" w14:textId="77777777" w:rsidR="000019EC" w:rsidRPr="000644E7" w:rsidRDefault="000019EC" w:rsidP="000019EC">
            <w:pPr>
              <w:spacing w:after="200" w:line="276" w:lineRule="auto"/>
              <w:rPr>
                <w:i/>
              </w:rPr>
            </w:pPr>
            <w:r>
              <w:rPr>
                <w:i/>
              </w:rPr>
              <w:t>Trasa pro sněžné skútry</w:t>
            </w:r>
          </w:p>
          <w:p w14:paraId="56F68BE4" w14:textId="6FE73175" w:rsidR="000019EC" w:rsidRPr="000644E7" w:rsidRDefault="00CA4E25" w:rsidP="000644E7">
            <w:pPr>
              <w:spacing w:after="200" w:line="276" w:lineRule="auto"/>
              <w:jc w:val="both"/>
            </w:pPr>
            <w:r>
              <w:t xml:space="preserve">Podle tohoto zákona může být stanoveno obecné právo řídit sněžné skútry v terénu, jak je stanoveno v zákoně, vyznačením zvláštní trasy (trasy pro sněžné skútry), pokud je k dispozici sněhová pokrývka. </w:t>
            </w:r>
            <w:r>
              <w:rPr>
                <w:i/>
                <w:sz w:val="22"/>
              </w:rPr>
              <w:t>Těžké sněžné skútry uvedené v § 16 odst. 2 zákona o vozidlech (1090/2002) lze provozovat pouze na trasách pro sněžné skútry vhodných pro tento účel. Posouzení vhodnosti trasy pro sněžné skútry k provozu těžkých sněžných skútrů bude provedeno samotnými provozovateli tras podle § 14. Oprávnění řídit těžké sněžné skútry na trasách pro sněžné skútry se označuje doplňující dopravní značkou připojenou k dopravní značce označující trasu pro sněžné skútry.</w:t>
            </w:r>
          </w:p>
          <w:p w14:paraId="77838319" w14:textId="11FAEDDF" w:rsidR="000019EC" w:rsidRPr="000644E7" w:rsidRDefault="00034B5D" w:rsidP="005C6F40">
            <w:pPr>
              <w:spacing w:after="200" w:line="276" w:lineRule="auto"/>
            </w:pPr>
            <w:r>
              <w:t xml:space="preserve">— — — — — — — — — — — — — </w:t>
            </w:r>
          </w:p>
        </w:tc>
      </w:tr>
    </w:tbl>
    <w:p w14:paraId="11479CFB" w14:textId="13614168"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0644E7" w:rsidRDefault="006E4849" w:rsidP="006E4849">
      <w:pPr>
        <w:keepNext/>
        <w:keepLines/>
        <w:spacing w:before="200"/>
        <w:jc w:val="center"/>
        <w:outlineLvl w:val="1"/>
        <w:rPr>
          <w:rFonts w:eastAsiaTheme="majorEastAsia"/>
          <w:b/>
          <w:bCs/>
          <w:sz w:val="30"/>
          <w:szCs w:val="30"/>
        </w:rPr>
      </w:pPr>
      <w:r>
        <w:rPr>
          <w:b/>
          <w:sz w:val="30"/>
        </w:rPr>
        <w:t>Zákon</w:t>
      </w:r>
    </w:p>
    <w:p w14:paraId="6F848254" w14:textId="77777777" w:rsidR="006E4849" w:rsidRPr="000644E7" w:rsidRDefault="006E4849" w:rsidP="006E4849">
      <w:pPr>
        <w:keepNext/>
        <w:keepLines/>
        <w:spacing w:before="200"/>
        <w:jc w:val="center"/>
        <w:outlineLvl w:val="1"/>
        <w:rPr>
          <w:rFonts w:eastAsiaTheme="majorEastAsia"/>
          <w:b/>
          <w:bCs/>
        </w:rPr>
      </w:pPr>
      <w:r>
        <w:rPr>
          <w:b/>
        </w:rPr>
        <w:t>k aktualizaci ustanovení § 89 a § 91 a zákona o na silničních komunikacích</w:t>
      </w:r>
    </w:p>
    <w:p w14:paraId="4988CE9F" w14:textId="77777777" w:rsidR="006E4849" w:rsidRPr="000644E7" w:rsidRDefault="006E4849" w:rsidP="006E4849">
      <w:pPr>
        <w:jc w:val="both"/>
      </w:pPr>
    </w:p>
    <w:p w14:paraId="206B7837" w14:textId="77777777" w:rsidR="006E4849" w:rsidRPr="000644E7" w:rsidRDefault="006E4849" w:rsidP="006E4849">
      <w:pPr>
        <w:jc w:val="both"/>
      </w:pPr>
      <w:r>
        <w:t>V souladu s rozhodnutím parlamentu se</w:t>
      </w:r>
    </w:p>
    <w:p w14:paraId="55EF9046" w14:textId="77777777" w:rsidR="006E4849" w:rsidRPr="000644E7" w:rsidRDefault="006E4849" w:rsidP="006E4849">
      <w:pPr>
        <w:jc w:val="both"/>
      </w:pPr>
    </w:p>
    <w:p w14:paraId="627EB368" w14:textId="7DC3C609" w:rsidR="006E4849" w:rsidRPr="000644E7" w:rsidRDefault="006E4849" w:rsidP="006E4849">
      <w:pPr>
        <w:jc w:val="both"/>
      </w:pPr>
      <w:r>
        <w:t xml:space="preserve">ustanovení § 89 odst. 1 bodu 4 a § 91 zákona o provozu na silničních komunikacích (267/1981) </w:t>
      </w:r>
      <w:r>
        <w:rPr>
          <w:i/>
        </w:rPr>
        <w:t xml:space="preserve">mění </w:t>
      </w:r>
      <w:r>
        <w:t>takto:</w:t>
      </w:r>
    </w:p>
    <w:p w14:paraId="4DF324E0"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1FF87A3D" w14:textId="77777777" w:rsidTr="00182B2D">
        <w:tc>
          <w:tcPr>
            <w:tcW w:w="4243" w:type="dxa"/>
            <w:shd w:val="clear" w:color="auto" w:fill="auto"/>
          </w:tcPr>
          <w:p w14:paraId="151349B2" w14:textId="286B44E7" w:rsidR="006E4849" w:rsidRPr="000644E7" w:rsidRDefault="005967E9" w:rsidP="00182B2D">
            <w:pPr>
              <w:spacing w:line="220" w:lineRule="exact"/>
              <w:jc w:val="center"/>
            </w:pPr>
            <w:r>
              <w:t>§ 89</w:t>
            </w:r>
          </w:p>
          <w:p w14:paraId="1FFEE332" w14:textId="77777777" w:rsidR="006E4849" w:rsidRPr="000644E7" w:rsidRDefault="006E4849" w:rsidP="00182B2D">
            <w:pPr>
              <w:spacing w:line="220" w:lineRule="exact"/>
              <w:jc w:val="center"/>
            </w:pPr>
          </w:p>
          <w:p w14:paraId="105EAB1E" w14:textId="47EEA6A9" w:rsidR="006E4849" w:rsidRPr="000644E7" w:rsidRDefault="005967E9" w:rsidP="00182B2D">
            <w:pPr>
              <w:spacing w:line="220" w:lineRule="exact"/>
              <w:jc w:val="center"/>
              <w:rPr>
                <w:i/>
              </w:rPr>
            </w:pPr>
            <w:r>
              <w:rPr>
                <w:i/>
              </w:rPr>
              <w:t>Použití nárazových přileb</w:t>
            </w:r>
          </w:p>
          <w:p w14:paraId="1AD748FC" w14:textId="77777777" w:rsidR="006E4849" w:rsidRPr="000644E7" w:rsidRDefault="006E4849" w:rsidP="00182B2D">
            <w:pPr>
              <w:spacing w:line="220" w:lineRule="exact"/>
              <w:jc w:val="center"/>
            </w:pPr>
          </w:p>
          <w:p w14:paraId="5017B008" w14:textId="77777777" w:rsidR="006E4849" w:rsidRPr="000644E7" w:rsidRDefault="006E4849" w:rsidP="00182B2D">
            <w:pPr>
              <w:spacing w:line="220" w:lineRule="exact"/>
            </w:pPr>
            <w:r>
              <w:t>Pro účely tohoto zákona se:</w:t>
            </w:r>
          </w:p>
          <w:p w14:paraId="37C8FD7F" w14:textId="77777777" w:rsidR="006E4849" w:rsidRPr="000644E7" w:rsidRDefault="006E4849" w:rsidP="00182B2D">
            <w:pPr>
              <w:spacing w:line="220" w:lineRule="exact"/>
            </w:pPr>
          </w:p>
          <w:p w14:paraId="34B1BBC4" w14:textId="77777777" w:rsidR="006E4849" w:rsidRPr="000644E7" w:rsidRDefault="006E4849" w:rsidP="00182B2D">
            <w:pPr>
              <w:spacing w:line="220" w:lineRule="exact"/>
            </w:pPr>
          </w:p>
          <w:p w14:paraId="217D24BF" w14:textId="77777777" w:rsidR="006E4849" w:rsidRPr="000644E7" w:rsidRDefault="006E4849" w:rsidP="000644E7">
            <w:pPr>
              <w:spacing w:line="220" w:lineRule="exact"/>
              <w:jc w:val="both"/>
            </w:pPr>
            <w:r>
              <w:t>1) motorovými vozidly se rozumí motorová vozidla používaná na zemi nebo na ledu nebo prostupující zemí nebo ledem, která nelze použít na tratích, a</w:t>
            </w:r>
          </w:p>
          <w:p w14:paraId="58F7855B" w14:textId="77777777" w:rsidR="006E4849" w:rsidRPr="000644E7" w:rsidRDefault="006E4849" w:rsidP="00182B2D">
            <w:pPr>
              <w:spacing w:line="220" w:lineRule="exact"/>
            </w:pPr>
            <w:r>
              <w:rPr>
                <w:sz w:val="22"/>
              </w:rPr>
              <w:t>— — — — — — — — — — — — — —</w:t>
            </w:r>
          </w:p>
          <w:p w14:paraId="2AC3E953" w14:textId="77777777" w:rsidR="006E4849" w:rsidRPr="000644E7" w:rsidRDefault="006E4849" w:rsidP="00182B2D">
            <w:pPr>
              <w:spacing w:line="220" w:lineRule="exact"/>
            </w:pPr>
          </w:p>
        </w:tc>
        <w:tc>
          <w:tcPr>
            <w:tcW w:w="4243" w:type="dxa"/>
            <w:shd w:val="clear" w:color="auto" w:fill="auto"/>
          </w:tcPr>
          <w:p w14:paraId="683A88EF" w14:textId="77777777" w:rsidR="005967E9" w:rsidRPr="000644E7" w:rsidRDefault="005967E9" w:rsidP="005967E9">
            <w:pPr>
              <w:spacing w:line="220" w:lineRule="exact"/>
              <w:jc w:val="center"/>
            </w:pPr>
            <w:r>
              <w:t>§ 89</w:t>
            </w:r>
          </w:p>
          <w:p w14:paraId="28A431AF" w14:textId="77777777" w:rsidR="005967E9" w:rsidRPr="000644E7" w:rsidRDefault="005967E9" w:rsidP="005967E9">
            <w:pPr>
              <w:spacing w:line="220" w:lineRule="exact"/>
              <w:jc w:val="center"/>
            </w:pPr>
          </w:p>
          <w:p w14:paraId="3E12DFE4" w14:textId="77777777" w:rsidR="005967E9" w:rsidRPr="000644E7" w:rsidRDefault="005967E9" w:rsidP="005967E9">
            <w:pPr>
              <w:spacing w:line="220" w:lineRule="exact"/>
              <w:jc w:val="center"/>
              <w:rPr>
                <w:i/>
                <w:sz w:val="22"/>
              </w:rPr>
            </w:pPr>
            <w:r>
              <w:rPr>
                <w:i/>
                <w:sz w:val="22"/>
              </w:rPr>
              <w:t>Použití nárazových přileb</w:t>
            </w:r>
          </w:p>
          <w:p w14:paraId="7523F515" w14:textId="77777777" w:rsidR="005967E9" w:rsidRPr="000644E7" w:rsidRDefault="005967E9" w:rsidP="005967E9">
            <w:pPr>
              <w:spacing w:line="220" w:lineRule="exact"/>
              <w:jc w:val="center"/>
            </w:pPr>
          </w:p>
          <w:p w14:paraId="7F7E1CDD" w14:textId="56C9E6BB" w:rsidR="005967E9" w:rsidRPr="000644E7" w:rsidRDefault="005967E9" w:rsidP="005967E9">
            <w:pPr>
              <w:spacing w:line="220" w:lineRule="exact"/>
              <w:jc w:val="center"/>
            </w:pPr>
            <w:r>
              <w:t>Řidič a spolujezdec musí mít na hlavě přilbu se schválením typu, pokud jim v tom nebrání nemoc nebo zranění nebo jiný konkrétní důvod, když řídí:</w:t>
            </w:r>
          </w:p>
          <w:p w14:paraId="24263C67" w14:textId="2B7DB8C9" w:rsidR="005967E9" w:rsidRPr="000644E7" w:rsidRDefault="005967E9" w:rsidP="005967E9">
            <w:pPr>
              <w:spacing w:line="220" w:lineRule="exact"/>
              <w:jc w:val="center"/>
            </w:pPr>
            <w:r>
              <w:t>— — — — — — — — — — — — —</w:t>
            </w:r>
          </w:p>
          <w:p w14:paraId="69E80778" w14:textId="77777777" w:rsidR="005967E9" w:rsidRPr="000644E7" w:rsidRDefault="005967E9" w:rsidP="005967E9">
            <w:pPr>
              <w:spacing w:line="220" w:lineRule="exact"/>
            </w:pPr>
            <w:r>
              <w:t>4) sněžné skútry a těžké sněžné skútry;</w:t>
            </w:r>
          </w:p>
          <w:p w14:paraId="0BE309B7" w14:textId="5A8B1198" w:rsidR="006E4849" w:rsidRPr="000644E7" w:rsidRDefault="005967E9" w:rsidP="005967E9">
            <w:pPr>
              <w:spacing w:line="220" w:lineRule="exact"/>
            </w:pPr>
            <w:r>
              <w:t xml:space="preserve">— — — — — — — — — — — — — </w:t>
            </w:r>
          </w:p>
        </w:tc>
      </w:tr>
      <w:tr w:rsidR="00F801C5" w:rsidRPr="000644E7" w14:paraId="5F7E95F8" w14:textId="77777777" w:rsidTr="00182B2D">
        <w:tc>
          <w:tcPr>
            <w:tcW w:w="4243" w:type="dxa"/>
            <w:shd w:val="clear" w:color="auto" w:fill="auto"/>
          </w:tcPr>
          <w:p w14:paraId="1A7637F3" w14:textId="77777777" w:rsidR="006E4849" w:rsidRPr="000644E7" w:rsidRDefault="006E4849" w:rsidP="00182B2D">
            <w:pPr>
              <w:spacing w:line="220" w:lineRule="exact"/>
              <w:jc w:val="center"/>
            </w:pPr>
          </w:p>
        </w:tc>
        <w:tc>
          <w:tcPr>
            <w:tcW w:w="4243" w:type="dxa"/>
            <w:shd w:val="clear" w:color="auto" w:fill="auto"/>
          </w:tcPr>
          <w:p w14:paraId="444D2B2F" w14:textId="77777777" w:rsidR="006E4849" w:rsidRPr="000644E7" w:rsidRDefault="006E4849" w:rsidP="00182B2D">
            <w:pPr>
              <w:spacing w:line="220" w:lineRule="exact"/>
              <w:jc w:val="center"/>
            </w:pPr>
          </w:p>
        </w:tc>
      </w:tr>
      <w:tr w:rsidR="00F801C5" w:rsidRPr="000644E7" w14:paraId="24BF3810" w14:textId="77777777" w:rsidTr="006E4849">
        <w:tc>
          <w:tcPr>
            <w:tcW w:w="4243" w:type="dxa"/>
            <w:shd w:val="clear" w:color="auto" w:fill="auto"/>
          </w:tcPr>
          <w:p w14:paraId="7390A6F6" w14:textId="312D30F3" w:rsidR="006E4849" w:rsidRPr="000644E7" w:rsidRDefault="006E4849" w:rsidP="00182B2D">
            <w:pPr>
              <w:spacing w:line="220" w:lineRule="exact"/>
              <w:jc w:val="center"/>
            </w:pPr>
            <w:r>
              <w:t>§ 91</w:t>
            </w:r>
          </w:p>
          <w:p w14:paraId="0F622CFF" w14:textId="77777777" w:rsidR="006E4849" w:rsidRPr="000644E7" w:rsidRDefault="006E4849" w:rsidP="00182B2D">
            <w:pPr>
              <w:spacing w:line="220" w:lineRule="exact"/>
              <w:jc w:val="center"/>
            </w:pPr>
          </w:p>
          <w:p w14:paraId="4464EF67" w14:textId="5522DB8A" w:rsidR="006E4849" w:rsidRPr="000644E7" w:rsidRDefault="006E4849" w:rsidP="00182B2D">
            <w:pPr>
              <w:spacing w:line="220" w:lineRule="exact"/>
              <w:jc w:val="center"/>
              <w:rPr>
                <w:i/>
                <w:sz w:val="22"/>
              </w:rPr>
            </w:pPr>
            <w:r>
              <w:rPr>
                <w:i/>
                <w:sz w:val="22"/>
              </w:rPr>
              <w:t>Používání terénních vozidel</w:t>
            </w:r>
          </w:p>
          <w:p w14:paraId="6F41282B" w14:textId="77777777" w:rsidR="006E4849" w:rsidRPr="000644E7" w:rsidRDefault="006E4849" w:rsidP="00182B2D">
            <w:pPr>
              <w:spacing w:line="220" w:lineRule="exact"/>
              <w:jc w:val="center"/>
            </w:pPr>
          </w:p>
          <w:p w14:paraId="2EF29A9F" w14:textId="25E46357" w:rsidR="006E4849" w:rsidRPr="000644E7" w:rsidRDefault="00F801C5" w:rsidP="000644E7">
            <w:pPr>
              <w:spacing w:line="220" w:lineRule="exact"/>
              <w:jc w:val="both"/>
            </w:pPr>
            <w:r>
              <w:t xml:space="preserve"> Terénní vozidla se nesmějí používat na silnici. Používání sněžných skútrů na trasách pro sněžné skútry je upraveno samostatně. Nařízení vlády může upravit využívání v malém rozsahu motorových saní a jiných terénních vozidel vybavených koly v jiných oblastech než na trasách pro sněžné skútry.</w:t>
            </w:r>
          </w:p>
        </w:tc>
        <w:tc>
          <w:tcPr>
            <w:tcW w:w="4243" w:type="dxa"/>
            <w:shd w:val="clear" w:color="auto" w:fill="auto"/>
          </w:tcPr>
          <w:p w14:paraId="2C228680" w14:textId="253B97EA" w:rsidR="006E4849" w:rsidRPr="000644E7" w:rsidRDefault="006E4849" w:rsidP="00182B2D">
            <w:pPr>
              <w:spacing w:line="220" w:lineRule="exact"/>
              <w:jc w:val="center"/>
            </w:pPr>
            <w:r>
              <w:t>§ 91</w:t>
            </w:r>
          </w:p>
          <w:p w14:paraId="438EB3F1" w14:textId="77777777" w:rsidR="006E4849" w:rsidRPr="000644E7" w:rsidRDefault="006E4849" w:rsidP="00182B2D">
            <w:pPr>
              <w:spacing w:line="220" w:lineRule="exact"/>
              <w:jc w:val="center"/>
            </w:pPr>
          </w:p>
          <w:p w14:paraId="5499FD6A" w14:textId="29127981" w:rsidR="006E4849" w:rsidRPr="000644E7" w:rsidRDefault="00A01232" w:rsidP="00182B2D">
            <w:pPr>
              <w:spacing w:line="220" w:lineRule="exact"/>
              <w:jc w:val="center"/>
              <w:rPr>
                <w:i/>
                <w:sz w:val="22"/>
              </w:rPr>
            </w:pPr>
            <w:r>
              <w:rPr>
                <w:i/>
                <w:sz w:val="22"/>
              </w:rPr>
              <w:t>Používání terénních vozidel</w:t>
            </w:r>
          </w:p>
          <w:p w14:paraId="18A5DC45" w14:textId="23949C8E" w:rsidR="005967E9" w:rsidRPr="000644E7" w:rsidRDefault="005967E9" w:rsidP="005967E9">
            <w:pPr>
              <w:spacing w:line="220" w:lineRule="exact"/>
            </w:pPr>
          </w:p>
          <w:p w14:paraId="682D1659" w14:textId="68601947" w:rsidR="006E4849" w:rsidRPr="000644E7" w:rsidRDefault="00A01232" w:rsidP="000644E7">
            <w:pPr>
              <w:spacing w:line="220" w:lineRule="exact"/>
              <w:jc w:val="both"/>
            </w:pPr>
            <w:r>
              <w:t xml:space="preserve">Terénní vozidla se nesmějí používat na silnici. </w:t>
            </w:r>
            <w:r>
              <w:rPr>
                <w:i/>
              </w:rPr>
              <w:t>Zákon o provozu v terénu</w:t>
            </w:r>
            <w:r>
              <w:t xml:space="preserve"> (1710/1995) upravuje používání </w:t>
            </w:r>
            <w:r>
              <w:rPr>
                <w:i/>
              </w:rPr>
              <w:t>sněžných skútrů</w:t>
            </w:r>
            <w:r>
              <w:t xml:space="preserve"> a těžkých sněžných skútrů na trasách pro sněžné skútry. Nařízení vlády může upravit využívání v malém rozsahu motorových sání a jiných terénních vozidel vybavených koly v jiných oblastech než na trasách pro sněžné skútry.</w:t>
            </w:r>
          </w:p>
        </w:tc>
      </w:tr>
    </w:tbl>
    <w:p w14:paraId="03DA8E5B" w14:textId="77777777" w:rsidR="00CA190A" w:rsidRPr="000644E7" w:rsidRDefault="00CA190A" w:rsidP="00D6030F">
      <w:pPr>
        <w:spacing w:after="200" w:line="276" w:lineRule="auto"/>
      </w:pPr>
    </w:p>
    <w:sectPr w:rsidR="00CA190A" w:rsidRPr="000644E7">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571A37">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1A37"/>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3.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4.xml><?xml version="1.0" encoding="utf-8"?>
<ds:datastoreItem xmlns:ds="http://schemas.openxmlformats.org/officeDocument/2006/customXml" ds:itemID="{AE5D58D5-3B28-43B5-81B9-F9CB9427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2313</TotalTime>
  <Pages>22</Pages>
  <Words>8369</Words>
  <Characters>47708</Characters>
  <Application>Microsoft Office Word</Application>
  <DocSecurity>0</DocSecurity>
  <Lines>397</Lines>
  <Paragraphs>111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55966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6</cp:revision>
  <cp:lastPrinted>2018-07-03T07:30:00Z</cp:lastPrinted>
  <dcterms:created xsi:type="dcterms:W3CDTF">2018-06-19T10:40:00Z</dcterms:created>
  <dcterms:modified xsi:type="dcterms:W3CDTF">2018-07-27T05:42:00Z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