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734"/>
        <w:gridCol w:w="4734"/>
      </w:tblGrid>
      <w:tr w:rsidR="00DE6F32" w:rsidRPr="00DE6F32" w14:paraId="727E94DE" w14:textId="77777777">
        <w:tc>
          <w:tcPr>
            <w:tcW w:w="4734" w:type="dxa"/>
            <w:vAlign w:val="bottom"/>
          </w:tcPr>
          <w:p w14:paraId="4078E511" w14:textId="77777777" w:rsidR="00DE60A3" w:rsidRDefault="00DE60A3" w:rsidP="00985D76">
            <w:pPr>
              <w:pStyle w:val="DeutscherBundestag"/>
            </w:pPr>
            <w:r>
              <w:t>German Bundestag</w:t>
            </w:r>
          </w:p>
        </w:tc>
        <w:tc>
          <w:tcPr>
            <w:tcW w:w="4734" w:type="dxa"/>
            <w:tcMar>
              <w:left w:w="0" w:type="dxa"/>
              <w:right w:w="0" w:type="dxa"/>
            </w:tcMar>
            <w:vAlign w:val="bottom"/>
          </w:tcPr>
          <w:p w14:paraId="78F88E78" w14:textId="59C94316" w:rsidR="00DE60A3" w:rsidRPr="00DE6F32" w:rsidRDefault="00DE60A3" w:rsidP="00195429">
            <w:pPr>
              <w:pStyle w:val="Drucksachennummer"/>
            </w:pPr>
            <w:r>
              <w:t xml:space="preserve">Document </w:t>
            </w:r>
            <w:r>
              <w:rPr>
                <w:b w:val="0"/>
                <w:sz w:val="32"/>
              </w:rPr>
              <w:t>19/</w:t>
            </w:r>
            <w:r>
              <w:rPr>
                <w:rStyle w:val="Marker2"/>
                <w:color w:val="auto"/>
                <w:sz w:val="33"/>
              </w:rPr>
              <w:t>30916</w:t>
            </w:r>
          </w:p>
        </w:tc>
      </w:tr>
      <w:tr w:rsidR="00DE6F32" w:rsidRPr="00DE6F32" w14:paraId="36ED2CD8" w14:textId="77777777">
        <w:trPr>
          <w:trHeight w:hRule="exact" w:val="397"/>
        </w:trPr>
        <w:tc>
          <w:tcPr>
            <w:tcW w:w="4734" w:type="dxa"/>
            <w:vAlign w:val="bottom"/>
          </w:tcPr>
          <w:p w14:paraId="7D21EB7A" w14:textId="77777777" w:rsidR="00DE60A3" w:rsidRDefault="00DE60A3" w:rsidP="00985D76">
            <w:pPr>
              <w:pStyle w:val="Wahlperiode"/>
            </w:pPr>
            <w:r>
              <w:t>19th legislative period</w:t>
            </w:r>
          </w:p>
        </w:tc>
        <w:tc>
          <w:tcPr>
            <w:tcW w:w="4734" w:type="dxa"/>
            <w:vAlign w:val="bottom"/>
          </w:tcPr>
          <w:p w14:paraId="195397A4" w14:textId="56362D16" w:rsidR="00DE60A3" w:rsidRPr="00DE6F32" w:rsidRDefault="00195429" w:rsidP="00911EF3">
            <w:pPr>
              <w:pStyle w:val="Date"/>
            </w:pPr>
            <w:r>
              <w:rPr>
                <w:rStyle w:val="Marker2"/>
                <w:color w:val="auto"/>
              </w:rPr>
              <w:t>22 June 2021</w:t>
            </w:r>
          </w:p>
        </w:tc>
      </w:tr>
    </w:tbl>
    <w:p w14:paraId="43DE3223" w14:textId="77777777" w:rsidR="00DE60A3" w:rsidRDefault="00DE60A3" w:rsidP="00BE7B6A">
      <w:pPr>
        <w:pStyle w:val="VorblattDokumentstatus"/>
      </w:pPr>
      <w:r>
        <w:t>Recommended resolution and report</w:t>
      </w:r>
    </w:p>
    <w:p w14:paraId="3E36301F" w14:textId="77777777" w:rsidR="00DE60A3" w:rsidRDefault="00DE60A3" w:rsidP="00BE7B6A">
      <w:pPr>
        <w:pStyle w:val="Initiant"/>
      </w:pPr>
      <w:r>
        <w:t>of the Committee for the Environment, Nature Conservation and Nuclear Safety</w:t>
      </w:r>
      <w:r>
        <w:br/>
        <w:t xml:space="preserve">(16th Committee) </w:t>
      </w:r>
    </w:p>
    <w:p w14:paraId="3FE0F313" w14:textId="77777777" w:rsidR="00DE60A3" w:rsidRDefault="00DE60A3" w:rsidP="00BE7B6A">
      <w:pPr>
        <w:pStyle w:val="BezugnahmeBezeichnung"/>
      </w:pPr>
      <w:r>
        <w:t>on the Draft Act of the Federal Government</w:t>
      </w:r>
    </w:p>
    <w:p w14:paraId="33D9E344" w14:textId="16FFD616" w:rsidR="00DE60A3" w:rsidRDefault="00DE60A3" w:rsidP="00BE7B6A">
      <w:pPr>
        <w:pStyle w:val="BezugnahmeDrucksachennummern"/>
      </w:pPr>
      <w:r>
        <w:t>– Document 19/28180 –</w:t>
      </w:r>
    </w:p>
    <w:p w14:paraId="48F0667E" w14:textId="7B8E4A15" w:rsidR="00DE60A3" w:rsidRDefault="00DE60A3" w:rsidP="00DE60A3">
      <w:pPr>
        <w:pStyle w:val="BezugnahmeTitel"/>
      </w:pPr>
      <w:r>
        <w:t>Draft of the First Act amending the Environmental Statistics Act (UStatG) and other Acts</w:t>
      </w:r>
    </w:p>
    <w:p w14:paraId="4998D1DB" w14:textId="77777777" w:rsidR="00DE60A3" w:rsidRDefault="00DE60A3" w:rsidP="00985D76">
      <w:pPr>
        <w:pStyle w:val="VorblattTitelProblemundZiel"/>
      </w:pPr>
      <w:bookmarkStart w:id="0" w:name="ENORM_BESCHBER_VORBLATT_INHALT"/>
      <w:r>
        <w:t>A. Problem</w:t>
      </w:r>
    </w:p>
    <w:p w14:paraId="06B78F7C" w14:textId="6BD57685" w:rsidR="00DE60A3" w:rsidRDefault="00A20390" w:rsidP="00A20390">
      <w:pPr>
        <w:pStyle w:val="Text"/>
      </w:pPr>
      <w:r>
        <w:t>Since the last amendment of the Environmental Statistics Act (</w:t>
      </w:r>
      <w:proofErr w:type="spellStart"/>
      <w:r>
        <w:t>UStatG</w:t>
      </w:r>
      <w:proofErr w:type="spellEnd"/>
      <w:r>
        <w:t>) [</w:t>
      </w:r>
      <w:proofErr w:type="spellStart"/>
      <w:r>
        <w:t>Umweltstatistikgesetz</w:t>
      </w:r>
      <w:proofErr w:type="spellEnd"/>
      <w:r>
        <w:t>] in 2017, new or amended EU legal frameworks have come into force, requiring Member States to modify data deliveries to the EU, in some cases including new characteristics. This concerns the area of waste statistics, water management statistics and environmental economic accounts. In order to be able to meet the new reporting obligations, corresponding surveys must be arranged in the Environmental Statistics Act.</w:t>
      </w:r>
    </w:p>
    <w:p w14:paraId="2DAD643C" w14:textId="418580F0" w:rsidR="0080743B" w:rsidRPr="00A20390" w:rsidRDefault="0080743B" w:rsidP="00A20390">
      <w:pPr>
        <w:pStyle w:val="Text"/>
        <w:rPr>
          <w:color w:val="0000FF"/>
        </w:rPr>
      </w:pPr>
      <w:r>
        <w:t>The draft Act aims, in particular, to serve the requirements of the relevant EU legislation (essentially the directives of the EU Waste Package, Regulation (EU) No 691/2011 on European environmental economic accounts, Regulation (EU) 2019/1010 amending the EU Sewage Sludge Directive, among others). At the same time, provisions are to be included to ensure adaptation to interim developments in the individual subject areas, for clarification and simplification purposes.</w:t>
      </w:r>
    </w:p>
    <w:p w14:paraId="4B08421E" w14:textId="77777777" w:rsidR="00DE60A3" w:rsidRDefault="00DE60A3" w:rsidP="00BE7B6A">
      <w:pPr>
        <w:pStyle w:val="VorblattTitelLsung"/>
      </w:pPr>
      <w:r>
        <w:t>B. Solution</w:t>
      </w:r>
    </w:p>
    <w:p w14:paraId="16DD49F9" w14:textId="01BE8947" w:rsidR="0035621B" w:rsidRPr="00255EBC" w:rsidRDefault="0035621B" w:rsidP="0035621B">
      <w:pPr>
        <w:pStyle w:val="VorblattVotum"/>
        <w:rPr>
          <w:color w:val="0070C0"/>
        </w:rPr>
      </w:pPr>
      <w:r>
        <w:t xml:space="preserve">Adoption of the draft Act, as amended, with the votes of the CDU/CSU, SPD, DIE LINKE. and BÜNDNIS 90/DIE GRÜNEN parliamentary groups against the votes of the </w:t>
      </w:r>
      <w:proofErr w:type="spellStart"/>
      <w:r>
        <w:t>AfD</w:t>
      </w:r>
      <w:proofErr w:type="spellEnd"/>
      <w:r>
        <w:t xml:space="preserve"> and FDP parliamentary groups.</w:t>
      </w:r>
    </w:p>
    <w:bookmarkEnd w:id="0"/>
    <w:p w14:paraId="3584A710" w14:textId="77777777" w:rsidR="0035621B" w:rsidRDefault="0035621B" w:rsidP="00276A93">
      <w:pPr>
        <w:pStyle w:val="VorblattTitelAlternativen"/>
      </w:pPr>
      <w:r>
        <w:lastRenderedPageBreak/>
        <w:t>C. Alternatives</w:t>
      </w:r>
    </w:p>
    <w:p w14:paraId="3D09D992" w14:textId="77777777" w:rsidR="0035621B" w:rsidRPr="00B0044F" w:rsidRDefault="0035621B" w:rsidP="00BB0921">
      <w:pPr>
        <w:pStyle w:val="Text"/>
        <w:keepNext/>
      </w:pPr>
      <w:r>
        <w:t>Rejection of the Draft Act.</w:t>
      </w:r>
    </w:p>
    <w:p w14:paraId="3DEC77D4" w14:textId="77777777" w:rsidR="0035621B" w:rsidRPr="00B0044F" w:rsidRDefault="0035621B" w:rsidP="0035621B">
      <w:pPr>
        <w:pStyle w:val="VorblattTitelHaushaltsausgabenohneErfllungsaufwand"/>
      </w:pPr>
      <w:r>
        <w:t>D. Costs</w:t>
      </w:r>
    </w:p>
    <w:p w14:paraId="33BDC5ED" w14:textId="77777777" w:rsidR="00DE60A3" w:rsidRDefault="0035621B" w:rsidP="0035621B">
      <w:pPr>
        <w:pStyle w:val="Text"/>
      </w:pPr>
      <w:r>
        <w:t>Not discussed in Committee.</w:t>
      </w:r>
    </w:p>
    <w:p w14:paraId="125EDAA2" w14:textId="77777777" w:rsidR="00DE60A3" w:rsidRDefault="00DE60A3" w:rsidP="00DE60A3">
      <w:pPr>
        <w:sectPr w:rsidR="00DE60A3" w:rsidSect="00AF3609">
          <w:headerReference w:type="even" r:id="rId8"/>
          <w:headerReference w:type="default" r:id="rId9"/>
          <w:footerReference w:type="even" r:id="rId10"/>
          <w:footerReference w:type="default" r:id="rId11"/>
          <w:headerReference w:type="first" r:id="rId12"/>
          <w:footerReference w:type="first" r:id="rId13"/>
          <w:pgSz w:w="11907" w:h="16839"/>
          <w:pgMar w:top="1134" w:right="3883" w:bottom="1417" w:left="1219" w:header="709" w:footer="709" w:gutter="0"/>
          <w:pgNumType w:start="1"/>
          <w:cols w:space="708"/>
          <w:titlePg/>
          <w:docGrid w:linePitch="360"/>
        </w:sectPr>
      </w:pPr>
    </w:p>
    <w:p w14:paraId="5BF641E8" w14:textId="77777777" w:rsidR="00DE60A3" w:rsidRDefault="00DE60A3">
      <w:pPr>
        <w:pStyle w:val="EmpfehlungTitel"/>
      </w:pPr>
      <w:r>
        <w:lastRenderedPageBreak/>
        <w:t>Recommended resolution</w:t>
      </w:r>
    </w:p>
    <w:p w14:paraId="114B3EF2" w14:textId="77777777" w:rsidR="00DE60A3" w:rsidRDefault="00DE60A3" w:rsidP="002E7476">
      <w:pPr>
        <w:pStyle w:val="EmpfehlungEingangsformel"/>
        <w:spacing w:before="480"/>
      </w:pPr>
      <w:r>
        <w:t>The Bundestag shall resolve</w:t>
      </w:r>
    </w:p>
    <w:p w14:paraId="0EBA7F57" w14:textId="212E5C7A" w:rsidR="0035621B" w:rsidRPr="00503309" w:rsidRDefault="0035621B" w:rsidP="0035621B">
      <w:pPr>
        <w:pStyle w:val="EmpfehlungTextnichtnummeriert"/>
      </w:pPr>
      <w:r>
        <w:t>to adopt the draft Act in document 19/28180 with the following provisos, otherwise without change:</w:t>
      </w:r>
    </w:p>
    <w:p w14:paraId="121D29B2" w14:textId="0F22C60C" w:rsidR="006220A2" w:rsidRPr="00503309" w:rsidRDefault="006220A2" w:rsidP="006220A2">
      <w:pPr>
        <w:pStyle w:val="EmpfehlungTextnichtnummeriert"/>
      </w:pPr>
      <w:r>
        <w:t>Article 1 is amended as follows:</w:t>
      </w:r>
    </w:p>
    <w:p w14:paraId="03D54FEF" w14:textId="77470039" w:rsidR="006220A2" w:rsidRPr="00503309" w:rsidRDefault="006220A2" w:rsidP="006220A2">
      <w:pPr>
        <w:pStyle w:val="EmpfehlungNummerierungStufe1"/>
        <w:outlineLvl w:val="2"/>
      </w:pPr>
      <w:r>
        <w:t xml:space="preserve">Point 4 is amended as follows: </w:t>
      </w:r>
    </w:p>
    <w:p w14:paraId="29683521" w14:textId="020FF251" w:rsidR="006220A2" w:rsidRPr="00503309" w:rsidRDefault="006220A2" w:rsidP="006220A2">
      <w:pPr>
        <w:pStyle w:val="EmpfehlungNummerierungStufe2"/>
        <w:outlineLvl w:val="3"/>
      </w:pPr>
      <w:r>
        <w:t xml:space="preserve">Paragraph (3) is amended as follows: </w:t>
      </w:r>
    </w:p>
    <w:p w14:paraId="1DCAFA66" w14:textId="4BCAE048" w:rsidR="006220A2" w:rsidRPr="00503309" w:rsidRDefault="006220A2" w:rsidP="006220A2">
      <w:pPr>
        <w:pStyle w:val="EmpfehlungNummerierungStufe3"/>
      </w:pPr>
      <w:r>
        <w:t xml:space="preserve">In the first sentence, after the words </w:t>
      </w:r>
      <w:r>
        <w:rPr>
          <w:rStyle w:val="RevisionText"/>
          <w:color w:val="auto"/>
        </w:rPr>
        <w:t>‘Packaging Act’</w:t>
      </w:r>
      <w:r>
        <w:t xml:space="preserve">, the words </w:t>
      </w:r>
      <w:r>
        <w:rPr>
          <w:rStyle w:val="RevisionText"/>
          <w:color w:val="auto"/>
        </w:rPr>
        <w:t>‘,which place packaging filled with goods on the market’</w:t>
      </w:r>
      <w:r>
        <w:t xml:space="preserve"> are inserted.</w:t>
      </w:r>
    </w:p>
    <w:p w14:paraId="0EF4D281" w14:textId="4464BD38" w:rsidR="006220A2" w:rsidRPr="00503309" w:rsidRDefault="006220A2" w:rsidP="006220A2">
      <w:pPr>
        <w:pStyle w:val="EmpfehlungNummerierungStufe3"/>
      </w:pPr>
      <w:r>
        <w:t xml:space="preserve">In the second sentence, after the word </w:t>
      </w:r>
      <w:r>
        <w:rPr>
          <w:rStyle w:val="RevisionText"/>
          <w:color w:val="auto"/>
        </w:rPr>
        <w:t>‘with’</w:t>
      </w:r>
      <w:r>
        <w:t xml:space="preserve">, the word </w:t>
      </w:r>
      <w:r>
        <w:rPr>
          <w:rStyle w:val="RevisionText"/>
          <w:color w:val="auto"/>
        </w:rPr>
        <w:t>‘the’</w:t>
      </w:r>
      <w:r>
        <w:t xml:space="preserve"> is inserted.</w:t>
      </w:r>
    </w:p>
    <w:p w14:paraId="613C6239" w14:textId="31192B4C" w:rsidR="006220A2" w:rsidRPr="00503309" w:rsidRDefault="006220A2" w:rsidP="006220A2">
      <w:pPr>
        <w:pStyle w:val="EmpfehlungNummerierungStufe3"/>
      </w:pPr>
      <w:r>
        <w:t>The fourth sentence is amended as follows:</w:t>
      </w:r>
    </w:p>
    <w:p w14:paraId="649109DC" w14:textId="520BF4B5" w:rsidR="006220A2" w:rsidRPr="00503309" w:rsidRDefault="006220A2" w:rsidP="006220A2">
      <w:pPr>
        <w:pStyle w:val="EmpfehlungNummerierungStufe4"/>
      </w:pPr>
      <w:r>
        <w:t xml:space="preserve">In point 3, after the words </w:t>
      </w:r>
      <w:r>
        <w:rPr>
          <w:rStyle w:val="RevisionText"/>
          <w:color w:val="auto"/>
        </w:rPr>
        <w:t>‘are’</w:t>
      </w:r>
      <w:r>
        <w:t xml:space="preserve">, the words </w:t>
      </w:r>
      <w:r>
        <w:rPr>
          <w:rStyle w:val="RevisionText"/>
          <w:color w:val="auto"/>
        </w:rPr>
        <w:t>‘and insofar as such data is available to them’</w:t>
      </w:r>
      <w:r>
        <w:t xml:space="preserve"> are inserted.</w:t>
      </w:r>
    </w:p>
    <w:p w14:paraId="2B341F01" w14:textId="32595F90" w:rsidR="006220A2" w:rsidRPr="00503309" w:rsidRDefault="006220A2" w:rsidP="006220A2">
      <w:pPr>
        <w:pStyle w:val="EmpfehlungNummerierungStufe4"/>
      </w:pPr>
      <w:r>
        <w:t xml:space="preserve">In point 4, after the words </w:t>
      </w:r>
      <w:r>
        <w:rPr>
          <w:rStyle w:val="RevisionText"/>
          <w:color w:val="auto"/>
        </w:rPr>
        <w:t>‘are’</w:t>
      </w:r>
      <w:r>
        <w:t xml:space="preserve">, the words </w:t>
      </w:r>
      <w:r>
        <w:rPr>
          <w:rStyle w:val="RevisionText"/>
          <w:color w:val="auto"/>
        </w:rPr>
        <w:t>‘and insofar as such data is available to them’</w:t>
      </w:r>
      <w:r>
        <w:t xml:space="preserve"> are inserted. </w:t>
      </w:r>
    </w:p>
    <w:p w14:paraId="09963A4A" w14:textId="7787B337" w:rsidR="006220A2" w:rsidRPr="00503309" w:rsidRDefault="006220A2" w:rsidP="006220A2">
      <w:pPr>
        <w:pStyle w:val="EmpfehlungNummerierungStufe4"/>
      </w:pPr>
      <w:r>
        <w:t xml:space="preserve">In point 5, the words </w:t>
      </w:r>
      <w:r>
        <w:rPr>
          <w:rStyle w:val="RevisionText"/>
          <w:color w:val="auto"/>
        </w:rPr>
        <w:t>‘of which’</w:t>
      </w:r>
      <w:r>
        <w:t xml:space="preserve"> are replaced by the words </w:t>
      </w:r>
      <w:r>
        <w:rPr>
          <w:rStyle w:val="RevisionText"/>
          <w:color w:val="auto"/>
        </w:rPr>
        <w:t>‘to which’</w:t>
      </w:r>
      <w:r>
        <w:t>.</w:t>
      </w:r>
    </w:p>
    <w:p w14:paraId="6346E2F3" w14:textId="3EC76421" w:rsidR="006220A2" w:rsidRPr="00503309" w:rsidRDefault="006220A2" w:rsidP="006220A2">
      <w:pPr>
        <w:pStyle w:val="EmpfehlungNummerierungStufe2"/>
        <w:outlineLvl w:val="3"/>
      </w:pPr>
      <w:r>
        <w:t xml:space="preserve">In the first sentence of paragraph (6)(1), the words </w:t>
      </w:r>
      <w:r>
        <w:rPr>
          <w:rStyle w:val="RevisionText"/>
          <w:color w:val="auto"/>
        </w:rPr>
        <w:t>‘for a maximum of 400 municipalities each at the authorities’</w:t>
      </w:r>
      <w:r>
        <w:t xml:space="preserve"> are replaced by the words </w:t>
      </w:r>
      <w:r>
        <w:rPr>
          <w:rStyle w:val="RevisionText"/>
          <w:color w:val="auto"/>
        </w:rPr>
        <w:t>‘at a maximum of 400 authorities’</w:t>
      </w:r>
      <w:r>
        <w:t xml:space="preserve"> and the words </w:t>
      </w:r>
      <w:r>
        <w:rPr>
          <w:rStyle w:val="RevisionText"/>
          <w:color w:val="auto"/>
        </w:rPr>
        <w:t>‘in the municipalities’</w:t>
      </w:r>
      <w:r>
        <w:t xml:space="preserve"> are deleted. </w:t>
      </w:r>
    </w:p>
    <w:p w14:paraId="30F3F3D4" w14:textId="1CBD0F7A" w:rsidR="0035621B" w:rsidRPr="00503309" w:rsidRDefault="006220A2" w:rsidP="006220A2">
      <w:pPr>
        <w:pStyle w:val="EmpfehlungNummerierungStufe1"/>
        <w:spacing w:before="0" w:after="200" w:line="276" w:lineRule="auto"/>
        <w:jc w:val="left"/>
      </w:pPr>
      <w:r>
        <w:t xml:space="preserve">In point 13(a), the words </w:t>
      </w:r>
      <w:r>
        <w:rPr>
          <w:rStyle w:val="RevisionText"/>
          <w:color w:val="auto"/>
        </w:rPr>
        <w:t>‘and addresses’</w:t>
      </w:r>
      <w:r>
        <w:t xml:space="preserve"> are replaced by the words </w:t>
      </w:r>
      <w:r>
        <w:rPr>
          <w:rStyle w:val="RevisionText"/>
          <w:color w:val="auto"/>
        </w:rPr>
        <w:t>‘,</w:t>
      </w:r>
      <w:r>
        <w:t> </w:t>
      </w:r>
      <w:r>
        <w:rPr>
          <w:rStyle w:val="RevisionText"/>
          <w:color w:val="auto"/>
        </w:rPr>
        <w:t>addresses and European or international tax numbers’</w:t>
      </w:r>
      <w:r>
        <w:t xml:space="preserve"> and the reference </w:t>
      </w:r>
      <w:r>
        <w:rPr>
          <w:rStyle w:val="RevisionText"/>
          <w:color w:val="auto"/>
        </w:rPr>
        <w:t>‘§ 3 and 14’</w:t>
      </w:r>
      <w:r>
        <w:t xml:space="preserve"> is replaced by the reference </w:t>
      </w:r>
      <w:r>
        <w:rPr>
          <w:rStyle w:val="RevisionText"/>
          <w:color w:val="auto"/>
        </w:rPr>
        <w:t>‘§ 3(14)’</w:t>
      </w:r>
      <w:r>
        <w:t>.</w:t>
      </w:r>
    </w:p>
    <w:p w14:paraId="19DDC8EF" w14:textId="4123279F" w:rsidR="00DE60A3" w:rsidRPr="00503309" w:rsidRDefault="00DE60A3" w:rsidP="002E7476">
      <w:pPr>
        <w:pStyle w:val="OrtDatumEmpfehlungBericht"/>
      </w:pPr>
      <w:r>
        <w:t>Berlin, 22 June 2021</w:t>
      </w:r>
    </w:p>
    <w:p w14:paraId="6C724626" w14:textId="73374F64" w:rsidR="000C3CA4" w:rsidRDefault="00DE60A3" w:rsidP="002E7476">
      <w:pPr>
        <w:pStyle w:val="Ausschuss"/>
      </w:pPr>
      <w:r>
        <w:t>Committee for the Environment, Nature Conservation and Nuclear Safety</w:t>
      </w:r>
    </w:p>
    <w:tbl>
      <w:tblPr>
        <w:tblW w:w="9468" w:type="dxa"/>
        <w:tblLayout w:type="fixed"/>
        <w:tblCellMar>
          <w:left w:w="0" w:type="dxa"/>
          <w:right w:w="0" w:type="dxa"/>
        </w:tblCellMar>
        <w:tblLook w:val="0000" w:firstRow="0" w:lastRow="0" w:firstColumn="0" w:lastColumn="0" w:noHBand="0" w:noVBand="0"/>
      </w:tblPr>
      <w:tblGrid>
        <w:gridCol w:w="3155"/>
        <w:gridCol w:w="3156"/>
        <w:gridCol w:w="3157"/>
      </w:tblGrid>
      <w:tr w:rsidR="00503309" w:rsidRPr="00503309" w14:paraId="70ED07AB" w14:textId="77777777" w:rsidTr="000C3CA4">
        <w:trPr>
          <w:cantSplit/>
          <w:trHeight w:val="1084"/>
        </w:trPr>
        <w:tc>
          <w:tcPr>
            <w:tcW w:w="3155" w:type="dxa"/>
          </w:tcPr>
          <w:p w14:paraId="76FA0B06" w14:textId="77777777" w:rsidR="00DE60A3" w:rsidRPr="00503309" w:rsidRDefault="00DE60A3" w:rsidP="000C3CA4">
            <w:pPr>
              <w:pStyle w:val="UnterzeichnerName"/>
              <w:spacing w:before="600"/>
            </w:pPr>
            <w:bookmarkStart w:id="1" w:name="ENORM_BESCH_VORS_RANGE"/>
            <w:r>
              <w:t xml:space="preserve">Sylvia </w:t>
            </w:r>
            <w:proofErr w:type="spellStart"/>
            <w:r>
              <w:t>Kotting-Uhl</w:t>
            </w:r>
            <w:proofErr w:type="spellEnd"/>
          </w:p>
          <w:p w14:paraId="7185E2AF" w14:textId="77777777" w:rsidR="00DE60A3" w:rsidRPr="00503309" w:rsidRDefault="00DE60A3" w:rsidP="008D1DFF">
            <w:pPr>
              <w:pStyle w:val="UnterzeichnerFunktion"/>
            </w:pPr>
            <w:r>
              <w:t>Chairperson</w:t>
            </w:r>
          </w:p>
        </w:tc>
        <w:tc>
          <w:tcPr>
            <w:tcW w:w="3156" w:type="dxa"/>
          </w:tcPr>
          <w:p w14:paraId="38563701" w14:textId="77777777" w:rsidR="00DE60A3" w:rsidRPr="00503309" w:rsidRDefault="00DE60A3" w:rsidP="000C3CA4">
            <w:pPr>
              <w:pStyle w:val="UnterzeichnerName"/>
              <w:spacing w:before="600"/>
            </w:pPr>
          </w:p>
          <w:p w14:paraId="5E88FCB3" w14:textId="77777777" w:rsidR="00DE60A3" w:rsidRPr="00503309" w:rsidRDefault="00DE60A3" w:rsidP="008D1DFF">
            <w:pPr>
              <w:pStyle w:val="UnterzeichnerFunktion"/>
            </w:pPr>
          </w:p>
        </w:tc>
        <w:tc>
          <w:tcPr>
            <w:tcW w:w="3157" w:type="dxa"/>
          </w:tcPr>
          <w:p w14:paraId="485348FA" w14:textId="77777777" w:rsidR="00DE60A3" w:rsidRPr="00503309" w:rsidRDefault="00DE60A3" w:rsidP="000C3CA4">
            <w:pPr>
              <w:pStyle w:val="UnterzeichnerName"/>
              <w:spacing w:before="600"/>
            </w:pPr>
          </w:p>
          <w:p w14:paraId="3E237284" w14:textId="77777777" w:rsidR="00DE60A3" w:rsidRPr="00503309" w:rsidRDefault="00DE60A3" w:rsidP="008D1DFF">
            <w:pPr>
              <w:pStyle w:val="UnterzeichnerFunktion"/>
            </w:pPr>
          </w:p>
        </w:tc>
      </w:tr>
      <w:tr w:rsidR="00503309" w:rsidRPr="00503309" w14:paraId="548DE632" w14:textId="77777777" w:rsidTr="000C3CA4">
        <w:trPr>
          <w:cantSplit/>
          <w:trHeight w:val="1216"/>
        </w:trPr>
        <w:tc>
          <w:tcPr>
            <w:tcW w:w="3155" w:type="dxa"/>
          </w:tcPr>
          <w:p w14:paraId="504C2388" w14:textId="786E4776" w:rsidR="00DE60A3" w:rsidRPr="00503309" w:rsidRDefault="00C825BC" w:rsidP="000C3CA4">
            <w:pPr>
              <w:pStyle w:val="UnterzeichnerName"/>
              <w:spacing w:before="600"/>
            </w:pPr>
            <w:bookmarkStart w:id="2" w:name="ENORM_BESCH_BERERST_RANGE"/>
            <w:bookmarkEnd w:id="1"/>
            <w:proofErr w:type="spellStart"/>
            <w:r>
              <w:t>Torsten</w:t>
            </w:r>
            <w:proofErr w:type="spellEnd"/>
            <w:r>
              <w:t xml:space="preserve"> Schweiger</w:t>
            </w:r>
          </w:p>
          <w:p w14:paraId="13FBEE5A" w14:textId="012B13B6" w:rsidR="00DE60A3" w:rsidRPr="00503309" w:rsidRDefault="007C6E7F" w:rsidP="00DE60A3">
            <w:pPr>
              <w:pStyle w:val="UnterzeichnerFunktion"/>
            </w:pPr>
            <w:r>
              <w:t>Rapporteur</w:t>
            </w:r>
          </w:p>
        </w:tc>
        <w:tc>
          <w:tcPr>
            <w:tcW w:w="3156" w:type="dxa"/>
          </w:tcPr>
          <w:p w14:paraId="42F3B349" w14:textId="364B8666" w:rsidR="00DE60A3" w:rsidRPr="00503309" w:rsidRDefault="00C825BC" w:rsidP="000C3CA4">
            <w:pPr>
              <w:pStyle w:val="UnterzeichnerName"/>
              <w:spacing w:before="600"/>
            </w:pPr>
            <w:r>
              <w:t xml:space="preserve">Michael </w:t>
            </w:r>
            <w:proofErr w:type="spellStart"/>
            <w:r>
              <w:t>Thews</w:t>
            </w:r>
            <w:proofErr w:type="spellEnd"/>
          </w:p>
          <w:p w14:paraId="1A31C107" w14:textId="77777777" w:rsidR="00DE60A3" w:rsidRPr="00503309" w:rsidRDefault="00DE60A3" w:rsidP="00DE60A3">
            <w:pPr>
              <w:pStyle w:val="UnterzeichnerFunktion"/>
            </w:pPr>
            <w:r>
              <w:t>Rapporteur</w:t>
            </w:r>
          </w:p>
        </w:tc>
        <w:tc>
          <w:tcPr>
            <w:tcW w:w="3157" w:type="dxa"/>
          </w:tcPr>
          <w:p w14:paraId="01C6E44A" w14:textId="18DD440F" w:rsidR="00DE60A3" w:rsidRPr="00503309" w:rsidRDefault="003F6D33" w:rsidP="000C3CA4">
            <w:pPr>
              <w:pStyle w:val="UnterzeichnerName"/>
              <w:spacing w:before="600"/>
            </w:pPr>
            <w:proofErr w:type="spellStart"/>
            <w:r>
              <w:t>Dr.</w:t>
            </w:r>
            <w:proofErr w:type="spellEnd"/>
            <w:r>
              <w:t xml:space="preserve"> Rainer Kraft</w:t>
            </w:r>
          </w:p>
          <w:p w14:paraId="4630ADF2" w14:textId="77777777" w:rsidR="00DE60A3" w:rsidRPr="00503309" w:rsidRDefault="00DE60A3" w:rsidP="00DE60A3">
            <w:pPr>
              <w:pStyle w:val="UnterzeichnerFunktion"/>
            </w:pPr>
            <w:r>
              <w:t>Rapporteur</w:t>
            </w:r>
          </w:p>
        </w:tc>
      </w:tr>
      <w:tr w:rsidR="00503309" w:rsidRPr="00503309" w14:paraId="2F9521A7" w14:textId="77777777" w:rsidTr="000C3CA4">
        <w:trPr>
          <w:cantSplit/>
          <w:trHeight w:val="1220"/>
        </w:trPr>
        <w:tc>
          <w:tcPr>
            <w:tcW w:w="3155" w:type="dxa"/>
            <w:tcBorders>
              <w:bottom w:val="nil"/>
            </w:tcBorders>
          </w:tcPr>
          <w:p w14:paraId="62C4EF5E" w14:textId="75D6D466" w:rsidR="00DE60A3" w:rsidRPr="00503309" w:rsidRDefault="007C6E7F" w:rsidP="000C3CA4">
            <w:pPr>
              <w:pStyle w:val="UnterzeichnerName"/>
              <w:spacing w:before="600"/>
            </w:pPr>
            <w:r>
              <w:lastRenderedPageBreak/>
              <w:t xml:space="preserve">Judith </w:t>
            </w:r>
            <w:proofErr w:type="spellStart"/>
            <w:r>
              <w:t>Skudelny</w:t>
            </w:r>
            <w:proofErr w:type="spellEnd"/>
          </w:p>
          <w:p w14:paraId="381FD5DF" w14:textId="71588642" w:rsidR="00DE60A3" w:rsidRPr="00503309" w:rsidRDefault="00DE60A3" w:rsidP="00DE60A3">
            <w:pPr>
              <w:pStyle w:val="UnterzeichnerFunktion"/>
            </w:pPr>
            <w:r>
              <w:t>Rapporteur</w:t>
            </w:r>
          </w:p>
        </w:tc>
        <w:tc>
          <w:tcPr>
            <w:tcW w:w="3156" w:type="dxa"/>
            <w:tcBorders>
              <w:bottom w:val="nil"/>
            </w:tcBorders>
          </w:tcPr>
          <w:p w14:paraId="385C94FE" w14:textId="77777777" w:rsidR="00DE60A3" w:rsidRPr="00503309" w:rsidRDefault="00DE60A3" w:rsidP="000C3CA4">
            <w:pPr>
              <w:pStyle w:val="UnterzeichnerName"/>
              <w:spacing w:before="600"/>
            </w:pPr>
            <w:r>
              <w:t xml:space="preserve">Ralph </w:t>
            </w:r>
            <w:proofErr w:type="spellStart"/>
            <w:r>
              <w:t>Lenkert</w:t>
            </w:r>
            <w:proofErr w:type="spellEnd"/>
          </w:p>
          <w:p w14:paraId="52CCAAF7" w14:textId="77777777" w:rsidR="00DE60A3" w:rsidRPr="00503309" w:rsidRDefault="00DE60A3" w:rsidP="00DE60A3">
            <w:pPr>
              <w:pStyle w:val="UnterzeichnerFunktion"/>
            </w:pPr>
            <w:r>
              <w:t>Rapporteur</w:t>
            </w:r>
          </w:p>
        </w:tc>
        <w:tc>
          <w:tcPr>
            <w:tcW w:w="3157" w:type="dxa"/>
            <w:tcBorders>
              <w:bottom w:val="nil"/>
            </w:tcBorders>
          </w:tcPr>
          <w:p w14:paraId="10C7A5A4" w14:textId="56E177A9" w:rsidR="00DE60A3" w:rsidRPr="00503309" w:rsidRDefault="00C825BC" w:rsidP="000C3CA4">
            <w:pPr>
              <w:pStyle w:val="UnterzeichnerName"/>
              <w:spacing w:before="600"/>
            </w:pPr>
            <w:proofErr w:type="spellStart"/>
            <w:r>
              <w:t>Dr.</w:t>
            </w:r>
            <w:proofErr w:type="spellEnd"/>
            <w:r>
              <w:t xml:space="preserve"> Bettina Hoffmann</w:t>
            </w:r>
          </w:p>
          <w:p w14:paraId="562A4B3C" w14:textId="77777777" w:rsidR="00DE60A3" w:rsidRPr="00503309" w:rsidRDefault="00DE60A3" w:rsidP="00DE60A3">
            <w:pPr>
              <w:pStyle w:val="UnterzeichnerFunktion"/>
            </w:pPr>
            <w:r>
              <w:t>Rapporteur</w:t>
            </w:r>
          </w:p>
        </w:tc>
      </w:tr>
      <w:bookmarkEnd w:id="2"/>
    </w:tbl>
    <w:p w14:paraId="0738C9E1" w14:textId="77777777" w:rsidR="00DE60A3" w:rsidRPr="00503309" w:rsidRDefault="00DE60A3" w:rsidP="00DE60A3">
      <w:pPr>
        <w:sectPr w:rsidR="00DE60A3" w:rsidRPr="00503309" w:rsidSect="00AF3609">
          <w:pgSz w:w="11907" w:h="16839"/>
          <w:pgMar w:top="1134" w:right="3883" w:bottom="1417" w:left="1219" w:header="709" w:footer="709" w:gutter="0"/>
          <w:cols w:space="708"/>
          <w:docGrid w:linePitch="360"/>
        </w:sectPr>
      </w:pPr>
    </w:p>
    <w:p w14:paraId="2CF3D99D" w14:textId="5FBA5706" w:rsidR="002F25BE" w:rsidRPr="00650BBC" w:rsidRDefault="00DE60A3" w:rsidP="00C825BC">
      <w:pPr>
        <w:pStyle w:val="AbgeordnetenberichtTitel"/>
      </w:pPr>
      <w:r>
        <w:lastRenderedPageBreak/>
        <w:t xml:space="preserve">Report by Members of Parliament </w:t>
      </w:r>
      <w:proofErr w:type="spellStart"/>
      <w:r>
        <w:t>Torsten</w:t>
      </w:r>
      <w:proofErr w:type="spellEnd"/>
      <w:r>
        <w:t xml:space="preserve"> Schweiger, Michael </w:t>
      </w:r>
      <w:proofErr w:type="spellStart"/>
      <w:r>
        <w:t>Thews</w:t>
      </w:r>
      <w:proofErr w:type="spellEnd"/>
      <w:r>
        <w:t xml:space="preserve">, </w:t>
      </w:r>
      <w:proofErr w:type="spellStart"/>
      <w:r>
        <w:t>Dr.</w:t>
      </w:r>
      <w:proofErr w:type="spellEnd"/>
      <w:r>
        <w:t xml:space="preserve"> Rainer Kraft, Judith </w:t>
      </w:r>
      <w:proofErr w:type="spellStart"/>
      <w:r>
        <w:t>Skudelny</w:t>
      </w:r>
      <w:bookmarkStart w:id="3" w:name="ENORM_BER_INHALT"/>
      <w:proofErr w:type="spellEnd"/>
      <w:r>
        <w:t xml:space="preserve">, Ralph </w:t>
      </w:r>
      <w:proofErr w:type="spellStart"/>
      <w:r>
        <w:t>Lenkert</w:t>
      </w:r>
      <w:proofErr w:type="spellEnd"/>
      <w:r>
        <w:t xml:space="preserve"> and </w:t>
      </w:r>
      <w:proofErr w:type="spellStart"/>
      <w:r>
        <w:t>Dr.</w:t>
      </w:r>
      <w:proofErr w:type="spellEnd"/>
      <w:r>
        <w:t xml:space="preserve"> Bettina Hoffmann</w:t>
      </w:r>
    </w:p>
    <w:p w14:paraId="6EF11296" w14:textId="42DCD568" w:rsidR="00DE60A3" w:rsidRDefault="00DE60A3" w:rsidP="002F25BE">
      <w:pPr>
        <w:sectPr w:rsidR="00DE60A3" w:rsidSect="00AF3609">
          <w:pgSz w:w="11907" w:h="16839"/>
          <w:pgMar w:top="1134" w:right="1219" w:bottom="1417" w:left="1219" w:header="709" w:footer="709" w:gutter="0"/>
          <w:cols w:space="708"/>
          <w:docGrid w:linePitch="360"/>
        </w:sectPr>
      </w:pPr>
    </w:p>
    <w:p w14:paraId="31630A04" w14:textId="77777777" w:rsidR="00DE60A3" w:rsidRDefault="00DE60A3">
      <w:pPr>
        <w:pStyle w:val="Berichtberschrift2"/>
      </w:pPr>
      <w:r>
        <w:t>I.</w:t>
      </w:r>
      <w:r>
        <w:tab/>
        <w:t>Referral</w:t>
      </w:r>
    </w:p>
    <w:p w14:paraId="3F84094E" w14:textId="28CE24F0" w:rsidR="0035621B" w:rsidRPr="0025146A" w:rsidRDefault="0035621B" w:rsidP="0035621B">
      <w:pPr>
        <w:pStyle w:val="Text"/>
      </w:pPr>
      <w:r>
        <w:t xml:space="preserve">The draft Act of the Federal Government in </w:t>
      </w:r>
      <w:r>
        <w:rPr>
          <w:b/>
        </w:rPr>
        <w:t>document 19/28180</w:t>
      </w:r>
      <w:r>
        <w:t xml:space="preserve"> was referred to the Committee for the Environment, Nature Conservation and Nuclear Safety for sole consultation in the 230th session of the German Bundestag on 20 May 2021.</w:t>
      </w:r>
    </w:p>
    <w:p w14:paraId="4765C49C" w14:textId="076BD093" w:rsidR="00DE60A3" w:rsidRDefault="0035621B" w:rsidP="0035621B">
      <w:pPr>
        <w:pStyle w:val="Text"/>
      </w:pPr>
      <w:r>
        <w:t>The Parliamentary Advisory Council on Sustainable Development participated in an expert capacity.</w:t>
      </w:r>
    </w:p>
    <w:p w14:paraId="26347542" w14:textId="77777777" w:rsidR="00DE60A3" w:rsidRDefault="00DE60A3">
      <w:pPr>
        <w:pStyle w:val="Berichtberschrift2"/>
      </w:pPr>
      <w:r>
        <w:t>II.</w:t>
      </w:r>
      <w:r>
        <w:tab/>
        <w:t>Main content of the submission</w:t>
      </w:r>
    </w:p>
    <w:p w14:paraId="21ECF093" w14:textId="0158500A" w:rsidR="00FD63AE" w:rsidRPr="002F25BE" w:rsidRDefault="00024405" w:rsidP="00024405">
      <w:r>
        <w:t>The proposed regulation amends the Environmental Statistics Act. The aim of the proposal is to take account of changes in various laws and regulations, especially in the area of waste legislation, by also amending environmental statistics accordingly. This will secure the EU requirements on reporting obligations. Essentially, the following amendments to the Environmental Statistics Act are therefore being made:</w:t>
      </w:r>
    </w:p>
    <w:p w14:paraId="19D604CE" w14:textId="3FF67C98" w:rsidR="00FD63AE" w:rsidRPr="00F72E56" w:rsidRDefault="00FD63AE" w:rsidP="00FD63AE">
      <w:r>
        <w:t xml:space="preserve">Waste statistics </w:t>
      </w:r>
    </w:p>
    <w:p w14:paraId="42831EAA" w14:textId="58F11C58" w:rsidR="00FD63AE" w:rsidRPr="002F25BE" w:rsidRDefault="00FD63AE" w:rsidP="00FD63AE">
      <w:r>
        <w:t xml:space="preserve">In order to fulfil the obligations to notify to the EU Commission, this Act adds characteristics for self-composting and rearranges a whole series of characteristics for different packaging and packaging waste. The massive expansion of the packaging surveys is to be seen in particular against the background that, due to the Waste Framework Directive (WFD), a reporting system must be set up for this area in the future. That means that the German Environment Agency (UBA) data deliveries based on data from the study prepared by a private company (Gesellschaft für </w:t>
      </w:r>
      <w:proofErr w:type="spellStart"/>
      <w:r>
        <w:t>Verpackungsmarktforschung</w:t>
      </w:r>
      <w:proofErr w:type="spellEnd"/>
      <w:r>
        <w:t xml:space="preserve"> – GVM) will no longer be accepted by the Commission. </w:t>
      </w:r>
    </w:p>
    <w:p w14:paraId="3B3C32B4" w14:textId="77777777" w:rsidR="00FD63AE" w:rsidRPr="002F25BE" w:rsidRDefault="00FD63AE" w:rsidP="00FD63AE">
      <w:r>
        <w:t xml:space="preserve">Due to new delivery obligations to the EU Commission, various features on single-use plastic products and passively fished waste have also been arranged. </w:t>
      </w:r>
    </w:p>
    <w:p w14:paraId="0F720028" w14:textId="77777777" w:rsidR="00FD63AE" w:rsidRPr="002F25BE" w:rsidRDefault="00FD63AE" w:rsidP="00FD63AE">
      <w:r>
        <w:t>Finally, a legal loophole has been closed so that the UBA can use data from the statistical offices of the Federation and the federal states for its reporting on WEEE to Eurostat in the future, even if table fields only show a single case.</w:t>
      </w:r>
    </w:p>
    <w:p w14:paraId="237CAD10" w14:textId="1AEA1B44" w:rsidR="00FD63AE" w:rsidRPr="00F72E56" w:rsidRDefault="00FD63AE" w:rsidP="00FD63AE">
      <w:r>
        <w:t xml:space="preserve">Statistics on water management and climate-relevant substances </w:t>
      </w:r>
    </w:p>
    <w:p w14:paraId="010810F0" w14:textId="77777777" w:rsidR="00FD63AE" w:rsidRPr="002F25BE" w:rsidRDefault="00FD63AE" w:rsidP="00FD63AE">
      <w:r>
        <w:t xml:space="preserve">Due to the amendment of the Sewage Sludge Directive (86/278/EEC) by Regulation (EU) 2019/1010, the transfer of geodata on areas where sewage sludge is applied or deposited to the EU Commission is required. The future collection of these geodata as part of the sewage sludge statistics will create the necessary data basis for the fulfilment of this delivery obligation. </w:t>
      </w:r>
    </w:p>
    <w:p w14:paraId="2D7E7DA9" w14:textId="2061E065" w:rsidR="00FD63AE" w:rsidRPr="002F25BE" w:rsidRDefault="00FD63AE" w:rsidP="00FD63AE">
      <w:r>
        <w:t>Due to the ongoing implementation of Regulation (EU) No 517/2014 (EU F Gases Regulation), it has become necessary to adjust the substance groups to be surveyed. This adds data on production, import and export, and use of halogen derivatives of aliphatic hydrocarbons for international reporting.</w:t>
      </w:r>
    </w:p>
    <w:p w14:paraId="68A79841" w14:textId="77777777" w:rsidR="00FD63AE" w:rsidRPr="00F72E56" w:rsidRDefault="00FD63AE" w:rsidP="00FD63AE">
      <w:r>
        <w:t xml:space="preserve">Environmental-economic statistics </w:t>
      </w:r>
    </w:p>
    <w:p w14:paraId="0088F57C" w14:textId="5D5CA945" w:rsidR="00FD63AE" w:rsidRPr="002F25BE" w:rsidRDefault="00FD63AE" w:rsidP="00FD63AE">
      <w:r>
        <w:t xml:space="preserve">Policymakers need a comprehensive and valid database to achieve efficient management of measures to build a sustainable economy. Official data for monetary valuation are not currently available for all climate and environmental measures, i.e. goods, technologies and services that serve to eliminate environmental issues and to enhance resource conservation, in order to meet the European delivery obligation under Regulation (EU) No 691/2011 of the European Parliament and of the Council of 6 July 2011 on European environmental economic accounts (OJ L 192, 22.7.2011, p 1), as amended by Regulation (EU) No 538/2014 (OJ L 158, 27.5.2014, p 113), or in order to serve policy objectives such as the European Green Deal.  For example, there is a lack of data on electromobility or on measures to conserve finite resources. In addition, the </w:t>
      </w:r>
      <w:proofErr w:type="gramStart"/>
      <w:r>
        <w:t>climate</w:t>
      </w:r>
      <w:proofErr w:type="gramEnd"/>
      <w:r>
        <w:t xml:space="preserve"> and environmental measures to be </w:t>
      </w:r>
      <w:r>
        <w:lastRenderedPageBreak/>
        <w:t xml:space="preserve">taken into account are subject to highly dynamic circumstances due to technological progress and changing political priorities, which require constant adjustment of climate and environmental measures to be taken into account in the statistics. As the largest information service provider in Germany, official statistics must be able to adjust the survey and the programmes on which it is based in a correspondingly timely manner in order to meet the European delivery obligations, in particular under Regulation (EU) No 691/2011, i.e. to close data gaps and to offer data on the monitoring of politically and ecologically relevant climate and environmental measures more quickly and comprehensively. This requires an amendment of § 11 and § 12 UStatG, allowing for a flexible design of environmental economic statistics </w:t>
      </w:r>
      <w:proofErr w:type="gramStart"/>
      <w:r>
        <w:t>with regard to</w:t>
      </w:r>
      <w:proofErr w:type="gramEnd"/>
      <w:r>
        <w:t xml:space="preserve"> climate and environmental measures to be taken into account by law as well as new political priorities in this area. A general definition of climate and environmental measures is given in conjunction with a reference to the existing Classification of Environmental Protection Expenditures (CEPA) and Classification of Resource Management Activities (</w:t>
      </w:r>
      <w:proofErr w:type="spellStart"/>
      <w:r>
        <w:t>CReMA</w:t>
      </w:r>
      <w:proofErr w:type="spellEnd"/>
      <w:r>
        <w:t xml:space="preserve">). Accordingly, any measure that meets the definition of an environmental measure and can be classified in one of the environmental domains listed in the CEPA and </w:t>
      </w:r>
      <w:proofErr w:type="spellStart"/>
      <w:r>
        <w:t>CReMA</w:t>
      </w:r>
      <w:proofErr w:type="spellEnd"/>
      <w:r>
        <w:t xml:space="preserve"> environmental classifications can be surveyed within the framework of environmental economic statistics. It is therefore no longer necessary to first amend the Environmental Statistics Act in order to map further climate and environmental measures. </w:t>
      </w:r>
    </w:p>
    <w:p w14:paraId="213E3538" w14:textId="63AD57AC" w:rsidR="00FD63AE" w:rsidRPr="002F25BE" w:rsidRDefault="00FD63AE" w:rsidP="00FD63AE">
      <w:r>
        <w:t xml:space="preserve">In order to fulfil the delivery obligations towards Eurostat and to ensure a uniform subdivision of the environmental domains in all environmental-economic statistics according to § 11 and § 12 UStatG, the politically significant environmental domain of ‘climate protection’ is also differentiated according to the sub-domains ‘climate-relevant substances’, ‘renewable energies’ and ‘energy efficiency’ within the framework of the statistics on current costs for environmental protection (§ 11(1)(1)(2) UStatG). </w:t>
      </w:r>
    </w:p>
    <w:p w14:paraId="6A8C6E66" w14:textId="46D6A6C4" w:rsidR="00FD63AE" w:rsidRPr="002F25BE" w:rsidRDefault="00FD63AE" w:rsidP="00FD63AE">
      <w:r>
        <w:t>The statistics on investment for environmental protection (§ 11(1)(1)(1) UStatG) are carried out without any restriction on the number of survey units. The amendment ensures that reliable data can be provided for Germany for the manufacturing sector, excluding construction, for the European environmental economic accounts (Regulation (EU) No 691/2011, EPEA module replacing Regulation (EC) No 295/2008). Due to environmental and energy policy measures of the EU and Germany, e.g. implementation of a CO</w:t>
      </w:r>
      <w:r>
        <w:rPr>
          <w:vertAlign w:val="subscript"/>
        </w:rPr>
        <w:t>2</w:t>
      </w:r>
      <w:r>
        <w:t xml:space="preserve">-free economy by the year 2050, but also due to economic considerations concerning companies investing in environmental protection, it is to be expected that the number of cases, which is already close to 10 000, will continue to rise. Since there is no scientifically justified procedure for selecting reports in such a way that the upper limit is complied with and stratification criteria are lacking for a possible alternative to the sampling procedure, the upper limit should be removed from the Environmental Statistics Act for methodological reasons. </w:t>
      </w:r>
    </w:p>
    <w:p w14:paraId="28742838" w14:textId="33C879DB" w:rsidR="00FD63AE" w:rsidRPr="002F25BE" w:rsidRDefault="00FD63AE" w:rsidP="00FD63AE">
      <w:r>
        <w:t xml:space="preserve">Another change concerns the compilation of the reporting population for statistics on goods and services for environmental protection (§ 12 UStatG). The cut-off in the services sector is adjusted to the data basis: As only turnover data at the company level are available for the services sector, the cut-off refers to companies with a total turnover of at least EUR 1 million. The amendment ensures a clear definition of the cut-off point and thus an accurate compilation of the reporting population. </w:t>
      </w:r>
    </w:p>
    <w:p w14:paraId="0B37B062" w14:textId="5E6365F0" w:rsidR="00FD63AE" w:rsidRPr="002F25BE" w:rsidRDefault="00FD63AE" w:rsidP="00FD63AE">
      <w:r>
        <w:t>Further amendments concerning the statistics on § 11 and § 12 UStatG are of an editorial nature.</w:t>
      </w:r>
    </w:p>
    <w:p w14:paraId="521442E3" w14:textId="77777777" w:rsidR="00DB13B4" w:rsidRDefault="00DB13B4" w:rsidP="00DB13B4">
      <w:pPr>
        <w:pStyle w:val="Berichtberschrift2"/>
      </w:pPr>
      <w:r>
        <w:t>III.</w:t>
      </w:r>
      <w:r>
        <w:tab/>
        <w:t>Expert opinion of the Parliamentary Advisory Council on Sustainable Development</w:t>
      </w:r>
    </w:p>
    <w:p w14:paraId="6E56EE68" w14:textId="61A49CC7" w:rsidR="00DB13B4" w:rsidRDefault="00DB13B4" w:rsidP="00DB13B4">
      <w:pPr>
        <w:pStyle w:val="Text"/>
      </w:pPr>
      <w:r>
        <w:t xml:space="preserve">The Parliamentary Advisory Council on Sustainable Development has submitted the following expert opinion on the draft Act of the Federal Government in document 19/28180 (Committee document </w:t>
      </w:r>
      <w:r>
        <w:rPr>
          <w:sz w:val="20"/>
        </w:rPr>
        <w:t>19(26)107(new)</w:t>
      </w:r>
      <w:r>
        <w:rPr>
          <w:sz w:val="20"/>
        </w:rPr>
        <w:noBreakHyphen/>
        <w:t>15)</w:t>
      </w:r>
      <w:r>
        <w:t>:</w:t>
      </w:r>
    </w:p>
    <w:p w14:paraId="11B8D82D" w14:textId="31C5E6C1" w:rsidR="00CC6C40" w:rsidRPr="00650BBC" w:rsidRDefault="00CC6C40" w:rsidP="00CC6C40">
      <w:pPr>
        <w:pStyle w:val="Text"/>
      </w:pPr>
      <w:r>
        <w:t>Under its mandate to review draft Acts and statutory instruments of the Federal Government for</w:t>
      </w:r>
      <w:r>
        <w:rPr>
          <w:i/>
        </w:rPr>
        <w:t xml:space="preserve"> </w:t>
      </w:r>
      <w:r>
        <w:t>compatibility with the national sustainability strategy, the Parliamentary Advisory Council on Sustainable Development, as instructed (document 19/1837), considered the draft of the First Act amending the Environmental Statistics Act and other Acts (Bundesrat document 153/21) during its 74th session on 24 March 2021.</w:t>
      </w:r>
    </w:p>
    <w:p w14:paraId="7B49DECE" w14:textId="10325322" w:rsidR="00CC6C40" w:rsidRPr="00650BBC" w:rsidRDefault="00CC6C40" w:rsidP="00CC6C40">
      <w:pPr>
        <w:pStyle w:val="Text"/>
      </w:pPr>
      <w:r>
        <w:t>The following comments regarding sustainability were made in the Explanatory Statement for the draft Act:</w:t>
      </w:r>
    </w:p>
    <w:p w14:paraId="5BF58855" w14:textId="2A83DDB2" w:rsidR="00CC6C40" w:rsidRPr="00650BBC" w:rsidRDefault="00CC6C40" w:rsidP="00CC6C40">
      <w:pPr>
        <w:pStyle w:val="Text"/>
      </w:pPr>
      <w:r>
        <w:t xml:space="preserve">The draft Act is in keeping with the basic ideas of the Federal [German] Government regarding sustainable development in the context of the sustainability strategy. The preventive protection of ground, </w:t>
      </w:r>
      <w:proofErr w:type="gramStart"/>
      <w:r>
        <w:t>surface</w:t>
      </w:r>
      <w:proofErr w:type="gramEnd"/>
      <w:r>
        <w:t xml:space="preserve"> or coastal waters against any harmful impact, for example by limiting inputs of substances hazardous to water in view of the zero-emission strategy of the European Green Deal, is one of the central principles of a sustainable water </w:t>
      </w:r>
      <w:r>
        <w:lastRenderedPageBreak/>
        <w:t xml:space="preserve">policy. The statistical collection of data on sewage sludge disposal provides essential basic information in this respect. </w:t>
      </w:r>
    </w:p>
    <w:p w14:paraId="757C1CB0" w14:textId="77777777" w:rsidR="00CC6C40" w:rsidRPr="00650BBC" w:rsidRDefault="00CC6C40" w:rsidP="00CC6C40">
      <w:pPr>
        <w:pStyle w:val="Text"/>
      </w:pPr>
      <w:r>
        <w:t>Other sustainability aspects are not affected by the Act.</w:t>
      </w:r>
    </w:p>
    <w:p w14:paraId="356576C9" w14:textId="77777777" w:rsidR="00CC6C40" w:rsidRPr="00650BBC" w:rsidRDefault="00CC6C40" w:rsidP="00CC6C40">
      <w:pPr>
        <w:pStyle w:val="Text"/>
      </w:pPr>
      <w:r>
        <w:t>Formal evaluation by the Parliamentary Advisory Council on Sustainable Development:</w:t>
      </w:r>
    </w:p>
    <w:p w14:paraId="108AD7C3" w14:textId="77777777" w:rsidR="00CC6C40" w:rsidRPr="00650BBC" w:rsidRDefault="00CC6C40" w:rsidP="00CC6C40">
      <w:pPr>
        <w:pStyle w:val="Text"/>
      </w:pPr>
      <w:r>
        <w:t>The draft Act is relevant to sustainability. The link to the national sustainability strategy is based on the following guiding principles of sustainable development and sustainable development goals (SDGs):</w:t>
      </w:r>
    </w:p>
    <w:p w14:paraId="3984060B" w14:textId="66482DB8" w:rsidR="00CC6C40" w:rsidRPr="00650BBC" w:rsidRDefault="00CC6C40" w:rsidP="00F927BD">
      <w:pPr>
        <w:pStyle w:val="Text"/>
        <w:numPr>
          <w:ilvl w:val="0"/>
          <w:numId w:val="1"/>
        </w:numPr>
        <w:ind w:left="284" w:hanging="284"/>
      </w:pPr>
      <w:r>
        <w:t>Guiding principle 1 – Applying sustainable development as a guiding principle consistently in all areas and in all decisions,</w:t>
      </w:r>
    </w:p>
    <w:p w14:paraId="18E8A24D" w14:textId="2477CB1B" w:rsidR="00CC6C40" w:rsidRPr="00650BBC" w:rsidRDefault="00CC6C40" w:rsidP="00F927BD">
      <w:pPr>
        <w:pStyle w:val="Text"/>
        <w:numPr>
          <w:ilvl w:val="0"/>
          <w:numId w:val="1"/>
        </w:numPr>
        <w:ind w:left="284" w:hanging="284"/>
      </w:pPr>
      <w:r>
        <w:t>SDG 6 – Clean water and sanitation.</w:t>
      </w:r>
    </w:p>
    <w:p w14:paraId="6E01918D" w14:textId="4E0BC32B" w:rsidR="00CC6C40" w:rsidRPr="00650BBC" w:rsidRDefault="00CC6C40" w:rsidP="00CC6C40">
      <w:pPr>
        <w:pStyle w:val="Text"/>
      </w:pPr>
      <w:r>
        <w:t>The ‘Draft of the First Act amending the Environmental Statistics Act and other Acts’ plausibly states that it will contribute to the implementation of the German sustainability strategy.</w:t>
      </w:r>
    </w:p>
    <w:p w14:paraId="1804F3DC" w14:textId="4D39C595" w:rsidR="00DB13B4" w:rsidRPr="00650BBC" w:rsidRDefault="00CC6C40" w:rsidP="00CC6C40">
      <w:pPr>
        <w:pStyle w:val="Text"/>
      </w:pPr>
      <w:r>
        <w:t>A request for review is therefore not required.</w:t>
      </w:r>
    </w:p>
    <w:p w14:paraId="26418FF5" w14:textId="4E2D5285" w:rsidR="00DE60A3" w:rsidRDefault="00255EBC">
      <w:pPr>
        <w:pStyle w:val="Berichtberschrift2"/>
      </w:pPr>
      <w:r>
        <w:t>IV.</w:t>
      </w:r>
      <w:r>
        <w:tab/>
        <w:t>Consultation process and outcomes of the consultation in the lead committee</w:t>
      </w:r>
    </w:p>
    <w:p w14:paraId="3C3C71A3" w14:textId="6B64A5B4" w:rsidR="0057180F" w:rsidRPr="008E3D14" w:rsidRDefault="0057180F" w:rsidP="0057180F">
      <w:pPr>
        <w:pStyle w:val="Text"/>
      </w:pPr>
      <w:r>
        <w:t xml:space="preserve">At its 119th meeting on 22 June 2021, the Committee for the Environment, Nature Conservation and Nuclear Safety finalised its examination of the Federal Government’s draft Act in document 19/28180 without debate. </w:t>
      </w:r>
    </w:p>
    <w:p w14:paraId="75E04690" w14:textId="44676086" w:rsidR="0057180F" w:rsidRPr="001A7E3E" w:rsidRDefault="0057180F" w:rsidP="0057180F">
      <w:pPr>
        <w:pStyle w:val="Text"/>
      </w:pPr>
      <w:r>
        <w:t>The CDU/CSU and SPD parliamentary groups have tabled an amendment in this respect in Committee document 19(16)593, the content of which is outlined in the recommendation for a decision and section V of this report.</w:t>
      </w:r>
    </w:p>
    <w:p w14:paraId="58196CE9" w14:textId="7E85346D" w:rsidR="0057180F" w:rsidRPr="00F70755" w:rsidRDefault="0057180F" w:rsidP="0057180F">
      <w:pPr>
        <w:pStyle w:val="Text"/>
      </w:pPr>
      <w:r>
        <w:t>The Committee for the Environment, Nature Conservation and Nuclear Safety unanimously decided to adopt the amendment tabled by the CDU/CSU and SPD parliamentary groups in Committee document 19(16)593.</w:t>
      </w:r>
    </w:p>
    <w:p w14:paraId="188DF7D9" w14:textId="3E1645E0" w:rsidR="0057180F" w:rsidRDefault="0057180F" w:rsidP="0057180F">
      <w:pPr>
        <w:pStyle w:val="Text"/>
        <w:rPr>
          <w:color w:val="0070C0"/>
        </w:rPr>
      </w:pPr>
      <w:r>
        <w:t xml:space="preserve">With the votes of the CDU/CSU, SPD, DIE LINKE. and BÜNDNIS 90/DIE GRÜNEN parliamentary groups against the votes of the </w:t>
      </w:r>
      <w:proofErr w:type="spellStart"/>
      <w:r>
        <w:t>AfD</w:t>
      </w:r>
      <w:proofErr w:type="spellEnd"/>
      <w:r>
        <w:t xml:space="preserve"> and FDP parliamentary groups, the </w:t>
      </w:r>
      <w:r>
        <w:rPr>
          <w:b/>
        </w:rPr>
        <w:t>Committee for the Environment, Nature Conservation and Nuclear Safety</w:t>
      </w:r>
      <w:r>
        <w:t xml:space="preserve"> decided to recommend adoption of the Federal Government’s draft Act in document 19/28180, as amended.</w:t>
      </w:r>
    </w:p>
    <w:p w14:paraId="144E2558" w14:textId="75FC2103" w:rsidR="0057180F" w:rsidRPr="004278A9" w:rsidRDefault="0057180F" w:rsidP="0057180F">
      <w:pPr>
        <w:pStyle w:val="Berichtberschrift2"/>
      </w:pPr>
      <w:r>
        <w:t>V.</w:t>
      </w:r>
      <w:r>
        <w:tab/>
        <w:t>Explanatory notes on the amendments</w:t>
      </w:r>
    </w:p>
    <w:p w14:paraId="695FB5C7" w14:textId="47029562" w:rsidR="006220A2" w:rsidRPr="003404FF" w:rsidRDefault="006220A2" w:rsidP="006220A2">
      <w:pPr>
        <w:pStyle w:val="Text"/>
        <w:rPr>
          <w:lang w:val="fr-FR"/>
        </w:rPr>
      </w:pPr>
      <w:r w:rsidRPr="003404FF">
        <w:rPr>
          <w:lang w:val="fr-FR"/>
        </w:rPr>
        <w:t xml:space="preserve">Point 1 </w:t>
      </w:r>
    </w:p>
    <w:p w14:paraId="1BEA316C" w14:textId="77777777" w:rsidR="00D11C26" w:rsidRPr="003404FF" w:rsidRDefault="006220A2" w:rsidP="006220A2">
      <w:pPr>
        <w:pStyle w:val="Text"/>
        <w:rPr>
          <w:lang w:val="fr-FR"/>
        </w:rPr>
      </w:pPr>
      <w:r w:rsidRPr="003404FF">
        <w:rPr>
          <w:lang w:val="fr-FR"/>
        </w:rPr>
        <w:t xml:space="preserve">Re </w:t>
      </w:r>
      <w:proofErr w:type="spellStart"/>
      <w:r w:rsidRPr="003404FF">
        <w:rPr>
          <w:lang w:val="fr-FR"/>
        </w:rPr>
        <w:t>Letter</w:t>
      </w:r>
      <w:proofErr w:type="spellEnd"/>
      <w:r w:rsidRPr="003404FF">
        <w:rPr>
          <w:lang w:val="fr-FR"/>
        </w:rPr>
        <w:t xml:space="preserve"> a </w:t>
      </w:r>
      <w:proofErr w:type="spellStart"/>
      <w:r w:rsidRPr="003404FF">
        <w:rPr>
          <w:lang w:val="fr-FR"/>
        </w:rPr>
        <w:t>double</w:t>
      </w:r>
      <w:proofErr w:type="spellEnd"/>
      <w:r w:rsidRPr="003404FF">
        <w:rPr>
          <w:lang w:val="fr-FR"/>
        </w:rPr>
        <w:t xml:space="preserve"> </w:t>
      </w:r>
      <w:proofErr w:type="spellStart"/>
      <w:r w:rsidRPr="003404FF">
        <w:rPr>
          <w:lang w:val="fr-FR"/>
        </w:rPr>
        <w:t>letter</w:t>
      </w:r>
      <w:proofErr w:type="spellEnd"/>
      <w:r w:rsidRPr="003404FF">
        <w:rPr>
          <w:lang w:val="fr-FR"/>
        </w:rPr>
        <w:t xml:space="preserve"> </w:t>
      </w:r>
      <w:proofErr w:type="spellStart"/>
      <w:r w:rsidRPr="003404FF">
        <w:rPr>
          <w:lang w:val="fr-FR"/>
        </w:rPr>
        <w:t>aa</w:t>
      </w:r>
      <w:proofErr w:type="spellEnd"/>
    </w:p>
    <w:p w14:paraId="17CD7633" w14:textId="1125E62E" w:rsidR="006220A2" w:rsidRPr="00576F33" w:rsidRDefault="006220A2" w:rsidP="006220A2">
      <w:pPr>
        <w:pStyle w:val="Text"/>
      </w:pPr>
      <w:r>
        <w:t>The amendment is intended to link the reporting group laid down in § 5a(3) of the Environmental Statistics Act with the group of producers who are subject to registration. In accordance with § 9(1) of the Packaging Act, all producers of packaging filled with goods are required to register with the Central Agency Packaging Register. The group required to provide information is therefore clearly defined and it is ensured at the same time that the register referred to in § 9(1) of the Packaging Act correctly reflects the reporting group referred to in § 5a(3) of the Environmental Statistics Act so as to create a reporting system in line with the requirements of Article 8a(1)(c) of Directive 2008/98/EC. In addition, duplications in the survey are avoided and clarity is provided for the producers concerned and the statistical offices of the federal states as to which producers are to be surveyed. This ensures the overall quality of the survey.</w:t>
      </w:r>
    </w:p>
    <w:p w14:paraId="4DC7863F" w14:textId="2A311FC8" w:rsidR="00D11C26" w:rsidRPr="00576F33" w:rsidRDefault="00D11C26" w:rsidP="006220A2">
      <w:pPr>
        <w:pStyle w:val="Text"/>
      </w:pPr>
      <w:r>
        <w:t>Re Letter a double letter bb</w:t>
      </w:r>
    </w:p>
    <w:p w14:paraId="65576356" w14:textId="1EAE4F69" w:rsidR="006220A2" w:rsidRPr="00576F33" w:rsidRDefault="006220A2" w:rsidP="006220A2">
      <w:pPr>
        <w:pStyle w:val="Text"/>
      </w:pPr>
      <w:r>
        <w:t>The amendment is an editorial correction.</w:t>
      </w:r>
    </w:p>
    <w:p w14:paraId="2029277E" w14:textId="75ABEABB" w:rsidR="00D11C26" w:rsidRPr="00576F33" w:rsidRDefault="00D11C26" w:rsidP="006220A2">
      <w:pPr>
        <w:pStyle w:val="Text"/>
      </w:pPr>
      <w:r>
        <w:t xml:space="preserve">Re Letter a double letter cc triple letters </w:t>
      </w:r>
      <w:proofErr w:type="spellStart"/>
      <w:r>
        <w:t>aaa</w:t>
      </w:r>
      <w:proofErr w:type="spellEnd"/>
      <w:r>
        <w:t xml:space="preserve"> and </w:t>
      </w:r>
      <w:proofErr w:type="spellStart"/>
      <w:r>
        <w:t>bbb</w:t>
      </w:r>
      <w:proofErr w:type="spellEnd"/>
    </w:p>
    <w:p w14:paraId="3D38E11B" w14:textId="4F4DC571" w:rsidR="006220A2" w:rsidRPr="00576F33" w:rsidRDefault="006220A2" w:rsidP="006220A2">
      <w:pPr>
        <w:pStyle w:val="Text"/>
      </w:pPr>
      <w:r>
        <w:t xml:space="preserve">The use of reusable packaging is very heterogeneous. In some cases, reusable packaging is individually designed and only used by a single, clearly identifiable producer. In some cases, reusable packaging is kept in open pools where the packaging is used by several producers without it being possible to determine how many reusable </w:t>
      </w:r>
      <w:r>
        <w:lastRenderedPageBreak/>
        <w:t xml:space="preserve">bottles are used overall by an individual producer. In order to take account of this heterogeneity and to enable the required data to be surveyed properly, the collection of data concerning the reusable packaging in § 5a(3)(3)(3) and (4), in line with the way in which data is collected in § 5a(2), is being limited to the data that is available to the producers. This allows limitation to data that producers can objectively have at their disposal in the event of proper accounting. With regard to the circulation of the reusable packaging, a credible estimate of the refilling operations carried out in each case is sufficient, unless specific information is available. </w:t>
      </w:r>
    </w:p>
    <w:p w14:paraId="290E3A7E" w14:textId="0A498373" w:rsidR="00D11C26" w:rsidRPr="003404FF" w:rsidRDefault="00D11C26" w:rsidP="006220A2">
      <w:pPr>
        <w:pStyle w:val="Text"/>
        <w:rPr>
          <w:lang w:val="fr-FR"/>
        </w:rPr>
      </w:pPr>
      <w:r w:rsidRPr="003404FF">
        <w:rPr>
          <w:lang w:val="fr-FR"/>
        </w:rPr>
        <w:t xml:space="preserve">Re </w:t>
      </w:r>
      <w:proofErr w:type="spellStart"/>
      <w:r w:rsidRPr="003404FF">
        <w:rPr>
          <w:lang w:val="fr-FR"/>
        </w:rPr>
        <w:t>Letter</w:t>
      </w:r>
      <w:proofErr w:type="spellEnd"/>
      <w:r w:rsidRPr="003404FF">
        <w:rPr>
          <w:lang w:val="fr-FR"/>
        </w:rPr>
        <w:t xml:space="preserve"> a </w:t>
      </w:r>
      <w:proofErr w:type="spellStart"/>
      <w:r w:rsidRPr="003404FF">
        <w:rPr>
          <w:lang w:val="fr-FR"/>
        </w:rPr>
        <w:t>double</w:t>
      </w:r>
      <w:proofErr w:type="spellEnd"/>
      <w:r w:rsidRPr="003404FF">
        <w:rPr>
          <w:lang w:val="fr-FR"/>
        </w:rPr>
        <w:t xml:space="preserve"> </w:t>
      </w:r>
      <w:proofErr w:type="spellStart"/>
      <w:r w:rsidRPr="003404FF">
        <w:rPr>
          <w:lang w:val="fr-FR"/>
        </w:rPr>
        <w:t>letter</w:t>
      </w:r>
      <w:proofErr w:type="spellEnd"/>
      <w:r w:rsidRPr="003404FF">
        <w:rPr>
          <w:lang w:val="fr-FR"/>
        </w:rPr>
        <w:t xml:space="preserve"> cc triple </w:t>
      </w:r>
      <w:proofErr w:type="spellStart"/>
      <w:r w:rsidRPr="003404FF">
        <w:rPr>
          <w:lang w:val="fr-FR"/>
        </w:rPr>
        <w:t>letter</w:t>
      </w:r>
      <w:proofErr w:type="spellEnd"/>
      <w:r w:rsidRPr="003404FF">
        <w:rPr>
          <w:lang w:val="fr-FR"/>
        </w:rPr>
        <w:t xml:space="preserve"> ccc</w:t>
      </w:r>
    </w:p>
    <w:p w14:paraId="5F072341" w14:textId="7BAD1F44" w:rsidR="006220A2" w:rsidRPr="00576F33" w:rsidRDefault="006220A2" w:rsidP="006220A2">
      <w:pPr>
        <w:pStyle w:val="Text"/>
      </w:pPr>
      <w:r>
        <w:t xml:space="preserve">The surveying of recyclate contained in the single-use plastic beverage bottles concerned follows the requirements of § 30a of the Packaging Act. The amendment makes it clear that the recyclate content must be indicated in the same way as is outlined in § 30a(1) and (2) of the Packaging Act. If a producer makes use of the simplification in § 30a(2) of the Packaging Act, it must also indicate, when indicating the recyclate content as referred to in § 5a(3)(5), only the recyclate content for the total mass of single-use plastic beverage bottles placed on the market in the calendar year. </w:t>
      </w:r>
    </w:p>
    <w:p w14:paraId="414499BC" w14:textId="77777777" w:rsidR="00D11C26" w:rsidRPr="00576F33" w:rsidRDefault="006220A2" w:rsidP="006220A2">
      <w:pPr>
        <w:pStyle w:val="Text"/>
      </w:pPr>
      <w:r>
        <w:t>Re Letter b</w:t>
      </w:r>
    </w:p>
    <w:p w14:paraId="4D0BB458" w14:textId="327B17AA" w:rsidR="006220A2" w:rsidRPr="00576F33" w:rsidRDefault="006220A2" w:rsidP="006220A2">
      <w:pPr>
        <w:pStyle w:val="Text"/>
      </w:pPr>
      <w:r>
        <w:t>This amendment corrects an editorial oversight. The intention was not for the survey to be carried out for the territory of 400 municipalities. This would also be a breach of EU law, as Article 13 of Directive (EU) 2019/904 does not provide for such a restriction. The relevant reporting procedures are yet to be determined by the European Commission in implementing acts. The amendment clarifies in this respect that, where the querying of the necessary data takes place in whole or in part at the authorities, the number of authorities to be queried is limited to 400.</w:t>
      </w:r>
    </w:p>
    <w:p w14:paraId="3747AC93" w14:textId="77777777" w:rsidR="00D11C26" w:rsidRPr="00576F33" w:rsidRDefault="006220A2" w:rsidP="006220A2">
      <w:pPr>
        <w:pStyle w:val="Text"/>
      </w:pPr>
      <w:r>
        <w:t>Re point 2</w:t>
      </w:r>
    </w:p>
    <w:p w14:paraId="0953860C" w14:textId="09E9BE0E" w:rsidR="00DE60A3" w:rsidRPr="00576F33" w:rsidRDefault="006220A2" w:rsidP="006220A2">
      <w:pPr>
        <w:pStyle w:val="Text"/>
      </w:pPr>
      <w:r>
        <w:t>Insertion of the indication of the European or international tax number is intended to ensure that the statistical offices of the Länder have all the information in order to be able to clearly identify and thus survey the producers concerned. Amendment of the referenced provision is a consequential amendment resulting from point 1 letter a.</w:t>
      </w:r>
    </w:p>
    <w:bookmarkEnd w:id="3"/>
    <w:p w14:paraId="644A261E" w14:textId="77777777" w:rsidR="00DE60A3" w:rsidRPr="00255EBC" w:rsidRDefault="00DE60A3" w:rsidP="00DE60A3">
      <w:pPr>
        <w:rPr>
          <w:color w:val="0070C0"/>
        </w:rPr>
        <w:sectPr w:rsidR="00DE60A3" w:rsidRPr="00255EBC" w:rsidSect="00AF3609">
          <w:type w:val="continuous"/>
          <w:pgSz w:w="11907" w:h="16839"/>
          <w:pgMar w:top="1134" w:right="1219" w:bottom="1417" w:left="1219" w:header="709" w:footer="709" w:gutter="0"/>
          <w:cols w:space="708"/>
          <w:docGrid w:linePitch="360"/>
        </w:sectPr>
      </w:pPr>
    </w:p>
    <w:p w14:paraId="41D355A7" w14:textId="77777777" w:rsidR="007C6E7F" w:rsidRDefault="007C6E7F" w:rsidP="007C6E7F">
      <w:pPr>
        <w:sectPr w:rsidR="007C6E7F" w:rsidSect="00AF3609">
          <w:type w:val="continuous"/>
          <w:pgSz w:w="11907" w:h="16839"/>
          <w:pgMar w:top="1134" w:right="1219" w:bottom="1417" w:left="1219" w:header="709" w:footer="709" w:gutter="0"/>
          <w:cols w:space="708"/>
          <w:docGrid w:linePitch="360"/>
        </w:sectPr>
      </w:pPr>
    </w:p>
    <w:p w14:paraId="5A3EED28" w14:textId="27A7E5DD" w:rsidR="00650BBC" w:rsidRDefault="00DE60A3">
      <w:pPr>
        <w:pStyle w:val="OrtDatumEmpfehlungBericht"/>
      </w:pPr>
      <w:r>
        <w:t>Berlin, 22 June 2021</w:t>
      </w:r>
    </w:p>
    <w:tbl>
      <w:tblPr>
        <w:tblW w:w="0" w:type="auto"/>
        <w:tblCellMar>
          <w:left w:w="0" w:type="dxa"/>
          <w:right w:w="0" w:type="dxa"/>
        </w:tblCellMar>
        <w:tblLook w:val="0000" w:firstRow="0" w:lastRow="0" w:firstColumn="0" w:lastColumn="0" w:noHBand="0" w:noVBand="0"/>
      </w:tblPr>
      <w:tblGrid>
        <w:gridCol w:w="2931"/>
        <w:gridCol w:w="2926"/>
        <w:gridCol w:w="2932"/>
      </w:tblGrid>
      <w:tr w:rsidR="003F6D33" w14:paraId="42D08133" w14:textId="77777777" w:rsidTr="00650BBC">
        <w:trPr>
          <w:cantSplit/>
          <w:trHeight w:val="1197"/>
        </w:trPr>
        <w:tc>
          <w:tcPr>
            <w:tcW w:w="2931" w:type="dxa"/>
          </w:tcPr>
          <w:p w14:paraId="72EEFBB8" w14:textId="77777777" w:rsidR="003F6D33" w:rsidRPr="003F6D33" w:rsidRDefault="003F6D33" w:rsidP="00650BBC">
            <w:pPr>
              <w:pStyle w:val="UnterzeichnerName"/>
              <w:spacing w:before="720"/>
            </w:pPr>
            <w:proofErr w:type="spellStart"/>
            <w:r>
              <w:t>Torsten</w:t>
            </w:r>
            <w:proofErr w:type="spellEnd"/>
            <w:r>
              <w:t xml:space="preserve"> Schweiger</w:t>
            </w:r>
          </w:p>
          <w:p w14:paraId="645E2D66" w14:textId="553BB5E8" w:rsidR="003F6D33" w:rsidRPr="00DE60A3" w:rsidRDefault="003F6D33" w:rsidP="003F6D33">
            <w:pPr>
              <w:pStyle w:val="UnterzeichnerFunktion"/>
            </w:pPr>
            <w:r>
              <w:t>Rapporteur</w:t>
            </w:r>
          </w:p>
        </w:tc>
        <w:tc>
          <w:tcPr>
            <w:tcW w:w="2926" w:type="dxa"/>
          </w:tcPr>
          <w:p w14:paraId="1A6AA1E2" w14:textId="77777777" w:rsidR="003F6D33" w:rsidRPr="003F6D33" w:rsidRDefault="003F6D33" w:rsidP="00650BBC">
            <w:pPr>
              <w:pStyle w:val="UnterzeichnerName"/>
              <w:spacing w:before="720"/>
            </w:pPr>
            <w:r>
              <w:t xml:space="preserve">Michael </w:t>
            </w:r>
            <w:proofErr w:type="spellStart"/>
            <w:r>
              <w:t>Thews</w:t>
            </w:r>
            <w:proofErr w:type="spellEnd"/>
          </w:p>
          <w:p w14:paraId="0F24123D" w14:textId="07D10EE1" w:rsidR="003F6D33" w:rsidRPr="00DE60A3" w:rsidRDefault="003F6D33" w:rsidP="003F6D33">
            <w:pPr>
              <w:pStyle w:val="UnterzeichnerFunktion"/>
            </w:pPr>
            <w:r>
              <w:t>Rapporteur</w:t>
            </w:r>
          </w:p>
        </w:tc>
        <w:tc>
          <w:tcPr>
            <w:tcW w:w="2932" w:type="dxa"/>
          </w:tcPr>
          <w:p w14:paraId="4E41EAA4" w14:textId="77777777" w:rsidR="003F6D33" w:rsidRPr="003F6D33" w:rsidRDefault="003F6D33" w:rsidP="00650BBC">
            <w:pPr>
              <w:pStyle w:val="UnterzeichnerName"/>
              <w:spacing w:before="720"/>
            </w:pPr>
            <w:proofErr w:type="spellStart"/>
            <w:r>
              <w:t>Dr.</w:t>
            </w:r>
            <w:proofErr w:type="spellEnd"/>
            <w:r>
              <w:t xml:space="preserve"> Rainer Kraft</w:t>
            </w:r>
          </w:p>
          <w:p w14:paraId="2363B2D6" w14:textId="51D36560" w:rsidR="003F6D33" w:rsidRPr="00DE60A3" w:rsidRDefault="003F6D33" w:rsidP="003F6D33">
            <w:pPr>
              <w:pStyle w:val="UnterzeichnerFunktion"/>
            </w:pPr>
            <w:r>
              <w:t>Rapporteur</w:t>
            </w:r>
          </w:p>
        </w:tc>
      </w:tr>
      <w:tr w:rsidR="003F6D33" w14:paraId="1A0DC98D" w14:textId="77777777" w:rsidTr="00650BBC">
        <w:trPr>
          <w:cantSplit/>
          <w:trHeight w:val="1216"/>
        </w:trPr>
        <w:tc>
          <w:tcPr>
            <w:tcW w:w="2931" w:type="dxa"/>
            <w:tcBorders>
              <w:bottom w:val="nil"/>
            </w:tcBorders>
          </w:tcPr>
          <w:p w14:paraId="2D12998A" w14:textId="77777777" w:rsidR="003F6D33" w:rsidRPr="003F6D33" w:rsidRDefault="003F6D33" w:rsidP="00650BBC">
            <w:pPr>
              <w:pStyle w:val="UnterzeichnerName"/>
              <w:spacing w:before="720"/>
            </w:pPr>
            <w:r>
              <w:t xml:space="preserve">Judith </w:t>
            </w:r>
            <w:proofErr w:type="spellStart"/>
            <w:r>
              <w:t>Skudelny</w:t>
            </w:r>
            <w:proofErr w:type="spellEnd"/>
          </w:p>
          <w:p w14:paraId="22637D9B" w14:textId="3D990585" w:rsidR="003F6D33" w:rsidRPr="00DE60A3" w:rsidRDefault="003F6D33" w:rsidP="003F6D33">
            <w:pPr>
              <w:pStyle w:val="UnterzeichnerFunktion"/>
            </w:pPr>
            <w:r>
              <w:t>Rapporteur</w:t>
            </w:r>
          </w:p>
        </w:tc>
        <w:tc>
          <w:tcPr>
            <w:tcW w:w="2926" w:type="dxa"/>
            <w:tcBorders>
              <w:bottom w:val="nil"/>
            </w:tcBorders>
          </w:tcPr>
          <w:p w14:paraId="641FA999" w14:textId="77777777" w:rsidR="003F6D33" w:rsidRPr="003F6D33" w:rsidRDefault="003F6D33" w:rsidP="00650BBC">
            <w:pPr>
              <w:pStyle w:val="UnterzeichnerName"/>
              <w:spacing w:before="720"/>
            </w:pPr>
            <w:r>
              <w:t xml:space="preserve">Ralph </w:t>
            </w:r>
            <w:proofErr w:type="spellStart"/>
            <w:r>
              <w:t>Lenkert</w:t>
            </w:r>
            <w:proofErr w:type="spellEnd"/>
          </w:p>
          <w:p w14:paraId="03088BFB" w14:textId="2DBA4500" w:rsidR="003F6D33" w:rsidRPr="00DE60A3" w:rsidRDefault="003F6D33" w:rsidP="003F6D33">
            <w:pPr>
              <w:pStyle w:val="UnterzeichnerFunktion"/>
            </w:pPr>
            <w:r>
              <w:t>Rapporteur</w:t>
            </w:r>
          </w:p>
        </w:tc>
        <w:tc>
          <w:tcPr>
            <w:tcW w:w="2932" w:type="dxa"/>
            <w:tcBorders>
              <w:bottom w:val="nil"/>
            </w:tcBorders>
          </w:tcPr>
          <w:p w14:paraId="3A98D5CF" w14:textId="77777777" w:rsidR="003F6D33" w:rsidRPr="003F6D33" w:rsidRDefault="003F6D33" w:rsidP="00650BBC">
            <w:pPr>
              <w:pStyle w:val="UnterzeichnerName"/>
              <w:spacing w:before="720"/>
            </w:pPr>
            <w:proofErr w:type="spellStart"/>
            <w:r>
              <w:t>Dr.</w:t>
            </w:r>
            <w:proofErr w:type="spellEnd"/>
            <w:r>
              <w:t xml:space="preserve"> Bettina Hoffmann</w:t>
            </w:r>
          </w:p>
          <w:p w14:paraId="581789C9" w14:textId="144F3C38" w:rsidR="003F6D33" w:rsidRPr="00DE60A3" w:rsidRDefault="003F6D33" w:rsidP="003F6D33">
            <w:pPr>
              <w:pStyle w:val="UnterzeichnerFunktion"/>
            </w:pPr>
            <w:r>
              <w:t>Rapporteur</w:t>
            </w:r>
          </w:p>
        </w:tc>
      </w:tr>
    </w:tbl>
    <w:p w14:paraId="1DF9DE6C" w14:textId="77777777" w:rsidR="00DE60A3" w:rsidRPr="00650BBC" w:rsidRDefault="00DE60A3" w:rsidP="00650BBC">
      <w:pPr>
        <w:spacing w:before="0" w:after="0"/>
        <w:rPr>
          <w:sz w:val="4"/>
          <w:szCs w:val="4"/>
        </w:rPr>
      </w:pPr>
    </w:p>
    <w:sectPr w:rsidR="00DE60A3" w:rsidRPr="00650BBC" w:rsidSect="00AF3609">
      <w:type w:val="continuous"/>
      <w:pgSz w:w="11907" w:h="16839"/>
      <w:pgMar w:top="1134" w:right="1219"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E8DC" w14:textId="77777777" w:rsidR="006C2441" w:rsidRDefault="006C2441" w:rsidP="00A0414C">
      <w:pPr>
        <w:spacing w:before="0" w:after="0"/>
      </w:pPr>
      <w:r>
        <w:separator/>
      </w:r>
    </w:p>
  </w:endnote>
  <w:endnote w:type="continuationSeparator" w:id="0">
    <w:p w14:paraId="133CD0B7" w14:textId="77777777" w:rsidR="006C2441" w:rsidRDefault="006C2441" w:rsidP="00A0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515A" w14:textId="77777777" w:rsidR="00AF3609" w:rsidRPr="00AF3609" w:rsidRDefault="00AF3609" w:rsidP="00AF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24A" w14:textId="77777777" w:rsidR="00AF3609" w:rsidRPr="00AF3609" w:rsidRDefault="00AF3609" w:rsidP="00AF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2DEB" w14:textId="77777777" w:rsidR="00AF3609" w:rsidRPr="00AF3609" w:rsidRDefault="00AF3609" w:rsidP="00AF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AD74" w14:textId="77777777" w:rsidR="006C2441" w:rsidRDefault="006C2441" w:rsidP="00A0414C">
      <w:pPr>
        <w:spacing w:before="0" w:after="0"/>
      </w:pPr>
      <w:r>
        <w:separator/>
      </w:r>
    </w:p>
  </w:footnote>
  <w:footnote w:type="continuationSeparator" w:id="0">
    <w:p w14:paraId="7DFE1066" w14:textId="77777777" w:rsidR="006C2441" w:rsidRDefault="006C2441" w:rsidP="00A041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1375" w14:textId="60ADE5F8" w:rsidR="00AF3609" w:rsidRDefault="00AF3609" w:rsidP="00AF3609">
    <w:pPr>
      <w:pStyle w:val="Header"/>
      <w:framePr w:wrap="notBeside"/>
      <w:spacing w:before="120" w:after="40"/>
    </w:pPr>
    <w:r>
      <w:rPr>
        <w:rFonts w:ascii="Arial" w:hAnsi="Arial"/>
        <w:b/>
        <w:sz w:val="24"/>
      </w:rPr>
      <w:t>Document </w:t>
    </w:r>
    <w:r>
      <w:rPr>
        <w:rFonts w:ascii="Arial" w:hAnsi="Arial"/>
        <w:sz w:val="24"/>
      </w:rPr>
      <w:t>19/</w:t>
    </w:r>
    <w:r>
      <w:rPr>
        <w:rFonts w:ascii="Arial" w:hAnsi="Arial"/>
        <w:b/>
        <w:sz w:val="25"/>
      </w:rPr>
      <w:t>30916</w:t>
    </w:r>
    <w:r>
      <w:tab/>
      <w:t>– </w:t>
    </w:r>
    <w:r>
      <w:fldChar w:fldCharType="begin"/>
    </w:r>
    <w:r>
      <w:instrText xml:space="preserve"> PAGE  \* MERGEFORMAT </w:instrText>
    </w:r>
    <w:r>
      <w:fldChar w:fldCharType="separate"/>
    </w:r>
    <w:r w:rsidR="00BB0921">
      <w:t>6</w:t>
    </w:r>
    <w:r>
      <w:fldChar w:fldCharType="end"/>
    </w:r>
    <w:r>
      <w:t> –</w:t>
    </w:r>
    <w:r>
      <w:tab/>
      <w:t>German Bundestag – 19th legislative period</w:t>
    </w:r>
  </w:p>
  <w:p w14:paraId="02592C68" w14:textId="77777777" w:rsidR="00AF3609" w:rsidRDefault="00AF3609" w:rsidP="00AF3609">
    <w:pPr>
      <w:pStyle w:val="Header"/>
      <w:framePr w:wrap="notBeside"/>
      <w:pBdr>
        <w:bottom w:val="none" w:sz="0" w:space="0" w:color="auto"/>
      </w:pBdr>
      <w:spacing w:before="0" w:after="0"/>
    </w:pPr>
  </w:p>
  <w:p w14:paraId="6B5A4F70" w14:textId="788E3376" w:rsidR="00A0414C" w:rsidRPr="00AF3609" w:rsidRDefault="00A0414C" w:rsidP="00AF3609">
    <w:pPr>
      <w:pStyle w:val="Header"/>
      <w:framePr w:wrap="notBeside"/>
      <w:pBdr>
        <w:bottom w:val="none" w:sz="0" w:space="0" w:color="auto"/>
      </w:pBd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8C57" w14:textId="266A4427" w:rsidR="00AF3609" w:rsidRDefault="00AF3609" w:rsidP="00AF3609">
    <w:pPr>
      <w:pStyle w:val="Header"/>
      <w:framePr w:wrap="notBeside"/>
      <w:spacing w:before="120" w:after="40"/>
    </w:pPr>
    <w:r>
      <w:t>German Bundestag – 19th legislative period</w:t>
    </w:r>
    <w:r>
      <w:tab/>
      <w:t>– </w:t>
    </w:r>
    <w:r>
      <w:fldChar w:fldCharType="begin"/>
    </w:r>
    <w:r>
      <w:instrText xml:space="preserve"> PAGE  \* MERGEFORMAT </w:instrText>
    </w:r>
    <w:r>
      <w:fldChar w:fldCharType="separate"/>
    </w:r>
    <w:r w:rsidR="00BB0921">
      <w:t>7</w:t>
    </w:r>
    <w:r>
      <w:fldChar w:fldCharType="end"/>
    </w:r>
    <w:r>
      <w:t> –</w:t>
    </w:r>
    <w:r>
      <w:tab/>
    </w:r>
    <w:r>
      <w:rPr>
        <w:rFonts w:ascii="Arial" w:hAnsi="Arial"/>
        <w:b/>
        <w:sz w:val="24"/>
      </w:rPr>
      <w:t>Document </w:t>
    </w:r>
    <w:r>
      <w:rPr>
        <w:rFonts w:ascii="Arial" w:hAnsi="Arial"/>
        <w:sz w:val="24"/>
      </w:rPr>
      <w:t>19/</w:t>
    </w:r>
    <w:r>
      <w:rPr>
        <w:rFonts w:ascii="Arial" w:hAnsi="Arial"/>
        <w:b/>
        <w:sz w:val="25"/>
      </w:rPr>
      <w:t>30916</w:t>
    </w:r>
  </w:p>
  <w:p w14:paraId="04F5E8AB" w14:textId="77777777" w:rsidR="00AF3609" w:rsidRDefault="00AF3609" w:rsidP="00AF3609">
    <w:pPr>
      <w:pStyle w:val="Header"/>
      <w:framePr w:wrap="notBeside"/>
      <w:pBdr>
        <w:bottom w:val="none" w:sz="0" w:space="0" w:color="auto"/>
      </w:pBdr>
      <w:spacing w:before="0" w:after="0"/>
    </w:pPr>
  </w:p>
  <w:p w14:paraId="02D930FA" w14:textId="5DEDC044" w:rsidR="00A0414C" w:rsidRPr="00AF3609" w:rsidRDefault="00A0414C" w:rsidP="00AF3609">
    <w:pPr>
      <w:pStyle w:val="Header"/>
      <w:framePr w:wrap="notBeside"/>
      <w:pBdr>
        <w:bottom w:val="none" w:sz="0" w:space="0" w:color="auto"/>
      </w:pBd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F579" w14:textId="77777777" w:rsidR="00AF3609" w:rsidRPr="00AF3609" w:rsidRDefault="00AF3609" w:rsidP="00AF3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3ED1708"/>
    <w:multiLevelType w:val="hybridMultilevel"/>
    <w:tmpl w:val="A6AEE620"/>
    <w:lvl w:ilvl="0" w:tplc="3FDE7A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4"/>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1"/>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2"/>
  </w:num>
  <w:num w:numId="20">
    <w:abstractNumId w:val="1"/>
  </w:num>
  <w:num w:numId="21">
    <w:abstractNumId w:val="13"/>
  </w:num>
  <w:num w:numId="22">
    <w:abstractNumId w:val="4"/>
  </w:num>
  <w:num w:numId="23">
    <w:abstractNumId w:val="23"/>
  </w:num>
  <w:num w:numId="24">
    <w:abstractNumId w:val="22"/>
  </w:num>
  <w:num w:numId="25">
    <w:abstractNumId w:val="9"/>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9" w:val="Zum nächsten Platzhalter navigieren [399ms] [Main] [eNormCommandSeilegx::SEILEGX.Marker.GotoNextField]"/>
    <w:docVar w:name="BefehlsHistorie_Befehl10" w:val="Rückgängig [46ms] [Main] [eNormCommandLocal::UndoRedo.EditUndo]"/>
    <w:docVar w:name="BefehlsHistorie_BefehlsZähler" w:val="2"/>
    <w:docVar w:name="BefehlsHistorie_DocumentOpen" w:val="63802293847850,4ms"/>
    <w:docVar w:name="BefehlsKontext_SpeichernOOXML_Maximum" w:val="0ms"/>
    <w:docVar w:name="BefehlsKontext_SpeichernOOXML_Schnitt" w:val="0ms"/>
    <w:docVar w:name="BT" w:val="True"/>
    <w:docVar w:name="CUSTOMER" w:val="16"/>
    <w:docVar w:name="DQCDateTime" w:val="22.06.2021 10:22:13"/>
    <w:docVar w:name="DQCDuration" w:val="19186ms"/>
    <w:docVar w:name="DQCPart_Dokument" w:val="0"/>
    <w:docVar w:name="DQCResult_Aenderungsbefehl" w:val="0;0;0"/>
    <w:docVar w:name="DQCResult_Binnenverweise" w:val="0;0;0"/>
    <w:docVar w:name="DQCResult_Citations" w:val="0;1;0"/>
    <w:docVar w:name="DQCResult_EmbeddedObjects" w:val="0;0;0"/>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1;0;0"/>
    <w:docVar w:name="DQCResult_SuperfluousWhitespace" w:val="2;0;0"/>
    <w:docVar w:name="DQCResult_TermsAndDiction" w:val="0;0;0"/>
    <w:docVar w:name="DQCResult_Verweise" w:val="0;0;0"/>
    <w:docVar w:name="DQCWithWarnings" w:val="1"/>
    <w:docVar w:name="EN_DocFileDateTimeAtOpen" w:val="25.10.2022 11:23:57"/>
    <w:docVar w:name="LW_DocType" w:val="BESCHBER"/>
    <w:docVar w:name="LWCons_Langue" w:val="DE"/>
  </w:docVars>
  <w:rsids>
    <w:rsidRoot w:val="00DE60A3"/>
    <w:rsid w:val="00024405"/>
    <w:rsid w:val="00036160"/>
    <w:rsid w:val="000944AD"/>
    <w:rsid w:val="000C3CA4"/>
    <w:rsid w:val="000E0B8D"/>
    <w:rsid w:val="000F07AE"/>
    <w:rsid w:val="000F7713"/>
    <w:rsid w:val="001371CF"/>
    <w:rsid w:val="00155A87"/>
    <w:rsid w:val="00156159"/>
    <w:rsid w:val="00195429"/>
    <w:rsid w:val="001957BE"/>
    <w:rsid w:val="001A40FC"/>
    <w:rsid w:val="001A7E3E"/>
    <w:rsid w:val="001B2F71"/>
    <w:rsid w:val="001D1F69"/>
    <w:rsid w:val="00240E63"/>
    <w:rsid w:val="002434F1"/>
    <w:rsid w:val="0024677B"/>
    <w:rsid w:val="00255EBC"/>
    <w:rsid w:val="00276A93"/>
    <w:rsid w:val="002D6D9A"/>
    <w:rsid w:val="002F25BE"/>
    <w:rsid w:val="003404FF"/>
    <w:rsid w:val="0035621B"/>
    <w:rsid w:val="00383813"/>
    <w:rsid w:val="003D65DD"/>
    <w:rsid w:val="003F6D33"/>
    <w:rsid w:val="004278A9"/>
    <w:rsid w:val="0043312D"/>
    <w:rsid w:val="00433524"/>
    <w:rsid w:val="004446ED"/>
    <w:rsid w:val="004B5397"/>
    <w:rsid w:val="004F37EE"/>
    <w:rsid w:val="004F477D"/>
    <w:rsid w:val="00503309"/>
    <w:rsid w:val="0055774A"/>
    <w:rsid w:val="0057180F"/>
    <w:rsid w:val="00576F33"/>
    <w:rsid w:val="005C381D"/>
    <w:rsid w:val="005F77AD"/>
    <w:rsid w:val="006004EF"/>
    <w:rsid w:val="006220A2"/>
    <w:rsid w:val="00650BBC"/>
    <w:rsid w:val="00692A5F"/>
    <w:rsid w:val="006C2441"/>
    <w:rsid w:val="00725E85"/>
    <w:rsid w:val="00740220"/>
    <w:rsid w:val="007A6053"/>
    <w:rsid w:val="007C6E7F"/>
    <w:rsid w:val="007E2EF4"/>
    <w:rsid w:val="007F659A"/>
    <w:rsid w:val="00805542"/>
    <w:rsid w:val="0080743B"/>
    <w:rsid w:val="00813D07"/>
    <w:rsid w:val="008333AC"/>
    <w:rsid w:val="00834302"/>
    <w:rsid w:val="008B620A"/>
    <w:rsid w:val="008E61B7"/>
    <w:rsid w:val="0090293E"/>
    <w:rsid w:val="009215CA"/>
    <w:rsid w:val="009274FA"/>
    <w:rsid w:val="009576FA"/>
    <w:rsid w:val="00980644"/>
    <w:rsid w:val="00985A3A"/>
    <w:rsid w:val="0099151E"/>
    <w:rsid w:val="009A16C4"/>
    <w:rsid w:val="009F5B7D"/>
    <w:rsid w:val="00A0414C"/>
    <w:rsid w:val="00A13BB5"/>
    <w:rsid w:val="00A20390"/>
    <w:rsid w:val="00A44F6E"/>
    <w:rsid w:val="00A617B7"/>
    <w:rsid w:val="00A76A5A"/>
    <w:rsid w:val="00A824E2"/>
    <w:rsid w:val="00A827E2"/>
    <w:rsid w:val="00A86D60"/>
    <w:rsid w:val="00AC258C"/>
    <w:rsid w:val="00AF3609"/>
    <w:rsid w:val="00B26D4B"/>
    <w:rsid w:val="00BB0921"/>
    <w:rsid w:val="00BE6619"/>
    <w:rsid w:val="00BF3F17"/>
    <w:rsid w:val="00C02CD7"/>
    <w:rsid w:val="00C825BC"/>
    <w:rsid w:val="00CC6C40"/>
    <w:rsid w:val="00D11C26"/>
    <w:rsid w:val="00D11EB4"/>
    <w:rsid w:val="00D17E75"/>
    <w:rsid w:val="00D879EC"/>
    <w:rsid w:val="00D94805"/>
    <w:rsid w:val="00DB13B4"/>
    <w:rsid w:val="00DE0B16"/>
    <w:rsid w:val="00DE0F73"/>
    <w:rsid w:val="00DE60A3"/>
    <w:rsid w:val="00DE6F32"/>
    <w:rsid w:val="00E11559"/>
    <w:rsid w:val="00E274C3"/>
    <w:rsid w:val="00E66D41"/>
    <w:rsid w:val="00EE40E0"/>
    <w:rsid w:val="00EF1E7F"/>
    <w:rsid w:val="00F0447A"/>
    <w:rsid w:val="00F07CE2"/>
    <w:rsid w:val="00F2015C"/>
    <w:rsid w:val="00F31AA2"/>
    <w:rsid w:val="00F35E42"/>
    <w:rsid w:val="00F46585"/>
    <w:rsid w:val="00F70755"/>
    <w:rsid w:val="00F72E56"/>
    <w:rsid w:val="00F927BD"/>
    <w:rsid w:val="00FB71A4"/>
    <w:rsid w:val="00FC75D2"/>
    <w:rsid w:val="00FD63AE"/>
    <w:rsid w:val="00FE7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30DCD"/>
  <w15:docId w15:val="{01B94F4F-ED51-4206-A5BC-A211A1FC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3F77E0"/>
    <w:pPr>
      <w:keepNext/>
      <w:numPr>
        <w:numId w:val="12"/>
      </w:numPr>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3F77E0"/>
    <w:pPr>
      <w:keepNext/>
      <w:numPr>
        <w:ilvl w:val="1"/>
        <w:numId w:val="12"/>
      </w:numPr>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3F77E0"/>
    <w:pPr>
      <w:keepNext/>
      <w:numPr>
        <w:ilvl w:val="2"/>
        <w:numId w:val="12"/>
      </w:numPr>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3F77E0"/>
    <w:pPr>
      <w:keepNext/>
      <w:numPr>
        <w:ilvl w:val="3"/>
        <w:numId w:val="12"/>
      </w:numPr>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5A87"/>
    <w:rPr>
      <w:sz w:val="16"/>
      <w:szCs w:val="16"/>
    </w:rPr>
  </w:style>
  <w:style w:type="paragraph" w:styleId="CommentText">
    <w:name w:val="annotation text"/>
    <w:basedOn w:val="Normal"/>
    <w:link w:val="CommentTextChar"/>
    <w:uiPriority w:val="99"/>
    <w:semiHidden/>
    <w:unhideWhenUsed/>
    <w:rsid w:val="00155A87"/>
    <w:rPr>
      <w:sz w:val="20"/>
      <w:szCs w:val="20"/>
    </w:rPr>
  </w:style>
  <w:style w:type="character" w:customStyle="1" w:styleId="CommentTextChar">
    <w:name w:val="Comment Text Char"/>
    <w:basedOn w:val="DefaultParagraphFont"/>
    <w:link w:val="CommentText"/>
    <w:uiPriority w:val="99"/>
    <w:semiHidden/>
    <w:rsid w:val="00155A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5A87"/>
    <w:rPr>
      <w:b/>
      <w:bCs/>
    </w:rPr>
  </w:style>
  <w:style w:type="character" w:customStyle="1" w:styleId="CommentSubjectChar">
    <w:name w:val="Comment Subject Char"/>
    <w:basedOn w:val="CommentTextChar"/>
    <w:link w:val="CommentSubject"/>
    <w:uiPriority w:val="99"/>
    <w:semiHidden/>
    <w:rsid w:val="00155A87"/>
    <w:rPr>
      <w:rFonts w:ascii="Times New Roman" w:hAnsi="Times New Roman" w:cs="Times New Roman"/>
      <w:b/>
      <w:bCs/>
      <w:sz w:val="20"/>
      <w:szCs w:val="20"/>
    </w:rPr>
  </w:style>
  <w:style w:type="character" w:styleId="Hyperlink">
    <w:name w:val="Hyperlink"/>
    <w:basedOn w:val="DefaultParagraphFont"/>
    <w:uiPriority w:val="99"/>
    <w:unhideWhenUsed/>
    <w:rsid w:val="00155A87"/>
    <w:rPr>
      <w:color w:val="0000FF" w:themeColor="hyperlink"/>
      <w:u w:val="single"/>
    </w:rPr>
  </w:style>
  <w:style w:type="paragraph" w:styleId="BalloonText">
    <w:name w:val="Balloon Text"/>
    <w:basedOn w:val="Normal"/>
    <w:link w:val="BalloonTextChar"/>
    <w:uiPriority w:val="99"/>
    <w:semiHidden/>
    <w:unhideWhenUsed/>
    <w:rsid w:val="001A40F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FC"/>
    <w:rPr>
      <w:rFonts w:ascii="Segoe UI" w:hAnsi="Segoe UI" w:cs="Segoe UI"/>
      <w:sz w:val="18"/>
      <w:szCs w:val="18"/>
    </w:rPr>
  </w:style>
  <w:style w:type="paragraph" w:styleId="FootnoteText">
    <w:name w:val="footnote text"/>
    <w:basedOn w:val="Normal"/>
    <w:link w:val="FootnoteTextChar"/>
    <w:uiPriority w:val="99"/>
    <w:semiHidden/>
    <w:unhideWhenUsed/>
    <w:rsid w:val="003F77E0"/>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3F77E0"/>
    <w:rPr>
      <w:rFonts w:ascii="Times New Roman" w:hAnsi="Times New Roman" w:cs="Times New Roman"/>
      <w:sz w:val="16"/>
      <w:szCs w:val="20"/>
      <w:shd w:val="clear" w:color="auto" w:fill="auto"/>
    </w:rPr>
  </w:style>
  <w:style w:type="paragraph" w:styleId="Footer">
    <w:name w:val="footer"/>
    <w:basedOn w:val="Normal"/>
    <w:link w:val="FooterChar"/>
    <w:uiPriority w:val="99"/>
    <w:unhideWhenUsed/>
    <w:rsid w:val="003F77E0"/>
    <w:pPr>
      <w:tabs>
        <w:tab w:val="center" w:pos="4394"/>
        <w:tab w:val="right" w:pos="8787"/>
      </w:tabs>
      <w:spacing w:before="360" w:after="0"/>
      <w:jc w:val="left"/>
    </w:pPr>
  </w:style>
  <w:style w:type="character" w:customStyle="1" w:styleId="FooterChar">
    <w:name w:val="Footer Char"/>
    <w:basedOn w:val="DefaultParagraphFont"/>
    <w:link w:val="Footer"/>
    <w:uiPriority w:val="99"/>
    <w:rsid w:val="003F77E0"/>
    <w:rPr>
      <w:rFonts w:ascii="Times New Roman" w:hAnsi="Times New Roman" w:cs="Times New Roman"/>
      <w:sz w:val="21"/>
      <w:shd w:val="clear" w:color="auto" w:fill="auto"/>
    </w:rPr>
  </w:style>
  <w:style w:type="paragraph" w:styleId="Date">
    <w:name w:val="Date"/>
    <w:basedOn w:val="Normal"/>
    <w:next w:val="Normal"/>
    <w:link w:val="DateChar"/>
    <w:uiPriority w:val="99"/>
    <w:semiHidden/>
    <w:unhideWhenUsed/>
    <w:rsid w:val="003F77E0"/>
    <w:pPr>
      <w:spacing w:before="0" w:after="0"/>
      <w:jc w:val="right"/>
    </w:pPr>
    <w:rPr>
      <w:rFonts w:ascii="Arial" w:hAnsi="Arial" w:cs="Arial"/>
      <w:sz w:val="17"/>
    </w:rPr>
  </w:style>
  <w:style w:type="character" w:customStyle="1" w:styleId="DateChar">
    <w:name w:val="Date Char"/>
    <w:basedOn w:val="DefaultParagraphFont"/>
    <w:link w:val="Date"/>
    <w:uiPriority w:val="99"/>
    <w:semiHidden/>
    <w:rsid w:val="003F77E0"/>
    <w:rPr>
      <w:rFonts w:ascii="Arial" w:hAnsi="Arial" w:cs="Arial"/>
      <w:sz w:val="17"/>
      <w:shd w:val="clear" w:color="auto" w:fill="auto"/>
    </w:rPr>
  </w:style>
  <w:style w:type="paragraph" w:customStyle="1" w:styleId="Formel">
    <w:name w:val="Formel"/>
    <w:basedOn w:val="Normal"/>
    <w:rsid w:val="003F77E0"/>
    <w:pPr>
      <w:spacing w:before="240" w:after="240"/>
      <w:jc w:val="center"/>
    </w:pPr>
  </w:style>
  <w:style w:type="paragraph" w:customStyle="1" w:styleId="Grafik">
    <w:name w:val="Grafik"/>
    <w:basedOn w:val="Normal"/>
    <w:next w:val="GrafikTitel"/>
    <w:rsid w:val="003F77E0"/>
    <w:pPr>
      <w:spacing w:before="240" w:after="240"/>
      <w:jc w:val="center"/>
    </w:pPr>
  </w:style>
  <w:style w:type="paragraph" w:customStyle="1" w:styleId="Text">
    <w:name w:val="Text"/>
    <w:basedOn w:val="Normal"/>
    <w:rsid w:val="003F77E0"/>
  </w:style>
  <w:style w:type="paragraph" w:customStyle="1" w:styleId="GrafikTitel">
    <w:name w:val="Grafik Titel"/>
    <w:basedOn w:val="Normal"/>
    <w:next w:val="Grafik"/>
    <w:rsid w:val="003F77E0"/>
    <w:pPr>
      <w:spacing w:before="0" w:after="120"/>
      <w:jc w:val="center"/>
    </w:pPr>
    <w:rPr>
      <w:i/>
      <w:sz w:val="18"/>
    </w:rPr>
  </w:style>
  <w:style w:type="paragraph" w:customStyle="1" w:styleId="TabelleTitel">
    <w:name w:val="Tabelle Titel"/>
    <w:basedOn w:val="Normal"/>
    <w:rsid w:val="003F77E0"/>
    <w:pPr>
      <w:spacing w:before="240"/>
      <w:jc w:val="center"/>
    </w:pPr>
  </w:style>
  <w:style w:type="paragraph" w:customStyle="1" w:styleId="Tabelleberschrift">
    <w:name w:val="Tabelle Überschrift"/>
    <w:basedOn w:val="Normal"/>
    <w:next w:val="TabelleText"/>
    <w:rsid w:val="003F77E0"/>
    <w:rPr>
      <w:b/>
      <w:sz w:val="16"/>
    </w:rPr>
  </w:style>
  <w:style w:type="paragraph" w:customStyle="1" w:styleId="TabelleText">
    <w:name w:val="Tabelle Text"/>
    <w:basedOn w:val="Normal"/>
    <w:rsid w:val="003F77E0"/>
    <w:rPr>
      <w:sz w:val="16"/>
    </w:rPr>
  </w:style>
  <w:style w:type="paragraph" w:customStyle="1" w:styleId="TabelleAufzhlung">
    <w:name w:val="Tabelle Aufzählung"/>
    <w:basedOn w:val="Normal"/>
    <w:rsid w:val="003F77E0"/>
    <w:pPr>
      <w:numPr>
        <w:numId w:val="8"/>
      </w:numPr>
    </w:pPr>
    <w:rPr>
      <w:sz w:val="16"/>
    </w:rPr>
  </w:style>
  <w:style w:type="paragraph" w:customStyle="1" w:styleId="TabelleListe">
    <w:name w:val="Tabelle Liste"/>
    <w:basedOn w:val="Normal"/>
    <w:rsid w:val="003F77E0"/>
    <w:pPr>
      <w:numPr>
        <w:numId w:val="9"/>
      </w:numPr>
    </w:pPr>
    <w:rPr>
      <w:sz w:val="16"/>
    </w:rPr>
  </w:style>
  <w:style w:type="character" w:customStyle="1" w:styleId="Binnenverweis">
    <w:name w:val="Binnenverweis"/>
    <w:basedOn w:val="DefaultParagraphFont"/>
    <w:rsid w:val="003F77E0"/>
    <w:rPr>
      <w:noProof/>
      <w:u w:val="none"/>
      <w:shd w:val="clear" w:color="auto" w:fill="auto"/>
    </w:rPr>
  </w:style>
  <w:style w:type="character" w:customStyle="1" w:styleId="Einzelverweisziel">
    <w:name w:val="Einzelverweisziel"/>
    <w:basedOn w:val="DefaultParagraphFont"/>
    <w:rsid w:val="003F77E0"/>
    <w:rPr>
      <w:shd w:val="clear" w:color="auto" w:fill="auto"/>
    </w:rPr>
  </w:style>
  <w:style w:type="character" w:customStyle="1" w:styleId="Verweis">
    <w:name w:val="Verweis"/>
    <w:basedOn w:val="DefaultParagraphFont"/>
    <w:rsid w:val="003F77E0"/>
    <w:rPr>
      <w:color w:val="000000"/>
      <w:shd w:val="clear" w:color="auto" w:fill="auto"/>
    </w:rPr>
  </w:style>
  <w:style w:type="character" w:customStyle="1" w:styleId="VerweisBezugsstelle">
    <w:name w:val="Verweis Bezugsstelle"/>
    <w:basedOn w:val="DefaultParagraphFont"/>
    <w:rsid w:val="003F77E0"/>
    <w:rPr>
      <w:color w:val="000000"/>
      <w:shd w:val="clear" w:color="auto" w:fill="auto"/>
    </w:rPr>
  </w:style>
  <w:style w:type="paragraph" w:customStyle="1" w:styleId="ListeStufe1">
    <w:name w:val="Liste (Stufe 1)"/>
    <w:basedOn w:val="Normal"/>
    <w:rsid w:val="003F77E0"/>
    <w:pPr>
      <w:numPr>
        <w:numId w:val="7"/>
      </w:numPr>
      <w:tabs>
        <w:tab w:val="left" w:pos="0"/>
      </w:tabs>
    </w:pPr>
  </w:style>
  <w:style w:type="paragraph" w:customStyle="1" w:styleId="ListeFolgeabsatzStufe1">
    <w:name w:val="Liste Folgeabsatz (Stufe 1)"/>
    <w:basedOn w:val="Normal"/>
    <w:rsid w:val="003F77E0"/>
    <w:pPr>
      <w:numPr>
        <w:ilvl w:val="1"/>
        <w:numId w:val="7"/>
      </w:numPr>
    </w:pPr>
  </w:style>
  <w:style w:type="paragraph" w:customStyle="1" w:styleId="ListeStufe2">
    <w:name w:val="Liste (Stufe 2)"/>
    <w:basedOn w:val="Normal"/>
    <w:rsid w:val="003F77E0"/>
    <w:pPr>
      <w:numPr>
        <w:ilvl w:val="2"/>
        <w:numId w:val="7"/>
      </w:numPr>
    </w:pPr>
  </w:style>
  <w:style w:type="paragraph" w:customStyle="1" w:styleId="ListeFolgeabsatzStufe2">
    <w:name w:val="Liste Folgeabsatz (Stufe 2)"/>
    <w:basedOn w:val="Normal"/>
    <w:rsid w:val="003F77E0"/>
    <w:pPr>
      <w:numPr>
        <w:ilvl w:val="3"/>
        <w:numId w:val="7"/>
      </w:numPr>
    </w:pPr>
  </w:style>
  <w:style w:type="paragraph" w:customStyle="1" w:styleId="ListeStufe3">
    <w:name w:val="Liste (Stufe 3)"/>
    <w:basedOn w:val="Normal"/>
    <w:rsid w:val="003F77E0"/>
    <w:pPr>
      <w:numPr>
        <w:ilvl w:val="4"/>
        <w:numId w:val="7"/>
      </w:numPr>
    </w:pPr>
  </w:style>
  <w:style w:type="paragraph" w:customStyle="1" w:styleId="ListeFolgeabsatzStufe3">
    <w:name w:val="Liste Folgeabsatz (Stufe 3)"/>
    <w:basedOn w:val="Normal"/>
    <w:rsid w:val="003F77E0"/>
    <w:pPr>
      <w:numPr>
        <w:ilvl w:val="5"/>
        <w:numId w:val="7"/>
      </w:numPr>
    </w:pPr>
  </w:style>
  <w:style w:type="paragraph" w:customStyle="1" w:styleId="ListeStufe4">
    <w:name w:val="Liste (Stufe 4)"/>
    <w:basedOn w:val="Normal"/>
    <w:rsid w:val="003F77E0"/>
    <w:pPr>
      <w:numPr>
        <w:ilvl w:val="6"/>
        <w:numId w:val="7"/>
      </w:numPr>
    </w:pPr>
  </w:style>
  <w:style w:type="paragraph" w:customStyle="1" w:styleId="ListeFolgeabsatzStufe4">
    <w:name w:val="Liste Folgeabsatz (Stufe 4)"/>
    <w:basedOn w:val="Normal"/>
    <w:rsid w:val="003F77E0"/>
    <w:pPr>
      <w:numPr>
        <w:ilvl w:val="7"/>
        <w:numId w:val="7"/>
      </w:numPr>
    </w:pPr>
  </w:style>
  <w:style w:type="paragraph" w:customStyle="1" w:styleId="ListeStufe1manuell">
    <w:name w:val="Liste (Stufe 1) (manuell)"/>
    <w:basedOn w:val="Normal"/>
    <w:rsid w:val="003F77E0"/>
    <w:pPr>
      <w:tabs>
        <w:tab w:val="left" w:pos="425"/>
      </w:tabs>
      <w:ind w:left="425" w:hanging="425"/>
    </w:pPr>
  </w:style>
  <w:style w:type="paragraph" w:customStyle="1" w:styleId="ListeStufe2manuell">
    <w:name w:val="Liste (Stufe 2) (manuell)"/>
    <w:basedOn w:val="Normal"/>
    <w:rsid w:val="003F77E0"/>
    <w:pPr>
      <w:tabs>
        <w:tab w:val="left" w:pos="850"/>
      </w:tabs>
      <w:ind w:left="850" w:hanging="425"/>
    </w:pPr>
  </w:style>
  <w:style w:type="paragraph" w:customStyle="1" w:styleId="ListeStufe3manuell">
    <w:name w:val="Liste (Stufe 3) (manuell)"/>
    <w:basedOn w:val="Normal"/>
    <w:rsid w:val="003F77E0"/>
    <w:pPr>
      <w:tabs>
        <w:tab w:val="left" w:pos="1276"/>
      </w:tabs>
      <w:ind w:left="1276" w:hanging="425"/>
    </w:pPr>
  </w:style>
  <w:style w:type="paragraph" w:customStyle="1" w:styleId="ListeStufe4manuell">
    <w:name w:val="Liste (Stufe 4) (manuell)"/>
    <w:basedOn w:val="Normal"/>
    <w:next w:val="ListeStufe1manuell"/>
    <w:rsid w:val="003F77E0"/>
    <w:pPr>
      <w:tabs>
        <w:tab w:val="left" w:pos="1984"/>
      </w:tabs>
      <w:ind w:left="1984" w:hanging="709"/>
    </w:pPr>
  </w:style>
  <w:style w:type="paragraph" w:customStyle="1" w:styleId="AufzhlungStufe1">
    <w:name w:val="Aufzählung (Stufe 1)"/>
    <w:basedOn w:val="Normal"/>
    <w:rsid w:val="003F77E0"/>
    <w:pPr>
      <w:numPr>
        <w:numId w:val="2"/>
      </w:numPr>
      <w:tabs>
        <w:tab w:val="left" w:pos="0"/>
      </w:tabs>
    </w:pPr>
  </w:style>
  <w:style w:type="paragraph" w:customStyle="1" w:styleId="AufzhlungFolgeabsatzStufe1">
    <w:name w:val="Aufzählung Folgeabsatz (Stufe 1)"/>
    <w:basedOn w:val="Normal"/>
    <w:rsid w:val="003F77E0"/>
    <w:pPr>
      <w:tabs>
        <w:tab w:val="left" w:pos="425"/>
      </w:tabs>
      <w:ind w:left="425"/>
    </w:pPr>
  </w:style>
  <w:style w:type="paragraph" w:customStyle="1" w:styleId="AufzhlungStufe2">
    <w:name w:val="Aufzählung (Stufe 2)"/>
    <w:basedOn w:val="Normal"/>
    <w:rsid w:val="003F77E0"/>
    <w:pPr>
      <w:numPr>
        <w:numId w:val="3"/>
      </w:numPr>
      <w:tabs>
        <w:tab w:val="left" w:pos="425"/>
      </w:tabs>
    </w:pPr>
  </w:style>
  <w:style w:type="paragraph" w:customStyle="1" w:styleId="AufzhlungFolgeabsatzStufe2">
    <w:name w:val="Aufzählung Folgeabsatz (Stufe 2)"/>
    <w:basedOn w:val="Normal"/>
    <w:rsid w:val="003F77E0"/>
    <w:pPr>
      <w:tabs>
        <w:tab w:val="left" w:pos="794"/>
      </w:tabs>
      <w:ind w:left="850"/>
    </w:pPr>
  </w:style>
  <w:style w:type="paragraph" w:customStyle="1" w:styleId="AufzhlungStufe3">
    <w:name w:val="Aufzählung (Stufe 3)"/>
    <w:basedOn w:val="Normal"/>
    <w:rsid w:val="003F77E0"/>
    <w:pPr>
      <w:numPr>
        <w:numId w:val="4"/>
      </w:numPr>
      <w:tabs>
        <w:tab w:val="left" w:pos="850"/>
      </w:tabs>
    </w:pPr>
  </w:style>
  <w:style w:type="paragraph" w:customStyle="1" w:styleId="AufzhlungFolgeabsatzStufe3">
    <w:name w:val="Aufzählung Folgeabsatz (Stufe 3)"/>
    <w:basedOn w:val="Normal"/>
    <w:rsid w:val="003F77E0"/>
    <w:pPr>
      <w:tabs>
        <w:tab w:val="left" w:pos="1276"/>
      </w:tabs>
      <w:ind w:left="1276"/>
    </w:pPr>
  </w:style>
  <w:style w:type="paragraph" w:customStyle="1" w:styleId="AufzhlungStufe4">
    <w:name w:val="Aufzählung (Stufe 4)"/>
    <w:basedOn w:val="Normal"/>
    <w:rsid w:val="003F77E0"/>
    <w:pPr>
      <w:numPr>
        <w:numId w:val="5"/>
      </w:numPr>
      <w:tabs>
        <w:tab w:val="left" w:pos="1276"/>
      </w:tabs>
    </w:pPr>
  </w:style>
  <w:style w:type="paragraph" w:customStyle="1" w:styleId="AufzhlungFolgeabsatzStufe4">
    <w:name w:val="Aufzählung Folgeabsatz (Stufe 4)"/>
    <w:basedOn w:val="Normal"/>
    <w:rsid w:val="003F77E0"/>
    <w:pPr>
      <w:tabs>
        <w:tab w:val="left" w:pos="1701"/>
      </w:tabs>
      <w:ind w:left="1701"/>
    </w:pPr>
  </w:style>
  <w:style w:type="paragraph" w:customStyle="1" w:styleId="AufzhlungStufe5">
    <w:name w:val="Aufzählung (Stufe 5)"/>
    <w:basedOn w:val="Normal"/>
    <w:rsid w:val="003F77E0"/>
    <w:pPr>
      <w:numPr>
        <w:numId w:val="6"/>
      </w:numPr>
      <w:tabs>
        <w:tab w:val="left" w:pos="1701"/>
      </w:tabs>
    </w:pPr>
  </w:style>
  <w:style w:type="paragraph" w:customStyle="1" w:styleId="AufzhlungFolgeabsatzStufe5">
    <w:name w:val="Aufzählung Folgeabsatz (Stufe 5)"/>
    <w:basedOn w:val="Normal"/>
    <w:rsid w:val="003F77E0"/>
    <w:pPr>
      <w:tabs>
        <w:tab w:val="left" w:pos="2126"/>
      </w:tabs>
      <w:ind w:left="2126"/>
    </w:pPr>
  </w:style>
  <w:style w:type="character" w:styleId="FootnoteReference">
    <w:name w:val="footnote reference"/>
    <w:basedOn w:val="DefaultParagraphFont"/>
    <w:uiPriority w:val="99"/>
    <w:semiHidden/>
    <w:unhideWhenUsed/>
    <w:rsid w:val="003F77E0"/>
    <w:rPr>
      <w:shd w:val="clear" w:color="auto" w:fill="auto"/>
      <w:vertAlign w:val="superscript"/>
    </w:rPr>
  </w:style>
  <w:style w:type="paragraph" w:styleId="Header">
    <w:name w:val="header"/>
    <w:basedOn w:val="Normal"/>
    <w:link w:val="HeaderChar"/>
    <w:uiPriority w:val="99"/>
    <w:unhideWhenUsed/>
    <w:rsid w:val="003F77E0"/>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3F77E0"/>
    <w:rPr>
      <w:rFonts w:ascii="Times New Roman" w:hAnsi="Times New Roman" w:cs="Times New Roman"/>
      <w:sz w:val="21"/>
      <w:shd w:val="clear" w:color="auto" w:fill="auto"/>
    </w:rPr>
  </w:style>
  <w:style w:type="character" w:customStyle="1" w:styleId="Marker">
    <w:name w:val="Marker"/>
    <w:basedOn w:val="DefaultParagraphFont"/>
    <w:rsid w:val="003F77E0"/>
    <w:rPr>
      <w:color w:val="000000"/>
      <w:shd w:val="clear" w:color="auto" w:fill="auto"/>
    </w:rPr>
  </w:style>
  <w:style w:type="character" w:customStyle="1" w:styleId="Marker1">
    <w:name w:val="Marker1"/>
    <w:basedOn w:val="DefaultParagraphFont"/>
    <w:rsid w:val="003F77E0"/>
    <w:rPr>
      <w:color w:val="000000"/>
      <w:shd w:val="clear" w:color="auto" w:fill="auto"/>
    </w:rPr>
  </w:style>
  <w:style w:type="character" w:customStyle="1" w:styleId="Marker2">
    <w:name w:val="Marker2"/>
    <w:basedOn w:val="DefaultParagraphFont"/>
    <w:rsid w:val="003F77E0"/>
    <w:rPr>
      <w:color w:val="000000"/>
      <w:shd w:val="clear" w:color="auto" w:fill="auto"/>
    </w:rPr>
  </w:style>
  <w:style w:type="paragraph" w:customStyle="1" w:styleId="Hinweistext">
    <w:name w:val="Hinweistext"/>
    <w:basedOn w:val="Normal"/>
    <w:next w:val="Text"/>
    <w:rsid w:val="003F77E0"/>
    <w:rPr>
      <w:color w:val="000000"/>
    </w:rPr>
  </w:style>
  <w:style w:type="paragraph" w:customStyle="1" w:styleId="NummerierungStufe1">
    <w:name w:val="Nummerierung (Stufe 1)"/>
    <w:basedOn w:val="Normal"/>
    <w:rsid w:val="003F77E0"/>
    <w:pPr>
      <w:numPr>
        <w:ilvl w:val="3"/>
        <w:numId w:val="22"/>
      </w:numPr>
    </w:pPr>
  </w:style>
  <w:style w:type="paragraph" w:customStyle="1" w:styleId="NummerierungStufe2">
    <w:name w:val="Nummerierung (Stufe 2)"/>
    <w:basedOn w:val="Normal"/>
    <w:rsid w:val="003F77E0"/>
    <w:pPr>
      <w:numPr>
        <w:ilvl w:val="4"/>
        <w:numId w:val="22"/>
      </w:numPr>
    </w:pPr>
  </w:style>
  <w:style w:type="paragraph" w:customStyle="1" w:styleId="NummerierungStufe3">
    <w:name w:val="Nummerierung (Stufe 3)"/>
    <w:basedOn w:val="Normal"/>
    <w:rsid w:val="003F77E0"/>
    <w:pPr>
      <w:numPr>
        <w:ilvl w:val="5"/>
        <w:numId w:val="22"/>
      </w:numPr>
    </w:pPr>
  </w:style>
  <w:style w:type="paragraph" w:customStyle="1" w:styleId="NummerierungStufe4">
    <w:name w:val="Nummerierung (Stufe 4)"/>
    <w:basedOn w:val="Normal"/>
    <w:rsid w:val="003F77E0"/>
    <w:pPr>
      <w:numPr>
        <w:ilvl w:val="6"/>
        <w:numId w:val="22"/>
      </w:numPr>
    </w:pPr>
  </w:style>
  <w:style w:type="paragraph" w:customStyle="1" w:styleId="NummerierungFolgeabsatzStufe1">
    <w:name w:val="Nummerierung Folgeabsatz (Stufe 1)"/>
    <w:basedOn w:val="Normal"/>
    <w:rsid w:val="003F77E0"/>
    <w:pPr>
      <w:tabs>
        <w:tab w:val="left" w:pos="425"/>
      </w:tabs>
      <w:ind w:left="425"/>
    </w:pPr>
  </w:style>
  <w:style w:type="paragraph" w:customStyle="1" w:styleId="NummerierungFolgeabsatzStufe2">
    <w:name w:val="Nummerierung Folgeabsatz (Stufe 2)"/>
    <w:basedOn w:val="Normal"/>
    <w:rsid w:val="003F77E0"/>
    <w:pPr>
      <w:tabs>
        <w:tab w:val="left" w:pos="850"/>
      </w:tabs>
      <w:ind w:left="850"/>
    </w:pPr>
  </w:style>
  <w:style w:type="paragraph" w:customStyle="1" w:styleId="NummerierungFolgeabsatzStufe3">
    <w:name w:val="Nummerierung Folgeabsatz (Stufe 3)"/>
    <w:basedOn w:val="Normal"/>
    <w:rsid w:val="003F77E0"/>
    <w:pPr>
      <w:tabs>
        <w:tab w:val="left" w:pos="1276"/>
      </w:tabs>
      <w:ind w:left="1276"/>
    </w:pPr>
  </w:style>
  <w:style w:type="paragraph" w:customStyle="1" w:styleId="NummerierungFolgeabsatzStufe4">
    <w:name w:val="Nummerierung Folgeabsatz (Stufe 4)"/>
    <w:basedOn w:val="Normal"/>
    <w:rsid w:val="003F77E0"/>
    <w:pPr>
      <w:tabs>
        <w:tab w:val="left" w:pos="1984"/>
      </w:tabs>
      <w:ind w:left="1984"/>
    </w:pPr>
  </w:style>
  <w:style w:type="paragraph" w:customStyle="1" w:styleId="NummerierungStufe1manuell">
    <w:name w:val="Nummerierung (Stufe 1) (manuell)"/>
    <w:basedOn w:val="Normal"/>
    <w:rsid w:val="003F77E0"/>
    <w:pPr>
      <w:tabs>
        <w:tab w:val="left" w:pos="425"/>
      </w:tabs>
      <w:ind w:left="425" w:hanging="425"/>
    </w:pPr>
  </w:style>
  <w:style w:type="paragraph" w:customStyle="1" w:styleId="NummerierungStufe2manuell">
    <w:name w:val="Nummerierung (Stufe 2) (manuell)"/>
    <w:basedOn w:val="Normal"/>
    <w:rsid w:val="003F77E0"/>
    <w:pPr>
      <w:tabs>
        <w:tab w:val="left" w:pos="850"/>
      </w:tabs>
      <w:ind w:left="850" w:hanging="425"/>
    </w:pPr>
  </w:style>
  <w:style w:type="paragraph" w:customStyle="1" w:styleId="NummerierungStufe3manuell">
    <w:name w:val="Nummerierung (Stufe 3) (manuell)"/>
    <w:basedOn w:val="Normal"/>
    <w:rsid w:val="003F77E0"/>
    <w:pPr>
      <w:tabs>
        <w:tab w:val="left" w:pos="1276"/>
      </w:tabs>
      <w:ind w:left="1276" w:hanging="425"/>
    </w:pPr>
  </w:style>
  <w:style w:type="paragraph" w:customStyle="1" w:styleId="NummerierungStufe4manuell">
    <w:name w:val="Nummerierung (Stufe 4) (manuell)"/>
    <w:basedOn w:val="Normal"/>
    <w:rsid w:val="003F77E0"/>
    <w:pPr>
      <w:tabs>
        <w:tab w:val="left" w:pos="1984"/>
      </w:tabs>
      <w:ind w:left="1984" w:hanging="709"/>
    </w:pPr>
  </w:style>
  <w:style w:type="paragraph" w:customStyle="1" w:styleId="AnlageBezeichnernummeriert">
    <w:name w:val="Anlage Bezeichner (nummeriert)"/>
    <w:basedOn w:val="Normal"/>
    <w:next w:val="AnlageVerweis"/>
    <w:rsid w:val="003F77E0"/>
    <w:pPr>
      <w:numPr>
        <w:numId w:val="10"/>
      </w:numPr>
      <w:spacing w:before="240"/>
      <w:jc w:val="right"/>
    </w:pPr>
    <w:rPr>
      <w:b/>
      <w:sz w:val="24"/>
    </w:rPr>
  </w:style>
  <w:style w:type="paragraph" w:customStyle="1" w:styleId="AnlageBezeichnernichtnummeriert">
    <w:name w:val="Anlage Bezeichner (nicht nummeriert)"/>
    <w:basedOn w:val="Normal"/>
    <w:next w:val="AnlageVerweis"/>
    <w:rsid w:val="003F77E0"/>
    <w:pPr>
      <w:numPr>
        <w:numId w:val="11"/>
      </w:numPr>
      <w:spacing w:before="240"/>
      <w:jc w:val="right"/>
    </w:pPr>
    <w:rPr>
      <w:b/>
      <w:sz w:val="24"/>
    </w:rPr>
  </w:style>
  <w:style w:type="paragraph" w:customStyle="1" w:styleId="Anlageberschrift">
    <w:name w:val="Anlage Überschrift"/>
    <w:basedOn w:val="Normal"/>
    <w:next w:val="Text"/>
    <w:rsid w:val="003F77E0"/>
    <w:pPr>
      <w:jc w:val="center"/>
    </w:pPr>
    <w:rPr>
      <w:b/>
      <w:sz w:val="24"/>
    </w:rPr>
  </w:style>
  <w:style w:type="paragraph" w:customStyle="1" w:styleId="AnlageVerzeichnisTitel">
    <w:name w:val="Anlage Verzeichnis Titel"/>
    <w:basedOn w:val="Normal"/>
    <w:next w:val="AnlageVerzeichnis1"/>
    <w:rsid w:val="003F77E0"/>
    <w:pPr>
      <w:jc w:val="center"/>
    </w:pPr>
    <w:rPr>
      <w:b/>
      <w:sz w:val="24"/>
    </w:rPr>
  </w:style>
  <w:style w:type="paragraph" w:customStyle="1" w:styleId="AnlageVerzeichnis1">
    <w:name w:val="Anlage Verzeichnis 1"/>
    <w:basedOn w:val="Normal"/>
    <w:rsid w:val="003F77E0"/>
    <w:pPr>
      <w:jc w:val="center"/>
    </w:pPr>
    <w:rPr>
      <w:b/>
      <w:sz w:val="22"/>
    </w:rPr>
  </w:style>
  <w:style w:type="paragraph" w:customStyle="1" w:styleId="AnlageVerzeichnis2">
    <w:name w:val="Anlage Verzeichnis 2"/>
    <w:basedOn w:val="Normal"/>
    <w:rsid w:val="003F77E0"/>
    <w:pPr>
      <w:jc w:val="center"/>
    </w:pPr>
    <w:rPr>
      <w:b/>
      <w:i/>
      <w:sz w:val="22"/>
    </w:rPr>
  </w:style>
  <w:style w:type="paragraph" w:customStyle="1" w:styleId="AnlageVerzeichnis3">
    <w:name w:val="Anlage Verzeichnis 3"/>
    <w:basedOn w:val="Normal"/>
    <w:rsid w:val="003F77E0"/>
    <w:pPr>
      <w:jc w:val="center"/>
    </w:pPr>
    <w:rPr>
      <w:b/>
    </w:rPr>
  </w:style>
  <w:style w:type="paragraph" w:customStyle="1" w:styleId="AnlageVerzeichnis4">
    <w:name w:val="Anlage Verzeichnis 4"/>
    <w:basedOn w:val="Normal"/>
    <w:rsid w:val="003F77E0"/>
    <w:pPr>
      <w:jc w:val="center"/>
    </w:pPr>
    <w:rPr>
      <w:b/>
      <w:i/>
    </w:rPr>
  </w:style>
  <w:style w:type="paragraph" w:customStyle="1" w:styleId="AnlageBezeichnermanuell">
    <w:name w:val="Anlage Bezeichner (manuell)"/>
    <w:basedOn w:val="Normal"/>
    <w:next w:val="AnlageVerweis"/>
    <w:rsid w:val="003F77E0"/>
    <w:pPr>
      <w:spacing w:before="240"/>
      <w:jc w:val="right"/>
    </w:pPr>
    <w:rPr>
      <w:b/>
      <w:sz w:val="24"/>
    </w:rPr>
  </w:style>
  <w:style w:type="paragraph" w:customStyle="1" w:styleId="AnlageVerweis">
    <w:name w:val="Anlage Verweis"/>
    <w:basedOn w:val="Normal"/>
    <w:next w:val="Anlageberschrift"/>
    <w:rsid w:val="003F77E0"/>
    <w:pPr>
      <w:spacing w:before="0"/>
      <w:jc w:val="right"/>
    </w:pPr>
  </w:style>
  <w:style w:type="character" w:customStyle="1" w:styleId="Heading1Char">
    <w:name w:val="Heading 1 Char"/>
    <w:basedOn w:val="DefaultParagraphFont"/>
    <w:link w:val="Heading1"/>
    <w:uiPriority w:val="9"/>
    <w:rsid w:val="003F77E0"/>
    <w:rPr>
      <w:rFonts w:ascii="Times New Roman" w:eastAsiaTheme="majorEastAsia" w:hAnsi="Times New Roman" w:cs="Times New Roman"/>
      <w:b/>
      <w:bCs/>
      <w:kern w:val="32"/>
      <w:sz w:val="21"/>
      <w:szCs w:val="28"/>
    </w:rPr>
  </w:style>
  <w:style w:type="character" w:customStyle="1" w:styleId="Heading2Char">
    <w:name w:val="Heading 2 Char"/>
    <w:basedOn w:val="DefaultParagraphFont"/>
    <w:link w:val="Heading2"/>
    <w:uiPriority w:val="9"/>
    <w:semiHidden/>
    <w:rsid w:val="003F77E0"/>
    <w:rPr>
      <w:rFonts w:ascii="Times New Roman" w:eastAsiaTheme="majorEastAsia" w:hAnsi="Times New Roman" w:cs="Times New Roman"/>
      <w:b/>
      <w:bCs/>
      <w:sz w:val="21"/>
      <w:szCs w:val="26"/>
    </w:rPr>
  </w:style>
  <w:style w:type="character" w:customStyle="1" w:styleId="Heading3Char">
    <w:name w:val="Heading 3 Char"/>
    <w:basedOn w:val="DefaultParagraphFont"/>
    <w:link w:val="Heading3"/>
    <w:uiPriority w:val="9"/>
    <w:semiHidden/>
    <w:rsid w:val="003F77E0"/>
    <w:rPr>
      <w:rFonts w:ascii="Times New Roman" w:eastAsiaTheme="majorEastAsia" w:hAnsi="Times New Roman" w:cs="Times New Roman"/>
      <w:b/>
      <w:bCs/>
      <w:sz w:val="21"/>
    </w:rPr>
  </w:style>
  <w:style w:type="character" w:customStyle="1" w:styleId="Heading4Char">
    <w:name w:val="Heading 4 Char"/>
    <w:basedOn w:val="DefaultParagraphFont"/>
    <w:link w:val="Heading4"/>
    <w:uiPriority w:val="9"/>
    <w:semiHidden/>
    <w:rsid w:val="003F77E0"/>
    <w:rPr>
      <w:rFonts w:ascii="Times New Roman" w:eastAsiaTheme="majorEastAsia" w:hAnsi="Times New Roman" w:cs="Times New Roman"/>
      <w:bCs/>
      <w:iCs/>
      <w:sz w:val="21"/>
    </w:rPr>
  </w:style>
  <w:style w:type="paragraph" w:customStyle="1" w:styleId="Sonderelementberschriftlinks">
    <w:name w:val="Sonderelement Überschrift (links)"/>
    <w:basedOn w:val="Normal"/>
    <w:next w:val="Normal"/>
    <w:rsid w:val="003F77E0"/>
    <w:pPr>
      <w:keepNext/>
    </w:pPr>
  </w:style>
  <w:style w:type="paragraph" w:customStyle="1" w:styleId="Sonderelementberschriftrechts">
    <w:name w:val="Sonderelement Überschrift (rechts)"/>
    <w:basedOn w:val="Normal"/>
    <w:next w:val="Normal"/>
    <w:rsid w:val="003F77E0"/>
    <w:pPr>
      <w:keepNext/>
    </w:pPr>
  </w:style>
  <w:style w:type="paragraph" w:customStyle="1" w:styleId="Synopsentabelleberschriftlinks">
    <w:name w:val="Synopsentabelle Überschrift (links)"/>
    <w:basedOn w:val="Normal"/>
    <w:next w:val="Normal"/>
    <w:rsid w:val="003F77E0"/>
    <w:pPr>
      <w:spacing w:before="160" w:after="160"/>
      <w:jc w:val="center"/>
    </w:pPr>
    <w:rPr>
      <w:rFonts w:ascii="Arial" w:hAnsi="Arial" w:cs="Arial"/>
      <w:b/>
    </w:rPr>
  </w:style>
  <w:style w:type="paragraph" w:customStyle="1" w:styleId="Synopsentabelleberschriftrechts">
    <w:name w:val="Synopsentabelle Überschrift (rechts)"/>
    <w:basedOn w:val="Normal"/>
    <w:next w:val="Normal"/>
    <w:rsid w:val="003F77E0"/>
    <w:pPr>
      <w:spacing w:before="160" w:after="160"/>
      <w:jc w:val="center"/>
    </w:pPr>
    <w:rPr>
      <w:rFonts w:ascii="Arial" w:hAnsi="Arial" w:cs="Arial"/>
      <w:b/>
    </w:rPr>
  </w:style>
  <w:style w:type="paragraph" w:customStyle="1" w:styleId="BezeichnungStammdokument">
    <w:name w:val="Bezeichnung (Stammdokument)"/>
    <w:basedOn w:val="Normal"/>
    <w:next w:val="Kurzbezeichnung-AbkrzungStammdokument"/>
    <w:rsid w:val="003F77E0"/>
    <w:pPr>
      <w:spacing w:after="120"/>
      <w:jc w:val="center"/>
    </w:pPr>
    <w:rPr>
      <w:rFonts w:ascii="Arial" w:hAnsi="Arial" w:cs="Arial"/>
      <w:b/>
      <w:sz w:val="24"/>
    </w:rPr>
  </w:style>
  <w:style w:type="paragraph" w:customStyle="1" w:styleId="Kurzbezeichnung-AbkrzungStammdokument">
    <w:name w:val="Kurzbezeichnung - Abkürzung (Stammdokument)"/>
    <w:basedOn w:val="Normal"/>
    <w:next w:val="Text"/>
    <w:rsid w:val="003F77E0"/>
    <w:pPr>
      <w:jc w:val="center"/>
    </w:pPr>
    <w:rPr>
      <w:rFonts w:ascii="Arial" w:hAnsi="Arial" w:cs="Arial"/>
      <w:b/>
      <w:sz w:val="24"/>
    </w:rPr>
  </w:style>
  <w:style w:type="paragraph" w:customStyle="1" w:styleId="AusfertigungsdatumStammdokument">
    <w:name w:val="Ausfertigungsdatum (Stammdokument)"/>
    <w:basedOn w:val="Normal"/>
    <w:next w:val="EingangsformelStandardStammdokument"/>
    <w:rsid w:val="003F77E0"/>
    <w:pPr>
      <w:spacing w:before="180" w:after="480"/>
      <w:jc w:val="center"/>
    </w:pPr>
    <w:rPr>
      <w:rFonts w:ascii="Arial" w:hAnsi="Arial" w:cs="Arial"/>
    </w:rPr>
  </w:style>
  <w:style w:type="paragraph" w:customStyle="1" w:styleId="EingangsformelStandardStammdokument">
    <w:name w:val="Eingangsformel Standard (Stammdokument)"/>
    <w:basedOn w:val="Normal"/>
    <w:next w:val="EingangsformelAufzhlungStammdokument"/>
    <w:rsid w:val="003F77E0"/>
    <w:pPr>
      <w:ind w:firstLine="425"/>
    </w:pPr>
  </w:style>
  <w:style w:type="paragraph" w:customStyle="1" w:styleId="EingangsformelAufzhlungStammdokument">
    <w:name w:val="Eingangsformel Aufzählung (Stammdokument)"/>
    <w:basedOn w:val="Normal"/>
    <w:rsid w:val="003F77E0"/>
    <w:pPr>
      <w:numPr>
        <w:numId w:val="23"/>
      </w:numPr>
    </w:pPr>
  </w:style>
  <w:style w:type="paragraph" w:customStyle="1" w:styleId="EingangsformelFolgeabsatzStammdokument">
    <w:name w:val="Eingangsformel Folgeabsatz (Stammdokument)"/>
    <w:basedOn w:val="Normal"/>
    <w:rsid w:val="003F77E0"/>
  </w:style>
  <w:style w:type="paragraph" w:styleId="TOC2">
    <w:name w:val="toc 2"/>
    <w:basedOn w:val="Normal"/>
    <w:next w:val="Normal"/>
    <w:uiPriority w:val="39"/>
    <w:semiHidden/>
    <w:unhideWhenUsed/>
    <w:rsid w:val="003F77E0"/>
    <w:pPr>
      <w:keepNext/>
      <w:spacing w:before="240" w:line="360" w:lineRule="auto"/>
      <w:jc w:val="center"/>
    </w:pPr>
  </w:style>
  <w:style w:type="paragraph" w:styleId="TOC3">
    <w:name w:val="toc 3"/>
    <w:basedOn w:val="Normal"/>
    <w:next w:val="Normal"/>
    <w:uiPriority w:val="39"/>
    <w:semiHidden/>
    <w:unhideWhenUsed/>
    <w:rsid w:val="003F77E0"/>
    <w:pPr>
      <w:keepNext/>
      <w:spacing w:before="240" w:line="360" w:lineRule="auto"/>
      <w:jc w:val="center"/>
    </w:pPr>
    <w:rPr>
      <w:b/>
      <w:spacing w:val="60"/>
    </w:rPr>
  </w:style>
  <w:style w:type="paragraph" w:styleId="TOC4">
    <w:name w:val="toc 4"/>
    <w:basedOn w:val="Normal"/>
    <w:next w:val="Normal"/>
    <w:uiPriority w:val="39"/>
    <w:semiHidden/>
    <w:unhideWhenUsed/>
    <w:rsid w:val="003F77E0"/>
    <w:pPr>
      <w:keepNext/>
      <w:spacing w:before="240" w:line="360" w:lineRule="auto"/>
      <w:jc w:val="center"/>
    </w:pPr>
    <w:rPr>
      <w:b/>
    </w:rPr>
  </w:style>
  <w:style w:type="paragraph" w:styleId="TOC5">
    <w:name w:val="toc 5"/>
    <w:basedOn w:val="Normal"/>
    <w:next w:val="Normal"/>
    <w:uiPriority w:val="39"/>
    <w:semiHidden/>
    <w:unhideWhenUsed/>
    <w:rsid w:val="003F77E0"/>
    <w:pPr>
      <w:keepNext/>
      <w:spacing w:before="240" w:line="360" w:lineRule="auto"/>
      <w:jc w:val="center"/>
    </w:pPr>
    <w:rPr>
      <w:spacing w:val="60"/>
    </w:rPr>
  </w:style>
  <w:style w:type="paragraph" w:styleId="TOC6">
    <w:name w:val="toc 6"/>
    <w:basedOn w:val="Normal"/>
    <w:next w:val="Normal"/>
    <w:uiPriority w:val="39"/>
    <w:semiHidden/>
    <w:unhideWhenUsed/>
    <w:rsid w:val="003F77E0"/>
    <w:pPr>
      <w:keepNext/>
      <w:spacing w:before="240" w:line="360" w:lineRule="auto"/>
      <w:jc w:val="center"/>
    </w:pPr>
  </w:style>
  <w:style w:type="paragraph" w:styleId="TOC7">
    <w:name w:val="toc 7"/>
    <w:basedOn w:val="Normal"/>
    <w:next w:val="Normal"/>
    <w:uiPriority w:val="39"/>
    <w:semiHidden/>
    <w:unhideWhenUsed/>
    <w:rsid w:val="003F77E0"/>
    <w:pPr>
      <w:keepNext/>
      <w:spacing w:before="240" w:line="360" w:lineRule="auto"/>
      <w:jc w:val="center"/>
    </w:pPr>
    <w:rPr>
      <w:b/>
      <w:spacing w:val="60"/>
    </w:rPr>
  </w:style>
  <w:style w:type="paragraph" w:styleId="TOC8">
    <w:name w:val="toc 8"/>
    <w:basedOn w:val="Normal"/>
    <w:next w:val="Normal"/>
    <w:uiPriority w:val="39"/>
    <w:semiHidden/>
    <w:unhideWhenUsed/>
    <w:rsid w:val="003F77E0"/>
    <w:pPr>
      <w:keepNext/>
      <w:spacing w:before="240" w:line="360" w:lineRule="auto"/>
      <w:jc w:val="center"/>
    </w:pPr>
    <w:rPr>
      <w:b/>
    </w:rPr>
  </w:style>
  <w:style w:type="paragraph" w:styleId="TOC9">
    <w:name w:val="toc 9"/>
    <w:basedOn w:val="Normal"/>
    <w:next w:val="Normal"/>
    <w:uiPriority w:val="39"/>
    <w:semiHidden/>
    <w:unhideWhenUsed/>
    <w:rsid w:val="003F77E0"/>
    <w:pPr>
      <w:tabs>
        <w:tab w:val="left" w:pos="709"/>
      </w:tabs>
      <w:ind w:left="709" w:hanging="709"/>
    </w:pPr>
  </w:style>
  <w:style w:type="paragraph" w:customStyle="1" w:styleId="VerzeichnisTitelStammdokument">
    <w:name w:val="Verzeichnis Titel (Stammdokument)"/>
    <w:basedOn w:val="Normal"/>
    <w:rsid w:val="003F77E0"/>
    <w:pPr>
      <w:spacing w:before="180"/>
      <w:jc w:val="center"/>
    </w:pPr>
    <w:rPr>
      <w:spacing w:val="60"/>
    </w:rPr>
  </w:style>
  <w:style w:type="paragraph" w:styleId="TOC1">
    <w:name w:val="toc 1"/>
    <w:basedOn w:val="Normal"/>
    <w:next w:val="Normal"/>
    <w:uiPriority w:val="39"/>
    <w:semiHidden/>
    <w:unhideWhenUsed/>
    <w:rsid w:val="003F77E0"/>
    <w:pPr>
      <w:tabs>
        <w:tab w:val="left" w:pos="1134"/>
      </w:tabs>
      <w:ind w:left="1134" w:hanging="1134"/>
    </w:pPr>
  </w:style>
  <w:style w:type="paragraph" w:customStyle="1" w:styleId="ParagraphBezeichner">
    <w:name w:val="Paragraph Bezeichner"/>
    <w:basedOn w:val="Normal"/>
    <w:next w:val="Paragraphberschrift"/>
    <w:rsid w:val="003F77E0"/>
    <w:pPr>
      <w:keepNext/>
      <w:numPr>
        <w:ilvl w:val="1"/>
        <w:numId w:val="22"/>
      </w:numPr>
      <w:spacing w:before="480"/>
      <w:jc w:val="center"/>
    </w:pPr>
  </w:style>
  <w:style w:type="paragraph" w:customStyle="1" w:styleId="Paragraphberschrift">
    <w:name w:val="Paragraph Überschrift"/>
    <w:basedOn w:val="Normal"/>
    <w:next w:val="JuristischerAbsatznummeriert"/>
    <w:rsid w:val="003F77E0"/>
    <w:pPr>
      <w:keepNext/>
      <w:jc w:val="center"/>
    </w:pPr>
    <w:rPr>
      <w:b/>
    </w:rPr>
  </w:style>
  <w:style w:type="paragraph" w:customStyle="1" w:styleId="JuristischerAbsatznummeriert">
    <w:name w:val="Juristischer Absatz (nummeriert)"/>
    <w:basedOn w:val="Normal"/>
    <w:rsid w:val="003F77E0"/>
    <w:pPr>
      <w:numPr>
        <w:ilvl w:val="2"/>
        <w:numId w:val="22"/>
      </w:numPr>
    </w:pPr>
  </w:style>
  <w:style w:type="paragraph" w:customStyle="1" w:styleId="JuristischerAbsatznichtnummeriert">
    <w:name w:val="Juristischer Absatz (nicht nummeriert)"/>
    <w:basedOn w:val="Normal"/>
    <w:next w:val="NummerierungStufe1"/>
    <w:rsid w:val="003F77E0"/>
    <w:pPr>
      <w:ind w:firstLine="425"/>
    </w:pPr>
  </w:style>
  <w:style w:type="paragraph" w:customStyle="1" w:styleId="JuristischerAbsatzFolgeabsatz">
    <w:name w:val="Juristischer Absatz Folgeabsatz"/>
    <w:basedOn w:val="Normal"/>
    <w:rsid w:val="003F77E0"/>
    <w:pPr>
      <w:tabs>
        <w:tab w:val="left" w:pos="0"/>
      </w:tabs>
    </w:pPr>
  </w:style>
  <w:style w:type="paragraph" w:customStyle="1" w:styleId="BuchBezeichner">
    <w:name w:val="Buch Bezeichner"/>
    <w:basedOn w:val="Normal"/>
    <w:next w:val="Buchberschrift"/>
    <w:rsid w:val="003F77E0"/>
    <w:pPr>
      <w:keepNext/>
      <w:numPr>
        <w:numId w:val="24"/>
      </w:numPr>
      <w:spacing w:before="480"/>
      <w:jc w:val="center"/>
    </w:pPr>
    <w:rPr>
      <w:b/>
      <w:sz w:val="24"/>
    </w:rPr>
  </w:style>
  <w:style w:type="paragraph" w:customStyle="1" w:styleId="Buchberschrift">
    <w:name w:val="Buch Überschrift"/>
    <w:basedOn w:val="Normal"/>
    <w:next w:val="ParagraphBezeichner"/>
    <w:rsid w:val="003F77E0"/>
    <w:pPr>
      <w:keepNext/>
      <w:numPr>
        <w:numId w:val="25"/>
      </w:numPr>
      <w:spacing w:after="240"/>
      <w:jc w:val="center"/>
    </w:pPr>
    <w:rPr>
      <w:b/>
      <w:sz w:val="24"/>
    </w:rPr>
  </w:style>
  <w:style w:type="paragraph" w:customStyle="1" w:styleId="TeilBezeichner">
    <w:name w:val="Teil Bezeichner"/>
    <w:basedOn w:val="Normal"/>
    <w:next w:val="Teilberschrift"/>
    <w:rsid w:val="003F77E0"/>
    <w:pPr>
      <w:keepNext/>
      <w:numPr>
        <w:ilvl w:val="1"/>
        <w:numId w:val="24"/>
      </w:numPr>
      <w:spacing w:before="480"/>
      <w:jc w:val="center"/>
    </w:pPr>
    <w:rPr>
      <w:spacing w:val="60"/>
      <w:sz w:val="24"/>
    </w:rPr>
  </w:style>
  <w:style w:type="paragraph" w:customStyle="1" w:styleId="Teilberschrift">
    <w:name w:val="Teil Überschrift"/>
    <w:basedOn w:val="Normal"/>
    <w:next w:val="ParagraphBezeichner"/>
    <w:rsid w:val="003F77E0"/>
    <w:pPr>
      <w:keepNext/>
      <w:numPr>
        <w:ilvl w:val="1"/>
        <w:numId w:val="25"/>
      </w:numPr>
      <w:spacing w:after="240"/>
      <w:jc w:val="center"/>
    </w:pPr>
    <w:rPr>
      <w:spacing w:val="60"/>
      <w:sz w:val="24"/>
    </w:rPr>
  </w:style>
  <w:style w:type="paragraph" w:customStyle="1" w:styleId="KapitelBezeichner">
    <w:name w:val="Kapitel Bezeichner"/>
    <w:basedOn w:val="Normal"/>
    <w:next w:val="Kapitelberschrift"/>
    <w:rsid w:val="003F77E0"/>
    <w:pPr>
      <w:keepNext/>
      <w:numPr>
        <w:ilvl w:val="2"/>
        <w:numId w:val="24"/>
      </w:numPr>
      <w:spacing w:before="480"/>
      <w:jc w:val="center"/>
    </w:pPr>
    <w:rPr>
      <w:sz w:val="24"/>
    </w:rPr>
  </w:style>
  <w:style w:type="paragraph" w:customStyle="1" w:styleId="Kapitelberschrift">
    <w:name w:val="Kapitel Überschrift"/>
    <w:basedOn w:val="Normal"/>
    <w:next w:val="ParagraphBezeichner"/>
    <w:rsid w:val="003F77E0"/>
    <w:pPr>
      <w:keepNext/>
      <w:numPr>
        <w:ilvl w:val="2"/>
        <w:numId w:val="25"/>
      </w:numPr>
      <w:spacing w:after="240"/>
      <w:jc w:val="center"/>
    </w:pPr>
    <w:rPr>
      <w:sz w:val="24"/>
    </w:rPr>
  </w:style>
  <w:style w:type="paragraph" w:customStyle="1" w:styleId="AbschnittBezeichner">
    <w:name w:val="Abschnitt Bezeichner"/>
    <w:basedOn w:val="Normal"/>
    <w:next w:val="Abschnittberschrift"/>
    <w:rsid w:val="003F77E0"/>
    <w:pPr>
      <w:keepNext/>
      <w:numPr>
        <w:ilvl w:val="3"/>
        <w:numId w:val="24"/>
      </w:numPr>
      <w:spacing w:before="480"/>
      <w:jc w:val="center"/>
    </w:pPr>
    <w:rPr>
      <w:spacing w:val="60"/>
    </w:rPr>
  </w:style>
  <w:style w:type="paragraph" w:customStyle="1" w:styleId="Abschnittberschrift">
    <w:name w:val="Abschnitt Überschrift"/>
    <w:basedOn w:val="Normal"/>
    <w:next w:val="ParagraphBezeichner"/>
    <w:rsid w:val="003F77E0"/>
    <w:pPr>
      <w:keepNext/>
      <w:numPr>
        <w:ilvl w:val="3"/>
        <w:numId w:val="25"/>
      </w:numPr>
      <w:spacing w:after="240"/>
      <w:jc w:val="center"/>
    </w:pPr>
    <w:rPr>
      <w:spacing w:val="60"/>
    </w:rPr>
  </w:style>
  <w:style w:type="paragraph" w:customStyle="1" w:styleId="UnterabschnittBezeichner">
    <w:name w:val="Unterabschnitt Bezeichner"/>
    <w:basedOn w:val="Normal"/>
    <w:next w:val="Unterabschnittberschrift"/>
    <w:rsid w:val="003F77E0"/>
    <w:pPr>
      <w:keepNext/>
      <w:numPr>
        <w:ilvl w:val="4"/>
        <w:numId w:val="24"/>
      </w:numPr>
      <w:spacing w:before="480"/>
      <w:jc w:val="center"/>
    </w:pPr>
  </w:style>
  <w:style w:type="paragraph" w:customStyle="1" w:styleId="Unterabschnittberschrift">
    <w:name w:val="Unterabschnitt Überschrift"/>
    <w:basedOn w:val="Normal"/>
    <w:next w:val="ParagraphBezeichner"/>
    <w:rsid w:val="003F77E0"/>
    <w:pPr>
      <w:keepNext/>
      <w:numPr>
        <w:ilvl w:val="4"/>
        <w:numId w:val="25"/>
      </w:numPr>
      <w:spacing w:after="240"/>
      <w:jc w:val="center"/>
    </w:pPr>
  </w:style>
  <w:style w:type="paragraph" w:customStyle="1" w:styleId="TitelBezeichner">
    <w:name w:val="Titel Bezeichner"/>
    <w:basedOn w:val="Normal"/>
    <w:next w:val="Titelberschrift"/>
    <w:rsid w:val="003F77E0"/>
    <w:pPr>
      <w:keepNext/>
      <w:numPr>
        <w:ilvl w:val="5"/>
        <w:numId w:val="24"/>
      </w:numPr>
      <w:spacing w:before="480"/>
      <w:jc w:val="center"/>
    </w:pPr>
    <w:rPr>
      <w:spacing w:val="60"/>
    </w:rPr>
  </w:style>
  <w:style w:type="paragraph" w:customStyle="1" w:styleId="Titelberschrift">
    <w:name w:val="Titel Überschrift"/>
    <w:basedOn w:val="Normal"/>
    <w:next w:val="ParagraphBezeichner"/>
    <w:rsid w:val="003F77E0"/>
    <w:pPr>
      <w:keepNext/>
      <w:numPr>
        <w:ilvl w:val="5"/>
        <w:numId w:val="25"/>
      </w:numPr>
      <w:spacing w:after="240"/>
      <w:jc w:val="center"/>
    </w:pPr>
    <w:rPr>
      <w:spacing w:val="60"/>
    </w:rPr>
  </w:style>
  <w:style w:type="paragraph" w:customStyle="1" w:styleId="UntertitelBezeichner">
    <w:name w:val="Untertitel Bezeichner"/>
    <w:basedOn w:val="Normal"/>
    <w:next w:val="Untertitelberschrift"/>
    <w:rsid w:val="003F77E0"/>
    <w:pPr>
      <w:keepNext/>
      <w:numPr>
        <w:ilvl w:val="6"/>
        <w:numId w:val="24"/>
      </w:numPr>
      <w:spacing w:before="480"/>
      <w:jc w:val="center"/>
    </w:pPr>
    <w:rPr>
      <w:b/>
    </w:rPr>
  </w:style>
  <w:style w:type="paragraph" w:customStyle="1" w:styleId="Untertitelberschrift">
    <w:name w:val="Untertitel Überschrift"/>
    <w:basedOn w:val="Normal"/>
    <w:next w:val="ParagraphBezeichner"/>
    <w:rsid w:val="003F77E0"/>
    <w:pPr>
      <w:keepNext/>
      <w:numPr>
        <w:ilvl w:val="6"/>
        <w:numId w:val="25"/>
      </w:numPr>
      <w:spacing w:after="240"/>
      <w:jc w:val="center"/>
    </w:pPr>
    <w:rPr>
      <w:b/>
    </w:rPr>
  </w:style>
  <w:style w:type="paragraph" w:customStyle="1" w:styleId="ParagraphBezeichnermanuell">
    <w:name w:val="Paragraph Bezeichner (manuell)"/>
    <w:basedOn w:val="Normal"/>
    <w:rsid w:val="003F77E0"/>
    <w:pPr>
      <w:keepNext/>
      <w:spacing w:before="480"/>
      <w:jc w:val="center"/>
    </w:pPr>
  </w:style>
  <w:style w:type="paragraph" w:customStyle="1" w:styleId="JuristischerAbsatzmanuell">
    <w:name w:val="Juristischer Absatz (manuell)"/>
    <w:basedOn w:val="Normal"/>
    <w:rsid w:val="003F77E0"/>
    <w:pPr>
      <w:tabs>
        <w:tab w:val="left" w:pos="850"/>
      </w:tabs>
      <w:ind w:firstLine="425"/>
    </w:pPr>
  </w:style>
  <w:style w:type="paragraph" w:customStyle="1" w:styleId="BuchBezeichnermanuell">
    <w:name w:val="Buch Bezeichner (manuell)"/>
    <w:basedOn w:val="Normal"/>
    <w:rsid w:val="003F77E0"/>
    <w:pPr>
      <w:keepNext/>
      <w:spacing w:before="480"/>
      <w:jc w:val="center"/>
    </w:pPr>
    <w:rPr>
      <w:b/>
      <w:sz w:val="24"/>
    </w:rPr>
  </w:style>
  <w:style w:type="paragraph" w:customStyle="1" w:styleId="TeilBezeichnermanuell">
    <w:name w:val="Teil Bezeichner (manuell)"/>
    <w:basedOn w:val="Normal"/>
    <w:rsid w:val="003F77E0"/>
    <w:pPr>
      <w:keepNext/>
      <w:spacing w:before="480"/>
      <w:jc w:val="center"/>
    </w:pPr>
    <w:rPr>
      <w:spacing w:val="60"/>
      <w:sz w:val="24"/>
    </w:rPr>
  </w:style>
  <w:style w:type="paragraph" w:customStyle="1" w:styleId="KapitelBezeichnermanuell">
    <w:name w:val="Kapitel Bezeichner (manuell)"/>
    <w:basedOn w:val="Normal"/>
    <w:rsid w:val="003F77E0"/>
    <w:pPr>
      <w:keepNext/>
      <w:spacing w:before="480"/>
      <w:jc w:val="center"/>
    </w:pPr>
    <w:rPr>
      <w:sz w:val="24"/>
    </w:rPr>
  </w:style>
  <w:style w:type="paragraph" w:customStyle="1" w:styleId="AbschnittBezeichnermanuell">
    <w:name w:val="Abschnitt Bezeichner (manuell)"/>
    <w:basedOn w:val="Normal"/>
    <w:rsid w:val="003F77E0"/>
    <w:pPr>
      <w:keepNext/>
      <w:spacing w:before="480"/>
      <w:jc w:val="center"/>
    </w:pPr>
    <w:rPr>
      <w:spacing w:val="60"/>
    </w:rPr>
  </w:style>
  <w:style w:type="paragraph" w:customStyle="1" w:styleId="UnterabschnittBezeichnermanuell">
    <w:name w:val="Unterabschnitt Bezeichner (manuell)"/>
    <w:basedOn w:val="Normal"/>
    <w:rsid w:val="003F77E0"/>
    <w:pPr>
      <w:keepNext/>
      <w:spacing w:before="480"/>
      <w:jc w:val="center"/>
    </w:pPr>
  </w:style>
  <w:style w:type="paragraph" w:customStyle="1" w:styleId="TitelBezeichnermanuell">
    <w:name w:val="Titel Bezeichner (manuell)"/>
    <w:basedOn w:val="Normal"/>
    <w:rsid w:val="003F77E0"/>
    <w:pPr>
      <w:keepNext/>
      <w:spacing w:before="480"/>
      <w:jc w:val="center"/>
    </w:pPr>
    <w:rPr>
      <w:spacing w:val="60"/>
    </w:rPr>
  </w:style>
  <w:style w:type="paragraph" w:customStyle="1" w:styleId="UntertitelBezeichnermanuell">
    <w:name w:val="Untertitel Bezeichner (manuell)"/>
    <w:basedOn w:val="Normal"/>
    <w:rsid w:val="003F77E0"/>
    <w:pPr>
      <w:keepNext/>
      <w:spacing w:before="480"/>
      <w:jc w:val="center"/>
    </w:pPr>
    <w:rPr>
      <w:b/>
    </w:rPr>
  </w:style>
  <w:style w:type="paragraph" w:customStyle="1" w:styleId="Schlussformel">
    <w:name w:val="Schlussformel"/>
    <w:basedOn w:val="Normal"/>
    <w:next w:val="OrtDatum"/>
    <w:rsid w:val="003F77E0"/>
    <w:pPr>
      <w:spacing w:before="240"/>
    </w:pPr>
  </w:style>
  <w:style w:type="paragraph" w:customStyle="1" w:styleId="Dokumentstatus">
    <w:name w:val="Dokumentstatus"/>
    <w:basedOn w:val="Normal"/>
    <w:rsid w:val="003F77E0"/>
    <w:rPr>
      <w:b/>
      <w:sz w:val="28"/>
    </w:rPr>
  </w:style>
  <w:style w:type="paragraph" w:customStyle="1" w:styleId="Organisation">
    <w:name w:val="Organisation"/>
    <w:basedOn w:val="Normal"/>
    <w:next w:val="Person"/>
    <w:rsid w:val="003F77E0"/>
    <w:pPr>
      <w:jc w:val="center"/>
    </w:pPr>
    <w:rPr>
      <w:spacing w:val="60"/>
    </w:rPr>
  </w:style>
  <w:style w:type="paragraph" w:customStyle="1" w:styleId="Vertretung">
    <w:name w:val="Vertretung"/>
    <w:basedOn w:val="Normal"/>
    <w:next w:val="Person"/>
    <w:rsid w:val="003F77E0"/>
    <w:pPr>
      <w:jc w:val="center"/>
    </w:pPr>
    <w:rPr>
      <w:spacing w:val="60"/>
    </w:rPr>
  </w:style>
  <w:style w:type="paragraph" w:customStyle="1" w:styleId="OrtDatum">
    <w:name w:val="Ort/Datum"/>
    <w:basedOn w:val="Normal"/>
    <w:next w:val="Person"/>
    <w:rsid w:val="003F77E0"/>
    <w:pPr>
      <w:spacing w:before="680" w:after="442"/>
    </w:pPr>
  </w:style>
  <w:style w:type="paragraph" w:customStyle="1" w:styleId="Person">
    <w:name w:val="Person"/>
    <w:basedOn w:val="Normal"/>
    <w:rsid w:val="003F77E0"/>
    <w:pPr>
      <w:spacing w:before="0" w:after="0"/>
    </w:pPr>
    <w:rPr>
      <w:b/>
    </w:rPr>
  </w:style>
  <w:style w:type="paragraph" w:customStyle="1" w:styleId="RevisionJuristischerAbsatz">
    <w:name w:val="Revision Juristischer Absatz"/>
    <w:basedOn w:val="Normal"/>
    <w:rsid w:val="003F77E0"/>
    <w:pPr>
      <w:numPr>
        <w:ilvl w:val="2"/>
        <w:numId w:val="13"/>
      </w:numPr>
    </w:pPr>
    <w:rPr>
      <w:color w:val="000000"/>
    </w:rPr>
  </w:style>
  <w:style w:type="paragraph" w:customStyle="1" w:styleId="RevisionJuristischerAbsatzmanuell">
    <w:name w:val="Revision Juristischer Absatz (manuell)"/>
    <w:basedOn w:val="Normal"/>
    <w:rsid w:val="003F77E0"/>
    <w:pPr>
      <w:tabs>
        <w:tab w:val="left" w:pos="850"/>
      </w:tabs>
      <w:ind w:firstLine="425"/>
    </w:pPr>
    <w:rPr>
      <w:color w:val="000000"/>
    </w:rPr>
  </w:style>
  <w:style w:type="paragraph" w:customStyle="1" w:styleId="RevisionJuristischerAbsatzFolgeabsatz">
    <w:name w:val="Revision Juristischer Absatz Folgeabsatz"/>
    <w:basedOn w:val="Normal"/>
    <w:rsid w:val="003F77E0"/>
    <w:rPr>
      <w:color w:val="000000"/>
    </w:rPr>
  </w:style>
  <w:style w:type="paragraph" w:customStyle="1" w:styleId="RevisionNummerierungStufe1manuell">
    <w:name w:val="Revision Nummerierung (Stufe 1) (manuell)"/>
    <w:basedOn w:val="Normal"/>
    <w:rsid w:val="003F77E0"/>
    <w:pPr>
      <w:tabs>
        <w:tab w:val="left" w:pos="425"/>
      </w:tabs>
      <w:ind w:left="425" w:hanging="425"/>
    </w:pPr>
    <w:rPr>
      <w:color w:val="000000"/>
    </w:rPr>
  </w:style>
  <w:style w:type="paragraph" w:customStyle="1" w:styleId="RevisionNummerierungFolgeabsatzStufe1">
    <w:name w:val="Revision Nummerierung Folgeabsatz (Stufe 1)"/>
    <w:basedOn w:val="Normal"/>
    <w:rsid w:val="003F77E0"/>
    <w:pPr>
      <w:ind w:left="425"/>
    </w:pPr>
    <w:rPr>
      <w:color w:val="000000"/>
    </w:rPr>
  </w:style>
  <w:style w:type="paragraph" w:customStyle="1" w:styleId="RevisionNummerierungStufe2manuell">
    <w:name w:val="Revision Nummerierung (Stufe 2) (manuell)"/>
    <w:basedOn w:val="Normal"/>
    <w:rsid w:val="003F77E0"/>
    <w:pPr>
      <w:tabs>
        <w:tab w:val="left" w:pos="850"/>
      </w:tabs>
      <w:ind w:left="850" w:hanging="425"/>
    </w:pPr>
    <w:rPr>
      <w:color w:val="000000"/>
    </w:rPr>
  </w:style>
  <w:style w:type="paragraph" w:customStyle="1" w:styleId="RevisionNummerierungFolgeabsatzStufe2">
    <w:name w:val="Revision Nummerierung Folgeabsatz (Stufe 2)"/>
    <w:basedOn w:val="Normal"/>
    <w:rsid w:val="003F77E0"/>
    <w:pPr>
      <w:ind w:left="850"/>
    </w:pPr>
    <w:rPr>
      <w:color w:val="000000"/>
    </w:rPr>
  </w:style>
  <w:style w:type="paragraph" w:customStyle="1" w:styleId="RevisionNummerierungStufe3manuell">
    <w:name w:val="Revision Nummerierung (Stufe 3) (manuell)"/>
    <w:basedOn w:val="Normal"/>
    <w:rsid w:val="003F77E0"/>
    <w:pPr>
      <w:tabs>
        <w:tab w:val="left" w:pos="1276"/>
      </w:tabs>
      <w:ind w:left="1276" w:hanging="425"/>
    </w:pPr>
    <w:rPr>
      <w:color w:val="000000"/>
    </w:rPr>
  </w:style>
  <w:style w:type="paragraph" w:customStyle="1" w:styleId="RevisionNummerierungFolgeabsatzStufe3">
    <w:name w:val="Revision Nummerierung Folgeabsatz (Stufe 3)"/>
    <w:basedOn w:val="Normal"/>
    <w:rsid w:val="003F77E0"/>
    <w:pPr>
      <w:ind w:left="1276"/>
    </w:pPr>
    <w:rPr>
      <w:color w:val="000000"/>
    </w:rPr>
  </w:style>
  <w:style w:type="paragraph" w:customStyle="1" w:styleId="RevisionNummerierungStufe4manuell">
    <w:name w:val="Revision Nummerierung (Stufe 4) (manuell)"/>
    <w:basedOn w:val="Normal"/>
    <w:rsid w:val="003F77E0"/>
    <w:pPr>
      <w:tabs>
        <w:tab w:val="left" w:pos="1701"/>
      </w:tabs>
      <w:ind w:left="1984" w:hanging="709"/>
    </w:pPr>
    <w:rPr>
      <w:color w:val="000000"/>
    </w:rPr>
  </w:style>
  <w:style w:type="paragraph" w:customStyle="1" w:styleId="RevisionNummerierungFolgeabsatzStufe4">
    <w:name w:val="Revision Nummerierung Folgeabsatz (Stufe 4)"/>
    <w:basedOn w:val="Normal"/>
    <w:rsid w:val="003F77E0"/>
    <w:pPr>
      <w:ind w:left="1984"/>
    </w:pPr>
    <w:rPr>
      <w:color w:val="000000"/>
    </w:rPr>
  </w:style>
  <w:style w:type="paragraph" w:customStyle="1" w:styleId="RevisionNummerierungStufe1">
    <w:name w:val="Revision Nummerierung (Stufe 1)"/>
    <w:basedOn w:val="Normal"/>
    <w:rsid w:val="003F77E0"/>
    <w:pPr>
      <w:numPr>
        <w:ilvl w:val="3"/>
        <w:numId w:val="13"/>
      </w:numPr>
    </w:pPr>
    <w:rPr>
      <w:color w:val="000000"/>
    </w:rPr>
  </w:style>
  <w:style w:type="paragraph" w:customStyle="1" w:styleId="RevisionNummerierungStufe2">
    <w:name w:val="Revision Nummerierung (Stufe 2)"/>
    <w:basedOn w:val="Normal"/>
    <w:rsid w:val="003F77E0"/>
    <w:pPr>
      <w:numPr>
        <w:ilvl w:val="4"/>
        <w:numId w:val="13"/>
      </w:numPr>
    </w:pPr>
    <w:rPr>
      <w:color w:val="000000"/>
    </w:rPr>
  </w:style>
  <w:style w:type="paragraph" w:customStyle="1" w:styleId="RevisionNummerierungStufe3">
    <w:name w:val="Revision Nummerierung (Stufe 3)"/>
    <w:basedOn w:val="Normal"/>
    <w:rsid w:val="003F77E0"/>
    <w:pPr>
      <w:numPr>
        <w:ilvl w:val="5"/>
        <w:numId w:val="13"/>
      </w:numPr>
    </w:pPr>
    <w:rPr>
      <w:color w:val="000000"/>
    </w:rPr>
  </w:style>
  <w:style w:type="paragraph" w:customStyle="1" w:styleId="RevisionNummerierungStufe4">
    <w:name w:val="Revision Nummerierung (Stufe 4)"/>
    <w:basedOn w:val="Normal"/>
    <w:rsid w:val="003F77E0"/>
    <w:pPr>
      <w:numPr>
        <w:ilvl w:val="6"/>
        <w:numId w:val="13"/>
      </w:numPr>
    </w:pPr>
    <w:rPr>
      <w:color w:val="000000"/>
    </w:rPr>
  </w:style>
  <w:style w:type="character" w:customStyle="1" w:styleId="RevisionText">
    <w:name w:val="Revision Text"/>
    <w:basedOn w:val="DefaultParagraphFont"/>
    <w:rsid w:val="003F77E0"/>
    <w:rPr>
      <w:color w:val="000000"/>
      <w:shd w:val="clear" w:color="auto" w:fill="auto"/>
    </w:rPr>
  </w:style>
  <w:style w:type="paragraph" w:customStyle="1" w:styleId="RevisionParagraphBezeichner">
    <w:name w:val="Revision Paragraph Bezeichner"/>
    <w:basedOn w:val="Normal"/>
    <w:next w:val="RevisionParagraphberschrift"/>
    <w:rsid w:val="003F77E0"/>
    <w:pPr>
      <w:keepNext/>
      <w:numPr>
        <w:ilvl w:val="1"/>
        <w:numId w:val="13"/>
      </w:numPr>
      <w:spacing w:before="480"/>
      <w:jc w:val="center"/>
    </w:pPr>
    <w:rPr>
      <w:color w:val="000000"/>
    </w:rPr>
  </w:style>
  <w:style w:type="paragraph" w:customStyle="1" w:styleId="RevisionParagraphBezeichnermanuell">
    <w:name w:val="Revision Paragraph Bezeichner (manuell)"/>
    <w:basedOn w:val="Normal"/>
    <w:next w:val="RevisionParagraphberschrift"/>
    <w:rsid w:val="003F77E0"/>
    <w:pPr>
      <w:keepNext/>
      <w:spacing w:before="480"/>
      <w:jc w:val="center"/>
    </w:pPr>
    <w:rPr>
      <w:color w:val="000000"/>
    </w:rPr>
  </w:style>
  <w:style w:type="paragraph" w:customStyle="1" w:styleId="RevisionParagraphberschrift">
    <w:name w:val="Revision Paragraph Überschrift"/>
    <w:basedOn w:val="Normal"/>
    <w:next w:val="RevisionJuristischerAbsatz"/>
    <w:rsid w:val="003F77E0"/>
    <w:pPr>
      <w:keepNext/>
      <w:jc w:val="center"/>
    </w:pPr>
    <w:rPr>
      <w:color w:val="000000"/>
    </w:rPr>
  </w:style>
  <w:style w:type="paragraph" w:customStyle="1" w:styleId="RevisionBuchBezeichner">
    <w:name w:val="Revision Buch Bezeichner"/>
    <w:basedOn w:val="Normal"/>
    <w:next w:val="RevisionBuchberschrift"/>
    <w:rsid w:val="003F77E0"/>
    <w:pPr>
      <w:keepNext/>
      <w:spacing w:before="480"/>
      <w:jc w:val="center"/>
    </w:pPr>
    <w:rPr>
      <w:color w:val="000000"/>
      <w:sz w:val="24"/>
    </w:rPr>
  </w:style>
  <w:style w:type="paragraph" w:customStyle="1" w:styleId="RevisionBuchberschrift">
    <w:name w:val="Revision Buch Überschrift"/>
    <w:basedOn w:val="Normal"/>
    <w:next w:val="RevisionParagraphBezeichner"/>
    <w:rsid w:val="003F77E0"/>
    <w:pPr>
      <w:keepNext/>
      <w:spacing w:after="240"/>
      <w:jc w:val="center"/>
    </w:pPr>
    <w:rPr>
      <w:color w:val="000000"/>
      <w:sz w:val="24"/>
    </w:rPr>
  </w:style>
  <w:style w:type="paragraph" w:customStyle="1" w:styleId="RevisionTeilBezeichner">
    <w:name w:val="Revision Teil Bezeichner"/>
    <w:basedOn w:val="Normal"/>
    <w:next w:val="RevisionTeilberschrift"/>
    <w:rsid w:val="003F77E0"/>
    <w:pPr>
      <w:keepNext/>
      <w:spacing w:before="480"/>
      <w:jc w:val="center"/>
    </w:pPr>
    <w:rPr>
      <w:color w:val="000000"/>
      <w:sz w:val="24"/>
    </w:rPr>
  </w:style>
  <w:style w:type="paragraph" w:customStyle="1" w:styleId="RevisionTeilberschrift">
    <w:name w:val="Revision Teil Überschrift"/>
    <w:basedOn w:val="Normal"/>
    <w:next w:val="RevisionParagraphBezeichner"/>
    <w:rsid w:val="003F77E0"/>
    <w:pPr>
      <w:keepNext/>
      <w:spacing w:after="240"/>
      <w:jc w:val="center"/>
    </w:pPr>
    <w:rPr>
      <w:color w:val="000000"/>
      <w:sz w:val="24"/>
    </w:rPr>
  </w:style>
  <w:style w:type="paragraph" w:customStyle="1" w:styleId="RevisionKapitelBezeichner">
    <w:name w:val="Revision Kapitel Bezeichner"/>
    <w:basedOn w:val="Normal"/>
    <w:next w:val="RevisionKapitelberschrift"/>
    <w:rsid w:val="003F77E0"/>
    <w:pPr>
      <w:keepNext/>
      <w:spacing w:before="480"/>
      <w:jc w:val="center"/>
    </w:pPr>
    <w:rPr>
      <w:color w:val="000000"/>
      <w:sz w:val="24"/>
    </w:rPr>
  </w:style>
  <w:style w:type="paragraph" w:customStyle="1" w:styleId="RevisionKapitelberschrift">
    <w:name w:val="Revision Kapitel Überschrift"/>
    <w:basedOn w:val="Normal"/>
    <w:next w:val="RevisionParagraphBezeichner"/>
    <w:rsid w:val="003F77E0"/>
    <w:pPr>
      <w:keepNext/>
      <w:spacing w:after="240"/>
      <w:jc w:val="center"/>
    </w:pPr>
    <w:rPr>
      <w:color w:val="000000"/>
      <w:sz w:val="24"/>
    </w:rPr>
  </w:style>
  <w:style w:type="paragraph" w:customStyle="1" w:styleId="RevisionAbschnittBezeichner">
    <w:name w:val="Revision Abschnitt Bezeichner"/>
    <w:basedOn w:val="Normal"/>
    <w:next w:val="RevisionAbschnittberschrift"/>
    <w:rsid w:val="003F77E0"/>
    <w:pPr>
      <w:keepNext/>
      <w:spacing w:before="480"/>
      <w:jc w:val="center"/>
    </w:pPr>
    <w:rPr>
      <w:color w:val="000000"/>
    </w:rPr>
  </w:style>
  <w:style w:type="paragraph" w:customStyle="1" w:styleId="RevisionAbschnittberschrift">
    <w:name w:val="Revision Abschnitt Überschrift"/>
    <w:basedOn w:val="Normal"/>
    <w:next w:val="RevisionParagraphBezeichner"/>
    <w:rsid w:val="003F77E0"/>
    <w:pPr>
      <w:keepNext/>
      <w:spacing w:after="240"/>
      <w:jc w:val="center"/>
    </w:pPr>
    <w:rPr>
      <w:color w:val="000000"/>
    </w:rPr>
  </w:style>
  <w:style w:type="paragraph" w:customStyle="1" w:styleId="RevisionUnterabschnittBezeichner">
    <w:name w:val="Revision Unterabschnitt Bezeichner"/>
    <w:basedOn w:val="Normal"/>
    <w:next w:val="RevisionUnterabschnittberschrift"/>
    <w:rsid w:val="003F77E0"/>
    <w:pPr>
      <w:keepNext/>
      <w:spacing w:before="480"/>
      <w:jc w:val="center"/>
    </w:pPr>
    <w:rPr>
      <w:color w:val="000000"/>
    </w:rPr>
  </w:style>
  <w:style w:type="paragraph" w:customStyle="1" w:styleId="RevisionUnterabschnittberschrift">
    <w:name w:val="Revision Unterabschnitt Überschrift"/>
    <w:basedOn w:val="Normal"/>
    <w:next w:val="RevisionParagraphBezeichner"/>
    <w:rsid w:val="003F77E0"/>
    <w:pPr>
      <w:keepNext/>
      <w:spacing w:after="240"/>
      <w:jc w:val="center"/>
    </w:pPr>
    <w:rPr>
      <w:color w:val="000000"/>
    </w:rPr>
  </w:style>
  <w:style w:type="paragraph" w:customStyle="1" w:styleId="RevisionTitelBezeichner">
    <w:name w:val="Revision Titel Bezeichner"/>
    <w:basedOn w:val="Normal"/>
    <w:next w:val="RevisionTitelberschrift"/>
    <w:rsid w:val="003F77E0"/>
    <w:pPr>
      <w:keepNext/>
      <w:spacing w:before="480"/>
      <w:jc w:val="center"/>
    </w:pPr>
    <w:rPr>
      <w:color w:val="000000"/>
    </w:rPr>
  </w:style>
  <w:style w:type="paragraph" w:customStyle="1" w:styleId="RevisionTitelberschrift">
    <w:name w:val="Revision Titel Überschrift"/>
    <w:basedOn w:val="Normal"/>
    <w:next w:val="RevisionParagraphBezeichner"/>
    <w:rsid w:val="003F77E0"/>
    <w:pPr>
      <w:keepNext/>
      <w:spacing w:after="240"/>
      <w:jc w:val="center"/>
    </w:pPr>
    <w:rPr>
      <w:color w:val="000000"/>
    </w:rPr>
  </w:style>
  <w:style w:type="paragraph" w:customStyle="1" w:styleId="RevisionUntertitelBezeichner">
    <w:name w:val="Revision Untertitel Bezeichner"/>
    <w:basedOn w:val="Normal"/>
    <w:next w:val="RevisionUntertitelberschrift"/>
    <w:rsid w:val="003F77E0"/>
    <w:pPr>
      <w:keepNext/>
      <w:spacing w:before="480"/>
      <w:jc w:val="center"/>
    </w:pPr>
    <w:rPr>
      <w:color w:val="000000"/>
    </w:rPr>
  </w:style>
  <w:style w:type="paragraph" w:customStyle="1" w:styleId="RevisionUntertitelberschrift">
    <w:name w:val="Revision Untertitel Überschrift"/>
    <w:basedOn w:val="Normal"/>
    <w:next w:val="RevisionParagraphBezeichner"/>
    <w:rsid w:val="003F77E0"/>
    <w:pPr>
      <w:keepNext/>
      <w:spacing w:after="240"/>
      <w:jc w:val="center"/>
    </w:pPr>
    <w:rPr>
      <w:color w:val="000000"/>
    </w:rPr>
  </w:style>
  <w:style w:type="paragraph" w:customStyle="1" w:styleId="RevisionArtikelBezeichnermanuell">
    <w:name w:val="Revision Artikel Bezeichner (manuell)"/>
    <w:basedOn w:val="Normal"/>
    <w:next w:val="RevisionArtikelberschrift"/>
    <w:rsid w:val="003F77E0"/>
    <w:pPr>
      <w:keepNext/>
      <w:spacing w:before="480" w:after="240"/>
      <w:jc w:val="center"/>
    </w:pPr>
    <w:rPr>
      <w:color w:val="000000"/>
      <w:sz w:val="22"/>
    </w:rPr>
  </w:style>
  <w:style w:type="paragraph" w:customStyle="1" w:styleId="RevisionArtikelBezeichner">
    <w:name w:val="Revision Artikel Bezeichner"/>
    <w:basedOn w:val="Normal"/>
    <w:next w:val="RevisionArtikelberschrift"/>
    <w:rsid w:val="003F77E0"/>
    <w:pPr>
      <w:keepNext/>
      <w:numPr>
        <w:numId w:val="13"/>
      </w:numPr>
      <w:spacing w:before="480" w:after="240"/>
      <w:jc w:val="center"/>
    </w:pPr>
    <w:rPr>
      <w:color w:val="000000"/>
      <w:sz w:val="22"/>
    </w:rPr>
  </w:style>
  <w:style w:type="paragraph" w:customStyle="1" w:styleId="RevisionArtikelberschrift">
    <w:name w:val="Revision Artikel Überschrift"/>
    <w:basedOn w:val="Normal"/>
    <w:next w:val="RevisionJuristischerAbsatz"/>
    <w:rsid w:val="003F77E0"/>
    <w:pPr>
      <w:keepNext/>
      <w:spacing w:after="240"/>
      <w:jc w:val="center"/>
    </w:pPr>
    <w:rPr>
      <w:color w:val="000000"/>
      <w:sz w:val="22"/>
    </w:rPr>
  </w:style>
  <w:style w:type="paragraph" w:customStyle="1" w:styleId="RevisionBezeichnungStammdokument">
    <w:name w:val="Revision Bezeichnung (Stammdokument)"/>
    <w:basedOn w:val="Normal"/>
    <w:next w:val="RevisionKurzbezeichnung-AbkrzungStammdokument"/>
    <w:rsid w:val="003F77E0"/>
    <w:pPr>
      <w:spacing w:after="120"/>
      <w:jc w:val="center"/>
    </w:pPr>
    <w:rPr>
      <w:rFonts w:ascii="Arial" w:hAnsi="Arial" w:cs="Arial"/>
      <w:color w:val="000000"/>
      <w:sz w:val="24"/>
    </w:rPr>
  </w:style>
  <w:style w:type="paragraph" w:customStyle="1" w:styleId="RevisionKurzbezeichnung-AbkrzungStammdokument">
    <w:name w:val="Revision Kurzbezeichnung - Abkürzung (Stammdokument)"/>
    <w:basedOn w:val="Normal"/>
    <w:rsid w:val="003F77E0"/>
    <w:pPr>
      <w:jc w:val="center"/>
    </w:pPr>
    <w:rPr>
      <w:rFonts w:ascii="Arial" w:hAnsi="Arial" w:cs="Arial"/>
      <w:color w:val="000000"/>
      <w:sz w:val="24"/>
    </w:rPr>
  </w:style>
  <w:style w:type="paragraph" w:customStyle="1" w:styleId="RevisionEingangsformelStandardStammdokument">
    <w:name w:val="Revision Eingangsformel Standard (Stammdokument)"/>
    <w:basedOn w:val="Normal"/>
    <w:rsid w:val="003F77E0"/>
    <w:pPr>
      <w:ind w:firstLine="425"/>
    </w:pPr>
    <w:rPr>
      <w:color w:val="000000"/>
    </w:rPr>
  </w:style>
  <w:style w:type="paragraph" w:customStyle="1" w:styleId="RevisionEingangsformelAufzhlungStammdokument">
    <w:name w:val="Revision Eingangsformel Aufzählung (Stammdokument)"/>
    <w:basedOn w:val="Normal"/>
    <w:rsid w:val="003F77E0"/>
    <w:pPr>
      <w:numPr>
        <w:numId w:val="20"/>
      </w:numPr>
    </w:pPr>
    <w:rPr>
      <w:color w:val="000000"/>
    </w:rPr>
  </w:style>
  <w:style w:type="paragraph" w:customStyle="1" w:styleId="RevisionVerzeichnisTitelStammdokument">
    <w:name w:val="Revision Verzeichnis Titel (Stammdokument)"/>
    <w:basedOn w:val="Normal"/>
    <w:next w:val="RevisionVerzeichnis2"/>
    <w:rsid w:val="003F77E0"/>
    <w:pPr>
      <w:spacing w:before="180"/>
      <w:jc w:val="center"/>
    </w:pPr>
    <w:rPr>
      <w:color w:val="000000"/>
    </w:rPr>
  </w:style>
  <w:style w:type="paragraph" w:customStyle="1" w:styleId="RevisionVerzeichnis1">
    <w:name w:val="Revision Verzeichnis 1"/>
    <w:basedOn w:val="Normal"/>
    <w:rsid w:val="003F77E0"/>
    <w:pPr>
      <w:tabs>
        <w:tab w:val="left" w:pos="1134"/>
      </w:tabs>
      <w:ind w:left="1134" w:hanging="1134"/>
    </w:pPr>
    <w:rPr>
      <w:color w:val="000000"/>
    </w:rPr>
  </w:style>
  <w:style w:type="paragraph" w:customStyle="1" w:styleId="RevisionVerzeichnis2">
    <w:name w:val="Revision Verzeichnis 2"/>
    <w:basedOn w:val="Normal"/>
    <w:rsid w:val="003F77E0"/>
    <w:pPr>
      <w:keepNext/>
      <w:spacing w:before="240" w:line="360" w:lineRule="auto"/>
      <w:jc w:val="center"/>
    </w:pPr>
    <w:rPr>
      <w:color w:val="000000"/>
    </w:rPr>
  </w:style>
  <w:style w:type="paragraph" w:customStyle="1" w:styleId="RevisionVerzeichnis3">
    <w:name w:val="Revision Verzeichnis 3"/>
    <w:basedOn w:val="Normal"/>
    <w:rsid w:val="003F77E0"/>
    <w:pPr>
      <w:keepNext/>
      <w:spacing w:before="240" w:line="360" w:lineRule="auto"/>
      <w:jc w:val="center"/>
    </w:pPr>
    <w:rPr>
      <w:color w:val="000000"/>
    </w:rPr>
  </w:style>
  <w:style w:type="paragraph" w:customStyle="1" w:styleId="RevisionVerzeichnis4">
    <w:name w:val="Revision Verzeichnis 4"/>
    <w:basedOn w:val="Normal"/>
    <w:rsid w:val="003F77E0"/>
    <w:pPr>
      <w:keepNext/>
      <w:spacing w:before="240" w:line="360" w:lineRule="auto"/>
      <w:jc w:val="center"/>
    </w:pPr>
    <w:rPr>
      <w:color w:val="000000"/>
    </w:rPr>
  </w:style>
  <w:style w:type="paragraph" w:customStyle="1" w:styleId="RevisionVerzeichnis5">
    <w:name w:val="Revision Verzeichnis 5"/>
    <w:basedOn w:val="Normal"/>
    <w:rsid w:val="003F77E0"/>
    <w:pPr>
      <w:keepNext/>
      <w:spacing w:before="240" w:line="360" w:lineRule="auto"/>
      <w:jc w:val="center"/>
    </w:pPr>
    <w:rPr>
      <w:color w:val="000000"/>
    </w:rPr>
  </w:style>
  <w:style w:type="paragraph" w:customStyle="1" w:styleId="RevisionVerzeichnis6">
    <w:name w:val="Revision Verzeichnis 6"/>
    <w:basedOn w:val="Normal"/>
    <w:rsid w:val="003F77E0"/>
    <w:pPr>
      <w:keepNext/>
      <w:spacing w:before="240" w:line="360" w:lineRule="auto"/>
      <w:jc w:val="center"/>
    </w:pPr>
    <w:rPr>
      <w:color w:val="000000"/>
    </w:rPr>
  </w:style>
  <w:style w:type="paragraph" w:customStyle="1" w:styleId="RevisionVerzeichnis7">
    <w:name w:val="Revision Verzeichnis 7"/>
    <w:basedOn w:val="Normal"/>
    <w:rsid w:val="003F77E0"/>
    <w:pPr>
      <w:keepNext/>
      <w:spacing w:before="240" w:line="360" w:lineRule="auto"/>
      <w:jc w:val="center"/>
    </w:pPr>
    <w:rPr>
      <w:color w:val="000000"/>
    </w:rPr>
  </w:style>
  <w:style w:type="paragraph" w:customStyle="1" w:styleId="RevisionVerzeichnis8">
    <w:name w:val="Revision Verzeichnis 8"/>
    <w:basedOn w:val="Normal"/>
    <w:rsid w:val="003F77E0"/>
    <w:pPr>
      <w:keepNext/>
      <w:spacing w:before="240" w:line="360" w:lineRule="auto"/>
      <w:jc w:val="center"/>
    </w:pPr>
    <w:rPr>
      <w:color w:val="000000"/>
    </w:rPr>
  </w:style>
  <w:style w:type="paragraph" w:customStyle="1" w:styleId="RevisionVerzeichnis9">
    <w:name w:val="Revision Verzeichnis 9"/>
    <w:basedOn w:val="Normal"/>
    <w:rsid w:val="003F77E0"/>
    <w:pPr>
      <w:tabs>
        <w:tab w:val="left" w:pos="709"/>
      </w:tabs>
      <w:ind w:left="709" w:hanging="709"/>
    </w:pPr>
    <w:rPr>
      <w:color w:val="000000"/>
    </w:rPr>
  </w:style>
  <w:style w:type="paragraph" w:customStyle="1" w:styleId="RevisionAnlageBezeichner">
    <w:name w:val="Revision Anlage Bezeichner"/>
    <w:basedOn w:val="Normal"/>
    <w:next w:val="RevisionAnlageVerweis"/>
    <w:rsid w:val="003F77E0"/>
    <w:pPr>
      <w:spacing w:before="240"/>
      <w:jc w:val="right"/>
    </w:pPr>
    <w:rPr>
      <w:color w:val="000000"/>
      <w:sz w:val="24"/>
    </w:rPr>
  </w:style>
  <w:style w:type="paragraph" w:customStyle="1" w:styleId="RevisionAnlageberschrift">
    <w:name w:val="Revision Anlage Überschrift"/>
    <w:basedOn w:val="Normal"/>
    <w:next w:val="RevisionAnlageText"/>
    <w:rsid w:val="003F77E0"/>
    <w:pPr>
      <w:jc w:val="center"/>
    </w:pPr>
    <w:rPr>
      <w:color w:val="000000"/>
      <w:sz w:val="24"/>
    </w:rPr>
  </w:style>
  <w:style w:type="paragraph" w:customStyle="1" w:styleId="RevisionAnlageVerzeichnisTitel">
    <w:name w:val="Revision Anlage Verzeichnis Titel"/>
    <w:basedOn w:val="Normal"/>
    <w:next w:val="RevisionAnlageVerzeichnis1"/>
    <w:rsid w:val="003F77E0"/>
    <w:pPr>
      <w:jc w:val="center"/>
    </w:pPr>
    <w:rPr>
      <w:color w:val="000000"/>
      <w:sz w:val="24"/>
    </w:rPr>
  </w:style>
  <w:style w:type="paragraph" w:customStyle="1" w:styleId="RevisionAnlageVerzeichnis1">
    <w:name w:val="Revision Anlage Verzeichnis 1"/>
    <w:basedOn w:val="Normal"/>
    <w:rsid w:val="003F77E0"/>
    <w:pPr>
      <w:jc w:val="center"/>
    </w:pPr>
    <w:rPr>
      <w:color w:val="000000"/>
      <w:sz w:val="22"/>
    </w:rPr>
  </w:style>
  <w:style w:type="paragraph" w:customStyle="1" w:styleId="RevisionAnlageVerzeichnis2">
    <w:name w:val="Revision Anlage Verzeichnis 2"/>
    <w:basedOn w:val="Normal"/>
    <w:rsid w:val="003F77E0"/>
    <w:pPr>
      <w:jc w:val="center"/>
    </w:pPr>
    <w:rPr>
      <w:color w:val="000000"/>
      <w:sz w:val="22"/>
    </w:rPr>
  </w:style>
  <w:style w:type="paragraph" w:customStyle="1" w:styleId="RevisionAnlageVerzeichnis3">
    <w:name w:val="Revision Anlage Verzeichnis 3"/>
    <w:basedOn w:val="Normal"/>
    <w:rsid w:val="003F77E0"/>
    <w:pPr>
      <w:jc w:val="center"/>
    </w:pPr>
    <w:rPr>
      <w:color w:val="000000"/>
    </w:rPr>
  </w:style>
  <w:style w:type="paragraph" w:customStyle="1" w:styleId="RevisionAnlageVerzeichnis4">
    <w:name w:val="Revision Anlage Verzeichnis 4"/>
    <w:basedOn w:val="Normal"/>
    <w:rsid w:val="003F77E0"/>
    <w:pPr>
      <w:jc w:val="center"/>
    </w:pPr>
    <w:rPr>
      <w:color w:val="000000"/>
    </w:rPr>
  </w:style>
  <w:style w:type="paragraph" w:customStyle="1" w:styleId="Revisionberschrift1">
    <w:name w:val="Revision Überschrift 1"/>
    <w:basedOn w:val="Normal"/>
    <w:next w:val="RevisionAnlageText"/>
    <w:rsid w:val="003F77E0"/>
    <w:pPr>
      <w:keepNext/>
      <w:spacing w:before="240"/>
    </w:pPr>
    <w:rPr>
      <w:color w:val="000000"/>
    </w:rPr>
  </w:style>
  <w:style w:type="paragraph" w:customStyle="1" w:styleId="Revisionberschrift2">
    <w:name w:val="Revision Überschrift 2"/>
    <w:basedOn w:val="Normal"/>
    <w:next w:val="RevisionAnlageText"/>
    <w:rsid w:val="003F77E0"/>
    <w:pPr>
      <w:keepNext/>
      <w:spacing w:before="240"/>
    </w:pPr>
    <w:rPr>
      <w:color w:val="000000"/>
    </w:rPr>
  </w:style>
  <w:style w:type="paragraph" w:customStyle="1" w:styleId="Revisionberschrift3">
    <w:name w:val="Revision Überschrift 3"/>
    <w:basedOn w:val="Normal"/>
    <w:next w:val="RevisionAnlageText"/>
    <w:rsid w:val="003F77E0"/>
    <w:pPr>
      <w:keepNext/>
      <w:spacing w:before="240"/>
    </w:pPr>
    <w:rPr>
      <w:color w:val="000000"/>
    </w:rPr>
  </w:style>
  <w:style w:type="paragraph" w:customStyle="1" w:styleId="Revisionberschrift4">
    <w:name w:val="Revision Überschrift 4"/>
    <w:basedOn w:val="Normal"/>
    <w:next w:val="RevisionAnlageText"/>
    <w:rsid w:val="003F77E0"/>
    <w:pPr>
      <w:keepNext/>
      <w:spacing w:before="240"/>
    </w:pPr>
    <w:rPr>
      <w:color w:val="000000"/>
    </w:rPr>
  </w:style>
  <w:style w:type="paragraph" w:customStyle="1" w:styleId="RevisionAnlageText">
    <w:name w:val="Revision Anlage Text"/>
    <w:basedOn w:val="Normal"/>
    <w:rsid w:val="003F77E0"/>
    <w:rPr>
      <w:color w:val="000000"/>
    </w:rPr>
  </w:style>
  <w:style w:type="paragraph" w:customStyle="1" w:styleId="RevisionListeStufe1">
    <w:name w:val="Revision Liste (Stufe 1)"/>
    <w:basedOn w:val="Normal"/>
    <w:rsid w:val="003F77E0"/>
    <w:pPr>
      <w:numPr>
        <w:numId w:val="14"/>
      </w:numPr>
      <w:tabs>
        <w:tab w:val="left" w:pos="0"/>
      </w:tabs>
    </w:pPr>
    <w:rPr>
      <w:color w:val="000000"/>
    </w:rPr>
  </w:style>
  <w:style w:type="paragraph" w:customStyle="1" w:styleId="RevisionListeStufe1manuell">
    <w:name w:val="Revision Liste (Stufe 1) (manuell)"/>
    <w:basedOn w:val="Normal"/>
    <w:rsid w:val="003F77E0"/>
    <w:pPr>
      <w:tabs>
        <w:tab w:val="left" w:pos="425"/>
      </w:tabs>
      <w:ind w:left="425" w:hanging="425"/>
    </w:pPr>
    <w:rPr>
      <w:color w:val="000000"/>
    </w:rPr>
  </w:style>
  <w:style w:type="paragraph" w:customStyle="1" w:styleId="RevisionListeFolgeabsatzStufe1">
    <w:name w:val="Revision Liste Folgeabsatz (Stufe 1)"/>
    <w:basedOn w:val="Normal"/>
    <w:rsid w:val="003F77E0"/>
    <w:pPr>
      <w:numPr>
        <w:ilvl w:val="1"/>
        <w:numId w:val="14"/>
      </w:numPr>
    </w:pPr>
    <w:rPr>
      <w:color w:val="000000"/>
    </w:rPr>
  </w:style>
  <w:style w:type="paragraph" w:customStyle="1" w:styleId="RevisionListeStufe2">
    <w:name w:val="Revision Liste (Stufe 2)"/>
    <w:basedOn w:val="Normal"/>
    <w:rsid w:val="003F77E0"/>
    <w:pPr>
      <w:numPr>
        <w:ilvl w:val="2"/>
        <w:numId w:val="14"/>
      </w:numPr>
    </w:pPr>
    <w:rPr>
      <w:color w:val="000000"/>
    </w:rPr>
  </w:style>
  <w:style w:type="paragraph" w:customStyle="1" w:styleId="RevisionListeStufe2manuell">
    <w:name w:val="Revision Liste (Stufe 2) (manuell)"/>
    <w:basedOn w:val="Normal"/>
    <w:rsid w:val="003F77E0"/>
    <w:pPr>
      <w:tabs>
        <w:tab w:val="left" w:pos="850"/>
      </w:tabs>
      <w:ind w:left="850" w:hanging="425"/>
    </w:pPr>
    <w:rPr>
      <w:color w:val="000000"/>
    </w:rPr>
  </w:style>
  <w:style w:type="paragraph" w:customStyle="1" w:styleId="RevisionListeFolgeabsatzStufe2">
    <w:name w:val="Revision Liste Folgeabsatz (Stufe 2)"/>
    <w:basedOn w:val="Normal"/>
    <w:rsid w:val="003F77E0"/>
    <w:pPr>
      <w:numPr>
        <w:ilvl w:val="3"/>
        <w:numId w:val="14"/>
      </w:numPr>
    </w:pPr>
    <w:rPr>
      <w:color w:val="000000"/>
    </w:rPr>
  </w:style>
  <w:style w:type="paragraph" w:customStyle="1" w:styleId="RevisionListeStufe3">
    <w:name w:val="Revision Liste (Stufe 3)"/>
    <w:basedOn w:val="Normal"/>
    <w:rsid w:val="003F77E0"/>
    <w:pPr>
      <w:numPr>
        <w:ilvl w:val="4"/>
        <w:numId w:val="14"/>
      </w:numPr>
    </w:pPr>
    <w:rPr>
      <w:color w:val="000000"/>
    </w:rPr>
  </w:style>
  <w:style w:type="paragraph" w:customStyle="1" w:styleId="RevisionListeStufe3manuell">
    <w:name w:val="Revision Liste (Stufe 3) (manuell)"/>
    <w:basedOn w:val="Normal"/>
    <w:rsid w:val="003F77E0"/>
    <w:pPr>
      <w:tabs>
        <w:tab w:val="left" w:pos="1276"/>
      </w:tabs>
      <w:ind w:left="1276" w:hanging="425"/>
    </w:pPr>
    <w:rPr>
      <w:color w:val="000000"/>
    </w:rPr>
  </w:style>
  <w:style w:type="paragraph" w:customStyle="1" w:styleId="RevisionListeFolgeabsatzStufe3">
    <w:name w:val="Revision Liste Folgeabsatz (Stufe 3)"/>
    <w:basedOn w:val="Normal"/>
    <w:rsid w:val="003F77E0"/>
    <w:pPr>
      <w:numPr>
        <w:ilvl w:val="5"/>
        <w:numId w:val="14"/>
      </w:numPr>
    </w:pPr>
    <w:rPr>
      <w:color w:val="000000"/>
    </w:rPr>
  </w:style>
  <w:style w:type="paragraph" w:customStyle="1" w:styleId="RevisionListeStufe4">
    <w:name w:val="Revision Liste (Stufe 4)"/>
    <w:basedOn w:val="Normal"/>
    <w:rsid w:val="003F77E0"/>
    <w:pPr>
      <w:numPr>
        <w:ilvl w:val="6"/>
        <w:numId w:val="14"/>
      </w:numPr>
    </w:pPr>
    <w:rPr>
      <w:color w:val="000000"/>
    </w:rPr>
  </w:style>
  <w:style w:type="paragraph" w:customStyle="1" w:styleId="RevisionListeStufe4manuell">
    <w:name w:val="Revision Liste (Stufe 4) (manuell)"/>
    <w:basedOn w:val="Normal"/>
    <w:rsid w:val="003F77E0"/>
    <w:pPr>
      <w:tabs>
        <w:tab w:val="left" w:pos="1984"/>
      </w:tabs>
      <w:ind w:left="1984" w:hanging="709"/>
    </w:pPr>
    <w:rPr>
      <w:color w:val="000000"/>
    </w:rPr>
  </w:style>
  <w:style w:type="paragraph" w:customStyle="1" w:styleId="RevisionListeFolgeabsatzStufe4">
    <w:name w:val="Revision Liste Folgeabsatz (Stufe 4)"/>
    <w:basedOn w:val="Normal"/>
    <w:rsid w:val="003F77E0"/>
    <w:pPr>
      <w:numPr>
        <w:ilvl w:val="7"/>
        <w:numId w:val="14"/>
      </w:numPr>
    </w:pPr>
    <w:rPr>
      <w:color w:val="000000"/>
    </w:rPr>
  </w:style>
  <w:style w:type="paragraph" w:customStyle="1" w:styleId="RevisionAufzhlungStufe1">
    <w:name w:val="Revision Aufzählung (Stufe 1)"/>
    <w:basedOn w:val="Normal"/>
    <w:rsid w:val="003F77E0"/>
    <w:pPr>
      <w:numPr>
        <w:numId w:val="15"/>
      </w:numPr>
      <w:tabs>
        <w:tab w:val="left" w:pos="0"/>
      </w:tabs>
    </w:pPr>
    <w:rPr>
      <w:color w:val="000000"/>
    </w:rPr>
  </w:style>
  <w:style w:type="paragraph" w:customStyle="1" w:styleId="RevisionAufzhlungFolgeabsatzStufe1">
    <w:name w:val="Revision Aufzählung Folgeabsatz (Stufe 1)"/>
    <w:basedOn w:val="Normal"/>
    <w:rsid w:val="003F77E0"/>
    <w:pPr>
      <w:tabs>
        <w:tab w:val="left" w:pos="425"/>
      </w:tabs>
      <w:ind w:left="425"/>
    </w:pPr>
    <w:rPr>
      <w:color w:val="000000"/>
    </w:rPr>
  </w:style>
  <w:style w:type="paragraph" w:customStyle="1" w:styleId="RevisionAufzhlungStufe2">
    <w:name w:val="Revision Aufzählung (Stufe 2)"/>
    <w:basedOn w:val="Normal"/>
    <w:rsid w:val="003F77E0"/>
    <w:pPr>
      <w:numPr>
        <w:numId w:val="16"/>
      </w:numPr>
      <w:tabs>
        <w:tab w:val="left" w:pos="425"/>
      </w:tabs>
    </w:pPr>
    <w:rPr>
      <w:color w:val="000000"/>
    </w:rPr>
  </w:style>
  <w:style w:type="paragraph" w:customStyle="1" w:styleId="RevisionAufzhlungFolgeabsatzStufe2">
    <w:name w:val="Revision Aufzählung Folgeabsatz (Stufe 2)"/>
    <w:basedOn w:val="Normal"/>
    <w:rsid w:val="003F77E0"/>
    <w:pPr>
      <w:tabs>
        <w:tab w:val="left" w:pos="794"/>
      </w:tabs>
      <w:ind w:left="850"/>
    </w:pPr>
    <w:rPr>
      <w:color w:val="000000"/>
    </w:rPr>
  </w:style>
  <w:style w:type="paragraph" w:customStyle="1" w:styleId="RevisionAufzhlungStufe3">
    <w:name w:val="Revision Aufzählung (Stufe 3)"/>
    <w:basedOn w:val="Normal"/>
    <w:rsid w:val="003F77E0"/>
    <w:pPr>
      <w:numPr>
        <w:numId w:val="17"/>
      </w:numPr>
      <w:tabs>
        <w:tab w:val="left" w:pos="850"/>
      </w:tabs>
    </w:pPr>
    <w:rPr>
      <w:color w:val="000000"/>
    </w:rPr>
  </w:style>
  <w:style w:type="paragraph" w:customStyle="1" w:styleId="RevisionAufzhlungFolgeabsatzStufe3">
    <w:name w:val="Revision Aufzählung Folgeabsatz (Stufe 3)"/>
    <w:basedOn w:val="Normal"/>
    <w:rsid w:val="003F77E0"/>
    <w:pPr>
      <w:tabs>
        <w:tab w:val="left" w:pos="1276"/>
      </w:tabs>
      <w:ind w:left="1276"/>
    </w:pPr>
    <w:rPr>
      <w:color w:val="000000"/>
    </w:rPr>
  </w:style>
  <w:style w:type="paragraph" w:customStyle="1" w:styleId="RevisionAufzhlungStufe4">
    <w:name w:val="Revision Aufzählung (Stufe 4)"/>
    <w:basedOn w:val="Normal"/>
    <w:rsid w:val="003F77E0"/>
    <w:pPr>
      <w:numPr>
        <w:numId w:val="18"/>
      </w:numPr>
      <w:tabs>
        <w:tab w:val="left" w:pos="1276"/>
      </w:tabs>
    </w:pPr>
    <w:rPr>
      <w:color w:val="000000"/>
    </w:rPr>
  </w:style>
  <w:style w:type="paragraph" w:customStyle="1" w:styleId="RevisionAufzhlungFolgeabsatzStufe4">
    <w:name w:val="Revision Aufzählung Folgeabsatz (Stufe 4)"/>
    <w:basedOn w:val="Normal"/>
    <w:rsid w:val="003F77E0"/>
    <w:pPr>
      <w:tabs>
        <w:tab w:val="left" w:pos="1701"/>
      </w:tabs>
      <w:ind w:left="1701"/>
    </w:pPr>
    <w:rPr>
      <w:color w:val="000000"/>
    </w:rPr>
  </w:style>
  <w:style w:type="paragraph" w:customStyle="1" w:styleId="RevisionAufzhlungStufe5">
    <w:name w:val="Revision Aufzählung (Stufe 5)"/>
    <w:basedOn w:val="Normal"/>
    <w:rsid w:val="003F77E0"/>
    <w:pPr>
      <w:numPr>
        <w:numId w:val="19"/>
      </w:numPr>
      <w:tabs>
        <w:tab w:val="left" w:pos="1701"/>
      </w:tabs>
    </w:pPr>
    <w:rPr>
      <w:color w:val="000000"/>
    </w:rPr>
  </w:style>
  <w:style w:type="paragraph" w:customStyle="1" w:styleId="RevisionAufzhlungFolgeabsatzStufe5">
    <w:name w:val="Revision Aufzählung Folgeabsatz (Stufe 5)"/>
    <w:basedOn w:val="Normal"/>
    <w:rsid w:val="003F77E0"/>
    <w:pPr>
      <w:tabs>
        <w:tab w:val="left" w:pos="2126"/>
      </w:tabs>
      <w:ind w:left="2126"/>
    </w:pPr>
    <w:rPr>
      <w:color w:val="000000"/>
    </w:rPr>
  </w:style>
  <w:style w:type="paragraph" w:customStyle="1" w:styleId="RevisionFunotentext">
    <w:name w:val="Revision Fußnotentext"/>
    <w:basedOn w:val="FootnoteText"/>
    <w:rsid w:val="003F77E0"/>
    <w:rPr>
      <w:color w:val="000000"/>
    </w:rPr>
  </w:style>
  <w:style w:type="paragraph" w:customStyle="1" w:styleId="RevisionFormel">
    <w:name w:val="Revision Formel"/>
    <w:basedOn w:val="Normal"/>
    <w:rsid w:val="003F77E0"/>
    <w:pPr>
      <w:spacing w:before="240" w:after="240"/>
      <w:jc w:val="center"/>
    </w:pPr>
    <w:rPr>
      <w:color w:val="000000"/>
    </w:rPr>
  </w:style>
  <w:style w:type="paragraph" w:customStyle="1" w:styleId="RevisionGrafik">
    <w:name w:val="Revision Grafik"/>
    <w:basedOn w:val="Normal"/>
    <w:next w:val="RevisionGrafikTitel"/>
    <w:rsid w:val="003F77E0"/>
    <w:pPr>
      <w:spacing w:before="240" w:after="240"/>
      <w:jc w:val="center"/>
    </w:pPr>
    <w:rPr>
      <w:color w:val="000000"/>
    </w:rPr>
  </w:style>
  <w:style w:type="paragraph" w:customStyle="1" w:styleId="RevisionVerzeichnisTitelnderungsdokument">
    <w:name w:val="Revision Verzeichnis Titel (Änderungsdokument)"/>
    <w:basedOn w:val="Normal"/>
    <w:next w:val="RevisionVerzeichnis1"/>
    <w:rsid w:val="003F77E0"/>
    <w:pPr>
      <w:spacing w:before="180"/>
      <w:jc w:val="center"/>
    </w:pPr>
    <w:rPr>
      <w:color w:val="000000"/>
    </w:rPr>
  </w:style>
  <w:style w:type="paragraph" w:customStyle="1" w:styleId="RevisionAnlageVerweis">
    <w:name w:val="Revision Anlage Verweis"/>
    <w:basedOn w:val="Normal"/>
    <w:next w:val="RevisionAnlageberschrift"/>
    <w:rsid w:val="003F77E0"/>
    <w:pPr>
      <w:spacing w:before="0"/>
      <w:jc w:val="right"/>
    </w:pPr>
    <w:rPr>
      <w:color w:val="000000"/>
    </w:rPr>
  </w:style>
  <w:style w:type="paragraph" w:customStyle="1" w:styleId="RevisionGrafikTitel">
    <w:name w:val="Revision Grafik Titel"/>
    <w:basedOn w:val="Normal"/>
    <w:next w:val="RevisionGrafik"/>
    <w:rsid w:val="003F77E0"/>
    <w:pPr>
      <w:spacing w:before="0" w:after="120"/>
      <w:jc w:val="center"/>
    </w:pPr>
    <w:rPr>
      <w:color w:val="000000"/>
      <w:sz w:val="18"/>
    </w:rPr>
  </w:style>
  <w:style w:type="paragraph" w:customStyle="1" w:styleId="VorblattTitelProblemundZiel">
    <w:name w:val="Vorblatt Titel (Problem und Ziel)"/>
    <w:basedOn w:val="Normal"/>
    <w:next w:val="Text"/>
    <w:rsid w:val="003F77E0"/>
    <w:pPr>
      <w:keepNext/>
      <w:spacing w:before="1007"/>
      <w:jc w:val="left"/>
    </w:pPr>
    <w:rPr>
      <w:rFonts w:ascii="Arial" w:hAnsi="Arial" w:cs="Arial"/>
      <w:b/>
    </w:rPr>
  </w:style>
  <w:style w:type="paragraph" w:customStyle="1" w:styleId="VorblattTitelLsung">
    <w:name w:val="Vorblatt Titel (Lösung)"/>
    <w:basedOn w:val="Normal"/>
    <w:next w:val="Text"/>
    <w:rsid w:val="003F77E0"/>
    <w:pPr>
      <w:keepNext/>
      <w:spacing w:before="410"/>
      <w:jc w:val="left"/>
    </w:pPr>
    <w:rPr>
      <w:rFonts w:ascii="Arial" w:hAnsi="Arial" w:cs="Arial"/>
      <w:b/>
    </w:rPr>
  </w:style>
  <w:style w:type="paragraph" w:customStyle="1" w:styleId="VorblattTitelAlternativen">
    <w:name w:val="Vorblatt Titel (Alternativen)"/>
    <w:basedOn w:val="Normal"/>
    <w:next w:val="Text"/>
    <w:rsid w:val="003F77E0"/>
    <w:pPr>
      <w:keepNext/>
      <w:spacing w:before="410"/>
      <w:jc w:val="left"/>
    </w:pPr>
    <w:rPr>
      <w:rFonts w:ascii="Arial" w:hAnsi="Arial" w:cs="Arial"/>
      <w:b/>
    </w:rPr>
  </w:style>
  <w:style w:type="paragraph" w:customStyle="1" w:styleId="VorblattTitelFinanzielleAuswirkungen">
    <w:name w:val="Vorblatt Titel (Finanzielle Auswirkungen)"/>
    <w:basedOn w:val="Normal"/>
    <w:next w:val="Text"/>
    <w:rsid w:val="003F77E0"/>
    <w:pPr>
      <w:keepNext/>
      <w:spacing w:before="410"/>
      <w:jc w:val="left"/>
    </w:pPr>
    <w:rPr>
      <w:rFonts w:ascii="Arial" w:hAnsi="Arial" w:cs="Arial"/>
      <w:b/>
    </w:rPr>
  </w:style>
  <w:style w:type="paragraph" w:customStyle="1" w:styleId="VorblattTitelHaushaltsausgabenohneVollzugsaufwand">
    <w:name w:val="Vorblatt Titel (Haushaltsausgaben ohne Vollzugsaufwand)"/>
    <w:basedOn w:val="Normal"/>
    <w:next w:val="Text"/>
    <w:rsid w:val="003F77E0"/>
    <w:pPr>
      <w:keepNext/>
    </w:pPr>
    <w:rPr>
      <w:rFonts w:ascii="Arial" w:hAnsi="Arial" w:cs="Arial"/>
    </w:rPr>
  </w:style>
  <w:style w:type="paragraph" w:customStyle="1" w:styleId="VorblattTitelVollzugsaufwand">
    <w:name w:val="Vorblatt Titel (Vollzugsaufwand)"/>
    <w:basedOn w:val="Normal"/>
    <w:next w:val="Text"/>
    <w:rsid w:val="003F77E0"/>
    <w:pPr>
      <w:keepNext/>
    </w:pPr>
    <w:rPr>
      <w:rFonts w:ascii="Arial" w:hAnsi="Arial" w:cs="Arial"/>
    </w:rPr>
  </w:style>
  <w:style w:type="paragraph" w:customStyle="1" w:styleId="VorblattTitelSonstigeKosten">
    <w:name w:val="Vorblatt Titel (Sonstige Kosten)"/>
    <w:basedOn w:val="Normal"/>
    <w:next w:val="Text"/>
    <w:rsid w:val="003F77E0"/>
    <w:pPr>
      <w:keepNext/>
      <w:spacing w:before="410"/>
      <w:jc w:val="left"/>
    </w:pPr>
    <w:rPr>
      <w:rFonts w:ascii="Arial" w:hAnsi="Arial" w:cs="Arial"/>
      <w:b/>
    </w:rPr>
  </w:style>
  <w:style w:type="paragraph" w:customStyle="1" w:styleId="VorblattTitelBrokratiekosten">
    <w:name w:val="Vorblatt Titel (Bürokratiekosten)"/>
    <w:basedOn w:val="Normal"/>
    <w:next w:val="Text"/>
    <w:rsid w:val="003F77E0"/>
    <w:pPr>
      <w:keepNext/>
      <w:spacing w:before="410"/>
      <w:jc w:val="left"/>
    </w:pPr>
    <w:rPr>
      <w:rFonts w:ascii="Arial" w:hAnsi="Arial" w:cs="Arial"/>
      <w:b/>
    </w:rPr>
  </w:style>
  <w:style w:type="paragraph" w:customStyle="1" w:styleId="VorblattUntertitelBrokratiekosten">
    <w:name w:val="Vorblatt Untertitel (Bürokratiekosten)"/>
    <w:basedOn w:val="Normal"/>
    <w:next w:val="VorblattTextBrokratiekosten"/>
    <w:rsid w:val="003F77E0"/>
    <w:pPr>
      <w:keepNext/>
      <w:tabs>
        <w:tab w:val="left" w:pos="283"/>
      </w:tabs>
      <w:jc w:val="left"/>
    </w:pPr>
  </w:style>
  <w:style w:type="paragraph" w:customStyle="1" w:styleId="VorblattTextBrokratiekosten">
    <w:name w:val="Vorblatt Text (Bürokratiekosten)"/>
    <w:basedOn w:val="Normal"/>
    <w:rsid w:val="003F77E0"/>
    <w:pPr>
      <w:ind w:left="3175" w:hanging="2891"/>
      <w:jc w:val="left"/>
    </w:pPr>
  </w:style>
  <w:style w:type="paragraph" w:customStyle="1" w:styleId="VorblattDokumentstatus">
    <w:name w:val="Vorblatt Dokumentstatus"/>
    <w:basedOn w:val="Normal"/>
    <w:next w:val="Initiant"/>
    <w:rsid w:val="003F77E0"/>
    <w:pPr>
      <w:spacing w:before="1314" w:after="111"/>
      <w:ind w:right="-2665"/>
      <w:jc w:val="left"/>
    </w:pPr>
    <w:rPr>
      <w:rFonts w:ascii="Arial" w:hAnsi="Arial" w:cs="Arial"/>
      <w:b/>
      <w:sz w:val="33"/>
    </w:rPr>
  </w:style>
  <w:style w:type="paragraph" w:customStyle="1" w:styleId="VorblattTitelHaushaltsausgabenohneErfllungsaufwand">
    <w:name w:val="Vorblatt Titel (Haushaltsausgaben ohne Erfüllungsaufwand)"/>
    <w:basedOn w:val="Normal"/>
    <w:next w:val="Text"/>
    <w:rsid w:val="003F77E0"/>
    <w:pPr>
      <w:keepNext/>
      <w:spacing w:before="410"/>
      <w:jc w:val="left"/>
    </w:pPr>
    <w:rPr>
      <w:rFonts w:ascii="Arial" w:hAnsi="Arial" w:cs="Arial"/>
      <w:b/>
    </w:rPr>
  </w:style>
  <w:style w:type="paragraph" w:customStyle="1" w:styleId="VorblattTitelErfllungsaufwand">
    <w:name w:val="Vorblatt Titel (Erfüllungsaufwand)"/>
    <w:basedOn w:val="Normal"/>
    <w:next w:val="Text"/>
    <w:rsid w:val="003F77E0"/>
    <w:pPr>
      <w:keepNext/>
      <w:spacing w:before="410"/>
      <w:jc w:val="left"/>
    </w:pPr>
    <w:rPr>
      <w:rFonts w:ascii="Arial" w:hAnsi="Arial" w:cs="Arial"/>
      <w:b/>
    </w:rPr>
  </w:style>
  <w:style w:type="paragraph" w:customStyle="1" w:styleId="VorblattTitelErfllungsaufwandBrgerinnenundBrger">
    <w:name w:val="Vorblatt Titel (Erfüllungsaufwand Bürgerinnen und Bürger)"/>
    <w:basedOn w:val="Normal"/>
    <w:next w:val="Text"/>
    <w:rsid w:val="003F77E0"/>
    <w:pPr>
      <w:keepNext/>
      <w:spacing w:before="410"/>
      <w:jc w:val="left"/>
    </w:pPr>
    <w:rPr>
      <w:rFonts w:ascii="Arial" w:hAnsi="Arial" w:cs="Arial"/>
    </w:rPr>
  </w:style>
  <w:style w:type="paragraph" w:customStyle="1" w:styleId="VorblattTitelErfllungsaufwandWirtschaft">
    <w:name w:val="Vorblatt Titel (Erfüllungsaufwand Wirtschaft)"/>
    <w:basedOn w:val="Normal"/>
    <w:next w:val="Text"/>
    <w:rsid w:val="003F77E0"/>
    <w:pPr>
      <w:keepNext/>
      <w:spacing w:before="410"/>
      <w:jc w:val="left"/>
    </w:pPr>
    <w:rPr>
      <w:rFonts w:ascii="Arial" w:hAnsi="Arial" w:cs="Arial"/>
    </w:rPr>
  </w:style>
  <w:style w:type="paragraph" w:customStyle="1" w:styleId="VorblattTitelBrokratiekostenausInformationspflichten">
    <w:name w:val="Vorblatt Titel (Bürokratiekosten aus Informationspflichten)"/>
    <w:basedOn w:val="Normal"/>
    <w:next w:val="Text"/>
    <w:rsid w:val="003F77E0"/>
    <w:pPr>
      <w:keepNext/>
      <w:spacing w:before="410"/>
      <w:jc w:val="left"/>
    </w:pPr>
    <w:rPr>
      <w:rFonts w:ascii="Arial" w:hAnsi="Arial" w:cs="Arial"/>
    </w:rPr>
  </w:style>
  <w:style w:type="paragraph" w:customStyle="1" w:styleId="VorblattTitelErfllungsaufwandVerwaltung">
    <w:name w:val="Vorblatt Titel (Erfüllungsaufwand Verwaltung)"/>
    <w:basedOn w:val="Normal"/>
    <w:next w:val="Text"/>
    <w:rsid w:val="003F77E0"/>
    <w:pPr>
      <w:keepNext/>
      <w:spacing w:before="410"/>
      <w:jc w:val="left"/>
    </w:pPr>
    <w:rPr>
      <w:rFonts w:ascii="Arial" w:hAnsi="Arial" w:cs="Arial"/>
    </w:rPr>
  </w:style>
  <w:style w:type="paragraph" w:customStyle="1" w:styleId="VorblattTitelWeitereKosten">
    <w:name w:val="Vorblatt Titel (Weitere Kosten)"/>
    <w:basedOn w:val="Normal"/>
    <w:next w:val="Text"/>
    <w:rsid w:val="003F77E0"/>
    <w:pPr>
      <w:keepNext/>
      <w:spacing w:before="410"/>
      <w:jc w:val="left"/>
    </w:pPr>
    <w:rPr>
      <w:rFonts w:ascii="Arial" w:hAnsi="Arial" w:cs="Arial"/>
      <w:b/>
    </w:rPr>
  </w:style>
  <w:style w:type="paragraph" w:customStyle="1" w:styleId="DeutscherBundestag">
    <w:name w:val="Deutscher Bundestag"/>
    <w:basedOn w:val="Normal"/>
    <w:rsid w:val="003F77E0"/>
    <w:pPr>
      <w:spacing w:before="0" w:after="0"/>
    </w:pPr>
    <w:rPr>
      <w:rFonts w:ascii="Arial" w:hAnsi="Arial" w:cs="Arial"/>
      <w:b/>
      <w:sz w:val="33"/>
    </w:rPr>
  </w:style>
  <w:style w:type="paragraph" w:customStyle="1" w:styleId="Drucksachennummer">
    <w:name w:val="Drucksachennummer"/>
    <w:basedOn w:val="Normal"/>
    <w:rsid w:val="003F77E0"/>
    <w:pPr>
      <w:spacing w:before="0" w:after="0"/>
      <w:jc w:val="right"/>
    </w:pPr>
    <w:rPr>
      <w:rFonts w:ascii="Arial" w:hAnsi="Arial" w:cs="Arial"/>
      <w:b/>
      <w:sz w:val="24"/>
    </w:rPr>
  </w:style>
  <w:style w:type="paragraph" w:customStyle="1" w:styleId="Wahlperiode">
    <w:name w:val="Wahlperiode"/>
    <w:basedOn w:val="Normal"/>
    <w:rsid w:val="003F77E0"/>
    <w:pPr>
      <w:spacing w:before="0" w:after="0"/>
    </w:pPr>
    <w:rPr>
      <w:rFonts w:ascii="Arial" w:hAnsi="Arial" w:cs="Arial"/>
      <w:b/>
      <w:sz w:val="24"/>
    </w:rPr>
  </w:style>
  <w:style w:type="paragraph" w:customStyle="1" w:styleId="BezugnahmeTitel">
    <w:name w:val="Bezugnahme Titel"/>
    <w:basedOn w:val="Normal"/>
    <w:next w:val="BezugnahmeUntertitel"/>
    <w:rsid w:val="003F77E0"/>
    <w:pPr>
      <w:spacing w:before="695" w:line="300" w:lineRule="exact"/>
      <w:ind w:right="-2665"/>
      <w:jc w:val="left"/>
    </w:pPr>
    <w:rPr>
      <w:rFonts w:ascii="Arial" w:hAnsi="Arial" w:cs="Arial"/>
      <w:b/>
      <w:sz w:val="24"/>
    </w:rPr>
  </w:style>
  <w:style w:type="paragraph" w:customStyle="1" w:styleId="BezugnahmeUntertitel">
    <w:name w:val="Bezugnahme Untertitel"/>
    <w:basedOn w:val="Normal"/>
    <w:next w:val="BezugnahmeZusatz"/>
    <w:rsid w:val="003F77E0"/>
    <w:pPr>
      <w:spacing w:after="0" w:line="300" w:lineRule="exact"/>
      <w:ind w:right="-2665"/>
      <w:jc w:val="left"/>
    </w:pPr>
    <w:rPr>
      <w:rFonts w:ascii="Arial" w:hAnsi="Arial" w:cs="Arial"/>
      <w:sz w:val="24"/>
    </w:rPr>
  </w:style>
  <w:style w:type="paragraph" w:customStyle="1" w:styleId="BezugnahmeIndex">
    <w:name w:val="Bezugnahme Index"/>
    <w:basedOn w:val="Normal"/>
    <w:rsid w:val="003F77E0"/>
    <w:pPr>
      <w:spacing w:before="1036" w:after="0" w:line="300" w:lineRule="exact"/>
      <w:ind w:right="-2665"/>
      <w:jc w:val="left"/>
    </w:pPr>
    <w:rPr>
      <w:rFonts w:ascii="Arial" w:hAnsi="Arial" w:cs="Arial"/>
      <w:b/>
      <w:sz w:val="24"/>
    </w:rPr>
  </w:style>
  <w:style w:type="paragraph" w:customStyle="1" w:styleId="BezugnahmeBezeichnung">
    <w:name w:val="Bezugnahme Bezeichnung"/>
    <w:basedOn w:val="Normal"/>
    <w:next w:val="BezugnahmeDrucksachennummern"/>
    <w:rsid w:val="003F77E0"/>
    <w:pPr>
      <w:spacing w:before="1036" w:after="0" w:line="300" w:lineRule="exact"/>
      <w:ind w:right="-2665"/>
      <w:jc w:val="left"/>
    </w:pPr>
    <w:rPr>
      <w:rFonts w:ascii="Arial" w:hAnsi="Arial" w:cs="Arial"/>
      <w:b/>
      <w:sz w:val="24"/>
    </w:rPr>
  </w:style>
  <w:style w:type="paragraph" w:customStyle="1" w:styleId="BezugnahmeDrucksachennummern">
    <w:name w:val="Bezugnahme Drucksachennummern"/>
    <w:basedOn w:val="Normal"/>
    <w:rsid w:val="003F77E0"/>
    <w:pPr>
      <w:spacing w:before="0" w:after="0" w:line="300" w:lineRule="exact"/>
      <w:ind w:right="-2665"/>
      <w:jc w:val="left"/>
    </w:pPr>
    <w:rPr>
      <w:rFonts w:ascii="Arial" w:hAnsi="Arial" w:cs="Arial"/>
      <w:b/>
      <w:sz w:val="24"/>
    </w:rPr>
  </w:style>
  <w:style w:type="paragraph" w:customStyle="1" w:styleId="BezugnahmeZusatz">
    <w:name w:val="Bezugnahme Zusatz"/>
    <w:basedOn w:val="Normal"/>
    <w:rsid w:val="003F77E0"/>
    <w:pPr>
      <w:tabs>
        <w:tab w:val="left" w:pos="720"/>
      </w:tabs>
      <w:spacing w:before="695" w:line="300" w:lineRule="exact"/>
      <w:ind w:left="720" w:right="-2665" w:hanging="720"/>
      <w:jc w:val="left"/>
    </w:pPr>
    <w:rPr>
      <w:rFonts w:ascii="Arial" w:hAnsi="Arial" w:cs="Arial"/>
      <w:b/>
      <w:sz w:val="24"/>
    </w:rPr>
  </w:style>
  <w:style w:type="paragraph" w:customStyle="1" w:styleId="BezugnahmeZusatzAnfangsbuchstabe">
    <w:name w:val="Bezugnahme Zusatz (Anfangsbuchstabe)"/>
    <w:basedOn w:val="Normal"/>
    <w:next w:val="BezugnahmeZusatzFolgebuchstabe"/>
    <w:rsid w:val="003F77E0"/>
    <w:pPr>
      <w:tabs>
        <w:tab w:val="left" w:pos="720"/>
        <w:tab w:val="left" w:pos="1077"/>
      </w:tabs>
      <w:spacing w:before="695" w:line="300" w:lineRule="exact"/>
      <w:ind w:left="1077" w:right="-2665" w:hanging="1077"/>
      <w:jc w:val="left"/>
    </w:pPr>
    <w:rPr>
      <w:rFonts w:ascii="Arial" w:hAnsi="Arial" w:cs="Arial"/>
      <w:b/>
      <w:sz w:val="24"/>
    </w:rPr>
  </w:style>
  <w:style w:type="paragraph" w:customStyle="1" w:styleId="BezugnahmeZusatzFolgebuchstabe">
    <w:name w:val="Bezugnahme Zusatz (Folgebuchstabe)"/>
    <w:basedOn w:val="Normal"/>
    <w:rsid w:val="003F77E0"/>
    <w:pPr>
      <w:tabs>
        <w:tab w:val="left" w:pos="1077"/>
      </w:tabs>
      <w:spacing w:line="300" w:lineRule="exact"/>
      <w:ind w:left="1077" w:right="-2665" w:hanging="357"/>
      <w:jc w:val="left"/>
    </w:pPr>
    <w:rPr>
      <w:rFonts w:ascii="Arial" w:hAnsi="Arial" w:cs="Arial"/>
      <w:b/>
      <w:sz w:val="24"/>
    </w:rPr>
  </w:style>
  <w:style w:type="paragraph" w:customStyle="1" w:styleId="Initiant">
    <w:name w:val="Initiant"/>
    <w:basedOn w:val="Normal"/>
    <w:next w:val="BezugnahmeBezeichnung"/>
    <w:rsid w:val="003F77E0"/>
    <w:pPr>
      <w:spacing w:before="0" w:after="0"/>
      <w:ind w:right="-2665"/>
      <w:jc w:val="left"/>
    </w:pPr>
    <w:rPr>
      <w:rFonts w:ascii="Arial" w:hAnsi="Arial" w:cs="Arial"/>
      <w:b/>
      <w:sz w:val="24"/>
    </w:rPr>
  </w:style>
  <w:style w:type="paragraph" w:customStyle="1" w:styleId="EmpfehlungTitel">
    <w:name w:val="Empfehlung Titel"/>
    <w:basedOn w:val="Normal"/>
    <w:next w:val="EmpfehlungEingangsformel"/>
    <w:rsid w:val="003F77E0"/>
    <w:pPr>
      <w:spacing w:before="0" w:after="0"/>
    </w:pPr>
    <w:rPr>
      <w:rFonts w:ascii="Arial" w:hAnsi="Arial" w:cs="Arial"/>
      <w:b/>
    </w:rPr>
  </w:style>
  <w:style w:type="paragraph" w:customStyle="1" w:styleId="EmpfehlungEingangsformel">
    <w:name w:val="Empfehlung Eingangsformel"/>
    <w:basedOn w:val="Normal"/>
    <w:next w:val="EmpfehlungTextnichtnummeriert"/>
    <w:rsid w:val="003F77E0"/>
    <w:pPr>
      <w:spacing w:before="555"/>
    </w:pPr>
  </w:style>
  <w:style w:type="paragraph" w:customStyle="1" w:styleId="EmpfehlungTextnummeriert">
    <w:name w:val="Empfehlung Text (nummeriert)"/>
    <w:basedOn w:val="Normal"/>
    <w:rsid w:val="003F77E0"/>
    <w:pPr>
      <w:numPr>
        <w:numId w:val="26"/>
      </w:numPr>
    </w:pPr>
  </w:style>
  <w:style w:type="paragraph" w:customStyle="1" w:styleId="EmpfehlungTextnichtnummeriert">
    <w:name w:val="Empfehlung Text (nicht nummeriert)"/>
    <w:basedOn w:val="Normal"/>
    <w:next w:val="EmpfehlungNummerierungStufe1"/>
    <w:rsid w:val="003F77E0"/>
  </w:style>
  <w:style w:type="paragraph" w:customStyle="1" w:styleId="EmpfehlungNummerierungStufe1">
    <w:name w:val="Empfehlung Nummerierung (Stufe 1)"/>
    <w:basedOn w:val="Normal"/>
    <w:rsid w:val="003F77E0"/>
    <w:pPr>
      <w:numPr>
        <w:ilvl w:val="1"/>
        <w:numId w:val="26"/>
      </w:numPr>
    </w:pPr>
  </w:style>
  <w:style w:type="paragraph" w:customStyle="1" w:styleId="EmpfehlungNummerierungFolgeabsatzStufe1">
    <w:name w:val="Empfehlung Nummerierung Folgeabsatz (Stufe 1)"/>
    <w:basedOn w:val="Normal"/>
    <w:rsid w:val="003F77E0"/>
    <w:pPr>
      <w:tabs>
        <w:tab w:val="left" w:pos="425"/>
      </w:tabs>
      <w:ind w:left="425"/>
    </w:pPr>
  </w:style>
  <w:style w:type="paragraph" w:customStyle="1" w:styleId="EmpfehlungNummerierungStufe2">
    <w:name w:val="Empfehlung Nummerierung (Stufe 2)"/>
    <w:basedOn w:val="Normal"/>
    <w:rsid w:val="003F77E0"/>
    <w:pPr>
      <w:numPr>
        <w:ilvl w:val="2"/>
        <w:numId w:val="26"/>
      </w:numPr>
    </w:pPr>
  </w:style>
  <w:style w:type="paragraph" w:customStyle="1" w:styleId="EmpfehlungNummerierungFolgeabsatzStufe2">
    <w:name w:val="Empfehlung Nummerierung Folgeabsatz (Stufe 2)"/>
    <w:basedOn w:val="Normal"/>
    <w:rsid w:val="003F77E0"/>
    <w:pPr>
      <w:tabs>
        <w:tab w:val="left" w:pos="850"/>
      </w:tabs>
      <w:ind w:left="850"/>
    </w:pPr>
  </w:style>
  <w:style w:type="paragraph" w:customStyle="1" w:styleId="EmpfehlungNummerierungStufe3">
    <w:name w:val="Empfehlung Nummerierung (Stufe 3)"/>
    <w:basedOn w:val="Normal"/>
    <w:rsid w:val="003F77E0"/>
    <w:pPr>
      <w:numPr>
        <w:ilvl w:val="3"/>
        <w:numId w:val="26"/>
      </w:numPr>
    </w:pPr>
  </w:style>
  <w:style w:type="paragraph" w:customStyle="1" w:styleId="EmpfehlungNummerierungFolgeabsatzStufe3">
    <w:name w:val="Empfehlung Nummerierung Folgeabsatz (Stufe 3)"/>
    <w:basedOn w:val="Normal"/>
    <w:rsid w:val="003F77E0"/>
    <w:pPr>
      <w:tabs>
        <w:tab w:val="left" w:pos="1276"/>
      </w:tabs>
      <w:ind w:left="1276"/>
    </w:pPr>
  </w:style>
  <w:style w:type="paragraph" w:customStyle="1" w:styleId="EmpfehlungNummerierungStufe4">
    <w:name w:val="Empfehlung Nummerierung (Stufe 4)"/>
    <w:basedOn w:val="Normal"/>
    <w:rsid w:val="003F77E0"/>
    <w:pPr>
      <w:numPr>
        <w:ilvl w:val="4"/>
        <w:numId w:val="26"/>
      </w:numPr>
    </w:pPr>
  </w:style>
  <w:style w:type="paragraph" w:customStyle="1" w:styleId="EmpfehlungNummerierungFolgeabsatzStufe4">
    <w:name w:val="Empfehlung Nummerierung Folgeabsatz (Stufe 4)"/>
    <w:basedOn w:val="Normal"/>
    <w:rsid w:val="003F77E0"/>
    <w:pPr>
      <w:tabs>
        <w:tab w:val="left" w:pos="1984"/>
      </w:tabs>
      <w:ind w:left="1984"/>
    </w:pPr>
  </w:style>
  <w:style w:type="paragraph" w:customStyle="1" w:styleId="AbgeordnetenberichtTitel">
    <w:name w:val="Abgeordnetenbericht Titel"/>
    <w:basedOn w:val="Normal"/>
    <w:next w:val="Initiant"/>
    <w:rsid w:val="003F77E0"/>
    <w:pPr>
      <w:spacing w:before="0" w:after="612"/>
    </w:pPr>
    <w:rPr>
      <w:rFonts w:ascii="Arial" w:hAnsi="Arial" w:cs="Arial"/>
      <w:b/>
      <w:sz w:val="24"/>
    </w:rPr>
  </w:style>
  <w:style w:type="paragraph" w:customStyle="1" w:styleId="Berichtberschrift1">
    <w:name w:val="Bericht Überschrift 1"/>
    <w:basedOn w:val="Normal"/>
    <w:next w:val="Text"/>
    <w:rsid w:val="003F77E0"/>
    <w:pPr>
      <w:keepNext/>
      <w:spacing w:before="360"/>
      <w:jc w:val="center"/>
    </w:pPr>
    <w:rPr>
      <w:rFonts w:ascii="Arial" w:hAnsi="Arial" w:cs="Arial"/>
      <w:b/>
      <w:sz w:val="24"/>
    </w:rPr>
  </w:style>
  <w:style w:type="paragraph" w:customStyle="1" w:styleId="Berichtberschrift2">
    <w:name w:val="Bericht Überschrift 2"/>
    <w:basedOn w:val="Normal"/>
    <w:next w:val="Text"/>
    <w:rsid w:val="003F77E0"/>
    <w:pPr>
      <w:keepNext/>
      <w:tabs>
        <w:tab w:val="left" w:pos="425"/>
      </w:tabs>
      <w:spacing w:before="360" w:after="240"/>
      <w:ind w:left="425" w:hanging="425"/>
      <w:jc w:val="left"/>
    </w:pPr>
    <w:rPr>
      <w:rFonts w:ascii="Arial" w:hAnsi="Arial" w:cs="Arial"/>
      <w:b/>
    </w:rPr>
  </w:style>
  <w:style w:type="paragraph" w:customStyle="1" w:styleId="UnterzeichnerName">
    <w:name w:val="Unterzeichner Name"/>
    <w:basedOn w:val="Normal"/>
    <w:next w:val="UnterzeichnerFunktion"/>
    <w:rsid w:val="003F77E0"/>
    <w:pPr>
      <w:spacing w:before="1000" w:after="0"/>
      <w:jc w:val="left"/>
    </w:pPr>
    <w:rPr>
      <w:b/>
    </w:rPr>
  </w:style>
  <w:style w:type="paragraph" w:customStyle="1" w:styleId="UnterzeichnerFunktion">
    <w:name w:val="Unterzeichner Funktion"/>
    <w:basedOn w:val="Normal"/>
    <w:rsid w:val="003F77E0"/>
    <w:pPr>
      <w:spacing w:before="0"/>
      <w:jc w:val="left"/>
    </w:pPr>
  </w:style>
  <w:style w:type="paragraph" w:customStyle="1" w:styleId="OrtDatumEmpfehlungBericht">
    <w:name w:val="Ort/Datum (Empfehlung/Bericht)"/>
    <w:basedOn w:val="Normal"/>
    <w:next w:val="Ausschuss"/>
    <w:rsid w:val="003F77E0"/>
    <w:pPr>
      <w:spacing w:before="410" w:after="0"/>
    </w:pPr>
  </w:style>
  <w:style w:type="paragraph" w:customStyle="1" w:styleId="Ausschuss">
    <w:name w:val="Ausschuss"/>
    <w:basedOn w:val="Normal"/>
    <w:rsid w:val="003F77E0"/>
    <w:pPr>
      <w:spacing w:before="414" w:after="0"/>
    </w:pPr>
    <w:rPr>
      <w:b/>
    </w:rPr>
  </w:style>
  <w:style w:type="paragraph" w:customStyle="1" w:styleId="Bezeichnungnderungsdokument">
    <w:name w:val="Bezeichnung (Änderungsdokument)"/>
    <w:basedOn w:val="Normal"/>
    <w:next w:val="Kurzbezeichnung-Abkrzungnderungsdokument"/>
    <w:rsid w:val="003F77E0"/>
    <w:pPr>
      <w:spacing w:after="120"/>
      <w:jc w:val="center"/>
    </w:pPr>
    <w:rPr>
      <w:rFonts w:ascii="Arial" w:hAnsi="Arial" w:cs="Arial"/>
      <w:b/>
      <w:sz w:val="24"/>
    </w:rPr>
  </w:style>
  <w:style w:type="paragraph" w:customStyle="1" w:styleId="Kurzbezeichnung-Abkrzungnderungsdokument">
    <w:name w:val="Kurzbezeichnung - Abkürzung (Änderungsdokument)"/>
    <w:basedOn w:val="Normal"/>
    <w:next w:val="Ausfertigungsdatumnderungsdokument"/>
    <w:rsid w:val="003F77E0"/>
    <w:pPr>
      <w:spacing w:after="480"/>
      <w:jc w:val="center"/>
    </w:pPr>
    <w:rPr>
      <w:rFonts w:ascii="Arial" w:hAnsi="Arial" w:cs="Arial"/>
      <w:b/>
      <w:sz w:val="24"/>
    </w:rPr>
  </w:style>
  <w:style w:type="paragraph" w:customStyle="1" w:styleId="Ausfertigungsdatumnderungsdokument">
    <w:name w:val="Ausfertigungsdatum (Änderungsdokument)"/>
    <w:basedOn w:val="Normal"/>
    <w:next w:val="EingangsformelStandardnderungsdokument"/>
    <w:rsid w:val="003F77E0"/>
    <w:pPr>
      <w:spacing w:before="180" w:after="480"/>
      <w:jc w:val="center"/>
    </w:pPr>
    <w:rPr>
      <w:rFonts w:ascii="Arial" w:hAnsi="Arial" w:cs="Arial"/>
    </w:rPr>
  </w:style>
  <w:style w:type="paragraph" w:customStyle="1" w:styleId="EingangsformelStandardnderungsdokument">
    <w:name w:val="Eingangsformel Standard (Änderungsdokument)"/>
    <w:basedOn w:val="Normal"/>
    <w:next w:val="EingangsformelAufzhlungnderungsdokument"/>
    <w:rsid w:val="003F77E0"/>
    <w:pPr>
      <w:ind w:firstLine="425"/>
    </w:pPr>
  </w:style>
  <w:style w:type="paragraph" w:customStyle="1" w:styleId="EingangsformelAufzhlungnderungsdokument">
    <w:name w:val="Eingangsformel Aufzählung (Änderungsdokument)"/>
    <w:basedOn w:val="Normal"/>
    <w:rsid w:val="003F77E0"/>
    <w:pPr>
      <w:numPr>
        <w:numId w:val="21"/>
      </w:numPr>
    </w:pPr>
  </w:style>
  <w:style w:type="paragraph" w:customStyle="1" w:styleId="EingangsformelFolgeabsatznderungsdokument">
    <w:name w:val="Eingangsformel Folgeabsatz (Änderungsdokument)"/>
    <w:basedOn w:val="Normal"/>
    <w:rsid w:val="003F77E0"/>
  </w:style>
  <w:style w:type="paragraph" w:customStyle="1" w:styleId="ArtikelBezeichner">
    <w:name w:val="Artikel Bezeichner"/>
    <w:basedOn w:val="Normal"/>
    <w:next w:val="Artikelberschrift"/>
    <w:rsid w:val="003F77E0"/>
    <w:pPr>
      <w:keepNext/>
      <w:numPr>
        <w:numId w:val="22"/>
      </w:numPr>
      <w:spacing w:before="480" w:after="240"/>
      <w:jc w:val="center"/>
    </w:pPr>
    <w:rPr>
      <w:b/>
      <w:sz w:val="22"/>
    </w:rPr>
  </w:style>
  <w:style w:type="paragraph" w:customStyle="1" w:styleId="Artikelberschrift">
    <w:name w:val="Artikel Überschrift"/>
    <w:basedOn w:val="Normal"/>
    <w:next w:val="JuristischerAbsatznummeriert"/>
    <w:rsid w:val="003F77E0"/>
    <w:pPr>
      <w:keepNext/>
      <w:spacing w:after="240"/>
      <w:jc w:val="center"/>
    </w:pPr>
    <w:rPr>
      <w:b/>
      <w:sz w:val="22"/>
    </w:rPr>
  </w:style>
  <w:style w:type="paragraph" w:customStyle="1" w:styleId="ArtikelBezeichnermanuell">
    <w:name w:val="Artikel Bezeichner (manuell)"/>
    <w:basedOn w:val="Normal"/>
    <w:rsid w:val="003F77E0"/>
    <w:pPr>
      <w:keepNext/>
      <w:spacing w:before="480" w:after="240"/>
      <w:jc w:val="center"/>
    </w:pPr>
    <w:rPr>
      <w:b/>
      <w:sz w:val="22"/>
    </w:rPr>
  </w:style>
  <w:style w:type="paragraph" w:customStyle="1" w:styleId="VerzeichnisTitelnderungsdokument">
    <w:name w:val="Verzeichnis Titel (Änderungsdokument)"/>
    <w:basedOn w:val="Normal"/>
    <w:rsid w:val="003F77E0"/>
    <w:pPr>
      <w:spacing w:before="180"/>
      <w:jc w:val="center"/>
    </w:pPr>
    <w:rPr>
      <w:spacing w:val="60"/>
    </w:rPr>
  </w:style>
  <w:style w:type="paragraph" w:customStyle="1" w:styleId="AntragTitel">
    <w:name w:val="Antrag Titel"/>
    <w:basedOn w:val="Normal"/>
    <w:next w:val="Eingangsformel"/>
    <w:rsid w:val="003F77E0"/>
    <w:pPr>
      <w:spacing w:before="752" w:after="0" w:line="300" w:lineRule="exact"/>
      <w:ind w:right="-2665"/>
      <w:jc w:val="left"/>
    </w:pPr>
    <w:rPr>
      <w:rFonts w:ascii="Arial" w:hAnsi="Arial" w:cs="Arial"/>
      <w:b/>
      <w:sz w:val="24"/>
    </w:rPr>
  </w:style>
  <w:style w:type="paragraph" w:customStyle="1" w:styleId="Eingangsformel">
    <w:name w:val="Eingangsformel"/>
    <w:basedOn w:val="Normal"/>
    <w:next w:val="AbschnittEinleitungnichtnummeriert"/>
    <w:rsid w:val="003F77E0"/>
    <w:pPr>
      <w:spacing w:before="776" w:after="0"/>
    </w:pPr>
  </w:style>
  <w:style w:type="paragraph" w:customStyle="1" w:styleId="AbschnittEinleitungnichtnummeriert">
    <w:name w:val="Abschnitt Einleitung (nicht nummeriert)"/>
    <w:basedOn w:val="Normal"/>
    <w:next w:val="AntragText"/>
    <w:rsid w:val="003F77E0"/>
    <w:pPr>
      <w:spacing w:before="357"/>
    </w:pPr>
  </w:style>
  <w:style w:type="paragraph" w:customStyle="1" w:styleId="AbschnittEinleitungnummeriert">
    <w:name w:val="Abschnitt Einleitung (nummeriert)"/>
    <w:basedOn w:val="Normal"/>
    <w:next w:val="AntragText"/>
    <w:rsid w:val="003F77E0"/>
    <w:pPr>
      <w:keepNext/>
      <w:tabs>
        <w:tab w:val="left" w:pos="425"/>
      </w:tabs>
      <w:spacing w:before="357" w:after="240"/>
      <w:ind w:left="425" w:hanging="425"/>
    </w:pPr>
  </w:style>
  <w:style w:type="paragraph" w:customStyle="1" w:styleId="Eingangsformelnderungsantrag">
    <w:name w:val="Eingangsformel (Änderungsantrag)"/>
    <w:basedOn w:val="Normal"/>
    <w:next w:val="AntragText"/>
    <w:rsid w:val="003F77E0"/>
    <w:pPr>
      <w:spacing w:before="776"/>
    </w:pPr>
  </w:style>
  <w:style w:type="paragraph" w:customStyle="1" w:styleId="AntragText">
    <w:name w:val="Antrag Text"/>
    <w:basedOn w:val="Normal"/>
    <w:rsid w:val="003F77E0"/>
  </w:style>
  <w:style w:type="paragraph" w:customStyle="1" w:styleId="Zusammenstellungberschrift">
    <w:name w:val="Zusammenstellung Überschrift"/>
    <w:basedOn w:val="Normal"/>
    <w:next w:val="ZusammenstellungBezeichnung"/>
    <w:rsid w:val="003F77E0"/>
    <w:pPr>
      <w:spacing w:before="0" w:after="111"/>
      <w:ind w:right="-2665"/>
      <w:jc w:val="left"/>
    </w:pPr>
    <w:rPr>
      <w:rFonts w:ascii="Arial" w:hAnsi="Arial" w:cs="Arial"/>
      <w:b/>
      <w:sz w:val="24"/>
    </w:rPr>
  </w:style>
  <w:style w:type="paragraph" w:customStyle="1" w:styleId="ZusammenstellungBezeichnung">
    <w:name w:val="Zusammenstellung Bezeichnung"/>
    <w:basedOn w:val="Normal"/>
    <w:next w:val="ZusammenstellungDrucksachennummern"/>
    <w:rsid w:val="003F77E0"/>
    <w:pPr>
      <w:spacing w:before="0" w:after="0"/>
      <w:ind w:right="-2665"/>
      <w:jc w:val="left"/>
    </w:pPr>
    <w:rPr>
      <w:rFonts w:ascii="Arial" w:hAnsi="Arial" w:cs="Arial"/>
    </w:rPr>
  </w:style>
  <w:style w:type="paragraph" w:customStyle="1" w:styleId="ZusammenstellungDrucksachennummern">
    <w:name w:val="Zusammenstellung Drucksachennummern"/>
    <w:basedOn w:val="Normal"/>
    <w:rsid w:val="003F77E0"/>
    <w:pPr>
      <w:spacing w:before="0" w:after="0"/>
      <w:ind w:right="-2665"/>
      <w:jc w:val="left"/>
    </w:pPr>
    <w:rPr>
      <w:rFonts w:ascii="Arial" w:hAnsi="Arial" w:cs="Arial"/>
    </w:rPr>
  </w:style>
  <w:style w:type="paragraph" w:customStyle="1" w:styleId="ZusammenstellungAusschuss">
    <w:name w:val="Zusammenstellung Ausschuss"/>
    <w:basedOn w:val="Normal"/>
    <w:next w:val="Text"/>
    <w:rsid w:val="003F77E0"/>
    <w:pPr>
      <w:spacing w:before="0" w:after="111"/>
      <w:ind w:right="-2665"/>
      <w:jc w:val="left"/>
    </w:pPr>
    <w:rPr>
      <w:rFonts w:ascii="Arial" w:hAnsi="Arial" w:cs="Arial"/>
    </w:rPr>
  </w:style>
  <w:style w:type="paragraph" w:customStyle="1" w:styleId="VorblattVotum">
    <w:name w:val="Vorblatt Votum"/>
    <w:basedOn w:val="Normal"/>
    <w:next w:val="Text"/>
    <w:rsid w:val="003F77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BESCHB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2265-0AC8-462D-9C77-53F8338A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BESCHBER.dotm</Template>
  <TotalTime>1</TotalTime>
  <Pages>8</Pages>
  <Words>2730</Words>
  <Characters>14943</Characters>
  <Application>Microsoft Office Word</Application>
  <DocSecurity>0</DocSecurity>
  <Lines>252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Sperlich Petra PA16</dc:creator>
  <cp:keywords>class='Internal'</cp:keywords>
  <dc:description/>
  <cp:lastModifiedBy>Ragnhild Efraimsson</cp:lastModifiedBy>
  <cp:revision>2</cp:revision>
  <cp:lastPrinted>2021-07-22T12:13:00Z</cp:lastPrinted>
  <dcterms:created xsi:type="dcterms:W3CDTF">2022-11-21T06:53:00Z</dcterms:created>
  <dcterms:modified xsi:type="dcterms:W3CDTF">2022-11-21T06:53:00Z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BT/BESCHBER</vt:lpwstr>
  </property>
  <property fmtid="{D5CDD505-2E9C-101B-9397-08002B2CF9AE}" pid="3" name="Classification">
    <vt:lpwstr> </vt:lpwstr>
  </property>
  <property fmtid="{D5CDD505-2E9C-101B-9397-08002B2CF9AE}" pid="4" name="Version">
    <vt:lpwstr>4.0.3.1</vt:lpwstr>
  </property>
  <property fmtid="{D5CDD505-2E9C-101B-9397-08002B2CF9AE}" pid="5" name="Created using">
    <vt:lpwstr>LW 5.4, Build 20200526</vt:lpwstr>
  </property>
  <property fmtid="{D5CDD505-2E9C-101B-9397-08002B2CF9AE}" pid="6" name="Last edited using">
    <vt:lpwstr>LW 5.4, Build 20220808</vt:lpwstr>
  </property>
  <property fmtid="{D5CDD505-2E9C-101B-9397-08002B2CF9AE}" pid="7" name="eNorm-Version Erstellung">
    <vt:lpwstr>4.1.5, Bundestag, [20200526]</vt:lpwstr>
  </property>
  <property fmtid="{D5CDD505-2E9C-101B-9397-08002B2CF9AE}" pid="8" name="eNorm-Version vorherige Bearbeitung">
    <vt:lpwstr>4.2.1 Bundestag [20210416]</vt:lpwstr>
  </property>
  <property fmtid="{D5CDD505-2E9C-101B-9397-08002B2CF9AE}" pid="9" name="eNorm-Version letzte Bearbeitung">
    <vt:lpwstr>4.4.1 Bundestag [20220808]</vt:lpwstr>
  </property>
  <property fmtid="{D5CDD505-2E9C-101B-9397-08002B2CF9AE}" pid="10" name="DQP-Ergebnis für Version 4">
    <vt:lpwstr>3 Fehler, 1 Warnung</vt:lpwstr>
  </property>
  <property fmtid="{D5CDD505-2E9C-101B-9397-08002B2CF9AE}" pid="11" name="eNorm-Version letzte DQP">
    <vt:lpwstr>4.2.1, Bundestag, [20210416]</vt:lpwstr>
  </property>
  <property fmtid="{D5CDD505-2E9C-101B-9397-08002B2CF9AE}" pid="12" name="Meta_Typ der Vorschrift">
    <vt:lpwstr>Beschlussempfehlung und Bericht</vt:lpwstr>
  </property>
  <property fmtid="{D5CDD505-2E9C-101B-9397-08002B2CF9AE}" pid="13" name="Meta_Initiant">
    <vt:lpwstr>Ausschuss für Umwelt, Naturschutz, nukleare Sicherheit _x000b_(16. Ausschuss) </vt:lpwstr>
  </property>
  <property fmtid="{D5CDD505-2E9C-101B-9397-08002B2CF9AE}" pid="14" name="Meta_Titel der Grunddrucksache">
    <vt:lpwstr>Beschlussempfehlung und Bericht des Ausschusses für Umwelt, Naturschutz und nukleare Sicherheit _x000b_(16. Ausschuss) </vt:lpwstr>
  </property>
  <property fmtid="{D5CDD505-2E9C-101B-9397-08002B2CF9AE}" pid="15" name="Meta_Berichterstatter">
    <vt:lpwstr>Sylvia Kotting-Uhl, Torsten Schweiger, Michael Thews, Dr. Rainer Kraft, Judith Skudelny, Ralph Lenkert, Dr. Bettina Hoffmann</vt:lpwstr>
  </property>
  <property fmtid="{D5CDD505-2E9C-101B-9397-08002B2CF9AE}" pid="16" name="Meta_Titel der Bezugsdrucksache">
    <vt:lpwstr>Entwurf eines Ersten Gesetzes zur Änderung des Umweltstatistikgesetzes und _x000b_anderer Gesetze</vt:lpwstr>
  </property>
  <property fmtid="{D5CDD505-2E9C-101B-9397-08002B2CF9AE}" pid="17" name="Meta_Bezugsdrucksachennummer">
    <vt:lpwstr>19/28180</vt:lpwstr>
  </property>
</Properties>
</file>