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E47D6" w14:textId="43704B54" w:rsidR="001D7B4F" w:rsidRDefault="001D7B4F" w:rsidP="001D7B4F">
      <w:pPr>
        <w:autoSpaceDE w:val="0"/>
        <w:autoSpaceDN w:val="0"/>
        <w:adjustRightInd w:val="0"/>
        <w:spacing w:after="0" w:line="240" w:lineRule="auto"/>
        <w:rPr>
          <w:rFonts w:ascii="Segoe UI" w:hAnsi="Segoe UI" w:cs="Segoe UI"/>
          <w:color w:val="000000"/>
          <w:sz w:val="24"/>
          <w:szCs w:val="24"/>
        </w:rPr>
      </w:pPr>
      <w:r>
        <w:rPr>
          <w:rFonts w:ascii="Courier New" w:hAnsi="Courier New"/>
          <w:sz w:val="20"/>
        </w:rPr>
        <w:t>1. ---</w:t>
      </w:r>
      <w:r w:rsidR="00CE3794">
        <w:rPr>
          <w:rFonts w:ascii="Courier New" w:hAnsi="Courier New"/>
          <w:sz w:val="20"/>
        </w:rPr>
        <w:t>-</w:t>
      </w:r>
      <w:r w:rsidR="00B203B0">
        <w:rPr>
          <w:rFonts w:ascii="Courier New" w:hAnsi="Courier New"/>
          <w:sz w:val="20"/>
        </w:rPr>
        <w:t>--IND- 2019 0134 F-- ET</w:t>
      </w:r>
      <w:bookmarkStart w:id="0" w:name="_GoBack"/>
      <w:bookmarkEnd w:id="0"/>
      <w:r>
        <w:rPr>
          <w:rFonts w:ascii="Courier New" w:hAnsi="Courier New"/>
          <w:sz w:val="20"/>
        </w:rPr>
        <w:t xml:space="preserve">- ------ </w:t>
      </w:r>
      <w:r>
        <w:rPr>
          <w:rFonts w:ascii="Segoe UI" w:hAnsi="Segoe UI"/>
          <w:color w:val="000000"/>
          <w:sz w:val="20"/>
        </w:rPr>
        <w:t>20201030</w:t>
      </w:r>
      <w:r>
        <w:rPr>
          <w:rFonts w:ascii="Calibri" w:hAnsi="Calibri"/>
          <w:sz w:val="20"/>
        </w:rPr>
        <w:t xml:space="preserve"> </w:t>
      </w:r>
      <w:r>
        <w:rPr>
          <w:rFonts w:ascii="Courier New" w:hAnsi="Courier New"/>
          <w:sz w:val="20"/>
        </w:rPr>
        <w:t>--- --- FINAL</w:t>
      </w:r>
      <w:r>
        <w:rPr>
          <w:rFonts w:ascii="Segoe UI" w:hAnsi="Segoe UI"/>
          <w:color w:val="000000"/>
          <w:sz w:val="24"/>
        </w:rPr>
        <w:t xml:space="preserve"> </w:t>
      </w:r>
    </w:p>
    <w:p w14:paraId="15C67E03" w14:textId="77777777" w:rsidR="001D7B4F" w:rsidRDefault="001D7B4F" w:rsidP="001F3265">
      <w:pPr>
        <w:autoSpaceDE w:val="0"/>
        <w:autoSpaceDN w:val="0"/>
        <w:adjustRightInd w:val="0"/>
        <w:spacing w:after="0" w:line="240" w:lineRule="auto"/>
        <w:jc w:val="right"/>
        <w:rPr>
          <w:rFonts w:ascii="Arial" w:hAnsi="Arial" w:cs="Arial"/>
          <w:sz w:val="24"/>
          <w:szCs w:val="24"/>
        </w:rPr>
      </w:pPr>
    </w:p>
    <w:p w14:paraId="7ADD0570" w14:textId="77777777" w:rsidR="00313D30" w:rsidRDefault="009E0462" w:rsidP="001F3265">
      <w:pPr>
        <w:autoSpaceDE w:val="0"/>
        <w:autoSpaceDN w:val="0"/>
        <w:adjustRightInd w:val="0"/>
        <w:spacing w:after="0" w:line="240" w:lineRule="auto"/>
        <w:jc w:val="right"/>
        <w:rPr>
          <w:rFonts w:ascii="Arial" w:hAnsi="Arial" w:cs="Arial"/>
          <w:sz w:val="24"/>
          <w:szCs w:val="24"/>
        </w:rPr>
      </w:pPr>
      <w:r>
        <w:rPr>
          <w:rFonts w:ascii="Arial" w:hAnsi="Arial"/>
          <w:sz w:val="24"/>
        </w:rPr>
        <w:t>16. oktoober 2019</w:t>
      </w:r>
    </w:p>
    <w:p w14:paraId="0C269D6A" w14:textId="77777777" w:rsidR="00313D30" w:rsidRDefault="00313D30" w:rsidP="001F3265">
      <w:pPr>
        <w:autoSpaceDE w:val="0"/>
        <w:autoSpaceDN w:val="0"/>
        <w:adjustRightInd w:val="0"/>
        <w:spacing w:after="0" w:line="240" w:lineRule="auto"/>
        <w:jc w:val="center"/>
        <w:rPr>
          <w:rFonts w:ascii="Arial" w:hAnsi="Arial" w:cs="Arial"/>
          <w:sz w:val="24"/>
          <w:szCs w:val="24"/>
        </w:rPr>
      </w:pPr>
    </w:p>
    <w:p w14:paraId="4071AB92" w14:textId="77777777" w:rsidR="00313D30" w:rsidRDefault="00313D30" w:rsidP="001F3265">
      <w:pPr>
        <w:autoSpaceDE w:val="0"/>
        <w:autoSpaceDN w:val="0"/>
        <w:adjustRightInd w:val="0"/>
        <w:spacing w:after="0" w:line="240" w:lineRule="auto"/>
        <w:jc w:val="center"/>
        <w:rPr>
          <w:rFonts w:ascii="Arial" w:hAnsi="Arial" w:cs="Arial"/>
          <w:sz w:val="24"/>
          <w:szCs w:val="24"/>
        </w:rPr>
      </w:pPr>
    </w:p>
    <w:p w14:paraId="63CFE57D" w14:textId="77777777"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4"/>
        </w:rPr>
        <w:t>JORF nr 0241, 16. oktoober 2019</w:t>
      </w:r>
    </w:p>
    <w:p w14:paraId="39A3EA5E" w14:textId="77777777" w:rsidR="00313D30" w:rsidRDefault="00313D30" w:rsidP="001F3265">
      <w:pPr>
        <w:autoSpaceDE w:val="0"/>
        <w:autoSpaceDN w:val="0"/>
        <w:adjustRightInd w:val="0"/>
        <w:spacing w:after="0" w:line="240" w:lineRule="auto"/>
        <w:jc w:val="center"/>
        <w:rPr>
          <w:rFonts w:ascii="Arial" w:hAnsi="Arial" w:cs="Arial"/>
          <w:sz w:val="24"/>
          <w:szCs w:val="24"/>
        </w:rPr>
      </w:pPr>
    </w:p>
    <w:p w14:paraId="6062D896" w14:textId="77777777"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4"/>
        </w:rPr>
        <w:t>Tekst nr 2</w:t>
      </w:r>
    </w:p>
    <w:p w14:paraId="4B1BD46C" w14:textId="77777777" w:rsidR="00313D30" w:rsidRDefault="00313D30" w:rsidP="001F3265">
      <w:pPr>
        <w:autoSpaceDE w:val="0"/>
        <w:autoSpaceDN w:val="0"/>
        <w:adjustRightInd w:val="0"/>
        <w:spacing w:after="0" w:line="240" w:lineRule="auto"/>
        <w:jc w:val="center"/>
        <w:rPr>
          <w:rFonts w:ascii="Arial" w:hAnsi="Arial" w:cs="Arial"/>
          <w:sz w:val="24"/>
          <w:szCs w:val="24"/>
        </w:rPr>
      </w:pPr>
    </w:p>
    <w:p w14:paraId="05B11C96" w14:textId="77777777" w:rsidR="00313D30" w:rsidRDefault="00313D30" w:rsidP="001F3265">
      <w:pPr>
        <w:autoSpaceDE w:val="0"/>
        <w:autoSpaceDN w:val="0"/>
        <w:adjustRightInd w:val="0"/>
        <w:spacing w:after="0" w:line="240" w:lineRule="auto"/>
        <w:jc w:val="center"/>
        <w:rPr>
          <w:rFonts w:ascii="Arial" w:hAnsi="Arial" w:cs="Arial"/>
          <w:sz w:val="24"/>
          <w:szCs w:val="24"/>
        </w:rPr>
      </w:pPr>
    </w:p>
    <w:p w14:paraId="76A268CD" w14:textId="77777777"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b/>
          <w:sz w:val="24"/>
        </w:rPr>
        <w:t>14. oktoobri 2019. aasta dekreet 2019-1052 teatavate biotsiidikategooriate mittekutselistele kasutajatele käsimüügis müümise keelustamise kohta</w:t>
      </w:r>
    </w:p>
    <w:p w14:paraId="4F9B7729" w14:textId="77777777" w:rsidR="00313D30" w:rsidRDefault="00313D30" w:rsidP="001F3265">
      <w:pPr>
        <w:autoSpaceDE w:val="0"/>
        <w:autoSpaceDN w:val="0"/>
        <w:adjustRightInd w:val="0"/>
        <w:spacing w:after="0" w:line="240" w:lineRule="auto"/>
        <w:jc w:val="center"/>
        <w:rPr>
          <w:rFonts w:ascii="Arial" w:hAnsi="Arial" w:cs="Arial"/>
          <w:sz w:val="24"/>
          <w:szCs w:val="24"/>
        </w:rPr>
      </w:pPr>
    </w:p>
    <w:p w14:paraId="1A372EF2" w14:textId="77777777" w:rsidR="00313D30" w:rsidRPr="001F3265"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4"/>
        </w:rPr>
        <w:t>NOR: TREP1908670D</w:t>
      </w:r>
    </w:p>
    <w:p w14:paraId="5210C597" w14:textId="77777777" w:rsidR="00313D30" w:rsidRPr="001F3265" w:rsidRDefault="00313D30" w:rsidP="001F3265">
      <w:pPr>
        <w:autoSpaceDE w:val="0"/>
        <w:autoSpaceDN w:val="0"/>
        <w:adjustRightInd w:val="0"/>
        <w:spacing w:after="0" w:line="240" w:lineRule="auto"/>
        <w:jc w:val="center"/>
        <w:rPr>
          <w:rFonts w:ascii="Arial" w:hAnsi="Arial" w:cs="Arial"/>
          <w:sz w:val="24"/>
          <w:szCs w:val="24"/>
          <w:lang w:val="en-US"/>
        </w:rPr>
      </w:pPr>
    </w:p>
    <w:p w14:paraId="68791D3A" w14:textId="77777777" w:rsidR="00313D30" w:rsidRPr="001F3265" w:rsidRDefault="00313D30" w:rsidP="001F3265">
      <w:pPr>
        <w:autoSpaceDE w:val="0"/>
        <w:autoSpaceDN w:val="0"/>
        <w:adjustRightInd w:val="0"/>
        <w:spacing w:after="0" w:line="240" w:lineRule="auto"/>
        <w:jc w:val="center"/>
        <w:rPr>
          <w:rFonts w:ascii="Arial" w:hAnsi="Arial" w:cs="Arial"/>
          <w:sz w:val="24"/>
          <w:szCs w:val="24"/>
          <w:lang w:val="en-US"/>
        </w:rPr>
      </w:pPr>
    </w:p>
    <w:p w14:paraId="09631F14" w14:textId="77777777" w:rsidR="00313D30" w:rsidRPr="001F3265"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0"/>
        </w:rPr>
        <w:t>ELI: https://www.legifrance.gouv.fr/eli/decret/2019/10/14/TREP1908670D/jo/texte</w:t>
      </w:r>
    </w:p>
    <w:p w14:paraId="3AABF00C" w14:textId="77777777" w:rsidR="00313D30" w:rsidRPr="001F3265"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0"/>
        </w:rPr>
        <w:t>Alias: https://www.legifrance.gouv.fr/eli/decret/2019/10/14/2019-1052/jo/texte</w:t>
      </w:r>
    </w:p>
    <w:p w14:paraId="7124D585" w14:textId="77777777" w:rsidR="00313D30" w:rsidRPr="001F3265" w:rsidRDefault="00313D30" w:rsidP="001F3265">
      <w:pPr>
        <w:autoSpaceDE w:val="0"/>
        <w:autoSpaceDN w:val="0"/>
        <w:adjustRightInd w:val="0"/>
        <w:spacing w:after="0" w:line="240" w:lineRule="auto"/>
        <w:rPr>
          <w:rFonts w:ascii="Arial" w:hAnsi="Arial" w:cs="Arial"/>
          <w:sz w:val="24"/>
          <w:szCs w:val="24"/>
          <w:lang w:val="pt-PT"/>
        </w:rPr>
      </w:pPr>
    </w:p>
    <w:p w14:paraId="2D20555D" w14:textId="77777777" w:rsidR="00313D30" w:rsidRPr="001F3265" w:rsidRDefault="00313D30" w:rsidP="001F3265">
      <w:pPr>
        <w:autoSpaceDE w:val="0"/>
        <w:autoSpaceDN w:val="0"/>
        <w:adjustRightInd w:val="0"/>
        <w:spacing w:after="0" w:line="240" w:lineRule="auto"/>
        <w:rPr>
          <w:rFonts w:ascii="Arial" w:hAnsi="Arial" w:cs="Arial"/>
          <w:sz w:val="24"/>
          <w:szCs w:val="24"/>
          <w:lang w:val="pt-PT"/>
        </w:rPr>
      </w:pPr>
    </w:p>
    <w:p w14:paraId="4C77A8FA" w14:textId="77777777" w:rsidR="00313D30" w:rsidRPr="001F3265" w:rsidRDefault="00313D30" w:rsidP="001F3265">
      <w:pPr>
        <w:autoSpaceDE w:val="0"/>
        <w:autoSpaceDN w:val="0"/>
        <w:adjustRightInd w:val="0"/>
        <w:spacing w:after="0" w:line="240" w:lineRule="auto"/>
        <w:rPr>
          <w:rFonts w:ascii="Arial" w:hAnsi="Arial" w:cs="Arial"/>
          <w:sz w:val="24"/>
          <w:szCs w:val="24"/>
          <w:lang w:val="pt-PT"/>
        </w:rPr>
      </w:pPr>
    </w:p>
    <w:p w14:paraId="259A50A5" w14:textId="77777777" w:rsidR="00313D30" w:rsidRPr="001F3265" w:rsidRDefault="00313D30" w:rsidP="001F3265">
      <w:pPr>
        <w:autoSpaceDE w:val="0"/>
        <w:autoSpaceDN w:val="0"/>
        <w:adjustRightInd w:val="0"/>
        <w:spacing w:after="0" w:line="240" w:lineRule="auto"/>
        <w:rPr>
          <w:rFonts w:ascii="Arial" w:hAnsi="Arial" w:cs="Arial"/>
          <w:sz w:val="24"/>
          <w:szCs w:val="24"/>
          <w:lang w:val="pt-PT"/>
        </w:rPr>
      </w:pPr>
    </w:p>
    <w:p w14:paraId="2C148AE8"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Sihtrühmad: biotsiidide turustajad, mittekutselised kasutajad.</w:t>
      </w:r>
    </w:p>
    <w:p w14:paraId="2B21AC44" w14:textId="77777777" w:rsidR="00313D30" w:rsidRDefault="00313D30" w:rsidP="001F3265">
      <w:pPr>
        <w:autoSpaceDE w:val="0"/>
        <w:autoSpaceDN w:val="0"/>
        <w:adjustRightInd w:val="0"/>
        <w:spacing w:after="0" w:line="240" w:lineRule="auto"/>
        <w:rPr>
          <w:rFonts w:ascii="Arial" w:hAnsi="Arial" w:cs="Arial"/>
          <w:sz w:val="24"/>
          <w:szCs w:val="24"/>
        </w:rPr>
      </w:pPr>
    </w:p>
    <w:p w14:paraId="45DA7934"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Teema: biotsiidid.</w:t>
      </w:r>
    </w:p>
    <w:p w14:paraId="6968AB30" w14:textId="77777777" w:rsidR="00313D30" w:rsidRDefault="00313D30" w:rsidP="001F3265">
      <w:pPr>
        <w:autoSpaceDE w:val="0"/>
        <w:autoSpaceDN w:val="0"/>
        <w:adjustRightInd w:val="0"/>
        <w:spacing w:after="0" w:line="240" w:lineRule="auto"/>
        <w:rPr>
          <w:rFonts w:ascii="Arial" w:hAnsi="Arial" w:cs="Arial"/>
          <w:sz w:val="24"/>
          <w:szCs w:val="24"/>
        </w:rPr>
      </w:pPr>
    </w:p>
    <w:p w14:paraId="6F7C2E78"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Jõustumine: tekst jõustub päev pärast selle avaldamist.</w:t>
      </w:r>
    </w:p>
    <w:p w14:paraId="0A0FB03A" w14:textId="77777777" w:rsidR="00313D30" w:rsidRDefault="00313D30" w:rsidP="001F3265">
      <w:pPr>
        <w:autoSpaceDE w:val="0"/>
        <w:autoSpaceDN w:val="0"/>
        <w:adjustRightInd w:val="0"/>
        <w:spacing w:after="0" w:line="240" w:lineRule="auto"/>
        <w:rPr>
          <w:rFonts w:ascii="Arial" w:hAnsi="Arial" w:cs="Arial"/>
          <w:sz w:val="24"/>
          <w:szCs w:val="24"/>
        </w:rPr>
      </w:pPr>
    </w:p>
    <w:p w14:paraId="16E853A6"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Märkus: dekreedis loetletakse biotsiidikategooriad, mille vahetu käsimüük mittekutselistele kasutajatele ei ole tulenevalt nende ohtudest inimtervisele ja keskkonnale lubatud. Selle alusel karistatakse viiendasse klassi kuuluvate toodete käsimüügi keelu eiramist.</w:t>
      </w:r>
    </w:p>
    <w:p w14:paraId="69DDD215" w14:textId="77777777" w:rsidR="00313D30" w:rsidRDefault="00313D30" w:rsidP="001F3265">
      <w:pPr>
        <w:autoSpaceDE w:val="0"/>
        <w:autoSpaceDN w:val="0"/>
        <w:adjustRightInd w:val="0"/>
        <w:spacing w:after="0" w:line="240" w:lineRule="auto"/>
        <w:rPr>
          <w:rFonts w:ascii="Arial" w:hAnsi="Arial" w:cs="Arial"/>
          <w:sz w:val="24"/>
          <w:szCs w:val="24"/>
        </w:rPr>
      </w:pPr>
    </w:p>
    <w:p w14:paraId="7DD1541B"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Viited: dekreediga rakendatakse keskkonnaseadustiku artiklit L. 522-5-2, mis loodi põllumajandus- ja toidusektoris kaubandussuhete tasakaalu ning tervislikku, säästvat ja kõigile kättesaadavat toitu käsitleva 30. oktoobri 2018. aasta seaduse nr 2018-938 artikliga 76; dekreediga muudetud keskkonnaseadustiku sätetega saab nendest muudatusest tulenevas sõnastustes tutvuda Légifrance'i veebisaidil (https://www.legifrance.gouv.fr).</w:t>
      </w:r>
    </w:p>
    <w:p w14:paraId="62947FE6" w14:textId="77777777" w:rsidR="00313D30" w:rsidRDefault="00313D30" w:rsidP="001F3265">
      <w:pPr>
        <w:autoSpaceDE w:val="0"/>
        <w:autoSpaceDN w:val="0"/>
        <w:adjustRightInd w:val="0"/>
        <w:spacing w:after="0" w:line="240" w:lineRule="auto"/>
        <w:rPr>
          <w:rFonts w:ascii="Arial" w:hAnsi="Arial" w:cs="Arial"/>
          <w:sz w:val="24"/>
          <w:szCs w:val="24"/>
        </w:rPr>
      </w:pPr>
    </w:p>
    <w:p w14:paraId="75FB9090" w14:textId="77777777" w:rsidR="00313D30" w:rsidRDefault="00313D30" w:rsidP="001F3265">
      <w:pPr>
        <w:autoSpaceDE w:val="0"/>
        <w:autoSpaceDN w:val="0"/>
        <w:adjustRightInd w:val="0"/>
        <w:spacing w:after="0" w:line="240" w:lineRule="auto"/>
        <w:rPr>
          <w:rFonts w:ascii="Arial" w:hAnsi="Arial" w:cs="Arial"/>
          <w:sz w:val="24"/>
          <w:szCs w:val="24"/>
        </w:rPr>
      </w:pPr>
    </w:p>
    <w:p w14:paraId="4EE5E7BC"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Peaminister,</w:t>
      </w:r>
    </w:p>
    <w:p w14:paraId="64F80836" w14:textId="77777777" w:rsidR="00313D30" w:rsidRDefault="00313D30" w:rsidP="001F3265">
      <w:pPr>
        <w:autoSpaceDE w:val="0"/>
        <w:autoSpaceDN w:val="0"/>
        <w:adjustRightInd w:val="0"/>
        <w:spacing w:after="0" w:line="240" w:lineRule="auto"/>
        <w:rPr>
          <w:rFonts w:ascii="Arial" w:hAnsi="Arial" w:cs="Arial"/>
          <w:sz w:val="24"/>
          <w:szCs w:val="24"/>
        </w:rPr>
      </w:pPr>
    </w:p>
    <w:p w14:paraId="1A5FF58F"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olles tutvunud ökoloogilise ja solidaarse ülemineku ministrist riigiministri aruandega,</w:t>
      </w:r>
    </w:p>
    <w:p w14:paraId="6E5C1EAD" w14:textId="77777777" w:rsidR="00313D30" w:rsidRDefault="00313D30" w:rsidP="001F3265">
      <w:pPr>
        <w:autoSpaceDE w:val="0"/>
        <w:autoSpaceDN w:val="0"/>
        <w:adjustRightInd w:val="0"/>
        <w:spacing w:after="0" w:line="240" w:lineRule="auto"/>
        <w:rPr>
          <w:rFonts w:ascii="Arial" w:hAnsi="Arial" w:cs="Arial"/>
          <w:sz w:val="24"/>
          <w:szCs w:val="24"/>
        </w:rPr>
      </w:pPr>
    </w:p>
    <w:p w14:paraId="5F11C7BC"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võttes arvesse Euroopa Parlamendi ja nõukogu 22. mai 2012. aasta määrust (EL) nr 528/2012, milles käsitletakse biotsiidide turul kättesaadavaks tegemist ja kasutamist, eelkõige selle artikli 17 lõiget 5,</w:t>
      </w:r>
    </w:p>
    <w:p w14:paraId="48285EEC" w14:textId="77777777" w:rsidR="00313D30" w:rsidRDefault="00313D30" w:rsidP="001F3265">
      <w:pPr>
        <w:autoSpaceDE w:val="0"/>
        <w:autoSpaceDN w:val="0"/>
        <w:adjustRightInd w:val="0"/>
        <w:spacing w:after="0" w:line="240" w:lineRule="auto"/>
        <w:rPr>
          <w:rFonts w:ascii="Arial" w:hAnsi="Arial" w:cs="Arial"/>
          <w:sz w:val="24"/>
          <w:szCs w:val="24"/>
        </w:rPr>
      </w:pPr>
    </w:p>
    <w:p w14:paraId="4FCE6597"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võttes arvesse Euroopa Parlamendi ja nõukogu 9. septembri 2015. aasta direktiivi (EL) 2015/1535, millega nähakse ette tehnilistest eeskirjadest ning infoühiskonna teenuste eeskirjadest teatamise kord,</w:t>
      </w:r>
    </w:p>
    <w:p w14:paraId="3C1C343D" w14:textId="77777777" w:rsidR="00313D30" w:rsidRDefault="00313D30" w:rsidP="001F3265">
      <w:pPr>
        <w:autoSpaceDE w:val="0"/>
        <w:autoSpaceDN w:val="0"/>
        <w:adjustRightInd w:val="0"/>
        <w:spacing w:after="0" w:line="240" w:lineRule="auto"/>
        <w:rPr>
          <w:rFonts w:ascii="Arial" w:hAnsi="Arial" w:cs="Arial"/>
          <w:sz w:val="24"/>
          <w:szCs w:val="24"/>
        </w:rPr>
      </w:pPr>
    </w:p>
    <w:p w14:paraId="210CCE98"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võttes arvesse keskkonnaseadustikku, eelkõige selle artikleid L. 522-5-2 ja R. 522-1 kuni R. 522-25,</w:t>
      </w:r>
    </w:p>
    <w:p w14:paraId="035E6D2C" w14:textId="77777777" w:rsidR="00313D30" w:rsidRDefault="00313D30" w:rsidP="001F3265">
      <w:pPr>
        <w:autoSpaceDE w:val="0"/>
        <w:autoSpaceDN w:val="0"/>
        <w:adjustRightInd w:val="0"/>
        <w:spacing w:after="0" w:line="240" w:lineRule="auto"/>
        <w:rPr>
          <w:rFonts w:ascii="Arial" w:hAnsi="Arial" w:cs="Arial"/>
          <w:sz w:val="24"/>
          <w:szCs w:val="24"/>
        </w:rPr>
      </w:pPr>
    </w:p>
    <w:p w14:paraId="588EDD31"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võttes arvesse karistusseadustikku, eelkõige selle artiklit R. 610-1,</w:t>
      </w:r>
    </w:p>
    <w:p w14:paraId="7BC88115" w14:textId="77777777" w:rsidR="00313D30" w:rsidRDefault="00313D30" w:rsidP="001F3265">
      <w:pPr>
        <w:autoSpaceDE w:val="0"/>
        <w:autoSpaceDN w:val="0"/>
        <w:adjustRightInd w:val="0"/>
        <w:spacing w:after="0" w:line="240" w:lineRule="auto"/>
        <w:rPr>
          <w:rFonts w:ascii="Arial" w:hAnsi="Arial" w:cs="Arial"/>
          <w:sz w:val="24"/>
          <w:szCs w:val="24"/>
        </w:rPr>
      </w:pPr>
    </w:p>
    <w:p w14:paraId="560CEC20"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võttes arvesse Euroopa Komisjonile 25. märtsil 2019 esitatud teatist nr 2020/134, viimase tähelepanekuid ning Itaalia ametiasutuste tähelepanekuid,</w:t>
      </w:r>
    </w:p>
    <w:p w14:paraId="48CB7E3C" w14:textId="77777777" w:rsidR="00313D30" w:rsidRDefault="00313D30" w:rsidP="001F3265">
      <w:pPr>
        <w:autoSpaceDE w:val="0"/>
        <w:autoSpaceDN w:val="0"/>
        <w:adjustRightInd w:val="0"/>
        <w:spacing w:after="0" w:line="240" w:lineRule="auto"/>
        <w:rPr>
          <w:rFonts w:ascii="Arial" w:hAnsi="Arial" w:cs="Arial"/>
          <w:sz w:val="24"/>
          <w:szCs w:val="24"/>
        </w:rPr>
      </w:pPr>
    </w:p>
    <w:p w14:paraId="41B6B23E"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võttes arvesse tähelepanekuid, mis tehti 14. märtsist 2019 kuni 5. aprillini 2019 kestnud avaliku konsultatsiooni käigus, mis toimus keskkonnaseadustiku artikli L. 123-19-1 kohaselt,</w:t>
      </w:r>
    </w:p>
    <w:p w14:paraId="18E0C453" w14:textId="77777777" w:rsidR="00313D30" w:rsidRDefault="00313D30" w:rsidP="001F3265">
      <w:pPr>
        <w:autoSpaceDE w:val="0"/>
        <w:autoSpaceDN w:val="0"/>
        <w:adjustRightInd w:val="0"/>
        <w:spacing w:after="0" w:line="240" w:lineRule="auto"/>
        <w:rPr>
          <w:rFonts w:ascii="Arial" w:hAnsi="Arial" w:cs="Arial"/>
          <w:sz w:val="24"/>
          <w:szCs w:val="24"/>
        </w:rPr>
      </w:pPr>
    </w:p>
    <w:p w14:paraId="01D868CA"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olles kuulanud ära riiginõukogu (ehitustööde osakonna),</w:t>
      </w:r>
    </w:p>
    <w:p w14:paraId="6638CF8B" w14:textId="77777777" w:rsidR="00313D30" w:rsidRDefault="00313D30" w:rsidP="001F3265">
      <w:pPr>
        <w:autoSpaceDE w:val="0"/>
        <w:autoSpaceDN w:val="0"/>
        <w:adjustRightInd w:val="0"/>
        <w:spacing w:after="0" w:line="240" w:lineRule="auto"/>
        <w:rPr>
          <w:rFonts w:ascii="Arial" w:hAnsi="Arial" w:cs="Arial"/>
          <w:sz w:val="24"/>
          <w:szCs w:val="24"/>
        </w:rPr>
      </w:pPr>
    </w:p>
    <w:p w14:paraId="2C7EF040"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võtab vastu järgmise dekreedi:</w:t>
      </w:r>
    </w:p>
    <w:p w14:paraId="1CD38F2F" w14:textId="77777777" w:rsidR="00313D30" w:rsidRDefault="00313D30" w:rsidP="001F3265">
      <w:pPr>
        <w:autoSpaceDE w:val="0"/>
        <w:autoSpaceDN w:val="0"/>
        <w:adjustRightInd w:val="0"/>
        <w:spacing w:after="0" w:line="240" w:lineRule="auto"/>
        <w:rPr>
          <w:rFonts w:ascii="Arial" w:hAnsi="Arial" w:cs="Arial"/>
          <w:sz w:val="24"/>
          <w:szCs w:val="24"/>
        </w:rPr>
      </w:pPr>
    </w:p>
    <w:p w14:paraId="7B28BFEF" w14:textId="77777777" w:rsidR="00313D30" w:rsidRDefault="00313D30" w:rsidP="001F3265">
      <w:pPr>
        <w:autoSpaceDE w:val="0"/>
        <w:autoSpaceDN w:val="0"/>
        <w:adjustRightInd w:val="0"/>
        <w:spacing w:after="0" w:line="240" w:lineRule="auto"/>
        <w:rPr>
          <w:rFonts w:ascii="Arial" w:hAnsi="Arial" w:cs="Arial"/>
          <w:sz w:val="24"/>
          <w:szCs w:val="24"/>
        </w:rPr>
      </w:pPr>
    </w:p>
    <w:p w14:paraId="65582710" w14:textId="77777777"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sz w:val="24"/>
        </w:rPr>
        <w:t>Artikkel 1</w:t>
      </w:r>
    </w:p>
    <w:p w14:paraId="01DF78BE" w14:textId="77777777" w:rsidR="00313D30" w:rsidRDefault="00313D30" w:rsidP="001F3265">
      <w:pPr>
        <w:keepNext/>
        <w:keepLines/>
        <w:autoSpaceDE w:val="0"/>
        <w:autoSpaceDN w:val="0"/>
        <w:adjustRightInd w:val="0"/>
        <w:spacing w:after="0" w:line="240" w:lineRule="auto"/>
        <w:rPr>
          <w:rFonts w:ascii="Arial" w:hAnsi="Arial" w:cs="Arial"/>
          <w:sz w:val="24"/>
          <w:szCs w:val="24"/>
        </w:rPr>
      </w:pPr>
    </w:p>
    <w:p w14:paraId="7527C206"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Keskkonnaseadustiku (määrusandliku osa) V raamatu II jaotise II peatüki 5. jaosse lisatakse pärast artiklit R. 522-16-2 artikkel R. 522-16-3 järgmises sõnastuses:</w:t>
      </w:r>
    </w:p>
    <w:p w14:paraId="114B5872" w14:textId="77777777" w:rsidR="00313D30" w:rsidRDefault="00313D30" w:rsidP="001F3265">
      <w:pPr>
        <w:autoSpaceDE w:val="0"/>
        <w:autoSpaceDN w:val="0"/>
        <w:adjustRightInd w:val="0"/>
        <w:spacing w:after="0" w:line="240" w:lineRule="auto"/>
        <w:rPr>
          <w:rFonts w:ascii="Arial" w:hAnsi="Arial" w:cs="Arial"/>
          <w:sz w:val="24"/>
          <w:szCs w:val="24"/>
        </w:rPr>
      </w:pPr>
    </w:p>
    <w:p w14:paraId="128CC5FD"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„Artikkel R. 522-16-3. – Vastavalt eelnevalt mainitud Euroopa Parlamendi ja nõukogu 22. mai 2012. aasta määruse (EL) nr 528/2012 alusel erinevatele biotsiididele väljastatud lubade tingimustele on artiklis L. 522-5-2 osutatud biotsiidikategooriad, mida on keelatud mittekutselistele kasutajatele käsimüügiks pakkuda, järgmised:</w:t>
      </w:r>
    </w:p>
    <w:p w14:paraId="3D9433B5" w14:textId="77777777" w:rsidR="00313D30" w:rsidRDefault="00313D30" w:rsidP="001F3265">
      <w:pPr>
        <w:autoSpaceDE w:val="0"/>
        <w:autoSpaceDN w:val="0"/>
        <w:adjustRightInd w:val="0"/>
        <w:spacing w:after="0" w:line="240" w:lineRule="auto"/>
        <w:rPr>
          <w:rFonts w:ascii="Arial" w:hAnsi="Arial" w:cs="Arial"/>
          <w:sz w:val="24"/>
          <w:szCs w:val="24"/>
        </w:rPr>
      </w:pPr>
    </w:p>
    <w:p w14:paraId="79907474"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 tooted, mille andmete põhjal on võimalik tuvastada või kahtlustada resistentsust;</w:t>
      </w:r>
    </w:p>
    <w:p w14:paraId="35D06DD8" w14:textId="77777777" w:rsidR="00313D30" w:rsidRDefault="00313D30" w:rsidP="001F3265">
      <w:pPr>
        <w:autoSpaceDE w:val="0"/>
        <w:autoSpaceDN w:val="0"/>
        <w:adjustRightInd w:val="0"/>
        <w:spacing w:after="0" w:line="240" w:lineRule="auto"/>
        <w:rPr>
          <w:rFonts w:ascii="Arial" w:hAnsi="Arial" w:cs="Arial"/>
          <w:sz w:val="24"/>
          <w:szCs w:val="24"/>
        </w:rPr>
      </w:pPr>
    </w:p>
    <w:p w14:paraId="1812B9EF"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 tooted, mille puhul on teatatud tahtmatutest mürgistusjuhtudest;</w:t>
      </w:r>
    </w:p>
    <w:p w14:paraId="2173BDB9" w14:textId="77777777" w:rsidR="00313D30" w:rsidRDefault="00313D30" w:rsidP="001F3265">
      <w:pPr>
        <w:autoSpaceDE w:val="0"/>
        <w:autoSpaceDN w:val="0"/>
        <w:adjustRightInd w:val="0"/>
        <w:spacing w:after="0" w:line="240" w:lineRule="auto"/>
        <w:rPr>
          <w:rFonts w:ascii="Arial" w:hAnsi="Arial" w:cs="Arial"/>
          <w:sz w:val="24"/>
          <w:szCs w:val="24"/>
        </w:rPr>
      </w:pPr>
    </w:p>
    <w:p w14:paraId="70422903" w14:textId="195FCC7C"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 tooted, mis ei kuulu artikli R. 522-16-2 III osas nimetatud lihtsustatud loamenetluse alla ja mille müügiloas või tootja koostatud infolehes esinevate andmete põhjal võib järeldada, et nende kasutamisel eiratakse sageli inimeste tervise või keskkonna säilitamiseks mõeldud eeskirju.</w:t>
      </w:r>
    </w:p>
    <w:p w14:paraId="352C4AE2" w14:textId="77777777" w:rsidR="00313D30" w:rsidRDefault="00313D30" w:rsidP="001F3265">
      <w:pPr>
        <w:autoSpaceDE w:val="0"/>
        <w:autoSpaceDN w:val="0"/>
        <w:adjustRightInd w:val="0"/>
        <w:spacing w:after="0" w:line="240" w:lineRule="auto"/>
        <w:rPr>
          <w:rFonts w:ascii="Arial" w:hAnsi="Arial" w:cs="Arial"/>
          <w:sz w:val="24"/>
          <w:szCs w:val="24"/>
        </w:rPr>
      </w:pPr>
    </w:p>
    <w:p w14:paraId="7F417E10"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Keskkonna eest vastutava ministri määruses, mis võeti vastu toidu-, keskkonna- ja tööohutuse ameti arvamuse põhjal, täpsustatakse biotsiidid, mis võivad olla määratletud kui kõik sama toimeainet sisaldavad tooted või biotsiidide tüübid, mis kuuluvad nendesse kategooriatesse. Selle määrusega määratakse turustajatele ette nähtud ajavahemik esimeses lõigus nimetatud käsimüügi keelu rakendamiseks. “.</w:t>
      </w:r>
    </w:p>
    <w:p w14:paraId="0E8E3456" w14:textId="77777777" w:rsidR="00313D30" w:rsidRDefault="00313D30" w:rsidP="001F3265">
      <w:pPr>
        <w:autoSpaceDE w:val="0"/>
        <w:autoSpaceDN w:val="0"/>
        <w:adjustRightInd w:val="0"/>
        <w:spacing w:after="0" w:line="240" w:lineRule="auto"/>
        <w:rPr>
          <w:rFonts w:ascii="Arial" w:hAnsi="Arial" w:cs="Arial"/>
          <w:sz w:val="24"/>
          <w:szCs w:val="24"/>
        </w:rPr>
      </w:pPr>
    </w:p>
    <w:p w14:paraId="007A78ED" w14:textId="77777777"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sz w:val="24"/>
        </w:rPr>
        <w:t>Artikkel 2</w:t>
      </w:r>
    </w:p>
    <w:p w14:paraId="757DB99E" w14:textId="77777777" w:rsidR="00313D30" w:rsidRDefault="00313D30" w:rsidP="001F3265">
      <w:pPr>
        <w:keepNext/>
        <w:keepLines/>
        <w:autoSpaceDE w:val="0"/>
        <w:autoSpaceDN w:val="0"/>
        <w:adjustRightInd w:val="0"/>
        <w:spacing w:after="0" w:line="240" w:lineRule="auto"/>
        <w:rPr>
          <w:rFonts w:ascii="Arial" w:hAnsi="Arial" w:cs="Arial"/>
          <w:sz w:val="24"/>
          <w:szCs w:val="24"/>
        </w:rPr>
      </w:pPr>
    </w:p>
    <w:p w14:paraId="7346D1F7"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Keskkonnaseadustiku artikli R. 522- 25 I lõike viimase lõigu ette lisatakse järgmine lõik:</w:t>
      </w:r>
    </w:p>
    <w:p w14:paraId="7EF1E7F0" w14:textId="77777777" w:rsidR="00313D30" w:rsidRDefault="00313D30" w:rsidP="001F3265">
      <w:pPr>
        <w:autoSpaceDE w:val="0"/>
        <w:autoSpaceDN w:val="0"/>
        <w:adjustRightInd w:val="0"/>
        <w:spacing w:after="0" w:line="240" w:lineRule="auto"/>
        <w:rPr>
          <w:rFonts w:ascii="Arial" w:hAnsi="Arial" w:cs="Arial"/>
          <w:sz w:val="24"/>
          <w:szCs w:val="24"/>
        </w:rPr>
      </w:pPr>
    </w:p>
    <w:p w14:paraId="215BE218"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 xml:space="preserve">„9. Müüa mittekutselistele kasutajatele käsimüügis artikli R. 522-16-3 viimases lõigus nimetatud tooteid.“ </w:t>
      </w:r>
    </w:p>
    <w:p w14:paraId="5CFD6897" w14:textId="77777777" w:rsidR="00313D30" w:rsidRDefault="00313D30" w:rsidP="001F3265">
      <w:pPr>
        <w:autoSpaceDE w:val="0"/>
        <w:autoSpaceDN w:val="0"/>
        <w:adjustRightInd w:val="0"/>
        <w:spacing w:after="0" w:line="240" w:lineRule="auto"/>
        <w:rPr>
          <w:rFonts w:ascii="Arial" w:hAnsi="Arial" w:cs="Arial"/>
          <w:sz w:val="24"/>
          <w:szCs w:val="24"/>
        </w:rPr>
      </w:pPr>
    </w:p>
    <w:p w14:paraId="00A259B4" w14:textId="77777777"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sz w:val="24"/>
        </w:rPr>
        <w:t>Artikkel 3</w:t>
      </w:r>
    </w:p>
    <w:p w14:paraId="6F57F0A1" w14:textId="77777777" w:rsidR="00313D30" w:rsidRDefault="00313D30" w:rsidP="001F3265">
      <w:pPr>
        <w:keepNext/>
        <w:keepLines/>
        <w:autoSpaceDE w:val="0"/>
        <w:autoSpaceDN w:val="0"/>
        <w:adjustRightInd w:val="0"/>
        <w:spacing w:after="0" w:line="240" w:lineRule="auto"/>
        <w:rPr>
          <w:rFonts w:ascii="Arial" w:hAnsi="Arial" w:cs="Arial"/>
          <w:sz w:val="24"/>
          <w:szCs w:val="24"/>
        </w:rPr>
      </w:pPr>
    </w:p>
    <w:p w14:paraId="1BB75112"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Käesoleva dekreedi täitmise eest vastutavad, igaüks oma pädevusalas, pitsatihoidja, justiitsminister ning ökoloogilise ja solidaarse ülemineku minister. Käesolev dekreet avaldatakse Prantsuse Vabariigi ametlikus väljaandes.</w:t>
      </w:r>
    </w:p>
    <w:p w14:paraId="62ADD2DD" w14:textId="77777777" w:rsidR="00313D30" w:rsidRDefault="00313D30" w:rsidP="001F3265">
      <w:pPr>
        <w:autoSpaceDE w:val="0"/>
        <w:autoSpaceDN w:val="0"/>
        <w:adjustRightInd w:val="0"/>
        <w:spacing w:after="0" w:line="240" w:lineRule="auto"/>
        <w:rPr>
          <w:rFonts w:ascii="Arial" w:hAnsi="Arial" w:cs="Arial"/>
          <w:sz w:val="24"/>
          <w:szCs w:val="24"/>
        </w:rPr>
      </w:pPr>
    </w:p>
    <w:p w14:paraId="417F5262" w14:textId="77777777" w:rsidR="00313D30" w:rsidRDefault="00313D30" w:rsidP="001F3265">
      <w:pPr>
        <w:autoSpaceDE w:val="0"/>
        <w:autoSpaceDN w:val="0"/>
        <w:adjustRightInd w:val="0"/>
        <w:spacing w:after="0" w:line="240" w:lineRule="auto"/>
        <w:rPr>
          <w:rFonts w:ascii="Arial" w:hAnsi="Arial" w:cs="Arial"/>
          <w:sz w:val="24"/>
          <w:szCs w:val="24"/>
        </w:rPr>
      </w:pPr>
    </w:p>
    <w:p w14:paraId="4C885B3C"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Koostatud 14. oktoobril 2019.</w:t>
      </w:r>
    </w:p>
    <w:p w14:paraId="2620DA46" w14:textId="77777777" w:rsidR="00313D30" w:rsidRDefault="00313D30" w:rsidP="001F3265">
      <w:pPr>
        <w:autoSpaceDE w:val="0"/>
        <w:autoSpaceDN w:val="0"/>
        <w:adjustRightInd w:val="0"/>
        <w:spacing w:after="0" w:line="240" w:lineRule="auto"/>
        <w:rPr>
          <w:rFonts w:ascii="Arial" w:hAnsi="Arial" w:cs="Arial"/>
          <w:sz w:val="24"/>
          <w:szCs w:val="24"/>
        </w:rPr>
      </w:pPr>
    </w:p>
    <w:p w14:paraId="55628239" w14:textId="77777777"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rPr>
        <w:t>Edouard Philippe</w:t>
      </w:r>
    </w:p>
    <w:p w14:paraId="3F2AB9E5" w14:textId="77777777"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rPr>
        <w:t>Peaministri nimel:</w:t>
      </w:r>
    </w:p>
    <w:p w14:paraId="652A6353" w14:textId="77777777" w:rsidR="00313D30" w:rsidRDefault="00313D30" w:rsidP="001F3265">
      <w:pPr>
        <w:keepNext/>
        <w:keepLines/>
        <w:autoSpaceDE w:val="0"/>
        <w:autoSpaceDN w:val="0"/>
        <w:adjustRightInd w:val="0"/>
        <w:spacing w:after="0" w:line="240" w:lineRule="auto"/>
        <w:rPr>
          <w:rFonts w:ascii="Arial" w:hAnsi="Arial" w:cs="Arial"/>
          <w:sz w:val="24"/>
          <w:szCs w:val="24"/>
        </w:rPr>
      </w:pPr>
    </w:p>
    <w:p w14:paraId="26315EE4" w14:textId="77777777"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rPr>
        <w:t>ökoloogilise ja solidaarse ülemineku minister</w:t>
      </w:r>
    </w:p>
    <w:p w14:paraId="4F120E58"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Elisabeth Borne</w:t>
      </w:r>
    </w:p>
    <w:p w14:paraId="02BD24AF" w14:textId="77777777" w:rsidR="00313D30" w:rsidRDefault="00313D30" w:rsidP="001F3265">
      <w:pPr>
        <w:autoSpaceDE w:val="0"/>
        <w:autoSpaceDN w:val="0"/>
        <w:adjustRightInd w:val="0"/>
        <w:spacing w:after="0" w:line="240" w:lineRule="auto"/>
        <w:rPr>
          <w:rFonts w:ascii="Arial" w:hAnsi="Arial" w:cs="Arial"/>
          <w:sz w:val="24"/>
          <w:szCs w:val="24"/>
        </w:rPr>
      </w:pPr>
    </w:p>
    <w:p w14:paraId="2D34F177" w14:textId="77777777"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rPr>
        <w:t>pitsatihoidja, justiitsminister</w:t>
      </w:r>
    </w:p>
    <w:p w14:paraId="63203C4B"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Nicole Belloubet</w:t>
      </w:r>
    </w:p>
    <w:sectPr w:rsidR="00313D3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61"/>
    <w:rsid w:val="001D7B4F"/>
    <w:rsid w:val="001F3265"/>
    <w:rsid w:val="00313D30"/>
    <w:rsid w:val="007F6961"/>
    <w:rsid w:val="009E0462"/>
    <w:rsid w:val="00AB147C"/>
    <w:rsid w:val="00B203B0"/>
    <w:rsid w:val="00BA348D"/>
    <w:rsid w:val="00CE37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30B6F9"/>
  <w14:defaultImageDpi w14:val="0"/>
  <w15:docId w15:val="{5915B83F-69A0-4183-9B5A-DCA098A6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DD8BE-6197-4157-839D-19E465DABE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95E4E3-1235-4828-A10A-A07E4CEB2DFB}">
  <ds:schemaRefs>
    <ds:schemaRef ds:uri="http://schemas.microsoft.com/sharepoint/v3/contenttype/forms"/>
  </ds:schemaRefs>
</ds:datastoreItem>
</file>

<file path=customXml/itemProps3.xml><?xml version="1.0" encoding="utf-8"?>
<ds:datastoreItem xmlns:ds="http://schemas.openxmlformats.org/officeDocument/2006/customXml" ds:itemID="{4970674E-65A3-46C3-92AA-E093849B3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653</Words>
  <Characters>3726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Ke, Tingting</cp:lastModifiedBy>
  <cp:revision>6</cp:revision>
  <dcterms:created xsi:type="dcterms:W3CDTF">2019-10-16T09:31:00Z</dcterms:created>
  <dcterms:modified xsi:type="dcterms:W3CDTF">2020-10-20T13:13:00Z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Oct 16 11:30:45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