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62918" w14:textId="77777777" w:rsidR="001863C7" w:rsidRPr="00327C9A" w:rsidRDefault="001863C7" w:rsidP="0017426D">
      <w:pPr>
        <w:pStyle w:val="PDK1Anlage"/>
        <w:rPr>
          <w:spacing w:val="0"/>
        </w:rPr>
      </w:pPr>
    </w:p>
    <w:p w14:paraId="37237CA6" w14:textId="77777777" w:rsidR="00550463" w:rsidRPr="00327C9A" w:rsidRDefault="00550463" w:rsidP="00550463">
      <w:pPr>
        <w:rPr>
          <w:rFonts w:ascii="Courier New" w:hAnsi="Courier New" w:cs="Courier New"/>
          <w:sz w:val="20"/>
        </w:rPr>
      </w:pPr>
      <w:r>
        <w:rPr>
          <w:rFonts w:ascii="Courier New" w:hAnsi="Courier New"/>
          <w:sz w:val="20"/>
        </w:rPr>
        <w:t>1. ------IND- 2020 0308 A-- MT- ------ 20200528 --- --- PROJET</w:t>
      </w:r>
    </w:p>
    <w:p w14:paraId="6771BAC1" w14:textId="77777777" w:rsidR="001863C7" w:rsidRPr="00327C9A" w:rsidRDefault="001863C7" w:rsidP="0017426D">
      <w:pPr>
        <w:pStyle w:val="PDK1Ausg"/>
      </w:pPr>
    </w:p>
    <w:p w14:paraId="11165EC6" w14:textId="77777777" w:rsidR="001863C7" w:rsidRPr="00327C9A" w:rsidRDefault="001863C7" w:rsidP="0017426D">
      <w:pPr>
        <w:pStyle w:val="PDK2"/>
      </w:pPr>
    </w:p>
    <w:p w14:paraId="223E918C" w14:textId="77777777" w:rsidR="001863C7" w:rsidRPr="00327C9A" w:rsidRDefault="001863C7" w:rsidP="0017426D">
      <w:pPr>
        <w:pStyle w:val="11Titel"/>
      </w:pPr>
      <w:r>
        <w:t>Att Federali, li jemenda l-Att tal-2011 dwar il-Prodotti għall-Protezzjoni tal-Pjanti</w:t>
      </w:r>
    </w:p>
    <w:p w14:paraId="55626380" w14:textId="77777777" w:rsidR="001863C7" w:rsidRPr="00327C9A" w:rsidRDefault="001863C7" w:rsidP="0017426D">
      <w:pPr>
        <w:pStyle w:val="12PromKlEinlSatz"/>
      </w:pPr>
      <w:r>
        <w:t>Il-Kunsill Nazzjonali adotta dan li ġej:</w:t>
      </w:r>
    </w:p>
    <w:p w14:paraId="3A9015D1" w14:textId="77777777" w:rsidR="001863C7" w:rsidRPr="00057146" w:rsidRDefault="001863C7" w:rsidP="0017426D">
      <w:pPr>
        <w:pStyle w:val="12PromKlEinlSatz"/>
        <w:rPr>
          <w:spacing w:val="-4"/>
        </w:rPr>
      </w:pPr>
      <w:r w:rsidRPr="00057146">
        <w:rPr>
          <w:spacing w:val="-4"/>
        </w:rPr>
        <w:t>L-Att tal-2011 dwar il-Prodotti għall-Protezzjoni tal-Pjanti, Gazzetta tal-Liġi Federali I Nru 10/2011, emendat l-aħħar permezz tal-Att Federali, Gazzetta tal-Liġi Federali I Nru 79/2019, ser jiġi emendat kif ġej:</w:t>
      </w:r>
    </w:p>
    <w:p w14:paraId="44A1D77B" w14:textId="77777777" w:rsidR="001863C7" w:rsidRPr="00327C9A" w:rsidRDefault="001863C7" w:rsidP="0017426D">
      <w:pPr>
        <w:pStyle w:val="22NovAo2"/>
      </w:pPr>
      <w:r>
        <w:t>1. § 17(5) hu mħassar.</w:t>
      </w:r>
    </w:p>
    <w:p w14:paraId="0FD45A62" w14:textId="77777777" w:rsidR="001863C7" w:rsidRPr="00327C9A" w:rsidRDefault="001863C7" w:rsidP="0017426D">
      <w:pPr>
        <w:pStyle w:val="21NovAo1"/>
      </w:pPr>
      <w:r>
        <w:t>2. § 18(10) jaqra kif ġej:</w:t>
      </w:r>
    </w:p>
    <w:p w14:paraId="609C2D21" w14:textId="77777777" w:rsidR="001863C7" w:rsidRPr="00327C9A" w:rsidRDefault="001863C7" w:rsidP="0017426D">
      <w:pPr>
        <w:pStyle w:val="51Abs"/>
      </w:pPr>
      <w:r>
        <w:t>“It-tqegħid fis-suq ta’ prodotti għall-protezzjoni tal-pjanti li fihom is-sustanza attiva glifosat hu pprojbit għall-fini tal-prinċipju ta’ prekawzjoni.”</w:t>
      </w:r>
    </w:p>
    <w:sectPr w:rsidR="001863C7" w:rsidRPr="00327C9A" w:rsidSect="00A51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6E85D" w14:textId="77777777" w:rsidR="00EA3B27" w:rsidRDefault="00EA3B27">
      <w:r>
        <w:separator/>
      </w:r>
    </w:p>
  </w:endnote>
  <w:endnote w:type="continuationSeparator" w:id="0">
    <w:p w14:paraId="284FE40D" w14:textId="77777777" w:rsidR="00EA3B27" w:rsidRDefault="00EA3B27">
      <w:r>
        <w:continuationSeparator/>
      </w:r>
    </w:p>
  </w:endnote>
  <w:endnote w:type="continuationNotice" w:id="1">
    <w:p w14:paraId="5C045215" w14:textId="77777777"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14638" w14:textId="77777777" w:rsidR="00327C9A" w:rsidRDefault="00327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8B9C" w14:textId="77777777" w:rsidR="00327C9A" w:rsidRPr="00327C9A" w:rsidRDefault="00327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ED0F5" w14:textId="77777777" w:rsidR="00327C9A" w:rsidRDefault="00327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C286C" w14:textId="77777777" w:rsidR="00EA3B27" w:rsidRDefault="00EA3B27">
      <w:r>
        <w:separator/>
      </w:r>
    </w:p>
  </w:footnote>
  <w:footnote w:type="continuationSeparator" w:id="0">
    <w:p w14:paraId="1BDDD615" w14:textId="77777777" w:rsidR="00EA3B27" w:rsidRDefault="00EA3B27">
      <w:r>
        <w:continuationSeparator/>
      </w:r>
    </w:p>
  </w:footnote>
  <w:footnote w:type="continuationNotice" w:id="1">
    <w:p w14:paraId="1D280D7D" w14:textId="77777777" w:rsidR="00EA3B27" w:rsidRDefault="00EA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60944" w14:textId="77777777" w:rsidR="00327C9A" w:rsidRDefault="00327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F3B5F" w14:textId="77777777" w:rsidR="00AB239E" w:rsidRPr="00327C9A" w:rsidRDefault="00975078" w:rsidP="00975078">
    <w:pPr>
      <w:pStyle w:val="62Kopfzeile"/>
    </w:pPr>
    <w:r>
      <w:tab/>
    </w:r>
    <w:r>
      <w:t>167/A XXVII. GP - Abbozz parlamentari - Test leġiżlattiv</w:t>
    </w:r>
    <w:r>
      <w:tab/>
    </w:r>
    <w:r w:rsidRPr="00327C9A">
      <w:fldChar w:fldCharType="begin"/>
    </w:r>
    <w:r w:rsidRPr="00327C9A">
      <w:instrText xml:space="preserve"> PAGE  \* MERGEFORMAT </w:instrText>
    </w:r>
    <w:r w:rsidRPr="00327C9A">
      <w:fldChar w:fldCharType="separate"/>
    </w:r>
    <w:r w:rsidR="00327C9A" w:rsidRPr="00327C9A">
      <w:t>1</w:t>
    </w:r>
    <w:r w:rsidRPr="00327C9A">
      <w:fldChar w:fldCharType="end"/>
    </w:r>
    <w:r>
      <w:t xml:space="preserve"> ta’ </w:t>
    </w:r>
    <w:fldSimple w:instr=" NUMPAGES  \* MERGEFORMAT ">
      <w:r w:rsidR="00327C9A" w:rsidRPr="00327C9A"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9873B" w14:textId="77777777" w:rsidR="00327C9A" w:rsidRDefault="00327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057146"/>
    <w:rsid w:val="001863C7"/>
    <w:rsid w:val="00230C4B"/>
    <w:rsid w:val="00327C9A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07E9F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mt-MT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mt-MT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mt-MT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Diana STOICA</cp:lastModifiedBy>
  <cp:revision>2</cp:revision>
  <cp:lastPrinted>2019-12-12T09:48:00Z</cp:lastPrinted>
  <dcterms:created xsi:type="dcterms:W3CDTF">2020-03-04T12:17:00Z</dcterms:created>
  <dcterms:modified xsi:type="dcterms:W3CDTF">2020-05-28T13:46:00Z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