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9C044" w14:textId="26B18D9D" w:rsidR="00527A13" w:rsidRDefault="00527A13" w:rsidP="00F6272E">
      <w:pPr>
        <w:tabs>
          <w:tab w:val="left" w:pos="851"/>
        </w:tabs>
        <w:rPr>
          <w:rFonts w:ascii="Courier New" w:hAnsi="Courier New" w:cs="Courier New"/>
          <w:sz w:val="20"/>
          <w:szCs w:val="20"/>
        </w:rPr>
      </w:pPr>
      <w:r>
        <w:rPr>
          <w:rFonts w:ascii="Courier New" w:hAnsi="Courier New"/>
          <w:sz w:val="20"/>
          <w:szCs w:val="20"/>
        </w:rPr>
        <w:t>1. ------IND- 2021 0097 I-- DA- ------ 20210228 --- --- PROJET</w:t>
      </w:r>
    </w:p>
    <w:p w14:paraId="04927829" w14:textId="77777777" w:rsidR="009C2FF9" w:rsidRPr="00527A13" w:rsidRDefault="009C2FF9" w:rsidP="00527A13">
      <w:pPr>
        <w:rPr>
          <w:rFonts w:ascii="Courier New" w:hAnsi="Courier New" w:cs="Courier New"/>
          <w:sz w:val="20"/>
          <w:szCs w:val="20"/>
        </w:rPr>
      </w:pPr>
    </w:p>
    <w:p w14:paraId="3F31B0D3" w14:textId="113D2539" w:rsidR="006537AC" w:rsidRPr="00527A13" w:rsidRDefault="004F15C3" w:rsidP="007044B2">
      <w:pPr>
        <w:pStyle w:val="BodyText"/>
        <w:keepNext/>
        <w:keepLines/>
        <w:tabs>
          <w:tab w:val="left" w:pos="6804"/>
        </w:tabs>
        <w:spacing w:after="0" w:line="240" w:lineRule="auto"/>
        <w:rPr>
          <w:rFonts w:ascii="Garamond" w:hAnsi="Garamond"/>
          <w:color w:val="262626" w:themeColor="text1" w:themeTint="D9"/>
          <w:sz w:val="26"/>
          <w:szCs w:val="26"/>
        </w:rPr>
      </w:pPr>
      <w:r>
        <w:rPr>
          <w:rFonts w:ascii="Garamond" w:hAnsi="Garamond"/>
          <w:color w:val="262626" w:themeColor="text1" w:themeTint="D9"/>
          <w:sz w:val="26"/>
          <w:szCs w:val="26"/>
        </w:rPr>
        <w:t>Prot.: 000000/RU</w:t>
      </w:r>
      <w:r>
        <w:rPr>
          <w:rFonts w:ascii="Garamond" w:hAnsi="Garamond"/>
          <w:color w:val="262626" w:themeColor="text1" w:themeTint="D9"/>
          <w:sz w:val="26"/>
          <w:szCs w:val="26"/>
        </w:rPr>
        <w:tab/>
        <w:t>Rom, DD mmmm ÅÅÅÅ</w:t>
      </w:r>
    </w:p>
    <w:p w14:paraId="70596F15" w14:textId="77777777" w:rsidR="00FF57C4" w:rsidRPr="001A4C31" w:rsidRDefault="00FF57C4" w:rsidP="007044B2">
      <w:pPr>
        <w:pStyle w:val="BodyText"/>
        <w:keepNext/>
        <w:keepLines/>
        <w:spacing w:after="0" w:line="240" w:lineRule="auto"/>
        <w:jc w:val="center"/>
        <w:rPr>
          <w:rFonts w:ascii="Garamond" w:hAnsi="Garamond"/>
          <w:sz w:val="26"/>
          <w:szCs w:val="26"/>
        </w:rPr>
      </w:pPr>
    </w:p>
    <w:p w14:paraId="32077011" w14:textId="77B7D455" w:rsidR="00FF57C4" w:rsidRPr="001A4C31" w:rsidRDefault="00FF57C4" w:rsidP="007044B2">
      <w:pPr>
        <w:pStyle w:val="BodyText"/>
        <w:keepNext/>
        <w:keepLines/>
        <w:spacing w:after="0" w:line="240" w:lineRule="auto"/>
        <w:jc w:val="center"/>
        <w:rPr>
          <w:rFonts w:ascii="Garamond" w:hAnsi="Garamond"/>
          <w:sz w:val="26"/>
          <w:szCs w:val="26"/>
        </w:rPr>
      </w:pPr>
    </w:p>
    <w:p w14:paraId="62630454" w14:textId="3920E846" w:rsidR="00A916CC" w:rsidRPr="001A4C31" w:rsidRDefault="00730E6E" w:rsidP="007044B2">
      <w:pPr>
        <w:pStyle w:val="BodyText"/>
        <w:keepNext/>
        <w:keepLines/>
        <w:spacing w:after="0" w:line="240" w:lineRule="auto"/>
        <w:jc w:val="center"/>
        <w:rPr>
          <w:rFonts w:ascii="Garamond" w:hAnsi="Garamond"/>
          <w:b/>
          <w:bCs/>
          <w:sz w:val="26"/>
          <w:szCs w:val="26"/>
        </w:rPr>
      </w:pPr>
      <w:r>
        <w:rPr>
          <w:rFonts w:ascii="Garamond" w:hAnsi="Garamond"/>
          <w:b/>
          <w:bCs/>
          <w:sz w:val="26"/>
          <w:szCs w:val="26"/>
        </w:rPr>
        <w:t>DIREKTORAL BESTEMMELSE</w:t>
      </w:r>
    </w:p>
    <w:p w14:paraId="0BAA07A6" w14:textId="77777777" w:rsidR="00964704" w:rsidRPr="001A4C31" w:rsidRDefault="00964704" w:rsidP="007044B2">
      <w:pPr>
        <w:pStyle w:val="BodyText"/>
        <w:keepNext/>
        <w:keepLines/>
        <w:spacing w:after="0" w:line="240" w:lineRule="auto"/>
        <w:jc w:val="center"/>
        <w:rPr>
          <w:rFonts w:ascii="Garamond" w:hAnsi="Garamond"/>
          <w:sz w:val="26"/>
          <w:szCs w:val="26"/>
        </w:rPr>
      </w:pPr>
    </w:p>
    <w:p w14:paraId="14F42BD2" w14:textId="77777777" w:rsidR="00FF57C4" w:rsidRPr="001A4C31" w:rsidRDefault="00FF57C4" w:rsidP="007044B2">
      <w:pPr>
        <w:pStyle w:val="BodyText"/>
        <w:keepNext/>
        <w:keepLines/>
        <w:spacing w:after="0" w:line="240" w:lineRule="auto"/>
        <w:jc w:val="center"/>
        <w:rPr>
          <w:rFonts w:ascii="Garamond" w:hAnsi="Garamond"/>
          <w:sz w:val="26"/>
          <w:szCs w:val="26"/>
        </w:rPr>
      </w:pPr>
    </w:p>
    <w:p w14:paraId="57C62CC1" w14:textId="29C879B4" w:rsidR="001C3CB0" w:rsidRPr="001C3CB0" w:rsidRDefault="001C3CB0" w:rsidP="001C3CB0">
      <w:pPr>
        <w:autoSpaceDE w:val="0"/>
        <w:autoSpaceDN w:val="0"/>
        <w:adjustRightInd w:val="0"/>
        <w:jc w:val="both"/>
        <w:rPr>
          <w:rFonts w:ascii="Garamond" w:hAnsi="Garamond" w:cs="Calibri"/>
          <w:sz w:val="26"/>
          <w:szCs w:val="26"/>
        </w:rPr>
      </w:pPr>
      <w:r>
        <w:rPr>
          <w:rFonts w:ascii="Garamond" w:hAnsi="Garamond"/>
          <w:b/>
          <w:bCs/>
          <w:sz w:val="26"/>
          <w:szCs w:val="26"/>
        </w:rPr>
        <w:t>UNDER HENVISNING TIL</w:t>
      </w:r>
      <w:r>
        <w:rPr>
          <w:rFonts w:ascii="Garamond" w:hAnsi="Garamond"/>
          <w:sz w:val="26"/>
          <w:szCs w:val="26"/>
        </w:rPr>
        <w:t xml:space="preserve"> artikel 110 i kongeligt dekret nr. 773 af 18. juni 1931 og senere ændringer og tilføjelser om godkendelse af den sammenfattende lov om offentlig sikkerhed (TULPS) og især, stk. 7, 7</w:t>
      </w:r>
      <w:r>
        <w:rPr>
          <w:rFonts w:ascii="Garamond" w:hAnsi="Garamond"/>
          <w:i/>
          <w:sz w:val="26"/>
          <w:szCs w:val="26"/>
        </w:rPr>
        <w:t>a</w:t>
      </w:r>
      <w:r>
        <w:rPr>
          <w:rFonts w:ascii="Garamond" w:hAnsi="Garamond"/>
          <w:sz w:val="26"/>
          <w:szCs w:val="26"/>
        </w:rPr>
        <w:t>, 7</w:t>
      </w:r>
      <w:r>
        <w:rPr>
          <w:rFonts w:ascii="Garamond" w:hAnsi="Garamond"/>
          <w:i/>
          <w:sz w:val="26"/>
          <w:szCs w:val="26"/>
        </w:rPr>
        <w:t>b</w:t>
      </w:r>
      <w:r>
        <w:rPr>
          <w:rFonts w:ascii="Garamond" w:hAnsi="Garamond"/>
          <w:sz w:val="26"/>
          <w:szCs w:val="26"/>
        </w:rPr>
        <w:t xml:space="preserve"> og 7</w:t>
      </w:r>
      <w:r>
        <w:rPr>
          <w:rFonts w:ascii="Garamond" w:hAnsi="Garamond"/>
          <w:i/>
          <w:sz w:val="26"/>
          <w:szCs w:val="26"/>
        </w:rPr>
        <w:t>c</w:t>
      </w:r>
      <w:r>
        <w:rPr>
          <w:rFonts w:ascii="Garamond" w:hAnsi="Garamond"/>
          <w:sz w:val="26"/>
          <w:szCs w:val="26"/>
        </w:rPr>
        <w:t xml:space="preserve"> relateret til underholdningsmaskiner uden pengepræmier</w:t>
      </w:r>
    </w:p>
    <w:p w14:paraId="68AFC925" w14:textId="77777777" w:rsidR="001C3CB0" w:rsidRPr="001C3CB0" w:rsidRDefault="001C3CB0" w:rsidP="001C3CB0">
      <w:pPr>
        <w:autoSpaceDE w:val="0"/>
        <w:autoSpaceDN w:val="0"/>
        <w:adjustRightInd w:val="0"/>
        <w:jc w:val="both"/>
        <w:rPr>
          <w:rFonts w:ascii="Garamond" w:hAnsi="Garamond" w:cs="Calibri"/>
          <w:sz w:val="26"/>
          <w:szCs w:val="26"/>
        </w:rPr>
      </w:pPr>
    </w:p>
    <w:p w14:paraId="415451D6" w14:textId="6F1F73AD" w:rsidR="001C3CB0" w:rsidRPr="001C3CB0" w:rsidRDefault="001C3CB0" w:rsidP="001C3CB0">
      <w:pPr>
        <w:autoSpaceDE w:val="0"/>
        <w:autoSpaceDN w:val="0"/>
        <w:adjustRightInd w:val="0"/>
        <w:jc w:val="both"/>
        <w:rPr>
          <w:rFonts w:ascii="Garamond" w:hAnsi="Garamond" w:cs="Calibri"/>
          <w:sz w:val="26"/>
          <w:szCs w:val="26"/>
        </w:rPr>
      </w:pPr>
      <w:r>
        <w:rPr>
          <w:rFonts w:ascii="Garamond" w:hAnsi="Garamond"/>
          <w:b/>
          <w:bCs/>
          <w:sz w:val="26"/>
          <w:szCs w:val="26"/>
        </w:rPr>
        <w:t>UNDER HENVISNING TIL</w:t>
      </w:r>
      <w:r>
        <w:rPr>
          <w:rFonts w:ascii="Garamond" w:hAnsi="Garamond"/>
          <w:sz w:val="26"/>
          <w:szCs w:val="26"/>
        </w:rPr>
        <w:t xml:space="preserve"> artikel 38 i lov nr. 388 af 23. december 2000 og senere ændringer og tilføjelser om bestemmelser for godkendelse fra den selvstændige forvaltning af statsmonopoler til produktion og import i Italien af underholdningsmaskiner, som nævnt i TULPS artikel 110 stk. 6 og 7</w:t>
      </w:r>
    </w:p>
    <w:p w14:paraId="5AD455CF" w14:textId="77777777" w:rsidR="001C3CB0" w:rsidRPr="001C3CB0" w:rsidRDefault="001C3CB0" w:rsidP="001C3CB0">
      <w:pPr>
        <w:autoSpaceDE w:val="0"/>
        <w:autoSpaceDN w:val="0"/>
        <w:adjustRightInd w:val="0"/>
        <w:jc w:val="both"/>
        <w:rPr>
          <w:rFonts w:ascii="Garamond" w:hAnsi="Garamond" w:cs="Calibri"/>
          <w:sz w:val="26"/>
          <w:szCs w:val="26"/>
        </w:rPr>
      </w:pPr>
    </w:p>
    <w:p w14:paraId="1EECC297" w14:textId="77777777" w:rsidR="001C3CB0" w:rsidRPr="001C3CB0" w:rsidRDefault="001C3CB0" w:rsidP="001C3CB0">
      <w:pPr>
        <w:autoSpaceDE w:val="0"/>
        <w:autoSpaceDN w:val="0"/>
        <w:adjustRightInd w:val="0"/>
        <w:jc w:val="both"/>
        <w:rPr>
          <w:rFonts w:ascii="Garamond" w:hAnsi="Garamond" w:cs="Calibri"/>
          <w:sz w:val="26"/>
          <w:szCs w:val="26"/>
        </w:rPr>
      </w:pPr>
      <w:r>
        <w:rPr>
          <w:rFonts w:ascii="Garamond" w:hAnsi="Garamond"/>
          <w:b/>
          <w:bCs/>
          <w:sz w:val="26"/>
          <w:szCs w:val="26"/>
        </w:rPr>
        <w:t>UNDER HENVISNING TIL</w:t>
      </w:r>
      <w:r>
        <w:rPr>
          <w:rFonts w:ascii="Garamond" w:hAnsi="Garamond"/>
          <w:sz w:val="26"/>
          <w:szCs w:val="26"/>
        </w:rPr>
        <w:t xml:space="preserve"> præsidentielt dekret af 26. oktober 2001 nr. 430 og senere ændringer og tilføjelser om en forskrift om den organiske revidering af bestemmelserne for præmiegivende konkurrencer og arrangementer, såvel som for lokale lotterier</w:t>
      </w:r>
    </w:p>
    <w:p w14:paraId="7BF1CCE7" w14:textId="77777777" w:rsidR="001C3CB0" w:rsidRPr="001C3CB0" w:rsidRDefault="001C3CB0" w:rsidP="001C3CB0">
      <w:pPr>
        <w:autoSpaceDE w:val="0"/>
        <w:autoSpaceDN w:val="0"/>
        <w:adjustRightInd w:val="0"/>
        <w:jc w:val="both"/>
        <w:rPr>
          <w:rFonts w:ascii="Garamond" w:hAnsi="Garamond" w:cs="Calibri"/>
          <w:sz w:val="26"/>
          <w:szCs w:val="26"/>
        </w:rPr>
      </w:pPr>
    </w:p>
    <w:p w14:paraId="064EC703" w14:textId="58C0F8B8" w:rsidR="001C3CB0" w:rsidRPr="001C3CB0" w:rsidRDefault="001C3CB0" w:rsidP="001C3CB0">
      <w:pPr>
        <w:autoSpaceDE w:val="0"/>
        <w:autoSpaceDN w:val="0"/>
        <w:adjustRightInd w:val="0"/>
        <w:jc w:val="both"/>
        <w:rPr>
          <w:rFonts w:ascii="Garamond" w:hAnsi="Garamond" w:cs="Calibri"/>
          <w:sz w:val="26"/>
          <w:szCs w:val="26"/>
        </w:rPr>
      </w:pPr>
      <w:r>
        <w:rPr>
          <w:rFonts w:ascii="Garamond" w:hAnsi="Garamond"/>
          <w:b/>
          <w:bCs/>
          <w:sz w:val="26"/>
          <w:szCs w:val="26"/>
        </w:rPr>
        <w:t>UNDER HENVISNING TIL</w:t>
      </w:r>
      <w:r>
        <w:rPr>
          <w:rFonts w:ascii="Garamond" w:hAnsi="Garamond"/>
          <w:sz w:val="26"/>
          <w:szCs w:val="26"/>
        </w:rPr>
        <w:t xml:space="preserve"> artikel 22, stk. 1, i lov nr. 289 af 27. december 2002 og følgende </w:t>
      </w:r>
      <w:r>
        <w:rPr>
          <w:rFonts w:ascii="Garamond" w:hAnsi="Garamond"/>
          <w:strike/>
          <w:sz w:val="26"/>
          <w:szCs w:val="26"/>
        </w:rPr>
        <w:t>ændringer</w:t>
      </w:r>
      <w:r>
        <w:rPr>
          <w:rFonts w:ascii="Garamond" w:hAnsi="Garamond"/>
          <w:sz w:val="26"/>
          <w:szCs w:val="26"/>
        </w:rPr>
        <w:t xml:space="preserve"> ændringer og tilføjelser, der medfører, at produktion, import og styring af forlystelses- og underholdningsmaskiner, der er egnede til lovligt spil, omfattes af en autorisationsordning af økonomi- og finansministeriet - den selvstændige forvaltning af statsmonopoler på grundlag af definerede tekniske regler efter aftale med indenrigsministeriet</w:t>
      </w:r>
    </w:p>
    <w:p w14:paraId="173572C4" w14:textId="77777777" w:rsidR="001C3CB0" w:rsidRPr="001C3CB0" w:rsidRDefault="001C3CB0" w:rsidP="001C3CB0">
      <w:pPr>
        <w:autoSpaceDE w:val="0"/>
        <w:autoSpaceDN w:val="0"/>
        <w:adjustRightInd w:val="0"/>
        <w:jc w:val="both"/>
        <w:rPr>
          <w:rFonts w:ascii="Garamond" w:hAnsi="Garamond" w:cs="Calibri"/>
          <w:sz w:val="26"/>
          <w:szCs w:val="26"/>
        </w:rPr>
      </w:pPr>
    </w:p>
    <w:p w14:paraId="78809746" w14:textId="15D94B76" w:rsidR="001C3CB0" w:rsidRPr="001C3CB0" w:rsidRDefault="001C3CB0" w:rsidP="001C3CB0">
      <w:pPr>
        <w:autoSpaceDE w:val="0"/>
        <w:autoSpaceDN w:val="0"/>
        <w:adjustRightInd w:val="0"/>
        <w:jc w:val="both"/>
        <w:rPr>
          <w:rFonts w:ascii="Garamond" w:hAnsi="Garamond" w:cs="Calibri"/>
          <w:sz w:val="26"/>
          <w:szCs w:val="26"/>
        </w:rPr>
      </w:pPr>
      <w:r>
        <w:rPr>
          <w:rFonts w:ascii="Garamond" w:hAnsi="Garamond"/>
          <w:b/>
          <w:bCs/>
          <w:sz w:val="26"/>
          <w:szCs w:val="26"/>
        </w:rPr>
        <w:t>UNDER HENVISNING TIL</w:t>
      </w:r>
      <w:r>
        <w:rPr>
          <w:rFonts w:ascii="Garamond" w:hAnsi="Garamond"/>
          <w:sz w:val="26"/>
          <w:szCs w:val="26"/>
        </w:rPr>
        <w:t xml:space="preserve"> den interministerielle afgørelse af økonomi- og finansministeriet - den selvstændige forvaltning af statsmonopoler, efter aftale med indenrigsministeriet – Afdelingen for Offentlig Sikkerhed nr. 262 af 8. november 2005, offentliggjort i den italienske statstidende den 10. november 2005, som ændret ved interministeriel afgørelse nr. 107 af 20. april 2011, offentliggjort i den italienske statstidende den 10. maj 2011, om tekniske produktionsregler og metoderne til teknisk kontrol af forlystelses- og underholdningsmaskinerne, som nævnt i TULPS artikel 110 stk. 7</w:t>
      </w:r>
    </w:p>
    <w:p w14:paraId="783862F8" w14:textId="77777777" w:rsidR="001C3CB0" w:rsidRPr="001C3CB0" w:rsidRDefault="001C3CB0" w:rsidP="001C3CB0">
      <w:pPr>
        <w:autoSpaceDE w:val="0"/>
        <w:autoSpaceDN w:val="0"/>
        <w:adjustRightInd w:val="0"/>
        <w:jc w:val="both"/>
        <w:rPr>
          <w:rFonts w:ascii="Garamond" w:hAnsi="Garamond" w:cs="Calibri"/>
          <w:sz w:val="26"/>
          <w:szCs w:val="26"/>
        </w:rPr>
      </w:pPr>
    </w:p>
    <w:p w14:paraId="7BC633A3" w14:textId="300E05A5" w:rsidR="001C3CB0" w:rsidRPr="001C3CB0" w:rsidRDefault="001C3CB0" w:rsidP="001C3CB0">
      <w:pPr>
        <w:autoSpaceDE w:val="0"/>
        <w:autoSpaceDN w:val="0"/>
        <w:adjustRightInd w:val="0"/>
        <w:jc w:val="both"/>
        <w:rPr>
          <w:rFonts w:ascii="Garamond" w:hAnsi="Garamond" w:cs="Calibri"/>
          <w:sz w:val="26"/>
          <w:szCs w:val="26"/>
        </w:rPr>
      </w:pPr>
      <w:r>
        <w:rPr>
          <w:rFonts w:ascii="Garamond" w:hAnsi="Garamond"/>
          <w:b/>
          <w:bCs/>
          <w:sz w:val="26"/>
          <w:szCs w:val="26"/>
        </w:rPr>
        <w:t>UNDER HENVISNING TIL</w:t>
      </w:r>
      <w:r>
        <w:rPr>
          <w:rFonts w:ascii="Garamond" w:hAnsi="Garamond"/>
          <w:sz w:val="26"/>
          <w:szCs w:val="26"/>
        </w:rPr>
        <w:t xml:space="preserve"> artikel 23</w:t>
      </w:r>
      <w:r>
        <w:rPr>
          <w:rFonts w:ascii="Garamond" w:hAnsi="Garamond"/>
          <w:i/>
          <w:sz w:val="26"/>
          <w:szCs w:val="26"/>
        </w:rPr>
        <w:t xml:space="preserve">c </w:t>
      </w:r>
      <w:r>
        <w:rPr>
          <w:rFonts w:ascii="Garamond" w:hAnsi="Garamond"/>
          <w:sz w:val="26"/>
          <w:szCs w:val="26"/>
        </w:rPr>
        <w:t>i lovdekret nr. 95 af 6. juli 2012, som med ændringer er ophøjet til lov nr. 135 af 7. august 2012 og senere ændringer og tilføjelser, der indeholder bestemmelser, som gælder fra den 1. december 2012, om inkorporering af den selvstændige forvaltning af statsmonopoler i toldagenturet, som tager det nye navn told- og monopolagentur</w:t>
      </w:r>
    </w:p>
    <w:p w14:paraId="7DB7FFA7" w14:textId="77777777" w:rsidR="001C3CB0" w:rsidRPr="001C3CB0" w:rsidRDefault="001C3CB0" w:rsidP="001C3CB0">
      <w:pPr>
        <w:autoSpaceDE w:val="0"/>
        <w:autoSpaceDN w:val="0"/>
        <w:adjustRightInd w:val="0"/>
        <w:jc w:val="both"/>
        <w:rPr>
          <w:rFonts w:ascii="Garamond" w:hAnsi="Garamond" w:cs="Calibri"/>
          <w:sz w:val="26"/>
          <w:szCs w:val="26"/>
        </w:rPr>
      </w:pPr>
    </w:p>
    <w:p w14:paraId="16D7AB39" w14:textId="77777777" w:rsidR="001C3CB0" w:rsidRPr="001C3CB0" w:rsidRDefault="001C3CB0" w:rsidP="001C3CB0">
      <w:pPr>
        <w:autoSpaceDE w:val="0"/>
        <w:autoSpaceDN w:val="0"/>
        <w:adjustRightInd w:val="0"/>
        <w:jc w:val="both"/>
        <w:rPr>
          <w:rFonts w:ascii="Garamond" w:hAnsi="Garamond"/>
          <w:sz w:val="26"/>
          <w:szCs w:val="26"/>
        </w:rPr>
      </w:pPr>
      <w:r>
        <w:rPr>
          <w:rFonts w:ascii="Garamond" w:hAnsi="Garamond"/>
          <w:b/>
          <w:bCs/>
          <w:sz w:val="26"/>
          <w:szCs w:val="26"/>
        </w:rPr>
        <w:t>UNDER HENVISNING TIL</w:t>
      </w:r>
      <w:r>
        <w:rPr>
          <w:rFonts w:ascii="Garamond" w:hAnsi="Garamond"/>
          <w:sz w:val="26"/>
          <w:szCs w:val="26"/>
        </w:rPr>
        <w:t xml:space="preserve"> Europa-Parlamentets og Rådets direktiv (EU) 2015/1535 af 9. september 2015 om en informationsprocedure med hensyn til tekniske forskrifter samt forskrifter for informationssamfundets tjenester</w:t>
      </w:r>
    </w:p>
    <w:p w14:paraId="6AD05F6E" w14:textId="77777777" w:rsidR="001C3CB0" w:rsidRPr="001C3CB0" w:rsidRDefault="001C3CB0" w:rsidP="001C3CB0">
      <w:pPr>
        <w:autoSpaceDE w:val="0"/>
        <w:autoSpaceDN w:val="0"/>
        <w:adjustRightInd w:val="0"/>
        <w:jc w:val="both"/>
        <w:rPr>
          <w:rFonts w:ascii="Garamond" w:hAnsi="Garamond" w:cs="Calibri"/>
          <w:sz w:val="26"/>
          <w:szCs w:val="26"/>
        </w:rPr>
      </w:pPr>
    </w:p>
    <w:p w14:paraId="56E9E1DD" w14:textId="77777777" w:rsidR="001C3CB0" w:rsidRPr="001C3CB0" w:rsidRDefault="001C3CB0" w:rsidP="001C3CB0">
      <w:pPr>
        <w:autoSpaceDE w:val="0"/>
        <w:autoSpaceDN w:val="0"/>
        <w:adjustRightInd w:val="0"/>
        <w:jc w:val="both"/>
        <w:rPr>
          <w:rFonts w:ascii="Garamond" w:hAnsi="Garamond" w:cs="Calibri"/>
          <w:sz w:val="26"/>
          <w:szCs w:val="26"/>
        </w:rPr>
      </w:pPr>
      <w:r>
        <w:rPr>
          <w:rFonts w:ascii="Garamond" w:hAnsi="Garamond"/>
          <w:b/>
          <w:bCs/>
          <w:sz w:val="26"/>
          <w:szCs w:val="26"/>
        </w:rPr>
        <w:lastRenderedPageBreak/>
        <w:t>UNDER HENVISNING TIL</w:t>
      </w:r>
      <w:r>
        <w:rPr>
          <w:rFonts w:ascii="Garamond" w:hAnsi="Garamond"/>
          <w:sz w:val="26"/>
          <w:szCs w:val="26"/>
        </w:rPr>
        <w:t xml:space="preserve"> lovdekret nr. 223 af 15. december 2017 til gennemførelse af direktiv (EU) 2015/1535 af 9. september 2015</w:t>
      </w:r>
    </w:p>
    <w:p w14:paraId="658AD27E" w14:textId="77777777" w:rsidR="001C3CB0" w:rsidRPr="001C3CB0" w:rsidRDefault="001C3CB0" w:rsidP="001C3CB0">
      <w:pPr>
        <w:jc w:val="both"/>
        <w:rPr>
          <w:rFonts w:ascii="Garamond" w:hAnsi="Garamond" w:cs="Arial"/>
          <w:b/>
          <w:sz w:val="26"/>
          <w:szCs w:val="26"/>
        </w:rPr>
      </w:pPr>
    </w:p>
    <w:p w14:paraId="19BA2B9B" w14:textId="77777777" w:rsidR="001C3CB0" w:rsidRPr="001C3CB0" w:rsidRDefault="001C3CB0" w:rsidP="001C3CB0">
      <w:pPr>
        <w:jc w:val="both"/>
        <w:rPr>
          <w:rFonts w:ascii="Garamond" w:hAnsi="Garamond" w:cs="Arial"/>
          <w:sz w:val="26"/>
          <w:szCs w:val="26"/>
        </w:rPr>
      </w:pPr>
      <w:r>
        <w:rPr>
          <w:rFonts w:ascii="Garamond" w:hAnsi="Garamond"/>
          <w:b/>
          <w:bCs/>
          <w:sz w:val="26"/>
          <w:szCs w:val="26"/>
        </w:rPr>
        <w:t>UNDER HENVISNING TIL</w:t>
      </w:r>
      <w:r>
        <w:rPr>
          <w:rFonts w:ascii="Garamond" w:hAnsi="Garamond"/>
          <w:sz w:val="26"/>
          <w:szCs w:val="26"/>
        </w:rPr>
        <w:t xml:space="preserve"> artikel 27 i lovdekret nr. 124 af 26. oktober 2019, som med ændringer er ophøjet til lov nr. 157 af 19. december 2019, som har oprettet det særskilte register over spilleudbydere</w:t>
      </w:r>
    </w:p>
    <w:p w14:paraId="16278824" w14:textId="77777777" w:rsidR="001C3CB0" w:rsidRPr="001C3CB0" w:rsidRDefault="001C3CB0" w:rsidP="001C3CB0">
      <w:pPr>
        <w:jc w:val="both"/>
        <w:rPr>
          <w:rFonts w:ascii="Garamond" w:hAnsi="Garamond" w:cs="Arial"/>
          <w:sz w:val="26"/>
          <w:szCs w:val="26"/>
        </w:rPr>
      </w:pPr>
    </w:p>
    <w:p w14:paraId="059E94B7" w14:textId="032F0C9B" w:rsidR="001C3CB0" w:rsidRPr="001C3CB0" w:rsidRDefault="001C3CB0" w:rsidP="001C3CB0">
      <w:pPr>
        <w:autoSpaceDE w:val="0"/>
        <w:autoSpaceDN w:val="0"/>
        <w:adjustRightInd w:val="0"/>
        <w:jc w:val="both"/>
        <w:rPr>
          <w:rFonts w:ascii="Garamond" w:hAnsi="Garamond" w:cs="Calibri"/>
          <w:sz w:val="26"/>
          <w:szCs w:val="26"/>
        </w:rPr>
      </w:pPr>
      <w:r>
        <w:rPr>
          <w:rFonts w:ascii="Garamond" w:hAnsi="Garamond"/>
          <w:b/>
          <w:bCs/>
          <w:sz w:val="26"/>
          <w:szCs w:val="26"/>
        </w:rPr>
        <w:t>I BETRAGTNING</w:t>
      </w:r>
      <w:r>
        <w:rPr>
          <w:rFonts w:ascii="Garamond" w:hAnsi="Garamond"/>
          <w:sz w:val="26"/>
          <w:szCs w:val="26"/>
        </w:rPr>
        <w:t xml:space="preserve"> af at i henhold til artikel 110, stk. 7</w:t>
      </w:r>
      <w:r>
        <w:rPr>
          <w:rFonts w:ascii="Garamond" w:hAnsi="Garamond"/>
          <w:i/>
          <w:sz w:val="26"/>
          <w:szCs w:val="26"/>
        </w:rPr>
        <w:t>b</w:t>
      </w:r>
      <w:r>
        <w:rPr>
          <w:rFonts w:ascii="Garamond" w:hAnsi="Garamond"/>
          <w:sz w:val="26"/>
          <w:szCs w:val="26"/>
        </w:rPr>
        <w:t xml:space="preserve"> og 7</w:t>
      </w:r>
      <w:r>
        <w:rPr>
          <w:rFonts w:ascii="Garamond" w:hAnsi="Garamond"/>
          <w:i/>
          <w:sz w:val="26"/>
          <w:szCs w:val="26"/>
        </w:rPr>
        <w:t>c</w:t>
      </w:r>
      <w:r>
        <w:rPr>
          <w:rFonts w:ascii="Garamond" w:hAnsi="Garamond"/>
          <w:sz w:val="26"/>
          <w:szCs w:val="26"/>
        </w:rPr>
        <w:t xml:space="preserve"> i TULPS, som sidst ændret ved artikel 104 i lovdekret nr. 104 af 14. august 2020, som med ændringer er ophøjet til lov nr. 126 af 13. oktober 2020, med forskrift af direktøren for told- og monopolagenturet, defineres de tekniske regler til produktion af apparaterne, som er nævnt i stk. 7 og dem, der vedrører kupondispensere, som er nævnt i litra c-</w:t>
      </w:r>
      <w:r>
        <w:rPr>
          <w:rFonts w:ascii="Garamond" w:hAnsi="Garamond"/>
          <w:i/>
          <w:sz w:val="26"/>
          <w:szCs w:val="26"/>
        </w:rPr>
        <w:t>a</w:t>
      </w:r>
      <w:r>
        <w:rPr>
          <w:rFonts w:ascii="Garamond" w:hAnsi="Garamond"/>
          <w:sz w:val="26"/>
          <w:szCs w:val="26"/>
        </w:rPr>
        <w:t xml:space="preserve"> i førnævnte stk. 7, der udelukkende kan anvendes, selv i akkumuleret form, til køb af præmier af beskeden værdi, der ikke på nogen måde kan omsættes til penge eller til nye deltagelser i spillet inden for samme salgssted</w:t>
      </w:r>
    </w:p>
    <w:p w14:paraId="2FBBD678" w14:textId="77777777" w:rsidR="001C3CB0" w:rsidRPr="001C3CB0" w:rsidRDefault="001C3CB0" w:rsidP="001C3CB0">
      <w:pPr>
        <w:autoSpaceDE w:val="0"/>
        <w:autoSpaceDN w:val="0"/>
        <w:adjustRightInd w:val="0"/>
        <w:jc w:val="both"/>
        <w:rPr>
          <w:rFonts w:ascii="Garamond" w:hAnsi="Garamond" w:cs="Calibri"/>
          <w:sz w:val="26"/>
          <w:szCs w:val="26"/>
        </w:rPr>
      </w:pPr>
    </w:p>
    <w:p w14:paraId="1C36B2E4" w14:textId="68128927" w:rsidR="001C3CB0" w:rsidRPr="001C3CB0" w:rsidRDefault="001C3CB0" w:rsidP="001C3CB0">
      <w:pPr>
        <w:autoSpaceDE w:val="0"/>
        <w:autoSpaceDN w:val="0"/>
        <w:adjustRightInd w:val="0"/>
        <w:jc w:val="both"/>
        <w:rPr>
          <w:rFonts w:ascii="Garamond" w:hAnsi="Garamond" w:cs="Calibri"/>
          <w:sz w:val="26"/>
          <w:szCs w:val="26"/>
        </w:rPr>
      </w:pPr>
      <w:r>
        <w:rPr>
          <w:rFonts w:ascii="Garamond" w:hAnsi="Garamond"/>
          <w:b/>
          <w:bCs/>
          <w:sz w:val="26"/>
          <w:szCs w:val="26"/>
        </w:rPr>
        <w:t>I BETRAGTNING</w:t>
      </w:r>
      <w:r>
        <w:rPr>
          <w:rFonts w:ascii="Garamond" w:hAnsi="Garamond"/>
          <w:sz w:val="26"/>
          <w:szCs w:val="26"/>
        </w:rPr>
        <w:t xml:space="preserve"> af at det udstyr, der er nævnt i artikel 110, stk. 7, litra a) og c), i TULPS, allerede er omfattet af autorisationsordningen nævnt i ovenstående artikel 38 i lov nr. 388 af 23. december 2000 og de tekniske produktionsregler, nævnt i ovenstående interministerielle afgørelse af 8. november 2005, er trådt i kraft</w:t>
      </w:r>
    </w:p>
    <w:p w14:paraId="79798E4C" w14:textId="77777777" w:rsidR="001C3CB0" w:rsidRPr="001C3CB0" w:rsidRDefault="001C3CB0" w:rsidP="001C3CB0">
      <w:pPr>
        <w:autoSpaceDE w:val="0"/>
        <w:autoSpaceDN w:val="0"/>
        <w:adjustRightInd w:val="0"/>
        <w:jc w:val="both"/>
        <w:rPr>
          <w:rFonts w:ascii="Garamond" w:hAnsi="Garamond" w:cs="Calibri"/>
          <w:sz w:val="26"/>
          <w:szCs w:val="26"/>
        </w:rPr>
      </w:pPr>
    </w:p>
    <w:p w14:paraId="3032A516" w14:textId="77777777" w:rsidR="001C3CB0" w:rsidRPr="001C3CB0" w:rsidRDefault="001C3CB0" w:rsidP="001C3CB0">
      <w:pPr>
        <w:autoSpaceDE w:val="0"/>
        <w:autoSpaceDN w:val="0"/>
        <w:adjustRightInd w:val="0"/>
        <w:jc w:val="both"/>
        <w:rPr>
          <w:rFonts w:ascii="Garamond" w:hAnsi="Garamond" w:cs="Calibri"/>
          <w:sz w:val="26"/>
          <w:szCs w:val="26"/>
        </w:rPr>
      </w:pPr>
      <w:r>
        <w:rPr>
          <w:rFonts w:ascii="Garamond" w:hAnsi="Garamond"/>
          <w:b/>
          <w:sz w:val="26"/>
          <w:szCs w:val="26"/>
        </w:rPr>
        <w:t>I BETRAGTNING</w:t>
      </w:r>
      <w:r>
        <w:rPr>
          <w:rFonts w:ascii="Garamond" w:hAnsi="Garamond"/>
          <w:sz w:val="26"/>
          <w:szCs w:val="26"/>
        </w:rPr>
        <w:t xml:space="preserve"> af muligheden for at gå videre med dette dekret til anerkendelse af de forskellige typer udstyr, der kan henføres til de kategorier, der er nævnt i artikel 110, stk. 7, i TULPS, også i lyset af den teknologiske udvikling og de nye former for spredning af spil, samt for at harmonisere reglerne med apparaternes egenskaber og funktioner</w:t>
      </w:r>
    </w:p>
    <w:p w14:paraId="21F419AE" w14:textId="77777777" w:rsidR="001C3CB0" w:rsidRPr="001C3CB0" w:rsidRDefault="001C3CB0" w:rsidP="001C3CB0">
      <w:pPr>
        <w:autoSpaceDE w:val="0"/>
        <w:autoSpaceDN w:val="0"/>
        <w:adjustRightInd w:val="0"/>
        <w:jc w:val="both"/>
        <w:rPr>
          <w:rFonts w:ascii="Garamond" w:hAnsi="Garamond" w:cs="Calibri"/>
          <w:sz w:val="26"/>
          <w:szCs w:val="26"/>
        </w:rPr>
      </w:pPr>
    </w:p>
    <w:p w14:paraId="1104241E" w14:textId="77777777" w:rsidR="001C3CB0" w:rsidRPr="001C3CB0" w:rsidRDefault="001C3CB0" w:rsidP="001C3CB0">
      <w:pPr>
        <w:autoSpaceDE w:val="0"/>
        <w:autoSpaceDN w:val="0"/>
        <w:adjustRightInd w:val="0"/>
        <w:jc w:val="both"/>
        <w:rPr>
          <w:rFonts w:ascii="Garamond" w:hAnsi="Garamond" w:cs="Calibri"/>
          <w:sz w:val="26"/>
          <w:szCs w:val="26"/>
        </w:rPr>
      </w:pPr>
      <w:r>
        <w:rPr>
          <w:rFonts w:ascii="Garamond" w:hAnsi="Garamond"/>
          <w:b/>
          <w:bCs/>
          <w:sz w:val="26"/>
          <w:szCs w:val="26"/>
        </w:rPr>
        <w:t>I BETRAGTNING</w:t>
      </w:r>
      <w:r>
        <w:rPr>
          <w:rFonts w:ascii="Garamond" w:hAnsi="Garamond"/>
          <w:sz w:val="26"/>
          <w:szCs w:val="26"/>
        </w:rPr>
        <w:t xml:space="preserve"> af resultatet af oplysningspligten inden for standarder og regler vedrørende informationstjenester udført i henhold til direktiv 98/34/EF opfyldt med procedure nr. ......./af ......</w:t>
      </w:r>
    </w:p>
    <w:p w14:paraId="66EA5056" w14:textId="77777777" w:rsidR="001C3CB0" w:rsidRPr="001C3CB0" w:rsidRDefault="001C3CB0" w:rsidP="001C3CB0">
      <w:pPr>
        <w:autoSpaceDE w:val="0"/>
        <w:autoSpaceDN w:val="0"/>
        <w:adjustRightInd w:val="0"/>
        <w:jc w:val="both"/>
        <w:rPr>
          <w:rFonts w:ascii="Garamond" w:hAnsi="Garamond" w:cs="Calibri"/>
          <w:sz w:val="26"/>
          <w:szCs w:val="26"/>
        </w:rPr>
      </w:pPr>
    </w:p>
    <w:p w14:paraId="3737D626" w14:textId="77777777" w:rsidR="00FF57C4" w:rsidRPr="001A4C31" w:rsidRDefault="00FF57C4" w:rsidP="00F52A1B">
      <w:pPr>
        <w:autoSpaceDE w:val="0"/>
        <w:autoSpaceDN w:val="0"/>
        <w:adjustRightInd w:val="0"/>
        <w:jc w:val="center"/>
        <w:rPr>
          <w:rFonts w:ascii="Garamond" w:hAnsi="Garamond" w:cs="Calibri"/>
          <w:color w:val="000000"/>
          <w:sz w:val="26"/>
          <w:szCs w:val="26"/>
        </w:rPr>
      </w:pPr>
    </w:p>
    <w:p w14:paraId="741F4C0A" w14:textId="5A1BEF91" w:rsidR="000779B3" w:rsidRPr="001A4C31" w:rsidRDefault="000779B3" w:rsidP="007044B2">
      <w:pPr>
        <w:keepNext/>
        <w:keepLines/>
        <w:autoSpaceDE w:val="0"/>
        <w:autoSpaceDN w:val="0"/>
        <w:adjustRightInd w:val="0"/>
        <w:jc w:val="center"/>
        <w:rPr>
          <w:rFonts w:ascii="Garamond" w:hAnsi="Garamond" w:cs="Calibri"/>
          <w:b/>
          <w:bCs/>
          <w:color w:val="000000"/>
          <w:sz w:val="26"/>
          <w:szCs w:val="26"/>
        </w:rPr>
      </w:pPr>
      <w:r>
        <w:rPr>
          <w:rFonts w:ascii="Garamond" w:hAnsi="Garamond"/>
          <w:b/>
          <w:bCs/>
          <w:color w:val="000000"/>
          <w:sz w:val="26"/>
          <w:szCs w:val="26"/>
        </w:rPr>
        <w:t>BESTEMMER GENERALDIREKTØREN</w:t>
      </w:r>
    </w:p>
    <w:p w14:paraId="6FB50C79" w14:textId="77777777" w:rsidR="000779B3" w:rsidRPr="001A4C31" w:rsidRDefault="000779B3" w:rsidP="007044B2">
      <w:pPr>
        <w:keepNext/>
        <w:keepLines/>
        <w:autoSpaceDE w:val="0"/>
        <w:autoSpaceDN w:val="0"/>
        <w:adjustRightInd w:val="0"/>
        <w:jc w:val="center"/>
        <w:rPr>
          <w:rFonts w:ascii="Garamond" w:hAnsi="Garamond" w:cs="Calibri"/>
          <w:color w:val="000000"/>
          <w:sz w:val="26"/>
          <w:szCs w:val="26"/>
        </w:rPr>
      </w:pPr>
    </w:p>
    <w:p w14:paraId="0FAC6D14" w14:textId="77777777" w:rsidR="004635E6" w:rsidRPr="001A4C31" w:rsidRDefault="004635E6" w:rsidP="007044B2">
      <w:pPr>
        <w:keepNext/>
        <w:keepLines/>
        <w:autoSpaceDE w:val="0"/>
        <w:autoSpaceDN w:val="0"/>
        <w:adjustRightInd w:val="0"/>
        <w:jc w:val="center"/>
        <w:rPr>
          <w:rFonts w:ascii="Garamond" w:hAnsi="Garamond" w:cs="Calibri"/>
          <w:color w:val="000000"/>
          <w:sz w:val="26"/>
          <w:szCs w:val="26"/>
        </w:rPr>
      </w:pPr>
    </w:p>
    <w:p w14:paraId="64E15A20" w14:textId="1ED73D16" w:rsidR="00F869EF" w:rsidRPr="001A4C31" w:rsidRDefault="00343FCA" w:rsidP="007044B2">
      <w:pPr>
        <w:keepNext/>
        <w:keepLines/>
        <w:autoSpaceDE w:val="0"/>
        <w:autoSpaceDN w:val="0"/>
        <w:adjustRightInd w:val="0"/>
        <w:jc w:val="center"/>
        <w:rPr>
          <w:rFonts w:ascii="Garamond" w:hAnsi="Garamond" w:cs="Calibri"/>
          <w:b/>
          <w:bCs/>
          <w:smallCaps/>
          <w:color w:val="000000"/>
          <w:sz w:val="26"/>
          <w:szCs w:val="26"/>
        </w:rPr>
      </w:pPr>
      <w:r>
        <w:rPr>
          <w:rFonts w:ascii="Garamond" w:hAnsi="Garamond"/>
          <w:b/>
          <w:bCs/>
          <w:smallCaps/>
          <w:color w:val="000000"/>
          <w:sz w:val="26"/>
          <w:szCs w:val="26"/>
        </w:rPr>
        <w:t>Kapitel 1</w:t>
      </w:r>
    </w:p>
    <w:p w14:paraId="424F42D8" w14:textId="2F964B8D" w:rsidR="00343FCA" w:rsidRPr="001A4C31" w:rsidRDefault="00343FCA" w:rsidP="007044B2">
      <w:pPr>
        <w:keepNext/>
        <w:keepLines/>
        <w:autoSpaceDE w:val="0"/>
        <w:autoSpaceDN w:val="0"/>
        <w:adjustRightInd w:val="0"/>
        <w:jc w:val="center"/>
        <w:rPr>
          <w:rFonts w:ascii="Garamond" w:hAnsi="Garamond" w:cs="Calibri"/>
          <w:b/>
          <w:bCs/>
          <w:smallCaps/>
          <w:color w:val="000000"/>
          <w:sz w:val="26"/>
          <w:szCs w:val="26"/>
        </w:rPr>
      </w:pPr>
      <w:r>
        <w:rPr>
          <w:rFonts w:ascii="Garamond" w:hAnsi="Garamond"/>
          <w:b/>
          <w:bCs/>
          <w:smallCaps/>
          <w:color w:val="000000"/>
          <w:sz w:val="26"/>
          <w:szCs w:val="26"/>
        </w:rPr>
        <w:t>(generelle bestemmelser)</w:t>
      </w:r>
    </w:p>
    <w:p w14:paraId="344B70DE" w14:textId="49DDFFEA" w:rsidR="00F869EF" w:rsidRPr="001A4C31" w:rsidRDefault="00F869EF" w:rsidP="007044B2">
      <w:pPr>
        <w:keepNext/>
        <w:keepLines/>
        <w:autoSpaceDE w:val="0"/>
        <w:autoSpaceDN w:val="0"/>
        <w:adjustRightInd w:val="0"/>
        <w:jc w:val="center"/>
        <w:rPr>
          <w:rFonts w:ascii="Garamond" w:hAnsi="Garamond" w:cs="Calibri"/>
          <w:b/>
          <w:bCs/>
          <w:smallCaps/>
          <w:color w:val="000000"/>
          <w:sz w:val="26"/>
          <w:szCs w:val="26"/>
        </w:rPr>
      </w:pPr>
    </w:p>
    <w:p w14:paraId="4C3DCCE5" w14:textId="5F9435AD" w:rsidR="00343FCA" w:rsidRPr="001A4C31" w:rsidRDefault="00343FCA" w:rsidP="007044B2">
      <w:pPr>
        <w:keepNext/>
        <w:keepLines/>
        <w:autoSpaceDE w:val="0"/>
        <w:autoSpaceDN w:val="0"/>
        <w:adjustRightInd w:val="0"/>
        <w:jc w:val="center"/>
        <w:rPr>
          <w:rFonts w:ascii="Garamond" w:hAnsi="Garamond" w:cs="Calibri"/>
          <w:b/>
          <w:bCs/>
          <w:smallCaps/>
          <w:color w:val="000000"/>
          <w:sz w:val="26"/>
          <w:szCs w:val="26"/>
        </w:rPr>
      </w:pPr>
      <w:r>
        <w:rPr>
          <w:rFonts w:ascii="Garamond" w:hAnsi="Garamond"/>
          <w:b/>
          <w:bCs/>
          <w:smallCaps/>
          <w:color w:val="000000"/>
          <w:sz w:val="26"/>
          <w:szCs w:val="26"/>
        </w:rPr>
        <w:t>Artikel 1</w:t>
      </w:r>
    </w:p>
    <w:p w14:paraId="53DC0969" w14:textId="47ED9E38" w:rsidR="00343FCA" w:rsidRPr="001A4C31" w:rsidRDefault="00343FCA" w:rsidP="007044B2">
      <w:pPr>
        <w:keepNext/>
        <w:keepLines/>
        <w:autoSpaceDE w:val="0"/>
        <w:autoSpaceDN w:val="0"/>
        <w:adjustRightInd w:val="0"/>
        <w:jc w:val="center"/>
        <w:rPr>
          <w:rFonts w:ascii="Garamond" w:hAnsi="Garamond" w:cs="Calibri"/>
          <w:b/>
          <w:bCs/>
          <w:smallCaps/>
          <w:color w:val="000000"/>
          <w:sz w:val="26"/>
          <w:szCs w:val="26"/>
        </w:rPr>
      </w:pPr>
      <w:r>
        <w:rPr>
          <w:rFonts w:ascii="Garamond" w:hAnsi="Garamond"/>
          <w:b/>
          <w:bCs/>
          <w:smallCaps/>
          <w:color w:val="000000"/>
          <w:sz w:val="26"/>
          <w:szCs w:val="26"/>
        </w:rPr>
        <w:t>(formål)</w:t>
      </w:r>
    </w:p>
    <w:p w14:paraId="64AF8F58" w14:textId="77777777" w:rsidR="00343FCA" w:rsidRPr="001A4C31" w:rsidRDefault="00343FCA" w:rsidP="007044B2">
      <w:pPr>
        <w:keepNext/>
        <w:keepLines/>
        <w:autoSpaceDE w:val="0"/>
        <w:autoSpaceDN w:val="0"/>
        <w:adjustRightInd w:val="0"/>
        <w:jc w:val="center"/>
        <w:rPr>
          <w:rFonts w:ascii="Garamond" w:hAnsi="Garamond" w:cs="Calibri"/>
          <w:b/>
          <w:bCs/>
          <w:smallCaps/>
          <w:color w:val="000000"/>
          <w:sz w:val="26"/>
          <w:szCs w:val="26"/>
        </w:rPr>
      </w:pPr>
    </w:p>
    <w:p w14:paraId="47D22B17" w14:textId="446B797F" w:rsidR="003F0863" w:rsidRPr="001A4C31" w:rsidRDefault="00343FCA" w:rsidP="00F25D2B">
      <w:pPr>
        <w:pStyle w:val="ListParagraph"/>
        <w:numPr>
          <w:ilvl w:val="0"/>
          <w:numId w:val="1"/>
        </w:numPr>
        <w:autoSpaceDE w:val="0"/>
        <w:autoSpaceDN w:val="0"/>
        <w:adjustRightInd w:val="0"/>
        <w:ind w:left="426" w:hanging="426"/>
        <w:jc w:val="both"/>
        <w:rPr>
          <w:rFonts w:ascii="Garamond" w:hAnsi="Garamond"/>
          <w:sz w:val="26"/>
          <w:szCs w:val="26"/>
        </w:rPr>
      </w:pPr>
      <w:r>
        <w:rPr>
          <w:rFonts w:ascii="Garamond" w:hAnsi="Garamond"/>
          <w:sz w:val="26"/>
          <w:szCs w:val="26"/>
        </w:rPr>
        <w:t xml:space="preserve">Beslutningerne i denne forskrift udgør tekniske regler til produktion, import og kontrol af </w:t>
      </w:r>
      <w:r>
        <w:rPr>
          <w:rFonts w:ascii="Garamond" w:hAnsi="Garamond"/>
          <w:b/>
          <w:bCs/>
          <w:sz w:val="26"/>
          <w:szCs w:val="26"/>
        </w:rPr>
        <w:t>apparaterne</w:t>
      </w:r>
      <w:r>
        <w:rPr>
          <w:rFonts w:ascii="Garamond" w:hAnsi="Garamond"/>
          <w:sz w:val="26"/>
          <w:szCs w:val="26"/>
        </w:rPr>
        <w:t xml:space="preserve">, herunder </w:t>
      </w:r>
      <w:r>
        <w:rPr>
          <w:rFonts w:ascii="Garamond" w:hAnsi="Garamond"/>
          <w:b/>
          <w:bCs/>
          <w:sz w:val="26"/>
          <w:szCs w:val="26"/>
        </w:rPr>
        <w:t>apparatet med flere pladser</w:t>
      </w:r>
      <w:r>
        <w:rPr>
          <w:rFonts w:ascii="Garamond" w:hAnsi="Garamond"/>
          <w:sz w:val="26"/>
          <w:szCs w:val="26"/>
        </w:rPr>
        <w:t xml:space="preserve">, til underholdning, som nævnt i artikel 110, stk. 7, i </w:t>
      </w:r>
      <w:r>
        <w:rPr>
          <w:rFonts w:ascii="Garamond" w:hAnsi="Garamond"/>
          <w:b/>
          <w:bCs/>
          <w:sz w:val="26"/>
          <w:szCs w:val="26"/>
        </w:rPr>
        <w:t>TULPS</w:t>
      </w:r>
      <w:r>
        <w:rPr>
          <w:rFonts w:ascii="Garamond" w:hAnsi="Garamond"/>
          <w:sz w:val="26"/>
          <w:szCs w:val="26"/>
        </w:rPr>
        <w:t>.</w:t>
      </w:r>
    </w:p>
    <w:p w14:paraId="3F8CB73A" w14:textId="77777777" w:rsidR="001947D8" w:rsidRPr="001A4C31" w:rsidRDefault="001947D8" w:rsidP="00F52A1B">
      <w:pPr>
        <w:autoSpaceDE w:val="0"/>
        <w:autoSpaceDN w:val="0"/>
        <w:adjustRightInd w:val="0"/>
        <w:jc w:val="center"/>
        <w:rPr>
          <w:rFonts w:ascii="Garamond" w:hAnsi="Garamond"/>
          <w:sz w:val="26"/>
          <w:szCs w:val="26"/>
        </w:rPr>
      </w:pPr>
    </w:p>
    <w:p w14:paraId="583569B8" w14:textId="77777777" w:rsidR="003F2E4F" w:rsidRDefault="003F2E4F" w:rsidP="00F52A1B">
      <w:pPr>
        <w:autoSpaceDE w:val="0"/>
        <w:autoSpaceDN w:val="0"/>
        <w:adjustRightInd w:val="0"/>
        <w:jc w:val="center"/>
        <w:rPr>
          <w:rFonts w:ascii="Garamond" w:hAnsi="Garamond" w:cs="Calibri"/>
          <w:b/>
          <w:bCs/>
          <w:smallCaps/>
          <w:color w:val="000000"/>
          <w:sz w:val="26"/>
          <w:szCs w:val="26"/>
        </w:rPr>
      </w:pPr>
    </w:p>
    <w:p w14:paraId="779C7BBA" w14:textId="70B483E9" w:rsidR="00F869EF" w:rsidRPr="001A4C31" w:rsidRDefault="00F869EF" w:rsidP="007044B2">
      <w:pPr>
        <w:keepNext/>
        <w:keepLines/>
        <w:autoSpaceDE w:val="0"/>
        <w:autoSpaceDN w:val="0"/>
        <w:adjustRightInd w:val="0"/>
        <w:jc w:val="center"/>
        <w:rPr>
          <w:rFonts w:ascii="Garamond" w:hAnsi="Garamond" w:cs="Calibri"/>
          <w:b/>
          <w:bCs/>
          <w:smallCaps/>
          <w:color w:val="000000"/>
          <w:sz w:val="26"/>
          <w:szCs w:val="26"/>
        </w:rPr>
      </w:pPr>
      <w:r>
        <w:rPr>
          <w:rFonts w:ascii="Garamond" w:hAnsi="Garamond"/>
          <w:b/>
          <w:bCs/>
          <w:smallCaps/>
          <w:color w:val="000000"/>
          <w:sz w:val="26"/>
          <w:szCs w:val="26"/>
        </w:rPr>
        <w:lastRenderedPageBreak/>
        <w:t>Artikel 2</w:t>
      </w:r>
    </w:p>
    <w:p w14:paraId="53EACFFB" w14:textId="1CF3B679" w:rsidR="00343FCA" w:rsidRPr="001A4C31" w:rsidRDefault="00343FCA" w:rsidP="007044B2">
      <w:pPr>
        <w:keepNext/>
        <w:keepLines/>
        <w:autoSpaceDE w:val="0"/>
        <w:autoSpaceDN w:val="0"/>
        <w:adjustRightInd w:val="0"/>
        <w:jc w:val="center"/>
        <w:rPr>
          <w:rFonts w:ascii="Garamond" w:hAnsi="Garamond" w:cs="Calibri"/>
          <w:b/>
          <w:bCs/>
          <w:smallCaps/>
          <w:color w:val="000000"/>
          <w:sz w:val="26"/>
          <w:szCs w:val="26"/>
        </w:rPr>
      </w:pPr>
      <w:r>
        <w:rPr>
          <w:rFonts w:ascii="Garamond" w:hAnsi="Garamond"/>
          <w:b/>
          <w:bCs/>
          <w:smallCaps/>
          <w:color w:val="000000"/>
          <w:sz w:val="26"/>
          <w:szCs w:val="26"/>
        </w:rPr>
        <w:t>(definitioner)</w:t>
      </w:r>
    </w:p>
    <w:p w14:paraId="494376F2" w14:textId="77777777" w:rsidR="00F869EF" w:rsidRPr="001A4C31" w:rsidRDefault="00F869EF" w:rsidP="007044B2">
      <w:pPr>
        <w:keepNext/>
        <w:keepLines/>
        <w:autoSpaceDE w:val="0"/>
        <w:autoSpaceDN w:val="0"/>
        <w:adjustRightInd w:val="0"/>
        <w:jc w:val="center"/>
        <w:rPr>
          <w:rFonts w:ascii="Garamond" w:hAnsi="Garamond" w:cs="Calibri"/>
          <w:b/>
          <w:bCs/>
          <w:smallCaps/>
          <w:color w:val="000000"/>
          <w:sz w:val="26"/>
          <w:szCs w:val="26"/>
        </w:rPr>
      </w:pPr>
    </w:p>
    <w:p w14:paraId="322E5136" w14:textId="137EB3B5" w:rsidR="00F869EF" w:rsidRPr="001A4C31" w:rsidRDefault="00343FCA" w:rsidP="007044B2">
      <w:pPr>
        <w:pStyle w:val="ListParagraph"/>
        <w:keepNext/>
        <w:keepLines/>
        <w:numPr>
          <w:ilvl w:val="0"/>
          <w:numId w:val="2"/>
        </w:numPr>
        <w:autoSpaceDE w:val="0"/>
        <w:autoSpaceDN w:val="0"/>
        <w:adjustRightInd w:val="0"/>
        <w:spacing w:after="120"/>
        <w:ind w:left="425" w:hanging="425"/>
        <w:jc w:val="both"/>
        <w:rPr>
          <w:rFonts w:ascii="Garamond" w:hAnsi="Garamond"/>
          <w:sz w:val="26"/>
          <w:szCs w:val="26"/>
        </w:rPr>
      </w:pPr>
      <w:r>
        <w:rPr>
          <w:rFonts w:ascii="Garamond" w:hAnsi="Garamond"/>
          <w:sz w:val="26"/>
          <w:szCs w:val="26"/>
        </w:rPr>
        <w:t>Udelukkende i forbindelse med denne forskrift anvendes de følgende definitioner:</w:t>
      </w:r>
    </w:p>
    <w:p w14:paraId="0372CBCE" w14:textId="77777777" w:rsidR="000C5CCB" w:rsidRPr="001A4C31" w:rsidRDefault="000C5CCB" w:rsidP="000C5CCB">
      <w:pPr>
        <w:pStyle w:val="NoSpacing"/>
        <w:numPr>
          <w:ilvl w:val="0"/>
          <w:numId w:val="3"/>
        </w:numPr>
        <w:ind w:left="851" w:hanging="425"/>
        <w:jc w:val="both"/>
        <w:rPr>
          <w:rFonts w:ascii="Garamond" w:hAnsi="Garamond"/>
          <w:sz w:val="26"/>
          <w:szCs w:val="26"/>
        </w:rPr>
      </w:pPr>
      <w:r>
        <w:rPr>
          <w:rFonts w:ascii="Garamond" w:hAnsi="Garamond"/>
          <w:b/>
          <w:sz w:val="26"/>
          <w:szCs w:val="26"/>
        </w:rPr>
        <w:t>færdigheder</w:t>
      </w:r>
      <w:r>
        <w:rPr>
          <w:rFonts w:ascii="Garamond" w:hAnsi="Garamond"/>
          <w:bCs/>
          <w:sz w:val="26"/>
          <w:szCs w:val="26"/>
        </w:rPr>
        <w:t>:</w:t>
      </w:r>
      <w:r>
        <w:rPr>
          <w:rFonts w:ascii="Garamond" w:hAnsi="Garamond"/>
          <w:sz w:val="26"/>
          <w:szCs w:val="26"/>
        </w:rPr>
        <w:t xml:space="preserve"> de fysiske, mentale og strategiske færdigheder, hvormed spilleren tilpasser sine handlinger til de spillemæssige hændelser, som </w:t>
      </w:r>
      <w:r>
        <w:rPr>
          <w:rFonts w:ascii="Garamond" w:hAnsi="Garamond"/>
          <w:b/>
          <w:bCs/>
          <w:sz w:val="26"/>
          <w:szCs w:val="26"/>
        </w:rPr>
        <w:t>apparatet</w:t>
      </w:r>
      <w:r>
        <w:rPr>
          <w:rFonts w:ascii="Garamond" w:hAnsi="Garamond"/>
          <w:sz w:val="26"/>
          <w:szCs w:val="26"/>
        </w:rPr>
        <w:t xml:space="preserve"> tilbyder fra gang til gang, med det formål at opnå det mest gunstige udfald af </w:t>
      </w:r>
      <w:r>
        <w:rPr>
          <w:rFonts w:ascii="Garamond" w:hAnsi="Garamond"/>
          <w:b/>
          <w:bCs/>
          <w:sz w:val="26"/>
          <w:szCs w:val="26"/>
        </w:rPr>
        <w:t>spillet</w:t>
      </w:r>
    </w:p>
    <w:p w14:paraId="0D82BDFC" w14:textId="77777777" w:rsidR="00053AD8" w:rsidRPr="001A4C31" w:rsidRDefault="00053AD8" w:rsidP="00053AD8">
      <w:pPr>
        <w:pStyle w:val="NoSpacing"/>
        <w:numPr>
          <w:ilvl w:val="0"/>
          <w:numId w:val="3"/>
        </w:numPr>
        <w:ind w:left="851" w:hanging="425"/>
        <w:jc w:val="both"/>
        <w:rPr>
          <w:rFonts w:ascii="Garamond" w:hAnsi="Garamond"/>
          <w:sz w:val="26"/>
          <w:szCs w:val="26"/>
        </w:rPr>
      </w:pPr>
      <w:r>
        <w:rPr>
          <w:rFonts w:ascii="Garamond" w:hAnsi="Garamond"/>
          <w:b/>
          <w:sz w:val="26"/>
          <w:szCs w:val="26"/>
        </w:rPr>
        <w:t>ADM</w:t>
      </w:r>
      <w:r>
        <w:rPr>
          <w:rFonts w:ascii="Garamond" w:hAnsi="Garamond"/>
          <w:sz w:val="26"/>
          <w:szCs w:val="26"/>
        </w:rPr>
        <w:t>: told- og monopolagenturet.</w:t>
      </w:r>
    </w:p>
    <w:p w14:paraId="02D28A64" w14:textId="0AF91853" w:rsidR="00343FCA" w:rsidRPr="001A4C31" w:rsidRDefault="00343FCA" w:rsidP="00F25D2B">
      <w:pPr>
        <w:pStyle w:val="NoSpacing"/>
        <w:numPr>
          <w:ilvl w:val="0"/>
          <w:numId w:val="3"/>
        </w:numPr>
        <w:ind w:left="851" w:hanging="425"/>
        <w:jc w:val="both"/>
        <w:rPr>
          <w:rFonts w:ascii="Garamond" w:hAnsi="Garamond"/>
          <w:sz w:val="26"/>
          <w:szCs w:val="26"/>
        </w:rPr>
      </w:pPr>
      <w:r>
        <w:rPr>
          <w:rFonts w:ascii="Garamond" w:hAnsi="Garamond"/>
          <w:b/>
          <w:sz w:val="26"/>
          <w:szCs w:val="26"/>
        </w:rPr>
        <w:t>apparat</w:t>
      </w:r>
      <w:r>
        <w:rPr>
          <w:rFonts w:ascii="Garamond" w:hAnsi="Garamond"/>
          <w:sz w:val="26"/>
          <w:szCs w:val="26"/>
        </w:rPr>
        <w:t>: et underholdningsapparat eller en underholdningsanordning som omtalt i artikel 110, stk. 7,</w:t>
      </w:r>
      <w:r>
        <w:rPr>
          <w:rFonts w:ascii="Garamond" w:hAnsi="Garamond"/>
          <w:color w:val="FF0000"/>
          <w:sz w:val="26"/>
          <w:szCs w:val="26"/>
        </w:rPr>
        <w:t xml:space="preserve"> </w:t>
      </w:r>
      <w:r>
        <w:rPr>
          <w:rFonts w:ascii="Garamond" w:hAnsi="Garamond"/>
          <w:sz w:val="26"/>
          <w:szCs w:val="26"/>
        </w:rPr>
        <w:t xml:space="preserve">i </w:t>
      </w:r>
      <w:r>
        <w:rPr>
          <w:rFonts w:ascii="Garamond" w:hAnsi="Garamond"/>
          <w:b/>
          <w:bCs/>
          <w:sz w:val="26"/>
          <w:szCs w:val="26"/>
        </w:rPr>
        <w:t>TULPS</w:t>
      </w:r>
      <w:r>
        <w:rPr>
          <w:rFonts w:ascii="Garamond" w:hAnsi="Garamond"/>
          <w:sz w:val="26"/>
          <w:szCs w:val="26"/>
        </w:rPr>
        <w:t xml:space="preserve"> udelukkende med de komponenter, heriblandt følsomme komponenter, der er nødvendige for, at apparatet eller anordningen virker efter hensigten </w:t>
      </w:r>
    </w:p>
    <w:p w14:paraId="2F6FD179" w14:textId="7447BEA4" w:rsidR="00343FCA" w:rsidRPr="004D51BE" w:rsidRDefault="00343FCA" w:rsidP="00F25D2B">
      <w:pPr>
        <w:pStyle w:val="NoSpacing"/>
        <w:numPr>
          <w:ilvl w:val="0"/>
          <w:numId w:val="3"/>
        </w:numPr>
        <w:ind w:left="851" w:hanging="425"/>
        <w:jc w:val="both"/>
        <w:rPr>
          <w:rFonts w:ascii="Garamond" w:hAnsi="Garamond"/>
          <w:sz w:val="26"/>
          <w:szCs w:val="26"/>
        </w:rPr>
      </w:pPr>
      <w:r>
        <w:rPr>
          <w:rFonts w:ascii="Garamond" w:hAnsi="Garamond"/>
          <w:b/>
          <w:sz w:val="26"/>
          <w:szCs w:val="26"/>
        </w:rPr>
        <w:t>apparat 7a)</w:t>
      </w:r>
      <w:r>
        <w:rPr>
          <w:rFonts w:ascii="Garamond" w:hAnsi="Garamond"/>
          <w:sz w:val="26"/>
          <w:szCs w:val="26"/>
        </w:rPr>
        <w:t xml:space="preserve">: </w:t>
      </w:r>
      <w:r>
        <w:rPr>
          <w:rFonts w:ascii="Garamond" w:hAnsi="Garamond"/>
          <w:b/>
          <w:bCs/>
          <w:sz w:val="26"/>
          <w:szCs w:val="26"/>
        </w:rPr>
        <w:t>apparatet</w:t>
      </w:r>
      <w:r>
        <w:rPr>
          <w:rFonts w:ascii="Garamond" w:hAnsi="Garamond"/>
          <w:sz w:val="26"/>
          <w:szCs w:val="26"/>
        </w:rPr>
        <w:t xml:space="preserve">, der hører under kategorien, der er nævnt i artikel 110, stk. 7, litra a), i </w:t>
      </w:r>
      <w:r>
        <w:rPr>
          <w:rFonts w:ascii="Garamond" w:hAnsi="Garamond"/>
          <w:b/>
          <w:bCs/>
          <w:sz w:val="26"/>
          <w:szCs w:val="26"/>
        </w:rPr>
        <w:t>TULPS</w:t>
      </w:r>
      <w:r>
        <w:rPr>
          <w:rFonts w:ascii="Garamond" w:hAnsi="Garamond"/>
          <w:sz w:val="26"/>
          <w:szCs w:val="26"/>
        </w:rPr>
        <w:t>, af elektromekanisk type, uden monitor, hvorigennem spilleren udtrykker sin fysiske, mentale og strategiske færdigheder, som kun kan aktiveres ved indføring af metalmønter, med en samlet værdi, der ikke overstiger en euro pr. spil, som direkte og umiddelbart efter spillets afslutning, distribuerer præmien, der består af produkter i form af mindre genstande, der ikke kan omsættes til penge eller byttes med præmier af forskellig art, hvis værdi ikke er mere end tyve gange spillets pris</w:t>
      </w:r>
    </w:p>
    <w:p w14:paraId="63A19000" w14:textId="77777777" w:rsidR="007C2BE3" w:rsidRPr="004D51BE" w:rsidRDefault="00343FCA" w:rsidP="00AC1A91">
      <w:pPr>
        <w:pStyle w:val="NoSpacing"/>
        <w:numPr>
          <w:ilvl w:val="0"/>
          <w:numId w:val="3"/>
        </w:numPr>
        <w:ind w:left="851" w:hanging="425"/>
        <w:jc w:val="both"/>
        <w:rPr>
          <w:rFonts w:ascii="Garamond" w:hAnsi="Garamond"/>
          <w:bCs/>
          <w:sz w:val="26"/>
          <w:szCs w:val="26"/>
        </w:rPr>
      </w:pPr>
      <w:r>
        <w:rPr>
          <w:rFonts w:ascii="Garamond" w:hAnsi="Garamond"/>
          <w:b/>
          <w:sz w:val="26"/>
          <w:szCs w:val="26"/>
        </w:rPr>
        <w:t>apparatet 7c)</w:t>
      </w:r>
      <w:r>
        <w:rPr>
          <w:rFonts w:ascii="Garamond" w:hAnsi="Garamond"/>
          <w:sz w:val="26"/>
          <w:szCs w:val="26"/>
        </w:rPr>
        <w:t xml:space="preserve">: </w:t>
      </w:r>
      <w:r>
        <w:rPr>
          <w:rFonts w:ascii="Garamond" w:hAnsi="Garamond"/>
          <w:b/>
          <w:bCs/>
          <w:sz w:val="26"/>
          <w:szCs w:val="26"/>
        </w:rPr>
        <w:t>apparatet</w:t>
      </w:r>
      <w:r>
        <w:rPr>
          <w:rFonts w:ascii="Garamond" w:hAnsi="Garamond"/>
          <w:sz w:val="26"/>
          <w:szCs w:val="26"/>
        </w:rPr>
        <w:t xml:space="preserve">, der hører under kategorien, der er nævnt i artikel 110, stk. 7, litra c), i </w:t>
      </w:r>
      <w:r>
        <w:rPr>
          <w:rFonts w:ascii="Garamond" w:hAnsi="Garamond"/>
          <w:b/>
          <w:bCs/>
          <w:sz w:val="26"/>
          <w:szCs w:val="26"/>
        </w:rPr>
        <w:t>TULPS</w:t>
      </w:r>
      <w:r>
        <w:rPr>
          <w:rFonts w:ascii="Garamond" w:hAnsi="Garamond"/>
          <w:sz w:val="26"/>
          <w:szCs w:val="26"/>
        </w:rPr>
        <w:t xml:space="preserve">, som udelukkende er baseret på fysisk, mental eller strategisk færdighed, som ikke distribuerer præmie, hvor et spils varighed kan variere i forhold til spillerens færdigheder, og prisen for et enkelt spil må være mellem 0,50 EUR og 5,00 EUR </w:t>
      </w:r>
    </w:p>
    <w:p w14:paraId="454BBF62" w14:textId="0B414FDD" w:rsidR="00343FCA" w:rsidRPr="004D51BE" w:rsidRDefault="00343FCA" w:rsidP="00AC1A91">
      <w:pPr>
        <w:pStyle w:val="NoSpacing"/>
        <w:numPr>
          <w:ilvl w:val="0"/>
          <w:numId w:val="3"/>
        </w:numPr>
        <w:ind w:left="851" w:hanging="425"/>
        <w:jc w:val="both"/>
        <w:rPr>
          <w:rFonts w:ascii="Garamond" w:hAnsi="Garamond"/>
          <w:bCs/>
          <w:sz w:val="26"/>
          <w:szCs w:val="26"/>
        </w:rPr>
      </w:pPr>
      <w:r>
        <w:rPr>
          <w:rFonts w:ascii="Garamond" w:hAnsi="Garamond"/>
          <w:b/>
          <w:sz w:val="26"/>
          <w:szCs w:val="26"/>
        </w:rPr>
        <w:t>apparat 7c-</w:t>
      </w:r>
      <w:r>
        <w:rPr>
          <w:rFonts w:ascii="Garamond" w:hAnsi="Garamond"/>
          <w:b/>
          <w:i/>
          <w:sz w:val="26"/>
          <w:szCs w:val="26"/>
        </w:rPr>
        <w:t>a</w:t>
      </w:r>
      <w:r>
        <w:rPr>
          <w:rFonts w:ascii="Garamond" w:hAnsi="Garamond"/>
          <w:b/>
          <w:sz w:val="26"/>
          <w:szCs w:val="26"/>
        </w:rPr>
        <w:t>)</w:t>
      </w:r>
      <w:r>
        <w:rPr>
          <w:rFonts w:ascii="Garamond" w:hAnsi="Garamond"/>
          <w:sz w:val="26"/>
          <w:szCs w:val="26"/>
        </w:rPr>
        <w:t>:</w:t>
      </w:r>
      <w:r>
        <w:rPr>
          <w:rFonts w:ascii="Garamond" w:hAnsi="Garamond"/>
          <w:b/>
          <w:sz w:val="26"/>
          <w:szCs w:val="26"/>
        </w:rPr>
        <w:t xml:space="preserve"> </w:t>
      </w:r>
      <w:r>
        <w:rPr>
          <w:rFonts w:ascii="Garamond" w:hAnsi="Garamond"/>
          <w:b/>
          <w:bCs/>
          <w:sz w:val="26"/>
          <w:szCs w:val="26"/>
        </w:rPr>
        <w:t>apparatet</w:t>
      </w:r>
      <w:r>
        <w:rPr>
          <w:rFonts w:ascii="Garamond" w:hAnsi="Garamond"/>
          <w:sz w:val="26"/>
          <w:szCs w:val="26"/>
        </w:rPr>
        <w:t>, der hører under kategorien, der er nævnt i artikel 110, stk. 7, litra c-</w:t>
      </w:r>
      <w:r>
        <w:rPr>
          <w:rFonts w:ascii="Garamond" w:hAnsi="Garamond"/>
          <w:i/>
          <w:sz w:val="26"/>
          <w:szCs w:val="26"/>
        </w:rPr>
        <w:t>a</w:t>
      </w:r>
      <w:r>
        <w:rPr>
          <w:rFonts w:ascii="Garamond" w:hAnsi="Garamond"/>
          <w:sz w:val="26"/>
          <w:szCs w:val="26"/>
        </w:rPr>
        <w:t xml:space="preserve">), i </w:t>
      </w:r>
      <w:r>
        <w:rPr>
          <w:rFonts w:ascii="Garamond" w:hAnsi="Garamond"/>
          <w:b/>
          <w:bCs/>
          <w:sz w:val="26"/>
          <w:szCs w:val="26"/>
        </w:rPr>
        <w:t>TULPS</w:t>
      </w:r>
      <w:r>
        <w:rPr>
          <w:rFonts w:ascii="Garamond" w:hAnsi="Garamond"/>
          <w:sz w:val="26"/>
          <w:szCs w:val="26"/>
        </w:rPr>
        <w:t xml:space="preserve">, mekanisk eller elektromekanisk forskellig fra apparaterne nævnt i artikel 110, stk. 7, litra </w:t>
      </w:r>
      <w:r>
        <w:rPr>
          <w:rFonts w:ascii="Garamond" w:hAnsi="Garamond"/>
          <w:i/>
          <w:sz w:val="26"/>
          <w:szCs w:val="26"/>
        </w:rPr>
        <w:t>a)</w:t>
      </w:r>
      <w:r>
        <w:rPr>
          <w:rFonts w:ascii="Garamond" w:hAnsi="Garamond"/>
          <w:sz w:val="26"/>
          <w:szCs w:val="26"/>
        </w:rPr>
        <w:t xml:space="preserve"> og </w:t>
      </w:r>
      <w:r>
        <w:rPr>
          <w:rFonts w:ascii="Garamond" w:hAnsi="Garamond"/>
          <w:i/>
          <w:sz w:val="26"/>
          <w:szCs w:val="26"/>
        </w:rPr>
        <w:t>c)</w:t>
      </w:r>
      <w:r>
        <w:rPr>
          <w:rFonts w:ascii="Garamond" w:hAnsi="Garamond"/>
          <w:sz w:val="26"/>
          <w:szCs w:val="26"/>
        </w:rPr>
        <w:t xml:space="preserve">, i </w:t>
      </w:r>
      <w:r>
        <w:rPr>
          <w:rFonts w:ascii="Garamond" w:hAnsi="Garamond"/>
          <w:b/>
          <w:bCs/>
          <w:sz w:val="26"/>
          <w:szCs w:val="26"/>
        </w:rPr>
        <w:t>TULPS</w:t>
      </w:r>
      <w:r>
        <w:rPr>
          <w:rFonts w:ascii="Garamond" w:hAnsi="Garamond"/>
          <w:sz w:val="26"/>
          <w:szCs w:val="26"/>
        </w:rPr>
        <w:t xml:space="preserve">, som kan aktiveres med mønter, spillemønter eller andre elektroniske betalingsinstrumenter, og som kan distribuere </w:t>
      </w:r>
      <w:r>
        <w:rPr>
          <w:rFonts w:ascii="Garamond" w:hAnsi="Garamond"/>
          <w:b/>
          <w:bCs/>
          <w:sz w:val="26"/>
          <w:szCs w:val="26"/>
        </w:rPr>
        <w:t>kuponer</w:t>
      </w:r>
      <w:r>
        <w:rPr>
          <w:rFonts w:ascii="Garamond" w:hAnsi="Garamond"/>
          <w:sz w:val="26"/>
          <w:szCs w:val="26"/>
        </w:rPr>
        <w:t xml:space="preserve"> direkte, under eller umiddelbart efter spillets afslutning</w:t>
      </w:r>
    </w:p>
    <w:p w14:paraId="05F9E6C0" w14:textId="17690F9A" w:rsidR="00343FCA" w:rsidRPr="00D90E51" w:rsidRDefault="00343FCA" w:rsidP="00F25D2B">
      <w:pPr>
        <w:pStyle w:val="NoSpacing"/>
        <w:numPr>
          <w:ilvl w:val="0"/>
          <w:numId w:val="3"/>
        </w:numPr>
        <w:ind w:left="851" w:hanging="425"/>
        <w:jc w:val="both"/>
        <w:rPr>
          <w:rFonts w:ascii="Garamond" w:hAnsi="Garamond"/>
          <w:bCs/>
          <w:sz w:val="26"/>
          <w:szCs w:val="26"/>
        </w:rPr>
      </w:pPr>
      <w:r>
        <w:rPr>
          <w:rFonts w:ascii="Garamond" w:hAnsi="Garamond"/>
          <w:b/>
          <w:sz w:val="26"/>
          <w:szCs w:val="26"/>
        </w:rPr>
        <w:t>apparat 7c-</w:t>
      </w:r>
      <w:r>
        <w:rPr>
          <w:rFonts w:ascii="Garamond" w:hAnsi="Garamond"/>
          <w:b/>
          <w:i/>
          <w:sz w:val="26"/>
          <w:szCs w:val="26"/>
        </w:rPr>
        <w:t>b</w:t>
      </w:r>
      <w:r>
        <w:rPr>
          <w:rFonts w:ascii="Garamond" w:hAnsi="Garamond"/>
          <w:b/>
          <w:sz w:val="26"/>
          <w:szCs w:val="26"/>
        </w:rPr>
        <w:t>)</w:t>
      </w:r>
      <w:r>
        <w:rPr>
          <w:rFonts w:ascii="Garamond" w:hAnsi="Garamond"/>
          <w:sz w:val="26"/>
          <w:szCs w:val="26"/>
        </w:rPr>
        <w:t xml:space="preserve">: </w:t>
      </w:r>
      <w:r>
        <w:rPr>
          <w:rFonts w:ascii="Garamond" w:hAnsi="Garamond"/>
          <w:b/>
          <w:bCs/>
          <w:sz w:val="26"/>
          <w:szCs w:val="26"/>
        </w:rPr>
        <w:t>apparatet</w:t>
      </w:r>
      <w:r>
        <w:rPr>
          <w:rFonts w:ascii="Garamond" w:hAnsi="Garamond"/>
          <w:sz w:val="26"/>
          <w:szCs w:val="26"/>
        </w:rPr>
        <w:t>, der hører under kategorien, der er nævnt i artikel 110, stk. 7, litra c-</w:t>
      </w:r>
      <w:r>
        <w:rPr>
          <w:rFonts w:ascii="Garamond" w:hAnsi="Garamond"/>
          <w:i/>
          <w:sz w:val="26"/>
          <w:szCs w:val="26"/>
        </w:rPr>
        <w:t>b</w:t>
      </w:r>
      <w:r>
        <w:rPr>
          <w:rFonts w:ascii="Garamond" w:hAnsi="Garamond"/>
          <w:sz w:val="26"/>
          <w:szCs w:val="26"/>
        </w:rPr>
        <w:t xml:space="preserve">), i </w:t>
      </w:r>
      <w:r>
        <w:rPr>
          <w:rFonts w:ascii="Garamond" w:hAnsi="Garamond"/>
          <w:b/>
          <w:bCs/>
          <w:sz w:val="26"/>
          <w:szCs w:val="26"/>
        </w:rPr>
        <w:t>TULPS</w:t>
      </w:r>
      <w:r>
        <w:rPr>
          <w:rFonts w:ascii="Garamond" w:hAnsi="Garamond"/>
          <w:sz w:val="26"/>
          <w:szCs w:val="26"/>
        </w:rPr>
        <w:t>, mekanisk eller elektromekanisk, hvor adgang til spillet reguleres uden at indføre penge, men med brug af tid eller med et formål</w:t>
      </w:r>
    </w:p>
    <w:p w14:paraId="348834A7" w14:textId="210A41DC" w:rsidR="00D90E51" w:rsidRPr="007C2BE3" w:rsidRDefault="00D90E51" w:rsidP="007044B2">
      <w:pPr>
        <w:pStyle w:val="NoSpacing"/>
        <w:keepNext/>
        <w:keepLines/>
        <w:numPr>
          <w:ilvl w:val="0"/>
          <w:numId w:val="3"/>
        </w:numPr>
        <w:ind w:left="851" w:hanging="425"/>
        <w:jc w:val="both"/>
        <w:rPr>
          <w:rFonts w:ascii="Garamond" w:hAnsi="Garamond"/>
          <w:bCs/>
          <w:sz w:val="26"/>
          <w:szCs w:val="26"/>
        </w:rPr>
      </w:pPr>
      <w:r>
        <w:rPr>
          <w:rFonts w:ascii="Garamond" w:hAnsi="Garamond"/>
          <w:b/>
          <w:bCs/>
          <w:sz w:val="26"/>
          <w:szCs w:val="26"/>
        </w:rPr>
        <w:t>hybrid apparat</w:t>
      </w:r>
      <w:r>
        <w:rPr>
          <w:rFonts w:ascii="Garamond" w:hAnsi="Garamond"/>
          <w:sz w:val="26"/>
          <w:szCs w:val="26"/>
        </w:rPr>
        <w:t>:</w:t>
      </w:r>
    </w:p>
    <w:p w14:paraId="54862A90" w14:textId="77777777" w:rsidR="00670EEA" w:rsidRPr="001A4C31" w:rsidRDefault="00670EEA" w:rsidP="00670EEA">
      <w:pPr>
        <w:pStyle w:val="NoSpacing"/>
        <w:numPr>
          <w:ilvl w:val="1"/>
          <w:numId w:val="33"/>
        </w:numPr>
        <w:ind w:left="1276" w:hanging="425"/>
        <w:jc w:val="both"/>
        <w:rPr>
          <w:rFonts w:ascii="Garamond" w:hAnsi="Garamond"/>
          <w:sz w:val="26"/>
          <w:szCs w:val="26"/>
        </w:rPr>
      </w:pPr>
      <w:r>
        <w:rPr>
          <w:rFonts w:ascii="Garamond" w:hAnsi="Garamond"/>
          <w:b/>
          <w:sz w:val="26"/>
          <w:szCs w:val="26"/>
        </w:rPr>
        <w:t>elektromekanisk apparat</w:t>
      </w:r>
      <w:r>
        <w:rPr>
          <w:rFonts w:ascii="Garamond" w:hAnsi="Garamond"/>
          <w:sz w:val="26"/>
          <w:szCs w:val="26"/>
        </w:rPr>
        <w:t xml:space="preserve">: </w:t>
      </w:r>
      <w:r>
        <w:rPr>
          <w:rFonts w:ascii="Garamond" w:hAnsi="Garamond"/>
          <w:b/>
          <w:bCs/>
          <w:sz w:val="26"/>
          <w:szCs w:val="26"/>
        </w:rPr>
        <w:t>apparatet 7c-a)</w:t>
      </w:r>
      <w:r>
        <w:rPr>
          <w:rFonts w:ascii="Garamond" w:hAnsi="Garamond"/>
          <w:sz w:val="26"/>
          <w:szCs w:val="26"/>
        </w:rPr>
        <w:t xml:space="preserve"> eller </w:t>
      </w:r>
      <w:r>
        <w:rPr>
          <w:rFonts w:ascii="Garamond" w:hAnsi="Garamond"/>
          <w:b/>
          <w:bCs/>
          <w:sz w:val="26"/>
          <w:szCs w:val="26"/>
        </w:rPr>
        <w:t>apparatet 7c-b)</w:t>
      </w:r>
      <w:r>
        <w:rPr>
          <w:rFonts w:ascii="Garamond" w:hAnsi="Garamond"/>
          <w:sz w:val="26"/>
          <w:szCs w:val="26"/>
        </w:rPr>
        <w:t xml:space="preserve">, udstyret med elektroniske komponenter sammen med de mekaniske, hvis funktion under spillet kan påvirke </w:t>
      </w:r>
      <w:r>
        <w:rPr>
          <w:rFonts w:ascii="Garamond" w:hAnsi="Garamond"/>
          <w:b/>
          <w:bCs/>
          <w:sz w:val="26"/>
          <w:szCs w:val="26"/>
        </w:rPr>
        <w:t>spillet</w:t>
      </w:r>
      <w:r>
        <w:rPr>
          <w:rFonts w:ascii="Garamond" w:hAnsi="Garamond"/>
          <w:sz w:val="26"/>
          <w:szCs w:val="26"/>
        </w:rPr>
        <w:t xml:space="preserve"> uden dog at påvirke resultatet i overvejende grad og samtidig sikre, at spillet ikke kun er tilfældigt, og at spillerens </w:t>
      </w:r>
      <w:r>
        <w:rPr>
          <w:rFonts w:ascii="Garamond" w:hAnsi="Garamond"/>
          <w:b/>
          <w:bCs/>
          <w:sz w:val="26"/>
          <w:szCs w:val="26"/>
        </w:rPr>
        <w:t>færdigheder</w:t>
      </w:r>
      <w:r>
        <w:rPr>
          <w:rFonts w:ascii="Garamond" w:hAnsi="Garamond"/>
          <w:sz w:val="26"/>
          <w:szCs w:val="26"/>
        </w:rPr>
        <w:t xml:space="preserve"> forbliver fremherskende</w:t>
      </w:r>
    </w:p>
    <w:p w14:paraId="56D0F8BA" w14:textId="45D4F6AE" w:rsidR="00343FCA" w:rsidRPr="001A4C31" w:rsidRDefault="00343FCA" w:rsidP="00D90E51">
      <w:pPr>
        <w:pStyle w:val="NoSpacing"/>
        <w:numPr>
          <w:ilvl w:val="1"/>
          <w:numId w:val="33"/>
        </w:numPr>
        <w:ind w:left="1276" w:hanging="425"/>
        <w:jc w:val="both"/>
        <w:rPr>
          <w:rFonts w:ascii="Garamond" w:hAnsi="Garamond"/>
          <w:sz w:val="26"/>
          <w:szCs w:val="26"/>
        </w:rPr>
      </w:pPr>
      <w:r>
        <w:rPr>
          <w:rFonts w:ascii="Garamond" w:hAnsi="Garamond"/>
          <w:b/>
          <w:bCs/>
          <w:sz w:val="26"/>
          <w:szCs w:val="26"/>
        </w:rPr>
        <w:t>mekanisk apparat</w:t>
      </w:r>
      <w:r>
        <w:rPr>
          <w:rFonts w:ascii="Garamond" w:hAnsi="Garamond"/>
          <w:sz w:val="26"/>
          <w:szCs w:val="26"/>
        </w:rPr>
        <w:t xml:space="preserve">: </w:t>
      </w:r>
      <w:r>
        <w:rPr>
          <w:rFonts w:ascii="Garamond" w:hAnsi="Garamond"/>
          <w:b/>
          <w:sz w:val="26"/>
          <w:szCs w:val="26"/>
        </w:rPr>
        <w:t>apparatet 7c-a)</w:t>
      </w:r>
      <w:r>
        <w:rPr>
          <w:rFonts w:ascii="Garamond" w:hAnsi="Garamond"/>
          <w:sz w:val="26"/>
          <w:szCs w:val="26"/>
        </w:rPr>
        <w:t xml:space="preserve">eller </w:t>
      </w:r>
      <w:r>
        <w:rPr>
          <w:rFonts w:ascii="Garamond" w:hAnsi="Garamond"/>
          <w:b/>
          <w:bCs/>
          <w:sz w:val="26"/>
          <w:szCs w:val="26"/>
        </w:rPr>
        <w:t>apparatet 7c-b)</w:t>
      </w:r>
      <w:r>
        <w:rPr>
          <w:rFonts w:ascii="Garamond" w:hAnsi="Garamond"/>
          <w:sz w:val="26"/>
          <w:szCs w:val="26"/>
        </w:rPr>
        <w:t xml:space="preserve">, som, selv om der forefindes elektroniske komponenter, ikke har elektroniske komponenter af nogen art, og som gør det muligt at spille spil, der udelukkende er baseret på spillerens </w:t>
      </w:r>
      <w:r>
        <w:rPr>
          <w:rFonts w:ascii="Garamond" w:hAnsi="Garamond"/>
          <w:b/>
          <w:bCs/>
          <w:sz w:val="26"/>
          <w:szCs w:val="26"/>
        </w:rPr>
        <w:t>færdigheder</w:t>
      </w:r>
    </w:p>
    <w:p w14:paraId="2CB0CAFD" w14:textId="77777777" w:rsidR="00670EEA" w:rsidRPr="001A4C31" w:rsidRDefault="00670EEA" w:rsidP="00670EEA">
      <w:pPr>
        <w:pStyle w:val="NoSpacing"/>
        <w:numPr>
          <w:ilvl w:val="1"/>
          <w:numId w:val="33"/>
        </w:numPr>
        <w:ind w:left="1276" w:hanging="425"/>
        <w:jc w:val="both"/>
        <w:rPr>
          <w:rFonts w:ascii="Garamond" w:hAnsi="Garamond"/>
          <w:bCs/>
          <w:sz w:val="26"/>
          <w:szCs w:val="26"/>
        </w:rPr>
      </w:pPr>
      <w:r>
        <w:rPr>
          <w:rFonts w:ascii="Garamond" w:hAnsi="Garamond"/>
          <w:b/>
          <w:bCs/>
          <w:sz w:val="26"/>
          <w:szCs w:val="26"/>
        </w:rPr>
        <w:t>mobilt apparat</w:t>
      </w:r>
      <w:r>
        <w:rPr>
          <w:rFonts w:ascii="Garamond" w:hAnsi="Garamond"/>
          <w:sz w:val="26"/>
          <w:szCs w:val="26"/>
        </w:rPr>
        <w:t xml:space="preserve">: </w:t>
      </w:r>
      <w:r>
        <w:rPr>
          <w:rFonts w:ascii="Garamond" w:hAnsi="Garamond"/>
          <w:b/>
          <w:sz w:val="26"/>
          <w:szCs w:val="26"/>
        </w:rPr>
        <w:t>apparatet 7c-a)</w:t>
      </w:r>
      <w:r>
        <w:rPr>
          <w:rFonts w:ascii="Garamond" w:hAnsi="Garamond"/>
          <w:bCs/>
          <w:sz w:val="26"/>
          <w:szCs w:val="26"/>
        </w:rPr>
        <w:t xml:space="preserve">, som kan være udstyret med elektroniske komponenter, som producerer bevægelser af selve apparatet, og hvis anvendelse kun </w:t>
      </w:r>
      <w:r>
        <w:rPr>
          <w:rFonts w:ascii="Garamond" w:hAnsi="Garamond"/>
          <w:bCs/>
          <w:sz w:val="26"/>
          <w:szCs w:val="26"/>
        </w:rPr>
        <w:lastRenderedPageBreak/>
        <w:t>kan være beregnet til mindreårige personer med en legemsvægt under grænser, der foreskrives af fabrikanten</w:t>
      </w:r>
    </w:p>
    <w:p w14:paraId="07A95C7B" w14:textId="23D60D2A" w:rsidR="000C5CCB" w:rsidRPr="001A4C31" w:rsidRDefault="000C5CCB" w:rsidP="000C5CCB">
      <w:pPr>
        <w:pStyle w:val="NoSpacing"/>
        <w:numPr>
          <w:ilvl w:val="1"/>
          <w:numId w:val="33"/>
        </w:numPr>
        <w:ind w:left="1276" w:hanging="425"/>
        <w:jc w:val="both"/>
        <w:rPr>
          <w:rFonts w:ascii="Garamond" w:hAnsi="Garamond"/>
          <w:sz w:val="26"/>
          <w:szCs w:val="26"/>
        </w:rPr>
      </w:pPr>
      <w:r>
        <w:rPr>
          <w:rFonts w:ascii="Garamond" w:hAnsi="Garamond"/>
          <w:b/>
          <w:sz w:val="26"/>
          <w:szCs w:val="26"/>
        </w:rPr>
        <w:t>billard</w:t>
      </w:r>
      <w:r>
        <w:rPr>
          <w:rFonts w:ascii="Garamond" w:hAnsi="Garamond"/>
          <w:sz w:val="26"/>
          <w:szCs w:val="26"/>
        </w:rPr>
        <w:t>:</w:t>
      </w:r>
      <w:r w:rsidR="00A66E07">
        <w:rPr>
          <w:rFonts w:ascii="Garamond" w:hAnsi="Garamond"/>
          <w:sz w:val="26"/>
          <w:szCs w:val="26"/>
        </w:rPr>
        <w:t xml:space="preserve"> </w:t>
      </w:r>
      <w:r>
        <w:rPr>
          <w:rFonts w:ascii="Garamond" w:hAnsi="Garamond"/>
          <w:b/>
          <w:bCs/>
          <w:sz w:val="26"/>
          <w:szCs w:val="26"/>
        </w:rPr>
        <w:t>apparatet 7c-a)</w:t>
      </w:r>
      <w:r>
        <w:rPr>
          <w:rFonts w:ascii="Garamond" w:hAnsi="Garamond"/>
          <w:sz w:val="26"/>
          <w:szCs w:val="26"/>
        </w:rPr>
        <w:t xml:space="preserve"> eller </w:t>
      </w:r>
      <w:r>
        <w:rPr>
          <w:rFonts w:ascii="Garamond" w:hAnsi="Garamond"/>
          <w:b/>
          <w:bCs/>
          <w:sz w:val="26"/>
          <w:szCs w:val="26"/>
        </w:rPr>
        <w:t>apparatet 7c-b)</w:t>
      </w:r>
      <w:r>
        <w:rPr>
          <w:rFonts w:ascii="Garamond" w:hAnsi="Garamond"/>
          <w:sz w:val="26"/>
          <w:szCs w:val="26"/>
        </w:rPr>
        <w:t xml:space="preserve">, der består af et rektangulært bord, monteret på ben eller lignende støtter, omgivet af kanter, med eller uden huller, og som gør det muligt at spille spil, der udelukkende er baseret på spillerens </w:t>
      </w:r>
      <w:r>
        <w:rPr>
          <w:rFonts w:ascii="Garamond" w:hAnsi="Garamond"/>
          <w:b/>
          <w:bCs/>
          <w:sz w:val="26"/>
          <w:szCs w:val="26"/>
        </w:rPr>
        <w:t>færdigheder</w:t>
      </w:r>
      <w:r>
        <w:rPr>
          <w:rFonts w:ascii="Garamond" w:hAnsi="Garamond"/>
          <w:sz w:val="26"/>
          <w:szCs w:val="26"/>
        </w:rPr>
        <w:t>, ved at sætte kugler i bevægelse ved anvendelse af dertil beregnede billardkøer eller hånden</w:t>
      </w:r>
    </w:p>
    <w:p w14:paraId="510EFA4D" w14:textId="5E8E4813" w:rsidR="002479E3" w:rsidRPr="001A4C31" w:rsidRDefault="002D2D47" w:rsidP="007044B2">
      <w:pPr>
        <w:pStyle w:val="NoSpacing"/>
        <w:keepNext/>
        <w:keepLines/>
        <w:numPr>
          <w:ilvl w:val="1"/>
          <w:numId w:val="33"/>
        </w:numPr>
        <w:ind w:left="1276" w:hanging="425"/>
        <w:jc w:val="both"/>
        <w:rPr>
          <w:rFonts w:ascii="Garamond" w:hAnsi="Garamond"/>
          <w:sz w:val="26"/>
          <w:szCs w:val="26"/>
        </w:rPr>
      </w:pPr>
      <w:r>
        <w:rPr>
          <w:rFonts w:ascii="Garamond" w:hAnsi="Garamond"/>
          <w:b/>
          <w:sz w:val="26"/>
          <w:szCs w:val="26"/>
        </w:rPr>
        <w:t>stor simulator</w:t>
      </w:r>
      <w:r>
        <w:rPr>
          <w:rFonts w:ascii="Garamond" w:hAnsi="Garamond"/>
          <w:sz w:val="26"/>
          <w:szCs w:val="26"/>
        </w:rPr>
        <w:t xml:space="preserve">: </w:t>
      </w:r>
      <w:r>
        <w:rPr>
          <w:rFonts w:ascii="Garamond" w:hAnsi="Garamond"/>
          <w:b/>
          <w:bCs/>
          <w:sz w:val="26"/>
          <w:szCs w:val="26"/>
        </w:rPr>
        <w:t>apparatet 7c)</w:t>
      </w:r>
      <w:r>
        <w:rPr>
          <w:rFonts w:ascii="Garamond" w:hAnsi="Garamond"/>
          <w:sz w:val="26"/>
          <w:szCs w:val="26"/>
        </w:rPr>
        <w:t xml:space="preserve"> eller </w:t>
      </w:r>
      <w:r>
        <w:rPr>
          <w:rFonts w:ascii="Garamond" w:hAnsi="Garamond"/>
          <w:b/>
          <w:bCs/>
          <w:sz w:val="26"/>
          <w:szCs w:val="26"/>
        </w:rPr>
        <w:t>apparatet 7c-b)</w:t>
      </w:r>
      <w:r>
        <w:rPr>
          <w:rFonts w:ascii="Garamond" w:hAnsi="Garamond"/>
          <w:sz w:val="26"/>
          <w:szCs w:val="26"/>
        </w:rPr>
        <w:t>, med fysiske spilleomgivelser og udstyr, som på grundlag af certifikat udstedt af certificeringsorganet, alternativt er beregnet til at:</w:t>
      </w:r>
    </w:p>
    <w:p w14:paraId="0045DB44" w14:textId="11A86587" w:rsidR="00343FCA" w:rsidRPr="001A4C31" w:rsidRDefault="002479E3" w:rsidP="00D90E51">
      <w:pPr>
        <w:pStyle w:val="NoSpacing"/>
        <w:numPr>
          <w:ilvl w:val="2"/>
          <w:numId w:val="33"/>
        </w:numPr>
        <w:ind w:left="1701" w:hanging="283"/>
        <w:jc w:val="both"/>
        <w:rPr>
          <w:rFonts w:ascii="Garamond" w:hAnsi="Garamond"/>
          <w:sz w:val="26"/>
          <w:szCs w:val="26"/>
        </w:rPr>
      </w:pPr>
      <w:r>
        <w:rPr>
          <w:rFonts w:ascii="Garamond" w:hAnsi="Garamond"/>
          <w:sz w:val="26"/>
          <w:szCs w:val="26"/>
        </w:rPr>
        <w:t>simulere flere sensoriske manifestationer af en reel oplevelse, ud over lyd og video, som ville blive opfattet af afspilleren, hvis denne var fysisk til stede i den virkelige oplevelse, der simuleres</w:t>
      </w:r>
    </w:p>
    <w:p w14:paraId="05530393" w14:textId="44807742" w:rsidR="002479E3" w:rsidRPr="001A4C31" w:rsidRDefault="002479E3" w:rsidP="00D90E51">
      <w:pPr>
        <w:pStyle w:val="NoSpacing"/>
        <w:numPr>
          <w:ilvl w:val="2"/>
          <w:numId w:val="33"/>
        </w:numPr>
        <w:ind w:left="1701" w:hanging="283"/>
        <w:jc w:val="both"/>
        <w:rPr>
          <w:rFonts w:ascii="Garamond" w:hAnsi="Garamond"/>
          <w:sz w:val="26"/>
          <w:szCs w:val="26"/>
        </w:rPr>
      </w:pPr>
      <w:r>
        <w:rPr>
          <w:rFonts w:ascii="Garamond" w:hAnsi="Garamond"/>
          <w:sz w:val="26"/>
          <w:szCs w:val="26"/>
        </w:rPr>
        <w:t>udføre fysiske aktiviteter med de anordninger, der kræves for at give spilleren mulighed for at betjene, styre og/eller interagere med anordningen eller spillet</w:t>
      </w:r>
    </w:p>
    <w:p w14:paraId="5A3A95B5" w14:textId="77777777" w:rsidR="000C5CCB" w:rsidRPr="001A4C31" w:rsidRDefault="000C5CCB" w:rsidP="000C5CCB">
      <w:pPr>
        <w:pStyle w:val="NoSpacing"/>
        <w:numPr>
          <w:ilvl w:val="1"/>
          <w:numId w:val="33"/>
        </w:numPr>
        <w:ind w:left="1276" w:hanging="425"/>
        <w:jc w:val="both"/>
        <w:rPr>
          <w:rFonts w:ascii="Garamond" w:hAnsi="Garamond"/>
          <w:bCs/>
          <w:sz w:val="26"/>
          <w:szCs w:val="26"/>
        </w:rPr>
      </w:pPr>
      <w:r>
        <w:rPr>
          <w:rFonts w:ascii="Garamond" w:hAnsi="Garamond"/>
          <w:b/>
          <w:sz w:val="26"/>
          <w:szCs w:val="26"/>
        </w:rPr>
        <w:t>lyd- og/eller videoafspiller</w:t>
      </w:r>
      <w:r>
        <w:rPr>
          <w:rFonts w:ascii="Garamond" w:hAnsi="Garamond"/>
          <w:bCs/>
          <w:sz w:val="26"/>
          <w:szCs w:val="26"/>
        </w:rPr>
        <w:t xml:space="preserve">: </w:t>
      </w:r>
      <w:r>
        <w:rPr>
          <w:rFonts w:ascii="Garamond" w:hAnsi="Garamond"/>
          <w:b/>
          <w:bCs/>
          <w:sz w:val="26"/>
          <w:szCs w:val="26"/>
        </w:rPr>
        <w:t>apparat 7c-a)</w:t>
      </w:r>
      <w:r>
        <w:rPr>
          <w:rFonts w:ascii="Garamond" w:hAnsi="Garamond"/>
          <w:sz w:val="26"/>
          <w:szCs w:val="26"/>
        </w:rPr>
        <w:t xml:space="preserve"> eller </w:t>
      </w:r>
      <w:r>
        <w:rPr>
          <w:rFonts w:ascii="Garamond" w:hAnsi="Garamond"/>
          <w:b/>
          <w:bCs/>
          <w:sz w:val="26"/>
          <w:szCs w:val="26"/>
        </w:rPr>
        <w:t>apparat 7c-b)</w:t>
      </w:r>
      <w:r>
        <w:rPr>
          <w:rFonts w:ascii="Garamond" w:hAnsi="Garamond"/>
          <w:bCs/>
          <w:sz w:val="26"/>
          <w:szCs w:val="26"/>
        </w:rPr>
        <w:t>, der er egnet til, eller som udelukkende er beregnet til gengivelse af et hvilket som helst lyd- og/eller videospor til underholdningsformål</w:t>
      </w:r>
    </w:p>
    <w:p w14:paraId="6C0DFA80" w14:textId="0C062FF1" w:rsidR="00053AD8" w:rsidRPr="000C5CCB" w:rsidRDefault="000C5CCB" w:rsidP="000C5CCB">
      <w:pPr>
        <w:pStyle w:val="NoSpacing"/>
        <w:numPr>
          <w:ilvl w:val="1"/>
          <w:numId w:val="33"/>
        </w:numPr>
        <w:ind w:left="1276" w:hanging="425"/>
        <w:jc w:val="both"/>
        <w:rPr>
          <w:rFonts w:ascii="Garamond" w:hAnsi="Garamond"/>
          <w:sz w:val="26"/>
          <w:szCs w:val="26"/>
        </w:rPr>
      </w:pPr>
      <w:r>
        <w:rPr>
          <w:rFonts w:ascii="Garamond" w:hAnsi="Garamond"/>
          <w:b/>
          <w:sz w:val="26"/>
          <w:szCs w:val="26"/>
        </w:rPr>
        <w:t>bulldozer:</w:t>
      </w:r>
      <w:r>
        <w:rPr>
          <w:rFonts w:ascii="Garamond" w:hAnsi="Garamond"/>
          <w:b/>
          <w:bCs/>
          <w:sz w:val="26"/>
          <w:szCs w:val="26"/>
        </w:rPr>
        <w:t>apparat 7c-a)</w:t>
      </w:r>
      <w:r>
        <w:rPr>
          <w:rFonts w:ascii="Garamond" w:hAnsi="Garamond"/>
          <w:sz w:val="26"/>
          <w:szCs w:val="26"/>
        </w:rPr>
        <w:t>, som er udstyret med mekaniske dele i bevægelse, der aktiveres automatisk, hvilke dele har til formål at få forskellige genstande, bortset fra penge, til at falde ind i dertil beregnede samlere, hvilket er spillets formål</w:t>
      </w:r>
    </w:p>
    <w:p w14:paraId="70657746" w14:textId="078AC2EE" w:rsidR="000C5CCB" w:rsidRPr="000C5CCB" w:rsidRDefault="000C5CCB" w:rsidP="000C5CCB">
      <w:pPr>
        <w:pStyle w:val="NoSpacing"/>
        <w:numPr>
          <w:ilvl w:val="0"/>
          <w:numId w:val="3"/>
        </w:numPr>
        <w:ind w:left="851" w:hanging="425"/>
        <w:jc w:val="both"/>
        <w:rPr>
          <w:rFonts w:ascii="Garamond" w:hAnsi="Garamond"/>
          <w:sz w:val="26"/>
          <w:szCs w:val="26"/>
        </w:rPr>
      </w:pPr>
      <w:r>
        <w:rPr>
          <w:rFonts w:ascii="Garamond" w:hAnsi="Garamond"/>
          <w:b/>
          <w:bCs/>
          <w:iCs/>
          <w:sz w:val="26"/>
          <w:szCs w:val="26"/>
        </w:rPr>
        <w:t>apparat med flere pladser</w:t>
      </w:r>
      <w:r>
        <w:rPr>
          <w:rFonts w:ascii="Garamond" w:hAnsi="Garamond"/>
          <w:iCs/>
          <w:sz w:val="26"/>
          <w:szCs w:val="26"/>
        </w:rPr>
        <w:t xml:space="preserve">: et hvilket som helst </w:t>
      </w:r>
      <w:r>
        <w:rPr>
          <w:rFonts w:ascii="Garamond" w:hAnsi="Garamond"/>
          <w:b/>
          <w:iCs/>
          <w:sz w:val="26"/>
          <w:szCs w:val="26"/>
        </w:rPr>
        <w:t>apparat</w:t>
      </w:r>
      <w:r>
        <w:rPr>
          <w:rFonts w:ascii="Garamond" w:hAnsi="Garamond"/>
          <w:iCs/>
          <w:sz w:val="26"/>
          <w:szCs w:val="26"/>
        </w:rPr>
        <w:t xml:space="preserve">, der gør det muligt for flere spillere at spille samtidigt, evt. i samspil med hinanden, og som består af en række </w:t>
      </w:r>
      <w:r>
        <w:rPr>
          <w:rFonts w:ascii="Garamond" w:hAnsi="Garamond"/>
          <w:b/>
          <w:bCs/>
          <w:iCs/>
          <w:sz w:val="26"/>
          <w:szCs w:val="26"/>
        </w:rPr>
        <w:t>apparater</w:t>
      </w:r>
      <w:r>
        <w:rPr>
          <w:rFonts w:ascii="Garamond" w:hAnsi="Garamond"/>
          <w:iCs/>
          <w:sz w:val="26"/>
          <w:szCs w:val="26"/>
        </w:rPr>
        <w:t>, der hver for sig opfylder kravene i de tekniske forskrifter i denne forskrift, og som er fysisk og tæt</w:t>
      </w:r>
      <w:r>
        <w:rPr>
          <w:rFonts w:ascii="Garamond" w:hAnsi="Garamond"/>
          <w:iCs/>
          <w:color w:val="FF0000"/>
          <w:sz w:val="26"/>
          <w:szCs w:val="26"/>
        </w:rPr>
        <w:t xml:space="preserve"> </w:t>
      </w:r>
      <w:r>
        <w:rPr>
          <w:rFonts w:ascii="Garamond" w:hAnsi="Garamond"/>
          <w:iCs/>
          <w:sz w:val="26"/>
          <w:szCs w:val="26"/>
        </w:rPr>
        <w:t xml:space="preserve">forbundet med hinanden </w:t>
      </w:r>
    </w:p>
    <w:p w14:paraId="2A640A1C" w14:textId="3E26C522" w:rsidR="000C5CCB" w:rsidRPr="001A4C31" w:rsidRDefault="000C5CCB" w:rsidP="000C5CCB">
      <w:pPr>
        <w:pStyle w:val="NoSpacing"/>
        <w:numPr>
          <w:ilvl w:val="0"/>
          <w:numId w:val="3"/>
        </w:numPr>
        <w:ind w:left="851" w:hanging="425"/>
        <w:jc w:val="both"/>
        <w:rPr>
          <w:rFonts w:ascii="Garamond" w:hAnsi="Garamond"/>
          <w:sz w:val="26"/>
          <w:szCs w:val="26"/>
        </w:rPr>
      </w:pPr>
      <w:r>
        <w:rPr>
          <w:rFonts w:ascii="Garamond" w:hAnsi="Garamond"/>
          <w:b/>
          <w:bCs/>
          <w:sz w:val="26"/>
          <w:szCs w:val="26"/>
        </w:rPr>
        <w:t>identifikationskode</w:t>
      </w:r>
      <w:r>
        <w:rPr>
          <w:rFonts w:ascii="Garamond" w:hAnsi="Garamond"/>
          <w:sz w:val="26"/>
          <w:szCs w:val="26"/>
        </w:rPr>
        <w:t xml:space="preserve">: en alfanumerisk kode, som tildeles hvert </w:t>
      </w:r>
      <w:r>
        <w:rPr>
          <w:rFonts w:ascii="Garamond" w:hAnsi="Garamond"/>
          <w:b/>
          <w:bCs/>
          <w:sz w:val="26"/>
          <w:szCs w:val="26"/>
        </w:rPr>
        <w:t>apparat</w:t>
      </w:r>
      <w:r>
        <w:rPr>
          <w:rFonts w:ascii="Garamond" w:hAnsi="Garamond"/>
          <w:sz w:val="26"/>
          <w:szCs w:val="26"/>
        </w:rPr>
        <w:t xml:space="preserve">, som produceres efter ikrafttrædelsen af denne forskrift, for at sikre en entydig identifikation af apparatet </w:t>
      </w:r>
    </w:p>
    <w:p w14:paraId="563AD10B" w14:textId="77777777" w:rsidR="000C5CCB" w:rsidRPr="005B0285" w:rsidRDefault="000C5CCB" w:rsidP="000C5CCB">
      <w:pPr>
        <w:pStyle w:val="NoSpacing"/>
        <w:numPr>
          <w:ilvl w:val="0"/>
          <w:numId w:val="3"/>
        </w:numPr>
        <w:ind w:left="851" w:hanging="425"/>
        <w:jc w:val="both"/>
        <w:rPr>
          <w:rFonts w:ascii="Garamond" w:hAnsi="Garamond"/>
          <w:sz w:val="26"/>
          <w:szCs w:val="26"/>
        </w:rPr>
      </w:pPr>
      <w:r>
        <w:rPr>
          <w:rFonts w:ascii="Garamond" w:hAnsi="Garamond"/>
          <w:b/>
          <w:sz w:val="26"/>
          <w:szCs w:val="26"/>
        </w:rPr>
        <w:t>spilleprogrammets eksekverbare kode</w:t>
      </w:r>
      <w:r>
        <w:rPr>
          <w:rFonts w:ascii="Garamond" w:hAnsi="Garamond"/>
          <w:sz w:val="26"/>
          <w:szCs w:val="26"/>
        </w:rPr>
        <w:t xml:space="preserve">: oversættelse af </w:t>
      </w:r>
      <w:r>
        <w:rPr>
          <w:rFonts w:ascii="Garamond" w:hAnsi="Garamond"/>
          <w:b/>
          <w:bCs/>
          <w:sz w:val="26"/>
          <w:szCs w:val="26"/>
        </w:rPr>
        <w:t>spilleprogrammets kildekode</w:t>
      </w:r>
      <w:r>
        <w:rPr>
          <w:rFonts w:ascii="Garamond" w:hAnsi="Garamond"/>
          <w:sz w:val="26"/>
          <w:szCs w:val="26"/>
        </w:rPr>
        <w:t xml:space="preserve"> til (binært) maskinsprog og til et format, der egner sig til at afvikle programmet</w:t>
      </w:r>
    </w:p>
    <w:p w14:paraId="18D45B5A" w14:textId="77777777" w:rsidR="000C5CCB" w:rsidRPr="001A4C31" w:rsidRDefault="000C5CCB" w:rsidP="000C5CCB">
      <w:pPr>
        <w:pStyle w:val="NoSpacing"/>
        <w:numPr>
          <w:ilvl w:val="0"/>
          <w:numId w:val="3"/>
        </w:numPr>
        <w:ind w:left="851" w:hanging="425"/>
        <w:jc w:val="both"/>
        <w:rPr>
          <w:rFonts w:ascii="Garamond" w:hAnsi="Garamond"/>
          <w:sz w:val="26"/>
          <w:szCs w:val="26"/>
        </w:rPr>
      </w:pPr>
      <w:r>
        <w:rPr>
          <w:rFonts w:ascii="Garamond" w:hAnsi="Garamond"/>
          <w:b/>
          <w:sz w:val="26"/>
          <w:szCs w:val="26"/>
        </w:rPr>
        <w:t>spilleprogrammets kildekode</w:t>
      </w:r>
      <w:r>
        <w:rPr>
          <w:rFonts w:ascii="Garamond" w:hAnsi="Garamond"/>
          <w:sz w:val="26"/>
          <w:szCs w:val="26"/>
        </w:rPr>
        <w:t>: de samlede instruktioner, udtrykt i et programmeringssprog, der indgår i den algoritme, som gennemfører spilleprogrammet</w:t>
      </w:r>
    </w:p>
    <w:p w14:paraId="5E7FEB05" w14:textId="77777777" w:rsidR="000C5CCB" w:rsidRPr="005933F5" w:rsidRDefault="000C5CCB" w:rsidP="000C5CCB">
      <w:pPr>
        <w:pStyle w:val="NoSpacing"/>
        <w:numPr>
          <w:ilvl w:val="0"/>
          <w:numId w:val="3"/>
        </w:numPr>
        <w:ind w:left="851" w:hanging="425"/>
        <w:jc w:val="both"/>
        <w:rPr>
          <w:rFonts w:ascii="Garamond" w:hAnsi="Garamond"/>
          <w:iCs/>
          <w:sz w:val="26"/>
          <w:szCs w:val="26"/>
        </w:rPr>
      </w:pPr>
      <w:r>
        <w:rPr>
          <w:rFonts w:ascii="Garamond" w:hAnsi="Garamond"/>
          <w:b/>
          <w:iCs/>
          <w:sz w:val="26"/>
          <w:szCs w:val="26"/>
        </w:rPr>
        <w:t>følsomme</w:t>
      </w:r>
      <w:r>
        <w:rPr>
          <w:rFonts w:ascii="Garamond" w:hAnsi="Garamond"/>
          <w:b/>
          <w:sz w:val="26"/>
          <w:szCs w:val="26"/>
        </w:rPr>
        <w:t xml:space="preserve"> komponenter</w:t>
      </w:r>
      <w:r>
        <w:rPr>
          <w:rFonts w:ascii="Garamond" w:hAnsi="Garamond"/>
          <w:sz w:val="26"/>
          <w:szCs w:val="26"/>
        </w:rPr>
        <w:t xml:space="preserve">: </w:t>
      </w:r>
      <w:r>
        <w:rPr>
          <w:rFonts w:ascii="Garamond" w:hAnsi="Garamond"/>
          <w:iCs/>
          <w:sz w:val="26"/>
          <w:szCs w:val="26"/>
        </w:rPr>
        <w:t xml:space="preserve">de komponenter i </w:t>
      </w:r>
      <w:r>
        <w:rPr>
          <w:rFonts w:ascii="Garamond" w:hAnsi="Garamond"/>
          <w:b/>
          <w:bCs/>
          <w:iCs/>
          <w:sz w:val="26"/>
          <w:szCs w:val="26"/>
        </w:rPr>
        <w:t>apparatet</w:t>
      </w:r>
      <w:r>
        <w:rPr>
          <w:rFonts w:ascii="Garamond" w:hAnsi="Garamond"/>
          <w:iCs/>
          <w:sz w:val="26"/>
          <w:szCs w:val="26"/>
        </w:rPr>
        <w:t xml:space="preserve">, der </w:t>
      </w:r>
      <w:r>
        <w:rPr>
          <w:rFonts w:ascii="Garamond" w:hAnsi="Garamond"/>
          <w:sz w:val="26"/>
          <w:szCs w:val="26"/>
        </w:rPr>
        <w:t xml:space="preserve">bestemmer </w:t>
      </w:r>
      <w:r>
        <w:rPr>
          <w:rFonts w:ascii="Garamond" w:hAnsi="Garamond"/>
          <w:iCs/>
          <w:sz w:val="26"/>
          <w:szCs w:val="26"/>
        </w:rPr>
        <w:t>dets specifikke egenskaber, også virkemåder</w:t>
      </w:r>
    </w:p>
    <w:p w14:paraId="7005254C" w14:textId="77777777" w:rsidR="000C5CCB" w:rsidRPr="005933F5" w:rsidRDefault="000C5CCB" w:rsidP="000C5CCB">
      <w:pPr>
        <w:pStyle w:val="NoSpacing"/>
        <w:numPr>
          <w:ilvl w:val="0"/>
          <w:numId w:val="3"/>
        </w:numPr>
        <w:ind w:left="851" w:hanging="425"/>
        <w:jc w:val="both"/>
        <w:rPr>
          <w:rFonts w:ascii="Garamond" w:hAnsi="Garamond"/>
          <w:iCs/>
          <w:sz w:val="26"/>
          <w:szCs w:val="26"/>
        </w:rPr>
      </w:pPr>
      <w:r>
        <w:rPr>
          <w:rFonts w:ascii="Garamond" w:hAnsi="Garamond"/>
          <w:b/>
          <w:sz w:val="26"/>
          <w:szCs w:val="26"/>
        </w:rPr>
        <w:t xml:space="preserve">ikke-følsomme </w:t>
      </w:r>
      <w:r>
        <w:rPr>
          <w:rFonts w:ascii="Garamond" w:hAnsi="Garamond"/>
          <w:b/>
          <w:iCs/>
          <w:sz w:val="26"/>
          <w:szCs w:val="26"/>
        </w:rPr>
        <w:t>komponenter</w:t>
      </w:r>
      <w:r>
        <w:rPr>
          <w:rFonts w:ascii="Garamond" w:hAnsi="Garamond"/>
          <w:iCs/>
          <w:sz w:val="26"/>
          <w:szCs w:val="26"/>
        </w:rPr>
        <w:t>: de komponenter i apparatet, der ikke er følsomme komponenter</w:t>
      </w:r>
    </w:p>
    <w:p w14:paraId="4712C8F6" w14:textId="77777777" w:rsidR="000C5CCB" w:rsidRPr="001A4C31" w:rsidRDefault="000C5CCB" w:rsidP="000C5CCB">
      <w:pPr>
        <w:pStyle w:val="NoSpacing"/>
        <w:numPr>
          <w:ilvl w:val="0"/>
          <w:numId w:val="3"/>
        </w:numPr>
        <w:ind w:left="851" w:hanging="425"/>
        <w:jc w:val="both"/>
        <w:rPr>
          <w:rFonts w:ascii="Garamond" w:hAnsi="Garamond"/>
          <w:sz w:val="26"/>
          <w:szCs w:val="26"/>
        </w:rPr>
      </w:pPr>
      <w:r>
        <w:rPr>
          <w:rFonts w:ascii="Garamond" w:hAnsi="Garamond"/>
          <w:b/>
          <w:bCs/>
          <w:sz w:val="26"/>
          <w:szCs w:val="26"/>
        </w:rPr>
        <w:t>rulleanordning</w:t>
      </w:r>
      <w:r>
        <w:rPr>
          <w:rFonts w:ascii="Garamond" w:hAnsi="Garamond"/>
          <w:sz w:val="26"/>
          <w:szCs w:val="26"/>
        </w:rPr>
        <w:t xml:space="preserve">: et sæt, der er indeholdt i </w:t>
      </w:r>
      <w:r>
        <w:rPr>
          <w:rFonts w:ascii="Garamond" w:hAnsi="Garamond"/>
          <w:b/>
          <w:sz w:val="26"/>
          <w:szCs w:val="26"/>
        </w:rPr>
        <w:t>apparatet</w:t>
      </w:r>
      <w:r>
        <w:rPr>
          <w:rFonts w:ascii="Garamond" w:hAnsi="Garamond"/>
          <w:sz w:val="26"/>
          <w:szCs w:val="26"/>
        </w:rPr>
        <w:t xml:space="preserve">, og som kan ses udefra, af fysiske ruller, der viser forskellige symboler i en forud bestemt sekvens, og som styres af stepmotorer eller motorer, som kan opdele rotationen i flere trin, og af foto-optiske dele, som kan detektere deres stopposition </w:t>
      </w:r>
    </w:p>
    <w:p w14:paraId="2901FA2B" w14:textId="77777777" w:rsidR="000C5CCB" w:rsidRPr="001A4C31" w:rsidRDefault="000C5CCB" w:rsidP="000C5CCB">
      <w:pPr>
        <w:pStyle w:val="NoSpacing"/>
        <w:numPr>
          <w:ilvl w:val="0"/>
          <w:numId w:val="3"/>
        </w:numPr>
        <w:ind w:left="851" w:hanging="425"/>
        <w:jc w:val="both"/>
        <w:rPr>
          <w:rFonts w:ascii="Garamond" w:hAnsi="Garamond"/>
          <w:sz w:val="26"/>
          <w:szCs w:val="26"/>
        </w:rPr>
      </w:pPr>
      <w:r>
        <w:rPr>
          <w:rFonts w:ascii="Garamond" w:hAnsi="Garamond"/>
          <w:b/>
          <w:sz w:val="26"/>
          <w:szCs w:val="26"/>
        </w:rPr>
        <w:t>uforanderlighed</w:t>
      </w:r>
      <w:r>
        <w:rPr>
          <w:rFonts w:ascii="Garamond" w:hAnsi="Garamond"/>
          <w:sz w:val="26"/>
          <w:szCs w:val="26"/>
        </w:rPr>
        <w:t xml:space="preserve">: fravær af muligheder for at ændre eller forandre de tekniske karakteristiske egenskaber, virkemåderne og de måder, hvorpå </w:t>
      </w:r>
      <w:r>
        <w:rPr>
          <w:rFonts w:ascii="Garamond" w:hAnsi="Garamond"/>
          <w:b/>
          <w:bCs/>
          <w:sz w:val="26"/>
          <w:szCs w:val="26"/>
        </w:rPr>
        <w:t>apparatet</w:t>
      </w:r>
      <w:r>
        <w:rPr>
          <w:rFonts w:ascii="Garamond" w:hAnsi="Garamond"/>
          <w:sz w:val="26"/>
          <w:szCs w:val="26"/>
        </w:rPr>
        <w:t xml:space="preserve"> uddeler </w:t>
      </w:r>
      <w:r>
        <w:rPr>
          <w:rFonts w:ascii="Garamond" w:hAnsi="Garamond"/>
          <w:b/>
          <w:bCs/>
          <w:sz w:val="26"/>
          <w:szCs w:val="26"/>
        </w:rPr>
        <w:t>præmier</w:t>
      </w:r>
    </w:p>
    <w:p w14:paraId="2D356975" w14:textId="6130CE79" w:rsidR="000C5CCB" w:rsidRPr="004D51BE" w:rsidRDefault="000C5CCB" w:rsidP="000C5CCB">
      <w:pPr>
        <w:pStyle w:val="NoSpacing"/>
        <w:numPr>
          <w:ilvl w:val="0"/>
          <w:numId w:val="3"/>
        </w:numPr>
        <w:ind w:left="851" w:hanging="425"/>
        <w:jc w:val="both"/>
        <w:rPr>
          <w:rFonts w:ascii="Garamond" w:hAnsi="Garamond"/>
          <w:sz w:val="26"/>
          <w:szCs w:val="26"/>
        </w:rPr>
      </w:pPr>
      <w:r>
        <w:rPr>
          <w:rFonts w:ascii="Garamond" w:hAnsi="Garamond"/>
          <w:b/>
          <w:sz w:val="26"/>
          <w:szCs w:val="26"/>
        </w:rPr>
        <w:lastRenderedPageBreak/>
        <w:t>importør</w:t>
      </w:r>
      <w:r>
        <w:rPr>
          <w:rFonts w:ascii="Garamond" w:hAnsi="Garamond"/>
          <w:sz w:val="26"/>
          <w:szCs w:val="26"/>
        </w:rPr>
        <w:t xml:space="preserve">: den person, der er registreret i det særskilte register over spilleudbydere som nævnt i art. 27 i lovdekret nr. 124 af 26. oktober 2019, konverteret ved lov nr. 157 af 16. december 2019, som sætter </w:t>
      </w:r>
      <w:r>
        <w:rPr>
          <w:rFonts w:ascii="Garamond" w:hAnsi="Garamond"/>
          <w:b/>
          <w:bCs/>
          <w:sz w:val="26"/>
          <w:szCs w:val="26"/>
        </w:rPr>
        <w:t>apparater</w:t>
      </w:r>
      <w:r>
        <w:rPr>
          <w:rFonts w:ascii="Garamond" w:hAnsi="Garamond"/>
          <w:sz w:val="26"/>
          <w:szCs w:val="26"/>
        </w:rPr>
        <w:t>, der er færdige i alle deres dele, og som produceres uden for EU's område, i fri omsætning på det italienske område for her at blive teknisk kontrolleret eller installeret</w:t>
      </w:r>
    </w:p>
    <w:p w14:paraId="7CACC62C" w14:textId="77777777" w:rsidR="000C5CCB" w:rsidRPr="004D51BE" w:rsidRDefault="000C5CCB" w:rsidP="000C5CCB">
      <w:pPr>
        <w:pStyle w:val="NoSpacing"/>
        <w:numPr>
          <w:ilvl w:val="0"/>
          <w:numId w:val="3"/>
        </w:numPr>
        <w:ind w:left="851" w:hanging="425"/>
        <w:jc w:val="both"/>
        <w:rPr>
          <w:rFonts w:ascii="Garamond" w:hAnsi="Garamond"/>
          <w:sz w:val="26"/>
          <w:szCs w:val="26"/>
        </w:rPr>
      </w:pPr>
      <w:r>
        <w:rPr>
          <w:rFonts w:ascii="Garamond" w:hAnsi="Garamond"/>
          <w:b/>
          <w:sz w:val="26"/>
          <w:szCs w:val="26"/>
        </w:rPr>
        <w:t>manipulation</w:t>
      </w:r>
      <w:r>
        <w:rPr>
          <w:rFonts w:ascii="Garamond" w:hAnsi="Garamond"/>
          <w:sz w:val="26"/>
          <w:szCs w:val="26"/>
        </w:rPr>
        <w:t xml:space="preserve">: enhver ændring eller forandring af de tekniske karakteristiske egenskaber, virkemåderne og de måder, hvorpå </w:t>
      </w:r>
      <w:r>
        <w:rPr>
          <w:rFonts w:ascii="Garamond" w:hAnsi="Garamond"/>
          <w:b/>
          <w:bCs/>
          <w:sz w:val="26"/>
          <w:szCs w:val="26"/>
        </w:rPr>
        <w:t>apparatet</w:t>
      </w:r>
      <w:r>
        <w:rPr>
          <w:rFonts w:ascii="Garamond" w:hAnsi="Garamond"/>
          <w:sz w:val="26"/>
          <w:szCs w:val="26"/>
        </w:rPr>
        <w:t xml:space="preserve"> eller en </w:t>
      </w:r>
      <w:r>
        <w:rPr>
          <w:rFonts w:ascii="Garamond" w:hAnsi="Garamond"/>
          <w:b/>
          <w:bCs/>
          <w:sz w:val="26"/>
          <w:szCs w:val="26"/>
        </w:rPr>
        <w:t>kupondispensermekanismen</w:t>
      </w:r>
      <w:r>
        <w:rPr>
          <w:rFonts w:ascii="Garamond" w:hAnsi="Garamond"/>
          <w:sz w:val="26"/>
          <w:szCs w:val="26"/>
        </w:rPr>
        <w:t xml:space="preserve">, der eventuelt er til stede på </w:t>
      </w:r>
      <w:r>
        <w:rPr>
          <w:rFonts w:ascii="Garamond" w:hAnsi="Garamond"/>
          <w:b/>
          <w:bCs/>
          <w:sz w:val="26"/>
          <w:szCs w:val="26"/>
        </w:rPr>
        <w:t>apparatet</w:t>
      </w:r>
      <w:r>
        <w:rPr>
          <w:rFonts w:ascii="Garamond" w:hAnsi="Garamond"/>
          <w:sz w:val="26"/>
          <w:szCs w:val="26"/>
        </w:rPr>
        <w:t xml:space="preserve">, uddeler </w:t>
      </w:r>
      <w:r>
        <w:rPr>
          <w:rFonts w:ascii="Garamond" w:hAnsi="Garamond"/>
          <w:b/>
          <w:bCs/>
          <w:sz w:val="26"/>
          <w:szCs w:val="26"/>
        </w:rPr>
        <w:t>præmier</w:t>
      </w:r>
    </w:p>
    <w:p w14:paraId="06B72441" w14:textId="77777777" w:rsidR="000C5CCB" w:rsidRPr="004D51BE" w:rsidRDefault="000C5CCB" w:rsidP="000C5CCB">
      <w:pPr>
        <w:pStyle w:val="NoSpacing"/>
        <w:numPr>
          <w:ilvl w:val="0"/>
          <w:numId w:val="3"/>
        </w:numPr>
        <w:ind w:left="851" w:hanging="425"/>
        <w:jc w:val="both"/>
        <w:rPr>
          <w:rFonts w:ascii="Garamond" w:hAnsi="Garamond"/>
          <w:sz w:val="26"/>
          <w:szCs w:val="26"/>
        </w:rPr>
      </w:pPr>
      <w:r>
        <w:rPr>
          <w:rFonts w:ascii="Garamond" w:hAnsi="Garamond"/>
          <w:b/>
          <w:bCs/>
          <w:sz w:val="26"/>
          <w:szCs w:val="26"/>
        </w:rPr>
        <w:t>ekstraordinær vedligeholdelse</w:t>
      </w:r>
      <w:r>
        <w:rPr>
          <w:rFonts w:ascii="Garamond" w:hAnsi="Garamond"/>
          <w:sz w:val="26"/>
          <w:szCs w:val="26"/>
        </w:rPr>
        <w:t xml:space="preserve">: de indgreb, bortset fra sædvanlig reparation og vedligeholdelse, og der er nødvendige for at genoprette de tekniske karakteristiske egenskaber, virkemåderne eller de måder, hvorpå </w:t>
      </w:r>
      <w:r>
        <w:rPr>
          <w:rFonts w:ascii="Garamond" w:hAnsi="Garamond"/>
          <w:b/>
          <w:sz w:val="26"/>
          <w:szCs w:val="26"/>
        </w:rPr>
        <w:t>apparatet</w:t>
      </w:r>
      <w:r>
        <w:rPr>
          <w:rFonts w:ascii="Garamond" w:hAnsi="Garamond"/>
          <w:sz w:val="26"/>
          <w:szCs w:val="26"/>
        </w:rPr>
        <w:t xml:space="preserve"> uddeler </w:t>
      </w:r>
      <w:r>
        <w:rPr>
          <w:rFonts w:ascii="Garamond" w:hAnsi="Garamond"/>
          <w:b/>
          <w:bCs/>
          <w:sz w:val="26"/>
          <w:szCs w:val="26"/>
        </w:rPr>
        <w:t>præmier</w:t>
      </w:r>
      <w:r>
        <w:rPr>
          <w:rFonts w:ascii="Garamond" w:hAnsi="Garamond"/>
          <w:sz w:val="26"/>
          <w:szCs w:val="26"/>
        </w:rPr>
        <w:t>, herunder eventuelle opdateringer af de elektroniske hukommelser</w:t>
      </w:r>
    </w:p>
    <w:p w14:paraId="7698CBA8" w14:textId="34289B05" w:rsidR="000C5CCB" w:rsidRPr="004D51BE" w:rsidRDefault="000C5CCB" w:rsidP="000C5CCB">
      <w:pPr>
        <w:pStyle w:val="NoSpacing"/>
        <w:numPr>
          <w:ilvl w:val="0"/>
          <w:numId w:val="3"/>
        </w:numPr>
        <w:ind w:left="851" w:hanging="425"/>
        <w:jc w:val="both"/>
        <w:rPr>
          <w:rFonts w:ascii="Garamond" w:hAnsi="Garamond"/>
          <w:sz w:val="26"/>
          <w:szCs w:val="26"/>
        </w:rPr>
      </w:pPr>
      <w:r>
        <w:rPr>
          <w:rFonts w:ascii="Garamond" w:hAnsi="Garamond"/>
          <w:b/>
          <w:sz w:val="26"/>
          <w:szCs w:val="26"/>
        </w:rPr>
        <w:t>beskeden værdi</w:t>
      </w:r>
      <w:r>
        <w:rPr>
          <w:rFonts w:ascii="Garamond" w:hAnsi="Garamond"/>
          <w:sz w:val="26"/>
          <w:szCs w:val="26"/>
        </w:rPr>
        <w:t xml:space="preserve">: undtagen bestemmelserne for </w:t>
      </w:r>
      <w:r>
        <w:rPr>
          <w:rFonts w:ascii="Garamond" w:hAnsi="Garamond"/>
          <w:b/>
          <w:bCs/>
          <w:sz w:val="26"/>
          <w:szCs w:val="26"/>
        </w:rPr>
        <w:t>apparaterne 7a)</w:t>
      </w:r>
      <w:r>
        <w:rPr>
          <w:rFonts w:ascii="Garamond" w:hAnsi="Garamond"/>
          <w:sz w:val="26"/>
          <w:szCs w:val="26"/>
        </w:rPr>
        <w:t>, værdien af et produkt i form af en mindre genstand må ikke være over 20 EUR</w:t>
      </w:r>
    </w:p>
    <w:p w14:paraId="396F4BCF" w14:textId="0DE0F291" w:rsidR="000C5CCB" w:rsidRPr="004D51BE" w:rsidRDefault="000C5CCB" w:rsidP="000C5CCB">
      <w:pPr>
        <w:pStyle w:val="NoSpacing"/>
        <w:numPr>
          <w:ilvl w:val="0"/>
          <w:numId w:val="3"/>
        </w:numPr>
        <w:ind w:left="851" w:hanging="425"/>
        <w:jc w:val="both"/>
        <w:rPr>
          <w:rFonts w:ascii="Garamond" w:hAnsi="Garamond"/>
          <w:sz w:val="26"/>
          <w:szCs w:val="26"/>
        </w:rPr>
      </w:pPr>
      <w:r>
        <w:rPr>
          <w:rFonts w:ascii="Garamond" w:hAnsi="Garamond"/>
          <w:b/>
          <w:sz w:val="26"/>
          <w:szCs w:val="26"/>
        </w:rPr>
        <w:t>OdV</w:t>
      </w:r>
      <w:r>
        <w:rPr>
          <w:rFonts w:ascii="Garamond" w:hAnsi="Garamond"/>
          <w:sz w:val="26"/>
          <w:szCs w:val="26"/>
        </w:rPr>
        <w:t xml:space="preserve">: certificeringsorgan tilknyttet </w:t>
      </w:r>
      <w:r>
        <w:rPr>
          <w:rFonts w:ascii="Garamond" w:hAnsi="Garamond"/>
          <w:b/>
          <w:bCs/>
          <w:sz w:val="26"/>
          <w:szCs w:val="26"/>
        </w:rPr>
        <w:t>ADM</w:t>
      </w:r>
      <w:r>
        <w:rPr>
          <w:rFonts w:ascii="Garamond" w:hAnsi="Garamond"/>
          <w:sz w:val="26"/>
          <w:szCs w:val="26"/>
        </w:rPr>
        <w:t xml:space="preserve">, hvis liste er offentliggjort på </w:t>
      </w:r>
      <w:r>
        <w:rPr>
          <w:rFonts w:ascii="Garamond" w:hAnsi="Garamond"/>
          <w:b/>
          <w:bCs/>
          <w:sz w:val="26"/>
          <w:szCs w:val="26"/>
        </w:rPr>
        <w:t>ADM</w:t>
      </w:r>
      <w:r>
        <w:rPr>
          <w:rFonts w:ascii="Garamond" w:hAnsi="Garamond"/>
          <w:sz w:val="26"/>
          <w:szCs w:val="26"/>
        </w:rPr>
        <w:t>'s websted på www.adm.gov.it</w:t>
      </w:r>
    </w:p>
    <w:p w14:paraId="3DB5372B" w14:textId="7E731EDA" w:rsidR="00163562" w:rsidRPr="001A4C31" w:rsidRDefault="00675DD9" w:rsidP="00675DD9">
      <w:pPr>
        <w:pStyle w:val="NoSpacing"/>
        <w:numPr>
          <w:ilvl w:val="0"/>
          <w:numId w:val="3"/>
        </w:numPr>
        <w:ind w:left="851" w:hanging="425"/>
        <w:jc w:val="both"/>
        <w:rPr>
          <w:rFonts w:ascii="Garamond" w:hAnsi="Garamond"/>
          <w:sz w:val="26"/>
          <w:szCs w:val="26"/>
        </w:rPr>
      </w:pPr>
      <w:r>
        <w:rPr>
          <w:rFonts w:ascii="Garamond" w:hAnsi="Garamond"/>
          <w:b/>
          <w:sz w:val="26"/>
          <w:szCs w:val="26"/>
        </w:rPr>
        <w:t>genstand af beskeden værdi</w:t>
      </w:r>
      <w:r>
        <w:rPr>
          <w:rFonts w:ascii="Garamond" w:hAnsi="Garamond"/>
          <w:sz w:val="26"/>
          <w:szCs w:val="26"/>
        </w:rPr>
        <w:t>: et produkt i form af en mindre genstand, der ikke er penge, og som ikke på nogen måde kan omsættes til penge eller til værdier eller instrumenter, der berettiger til nye spil, og som heller ikke kan byttes til genstande af anden art</w:t>
      </w:r>
    </w:p>
    <w:p w14:paraId="751B1B22" w14:textId="77777777" w:rsidR="000C5CCB" w:rsidRPr="00A22CBC" w:rsidRDefault="000C5CCB" w:rsidP="000C5CCB">
      <w:pPr>
        <w:pStyle w:val="NoSpacing"/>
        <w:numPr>
          <w:ilvl w:val="0"/>
          <w:numId w:val="3"/>
        </w:numPr>
        <w:ind w:left="851" w:hanging="425"/>
        <w:jc w:val="both"/>
        <w:rPr>
          <w:rFonts w:ascii="Garamond" w:hAnsi="Garamond"/>
          <w:iCs/>
          <w:sz w:val="26"/>
          <w:szCs w:val="26"/>
        </w:rPr>
      </w:pPr>
      <w:r>
        <w:rPr>
          <w:rFonts w:ascii="Garamond" w:hAnsi="Garamond"/>
          <w:b/>
          <w:sz w:val="26"/>
          <w:szCs w:val="26"/>
        </w:rPr>
        <w:t>spil</w:t>
      </w:r>
      <w:r>
        <w:rPr>
          <w:rFonts w:ascii="Garamond" w:hAnsi="Garamond"/>
          <w:sz w:val="26"/>
          <w:szCs w:val="26"/>
        </w:rPr>
        <w:t xml:space="preserve">: de samlede spillefaser, der foreslås af </w:t>
      </w:r>
      <w:r>
        <w:rPr>
          <w:rFonts w:ascii="Garamond" w:hAnsi="Garamond"/>
          <w:b/>
          <w:bCs/>
          <w:sz w:val="26"/>
          <w:szCs w:val="26"/>
        </w:rPr>
        <w:t>apparatet</w:t>
      </w:r>
      <w:r>
        <w:rPr>
          <w:rFonts w:ascii="Garamond" w:hAnsi="Garamond"/>
          <w:sz w:val="26"/>
          <w:szCs w:val="26"/>
        </w:rPr>
        <w:t>, fra det øjeblik, hvor spilleren med sin handling starter spillet, til det øjeblik, hvor spillet slutter, evt. med opnåelsen af et resultat</w:t>
      </w:r>
    </w:p>
    <w:p w14:paraId="4740BC81" w14:textId="77777777" w:rsidR="000C5CCB" w:rsidRPr="004D51BE" w:rsidRDefault="000C5CCB" w:rsidP="000C5CCB">
      <w:pPr>
        <w:pStyle w:val="NoSpacing"/>
        <w:numPr>
          <w:ilvl w:val="0"/>
          <w:numId w:val="3"/>
        </w:numPr>
        <w:ind w:left="851" w:hanging="425"/>
        <w:jc w:val="both"/>
        <w:rPr>
          <w:rFonts w:ascii="Garamond" w:hAnsi="Garamond"/>
          <w:sz w:val="26"/>
          <w:szCs w:val="26"/>
        </w:rPr>
      </w:pPr>
      <w:r>
        <w:rPr>
          <w:rFonts w:ascii="Garamond" w:hAnsi="Garamond"/>
          <w:b/>
          <w:bCs/>
          <w:sz w:val="26"/>
          <w:szCs w:val="26"/>
        </w:rPr>
        <w:t>præmie:</w:t>
      </w:r>
      <w:r>
        <w:rPr>
          <w:rFonts w:ascii="Garamond" w:hAnsi="Garamond"/>
          <w:sz w:val="26"/>
          <w:szCs w:val="26"/>
        </w:rPr>
        <w:t xml:space="preserve"> </w:t>
      </w:r>
      <w:r>
        <w:rPr>
          <w:rFonts w:ascii="Garamond" w:hAnsi="Garamond"/>
          <w:b/>
          <w:sz w:val="26"/>
          <w:szCs w:val="26"/>
        </w:rPr>
        <w:t>genstand af beskeden værdi</w:t>
      </w:r>
      <w:r>
        <w:rPr>
          <w:rFonts w:ascii="Garamond" w:hAnsi="Garamond"/>
          <w:sz w:val="26"/>
          <w:szCs w:val="26"/>
        </w:rPr>
        <w:t xml:space="preserve"> eller </w:t>
      </w:r>
      <w:r>
        <w:rPr>
          <w:rFonts w:ascii="Garamond" w:hAnsi="Garamond"/>
          <w:b/>
          <w:bCs/>
          <w:sz w:val="26"/>
          <w:szCs w:val="26"/>
        </w:rPr>
        <w:t>kuponer</w:t>
      </w:r>
      <w:r>
        <w:rPr>
          <w:rFonts w:ascii="Garamond" w:hAnsi="Garamond"/>
          <w:sz w:val="26"/>
          <w:szCs w:val="26"/>
        </w:rPr>
        <w:t xml:space="preserve">, der udelukkende kan bruges, selv i akkumuleret form, til køb af </w:t>
      </w:r>
      <w:r>
        <w:rPr>
          <w:rFonts w:ascii="Garamond" w:hAnsi="Garamond"/>
          <w:b/>
          <w:bCs/>
          <w:sz w:val="26"/>
          <w:szCs w:val="26"/>
        </w:rPr>
        <w:t>genstande af beskeden værdi</w:t>
      </w:r>
      <w:r>
        <w:rPr>
          <w:rFonts w:ascii="Garamond" w:hAnsi="Garamond"/>
          <w:sz w:val="26"/>
          <w:szCs w:val="26"/>
        </w:rPr>
        <w:t>, som ikke på nogen måde kan omsættes til penge eller til ny deltagelse i spillet inden for samme salgssted</w:t>
      </w:r>
    </w:p>
    <w:p w14:paraId="20D218B5" w14:textId="3C5A0821" w:rsidR="000C5CCB" w:rsidRPr="004D51BE" w:rsidRDefault="000C5CCB" w:rsidP="000C5CCB">
      <w:pPr>
        <w:pStyle w:val="NoSpacing"/>
        <w:numPr>
          <w:ilvl w:val="0"/>
          <w:numId w:val="3"/>
        </w:numPr>
        <w:ind w:left="851" w:hanging="425"/>
        <w:jc w:val="both"/>
        <w:rPr>
          <w:rFonts w:ascii="Garamond" w:hAnsi="Garamond"/>
          <w:sz w:val="26"/>
          <w:szCs w:val="26"/>
        </w:rPr>
      </w:pPr>
      <w:r>
        <w:rPr>
          <w:rFonts w:ascii="Garamond" w:hAnsi="Garamond"/>
          <w:b/>
          <w:bCs/>
          <w:sz w:val="26"/>
          <w:szCs w:val="26"/>
        </w:rPr>
        <w:t>producent</w:t>
      </w:r>
      <w:r>
        <w:rPr>
          <w:rFonts w:ascii="Garamond" w:hAnsi="Garamond"/>
          <w:sz w:val="26"/>
          <w:szCs w:val="26"/>
        </w:rPr>
        <w:t xml:space="preserve">: den person, der er registreret i det særskilte register over spilleudbydere som nævnt i art. 27 i lovdekret nr. 124 af 26. oktober 2019, konverteret ved lov nr. 157 af 16. december 2019, som fremstiller et </w:t>
      </w:r>
      <w:r>
        <w:rPr>
          <w:rFonts w:ascii="Garamond" w:hAnsi="Garamond"/>
          <w:b/>
          <w:bCs/>
          <w:sz w:val="26"/>
          <w:szCs w:val="26"/>
        </w:rPr>
        <w:t>apparat</w:t>
      </w:r>
      <w:r>
        <w:rPr>
          <w:rFonts w:ascii="Garamond" w:hAnsi="Garamond"/>
          <w:sz w:val="26"/>
          <w:szCs w:val="26"/>
        </w:rPr>
        <w:t xml:space="preserve"> indenfor EU's område og har til hensigt at sælge det på det italienske område</w:t>
      </w:r>
    </w:p>
    <w:p w14:paraId="3EAFDD34" w14:textId="77777777" w:rsidR="000C5CCB" w:rsidRPr="004D51BE" w:rsidRDefault="000C5CCB" w:rsidP="000C5CCB">
      <w:pPr>
        <w:pStyle w:val="NoSpacing"/>
        <w:numPr>
          <w:ilvl w:val="0"/>
          <w:numId w:val="3"/>
        </w:numPr>
        <w:ind w:left="851" w:hanging="425"/>
        <w:jc w:val="both"/>
        <w:rPr>
          <w:rFonts w:ascii="Garamond" w:hAnsi="Garamond"/>
          <w:sz w:val="26"/>
          <w:szCs w:val="26"/>
        </w:rPr>
      </w:pPr>
      <w:r>
        <w:rPr>
          <w:rFonts w:ascii="Garamond" w:hAnsi="Garamond"/>
          <w:b/>
          <w:bCs/>
          <w:sz w:val="26"/>
          <w:szCs w:val="26"/>
        </w:rPr>
        <w:t>virtuelle ruller</w:t>
      </w:r>
      <w:r>
        <w:rPr>
          <w:rFonts w:ascii="Garamond" w:hAnsi="Garamond"/>
          <w:sz w:val="26"/>
          <w:szCs w:val="26"/>
        </w:rPr>
        <w:t xml:space="preserve">: en simuleret fremvisning af </w:t>
      </w:r>
      <w:r>
        <w:rPr>
          <w:rFonts w:ascii="Garamond" w:hAnsi="Garamond"/>
          <w:b/>
          <w:sz w:val="26"/>
          <w:szCs w:val="26"/>
        </w:rPr>
        <w:t>rulleanordningen</w:t>
      </w:r>
      <w:r>
        <w:rPr>
          <w:rFonts w:ascii="Garamond" w:hAnsi="Garamond"/>
          <w:sz w:val="26"/>
          <w:szCs w:val="26"/>
        </w:rPr>
        <w:t xml:space="preserve"> og dens funktion ved hjælp af video eller ved hjælp af lysdiodebaserede eller optiske anordninger</w:t>
      </w:r>
    </w:p>
    <w:p w14:paraId="3B61F9FD" w14:textId="77777777" w:rsidR="000C5CCB" w:rsidRPr="004D51BE" w:rsidRDefault="000C5CCB" w:rsidP="00EB5B13">
      <w:pPr>
        <w:pStyle w:val="NoSpacing"/>
        <w:numPr>
          <w:ilvl w:val="0"/>
          <w:numId w:val="46"/>
        </w:numPr>
        <w:ind w:left="851" w:hanging="425"/>
        <w:jc w:val="both"/>
        <w:rPr>
          <w:rFonts w:ascii="Garamond" w:hAnsi="Garamond"/>
          <w:sz w:val="26"/>
          <w:szCs w:val="26"/>
        </w:rPr>
      </w:pPr>
      <w:r>
        <w:rPr>
          <w:rFonts w:ascii="Garamond" w:hAnsi="Garamond"/>
          <w:b/>
          <w:sz w:val="26"/>
          <w:szCs w:val="26"/>
        </w:rPr>
        <w:t>spillekort</w:t>
      </w:r>
      <w:r>
        <w:rPr>
          <w:rFonts w:ascii="Garamond" w:hAnsi="Garamond"/>
          <w:sz w:val="26"/>
          <w:szCs w:val="26"/>
        </w:rPr>
        <w:t xml:space="preserve">: de samlede </w:t>
      </w:r>
      <w:r>
        <w:rPr>
          <w:rFonts w:ascii="Garamond" w:hAnsi="Garamond"/>
          <w:i/>
          <w:sz w:val="26"/>
          <w:szCs w:val="26"/>
        </w:rPr>
        <w:t>hardware</w:t>
      </w:r>
      <w:r>
        <w:rPr>
          <w:rFonts w:ascii="Garamond" w:hAnsi="Garamond"/>
          <w:sz w:val="26"/>
          <w:szCs w:val="26"/>
        </w:rPr>
        <w:t xml:space="preserve">- og </w:t>
      </w:r>
      <w:r>
        <w:rPr>
          <w:rFonts w:ascii="Garamond" w:hAnsi="Garamond"/>
          <w:i/>
          <w:sz w:val="26"/>
          <w:szCs w:val="26"/>
        </w:rPr>
        <w:t>softwarekomponenter</w:t>
      </w:r>
      <w:r>
        <w:rPr>
          <w:rFonts w:ascii="Garamond" w:hAnsi="Garamond"/>
          <w:sz w:val="26"/>
          <w:szCs w:val="26"/>
        </w:rPr>
        <w:t xml:space="preserve">, heriblandt hukommelse og kommunikationsgrænseflader, der er nødvendige for spilleprogrammets afvikling </w:t>
      </w:r>
    </w:p>
    <w:p w14:paraId="6604DAAD" w14:textId="744D55C8" w:rsidR="00E826E9" w:rsidRPr="001A4C31" w:rsidRDefault="00E826E9" w:rsidP="00EB5B13">
      <w:pPr>
        <w:pStyle w:val="NoSpacing"/>
        <w:numPr>
          <w:ilvl w:val="0"/>
          <w:numId w:val="46"/>
        </w:numPr>
        <w:ind w:left="851" w:hanging="425"/>
        <w:jc w:val="both"/>
        <w:rPr>
          <w:rFonts w:ascii="Garamond" w:hAnsi="Garamond"/>
          <w:sz w:val="26"/>
          <w:szCs w:val="26"/>
        </w:rPr>
      </w:pPr>
      <w:r>
        <w:rPr>
          <w:rFonts w:ascii="Garamond" w:hAnsi="Garamond"/>
          <w:b/>
          <w:sz w:val="26"/>
          <w:szCs w:val="26"/>
        </w:rPr>
        <w:t>kupon</w:t>
      </w:r>
      <w:r>
        <w:rPr>
          <w:rFonts w:ascii="Garamond" w:hAnsi="Garamond"/>
          <w:sz w:val="26"/>
          <w:szCs w:val="26"/>
        </w:rPr>
        <w:t xml:space="preserve">: en </w:t>
      </w:r>
      <w:bookmarkStart w:id="0" w:name="_GoBack"/>
      <w:bookmarkEnd w:id="0"/>
      <w:r>
        <w:rPr>
          <w:rFonts w:ascii="Garamond" w:hAnsi="Garamond"/>
          <w:sz w:val="26"/>
          <w:szCs w:val="26"/>
        </w:rPr>
        <w:t xml:space="preserve">bærer, som kan være papir, der udstedes direkte af </w:t>
      </w:r>
      <w:r>
        <w:rPr>
          <w:rFonts w:ascii="Garamond" w:hAnsi="Garamond"/>
          <w:b/>
          <w:bCs/>
          <w:sz w:val="26"/>
          <w:szCs w:val="26"/>
        </w:rPr>
        <w:t>apparatet</w:t>
      </w:r>
      <w:r>
        <w:rPr>
          <w:rFonts w:ascii="Garamond" w:hAnsi="Garamond"/>
          <w:sz w:val="26"/>
          <w:szCs w:val="26"/>
        </w:rPr>
        <w:t xml:space="preserve">, og som angiver et samlet pointtal og kun er gyldig i det lokale eller den forretning, hvor </w:t>
      </w:r>
      <w:r>
        <w:rPr>
          <w:rFonts w:ascii="Garamond" w:hAnsi="Garamond"/>
          <w:b/>
          <w:bCs/>
          <w:sz w:val="26"/>
          <w:szCs w:val="26"/>
        </w:rPr>
        <w:t>apparatet</w:t>
      </w:r>
      <w:r>
        <w:rPr>
          <w:rFonts w:ascii="Garamond" w:hAnsi="Garamond"/>
          <w:sz w:val="26"/>
          <w:szCs w:val="26"/>
        </w:rPr>
        <w:t xml:space="preserve"> er installeret, og som er egnet til at hente </w:t>
      </w:r>
      <w:r>
        <w:rPr>
          <w:rFonts w:ascii="Garamond" w:hAnsi="Garamond"/>
          <w:b/>
          <w:bCs/>
          <w:sz w:val="26"/>
          <w:szCs w:val="26"/>
        </w:rPr>
        <w:t>genstande af beskeden værdi</w:t>
      </w:r>
      <w:r>
        <w:rPr>
          <w:rFonts w:ascii="Garamond" w:hAnsi="Garamond"/>
          <w:sz w:val="26"/>
          <w:szCs w:val="26"/>
        </w:rPr>
        <w:t>, evt. ved samling af flere identiske bærere</w:t>
      </w:r>
    </w:p>
    <w:p w14:paraId="03D220EA" w14:textId="554142D2" w:rsidR="000C5CCB" w:rsidRPr="001A4C31" w:rsidRDefault="000C5CCB" w:rsidP="00EB5B13">
      <w:pPr>
        <w:pStyle w:val="NoSpacing"/>
        <w:numPr>
          <w:ilvl w:val="0"/>
          <w:numId w:val="46"/>
        </w:numPr>
        <w:ind w:left="851" w:hanging="425"/>
        <w:jc w:val="both"/>
        <w:rPr>
          <w:rFonts w:ascii="Garamond" w:hAnsi="Garamond"/>
          <w:sz w:val="26"/>
          <w:szCs w:val="26"/>
        </w:rPr>
      </w:pPr>
      <w:r>
        <w:rPr>
          <w:rFonts w:ascii="Garamond" w:hAnsi="Garamond"/>
          <w:b/>
          <w:sz w:val="26"/>
          <w:szCs w:val="26"/>
        </w:rPr>
        <w:t>TULPS</w:t>
      </w:r>
      <w:r>
        <w:rPr>
          <w:rFonts w:ascii="Garamond" w:hAnsi="Garamond"/>
          <w:sz w:val="26"/>
          <w:szCs w:val="26"/>
        </w:rPr>
        <w:t>: kongeligt dekret nr. 773 af 18. juni 1931 og senere ændringer om godkendelse af den sammenfattende lov om offentlig sikkerhed.</w:t>
      </w:r>
    </w:p>
    <w:p w14:paraId="6AB6CD9A" w14:textId="77777777" w:rsidR="00343FCA" w:rsidRPr="001A4C31" w:rsidRDefault="00343FCA" w:rsidP="00343FCA">
      <w:pPr>
        <w:pStyle w:val="NoSpacing"/>
        <w:jc w:val="both"/>
        <w:rPr>
          <w:rFonts w:ascii="Garamond" w:hAnsi="Garamond"/>
          <w:sz w:val="28"/>
          <w:szCs w:val="28"/>
          <w:lang w:eastAsia="it-IT"/>
        </w:rPr>
      </w:pPr>
    </w:p>
    <w:p w14:paraId="62CA8021" w14:textId="2D29C1CE" w:rsidR="00343FCA" w:rsidRPr="001A4C31" w:rsidRDefault="00343FCA"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lastRenderedPageBreak/>
        <w:t>Kapitel 2</w:t>
      </w:r>
    </w:p>
    <w:p w14:paraId="0DA26562" w14:textId="3D139090" w:rsidR="00343FCA" w:rsidRPr="001A4C31" w:rsidRDefault="00343FCA"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(tekniske produktionsregler)</w:t>
      </w:r>
    </w:p>
    <w:p w14:paraId="2A180997" w14:textId="77777777" w:rsidR="00343FCA" w:rsidRPr="001A4C31" w:rsidRDefault="00343FCA" w:rsidP="007044B2">
      <w:pPr>
        <w:keepNext/>
        <w:keepLines/>
        <w:autoSpaceDE w:val="0"/>
        <w:autoSpaceDN w:val="0"/>
        <w:adjustRightInd w:val="0"/>
        <w:ind w:left="360"/>
        <w:jc w:val="center"/>
        <w:rPr>
          <w:rFonts w:ascii="Garamond" w:hAnsi="Garamond" w:cs="Calibri"/>
          <w:b/>
          <w:bCs/>
          <w:smallCaps/>
          <w:color w:val="000000"/>
          <w:sz w:val="26"/>
          <w:szCs w:val="26"/>
        </w:rPr>
      </w:pPr>
    </w:p>
    <w:p w14:paraId="7734A70A" w14:textId="65EB6E7D" w:rsidR="00343FCA" w:rsidRPr="001A4C31" w:rsidRDefault="00343FCA"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Artikel 3</w:t>
      </w:r>
    </w:p>
    <w:p w14:paraId="39F92BE3" w14:textId="06442413" w:rsidR="00343FCA" w:rsidRPr="001A4C31" w:rsidRDefault="00343FCA"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(minimumskrav til stk. 7-apparater)</w:t>
      </w:r>
    </w:p>
    <w:p w14:paraId="498D0421" w14:textId="77777777" w:rsidR="00343FCA" w:rsidRPr="001A4C31" w:rsidRDefault="00343FCA" w:rsidP="007044B2">
      <w:pPr>
        <w:keepNext/>
        <w:keepLines/>
        <w:autoSpaceDE w:val="0"/>
        <w:autoSpaceDN w:val="0"/>
        <w:adjustRightInd w:val="0"/>
        <w:jc w:val="both"/>
        <w:rPr>
          <w:rFonts w:ascii="Garamond" w:hAnsi="Garamond"/>
          <w:sz w:val="26"/>
          <w:szCs w:val="26"/>
        </w:rPr>
      </w:pPr>
    </w:p>
    <w:p w14:paraId="0B198E7A" w14:textId="1B8FD486" w:rsidR="00343FCA" w:rsidRPr="001A4C31" w:rsidRDefault="00343FCA" w:rsidP="007044B2">
      <w:pPr>
        <w:pStyle w:val="ListParagraph"/>
        <w:keepNext/>
        <w:keepLines/>
        <w:numPr>
          <w:ilvl w:val="0"/>
          <w:numId w:val="4"/>
        </w:numPr>
        <w:autoSpaceDE w:val="0"/>
        <w:autoSpaceDN w:val="0"/>
        <w:adjustRightInd w:val="0"/>
        <w:spacing w:after="120"/>
        <w:ind w:left="425" w:hanging="425"/>
        <w:jc w:val="both"/>
        <w:rPr>
          <w:rFonts w:ascii="Garamond" w:hAnsi="Garamond"/>
          <w:sz w:val="26"/>
          <w:szCs w:val="26"/>
        </w:rPr>
      </w:pPr>
      <w:r>
        <w:rPr>
          <w:rFonts w:ascii="Garamond" w:hAnsi="Garamond"/>
          <w:b/>
          <w:bCs/>
          <w:sz w:val="26"/>
          <w:szCs w:val="26"/>
        </w:rPr>
        <w:t>Apparaterne</w:t>
      </w:r>
      <w:r>
        <w:rPr>
          <w:rFonts w:ascii="Garamond" w:hAnsi="Garamond"/>
          <w:sz w:val="26"/>
          <w:szCs w:val="26"/>
        </w:rPr>
        <w:t xml:space="preserve"> nævnt i denne forskrift, produceret efter dens ikrafttrædelse:</w:t>
      </w:r>
    </w:p>
    <w:p w14:paraId="43070EDC" w14:textId="4E2416EB" w:rsidR="00343FCA" w:rsidRPr="001A4C31" w:rsidRDefault="00343FCA" w:rsidP="00F25D2B">
      <w:pPr>
        <w:pStyle w:val="NoSpacing"/>
        <w:numPr>
          <w:ilvl w:val="0"/>
          <w:numId w:val="5"/>
        </w:numPr>
        <w:ind w:left="851" w:hanging="425"/>
        <w:jc w:val="both"/>
        <w:rPr>
          <w:rFonts w:ascii="Garamond" w:hAnsi="Garamond"/>
          <w:sz w:val="26"/>
          <w:szCs w:val="26"/>
        </w:rPr>
      </w:pPr>
      <w:r>
        <w:rPr>
          <w:rFonts w:ascii="Garamond" w:hAnsi="Garamond"/>
          <w:sz w:val="26"/>
          <w:szCs w:val="26"/>
        </w:rPr>
        <w:t xml:space="preserve">er kendetegnet ved en </w:t>
      </w:r>
      <w:r>
        <w:rPr>
          <w:rFonts w:ascii="Garamond" w:hAnsi="Garamond"/>
          <w:b/>
          <w:bCs/>
          <w:sz w:val="26"/>
          <w:szCs w:val="26"/>
        </w:rPr>
        <w:t>identifikationskode</w:t>
      </w:r>
    </w:p>
    <w:p w14:paraId="00D1F3FA" w14:textId="75054046" w:rsidR="00343FCA" w:rsidRPr="001A4C31" w:rsidRDefault="00343FCA" w:rsidP="00F25D2B">
      <w:pPr>
        <w:pStyle w:val="NoSpacing"/>
        <w:numPr>
          <w:ilvl w:val="0"/>
          <w:numId w:val="5"/>
        </w:numPr>
        <w:ind w:left="851" w:hanging="425"/>
        <w:jc w:val="both"/>
        <w:rPr>
          <w:rFonts w:ascii="Garamond" w:hAnsi="Garamond"/>
          <w:sz w:val="26"/>
          <w:szCs w:val="26"/>
        </w:rPr>
      </w:pPr>
      <w:r>
        <w:rPr>
          <w:rFonts w:ascii="Garamond" w:hAnsi="Garamond"/>
          <w:sz w:val="26"/>
          <w:szCs w:val="26"/>
        </w:rPr>
        <w:t>ledsages af et forklarende kort som omtalt i artikel 8</w:t>
      </w:r>
    </w:p>
    <w:p w14:paraId="29A76496" w14:textId="53795461" w:rsidR="00D93544" w:rsidRDefault="00D93544" w:rsidP="00F25D2B">
      <w:pPr>
        <w:pStyle w:val="NoSpacing"/>
        <w:numPr>
          <w:ilvl w:val="0"/>
          <w:numId w:val="5"/>
        </w:numPr>
        <w:ind w:left="851" w:hanging="425"/>
        <w:jc w:val="both"/>
        <w:rPr>
          <w:rFonts w:ascii="Garamond" w:hAnsi="Garamond"/>
          <w:sz w:val="26"/>
          <w:szCs w:val="26"/>
        </w:rPr>
      </w:pPr>
      <w:r>
        <w:rPr>
          <w:rFonts w:ascii="Garamond" w:hAnsi="Garamond"/>
          <w:sz w:val="26"/>
          <w:szCs w:val="26"/>
        </w:rPr>
        <w:t xml:space="preserve">må ikke gengive pokerspillet eller under alle omstændigheder, selv ikke delvist, dets grundlæggende regler, såvel som alle de spil, der med metoder, der ligner til dem, der er tilladt med maskiner med pengepræmier underlagt artikel 110, stk. 6 i </w:t>
      </w:r>
      <w:r>
        <w:rPr>
          <w:rFonts w:ascii="Garamond" w:hAnsi="Garamond"/>
          <w:b/>
          <w:bCs/>
          <w:sz w:val="26"/>
          <w:szCs w:val="26"/>
        </w:rPr>
        <w:t>TULPS</w:t>
      </w:r>
      <w:r>
        <w:rPr>
          <w:rFonts w:ascii="Garamond" w:hAnsi="Garamond"/>
          <w:sz w:val="26"/>
          <w:szCs w:val="26"/>
        </w:rPr>
        <w:t>, kan fremkalde den samme forventning om at vinde</w:t>
      </w:r>
    </w:p>
    <w:p w14:paraId="4E4EB170" w14:textId="77519E4A" w:rsidR="002B17D1" w:rsidRPr="002B17D1" w:rsidRDefault="002B17D1" w:rsidP="00AB2CB2">
      <w:pPr>
        <w:pStyle w:val="NoSpacing"/>
        <w:numPr>
          <w:ilvl w:val="0"/>
          <w:numId w:val="5"/>
        </w:numPr>
        <w:ind w:left="851" w:hanging="425"/>
        <w:jc w:val="both"/>
        <w:rPr>
          <w:rFonts w:ascii="Garamond" w:hAnsi="Garamond"/>
          <w:sz w:val="26"/>
          <w:szCs w:val="26"/>
        </w:rPr>
      </w:pPr>
      <w:r>
        <w:rPr>
          <w:rFonts w:ascii="Garamond" w:hAnsi="Garamond"/>
          <w:sz w:val="26"/>
          <w:szCs w:val="26"/>
        </w:rPr>
        <w:t xml:space="preserve">må ikke gengive spil som roulette, enogtyve, syv og en halv, alle former for terninger, </w:t>
      </w:r>
      <w:r>
        <w:rPr>
          <w:rFonts w:ascii="Garamond" w:hAnsi="Garamond"/>
          <w:i/>
          <w:iCs/>
          <w:sz w:val="26"/>
          <w:szCs w:val="26"/>
        </w:rPr>
        <w:t>black jack</w:t>
      </w:r>
      <w:r>
        <w:rPr>
          <w:rFonts w:ascii="Garamond" w:hAnsi="Garamond"/>
          <w:sz w:val="26"/>
          <w:szCs w:val="26"/>
        </w:rPr>
        <w:t xml:space="preserve">, </w:t>
      </w:r>
      <w:r>
        <w:rPr>
          <w:rFonts w:ascii="Garamond" w:hAnsi="Garamond"/>
          <w:i/>
          <w:iCs/>
          <w:sz w:val="26"/>
          <w:szCs w:val="26"/>
        </w:rPr>
        <w:t>chemin de fer</w:t>
      </w:r>
      <w:r>
        <w:rPr>
          <w:rFonts w:ascii="Garamond" w:hAnsi="Garamond"/>
          <w:sz w:val="26"/>
          <w:szCs w:val="26"/>
        </w:rPr>
        <w:t xml:space="preserve">, </w:t>
      </w:r>
      <w:r>
        <w:rPr>
          <w:rFonts w:ascii="Garamond" w:hAnsi="Garamond"/>
          <w:i/>
          <w:iCs/>
          <w:sz w:val="26"/>
          <w:szCs w:val="26"/>
        </w:rPr>
        <w:t>baccarat</w:t>
      </w:r>
      <w:r>
        <w:rPr>
          <w:rFonts w:ascii="Garamond" w:hAnsi="Garamond"/>
          <w:sz w:val="26"/>
          <w:szCs w:val="26"/>
        </w:rPr>
        <w:t xml:space="preserve"> og andre hasardspil, der er nævnt i art. 110, stk. 5, i </w:t>
      </w:r>
      <w:r>
        <w:rPr>
          <w:rFonts w:ascii="Garamond" w:hAnsi="Garamond"/>
          <w:b/>
          <w:bCs/>
          <w:sz w:val="26"/>
          <w:szCs w:val="26"/>
        </w:rPr>
        <w:t>TULPS</w:t>
      </w:r>
      <w:r>
        <w:rPr>
          <w:rFonts w:ascii="Garamond" w:hAnsi="Garamond"/>
          <w:sz w:val="26"/>
          <w:szCs w:val="26"/>
        </w:rPr>
        <w:t xml:space="preserve"> eller som under alle omstændigheder gengiver, selv delvist, deres grundlæggende regler</w:t>
      </w:r>
    </w:p>
    <w:p w14:paraId="6310E828" w14:textId="38CE66B9" w:rsidR="00343FCA" w:rsidRPr="004D51BE" w:rsidRDefault="00C30094" w:rsidP="00F25D2B">
      <w:pPr>
        <w:pStyle w:val="NoSpacing"/>
        <w:numPr>
          <w:ilvl w:val="0"/>
          <w:numId w:val="5"/>
        </w:numPr>
        <w:ind w:left="851" w:hanging="425"/>
        <w:jc w:val="both"/>
        <w:rPr>
          <w:rFonts w:ascii="Garamond" w:hAnsi="Garamond"/>
          <w:sz w:val="26"/>
          <w:szCs w:val="26"/>
        </w:rPr>
      </w:pPr>
      <w:r>
        <w:rPr>
          <w:rFonts w:ascii="Garamond" w:hAnsi="Garamond"/>
          <w:sz w:val="26"/>
          <w:szCs w:val="26"/>
        </w:rPr>
        <w:t>klassificeres, hvor det er muligt, i forhold til klassificeringssystemet Pan European Game Information (PEGI) eller tilsvarende system for lande, der vedtager en anden klassificeringsmetode</w:t>
      </w:r>
    </w:p>
    <w:p w14:paraId="6147ABC2" w14:textId="425E8C4A" w:rsidR="004F6B72" w:rsidRPr="004D51BE" w:rsidRDefault="00D5433A" w:rsidP="00F25D2B">
      <w:pPr>
        <w:pStyle w:val="NoSpacing"/>
        <w:numPr>
          <w:ilvl w:val="0"/>
          <w:numId w:val="5"/>
        </w:numPr>
        <w:ind w:left="851" w:hanging="425"/>
        <w:jc w:val="both"/>
        <w:rPr>
          <w:rFonts w:ascii="Garamond" w:hAnsi="Garamond"/>
          <w:sz w:val="26"/>
          <w:szCs w:val="26"/>
        </w:rPr>
      </w:pPr>
      <w:r>
        <w:rPr>
          <w:rFonts w:ascii="Garamond" w:hAnsi="Garamond"/>
          <w:sz w:val="26"/>
          <w:szCs w:val="26"/>
        </w:rPr>
        <w:t xml:space="preserve">muliggør ikke forbindelse til telekommunikationsnetværk, herunder </w:t>
      </w:r>
      <w:r>
        <w:rPr>
          <w:rFonts w:ascii="Garamond" w:hAnsi="Garamond"/>
          <w:i/>
          <w:iCs/>
          <w:sz w:val="26"/>
          <w:szCs w:val="26"/>
        </w:rPr>
        <w:t>internettet</w:t>
      </w:r>
      <w:r>
        <w:rPr>
          <w:rFonts w:ascii="Garamond" w:hAnsi="Garamond"/>
          <w:sz w:val="26"/>
          <w:szCs w:val="26"/>
        </w:rPr>
        <w:t>, via nogen form for forbindelse, med forbehold af bestemmelserne i denne forskrift</w:t>
      </w:r>
    </w:p>
    <w:p w14:paraId="1BF4573B" w14:textId="0BA25F93" w:rsidR="00343FCA" w:rsidRPr="004D51BE" w:rsidRDefault="00343FCA" w:rsidP="00F25D2B">
      <w:pPr>
        <w:pStyle w:val="NoSpacing"/>
        <w:numPr>
          <w:ilvl w:val="0"/>
          <w:numId w:val="5"/>
        </w:numPr>
        <w:ind w:left="851" w:hanging="425"/>
        <w:jc w:val="both"/>
        <w:rPr>
          <w:rFonts w:ascii="Garamond" w:hAnsi="Garamond"/>
          <w:sz w:val="26"/>
          <w:szCs w:val="26"/>
        </w:rPr>
      </w:pPr>
      <w:r>
        <w:rPr>
          <w:rFonts w:ascii="Garamond" w:hAnsi="Garamond"/>
          <w:sz w:val="26"/>
          <w:szCs w:val="26"/>
        </w:rPr>
        <w:t xml:space="preserve">må under alle omstændigheder ikke have </w:t>
      </w:r>
      <w:r>
        <w:rPr>
          <w:rFonts w:ascii="Garamond" w:hAnsi="Garamond"/>
          <w:b/>
          <w:bCs/>
          <w:sz w:val="26"/>
          <w:szCs w:val="26"/>
        </w:rPr>
        <w:t>rulleanordninger</w:t>
      </w:r>
      <w:r>
        <w:rPr>
          <w:rFonts w:ascii="Garamond" w:hAnsi="Garamond"/>
          <w:sz w:val="26"/>
          <w:szCs w:val="26"/>
        </w:rPr>
        <w:t xml:space="preserve"> eller virtuelle </w:t>
      </w:r>
      <w:r>
        <w:rPr>
          <w:rFonts w:ascii="Garamond" w:hAnsi="Garamond"/>
          <w:b/>
          <w:bCs/>
          <w:sz w:val="26"/>
          <w:szCs w:val="26"/>
        </w:rPr>
        <w:t>ruller</w:t>
      </w:r>
    </w:p>
    <w:p w14:paraId="57F9F387" w14:textId="5BA8BFCF" w:rsidR="00B5748C" w:rsidRPr="004D51BE" w:rsidRDefault="00B5748C" w:rsidP="00F25D2B">
      <w:pPr>
        <w:pStyle w:val="NoSpacing"/>
        <w:numPr>
          <w:ilvl w:val="0"/>
          <w:numId w:val="5"/>
        </w:numPr>
        <w:ind w:left="851" w:hanging="425"/>
        <w:jc w:val="both"/>
        <w:rPr>
          <w:rFonts w:ascii="Garamond" w:hAnsi="Garamond"/>
          <w:sz w:val="26"/>
          <w:szCs w:val="26"/>
        </w:rPr>
      </w:pPr>
      <w:r>
        <w:rPr>
          <w:rFonts w:ascii="Garamond" w:hAnsi="Garamond"/>
          <w:sz w:val="26"/>
          <w:szCs w:val="26"/>
        </w:rPr>
        <w:t>giver ikke mulighed for at omsætte opnåede point til penge eller bruge dem til ny deltagelse i spillet eller omdanne dem til andre brugsformål til fordel for spilleren</w:t>
      </w:r>
    </w:p>
    <w:p w14:paraId="0FCB851D" w14:textId="532DE30F" w:rsidR="00CA6882" w:rsidRPr="004D51BE" w:rsidRDefault="00CA6882" w:rsidP="00DB1E90">
      <w:pPr>
        <w:pStyle w:val="NoSpacing"/>
        <w:numPr>
          <w:ilvl w:val="0"/>
          <w:numId w:val="5"/>
        </w:numPr>
        <w:ind w:left="851" w:hanging="425"/>
        <w:jc w:val="both"/>
        <w:rPr>
          <w:rFonts w:ascii="Garamond" w:hAnsi="Garamond"/>
          <w:sz w:val="26"/>
          <w:szCs w:val="26"/>
        </w:rPr>
      </w:pPr>
      <w:r>
        <w:rPr>
          <w:rFonts w:ascii="Garamond" w:hAnsi="Garamond"/>
          <w:sz w:val="26"/>
          <w:szCs w:val="26"/>
        </w:rPr>
        <w:t xml:space="preserve">giver ikke mulighed for at bruge det nødvendige beløb til aktivering af </w:t>
      </w:r>
      <w:r>
        <w:rPr>
          <w:rFonts w:ascii="Garamond" w:hAnsi="Garamond"/>
          <w:b/>
          <w:bCs/>
          <w:sz w:val="26"/>
          <w:szCs w:val="26"/>
        </w:rPr>
        <w:t>apparatet</w:t>
      </w:r>
      <w:r>
        <w:rPr>
          <w:rFonts w:ascii="Garamond" w:hAnsi="Garamond"/>
          <w:sz w:val="26"/>
          <w:szCs w:val="26"/>
        </w:rPr>
        <w:t xml:space="preserve"> med forskellige mindre værdier til start af mellemliggende spilfaser</w:t>
      </w:r>
    </w:p>
    <w:p w14:paraId="791271EC" w14:textId="441A9177" w:rsidR="005250F8" w:rsidRPr="004D51BE" w:rsidRDefault="005250F8" w:rsidP="005250F8">
      <w:pPr>
        <w:pStyle w:val="NoSpacing"/>
        <w:numPr>
          <w:ilvl w:val="0"/>
          <w:numId w:val="5"/>
        </w:numPr>
        <w:ind w:left="851" w:hanging="425"/>
        <w:jc w:val="both"/>
        <w:rPr>
          <w:rFonts w:ascii="Garamond" w:hAnsi="Garamond"/>
          <w:sz w:val="26"/>
          <w:szCs w:val="26"/>
        </w:rPr>
      </w:pPr>
      <w:r>
        <w:rPr>
          <w:rFonts w:ascii="Garamond" w:hAnsi="Garamond"/>
          <w:sz w:val="26"/>
          <w:szCs w:val="26"/>
        </w:rPr>
        <w:t>giver ikke mulighed for at nulstille klassificeringer og/eller opnåede poster bortset fra de tilfælde, der er nævnt i artikel 5, stk. 2, litra d)</w:t>
      </w:r>
    </w:p>
    <w:p w14:paraId="53A96E75" w14:textId="77777777" w:rsidR="005250F8" w:rsidRPr="004D51BE" w:rsidRDefault="005250F8" w:rsidP="005250F8">
      <w:pPr>
        <w:pStyle w:val="NoSpacing"/>
        <w:numPr>
          <w:ilvl w:val="0"/>
          <w:numId w:val="5"/>
        </w:numPr>
        <w:ind w:left="851" w:hanging="425"/>
        <w:jc w:val="both"/>
        <w:rPr>
          <w:rFonts w:ascii="Garamond" w:hAnsi="Garamond"/>
          <w:sz w:val="26"/>
          <w:szCs w:val="26"/>
        </w:rPr>
      </w:pPr>
      <w:r>
        <w:rPr>
          <w:rFonts w:ascii="Garamond" w:hAnsi="Garamond"/>
          <w:sz w:val="26"/>
          <w:szCs w:val="26"/>
        </w:rPr>
        <w:t>giver ikke mulighed for at se de opnåede pointscore i kronologisk rækkefølge</w:t>
      </w:r>
    </w:p>
    <w:p w14:paraId="201343DF" w14:textId="19216681" w:rsidR="005D1280" w:rsidRDefault="00343FCA" w:rsidP="00F25D2B">
      <w:pPr>
        <w:pStyle w:val="NoSpacing"/>
        <w:numPr>
          <w:ilvl w:val="0"/>
          <w:numId w:val="5"/>
        </w:numPr>
        <w:ind w:left="851" w:hanging="425"/>
        <w:jc w:val="both"/>
        <w:rPr>
          <w:rFonts w:ascii="Garamond" w:hAnsi="Garamond"/>
          <w:sz w:val="26"/>
          <w:szCs w:val="26"/>
        </w:rPr>
      </w:pPr>
      <w:r>
        <w:rPr>
          <w:rFonts w:ascii="Garamond" w:hAnsi="Garamond"/>
          <w:sz w:val="26"/>
          <w:szCs w:val="26"/>
        </w:rPr>
        <w:t xml:space="preserve">giver ikke mulighed for at bruge mønter i aktuel valuta, poletter eller andre elektroniske betalingsinstrumenter i de forskellige faser af spillet eller under alle omstændigheder under </w:t>
      </w:r>
      <w:r>
        <w:rPr>
          <w:rFonts w:ascii="Garamond" w:hAnsi="Garamond"/>
          <w:b/>
          <w:bCs/>
          <w:sz w:val="26"/>
          <w:szCs w:val="26"/>
        </w:rPr>
        <w:t>spillet</w:t>
      </w:r>
      <w:r>
        <w:rPr>
          <w:rFonts w:ascii="Garamond" w:hAnsi="Garamond"/>
          <w:sz w:val="26"/>
          <w:szCs w:val="26"/>
        </w:rPr>
        <w:t>, bortset fra tilfælde, hvor det er nødvendigt for at aktivere spillet</w:t>
      </w:r>
    </w:p>
    <w:p w14:paraId="688BBF88" w14:textId="17190BF3" w:rsidR="00343FCA" w:rsidRPr="001A4C31" w:rsidRDefault="005D1280" w:rsidP="00F25D2B">
      <w:pPr>
        <w:pStyle w:val="NoSpacing"/>
        <w:numPr>
          <w:ilvl w:val="0"/>
          <w:numId w:val="5"/>
        </w:numPr>
        <w:ind w:left="851" w:hanging="425"/>
        <w:jc w:val="both"/>
        <w:rPr>
          <w:rFonts w:ascii="Garamond" w:hAnsi="Garamond"/>
          <w:sz w:val="26"/>
          <w:szCs w:val="26"/>
        </w:rPr>
      </w:pPr>
      <w:r>
        <w:rPr>
          <w:rFonts w:ascii="Garamond" w:hAnsi="Garamond"/>
          <w:sz w:val="26"/>
          <w:szCs w:val="26"/>
        </w:rPr>
        <w:t>giver ikke mulighed for at se mønter eller andre objekter, der fremkalder en forventning om at vinde for spilleren</w:t>
      </w:r>
    </w:p>
    <w:p w14:paraId="543FC31C" w14:textId="251FBBE4" w:rsidR="00343FCA" w:rsidRDefault="00343FCA" w:rsidP="00F25D2B">
      <w:pPr>
        <w:pStyle w:val="NoSpacing"/>
        <w:numPr>
          <w:ilvl w:val="0"/>
          <w:numId w:val="5"/>
        </w:numPr>
        <w:ind w:left="851" w:hanging="425"/>
        <w:jc w:val="both"/>
        <w:rPr>
          <w:rFonts w:ascii="Garamond" w:hAnsi="Garamond"/>
          <w:sz w:val="26"/>
          <w:szCs w:val="26"/>
        </w:rPr>
      </w:pPr>
      <w:r>
        <w:rPr>
          <w:rFonts w:ascii="Garamond" w:hAnsi="Garamond"/>
          <w:sz w:val="26"/>
          <w:szCs w:val="26"/>
        </w:rPr>
        <w:t>de skal omfatte anordninger og/eller mekanismer, som gør det umuligt at modificere komponenter, der bestemmer driften, spillemåderne eller spillets udfald, på en måde, der ikke er i overensstemmelse med eller under alle omstændigheder er forskellig fra bestemmelserne i det forklarende kort nævnt i artikel 8; disse anordninger skal sikre blokering af driften i tilfælde af manipulation eller, som et alternativt, anvendelse af anordninger og/eller mekanismer, der forhindrer adgang til komponenterne og giver meddelelse om manipulation eller blot et forsøg herpå</w:t>
      </w:r>
    </w:p>
    <w:p w14:paraId="22EE7DE3" w14:textId="1CFE34CB" w:rsidR="00E84D26" w:rsidRPr="00E84D26" w:rsidRDefault="00E84D26" w:rsidP="00F25D2B">
      <w:pPr>
        <w:pStyle w:val="NoSpacing"/>
        <w:numPr>
          <w:ilvl w:val="0"/>
          <w:numId w:val="5"/>
        </w:numPr>
        <w:ind w:left="851" w:hanging="425"/>
        <w:jc w:val="both"/>
        <w:rPr>
          <w:rFonts w:ascii="Garamond" w:hAnsi="Garamond"/>
          <w:sz w:val="26"/>
          <w:szCs w:val="26"/>
        </w:rPr>
      </w:pPr>
      <w:r>
        <w:rPr>
          <w:rFonts w:ascii="Garamond" w:hAnsi="Garamond"/>
          <w:sz w:val="26"/>
          <w:szCs w:val="26"/>
        </w:rPr>
        <w:t>gengiver ikke afbildninger eller indhold, der strider mod den offentlige orden</w:t>
      </w:r>
    </w:p>
    <w:p w14:paraId="4766D176" w14:textId="2459A696" w:rsidR="00E84D26" w:rsidRPr="00E84D26" w:rsidRDefault="00E84D26" w:rsidP="00F25D2B">
      <w:pPr>
        <w:pStyle w:val="NoSpacing"/>
        <w:numPr>
          <w:ilvl w:val="0"/>
          <w:numId w:val="5"/>
        </w:numPr>
        <w:ind w:left="851" w:hanging="425"/>
        <w:jc w:val="both"/>
        <w:rPr>
          <w:rFonts w:ascii="Garamond" w:hAnsi="Garamond"/>
          <w:sz w:val="26"/>
          <w:szCs w:val="26"/>
        </w:rPr>
      </w:pPr>
      <w:r>
        <w:rPr>
          <w:rFonts w:ascii="Garamond" w:hAnsi="Garamond"/>
          <w:sz w:val="26"/>
          <w:szCs w:val="26"/>
        </w:rPr>
        <w:t>må ikke være i strid med gældende lovgivning om ophavsret, varemærker og patenter</w:t>
      </w:r>
    </w:p>
    <w:p w14:paraId="33B89C98" w14:textId="26130DA8" w:rsidR="00E84D26" w:rsidRDefault="00E84D26" w:rsidP="00F25D2B">
      <w:pPr>
        <w:pStyle w:val="NoSpacing"/>
        <w:numPr>
          <w:ilvl w:val="0"/>
          <w:numId w:val="5"/>
        </w:numPr>
        <w:ind w:left="851" w:hanging="425"/>
        <w:jc w:val="both"/>
        <w:rPr>
          <w:rFonts w:ascii="Garamond" w:hAnsi="Garamond"/>
          <w:sz w:val="26"/>
          <w:szCs w:val="26"/>
        </w:rPr>
      </w:pPr>
      <w:r>
        <w:rPr>
          <w:rFonts w:ascii="Garamond" w:hAnsi="Garamond"/>
          <w:sz w:val="26"/>
          <w:szCs w:val="26"/>
        </w:rPr>
        <w:lastRenderedPageBreak/>
        <w:t xml:space="preserve">må ikke gengive grafik og fremgangsmåder, der er typiske for reglerne for spil, der tildeles med </w:t>
      </w:r>
      <w:r>
        <w:rPr>
          <w:rFonts w:ascii="Garamond" w:hAnsi="Garamond"/>
          <w:b/>
          <w:bCs/>
          <w:sz w:val="26"/>
          <w:szCs w:val="26"/>
        </w:rPr>
        <w:t>ADM</w:t>
      </w:r>
      <w:r>
        <w:rPr>
          <w:rFonts w:ascii="Garamond" w:hAnsi="Garamond"/>
          <w:sz w:val="26"/>
          <w:szCs w:val="26"/>
        </w:rPr>
        <w:t>'s koncessioner</w:t>
      </w:r>
    </w:p>
    <w:p w14:paraId="311C63E8" w14:textId="50C4DF4E" w:rsidR="00F10CC7" w:rsidRPr="00F10CC7" w:rsidRDefault="00F10CC7" w:rsidP="00F10CC7">
      <w:pPr>
        <w:pStyle w:val="NoSpacing"/>
        <w:numPr>
          <w:ilvl w:val="0"/>
          <w:numId w:val="5"/>
        </w:numPr>
        <w:ind w:left="851" w:hanging="425"/>
        <w:jc w:val="both"/>
        <w:rPr>
          <w:rFonts w:ascii="Garamond" w:hAnsi="Garamond"/>
          <w:sz w:val="26"/>
          <w:szCs w:val="26"/>
        </w:rPr>
      </w:pPr>
      <w:r>
        <w:rPr>
          <w:rFonts w:ascii="Garamond" w:hAnsi="Garamond"/>
          <w:sz w:val="26"/>
          <w:szCs w:val="26"/>
        </w:rPr>
        <w:t>må ikke bruges til præmiebegivenheder, der er underlagt forskriften, der henvises til i det præsidentielle dekret nr. 430 af 26. oktober 2001.</w:t>
      </w:r>
    </w:p>
    <w:p w14:paraId="453F216A" w14:textId="77777777" w:rsidR="00343FCA" w:rsidRPr="001A4C31" w:rsidRDefault="00343FCA" w:rsidP="00343FCA">
      <w:pPr>
        <w:autoSpaceDE w:val="0"/>
        <w:autoSpaceDN w:val="0"/>
        <w:adjustRightInd w:val="0"/>
        <w:ind w:left="360"/>
        <w:jc w:val="center"/>
        <w:rPr>
          <w:rFonts w:ascii="Garamond" w:hAnsi="Garamond" w:cs="Calibri"/>
          <w:b/>
          <w:bCs/>
          <w:smallCaps/>
          <w:color w:val="000000"/>
          <w:sz w:val="26"/>
          <w:szCs w:val="26"/>
        </w:rPr>
      </w:pPr>
    </w:p>
    <w:p w14:paraId="21F1ABB6" w14:textId="61BFA1FE" w:rsidR="00343FCA" w:rsidRPr="001A4C31" w:rsidRDefault="00343FCA"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Artikel 4</w:t>
      </w:r>
    </w:p>
    <w:p w14:paraId="4F55348A" w14:textId="5E695E58" w:rsidR="00343FCA" w:rsidRPr="001A4C31" w:rsidRDefault="00343FCA"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(yderligere krav til 7a-apparater)</w:t>
      </w:r>
    </w:p>
    <w:p w14:paraId="12CD80A8" w14:textId="77777777" w:rsidR="00343FCA" w:rsidRPr="001A4C31" w:rsidRDefault="00343FCA" w:rsidP="007044B2">
      <w:pPr>
        <w:keepNext/>
        <w:keepLines/>
        <w:autoSpaceDE w:val="0"/>
        <w:autoSpaceDN w:val="0"/>
        <w:adjustRightInd w:val="0"/>
        <w:ind w:left="360"/>
        <w:jc w:val="both"/>
        <w:rPr>
          <w:rFonts w:ascii="Garamond" w:hAnsi="Garamond"/>
          <w:sz w:val="26"/>
          <w:szCs w:val="26"/>
        </w:rPr>
      </w:pPr>
    </w:p>
    <w:p w14:paraId="7F7A415E" w14:textId="32C6B695" w:rsidR="00343FCA" w:rsidRPr="001A4C31" w:rsidRDefault="00006A44" w:rsidP="007044B2">
      <w:pPr>
        <w:pStyle w:val="ListParagraph"/>
        <w:keepNext/>
        <w:keepLines/>
        <w:numPr>
          <w:ilvl w:val="0"/>
          <w:numId w:val="6"/>
        </w:numPr>
        <w:autoSpaceDE w:val="0"/>
        <w:autoSpaceDN w:val="0"/>
        <w:adjustRightInd w:val="0"/>
        <w:spacing w:after="120"/>
        <w:ind w:left="425" w:hanging="425"/>
        <w:jc w:val="both"/>
        <w:rPr>
          <w:rFonts w:ascii="Garamond" w:hAnsi="Garamond" w:cs="Calibri"/>
          <w:b/>
          <w:bCs/>
          <w:smallCaps/>
          <w:color w:val="000000"/>
          <w:sz w:val="26"/>
          <w:szCs w:val="26"/>
        </w:rPr>
      </w:pPr>
      <w:r>
        <w:rPr>
          <w:rFonts w:ascii="Garamond" w:hAnsi="Garamond"/>
          <w:b/>
          <w:bCs/>
          <w:sz w:val="26"/>
          <w:szCs w:val="26"/>
        </w:rPr>
        <w:t>Apparaterne 7a)</w:t>
      </w:r>
      <w:r>
        <w:rPr>
          <w:rFonts w:ascii="Garamond" w:hAnsi="Garamond"/>
          <w:sz w:val="26"/>
          <w:szCs w:val="26"/>
        </w:rPr>
        <w:t xml:space="preserve"> opfylder, ud over bestemmelserne i artikel 3, </w:t>
      </w:r>
      <w:r>
        <w:rPr>
          <w:rFonts w:ascii="Garamond" w:hAnsi="Garamond"/>
          <w:sz w:val="26"/>
          <w:szCs w:val="26"/>
          <w:u w:val="single"/>
        </w:rPr>
        <w:t>nødvendigvis</w:t>
      </w:r>
      <w:r>
        <w:rPr>
          <w:rFonts w:ascii="Garamond" w:hAnsi="Garamond"/>
          <w:sz w:val="26"/>
          <w:szCs w:val="26"/>
        </w:rPr>
        <w:t xml:space="preserve"> også følgende krav:</w:t>
      </w:r>
    </w:p>
    <w:p w14:paraId="55094566" w14:textId="77777777" w:rsidR="00006A44" w:rsidRPr="001A4C31" w:rsidRDefault="00006A44" w:rsidP="00F25D2B">
      <w:pPr>
        <w:pStyle w:val="NoSpacing"/>
        <w:numPr>
          <w:ilvl w:val="0"/>
          <w:numId w:val="7"/>
        </w:numPr>
        <w:ind w:left="851" w:hanging="425"/>
        <w:jc w:val="both"/>
        <w:rPr>
          <w:rFonts w:ascii="Garamond" w:hAnsi="Garamond"/>
          <w:sz w:val="26"/>
          <w:szCs w:val="26"/>
        </w:rPr>
      </w:pPr>
      <w:r>
        <w:rPr>
          <w:rFonts w:ascii="Garamond" w:hAnsi="Garamond"/>
          <w:sz w:val="26"/>
          <w:szCs w:val="26"/>
        </w:rPr>
        <w:t xml:space="preserve">Prisen for det enkelte </w:t>
      </w:r>
      <w:r>
        <w:rPr>
          <w:rFonts w:ascii="Garamond" w:hAnsi="Garamond"/>
          <w:b/>
          <w:bCs/>
          <w:sz w:val="26"/>
          <w:szCs w:val="26"/>
        </w:rPr>
        <w:t>spil</w:t>
      </w:r>
      <w:r>
        <w:rPr>
          <w:rFonts w:ascii="Garamond" w:hAnsi="Garamond"/>
          <w:sz w:val="26"/>
          <w:szCs w:val="26"/>
        </w:rPr>
        <w:t xml:space="preserve"> må ikke være over 1,00 EUR.</w:t>
      </w:r>
    </w:p>
    <w:p w14:paraId="5FB84653" w14:textId="77777777" w:rsidR="00006A44" w:rsidRPr="001A4C31" w:rsidRDefault="00006A44" w:rsidP="00F25D2B">
      <w:pPr>
        <w:pStyle w:val="NoSpacing"/>
        <w:numPr>
          <w:ilvl w:val="0"/>
          <w:numId w:val="7"/>
        </w:numPr>
        <w:ind w:left="851" w:hanging="425"/>
        <w:jc w:val="both"/>
        <w:rPr>
          <w:rFonts w:ascii="Garamond" w:hAnsi="Garamond"/>
          <w:iCs/>
          <w:sz w:val="26"/>
          <w:szCs w:val="26"/>
        </w:rPr>
      </w:pPr>
      <w:r>
        <w:rPr>
          <w:rFonts w:ascii="Garamond" w:hAnsi="Garamond"/>
          <w:sz w:val="26"/>
          <w:szCs w:val="26"/>
        </w:rPr>
        <w:t xml:space="preserve">De har en ydre enhed, der udelukkende er beregnet til betaling for </w:t>
      </w:r>
      <w:r>
        <w:rPr>
          <w:rFonts w:ascii="Garamond" w:hAnsi="Garamond"/>
          <w:b/>
          <w:bCs/>
          <w:sz w:val="26"/>
          <w:szCs w:val="26"/>
        </w:rPr>
        <w:t>spillet</w:t>
      </w:r>
      <w:r>
        <w:rPr>
          <w:rFonts w:ascii="Garamond" w:hAnsi="Garamond"/>
          <w:sz w:val="26"/>
          <w:szCs w:val="26"/>
        </w:rPr>
        <w:t>.</w:t>
      </w:r>
    </w:p>
    <w:p w14:paraId="3B6ECA0D" w14:textId="77777777" w:rsidR="00006A44" w:rsidRPr="001A4C31" w:rsidRDefault="00006A44" w:rsidP="00F25D2B">
      <w:pPr>
        <w:pStyle w:val="NoSpacing"/>
        <w:numPr>
          <w:ilvl w:val="0"/>
          <w:numId w:val="7"/>
        </w:numPr>
        <w:ind w:left="851" w:hanging="425"/>
        <w:jc w:val="both"/>
        <w:rPr>
          <w:rFonts w:ascii="Garamond" w:hAnsi="Garamond"/>
          <w:iCs/>
          <w:sz w:val="26"/>
          <w:szCs w:val="26"/>
        </w:rPr>
      </w:pPr>
      <w:r>
        <w:rPr>
          <w:rFonts w:ascii="Garamond" w:hAnsi="Garamond"/>
          <w:sz w:val="26"/>
          <w:szCs w:val="26"/>
        </w:rPr>
        <w:t>De aktiveres kun , når der indføres metalmønter i det aktuelle valuta.</w:t>
      </w:r>
    </w:p>
    <w:p w14:paraId="244A1DC8" w14:textId="77777777" w:rsidR="00006A44" w:rsidRPr="001A4C31" w:rsidRDefault="00006A44" w:rsidP="00F25D2B">
      <w:pPr>
        <w:pStyle w:val="NoSpacing"/>
        <w:numPr>
          <w:ilvl w:val="0"/>
          <w:numId w:val="7"/>
        </w:numPr>
        <w:ind w:left="851" w:hanging="425"/>
        <w:jc w:val="both"/>
        <w:rPr>
          <w:rFonts w:ascii="Garamond" w:hAnsi="Garamond"/>
          <w:iCs/>
          <w:sz w:val="26"/>
          <w:szCs w:val="26"/>
        </w:rPr>
      </w:pPr>
      <w:r>
        <w:rPr>
          <w:rFonts w:ascii="Garamond" w:hAnsi="Garamond"/>
          <w:sz w:val="26"/>
          <w:szCs w:val="26"/>
        </w:rPr>
        <w:t>De indeholder mekaniske dele og/eller elektroniske komponenter, der er nødvendige for at aktivere og gennemføre spillet.</w:t>
      </w:r>
    </w:p>
    <w:p w14:paraId="4A6538F4" w14:textId="31B870FB" w:rsidR="00006A44" w:rsidRPr="001A4C31" w:rsidRDefault="00006A44" w:rsidP="00F25D2B">
      <w:pPr>
        <w:pStyle w:val="NoSpacing"/>
        <w:numPr>
          <w:ilvl w:val="0"/>
          <w:numId w:val="7"/>
        </w:numPr>
        <w:ind w:left="851" w:hanging="425"/>
        <w:jc w:val="both"/>
        <w:rPr>
          <w:rFonts w:ascii="Garamond" w:hAnsi="Garamond"/>
          <w:iCs/>
          <w:sz w:val="26"/>
          <w:szCs w:val="26"/>
        </w:rPr>
      </w:pPr>
      <w:r>
        <w:rPr>
          <w:rFonts w:ascii="Garamond" w:hAnsi="Garamond"/>
          <w:sz w:val="26"/>
          <w:szCs w:val="26"/>
        </w:rPr>
        <w:t xml:space="preserve">De tilbyder spil, under hvilke eller med hvilke spilleren viser sine </w:t>
      </w:r>
      <w:r>
        <w:rPr>
          <w:rFonts w:ascii="Garamond" w:hAnsi="Garamond"/>
          <w:b/>
          <w:bCs/>
          <w:sz w:val="26"/>
          <w:szCs w:val="26"/>
        </w:rPr>
        <w:t>færdigheder</w:t>
      </w:r>
      <w:r>
        <w:rPr>
          <w:rFonts w:ascii="Garamond" w:hAnsi="Garamond"/>
          <w:sz w:val="26"/>
          <w:szCs w:val="26"/>
        </w:rPr>
        <w:t>, og de giver ikke mulighed for gevinster af rent tilfældig karakter.</w:t>
      </w:r>
    </w:p>
    <w:p w14:paraId="2846C46E" w14:textId="30D1C8E9" w:rsidR="00006A44" w:rsidRPr="001A4C31" w:rsidRDefault="00006A44" w:rsidP="00F25D2B">
      <w:pPr>
        <w:pStyle w:val="NoSpacing"/>
        <w:numPr>
          <w:ilvl w:val="0"/>
          <w:numId w:val="7"/>
        </w:numPr>
        <w:ind w:left="851" w:hanging="425"/>
        <w:jc w:val="both"/>
        <w:rPr>
          <w:rFonts w:ascii="Garamond" w:hAnsi="Garamond"/>
          <w:iCs/>
          <w:sz w:val="26"/>
          <w:szCs w:val="26"/>
        </w:rPr>
      </w:pPr>
      <w:r>
        <w:rPr>
          <w:rFonts w:ascii="Garamond" w:hAnsi="Garamond"/>
          <w:sz w:val="26"/>
          <w:szCs w:val="26"/>
        </w:rPr>
        <w:t xml:space="preserve">De har de anordninger, der kræves for at give spilleren mulighed for at betjene, styre og/eller interagere med </w:t>
      </w:r>
      <w:r>
        <w:rPr>
          <w:rFonts w:ascii="Garamond" w:hAnsi="Garamond"/>
          <w:b/>
          <w:bCs/>
          <w:sz w:val="26"/>
          <w:szCs w:val="26"/>
        </w:rPr>
        <w:t>anordningen</w:t>
      </w:r>
      <w:r>
        <w:rPr>
          <w:rFonts w:ascii="Garamond" w:hAnsi="Garamond"/>
          <w:sz w:val="26"/>
          <w:szCs w:val="26"/>
        </w:rPr>
        <w:t xml:space="preserve"> eller spillet.</w:t>
      </w:r>
    </w:p>
    <w:p w14:paraId="5DA3989D" w14:textId="7FB097A1" w:rsidR="0010486A" w:rsidRPr="004D51BE" w:rsidRDefault="0010486A" w:rsidP="00A1655B">
      <w:pPr>
        <w:pStyle w:val="NoSpacing"/>
        <w:numPr>
          <w:ilvl w:val="0"/>
          <w:numId w:val="7"/>
        </w:numPr>
        <w:ind w:left="851" w:hanging="425"/>
        <w:jc w:val="both"/>
        <w:rPr>
          <w:rFonts w:ascii="Garamond" w:hAnsi="Garamond"/>
          <w:iCs/>
          <w:sz w:val="26"/>
          <w:szCs w:val="26"/>
        </w:rPr>
      </w:pPr>
      <w:r>
        <w:rPr>
          <w:rFonts w:ascii="Garamond" w:hAnsi="Garamond"/>
          <w:sz w:val="26"/>
          <w:szCs w:val="26"/>
        </w:rPr>
        <w:t xml:space="preserve">De har kommandoer eller mekanismer, der står til rådighed for spilleren for, gennem test af </w:t>
      </w:r>
      <w:r>
        <w:rPr>
          <w:rFonts w:ascii="Garamond" w:hAnsi="Garamond"/>
          <w:b/>
          <w:bCs/>
          <w:sz w:val="26"/>
          <w:szCs w:val="26"/>
        </w:rPr>
        <w:t>færdigheder</w:t>
      </w:r>
      <w:r>
        <w:rPr>
          <w:rFonts w:ascii="Garamond" w:hAnsi="Garamond"/>
          <w:sz w:val="26"/>
          <w:szCs w:val="26"/>
        </w:rPr>
        <w:t xml:space="preserve">, at påvirke spillets udvikling, dets score og udlevering af </w:t>
      </w:r>
      <w:r>
        <w:rPr>
          <w:rFonts w:ascii="Garamond" w:hAnsi="Garamond"/>
          <w:b/>
          <w:bCs/>
          <w:sz w:val="26"/>
          <w:szCs w:val="26"/>
        </w:rPr>
        <w:t>genstande af beskeden værdi</w:t>
      </w:r>
      <w:r>
        <w:rPr>
          <w:rFonts w:ascii="Garamond" w:hAnsi="Garamond"/>
          <w:sz w:val="26"/>
          <w:szCs w:val="26"/>
        </w:rPr>
        <w:t>, der er inde i selve anordningen.</w:t>
      </w:r>
    </w:p>
    <w:p w14:paraId="5D7E0177" w14:textId="76436941" w:rsidR="001A4381" w:rsidRPr="004D51BE" w:rsidRDefault="00006A44" w:rsidP="003F656B">
      <w:pPr>
        <w:pStyle w:val="NoSpacing"/>
        <w:numPr>
          <w:ilvl w:val="0"/>
          <w:numId w:val="7"/>
        </w:numPr>
        <w:ind w:left="851" w:hanging="425"/>
        <w:jc w:val="both"/>
        <w:rPr>
          <w:rFonts w:ascii="Garamond" w:hAnsi="Garamond"/>
          <w:iCs/>
          <w:sz w:val="26"/>
          <w:szCs w:val="26"/>
        </w:rPr>
      </w:pPr>
      <w:r>
        <w:rPr>
          <w:rFonts w:ascii="Garamond" w:hAnsi="Garamond"/>
          <w:sz w:val="26"/>
          <w:szCs w:val="26"/>
        </w:rPr>
        <w:t xml:space="preserve">De er uden </w:t>
      </w:r>
      <w:r>
        <w:rPr>
          <w:rFonts w:ascii="Garamond" w:hAnsi="Garamond"/>
          <w:iCs/>
          <w:sz w:val="26"/>
          <w:szCs w:val="26"/>
        </w:rPr>
        <w:t>monitor, men</w:t>
      </w:r>
      <w:r>
        <w:rPr>
          <w:rFonts w:ascii="Garamond" w:hAnsi="Garamond"/>
          <w:sz w:val="26"/>
          <w:szCs w:val="26"/>
        </w:rPr>
        <w:t xml:space="preserve"> kan være udstyret med ikke-interaktive displayenheder, der kan bruges til at lette spillet eller vise reglerne.</w:t>
      </w:r>
    </w:p>
    <w:p w14:paraId="73BC2EA7" w14:textId="45664099" w:rsidR="001E0074" w:rsidRPr="004D51BE" w:rsidRDefault="001E0074" w:rsidP="001E0074">
      <w:pPr>
        <w:pStyle w:val="NoSpacing"/>
        <w:numPr>
          <w:ilvl w:val="0"/>
          <w:numId w:val="7"/>
        </w:numPr>
        <w:ind w:left="851" w:hanging="425"/>
        <w:jc w:val="both"/>
        <w:rPr>
          <w:rFonts w:ascii="Garamond" w:hAnsi="Garamond"/>
          <w:iCs/>
          <w:sz w:val="26"/>
          <w:szCs w:val="26"/>
        </w:rPr>
      </w:pPr>
      <w:r>
        <w:rPr>
          <w:rFonts w:ascii="Garamond" w:hAnsi="Garamond"/>
          <w:sz w:val="26"/>
          <w:szCs w:val="26"/>
        </w:rPr>
        <w:t xml:space="preserve">De giver ikke mulighed for uddeling af andre præmier end </w:t>
      </w:r>
      <w:r>
        <w:rPr>
          <w:rFonts w:ascii="Garamond" w:hAnsi="Garamond"/>
          <w:b/>
          <w:bCs/>
          <w:sz w:val="26"/>
          <w:szCs w:val="26"/>
        </w:rPr>
        <w:t>genstande af beskeden værdi</w:t>
      </w:r>
      <w:r>
        <w:rPr>
          <w:rFonts w:ascii="Garamond" w:hAnsi="Garamond"/>
          <w:sz w:val="26"/>
          <w:szCs w:val="26"/>
        </w:rPr>
        <w:t xml:space="preserve"> eller gevinster af nogen anden art.</w:t>
      </w:r>
    </w:p>
    <w:p w14:paraId="4CA04546" w14:textId="33C04FA5" w:rsidR="00006A44" w:rsidRPr="004D51BE" w:rsidRDefault="00006A44" w:rsidP="00F25D2B">
      <w:pPr>
        <w:pStyle w:val="NoSpacing"/>
        <w:numPr>
          <w:ilvl w:val="0"/>
          <w:numId w:val="7"/>
        </w:numPr>
        <w:ind w:left="851" w:hanging="425"/>
        <w:jc w:val="both"/>
        <w:rPr>
          <w:rFonts w:ascii="Garamond" w:hAnsi="Garamond"/>
          <w:sz w:val="26"/>
          <w:szCs w:val="26"/>
        </w:rPr>
      </w:pPr>
      <w:r>
        <w:rPr>
          <w:rFonts w:ascii="Garamond" w:hAnsi="Garamond"/>
          <w:sz w:val="26"/>
          <w:szCs w:val="26"/>
        </w:rPr>
        <w:t xml:space="preserve">De er ikke udstyret med nogen </w:t>
      </w:r>
      <w:r>
        <w:rPr>
          <w:rFonts w:ascii="Garamond" w:hAnsi="Garamond"/>
          <w:b/>
          <w:bCs/>
          <w:sz w:val="26"/>
          <w:szCs w:val="26"/>
        </w:rPr>
        <w:t>kupon</w:t>
      </w:r>
      <w:r>
        <w:rPr>
          <w:rFonts w:ascii="Garamond" w:hAnsi="Garamond"/>
          <w:sz w:val="26"/>
          <w:szCs w:val="26"/>
        </w:rPr>
        <w:t>dispensermekanisme.</w:t>
      </w:r>
    </w:p>
    <w:p w14:paraId="3B8E71B6" w14:textId="6E5D7DC5" w:rsidR="00006A44" w:rsidRPr="001A4C31" w:rsidRDefault="00006A44" w:rsidP="00F25D2B">
      <w:pPr>
        <w:pStyle w:val="NoSpacing"/>
        <w:numPr>
          <w:ilvl w:val="0"/>
          <w:numId w:val="7"/>
        </w:numPr>
        <w:ind w:left="851" w:hanging="425"/>
        <w:jc w:val="both"/>
        <w:rPr>
          <w:rFonts w:ascii="Garamond" w:hAnsi="Garamond"/>
          <w:iCs/>
          <w:sz w:val="26"/>
          <w:szCs w:val="26"/>
        </w:rPr>
      </w:pPr>
      <w:r>
        <w:rPr>
          <w:rFonts w:ascii="Garamond" w:hAnsi="Garamond"/>
          <w:sz w:val="26"/>
          <w:szCs w:val="26"/>
        </w:rPr>
        <w:t xml:space="preserve">I deres indre indeholder de </w:t>
      </w:r>
      <w:r>
        <w:rPr>
          <w:rFonts w:ascii="Garamond" w:hAnsi="Garamond"/>
          <w:b/>
          <w:bCs/>
          <w:sz w:val="26"/>
          <w:szCs w:val="26"/>
        </w:rPr>
        <w:t>genstande af beskeden værdi</w:t>
      </w:r>
      <w:r>
        <w:rPr>
          <w:rFonts w:ascii="Garamond" w:hAnsi="Garamond"/>
          <w:sz w:val="26"/>
          <w:szCs w:val="26"/>
        </w:rPr>
        <w:t xml:space="preserve">, der er placeret således, at de er synlige for spilleren, og som tildeles direkte af </w:t>
      </w:r>
      <w:r>
        <w:rPr>
          <w:rFonts w:ascii="Garamond" w:hAnsi="Garamond"/>
          <w:b/>
          <w:bCs/>
          <w:sz w:val="26"/>
          <w:szCs w:val="26"/>
        </w:rPr>
        <w:t>apparatet</w:t>
      </w:r>
      <w:r>
        <w:rPr>
          <w:rFonts w:ascii="Garamond" w:hAnsi="Garamond"/>
          <w:sz w:val="26"/>
          <w:szCs w:val="26"/>
        </w:rPr>
        <w:t xml:space="preserve"> umiddelbart efter en vellykket afslutning af </w:t>
      </w:r>
      <w:r>
        <w:rPr>
          <w:rFonts w:ascii="Garamond" w:hAnsi="Garamond"/>
          <w:b/>
          <w:bCs/>
          <w:sz w:val="26"/>
          <w:szCs w:val="26"/>
        </w:rPr>
        <w:t>spillet</w:t>
      </w:r>
      <w:r>
        <w:rPr>
          <w:rFonts w:ascii="Garamond" w:hAnsi="Garamond"/>
          <w:sz w:val="26"/>
          <w:szCs w:val="26"/>
        </w:rPr>
        <w:t>.</w:t>
      </w:r>
    </w:p>
    <w:p w14:paraId="0C574A8C" w14:textId="77777777" w:rsidR="00006A44" w:rsidRPr="001A4C31" w:rsidRDefault="00006A44" w:rsidP="00006A44">
      <w:pPr>
        <w:pStyle w:val="ListParagraph"/>
        <w:autoSpaceDE w:val="0"/>
        <w:autoSpaceDN w:val="0"/>
        <w:adjustRightInd w:val="0"/>
        <w:ind w:left="426"/>
        <w:jc w:val="both"/>
        <w:rPr>
          <w:rFonts w:ascii="Garamond" w:hAnsi="Garamond" w:cs="Calibri"/>
          <w:b/>
          <w:bCs/>
          <w:smallCaps/>
          <w:color w:val="000000"/>
          <w:sz w:val="26"/>
          <w:szCs w:val="26"/>
        </w:rPr>
      </w:pPr>
    </w:p>
    <w:p w14:paraId="47BBE287" w14:textId="77777777" w:rsidR="00343FCA" w:rsidRPr="001A4C31" w:rsidRDefault="00343FCA" w:rsidP="00343FCA">
      <w:pPr>
        <w:autoSpaceDE w:val="0"/>
        <w:autoSpaceDN w:val="0"/>
        <w:adjustRightInd w:val="0"/>
        <w:ind w:left="360"/>
        <w:jc w:val="center"/>
        <w:rPr>
          <w:rFonts w:ascii="Garamond" w:hAnsi="Garamond" w:cs="Calibri"/>
          <w:b/>
          <w:bCs/>
          <w:smallCaps/>
          <w:color w:val="000000"/>
          <w:sz w:val="26"/>
          <w:szCs w:val="26"/>
        </w:rPr>
      </w:pPr>
    </w:p>
    <w:p w14:paraId="0DEE3840" w14:textId="626D77F3" w:rsidR="00343FCA" w:rsidRPr="001A4C31" w:rsidRDefault="00343FCA"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Artikel 5</w:t>
      </w:r>
    </w:p>
    <w:p w14:paraId="06F0B59D" w14:textId="5DD19F14" w:rsidR="00343FCA" w:rsidRPr="001A4C31" w:rsidRDefault="00343FCA"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(yderligere krav til 7c-apparater)</w:t>
      </w:r>
    </w:p>
    <w:p w14:paraId="5B73EAA7" w14:textId="77777777" w:rsidR="00343FCA" w:rsidRPr="001A4C31" w:rsidRDefault="00343FCA" w:rsidP="007044B2">
      <w:pPr>
        <w:keepNext/>
        <w:keepLines/>
        <w:autoSpaceDE w:val="0"/>
        <w:autoSpaceDN w:val="0"/>
        <w:adjustRightInd w:val="0"/>
        <w:ind w:left="360"/>
        <w:jc w:val="both"/>
        <w:rPr>
          <w:rFonts w:ascii="Garamond" w:hAnsi="Garamond"/>
          <w:sz w:val="26"/>
          <w:szCs w:val="26"/>
        </w:rPr>
      </w:pPr>
    </w:p>
    <w:p w14:paraId="0E6EAC55" w14:textId="773FD572" w:rsidR="00343FCA" w:rsidRPr="001A4C31" w:rsidRDefault="00006A44" w:rsidP="007044B2">
      <w:pPr>
        <w:pStyle w:val="ListParagraph"/>
        <w:keepNext/>
        <w:keepLines/>
        <w:numPr>
          <w:ilvl w:val="0"/>
          <w:numId w:val="8"/>
        </w:numPr>
        <w:autoSpaceDE w:val="0"/>
        <w:autoSpaceDN w:val="0"/>
        <w:adjustRightInd w:val="0"/>
        <w:spacing w:after="120"/>
        <w:ind w:left="425" w:hanging="425"/>
        <w:jc w:val="both"/>
        <w:rPr>
          <w:rFonts w:ascii="Garamond" w:hAnsi="Garamond" w:cs="Calibri"/>
          <w:b/>
          <w:bCs/>
          <w:smallCaps/>
          <w:color w:val="000000"/>
          <w:sz w:val="26"/>
          <w:szCs w:val="26"/>
        </w:rPr>
      </w:pPr>
      <w:r>
        <w:rPr>
          <w:rFonts w:ascii="Garamond" w:hAnsi="Garamond"/>
          <w:b/>
          <w:bCs/>
          <w:sz w:val="26"/>
          <w:szCs w:val="26"/>
        </w:rPr>
        <w:t>Apparaterne 7c)</w:t>
      </w:r>
      <w:r>
        <w:rPr>
          <w:rFonts w:ascii="Garamond" w:hAnsi="Garamond"/>
          <w:sz w:val="26"/>
          <w:szCs w:val="26"/>
        </w:rPr>
        <w:t xml:space="preserve"> opfylder, ud over bestemmelserne i artikel 3, </w:t>
      </w:r>
      <w:r>
        <w:rPr>
          <w:rFonts w:ascii="Garamond" w:hAnsi="Garamond"/>
          <w:sz w:val="26"/>
          <w:szCs w:val="26"/>
          <w:u w:val="single"/>
        </w:rPr>
        <w:t>nødvendigvis</w:t>
      </w:r>
      <w:r>
        <w:rPr>
          <w:rFonts w:ascii="Garamond" w:hAnsi="Garamond"/>
          <w:sz w:val="26"/>
          <w:szCs w:val="26"/>
        </w:rPr>
        <w:t xml:space="preserve"> også følgende krav:</w:t>
      </w:r>
    </w:p>
    <w:p w14:paraId="5B995BDD" w14:textId="1EEEB01B" w:rsidR="00006A44" w:rsidRPr="003C2FE8" w:rsidRDefault="00006A44" w:rsidP="00F25D2B">
      <w:pPr>
        <w:pStyle w:val="NoSpacing"/>
        <w:numPr>
          <w:ilvl w:val="0"/>
          <w:numId w:val="9"/>
        </w:numPr>
        <w:ind w:left="851" w:hanging="425"/>
        <w:jc w:val="both"/>
        <w:rPr>
          <w:rFonts w:ascii="Garamond" w:hAnsi="Garamond"/>
          <w:sz w:val="26"/>
          <w:szCs w:val="26"/>
        </w:rPr>
      </w:pPr>
      <w:r>
        <w:rPr>
          <w:rFonts w:ascii="Garamond" w:hAnsi="Garamond"/>
          <w:sz w:val="26"/>
          <w:szCs w:val="26"/>
        </w:rPr>
        <w:t xml:space="preserve">Prisen for det enkelte </w:t>
      </w:r>
      <w:r>
        <w:rPr>
          <w:rFonts w:ascii="Garamond" w:hAnsi="Garamond"/>
          <w:b/>
          <w:bCs/>
          <w:sz w:val="26"/>
          <w:szCs w:val="26"/>
        </w:rPr>
        <w:t>spil</w:t>
      </w:r>
      <w:r>
        <w:rPr>
          <w:rFonts w:ascii="Garamond" w:hAnsi="Garamond"/>
          <w:sz w:val="26"/>
          <w:szCs w:val="26"/>
        </w:rPr>
        <w:t xml:space="preserve"> skal være mellem 0,50 og 5,00 EUR.</w:t>
      </w:r>
    </w:p>
    <w:p w14:paraId="25662001" w14:textId="77777777" w:rsidR="00006A44" w:rsidRPr="001A4C31" w:rsidRDefault="00006A44" w:rsidP="00F25D2B">
      <w:pPr>
        <w:pStyle w:val="NoSpacing"/>
        <w:numPr>
          <w:ilvl w:val="0"/>
          <w:numId w:val="9"/>
        </w:numPr>
        <w:ind w:left="851" w:hanging="425"/>
        <w:jc w:val="both"/>
        <w:rPr>
          <w:rFonts w:ascii="Garamond" w:hAnsi="Garamond"/>
          <w:sz w:val="26"/>
          <w:szCs w:val="26"/>
        </w:rPr>
      </w:pPr>
      <w:r>
        <w:rPr>
          <w:rFonts w:ascii="Garamond" w:hAnsi="Garamond"/>
          <w:sz w:val="26"/>
          <w:szCs w:val="26"/>
        </w:rPr>
        <w:t xml:space="preserve">De har mindst en ydre enhed, der udelukkende er beregnet til betaling for </w:t>
      </w:r>
      <w:r>
        <w:rPr>
          <w:rFonts w:ascii="Garamond" w:hAnsi="Garamond"/>
          <w:b/>
          <w:bCs/>
          <w:sz w:val="26"/>
          <w:szCs w:val="26"/>
        </w:rPr>
        <w:t>spillet</w:t>
      </w:r>
      <w:r>
        <w:rPr>
          <w:rFonts w:ascii="Garamond" w:hAnsi="Garamond"/>
          <w:sz w:val="26"/>
          <w:szCs w:val="26"/>
        </w:rPr>
        <w:t xml:space="preserve"> ved hjælp af et af de tilladte instrumenter, der er nævnt i følgende litra.</w:t>
      </w:r>
    </w:p>
    <w:p w14:paraId="59E67D5C" w14:textId="77777777" w:rsidR="00006A44" w:rsidRPr="004D51BE" w:rsidRDefault="00006A44" w:rsidP="00F25D2B">
      <w:pPr>
        <w:pStyle w:val="NoSpacing"/>
        <w:numPr>
          <w:ilvl w:val="0"/>
          <w:numId w:val="9"/>
        </w:numPr>
        <w:ind w:left="851" w:hanging="425"/>
        <w:jc w:val="both"/>
        <w:rPr>
          <w:rFonts w:ascii="Garamond" w:hAnsi="Garamond"/>
          <w:iCs/>
          <w:sz w:val="26"/>
          <w:szCs w:val="26"/>
        </w:rPr>
      </w:pPr>
      <w:r>
        <w:rPr>
          <w:rFonts w:ascii="Garamond" w:hAnsi="Garamond"/>
          <w:sz w:val="26"/>
          <w:szCs w:val="26"/>
        </w:rPr>
        <w:t xml:space="preserve">De aktiveres kun, når der indføres metalmønter i den aktuelle valuta, når der indføres poletter eller andre elektroniske betalingsinstrumenter såsom </w:t>
      </w:r>
      <w:r>
        <w:rPr>
          <w:rFonts w:ascii="Garamond" w:hAnsi="Garamond"/>
          <w:iCs/>
          <w:sz w:val="26"/>
          <w:szCs w:val="26"/>
        </w:rPr>
        <w:t xml:space="preserve">forudbetalte pengekort, </w:t>
      </w:r>
      <w:r>
        <w:rPr>
          <w:rFonts w:ascii="Garamond" w:hAnsi="Garamond"/>
          <w:iCs/>
          <w:sz w:val="26"/>
          <w:szCs w:val="26"/>
        </w:rPr>
        <w:lastRenderedPageBreak/>
        <w:t>ikke bankkort, og som ikke kan henføres til noget betalingskredsløb, men udelukkende er til spillet</w:t>
      </w:r>
      <w:r>
        <w:rPr>
          <w:rFonts w:ascii="Garamond" w:hAnsi="Garamond"/>
          <w:sz w:val="26"/>
          <w:szCs w:val="26"/>
        </w:rPr>
        <w:t>.</w:t>
      </w:r>
    </w:p>
    <w:p w14:paraId="7A6418B2" w14:textId="77777777" w:rsidR="00006A44" w:rsidRPr="001A4C31" w:rsidRDefault="00006A44" w:rsidP="00F25D2B">
      <w:pPr>
        <w:pStyle w:val="NoSpacing"/>
        <w:numPr>
          <w:ilvl w:val="0"/>
          <w:numId w:val="9"/>
        </w:numPr>
        <w:ind w:left="851" w:hanging="425"/>
        <w:jc w:val="both"/>
        <w:rPr>
          <w:rFonts w:ascii="Garamond" w:hAnsi="Garamond"/>
          <w:iCs/>
          <w:sz w:val="26"/>
          <w:szCs w:val="26"/>
        </w:rPr>
      </w:pPr>
      <w:r>
        <w:rPr>
          <w:rFonts w:ascii="Garamond" w:hAnsi="Garamond"/>
          <w:sz w:val="26"/>
          <w:szCs w:val="26"/>
        </w:rPr>
        <w:t>De har et spillekort.</w:t>
      </w:r>
    </w:p>
    <w:p w14:paraId="6D14628B" w14:textId="77777777" w:rsidR="00006A44" w:rsidRPr="001A4C31" w:rsidRDefault="00006A44" w:rsidP="00F25D2B">
      <w:pPr>
        <w:pStyle w:val="NoSpacing"/>
        <w:numPr>
          <w:ilvl w:val="0"/>
          <w:numId w:val="9"/>
        </w:numPr>
        <w:ind w:left="851" w:hanging="425"/>
        <w:jc w:val="both"/>
        <w:rPr>
          <w:rFonts w:ascii="Garamond" w:hAnsi="Garamond"/>
          <w:sz w:val="26"/>
          <w:szCs w:val="26"/>
        </w:rPr>
      </w:pPr>
      <w:r>
        <w:rPr>
          <w:rFonts w:ascii="Garamond" w:hAnsi="Garamond"/>
          <w:sz w:val="26"/>
          <w:szCs w:val="26"/>
        </w:rPr>
        <w:t>De har display eller monitor.</w:t>
      </w:r>
    </w:p>
    <w:p w14:paraId="42154E54" w14:textId="28384C7E" w:rsidR="00006A44" w:rsidRPr="004D51BE" w:rsidRDefault="00006A44" w:rsidP="00F25D2B">
      <w:pPr>
        <w:pStyle w:val="NoSpacing"/>
        <w:numPr>
          <w:ilvl w:val="0"/>
          <w:numId w:val="9"/>
        </w:numPr>
        <w:ind w:left="851" w:hanging="425"/>
        <w:jc w:val="both"/>
        <w:rPr>
          <w:rFonts w:ascii="Garamond" w:hAnsi="Garamond"/>
          <w:sz w:val="26"/>
          <w:szCs w:val="26"/>
        </w:rPr>
      </w:pPr>
      <w:r>
        <w:rPr>
          <w:rFonts w:ascii="Garamond" w:hAnsi="Garamond"/>
          <w:sz w:val="26"/>
          <w:szCs w:val="26"/>
        </w:rPr>
        <w:t xml:space="preserve">De er ikke udstyret med nogen </w:t>
      </w:r>
      <w:r>
        <w:rPr>
          <w:rFonts w:ascii="Garamond" w:hAnsi="Garamond"/>
          <w:b/>
          <w:bCs/>
          <w:sz w:val="26"/>
          <w:szCs w:val="26"/>
        </w:rPr>
        <w:t>kupon</w:t>
      </w:r>
      <w:r>
        <w:rPr>
          <w:rFonts w:ascii="Garamond" w:hAnsi="Garamond"/>
          <w:sz w:val="26"/>
          <w:szCs w:val="26"/>
        </w:rPr>
        <w:t>dispensermekanisme.</w:t>
      </w:r>
    </w:p>
    <w:p w14:paraId="261EF200" w14:textId="5C535DB6" w:rsidR="00043390" w:rsidRPr="004D51BE" w:rsidRDefault="00043390" w:rsidP="00043390">
      <w:pPr>
        <w:pStyle w:val="NoSpacing"/>
        <w:numPr>
          <w:ilvl w:val="0"/>
          <w:numId w:val="9"/>
        </w:numPr>
        <w:ind w:left="851" w:hanging="425"/>
        <w:jc w:val="both"/>
        <w:rPr>
          <w:rFonts w:ascii="Garamond" w:hAnsi="Garamond"/>
          <w:sz w:val="26"/>
          <w:szCs w:val="26"/>
        </w:rPr>
      </w:pPr>
      <w:r>
        <w:rPr>
          <w:rFonts w:ascii="Garamond" w:hAnsi="Garamond"/>
          <w:sz w:val="26"/>
          <w:szCs w:val="26"/>
        </w:rPr>
        <w:t>De giver ikke mulighed for uddeling af præmier eller gevinster af nogen anden art.</w:t>
      </w:r>
    </w:p>
    <w:p w14:paraId="0B1FCD86" w14:textId="77777777" w:rsidR="00006A44" w:rsidRPr="004D51BE" w:rsidRDefault="00006A44" w:rsidP="00F25D2B">
      <w:pPr>
        <w:pStyle w:val="NoSpacing"/>
        <w:numPr>
          <w:ilvl w:val="0"/>
          <w:numId w:val="9"/>
        </w:numPr>
        <w:ind w:left="851" w:hanging="425"/>
        <w:jc w:val="both"/>
        <w:rPr>
          <w:rFonts w:ascii="Garamond" w:hAnsi="Garamond"/>
          <w:iCs/>
          <w:sz w:val="26"/>
          <w:szCs w:val="26"/>
        </w:rPr>
      </w:pPr>
      <w:r>
        <w:rPr>
          <w:rFonts w:ascii="Garamond" w:hAnsi="Garamond"/>
          <w:sz w:val="26"/>
          <w:szCs w:val="26"/>
        </w:rPr>
        <w:t xml:space="preserve">De giver kun mulighed for at spille spil, der udelukkende er baseret på spillerens </w:t>
      </w:r>
      <w:r>
        <w:rPr>
          <w:rFonts w:ascii="Garamond" w:hAnsi="Garamond"/>
          <w:b/>
          <w:bCs/>
          <w:sz w:val="26"/>
          <w:szCs w:val="26"/>
        </w:rPr>
        <w:t>færdigheder</w:t>
      </w:r>
      <w:r>
        <w:rPr>
          <w:rFonts w:ascii="Garamond" w:hAnsi="Garamond"/>
          <w:sz w:val="26"/>
          <w:szCs w:val="26"/>
        </w:rPr>
        <w:t>.</w:t>
      </w:r>
    </w:p>
    <w:p w14:paraId="5E1C4F64" w14:textId="1598441B" w:rsidR="00006A44" w:rsidRPr="001A4C31" w:rsidRDefault="00006A44" w:rsidP="00F25D2B">
      <w:pPr>
        <w:pStyle w:val="NoSpacing"/>
        <w:numPr>
          <w:ilvl w:val="0"/>
          <w:numId w:val="9"/>
        </w:numPr>
        <w:ind w:left="851" w:hanging="425"/>
        <w:jc w:val="both"/>
        <w:rPr>
          <w:rFonts w:ascii="Garamond" w:hAnsi="Garamond"/>
          <w:iCs/>
          <w:sz w:val="26"/>
          <w:szCs w:val="26"/>
        </w:rPr>
      </w:pPr>
      <w:r>
        <w:rPr>
          <w:rFonts w:ascii="Garamond" w:hAnsi="Garamond"/>
          <w:sz w:val="26"/>
          <w:szCs w:val="26"/>
        </w:rPr>
        <w:t xml:space="preserve">De har de anordninger, der kræves for at give spilleren mulighed for at betjene, styre og/eller interagere med </w:t>
      </w:r>
      <w:r>
        <w:rPr>
          <w:rFonts w:ascii="Garamond" w:hAnsi="Garamond"/>
          <w:b/>
          <w:bCs/>
          <w:sz w:val="26"/>
          <w:szCs w:val="26"/>
        </w:rPr>
        <w:t>anordningen</w:t>
      </w:r>
      <w:r>
        <w:rPr>
          <w:rFonts w:ascii="Garamond" w:hAnsi="Garamond"/>
          <w:sz w:val="26"/>
          <w:szCs w:val="26"/>
        </w:rPr>
        <w:t xml:space="preserve"> eller spillet.</w:t>
      </w:r>
    </w:p>
    <w:p w14:paraId="7F1E94A1" w14:textId="0441771A" w:rsidR="00006A44" w:rsidRPr="00F514D8" w:rsidRDefault="00006A44" w:rsidP="00F25D2B">
      <w:pPr>
        <w:pStyle w:val="NoSpacing"/>
        <w:numPr>
          <w:ilvl w:val="0"/>
          <w:numId w:val="9"/>
        </w:numPr>
        <w:ind w:left="851" w:hanging="425"/>
        <w:jc w:val="both"/>
        <w:rPr>
          <w:rFonts w:ascii="Garamond" w:hAnsi="Garamond"/>
          <w:iCs/>
          <w:sz w:val="26"/>
          <w:szCs w:val="26"/>
        </w:rPr>
      </w:pPr>
      <w:r>
        <w:rPr>
          <w:rFonts w:ascii="Garamond" w:hAnsi="Garamond"/>
          <w:sz w:val="26"/>
          <w:szCs w:val="26"/>
        </w:rPr>
        <w:t>Ud over betjeningerne til rådighed for spilleren er de ikke udstyret med mekanismer, uanset deres art, som på en hvilken som helst måde, om det så er indirekte, kan påvirke spillets forløb og det tilhørende pointtal.</w:t>
      </w:r>
    </w:p>
    <w:p w14:paraId="30ADAE0C" w14:textId="18B72E9F" w:rsidR="00006A44" w:rsidRPr="001A4C31" w:rsidRDefault="00006A44" w:rsidP="007044B2">
      <w:pPr>
        <w:pStyle w:val="ListParagraph"/>
        <w:keepNext/>
        <w:keepLines/>
        <w:numPr>
          <w:ilvl w:val="0"/>
          <w:numId w:val="8"/>
        </w:numPr>
        <w:autoSpaceDE w:val="0"/>
        <w:autoSpaceDN w:val="0"/>
        <w:adjustRightInd w:val="0"/>
        <w:spacing w:before="120" w:after="120"/>
        <w:ind w:left="425" w:hanging="425"/>
        <w:jc w:val="both"/>
        <w:rPr>
          <w:rFonts w:ascii="Garamond" w:hAnsi="Garamond" w:cs="Calibri"/>
          <w:b/>
          <w:bCs/>
          <w:smallCaps/>
          <w:color w:val="000000"/>
          <w:sz w:val="26"/>
          <w:szCs w:val="26"/>
        </w:rPr>
      </w:pPr>
      <w:r>
        <w:rPr>
          <w:rFonts w:ascii="Garamond" w:hAnsi="Garamond"/>
          <w:b/>
          <w:bCs/>
          <w:sz w:val="26"/>
          <w:szCs w:val="26"/>
        </w:rPr>
        <w:t>Apparaterne 7c)</w:t>
      </w:r>
      <w:r>
        <w:rPr>
          <w:rFonts w:ascii="Garamond" w:hAnsi="Garamond"/>
          <w:sz w:val="26"/>
          <w:szCs w:val="26"/>
        </w:rPr>
        <w:t xml:space="preserve"> kan, ud over bestemmelserne i artikel 3, </w:t>
      </w:r>
      <w:r>
        <w:rPr>
          <w:rFonts w:ascii="Garamond" w:hAnsi="Garamond"/>
          <w:sz w:val="26"/>
          <w:szCs w:val="26"/>
          <w:u w:val="single"/>
        </w:rPr>
        <w:t>også have</w:t>
      </w:r>
      <w:r>
        <w:rPr>
          <w:rFonts w:ascii="Garamond" w:hAnsi="Garamond"/>
          <w:sz w:val="26"/>
          <w:szCs w:val="26"/>
        </w:rPr>
        <w:t xml:space="preserve"> følgende karakteristika:</w:t>
      </w:r>
    </w:p>
    <w:p w14:paraId="3B378AEC" w14:textId="77777777" w:rsidR="00006A44" w:rsidRPr="001A4C31" w:rsidRDefault="00006A44" w:rsidP="00F25D2B">
      <w:pPr>
        <w:pStyle w:val="NoSpacing"/>
        <w:numPr>
          <w:ilvl w:val="0"/>
          <w:numId w:val="10"/>
        </w:numPr>
        <w:ind w:left="851" w:hanging="425"/>
        <w:jc w:val="both"/>
        <w:rPr>
          <w:rFonts w:ascii="Garamond" w:hAnsi="Garamond"/>
          <w:sz w:val="26"/>
          <w:szCs w:val="26"/>
        </w:rPr>
      </w:pPr>
      <w:r>
        <w:rPr>
          <w:rFonts w:ascii="Garamond" w:hAnsi="Garamond"/>
          <w:sz w:val="26"/>
          <w:szCs w:val="26"/>
        </w:rPr>
        <w:t xml:space="preserve">De udgøres af </w:t>
      </w:r>
      <w:r>
        <w:rPr>
          <w:rFonts w:ascii="Garamond" w:hAnsi="Garamond"/>
          <w:b/>
          <w:bCs/>
          <w:sz w:val="26"/>
          <w:szCs w:val="26"/>
        </w:rPr>
        <w:t>apparater</w:t>
      </w:r>
      <w:r>
        <w:rPr>
          <w:rFonts w:ascii="Garamond" w:hAnsi="Garamond"/>
          <w:sz w:val="26"/>
          <w:szCs w:val="26"/>
        </w:rPr>
        <w:t xml:space="preserve"> </w:t>
      </w:r>
      <w:r>
        <w:rPr>
          <w:rFonts w:ascii="Garamond" w:hAnsi="Garamond"/>
          <w:b/>
          <w:bCs/>
          <w:sz w:val="26"/>
          <w:szCs w:val="26"/>
        </w:rPr>
        <w:t>med flere pladser</w:t>
      </w:r>
      <w:r>
        <w:rPr>
          <w:rFonts w:ascii="Garamond" w:hAnsi="Garamond"/>
          <w:sz w:val="26"/>
          <w:szCs w:val="26"/>
        </w:rPr>
        <w:t>.</w:t>
      </w:r>
    </w:p>
    <w:p w14:paraId="5CD958D3" w14:textId="29E907A1" w:rsidR="00006A44" w:rsidRPr="001A4C31" w:rsidRDefault="00006A44" w:rsidP="00F25D2B">
      <w:pPr>
        <w:pStyle w:val="NoSpacing"/>
        <w:numPr>
          <w:ilvl w:val="0"/>
          <w:numId w:val="10"/>
        </w:numPr>
        <w:ind w:left="851" w:hanging="425"/>
        <w:jc w:val="both"/>
        <w:rPr>
          <w:rFonts w:ascii="Garamond" w:hAnsi="Garamond"/>
          <w:sz w:val="26"/>
          <w:szCs w:val="26"/>
        </w:rPr>
      </w:pPr>
      <w:r>
        <w:rPr>
          <w:rFonts w:ascii="Garamond" w:hAnsi="Garamond"/>
          <w:sz w:val="26"/>
          <w:szCs w:val="26"/>
        </w:rPr>
        <w:t xml:space="preserve">De giver mulighed for en anden varighed af </w:t>
      </w:r>
      <w:r>
        <w:rPr>
          <w:rFonts w:ascii="Garamond" w:hAnsi="Garamond"/>
          <w:b/>
          <w:bCs/>
          <w:sz w:val="26"/>
          <w:szCs w:val="26"/>
        </w:rPr>
        <w:t>spillet</w:t>
      </w:r>
      <w:r>
        <w:rPr>
          <w:rFonts w:ascii="Garamond" w:hAnsi="Garamond"/>
          <w:sz w:val="26"/>
          <w:szCs w:val="26"/>
        </w:rPr>
        <w:t xml:space="preserve"> alt efter spillerens </w:t>
      </w:r>
      <w:r>
        <w:rPr>
          <w:rFonts w:ascii="Garamond" w:hAnsi="Garamond"/>
          <w:b/>
          <w:bCs/>
          <w:sz w:val="26"/>
          <w:szCs w:val="26"/>
        </w:rPr>
        <w:t>færdigheder</w:t>
      </w:r>
      <w:r>
        <w:rPr>
          <w:rFonts w:ascii="Garamond" w:hAnsi="Garamond"/>
          <w:sz w:val="26"/>
          <w:szCs w:val="26"/>
        </w:rPr>
        <w:t xml:space="preserve"> alene.</w:t>
      </w:r>
    </w:p>
    <w:p w14:paraId="19316F5F" w14:textId="6DDA8397" w:rsidR="00006A44" w:rsidRPr="001A4C31" w:rsidRDefault="00006A44" w:rsidP="00F25D2B">
      <w:pPr>
        <w:pStyle w:val="NoSpacing"/>
        <w:numPr>
          <w:ilvl w:val="0"/>
          <w:numId w:val="10"/>
        </w:numPr>
        <w:ind w:left="851" w:hanging="425"/>
        <w:jc w:val="both"/>
        <w:rPr>
          <w:rFonts w:ascii="Garamond" w:hAnsi="Garamond"/>
          <w:sz w:val="26"/>
          <w:szCs w:val="26"/>
        </w:rPr>
      </w:pPr>
      <w:r>
        <w:rPr>
          <w:rFonts w:ascii="Garamond" w:hAnsi="Garamond"/>
          <w:sz w:val="26"/>
          <w:szCs w:val="26"/>
        </w:rPr>
        <w:t>De giver mulighed for, også på afstand, at opdatere de elektroniske hukommelser gennem af producenten foruddefinerede mekanismer, som er detaljeret beskrevet i den tekniske dokumentation nævnt i artikel 8 og kontrolleret af certificeringsorganet.</w:t>
      </w:r>
    </w:p>
    <w:p w14:paraId="188A4563" w14:textId="6E0B3C01" w:rsidR="00006A44" w:rsidRPr="001A4C31" w:rsidRDefault="00006A44" w:rsidP="00F25D2B">
      <w:pPr>
        <w:pStyle w:val="NoSpacing"/>
        <w:numPr>
          <w:ilvl w:val="0"/>
          <w:numId w:val="10"/>
        </w:numPr>
        <w:ind w:left="851" w:hanging="425"/>
        <w:jc w:val="both"/>
        <w:rPr>
          <w:rFonts w:ascii="Garamond" w:hAnsi="Garamond"/>
          <w:sz w:val="26"/>
          <w:szCs w:val="26"/>
        </w:rPr>
      </w:pPr>
      <w:r>
        <w:rPr>
          <w:rFonts w:ascii="Garamond" w:hAnsi="Garamond"/>
          <w:sz w:val="26"/>
          <w:szCs w:val="26"/>
        </w:rPr>
        <w:t xml:space="preserve">De giver mulighed for forbindelse via et netværk med henblik på overvågning og kontrol samt, i forbindelse med udførelsen af spillet, med henblik på oprettelse af stillingstabeller og til gennemførelse af simultant spil på afstand, herunder operationer i forbindelse dermed. De eventuelle netværksforbindelser skal sikre entydig identifikation af de enkelte </w:t>
      </w:r>
      <w:r>
        <w:rPr>
          <w:rFonts w:ascii="Garamond" w:hAnsi="Garamond"/>
          <w:b/>
          <w:bCs/>
          <w:sz w:val="26"/>
          <w:szCs w:val="26"/>
        </w:rPr>
        <w:t>apparater</w:t>
      </w:r>
      <w:r>
        <w:rPr>
          <w:rFonts w:ascii="Garamond" w:hAnsi="Garamond"/>
          <w:sz w:val="26"/>
          <w:szCs w:val="26"/>
        </w:rPr>
        <w:t xml:space="preserve"> og skal gøre det muligt at foretage gensidig autentificering og kryptering mellem </w:t>
      </w:r>
      <w:r>
        <w:rPr>
          <w:rFonts w:ascii="Garamond" w:hAnsi="Garamond"/>
          <w:b/>
          <w:bCs/>
          <w:sz w:val="26"/>
          <w:szCs w:val="26"/>
        </w:rPr>
        <w:t>apparaterne</w:t>
      </w:r>
      <w:r>
        <w:rPr>
          <w:rFonts w:ascii="Garamond" w:hAnsi="Garamond"/>
          <w:sz w:val="26"/>
          <w:szCs w:val="26"/>
        </w:rPr>
        <w:t xml:space="preserve"> og den centrale server og sikre integriteten og fortroligheden af de fremsendte oplysninger. Den centrale server skal være beliggende i en af Den Europæiske Unions medlemsstater, og det skal være muligt at få adgang til den med henblik på inspektion.</w:t>
      </w:r>
    </w:p>
    <w:p w14:paraId="5F3DA96B" w14:textId="77777777" w:rsidR="00006A44" w:rsidRPr="001A4C31" w:rsidRDefault="00006A44" w:rsidP="00006A44">
      <w:pPr>
        <w:autoSpaceDE w:val="0"/>
        <w:autoSpaceDN w:val="0"/>
        <w:adjustRightInd w:val="0"/>
        <w:ind w:left="360"/>
        <w:rPr>
          <w:rFonts w:ascii="Garamond" w:hAnsi="Garamond" w:cs="Calibri"/>
          <w:b/>
          <w:bCs/>
          <w:smallCaps/>
          <w:color w:val="000000"/>
          <w:sz w:val="26"/>
          <w:szCs w:val="26"/>
        </w:rPr>
      </w:pPr>
    </w:p>
    <w:p w14:paraId="1AB90FA0" w14:textId="5AFDFB92" w:rsidR="00343FCA" w:rsidRPr="001A4C31" w:rsidRDefault="00343FCA"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Artikel 6</w:t>
      </w:r>
    </w:p>
    <w:p w14:paraId="48993355" w14:textId="0FE022A2" w:rsidR="00343FCA" w:rsidRPr="001A4C31" w:rsidRDefault="00343FCA"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(yderligere krav til 7c-a-apparater)</w:t>
      </w:r>
    </w:p>
    <w:p w14:paraId="38532549" w14:textId="77777777" w:rsidR="00343FCA" w:rsidRPr="001A4C31" w:rsidRDefault="00343FCA" w:rsidP="007044B2">
      <w:pPr>
        <w:keepNext/>
        <w:keepLines/>
        <w:autoSpaceDE w:val="0"/>
        <w:autoSpaceDN w:val="0"/>
        <w:adjustRightInd w:val="0"/>
        <w:ind w:left="360"/>
        <w:jc w:val="both"/>
        <w:rPr>
          <w:rFonts w:ascii="Garamond" w:hAnsi="Garamond"/>
          <w:sz w:val="26"/>
          <w:szCs w:val="26"/>
        </w:rPr>
      </w:pPr>
    </w:p>
    <w:p w14:paraId="279EB846" w14:textId="13C98EF7" w:rsidR="00006A44" w:rsidRPr="001A4C31" w:rsidRDefault="00006A44" w:rsidP="007044B2">
      <w:pPr>
        <w:pStyle w:val="ListParagraph"/>
        <w:keepNext/>
        <w:keepLines/>
        <w:numPr>
          <w:ilvl w:val="0"/>
          <w:numId w:val="11"/>
        </w:numPr>
        <w:autoSpaceDE w:val="0"/>
        <w:autoSpaceDN w:val="0"/>
        <w:adjustRightInd w:val="0"/>
        <w:spacing w:after="120"/>
        <w:ind w:left="426" w:hanging="426"/>
        <w:jc w:val="both"/>
        <w:rPr>
          <w:rFonts w:ascii="Garamond" w:hAnsi="Garamond" w:cs="Calibri"/>
          <w:b/>
          <w:bCs/>
          <w:smallCaps/>
          <w:color w:val="000000"/>
          <w:sz w:val="26"/>
          <w:szCs w:val="26"/>
        </w:rPr>
      </w:pPr>
      <w:r>
        <w:rPr>
          <w:rFonts w:ascii="Garamond" w:hAnsi="Garamond"/>
          <w:b/>
          <w:bCs/>
          <w:sz w:val="26"/>
          <w:szCs w:val="26"/>
        </w:rPr>
        <w:t>Apparaterne 7c-a)</w:t>
      </w:r>
      <w:r>
        <w:rPr>
          <w:rFonts w:ascii="Garamond" w:hAnsi="Garamond"/>
          <w:sz w:val="26"/>
          <w:szCs w:val="26"/>
        </w:rPr>
        <w:t xml:space="preserve"> opfylder, ud over bestemmelserne i artikel 3, </w:t>
      </w:r>
      <w:r>
        <w:rPr>
          <w:rFonts w:ascii="Garamond" w:hAnsi="Garamond"/>
          <w:strike/>
          <w:sz w:val="26"/>
          <w:szCs w:val="26"/>
        </w:rPr>
        <w:t>nødvendigvis</w:t>
      </w:r>
      <w:r>
        <w:rPr>
          <w:rFonts w:ascii="Garamond" w:hAnsi="Garamond"/>
          <w:sz w:val="26"/>
          <w:szCs w:val="26"/>
        </w:rPr>
        <w:t xml:space="preserve"> også følgende krav:</w:t>
      </w:r>
    </w:p>
    <w:p w14:paraId="61360EF5" w14:textId="3D5B1B24" w:rsidR="00006A44" w:rsidRPr="00AA7AD3" w:rsidRDefault="00006A44" w:rsidP="00F25D2B">
      <w:pPr>
        <w:pStyle w:val="NoSpacing"/>
        <w:numPr>
          <w:ilvl w:val="0"/>
          <w:numId w:val="12"/>
        </w:numPr>
        <w:ind w:left="851" w:hanging="425"/>
        <w:jc w:val="both"/>
        <w:rPr>
          <w:rFonts w:ascii="Garamond" w:hAnsi="Garamond"/>
          <w:sz w:val="26"/>
          <w:szCs w:val="26"/>
        </w:rPr>
      </w:pPr>
      <w:r>
        <w:rPr>
          <w:rFonts w:ascii="Garamond" w:hAnsi="Garamond"/>
          <w:sz w:val="26"/>
          <w:szCs w:val="26"/>
        </w:rPr>
        <w:t>Prisen for det enkelte spil skal være mellem 0,50 og 5,00 EUR.</w:t>
      </w:r>
    </w:p>
    <w:p w14:paraId="71E8C171" w14:textId="77777777" w:rsidR="00006A44" w:rsidRPr="001A4C31" w:rsidRDefault="00006A44" w:rsidP="00F25D2B">
      <w:pPr>
        <w:pStyle w:val="NoSpacing"/>
        <w:numPr>
          <w:ilvl w:val="0"/>
          <w:numId w:val="12"/>
        </w:numPr>
        <w:ind w:left="851" w:hanging="425"/>
        <w:jc w:val="both"/>
        <w:rPr>
          <w:rFonts w:ascii="Garamond" w:hAnsi="Garamond"/>
          <w:sz w:val="26"/>
          <w:szCs w:val="26"/>
        </w:rPr>
      </w:pPr>
      <w:r>
        <w:rPr>
          <w:rFonts w:ascii="Garamond" w:hAnsi="Garamond"/>
          <w:sz w:val="26"/>
          <w:szCs w:val="26"/>
        </w:rPr>
        <w:t>De har mindst en ydre enhed, der udelukkende er beregnet til betaling for spillet ved hjælp af et af de tilladte instrumenter, der er nævnt i følgende litra.</w:t>
      </w:r>
    </w:p>
    <w:p w14:paraId="0951F03C" w14:textId="77777777" w:rsidR="00006A44" w:rsidRPr="001A4C31" w:rsidRDefault="00006A44" w:rsidP="00F25D2B">
      <w:pPr>
        <w:pStyle w:val="NoSpacing"/>
        <w:numPr>
          <w:ilvl w:val="0"/>
          <w:numId w:val="12"/>
        </w:numPr>
        <w:ind w:left="851" w:hanging="425"/>
        <w:jc w:val="both"/>
        <w:rPr>
          <w:rFonts w:ascii="Garamond" w:hAnsi="Garamond"/>
          <w:iCs/>
          <w:sz w:val="26"/>
          <w:szCs w:val="26"/>
        </w:rPr>
      </w:pPr>
      <w:r>
        <w:rPr>
          <w:rFonts w:ascii="Garamond" w:hAnsi="Garamond"/>
          <w:sz w:val="26"/>
          <w:szCs w:val="26"/>
        </w:rPr>
        <w:t xml:space="preserve">De aktiveres kun , når der indføres metalmønter i den aktuelle valuta, når der indføres poletter eller andre elektroniske betalingsinstrumenter såsom </w:t>
      </w:r>
      <w:r>
        <w:rPr>
          <w:rFonts w:ascii="Garamond" w:hAnsi="Garamond"/>
          <w:iCs/>
          <w:sz w:val="26"/>
          <w:szCs w:val="26"/>
        </w:rPr>
        <w:t>forudbetalte pengekort, ikke bankkort, og som ikke kan henføres til noget betalingskredsløb, men udelukkende er til spillet</w:t>
      </w:r>
      <w:r>
        <w:rPr>
          <w:rFonts w:ascii="Garamond" w:hAnsi="Garamond"/>
          <w:sz w:val="26"/>
          <w:szCs w:val="26"/>
        </w:rPr>
        <w:t>.</w:t>
      </w:r>
    </w:p>
    <w:p w14:paraId="4D2D4728" w14:textId="4293E306" w:rsidR="00D501A9" w:rsidRPr="004D51BE" w:rsidRDefault="00D501A9" w:rsidP="00D501A9">
      <w:pPr>
        <w:pStyle w:val="NoSpacing"/>
        <w:numPr>
          <w:ilvl w:val="0"/>
          <w:numId w:val="12"/>
        </w:numPr>
        <w:ind w:left="851" w:hanging="425"/>
        <w:jc w:val="both"/>
        <w:rPr>
          <w:rFonts w:ascii="Garamond" w:hAnsi="Garamond"/>
          <w:iCs/>
          <w:sz w:val="26"/>
          <w:szCs w:val="26"/>
        </w:rPr>
      </w:pPr>
      <w:r>
        <w:rPr>
          <w:rFonts w:ascii="Garamond" w:hAnsi="Garamond"/>
          <w:sz w:val="26"/>
          <w:szCs w:val="26"/>
        </w:rPr>
        <w:t xml:space="preserve">De giver ikke mulighed for uddeling af </w:t>
      </w:r>
      <w:r>
        <w:rPr>
          <w:rFonts w:ascii="Garamond" w:hAnsi="Garamond"/>
          <w:b/>
          <w:bCs/>
          <w:sz w:val="26"/>
          <w:szCs w:val="26"/>
        </w:rPr>
        <w:t>præmier</w:t>
      </w:r>
      <w:r>
        <w:rPr>
          <w:rFonts w:ascii="Garamond" w:hAnsi="Garamond"/>
          <w:sz w:val="26"/>
          <w:szCs w:val="26"/>
        </w:rPr>
        <w:t>, der er forskellig fra , eller gevinster af nogen anden art.</w:t>
      </w:r>
    </w:p>
    <w:p w14:paraId="2779DBBB" w14:textId="1AD268B3" w:rsidR="00006A44" w:rsidRDefault="00006A44" w:rsidP="00F25D2B">
      <w:pPr>
        <w:pStyle w:val="NoSpacing"/>
        <w:numPr>
          <w:ilvl w:val="0"/>
          <w:numId w:val="12"/>
        </w:numPr>
        <w:ind w:left="851" w:hanging="425"/>
        <w:jc w:val="both"/>
        <w:rPr>
          <w:rFonts w:ascii="Garamond" w:hAnsi="Garamond"/>
          <w:sz w:val="26"/>
          <w:szCs w:val="26"/>
        </w:rPr>
      </w:pPr>
      <w:r>
        <w:rPr>
          <w:rFonts w:ascii="Garamond" w:hAnsi="Garamond"/>
          <w:sz w:val="26"/>
          <w:szCs w:val="26"/>
        </w:rPr>
        <w:lastRenderedPageBreak/>
        <w:t xml:space="preserve">De giver ikke mulighed for på nogen måde at aktivere eller starte spillet med tidligere udstedte </w:t>
      </w:r>
      <w:r>
        <w:rPr>
          <w:rFonts w:ascii="Garamond" w:hAnsi="Garamond"/>
          <w:b/>
          <w:bCs/>
          <w:sz w:val="26"/>
          <w:szCs w:val="26"/>
        </w:rPr>
        <w:t>kuponer</w:t>
      </w:r>
      <w:r>
        <w:rPr>
          <w:rFonts w:ascii="Garamond" w:hAnsi="Garamond"/>
          <w:sz w:val="26"/>
          <w:szCs w:val="26"/>
        </w:rPr>
        <w:t>.</w:t>
      </w:r>
    </w:p>
    <w:p w14:paraId="68E69B94" w14:textId="5D55C397" w:rsidR="00006A44" w:rsidRPr="001A4C31" w:rsidRDefault="00006A44" w:rsidP="007044B2">
      <w:pPr>
        <w:pStyle w:val="ListParagraph"/>
        <w:keepNext/>
        <w:keepLines/>
        <w:numPr>
          <w:ilvl w:val="0"/>
          <w:numId w:val="11"/>
        </w:numPr>
        <w:autoSpaceDE w:val="0"/>
        <w:autoSpaceDN w:val="0"/>
        <w:adjustRightInd w:val="0"/>
        <w:spacing w:before="120" w:after="120"/>
        <w:ind w:left="426" w:hanging="426"/>
        <w:jc w:val="both"/>
        <w:rPr>
          <w:rFonts w:ascii="Garamond" w:hAnsi="Garamond" w:cs="Calibri"/>
          <w:b/>
          <w:bCs/>
          <w:smallCaps/>
          <w:color w:val="000000"/>
          <w:sz w:val="26"/>
          <w:szCs w:val="26"/>
        </w:rPr>
      </w:pPr>
      <w:r>
        <w:rPr>
          <w:rFonts w:ascii="Garamond" w:hAnsi="Garamond"/>
          <w:b/>
          <w:bCs/>
          <w:sz w:val="26"/>
          <w:szCs w:val="26"/>
        </w:rPr>
        <w:t>Apparaterne 7c-a)</w:t>
      </w:r>
      <w:r>
        <w:rPr>
          <w:rFonts w:ascii="Garamond" w:hAnsi="Garamond"/>
          <w:sz w:val="26"/>
          <w:szCs w:val="26"/>
        </w:rPr>
        <w:t xml:space="preserve"> kan, ud over bestemmelserne i artikel 3, </w:t>
      </w:r>
      <w:r>
        <w:rPr>
          <w:rFonts w:ascii="Garamond" w:hAnsi="Garamond"/>
          <w:sz w:val="26"/>
          <w:szCs w:val="26"/>
          <w:u w:val="single"/>
        </w:rPr>
        <w:t>også have</w:t>
      </w:r>
      <w:r>
        <w:rPr>
          <w:rFonts w:ascii="Garamond" w:hAnsi="Garamond"/>
          <w:sz w:val="26"/>
          <w:szCs w:val="26"/>
        </w:rPr>
        <w:t xml:space="preserve"> følgende karakteristika:</w:t>
      </w:r>
    </w:p>
    <w:p w14:paraId="27549763" w14:textId="77777777" w:rsidR="00BC4C31" w:rsidRPr="004D51BE" w:rsidRDefault="00BC4C31" w:rsidP="00F25D2B">
      <w:pPr>
        <w:pStyle w:val="NoSpacing"/>
        <w:numPr>
          <w:ilvl w:val="0"/>
          <w:numId w:val="13"/>
        </w:numPr>
        <w:ind w:left="851" w:hanging="425"/>
        <w:jc w:val="both"/>
        <w:rPr>
          <w:rFonts w:ascii="Garamond" w:hAnsi="Garamond"/>
          <w:sz w:val="26"/>
          <w:szCs w:val="26"/>
        </w:rPr>
      </w:pPr>
      <w:r>
        <w:rPr>
          <w:rFonts w:ascii="Garamond" w:hAnsi="Garamond"/>
          <w:sz w:val="26"/>
          <w:szCs w:val="26"/>
        </w:rPr>
        <w:t xml:space="preserve">være udstyret med </w:t>
      </w:r>
      <w:r>
        <w:rPr>
          <w:rFonts w:ascii="Garamond" w:hAnsi="Garamond"/>
          <w:b/>
          <w:bCs/>
          <w:sz w:val="26"/>
          <w:szCs w:val="26"/>
        </w:rPr>
        <w:t>kupon</w:t>
      </w:r>
      <w:r>
        <w:rPr>
          <w:rFonts w:ascii="Garamond" w:hAnsi="Garamond"/>
          <w:sz w:val="26"/>
          <w:szCs w:val="26"/>
        </w:rPr>
        <w:t>dispensermekanisme</w:t>
      </w:r>
    </w:p>
    <w:p w14:paraId="650AAFF3" w14:textId="1C0FDB16" w:rsidR="00006A44" w:rsidRPr="001A4C31" w:rsidRDefault="00006A44" w:rsidP="00F25D2B">
      <w:pPr>
        <w:pStyle w:val="NoSpacing"/>
        <w:numPr>
          <w:ilvl w:val="0"/>
          <w:numId w:val="13"/>
        </w:numPr>
        <w:ind w:left="851" w:hanging="425"/>
        <w:jc w:val="both"/>
        <w:rPr>
          <w:rFonts w:ascii="Garamond" w:hAnsi="Garamond"/>
          <w:sz w:val="26"/>
          <w:szCs w:val="26"/>
        </w:rPr>
      </w:pPr>
      <w:r>
        <w:rPr>
          <w:rFonts w:ascii="Garamond" w:hAnsi="Garamond"/>
          <w:sz w:val="26"/>
          <w:szCs w:val="26"/>
        </w:rPr>
        <w:t>være udstyret med et spillekort</w:t>
      </w:r>
    </w:p>
    <w:p w14:paraId="660CD82A" w14:textId="77777777" w:rsidR="00006A44" w:rsidRPr="001A4C31" w:rsidRDefault="00006A44" w:rsidP="00F25D2B">
      <w:pPr>
        <w:pStyle w:val="NoSpacing"/>
        <w:numPr>
          <w:ilvl w:val="0"/>
          <w:numId w:val="13"/>
        </w:numPr>
        <w:ind w:left="851" w:hanging="425"/>
        <w:jc w:val="both"/>
        <w:rPr>
          <w:rFonts w:ascii="Garamond" w:hAnsi="Garamond"/>
          <w:sz w:val="26"/>
          <w:szCs w:val="26"/>
        </w:rPr>
      </w:pPr>
      <w:r>
        <w:rPr>
          <w:rFonts w:ascii="Garamond" w:hAnsi="Garamond"/>
          <w:sz w:val="26"/>
          <w:szCs w:val="26"/>
        </w:rPr>
        <w:t>være udstyret med display eller monitor</w:t>
      </w:r>
    </w:p>
    <w:p w14:paraId="0DF663E7" w14:textId="77777777" w:rsidR="00006A44" w:rsidRPr="001A4C31" w:rsidRDefault="00006A44" w:rsidP="00F25D2B">
      <w:pPr>
        <w:pStyle w:val="NoSpacing"/>
        <w:numPr>
          <w:ilvl w:val="0"/>
          <w:numId w:val="13"/>
        </w:numPr>
        <w:ind w:left="851" w:hanging="425"/>
        <w:jc w:val="both"/>
        <w:rPr>
          <w:rFonts w:ascii="Garamond" w:hAnsi="Garamond"/>
          <w:sz w:val="26"/>
          <w:szCs w:val="26"/>
        </w:rPr>
      </w:pPr>
      <w:r>
        <w:rPr>
          <w:rFonts w:ascii="Garamond" w:hAnsi="Garamond"/>
          <w:sz w:val="26"/>
          <w:szCs w:val="26"/>
        </w:rPr>
        <w:t xml:space="preserve">de udgøres af </w:t>
      </w:r>
      <w:r>
        <w:rPr>
          <w:rFonts w:ascii="Garamond" w:hAnsi="Garamond"/>
          <w:b/>
          <w:bCs/>
          <w:sz w:val="26"/>
          <w:szCs w:val="26"/>
        </w:rPr>
        <w:t>apparater</w:t>
      </w:r>
      <w:r>
        <w:rPr>
          <w:rFonts w:ascii="Garamond" w:hAnsi="Garamond"/>
          <w:sz w:val="26"/>
          <w:szCs w:val="26"/>
        </w:rPr>
        <w:t xml:space="preserve"> </w:t>
      </w:r>
      <w:r>
        <w:rPr>
          <w:rFonts w:ascii="Garamond" w:hAnsi="Garamond"/>
          <w:b/>
          <w:bCs/>
          <w:sz w:val="26"/>
          <w:szCs w:val="26"/>
        </w:rPr>
        <w:t>med flere pladser</w:t>
      </w:r>
    </w:p>
    <w:p w14:paraId="40634206" w14:textId="50571159" w:rsidR="00006A44" w:rsidRPr="001A4C31" w:rsidRDefault="00006A44" w:rsidP="00F25D2B">
      <w:pPr>
        <w:pStyle w:val="NoSpacing"/>
        <w:numPr>
          <w:ilvl w:val="0"/>
          <w:numId w:val="13"/>
        </w:numPr>
        <w:ind w:left="851" w:hanging="425"/>
        <w:jc w:val="both"/>
        <w:rPr>
          <w:rFonts w:ascii="Garamond" w:hAnsi="Garamond"/>
          <w:sz w:val="26"/>
          <w:szCs w:val="26"/>
        </w:rPr>
      </w:pPr>
      <w:r>
        <w:rPr>
          <w:rFonts w:ascii="Garamond" w:hAnsi="Garamond"/>
          <w:sz w:val="26"/>
          <w:szCs w:val="26"/>
        </w:rPr>
        <w:t xml:space="preserve">være udstyret med ydre anordninger, der kun har til formål at gøre det muligt for spilleren at betjene og/eller styre </w:t>
      </w:r>
      <w:r>
        <w:rPr>
          <w:rFonts w:ascii="Garamond" w:hAnsi="Garamond"/>
          <w:b/>
          <w:bCs/>
          <w:sz w:val="26"/>
          <w:szCs w:val="26"/>
        </w:rPr>
        <w:t>apparatet</w:t>
      </w:r>
      <w:r>
        <w:rPr>
          <w:rFonts w:ascii="Garamond" w:hAnsi="Garamond"/>
          <w:sz w:val="26"/>
          <w:szCs w:val="26"/>
        </w:rPr>
        <w:t xml:space="preserve"> eller spillet</w:t>
      </w:r>
    </w:p>
    <w:p w14:paraId="3AE8C75B" w14:textId="77777777" w:rsidR="00006A44" w:rsidRPr="001A4C31" w:rsidRDefault="00006A44" w:rsidP="00F25D2B">
      <w:pPr>
        <w:pStyle w:val="NoSpacing"/>
        <w:numPr>
          <w:ilvl w:val="0"/>
          <w:numId w:val="13"/>
        </w:numPr>
        <w:ind w:left="851" w:hanging="425"/>
        <w:jc w:val="both"/>
        <w:rPr>
          <w:rFonts w:ascii="Garamond" w:hAnsi="Garamond"/>
          <w:sz w:val="26"/>
          <w:szCs w:val="26"/>
        </w:rPr>
      </w:pPr>
      <w:r>
        <w:rPr>
          <w:rFonts w:ascii="Garamond" w:hAnsi="Garamond"/>
          <w:sz w:val="26"/>
          <w:szCs w:val="26"/>
        </w:rPr>
        <w:t>være udstyret med elektroniske komponenter ud over mekaniske anordninger til afvikling af spillet</w:t>
      </w:r>
    </w:p>
    <w:p w14:paraId="0F34CC79" w14:textId="77777777" w:rsidR="00006A44" w:rsidRPr="001A4C31" w:rsidRDefault="00006A44" w:rsidP="00F25D2B">
      <w:pPr>
        <w:pStyle w:val="NoSpacing"/>
        <w:numPr>
          <w:ilvl w:val="0"/>
          <w:numId w:val="13"/>
        </w:numPr>
        <w:ind w:left="851" w:hanging="425"/>
        <w:jc w:val="both"/>
        <w:rPr>
          <w:rFonts w:ascii="Garamond" w:hAnsi="Garamond"/>
          <w:sz w:val="26"/>
          <w:szCs w:val="26"/>
        </w:rPr>
      </w:pPr>
      <w:r>
        <w:rPr>
          <w:rFonts w:ascii="Garamond" w:hAnsi="Garamond"/>
          <w:sz w:val="26"/>
          <w:szCs w:val="26"/>
        </w:rPr>
        <w:t>være udstyret med en mekanisme, der kan gengive lyd- og/eller videospor</w:t>
      </w:r>
    </w:p>
    <w:p w14:paraId="7794EC56" w14:textId="347FF11E" w:rsidR="00006A44" w:rsidRPr="001A4C31" w:rsidRDefault="00006A44" w:rsidP="00F25D2B">
      <w:pPr>
        <w:pStyle w:val="NoSpacing"/>
        <w:numPr>
          <w:ilvl w:val="0"/>
          <w:numId w:val="13"/>
        </w:numPr>
        <w:ind w:left="851" w:hanging="425"/>
        <w:jc w:val="both"/>
        <w:rPr>
          <w:rFonts w:ascii="Garamond" w:hAnsi="Garamond"/>
          <w:sz w:val="26"/>
          <w:szCs w:val="26"/>
        </w:rPr>
      </w:pPr>
      <w:r>
        <w:rPr>
          <w:rFonts w:ascii="Garamond" w:hAnsi="Garamond"/>
          <w:sz w:val="26"/>
          <w:szCs w:val="26"/>
        </w:rPr>
        <w:t>de giver mulighed for, også på afstand, at opdatere de elektroniske hukommelser gennem af producenten foruddefinerede mekanismer, som er detaljeret beskrevet i den tekniske dokumentation nævnt i artikel 8 og kontrolleret af certificeringsorganet.</w:t>
      </w:r>
    </w:p>
    <w:p w14:paraId="4AC834AC" w14:textId="77777777" w:rsidR="00343FCA" w:rsidRPr="001A4C31" w:rsidRDefault="00343FCA" w:rsidP="00343FCA">
      <w:pPr>
        <w:autoSpaceDE w:val="0"/>
        <w:autoSpaceDN w:val="0"/>
        <w:adjustRightInd w:val="0"/>
        <w:ind w:left="360"/>
        <w:jc w:val="center"/>
        <w:rPr>
          <w:rFonts w:ascii="Garamond" w:hAnsi="Garamond" w:cs="Calibri"/>
          <w:b/>
          <w:bCs/>
          <w:smallCaps/>
          <w:color w:val="000000"/>
          <w:sz w:val="26"/>
          <w:szCs w:val="26"/>
        </w:rPr>
      </w:pPr>
    </w:p>
    <w:p w14:paraId="7D99922F" w14:textId="447C37E2" w:rsidR="00343FCA" w:rsidRPr="001A4C31" w:rsidRDefault="00343FCA"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Artikel 7</w:t>
      </w:r>
    </w:p>
    <w:p w14:paraId="0789FDE7" w14:textId="5BBE32CF" w:rsidR="00343FCA" w:rsidRPr="001A4C31" w:rsidRDefault="00343FCA"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(yderligere krav til 7c-b-apparater)</w:t>
      </w:r>
    </w:p>
    <w:p w14:paraId="53DE3EE3" w14:textId="77777777" w:rsidR="00343FCA" w:rsidRPr="001A4C31" w:rsidRDefault="00343FCA" w:rsidP="007044B2">
      <w:pPr>
        <w:keepNext/>
        <w:keepLines/>
        <w:autoSpaceDE w:val="0"/>
        <w:autoSpaceDN w:val="0"/>
        <w:adjustRightInd w:val="0"/>
        <w:ind w:left="360"/>
        <w:jc w:val="both"/>
        <w:rPr>
          <w:rFonts w:ascii="Garamond" w:hAnsi="Garamond"/>
          <w:sz w:val="26"/>
          <w:szCs w:val="26"/>
        </w:rPr>
      </w:pPr>
    </w:p>
    <w:p w14:paraId="1FBBB255" w14:textId="10FE559E" w:rsidR="00006A44" w:rsidRPr="001A4C31" w:rsidRDefault="00006A44" w:rsidP="007044B2">
      <w:pPr>
        <w:pStyle w:val="ListParagraph"/>
        <w:keepNext/>
        <w:keepLines/>
        <w:numPr>
          <w:ilvl w:val="0"/>
          <w:numId w:val="14"/>
        </w:numPr>
        <w:autoSpaceDE w:val="0"/>
        <w:autoSpaceDN w:val="0"/>
        <w:adjustRightInd w:val="0"/>
        <w:spacing w:after="120"/>
        <w:ind w:left="426" w:hanging="426"/>
        <w:jc w:val="both"/>
        <w:rPr>
          <w:rFonts w:ascii="Garamond" w:hAnsi="Garamond" w:cs="Calibri"/>
          <w:b/>
          <w:bCs/>
          <w:smallCaps/>
          <w:color w:val="000000"/>
          <w:sz w:val="26"/>
          <w:szCs w:val="26"/>
        </w:rPr>
      </w:pPr>
      <w:r>
        <w:rPr>
          <w:rFonts w:ascii="Garamond" w:hAnsi="Garamond"/>
          <w:b/>
          <w:bCs/>
          <w:sz w:val="26"/>
          <w:szCs w:val="26"/>
        </w:rPr>
        <w:t>Apparaterne 7c-b)</w:t>
      </w:r>
      <w:r>
        <w:rPr>
          <w:rFonts w:ascii="Garamond" w:hAnsi="Garamond"/>
          <w:sz w:val="26"/>
          <w:szCs w:val="26"/>
        </w:rPr>
        <w:t xml:space="preserve"> opfylder, ud over bestemmelserne i artikel 3, </w:t>
      </w:r>
      <w:r>
        <w:rPr>
          <w:rFonts w:ascii="Garamond" w:hAnsi="Garamond"/>
          <w:sz w:val="26"/>
          <w:szCs w:val="26"/>
          <w:u w:val="single"/>
        </w:rPr>
        <w:t>nødvendigvis</w:t>
      </w:r>
      <w:r>
        <w:rPr>
          <w:rFonts w:ascii="Garamond" w:hAnsi="Garamond"/>
          <w:sz w:val="26"/>
          <w:szCs w:val="26"/>
        </w:rPr>
        <w:t xml:space="preserve"> også følgende krav:</w:t>
      </w:r>
    </w:p>
    <w:p w14:paraId="17F42B55" w14:textId="77777777" w:rsidR="00006A44" w:rsidRPr="001A4C31" w:rsidRDefault="00006A44" w:rsidP="00F25D2B">
      <w:pPr>
        <w:pStyle w:val="NoSpacing"/>
        <w:numPr>
          <w:ilvl w:val="0"/>
          <w:numId w:val="15"/>
        </w:numPr>
        <w:ind w:left="851" w:hanging="425"/>
        <w:jc w:val="both"/>
        <w:rPr>
          <w:rFonts w:ascii="Garamond" w:hAnsi="Garamond"/>
          <w:sz w:val="26"/>
          <w:szCs w:val="26"/>
        </w:rPr>
      </w:pPr>
      <w:r>
        <w:rPr>
          <w:rFonts w:ascii="Garamond" w:hAnsi="Garamond"/>
          <w:sz w:val="26"/>
          <w:szCs w:val="26"/>
        </w:rPr>
        <w:t>De har ikke nogen ydre enhed, der er beregnet til betaling af spillene, og de giver ikke mulighed for indføring af penge eller poletter heller ikke brug af andre betalingsordninger.</w:t>
      </w:r>
    </w:p>
    <w:p w14:paraId="0D2F1341" w14:textId="2F7EBF0A" w:rsidR="00006A44" w:rsidRPr="004D51BE" w:rsidRDefault="00006A44" w:rsidP="00F25D2B">
      <w:pPr>
        <w:pStyle w:val="NoSpacing"/>
        <w:numPr>
          <w:ilvl w:val="0"/>
          <w:numId w:val="15"/>
        </w:numPr>
        <w:ind w:left="851" w:hanging="425"/>
        <w:jc w:val="both"/>
        <w:rPr>
          <w:rFonts w:ascii="Garamond" w:hAnsi="Garamond"/>
          <w:sz w:val="26"/>
          <w:szCs w:val="26"/>
        </w:rPr>
      </w:pPr>
      <w:r>
        <w:rPr>
          <w:rFonts w:ascii="Garamond" w:hAnsi="Garamond"/>
          <w:sz w:val="26"/>
          <w:szCs w:val="26"/>
        </w:rPr>
        <w:t xml:space="preserve">De er ikke udstyret med nogen </w:t>
      </w:r>
      <w:r>
        <w:rPr>
          <w:rFonts w:ascii="Garamond" w:hAnsi="Garamond"/>
          <w:b/>
          <w:bCs/>
          <w:sz w:val="26"/>
          <w:szCs w:val="26"/>
        </w:rPr>
        <w:t>kupon</w:t>
      </w:r>
      <w:r>
        <w:rPr>
          <w:rFonts w:ascii="Garamond" w:hAnsi="Garamond"/>
          <w:sz w:val="26"/>
          <w:szCs w:val="26"/>
        </w:rPr>
        <w:t>dispensermekanisme.</w:t>
      </w:r>
    </w:p>
    <w:p w14:paraId="2C73B697" w14:textId="4611036F" w:rsidR="00576413" w:rsidRPr="004D51BE" w:rsidRDefault="00576413" w:rsidP="00F25D2B">
      <w:pPr>
        <w:pStyle w:val="NoSpacing"/>
        <w:numPr>
          <w:ilvl w:val="0"/>
          <w:numId w:val="15"/>
        </w:numPr>
        <w:ind w:left="851" w:hanging="425"/>
        <w:jc w:val="both"/>
        <w:rPr>
          <w:rFonts w:ascii="Garamond" w:hAnsi="Garamond"/>
          <w:sz w:val="26"/>
          <w:szCs w:val="26"/>
        </w:rPr>
      </w:pPr>
      <w:r>
        <w:rPr>
          <w:rFonts w:ascii="Garamond" w:hAnsi="Garamond"/>
          <w:sz w:val="26"/>
          <w:szCs w:val="26"/>
        </w:rPr>
        <w:t xml:space="preserve">De giver ikke mulighed for uddeling af </w:t>
      </w:r>
      <w:r>
        <w:rPr>
          <w:rFonts w:ascii="Garamond" w:hAnsi="Garamond"/>
          <w:b/>
          <w:bCs/>
          <w:sz w:val="26"/>
          <w:szCs w:val="26"/>
        </w:rPr>
        <w:t>præmier</w:t>
      </w:r>
      <w:r>
        <w:rPr>
          <w:rFonts w:ascii="Garamond" w:hAnsi="Garamond"/>
          <w:sz w:val="26"/>
          <w:szCs w:val="26"/>
        </w:rPr>
        <w:t xml:space="preserve"> eller gevinster af nogen anden art.</w:t>
      </w:r>
    </w:p>
    <w:p w14:paraId="36BECAB3" w14:textId="393713C6" w:rsidR="00006A44" w:rsidRPr="001A4C31" w:rsidRDefault="00006A44" w:rsidP="007044B2">
      <w:pPr>
        <w:pStyle w:val="ListParagraph"/>
        <w:keepNext/>
        <w:keepLines/>
        <w:numPr>
          <w:ilvl w:val="0"/>
          <w:numId w:val="14"/>
        </w:numPr>
        <w:autoSpaceDE w:val="0"/>
        <w:autoSpaceDN w:val="0"/>
        <w:adjustRightInd w:val="0"/>
        <w:spacing w:before="120" w:after="120"/>
        <w:ind w:left="426" w:hanging="426"/>
        <w:jc w:val="both"/>
        <w:rPr>
          <w:rFonts w:ascii="Garamond" w:hAnsi="Garamond" w:cs="Calibri"/>
          <w:b/>
          <w:bCs/>
          <w:smallCaps/>
          <w:color w:val="000000"/>
          <w:sz w:val="26"/>
          <w:szCs w:val="26"/>
        </w:rPr>
      </w:pPr>
      <w:r>
        <w:rPr>
          <w:rFonts w:ascii="Garamond" w:hAnsi="Garamond"/>
          <w:b/>
          <w:bCs/>
          <w:sz w:val="26"/>
          <w:szCs w:val="26"/>
        </w:rPr>
        <w:t>Apparaterne 7c-b)</w:t>
      </w:r>
      <w:r>
        <w:rPr>
          <w:rFonts w:ascii="Garamond" w:hAnsi="Garamond"/>
          <w:sz w:val="26"/>
          <w:szCs w:val="26"/>
        </w:rPr>
        <w:t xml:space="preserve"> kan, ud over bestemmelserne i artikel 3, </w:t>
      </w:r>
      <w:r>
        <w:rPr>
          <w:rFonts w:ascii="Garamond" w:hAnsi="Garamond"/>
          <w:i/>
          <w:sz w:val="26"/>
          <w:szCs w:val="26"/>
        </w:rPr>
        <w:t>også have</w:t>
      </w:r>
      <w:r>
        <w:rPr>
          <w:rFonts w:ascii="Garamond" w:hAnsi="Garamond"/>
          <w:sz w:val="26"/>
          <w:szCs w:val="26"/>
        </w:rPr>
        <w:t xml:space="preserve"> følgende karakteristika:</w:t>
      </w:r>
    </w:p>
    <w:p w14:paraId="5A84F3F0" w14:textId="77777777" w:rsidR="00006A44" w:rsidRPr="001A4C31" w:rsidRDefault="00006A44" w:rsidP="00F25D2B">
      <w:pPr>
        <w:pStyle w:val="NoSpacing"/>
        <w:numPr>
          <w:ilvl w:val="0"/>
          <w:numId w:val="16"/>
        </w:numPr>
        <w:ind w:left="851" w:hanging="425"/>
        <w:jc w:val="both"/>
        <w:rPr>
          <w:rFonts w:ascii="Garamond" w:hAnsi="Garamond"/>
          <w:sz w:val="26"/>
          <w:szCs w:val="26"/>
        </w:rPr>
      </w:pPr>
      <w:r>
        <w:rPr>
          <w:rFonts w:ascii="Garamond" w:hAnsi="Garamond"/>
          <w:sz w:val="26"/>
          <w:szCs w:val="26"/>
        </w:rPr>
        <w:t>være udstyret med et spillekort</w:t>
      </w:r>
    </w:p>
    <w:p w14:paraId="398F352D" w14:textId="77777777" w:rsidR="00006A44" w:rsidRPr="001A4C31" w:rsidRDefault="00006A44" w:rsidP="00F25D2B">
      <w:pPr>
        <w:pStyle w:val="NoSpacing"/>
        <w:numPr>
          <w:ilvl w:val="0"/>
          <w:numId w:val="16"/>
        </w:numPr>
        <w:ind w:left="851" w:hanging="425"/>
        <w:jc w:val="both"/>
        <w:rPr>
          <w:rFonts w:ascii="Garamond" w:hAnsi="Garamond"/>
          <w:sz w:val="26"/>
          <w:szCs w:val="26"/>
        </w:rPr>
      </w:pPr>
      <w:r>
        <w:rPr>
          <w:rFonts w:ascii="Garamond" w:hAnsi="Garamond"/>
          <w:sz w:val="26"/>
          <w:szCs w:val="26"/>
        </w:rPr>
        <w:t>være udstyret med display eller monitor</w:t>
      </w:r>
    </w:p>
    <w:p w14:paraId="45F7C3E8" w14:textId="77777777" w:rsidR="00006A44" w:rsidRPr="001A4C31" w:rsidRDefault="00006A44" w:rsidP="00F25D2B">
      <w:pPr>
        <w:pStyle w:val="NoSpacing"/>
        <w:numPr>
          <w:ilvl w:val="0"/>
          <w:numId w:val="16"/>
        </w:numPr>
        <w:ind w:left="851" w:hanging="425"/>
        <w:jc w:val="both"/>
        <w:rPr>
          <w:rFonts w:ascii="Garamond" w:hAnsi="Garamond"/>
          <w:sz w:val="26"/>
          <w:szCs w:val="26"/>
        </w:rPr>
      </w:pPr>
      <w:r>
        <w:rPr>
          <w:rFonts w:ascii="Garamond" w:hAnsi="Garamond"/>
          <w:sz w:val="26"/>
          <w:szCs w:val="26"/>
        </w:rPr>
        <w:t xml:space="preserve">de udgøres af </w:t>
      </w:r>
      <w:r>
        <w:rPr>
          <w:rFonts w:ascii="Garamond" w:hAnsi="Garamond"/>
          <w:b/>
          <w:bCs/>
          <w:sz w:val="26"/>
          <w:szCs w:val="26"/>
        </w:rPr>
        <w:t>apparater</w:t>
      </w:r>
      <w:r>
        <w:rPr>
          <w:rFonts w:ascii="Garamond" w:hAnsi="Garamond"/>
          <w:sz w:val="26"/>
          <w:szCs w:val="26"/>
        </w:rPr>
        <w:t xml:space="preserve"> </w:t>
      </w:r>
      <w:r>
        <w:rPr>
          <w:rFonts w:ascii="Garamond" w:hAnsi="Garamond"/>
          <w:b/>
          <w:bCs/>
          <w:sz w:val="26"/>
          <w:szCs w:val="26"/>
        </w:rPr>
        <w:t>med flere pladser</w:t>
      </w:r>
    </w:p>
    <w:p w14:paraId="4D237CD6" w14:textId="4FA1580E" w:rsidR="00006A44" w:rsidRPr="001A4C31" w:rsidRDefault="00006A44" w:rsidP="00F25D2B">
      <w:pPr>
        <w:pStyle w:val="NoSpacing"/>
        <w:numPr>
          <w:ilvl w:val="0"/>
          <w:numId w:val="16"/>
        </w:numPr>
        <w:ind w:left="851" w:hanging="425"/>
        <w:jc w:val="both"/>
        <w:rPr>
          <w:rFonts w:ascii="Garamond" w:hAnsi="Garamond"/>
          <w:sz w:val="26"/>
          <w:szCs w:val="26"/>
        </w:rPr>
      </w:pPr>
      <w:r>
        <w:rPr>
          <w:rFonts w:ascii="Garamond" w:hAnsi="Garamond"/>
          <w:sz w:val="26"/>
          <w:szCs w:val="26"/>
        </w:rPr>
        <w:t xml:space="preserve">være udstyret med ydre anordninger, der kun har til formål at gøre det muligt for spilleren at betjene og/eller styre </w:t>
      </w:r>
      <w:r>
        <w:rPr>
          <w:rFonts w:ascii="Garamond" w:hAnsi="Garamond"/>
          <w:b/>
          <w:bCs/>
          <w:sz w:val="26"/>
          <w:szCs w:val="26"/>
        </w:rPr>
        <w:t>apparatet</w:t>
      </w:r>
      <w:r>
        <w:rPr>
          <w:rFonts w:ascii="Garamond" w:hAnsi="Garamond"/>
          <w:sz w:val="26"/>
          <w:szCs w:val="26"/>
        </w:rPr>
        <w:t xml:space="preserve"> eller spillet</w:t>
      </w:r>
    </w:p>
    <w:p w14:paraId="65790A9C" w14:textId="77777777" w:rsidR="00006A44" w:rsidRPr="001A4C31" w:rsidRDefault="00006A44" w:rsidP="00F25D2B">
      <w:pPr>
        <w:pStyle w:val="NoSpacing"/>
        <w:numPr>
          <w:ilvl w:val="0"/>
          <w:numId w:val="16"/>
        </w:numPr>
        <w:ind w:left="851" w:hanging="425"/>
        <w:jc w:val="both"/>
        <w:rPr>
          <w:rFonts w:ascii="Garamond" w:hAnsi="Garamond"/>
          <w:sz w:val="26"/>
          <w:szCs w:val="26"/>
        </w:rPr>
      </w:pPr>
      <w:r>
        <w:rPr>
          <w:rFonts w:ascii="Garamond" w:hAnsi="Garamond"/>
          <w:sz w:val="26"/>
          <w:szCs w:val="26"/>
        </w:rPr>
        <w:t>være udstyret med elektroniske komponenter ud over mekaniske anordninger til afvikling af spillet</w:t>
      </w:r>
    </w:p>
    <w:p w14:paraId="6F98FFF3" w14:textId="77777777" w:rsidR="00006A44" w:rsidRPr="001A4C31" w:rsidRDefault="00006A44" w:rsidP="00F25D2B">
      <w:pPr>
        <w:pStyle w:val="NoSpacing"/>
        <w:numPr>
          <w:ilvl w:val="0"/>
          <w:numId w:val="16"/>
        </w:numPr>
        <w:ind w:left="851" w:hanging="425"/>
        <w:jc w:val="both"/>
        <w:rPr>
          <w:rFonts w:ascii="Garamond" w:hAnsi="Garamond"/>
          <w:sz w:val="26"/>
          <w:szCs w:val="26"/>
        </w:rPr>
      </w:pPr>
      <w:r>
        <w:rPr>
          <w:rFonts w:ascii="Garamond" w:hAnsi="Garamond"/>
          <w:sz w:val="26"/>
          <w:szCs w:val="26"/>
        </w:rPr>
        <w:t>være udstyret med en mekanisme, der kan gengive lyd- og/eller videospor</w:t>
      </w:r>
    </w:p>
    <w:p w14:paraId="5BA00217" w14:textId="6C510CA9" w:rsidR="00006A44" w:rsidRPr="001A4C31" w:rsidRDefault="00006A44" w:rsidP="00F25D2B">
      <w:pPr>
        <w:pStyle w:val="NoSpacing"/>
        <w:numPr>
          <w:ilvl w:val="0"/>
          <w:numId w:val="16"/>
        </w:numPr>
        <w:ind w:left="851" w:hanging="425"/>
        <w:jc w:val="both"/>
        <w:rPr>
          <w:rFonts w:ascii="Garamond" w:hAnsi="Garamond"/>
          <w:sz w:val="26"/>
          <w:szCs w:val="26"/>
        </w:rPr>
      </w:pPr>
      <w:r>
        <w:rPr>
          <w:rFonts w:ascii="Garamond" w:hAnsi="Garamond"/>
          <w:sz w:val="26"/>
          <w:szCs w:val="26"/>
        </w:rPr>
        <w:t>de giver mulighed for, også på afstand, at opdatere de elektroniske hukommelser gennem af producenten foruddefinerede mekanismer, som er detaljeret beskrevet i den tekniske dokumentation nævnt i artikel 8 og kontrolleret af certificeringsorganet.</w:t>
      </w:r>
    </w:p>
    <w:p w14:paraId="3A4513BD" w14:textId="77777777" w:rsidR="00343FCA" w:rsidRPr="001A4C31" w:rsidRDefault="00343FCA" w:rsidP="00343FCA">
      <w:pPr>
        <w:autoSpaceDE w:val="0"/>
        <w:autoSpaceDN w:val="0"/>
        <w:adjustRightInd w:val="0"/>
        <w:ind w:left="360"/>
        <w:jc w:val="center"/>
        <w:rPr>
          <w:rFonts w:ascii="Garamond" w:hAnsi="Garamond" w:cs="Calibri"/>
          <w:b/>
          <w:bCs/>
          <w:smallCaps/>
          <w:color w:val="000000"/>
          <w:sz w:val="26"/>
          <w:szCs w:val="26"/>
        </w:rPr>
      </w:pPr>
    </w:p>
    <w:p w14:paraId="0713184C" w14:textId="0F459353" w:rsidR="00343FCA" w:rsidRPr="001A4C31" w:rsidRDefault="00343FCA"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lastRenderedPageBreak/>
        <w:t>Artikel 8</w:t>
      </w:r>
    </w:p>
    <w:p w14:paraId="0297DEE6" w14:textId="3AA14B6F" w:rsidR="00343FCA" w:rsidRPr="001A4C31" w:rsidRDefault="00343FCA"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(forklarende datablad og teknisk dokumentation)</w:t>
      </w:r>
    </w:p>
    <w:p w14:paraId="174ED561" w14:textId="77777777" w:rsidR="00343FCA" w:rsidRPr="001A4C31" w:rsidRDefault="00343FCA" w:rsidP="007044B2">
      <w:pPr>
        <w:keepNext/>
        <w:keepLines/>
        <w:autoSpaceDE w:val="0"/>
        <w:autoSpaceDN w:val="0"/>
        <w:adjustRightInd w:val="0"/>
        <w:ind w:left="360"/>
        <w:jc w:val="both"/>
        <w:rPr>
          <w:rFonts w:ascii="Garamond" w:hAnsi="Garamond"/>
          <w:sz w:val="26"/>
          <w:szCs w:val="26"/>
        </w:rPr>
      </w:pPr>
    </w:p>
    <w:p w14:paraId="0D20AD80" w14:textId="77777777" w:rsidR="00503E1D" w:rsidRDefault="002C3AE9" w:rsidP="007044B2">
      <w:pPr>
        <w:pStyle w:val="ListParagraph"/>
        <w:keepNext/>
        <w:keepLines/>
        <w:numPr>
          <w:ilvl w:val="0"/>
          <w:numId w:val="36"/>
        </w:numPr>
        <w:autoSpaceDE w:val="0"/>
        <w:autoSpaceDN w:val="0"/>
        <w:adjustRightInd w:val="0"/>
        <w:spacing w:before="120" w:after="120"/>
        <w:ind w:left="426" w:hanging="426"/>
        <w:jc w:val="both"/>
        <w:rPr>
          <w:rFonts w:ascii="Garamond" w:hAnsi="Garamond"/>
          <w:sz w:val="26"/>
          <w:szCs w:val="26"/>
        </w:rPr>
      </w:pPr>
      <w:r>
        <w:rPr>
          <w:rFonts w:ascii="Garamond" w:hAnsi="Garamond"/>
          <w:b/>
          <w:bCs/>
          <w:sz w:val="26"/>
          <w:szCs w:val="26"/>
        </w:rPr>
        <w:t>Producenterne</w:t>
      </w:r>
      <w:r>
        <w:rPr>
          <w:rFonts w:ascii="Garamond" w:hAnsi="Garamond"/>
          <w:sz w:val="26"/>
          <w:szCs w:val="26"/>
        </w:rPr>
        <w:t xml:space="preserve"> eller </w:t>
      </w:r>
      <w:r>
        <w:rPr>
          <w:rFonts w:ascii="Garamond" w:hAnsi="Garamond"/>
          <w:b/>
          <w:bCs/>
          <w:sz w:val="26"/>
          <w:szCs w:val="26"/>
        </w:rPr>
        <w:t>importørerne</w:t>
      </w:r>
      <w:r>
        <w:rPr>
          <w:rFonts w:ascii="Garamond" w:hAnsi="Garamond"/>
          <w:sz w:val="26"/>
          <w:szCs w:val="26"/>
        </w:rPr>
        <w:t xml:space="preserve"> skal udarbejde et forklarende datablad på italiensk for hver </w:t>
      </w:r>
      <w:r>
        <w:rPr>
          <w:rFonts w:ascii="Garamond" w:hAnsi="Garamond"/>
          <w:b/>
          <w:bCs/>
          <w:sz w:val="26"/>
          <w:szCs w:val="26"/>
        </w:rPr>
        <w:t>apparatmodel</w:t>
      </w:r>
      <w:r>
        <w:rPr>
          <w:rFonts w:ascii="Garamond" w:hAnsi="Garamond"/>
          <w:sz w:val="26"/>
          <w:szCs w:val="26"/>
        </w:rPr>
        <w:t>, både i papirudgave og et digitalt format, der ikke kan overskrives, hvis minimumsindhold er angivet nedenfor:</w:t>
      </w:r>
    </w:p>
    <w:p w14:paraId="2D52F2B8" w14:textId="02593E72" w:rsidR="00503E1D" w:rsidRPr="001A4C31" w:rsidRDefault="00503E1D" w:rsidP="00503E1D">
      <w:pPr>
        <w:pStyle w:val="NoSpacing"/>
        <w:numPr>
          <w:ilvl w:val="0"/>
          <w:numId w:val="17"/>
        </w:numPr>
        <w:jc w:val="both"/>
        <w:rPr>
          <w:rFonts w:ascii="Garamond" w:hAnsi="Garamond"/>
          <w:sz w:val="26"/>
          <w:szCs w:val="26"/>
        </w:rPr>
      </w:pPr>
      <w:r>
        <w:rPr>
          <w:rFonts w:ascii="Garamond" w:hAnsi="Garamond"/>
          <w:sz w:val="26"/>
          <w:szCs w:val="26"/>
        </w:rPr>
        <w:t xml:space="preserve">handelsbetegnelsen for </w:t>
      </w:r>
      <w:r>
        <w:rPr>
          <w:rFonts w:ascii="Garamond" w:hAnsi="Garamond"/>
          <w:b/>
          <w:bCs/>
          <w:sz w:val="26"/>
          <w:szCs w:val="26"/>
        </w:rPr>
        <w:t>apparatmodel</w:t>
      </w:r>
      <w:r>
        <w:rPr>
          <w:rFonts w:ascii="Garamond" w:hAnsi="Garamond"/>
          <w:sz w:val="26"/>
          <w:szCs w:val="26"/>
        </w:rPr>
        <w:t xml:space="preserve"> og for det eller de spil, som </w:t>
      </w:r>
      <w:r>
        <w:rPr>
          <w:rFonts w:ascii="Garamond" w:hAnsi="Garamond"/>
          <w:b/>
          <w:bCs/>
          <w:sz w:val="26"/>
          <w:szCs w:val="26"/>
        </w:rPr>
        <w:t>apparatet</w:t>
      </w:r>
      <w:r>
        <w:rPr>
          <w:rFonts w:ascii="Garamond" w:hAnsi="Garamond"/>
          <w:sz w:val="26"/>
          <w:szCs w:val="26"/>
        </w:rPr>
        <w:t xml:space="preserve"> giver mulighed for at gengive</w:t>
      </w:r>
    </w:p>
    <w:p w14:paraId="7BCE7603" w14:textId="37951507" w:rsidR="001742F1" w:rsidRPr="001742F1" w:rsidRDefault="00503E1D" w:rsidP="001742F1">
      <w:pPr>
        <w:pStyle w:val="NoSpacing"/>
        <w:numPr>
          <w:ilvl w:val="0"/>
          <w:numId w:val="17"/>
        </w:numPr>
        <w:jc w:val="both"/>
        <w:rPr>
          <w:rFonts w:ascii="Garamond" w:hAnsi="Garamond"/>
          <w:sz w:val="26"/>
          <w:szCs w:val="26"/>
        </w:rPr>
      </w:pPr>
      <w:r>
        <w:rPr>
          <w:rFonts w:ascii="Garamond" w:hAnsi="Garamond"/>
          <w:sz w:val="26"/>
          <w:szCs w:val="26"/>
        </w:rPr>
        <w:t xml:space="preserve">identifikationsdataene for </w:t>
      </w:r>
      <w:r>
        <w:rPr>
          <w:rFonts w:ascii="Garamond" w:hAnsi="Garamond"/>
          <w:b/>
          <w:bCs/>
          <w:sz w:val="26"/>
          <w:szCs w:val="26"/>
        </w:rPr>
        <w:t>producenten</w:t>
      </w:r>
      <w:r>
        <w:rPr>
          <w:rFonts w:ascii="Garamond" w:hAnsi="Garamond"/>
          <w:sz w:val="26"/>
          <w:szCs w:val="26"/>
        </w:rPr>
        <w:t xml:space="preserve"> eller </w:t>
      </w:r>
      <w:r>
        <w:rPr>
          <w:rFonts w:ascii="Garamond" w:hAnsi="Garamond"/>
          <w:b/>
          <w:bCs/>
          <w:sz w:val="26"/>
          <w:szCs w:val="26"/>
        </w:rPr>
        <w:t>importøren</w:t>
      </w:r>
      <w:r>
        <w:rPr>
          <w:rFonts w:ascii="Garamond" w:hAnsi="Garamond"/>
          <w:sz w:val="26"/>
          <w:szCs w:val="26"/>
        </w:rPr>
        <w:t xml:space="preserve"> af </w:t>
      </w:r>
      <w:r>
        <w:rPr>
          <w:rFonts w:ascii="Garamond" w:hAnsi="Garamond"/>
          <w:b/>
          <w:bCs/>
          <w:sz w:val="26"/>
          <w:szCs w:val="26"/>
        </w:rPr>
        <w:t>apparatet</w:t>
      </w:r>
      <w:r>
        <w:rPr>
          <w:rFonts w:ascii="Garamond" w:hAnsi="Garamond"/>
          <w:sz w:val="26"/>
          <w:szCs w:val="26"/>
        </w:rPr>
        <w:t xml:space="preserve"> med oplysningerne tildelt af </w:t>
      </w:r>
      <w:r>
        <w:rPr>
          <w:rFonts w:ascii="Garamond" w:hAnsi="Garamond"/>
          <w:b/>
          <w:bCs/>
          <w:sz w:val="26"/>
          <w:szCs w:val="26"/>
        </w:rPr>
        <w:t>ADM</w:t>
      </w:r>
      <w:r>
        <w:rPr>
          <w:rFonts w:ascii="Garamond" w:hAnsi="Garamond"/>
          <w:sz w:val="26"/>
          <w:szCs w:val="26"/>
        </w:rPr>
        <w:t xml:space="preserve"> ved registreringen i det særskilte register over spilleudbydere som nævnt i art. 27 i lovdekret nr. 124 af 26. oktober 2019, konverteret ved lov nr. 157 af 16. december 2019</w:t>
      </w:r>
    </w:p>
    <w:p w14:paraId="646B97FB" w14:textId="0BE7D421" w:rsidR="004B3888" w:rsidRPr="004B3888" w:rsidRDefault="004B3888" w:rsidP="004B3888">
      <w:pPr>
        <w:pStyle w:val="NoSpacing"/>
        <w:numPr>
          <w:ilvl w:val="0"/>
          <w:numId w:val="17"/>
        </w:numPr>
        <w:jc w:val="both"/>
        <w:rPr>
          <w:rFonts w:ascii="Garamond" w:hAnsi="Garamond"/>
          <w:sz w:val="26"/>
          <w:szCs w:val="26"/>
        </w:rPr>
      </w:pPr>
      <w:r>
        <w:rPr>
          <w:rFonts w:ascii="Garamond" w:hAnsi="Garamond"/>
          <w:sz w:val="26"/>
          <w:szCs w:val="26"/>
        </w:rPr>
        <w:t xml:space="preserve">identifikationsdataene for </w:t>
      </w:r>
      <w:r>
        <w:rPr>
          <w:rFonts w:ascii="Garamond" w:hAnsi="Garamond"/>
          <w:b/>
          <w:bCs/>
          <w:sz w:val="26"/>
          <w:szCs w:val="26"/>
        </w:rPr>
        <w:t>producenten</w:t>
      </w:r>
      <w:r>
        <w:rPr>
          <w:rFonts w:ascii="Garamond" w:hAnsi="Garamond"/>
          <w:sz w:val="26"/>
          <w:szCs w:val="26"/>
        </w:rPr>
        <w:t xml:space="preserve"> eller </w:t>
      </w:r>
      <w:r>
        <w:rPr>
          <w:rFonts w:ascii="Garamond" w:hAnsi="Garamond"/>
          <w:b/>
          <w:bCs/>
          <w:sz w:val="26"/>
          <w:szCs w:val="26"/>
        </w:rPr>
        <w:t>importøren</w:t>
      </w:r>
      <w:r>
        <w:rPr>
          <w:rFonts w:ascii="Garamond" w:hAnsi="Garamond"/>
          <w:sz w:val="26"/>
          <w:szCs w:val="26"/>
        </w:rPr>
        <w:t xml:space="preserve"> af </w:t>
      </w:r>
      <w:r>
        <w:rPr>
          <w:rFonts w:ascii="Garamond" w:hAnsi="Garamond"/>
          <w:b/>
          <w:bCs/>
          <w:sz w:val="26"/>
          <w:szCs w:val="26"/>
        </w:rPr>
        <w:t>spillekortet</w:t>
      </w:r>
      <w:r>
        <w:rPr>
          <w:rFonts w:ascii="Garamond" w:hAnsi="Garamond"/>
          <w:sz w:val="26"/>
          <w:szCs w:val="26"/>
        </w:rPr>
        <w:t xml:space="preserve">, hvor det forefindes, med oplysningerne tildelt af </w:t>
      </w:r>
      <w:r>
        <w:rPr>
          <w:rFonts w:ascii="Garamond" w:hAnsi="Garamond"/>
          <w:b/>
          <w:bCs/>
          <w:sz w:val="26"/>
          <w:szCs w:val="26"/>
        </w:rPr>
        <w:t>ADM</w:t>
      </w:r>
      <w:r>
        <w:rPr>
          <w:rFonts w:ascii="Garamond" w:hAnsi="Garamond"/>
          <w:sz w:val="26"/>
          <w:szCs w:val="26"/>
        </w:rPr>
        <w:t xml:space="preserve"> ved registreringen i det særskilte register over spilleudbydere som nævnt i art. 27 i lovdekret nr. 124 af 26. oktober 2019, konverteret ved lov nr. 157 af 16. december 2019</w:t>
      </w:r>
    </w:p>
    <w:p w14:paraId="55F973AA" w14:textId="22C0C1D5" w:rsidR="00503E1D" w:rsidRDefault="00503E1D" w:rsidP="00503E1D">
      <w:pPr>
        <w:pStyle w:val="NoSpacing"/>
        <w:numPr>
          <w:ilvl w:val="0"/>
          <w:numId w:val="17"/>
        </w:numPr>
        <w:jc w:val="both"/>
        <w:rPr>
          <w:rFonts w:ascii="Garamond" w:hAnsi="Garamond"/>
          <w:sz w:val="26"/>
          <w:szCs w:val="26"/>
        </w:rPr>
      </w:pPr>
      <w:r>
        <w:rPr>
          <w:rFonts w:ascii="Garamond" w:hAnsi="Garamond"/>
          <w:sz w:val="26"/>
          <w:szCs w:val="26"/>
        </w:rPr>
        <w:t xml:space="preserve">oplysningerne i overensstemmelsescertifikatet om, af den </w:t>
      </w:r>
      <w:r>
        <w:rPr>
          <w:rFonts w:ascii="Garamond" w:hAnsi="Garamond"/>
          <w:b/>
          <w:bCs/>
          <w:sz w:val="26"/>
          <w:szCs w:val="26"/>
        </w:rPr>
        <w:t>apparatmodel</w:t>
      </w:r>
      <w:r>
        <w:rPr>
          <w:rFonts w:ascii="Garamond" w:hAnsi="Garamond"/>
          <w:sz w:val="26"/>
          <w:szCs w:val="26"/>
        </w:rPr>
        <w:t xml:space="preserve">, der underkastes teknisk kontrol, opfylder kravene til lovligt spil </w:t>
      </w:r>
    </w:p>
    <w:p w14:paraId="5DD72323" w14:textId="6FD08716" w:rsidR="00503E1D" w:rsidRPr="001A4C31" w:rsidRDefault="00503E1D" w:rsidP="00503E1D">
      <w:pPr>
        <w:pStyle w:val="NoSpacing"/>
        <w:numPr>
          <w:ilvl w:val="0"/>
          <w:numId w:val="17"/>
        </w:numPr>
        <w:jc w:val="both"/>
        <w:rPr>
          <w:rFonts w:ascii="Garamond" w:hAnsi="Garamond"/>
          <w:sz w:val="26"/>
          <w:szCs w:val="26"/>
        </w:rPr>
      </w:pPr>
      <w:r>
        <w:rPr>
          <w:rFonts w:ascii="Garamond" w:hAnsi="Garamond"/>
          <w:sz w:val="26"/>
          <w:szCs w:val="26"/>
        </w:rPr>
        <w:t xml:space="preserve">beskrivelsen med farvebilleder af </w:t>
      </w:r>
      <w:r>
        <w:rPr>
          <w:rFonts w:ascii="Garamond" w:hAnsi="Garamond"/>
          <w:b/>
          <w:bCs/>
          <w:sz w:val="26"/>
          <w:szCs w:val="26"/>
        </w:rPr>
        <w:t>apparatets</w:t>
      </w:r>
      <w:r>
        <w:rPr>
          <w:rFonts w:ascii="Garamond" w:hAnsi="Garamond"/>
          <w:sz w:val="26"/>
          <w:szCs w:val="26"/>
        </w:rPr>
        <w:t xml:space="preserve"> udvendige karakteristika</w:t>
      </w:r>
    </w:p>
    <w:p w14:paraId="216BE283" w14:textId="7753B241" w:rsidR="00503E1D" w:rsidRDefault="00503E1D" w:rsidP="00503E1D">
      <w:pPr>
        <w:pStyle w:val="NoSpacing"/>
        <w:numPr>
          <w:ilvl w:val="0"/>
          <w:numId w:val="17"/>
        </w:numPr>
        <w:jc w:val="both"/>
        <w:rPr>
          <w:rFonts w:ascii="Garamond" w:hAnsi="Garamond"/>
          <w:sz w:val="26"/>
          <w:szCs w:val="26"/>
        </w:rPr>
      </w:pPr>
      <w:r>
        <w:rPr>
          <w:rFonts w:ascii="Garamond" w:hAnsi="Garamond"/>
          <w:sz w:val="26"/>
          <w:szCs w:val="26"/>
        </w:rPr>
        <w:t xml:space="preserve">beskrivelsen med farvebilleder af alle </w:t>
      </w:r>
      <w:r>
        <w:rPr>
          <w:rFonts w:ascii="Garamond" w:hAnsi="Garamond"/>
          <w:b/>
          <w:bCs/>
          <w:sz w:val="26"/>
          <w:szCs w:val="26"/>
        </w:rPr>
        <w:t>apparatets</w:t>
      </w:r>
      <w:r>
        <w:rPr>
          <w:rFonts w:ascii="Garamond" w:hAnsi="Garamond"/>
          <w:sz w:val="26"/>
          <w:szCs w:val="26"/>
        </w:rPr>
        <w:t xml:space="preserve"> tekniske karakteristika, tilhørende funktionsmåder, spillenes regler og deres enkelte faser, herunder prisen på et </w:t>
      </w:r>
      <w:r>
        <w:rPr>
          <w:rFonts w:ascii="Garamond" w:hAnsi="Garamond"/>
          <w:b/>
          <w:bCs/>
          <w:sz w:val="26"/>
          <w:szCs w:val="26"/>
        </w:rPr>
        <w:t>spil</w:t>
      </w:r>
      <w:r>
        <w:rPr>
          <w:rFonts w:ascii="Garamond" w:hAnsi="Garamond"/>
          <w:sz w:val="26"/>
          <w:szCs w:val="26"/>
        </w:rPr>
        <w:t xml:space="preserve"> samt metoder til eventuel uddeling af </w:t>
      </w:r>
      <w:r>
        <w:rPr>
          <w:rFonts w:ascii="Garamond" w:hAnsi="Garamond"/>
          <w:b/>
          <w:bCs/>
          <w:sz w:val="26"/>
          <w:szCs w:val="26"/>
        </w:rPr>
        <w:t>præmier</w:t>
      </w:r>
      <w:r>
        <w:rPr>
          <w:rFonts w:ascii="Garamond" w:hAnsi="Garamond"/>
          <w:sz w:val="26"/>
          <w:szCs w:val="26"/>
        </w:rPr>
        <w:t xml:space="preserve">. Vedrørende </w:t>
      </w:r>
      <w:r>
        <w:rPr>
          <w:rFonts w:ascii="Garamond" w:hAnsi="Garamond"/>
          <w:b/>
          <w:bCs/>
          <w:sz w:val="26"/>
          <w:szCs w:val="26"/>
        </w:rPr>
        <w:t>apparater</w:t>
      </w:r>
      <w:r>
        <w:rPr>
          <w:rFonts w:ascii="Garamond" w:hAnsi="Garamond"/>
          <w:sz w:val="26"/>
          <w:szCs w:val="26"/>
        </w:rPr>
        <w:t xml:space="preserve"> </w:t>
      </w:r>
      <w:r>
        <w:rPr>
          <w:rFonts w:ascii="Garamond" w:hAnsi="Garamond"/>
          <w:b/>
          <w:bCs/>
          <w:sz w:val="26"/>
          <w:szCs w:val="26"/>
        </w:rPr>
        <w:t>med flere pladser</w:t>
      </w:r>
      <w:r>
        <w:rPr>
          <w:rFonts w:ascii="Garamond" w:hAnsi="Garamond"/>
          <w:sz w:val="26"/>
          <w:szCs w:val="26"/>
        </w:rPr>
        <w:t xml:space="preserve"> skal også metoderne til interaktion mellem spillerne angives, herunder alle forbindelser, der måtte være nødvendige til spillets formål</w:t>
      </w:r>
    </w:p>
    <w:p w14:paraId="44B92EDC" w14:textId="51FCE4C9" w:rsidR="00411B99" w:rsidRPr="00411B99" w:rsidRDefault="00411B99" w:rsidP="00411B99">
      <w:pPr>
        <w:pStyle w:val="NoSpacing"/>
        <w:numPr>
          <w:ilvl w:val="0"/>
          <w:numId w:val="17"/>
        </w:numPr>
        <w:jc w:val="both"/>
        <w:rPr>
          <w:rFonts w:ascii="Garamond" w:hAnsi="Garamond"/>
          <w:sz w:val="26"/>
          <w:szCs w:val="26"/>
        </w:rPr>
      </w:pPr>
      <w:r>
        <w:rPr>
          <w:rFonts w:ascii="Garamond" w:hAnsi="Garamond"/>
          <w:iCs/>
          <w:sz w:val="26"/>
          <w:szCs w:val="26"/>
        </w:rPr>
        <w:t xml:space="preserve">beskrivelse af alle de konfigurerbare </w:t>
      </w:r>
      <w:r>
        <w:rPr>
          <w:rFonts w:ascii="Garamond" w:hAnsi="Garamond"/>
          <w:i/>
          <w:iCs/>
          <w:sz w:val="26"/>
          <w:szCs w:val="26"/>
        </w:rPr>
        <w:t>hardware</w:t>
      </w:r>
      <w:r>
        <w:rPr>
          <w:rFonts w:ascii="Garamond" w:hAnsi="Garamond"/>
          <w:iCs/>
          <w:sz w:val="26"/>
          <w:szCs w:val="26"/>
        </w:rPr>
        <w:t xml:space="preserve">- og </w:t>
      </w:r>
      <w:r>
        <w:rPr>
          <w:rFonts w:ascii="Garamond" w:hAnsi="Garamond"/>
          <w:i/>
          <w:iCs/>
          <w:sz w:val="26"/>
          <w:szCs w:val="26"/>
        </w:rPr>
        <w:t>software</w:t>
      </w:r>
      <w:r>
        <w:rPr>
          <w:rFonts w:ascii="Garamond" w:hAnsi="Garamond"/>
          <w:iCs/>
          <w:sz w:val="26"/>
          <w:szCs w:val="26"/>
        </w:rPr>
        <w:t>parametre, hvor de forefindes</w:t>
      </w:r>
    </w:p>
    <w:p w14:paraId="483EFFB4" w14:textId="24F49648" w:rsidR="00503E1D" w:rsidRPr="000E0915" w:rsidRDefault="00503E1D" w:rsidP="00503E1D">
      <w:pPr>
        <w:pStyle w:val="NoSpacing"/>
        <w:numPr>
          <w:ilvl w:val="0"/>
          <w:numId w:val="17"/>
        </w:numPr>
        <w:jc w:val="both"/>
        <w:rPr>
          <w:rFonts w:ascii="Garamond" w:hAnsi="Garamond"/>
          <w:sz w:val="26"/>
          <w:szCs w:val="26"/>
        </w:rPr>
      </w:pPr>
      <w:r>
        <w:rPr>
          <w:rFonts w:ascii="Garamond" w:hAnsi="Garamond"/>
          <w:sz w:val="26"/>
          <w:szCs w:val="26"/>
        </w:rPr>
        <w:t>teknisk beskrivelse af anordninger og mekanismer, nævnt i artikel 3, stk. 1, litra n)</w:t>
      </w:r>
    </w:p>
    <w:p w14:paraId="5F8FBBFB" w14:textId="4F4868D9" w:rsidR="00503E1D" w:rsidRDefault="00503E1D" w:rsidP="00503E1D">
      <w:pPr>
        <w:pStyle w:val="NoSpacing"/>
        <w:numPr>
          <w:ilvl w:val="0"/>
          <w:numId w:val="17"/>
        </w:numPr>
        <w:jc w:val="both"/>
        <w:rPr>
          <w:rFonts w:ascii="Garamond" w:hAnsi="Garamond"/>
          <w:sz w:val="26"/>
          <w:szCs w:val="26"/>
        </w:rPr>
      </w:pPr>
      <w:r>
        <w:rPr>
          <w:rFonts w:ascii="Garamond" w:hAnsi="Garamond"/>
          <w:sz w:val="26"/>
          <w:szCs w:val="26"/>
        </w:rPr>
        <w:t>kredsløbsdiagrammet for apparatet og for spillets ydre anordninger, hvor de forefindes, herunder anordninger og mekanismer, nævnt i artikel 3, stk. 1, litra n)</w:t>
      </w:r>
    </w:p>
    <w:p w14:paraId="46E425C7" w14:textId="77777777" w:rsidR="00411B99" w:rsidRDefault="00503E1D" w:rsidP="00503E1D">
      <w:pPr>
        <w:pStyle w:val="NoSpacing"/>
        <w:numPr>
          <w:ilvl w:val="0"/>
          <w:numId w:val="17"/>
        </w:numPr>
        <w:jc w:val="both"/>
        <w:rPr>
          <w:rFonts w:ascii="Garamond" w:hAnsi="Garamond"/>
          <w:sz w:val="26"/>
          <w:szCs w:val="26"/>
        </w:rPr>
      </w:pPr>
      <w:r>
        <w:rPr>
          <w:rFonts w:ascii="Garamond" w:hAnsi="Garamond"/>
          <w:sz w:val="26"/>
          <w:szCs w:val="26"/>
        </w:rPr>
        <w:t>en kopi af sikkerhedscertifikater i henhold til EU-lovgivning og national lovgivning</w:t>
      </w:r>
    </w:p>
    <w:p w14:paraId="0316F196" w14:textId="73371FDD" w:rsidR="00411B99" w:rsidRPr="001A4C31" w:rsidRDefault="00411B99" w:rsidP="00411B99">
      <w:pPr>
        <w:pStyle w:val="NoSpacing"/>
        <w:numPr>
          <w:ilvl w:val="0"/>
          <w:numId w:val="17"/>
        </w:numPr>
        <w:jc w:val="both"/>
        <w:rPr>
          <w:rFonts w:ascii="Garamond" w:hAnsi="Garamond"/>
          <w:sz w:val="26"/>
          <w:szCs w:val="26"/>
        </w:rPr>
      </w:pPr>
      <w:r>
        <w:rPr>
          <w:rFonts w:ascii="Garamond" w:hAnsi="Garamond"/>
          <w:sz w:val="26"/>
          <w:szCs w:val="26"/>
        </w:rPr>
        <w:t xml:space="preserve">Pan European Game Information (PEGI)-klassificeringen eller tilsvarende system for lande, der vedtager en anden klassificeringsmetode, vedrørende spillerens minimumsalder og indholdsbeskrivelser, når de anvendes. I mangel af denne klassifikation, den af </w:t>
      </w:r>
      <w:r>
        <w:rPr>
          <w:rFonts w:ascii="Garamond" w:hAnsi="Garamond"/>
          <w:b/>
          <w:bCs/>
          <w:sz w:val="26"/>
          <w:szCs w:val="26"/>
        </w:rPr>
        <w:t>producenten</w:t>
      </w:r>
      <w:r>
        <w:rPr>
          <w:rFonts w:ascii="Garamond" w:hAnsi="Garamond"/>
          <w:sz w:val="26"/>
          <w:szCs w:val="26"/>
        </w:rPr>
        <w:t xml:space="preserve"> anbefalede minimumsalder for spillere til brug af </w:t>
      </w:r>
      <w:r>
        <w:rPr>
          <w:rFonts w:ascii="Garamond" w:hAnsi="Garamond"/>
          <w:b/>
          <w:bCs/>
          <w:sz w:val="26"/>
          <w:szCs w:val="26"/>
        </w:rPr>
        <w:t>apparatet</w:t>
      </w:r>
      <w:r>
        <w:rPr>
          <w:rFonts w:ascii="Garamond" w:hAnsi="Garamond"/>
          <w:sz w:val="26"/>
          <w:szCs w:val="26"/>
        </w:rPr>
        <w:t>.</w:t>
      </w:r>
    </w:p>
    <w:p w14:paraId="4C6052ED" w14:textId="617F2995" w:rsidR="00503E1D" w:rsidRDefault="001206AA" w:rsidP="00503E1D">
      <w:pPr>
        <w:pStyle w:val="ListParagraph"/>
        <w:numPr>
          <w:ilvl w:val="0"/>
          <w:numId w:val="36"/>
        </w:numPr>
        <w:autoSpaceDE w:val="0"/>
        <w:autoSpaceDN w:val="0"/>
        <w:adjustRightInd w:val="0"/>
        <w:spacing w:before="120" w:after="120"/>
        <w:ind w:left="426" w:hanging="426"/>
        <w:jc w:val="both"/>
        <w:rPr>
          <w:rFonts w:ascii="Garamond" w:hAnsi="Garamond"/>
          <w:sz w:val="26"/>
          <w:szCs w:val="26"/>
        </w:rPr>
      </w:pPr>
      <w:r>
        <w:rPr>
          <w:rFonts w:ascii="Garamond" w:hAnsi="Garamond"/>
          <w:b/>
          <w:bCs/>
          <w:sz w:val="26"/>
          <w:szCs w:val="26"/>
        </w:rPr>
        <w:t>Producenterne</w:t>
      </w:r>
      <w:r>
        <w:rPr>
          <w:rFonts w:ascii="Garamond" w:hAnsi="Garamond"/>
          <w:sz w:val="26"/>
          <w:szCs w:val="26"/>
        </w:rPr>
        <w:t xml:space="preserve"> eller </w:t>
      </w:r>
      <w:r>
        <w:rPr>
          <w:rFonts w:ascii="Garamond" w:hAnsi="Garamond"/>
          <w:b/>
          <w:bCs/>
          <w:sz w:val="26"/>
          <w:szCs w:val="26"/>
        </w:rPr>
        <w:t>importørerne</w:t>
      </w:r>
      <w:r>
        <w:rPr>
          <w:rFonts w:ascii="Garamond" w:hAnsi="Garamond"/>
          <w:sz w:val="26"/>
          <w:szCs w:val="26"/>
        </w:rPr>
        <w:t xml:space="preserve"> skal også udarbejde et et resumé af det forklarende datablad på italiensk for hver </w:t>
      </w:r>
      <w:r>
        <w:rPr>
          <w:rFonts w:ascii="Garamond" w:hAnsi="Garamond"/>
          <w:b/>
          <w:bCs/>
          <w:sz w:val="26"/>
          <w:szCs w:val="26"/>
        </w:rPr>
        <w:t>apparatmodel</w:t>
      </w:r>
      <w:r>
        <w:rPr>
          <w:rFonts w:ascii="Garamond" w:hAnsi="Garamond"/>
          <w:sz w:val="26"/>
          <w:szCs w:val="26"/>
        </w:rPr>
        <w:t>, både i papirudgave og et digitalt format, der ikke kan overskrives, som skal gøres offentligt tilgængeligt, og hvis minimumsindhold er nævnt i foregående stykke med undtagelse af litra g), h) og i).</w:t>
      </w:r>
    </w:p>
    <w:p w14:paraId="0C087E18" w14:textId="278F5FB2" w:rsidR="002C3AE9" w:rsidRDefault="00FD251B" w:rsidP="00503E1D">
      <w:pPr>
        <w:pStyle w:val="ListParagraph"/>
        <w:numPr>
          <w:ilvl w:val="0"/>
          <w:numId w:val="36"/>
        </w:numPr>
        <w:autoSpaceDE w:val="0"/>
        <w:autoSpaceDN w:val="0"/>
        <w:adjustRightInd w:val="0"/>
        <w:spacing w:before="120" w:after="120"/>
        <w:ind w:left="426" w:hanging="426"/>
        <w:jc w:val="both"/>
        <w:rPr>
          <w:rFonts w:ascii="Garamond" w:hAnsi="Garamond"/>
          <w:sz w:val="26"/>
          <w:szCs w:val="26"/>
        </w:rPr>
      </w:pPr>
      <w:r>
        <w:rPr>
          <w:rFonts w:ascii="Garamond" w:hAnsi="Garamond"/>
          <w:sz w:val="26"/>
          <w:szCs w:val="26"/>
        </w:rPr>
        <w:t xml:space="preserve">Hvert </w:t>
      </w:r>
      <w:r>
        <w:rPr>
          <w:rFonts w:ascii="Garamond" w:hAnsi="Garamond"/>
          <w:b/>
          <w:bCs/>
          <w:sz w:val="26"/>
          <w:szCs w:val="26"/>
        </w:rPr>
        <w:t>apparat</w:t>
      </w:r>
      <w:r>
        <w:rPr>
          <w:rFonts w:ascii="Garamond" w:hAnsi="Garamond"/>
          <w:sz w:val="26"/>
          <w:szCs w:val="26"/>
        </w:rPr>
        <w:t xml:space="preserve"> skal være udstyret med det forklarende datablad, der er nævnt i foregående stk. 1, som skal opbevares inde i apparatet, hvis muligt.</w:t>
      </w:r>
    </w:p>
    <w:p w14:paraId="0DC17615" w14:textId="66A6042F" w:rsidR="00581D29" w:rsidRPr="00503E1D" w:rsidRDefault="00FD251B" w:rsidP="007044B2">
      <w:pPr>
        <w:pStyle w:val="ListParagraph"/>
        <w:keepNext/>
        <w:keepLines/>
        <w:numPr>
          <w:ilvl w:val="0"/>
          <w:numId w:val="36"/>
        </w:numPr>
        <w:autoSpaceDE w:val="0"/>
        <w:autoSpaceDN w:val="0"/>
        <w:adjustRightInd w:val="0"/>
        <w:spacing w:before="120" w:after="120"/>
        <w:ind w:left="426" w:hanging="426"/>
        <w:jc w:val="both"/>
        <w:rPr>
          <w:rFonts w:ascii="Garamond" w:hAnsi="Garamond"/>
          <w:sz w:val="26"/>
          <w:szCs w:val="26"/>
        </w:rPr>
      </w:pPr>
      <w:r>
        <w:rPr>
          <w:rFonts w:ascii="Garamond" w:hAnsi="Garamond"/>
          <w:b/>
          <w:bCs/>
          <w:sz w:val="26"/>
          <w:szCs w:val="26"/>
        </w:rPr>
        <w:lastRenderedPageBreak/>
        <w:t>Producenterne</w:t>
      </w:r>
      <w:r>
        <w:rPr>
          <w:rFonts w:ascii="Garamond" w:hAnsi="Garamond"/>
          <w:sz w:val="26"/>
          <w:szCs w:val="26"/>
        </w:rPr>
        <w:t xml:space="preserve"> eller </w:t>
      </w:r>
      <w:r>
        <w:rPr>
          <w:rFonts w:ascii="Garamond" w:hAnsi="Garamond"/>
          <w:b/>
          <w:bCs/>
          <w:sz w:val="26"/>
          <w:szCs w:val="26"/>
        </w:rPr>
        <w:t>importørerne</w:t>
      </w:r>
      <w:r>
        <w:rPr>
          <w:rFonts w:ascii="Garamond" w:hAnsi="Garamond"/>
          <w:sz w:val="26"/>
          <w:szCs w:val="26"/>
        </w:rPr>
        <w:t xml:space="preserve"> skal desuden udarbejde den tekniske dokumentation på italiensk for hver </w:t>
      </w:r>
      <w:r>
        <w:rPr>
          <w:rFonts w:ascii="Garamond" w:hAnsi="Garamond"/>
          <w:b/>
          <w:bCs/>
          <w:sz w:val="26"/>
          <w:szCs w:val="26"/>
        </w:rPr>
        <w:t>apparatmodel</w:t>
      </w:r>
      <w:r>
        <w:rPr>
          <w:rFonts w:ascii="Garamond" w:hAnsi="Garamond"/>
          <w:sz w:val="26"/>
          <w:szCs w:val="26"/>
        </w:rPr>
        <w:t>, både i papirudgave og et digitalt format, der ikke kan overskrives, hvis minimumsindhold er:</w:t>
      </w:r>
    </w:p>
    <w:p w14:paraId="3795CBB9" w14:textId="78A6B210" w:rsidR="00F55803" w:rsidRPr="00F55803" w:rsidRDefault="00F55803" w:rsidP="00F55803">
      <w:pPr>
        <w:pStyle w:val="NoSpacing"/>
        <w:numPr>
          <w:ilvl w:val="0"/>
          <w:numId w:val="40"/>
        </w:numPr>
        <w:jc w:val="both"/>
        <w:rPr>
          <w:rFonts w:ascii="Garamond" w:hAnsi="Garamond"/>
          <w:sz w:val="26"/>
          <w:szCs w:val="26"/>
        </w:rPr>
      </w:pPr>
      <w:r>
        <w:rPr>
          <w:rFonts w:ascii="Garamond" w:hAnsi="Garamond"/>
          <w:sz w:val="26"/>
          <w:szCs w:val="26"/>
        </w:rPr>
        <w:t xml:space="preserve">en beskrivelse med farvebilleder af </w:t>
      </w:r>
      <w:r>
        <w:rPr>
          <w:rFonts w:ascii="Garamond" w:hAnsi="Garamond"/>
          <w:b/>
          <w:bCs/>
          <w:sz w:val="26"/>
          <w:szCs w:val="26"/>
        </w:rPr>
        <w:t>spillekortet</w:t>
      </w:r>
      <w:r>
        <w:rPr>
          <w:rFonts w:ascii="Garamond" w:hAnsi="Garamond"/>
          <w:sz w:val="26"/>
          <w:szCs w:val="26"/>
        </w:rPr>
        <w:t>, hvor det forefindes</w:t>
      </w:r>
    </w:p>
    <w:p w14:paraId="08B55C04" w14:textId="6E414B1D" w:rsidR="00F55803" w:rsidRPr="00F55803" w:rsidRDefault="00F55803" w:rsidP="00F55803">
      <w:pPr>
        <w:pStyle w:val="NoSpacing"/>
        <w:numPr>
          <w:ilvl w:val="0"/>
          <w:numId w:val="40"/>
        </w:numPr>
        <w:jc w:val="both"/>
        <w:rPr>
          <w:rFonts w:ascii="Garamond" w:hAnsi="Garamond"/>
          <w:sz w:val="26"/>
          <w:szCs w:val="26"/>
        </w:rPr>
      </w:pPr>
      <w:r>
        <w:rPr>
          <w:rFonts w:ascii="Garamond" w:hAnsi="Garamond"/>
          <w:sz w:val="26"/>
          <w:szCs w:val="26"/>
        </w:rPr>
        <w:t>en teknisk beskrivelse af de mekanismer, der anvendes af fabrikanten</w:t>
      </w:r>
      <w:r>
        <w:rPr>
          <w:rFonts w:ascii="Garamond" w:hAnsi="Garamond"/>
          <w:b/>
          <w:bCs/>
          <w:sz w:val="26"/>
          <w:szCs w:val="26"/>
        </w:rPr>
        <w:t xml:space="preserve"> </w:t>
      </w:r>
      <w:r>
        <w:rPr>
          <w:rFonts w:ascii="Garamond" w:hAnsi="Garamond"/>
          <w:sz w:val="26"/>
          <w:szCs w:val="26"/>
        </w:rPr>
        <w:t xml:space="preserve">af </w:t>
      </w:r>
      <w:r>
        <w:rPr>
          <w:rFonts w:ascii="Garamond" w:hAnsi="Garamond"/>
          <w:b/>
          <w:bCs/>
          <w:sz w:val="26"/>
          <w:szCs w:val="26"/>
        </w:rPr>
        <w:t>spillekortet</w:t>
      </w:r>
      <w:r>
        <w:rPr>
          <w:rFonts w:ascii="Garamond" w:hAnsi="Garamond"/>
          <w:sz w:val="26"/>
          <w:szCs w:val="26"/>
        </w:rPr>
        <w:t>, hvor det forefindes, til at styre adgang til selve kortet</w:t>
      </w:r>
    </w:p>
    <w:p w14:paraId="3097B6D5" w14:textId="33CFA076" w:rsidR="00F55803" w:rsidRPr="00F55803" w:rsidRDefault="00F55803" w:rsidP="00F55803">
      <w:pPr>
        <w:pStyle w:val="NoSpacing"/>
        <w:numPr>
          <w:ilvl w:val="0"/>
          <w:numId w:val="40"/>
        </w:numPr>
        <w:jc w:val="both"/>
        <w:rPr>
          <w:rFonts w:ascii="Garamond" w:hAnsi="Garamond"/>
          <w:sz w:val="26"/>
          <w:szCs w:val="26"/>
        </w:rPr>
      </w:pPr>
      <w:r>
        <w:rPr>
          <w:rFonts w:ascii="Garamond" w:hAnsi="Garamond"/>
          <w:sz w:val="26"/>
          <w:szCs w:val="26"/>
        </w:rPr>
        <w:t>en beskrivelse af de procedurer, der benyttes af fabrikanten</w:t>
      </w:r>
      <w:r>
        <w:rPr>
          <w:rFonts w:ascii="Garamond" w:hAnsi="Garamond"/>
          <w:b/>
          <w:bCs/>
          <w:sz w:val="26"/>
          <w:szCs w:val="26"/>
        </w:rPr>
        <w:t xml:space="preserve"> </w:t>
      </w:r>
      <w:r>
        <w:rPr>
          <w:rFonts w:ascii="Garamond" w:hAnsi="Garamond"/>
          <w:sz w:val="26"/>
          <w:szCs w:val="26"/>
        </w:rPr>
        <w:t xml:space="preserve">af </w:t>
      </w:r>
      <w:r>
        <w:rPr>
          <w:rFonts w:ascii="Garamond" w:hAnsi="Garamond"/>
          <w:b/>
          <w:bCs/>
          <w:sz w:val="26"/>
          <w:szCs w:val="26"/>
        </w:rPr>
        <w:t>spillekortet</w:t>
      </w:r>
      <w:r>
        <w:rPr>
          <w:rFonts w:ascii="Garamond" w:hAnsi="Garamond"/>
          <w:sz w:val="26"/>
          <w:szCs w:val="26"/>
        </w:rPr>
        <w:t>, hvor det forefindes, til at indlæse den anvendelige spilsoftwarekode på spillekortet</w:t>
      </w:r>
    </w:p>
    <w:p w14:paraId="474DD7C1" w14:textId="7D87FC17" w:rsidR="00F55803" w:rsidRPr="00F55803" w:rsidRDefault="00F55803" w:rsidP="00F55803">
      <w:pPr>
        <w:pStyle w:val="NoSpacing"/>
        <w:numPr>
          <w:ilvl w:val="0"/>
          <w:numId w:val="40"/>
        </w:numPr>
        <w:jc w:val="both"/>
        <w:rPr>
          <w:rFonts w:ascii="Garamond" w:hAnsi="Garamond"/>
          <w:sz w:val="26"/>
          <w:szCs w:val="26"/>
        </w:rPr>
      </w:pPr>
      <w:r>
        <w:rPr>
          <w:rFonts w:ascii="Garamond" w:hAnsi="Garamond"/>
          <w:sz w:val="26"/>
          <w:szCs w:val="26"/>
        </w:rPr>
        <w:t>en teknisk beskrivelse af enhver løsning, der benyttes af fabrikanten</w:t>
      </w:r>
      <w:r>
        <w:rPr>
          <w:rFonts w:ascii="Garamond" w:hAnsi="Garamond"/>
          <w:b/>
          <w:bCs/>
          <w:sz w:val="26"/>
          <w:szCs w:val="26"/>
        </w:rPr>
        <w:t xml:space="preserve"> </w:t>
      </w:r>
      <w:r>
        <w:rPr>
          <w:rFonts w:ascii="Garamond" w:hAnsi="Garamond"/>
          <w:sz w:val="26"/>
          <w:szCs w:val="26"/>
        </w:rPr>
        <w:t xml:space="preserve">af </w:t>
      </w:r>
      <w:r>
        <w:rPr>
          <w:rFonts w:ascii="Garamond" w:hAnsi="Garamond"/>
          <w:b/>
          <w:bCs/>
          <w:sz w:val="26"/>
          <w:szCs w:val="26"/>
        </w:rPr>
        <w:t>spillekortet</w:t>
      </w:r>
      <w:r>
        <w:rPr>
          <w:rFonts w:ascii="Garamond" w:hAnsi="Garamond"/>
          <w:sz w:val="26"/>
          <w:szCs w:val="26"/>
        </w:rPr>
        <w:t>, hvor det forefindes, til at opnå adgang til kortet ved hjælp af de tilgængelig kommunikationsgrænseflader, med angivelse af oplysninger om kommandoer, relaterede funktioner og enhver type af aktivitet, der udføres</w:t>
      </w:r>
    </w:p>
    <w:p w14:paraId="105AE0CE" w14:textId="3721D974" w:rsidR="00F55803" w:rsidRPr="00F55803" w:rsidRDefault="00F55803" w:rsidP="00F55803">
      <w:pPr>
        <w:pStyle w:val="NoSpacing"/>
        <w:numPr>
          <w:ilvl w:val="0"/>
          <w:numId w:val="40"/>
        </w:numPr>
        <w:jc w:val="both"/>
        <w:rPr>
          <w:rFonts w:ascii="Garamond" w:hAnsi="Garamond"/>
          <w:sz w:val="26"/>
          <w:szCs w:val="26"/>
        </w:rPr>
      </w:pPr>
      <w:r>
        <w:rPr>
          <w:rFonts w:ascii="Garamond" w:hAnsi="Garamond"/>
          <w:sz w:val="26"/>
          <w:szCs w:val="26"/>
        </w:rPr>
        <w:t xml:space="preserve">en teknisk </w:t>
      </w:r>
      <w:r>
        <w:rPr>
          <w:rFonts w:ascii="Garamond" w:hAnsi="Garamond"/>
          <w:i/>
          <w:iCs/>
          <w:sz w:val="26"/>
          <w:szCs w:val="26"/>
        </w:rPr>
        <w:t>hardware</w:t>
      </w:r>
      <w:r>
        <w:rPr>
          <w:rFonts w:ascii="Garamond" w:hAnsi="Garamond"/>
          <w:sz w:val="26"/>
          <w:szCs w:val="26"/>
        </w:rPr>
        <w:t xml:space="preserve">- og </w:t>
      </w:r>
      <w:r>
        <w:rPr>
          <w:rFonts w:ascii="Garamond" w:hAnsi="Garamond"/>
          <w:i/>
          <w:iCs/>
          <w:sz w:val="26"/>
          <w:szCs w:val="26"/>
        </w:rPr>
        <w:t>software</w:t>
      </w:r>
      <w:r>
        <w:rPr>
          <w:rFonts w:ascii="Garamond" w:hAnsi="Garamond"/>
          <w:sz w:val="26"/>
          <w:szCs w:val="26"/>
        </w:rPr>
        <w:t xml:space="preserve">beskrivelse af hver komponent i </w:t>
      </w:r>
      <w:r>
        <w:rPr>
          <w:rFonts w:ascii="Garamond" w:hAnsi="Garamond"/>
          <w:b/>
          <w:bCs/>
          <w:sz w:val="26"/>
          <w:szCs w:val="26"/>
        </w:rPr>
        <w:t>apparatet</w:t>
      </w:r>
      <w:r>
        <w:rPr>
          <w:rFonts w:ascii="Garamond" w:hAnsi="Garamond"/>
          <w:sz w:val="26"/>
          <w:szCs w:val="26"/>
        </w:rPr>
        <w:t xml:space="preserve"> og af de relaterede driftstilstande</w:t>
      </w:r>
    </w:p>
    <w:p w14:paraId="096F0293" w14:textId="4D6C200B" w:rsidR="00F55803" w:rsidRDefault="00F55803" w:rsidP="00F55803">
      <w:pPr>
        <w:pStyle w:val="NoSpacing"/>
        <w:numPr>
          <w:ilvl w:val="0"/>
          <w:numId w:val="40"/>
        </w:numPr>
        <w:jc w:val="both"/>
        <w:rPr>
          <w:rFonts w:ascii="Garamond" w:hAnsi="Garamond"/>
          <w:sz w:val="26"/>
          <w:szCs w:val="26"/>
        </w:rPr>
      </w:pPr>
      <w:r>
        <w:rPr>
          <w:rFonts w:ascii="Garamond" w:hAnsi="Garamond"/>
          <w:sz w:val="26"/>
          <w:szCs w:val="26"/>
        </w:rPr>
        <w:t xml:space="preserve">en teknisk beskrivelse af mekanismerne, der anvendes til at styre adgang til </w:t>
      </w:r>
      <w:r>
        <w:rPr>
          <w:rFonts w:ascii="Garamond" w:hAnsi="Garamond"/>
          <w:b/>
          <w:bCs/>
          <w:sz w:val="26"/>
          <w:szCs w:val="26"/>
        </w:rPr>
        <w:t>apparatets</w:t>
      </w:r>
      <w:r>
        <w:rPr>
          <w:rFonts w:ascii="Garamond" w:hAnsi="Garamond"/>
          <w:sz w:val="26"/>
          <w:szCs w:val="26"/>
        </w:rPr>
        <w:t xml:space="preserve"> forskellige </w:t>
      </w:r>
      <w:r>
        <w:rPr>
          <w:rFonts w:ascii="Garamond" w:hAnsi="Garamond"/>
          <w:i/>
          <w:iCs/>
          <w:sz w:val="26"/>
          <w:szCs w:val="26"/>
        </w:rPr>
        <w:t>hardware</w:t>
      </w:r>
      <w:r>
        <w:rPr>
          <w:rFonts w:ascii="Garamond" w:hAnsi="Garamond"/>
          <w:sz w:val="26"/>
          <w:szCs w:val="26"/>
        </w:rPr>
        <w:t xml:space="preserve">- og </w:t>
      </w:r>
      <w:r>
        <w:rPr>
          <w:rFonts w:ascii="Garamond" w:hAnsi="Garamond"/>
          <w:i/>
          <w:iCs/>
          <w:sz w:val="26"/>
          <w:szCs w:val="26"/>
        </w:rPr>
        <w:t>software</w:t>
      </w:r>
      <w:r>
        <w:rPr>
          <w:rFonts w:ascii="Garamond" w:hAnsi="Garamond"/>
          <w:sz w:val="26"/>
          <w:szCs w:val="26"/>
        </w:rPr>
        <w:t xml:space="preserve">komponenter, og af eventuelle regler om administration af </w:t>
      </w:r>
      <w:r>
        <w:rPr>
          <w:rFonts w:ascii="Garamond" w:hAnsi="Garamond"/>
          <w:i/>
          <w:iCs/>
          <w:sz w:val="26"/>
          <w:szCs w:val="26"/>
        </w:rPr>
        <w:t>password</w:t>
      </w:r>
      <w:r>
        <w:rPr>
          <w:rFonts w:ascii="Garamond" w:hAnsi="Garamond"/>
          <w:sz w:val="26"/>
          <w:szCs w:val="26"/>
        </w:rPr>
        <w:t>.</w:t>
      </w:r>
    </w:p>
    <w:p w14:paraId="07A0E9F0" w14:textId="044F535B" w:rsidR="00F82194" w:rsidRDefault="00F82194" w:rsidP="00D05E71">
      <w:pPr>
        <w:pStyle w:val="NoSpacing"/>
        <w:numPr>
          <w:ilvl w:val="0"/>
          <w:numId w:val="40"/>
        </w:numPr>
        <w:jc w:val="both"/>
        <w:rPr>
          <w:rFonts w:ascii="Garamond" w:hAnsi="Garamond"/>
          <w:sz w:val="26"/>
          <w:szCs w:val="26"/>
        </w:rPr>
      </w:pPr>
      <w:r>
        <w:rPr>
          <w:rFonts w:ascii="Garamond" w:hAnsi="Garamond"/>
          <w:sz w:val="26"/>
          <w:szCs w:val="26"/>
        </w:rPr>
        <w:t xml:space="preserve">en beskrivelse af de mekanismer, der er foruddefineret af </w:t>
      </w:r>
      <w:r>
        <w:rPr>
          <w:rFonts w:ascii="Garamond" w:hAnsi="Garamond"/>
          <w:b/>
          <w:bCs/>
          <w:sz w:val="26"/>
          <w:szCs w:val="26"/>
        </w:rPr>
        <w:t>producenten</w:t>
      </w:r>
      <w:r>
        <w:rPr>
          <w:rFonts w:ascii="Garamond" w:hAnsi="Garamond"/>
          <w:sz w:val="26"/>
          <w:szCs w:val="26"/>
        </w:rPr>
        <w:t xml:space="preserve"> af </w:t>
      </w:r>
      <w:r>
        <w:rPr>
          <w:rFonts w:ascii="Garamond" w:hAnsi="Garamond"/>
          <w:b/>
          <w:bCs/>
          <w:sz w:val="26"/>
          <w:szCs w:val="26"/>
        </w:rPr>
        <w:t>apparatet</w:t>
      </w:r>
      <w:r>
        <w:rPr>
          <w:rFonts w:ascii="Garamond" w:hAnsi="Garamond"/>
          <w:sz w:val="26"/>
          <w:szCs w:val="26"/>
        </w:rPr>
        <w:t xml:space="preserve"> til opdatering af elektroniske hukommelser, hvis de forefindes</w:t>
      </w:r>
    </w:p>
    <w:p w14:paraId="5C93D8DB" w14:textId="0B7CB592" w:rsidR="00AE1FD5" w:rsidRPr="00D05E71" w:rsidRDefault="00D05E71" w:rsidP="00D05E71">
      <w:pPr>
        <w:pStyle w:val="NoSpacing"/>
        <w:numPr>
          <w:ilvl w:val="0"/>
          <w:numId w:val="40"/>
        </w:numPr>
        <w:jc w:val="both"/>
        <w:rPr>
          <w:rFonts w:ascii="Garamond" w:hAnsi="Garamond"/>
          <w:sz w:val="26"/>
          <w:szCs w:val="26"/>
        </w:rPr>
      </w:pPr>
      <w:r>
        <w:rPr>
          <w:rFonts w:ascii="Garamond" w:hAnsi="Garamond"/>
          <w:sz w:val="26"/>
          <w:szCs w:val="26"/>
        </w:rPr>
        <w:t>en beskrivelse af de netværksforbindelser, der er nødvendige til interaktionen mellem spillerne og til spillets formål, hvor de forefindes, herunder beskrivelsen af forbindelsernes sikkerhedsfunktioner og angivelse af placeringen af netværksinfrastrukturens komponenter.</w:t>
      </w:r>
    </w:p>
    <w:p w14:paraId="2FFD775B" w14:textId="77777777" w:rsidR="00503E1D" w:rsidRPr="001A4C31" w:rsidRDefault="00503E1D" w:rsidP="00AE1FD5">
      <w:pPr>
        <w:autoSpaceDE w:val="0"/>
        <w:autoSpaceDN w:val="0"/>
        <w:adjustRightInd w:val="0"/>
        <w:ind w:left="426"/>
        <w:jc w:val="center"/>
        <w:rPr>
          <w:rFonts w:ascii="Garamond" w:hAnsi="Garamond" w:cs="Calibri"/>
          <w:b/>
          <w:bCs/>
          <w:smallCaps/>
          <w:color w:val="000000"/>
          <w:sz w:val="26"/>
          <w:szCs w:val="26"/>
        </w:rPr>
      </w:pPr>
    </w:p>
    <w:p w14:paraId="2EF33861" w14:textId="10F52C62" w:rsidR="00AE1FD5" w:rsidRPr="001A4C31" w:rsidRDefault="00AE1FD5" w:rsidP="007044B2">
      <w:pPr>
        <w:keepNext/>
        <w:keepLines/>
        <w:autoSpaceDE w:val="0"/>
        <w:autoSpaceDN w:val="0"/>
        <w:adjustRightInd w:val="0"/>
        <w:ind w:left="426"/>
        <w:jc w:val="center"/>
        <w:rPr>
          <w:rFonts w:ascii="Garamond" w:hAnsi="Garamond" w:cs="Calibri"/>
          <w:b/>
          <w:bCs/>
          <w:smallCaps/>
          <w:color w:val="000000"/>
          <w:sz w:val="26"/>
          <w:szCs w:val="26"/>
        </w:rPr>
      </w:pPr>
      <w:r>
        <w:rPr>
          <w:rFonts w:ascii="Garamond" w:hAnsi="Garamond"/>
          <w:b/>
          <w:bCs/>
          <w:smallCaps/>
          <w:color w:val="000000"/>
          <w:sz w:val="26"/>
          <w:szCs w:val="26"/>
        </w:rPr>
        <w:t>Artikel 9</w:t>
      </w:r>
    </w:p>
    <w:p w14:paraId="43C6AD84" w14:textId="429EA214" w:rsidR="00AE1FD5" w:rsidRPr="001A4C31" w:rsidRDefault="00AE1FD5" w:rsidP="007044B2">
      <w:pPr>
        <w:keepNext/>
        <w:keepLines/>
        <w:autoSpaceDE w:val="0"/>
        <w:autoSpaceDN w:val="0"/>
        <w:adjustRightInd w:val="0"/>
        <w:ind w:left="426"/>
        <w:jc w:val="center"/>
        <w:rPr>
          <w:rFonts w:ascii="Garamond" w:hAnsi="Garamond" w:cs="Calibri"/>
          <w:b/>
          <w:bCs/>
          <w:smallCaps/>
          <w:color w:val="000000"/>
          <w:sz w:val="26"/>
          <w:szCs w:val="26"/>
        </w:rPr>
      </w:pPr>
      <w:r>
        <w:rPr>
          <w:rFonts w:ascii="Garamond" w:hAnsi="Garamond"/>
          <w:b/>
          <w:bCs/>
          <w:smallCaps/>
          <w:color w:val="000000"/>
          <w:sz w:val="26"/>
          <w:szCs w:val="26"/>
        </w:rPr>
        <w:t>(register over vedligeholdelse)</w:t>
      </w:r>
    </w:p>
    <w:p w14:paraId="37FB7759" w14:textId="77777777" w:rsidR="00AE1FD5" w:rsidRPr="001A4C31" w:rsidRDefault="00AE1FD5" w:rsidP="007044B2">
      <w:pPr>
        <w:keepNext/>
        <w:keepLines/>
        <w:autoSpaceDE w:val="0"/>
        <w:autoSpaceDN w:val="0"/>
        <w:adjustRightInd w:val="0"/>
        <w:ind w:left="426"/>
        <w:jc w:val="both"/>
        <w:rPr>
          <w:rFonts w:ascii="Garamond" w:hAnsi="Garamond"/>
          <w:sz w:val="26"/>
          <w:szCs w:val="26"/>
        </w:rPr>
      </w:pPr>
    </w:p>
    <w:p w14:paraId="6F11B134" w14:textId="70CAEE20" w:rsidR="00AE1FD5" w:rsidRDefault="00AE1FD5" w:rsidP="00F25D2B">
      <w:pPr>
        <w:pStyle w:val="NoSpacing"/>
        <w:numPr>
          <w:ilvl w:val="0"/>
          <w:numId w:val="19"/>
        </w:numPr>
        <w:spacing w:after="120"/>
        <w:ind w:left="425" w:hanging="425"/>
        <w:jc w:val="both"/>
        <w:rPr>
          <w:rFonts w:ascii="Garamond" w:hAnsi="Garamond"/>
          <w:sz w:val="26"/>
          <w:szCs w:val="26"/>
        </w:rPr>
      </w:pPr>
      <w:r>
        <w:rPr>
          <w:rFonts w:ascii="Garamond" w:hAnsi="Garamond"/>
          <w:sz w:val="26"/>
          <w:szCs w:val="26"/>
        </w:rPr>
        <w:t xml:space="preserve">For hvert </w:t>
      </w:r>
      <w:r>
        <w:rPr>
          <w:rFonts w:ascii="Garamond" w:hAnsi="Garamond"/>
          <w:b/>
          <w:bCs/>
          <w:sz w:val="26"/>
          <w:szCs w:val="26"/>
        </w:rPr>
        <w:t>apparat</w:t>
      </w:r>
      <w:r>
        <w:rPr>
          <w:rFonts w:ascii="Garamond" w:hAnsi="Garamond"/>
          <w:sz w:val="26"/>
          <w:szCs w:val="26"/>
        </w:rPr>
        <w:t xml:space="preserve"> skal </w:t>
      </w:r>
      <w:r>
        <w:rPr>
          <w:rFonts w:ascii="Garamond" w:hAnsi="Garamond"/>
          <w:b/>
          <w:bCs/>
          <w:sz w:val="26"/>
          <w:szCs w:val="26"/>
        </w:rPr>
        <w:t>producenten</w:t>
      </w:r>
      <w:r>
        <w:rPr>
          <w:rFonts w:ascii="Garamond" w:hAnsi="Garamond"/>
          <w:sz w:val="26"/>
          <w:szCs w:val="26"/>
        </w:rPr>
        <w:t xml:space="preserve"> eller </w:t>
      </w:r>
      <w:r>
        <w:rPr>
          <w:rFonts w:ascii="Garamond" w:hAnsi="Garamond"/>
          <w:b/>
          <w:bCs/>
          <w:sz w:val="26"/>
          <w:szCs w:val="26"/>
        </w:rPr>
        <w:t>importøren</w:t>
      </w:r>
      <w:r>
        <w:rPr>
          <w:rFonts w:ascii="Garamond" w:hAnsi="Garamond"/>
          <w:sz w:val="26"/>
          <w:szCs w:val="26"/>
        </w:rPr>
        <w:t xml:space="preserve"> af </w:t>
      </w:r>
      <w:r>
        <w:rPr>
          <w:rFonts w:ascii="Garamond" w:hAnsi="Garamond"/>
          <w:b/>
          <w:bCs/>
          <w:sz w:val="26"/>
          <w:szCs w:val="26"/>
        </w:rPr>
        <w:t>apparatet</w:t>
      </w:r>
      <w:r>
        <w:rPr>
          <w:rFonts w:ascii="Garamond" w:hAnsi="Garamond"/>
          <w:sz w:val="26"/>
          <w:szCs w:val="26"/>
        </w:rPr>
        <w:t xml:space="preserve"> udarbejde et vedligeholdelsesregister. Dette register skal opbevares fysisk af ejeren af </w:t>
      </w:r>
      <w:r>
        <w:rPr>
          <w:rFonts w:ascii="Garamond" w:hAnsi="Garamond"/>
          <w:b/>
          <w:bCs/>
          <w:sz w:val="26"/>
          <w:szCs w:val="26"/>
        </w:rPr>
        <w:t>apparatet</w:t>
      </w:r>
      <w:r>
        <w:rPr>
          <w:rFonts w:ascii="Garamond" w:hAnsi="Garamond"/>
          <w:sz w:val="26"/>
          <w:szCs w:val="26"/>
        </w:rPr>
        <w:t xml:space="preserve"> eller gemmes i edb-baseret tilstand af </w:t>
      </w:r>
      <w:r>
        <w:rPr>
          <w:rFonts w:ascii="Garamond" w:hAnsi="Garamond"/>
          <w:b/>
          <w:bCs/>
          <w:sz w:val="26"/>
          <w:szCs w:val="26"/>
        </w:rPr>
        <w:t>apparatets</w:t>
      </w:r>
      <w:r>
        <w:rPr>
          <w:rFonts w:ascii="Garamond" w:hAnsi="Garamond"/>
          <w:sz w:val="26"/>
          <w:szCs w:val="26"/>
        </w:rPr>
        <w:t xml:space="preserve"> software.</w:t>
      </w:r>
    </w:p>
    <w:p w14:paraId="1032BBDA" w14:textId="216633A0" w:rsidR="00AE1FD5" w:rsidRPr="001A4C31" w:rsidRDefault="00AE1FD5" w:rsidP="007044B2">
      <w:pPr>
        <w:pStyle w:val="NoSpacing"/>
        <w:keepNext/>
        <w:keepLines/>
        <w:numPr>
          <w:ilvl w:val="0"/>
          <w:numId w:val="19"/>
        </w:numPr>
        <w:spacing w:after="120"/>
        <w:ind w:left="425" w:hanging="425"/>
        <w:jc w:val="both"/>
        <w:rPr>
          <w:rFonts w:ascii="Garamond" w:hAnsi="Garamond"/>
          <w:sz w:val="26"/>
          <w:szCs w:val="26"/>
        </w:rPr>
      </w:pPr>
      <w:r>
        <w:rPr>
          <w:rFonts w:ascii="Garamond" w:hAnsi="Garamond"/>
          <w:sz w:val="26"/>
          <w:szCs w:val="26"/>
        </w:rPr>
        <w:t xml:space="preserve">Et register over vedligeholdelse indeholder listen over </w:t>
      </w:r>
      <w:r>
        <w:rPr>
          <w:rFonts w:ascii="Garamond" w:hAnsi="Garamond"/>
          <w:b/>
          <w:bCs/>
          <w:sz w:val="26"/>
          <w:szCs w:val="26"/>
        </w:rPr>
        <w:t>ekstraordinære vedligeholdelsesindgreb</w:t>
      </w:r>
      <w:r>
        <w:rPr>
          <w:rFonts w:ascii="Garamond" w:hAnsi="Garamond"/>
          <w:sz w:val="26"/>
          <w:szCs w:val="26"/>
        </w:rPr>
        <w:t xml:space="preserve"> for hvert </w:t>
      </w:r>
      <w:r>
        <w:rPr>
          <w:rFonts w:ascii="Garamond" w:hAnsi="Garamond"/>
          <w:b/>
          <w:bCs/>
          <w:sz w:val="26"/>
          <w:szCs w:val="26"/>
        </w:rPr>
        <w:t>apparat</w:t>
      </w:r>
      <w:r>
        <w:rPr>
          <w:rFonts w:ascii="Garamond" w:hAnsi="Garamond"/>
          <w:sz w:val="26"/>
          <w:szCs w:val="26"/>
        </w:rPr>
        <w:t>, idet det følgende skal angives for hvert indgreb:</w:t>
      </w:r>
    </w:p>
    <w:p w14:paraId="41640E09" w14:textId="0019874D" w:rsidR="00AE1FD5" w:rsidRPr="001A4C31" w:rsidRDefault="00B21588" w:rsidP="00F25D2B">
      <w:pPr>
        <w:pStyle w:val="NoSpacing"/>
        <w:numPr>
          <w:ilvl w:val="0"/>
          <w:numId w:val="20"/>
        </w:numPr>
        <w:ind w:left="851" w:hanging="425"/>
        <w:jc w:val="both"/>
        <w:rPr>
          <w:rFonts w:ascii="Garamond" w:hAnsi="Garamond"/>
          <w:sz w:val="26"/>
          <w:szCs w:val="26"/>
        </w:rPr>
      </w:pPr>
      <w:r>
        <w:rPr>
          <w:rFonts w:ascii="Garamond" w:hAnsi="Garamond"/>
          <w:sz w:val="26"/>
          <w:szCs w:val="26"/>
        </w:rPr>
        <w:t xml:space="preserve">en beskrivelse af den </w:t>
      </w:r>
      <w:r>
        <w:rPr>
          <w:rFonts w:ascii="Garamond" w:hAnsi="Garamond"/>
          <w:b/>
          <w:bCs/>
          <w:sz w:val="26"/>
          <w:szCs w:val="26"/>
        </w:rPr>
        <w:t>ekstraordinære vedligeholdelse</w:t>
      </w:r>
      <w:r>
        <w:rPr>
          <w:rFonts w:ascii="Garamond" w:hAnsi="Garamond"/>
          <w:sz w:val="26"/>
          <w:szCs w:val="26"/>
        </w:rPr>
        <w:t xml:space="preserve"> og de berørte komponenter på </w:t>
      </w:r>
      <w:r>
        <w:rPr>
          <w:rFonts w:ascii="Garamond" w:hAnsi="Garamond"/>
          <w:b/>
          <w:bCs/>
          <w:sz w:val="26"/>
          <w:szCs w:val="26"/>
        </w:rPr>
        <w:t>apparatet</w:t>
      </w:r>
    </w:p>
    <w:p w14:paraId="367B4F8E" w14:textId="559F181A" w:rsidR="00AE1FD5" w:rsidRPr="001A4C31" w:rsidRDefault="00AE1FD5" w:rsidP="00F25D2B">
      <w:pPr>
        <w:pStyle w:val="NoSpacing"/>
        <w:numPr>
          <w:ilvl w:val="0"/>
          <w:numId w:val="20"/>
        </w:numPr>
        <w:ind w:left="851" w:hanging="425"/>
        <w:jc w:val="both"/>
        <w:rPr>
          <w:rFonts w:ascii="Garamond" w:hAnsi="Garamond"/>
          <w:sz w:val="26"/>
          <w:szCs w:val="26"/>
        </w:rPr>
      </w:pPr>
      <w:r>
        <w:rPr>
          <w:rFonts w:ascii="Garamond" w:hAnsi="Garamond"/>
          <w:sz w:val="26"/>
          <w:szCs w:val="26"/>
        </w:rPr>
        <w:t xml:space="preserve">datoen for udførelse af den </w:t>
      </w:r>
      <w:r>
        <w:rPr>
          <w:rFonts w:ascii="Garamond" w:hAnsi="Garamond"/>
          <w:b/>
          <w:bCs/>
          <w:sz w:val="26"/>
          <w:szCs w:val="26"/>
        </w:rPr>
        <w:t>ekstraordinære vedligeholdelse</w:t>
      </w:r>
    </w:p>
    <w:p w14:paraId="33A7BDB9" w14:textId="471D5130" w:rsidR="00AE1FD5" w:rsidRPr="001A4C31" w:rsidRDefault="00AE1FD5" w:rsidP="00F25D2B">
      <w:pPr>
        <w:pStyle w:val="NoSpacing"/>
        <w:numPr>
          <w:ilvl w:val="0"/>
          <w:numId w:val="20"/>
        </w:numPr>
        <w:ind w:left="851" w:hanging="425"/>
        <w:jc w:val="both"/>
        <w:rPr>
          <w:rFonts w:ascii="Garamond" w:hAnsi="Garamond"/>
          <w:sz w:val="26"/>
          <w:szCs w:val="26"/>
        </w:rPr>
      </w:pPr>
      <w:r>
        <w:rPr>
          <w:rFonts w:ascii="Garamond" w:hAnsi="Garamond"/>
          <w:sz w:val="26"/>
          <w:szCs w:val="26"/>
        </w:rPr>
        <w:t xml:space="preserve">identifikationsoplysninger om den person, der udfører den </w:t>
      </w:r>
      <w:r>
        <w:rPr>
          <w:rFonts w:ascii="Garamond" w:hAnsi="Garamond"/>
          <w:b/>
          <w:bCs/>
          <w:sz w:val="26"/>
          <w:szCs w:val="26"/>
        </w:rPr>
        <w:t>ekstraordinære vedligeholdelse</w:t>
      </w:r>
      <w:r>
        <w:rPr>
          <w:rFonts w:ascii="Garamond" w:hAnsi="Garamond"/>
          <w:sz w:val="26"/>
          <w:szCs w:val="26"/>
        </w:rPr>
        <w:t>.</w:t>
      </w:r>
    </w:p>
    <w:p w14:paraId="127569F2" w14:textId="69C2E22C" w:rsidR="00F65A0F" w:rsidRDefault="00F65A0F" w:rsidP="00F65A0F">
      <w:pPr>
        <w:autoSpaceDE w:val="0"/>
        <w:autoSpaceDN w:val="0"/>
        <w:adjustRightInd w:val="0"/>
        <w:ind w:left="360"/>
        <w:jc w:val="center"/>
        <w:rPr>
          <w:rFonts w:ascii="Garamond" w:hAnsi="Garamond" w:cs="Calibri"/>
          <w:b/>
          <w:bCs/>
          <w:smallCaps/>
          <w:color w:val="000000"/>
          <w:sz w:val="26"/>
          <w:szCs w:val="26"/>
        </w:rPr>
      </w:pPr>
    </w:p>
    <w:p w14:paraId="3D6E28AE" w14:textId="78B1C2B4" w:rsidR="00F65A0F" w:rsidRPr="001A4C31" w:rsidRDefault="00F65A0F"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lastRenderedPageBreak/>
        <w:t>Artikel 10</w:t>
      </w:r>
    </w:p>
    <w:p w14:paraId="461B64CA" w14:textId="7FD60518" w:rsidR="00F65A0F" w:rsidRPr="001A4C31" w:rsidRDefault="00F65A0F"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(informationsforpligtelser)</w:t>
      </w:r>
    </w:p>
    <w:p w14:paraId="508E5371" w14:textId="77777777" w:rsidR="00F65A0F" w:rsidRPr="001A4C31" w:rsidRDefault="00F65A0F" w:rsidP="007044B2">
      <w:pPr>
        <w:keepNext/>
        <w:keepLines/>
        <w:autoSpaceDE w:val="0"/>
        <w:autoSpaceDN w:val="0"/>
        <w:adjustRightInd w:val="0"/>
        <w:ind w:left="360"/>
        <w:jc w:val="center"/>
        <w:rPr>
          <w:rFonts w:ascii="Garamond" w:hAnsi="Garamond" w:cs="Calibri"/>
          <w:b/>
          <w:bCs/>
          <w:smallCaps/>
          <w:color w:val="000000"/>
          <w:sz w:val="26"/>
          <w:szCs w:val="26"/>
        </w:rPr>
      </w:pPr>
    </w:p>
    <w:p w14:paraId="42ED4FDF" w14:textId="2B002B04" w:rsidR="00F65A0F" w:rsidRPr="001A4C31" w:rsidRDefault="00F65A0F" w:rsidP="007044B2">
      <w:pPr>
        <w:pStyle w:val="NoSpacing"/>
        <w:keepNext/>
        <w:keepLines/>
        <w:numPr>
          <w:ilvl w:val="0"/>
          <w:numId w:val="21"/>
        </w:numPr>
        <w:spacing w:after="120"/>
        <w:ind w:left="425" w:hanging="425"/>
        <w:jc w:val="both"/>
        <w:rPr>
          <w:rFonts w:ascii="Garamond" w:hAnsi="Garamond"/>
          <w:sz w:val="26"/>
          <w:szCs w:val="26"/>
        </w:rPr>
      </w:pPr>
      <w:r>
        <w:rPr>
          <w:rFonts w:ascii="Garamond" w:hAnsi="Garamond"/>
          <w:b/>
          <w:bCs/>
          <w:sz w:val="26"/>
          <w:szCs w:val="26"/>
        </w:rPr>
        <w:t>Producenten</w:t>
      </w:r>
      <w:r>
        <w:rPr>
          <w:rFonts w:ascii="Garamond" w:hAnsi="Garamond"/>
          <w:sz w:val="26"/>
          <w:szCs w:val="26"/>
        </w:rPr>
        <w:t xml:space="preserve"> eller </w:t>
      </w:r>
      <w:r>
        <w:rPr>
          <w:rFonts w:ascii="Garamond" w:hAnsi="Garamond"/>
          <w:b/>
          <w:bCs/>
          <w:sz w:val="26"/>
          <w:szCs w:val="26"/>
        </w:rPr>
        <w:t>importøren</w:t>
      </w:r>
      <w:r>
        <w:rPr>
          <w:rFonts w:ascii="Garamond" w:hAnsi="Garamond"/>
          <w:sz w:val="26"/>
          <w:szCs w:val="26"/>
        </w:rPr>
        <w:t xml:space="preserve"> sætter et eller flere skilte på </w:t>
      </w:r>
      <w:r>
        <w:rPr>
          <w:rFonts w:ascii="Garamond" w:hAnsi="Garamond"/>
          <w:b/>
          <w:bCs/>
          <w:sz w:val="26"/>
          <w:szCs w:val="26"/>
        </w:rPr>
        <w:t>apparatet</w:t>
      </w:r>
      <w:r>
        <w:rPr>
          <w:rFonts w:ascii="Garamond" w:hAnsi="Garamond"/>
          <w:sz w:val="26"/>
          <w:szCs w:val="26"/>
        </w:rPr>
        <w:t xml:space="preserve"> på en sådan måde, at de ikke ændres og er let synlige udefra. Skiltene angiver:</w:t>
      </w:r>
    </w:p>
    <w:p w14:paraId="1496105C" w14:textId="55ACF4F5" w:rsidR="002D45E9" w:rsidRDefault="002D45E9" w:rsidP="00F25D2B">
      <w:pPr>
        <w:pStyle w:val="NoSpacing"/>
        <w:numPr>
          <w:ilvl w:val="0"/>
          <w:numId w:val="22"/>
        </w:numPr>
        <w:ind w:left="851" w:hanging="425"/>
        <w:jc w:val="both"/>
        <w:rPr>
          <w:rFonts w:ascii="Garamond" w:hAnsi="Garamond"/>
          <w:sz w:val="26"/>
          <w:szCs w:val="26"/>
        </w:rPr>
      </w:pPr>
      <w:r>
        <w:rPr>
          <w:rFonts w:ascii="Garamond" w:hAnsi="Garamond"/>
          <w:b/>
          <w:bCs/>
          <w:sz w:val="26"/>
          <w:szCs w:val="26"/>
        </w:rPr>
        <w:t>apparatets</w:t>
      </w:r>
      <w:r>
        <w:rPr>
          <w:rFonts w:ascii="Garamond" w:hAnsi="Garamond"/>
          <w:color w:val="FF0000"/>
          <w:sz w:val="26"/>
          <w:szCs w:val="26"/>
        </w:rPr>
        <w:t xml:space="preserve"> </w:t>
      </w:r>
      <w:r>
        <w:rPr>
          <w:rFonts w:ascii="Garamond" w:hAnsi="Garamond"/>
          <w:b/>
          <w:bCs/>
          <w:sz w:val="26"/>
          <w:szCs w:val="26"/>
        </w:rPr>
        <w:t>identifikationskode</w:t>
      </w:r>
    </w:p>
    <w:p w14:paraId="251DFC0C" w14:textId="12424D24" w:rsidR="00F65A0F" w:rsidRPr="001A4C31" w:rsidRDefault="00F65A0F" w:rsidP="00F25D2B">
      <w:pPr>
        <w:pStyle w:val="NoSpacing"/>
        <w:numPr>
          <w:ilvl w:val="0"/>
          <w:numId w:val="22"/>
        </w:numPr>
        <w:ind w:left="851" w:hanging="425"/>
        <w:jc w:val="both"/>
        <w:rPr>
          <w:rFonts w:ascii="Garamond" w:hAnsi="Garamond"/>
          <w:sz w:val="26"/>
          <w:szCs w:val="26"/>
        </w:rPr>
      </w:pPr>
      <w:r>
        <w:rPr>
          <w:rFonts w:ascii="Garamond" w:hAnsi="Garamond"/>
          <w:sz w:val="26"/>
          <w:szCs w:val="26"/>
        </w:rPr>
        <w:t xml:space="preserve">prisen på et </w:t>
      </w:r>
      <w:r>
        <w:rPr>
          <w:rFonts w:ascii="Garamond" w:hAnsi="Garamond"/>
          <w:b/>
          <w:bCs/>
          <w:sz w:val="26"/>
          <w:szCs w:val="26"/>
        </w:rPr>
        <w:t>spil</w:t>
      </w:r>
    </w:p>
    <w:p w14:paraId="0A5B30A1" w14:textId="1793970F" w:rsidR="00F65A0F" w:rsidRDefault="00F65A0F" w:rsidP="00F25D2B">
      <w:pPr>
        <w:pStyle w:val="NoSpacing"/>
        <w:numPr>
          <w:ilvl w:val="0"/>
          <w:numId w:val="22"/>
        </w:numPr>
        <w:ind w:left="851" w:hanging="425"/>
        <w:jc w:val="both"/>
        <w:rPr>
          <w:rFonts w:ascii="Garamond" w:hAnsi="Garamond"/>
          <w:sz w:val="26"/>
          <w:szCs w:val="26"/>
        </w:rPr>
      </w:pPr>
      <w:r>
        <w:rPr>
          <w:rFonts w:ascii="Garamond" w:hAnsi="Garamond"/>
          <w:sz w:val="26"/>
          <w:szCs w:val="26"/>
        </w:rPr>
        <w:t>spillereglerne, som minimum på italiensk, også i resuméform</w:t>
      </w:r>
    </w:p>
    <w:p w14:paraId="1416E71B" w14:textId="7BAC2C5E" w:rsidR="00F32648" w:rsidRPr="00FD251B" w:rsidRDefault="00F32648" w:rsidP="00F25D2B">
      <w:pPr>
        <w:pStyle w:val="NoSpacing"/>
        <w:numPr>
          <w:ilvl w:val="0"/>
          <w:numId w:val="22"/>
        </w:numPr>
        <w:ind w:left="851" w:hanging="425"/>
        <w:jc w:val="both"/>
        <w:rPr>
          <w:rFonts w:ascii="Garamond" w:hAnsi="Garamond"/>
          <w:sz w:val="26"/>
          <w:szCs w:val="26"/>
        </w:rPr>
      </w:pPr>
      <w:r>
        <w:rPr>
          <w:rFonts w:ascii="Garamond" w:hAnsi="Garamond"/>
          <w:b/>
          <w:bCs/>
          <w:sz w:val="26"/>
          <w:szCs w:val="26"/>
        </w:rPr>
        <w:t>producentens</w:t>
      </w:r>
      <w:r>
        <w:rPr>
          <w:rFonts w:ascii="Garamond" w:hAnsi="Garamond"/>
          <w:sz w:val="26"/>
          <w:szCs w:val="26"/>
        </w:rPr>
        <w:t xml:space="preserve"> anbefalede minimumsalder for spillere til brug af </w:t>
      </w:r>
      <w:r>
        <w:rPr>
          <w:rFonts w:ascii="Garamond" w:hAnsi="Garamond"/>
          <w:b/>
          <w:bCs/>
          <w:sz w:val="26"/>
          <w:szCs w:val="26"/>
        </w:rPr>
        <w:t>apparatet</w:t>
      </w:r>
      <w:r>
        <w:rPr>
          <w:rFonts w:ascii="Garamond" w:hAnsi="Garamond"/>
          <w:sz w:val="26"/>
          <w:szCs w:val="26"/>
        </w:rPr>
        <w:t>, i mangel af overholdelse af bestemmelserne i det følgende litra e)</w:t>
      </w:r>
    </w:p>
    <w:p w14:paraId="190F821A" w14:textId="7B5E2674" w:rsidR="00F32648" w:rsidRPr="00FD251B" w:rsidRDefault="00F32648" w:rsidP="00F32648">
      <w:pPr>
        <w:pStyle w:val="NoSpacing"/>
        <w:numPr>
          <w:ilvl w:val="0"/>
          <w:numId w:val="22"/>
        </w:numPr>
        <w:ind w:left="851" w:hanging="425"/>
        <w:jc w:val="both"/>
        <w:rPr>
          <w:rFonts w:ascii="Garamond" w:hAnsi="Garamond"/>
          <w:sz w:val="26"/>
          <w:szCs w:val="26"/>
        </w:rPr>
      </w:pPr>
      <w:r>
        <w:rPr>
          <w:rFonts w:ascii="Garamond" w:hAnsi="Garamond"/>
          <w:sz w:val="26"/>
          <w:szCs w:val="26"/>
        </w:rPr>
        <w:t>Pan European Game Information (PEGI)-klassificeringen eller tilsvarende system for lande, der vedtager en anden klassificeringsmetode, vedrørende spillerens minimumsalder, når en sådan forefindes</w:t>
      </w:r>
    </w:p>
    <w:p w14:paraId="0CBAE84B" w14:textId="1DFC0FFE" w:rsidR="00F32648" w:rsidRPr="00FD251B" w:rsidRDefault="00F32648" w:rsidP="00F32648">
      <w:pPr>
        <w:pStyle w:val="NoSpacing"/>
        <w:numPr>
          <w:ilvl w:val="0"/>
          <w:numId w:val="22"/>
        </w:numPr>
        <w:ind w:left="851" w:hanging="425"/>
        <w:jc w:val="both"/>
        <w:rPr>
          <w:rFonts w:ascii="Garamond" w:hAnsi="Garamond"/>
          <w:sz w:val="26"/>
          <w:szCs w:val="26"/>
        </w:rPr>
      </w:pPr>
      <w:r>
        <w:rPr>
          <w:rFonts w:ascii="Garamond" w:hAnsi="Garamond"/>
          <w:sz w:val="26"/>
          <w:szCs w:val="26"/>
        </w:rPr>
        <w:t>Pan European Game Information (PEGI)-klassificeringen eller tilsvarende system for lande, der vedtager en anden klassificeringsmetode, vedrørende indholdsbeskrivelser, når en sådan forefindes.</w:t>
      </w:r>
    </w:p>
    <w:p w14:paraId="0A7EE6E1" w14:textId="77777777" w:rsidR="00CD54D9" w:rsidRPr="001A4C31" w:rsidRDefault="00CD54D9" w:rsidP="00CD54D9">
      <w:pPr>
        <w:autoSpaceDE w:val="0"/>
        <w:autoSpaceDN w:val="0"/>
        <w:adjustRightInd w:val="0"/>
        <w:jc w:val="center"/>
        <w:rPr>
          <w:rFonts w:ascii="Garamond" w:hAnsi="Garamond" w:cs="Calibri"/>
          <w:b/>
          <w:bCs/>
          <w:smallCaps/>
          <w:color w:val="000000"/>
          <w:sz w:val="26"/>
          <w:szCs w:val="26"/>
        </w:rPr>
      </w:pPr>
    </w:p>
    <w:p w14:paraId="416BF325" w14:textId="2BD3575F" w:rsidR="00CD54D9" w:rsidRPr="001A4C31" w:rsidRDefault="00CD54D9" w:rsidP="007044B2">
      <w:pPr>
        <w:keepNext/>
        <w:keepLines/>
        <w:autoSpaceDE w:val="0"/>
        <w:autoSpaceDN w:val="0"/>
        <w:adjustRightInd w:val="0"/>
        <w:jc w:val="center"/>
        <w:rPr>
          <w:rFonts w:ascii="Garamond" w:hAnsi="Garamond" w:cs="Calibri"/>
          <w:b/>
          <w:bCs/>
          <w:smallCaps/>
          <w:color w:val="000000"/>
          <w:sz w:val="26"/>
          <w:szCs w:val="26"/>
        </w:rPr>
      </w:pPr>
      <w:r>
        <w:rPr>
          <w:rFonts w:ascii="Garamond" w:hAnsi="Garamond"/>
          <w:b/>
          <w:bCs/>
          <w:smallCaps/>
          <w:color w:val="000000"/>
          <w:sz w:val="26"/>
          <w:szCs w:val="26"/>
        </w:rPr>
        <w:t>Kapitel 3</w:t>
      </w:r>
    </w:p>
    <w:p w14:paraId="655BAF20" w14:textId="2B7E7D0A" w:rsidR="00CD54D9" w:rsidRPr="001A4C31" w:rsidRDefault="00CD54D9" w:rsidP="007044B2">
      <w:pPr>
        <w:keepNext/>
        <w:keepLines/>
        <w:autoSpaceDE w:val="0"/>
        <w:autoSpaceDN w:val="0"/>
        <w:adjustRightInd w:val="0"/>
        <w:jc w:val="center"/>
        <w:rPr>
          <w:rFonts w:ascii="Garamond" w:hAnsi="Garamond" w:cs="Calibri"/>
          <w:b/>
          <w:bCs/>
          <w:smallCaps/>
          <w:color w:val="000000"/>
          <w:sz w:val="26"/>
          <w:szCs w:val="26"/>
        </w:rPr>
      </w:pPr>
      <w:r>
        <w:rPr>
          <w:rFonts w:ascii="Garamond" w:hAnsi="Garamond"/>
          <w:b/>
          <w:bCs/>
          <w:smallCaps/>
          <w:color w:val="000000"/>
          <w:sz w:val="26"/>
          <w:szCs w:val="26"/>
        </w:rPr>
        <w:t>(teknisk kontrol)</w:t>
      </w:r>
    </w:p>
    <w:p w14:paraId="095A52EB" w14:textId="77777777" w:rsidR="00CD54D9" w:rsidRPr="001A4C31" w:rsidRDefault="00CD54D9" w:rsidP="007044B2">
      <w:pPr>
        <w:keepNext/>
        <w:keepLines/>
        <w:autoSpaceDE w:val="0"/>
        <w:autoSpaceDN w:val="0"/>
        <w:adjustRightInd w:val="0"/>
        <w:jc w:val="center"/>
        <w:rPr>
          <w:rFonts w:ascii="Garamond" w:hAnsi="Garamond" w:cs="Calibri"/>
          <w:b/>
          <w:bCs/>
          <w:smallCaps/>
          <w:color w:val="000000"/>
          <w:sz w:val="26"/>
          <w:szCs w:val="26"/>
        </w:rPr>
      </w:pPr>
    </w:p>
    <w:p w14:paraId="7E1A352E" w14:textId="6C5E363B" w:rsidR="00CD54D9" w:rsidRPr="001A4C31" w:rsidRDefault="00CD54D9" w:rsidP="007044B2">
      <w:pPr>
        <w:keepNext/>
        <w:keepLines/>
        <w:autoSpaceDE w:val="0"/>
        <w:autoSpaceDN w:val="0"/>
        <w:adjustRightInd w:val="0"/>
        <w:jc w:val="center"/>
        <w:rPr>
          <w:rFonts w:ascii="Garamond" w:hAnsi="Garamond" w:cs="Calibri"/>
          <w:b/>
          <w:bCs/>
          <w:smallCaps/>
          <w:color w:val="000000"/>
          <w:sz w:val="26"/>
          <w:szCs w:val="26"/>
        </w:rPr>
      </w:pPr>
      <w:r>
        <w:rPr>
          <w:rFonts w:ascii="Garamond" w:hAnsi="Garamond"/>
          <w:b/>
          <w:bCs/>
          <w:smallCaps/>
          <w:color w:val="000000"/>
          <w:sz w:val="26"/>
          <w:szCs w:val="26"/>
        </w:rPr>
        <w:t>Artikel 11</w:t>
      </w:r>
    </w:p>
    <w:p w14:paraId="4E771774" w14:textId="70084160" w:rsidR="00CD54D9" w:rsidRPr="001A4C31" w:rsidRDefault="00CD54D9" w:rsidP="007044B2">
      <w:pPr>
        <w:keepNext/>
        <w:keepLines/>
        <w:autoSpaceDE w:val="0"/>
        <w:autoSpaceDN w:val="0"/>
        <w:adjustRightInd w:val="0"/>
        <w:jc w:val="center"/>
        <w:rPr>
          <w:rFonts w:ascii="Garamond" w:hAnsi="Garamond" w:cs="Calibri"/>
          <w:b/>
          <w:bCs/>
          <w:smallCaps/>
          <w:color w:val="000000"/>
          <w:sz w:val="26"/>
          <w:szCs w:val="26"/>
        </w:rPr>
      </w:pPr>
      <w:r>
        <w:rPr>
          <w:rFonts w:ascii="Garamond" w:hAnsi="Garamond"/>
          <w:b/>
          <w:bCs/>
          <w:smallCaps/>
          <w:color w:val="000000"/>
          <w:sz w:val="26"/>
          <w:szCs w:val="26"/>
        </w:rPr>
        <w:t>(indhold af og formål med den tekniske kontrol)</w:t>
      </w:r>
    </w:p>
    <w:p w14:paraId="49CB8CCA" w14:textId="77777777" w:rsidR="00CD54D9" w:rsidRPr="001A4C31" w:rsidRDefault="00CD54D9" w:rsidP="007044B2">
      <w:pPr>
        <w:keepNext/>
        <w:keepLines/>
        <w:autoSpaceDE w:val="0"/>
        <w:autoSpaceDN w:val="0"/>
        <w:adjustRightInd w:val="0"/>
        <w:jc w:val="center"/>
        <w:rPr>
          <w:rFonts w:ascii="Garamond" w:hAnsi="Garamond" w:cs="Calibri"/>
          <w:b/>
          <w:bCs/>
          <w:smallCaps/>
          <w:color w:val="000000"/>
          <w:sz w:val="26"/>
          <w:szCs w:val="26"/>
        </w:rPr>
      </w:pPr>
    </w:p>
    <w:p w14:paraId="42E49268" w14:textId="01594A13" w:rsidR="007849A4" w:rsidRDefault="00CD54D9" w:rsidP="007849A4">
      <w:pPr>
        <w:pStyle w:val="NoSpacing"/>
        <w:numPr>
          <w:ilvl w:val="0"/>
          <w:numId w:val="23"/>
        </w:numPr>
        <w:spacing w:after="120"/>
        <w:ind w:left="426" w:hanging="426"/>
        <w:jc w:val="both"/>
        <w:rPr>
          <w:rFonts w:ascii="Garamond" w:hAnsi="Garamond"/>
          <w:sz w:val="26"/>
          <w:szCs w:val="26"/>
        </w:rPr>
      </w:pPr>
      <w:r>
        <w:rPr>
          <w:rFonts w:ascii="Garamond" w:hAnsi="Garamond"/>
          <w:b/>
          <w:bCs/>
          <w:sz w:val="26"/>
          <w:szCs w:val="26"/>
        </w:rPr>
        <w:t>Producenten</w:t>
      </w:r>
      <w:r>
        <w:rPr>
          <w:rFonts w:ascii="Garamond" w:hAnsi="Garamond"/>
          <w:sz w:val="26"/>
          <w:szCs w:val="26"/>
        </w:rPr>
        <w:t xml:space="preserve"> eller </w:t>
      </w:r>
      <w:r>
        <w:rPr>
          <w:rFonts w:ascii="Garamond" w:hAnsi="Garamond"/>
          <w:b/>
          <w:bCs/>
          <w:sz w:val="26"/>
          <w:szCs w:val="26"/>
        </w:rPr>
        <w:t>importøren</w:t>
      </w:r>
      <w:r>
        <w:rPr>
          <w:rFonts w:ascii="Garamond" w:hAnsi="Garamond"/>
          <w:sz w:val="26"/>
          <w:szCs w:val="26"/>
        </w:rPr>
        <w:t xml:space="preserve"> af apparater skal, for at udføre den tekniske kontrol angivet i </w:t>
      </w:r>
      <w:r>
        <w:rPr>
          <w:rFonts w:ascii="Garamond" w:hAnsi="Garamond"/>
          <w:iCs/>
          <w:sz w:val="26"/>
          <w:szCs w:val="26"/>
        </w:rPr>
        <w:t>artikel 38, stk. 3,</w:t>
      </w:r>
      <w:r>
        <w:rPr>
          <w:rFonts w:ascii="Garamond" w:hAnsi="Garamond"/>
          <w:i/>
          <w:iCs/>
          <w:sz w:val="26"/>
          <w:szCs w:val="26"/>
        </w:rPr>
        <w:t xml:space="preserve"> </w:t>
      </w:r>
      <w:r>
        <w:rPr>
          <w:rFonts w:ascii="Garamond" w:hAnsi="Garamond"/>
          <w:iCs/>
          <w:sz w:val="26"/>
          <w:szCs w:val="26"/>
        </w:rPr>
        <w:t>i</w:t>
      </w:r>
      <w:r>
        <w:rPr>
          <w:rFonts w:ascii="Garamond" w:hAnsi="Garamond"/>
          <w:i/>
          <w:iCs/>
          <w:sz w:val="26"/>
          <w:szCs w:val="26"/>
        </w:rPr>
        <w:t xml:space="preserve"> </w:t>
      </w:r>
      <w:r>
        <w:rPr>
          <w:rFonts w:ascii="Garamond" w:hAnsi="Garamond"/>
          <w:iCs/>
          <w:sz w:val="26"/>
          <w:szCs w:val="26"/>
        </w:rPr>
        <w:t xml:space="preserve">lov nr. 388 af 23. december 2000 og senere ændringer, præsentere et eksemplar af hver </w:t>
      </w:r>
      <w:r>
        <w:rPr>
          <w:rFonts w:ascii="Garamond" w:hAnsi="Garamond"/>
          <w:b/>
          <w:bCs/>
          <w:iCs/>
          <w:sz w:val="26"/>
          <w:szCs w:val="26"/>
        </w:rPr>
        <w:t>apparat</w:t>
      </w:r>
      <w:r>
        <w:rPr>
          <w:rFonts w:ascii="Garamond" w:hAnsi="Garamond"/>
          <w:iCs/>
          <w:sz w:val="26"/>
          <w:szCs w:val="26"/>
        </w:rPr>
        <w:t xml:space="preserve">model eller af </w:t>
      </w:r>
      <w:r>
        <w:rPr>
          <w:rFonts w:ascii="Garamond" w:hAnsi="Garamond"/>
          <w:b/>
          <w:bCs/>
          <w:iCs/>
          <w:sz w:val="26"/>
          <w:szCs w:val="26"/>
        </w:rPr>
        <w:t>apparatet med flere pladser</w:t>
      </w:r>
      <w:r>
        <w:rPr>
          <w:rFonts w:ascii="Garamond" w:hAnsi="Garamond"/>
          <w:iCs/>
          <w:sz w:val="26"/>
          <w:szCs w:val="26"/>
        </w:rPr>
        <w:t xml:space="preserve">, som denne har til hensigt at producere eller importere, i henhold til de måder, der er fastlagt i de efterfølgende </w:t>
      </w:r>
      <w:r>
        <w:rPr>
          <w:rFonts w:ascii="Garamond" w:hAnsi="Garamond"/>
          <w:b/>
          <w:bCs/>
          <w:iCs/>
          <w:sz w:val="26"/>
          <w:szCs w:val="26"/>
        </w:rPr>
        <w:t>ADM</w:t>
      </w:r>
      <w:r>
        <w:rPr>
          <w:rFonts w:ascii="Garamond" w:hAnsi="Garamond"/>
          <w:sz w:val="26"/>
          <w:szCs w:val="26"/>
        </w:rPr>
        <w:t xml:space="preserve">-forskrifter, til et af </w:t>
      </w:r>
      <w:r>
        <w:rPr>
          <w:rFonts w:ascii="Garamond" w:hAnsi="Garamond"/>
          <w:b/>
          <w:bCs/>
          <w:sz w:val="26"/>
          <w:szCs w:val="26"/>
        </w:rPr>
        <w:t>certificeringsorganerne</w:t>
      </w:r>
      <w:r>
        <w:rPr>
          <w:rFonts w:ascii="Garamond" w:hAnsi="Garamond"/>
          <w:iCs/>
          <w:sz w:val="26"/>
          <w:szCs w:val="26"/>
        </w:rPr>
        <w:t xml:space="preserve"> </w:t>
      </w:r>
      <w:r>
        <w:rPr>
          <w:rFonts w:ascii="Garamond" w:hAnsi="Garamond"/>
          <w:sz w:val="26"/>
          <w:szCs w:val="26"/>
        </w:rPr>
        <w:t xml:space="preserve">og samtidig informere </w:t>
      </w:r>
      <w:r>
        <w:rPr>
          <w:rFonts w:ascii="Garamond" w:hAnsi="Garamond"/>
          <w:b/>
          <w:bCs/>
          <w:sz w:val="26"/>
          <w:szCs w:val="26"/>
        </w:rPr>
        <w:t>ADM</w:t>
      </w:r>
      <w:r>
        <w:rPr>
          <w:rFonts w:ascii="Garamond" w:hAnsi="Garamond"/>
          <w:sz w:val="26"/>
          <w:szCs w:val="26"/>
        </w:rPr>
        <w:t>.</w:t>
      </w:r>
    </w:p>
    <w:p w14:paraId="1E09A418" w14:textId="788C155D" w:rsidR="00647527" w:rsidRDefault="00647527" w:rsidP="00AB2CB2">
      <w:pPr>
        <w:pStyle w:val="NoSpacing"/>
        <w:numPr>
          <w:ilvl w:val="0"/>
          <w:numId w:val="23"/>
        </w:numPr>
        <w:spacing w:before="120" w:after="120"/>
        <w:ind w:left="425" w:hanging="425"/>
        <w:jc w:val="both"/>
        <w:rPr>
          <w:rFonts w:ascii="Garamond" w:hAnsi="Garamond"/>
          <w:sz w:val="26"/>
          <w:szCs w:val="26"/>
        </w:rPr>
      </w:pPr>
      <w:r>
        <w:rPr>
          <w:rFonts w:ascii="Garamond" w:hAnsi="Garamond"/>
          <w:b/>
          <w:bCs/>
          <w:sz w:val="26"/>
          <w:szCs w:val="26"/>
        </w:rPr>
        <w:t>Certificeringsorganet</w:t>
      </w:r>
      <w:r>
        <w:rPr>
          <w:rFonts w:ascii="Garamond" w:hAnsi="Garamond"/>
          <w:sz w:val="26"/>
          <w:szCs w:val="26"/>
        </w:rPr>
        <w:t xml:space="preserve"> starter den tekniske kontrol på alle eksemplarerne af </w:t>
      </w:r>
      <w:r>
        <w:rPr>
          <w:rFonts w:ascii="Garamond" w:hAnsi="Garamond"/>
          <w:b/>
          <w:bCs/>
          <w:sz w:val="26"/>
          <w:szCs w:val="26"/>
        </w:rPr>
        <w:t>apparat</w:t>
      </w:r>
      <w:r>
        <w:rPr>
          <w:rFonts w:ascii="Garamond" w:hAnsi="Garamond"/>
          <w:sz w:val="26"/>
          <w:szCs w:val="26"/>
        </w:rPr>
        <w:t xml:space="preserve">modeller eller af </w:t>
      </w:r>
      <w:r>
        <w:rPr>
          <w:rFonts w:ascii="Garamond" w:hAnsi="Garamond"/>
          <w:b/>
          <w:bCs/>
          <w:sz w:val="26"/>
          <w:szCs w:val="26"/>
        </w:rPr>
        <w:t>apparatet med flere pladser</w:t>
      </w:r>
      <w:r>
        <w:rPr>
          <w:rFonts w:ascii="Garamond" w:hAnsi="Garamond"/>
          <w:sz w:val="26"/>
          <w:szCs w:val="26"/>
        </w:rPr>
        <w:t xml:space="preserve"> ved hjælp af analysen af det </w:t>
      </w:r>
      <w:r>
        <w:rPr>
          <w:rFonts w:ascii="Garamond" w:hAnsi="Garamond"/>
          <w:iCs/>
          <w:sz w:val="26"/>
          <w:szCs w:val="26"/>
        </w:rPr>
        <w:t xml:space="preserve">forklarende datablad, den tekniske dokumentation og hele dokumentationen vedrørende funktionsmåder og tekniske karakteristika for </w:t>
      </w:r>
      <w:r>
        <w:rPr>
          <w:rFonts w:ascii="Garamond" w:hAnsi="Garamond"/>
          <w:b/>
          <w:bCs/>
          <w:iCs/>
          <w:sz w:val="26"/>
          <w:szCs w:val="26"/>
        </w:rPr>
        <w:t>apparatet</w:t>
      </w:r>
      <w:r>
        <w:rPr>
          <w:rFonts w:ascii="Garamond" w:hAnsi="Garamond"/>
          <w:sz w:val="26"/>
          <w:szCs w:val="26"/>
        </w:rPr>
        <w:t xml:space="preserve">, der er leveret af </w:t>
      </w:r>
      <w:r>
        <w:rPr>
          <w:rFonts w:ascii="Garamond" w:hAnsi="Garamond"/>
          <w:b/>
          <w:bCs/>
          <w:sz w:val="26"/>
          <w:szCs w:val="26"/>
        </w:rPr>
        <w:t>producenten</w:t>
      </w:r>
      <w:r>
        <w:rPr>
          <w:rFonts w:ascii="Garamond" w:hAnsi="Garamond"/>
          <w:sz w:val="26"/>
          <w:szCs w:val="26"/>
        </w:rPr>
        <w:t xml:space="preserve"> eller </w:t>
      </w:r>
      <w:r>
        <w:rPr>
          <w:rFonts w:ascii="Garamond" w:hAnsi="Garamond"/>
          <w:b/>
          <w:bCs/>
          <w:sz w:val="26"/>
          <w:szCs w:val="26"/>
        </w:rPr>
        <w:t>importøren</w:t>
      </w:r>
      <w:r>
        <w:rPr>
          <w:rFonts w:ascii="Garamond" w:hAnsi="Garamond"/>
          <w:sz w:val="26"/>
          <w:szCs w:val="26"/>
        </w:rPr>
        <w:t xml:space="preserve"> af selve </w:t>
      </w:r>
      <w:r>
        <w:rPr>
          <w:rFonts w:ascii="Garamond" w:hAnsi="Garamond"/>
          <w:b/>
          <w:bCs/>
          <w:sz w:val="26"/>
          <w:szCs w:val="26"/>
        </w:rPr>
        <w:t>apparatet</w:t>
      </w:r>
      <w:r>
        <w:rPr>
          <w:rFonts w:ascii="Garamond" w:hAnsi="Garamond"/>
          <w:sz w:val="26"/>
          <w:szCs w:val="26"/>
        </w:rPr>
        <w:t>.</w:t>
      </w:r>
    </w:p>
    <w:p w14:paraId="66E26E15" w14:textId="1D3FDA4E" w:rsidR="00647527" w:rsidRPr="00F73E65" w:rsidRDefault="00F73E65" w:rsidP="007044B2">
      <w:pPr>
        <w:pStyle w:val="NoSpacing"/>
        <w:keepNext/>
        <w:keepLines/>
        <w:numPr>
          <w:ilvl w:val="0"/>
          <w:numId w:val="23"/>
        </w:numPr>
        <w:spacing w:before="120" w:after="120"/>
        <w:ind w:left="425" w:hanging="425"/>
        <w:jc w:val="both"/>
        <w:rPr>
          <w:rFonts w:ascii="Garamond" w:hAnsi="Garamond"/>
          <w:sz w:val="26"/>
          <w:szCs w:val="26"/>
        </w:rPr>
      </w:pPr>
      <w:r>
        <w:rPr>
          <w:rFonts w:ascii="Garamond" w:hAnsi="Garamond"/>
          <w:b/>
          <w:bCs/>
          <w:sz w:val="26"/>
          <w:szCs w:val="26"/>
        </w:rPr>
        <w:t>Certificeringsorganet</w:t>
      </w:r>
      <w:r>
        <w:rPr>
          <w:rFonts w:ascii="Garamond" w:hAnsi="Garamond"/>
          <w:sz w:val="26"/>
          <w:szCs w:val="26"/>
        </w:rPr>
        <w:t xml:space="preserve"> vurderer, medmindre andet er fastsat i næste stykke, under eget ansvar, hvorvidt følgende aktiviteter skal udføres:</w:t>
      </w:r>
    </w:p>
    <w:p w14:paraId="60F37F15" w14:textId="5BB60EE1" w:rsidR="00603765" w:rsidRPr="001A4C31" w:rsidRDefault="00603765" w:rsidP="00603765">
      <w:pPr>
        <w:pStyle w:val="NoSpacing"/>
        <w:numPr>
          <w:ilvl w:val="0"/>
          <w:numId w:val="24"/>
        </w:numPr>
        <w:ind w:left="851" w:hanging="425"/>
        <w:jc w:val="both"/>
        <w:rPr>
          <w:rFonts w:ascii="Garamond" w:hAnsi="Garamond"/>
          <w:sz w:val="26"/>
          <w:szCs w:val="26"/>
        </w:rPr>
      </w:pPr>
      <w:r>
        <w:rPr>
          <w:rFonts w:ascii="Garamond" w:hAnsi="Garamond"/>
          <w:sz w:val="26"/>
          <w:szCs w:val="26"/>
        </w:rPr>
        <w:t xml:space="preserve">udvendig og indvendig visuel inspektion af </w:t>
      </w:r>
      <w:r>
        <w:rPr>
          <w:rFonts w:ascii="Garamond" w:hAnsi="Garamond"/>
          <w:b/>
          <w:bCs/>
          <w:sz w:val="26"/>
          <w:szCs w:val="26"/>
        </w:rPr>
        <w:t>apparatet</w:t>
      </w:r>
      <w:r>
        <w:rPr>
          <w:rFonts w:ascii="Garamond" w:hAnsi="Garamond"/>
          <w:sz w:val="26"/>
          <w:szCs w:val="26"/>
        </w:rPr>
        <w:t xml:space="preserve"> også i tilfælde af </w:t>
      </w:r>
      <w:r>
        <w:rPr>
          <w:rFonts w:ascii="Garamond" w:hAnsi="Garamond"/>
          <w:b/>
          <w:bCs/>
          <w:sz w:val="26"/>
          <w:szCs w:val="26"/>
        </w:rPr>
        <w:t>apparater med flere pladser</w:t>
      </w:r>
    </w:p>
    <w:p w14:paraId="1AB3D011" w14:textId="1280EFE2" w:rsidR="00603765" w:rsidRDefault="00603765" w:rsidP="00603765">
      <w:pPr>
        <w:pStyle w:val="NoSpacing"/>
        <w:numPr>
          <w:ilvl w:val="0"/>
          <w:numId w:val="24"/>
        </w:numPr>
        <w:ind w:left="851" w:hanging="425"/>
        <w:jc w:val="both"/>
        <w:rPr>
          <w:rFonts w:ascii="Garamond" w:hAnsi="Garamond"/>
          <w:sz w:val="26"/>
          <w:szCs w:val="26"/>
        </w:rPr>
      </w:pPr>
      <w:r>
        <w:rPr>
          <w:rFonts w:ascii="Garamond" w:hAnsi="Garamond"/>
          <w:sz w:val="26"/>
          <w:szCs w:val="26"/>
        </w:rPr>
        <w:t xml:space="preserve">undersøgelse af </w:t>
      </w:r>
      <w:r>
        <w:rPr>
          <w:rFonts w:ascii="Garamond" w:hAnsi="Garamond"/>
          <w:b/>
          <w:sz w:val="26"/>
          <w:szCs w:val="26"/>
        </w:rPr>
        <w:t>spilleprogrammets kildekode</w:t>
      </w:r>
    </w:p>
    <w:p w14:paraId="6848ED27" w14:textId="64EC8F6F" w:rsidR="00603765" w:rsidRPr="004D51BE" w:rsidRDefault="00603765" w:rsidP="00603765">
      <w:pPr>
        <w:pStyle w:val="NoSpacing"/>
        <w:numPr>
          <w:ilvl w:val="0"/>
          <w:numId w:val="24"/>
        </w:numPr>
        <w:ind w:left="851" w:hanging="425"/>
        <w:jc w:val="both"/>
        <w:rPr>
          <w:rFonts w:ascii="Garamond" w:hAnsi="Garamond"/>
          <w:sz w:val="26"/>
          <w:szCs w:val="26"/>
        </w:rPr>
      </w:pPr>
      <w:r>
        <w:rPr>
          <w:rFonts w:ascii="Garamond" w:hAnsi="Garamond"/>
          <w:sz w:val="26"/>
          <w:szCs w:val="26"/>
        </w:rPr>
        <w:t xml:space="preserve">undersøgelse af spilleprogrammets interaktioner med eventuel anden </w:t>
      </w:r>
      <w:r>
        <w:rPr>
          <w:rFonts w:ascii="Garamond" w:hAnsi="Garamond"/>
          <w:i/>
          <w:iCs/>
          <w:sz w:val="26"/>
          <w:szCs w:val="26"/>
        </w:rPr>
        <w:t>software</w:t>
      </w:r>
      <w:r>
        <w:rPr>
          <w:rFonts w:ascii="Garamond" w:hAnsi="Garamond"/>
          <w:sz w:val="26"/>
          <w:szCs w:val="26"/>
        </w:rPr>
        <w:t xml:space="preserve"> i </w:t>
      </w:r>
      <w:r>
        <w:rPr>
          <w:rFonts w:ascii="Garamond" w:hAnsi="Garamond"/>
          <w:b/>
          <w:bCs/>
          <w:sz w:val="26"/>
          <w:szCs w:val="26"/>
        </w:rPr>
        <w:t>apparatet</w:t>
      </w:r>
      <w:r>
        <w:rPr>
          <w:rFonts w:ascii="Garamond" w:hAnsi="Garamond"/>
          <w:sz w:val="26"/>
          <w:szCs w:val="26"/>
        </w:rPr>
        <w:t xml:space="preserve"> også i tilfælde af </w:t>
      </w:r>
      <w:r>
        <w:rPr>
          <w:rFonts w:ascii="Garamond" w:hAnsi="Garamond"/>
          <w:b/>
          <w:bCs/>
          <w:sz w:val="26"/>
          <w:szCs w:val="26"/>
        </w:rPr>
        <w:t>apparater med flere pladser</w:t>
      </w:r>
    </w:p>
    <w:p w14:paraId="1C012359" w14:textId="270CDD41" w:rsidR="007435E5" w:rsidRPr="004D51BE" w:rsidRDefault="007435E5" w:rsidP="00603765">
      <w:pPr>
        <w:pStyle w:val="NoSpacing"/>
        <w:numPr>
          <w:ilvl w:val="0"/>
          <w:numId w:val="24"/>
        </w:numPr>
        <w:ind w:left="851" w:hanging="425"/>
        <w:jc w:val="both"/>
        <w:rPr>
          <w:rFonts w:ascii="Garamond" w:hAnsi="Garamond"/>
          <w:sz w:val="26"/>
          <w:szCs w:val="26"/>
        </w:rPr>
      </w:pPr>
      <w:r>
        <w:rPr>
          <w:rFonts w:ascii="Garamond" w:hAnsi="Garamond"/>
          <w:sz w:val="26"/>
          <w:szCs w:val="26"/>
        </w:rPr>
        <w:t>undersøgelse af de elektroniske hukommelsers opdateringsfunktion</w:t>
      </w:r>
    </w:p>
    <w:p w14:paraId="3390C747" w14:textId="6FFB1EC7" w:rsidR="007435E5" w:rsidRPr="004D51BE" w:rsidRDefault="007435E5" w:rsidP="00603765">
      <w:pPr>
        <w:pStyle w:val="NoSpacing"/>
        <w:numPr>
          <w:ilvl w:val="0"/>
          <w:numId w:val="24"/>
        </w:numPr>
        <w:ind w:left="851" w:hanging="425"/>
        <w:jc w:val="both"/>
        <w:rPr>
          <w:rFonts w:ascii="Garamond" w:hAnsi="Garamond"/>
          <w:sz w:val="26"/>
          <w:szCs w:val="26"/>
        </w:rPr>
      </w:pPr>
      <w:r>
        <w:rPr>
          <w:rFonts w:ascii="Garamond" w:hAnsi="Garamond"/>
          <w:sz w:val="26"/>
          <w:szCs w:val="26"/>
        </w:rPr>
        <w:lastRenderedPageBreak/>
        <w:t xml:space="preserve">undersøgelse af funktioner, der giver mulighed for at tilslutte </w:t>
      </w:r>
      <w:r>
        <w:rPr>
          <w:rFonts w:ascii="Garamond" w:hAnsi="Garamond"/>
          <w:b/>
          <w:bCs/>
          <w:sz w:val="26"/>
          <w:szCs w:val="26"/>
        </w:rPr>
        <w:t>apparatet</w:t>
      </w:r>
      <w:r>
        <w:rPr>
          <w:rFonts w:ascii="Garamond" w:hAnsi="Garamond"/>
          <w:sz w:val="26"/>
          <w:szCs w:val="26"/>
        </w:rPr>
        <w:t xml:space="preserve"> til netværket, også i tilfælde af </w:t>
      </w:r>
      <w:r>
        <w:rPr>
          <w:rFonts w:ascii="Garamond" w:hAnsi="Garamond"/>
          <w:b/>
          <w:bCs/>
          <w:sz w:val="26"/>
          <w:szCs w:val="26"/>
        </w:rPr>
        <w:t>apparater med flere pladser</w:t>
      </w:r>
    </w:p>
    <w:p w14:paraId="4599FE02" w14:textId="4DFB0EF3" w:rsidR="00CD54D9" w:rsidRPr="004D51BE" w:rsidRDefault="00CD54D9" w:rsidP="00F25D2B">
      <w:pPr>
        <w:pStyle w:val="NoSpacing"/>
        <w:numPr>
          <w:ilvl w:val="0"/>
          <w:numId w:val="24"/>
        </w:numPr>
        <w:ind w:left="851" w:hanging="425"/>
        <w:jc w:val="both"/>
        <w:rPr>
          <w:rFonts w:ascii="Garamond" w:hAnsi="Garamond"/>
          <w:sz w:val="26"/>
          <w:szCs w:val="26"/>
        </w:rPr>
      </w:pPr>
      <w:r>
        <w:rPr>
          <w:rFonts w:ascii="Garamond" w:hAnsi="Garamond"/>
          <w:sz w:val="26"/>
          <w:szCs w:val="26"/>
        </w:rPr>
        <w:t>funktionstest, som bl.a. kan udføres med simuleringsinstrumenter og -procedurer.</w:t>
      </w:r>
    </w:p>
    <w:p w14:paraId="5A583C5E" w14:textId="16638578" w:rsidR="001214F5" w:rsidRPr="004D51BE" w:rsidRDefault="00647527" w:rsidP="007044B2">
      <w:pPr>
        <w:pStyle w:val="NoSpacing"/>
        <w:keepNext/>
        <w:keepLines/>
        <w:numPr>
          <w:ilvl w:val="0"/>
          <w:numId w:val="23"/>
        </w:numPr>
        <w:spacing w:before="120" w:after="120"/>
        <w:ind w:left="425" w:hanging="425"/>
        <w:jc w:val="both"/>
        <w:rPr>
          <w:rFonts w:ascii="Garamond" w:hAnsi="Garamond"/>
          <w:sz w:val="26"/>
          <w:szCs w:val="26"/>
        </w:rPr>
      </w:pPr>
      <w:r>
        <w:rPr>
          <w:rFonts w:ascii="Garamond" w:hAnsi="Garamond"/>
          <w:sz w:val="26"/>
          <w:szCs w:val="26"/>
        </w:rPr>
        <w:t xml:space="preserve">Aktiviteterne nævnt i forrige stykke </w:t>
      </w:r>
      <w:r>
        <w:rPr>
          <w:rFonts w:ascii="Garamond" w:hAnsi="Garamond"/>
          <w:b/>
          <w:sz w:val="26"/>
          <w:szCs w:val="26"/>
        </w:rPr>
        <w:t>skal altid udføres</w:t>
      </w:r>
      <w:r>
        <w:rPr>
          <w:rFonts w:ascii="Garamond" w:hAnsi="Garamond"/>
          <w:sz w:val="26"/>
          <w:szCs w:val="26"/>
        </w:rPr>
        <w:t xml:space="preserve"> i tilfælde, hvor </w:t>
      </w:r>
      <w:r>
        <w:rPr>
          <w:rFonts w:ascii="Garamond" w:hAnsi="Garamond"/>
          <w:b/>
          <w:bCs/>
          <w:sz w:val="26"/>
          <w:szCs w:val="26"/>
        </w:rPr>
        <w:t>apparatet</w:t>
      </w:r>
      <w:r>
        <w:rPr>
          <w:rFonts w:ascii="Garamond" w:hAnsi="Garamond"/>
          <w:sz w:val="26"/>
          <w:szCs w:val="26"/>
        </w:rPr>
        <w:t xml:space="preserve"> har mindst en af følgende funktioner og/eller karakteristika:</w:t>
      </w:r>
    </w:p>
    <w:p w14:paraId="737E3A1B" w14:textId="76E5007D" w:rsidR="00131578" w:rsidRPr="004D51BE" w:rsidRDefault="005F69B1" w:rsidP="00131578">
      <w:pPr>
        <w:pStyle w:val="NoSpacing"/>
        <w:numPr>
          <w:ilvl w:val="3"/>
          <w:numId w:val="33"/>
        </w:numPr>
        <w:spacing w:before="120" w:after="120"/>
        <w:ind w:left="851" w:hanging="426"/>
        <w:jc w:val="both"/>
        <w:rPr>
          <w:rFonts w:ascii="Garamond" w:hAnsi="Garamond"/>
          <w:sz w:val="26"/>
          <w:szCs w:val="26"/>
        </w:rPr>
      </w:pPr>
      <w:r>
        <w:rPr>
          <w:rFonts w:ascii="Garamond" w:hAnsi="Garamond"/>
          <w:sz w:val="26"/>
          <w:szCs w:val="26"/>
        </w:rPr>
        <w:t>funktioner, der, også indirekte, ligner dem, der findes i andre typer apparater end dem, der er omfattet af denne forskrift</w:t>
      </w:r>
    </w:p>
    <w:p w14:paraId="2F485985" w14:textId="0853AA2D" w:rsidR="00BD7B32" w:rsidRPr="004D51BE" w:rsidRDefault="00BD7B32" w:rsidP="00BD7B32">
      <w:pPr>
        <w:pStyle w:val="NoSpacing"/>
        <w:numPr>
          <w:ilvl w:val="3"/>
          <w:numId w:val="33"/>
        </w:numPr>
        <w:spacing w:before="120" w:after="120"/>
        <w:ind w:left="851" w:hanging="426"/>
        <w:jc w:val="both"/>
        <w:rPr>
          <w:rFonts w:ascii="Garamond" w:hAnsi="Garamond"/>
          <w:sz w:val="26"/>
          <w:szCs w:val="26"/>
        </w:rPr>
      </w:pPr>
      <w:r>
        <w:rPr>
          <w:rFonts w:ascii="Garamond" w:hAnsi="Garamond"/>
          <w:sz w:val="26"/>
          <w:szCs w:val="26"/>
        </w:rPr>
        <w:t xml:space="preserve">funktioner, der kan påvirke </w:t>
      </w:r>
      <w:r>
        <w:rPr>
          <w:rFonts w:ascii="Garamond" w:hAnsi="Garamond"/>
          <w:b/>
          <w:bCs/>
          <w:sz w:val="26"/>
          <w:szCs w:val="26"/>
        </w:rPr>
        <w:t>spillets</w:t>
      </w:r>
      <w:r>
        <w:rPr>
          <w:rFonts w:ascii="Garamond" w:hAnsi="Garamond"/>
          <w:sz w:val="26"/>
          <w:szCs w:val="26"/>
        </w:rPr>
        <w:t xml:space="preserve"> udfald og ændre resultatet</w:t>
      </w:r>
    </w:p>
    <w:p w14:paraId="4AB3E8E8" w14:textId="1D522022" w:rsidR="00131578" w:rsidRPr="004D51BE" w:rsidRDefault="00170E0E" w:rsidP="00131578">
      <w:pPr>
        <w:pStyle w:val="NoSpacing"/>
        <w:numPr>
          <w:ilvl w:val="3"/>
          <w:numId w:val="33"/>
        </w:numPr>
        <w:spacing w:before="120" w:after="120"/>
        <w:ind w:left="851" w:hanging="426"/>
        <w:jc w:val="both"/>
        <w:rPr>
          <w:rFonts w:ascii="Garamond" w:hAnsi="Garamond"/>
          <w:sz w:val="26"/>
          <w:szCs w:val="26"/>
        </w:rPr>
      </w:pPr>
      <w:r>
        <w:rPr>
          <w:rFonts w:ascii="Garamond" w:hAnsi="Garamond"/>
          <w:sz w:val="26"/>
          <w:szCs w:val="26"/>
        </w:rPr>
        <w:t>karakteristika, der ikke gør det muligt med sikkerhed kan fastslå, at kravene i denne forskrift overholdes.</w:t>
      </w:r>
    </w:p>
    <w:p w14:paraId="0C2C4EC7" w14:textId="064A2083" w:rsidR="005F69B1" w:rsidRPr="004D51BE" w:rsidRDefault="00131578" w:rsidP="005F69B1">
      <w:pPr>
        <w:pStyle w:val="NoSpacing"/>
        <w:spacing w:before="120" w:after="120"/>
        <w:ind w:left="425"/>
        <w:jc w:val="both"/>
        <w:rPr>
          <w:rFonts w:ascii="Garamond" w:hAnsi="Garamond"/>
          <w:sz w:val="26"/>
          <w:szCs w:val="26"/>
        </w:rPr>
      </w:pPr>
      <w:r>
        <w:rPr>
          <w:rFonts w:ascii="Garamond" w:hAnsi="Garamond"/>
          <w:sz w:val="26"/>
          <w:szCs w:val="26"/>
        </w:rPr>
        <w:t xml:space="preserve">Eventuelle yderligere specifikke funktioner kan identificeres med en efterfølgende </w:t>
      </w:r>
      <w:r>
        <w:rPr>
          <w:rFonts w:ascii="Garamond" w:hAnsi="Garamond"/>
          <w:b/>
          <w:bCs/>
          <w:sz w:val="26"/>
          <w:szCs w:val="26"/>
        </w:rPr>
        <w:t>ADM</w:t>
      </w:r>
      <w:r>
        <w:rPr>
          <w:rFonts w:ascii="Garamond" w:hAnsi="Garamond"/>
          <w:sz w:val="26"/>
          <w:szCs w:val="26"/>
        </w:rPr>
        <w:t>-forskrift.</w:t>
      </w:r>
    </w:p>
    <w:p w14:paraId="30024BAC" w14:textId="4C6D3F0F" w:rsidR="00DF18C7" w:rsidRPr="004D51BE" w:rsidRDefault="00CD54D9" w:rsidP="007044B2">
      <w:pPr>
        <w:pStyle w:val="NoSpacing"/>
        <w:keepNext/>
        <w:keepLines/>
        <w:numPr>
          <w:ilvl w:val="0"/>
          <w:numId w:val="23"/>
        </w:numPr>
        <w:spacing w:after="120"/>
        <w:ind w:left="426" w:hanging="426"/>
        <w:jc w:val="both"/>
        <w:rPr>
          <w:rFonts w:ascii="Garamond" w:hAnsi="Garamond"/>
          <w:sz w:val="26"/>
          <w:szCs w:val="26"/>
        </w:rPr>
      </w:pPr>
      <w:r>
        <w:rPr>
          <w:rFonts w:ascii="Garamond" w:hAnsi="Garamond"/>
          <w:sz w:val="26"/>
          <w:szCs w:val="26"/>
        </w:rPr>
        <w:t xml:space="preserve">Hvis der ønskes foretaget ændringer i en </w:t>
      </w:r>
      <w:r>
        <w:rPr>
          <w:rFonts w:ascii="Garamond" w:hAnsi="Garamond"/>
          <w:b/>
          <w:bCs/>
          <w:sz w:val="26"/>
          <w:szCs w:val="26"/>
        </w:rPr>
        <w:t>apparat</w:t>
      </w:r>
      <w:r>
        <w:rPr>
          <w:rFonts w:ascii="Garamond" w:hAnsi="Garamond"/>
          <w:sz w:val="26"/>
          <w:szCs w:val="26"/>
        </w:rPr>
        <w:t xml:space="preserve">model, der i forvejen er blevet certificeret med positivt udfald, er </w:t>
      </w:r>
      <w:r>
        <w:rPr>
          <w:rFonts w:ascii="Garamond" w:hAnsi="Garamond"/>
          <w:b/>
          <w:bCs/>
          <w:sz w:val="26"/>
          <w:szCs w:val="26"/>
        </w:rPr>
        <w:t>producenten</w:t>
      </w:r>
      <w:r>
        <w:rPr>
          <w:rFonts w:ascii="Garamond" w:hAnsi="Garamond"/>
          <w:sz w:val="26"/>
          <w:szCs w:val="26"/>
        </w:rPr>
        <w:t xml:space="preserve"> eller </w:t>
      </w:r>
      <w:r>
        <w:rPr>
          <w:rFonts w:ascii="Garamond" w:hAnsi="Garamond"/>
          <w:b/>
          <w:bCs/>
          <w:sz w:val="26"/>
          <w:szCs w:val="26"/>
        </w:rPr>
        <w:t>importøren</w:t>
      </w:r>
      <w:r>
        <w:rPr>
          <w:rFonts w:ascii="Garamond" w:hAnsi="Garamond"/>
          <w:sz w:val="26"/>
          <w:szCs w:val="26"/>
        </w:rPr>
        <w:t xml:space="preserve"> forpligtet til at fremvise de ændringer, som denne vil foretage, til et af </w:t>
      </w:r>
      <w:r>
        <w:rPr>
          <w:rFonts w:ascii="Garamond" w:hAnsi="Garamond"/>
          <w:b/>
          <w:bCs/>
          <w:sz w:val="26"/>
          <w:szCs w:val="26"/>
        </w:rPr>
        <w:t>certificeringsorganerne</w:t>
      </w:r>
      <w:r>
        <w:rPr>
          <w:rFonts w:ascii="Garamond" w:hAnsi="Garamond"/>
          <w:sz w:val="26"/>
          <w:szCs w:val="26"/>
        </w:rPr>
        <w:t xml:space="preserve">. </w:t>
      </w:r>
      <w:r>
        <w:rPr>
          <w:rFonts w:ascii="Garamond" w:hAnsi="Garamond"/>
          <w:b/>
          <w:bCs/>
          <w:sz w:val="26"/>
          <w:szCs w:val="26"/>
        </w:rPr>
        <w:t>Certificeringsorganet</w:t>
      </w:r>
      <w:r>
        <w:rPr>
          <w:rFonts w:ascii="Garamond" w:hAnsi="Garamond"/>
          <w:sz w:val="26"/>
          <w:szCs w:val="26"/>
        </w:rPr>
        <w:t xml:space="preserve"> vurderer under eget ansvar de ændringer, der skal foretages på </w:t>
      </w:r>
      <w:r>
        <w:rPr>
          <w:rFonts w:ascii="Garamond" w:hAnsi="Garamond"/>
          <w:b/>
          <w:bCs/>
          <w:sz w:val="26"/>
          <w:szCs w:val="26"/>
        </w:rPr>
        <w:t>apparat</w:t>
      </w:r>
      <w:r>
        <w:rPr>
          <w:rFonts w:ascii="Garamond" w:hAnsi="Garamond"/>
          <w:sz w:val="26"/>
          <w:szCs w:val="26"/>
        </w:rPr>
        <w:t>modellen og fastlægger et af følgende tilfælde:</w:t>
      </w:r>
    </w:p>
    <w:p w14:paraId="2798BC6F" w14:textId="2A417D33" w:rsidR="00DF18C7" w:rsidRPr="004D51BE" w:rsidRDefault="005933F5" w:rsidP="00872F8A">
      <w:pPr>
        <w:pStyle w:val="NoSpacing"/>
        <w:numPr>
          <w:ilvl w:val="0"/>
          <w:numId w:val="45"/>
        </w:numPr>
        <w:spacing w:after="120"/>
        <w:jc w:val="both"/>
        <w:rPr>
          <w:rFonts w:ascii="Garamond" w:hAnsi="Garamond"/>
          <w:sz w:val="26"/>
          <w:szCs w:val="26"/>
        </w:rPr>
      </w:pPr>
      <w:r>
        <w:rPr>
          <w:rFonts w:ascii="Garamond" w:hAnsi="Garamond"/>
          <w:sz w:val="26"/>
          <w:szCs w:val="26"/>
        </w:rPr>
        <w:t xml:space="preserve">hvis de foreslåede ændringer </w:t>
      </w:r>
      <w:bookmarkStart w:id="1" w:name="_Hlk62464689"/>
      <w:r>
        <w:rPr>
          <w:rFonts w:ascii="Garamond" w:hAnsi="Garamond"/>
          <w:sz w:val="26"/>
          <w:szCs w:val="26"/>
        </w:rPr>
        <w:t xml:space="preserve">vedrører </w:t>
      </w:r>
      <w:r>
        <w:rPr>
          <w:rFonts w:ascii="Garamond" w:hAnsi="Garamond"/>
          <w:b/>
          <w:bCs/>
          <w:sz w:val="26"/>
          <w:szCs w:val="26"/>
        </w:rPr>
        <w:t>ikke-følsomme komponenter</w:t>
      </w:r>
      <w:bookmarkEnd w:id="1"/>
      <w:r>
        <w:rPr>
          <w:rFonts w:ascii="Garamond" w:hAnsi="Garamond"/>
          <w:b/>
          <w:bCs/>
          <w:sz w:val="26"/>
          <w:szCs w:val="26"/>
        </w:rPr>
        <w:t xml:space="preserve">, </w:t>
      </w:r>
      <w:r>
        <w:rPr>
          <w:rFonts w:ascii="Garamond" w:hAnsi="Garamond"/>
          <w:sz w:val="26"/>
          <w:szCs w:val="26"/>
        </w:rPr>
        <w:t>underretter</w:t>
      </w:r>
      <w:r>
        <w:rPr>
          <w:rFonts w:ascii="Garamond" w:hAnsi="Garamond"/>
          <w:b/>
          <w:bCs/>
          <w:sz w:val="26"/>
          <w:szCs w:val="26"/>
        </w:rPr>
        <w:t xml:space="preserve"> certificeringsorganet</w:t>
      </w:r>
      <w:r>
        <w:rPr>
          <w:rFonts w:ascii="Garamond" w:hAnsi="Garamond"/>
          <w:sz w:val="26"/>
          <w:szCs w:val="26"/>
        </w:rPr>
        <w:t xml:space="preserve"> </w:t>
      </w:r>
      <w:r>
        <w:rPr>
          <w:rFonts w:ascii="Garamond" w:hAnsi="Garamond"/>
          <w:b/>
          <w:bCs/>
          <w:sz w:val="26"/>
          <w:szCs w:val="26"/>
        </w:rPr>
        <w:t>ADM</w:t>
      </w:r>
      <w:r>
        <w:rPr>
          <w:rFonts w:ascii="Garamond" w:hAnsi="Garamond"/>
          <w:sz w:val="26"/>
          <w:szCs w:val="26"/>
        </w:rPr>
        <w:t xml:space="preserve"> med angivelse af de registrerede ændringer i en specifik rapport</w:t>
      </w:r>
    </w:p>
    <w:p w14:paraId="701FA07F" w14:textId="10066FAE" w:rsidR="006D10CE" w:rsidRPr="004D51BE" w:rsidRDefault="005933F5" w:rsidP="00872F8A">
      <w:pPr>
        <w:pStyle w:val="NoSpacing"/>
        <w:numPr>
          <w:ilvl w:val="0"/>
          <w:numId w:val="45"/>
        </w:numPr>
        <w:spacing w:after="120"/>
        <w:jc w:val="both"/>
        <w:rPr>
          <w:rFonts w:ascii="Garamond" w:hAnsi="Garamond"/>
          <w:sz w:val="26"/>
          <w:szCs w:val="26"/>
        </w:rPr>
      </w:pPr>
      <w:r>
        <w:rPr>
          <w:rFonts w:ascii="Garamond" w:hAnsi="Garamond"/>
          <w:sz w:val="26"/>
          <w:szCs w:val="26"/>
        </w:rPr>
        <w:t xml:space="preserve">hvis de foreslåede ændringer vedrører </w:t>
      </w:r>
      <w:r>
        <w:rPr>
          <w:rFonts w:ascii="Garamond" w:hAnsi="Garamond"/>
          <w:b/>
          <w:bCs/>
          <w:sz w:val="26"/>
          <w:szCs w:val="26"/>
        </w:rPr>
        <w:t>følsomme komponenter</w:t>
      </w:r>
      <w:r>
        <w:rPr>
          <w:rFonts w:ascii="Garamond" w:hAnsi="Garamond"/>
          <w:sz w:val="26"/>
          <w:szCs w:val="26"/>
        </w:rPr>
        <w:t xml:space="preserve">, som giver mulighed for at bevare </w:t>
      </w:r>
      <w:r>
        <w:rPr>
          <w:rFonts w:ascii="Garamond" w:hAnsi="Garamond"/>
          <w:b/>
          <w:bCs/>
          <w:sz w:val="26"/>
          <w:szCs w:val="26"/>
        </w:rPr>
        <w:t>apparatets</w:t>
      </w:r>
      <w:r>
        <w:rPr>
          <w:rFonts w:ascii="Garamond" w:hAnsi="Garamond"/>
          <w:sz w:val="26"/>
          <w:szCs w:val="26"/>
        </w:rPr>
        <w:t xml:space="preserve"> karakteristika og funktioner stort set uændrede, går </w:t>
      </w:r>
      <w:r>
        <w:rPr>
          <w:rFonts w:ascii="Garamond" w:hAnsi="Garamond"/>
          <w:b/>
          <w:bCs/>
          <w:sz w:val="26"/>
          <w:szCs w:val="26"/>
        </w:rPr>
        <w:t>certificeringsorganet</w:t>
      </w:r>
      <w:r>
        <w:rPr>
          <w:rFonts w:ascii="Garamond" w:hAnsi="Garamond"/>
          <w:sz w:val="26"/>
          <w:szCs w:val="26"/>
        </w:rPr>
        <w:t xml:space="preserve"> videre med den teknisk kontrol af de foreslåede ændringer og udarbejder, i tilfælde af positivt udfald, en opdateret version af den i forvejen certificerede </w:t>
      </w:r>
      <w:r>
        <w:rPr>
          <w:rFonts w:ascii="Garamond" w:hAnsi="Garamond"/>
          <w:b/>
          <w:bCs/>
          <w:sz w:val="26"/>
          <w:szCs w:val="26"/>
        </w:rPr>
        <w:t>apparat</w:t>
      </w:r>
      <w:r>
        <w:rPr>
          <w:rFonts w:ascii="Garamond" w:hAnsi="Garamond"/>
          <w:sz w:val="26"/>
          <w:szCs w:val="26"/>
        </w:rPr>
        <w:t>model</w:t>
      </w:r>
    </w:p>
    <w:p w14:paraId="6E78C352" w14:textId="73E65A5B" w:rsidR="00CD54D9" w:rsidRPr="004D51BE" w:rsidRDefault="005933F5" w:rsidP="00BC5988">
      <w:pPr>
        <w:pStyle w:val="NoSpacing"/>
        <w:numPr>
          <w:ilvl w:val="0"/>
          <w:numId w:val="45"/>
        </w:numPr>
        <w:spacing w:after="120"/>
        <w:jc w:val="both"/>
        <w:rPr>
          <w:rFonts w:ascii="Garamond" w:hAnsi="Garamond"/>
          <w:sz w:val="26"/>
          <w:szCs w:val="26"/>
        </w:rPr>
      </w:pPr>
      <w:r>
        <w:rPr>
          <w:rFonts w:ascii="Garamond" w:hAnsi="Garamond"/>
          <w:sz w:val="26"/>
          <w:szCs w:val="26"/>
        </w:rPr>
        <w:t xml:space="preserve">hvis de foreslåede ændringer vedrører </w:t>
      </w:r>
      <w:r>
        <w:rPr>
          <w:rFonts w:ascii="Garamond" w:hAnsi="Garamond"/>
          <w:b/>
          <w:bCs/>
          <w:sz w:val="26"/>
          <w:szCs w:val="26"/>
        </w:rPr>
        <w:t>følsomme komponenter</w:t>
      </w:r>
      <w:r>
        <w:rPr>
          <w:rFonts w:ascii="Garamond" w:hAnsi="Garamond"/>
          <w:sz w:val="26"/>
          <w:szCs w:val="26"/>
        </w:rPr>
        <w:t xml:space="preserve">, som ikke giver mulighed for at bevare </w:t>
      </w:r>
      <w:r>
        <w:rPr>
          <w:rFonts w:ascii="Garamond" w:hAnsi="Garamond"/>
          <w:b/>
          <w:bCs/>
          <w:sz w:val="26"/>
          <w:szCs w:val="26"/>
        </w:rPr>
        <w:t>apparatets</w:t>
      </w:r>
      <w:r>
        <w:rPr>
          <w:rFonts w:ascii="Garamond" w:hAnsi="Garamond"/>
          <w:sz w:val="26"/>
          <w:szCs w:val="26"/>
        </w:rPr>
        <w:t xml:space="preserve"> karakteristika og funktioner stort set uændrede, går </w:t>
      </w:r>
      <w:r>
        <w:rPr>
          <w:rFonts w:ascii="Garamond" w:hAnsi="Garamond"/>
          <w:b/>
          <w:bCs/>
          <w:sz w:val="26"/>
          <w:szCs w:val="26"/>
        </w:rPr>
        <w:t>certificeringsorganet</w:t>
      </w:r>
      <w:r>
        <w:rPr>
          <w:rFonts w:ascii="Garamond" w:hAnsi="Garamond"/>
          <w:sz w:val="26"/>
          <w:szCs w:val="26"/>
        </w:rPr>
        <w:t xml:space="preserve"> videre med den teknisk kontrol og konfigurerer om nødvendigt </w:t>
      </w:r>
      <w:r>
        <w:rPr>
          <w:rFonts w:ascii="Garamond" w:hAnsi="Garamond"/>
          <w:b/>
          <w:bCs/>
          <w:sz w:val="26"/>
          <w:szCs w:val="26"/>
        </w:rPr>
        <w:t>apparatet</w:t>
      </w:r>
      <w:r>
        <w:rPr>
          <w:rFonts w:ascii="Garamond" w:hAnsi="Garamond"/>
          <w:sz w:val="26"/>
          <w:szCs w:val="26"/>
        </w:rPr>
        <w:t xml:space="preserve"> som en ny model.</w:t>
      </w:r>
    </w:p>
    <w:p w14:paraId="3F26ED93" w14:textId="0326AF6F" w:rsidR="001433FE" w:rsidRDefault="001433FE" w:rsidP="001433FE">
      <w:pPr>
        <w:autoSpaceDE w:val="0"/>
        <w:autoSpaceDN w:val="0"/>
        <w:adjustRightInd w:val="0"/>
        <w:ind w:left="360"/>
        <w:jc w:val="center"/>
        <w:rPr>
          <w:rFonts w:ascii="Garamond" w:hAnsi="Garamond" w:cs="Calibri"/>
          <w:b/>
          <w:bCs/>
          <w:smallCaps/>
          <w:color w:val="000000"/>
          <w:sz w:val="26"/>
          <w:szCs w:val="26"/>
        </w:rPr>
      </w:pPr>
    </w:p>
    <w:p w14:paraId="6B1A7A17" w14:textId="2BD799F7" w:rsidR="009101BC" w:rsidRPr="001A4C31" w:rsidRDefault="009101BC" w:rsidP="007044B2">
      <w:pPr>
        <w:keepNext/>
        <w:keepLines/>
        <w:autoSpaceDE w:val="0"/>
        <w:autoSpaceDN w:val="0"/>
        <w:adjustRightInd w:val="0"/>
        <w:jc w:val="center"/>
        <w:rPr>
          <w:rFonts w:ascii="Garamond" w:hAnsi="Garamond" w:cs="Calibri"/>
          <w:b/>
          <w:bCs/>
          <w:smallCaps/>
          <w:color w:val="000000"/>
          <w:sz w:val="26"/>
          <w:szCs w:val="26"/>
        </w:rPr>
      </w:pPr>
      <w:r>
        <w:rPr>
          <w:rFonts w:ascii="Garamond" w:hAnsi="Garamond"/>
          <w:b/>
          <w:bCs/>
          <w:smallCaps/>
          <w:color w:val="000000"/>
          <w:sz w:val="26"/>
          <w:szCs w:val="26"/>
        </w:rPr>
        <w:t>Artikel 12</w:t>
      </w:r>
    </w:p>
    <w:p w14:paraId="71CAB592" w14:textId="2D463BCB" w:rsidR="009101BC" w:rsidRPr="001A4C31" w:rsidRDefault="009101BC" w:rsidP="007044B2">
      <w:pPr>
        <w:keepNext/>
        <w:keepLines/>
        <w:autoSpaceDE w:val="0"/>
        <w:autoSpaceDN w:val="0"/>
        <w:adjustRightInd w:val="0"/>
        <w:jc w:val="center"/>
        <w:rPr>
          <w:rFonts w:ascii="Garamond" w:hAnsi="Garamond" w:cs="Calibri"/>
          <w:b/>
          <w:bCs/>
          <w:smallCaps/>
          <w:color w:val="000000"/>
          <w:sz w:val="26"/>
          <w:szCs w:val="26"/>
        </w:rPr>
      </w:pPr>
      <w:r>
        <w:rPr>
          <w:rFonts w:ascii="Garamond" w:hAnsi="Garamond"/>
          <w:b/>
          <w:bCs/>
          <w:smallCaps/>
          <w:color w:val="000000"/>
          <w:sz w:val="26"/>
          <w:szCs w:val="26"/>
        </w:rPr>
        <w:t>(certificeringsorganernes omkostninger)</w:t>
      </w:r>
    </w:p>
    <w:p w14:paraId="7E24F6BC" w14:textId="77777777" w:rsidR="009101BC" w:rsidRDefault="009101BC" w:rsidP="007044B2">
      <w:pPr>
        <w:keepNext/>
        <w:keepLines/>
        <w:autoSpaceDE w:val="0"/>
        <w:autoSpaceDN w:val="0"/>
        <w:adjustRightInd w:val="0"/>
        <w:ind w:left="360"/>
        <w:jc w:val="center"/>
        <w:rPr>
          <w:rFonts w:ascii="Garamond" w:hAnsi="Garamond" w:cs="Calibri"/>
          <w:b/>
          <w:bCs/>
          <w:smallCaps/>
          <w:color w:val="000000"/>
          <w:sz w:val="26"/>
          <w:szCs w:val="26"/>
        </w:rPr>
      </w:pPr>
    </w:p>
    <w:p w14:paraId="4C0D7ACA" w14:textId="705A9F41" w:rsidR="009101BC" w:rsidRDefault="009101BC" w:rsidP="007044B2">
      <w:pPr>
        <w:pStyle w:val="NoSpacing"/>
        <w:keepNext/>
        <w:keepLines/>
        <w:numPr>
          <w:ilvl w:val="0"/>
          <w:numId w:val="43"/>
        </w:numPr>
        <w:spacing w:after="120"/>
        <w:ind w:left="426" w:hanging="426"/>
        <w:jc w:val="both"/>
        <w:rPr>
          <w:rFonts w:ascii="Garamond" w:hAnsi="Garamond"/>
          <w:sz w:val="26"/>
          <w:szCs w:val="26"/>
        </w:rPr>
      </w:pPr>
      <w:r>
        <w:rPr>
          <w:rFonts w:ascii="Garamond" w:hAnsi="Garamond"/>
          <w:sz w:val="26"/>
          <w:szCs w:val="26"/>
        </w:rPr>
        <w:t xml:space="preserve">De aftaler, som </w:t>
      </w:r>
      <w:r>
        <w:rPr>
          <w:rFonts w:ascii="Garamond" w:hAnsi="Garamond"/>
          <w:b/>
          <w:bCs/>
          <w:sz w:val="26"/>
          <w:szCs w:val="26"/>
        </w:rPr>
        <w:t>ADM</w:t>
      </w:r>
      <w:r>
        <w:rPr>
          <w:rFonts w:ascii="Garamond" w:hAnsi="Garamond"/>
          <w:sz w:val="26"/>
          <w:szCs w:val="26"/>
        </w:rPr>
        <w:t xml:space="preserve"> indgår med </w:t>
      </w:r>
      <w:r>
        <w:rPr>
          <w:rFonts w:ascii="Garamond" w:hAnsi="Garamond"/>
          <w:b/>
          <w:bCs/>
          <w:sz w:val="26"/>
          <w:szCs w:val="26"/>
        </w:rPr>
        <w:t>certificeringsorganerne</w:t>
      </w:r>
      <w:r>
        <w:rPr>
          <w:rFonts w:ascii="Garamond" w:hAnsi="Garamond"/>
          <w:sz w:val="26"/>
          <w:szCs w:val="26"/>
        </w:rPr>
        <w:t xml:space="preserve"> omfatter som minimum, at</w:t>
      </w:r>
    </w:p>
    <w:p w14:paraId="3C2C7352" w14:textId="77777777" w:rsidR="009101BC" w:rsidRDefault="009101BC" w:rsidP="009101BC">
      <w:pPr>
        <w:pStyle w:val="NoSpacing"/>
        <w:numPr>
          <w:ilvl w:val="0"/>
          <w:numId w:val="42"/>
        </w:numPr>
        <w:ind w:left="851" w:hanging="425"/>
        <w:jc w:val="both"/>
        <w:rPr>
          <w:rFonts w:ascii="Garamond" w:hAnsi="Garamond"/>
          <w:sz w:val="26"/>
          <w:szCs w:val="26"/>
        </w:rPr>
      </w:pPr>
      <w:r>
        <w:rPr>
          <w:rFonts w:ascii="Garamond" w:hAnsi="Garamond"/>
          <w:sz w:val="26"/>
          <w:szCs w:val="26"/>
        </w:rPr>
        <w:t xml:space="preserve">omkostningerne til den tekniske kontrol under alle omstændigheder skal afholdes af de </w:t>
      </w:r>
      <w:r>
        <w:rPr>
          <w:rFonts w:ascii="Garamond" w:hAnsi="Garamond"/>
          <w:b/>
          <w:bCs/>
          <w:sz w:val="26"/>
          <w:szCs w:val="26"/>
        </w:rPr>
        <w:t>producenter</w:t>
      </w:r>
      <w:r>
        <w:rPr>
          <w:rFonts w:ascii="Garamond" w:hAnsi="Garamond"/>
          <w:sz w:val="26"/>
          <w:szCs w:val="26"/>
        </w:rPr>
        <w:t xml:space="preserve"> eller </w:t>
      </w:r>
      <w:r>
        <w:rPr>
          <w:rFonts w:ascii="Garamond" w:hAnsi="Garamond"/>
          <w:b/>
          <w:bCs/>
          <w:sz w:val="26"/>
          <w:szCs w:val="26"/>
        </w:rPr>
        <w:t>importører</w:t>
      </w:r>
      <w:r>
        <w:rPr>
          <w:rFonts w:ascii="Garamond" w:hAnsi="Garamond"/>
          <w:sz w:val="26"/>
          <w:szCs w:val="26"/>
        </w:rPr>
        <w:t>, der anmoder om kontrollen</w:t>
      </w:r>
    </w:p>
    <w:p w14:paraId="1050F13A" w14:textId="77777777" w:rsidR="009101BC" w:rsidRDefault="009101BC" w:rsidP="009101BC">
      <w:pPr>
        <w:pStyle w:val="NoSpacing"/>
        <w:numPr>
          <w:ilvl w:val="0"/>
          <w:numId w:val="42"/>
        </w:numPr>
        <w:ind w:left="851" w:hanging="425"/>
        <w:jc w:val="both"/>
        <w:rPr>
          <w:rFonts w:ascii="Garamond" w:hAnsi="Garamond"/>
          <w:sz w:val="26"/>
          <w:szCs w:val="26"/>
        </w:rPr>
      </w:pPr>
      <w:r>
        <w:rPr>
          <w:rFonts w:ascii="Garamond" w:hAnsi="Garamond"/>
          <w:b/>
          <w:bCs/>
          <w:sz w:val="26"/>
          <w:szCs w:val="26"/>
        </w:rPr>
        <w:t>ADM</w:t>
      </w:r>
      <w:r>
        <w:rPr>
          <w:rFonts w:ascii="Garamond" w:hAnsi="Garamond"/>
          <w:sz w:val="26"/>
          <w:szCs w:val="26"/>
        </w:rPr>
        <w:t xml:space="preserve"> under ingen omstændigheder kan tillægges noget ansvar som følge af udfaldet af kontrollen</w:t>
      </w:r>
    </w:p>
    <w:p w14:paraId="0C42E8C8" w14:textId="06AE7BD6" w:rsidR="009101BC" w:rsidRDefault="009101BC" w:rsidP="009101BC">
      <w:pPr>
        <w:pStyle w:val="NoSpacing"/>
        <w:numPr>
          <w:ilvl w:val="0"/>
          <w:numId w:val="42"/>
        </w:numPr>
        <w:ind w:left="851" w:hanging="425"/>
        <w:jc w:val="both"/>
        <w:rPr>
          <w:rFonts w:ascii="Garamond" w:hAnsi="Garamond"/>
          <w:sz w:val="26"/>
          <w:szCs w:val="26"/>
        </w:rPr>
      </w:pPr>
      <w:r>
        <w:rPr>
          <w:rFonts w:ascii="Garamond" w:hAnsi="Garamond"/>
          <w:sz w:val="26"/>
          <w:szCs w:val="26"/>
        </w:rPr>
        <w:lastRenderedPageBreak/>
        <w:t xml:space="preserve">aktiviteterne i forbindelse med hver teknisk kontrol skal afsluttes inden for en obligatorisk frist på højst 30 dage fra datoen for forelæggelse af hver </w:t>
      </w:r>
      <w:r>
        <w:rPr>
          <w:rFonts w:ascii="Garamond" w:hAnsi="Garamond"/>
          <w:b/>
          <w:bCs/>
          <w:sz w:val="26"/>
          <w:szCs w:val="26"/>
        </w:rPr>
        <w:t>apparat</w:t>
      </w:r>
      <w:r>
        <w:rPr>
          <w:rFonts w:ascii="Garamond" w:hAnsi="Garamond"/>
          <w:sz w:val="26"/>
          <w:szCs w:val="26"/>
        </w:rPr>
        <w:t xml:space="preserve">model eller </w:t>
      </w:r>
      <w:r>
        <w:rPr>
          <w:rFonts w:ascii="Garamond" w:hAnsi="Garamond"/>
          <w:b/>
          <w:bCs/>
          <w:sz w:val="26"/>
          <w:szCs w:val="26"/>
        </w:rPr>
        <w:t>apparatet med flere pladser</w:t>
      </w:r>
    </w:p>
    <w:p w14:paraId="7DE908A9" w14:textId="77777777" w:rsidR="009101BC" w:rsidRPr="00404C61" w:rsidRDefault="009101BC" w:rsidP="009101BC">
      <w:pPr>
        <w:pStyle w:val="NoSpacing"/>
        <w:numPr>
          <w:ilvl w:val="0"/>
          <w:numId w:val="42"/>
        </w:numPr>
        <w:ind w:left="851" w:hanging="425"/>
        <w:jc w:val="both"/>
        <w:rPr>
          <w:rFonts w:ascii="Garamond" w:hAnsi="Garamond"/>
          <w:sz w:val="26"/>
          <w:szCs w:val="26"/>
        </w:rPr>
      </w:pPr>
      <w:r>
        <w:rPr>
          <w:rFonts w:ascii="Garamond" w:hAnsi="Garamond"/>
          <w:sz w:val="26"/>
          <w:szCs w:val="26"/>
        </w:rPr>
        <w:t xml:space="preserve">de maksimale økonomiske byrder i forbindelse med den tekniske kontrol skal stå i rimeligt forhold til den kommercielle værdi af </w:t>
      </w:r>
      <w:r>
        <w:rPr>
          <w:rFonts w:ascii="Garamond" w:hAnsi="Garamond"/>
          <w:b/>
          <w:bCs/>
          <w:sz w:val="26"/>
          <w:szCs w:val="26"/>
        </w:rPr>
        <w:t>apparatet</w:t>
      </w:r>
      <w:r>
        <w:rPr>
          <w:rFonts w:ascii="Garamond" w:hAnsi="Garamond"/>
          <w:sz w:val="26"/>
          <w:szCs w:val="26"/>
        </w:rPr>
        <w:t xml:space="preserve"> eller </w:t>
      </w:r>
      <w:r>
        <w:rPr>
          <w:rFonts w:ascii="Garamond" w:hAnsi="Garamond"/>
          <w:b/>
          <w:bCs/>
          <w:sz w:val="26"/>
          <w:szCs w:val="26"/>
        </w:rPr>
        <w:t>apparatet med flere pladser</w:t>
      </w:r>
      <w:r>
        <w:rPr>
          <w:rFonts w:ascii="Garamond" w:hAnsi="Garamond"/>
          <w:sz w:val="26"/>
          <w:szCs w:val="26"/>
        </w:rPr>
        <w:t>.</w:t>
      </w:r>
      <w:r>
        <w:rPr>
          <w:rFonts w:ascii="Garamond" w:hAnsi="Garamond"/>
          <w:sz w:val="26"/>
          <w:szCs w:val="26"/>
        </w:rPr>
        <w:tab/>
      </w:r>
    </w:p>
    <w:p w14:paraId="210F1877" w14:textId="5B2A4B1F" w:rsidR="009101BC" w:rsidRDefault="009101BC" w:rsidP="001433FE">
      <w:pPr>
        <w:autoSpaceDE w:val="0"/>
        <w:autoSpaceDN w:val="0"/>
        <w:adjustRightInd w:val="0"/>
        <w:ind w:left="360"/>
        <w:jc w:val="center"/>
        <w:rPr>
          <w:rFonts w:ascii="Garamond" w:hAnsi="Garamond" w:cs="Calibri"/>
          <w:b/>
          <w:bCs/>
          <w:smallCaps/>
          <w:color w:val="000000"/>
          <w:sz w:val="26"/>
          <w:szCs w:val="26"/>
        </w:rPr>
      </w:pPr>
    </w:p>
    <w:p w14:paraId="0090BF74" w14:textId="77777777" w:rsidR="009101BC" w:rsidRPr="001A4C31" w:rsidRDefault="009101BC" w:rsidP="001433FE">
      <w:pPr>
        <w:autoSpaceDE w:val="0"/>
        <w:autoSpaceDN w:val="0"/>
        <w:adjustRightInd w:val="0"/>
        <w:ind w:left="360"/>
        <w:jc w:val="center"/>
        <w:rPr>
          <w:rFonts w:ascii="Garamond" w:hAnsi="Garamond" w:cs="Calibri"/>
          <w:b/>
          <w:bCs/>
          <w:smallCaps/>
          <w:color w:val="000000"/>
          <w:sz w:val="26"/>
          <w:szCs w:val="26"/>
        </w:rPr>
      </w:pPr>
    </w:p>
    <w:p w14:paraId="5374F871" w14:textId="00A047C8" w:rsidR="001433FE" w:rsidRPr="001A4C31" w:rsidRDefault="001433FE"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Kapitel 4</w:t>
      </w:r>
    </w:p>
    <w:p w14:paraId="496BF14D" w14:textId="0507D19B" w:rsidR="001433FE" w:rsidRPr="001A4C31" w:rsidRDefault="001433FE"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(overgangsbestemmelser og endelige bestemmelser)</w:t>
      </w:r>
    </w:p>
    <w:p w14:paraId="4D14E02D" w14:textId="77777777" w:rsidR="001433FE" w:rsidRPr="001A4C31" w:rsidRDefault="001433FE" w:rsidP="007044B2">
      <w:pPr>
        <w:keepNext/>
        <w:keepLines/>
        <w:autoSpaceDE w:val="0"/>
        <w:autoSpaceDN w:val="0"/>
        <w:adjustRightInd w:val="0"/>
        <w:ind w:left="360"/>
        <w:jc w:val="center"/>
        <w:rPr>
          <w:rFonts w:ascii="Garamond" w:hAnsi="Garamond" w:cs="Calibri"/>
          <w:b/>
          <w:bCs/>
          <w:smallCaps/>
          <w:color w:val="000000"/>
          <w:sz w:val="26"/>
          <w:szCs w:val="26"/>
        </w:rPr>
      </w:pPr>
    </w:p>
    <w:p w14:paraId="34E909F2" w14:textId="446A83EA" w:rsidR="001433FE" w:rsidRPr="001A4C31" w:rsidRDefault="001433FE"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Artikel 13</w:t>
      </w:r>
    </w:p>
    <w:p w14:paraId="6B2F5C75" w14:textId="36AABA08" w:rsidR="001433FE" w:rsidRPr="001A4C31" w:rsidRDefault="001433FE"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(endelige bestemmelser, ophævelser, ikræfttrædelse)</w:t>
      </w:r>
    </w:p>
    <w:p w14:paraId="12FAE2A7" w14:textId="77777777" w:rsidR="001433FE" w:rsidRPr="001A4C31" w:rsidRDefault="001433FE" w:rsidP="007044B2">
      <w:pPr>
        <w:keepNext/>
        <w:keepLines/>
        <w:autoSpaceDE w:val="0"/>
        <w:autoSpaceDN w:val="0"/>
        <w:adjustRightInd w:val="0"/>
        <w:ind w:left="360"/>
        <w:jc w:val="center"/>
        <w:rPr>
          <w:rFonts w:ascii="Garamond" w:hAnsi="Garamond" w:cs="Calibri"/>
          <w:b/>
          <w:bCs/>
          <w:smallCaps/>
          <w:color w:val="000000"/>
          <w:sz w:val="26"/>
          <w:szCs w:val="26"/>
        </w:rPr>
      </w:pPr>
    </w:p>
    <w:p w14:paraId="7F8FFE1C" w14:textId="072217D4" w:rsidR="001433FE" w:rsidRDefault="001433FE" w:rsidP="007044B2">
      <w:pPr>
        <w:pStyle w:val="NoSpacing"/>
        <w:keepNext/>
        <w:keepLines/>
        <w:numPr>
          <w:ilvl w:val="0"/>
          <w:numId w:val="26"/>
        </w:numPr>
        <w:spacing w:before="120" w:after="120"/>
        <w:ind w:left="425" w:hanging="425"/>
        <w:jc w:val="both"/>
        <w:rPr>
          <w:rFonts w:ascii="Garamond" w:hAnsi="Garamond"/>
          <w:sz w:val="26"/>
          <w:szCs w:val="26"/>
        </w:rPr>
      </w:pPr>
      <w:r>
        <w:rPr>
          <w:rFonts w:ascii="Garamond" w:hAnsi="Garamond"/>
          <w:sz w:val="26"/>
          <w:szCs w:val="26"/>
        </w:rPr>
        <w:t>Fra tidspunktet for nærværende forskrifts ikrafttræden ophæves:</w:t>
      </w:r>
    </w:p>
    <w:p w14:paraId="41F8D7B0" w14:textId="30F41116" w:rsidR="004D51BE" w:rsidRDefault="004D51BE" w:rsidP="004D51BE">
      <w:pPr>
        <w:pStyle w:val="NoSpacing"/>
        <w:numPr>
          <w:ilvl w:val="1"/>
          <w:numId w:val="26"/>
        </w:numPr>
        <w:spacing w:before="120" w:after="120"/>
        <w:ind w:left="851"/>
        <w:jc w:val="both"/>
        <w:rPr>
          <w:rFonts w:ascii="Garamond" w:hAnsi="Garamond"/>
          <w:sz w:val="26"/>
          <w:szCs w:val="26"/>
        </w:rPr>
      </w:pPr>
      <w:r>
        <w:rPr>
          <w:rFonts w:ascii="Garamond" w:hAnsi="Garamond"/>
          <w:sz w:val="26"/>
          <w:szCs w:val="26"/>
        </w:rPr>
        <w:t>XXXXXXXX</w:t>
      </w:r>
    </w:p>
    <w:p w14:paraId="1E4036CF" w14:textId="1795FCF6" w:rsidR="004D51BE" w:rsidRPr="001A4C31" w:rsidRDefault="004D51BE" w:rsidP="004D51BE">
      <w:pPr>
        <w:pStyle w:val="NoSpacing"/>
        <w:numPr>
          <w:ilvl w:val="1"/>
          <w:numId w:val="26"/>
        </w:numPr>
        <w:spacing w:before="120" w:after="120"/>
        <w:ind w:left="851"/>
        <w:jc w:val="both"/>
        <w:rPr>
          <w:rFonts w:ascii="Garamond" w:hAnsi="Garamond"/>
          <w:sz w:val="26"/>
          <w:szCs w:val="26"/>
        </w:rPr>
      </w:pPr>
      <w:r>
        <w:rPr>
          <w:rFonts w:ascii="Garamond" w:hAnsi="Garamond"/>
          <w:sz w:val="26"/>
          <w:szCs w:val="26"/>
        </w:rPr>
        <w:t>YYYYYYYY</w:t>
      </w:r>
    </w:p>
    <w:p w14:paraId="3E0D1CF5" w14:textId="71B34B6A" w:rsidR="001433FE" w:rsidRPr="001A4C31" w:rsidRDefault="001433FE" w:rsidP="00F25D2B">
      <w:pPr>
        <w:pStyle w:val="NoSpacing"/>
        <w:numPr>
          <w:ilvl w:val="0"/>
          <w:numId w:val="26"/>
        </w:numPr>
        <w:spacing w:before="120" w:after="120"/>
        <w:ind w:left="425" w:hanging="425"/>
        <w:jc w:val="both"/>
        <w:rPr>
          <w:rFonts w:ascii="Garamond" w:hAnsi="Garamond"/>
          <w:iCs/>
          <w:sz w:val="26"/>
          <w:szCs w:val="26"/>
        </w:rPr>
      </w:pPr>
      <w:r>
        <w:rPr>
          <w:rFonts w:ascii="Garamond" w:hAnsi="Garamond"/>
          <w:iCs/>
          <w:sz w:val="26"/>
          <w:szCs w:val="26"/>
        </w:rPr>
        <w:t xml:space="preserve">Denne forskrift træder i kraft på femtendedagen efter dens offentliggørelse på </w:t>
      </w:r>
      <w:r>
        <w:rPr>
          <w:rFonts w:ascii="Garamond" w:hAnsi="Garamond"/>
          <w:b/>
          <w:bCs/>
          <w:iCs/>
          <w:sz w:val="26"/>
          <w:szCs w:val="26"/>
        </w:rPr>
        <w:t>ADM</w:t>
      </w:r>
      <w:r>
        <w:rPr>
          <w:rFonts w:ascii="Garamond" w:hAnsi="Garamond"/>
          <w:iCs/>
          <w:sz w:val="26"/>
          <w:szCs w:val="26"/>
        </w:rPr>
        <w:t>'s institutionelle websted.</w:t>
      </w:r>
    </w:p>
    <w:p w14:paraId="267ED82A" w14:textId="584C74A5" w:rsidR="00F869EF" w:rsidRPr="001A4C31" w:rsidRDefault="00F869EF" w:rsidP="00F52A1B">
      <w:pPr>
        <w:autoSpaceDE w:val="0"/>
        <w:autoSpaceDN w:val="0"/>
        <w:adjustRightInd w:val="0"/>
        <w:jc w:val="center"/>
        <w:rPr>
          <w:rFonts w:ascii="Garamond" w:hAnsi="Garamond"/>
          <w:sz w:val="26"/>
          <w:szCs w:val="26"/>
        </w:rPr>
      </w:pPr>
    </w:p>
    <w:p w14:paraId="0823BEE7" w14:textId="77777777" w:rsidR="001433FE" w:rsidRPr="001A4C31" w:rsidRDefault="001433FE" w:rsidP="00F52A1B">
      <w:pPr>
        <w:autoSpaceDE w:val="0"/>
        <w:autoSpaceDN w:val="0"/>
        <w:adjustRightInd w:val="0"/>
        <w:jc w:val="center"/>
        <w:rPr>
          <w:rFonts w:ascii="Garamond" w:hAnsi="Garamond"/>
          <w:sz w:val="26"/>
          <w:szCs w:val="26"/>
        </w:rPr>
      </w:pPr>
    </w:p>
    <w:p w14:paraId="4B820892" w14:textId="77777777" w:rsidR="00F869EF" w:rsidRPr="001A4C31" w:rsidRDefault="00F869EF" w:rsidP="00F52A1B">
      <w:pPr>
        <w:jc w:val="center"/>
        <w:rPr>
          <w:rFonts w:ascii="Garamond" w:hAnsi="Garamond"/>
          <w:sz w:val="26"/>
          <w:szCs w:val="26"/>
        </w:rPr>
      </w:pPr>
      <w:r>
        <w:rPr>
          <w:rFonts w:ascii="Garamond" w:hAnsi="Garamond"/>
          <w:sz w:val="26"/>
          <w:szCs w:val="26"/>
        </w:rPr>
        <w:t>°°°°°°°°°°°°°°°</w:t>
      </w:r>
    </w:p>
    <w:p w14:paraId="5EB06BAF" w14:textId="5E5F590A" w:rsidR="00F869EF" w:rsidRPr="001A4C31" w:rsidRDefault="00F869EF" w:rsidP="00F52A1B">
      <w:pPr>
        <w:autoSpaceDE w:val="0"/>
        <w:autoSpaceDN w:val="0"/>
        <w:adjustRightInd w:val="0"/>
        <w:jc w:val="center"/>
        <w:rPr>
          <w:rFonts w:ascii="Garamond" w:hAnsi="Garamond"/>
          <w:sz w:val="26"/>
          <w:szCs w:val="26"/>
        </w:rPr>
      </w:pPr>
    </w:p>
    <w:p w14:paraId="0AE7CC86" w14:textId="77777777" w:rsidR="001433FE" w:rsidRPr="001A4C31" w:rsidRDefault="001433FE" w:rsidP="00F52A1B">
      <w:pPr>
        <w:autoSpaceDE w:val="0"/>
        <w:autoSpaceDN w:val="0"/>
        <w:adjustRightInd w:val="0"/>
        <w:jc w:val="center"/>
        <w:rPr>
          <w:rFonts w:ascii="Garamond" w:hAnsi="Garamond"/>
          <w:sz w:val="26"/>
          <w:szCs w:val="26"/>
        </w:rPr>
      </w:pPr>
    </w:p>
    <w:p w14:paraId="31201388" w14:textId="1318416A" w:rsidR="009355D8" w:rsidRPr="001A4C31" w:rsidRDefault="004635E6" w:rsidP="004635E6">
      <w:pPr>
        <w:autoSpaceDE w:val="0"/>
        <w:autoSpaceDN w:val="0"/>
        <w:adjustRightInd w:val="0"/>
        <w:jc w:val="both"/>
        <w:rPr>
          <w:rFonts w:ascii="Garamond" w:hAnsi="Garamond"/>
          <w:sz w:val="26"/>
          <w:szCs w:val="26"/>
        </w:rPr>
      </w:pPr>
      <w:r>
        <w:rPr>
          <w:rFonts w:ascii="Garamond" w:hAnsi="Garamond"/>
          <w:sz w:val="26"/>
          <w:szCs w:val="26"/>
        </w:rPr>
        <w:t xml:space="preserve">Forskriften offentliggøres på </w:t>
      </w:r>
      <w:r>
        <w:rPr>
          <w:rFonts w:ascii="Garamond" w:hAnsi="Garamond"/>
          <w:b/>
          <w:bCs/>
          <w:sz w:val="26"/>
          <w:szCs w:val="26"/>
        </w:rPr>
        <w:t>ADM</w:t>
      </w:r>
      <w:r>
        <w:rPr>
          <w:rFonts w:ascii="Garamond" w:hAnsi="Garamond"/>
          <w:sz w:val="26"/>
          <w:szCs w:val="26"/>
        </w:rPr>
        <w:t>'s websted i henhold loven og med enhver retsvirkning.</w:t>
      </w:r>
    </w:p>
    <w:p w14:paraId="369A2505" w14:textId="77777777" w:rsidR="009355D8" w:rsidRPr="001A4C31" w:rsidRDefault="009355D8" w:rsidP="009355D8">
      <w:pPr>
        <w:pStyle w:val="NoSpacing"/>
        <w:jc w:val="both"/>
        <w:rPr>
          <w:rFonts w:ascii="Garamond" w:hAnsi="Garamond"/>
          <w:sz w:val="26"/>
          <w:szCs w:val="26"/>
          <w:lang w:eastAsia="it-IT"/>
        </w:rPr>
      </w:pPr>
    </w:p>
    <w:p w14:paraId="528AF7C6" w14:textId="77777777" w:rsidR="00F869EF" w:rsidRPr="001A4C31" w:rsidRDefault="00F869EF" w:rsidP="009355D8">
      <w:pPr>
        <w:pStyle w:val="NoSpacing"/>
        <w:jc w:val="both"/>
        <w:rPr>
          <w:rFonts w:ascii="Garamond" w:hAnsi="Garamond"/>
          <w:sz w:val="26"/>
          <w:szCs w:val="26"/>
          <w:lang w:eastAsia="it-IT"/>
        </w:rPr>
      </w:pPr>
    </w:p>
    <w:p w14:paraId="3850414B" w14:textId="77777777" w:rsidR="00F869EF" w:rsidRPr="001A4C31" w:rsidRDefault="00F869EF" w:rsidP="00F869EF">
      <w:pPr>
        <w:pStyle w:val="NoSpacing"/>
        <w:ind w:left="5670"/>
        <w:jc w:val="both"/>
        <w:rPr>
          <w:rFonts w:ascii="Garamond" w:hAnsi="Garamond"/>
          <w:sz w:val="26"/>
          <w:szCs w:val="26"/>
        </w:rPr>
      </w:pPr>
      <w:r>
        <w:rPr>
          <w:rFonts w:ascii="Garamond" w:hAnsi="Garamond"/>
          <w:sz w:val="26"/>
          <w:szCs w:val="26"/>
        </w:rPr>
        <w:t>Marcello Minenna</w:t>
      </w:r>
    </w:p>
    <w:sectPr w:rsidR="00F869EF" w:rsidRPr="001A4C31" w:rsidSect="00AB6ACA">
      <w:headerReference w:type="default" r:id="rId8"/>
      <w:footerReference w:type="default" r:id="rId9"/>
      <w:footerReference w:type="first" r:id="rId10"/>
      <w:type w:val="continuous"/>
      <w:pgSz w:w="11906" w:h="16838" w:code="9"/>
      <w:pgMar w:top="1418" w:right="1134" w:bottom="1134" w:left="1134" w:header="66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0AD0F" w14:textId="77777777" w:rsidR="004A10BB" w:rsidRDefault="004A10BB">
      <w:r>
        <w:separator/>
      </w:r>
    </w:p>
  </w:endnote>
  <w:endnote w:type="continuationSeparator" w:id="0">
    <w:p w14:paraId="0C83DDFF" w14:textId="77777777" w:rsidR="004A10BB" w:rsidRDefault="004A1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1280157"/>
      <w:docPartObj>
        <w:docPartGallery w:val="Page Numbers (Bottom of Page)"/>
        <w:docPartUnique/>
      </w:docPartObj>
    </w:sdtPr>
    <w:sdtEndPr>
      <w:rPr>
        <w:rFonts w:ascii="Garamond" w:hAnsi="Garamond"/>
        <w:sz w:val="20"/>
        <w:szCs w:val="20"/>
      </w:rPr>
    </w:sdtEndPr>
    <w:sdtContent>
      <w:p w14:paraId="0CD04CD5" w14:textId="77777777" w:rsidR="00AB2CB2" w:rsidRDefault="00AB2CB2" w:rsidP="00277C36">
        <w:pPr>
          <w:pStyle w:val="Footer"/>
          <w:jc w:val="center"/>
        </w:pPr>
      </w:p>
      <w:p w14:paraId="2E2035E9" w14:textId="3601D5D5" w:rsidR="00AB2CB2" w:rsidRPr="0065143D" w:rsidRDefault="00AB2CB2" w:rsidP="00277C36">
        <w:pPr>
          <w:pStyle w:val="Footer"/>
          <w:jc w:val="center"/>
          <w:rPr>
            <w:rFonts w:ascii="Garamond" w:hAnsi="Garamond"/>
            <w:sz w:val="20"/>
            <w:szCs w:val="20"/>
          </w:rPr>
        </w:pPr>
        <w:r w:rsidRPr="0065143D">
          <w:rPr>
            <w:rFonts w:ascii="Garamond" w:hAnsi="Garamond"/>
            <w:sz w:val="20"/>
            <w:szCs w:val="20"/>
          </w:rPr>
          <w:fldChar w:fldCharType="begin"/>
        </w:r>
        <w:r w:rsidRPr="0065143D">
          <w:rPr>
            <w:rFonts w:ascii="Garamond" w:hAnsi="Garamond"/>
            <w:sz w:val="20"/>
            <w:szCs w:val="20"/>
          </w:rPr>
          <w:instrText>PAGE   \* MERGEFORMAT</w:instrText>
        </w:r>
        <w:r w:rsidRPr="0065143D">
          <w:rPr>
            <w:rFonts w:ascii="Garamond" w:hAnsi="Garamond"/>
            <w:sz w:val="20"/>
            <w:szCs w:val="20"/>
          </w:rPr>
          <w:fldChar w:fldCharType="separate"/>
        </w:r>
        <w:r w:rsidR="00A66E07">
          <w:rPr>
            <w:rFonts w:ascii="Garamond" w:hAnsi="Garamond"/>
            <w:noProof/>
            <w:sz w:val="20"/>
            <w:szCs w:val="20"/>
          </w:rPr>
          <w:t>14</w:t>
        </w:r>
        <w:r w:rsidRPr="0065143D">
          <w:rPr>
            <w:rFonts w:ascii="Garamond" w:hAnsi="Garamond"/>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4250B" w14:textId="77777777" w:rsidR="00AB2CB2" w:rsidRPr="00A66E07" w:rsidRDefault="00AB2CB2" w:rsidP="00AD0FE9">
    <w:pPr>
      <w:pStyle w:val="Default"/>
      <w:jc w:val="center"/>
      <w:rPr>
        <w:sz w:val="16"/>
        <w:szCs w:val="14"/>
        <w:lang w:val="en-US"/>
      </w:rPr>
    </w:pPr>
    <w:r w:rsidRPr="00A66E07">
      <w:rPr>
        <w:sz w:val="16"/>
        <w:szCs w:val="14"/>
        <w:lang w:val="en-US"/>
      </w:rPr>
      <w:t>00143 – ROMA, via Mario Carucci 71</w:t>
    </w:r>
  </w:p>
  <w:p w14:paraId="579DCC7E" w14:textId="77777777" w:rsidR="00AB2CB2" w:rsidRPr="00A66E07" w:rsidRDefault="00AB2CB2" w:rsidP="00587CC5">
    <w:pPr>
      <w:pStyle w:val="Default"/>
      <w:jc w:val="center"/>
      <w:rPr>
        <w:sz w:val="16"/>
        <w:szCs w:val="16"/>
        <w:lang w:val="en-US"/>
      </w:rPr>
    </w:pPr>
    <w:r w:rsidRPr="00A66E07">
      <w:rPr>
        <w:sz w:val="16"/>
        <w:szCs w:val="16"/>
        <w:lang w:val="en-US"/>
      </w:rPr>
      <w:t xml:space="preserve">Tlf. +39 065024 0000 e-mail: </w:t>
    </w:r>
    <w:hyperlink r:id="rId1" w:history="1">
      <w:r w:rsidRPr="00A66E07">
        <w:rPr>
          <w:rStyle w:val="Hyperlink"/>
          <w:sz w:val="16"/>
          <w:szCs w:val="16"/>
          <w:lang w:val="en-US"/>
        </w:rPr>
        <w:t>esempioadmufficio@adm.gov.it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B4285" w14:textId="77777777" w:rsidR="004A10BB" w:rsidRDefault="004A10BB">
      <w:r>
        <w:separator/>
      </w:r>
    </w:p>
  </w:footnote>
  <w:footnote w:type="continuationSeparator" w:id="0">
    <w:p w14:paraId="71442B5E" w14:textId="77777777" w:rsidR="004A10BB" w:rsidRDefault="004A1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930FE" w14:textId="1CA30DFB" w:rsidR="00AB2CB2" w:rsidRPr="00C96583" w:rsidRDefault="00527A13" w:rsidP="00CB50C3">
    <w:pPr>
      <w:ind w:right="-1"/>
      <w:rPr>
        <w:rFonts w:ascii="Garamond" w:hAnsi="Garamond" w:cs="Arial"/>
        <w:b/>
        <w:sz w:val="28"/>
      </w:rPr>
    </w:pPr>
    <w:r>
      <w:rPr>
        <w:rFonts w:ascii="Garamond" w:hAnsi="Garamond"/>
        <w:b/>
        <w:noProof/>
        <w:sz w:val="28"/>
        <w:lang w:val="en-US" w:eastAsia="zh-CN"/>
      </w:rPr>
      <mc:AlternateContent>
        <mc:Choice Requires="wps">
          <w:drawing>
            <wp:anchor distT="0" distB="0" distL="114300" distR="114300" simplePos="0" relativeHeight="251661312" behindDoc="0" locked="0" layoutInCell="1" allowOverlap="1" wp14:anchorId="365C22B0" wp14:editId="168E9A08">
              <wp:simplePos x="0" y="0"/>
              <wp:positionH relativeFrom="column">
                <wp:posOffset>575228</wp:posOffset>
              </wp:positionH>
              <wp:positionV relativeFrom="paragraph">
                <wp:posOffset>224724</wp:posOffset>
              </wp:positionV>
              <wp:extent cx="52004" cy="498369"/>
              <wp:effectExtent l="0" t="0" r="5715" b="0"/>
              <wp:wrapNone/>
              <wp:docPr id="7" name="Text Box 7"/>
              <wp:cNvGraphicFramePr/>
              <a:graphic xmlns:a="http://schemas.openxmlformats.org/drawingml/2006/main">
                <a:graphicData uri="http://schemas.microsoft.com/office/word/2010/wordprocessingShape">
                  <wps:wsp>
                    <wps:cNvSpPr txBox="1"/>
                    <wps:spPr>
                      <a:xfrm>
                        <a:off x="0" y="0"/>
                        <a:ext cx="52004" cy="498369"/>
                      </a:xfrm>
                      <a:prstGeom prst="rect">
                        <a:avLst/>
                      </a:prstGeom>
                      <a:solidFill>
                        <a:schemeClr val="lt1"/>
                      </a:solidFill>
                      <a:ln w="6350">
                        <a:noFill/>
                      </a:ln>
                    </wps:spPr>
                    <wps:txbx>
                      <w:txbxContent>
                        <w:p w14:paraId="3F6C3423" w14:textId="0483D1C2" w:rsidR="00527A13" w:rsidRPr="00527A13" w:rsidRDefault="00527A13" w:rsidP="00527A13">
                          <w:pPr>
                            <w:jc w:val="center"/>
                            <w:rPr>
                              <w:rFonts w:ascii="Times New Roman Bold" w:hAnsi="Times New Roman Bold"/>
                              <w:spacing w:val="20"/>
                              <w:sz w:val="22"/>
                              <w:szCs w:val="22"/>
                            </w:rPr>
                          </w:pPr>
                          <w:r>
                            <w:rPr>
                              <w:rFonts w:ascii="Times New Roman Bold" w:hAnsi="Times New Roman Bold"/>
                              <w:b/>
                              <w:smallCaps/>
                              <w:color w:val="002593"/>
                              <w:sz w:val="8"/>
                              <w:szCs w:val="8"/>
                            </w:rPr>
                            <w:t>Agentur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5C22B0" id="_x0000_t202" coordsize="21600,21600" o:spt="202" path="m,l,21600r21600,l21600,xe">
              <v:stroke joinstyle="miter"/>
              <v:path gradientshapeok="t" o:connecttype="rect"/>
            </v:shapetype>
            <v:shape id="Text Box 7" o:spid="_x0000_s1026" type="#_x0000_t202" style="position:absolute;margin-left:45.3pt;margin-top:17.7pt;width:4.1pt;height:3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" fillcolor="white [3201]" stroked="f" strokeweight=".5pt">
              <v:textbox inset="0,0,0,0">
                <w:txbxContent>
                  <w:p w14:paraId="3F6C3423" w14:textId="0483D1C2" w:rsidR="00527A13" w:rsidRPr="00527A13" w:rsidRDefault="00527A13" w:rsidP="00527A13">
                    <w:pPr>
                      <w:jc w:val="center"/>
                      <w:rPr>
                        <w:rFonts w:ascii="Times New Roman Bold" w:hAnsi="Times New Roman Bold"/>
                        <w:spacing w:val="20"/>
                        <w:sz w:val="22"/>
                        <w:szCs w:val="22"/>
                      </w:rPr>
                    </w:pPr>
                    <w:r>
                      <w:rPr>
                        <w:rFonts w:ascii="Times New Roman Bold" w:hAnsi="Times New Roman Bold"/>
                        <w:b/>
                        <w:smallCaps/>
                        <w:color w:val="002593"/>
                        <w:sz w:val="8"/>
                        <w:szCs w:val="8"/>
                      </w:rPr>
                      <w:t>Agentur</w:t>
                    </w:r>
                  </w:p>
                </w:txbxContent>
              </v:textbox>
            </v:shape>
          </w:pict>
        </mc:Fallback>
      </mc:AlternateContent>
    </w:r>
    <w:r>
      <w:rPr>
        <w:rFonts w:ascii="Garamond" w:hAnsi="Garamond"/>
        <w:b/>
        <w:noProof/>
        <w:sz w:val="28"/>
        <w:lang w:val="en-US" w:eastAsia="zh-CN"/>
      </w:rPr>
      <mc:AlternateContent>
        <mc:Choice Requires="wps">
          <w:drawing>
            <wp:anchor distT="0" distB="0" distL="114300" distR="114300" simplePos="0" relativeHeight="251659264" behindDoc="0" locked="0" layoutInCell="1" allowOverlap="1" wp14:anchorId="2716C80D" wp14:editId="2A187675">
              <wp:simplePos x="0" y="0"/>
              <wp:positionH relativeFrom="column">
                <wp:posOffset>701723</wp:posOffset>
              </wp:positionH>
              <wp:positionV relativeFrom="paragraph">
                <wp:posOffset>151310</wp:posOffset>
              </wp:positionV>
              <wp:extent cx="1543380" cy="655408"/>
              <wp:effectExtent l="0" t="0" r="0" b="0"/>
              <wp:wrapNone/>
              <wp:docPr id="6" name="Text Box 6"/>
              <wp:cNvGraphicFramePr/>
              <a:graphic xmlns:a="http://schemas.openxmlformats.org/drawingml/2006/main">
                <a:graphicData uri="http://schemas.microsoft.com/office/word/2010/wordprocessingShape">
                  <wps:wsp>
                    <wps:cNvSpPr txBox="1"/>
                    <wps:spPr>
                      <a:xfrm>
                        <a:off x="0" y="0"/>
                        <a:ext cx="1543380" cy="655408"/>
                      </a:xfrm>
                      <a:prstGeom prst="rect">
                        <a:avLst/>
                      </a:prstGeom>
                      <a:solidFill>
                        <a:schemeClr val="lt1"/>
                      </a:solidFill>
                      <a:ln w="6350">
                        <a:noFill/>
                      </a:ln>
                    </wps:spPr>
                    <wps:txbx>
                      <w:txbxContent>
                        <w:p w14:paraId="5708C706" w14:textId="20A0B57E" w:rsidR="00527A13" w:rsidRDefault="00527A13">
                          <w:r>
                            <w:rPr>
                              <w:rFonts w:ascii="Arial" w:hAnsi="Arial"/>
                              <w:b/>
                              <w:smallCaps/>
                              <w:color w:val="002593"/>
                              <w:sz w:val="96"/>
                              <w:szCs w:val="96"/>
                            </w:rPr>
                            <w:t>ADM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6C80D" id="Text Box 6" o:spid="_x0000_s1027" type="#_x0000_t202" style="position:absolute;margin-left:55.25pt;margin-top:11.9pt;width:121.55pt;height: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" fillcolor="white [3201]" stroked="f" strokeweight=".5pt">
              <v:textbox inset="0,0,0,0">
                <w:txbxContent>
                  <w:p w14:paraId="5708C706" w14:textId="20A0B57E" w:rsidR="00527A13" w:rsidRDefault="00527A13">
                    <w:r>
                      <w:rPr>
                        <w:rFonts w:ascii="Arial" w:hAnsi="Arial"/>
                        <w:b/>
                        <w:smallCaps/>
                        <w:color w:val="002593"/>
                        <w:sz w:val="96"/>
                        <w:szCs w:val="96"/>
                      </w:rPr>
                      <w:t>ADM</w:t>
                    </w:r>
                  </w:p>
                </w:txbxContent>
              </v:textbox>
            </v:shape>
          </w:pict>
        </mc:Fallback>
      </mc:AlternateContent>
    </w:r>
    <w:r>
      <w:rPr>
        <w:rFonts w:ascii="Garamond" w:hAnsi="Garamond"/>
        <w:b/>
        <w:noProof/>
        <w:sz w:val="28"/>
        <w:lang w:val="en-US" w:eastAsia="zh-CN"/>
      </w:rPr>
      <w:drawing>
        <wp:inline distT="0" distB="0" distL="0" distR="0" wp14:anchorId="6A431B65" wp14:editId="7929ADB8">
          <wp:extent cx="2162740" cy="900000"/>
          <wp:effectExtent l="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740" cy="900000"/>
                  </a:xfrm>
                  <a:prstGeom prst="rect">
                    <a:avLst/>
                  </a:prstGeom>
                  <a:noFill/>
                  <a:ln>
                    <a:noFill/>
                  </a:ln>
                </pic:spPr>
              </pic:pic>
            </a:graphicData>
          </a:graphic>
        </wp:inline>
      </w:drawing>
    </w:r>
  </w:p>
  <w:p w14:paraId="7BC95A09" w14:textId="518070C2" w:rsidR="00AB2CB2" w:rsidRDefault="00AB2CB2" w:rsidP="004D51E8">
    <w:pPr>
      <w:pStyle w:val="BodyText"/>
      <w:rPr>
        <w:rFonts w:ascii="Garamond" w:hAnsi="Garamond"/>
        <w:b/>
        <w:smallCaps/>
        <w:color w:val="002593"/>
        <w:sz w:val="24"/>
      </w:rPr>
    </w:pPr>
    <w:r>
      <w:rPr>
        <w:rFonts w:ascii="Garamond" w:hAnsi="Garamond"/>
        <w:b/>
        <w:smallCaps/>
        <w:color w:val="002593"/>
        <w:sz w:val="24"/>
      </w:rPr>
      <w:t>Generaldirektøren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476F"/>
    <w:multiLevelType w:val="hybridMultilevel"/>
    <w:tmpl w:val="816EFC4E"/>
    <w:lvl w:ilvl="0" w:tplc="3236CB1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AB5FD2"/>
    <w:multiLevelType w:val="hybridMultilevel"/>
    <w:tmpl w:val="DFAA1206"/>
    <w:lvl w:ilvl="0" w:tplc="0409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683544"/>
    <w:multiLevelType w:val="hybridMultilevel"/>
    <w:tmpl w:val="5182686A"/>
    <w:lvl w:ilvl="0" w:tplc="04100017">
      <w:start w:val="1"/>
      <w:numFmt w:val="lowerLetter"/>
      <w:lvlText w:val="%1)"/>
      <w:lvlJc w:val="left"/>
      <w:pPr>
        <w:ind w:left="72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4805B4C"/>
    <w:multiLevelType w:val="hybridMultilevel"/>
    <w:tmpl w:val="BFA0E86E"/>
    <w:lvl w:ilvl="0" w:tplc="3236CB1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6437828"/>
    <w:multiLevelType w:val="hybridMultilevel"/>
    <w:tmpl w:val="D4F8D98A"/>
    <w:lvl w:ilvl="0" w:tplc="04100017">
      <w:start w:val="1"/>
      <w:numFmt w:val="lowerLetter"/>
      <w:lvlText w:val="%1)"/>
      <w:lvlJc w:val="left"/>
      <w:pPr>
        <w:ind w:left="720" w:hanging="360"/>
      </w:pPr>
      <w:rPr>
        <w:rFonts w:hint="default"/>
        <w:b w:val="0"/>
        <w:color w:val="auto"/>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E574561"/>
    <w:multiLevelType w:val="hybridMultilevel"/>
    <w:tmpl w:val="0AFA94C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FCB0940"/>
    <w:multiLevelType w:val="hybridMultilevel"/>
    <w:tmpl w:val="F4F62558"/>
    <w:lvl w:ilvl="0" w:tplc="04100017">
      <w:start w:val="1"/>
      <w:numFmt w:val="lowerLetter"/>
      <w:lvlText w:val="%1)"/>
      <w:lvlJc w:val="left"/>
      <w:pPr>
        <w:ind w:left="72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09A10AC"/>
    <w:multiLevelType w:val="hybridMultilevel"/>
    <w:tmpl w:val="AFB0768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2987492"/>
    <w:multiLevelType w:val="hybridMultilevel"/>
    <w:tmpl w:val="FE00FDE8"/>
    <w:lvl w:ilvl="0" w:tplc="3236CB1A">
      <w:start w:val="1"/>
      <w:numFmt w:val="decimal"/>
      <w:lvlText w:val="%1)"/>
      <w:lvlJc w:val="left"/>
      <w:pPr>
        <w:ind w:left="72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6CA6B89"/>
    <w:multiLevelType w:val="hybridMultilevel"/>
    <w:tmpl w:val="6D7A507A"/>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762511D"/>
    <w:multiLevelType w:val="hybridMultilevel"/>
    <w:tmpl w:val="A8A67FCA"/>
    <w:lvl w:ilvl="0" w:tplc="3236CB1A">
      <w:start w:val="1"/>
      <w:numFmt w:val="decimal"/>
      <w:lvlText w:val="%1)"/>
      <w:lvlJc w:val="left"/>
      <w:pPr>
        <w:ind w:left="72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AF25FD0"/>
    <w:multiLevelType w:val="hybridMultilevel"/>
    <w:tmpl w:val="0AFA94C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76919B0"/>
    <w:multiLevelType w:val="hybridMultilevel"/>
    <w:tmpl w:val="A288D7AC"/>
    <w:lvl w:ilvl="0" w:tplc="04100017">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3" w15:restartNumberingAfterBreak="0">
    <w:nsid w:val="2ED43C9B"/>
    <w:multiLevelType w:val="hybridMultilevel"/>
    <w:tmpl w:val="90FEF0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FDE15F0"/>
    <w:multiLevelType w:val="hybridMultilevel"/>
    <w:tmpl w:val="7E90E61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02A6715"/>
    <w:multiLevelType w:val="hybridMultilevel"/>
    <w:tmpl w:val="7D4C3E1C"/>
    <w:lvl w:ilvl="0" w:tplc="04090011">
      <w:start w:val="1"/>
      <w:numFmt w:val="decimal"/>
      <w:lvlText w:val="%1)"/>
      <w:lvlJc w:val="left"/>
      <w:pPr>
        <w:ind w:left="72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0E86B7F"/>
    <w:multiLevelType w:val="hybridMultilevel"/>
    <w:tmpl w:val="765C46D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1FC5C14"/>
    <w:multiLevelType w:val="hybridMultilevel"/>
    <w:tmpl w:val="A288D7AC"/>
    <w:lvl w:ilvl="0" w:tplc="04100017">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8" w15:restartNumberingAfterBreak="0">
    <w:nsid w:val="33FE4462"/>
    <w:multiLevelType w:val="hybridMultilevel"/>
    <w:tmpl w:val="15C0E13A"/>
    <w:lvl w:ilvl="0" w:tplc="0410000F">
      <w:start w:val="1"/>
      <w:numFmt w:val="decimal"/>
      <w:lvlText w:val="%1."/>
      <w:lvlJc w:val="left"/>
      <w:pPr>
        <w:ind w:left="720" w:hanging="360"/>
      </w:pPr>
    </w:lvl>
    <w:lvl w:ilvl="1" w:tplc="3236CB1A">
      <w:start w:val="1"/>
      <w:numFmt w:val="decimal"/>
      <w:lvlText w:val="%2)"/>
      <w:lvlJc w:val="left"/>
      <w:pPr>
        <w:ind w:left="1440" w:hanging="360"/>
      </w:pPr>
      <w:rPr>
        <w:rFonts w:hint="default"/>
      </w:rPr>
    </w:lvl>
    <w:lvl w:ilvl="2" w:tplc="C78493A2">
      <w:start w:val="1"/>
      <w:numFmt w:val="lowerRoman"/>
      <w:lvlText w:val="%3)"/>
      <w:lvlJc w:val="right"/>
      <w:pPr>
        <w:ind w:left="2160" w:hanging="180"/>
      </w:pPr>
      <w:rPr>
        <w:rFonts w:hint="default"/>
      </w:rPr>
    </w:lvl>
    <w:lvl w:ilvl="3" w:tplc="A6E89BFC">
      <w:start w:val="1"/>
      <w:numFmt w:val="lowerLetter"/>
      <w:lvlText w:val="%4)"/>
      <w:lvlJc w:val="left"/>
      <w:pPr>
        <w:ind w:left="2880" w:hanging="360"/>
      </w:pPr>
      <w:rPr>
        <w:rFonts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75E46A7"/>
    <w:multiLevelType w:val="hybridMultilevel"/>
    <w:tmpl w:val="A288D7AC"/>
    <w:lvl w:ilvl="0" w:tplc="04100017">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0" w15:restartNumberingAfterBreak="0">
    <w:nsid w:val="3B7F38F1"/>
    <w:multiLevelType w:val="hybridMultilevel"/>
    <w:tmpl w:val="896424A4"/>
    <w:lvl w:ilvl="0" w:tplc="04100017">
      <w:start w:val="1"/>
      <w:numFmt w:val="lowerLetter"/>
      <w:lvlText w:val="%1)"/>
      <w:lvlJc w:val="left"/>
      <w:pPr>
        <w:ind w:left="72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F9D2666"/>
    <w:multiLevelType w:val="hybridMultilevel"/>
    <w:tmpl w:val="ABDCAA12"/>
    <w:lvl w:ilvl="0" w:tplc="C1C2B2D6">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09F438D"/>
    <w:multiLevelType w:val="hybridMultilevel"/>
    <w:tmpl w:val="D48EDA42"/>
    <w:lvl w:ilvl="0" w:tplc="3236CB1A">
      <w:start w:val="1"/>
      <w:numFmt w:val="decimal"/>
      <w:lvlText w:val="%1)"/>
      <w:lvlJc w:val="left"/>
      <w:pPr>
        <w:ind w:left="720" w:hanging="360"/>
      </w:pPr>
      <w:rPr>
        <w:rFonts w:hint="default"/>
        <w:color w:val="auto"/>
      </w:rPr>
    </w:lvl>
    <w:lvl w:ilvl="1" w:tplc="CD6C3860">
      <w:start w:val="4"/>
      <w:numFmt w:val="bullet"/>
      <w:lvlText w:val="-"/>
      <w:lvlJc w:val="left"/>
      <w:pPr>
        <w:ind w:left="1440" w:hanging="360"/>
      </w:pPr>
      <w:rPr>
        <w:rFonts w:ascii="Garamond" w:eastAsiaTheme="minorHAnsi" w:hAnsi="Garamond" w:cstheme="minorBid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1DB1FF0"/>
    <w:multiLevelType w:val="multilevel"/>
    <w:tmpl w:val="8064FEA6"/>
    <w:lvl w:ilvl="0">
      <w:start w:val="1"/>
      <w:numFmt w:val="lowerLetter"/>
      <w:lvlText w:val="%1)"/>
      <w:lvlJc w:val="left"/>
      <w:pPr>
        <w:tabs>
          <w:tab w:val="num" w:pos="0"/>
        </w:tabs>
        <w:ind w:left="907" w:hanging="453"/>
      </w:pPr>
      <w:rPr>
        <w:rFonts w:ascii="Garamond" w:hAnsi="Garamond" w:hint="default"/>
        <w:b w:val="0"/>
        <w:i w:val="0"/>
        <w:sz w:val="22"/>
      </w:rPr>
    </w:lvl>
    <w:lvl w:ilvl="1">
      <w:start w:val="1"/>
      <w:numFmt w:val="decimal"/>
      <w:lvlText w:val="%2."/>
      <w:lvlJc w:val="left"/>
      <w:pPr>
        <w:tabs>
          <w:tab w:val="num" w:pos="0"/>
        </w:tabs>
        <w:ind w:left="1361" w:hanging="453"/>
      </w:pPr>
      <w:rPr>
        <w:rFonts w:ascii="Calibri" w:hAnsi="Calibri" w:hint="default"/>
        <w:b/>
        <w:i w:val="0"/>
        <w:sz w:val="22"/>
      </w:rPr>
    </w:lvl>
    <w:lvl w:ilvl="2">
      <w:start w:val="1"/>
      <w:numFmt w:val="lowerRoman"/>
      <w:lvlText w:val="%3."/>
      <w:lvlJc w:val="left"/>
      <w:pPr>
        <w:tabs>
          <w:tab w:val="num" w:pos="0"/>
        </w:tabs>
        <w:ind w:left="1815" w:hanging="453"/>
      </w:pPr>
      <w:rPr>
        <w:rFonts w:ascii="Calibri" w:hAnsi="Calibri" w:hint="default"/>
        <w:b/>
        <w:i w:val="0"/>
        <w:sz w:val="22"/>
      </w:rPr>
    </w:lvl>
    <w:lvl w:ilvl="3">
      <w:start w:val="1"/>
      <w:numFmt w:val="bullet"/>
      <w:lvlText w:val="▪"/>
      <w:lvlJc w:val="left"/>
      <w:pPr>
        <w:tabs>
          <w:tab w:val="num" w:pos="0"/>
        </w:tabs>
        <w:ind w:left="2269" w:hanging="453"/>
      </w:pPr>
      <w:rPr>
        <w:rFonts w:ascii="Calibri" w:hAnsi="Calibri" w:hint="default"/>
        <w:b/>
        <w:i w:val="0"/>
        <w:color w:val="auto"/>
        <w:sz w:val="22"/>
      </w:rPr>
    </w:lvl>
    <w:lvl w:ilvl="4">
      <w:start w:val="1"/>
      <w:numFmt w:val="lowerLetter"/>
      <w:lvlText w:val="(%5)"/>
      <w:lvlJc w:val="left"/>
      <w:pPr>
        <w:tabs>
          <w:tab w:val="num" w:pos="0"/>
        </w:tabs>
        <w:ind w:left="2723" w:hanging="453"/>
      </w:pPr>
      <w:rPr>
        <w:rFonts w:hint="default"/>
      </w:rPr>
    </w:lvl>
    <w:lvl w:ilvl="5">
      <w:start w:val="1"/>
      <w:numFmt w:val="lowerRoman"/>
      <w:lvlText w:val="(%6)"/>
      <w:lvlJc w:val="left"/>
      <w:pPr>
        <w:tabs>
          <w:tab w:val="num" w:pos="0"/>
        </w:tabs>
        <w:ind w:left="3177" w:hanging="453"/>
      </w:pPr>
      <w:rPr>
        <w:rFonts w:hint="default"/>
      </w:rPr>
    </w:lvl>
    <w:lvl w:ilvl="6">
      <w:start w:val="1"/>
      <w:numFmt w:val="decimal"/>
      <w:lvlText w:val="%7."/>
      <w:lvlJc w:val="left"/>
      <w:pPr>
        <w:tabs>
          <w:tab w:val="num" w:pos="0"/>
        </w:tabs>
        <w:ind w:left="3631" w:hanging="453"/>
      </w:pPr>
      <w:rPr>
        <w:rFonts w:hint="default"/>
      </w:rPr>
    </w:lvl>
    <w:lvl w:ilvl="7">
      <w:start w:val="1"/>
      <w:numFmt w:val="lowerLetter"/>
      <w:lvlText w:val="%8."/>
      <w:lvlJc w:val="left"/>
      <w:pPr>
        <w:tabs>
          <w:tab w:val="num" w:pos="0"/>
        </w:tabs>
        <w:ind w:left="4085" w:hanging="453"/>
      </w:pPr>
      <w:rPr>
        <w:rFonts w:hint="default"/>
      </w:rPr>
    </w:lvl>
    <w:lvl w:ilvl="8">
      <w:start w:val="1"/>
      <w:numFmt w:val="lowerRoman"/>
      <w:lvlText w:val="%9."/>
      <w:lvlJc w:val="left"/>
      <w:pPr>
        <w:tabs>
          <w:tab w:val="num" w:pos="0"/>
        </w:tabs>
        <w:ind w:left="4539" w:hanging="453"/>
      </w:pPr>
      <w:rPr>
        <w:rFonts w:hint="default"/>
      </w:rPr>
    </w:lvl>
  </w:abstractNum>
  <w:abstractNum w:abstractNumId="24" w15:restartNumberingAfterBreak="0">
    <w:nsid w:val="45B04528"/>
    <w:multiLevelType w:val="hybridMultilevel"/>
    <w:tmpl w:val="C5A8420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69F12F8"/>
    <w:multiLevelType w:val="hybridMultilevel"/>
    <w:tmpl w:val="D49846E6"/>
    <w:lvl w:ilvl="0" w:tplc="04100019">
      <w:start w:val="1"/>
      <w:numFmt w:val="lowerLetter"/>
      <w:lvlText w:val="%1."/>
      <w:lvlJc w:val="left"/>
      <w:pPr>
        <w:ind w:left="2880" w:hanging="360"/>
      </w:pPr>
    </w:lvl>
    <w:lvl w:ilvl="1" w:tplc="04100019">
      <w:start w:val="1"/>
      <w:numFmt w:val="lowerLetter"/>
      <w:lvlText w:val="%2."/>
      <w:lvlJc w:val="left"/>
      <w:pPr>
        <w:ind w:left="3600" w:hanging="360"/>
      </w:pPr>
    </w:lvl>
    <w:lvl w:ilvl="2" w:tplc="0410001B" w:tentative="1">
      <w:start w:val="1"/>
      <w:numFmt w:val="lowerRoman"/>
      <w:lvlText w:val="%3."/>
      <w:lvlJc w:val="right"/>
      <w:pPr>
        <w:ind w:left="4320" w:hanging="180"/>
      </w:pPr>
    </w:lvl>
    <w:lvl w:ilvl="3" w:tplc="0410000F" w:tentative="1">
      <w:start w:val="1"/>
      <w:numFmt w:val="decimal"/>
      <w:lvlText w:val="%4."/>
      <w:lvlJc w:val="left"/>
      <w:pPr>
        <w:ind w:left="5040" w:hanging="360"/>
      </w:pPr>
    </w:lvl>
    <w:lvl w:ilvl="4" w:tplc="04100019" w:tentative="1">
      <w:start w:val="1"/>
      <w:numFmt w:val="lowerLetter"/>
      <w:lvlText w:val="%5."/>
      <w:lvlJc w:val="left"/>
      <w:pPr>
        <w:ind w:left="5760" w:hanging="360"/>
      </w:pPr>
    </w:lvl>
    <w:lvl w:ilvl="5" w:tplc="0410001B" w:tentative="1">
      <w:start w:val="1"/>
      <w:numFmt w:val="lowerRoman"/>
      <w:lvlText w:val="%6."/>
      <w:lvlJc w:val="right"/>
      <w:pPr>
        <w:ind w:left="6480" w:hanging="180"/>
      </w:pPr>
    </w:lvl>
    <w:lvl w:ilvl="6" w:tplc="0410000F" w:tentative="1">
      <w:start w:val="1"/>
      <w:numFmt w:val="decimal"/>
      <w:lvlText w:val="%7."/>
      <w:lvlJc w:val="left"/>
      <w:pPr>
        <w:ind w:left="7200" w:hanging="360"/>
      </w:pPr>
    </w:lvl>
    <w:lvl w:ilvl="7" w:tplc="04100019" w:tentative="1">
      <w:start w:val="1"/>
      <w:numFmt w:val="lowerLetter"/>
      <w:lvlText w:val="%8."/>
      <w:lvlJc w:val="left"/>
      <w:pPr>
        <w:ind w:left="7920" w:hanging="360"/>
      </w:pPr>
    </w:lvl>
    <w:lvl w:ilvl="8" w:tplc="0410001B" w:tentative="1">
      <w:start w:val="1"/>
      <w:numFmt w:val="lowerRoman"/>
      <w:lvlText w:val="%9."/>
      <w:lvlJc w:val="right"/>
      <w:pPr>
        <w:ind w:left="8640" w:hanging="180"/>
      </w:pPr>
    </w:lvl>
  </w:abstractNum>
  <w:abstractNum w:abstractNumId="26" w15:restartNumberingAfterBreak="0">
    <w:nsid w:val="518E7887"/>
    <w:multiLevelType w:val="hybridMultilevel"/>
    <w:tmpl w:val="47482064"/>
    <w:lvl w:ilvl="0" w:tplc="04100017">
      <w:start w:val="1"/>
      <w:numFmt w:val="lowerLetter"/>
      <w:lvlText w:val="%1)"/>
      <w:lvlJc w:val="left"/>
      <w:pPr>
        <w:ind w:left="720" w:hanging="360"/>
      </w:pPr>
      <w:rPr>
        <w:rFonts w:hint="default"/>
        <w:b w:val="0"/>
        <w:color w:val="auto"/>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81C7CEA"/>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8C423DF"/>
    <w:multiLevelType w:val="hybridMultilevel"/>
    <w:tmpl w:val="9B4E7130"/>
    <w:lvl w:ilvl="0" w:tplc="BC68580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9282E4C"/>
    <w:multiLevelType w:val="hybridMultilevel"/>
    <w:tmpl w:val="2F180CB8"/>
    <w:lvl w:ilvl="0" w:tplc="4FCA768A">
      <w:start w:val="1"/>
      <w:numFmt w:val="decimal"/>
      <w:lvlText w:val="%1."/>
      <w:lvlJc w:val="left"/>
      <w:pPr>
        <w:ind w:left="720" w:hanging="360"/>
      </w:pPr>
      <w:rPr>
        <w:rFonts w:ascii="Times New Roman" w:hAnsi="Times New Roman"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F9B1009"/>
    <w:multiLevelType w:val="hybridMultilevel"/>
    <w:tmpl w:val="10CCCD76"/>
    <w:lvl w:ilvl="0" w:tplc="3236CB1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FCC573C"/>
    <w:multiLevelType w:val="multilevel"/>
    <w:tmpl w:val="2F94C3A4"/>
    <w:lvl w:ilvl="0">
      <w:start w:val="1"/>
      <w:numFmt w:val="decimal"/>
      <w:lvlText w:val="%1."/>
      <w:lvlJc w:val="left"/>
      <w:pPr>
        <w:tabs>
          <w:tab w:val="num" w:pos="0"/>
        </w:tabs>
        <w:ind w:left="397" w:hanging="397"/>
      </w:pPr>
      <w:rPr>
        <w:rFonts w:ascii="Garamond" w:hAnsi="Garamond" w:hint="default"/>
        <w:b/>
        <w:i w:val="0"/>
        <w:sz w:val="24"/>
        <w:szCs w:val="24"/>
      </w:rPr>
    </w:lvl>
    <w:lvl w:ilvl="1">
      <w:start w:val="1"/>
      <w:numFmt w:val="lowerLetter"/>
      <w:lvlText w:val="%2)"/>
      <w:lvlJc w:val="left"/>
      <w:pPr>
        <w:tabs>
          <w:tab w:val="num" w:pos="0"/>
        </w:tabs>
        <w:ind w:left="794" w:hanging="397"/>
      </w:pPr>
      <w:rPr>
        <w:rFonts w:ascii="Garamond" w:hAnsi="Garamond" w:hint="default"/>
        <w:b w:val="0"/>
        <w:i w:val="0"/>
        <w:sz w:val="24"/>
        <w:szCs w:val="24"/>
      </w:rPr>
    </w:lvl>
    <w:lvl w:ilvl="2">
      <w:start w:val="1"/>
      <w:numFmt w:val="lowerRoman"/>
      <w:lvlText w:val="%3."/>
      <w:lvlJc w:val="left"/>
      <w:pPr>
        <w:tabs>
          <w:tab w:val="num" w:pos="0"/>
        </w:tabs>
        <w:ind w:left="1191" w:hanging="397"/>
      </w:pPr>
      <w:rPr>
        <w:rFonts w:ascii="Calibri" w:hAnsi="Calibri" w:hint="default"/>
        <w:b/>
        <w:i w:val="0"/>
        <w:sz w:val="22"/>
      </w:rPr>
    </w:lvl>
    <w:lvl w:ilvl="3">
      <w:start w:val="1"/>
      <w:numFmt w:val="bullet"/>
      <w:lvlText w:val="▪"/>
      <w:lvlJc w:val="left"/>
      <w:pPr>
        <w:tabs>
          <w:tab w:val="num" w:pos="0"/>
        </w:tabs>
        <w:ind w:left="1588" w:hanging="397"/>
      </w:pPr>
      <w:rPr>
        <w:rFonts w:ascii="Calibri" w:hAnsi="Calibri" w:hint="default"/>
        <w:b/>
        <w:i w:val="0"/>
        <w:color w:val="auto"/>
        <w:sz w:val="22"/>
      </w:rPr>
    </w:lvl>
    <w:lvl w:ilvl="4">
      <w:start w:val="1"/>
      <w:numFmt w:val="lowerLetter"/>
      <w:lvlText w:val="(%5)"/>
      <w:lvlJc w:val="left"/>
      <w:pPr>
        <w:tabs>
          <w:tab w:val="num" w:pos="0"/>
        </w:tabs>
        <w:ind w:left="1985" w:hanging="397"/>
      </w:pPr>
      <w:rPr>
        <w:rFonts w:hint="default"/>
      </w:rPr>
    </w:lvl>
    <w:lvl w:ilvl="5">
      <w:start w:val="1"/>
      <w:numFmt w:val="lowerRoman"/>
      <w:lvlText w:val="(%6)"/>
      <w:lvlJc w:val="left"/>
      <w:pPr>
        <w:tabs>
          <w:tab w:val="num" w:pos="0"/>
        </w:tabs>
        <w:ind w:left="2382" w:hanging="397"/>
      </w:pPr>
      <w:rPr>
        <w:rFonts w:hint="default"/>
      </w:rPr>
    </w:lvl>
    <w:lvl w:ilvl="6">
      <w:start w:val="1"/>
      <w:numFmt w:val="decimal"/>
      <w:lvlText w:val="%7."/>
      <w:lvlJc w:val="left"/>
      <w:pPr>
        <w:tabs>
          <w:tab w:val="num" w:pos="0"/>
        </w:tabs>
        <w:ind w:left="2779" w:hanging="397"/>
      </w:pPr>
      <w:rPr>
        <w:rFonts w:hint="default"/>
      </w:rPr>
    </w:lvl>
    <w:lvl w:ilvl="7">
      <w:start w:val="1"/>
      <w:numFmt w:val="lowerLetter"/>
      <w:lvlText w:val="%8."/>
      <w:lvlJc w:val="left"/>
      <w:pPr>
        <w:tabs>
          <w:tab w:val="num" w:pos="0"/>
        </w:tabs>
        <w:ind w:left="3176" w:hanging="397"/>
      </w:pPr>
      <w:rPr>
        <w:rFonts w:hint="default"/>
      </w:rPr>
    </w:lvl>
    <w:lvl w:ilvl="8">
      <w:start w:val="1"/>
      <w:numFmt w:val="lowerRoman"/>
      <w:lvlText w:val="%9."/>
      <w:lvlJc w:val="left"/>
      <w:pPr>
        <w:tabs>
          <w:tab w:val="num" w:pos="0"/>
        </w:tabs>
        <w:ind w:left="3573" w:hanging="397"/>
      </w:pPr>
      <w:rPr>
        <w:rFonts w:hint="default"/>
      </w:rPr>
    </w:lvl>
  </w:abstractNum>
  <w:abstractNum w:abstractNumId="32" w15:restartNumberingAfterBreak="0">
    <w:nsid w:val="5FF74401"/>
    <w:multiLevelType w:val="hybridMultilevel"/>
    <w:tmpl w:val="13AACB06"/>
    <w:lvl w:ilvl="0" w:tplc="04090011">
      <w:start w:val="1"/>
      <w:numFmt w:val="decimal"/>
      <w:lvlText w:val="%1)"/>
      <w:lvlJc w:val="left"/>
      <w:pPr>
        <w:ind w:left="720" w:hanging="360"/>
      </w:pPr>
      <w:rPr>
        <w:rFonts w:hint="default"/>
        <w:b w:val="0"/>
        <w:color w:val="auto"/>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2B74C98"/>
    <w:multiLevelType w:val="hybridMultilevel"/>
    <w:tmpl w:val="53847DF4"/>
    <w:lvl w:ilvl="0" w:tplc="04100017">
      <w:start w:val="1"/>
      <w:numFmt w:val="lowerLetter"/>
      <w:lvlText w:val="%1)"/>
      <w:lvlJc w:val="left"/>
      <w:pPr>
        <w:ind w:left="720" w:hanging="360"/>
      </w:pPr>
      <w:rPr>
        <w:rFonts w:hint="default"/>
      </w:rPr>
    </w:lvl>
    <w:lvl w:ilvl="1" w:tplc="C1C2B2D6">
      <w:numFmt w:val="bullet"/>
      <w:lvlText w:val="-"/>
      <w:lvlJc w:val="left"/>
      <w:pPr>
        <w:ind w:left="1440" w:hanging="360"/>
      </w:pPr>
      <w:rPr>
        <w:rFonts w:ascii="Garamond" w:eastAsia="Times New Roman" w:hAnsi="Garamond"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4C40C30"/>
    <w:multiLevelType w:val="hybridMultilevel"/>
    <w:tmpl w:val="56822104"/>
    <w:lvl w:ilvl="0" w:tplc="15663908">
      <w:start w:val="1"/>
      <w:numFmt w:val="decimal"/>
      <w:lvlText w:val="%1)"/>
      <w:lvlJc w:val="left"/>
      <w:pPr>
        <w:ind w:left="720" w:hanging="360"/>
      </w:pPr>
      <w:rPr>
        <w:rFonts w:ascii="Times New Roman" w:hAnsi="Times New Roman" w:cs="Times New Roman"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6EB1505"/>
    <w:multiLevelType w:val="hybridMultilevel"/>
    <w:tmpl w:val="750CE12E"/>
    <w:lvl w:ilvl="0" w:tplc="3236CB1A">
      <w:start w:val="1"/>
      <w:numFmt w:val="decimal"/>
      <w:lvlText w:val="%1)"/>
      <w:lvlJc w:val="left"/>
      <w:pPr>
        <w:ind w:left="720" w:hanging="360"/>
      </w:pPr>
      <w:rPr>
        <w:rFonts w:hint="default"/>
        <w:b w:val="0"/>
        <w:color w:val="auto"/>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7062EE5"/>
    <w:multiLevelType w:val="hybridMultilevel"/>
    <w:tmpl w:val="41C0F632"/>
    <w:lvl w:ilvl="0" w:tplc="4F82A0F4">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77A11D6"/>
    <w:multiLevelType w:val="hybridMultilevel"/>
    <w:tmpl w:val="BF1ABCF6"/>
    <w:lvl w:ilvl="0" w:tplc="901AC868">
      <w:start w:val="30"/>
      <w:numFmt w:val="lowerLetter"/>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7CD7867"/>
    <w:multiLevelType w:val="hybridMultilevel"/>
    <w:tmpl w:val="CF442428"/>
    <w:lvl w:ilvl="0" w:tplc="04100017">
      <w:start w:val="1"/>
      <w:numFmt w:val="lowerLetter"/>
      <w:lvlText w:val="%1)"/>
      <w:lvlJc w:val="left"/>
      <w:pPr>
        <w:ind w:left="720" w:hanging="360"/>
      </w:pPr>
      <w:rPr>
        <w:rFonts w:hint="default"/>
        <w:b w:val="0"/>
        <w:color w:val="auto"/>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9BB7310"/>
    <w:multiLevelType w:val="hybridMultilevel"/>
    <w:tmpl w:val="F5322B5E"/>
    <w:lvl w:ilvl="0" w:tplc="1370FE56">
      <w:start w:val="1"/>
      <w:numFmt w:val="lowerLetter"/>
      <w:lvlText w:val="%1)"/>
      <w:lvlJc w:val="left"/>
      <w:pPr>
        <w:ind w:left="785" w:hanging="360"/>
      </w:pPr>
      <w:rPr>
        <w:rFonts w:hint="default"/>
      </w:r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40" w15:restartNumberingAfterBreak="0">
    <w:nsid w:val="6D325B75"/>
    <w:multiLevelType w:val="hybridMultilevel"/>
    <w:tmpl w:val="DE480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F6A7CCE"/>
    <w:multiLevelType w:val="hybridMultilevel"/>
    <w:tmpl w:val="66CC16CA"/>
    <w:lvl w:ilvl="0" w:tplc="04100017">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42" w15:restartNumberingAfterBreak="0">
    <w:nsid w:val="711A526C"/>
    <w:multiLevelType w:val="hybridMultilevel"/>
    <w:tmpl w:val="8F1CCDDE"/>
    <w:lvl w:ilvl="0" w:tplc="04100017">
      <w:start w:val="1"/>
      <w:numFmt w:val="lowerLetter"/>
      <w:lvlText w:val="%1)"/>
      <w:lvlJc w:val="left"/>
      <w:pPr>
        <w:ind w:left="720" w:hanging="360"/>
      </w:pPr>
      <w:rPr>
        <w:rFonts w:hint="default"/>
        <w:sz w:val="24"/>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7D7523E"/>
    <w:multiLevelType w:val="hybridMultilevel"/>
    <w:tmpl w:val="8EDC26A4"/>
    <w:lvl w:ilvl="0" w:tplc="3236CB1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CA0506F"/>
    <w:multiLevelType w:val="hybridMultilevel"/>
    <w:tmpl w:val="E500B208"/>
    <w:lvl w:ilvl="0" w:tplc="04100017">
      <w:start w:val="1"/>
      <w:numFmt w:val="lowerLetter"/>
      <w:lvlText w:val="%1)"/>
      <w:lvlJc w:val="left"/>
      <w:pPr>
        <w:ind w:left="72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E9D16E4"/>
    <w:multiLevelType w:val="hybridMultilevel"/>
    <w:tmpl w:val="A288D7AC"/>
    <w:lvl w:ilvl="0" w:tplc="04100017">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abstractNumId w:val="13"/>
  </w:num>
  <w:num w:numId="2">
    <w:abstractNumId w:val="29"/>
  </w:num>
  <w:num w:numId="3">
    <w:abstractNumId w:val="42"/>
  </w:num>
  <w:num w:numId="4">
    <w:abstractNumId w:val="43"/>
  </w:num>
  <w:num w:numId="5">
    <w:abstractNumId w:val="9"/>
  </w:num>
  <w:num w:numId="6">
    <w:abstractNumId w:val="32"/>
  </w:num>
  <w:num w:numId="7">
    <w:abstractNumId w:val="26"/>
  </w:num>
  <w:num w:numId="8">
    <w:abstractNumId w:val="35"/>
  </w:num>
  <w:num w:numId="9">
    <w:abstractNumId w:val="4"/>
  </w:num>
  <w:num w:numId="10">
    <w:abstractNumId w:val="38"/>
  </w:num>
  <w:num w:numId="11">
    <w:abstractNumId w:val="15"/>
  </w:num>
  <w:num w:numId="12">
    <w:abstractNumId w:val="2"/>
  </w:num>
  <w:num w:numId="13">
    <w:abstractNumId w:val="20"/>
  </w:num>
  <w:num w:numId="14">
    <w:abstractNumId w:val="10"/>
  </w:num>
  <w:num w:numId="15">
    <w:abstractNumId w:val="44"/>
  </w:num>
  <w:num w:numId="16">
    <w:abstractNumId w:val="6"/>
  </w:num>
  <w:num w:numId="17">
    <w:abstractNumId w:val="19"/>
  </w:num>
  <w:num w:numId="18">
    <w:abstractNumId w:val="41"/>
  </w:num>
  <w:num w:numId="19">
    <w:abstractNumId w:val="3"/>
  </w:num>
  <w:num w:numId="20">
    <w:abstractNumId w:val="40"/>
  </w:num>
  <w:num w:numId="21">
    <w:abstractNumId w:val="0"/>
  </w:num>
  <w:num w:numId="22">
    <w:abstractNumId w:val="11"/>
  </w:num>
  <w:num w:numId="23">
    <w:abstractNumId w:val="22"/>
  </w:num>
  <w:num w:numId="24">
    <w:abstractNumId w:val="14"/>
  </w:num>
  <w:num w:numId="25">
    <w:abstractNumId w:val="21"/>
  </w:num>
  <w:num w:numId="26">
    <w:abstractNumId w:val="1"/>
  </w:num>
  <w:num w:numId="27">
    <w:abstractNumId w:val="24"/>
  </w:num>
  <w:num w:numId="28">
    <w:abstractNumId w:val="7"/>
  </w:num>
  <w:num w:numId="29">
    <w:abstractNumId w:val="36"/>
  </w:num>
  <w:num w:numId="30">
    <w:abstractNumId w:val="33"/>
  </w:num>
  <w:num w:numId="31">
    <w:abstractNumId w:val="25"/>
  </w:num>
  <w:num w:numId="32">
    <w:abstractNumId w:val="16"/>
  </w:num>
  <w:num w:numId="33">
    <w:abstractNumId w:val="18"/>
  </w:num>
  <w:num w:numId="34">
    <w:abstractNumId w:val="34"/>
  </w:num>
  <w:num w:numId="35">
    <w:abstractNumId w:val="31"/>
  </w:num>
  <w:num w:numId="36">
    <w:abstractNumId w:val="8"/>
  </w:num>
  <w:num w:numId="37">
    <w:abstractNumId w:val="45"/>
  </w:num>
  <w:num w:numId="38">
    <w:abstractNumId w:val="23"/>
  </w:num>
  <w:num w:numId="39">
    <w:abstractNumId w:val="17"/>
  </w:num>
  <w:num w:numId="40">
    <w:abstractNumId w:val="12"/>
  </w:num>
  <w:num w:numId="41">
    <w:abstractNumId w:val="28"/>
  </w:num>
  <w:num w:numId="42">
    <w:abstractNumId w:val="5"/>
  </w:num>
  <w:num w:numId="43">
    <w:abstractNumId w:val="30"/>
  </w:num>
  <w:num w:numId="44">
    <w:abstractNumId w:val="27"/>
  </w:num>
  <w:num w:numId="45">
    <w:abstractNumId w:val="39"/>
  </w:num>
  <w:num w:numId="46">
    <w:abstractNumId w:val="3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defaultTabStop w:val="284"/>
  <w:hyphenationZone w:val="283"/>
  <w:doNotHyphenateCaps/>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AA9"/>
    <w:rsid w:val="00003156"/>
    <w:rsid w:val="00006A44"/>
    <w:rsid w:val="0000747A"/>
    <w:rsid w:val="00010453"/>
    <w:rsid w:val="000108DD"/>
    <w:rsid w:val="00010BF5"/>
    <w:rsid w:val="00015717"/>
    <w:rsid w:val="000215F0"/>
    <w:rsid w:val="0002266D"/>
    <w:rsid w:val="00022C0C"/>
    <w:rsid w:val="0003349F"/>
    <w:rsid w:val="0004174C"/>
    <w:rsid w:val="00043390"/>
    <w:rsid w:val="000439B9"/>
    <w:rsid w:val="00045E3C"/>
    <w:rsid w:val="00046ACC"/>
    <w:rsid w:val="00050AF9"/>
    <w:rsid w:val="00053AD8"/>
    <w:rsid w:val="00055A8B"/>
    <w:rsid w:val="000567E3"/>
    <w:rsid w:val="000629E3"/>
    <w:rsid w:val="00062E63"/>
    <w:rsid w:val="00063C1C"/>
    <w:rsid w:val="000670BB"/>
    <w:rsid w:val="00073508"/>
    <w:rsid w:val="00073A3D"/>
    <w:rsid w:val="00073E43"/>
    <w:rsid w:val="000760F7"/>
    <w:rsid w:val="00077229"/>
    <w:rsid w:val="000779B3"/>
    <w:rsid w:val="000825FC"/>
    <w:rsid w:val="00082936"/>
    <w:rsid w:val="00084A6B"/>
    <w:rsid w:val="00085E55"/>
    <w:rsid w:val="0008622F"/>
    <w:rsid w:val="00090FEB"/>
    <w:rsid w:val="00091620"/>
    <w:rsid w:val="00091CFD"/>
    <w:rsid w:val="000A0161"/>
    <w:rsid w:val="000A3644"/>
    <w:rsid w:val="000A62A5"/>
    <w:rsid w:val="000B55B1"/>
    <w:rsid w:val="000C23F0"/>
    <w:rsid w:val="000C2F96"/>
    <w:rsid w:val="000C5CCB"/>
    <w:rsid w:val="000C6488"/>
    <w:rsid w:val="000D0881"/>
    <w:rsid w:val="000D1A7F"/>
    <w:rsid w:val="000D524A"/>
    <w:rsid w:val="000E0915"/>
    <w:rsid w:val="000E173A"/>
    <w:rsid w:val="000E4146"/>
    <w:rsid w:val="000E4F07"/>
    <w:rsid w:val="000F03A8"/>
    <w:rsid w:val="000F06DE"/>
    <w:rsid w:val="000F415C"/>
    <w:rsid w:val="000F4EC1"/>
    <w:rsid w:val="0010486A"/>
    <w:rsid w:val="00106FD8"/>
    <w:rsid w:val="0010720F"/>
    <w:rsid w:val="0011231D"/>
    <w:rsid w:val="00113A0B"/>
    <w:rsid w:val="00116DB1"/>
    <w:rsid w:val="00117397"/>
    <w:rsid w:val="00117C77"/>
    <w:rsid w:val="001206AA"/>
    <w:rsid w:val="00120ADF"/>
    <w:rsid w:val="001214F5"/>
    <w:rsid w:val="00123FFF"/>
    <w:rsid w:val="00124A92"/>
    <w:rsid w:val="00127069"/>
    <w:rsid w:val="00131578"/>
    <w:rsid w:val="00136233"/>
    <w:rsid w:val="001363CD"/>
    <w:rsid w:val="001421B7"/>
    <w:rsid w:val="001433FE"/>
    <w:rsid w:val="001465D5"/>
    <w:rsid w:val="00155EC0"/>
    <w:rsid w:val="00161D4C"/>
    <w:rsid w:val="0016239D"/>
    <w:rsid w:val="00163562"/>
    <w:rsid w:val="0016687C"/>
    <w:rsid w:val="00170125"/>
    <w:rsid w:val="00170E0E"/>
    <w:rsid w:val="001742F1"/>
    <w:rsid w:val="00177865"/>
    <w:rsid w:val="0018090F"/>
    <w:rsid w:val="0018095D"/>
    <w:rsid w:val="00181021"/>
    <w:rsid w:val="001835A2"/>
    <w:rsid w:val="00185864"/>
    <w:rsid w:val="00186162"/>
    <w:rsid w:val="001921DB"/>
    <w:rsid w:val="00193EC2"/>
    <w:rsid w:val="00193F51"/>
    <w:rsid w:val="001947D8"/>
    <w:rsid w:val="001A2412"/>
    <w:rsid w:val="001A345C"/>
    <w:rsid w:val="001A3638"/>
    <w:rsid w:val="001A4381"/>
    <w:rsid w:val="001A4C31"/>
    <w:rsid w:val="001B5D31"/>
    <w:rsid w:val="001C0755"/>
    <w:rsid w:val="001C3CB0"/>
    <w:rsid w:val="001D10B9"/>
    <w:rsid w:val="001D3E4D"/>
    <w:rsid w:val="001D6B14"/>
    <w:rsid w:val="001D7192"/>
    <w:rsid w:val="001D7DAE"/>
    <w:rsid w:val="001E0074"/>
    <w:rsid w:val="001E1A9C"/>
    <w:rsid w:val="001E2D5D"/>
    <w:rsid w:val="001E2F7A"/>
    <w:rsid w:val="001E60E8"/>
    <w:rsid w:val="00200B6C"/>
    <w:rsid w:val="00202133"/>
    <w:rsid w:val="00202563"/>
    <w:rsid w:val="00207357"/>
    <w:rsid w:val="00211CFD"/>
    <w:rsid w:val="002147D5"/>
    <w:rsid w:val="00214BC3"/>
    <w:rsid w:val="00220E7F"/>
    <w:rsid w:val="00222570"/>
    <w:rsid w:val="00225D22"/>
    <w:rsid w:val="0022692D"/>
    <w:rsid w:val="00235B4D"/>
    <w:rsid w:val="00236369"/>
    <w:rsid w:val="002443EB"/>
    <w:rsid w:val="00245243"/>
    <w:rsid w:val="00246911"/>
    <w:rsid w:val="002479E3"/>
    <w:rsid w:val="0025013A"/>
    <w:rsid w:val="00250B57"/>
    <w:rsid w:val="00253CDF"/>
    <w:rsid w:val="00257EDE"/>
    <w:rsid w:val="002608A4"/>
    <w:rsid w:val="00260E3B"/>
    <w:rsid w:val="00263CFC"/>
    <w:rsid w:val="00263F4F"/>
    <w:rsid w:val="002643AD"/>
    <w:rsid w:val="00265C26"/>
    <w:rsid w:val="0026633D"/>
    <w:rsid w:val="002667C9"/>
    <w:rsid w:val="00267A6C"/>
    <w:rsid w:val="00270A21"/>
    <w:rsid w:val="00276CCC"/>
    <w:rsid w:val="00277C36"/>
    <w:rsid w:val="00280C9F"/>
    <w:rsid w:val="00282168"/>
    <w:rsid w:val="002906EE"/>
    <w:rsid w:val="002959C2"/>
    <w:rsid w:val="002A1AA9"/>
    <w:rsid w:val="002A23A6"/>
    <w:rsid w:val="002A44CB"/>
    <w:rsid w:val="002A6835"/>
    <w:rsid w:val="002B17D1"/>
    <w:rsid w:val="002B633E"/>
    <w:rsid w:val="002B7F52"/>
    <w:rsid w:val="002C3AE9"/>
    <w:rsid w:val="002C4748"/>
    <w:rsid w:val="002C6AA8"/>
    <w:rsid w:val="002D2D47"/>
    <w:rsid w:val="002D45E9"/>
    <w:rsid w:val="002D4FFE"/>
    <w:rsid w:val="002E0558"/>
    <w:rsid w:val="002E28DA"/>
    <w:rsid w:val="002F2D88"/>
    <w:rsid w:val="002F4CE6"/>
    <w:rsid w:val="003039B5"/>
    <w:rsid w:val="00304E1B"/>
    <w:rsid w:val="003075FD"/>
    <w:rsid w:val="00311D53"/>
    <w:rsid w:val="00320F2D"/>
    <w:rsid w:val="00324D48"/>
    <w:rsid w:val="00327080"/>
    <w:rsid w:val="00327283"/>
    <w:rsid w:val="00333C40"/>
    <w:rsid w:val="003358F9"/>
    <w:rsid w:val="0033706E"/>
    <w:rsid w:val="00343FCA"/>
    <w:rsid w:val="003447C7"/>
    <w:rsid w:val="00345F2F"/>
    <w:rsid w:val="003545E6"/>
    <w:rsid w:val="00354C99"/>
    <w:rsid w:val="0035522B"/>
    <w:rsid w:val="00355B3E"/>
    <w:rsid w:val="00362403"/>
    <w:rsid w:val="00365773"/>
    <w:rsid w:val="00371571"/>
    <w:rsid w:val="003763B4"/>
    <w:rsid w:val="00384941"/>
    <w:rsid w:val="00385631"/>
    <w:rsid w:val="00386CD1"/>
    <w:rsid w:val="0039288C"/>
    <w:rsid w:val="003961E2"/>
    <w:rsid w:val="003971E5"/>
    <w:rsid w:val="003A2CC8"/>
    <w:rsid w:val="003A3461"/>
    <w:rsid w:val="003B03AA"/>
    <w:rsid w:val="003B2FC4"/>
    <w:rsid w:val="003B499A"/>
    <w:rsid w:val="003B56DF"/>
    <w:rsid w:val="003C12CA"/>
    <w:rsid w:val="003C2FE8"/>
    <w:rsid w:val="003C4FF2"/>
    <w:rsid w:val="003C6F97"/>
    <w:rsid w:val="003D298F"/>
    <w:rsid w:val="003D336D"/>
    <w:rsid w:val="003E6789"/>
    <w:rsid w:val="003E7648"/>
    <w:rsid w:val="003F0863"/>
    <w:rsid w:val="003F16F4"/>
    <w:rsid w:val="003F1716"/>
    <w:rsid w:val="003F2E4F"/>
    <w:rsid w:val="003F3074"/>
    <w:rsid w:val="003F31A0"/>
    <w:rsid w:val="003F3B5D"/>
    <w:rsid w:val="003F3FAC"/>
    <w:rsid w:val="003F7CDB"/>
    <w:rsid w:val="00404086"/>
    <w:rsid w:val="00404C61"/>
    <w:rsid w:val="00411B99"/>
    <w:rsid w:val="004137C0"/>
    <w:rsid w:val="00417BC9"/>
    <w:rsid w:val="0042021A"/>
    <w:rsid w:val="0042261D"/>
    <w:rsid w:val="004237BB"/>
    <w:rsid w:val="00431573"/>
    <w:rsid w:val="00432F20"/>
    <w:rsid w:val="0044219E"/>
    <w:rsid w:val="00455C40"/>
    <w:rsid w:val="00460378"/>
    <w:rsid w:val="00460384"/>
    <w:rsid w:val="00461095"/>
    <w:rsid w:val="00462EB3"/>
    <w:rsid w:val="004635E6"/>
    <w:rsid w:val="00466A82"/>
    <w:rsid w:val="00471B3D"/>
    <w:rsid w:val="00471E41"/>
    <w:rsid w:val="00487CD0"/>
    <w:rsid w:val="00490C75"/>
    <w:rsid w:val="00495754"/>
    <w:rsid w:val="00495DF6"/>
    <w:rsid w:val="004A10BB"/>
    <w:rsid w:val="004A4AB1"/>
    <w:rsid w:val="004A5791"/>
    <w:rsid w:val="004A60D9"/>
    <w:rsid w:val="004A620C"/>
    <w:rsid w:val="004B3505"/>
    <w:rsid w:val="004B3888"/>
    <w:rsid w:val="004B389A"/>
    <w:rsid w:val="004B47E7"/>
    <w:rsid w:val="004B693B"/>
    <w:rsid w:val="004B76A7"/>
    <w:rsid w:val="004C106F"/>
    <w:rsid w:val="004C10B4"/>
    <w:rsid w:val="004C7C8D"/>
    <w:rsid w:val="004D51BE"/>
    <w:rsid w:val="004D51E8"/>
    <w:rsid w:val="004E77AA"/>
    <w:rsid w:val="004F0074"/>
    <w:rsid w:val="004F15C3"/>
    <w:rsid w:val="004F341E"/>
    <w:rsid w:val="004F6B72"/>
    <w:rsid w:val="00500481"/>
    <w:rsid w:val="00500ED1"/>
    <w:rsid w:val="00503E1D"/>
    <w:rsid w:val="0052016E"/>
    <w:rsid w:val="005220F9"/>
    <w:rsid w:val="005250F8"/>
    <w:rsid w:val="00527A13"/>
    <w:rsid w:val="00530F89"/>
    <w:rsid w:val="00534607"/>
    <w:rsid w:val="00536473"/>
    <w:rsid w:val="005365AB"/>
    <w:rsid w:val="00537049"/>
    <w:rsid w:val="00542527"/>
    <w:rsid w:val="005426BF"/>
    <w:rsid w:val="005437C3"/>
    <w:rsid w:val="00553D9C"/>
    <w:rsid w:val="00561C6C"/>
    <w:rsid w:val="00563642"/>
    <w:rsid w:val="00564F3A"/>
    <w:rsid w:val="005652E1"/>
    <w:rsid w:val="00567170"/>
    <w:rsid w:val="00571010"/>
    <w:rsid w:val="00571E35"/>
    <w:rsid w:val="00575360"/>
    <w:rsid w:val="00575783"/>
    <w:rsid w:val="00576413"/>
    <w:rsid w:val="00581BB4"/>
    <w:rsid w:val="00581D29"/>
    <w:rsid w:val="00587CC5"/>
    <w:rsid w:val="00590C55"/>
    <w:rsid w:val="00592D23"/>
    <w:rsid w:val="005932B4"/>
    <w:rsid w:val="005933F5"/>
    <w:rsid w:val="00593EED"/>
    <w:rsid w:val="00595A93"/>
    <w:rsid w:val="00597753"/>
    <w:rsid w:val="005A43ED"/>
    <w:rsid w:val="005A4DAE"/>
    <w:rsid w:val="005A787D"/>
    <w:rsid w:val="005A7C75"/>
    <w:rsid w:val="005B0285"/>
    <w:rsid w:val="005B04AB"/>
    <w:rsid w:val="005D1280"/>
    <w:rsid w:val="005D286B"/>
    <w:rsid w:val="005D5962"/>
    <w:rsid w:val="005D7C92"/>
    <w:rsid w:val="005E040F"/>
    <w:rsid w:val="005E78BC"/>
    <w:rsid w:val="005F2907"/>
    <w:rsid w:val="005F2F94"/>
    <w:rsid w:val="005F69B1"/>
    <w:rsid w:val="006002F2"/>
    <w:rsid w:val="00600C2B"/>
    <w:rsid w:val="0060185C"/>
    <w:rsid w:val="00603765"/>
    <w:rsid w:val="006130F9"/>
    <w:rsid w:val="00613A21"/>
    <w:rsid w:val="006151F7"/>
    <w:rsid w:val="006179A1"/>
    <w:rsid w:val="00620393"/>
    <w:rsid w:val="00621E9F"/>
    <w:rsid w:val="00622D5F"/>
    <w:rsid w:val="006237AF"/>
    <w:rsid w:val="006268C6"/>
    <w:rsid w:val="00633B17"/>
    <w:rsid w:val="006350E3"/>
    <w:rsid w:val="00636E01"/>
    <w:rsid w:val="006419A6"/>
    <w:rsid w:val="006420F5"/>
    <w:rsid w:val="006423E5"/>
    <w:rsid w:val="00643822"/>
    <w:rsid w:val="00644CD5"/>
    <w:rsid w:val="00647323"/>
    <w:rsid w:val="00647527"/>
    <w:rsid w:val="0065143D"/>
    <w:rsid w:val="006537AC"/>
    <w:rsid w:val="00666AFA"/>
    <w:rsid w:val="006671D3"/>
    <w:rsid w:val="00670EEA"/>
    <w:rsid w:val="00671B7C"/>
    <w:rsid w:val="00672AAC"/>
    <w:rsid w:val="00674D11"/>
    <w:rsid w:val="00675DD9"/>
    <w:rsid w:val="006775F5"/>
    <w:rsid w:val="00680547"/>
    <w:rsid w:val="006908F1"/>
    <w:rsid w:val="0069753A"/>
    <w:rsid w:val="006A2E76"/>
    <w:rsid w:val="006A4167"/>
    <w:rsid w:val="006C2849"/>
    <w:rsid w:val="006C436C"/>
    <w:rsid w:val="006C6D2B"/>
    <w:rsid w:val="006C75B1"/>
    <w:rsid w:val="006D10CE"/>
    <w:rsid w:val="006D15B3"/>
    <w:rsid w:val="006D3A79"/>
    <w:rsid w:val="006D579B"/>
    <w:rsid w:val="006D5D7C"/>
    <w:rsid w:val="006D64DA"/>
    <w:rsid w:val="006D7449"/>
    <w:rsid w:val="006E505A"/>
    <w:rsid w:val="006E7A9A"/>
    <w:rsid w:val="006F0151"/>
    <w:rsid w:val="006F1DA4"/>
    <w:rsid w:val="006F48E2"/>
    <w:rsid w:val="007038FC"/>
    <w:rsid w:val="007044B2"/>
    <w:rsid w:val="0071253B"/>
    <w:rsid w:val="00724B66"/>
    <w:rsid w:val="0072691F"/>
    <w:rsid w:val="00726A23"/>
    <w:rsid w:val="00726B81"/>
    <w:rsid w:val="00730A22"/>
    <w:rsid w:val="00730AA7"/>
    <w:rsid w:val="00730E6E"/>
    <w:rsid w:val="007310F9"/>
    <w:rsid w:val="0073218A"/>
    <w:rsid w:val="007372D9"/>
    <w:rsid w:val="00740C51"/>
    <w:rsid w:val="007435E5"/>
    <w:rsid w:val="00746BEF"/>
    <w:rsid w:val="00746C83"/>
    <w:rsid w:val="007513DD"/>
    <w:rsid w:val="00752ECD"/>
    <w:rsid w:val="00756C8D"/>
    <w:rsid w:val="0076078D"/>
    <w:rsid w:val="00762E97"/>
    <w:rsid w:val="00767452"/>
    <w:rsid w:val="00770796"/>
    <w:rsid w:val="00770972"/>
    <w:rsid w:val="00775298"/>
    <w:rsid w:val="007756B4"/>
    <w:rsid w:val="00781DF9"/>
    <w:rsid w:val="007849A4"/>
    <w:rsid w:val="00784DCC"/>
    <w:rsid w:val="0078556F"/>
    <w:rsid w:val="00787ED8"/>
    <w:rsid w:val="00791BDF"/>
    <w:rsid w:val="007A49AE"/>
    <w:rsid w:val="007B0F59"/>
    <w:rsid w:val="007B37EC"/>
    <w:rsid w:val="007B3C07"/>
    <w:rsid w:val="007B6AAF"/>
    <w:rsid w:val="007C2BE3"/>
    <w:rsid w:val="007C54FC"/>
    <w:rsid w:val="007C55E5"/>
    <w:rsid w:val="007C707D"/>
    <w:rsid w:val="007D051B"/>
    <w:rsid w:val="007D376E"/>
    <w:rsid w:val="007E10E0"/>
    <w:rsid w:val="007E2F61"/>
    <w:rsid w:val="007E3CFA"/>
    <w:rsid w:val="007E6FF2"/>
    <w:rsid w:val="007F281D"/>
    <w:rsid w:val="007F7DC8"/>
    <w:rsid w:val="0080198E"/>
    <w:rsid w:val="00805101"/>
    <w:rsid w:val="008059D7"/>
    <w:rsid w:val="00813B8B"/>
    <w:rsid w:val="00813FD8"/>
    <w:rsid w:val="00820A62"/>
    <w:rsid w:val="008430E6"/>
    <w:rsid w:val="00847376"/>
    <w:rsid w:val="00847C45"/>
    <w:rsid w:val="0085111E"/>
    <w:rsid w:val="00854368"/>
    <w:rsid w:val="00865755"/>
    <w:rsid w:val="00872E6D"/>
    <w:rsid w:val="00872F8A"/>
    <w:rsid w:val="0088017B"/>
    <w:rsid w:val="00885239"/>
    <w:rsid w:val="008854B7"/>
    <w:rsid w:val="00886294"/>
    <w:rsid w:val="008874B1"/>
    <w:rsid w:val="008874FF"/>
    <w:rsid w:val="00887873"/>
    <w:rsid w:val="00892DAF"/>
    <w:rsid w:val="00895F98"/>
    <w:rsid w:val="00897A24"/>
    <w:rsid w:val="008A1057"/>
    <w:rsid w:val="008A1F82"/>
    <w:rsid w:val="008A3630"/>
    <w:rsid w:val="008A6A61"/>
    <w:rsid w:val="008C201D"/>
    <w:rsid w:val="008C3453"/>
    <w:rsid w:val="008C7261"/>
    <w:rsid w:val="008E12E4"/>
    <w:rsid w:val="008E77AF"/>
    <w:rsid w:val="008E7B9B"/>
    <w:rsid w:val="008F2793"/>
    <w:rsid w:val="008F4F88"/>
    <w:rsid w:val="008F5356"/>
    <w:rsid w:val="009101BC"/>
    <w:rsid w:val="00910F37"/>
    <w:rsid w:val="009131E9"/>
    <w:rsid w:val="00913223"/>
    <w:rsid w:val="00913448"/>
    <w:rsid w:val="009235F4"/>
    <w:rsid w:val="0093214E"/>
    <w:rsid w:val="00934009"/>
    <w:rsid w:val="009355D8"/>
    <w:rsid w:val="00937C7A"/>
    <w:rsid w:val="009432F6"/>
    <w:rsid w:val="0094501E"/>
    <w:rsid w:val="0094548B"/>
    <w:rsid w:val="00950645"/>
    <w:rsid w:val="00952ABA"/>
    <w:rsid w:val="009612B2"/>
    <w:rsid w:val="00962999"/>
    <w:rsid w:val="00964704"/>
    <w:rsid w:val="0096533B"/>
    <w:rsid w:val="00965765"/>
    <w:rsid w:val="00970F6D"/>
    <w:rsid w:val="009719C8"/>
    <w:rsid w:val="00973767"/>
    <w:rsid w:val="00973E35"/>
    <w:rsid w:val="009752AE"/>
    <w:rsid w:val="00977920"/>
    <w:rsid w:val="009848E6"/>
    <w:rsid w:val="009902D4"/>
    <w:rsid w:val="00990B7C"/>
    <w:rsid w:val="00993153"/>
    <w:rsid w:val="00994A0B"/>
    <w:rsid w:val="009955CD"/>
    <w:rsid w:val="00995DD8"/>
    <w:rsid w:val="009978A9"/>
    <w:rsid w:val="009A2512"/>
    <w:rsid w:val="009A37DD"/>
    <w:rsid w:val="009A46DC"/>
    <w:rsid w:val="009A6C0B"/>
    <w:rsid w:val="009B71B3"/>
    <w:rsid w:val="009C06C9"/>
    <w:rsid w:val="009C2FF9"/>
    <w:rsid w:val="009C7612"/>
    <w:rsid w:val="009D5642"/>
    <w:rsid w:val="009D7040"/>
    <w:rsid w:val="009D7E14"/>
    <w:rsid w:val="009E6688"/>
    <w:rsid w:val="009E6E9F"/>
    <w:rsid w:val="009F2B88"/>
    <w:rsid w:val="009F3A24"/>
    <w:rsid w:val="00A0239B"/>
    <w:rsid w:val="00A074CE"/>
    <w:rsid w:val="00A159F6"/>
    <w:rsid w:val="00A1655B"/>
    <w:rsid w:val="00A21AD3"/>
    <w:rsid w:val="00A22CBC"/>
    <w:rsid w:val="00A23947"/>
    <w:rsid w:val="00A2482C"/>
    <w:rsid w:val="00A24876"/>
    <w:rsid w:val="00A24A1E"/>
    <w:rsid w:val="00A256FA"/>
    <w:rsid w:val="00A275B3"/>
    <w:rsid w:val="00A37707"/>
    <w:rsid w:val="00A404A1"/>
    <w:rsid w:val="00A40E4B"/>
    <w:rsid w:val="00A42B41"/>
    <w:rsid w:val="00A456AC"/>
    <w:rsid w:val="00A530CC"/>
    <w:rsid w:val="00A53C00"/>
    <w:rsid w:val="00A603BB"/>
    <w:rsid w:val="00A6427C"/>
    <w:rsid w:val="00A66E07"/>
    <w:rsid w:val="00A72E73"/>
    <w:rsid w:val="00A76920"/>
    <w:rsid w:val="00A83648"/>
    <w:rsid w:val="00A86F57"/>
    <w:rsid w:val="00A90FB2"/>
    <w:rsid w:val="00A916CC"/>
    <w:rsid w:val="00A9181D"/>
    <w:rsid w:val="00A924A0"/>
    <w:rsid w:val="00A9314E"/>
    <w:rsid w:val="00AA0932"/>
    <w:rsid w:val="00AA1601"/>
    <w:rsid w:val="00AA7AD3"/>
    <w:rsid w:val="00AB2CB2"/>
    <w:rsid w:val="00AB4096"/>
    <w:rsid w:val="00AB5913"/>
    <w:rsid w:val="00AB6ACA"/>
    <w:rsid w:val="00AB716C"/>
    <w:rsid w:val="00AD0FE9"/>
    <w:rsid w:val="00AD3A78"/>
    <w:rsid w:val="00AE1FD5"/>
    <w:rsid w:val="00AE23CF"/>
    <w:rsid w:val="00AE32E6"/>
    <w:rsid w:val="00AF32A1"/>
    <w:rsid w:val="00AF3836"/>
    <w:rsid w:val="00AF47CE"/>
    <w:rsid w:val="00AF670B"/>
    <w:rsid w:val="00B066F8"/>
    <w:rsid w:val="00B12D07"/>
    <w:rsid w:val="00B21588"/>
    <w:rsid w:val="00B24BDC"/>
    <w:rsid w:val="00B27E0B"/>
    <w:rsid w:val="00B31220"/>
    <w:rsid w:val="00B317F7"/>
    <w:rsid w:val="00B414A5"/>
    <w:rsid w:val="00B420D3"/>
    <w:rsid w:val="00B42D72"/>
    <w:rsid w:val="00B44B19"/>
    <w:rsid w:val="00B51AF6"/>
    <w:rsid w:val="00B53739"/>
    <w:rsid w:val="00B5398E"/>
    <w:rsid w:val="00B5748C"/>
    <w:rsid w:val="00B63404"/>
    <w:rsid w:val="00B6575F"/>
    <w:rsid w:val="00B663C9"/>
    <w:rsid w:val="00B72829"/>
    <w:rsid w:val="00B7314C"/>
    <w:rsid w:val="00B73A8A"/>
    <w:rsid w:val="00B74E55"/>
    <w:rsid w:val="00B83D2E"/>
    <w:rsid w:val="00B867C3"/>
    <w:rsid w:val="00B90601"/>
    <w:rsid w:val="00B909B4"/>
    <w:rsid w:val="00B90E17"/>
    <w:rsid w:val="00B93ADF"/>
    <w:rsid w:val="00B9415E"/>
    <w:rsid w:val="00BA5138"/>
    <w:rsid w:val="00BB6EBD"/>
    <w:rsid w:val="00BC0800"/>
    <w:rsid w:val="00BC4C31"/>
    <w:rsid w:val="00BC5988"/>
    <w:rsid w:val="00BC77A0"/>
    <w:rsid w:val="00BC7EB1"/>
    <w:rsid w:val="00BD169F"/>
    <w:rsid w:val="00BD1D17"/>
    <w:rsid w:val="00BD21AA"/>
    <w:rsid w:val="00BD3C15"/>
    <w:rsid w:val="00BD4974"/>
    <w:rsid w:val="00BD7241"/>
    <w:rsid w:val="00BD7B32"/>
    <w:rsid w:val="00BE1C5C"/>
    <w:rsid w:val="00BE2C77"/>
    <w:rsid w:val="00BE3107"/>
    <w:rsid w:val="00BE4A89"/>
    <w:rsid w:val="00BE5F81"/>
    <w:rsid w:val="00BF245D"/>
    <w:rsid w:val="00BF63B9"/>
    <w:rsid w:val="00BF7DF0"/>
    <w:rsid w:val="00C059B6"/>
    <w:rsid w:val="00C11E8C"/>
    <w:rsid w:val="00C13F4E"/>
    <w:rsid w:val="00C163C6"/>
    <w:rsid w:val="00C211DE"/>
    <w:rsid w:val="00C21930"/>
    <w:rsid w:val="00C22FA8"/>
    <w:rsid w:val="00C23AF7"/>
    <w:rsid w:val="00C30094"/>
    <w:rsid w:val="00C430A6"/>
    <w:rsid w:val="00C638B5"/>
    <w:rsid w:val="00C66642"/>
    <w:rsid w:val="00C70D57"/>
    <w:rsid w:val="00C70DF3"/>
    <w:rsid w:val="00C729AC"/>
    <w:rsid w:val="00C76BE6"/>
    <w:rsid w:val="00C82237"/>
    <w:rsid w:val="00C86A56"/>
    <w:rsid w:val="00C92678"/>
    <w:rsid w:val="00C96583"/>
    <w:rsid w:val="00C975F0"/>
    <w:rsid w:val="00C97967"/>
    <w:rsid w:val="00CA1E87"/>
    <w:rsid w:val="00CA22D1"/>
    <w:rsid w:val="00CA5875"/>
    <w:rsid w:val="00CA6882"/>
    <w:rsid w:val="00CA6D81"/>
    <w:rsid w:val="00CB3342"/>
    <w:rsid w:val="00CB50C3"/>
    <w:rsid w:val="00CB673D"/>
    <w:rsid w:val="00CC33AC"/>
    <w:rsid w:val="00CC49C7"/>
    <w:rsid w:val="00CC7DA8"/>
    <w:rsid w:val="00CD2D13"/>
    <w:rsid w:val="00CD54D9"/>
    <w:rsid w:val="00CD56C3"/>
    <w:rsid w:val="00CD7B36"/>
    <w:rsid w:val="00CE4028"/>
    <w:rsid w:val="00CE7839"/>
    <w:rsid w:val="00CF43CB"/>
    <w:rsid w:val="00CF560F"/>
    <w:rsid w:val="00D03918"/>
    <w:rsid w:val="00D05E71"/>
    <w:rsid w:val="00D10E5B"/>
    <w:rsid w:val="00D11C02"/>
    <w:rsid w:val="00D12219"/>
    <w:rsid w:val="00D23B7C"/>
    <w:rsid w:val="00D24E22"/>
    <w:rsid w:val="00D26B1E"/>
    <w:rsid w:val="00D335A3"/>
    <w:rsid w:val="00D33935"/>
    <w:rsid w:val="00D36737"/>
    <w:rsid w:val="00D41F2E"/>
    <w:rsid w:val="00D4285C"/>
    <w:rsid w:val="00D47F2C"/>
    <w:rsid w:val="00D501A9"/>
    <w:rsid w:val="00D5433A"/>
    <w:rsid w:val="00D555B7"/>
    <w:rsid w:val="00D561DC"/>
    <w:rsid w:val="00D566BF"/>
    <w:rsid w:val="00D615C3"/>
    <w:rsid w:val="00D667E4"/>
    <w:rsid w:val="00D76747"/>
    <w:rsid w:val="00D81164"/>
    <w:rsid w:val="00D8573F"/>
    <w:rsid w:val="00D90E51"/>
    <w:rsid w:val="00D93544"/>
    <w:rsid w:val="00D9392E"/>
    <w:rsid w:val="00DA0A80"/>
    <w:rsid w:val="00DA5624"/>
    <w:rsid w:val="00DA7190"/>
    <w:rsid w:val="00DB1E90"/>
    <w:rsid w:val="00DC1269"/>
    <w:rsid w:val="00DC12D5"/>
    <w:rsid w:val="00DC24F4"/>
    <w:rsid w:val="00DC3E3E"/>
    <w:rsid w:val="00DD0839"/>
    <w:rsid w:val="00DD2817"/>
    <w:rsid w:val="00DD6B4C"/>
    <w:rsid w:val="00DE5FB6"/>
    <w:rsid w:val="00DE7756"/>
    <w:rsid w:val="00DF18C7"/>
    <w:rsid w:val="00DF2803"/>
    <w:rsid w:val="00DF4085"/>
    <w:rsid w:val="00E01BB7"/>
    <w:rsid w:val="00E0513F"/>
    <w:rsid w:val="00E1014F"/>
    <w:rsid w:val="00E1301E"/>
    <w:rsid w:val="00E152DF"/>
    <w:rsid w:val="00E15860"/>
    <w:rsid w:val="00E17693"/>
    <w:rsid w:val="00E2244F"/>
    <w:rsid w:val="00E233A8"/>
    <w:rsid w:val="00E27A24"/>
    <w:rsid w:val="00E311BB"/>
    <w:rsid w:val="00E3415F"/>
    <w:rsid w:val="00E36136"/>
    <w:rsid w:val="00E375C3"/>
    <w:rsid w:val="00E377F4"/>
    <w:rsid w:val="00E37814"/>
    <w:rsid w:val="00E37E05"/>
    <w:rsid w:val="00E37F93"/>
    <w:rsid w:val="00E4047B"/>
    <w:rsid w:val="00E42792"/>
    <w:rsid w:val="00E469AC"/>
    <w:rsid w:val="00E52080"/>
    <w:rsid w:val="00E5233D"/>
    <w:rsid w:val="00E56C92"/>
    <w:rsid w:val="00E57137"/>
    <w:rsid w:val="00E60263"/>
    <w:rsid w:val="00E6224C"/>
    <w:rsid w:val="00E6448E"/>
    <w:rsid w:val="00E6483A"/>
    <w:rsid w:val="00E65338"/>
    <w:rsid w:val="00E72345"/>
    <w:rsid w:val="00E723F9"/>
    <w:rsid w:val="00E826E9"/>
    <w:rsid w:val="00E84D26"/>
    <w:rsid w:val="00E90AB5"/>
    <w:rsid w:val="00E9635B"/>
    <w:rsid w:val="00E9730A"/>
    <w:rsid w:val="00EB181D"/>
    <w:rsid w:val="00EB35E3"/>
    <w:rsid w:val="00EB5B13"/>
    <w:rsid w:val="00EC0B07"/>
    <w:rsid w:val="00EC1E7C"/>
    <w:rsid w:val="00EC5EF9"/>
    <w:rsid w:val="00EC66A5"/>
    <w:rsid w:val="00EC73C2"/>
    <w:rsid w:val="00ED2DAC"/>
    <w:rsid w:val="00ED330B"/>
    <w:rsid w:val="00ED37AC"/>
    <w:rsid w:val="00ED59FB"/>
    <w:rsid w:val="00EE0F94"/>
    <w:rsid w:val="00EE1F38"/>
    <w:rsid w:val="00EE2507"/>
    <w:rsid w:val="00EE3A7C"/>
    <w:rsid w:val="00EE6C0E"/>
    <w:rsid w:val="00EE7EAB"/>
    <w:rsid w:val="00EF3954"/>
    <w:rsid w:val="00F005AA"/>
    <w:rsid w:val="00F00EC1"/>
    <w:rsid w:val="00F02F42"/>
    <w:rsid w:val="00F0492B"/>
    <w:rsid w:val="00F10554"/>
    <w:rsid w:val="00F10CC7"/>
    <w:rsid w:val="00F15831"/>
    <w:rsid w:val="00F176CE"/>
    <w:rsid w:val="00F24526"/>
    <w:rsid w:val="00F24BDF"/>
    <w:rsid w:val="00F25D2B"/>
    <w:rsid w:val="00F261C4"/>
    <w:rsid w:val="00F3087C"/>
    <w:rsid w:val="00F32648"/>
    <w:rsid w:val="00F44E9E"/>
    <w:rsid w:val="00F45E63"/>
    <w:rsid w:val="00F514D8"/>
    <w:rsid w:val="00F52A1B"/>
    <w:rsid w:val="00F55344"/>
    <w:rsid w:val="00F55803"/>
    <w:rsid w:val="00F5644F"/>
    <w:rsid w:val="00F604DD"/>
    <w:rsid w:val="00F60DB4"/>
    <w:rsid w:val="00F617E0"/>
    <w:rsid w:val="00F6272E"/>
    <w:rsid w:val="00F65A0F"/>
    <w:rsid w:val="00F67FC0"/>
    <w:rsid w:val="00F732C1"/>
    <w:rsid w:val="00F733D6"/>
    <w:rsid w:val="00F73E65"/>
    <w:rsid w:val="00F756F0"/>
    <w:rsid w:val="00F8063D"/>
    <w:rsid w:val="00F82194"/>
    <w:rsid w:val="00F83C68"/>
    <w:rsid w:val="00F84787"/>
    <w:rsid w:val="00F869EF"/>
    <w:rsid w:val="00F874F5"/>
    <w:rsid w:val="00F95353"/>
    <w:rsid w:val="00F95A4A"/>
    <w:rsid w:val="00FA0B21"/>
    <w:rsid w:val="00FA1B8B"/>
    <w:rsid w:val="00FA2D09"/>
    <w:rsid w:val="00FA4D09"/>
    <w:rsid w:val="00FA4EC1"/>
    <w:rsid w:val="00FB0759"/>
    <w:rsid w:val="00FB3A59"/>
    <w:rsid w:val="00FB3C90"/>
    <w:rsid w:val="00FB4762"/>
    <w:rsid w:val="00FD251B"/>
    <w:rsid w:val="00FD5CA8"/>
    <w:rsid w:val="00FE0094"/>
    <w:rsid w:val="00FE0B98"/>
    <w:rsid w:val="00FE17E3"/>
    <w:rsid w:val="00FE2259"/>
    <w:rsid w:val="00FE44E2"/>
    <w:rsid w:val="00FE6A3C"/>
    <w:rsid w:val="00FF1C7F"/>
    <w:rsid w:val="00FF3D35"/>
    <w:rsid w:val="00FF3FC2"/>
    <w:rsid w:val="00FF4728"/>
    <w:rsid w:val="00FF57C4"/>
  </w:rsids>
  <m:mathPr>
    <m:mathFont m:val="Cambria Math"/>
    <m:brkBin m:val="before"/>
    <m:brkBinSub m:val="--"/>
    <m:smallFrac/>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CB623C"/>
  <w15:docId w15:val="{54A4C4B3-4B6A-4DAF-9F6D-DEAD3D84E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9E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E4047B"/>
    <w:pPr>
      <w:spacing w:after="160" w:line="340" w:lineRule="exact"/>
      <w:jc w:val="both"/>
    </w:pPr>
    <w:rPr>
      <w:rFonts w:cs="Arial"/>
      <w:sz w:val="22"/>
      <w:szCs w:val="24"/>
    </w:rPr>
  </w:style>
  <w:style w:type="paragraph" w:styleId="Header">
    <w:name w:val="header"/>
    <w:basedOn w:val="Normal"/>
    <w:semiHidden/>
    <w:rsid w:val="00674D11"/>
    <w:pPr>
      <w:tabs>
        <w:tab w:val="center" w:pos="4819"/>
        <w:tab w:val="right" w:pos="9638"/>
      </w:tabs>
    </w:pPr>
  </w:style>
  <w:style w:type="paragraph" w:styleId="Footer">
    <w:name w:val="footer"/>
    <w:basedOn w:val="Normal"/>
    <w:link w:val="FooterChar"/>
    <w:uiPriority w:val="99"/>
    <w:rsid w:val="00674D11"/>
    <w:pPr>
      <w:tabs>
        <w:tab w:val="center" w:pos="4819"/>
        <w:tab w:val="right" w:pos="9638"/>
      </w:tabs>
    </w:pPr>
  </w:style>
  <w:style w:type="paragraph" w:styleId="BodyText2">
    <w:name w:val="Body Text 2"/>
    <w:basedOn w:val="Normal"/>
    <w:semiHidden/>
    <w:rsid w:val="00674D11"/>
    <w:rPr>
      <w:rFonts w:ascii="Arial" w:hAnsi="Arial" w:cs="Arial"/>
      <w:smallCaps/>
      <w:sz w:val="16"/>
    </w:rPr>
  </w:style>
  <w:style w:type="character" w:styleId="Hyperlink">
    <w:name w:val="Hyperlink"/>
    <w:basedOn w:val="DefaultParagraphFont"/>
    <w:semiHidden/>
    <w:rsid w:val="00674D11"/>
    <w:rPr>
      <w:color w:val="0000FF"/>
      <w:u w:val="single"/>
    </w:rPr>
  </w:style>
  <w:style w:type="character" w:styleId="FollowedHyperlink">
    <w:name w:val="FollowedHyperlink"/>
    <w:basedOn w:val="DefaultParagraphFont"/>
    <w:semiHidden/>
    <w:rsid w:val="00674D11"/>
    <w:rPr>
      <w:color w:val="800080"/>
      <w:u w:val="single"/>
    </w:rPr>
  </w:style>
  <w:style w:type="character" w:styleId="PageNumber">
    <w:name w:val="page number"/>
    <w:basedOn w:val="DefaultParagraphFont"/>
    <w:semiHidden/>
    <w:rsid w:val="00674D11"/>
  </w:style>
  <w:style w:type="paragraph" w:styleId="BalloonText">
    <w:name w:val="Balloon Text"/>
    <w:basedOn w:val="Normal"/>
    <w:link w:val="BalloonTextChar"/>
    <w:uiPriority w:val="99"/>
    <w:semiHidden/>
    <w:unhideWhenUsed/>
    <w:rsid w:val="00E01BB7"/>
    <w:rPr>
      <w:rFonts w:ascii="Tahoma" w:hAnsi="Tahoma" w:cs="Tahoma"/>
      <w:sz w:val="16"/>
      <w:szCs w:val="16"/>
    </w:rPr>
  </w:style>
  <w:style w:type="character" w:customStyle="1" w:styleId="BalloonTextChar">
    <w:name w:val="Balloon Text Char"/>
    <w:basedOn w:val="DefaultParagraphFont"/>
    <w:link w:val="BalloonText"/>
    <w:uiPriority w:val="99"/>
    <w:semiHidden/>
    <w:rsid w:val="00E01BB7"/>
    <w:rPr>
      <w:rFonts w:ascii="Tahoma" w:hAnsi="Tahoma" w:cs="Tahoma"/>
      <w:sz w:val="16"/>
      <w:szCs w:val="16"/>
    </w:rPr>
  </w:style>
  <w:style w:type="paragraph" w:customStyle="1" w:styleId="Default">
    <w:name w:val="Default"/>
    <w:rsid w:val="00AD0FE9"/>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semiHidden/>
    <w:rsid w:val="00666AFA"/>
    <w:rPr>
      <w:sz w:val="20"/>
      <w:szCs w:val="20"/>
    </w:rPr>
  </w:style>
  <w:style w:type="character" w:customStyle="1" w:styleId="FootnoteTextChar">
    <w:name w:val="Footnote Text Char"/>
    <w:basedOn w:val="DefaultParagraphFont"/>
    <w:link w:val="FootnoteText"/>
    <w:semiHidden/>
    <w:rsid w:val="00666AFA"/>
  </w:style>
  <w:style w:type="character" w:styleId="FootnoteReference">
    <w:name w:val="footnote reference"/>
    <w:basedOn w:val="DefaultParagraphFont"/>
    <w:semiHidden/>
    <w:rsid w:val="00666AFA"/>
    <w:rPr>
      <w:vertAlign w:val="superscript"/>
    </w:rPr>
  </w:style>
  <w:style w:type="table" w:styleId="TableGrid">
    <w:name w:val="Table Grid"/>
    <w:basedOn w:val="TableNormal"/>
    <w:uiPriority w:val="59"/>
    <w:unhideWhenUsed/>
    <w:rsid w:val="00B74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277C36"/>
    <w:rPr>
      <w:sz w:val="24"/>
      <w:szCs w:val="24"/>
    </w:rPr>
  </w:style>
  <w:style w:type="paragraph" w:styleId="ListParagraph">
    <w:name w:val="List Paragraph"/>
    <w:basedOn w:val="Normal"/>
    <w:uiPriority w:val="34"/>
    <w:qFormat/>
    <w:rsid w:val="00BC77A0"/>
    <w:pPr>
      <w:ind w:left="720"/>
      <w:contextualSpacing/>
    </w:pPr>
  </w:style>
  <w:style w:type="paragraph" w:styleId="NoSpacing">
    <w:name w:val="No Spacing"/>
    <w:uiPriority w:val="1"/>
    <w:qFormat/>
    <w:rsid w:val="009355D8"/>
    <w:rPr>
      <w:rFonts w:asciiTheme="minorHAnsi" w:eastAsiaTheme="minorHAnsi" w:hAnsiTheme="minorHAnsi" w:cstheme="minorBidi"/>
      <w:sz w:val="22"/>
      <w:szCs w:val="22"/>
      <w:lang w:eastAsia="en-US"/>
    </w:rPr>
  </w:style>
  <w:style w:type="character" w:styleId="CommentReference">
    <w:name w:val="annotation reference"/>
    <w:uiPriority w:val="99"/>
    <w:rsid w:val="00343FCA"/>
    <w:rPr>
      <w:sz w:val="16"/>
      <w:szCs w:val="16"/>
    </w:rPr>
  </w:style>
  <w:style w:type="paragraph" w:styleId="CommentText">
    <w:name w:val="annotation text"/>
    <w:basedOn w:val="Normal"/>
    <w:link w:val="CommentTextChar"/>
    <w:uiPriority w:val="99"/>
    <w:rsid w:val="00343FCA"/>
    <w:rPr>
      <w:sz w:val="20"/>
      <w:szCs w:val="20"/>
    </w:rPr>
  </w:style>
  <w:style w:type="character" w:customStyle="1" w:styleId="CommentTextChar">
    <w:name w:val="Comment Text Char"/>
    <w:basedOn w:val="DefaultParagraphFont"/>
    <w:link w:val="CommentText"/>
    <w:uiPriority w:val="99"/>
    <w:rsid w:val="00343FCA"/>
  </w:style>
  <w:style w:type="paragraph" w:customStyle="1" w:styleId="Nessunaspaziatura1">
    <w:name w:val="Nessuna spaziatura1"/>
    <w:uiPriority w:val="99"/>
    <w:rsid w:val="00CD54D9"/>
    <w:rPr>
      <w:rFonts w:ascii="Calibri" w:hAnsi="Calibri"/>
      <w:sz w:val="22"/>
      <w:szCs w:val="22"/>
      <w:lang w:eastAsia="en-US"/>
    </w:rPr>
  </w:style>
  <w:style w:type="paragraph" w:customStyle="1" w:styleId="nessunaspaziatura">
    <w:name w:val="nessunaspaziatura"/>
    <w:basedOn w:val="Normal"/>
    <w:uiPriority w:val="99"/>
    <w:rsid w:val="001433FE"/>
    <w:rPr>
      <w:rFonts w:ascii="Calibri" w:hAnsi="Calibri"/>
      <w:sz w:val="22"/>
      <w:szCs w:val="22"/>
    </w:rPr>
  </w:style>
  <w:style w:type="paragraph" w:styleId="CommentSubject">
    <w:name w:val="annotation subject"/>
    <w:basedOn w:val="CommentText"/>
    <w:next w:val="CommentText"/>
    <w:link w:val="CommentSubjectChar"/>
    <w:uiPriority w:val="99"/>
    <w:semiHidden/>
    <w:unhideWhenUsed/>
    <w:rsid w:val="002E28DA"/>
    <w:rPr>
      <w:b/>
      <w:bCs/>
    </w:rPr>
  </w:style>
  <w:style w:type="character" w:customStyle="1" w:styleId="CommentSubjectChar">
    <w:name w:val="Comment Subject Char"/>
    <w:basedOn w:val="CommentTextChar"/>
    <w:link w:val="CommentSubject"/>
    <w:uiPriority w:val="99"/>
    <w:semiHidden/>
    <w:rsid w:val="002E28DA"/>
    <w:rPr>
      <w:b/>
      <w:bCs/>
    </w:rPr>
  </w:style>
  <w:style w:type="character" w:customStyle="1" w:styleId="Menzionenonrisolta1">
    <w:name w:val="Menzione non risolta1"/>
    <w:basedOn w:val="DefaultParagraphFont"/>
    <w:uiPriority w:val="99"/>
    <w:semiHidden/>
    <w:unhideWhenUsed/>
    <w:rsid w:val="002147D5"/>
    <w:rPr>
      <w:color w:val="605E5C"/>
      <w:shd w:val="clear" w:color="auto" w:fill="E1DFDD"/>
    </w:rPr>
  </w:style>
  <w:style w:type="character" w:customStyle="1" w:styleId="Art">
    <w:name w:val="Art"/>
    <w:autoRedefine/>
    <w:rsid w:val="00E84D26"/>
    <w:rPr>
      <w:i/>
      <w:iCs/>
    </w:rPr>
  </w:style>
  <w:style w:type="character" w:customStyle="1" w:styleId="UnresolvedMention1">
    <w:name w:val="Unresolved Mention1"/>
    <w:basedOn w:val="DefaultParagraphFont"/>
    <w:uiPriority w:val="99"/>
    <w:semiHidden/>
    <w:unhideWhenUsed/>
    <w:rsid w:val="00362403"/>
    <w:rPr>
      <w:color w:val="605E5C"/>
      <w:shd w:val="clear" w:color="auto" w:fill="E1DFDD"/>
    </w:rPr>
  </w:style>
  <w:style w:type="character" w:styleId="Emphasis">
    <w:name w:val="Emphasis"/>
    <w:basedOn w:val="DefaultParagraphFont"/>
    <w:uiPriority w:val="20"/>
    <w:qFormat/>
    <w:rsid w:val="004237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91825">
      <w:bodyDiv w:val="1"/>
      <w:marLeft w:val="0"/>
      <w:marRight w:val="0"/>
      <w:marTop w:val="0"/>
      <w:marBottom w:val="0"/>
      <w:divBdr>
        <w:top w:val="none" w:sz="0" w:space="0" w:color="auto"/>
        <w:left w:val="none" w:sz="0" w:space="0" w:color="auto"/>
        <w:bottom w:val="none" w:sz="0" w:space="0" w:color="auto"/>
        <w:right w:val="none" w:sz="0" w:space="0" w:color="auto"/>
      </w:divBdr>
    </w:div>
    <w:div w:id="153375092">
      <w:bodyDiv w:val="1"/>
      <w:marLeft w:val="0"/>
      <w:marRight w:val="0"/>
      <w:marTop w:val="0"/>
      <w:marBottom w:val="0"/>
      <w:divBdr>
        <w:top w:val="none" w:sz="0" w:space="0" w:color="auto"/>
        <w:left w:val="none" w:sz="0" w:space="0" w:color="auto"/>
        <w:bottom w:val="none" w:sz="0" w:space="0" w:color="auto"/>
        <w:right w:val="none" w:sz="0" w:space="0" w:color="auto"/>
      </w:divBdr>
    </w:div>
    <w:div w:id="346566112">
      <w:bodyDiv w:val="1"/>
      <w:marLeft w:val="0"/>
      <w:marRight w:val="0"/>
      <w:marTop w:val="0"/>
      <w:marBottom w:val="0"/>
      <w:divBdr>
        <w:top w:val="none" w:sz="0" w:space="0" w:color="auto"/>
        <w:left w:val="none" w:sz="0" w:space="0" w:color="auto"/>
        <w:bottom w:val="none" w:sz="0" w:space="0" w:color="auto"/>
        <w:right w:val="none" w:sz="0" w:space="0" w:color="auto"/>
      </w:divBdr>
    </w:div>
    <w:div w:id="1422020619">
      <w:bodyDiv w:val="1"/>
      <w:marLeft w:val="0"/>
      <w:marRight w:val="0"/>
      <w:marTop w:val="0"/>
      <w:marBottom w:val="0"/>
      <w:divBdr>
        <w:top w:val="none" w:sz="0" w:space="0" w:color="auto"/>
        <w:left w:val="none" w:sz="0" w:space="0" w:color="auto"/>
        <w:bottom w:val="none" w:sz="0" w:space="0" w:color="auto"/>
        <w:right w:val="none" w:sz="0" w:space="0" w:color="auto"/>
      </w:divBdr>
    </w:div>
    <w:div w:id="174183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esempioadmufficio@adm.gov.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305D9-1878-4638-BA4D-21B0DA120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4645</Words>
  <Characters>29269</Characters>
  <Application>Microsoft Office Word</Application>
  <DocSecurity>0</DocSecurity>
  <Lines>243</Lines>
  <Paragraphs>67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Indicazioni per il contrasto del coronavirus</vt:lpstr>
      <vt:lpstr>Indicazioni per il contrasto del coronavirus</vt:lpstr>
    </vt:vector>
  </TitlesOfParts>
  <Manager>Danilo Bottone</Manager>
  <Company>ADM</Company>
  <LinksUpToDate>false</LinksUpToDate>
  <CharactersWithSpaces>33847</CharactersWithSpaces>
  <SharedDoc>false</SharedDoc>
  <HyperlinkBase/>
  <HLinks>
    <vt:vector size="6" baseType="variant">
      <vt:variant>
        <vt:i4>7405582</vt:i4>
      </vt:variant>
      <vt:variant>
        <vt:i4>3</vt:i4>
      </vt:variant>
      <vt:variant>
        <vt:i4>0</vt:i4>
      </vt:variant>
      <vt:variant>
        <vt:i4>5</vt:i4>
      </vt:variant>
      <vt:variant>
        <vt:lpwstr>mailto:ufficio@agenziadogane.gov.it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Indicazioni per il contrasto del coronavirus</dc:title>
  <dc:subject>Indicazioni per il contrasto del coronavirus</dc:subject>
  <dc:creator>Danilo Bottone</dc:creator>
  <cp:keywords>ADM; COVID-19</cp:keywords>
  <cp:lastModifiedBy>BERZINA, Agrita</cp:lastModifiedBy>
  <cp:revision>3</cp:revision>
  <cp:lastPrinted>2020-05-15T08:51:00Z</cp:lastPrinted>
  <dcterms:created xsi:type="dcterms:W3CDTF">2021-02-26T10:16:00Z</dcterms:created>
  <dcterms:modified xsi:type="dcterms:W3CDTF">2021-02-26T10:55:00Z</dcterms:modified>
</cp:coreProperties>
</file>