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14C12" w14:textId="4A6CAF10" w:rsidR="0071134D" w:rsidRDefault="003D4079" w:rsidP="00E15E1D">
      <w:pPr>
        <w:pStyle w:val="Rubrik1"/>
        <w:numPr>
          <w:ilvl w:val="0"/>
          <w:numId w:val="0"/>
        </w:numPr>
      </w:pPr>
      <w:sdt>
        <w:sdtPr>
          <w:alias w:val="Klicka här och skriv"/>
          <w:tag w:val="startPoint"/>
          <w:id w:val="896476358"/>
          <w:placeholder>
            <w:docPart w:val="26D89B02E7EA4A28990C69B17A2E1889"/>
          </w:placeholder>
          <w:text/>
        </w:sdtPr>
        <w:sdtEndPr/>
        <w:sdtContent>
          <w:r w:rsidR="00216A7F">
            <w:t>Konsekvensutredning av Transportstyrelsens föreskrifter om fast, svagt, blått ljus som visas från utryckningsfordon tillhörande Polismyndigheten</w:t>
          </w:r>
          <w:r w:rsidR="00216A7F" w:rsidDel="00216A7F">
            <w:t xml:space="preserve"> </w:t>
          </w:r>
        </w:sdtContent>
      </w:sdt>
    </w:p>
    <w:p w14:paraId="4A204500" w14:textId="77777777" w:rsidR="0071134D" w:rsidRDefault="0071134D" w:rsidP="00C152A0">
      <w:pPr>
        <w:pStyle w:val="Brdtext"/>
        <w:pBdr>
          <w:top w:val="single" w:sz="4" w:space="1" w:color="auto"/>
          <w:left w:val="single" w:sz="4" w:space="0" w:color="auto"/>
          <w:bottom w:val="single" w:sz="4" w:space="1" w:color="auto"/>
          <w:right w:val="single" w:sz="4" w:space="1" w:color="auto"/>
        </w:pBdr>
        <w:rPr>
          <w:rFonts w:ascii="Arial" w:hAnsi="Arial" w:cs="Arial"/>
          <w:b/>
          <w:sz w:val="22"/>
          <w:szCs w:val="22"/>
        </w:rPr>
      </w:pPr>
      <w:r>
        <w:rPr>
          <w:rFonts w:ascii="Arial" w:hAnsi="Arial" w:cs="Arial"/>
          <w:b/>
          <w:sz w:val="22"/>
        </w:rPr>
        <w:t>Transportstyrelsens förslag:</w:t>
      </w:r>
    </w:p>
    <w:p w14:paraId="5303F195" w14:textId="77777777" w:rsidR="0071134D" w:rsidRDefault="00110769" w:rsidP="00C152A0">
      <w:pPr>
        <w:pStyle w:val="Brdtext"/>
        <w:pBdr>
          <w:top w:val="single" w:sz="4" w:space="1" w:color="auto"/>
          <w:left w:val="single" w:sz="4" w:space="0" w:color="auto"/>
          <w:bottom w:val="single" w:sz="4" w:space="1" w:color="auto"/>
          <w:right w:val="single" w:sz="4" w:space="1" w:color="auto"/>
        </w:pBdr>
      </w:pPr>
      <w:r>
        <w:t>Att</w:t>
      </w:r>
      <w:r w:rsidR="00BD2C12">
        <w:t xml:space="preserve"> </w:t>
      </w:r>
      <w:bookmarkStart w:id="0" w:name="_GoBack"/>
      <w:r>
        <w:t>Transportstyrelsens föreskrifter och allmänna råd (TSFS 2016:22) om bilar och släpvagnar som dras av bilar och som tas i bruk den 1 juli 2010 eller senare</w:t>
      </w:r>
      <w:r w:rsidR="00C978CE">
        <w:t xml:space="preserve"> </w:t>
      </w:r>
      <w:r w:rsidR="000959F9">
        <w:t>och Transpor</w:t>
      </w:r>
      <w:r w:rsidR="008461F2">
        <w:t>t</w:t>
      </w:r>
      <w:r w:rsidR="000959F9">
        <w:t xml:space="preserve">styrelsens föreskrifter och allmänna råd (TSFS 2021:11) om motorcyklar som tagits i bruk och släpvagnar till dessa </w:t>
      </w:r>
      <w:bookmarkEnd w:id="0"/>
      <w:r w:rsidR="00C978CE">
        <w:t>ändras så att</w:t>
      </w:r>
      <w:r>
        <w:t xml:space="preserve"> </w:t>
      </w:r>
      <w:r w:rsidR="008E153E">
        <w:t>P</w:t>
      </w:r>
      <w:r>
        <w:t>olismyndighetens utryckningsfordon</w:t>
      </w:r>
      <w:r w:rsidR="00850C0A">
        <w:t xml:space="preserve"> får </w:t>
      </w:r>
      <w:r w:rsidR="009A2A62">
        <w:t xml:space="preserve">vara </w:t>
      </w:r>
      <w:r w:rsidR="00A10284">
        <w:t>utrustad</w:t>
      </w:r>
      <w:r w:rsidR="00A10284" w:rsidRPr="008461F2">
        <w:t>e</w:t>
      </w:r>
      <w:r>
        <w:t xml:space="preserve"> med</w:t>
      </w:r>
      <w:r w:rsidR="00E909CC">
        <w:t xml:space="preserve"> lykta som avger</w:t>
      </w:r>
      <w:r>
        <w:t xml:space="preserve"> </w:t>
      </w:r>
      <w:r w:rsidR="00795535">
        <w:t>fast, svag</w:t>
      </w:r>
      <w:r w:rsidR="004441D7">
        <w:t>t</w:t>
      </w:r>
      <w:r w:rsidR="00795535">
        <w:t xml:space="preserve">, blått </w:t>
      </w:r>
      <w:r>
        <w:t>ljus.</w:t>
      </w:r>
      <w:r w:rsidR="00DC56B7">
        <w:t xml:space="preserve"> </w:t>
      </w:r>
    </w:p>
    <w:p w14:paraId="5957C023" w14:textId="77777777" w:rsidR="0071134D" w:rsidRDefault="0071134D" w:rsidP="00C152A0">
      <w:pPr>
        <w:pStyle w:val="Brdtext"/>
        <w:pBdr>
          <w:top w:val="single" w:sz="4" w:space="1" w:color="auto"/>
          <w:left w:val="single" w:sz="4" w:space="0" w:color="auto"/>
          <w:bottom w:val="single" w:sz="4" w:space="1" w:color="auto"/>
          <w:right w:val="single" w:sz="4" w:space="1" w:color="auto"/>
        </w:pBdr>
        <w:rPr>
          <w:rFonts w:ascii="Times New Roman" w:hAnsi="Times New Roman" w:cstheme="minorBidi"/>
        </w:rPr>
      </w:pPr>
    </w:p>
    <w:p w14:paraId="1672E4D8" w14:textId="77777777" w:rsidR="0071134D" w:rsidRPr="000D01DD" w:rsidRDefault="0071134D" w:rsidP="00F83433">
      <w:pPr>
        <w:pStyle w:val="Rubrik1"/>
      </w:pPr>
      <w:r w:rsidRPr="000D01DD">
        <w:t>Allmänt</w:t>
      </w:r>
    </w:p>
    <w:p w14:paraId="50C1FC0C" w14:textId="77777777" w:rsidR="0071134D" w:rsidRDefault="0071134D" w:rsidP="001540D5">
      <w:pPr>
        <w:pStyle w:val="Rubrik2"/>
      </w:pPr>
      <w:r>
        <w:t>Vad är problemet eller anledningen till regleringen?</w:t>
      </w:r>
    </w:p>
    <w:p w14:paraId="3CEF406F" w14:textId="77777777" w:rsidR="008F3D3D" w:rsidRDefault="008F3D3D" w:rsidP="0087468B">
      <w:pPr>
        <w:pStyle w:val="Brdtext"/>
        <w:rPr>
          <w:rFonts w:ascii="Times New Roman" w:eastAsiaTheme="minorHAnsi" w:hAnsi="Times New Roman" w:cstheme="minorBidi"/>
          <w:lang w:eastAsia="en-US"/>
        </w:rPr>
      </w:pPr>
      <w:r>
        <w:rPr>
          <w:rFonts w:ascii="Times New Roman" w:eastAsiaTheme="minorHAnsi" w:hAnsi="Times New Roman" w:cstheme="minorBidi"/>
          <w:lang w:eastAsia="en-US"/>
        </w:rPr>
        <w:t>Enligt</w:t>
      </w:r>
      <w:r w:rsidRPr="008F3D3D">
        <w:rPr>
          <w:rFonts w:ascii="Times New Roman" w:eastAsiaTheme="minorHAnsi" w:hAnsi="Times New Roman" w:cstheme="minorBidi"/>
          <w:lang w:eastAsia="en-US"/>
        </w:rPr>
        <w:t xml:space="preserve"> </w:t>
      </w:r>
      <w:r w:rsidRPr="006C6478">
        <w:rPr>
          <w:rFonts w:ascii="Times New Roman" w:eastAsiaTheme="minorHAnsi" w:hAnsi="Times New Roman" w:cstheme="minorBidi"/>
          <w:lang w:eastAsia="en-US"/>
        </w:rPr>
        <w:t>3 kap. 77 a § trafikförordningen</w:t>
      </w:r>
      <w:r>
        <w:rPr>
          <w:rFonts w:ascii="Times New Roman" w:eastAsiaTheme="minorHAnsi" w:hAnsi="Times New Roman" w:cstheme="minorBidi"/>
          <w:lang w:eastAsia="en-US"/>
        </w:rPr>
        <w:t xml:space="preserve"> (1998:1276) får </w:t>
      </w:r>
      <w:r w:rsidRPr="008E6684">
        <w:rPr>
          <w:rFonts w:ascii="Times New Roman" w:eastAsiaTheme="minorHAnsi" w:hAnsi="Times New Roman" w:cstheme="minorBidi"/>
          <w:lang w:eastAsia="en-US"/>
        </w:rPr>
        <w:t>fast, svagt, blått ljus visas från ett utryckningsfordon som tillhör Polismyndigheten och används i yrkesutövning av en polisman</w:t>
      </w:r>
      <w:r>
        <w:rPr>
          <w:rFonts w:ascii="Times New Roman" w:eastAsiaTheme="minorHAnsi" w:hAnsi="Times New Roman" w:cstheme="minorBidi"/>
          <w:lang w:eastAsia="en-US"/>
        </w:rPr>
        <w:t xml:space="preserve">. </w:t>
      </w:r>
      <w:r w:rsidR="00D40240">
        <w:rPr>
          <w:rFonts w:ascii="Times New Roman" w:eastAsiaTheme="minorHAnsi" w:hAnsi="Times New Roman" w:cstheme="minorBidi"/>
          <w:lang w:eastAsia="en-US"/>
        </w:rPr>
        <w:t>Bestämmelsen</w:t>
      </w:r>
      <w:r>
        <w:rPr>
          <w:rFonts w:ascii="Times New Roman" w:eastAsiaTheme="minorHAnsi" w:hAnsi="Times New Roman" w:cstheme="minorBidi"/>
          <w:lang w:eastAsia="en-US"/>
        </w:rPr>
        <w:t xml:space="preserve"> träder i kraft den 1 oktober 2023.</w:t>
      </w:r>
    </w:p>
    <w:p w14:paraId="4187C7A1" w14:textId="2F3BD565" w:rsidR="00285952" w:rsidRDefault="00310530" w:rsidP="008F3D3D">
      <w:pPr>
        <w:pStyle w:val="Brdtext"/>
      </w:pPr>
      <w:r>
        <w:rPr>
          <w:rFonts w:ascii="Times New Roman" w:eastAsiaTheme="minorHAnsi" w:hAnsi="Times New Roman" w:cstheme="minorBidi"/>
          <w:lang w:eastAsia="en-US"/>
        </w:rPr>
        <w:t>Bakgrunden till ä</w:t>
      </w:r>
      <w:r w:rsidR="00285952">
        <w:rPr>
          <w:rFonts w:ascii="Times New Roman" w:eastAsiaTheme="minorHAnsi" w:hAnsi="Times New Roman" w:cstheme="minorBidi"/>
          <w:lang w:eastAsia="en-US"/>
        </w:rPr>
        <w:t xml:space="preserve">ndringen i trafikförordningen </w:t>
      </w:r>
      <w:r>
        <w:rPr>
          <w:rFonts w:ascii="Times New Roman" w:eastAsiaTheme="minorHAnsi" w:hAnsi="Times New Roman" w:cstheme="minorBidi"/>
          <w:lang w:eastAsia="en-US"/>
        </w:rPr>
        <w:t>är</w:t>
      </w:r>
      <w:r w:rsidR="00285952">
        <w:rPr>
          <w:rFonts w:ascii="Times New Roman" w:eastAsiaTheme="minorHAnsi" w:hAnsi="Times New Roman" w:cstheme="minorBidi"/>
          <w:lang w:eastAsia="en-US"/>
        </w:rPr>
        <w:t xml:space="preserve"> en </w:t>
      </w:r>
      <w:r w:rsidR="00E9510B">
        <w:rPr>
          <w:rFonts w:ascii="Times New Roman" w:eastAsiaTheme="minorHAnsi" w:hAnsi="Times New Roman" w:cstheme="minorBidi"/>
          <w:lang w:eastAsia="en-US"/>
        </w:rPr>
        <w:t>hemställan</w:t>
      </w:r>
      <w:r>
        <w:rPr>
          <w:rFonts w:ascii="Times New Roman" w:eastAsiaTheme="minorHAnsi" w:hAnsi="Times New Roman" w:cstheme="minorBidi"/>
          <w:lang w:eastAsia="en-US"/>
        </w:rPr>
        <w:t xml:space="preserve"> </w:t>
      </w:r>
      <w:r w:rsidR="00285952">
        <w:t xml:space="preserve">från </w:t>
      </w:r>
      <w:r w:rsidR="00285952" w:rsidRPr="00285952">
        <w:t>Polismyndigheten</w:t>
      </w:r>
      <w:r>
        <w:t xml:space="preserve"> </w:t>
      </w:r>
      <w:r>
        <w:rPr>
          <w:rFonts w:ascii="Times New Roman" w:eastAsiaTheme="minorHAnsi" w:hAnsi="Times New Roman" w:cstheme="minorBidi"/>
          <w:lang w:eastAsia="en-US"/>
        </w:rPr>
        <w:t xml:space="preserve">till </w:t>
      </w:r>
      <w:r w:rsidRPr="00285952">
        <w:t>regeringen</w:t>
      </w:r>
      <w:r w:rsidR="00285952" w:rsidRPr="00285952">
        <w:t xml:space="preserve"> </w:t>
      </w:r>
      <w:r>
        <w:t xml:space="preserve">om </w:t>
      </w:r>
      <w:r w:rsidR="00F32D6E">
        <w:t>att det ska vara tillåtet för myndighetens utryckningsfordon att visa et</w:t>
      </w:r>
      <w:r w:rsidR="005804A5">
        <w:t>t fast svagt blått ljus. Polismyndigheten</w:t>
      </w:r>
      <w:r w:rsidR="00F32D6E">
        <w:t xml:space="preserve"> har uttryckt</w:t>
      </w:r>
      <w:r w:rsidR="00285952" w:rsidRPr="00285952">
        <w:t xml:space="preserve"> behov av </w:t>
      </w:r>
      <w:r w:rsidR="00F32D6E">
        <w:t xml:space="preserve">att få </w:t>
      </w:r>
      <w:r w:rsidR="00285952" w:rsidRPr="00285952">
        <w:t xml:space="preserve">en generell möjlighet att kunna använda en icke stressande, provocerande eller eskalerande ljussignal på fordonen för att synliggöra att polis är på plats, som inbjuder människor att närma sig polisen och som ger ett trygghetsskapande intryck av polisiär närvaro där medborgarna vistas. </w:t>
      </w:r>
    </w:p>
    <w:p w14:paraId="11023525" w14:textId="77777777" w:rsidR="00F32D6E" w:rsidRDefault="005804A5" w:rsidP="00F32D6E">
      <w:pPr>
        <w:pStyle w:val="Brdtext"/>
        <w:rPr>
          <w:rFonts w:ascii="Times New Roman" w:eastAsiaTheme="minorHAnsi" w:hAnsi="Times New Roman" w:cstheme="minorBidi"/>
          <w:lang w:eastAsia="en-US"/>
        </w:rPr>
      </w:pPr>
      <w:r>
        <w:rPr>
          <w:rFonts w:ascii="Times New Roman" w:eastAsiaTheme="minorHAnsi" w:hAnsi="Times New Roman" w:cstheme="minorBidi"/>
          <w:lang w:eastAsia="en-US"/>
        </w:rPr>
        <w:t>Polismyndighetens</w:t>
      </w:r>
      <w:r w:rsidR="00F32D6E">
        <w:rPr>
          <w:rFonts w:ascii="Times New Roman" w:eastAsiaTheme="minorHAnsi" w:hAnsi="Times New Roman" w:cstheme="minorBidi"/>
          <w:lang w:eastAsia="en-US"/>
        </w:rPr>
        <w:t xml:space="preserve"> utryckningsfordon har saknat ett sätt att med hjälp av en ljusfunktion förmedla en polisiär närvaro och tillgänglighet i samhället utan att använda bilens ordinarie blåljusfunktion (larmanordning) som bara kan användas i särskilda undantagsfall och då för att påkalla fri väg i trafiken eller varna trafikanter. </w:t>
      </w:r>
      <w:r w:rsidR="00F32D6E">
        <w:t xml:space="preserve">Detta bedöms av Polismyndigheten utgöra en brist och stora möjligheter finns att förbättra synligheten. Behovet av att kunna använda bilens takmonterade </w:t>
      </w:r>
      <w:r w:rsidR="00F32D6E" w:rsidRPr="00D63AB4">
        <w:t>larmbåge</w:t>
      </w:r>
      <w:r w:rsidR="00F32D6E">
        <w:t xml:space="preserve"> för identifieringsljus finns i många situationer.</w:t>
      </w:r>
      <w:r w:rsidR="00F32D6E" w:rsidRPr="00A14D13">
        <w:rPr>
          <w:rFonts w:ascii="Times New Roman" w:eastAsiaTheme="minorHAnsi" w:hAnsi="Times New Roman" w:cstheme="minorBidi"/>
          <w:lang w:eastAsia="en-US"/>
        </w:rPr>
        <w:t xml:space="preserve"> </w:t>
      </w:r>
      <w:r w:rsidR="00F32D6E">
        <w:t xml:space="preserve">Det kan exempelvis vara under rutinmässig patrullering i </w:t>
      </w:r>
      <w:r w:rsidR="00F32D6E">
        <w:lastRenderedPageBreak/>
        <w:t xml:space="preserve">bostadsområden och krogmiljöer, i samband med övervakning av demonstrationståg och allmänna sammankomster eller vid trafikövervakning på både kommunala vägar eller landsvägar. </w:t>
      </w:r>
      <w:r w:rsidR="00E605BE">
        <w:t>Det som Polismyndigheten kallar i</w:t>
      </w:r>
      <w:r w:rsidR="00F32D6E">
        <w:t>dentifieringsljus kompletterar polisiära kännetecknen på fordonet och skapar särskild nytta under kvälls- och nattetid när ljusförhållandena gör polisfordonet svårare att upptäcka.</w:t>
      </w:r>
      <w:r w:rsidR="00F32D6E" w:rsidRPr="004370FB">
        <w:rPr>
          <w:rFonts w:ascii="Times New Roman" w:eastAsiaTheme="minorHAnsi" w:hAnsi="Times New Roman" w:cstheme="minorBidi"/>
          <w:lang w:eastAsia="en-US"/>
        </w:rPr>
        <w:t xml:space="preserve"> </w:t>
      </w:r>
    </w:p>
    <w:p w14:paraId="1CBD9520" w14:textId="5E5B86C0" w:rsidR="00F32D6E" w:rsidRDefault="00F32D6E" w:rsidP="00F32D6E">
      <w:pPr>
        <w:pStyle w:val="Brdtext"/>
        <w:rPr>
          <w:rFonts w:ascii="Times New Roman" w:eastAsiaTheme="minorHAnsi" w:hAnsi="Times New Roman" w:cstheme="minorBidi"/>
          <w:lang w:eastAsia="en-US"/>
        </w:rPr>
      </w:pPr>
      <w:r w:rsidRPr="006C6478">
        <w:rPr>
          <w:rFonts w:ascii="Times New Roman" w:eastAsiaTheme="minorHAnsi" w:hAnsi="Times New Roman" w:cstheme="minorBidi"/>
          <w:lang w:eastAsia="en-US"/>
        </w:rPr>
        <w:t xml:space="preserve">Polismyndigheten har </w:t>
      </w:r>
      <w:r>
        <w:rPr>
          <w:rFonts w:ascii="Times New Roman" w:eastAsiaTheme="minorHAnsi" w:hAnsi="Times New Roman" w:cstheme="minorBidi"/>
          <w:lang w:eastAsia="en-US"/>
        </w:rPr>
        <w:t>sedan 2014</w:t>
      </w:r>
      <w:r w:rsidR="00BC0D21">
        <w:rPr>
          <w:rFonts w:ascii="Times New Roman" w:eastAsiaTheme="minorHAnsi" w:hAnsi="Times New Roman" w:cstheme="minorBidi"/>
          <w:lang w:eastAsia="en-US"/>
        </w:rPr>
        <w:t>,</w:t>
      </w:r>
      <w:r>
        <w:rPr>
          <w:rFonts w:ascii="Times New Roman" w:eastAsiaTheme="minorHAnsi" w:hAnsi="Times New Roman" w:cstheme="minorBidi"/>
          <w:lang w:eastAsia="en-US"/>
        </w:rPr>
        <w:t xml:space="preserve"> efter att Transportstyrelsen medgett undantag från bestämmelser i trafikförordningen och föreskrifter meddelade med stöd av fordon</w:t>
      </w:r>
      <w:r w:rsidR="00BD24F4">
        <w:rPr>
          <w:rFonts w:ascii="Times New Roman" w:eastAsiaTheme="minorHAnsi" w:hAnsi="Times New Roman" w:cstheme="minorBidi"/>
          <w:lang w:eastAsia="en-US"/>
        </w:rPr>
        <w:t>s</w:t>
      </w:r>
      <w:r>
        <w:rPr>
          <w:rFonts w:ascii="Times New Roman" w:eastAsiaTheme="minorHAnsi" w:hAnsi="Times New Roman" w:cstheme="minorBidi"/>
          <w:lang w:eastAsia="en-US"/>
        </w:rPr>
        <w:t>förordningen (2009:211)</w:t>
      </w:r>
      <w:r w:rsidR="00BC0D21">
        <w:rPr>
          <w:rFonts w:ascii="Times New Roman" w:eastAsiaTheme="minorHAnsi" w:hAnsi="Times New Roman" w:cstheme="minorBidi"/>
          <w:lang w:eastAsia="en-US"/>
        </w:rPr>
        <w:t>,</w:t>
      </w:r>
      <w:r>
        <w:rPr>
          <w:rFonts w:ascii="Times New Roman" w:eastAsiaTheme="minorHAnsi" w:hAnsi="Times New Roman" w:cstheme="minorBidi"/>
          <w:lang w:eastAsia="en-US"/>
        </w:rPr>
        <w:t xml:space="preserve"> bedrivit en </w:t>
      </w:r>
      <w:r w:rsidR="00D647F3">
        <w:rPr>
          <w:rFonts w:ascii="Times New Roman" w:eastAsiaTheme="minorHAnsi" w:hAnsi="Times New Roman" w:cstheme="minorBidi"/>
          <w:lang w:eastAsia="en-US"/>
        </w:rPr>
        <w:t>försöksverksamhet</w:t>
      </w:r>
      <w:r w:rsidR="00D647F3" w:rsidRPr="006C6478">
        <w:rPr>
          <w:rFonts w:ascii="Times New Roman" w:eastAsiaTheme="minorHAnsi" w:hAnsi="Times New Roman" w:cstheme="minorBidi"/>
          <w:lang w:eastAsia="en-US"/>
        </w:rPr>
        <w:t xml:space="preserve"> </w:t>
      </w:r>
      <w:r w:rsidR="00D647F3">
        <w:rPr>
          <w:rFonts w:ascii="Times New Roman" w:eastAsiaTheme="minorHAnsi" w:hAnsi="Times New Roman" w:cstheme="minorBidi"/>
          <w:lang w:eastAsia="en-US"/>
        </w:rPr>
        <w:t>där</w:t>
      </w:r>
      <w:r>
        <w:rPr>
          <w:rFonts w:ascii="Times New Roman" w:eastAsiaTheme="minorHAnsi" w:hAnsi="Times New Roman" w:cstheme="minorBidi"/>
          <w:lang w:eastAsia="en-US"/>
        </w:rPr>
        <w:t xml:space="preserve"> man </w:t>
      </w:r>
      <w:r w:rsidRPr="006C6478">
        <w:rPr>
          <w:rFonts w:ascii="Times New Roman" w:eastAsiaTheme="minorHAnsi" w:hAnsi="Times New Roman" w:cstheme="minorBidi"/>
          <w:lang w:eastAsia="en-US"/>
        </w:rPr>
        <w:t>utrusta</w:t>
      </w:r>
      <w:r>
        <w:rPr>
          <w:rFonts w:ascii="Times New Roman" w:eastAsiaTheme="minorHAnsi" w:hAnsi="Times New Roman" w:cstheme="minorBidi"/>
          <w:lang w:eastAsia="en-US"/>
        </w:rPr>
        <w:t>t</w:t>
      </w:r>
      <w:r w:rsidRPr="006C6478">
        <w:rPr>
          <w:rFonts w:ascii="Times New Roman" w:eastAsiaTheme="minorHAnsi" w:hAnsi="Times New Roman" w:cstheme="minorBidi"/>
          <w:lang w:eastAsia="en-US"/>
        </w:rPr>
        <w:t xml:space="preserve"> </w:t>
      </w:r>
      <w:r>
        <w:rPr>
          <w:rFonts w:ascii="Times New Roman" w:eastAsiaTheme="minorHAnsi" w:hAnsi="Times New Roman" w:cstheme="minorBidi"/>
          <w:lang w:eastAsia="en-US"/>
        </w:rPr>
        <w:t>Polis</w:t>
      </w:r>
      <w:r w:rsidR="00E605BE">
        <w:rPr>
          <w:rFonts w:ascii="Times New Roman" w:eastAsiaTheme="minorHAnsi" w:hAnsi="Times New Roman" w:cstheme="minorBidi"/>
          <w:lang w:eastAsia="en-US"/>
        </w:rPr>
        <w:t>myndighetens</w:t>
      </w:r>
      <w:r>
        <w:rPr>
          <w:rFonts w:ascii="Times New Roman" w:eastAsiaTheme="minorHAnsi" w:hAnsi="Times New Roman" w:cstheme="minorBidi"/>
          <w:lang w:eastAsia="en-US"/>
        </w:rPr>
        <w:t xml:space="preserve"> utryckningsfordon med ett fast, svagt, blått ljus och använt ljuset i trafik. </w:t>
      </w:r>
      <w:r w:rsidRPr="004370FB">
        <w:rPr>
          <w:rFonts w:ascii="Times New Roman" w:eastAsiaTheme="minorHAnsi" w:hAnsi="Times New Roman" w:cstheme="minorBidi"/>
          <w:lang w:eastAsia="en-US"/>
        </w:rPr>
        <w:t xml:space="preserve">VTI (Statens väg- och transportinstitut) har </w:t>
      </w:r>
      <w:r>
        <w:rPr>
          <w:rFonts w:ascii="Times New Roman" w:eastAsiaTheme="minorHAnsi" w:hAnsi="Times New Roman" w:cstheme="minorBidi"/>
          <w:lang w:eastAsia="en-US"/>
        </w:rPr>
        <w:t xml:space="preserve">inom ramen för försöksverksamheten </w:t>
      </w:r>
      <w:r w:rsidRPr="004370FB">
        <w:rPr>
          <w:rFonts w:ascii="Times New Roman" w:eastAsiaTheme="minorHAnsi" w:hAnsi="Times New Roman" w:cstheme="minorBidi"/>
          <w:lang w:eastAsia="en-US"/>
        </w:rPr>
        <w:t>genomfört fältexperiment och enkätstudier för att utvärdera ljusets synlighetsfrämjande och trygghetsskapande effekter</w:t>
      </w:r>
      <w:r>
        <w:rPr>
          <w:rFonts w:ascii="Times New Roman" w:eastAsiaTheme="minorHAnsi" w:hAnsi="Times New Roman" w:cstheme="minorBidi"/>
          <w:lang w:eastAsia="en-US"/>
        </w:rPr>
        <w:t>.</w:t>
      </w:r>
      <w:r w:rsidRPr="004370FB">
        <w:rPr>
          <w:rFonts w:ascii="Times New Roman" w:eastAsiaTheme="minorHAnsi" w:hAnsi="Times New Roman" w:cstheme="minorBidi"/>
          <w:lang w:eastAsia="en-US"/>
        </w:rPr>
        <w:t xml:space="preserve"> </w:t>
      </w:r>
      <w:r>
        <w:rPr>
          <w:rFonts w:ascii="Times New Roman" w:eastAsiaTheme="minorHAnsi" w:hAnsi="Times New Roman" w:cstheme="minorBidi"/>
          <w:lang w:eastAsia="en-US"/>
        </w:rPr>
        <w:t>D</w:t>
      </w:r>
      <w:r w:rsidRPr="004370FB">
        <w:rPr>
          <w:rFonts w:ascii="Times New Roman" w:eastAsiaTheme="minorHAnsi" w:hAnsi="Times New Roman" w:cstheme="minorBidi"/>
          <w:lang w:eastAsia="en-US"/>
        </w:rPr>
        <w:t>en övergripande slutsatsen att ljuset är effektivt i båda dessa avseenden.</w:t>
      </w:r>
      <w:r w:rsidR="00586D7D" w:rsidRPr="004370FB">
        <w:rPr>
          <w:rStyle w:val="Fotnotsreferens"/>
          <w:rFonts w:eastAsiaTheme="minorHAnsi" w:cstheme="minorBidi"/>
          <w:lang w:eastAsia="en-US"/>
        </w:rPr>
        <w:footnoteReference w:id="2"/>
      </w:r>
    </w:p>
    <w:p w14:paraId="300EA772" w14:textId="77777777" w:rsidR="008F3D3D" w:rsidRPr="00E605BE" w:rsidRDefault="00AB3D6D" w:rsidP="008F3D3D">
      <w:pPr>
        <w:pStyle w:val="Brdtext"/>
        <w:rPr>
          <w:rFonts w:ascii="Times New Roman" w:eastAsiaTheme="minorHAnsi" w:hAnsi="Times New Roman" w:cstheme="minorBidi"/>
          <w:lang w:eastAsia="en-US"/>
        </w:rPr>
      </w:pPr>
      <w:r>
        <w:rPr>
          <w:rFonts w:ascii="Times New Roman" w:eastAsiaTheme="minorHAnsi" w:hAnsi="Times New Roman" w:cstheme="minorBidi"/>
          <w:lang w:eastAsia="en-US"/>
        </w:rPr>
        <w:t xml:space="preserve">Polismyndighetens registrerade utryckningsfordon omfattar olika typer av </w:t>
      </w:r>
      <w:r w:rsidR="009C669A">
        <w:t>motorfordon</w:t>
      </w:r>
      <w:r w:rsidR="009C669A">
        <w:rPr>
          <w:rFonts w:ascii="Times New Roman" w:eastAsiaTheme="minorHAnsi" w:hAnsi="Times New Roman" w:cstheme="minorBidi"/>
          <w:lang w:eastAsia="en-US"/>
        </w:rPr>
        <w:t xml:space="preserve"> av olika fordonsslag som </w:t>
      </w:r>
      <w:r>
        <w:rPr>
          <w:rFonts w:ascii="Times New Roman" w:eastAsiaTheme="minorHAnsi" w:hAnsi="Times New Roman" w:cstheme="minorBidi"/>
          <w:lang w:eastAsia="en-US"/>
        </w:rPr>
        <w:t>personbil, lastbil, buss</w:t>
      </w:r>
      <w:r w:rsidR="009C669A">
        <w:rPr>
          <w:rFonts w:ascii="Times New Roman" w:eastAsiaTheme="minorHAnsi" w:hAnsi="Times New Roman" w:cstheme="minorBidi"/>
          <w:lang w:eastAsia="en-US"/>
        </w:rPr>
        <w:t xml:space="preserve"> o</w:t>
      </w:r>
      <w:r>
        <w:rPr>
          <w:rFonts w:ascii="Times New Roman" w:eastAsiaTheme="minorHAnsi" w:hAnsi="Times New Roman" w:cstheme="minorBidi"/>
          <w:lang w:eastAsia="en-US"/>
        </w:rPr>
        <w:t xml:space="preserve">ch </w:t>
      </w:r>
      <w:r w:rsidR="009C669A">
        <w:rPr>
          <w:rFonts w:ascii="Times New Roman" w:eastAsiaTheme="minorHAnsi" w:hAnsi="Times New Roman" w:cstheme="minorBidi"/>
          <w:lang w:eastAsia="en-US"/>
        </w:rPr>
        <w:t xml:space="preserve">motorcykel. </w:t>
      </w:r>
      <w:r w:rsidR="006C6478" w:rsidRPr="006C6478">
        <w:rPr>
          <w:rFonts w:ascii="Times New Roman" w:eastAsiaTheme="minorHAnsi" w:hAnsi="Times New Roman" w:cstheme="minorBidi"/>
          <w:lang w:eastAsia="en-US"/>
        </w:rPr>
        <w:t xml:space="preserve">För att </w:t>
      </w:r>
      <w:r w:rsidR="00D40240">
        <w:rPr>
          <w:rFonts w:ascii="Times New Roman" w:eastAsiaTheme="minorHAnsi" w:hAnsi="Times New Roman" w:cstheme="minorBidi"/>
          <w:lang w:eastAsia="en-US"/>
        </w:rPr>
        <w:t>P</w:t>
      </w:r>
      <w:r w:rsidR="006C6478" w:rsidRPr="006C6478">
        <w:rPr>
          <w:rFonts w:ascii="Times New Roman" w:eastAsiaTheme="minorHAnsi" w:hAnsi="Times New Roman" w:cstheme="minorBidi"/>
          <w:lang w:eastAsia="en-US"/>
        </w:rPr>
        <w:t xml:space="preserve">olismyndighetens utryckningsfordon ska få möjlighet att utrustas med lyktor som visar </w:t>
      </w:r>
      <w:r w:rsidR="008F3D3D">
        <w:rPr>
          <w:rFonts w:ascii="Times New Roman" w:eastAsiaTheme="minorHAnsi" w:hAnsi="Times New Roman" w:cstheme="minorBidi"/>
          <w:lang w:eastAsia="en-US"/>
        </w:rPr>
        <w:t xml:space="preserve">sådant </w:t>
      </w:r>
      <w:r w:rsidR="006C6478" w:rsidRPr="006C6478">
        <w:rPr>
          <w:rFonts w:ascii="Times New Roman" w:eastAsiaTheme="minorHAnsi" w:hAnsi="Times New Roman" w:cstheme="minorBidi"/>
          <w:lang w:eastAsia="en-US"/>
        </w:rPr>
        <w:t>svagt, fast, blått ljus</w:t>
      </w:r>
      <w:r w:rsidR="008F3D3D">
        <w:rPr>
          <w:rFonts w:ascii="Times New Roman" w:eastAsiaTheme="minorHAnsi" w:hAnsi="Times New Roman" w:cstheme="minorBidi"/>
          <w:lang w:eastAsia="en-US"/>
        </w:rPr>
        <w:t xml:space="preserve"> </w:t>
      </w:r>
      <w:r w:rsidR="006C6478" w:rsidRPr="006C6478">
        <w:rPr>
          <w:rFonts w:ascii="Times New Roman" w:eastAsiaTheme="minorHAnsi" w:hAnsi="Times New Roman" w:cstheme="minorBidi"/>
          <w:lang w:eastAsia="en-US"/>
        </w:rPr>
        <w:t xml:space="preserve">behöver ändring göras i </w:t>
      </w:r>
      <w:r w:rsidR="008F3D3D" w:rsidRPr="008F3D3D">
        <w:rPr>
          <w:rFonts w:ascii="Times New Roman" w:eastAsiaTheme="minorHAnsi" w:hAnsi="Times New Roman" w:cstheme="minorBidi"/>
          <w:lang w:eastAsia="en-US"/>
        </w:rPr>
        <w:t>Transportstyrelsen</w:t>
      </w:r>
      <w:r w:rsidR="008F3D3D">
        <w:rPr>
          <w:rFonts w:ascii="Times New Roman" w:eastAsiaTheme="minorHAnsi" w:hAnsi="Times New Roman" w:cstheme="minorBidi"/>
          <w:lang w:eastAsia="en-US"/>
        </w:rPr>
        <w:t xml:space="preserve">s föreskrifter och allmänna råd </w:t>
      </w:r>
      <w:r w:rsidR="008F3D3D" w:rsidRPr="008F3D3D">
        <w:rPr>
          <w:rFonts w:ascii="Times New Roman" w:eastAsiaTheme="minorHAnsi" w:hAnsi="Times New Roman" w:cstheme="minorBidi"/>
          <w:lang w:eastAsia="en-US"/>
        </w:rPr>
        <w:t>om bilar och s</w:t>
      </w:r>
      <w:r w:rsidR="008F3D3D">
        <w:rPr>
          <w:rFonts w:ascii="Times New Roman" w:eastAsiaTheme="minorHAnsi" w:hAnsi="Times New Roman" w:cstheme="minorBidi"/>
          <w:lang w:eastAsia="en-US"/>
        </w:rPr>
        <w:t xml:space="preserve">läpvagnar som dras av bilar och </w:t>
      </w:r>
      <w:r w:rsidR="008F3D3D" w:rsidRPr="008F3D3D">
        <w:rPr>
          <w:rFonts w:ascii="Times New Roman" w:eastAsiaTheme="minorHAnsi" w:hAnsi="Times New Roman" w:cstheme="minorBidi"/>
          <w:lang w:eastAsia="en-US"/>
        </w:rPr>
        <w:t>som tas i bruk den 1 juli 2010 eller senare</w:t>
      </w:r>
      <w:r w:rsidR="008F3D3D">
        <w:rPr>
          <w:rFonts w:ascii="Times New Roman" w:eastAsiaTheme="minorHAnsi" w:hAnsi="Times New Roman" w:cstheme="minorBidi"/>
          <w:lang w:eastAsia="en-US"/>
        </w:rPr>
        <w:t xml:space="preserve"> (</w:t>
      </w:r>
      <w:r w:rsidR="006C6478">
        <w:rPr>
          <w:rFonts w:ascii="Times New Roman" w:eastAsiaTheme="minorHAnsi" w:hAnsi="Times New Roman" w:cstheme="minorBidi"/>
          <w:lang w:eastAsia="en-US"/>
        </w:rPr>
        <w:t>TSFS 2016:22</w:t>
      </w:r>
      <w:r w:rsidR="008F3D3D">
        <w:rPr>
          <w:rFonts w:ascii="Times New Roman" w:eastAsiaTheme="minorHAnsi" w:hAnsi="Times New Roman" w:cstheme="minorBidi"/>
          <w:lang w:eastAsia="en-US"/>
        </w:rPr>
        <w:t>)</w:t>
      </w:r>
      <w:r w:rsidR="009C3AC9">
        <w:rPr>
          <w:rFonts w:ascii="Times New Roman" w:eastAsiaTheme="minorHAnsi" w:hAnsi="Times New Roman" w:cstheme="minorBidi"/>
          <w:lang w:eastAsia="en-US"/>
        </w:rPr>
        <w:t xml:space="preserve"> och </w:t>
      </w:r>
      <w:r w:rsidR="009C3AC9">
        <w:t>Transportstyrelsens föreskrifter och allmänna råd (TSFS 2021:11) om motorcyklar som tagits i bruk och släpvagnar till dessa</w:t>
      </w:r>
      <w:r w:rsidR="008F3D3D">
        <w:rPr>
          <w:rFonts w:ascii="Times New Roman" w:eastAsiaTheme="minorHAnsi" w:hAnsi="Times New Roman" w:cstheme="minorBidi"/>
          <w:lang w:eastAsia="en-US"/>
        </w:rPr>
        <w:t>.</w:t>
      </w:r>
      <w:r w:rsidR="000C702E">
        <w:rPr>
          <w:rFonts w:ascii="Times New Roman" w:eastAsiaTheme="minorHAnsi" w:hAnsi="Times New Roman" w:cstheme="minorBidi"/>
          <w:lang w:eastAsia="en-US"/>
        </w:rPr>
        <w:t xml:space="preserve"> </w:t>
      </w:r>
      <w:r w:rsidR="009C3AC9">
        <w:rPr>
          <w:rFonts w:ascii="Times New Roman" w:eastAsiaTheme="minorHAnsi" w:hAnsi="Times New Roman" w:cstheme="minorBidi"/>
          <w:lang w:eastAsia="en-US"/>
        </w:rPr>
        <w:t xml:space="preserve">I </w:t>
      </w:r>
      <w:r w:rsidR="008F3D3D">
        <w:rPr>
          <w:rFonts w:ascii="Times New Roman" w:eastAsiaTheme="minorHAnsi" w:hAnsi="Times New Roman" w:cstheme="minorBidi"/>
          <w:lang w:eastAsia="en-US"/>
        </w:rPr>
        <w:t xml:space="preserve">föreskrifterna framgår att </w:t>
      </w:r>
      <w:r w:rsidR="008F3D3D" w:rsidRPr="004370FB">
        <w:rPr>
          <w:rFonts w:ascii="Times New Roman" w:eastAsiaTheme="minorHAnsi" w:hAnsi="Times New Roman" w:cstheme="minorBidi"/>
          <w:lang w:eastAsia="en-US"/>
        </w:rPr>
        <w:t>fordon inte får ha strålkastare eller lyktor av annat slag än som finns angivna i dessa eller i andra av Transportstyrelsen utfärdade föreskrifter</w:t>
      </w:r>
      <w:r w:rsidR="008F3D3D">
        <w:rPr>
          <w:rFonts w:ascii="Times New Roman" w:eastAsiaTheme="minorHAnsi" w:hAnsi="Times New Roman" w:cstheme="minorBidi"/>
          <w:lang w:eastAsia="en-US"/>
        </w:rPr>
        <w:t>.</w:t>
      </w:r>
      <w:r w:rsidR="00B4188C">
        <w:rPr>
          <w:rFonts w:ascii="Times New Roman" w:eastAsiaTheme="minorHAnsi" w:hAnsi="Times New Roman" w:cstheme="minorBidi"/>
          <w:lang w:eastAsia="en-US"/>
        </w:rPr>
        <w:t xml:space="preserve"> </w:t>
      </w:r>
    </w:p>
    <w:p w14:paraId="3D3A8A72" w14:textId="77777777" w:rsidR="0071134D" w:rsidRDefault="0071134D" w:rsidP="0071134D">
      <w:pPr>
        <w:pStyle w:val="Rubrik2"/>
      </w:pPr>
      <w:r>
        <w:t>Vad ska uppnås?</w:t>
      </w:r>
    </w:p>
    <w:p w14:paraId="09DDFC94" w14:textId="77777777" w:rsidR="00A9522F" w:rsidRDefault="00825401" w:rsidP="00A9522F">
      <w:pPr>
        <w:pStyle w:val="Brdtext"/>
      </w:pPr>
      <w:r>
        <w:t xml:space="preserve">Genom den föreslagna föreskriftsändringen får Polismyndighetens </w:t>
      </w:r>
      <w:r w:rsidR="008A00A8">
        <w:t>utryckningsfordon</w:t>
      </w:r>
      <w:r>
        <w:t xml:space="preserve"> utrustas med </w:t>
      </w:r>
      <w:r w:rsidR="001F3AFC">
        <w:t>lyktor som visar fast, svagt, blått ljus vilka enligt 3 kap. 77 a § trafikförordningen tillåts användas på Polismyndighetens utryckningsfordon</w:t>
      </w:r>
      <w:r w:rsidR="001F3AFC" w:rsidDel="001F3AFC">
        <w:t xml:space="preserve"> </w:t>
      </w:r>
      <w:r w:rsidR="001F3AFC">
        <w:t>från den 1 oktober 2023. Föreskriftsänd</w:t>
      </w:r>
      <w:r w:rsidR="00C56E08">
        <w:t>ringar</w:t>
      </w:r>
      <w:r w:rsidR="001F3AFC">
        <w:t xml:space="preserve"> </w:t>
      </w:r>
      <w:r>
        <w:t xml:space="preserve">innebär </w:t>
      </w:r>
      <w:r w:rsidR="001F3AFC">
        <w:t xml:space="preserve">alltså </w:t>
      </w:r>
      <w:r>
        <w:t>att</w:t>
      </w:r>
      <w:r w:rsidR="001F3AFC">
        <w:t xml:space="preserve"> användning av ljusen enligt </w:t>
      </w:r>
      <w:r>
        <w:t xml:space="preserve">trafikförordningen </w:t>
      </w:r>
      <w:r w:rsidR="001F3AFC">
        <w:t xml:space="preserve">blir möjlig i </w:t>
      </w:r>
      <w:r>
        <w:t xml:space="preserve">praktiken. </w:t>
      </w:r>
    </w:p>
    <w:p w14:paraId="242F5FFB" w14:textId="77777777" w:rsidR="0071134D" w:rsidRDefault="0071134D" w:rsidP="007F0C85">
      <w:pPr>
        <w:pStyle w:val="Rubrik2"/>
      </w:pPr>
      <w:r>
        <w:t>Vilka är lösningsalternativen?</w:t>
      </w:r>
    </w:p>
    <w:p w14:paraId="4881EC16" w14:textId="77777777" w:rsidR="0071134D" w:rsidRDefault="007034AC" w:rsidP="0071134D">
      <w:pPr>
        <w:pStyle w:val="Rubrik3"/>
      </w:pPr>
      <w:r>
        <w:t>Effekter om ingenting görs?</w:t>
      </w:r>
    </w:p>
    <w:p w14:paraId="3B4AE1E8" w14:textId="77777777" w:rsidR="00EF6CAB" w:rsidRDefault="00EF6CAB" w:rsidP="0071134D">
      <w:pPr>
        <w:pStyle w:val="Brdtext"/>
      </w:pPr>
      <w:r>
        <w:t xml:space="preserve">Om </w:t>
      </w:r>
      <w:r w:rsidR="006726EC">
        <w:t xml:space="preserve">ingenting görs får </w:t>
      </w:r>
      <w:r w:rsidR="00D647F3">
        <w:t>Polismyndighetens</w:t>
      </w:r>
      <w:r w:rsidR="00C91207">
        <w:t xml:space="preserve"> </w:t>
      </w:r>
      <w:r>
        <w:t xml:space="preserve">utryckningsfordon inte </w:t>
      </w:r>
      <w:r w:rsidR="006726EC">
        <w:t>u</w:t>
      </w:r>
      <w:r>
        <w:t xml:space="preserve">trustas med </w:t>
      </w:r>
      <w:r w:rsidR="006726EC">
        <w:t xml:space="preserve">de </w:t>
      </w:r>
      <w:r>
        <w:t xml:space="preserve">identifieringsljus </w:t>
      </w:r>
      <w:r w:rsidR="006726EC">
        <w:t xml:space="preserve">som regeringen har beslutat ska få användas. </w:t>
      </w:r>
      <w:r w:rsidR="006726EC">
        <w:lastRenderedPageBreak/>
        <w:t xml:space="preserve">Därigenom </w:t>
      </w:r>
      <w:r>
        <w:t xml:space="preserve">kommer </w:t>
      </w:r>
      <w:r w:rsidR="006726EC">
        <w:t xml:space="preserve">syftet med regeln att öka fordonens synlighet och öka tryggheten genom polisfordonens närvaro </w:t>
      </w:r>
      <w:r w:rsidR="00836341">
        <w:t xml:space="preserve">med tillämpning av 3 kap. 77 a § trafikförordningen </w:t>
      </w:r>
      <w:r w:rsidR="006726EC">
        <w:t xml:space="preserve">inte att </w:t>
      </w:r>
      <w:r>
        <w:t>uppfyllas.</w:t>
      </w:r>
    </w:p>
    <w:p w14:paraId="42C959EC" w14:textId="77777777" w:rsidR="0071134D" w:rsidRDefault="0071134D" w:rsidP="0071134D">
      <w:pPr>
        <w:pStyle w:val="Rubrik3"/>
      </w:pPr>
      <w:r>
        <w:t>Alternativ som inte innebär reglering</w:t>
      </w:r>
    </w:p>
    <w:p w14:paraId="418B8801" w14:textId="77777777" w:rsidR="0071134D" w:rsidRDefault="006726EC" w:rsidP="0071134D">
      <w:pPr>
        <w:pStyle w:val="Brdtext"/>
      </w:pPr>
      <w:r>
        <w:t>Det finns inget alternativ som inte innebär reglering</w:t>
      </w:r>
      <w:r w:rsidR="00781F54">
        <w:t>.</w:t>
      </w:r>
    </w:p>
    <w:p w14:paraId="20ED5CF7" w14:textId="77777777" w:rsidR="0071134D" w:rsidRDefault="0071134D" w:rsidP="0071134D">
      <w:pPr>
        <w:pStyle w:val="Rubrik3"/>
      </w:pPr>
      <w:r>
        <w:t>Regleringsalternativ</w:t>
      </w:r>
    </w:p>
    <w:p w14:paraId="4D1437F6" w14:textId="62C78CD9" w:rsidR="004236B1" w:rsidRDefault="00924680" w:rsidP="004236B1">
      <w:pPr>
        <w:pStyle w:val="Brdtext"/>
      </w:pPr>
      <w:r>
        <w:t>En b</w:t>
      </w:r>
      <w:r w:rsidR="00097969">
        <w:t>estämmelse om att Polismyndighetens</w:t>
      </w:r>
      <w:r w:rsidR="004236B1">
        <w:t xml:space="preserve"> utryckningsfordon får utrustas med fast, svagt blått ljus behöver införas i bilaga 1, punkt 20 om belysnings- och ljussignalanordningar och deras installation</w:t>
      </w:r>
      <w:r w:rsidR="00AA21BC" w:rsidRPr="00AA21BC">
        <w:t xml:space="preserve"> </w:t>
      </w:r>
      <w:r w:rsidR="00AA21BC">
        <w:t>TSFS 2016:22 samt i 5</w:t>
      </w:r>
      <w:r w:rsidR="00BC0D21">
        <w:t> </w:t>
      </w:r>
      <w:r w:rsidR="00AA21BC">
        <w:t>kap.om b</w:t>
      </w:r>
      <w:r w:rsidR="00AA21BC" w:rsidRPr="00AA21BC">
        <w:t>elysnings- och reflexanordningar</w:t>
      </w:r>
      <w:r w:rsidR="00AA21BC">
        <w:t xml:space="preserve"> TSFS 2021:11</w:t>
      </w:r>
      <w:r w:rsidR="004236B1">
        <w:t xml:space="preserve">. </w:t>
      </w:r>
    </w:p>
    <w:p w14:paraId="1BB3B61B" w14:textId="77777777" w:rsidR="0082079B" w:rsidRPr="008E6684" w:rsidRDefault="0082079B" w:rsidP="0082079B">
      <w:pPr>
        <w:pStyle w:val="Rubrik4"/>
        <w:rPr>
          <w:b w:val="0"/>
        </w:rPr>
      </w:pPr>
      <w:r w:rsidRPr="008E6684">
        <w:t>Bakgrund</w:t>
      </w:r>
    </w:p>
    <w:p w14:paraId="585DE633" w14:textId="77777777" w:rsidR="0082079B" w:rsidRDefault="0082079B" w:rsidP="0082079B">
      <w:pPr>
        <w:pStyle w:val="Brdtext"/>
      </w:pPr>
      <w:r>
        <w:t>Det ide</w:t>
      </w:r>
      <w:r w:rsidR="00097969">
        <w:t>ntifieringsljus som används på P</w:t>
      </w:r>
      <w:r>
        <w:t>olis</w:t>
      </w:r>
      <w:r w:rsidR="00097969">
        <w:t>myndighetens</w:t>
      </w:r>
      <w:r>
        <w:t xml:space="preserve"> utryckningsfordon idag tänds upp med fast svagt blått ljussken i samma takmonterade larmbåge som används för ordinarie blåljusfunktion för att påkalla fri väg eller varna trafikanter. Utrustningen är</w:t>
      </w:r>
      <w:r w:rsidR="00924680">
        <w:t xml:space="preserve"> enhetlig på alla nya utryckningsfordon, från år 2020, </w:t>
      </w:r>
      <w:r w:rsidR="008E153E">
        <w:t>som P</w:t>
      </w:r>
      <w:r>
        <w:t xml:space="preserve">olismyndigheten </w:t>
      </w:r>
      <w:r w:rsidR="00924680">
        <w:t>använder.</w:t>
      </w:r>
    </w:p>
    <w:p w14:paraId="25551BCE" w14:textId="77777777" w:rsidR="0082079B" w:rsidRDefault="0082079B" w:rsidP="0082079B">
      <w:pPr>
        <w:pStyle w:val="Brdtext"/>
      </w:pPr>
      <w:r w:rsidRPr="009A45E3">
        <w:t>Larm</w:t>
      </w:r>
      <w:r>
        <w:t>bågen styrs av ett avancerat styrsystem för fordonets verksamhetsanpassande funktioner, som till exempel ljus, ljud och lås. Identifieringsljuset manövreras genom en egen touchknapp i det digitala användargränssnittet där ljusfunktionen kan startas och stängas av. Systemet är konstruerat så att när fordonets ordinarie blåljusfunktion aktiveras, stängs identifieringsljuset automatiskt av. Det finns inte heller möjlighet att tända identifieringsljuset samtidigt med andra ljusfunktioner i larmbågen.</w:t>
      </w:r>
      <w:r w:rsidRPr="009672FA">
        <w:t xml:space="preserve"> </w:t>
      </w:r>
    </w:p>
    <w:p w14:paraId="4D18692E" w14:textId="77777777" w:rsidR="0082079B" w:rsidRDefault="0082079B" w:rsidP="0082079B">
      <w:pPr>
        <w:pStyle w:val="Brdtext"/>
      </w:pPr>
      <w:r>
        <w:t>Den ordinarie blåljusfunktionen omfattas av typgodkännandekrav (</w:t>
      </w:r>
      <w:r w:rsidRPr="006B6117">
        <w:t>ECE-reglemente R65</w:t>
      </w:r>
      <w:r>
        <w:t xml:space="preserve">) som exempelvis reglerar tillåtna ljusstyrkor i olika intervall för olika ljus och om de ska användas under natt respektive dag. I reglementet finns inga typgodkännandekrav för identifieringsljus. </w:t>
      </w:r>
    </w:p>
    <w:p w14:paraId="3C87DE28" w14:textId="77777777" w:rsidR="0082079B" w:rsidRDefault="0082079B" w:rsidP="0082079B">
      <w:pPr>
        <w:pStyle w:val="Brdtext"/>
      </w:pPr>
      <w:r>
        <w:t>Den leverantör som levererar larmbågarna till polisen idag anger att den uppfattbara ljusstyrkan för identifieringsljuset sänkts med hjälp av pulsmodulering till ungefär 2 % av den maximala prestandan för larmbågens ordinarie blåljusfunktion för klass 1 (dag</w:t>
      </w:r>
      <w:r w:rsidR="00097969">
        <w:t>). Detta rimmar väl med Polismyndighetens</w:t>
      </w:r>
      <w:r>
        <w:t xml:space="preserve"> krav vid upphandling av larmbågen. </w:t>
      </w:r>
    </w:p>
    <w:p w14:paraId="43627335" w14:textId="77777777" w:rsidR="0082079B" w:rsidRDefault="0082079B" w:rsidP="0082079B">
      <w:pPr>
        <w:pStyle w:val="Brdtext"/>
      </w:pPr>
      <w:r>
        <w:t>Det saknas uppmätta värden för ljusstyrka för det identifier</w:t>
      </w:r>
      <w:r w:rsidR="00097969">
        <w:t>ingsljus som används på Polismyndighetens</w:t>
      </w:r>
      <w:r>
        <w:t xml:space="preserve"> utryckningsfordon idag. Det är också oklart hur stor den verkliga skillnaden i ljusstyrka är mellan identifieringsljuset och larmbågens ordinarie blåljusfunktion.</w:t>
      </w:r>
      <w:r w:rsidRPr="009672FA">
        <w:t xml:space="preserve"> </w:t>
      </w:r>
      <w:r>
        <w:t>Det totala ljusflödet från larmbågen</w:t>
      </w:r>
      <w:r w:rsidRPr="00926F23">
        <w:t xml:space="preserve"> beror på hur </w:t>
      </w:r>
      <w:r>
        <w:t xml:space="preserve">den </w:t>
      </w:r>
      <w:r w:rsidRPr="00926F23">
        <w:t>bestyckas på det aktuella utryckningsfordonet</w:t>
      </w:r>
      <w:r>
        <w:t xml:space="preserve"> och kan variera</w:t>
      </w:r>
      <w:r w:rsidRPr="00926F23">
        <w:t xml:space="preserve"> bero</w:t>
      </w:r>
      <w:r>
        <w:t>ende på fordonets typ eller storlek.</w:t>
      </w:r>
    </w:p>
    <w:p w14:paraId="32EA8774" w14:textId="77777777" w:rsidR="0082079B" w:rsidRDefault="0082079B" w:rsidP="004236B1">
      <w:pPr>
        <w:pStyle w:val="Brdtext"/>
      </w:pPr>
      <w:r>
        <w:lastRenderedPageBreak/>
        <w:t>Nedan följer två</w:t>
      </w:r>
      <w:r w:rsidR="00924680">
        <w:t xml:space="preserve"> övervägda</w:t>
      </w:r>
      <w:r>
        <w:t xml:space="preserve"> alternativ till reglering avseende ljusstyrkan från ljuset.</w:t>
      </w:r>
    </w:p>
    <w:p w14:paraId="6A5B46C1" w14:textId="77777777" w:rsidR="004236B1" w:rsidRPr="008E6684" w:rsidRDefault="004236B1" w:rsidP="008E6684">
      <w:pPr>
        <w:pStyle w:val="Rubrik4"/>
      </w:pPr>
      <w:r w:rsidRPr="008E6684">
        <w:t>Alternativ 1</w:t>
      </w:r>
    </w:p>
    <w:p w14:paraId="4AB63D3E" w14:textId="77777777" w:rsidR="004236B1" w:rsidRDefault="004236B1" w:rsidP="004236B1">
      <w:pPr>
        <w:pStyle w:val="Brdtext"/>
      </w:pPr>
      <w:r>
        <w:t xml:space="preserve">Alternativ 1 innebär reglering </w:t>
      </w:r>
      <w:r w:rsidR="007F0CAD">
        <w:t xml:space="preserve">i text </w:t>
      </w:r>
      <w:r>
        <w:t xml:space="preserve">av att det fasta, svaga, blåa ljuset tydligt ska kunna särskiljas från </w:t>
      </w:r>
      <w:r w:rsidR="00095603">
        <w:t>blå</w:t>
      </w:r>
      <w:r>
        <w:t>ljus</w:t>
      </w:r>
      <w:r w:rsidR="00095603">
        <w:t>funktioner</w:t>
      </w:r>
      <w:r>
        <w:t xml:space="preserve"> från </w:t>
      </w:r>
      <w:r w:rsidR="003E7978">
        <w:t>larm</w:t>
      </w:r>
      <w:r w:rsidR="00BA0BEC">
        <w:t>anordningen</w:t>
      </w:r>
      <w:r w:rsidR="00BA0BEC" w:rsidRPr="00BA0BEC">
        <w:t xml:space="preserve"> </w:t>
      </w:r>
      <w:r w:rsidR="00BA0BEC">
        <w:t>och inte vara bländande</w:t>
      </w:r>
      <w:r w:rsidR="00F273D0">
        <w:t xml:space="preserve"> eller dimbart</w:t>
      </w:r>
      <w:r w:rsidR="00BA0BEC">
        <w:t>.</w:t>
      </w:r>
      <w:r w:rsidR="00BA0BEC" w:rsidDel="00BA0BEC">
        <w:t xml:space="preserve"> </w:t>
      </w:r>
      <w:r w:rsidR="00BA0BEC">
        <w:t>(</w:t>
      </w:r>
      <w:r w:rsidR="004177D3">
        <w:t>Transportstyrelsens förslag).</w:t>
      </w:r>
    </w:p>
    <w:p w14:paraId="4C585947" w14:textId="77777777" w:rsidR="007F0CAD" w:rsidRPr="008E6684" w:rsidRDefault="007F0CAD" w:rsidP="008E6684">
      <w:pPr>
        <w:pStyle w:val="Rubrik4"/>
        <w:rPr>
          <w:b w:val="0"/>
        </w:rPr>
      </w:pPr>
      <w:r w:rsidRPr="008E6684">
        <w:t>Alternativ 2</w:t>
      </w:r>
    </w:p>
    <w:p w14:paraId="7465C5E4" w14:textId="77777777" w:rsidR="007F0CAD" w:rsidRDefault="004236B1" w:rsidP="004236B1">
      <w:pPr>
        <w:pStyle w:val="Brdtext"/>
      </w:pPr>
      <w:r>
        <w:t>Altern</w:t>
      </w:r>
      <w:r w:rsidR="007F0CAD">
        <w:t xml:space="preserve">ativ 2 innebär </w:t>
      </w:r>
      <w:r w:rsidR="00C727F4">
        <w:t>reglering</w:t>
      </w:r>
      <w:r w:rsidR="003A619A">
        <w:t xml:space="preserve"> </w:t>
      </w:r>
      <w:r w:rsidR="00BA0BEC">
        <w:t xml:space="preserve">enligt alternativ 1 </w:t>
      </w:r>
      <w:r w:rsidR="003A619A">
        <w:t>komplettera</w:t>
      </w:r>
      <w:r w:rsidR="00547188">
        <w:t>d</w:t>
      </w:r>
      <w:r w:rsidR="003A619A">
        <w:t xml:space="preserve"> med ett allmänt råd som anger hur kravet kan uppfyllas</w:t>
      </w:r>
      <w:r w:rsidR="00BA0BEC">
        <w:t xml:space="preserve"> genom att ange </w:t>
      </w:r>
      <w:r w:rsidR="00547188">
        <w:t xml:space="preserve">tillämplig </w:t>
      </w:r>
      <w:r w:rsidR="00C727F4">
        <w:t>ljus</w:t>
      </w:r>
      <w:r w:rsidR="00E57266">
        <w:t>s</w:t>
      </w:r>
      <w:r w:rsidR="00C727F4">
        <w:t>tyrka</w:t>
      </w:r>
      <w:r w:rsidR="00547188">
        <w:t xml:space="preserve"> för identifieringsljuset i candela </w:t>
      </w:r>
      <w:r>
        <w:t xml:space="preserve">eller genom en </w:t>
      </w:r>
      <w:r w:rsidR="00547188">
        <w:t xml:space="preserve">andel av </w:t>
      </w:r>
      <w:r w:rsidR="00C727F4">
        <w:t xml:space="preserve">larmbågens </w:t>
      </w:r>
      <w:r>
        <w:t>maximala ljusstyrka.</w:t>
      </w:r>
    </w:p>
    <w:p w14:paraId="7F65B881" w14:textId="77777777" w:rsidR="0071134D" w:rsidRDefault="0071134D" w:rsidP="0071134D">
      <w:pPr>
        <w:pStyle w:val="Rubrik2"/>
      </w:pPr>
      <w:r>
        <w:t>Vilka är berörda?</w:t>
      </w:r>
    </w:p>
    <w:p w14:paraId="7C6436A7" w14:textId="77777777" w:rsidR="0071134D" w:rsidRDefault="00924680" w:rsidP="0071134D">
      <w:pPr>
        <w:pStyle w:val="Brdtext"/>
      </w:pPr>
      <w:r>
        <w:t>De föreslagna föreskriftsändringarna</w:t>
      </w:r>
      <w:r w:rsidR="007730AC">
        <w:t xml:space="preserve"> berör Polismyndighetens verksamhet, </w:t>
      </w:r>
      <w:r>
        <w:t>och tillverkare av den utrustning Polismyndigheten upphandlar</w:t>
      </w:r>
      <w:r w:rsidR="00BC4F29">
        <w:t>.</w:t>
      </w:r>
      <w:r w:rsidR="003B540C">
        <w:t xml:space="preserve"> </w:t>
      </w:r>
    </w:p>
    <w:p w14:paraId="2B91A65F" w14:textId="77777777" w:rsidR="0071134D" w:rsidRDefault="0071134D" w:rsidP="0071134D">
      <w:pPr>
        <w:pStyle w:val="Rubrik2"/>
      </w:pPr>
      <w:r>
        <w:t>Vilka konsekvenser medför regleringen?</w:t>
      </w:r>
    </w:p>
    <w:p w14:paraId="0DA84E2D" w14:textId="77777777" w:rsidR="0071134D" w:rsidRDefault="0071134D" w:rsidP="0071134D">
      <w:pPr>
        <w:pStyle w:val="Rubrik3"/>
      </w:pPr>
      <w:r>
        <w:t>Företag</w:t>
      </w:r>
    </w:p>
    <w:p w14:paraId="0CCBC8A7" w14:textId="77777777" w:rsidR="0071134D" w:rsidRDefault="0071134D" w:rsidP="0071134D">
      <w:pPr>
        <w:tabs>
          <w:tab w:val="num" w:pos="0"/>
        </w:tabs>
        <w:rPr>
          <w:rFonts w:ascii="Berlin Sans FB" w:hAnsi="Berlin Sans FB" w:cs="Arial"/>
          <w:sz w:val="22"/>
          <w:szCs w:val="22"/>
        </w:rPr>
      </w:pPr>
      <w:r>
        <w:rPr>
          <w:rFonts w:ascii="Arial" w:hAnsi="Arial" w:cs="Arial"/>
          <w:sz w:val="22"/>
        </w:rPr>
        <w:t xml:space="preserve">(  </w:t>
      </w:r>
      <w:r w:rsidR="003B540C">
        <w:rPr>
          <w:rFonts w:ascii="Arial" w:hAnsi="Arial" w:cs="Arial"/>
          <w:sz w:val="22"/>
        </w:rPr>
        <w:t>X</w:t>
      </w:r>
      <w:r>
        <w:rPr>
          <w:rFonts w:ascii="Arial" w:hAnsi="Arial" w:cs="Arial"/>
          <w:sz w:val="22"/>
        </w:rPr>
        <w:t xml:space="preserve"> ) </w:t>
      </w:r>
      <w:r>
        <w:rPr>
          <w:rFonts w:ascii="Berlin Sans FB" w:hAnsi="Berlin Sans FB" w:cs="Arial"/>
          <w:sz w:val="22"/>
        </w:rPr>
        <w:t xml:space="preserve">Regleringen </w:t>
      </w:r>
      <w:r>
        <w:rPr>
          <w:rFonts w:ascii="Berlin Sans FB" w:hAnsi="Berlin Sans FB" w:cs="Arial"/>
          <w:sz w:val="22"/>
          <w:u w:val="single"/>
        </w:rPr>
        <w:t>bedöms inte få</w:t>
      </w:r>
      <w:r>
        <w:rPr>
          <w:rFonts w:ascii="Berlin Sans FB" w:hAnsi="Berlin Sans FB" w:cs="Arial"/>
          <w:sz w:val="22"/>
        </w:rPr>
        <w:t xml:space="preserve"> effekter av betydelse för företags arbets</w:t>
      </w:r>
      <w:r>
        <w:rPr>
          <w:rFonts w:ascii="Berlin Sans FB" w:hAnsi="Berlin Sans FB" w:cs="Arial"/>
          <w:sz w:val="22"/>
        </w:rPr>
        <w:softHyphen/>
        <w:t>förut</w:t>
      </w:r>
      <w:r>
        <w:rPr>
          <w:rFonts w:ascii="Berlin Sans FB" w:hAnsi="Berlin Sans FB" w:cs="Arial"/>
          <w:sz w:val="22"/>
        </w:rPr>
        <w:softHyphen/>
        <w:t>sätt</w:t>
      </w:r>
      <w:r>
        <w:rPr>
          <w:rFonts w:ascii="Berlin Sans FB" w:hAnsi="Berlin Sans FB" w:cs="Arial"/>
          <w:sz w:val="22"/>
        </w:rPr>
        <w:softHyphen/>
        <w:t xml:space="preserve">ningar, konkurrensförmåga eller villkor i övrigt. Samtliga konsekvenser för företagen beskrivs därför </w:t>
      </w:r>
      <w:r w:rsidR="002302F3">
        <w:rPr>
          <w:rFonts w:ascii="Berlin Sans FB" w:hAnsi="Berlin Sans FB" w:cs="Arial"/>
          <w:sz w:val="22"/>
          <w:u w:val="single"/>
        </w:rPr>
        <w:t xml:space="preserve">under </w:t>
      </w:r>
      <w:r>
        <w:rPr>
          <w:rFonts w:ascii="Berlin Sans FB" w:hAnsi="Berlin Sans FB" w:cs="Arial"/>
          <w:sz w:val="22"/>
          <w:u w:val="single"/>
        </w:rPr>
        <w:t>5.1</w:t>
      </w:r>
      <w:r>
        <w:rPr>
          <w:rFonts w:ascii="Berlin Sans FB" w:hAnsi="Berlin Sans FB" w:cs="Arial"/>
          <w:sz w:val="22"/>
        </w:rPr>
        <w:t xml:space="preserve">. </w:t>
      </w:r>
    </w:p>
    <w:p w14:paraId="00DD59E8" w14:textId="77777777" w:rsidR="0071134D" w:rsidRDefault="0071134D" w:rsidP="0071134D">
      <w:pPr>
        <w:pStyle w:val="Liststycke"/>
        <w:tabs>
          <w:tab w:val="num" w:pos="0"/>
        </w:tabs>
        <w:ind w:left="360"/>
        <w:rPr>
          <w:rFonts w:ascii="Berlin Sans FB" w:hAnsi="Berlin Sans FB" w:cs="Arial"/>
          <w:sz w:val="14"/>
          <w:szCs w:val="14"/>
        </w:rPr>
      </w:pPr>
    </w:p>
    <w:p w14:paraId="46CEC557" w14:textId="77777777" w:rsidR="0071134D" w:rsidRDefault="0071134D" w:rsidP="0071134D">
      <w:pPr>
        <w:pStyle w:val="Brdtext"/>
        <w:spacing w:line="240" w:lineRule="atLeast"/>
        <w:rPr>
          <w:rFonts w:ascii="Berlin Sans FB" w:hAnsi="Berlin Sans FB" w:cs="Arial"/>
          <w:sz w:val="22"/>
        </w:rPr>
      </w:pPr>
      <w:r>
        <w:rPr>
          <w:rFonts w:ascii="Arial" w:hAnsi="Arial" w:cs="Arial"/>
          <w:sz w:val="22"/>
        </w:rPr>
        <w:t xml:space="preserve">(   ) </w:t>
      </w:r>
      <w:r>
        <w:rPr>
          <w:rFonts w:ascii="Berlin Sans FB" w:hAnsi="Berlin Sans FB" w:cs="Arial"/>
          <w:sz w:val="22"/>
        </w:rPr>
        <w:t xml:space="preserve">Regleringen </w:t>
      </w:r>
      <w:r>
        <w:rPr>
          <w:rFonts w:ascii="Berlin Sans FB" w:hAnsi="Berlin Sans FB" w:cs="Arial"/>
          <w:sz w:val="22"/>
          <w:u w:val="single"/>
        </w:rPr>
        <w:t>bedöms få</w:t>
      </w:r>
      <w:r>
        <w:rPr>
          <w:rFonts w:ascii="Berlin Sans FB" w:hAnsi="Berlin Sans FB" w:cs="Arial"/>
          <w:sz w:val="22"/>
        </w:rPr>
        <w:t xml:space="preserve"> effekter av betydelse för företags arbetsförut</w:t>
      </w:r>
      <w:r>
        <w:rPr>
          <w:rFonts w:ascii="Berlin Sans FB" w:hAnsi="Berlin Sans FB" w:cs="Arial"/>
          <w:sz w:val="22"/>
        </w:rPr>
        <w:softHyphen/>
        <w:t>sätt</w:t>
      </w:r>
      <w:r>
        <w:rPr>
          <w:rFonts w:ascii="Berlin Sans FB" w:hAnsi="Berlin Sans FB" w:cs="Arial"/>
          <w:sz w:val="22"/>
        </w:rPr>
        <w:softHyphen/>
        <w:t xml:space="preserve">ningar, konkurrensförmåga eller villkor i övrigt. Konsekvensutredningen innehåller därför ingen beskrivning under 5.1 utan samtliga konsekvenser för företagen beskrivs </w:t>
      </w:r>
      <w:r w:rsidR="002302F3">
        <w:rPr>
          <w:rFonts w:ascii="Berlin Sans FB" w:hAnsi="Berlin Sans FB" w:cs="Arial"/>
          <w:sz w:val="22"/>
          <w:u w:val="single"/>
        </w:rPr>
        <w:t>under avsnitt C</w:t>
      </w:r>
      <w:r>
        <w:rPr>
          <w:rFonts w:ascii="Berlin Sans FB" w:hAnsi="Berlin Sans FB" w:cs="Arial"/>
          <w:sz w:val="22"/>
        </w:rPr>
        <w:t>.</w:t>
      </w:r>
    </w:p>
    <w:p w14:paraId="05756CF5" w14:textId="77777777" w:rsidR="00AA00DD" w:rsidRDefault="00BD24F4" w:rsidP="0071134D">
      <w:pPr>
        <w:pStyle w:val="Brdtext"/>
      </w:pPr>
      <w:r>
        <w:t xml:space="preserve">De föreslagna föreskriftsändringarna </w:t>
      </w:r>
      <w:r w:rsidR="00AA00DD">
        <w:t xml:space="preserve">berör företag som är verksamma inom konstruktion och försäljning av lyktor, takmonterade larmbågar m.m. samt företag som är verksamma med att </w:t>
      </w:r>
      <w:r w:rsidR="008E6684">
        <w:t xml:space="preserve">tillverka och sälja </w:t>
      </w:r>
      <w:r w:rsidR="00AA00DD">
        <w:t xml:space="preserve">utryckningsfordon. Emellertid är dessa branscher lyhörda inför förändringar påkallade av teknikutveckling och förändrat regelverk varför påverkan på företagen bör vara marginell i sammanhanget. </w:t>
      </w:r>
    </w:p>
    <w:p w14:paraId="04E1A37D" w14:textId="77777777" w:rsidR="00867842" w:rsidRDefault="00867842" w:rsidP="0071134D">
      <w:pPr>
        <w:pStyle w:val="Brdtext"/>
      </w:pPr>
      <w:r>
        <w:t xml:space="preserve">Eftersom utryckningsfordon för statliga myndigheter upphandlas enligt lagen </w:t>
      </w:r>
      <w:r w:rsidR="00B427F4">
        <w:t xml:space="preserve">(2016:1145) </w:t>
      </w:r>
      <w:r>
        <w:t>om offentlig upphandling påverkas endast de företag som avser att lämna in anbud i en sådan upphandling, eller har ingått ramavtal med myndigheten.</w:t>
      </w:r>
      <w:r w:rsidR="00916F20">
        <w:t xml:space="preserve"> </w:t>
      </w:r>
      <w:r w:rsidR="00E862DF">
        <w:t xml:space="preserve"> </w:t>
      </w:r>
    </w:p>
    <w:p w14:paraId="5F499387" w14:textId="77777777" w:rsidR="00AF689C" w:rsidRDefault="008E6684" w:rsidP="0071134D">
      <w:pPr>
        <w:pStyle w:val="Brdtext"/>
      </w:pPr>
      <w:r>
        <w:t>Möjligheten att utrusta larmbågen med identifieringsljus</w:t>
      </w:r>
      <w:r w:rsidR="00A62F99">
        <w:t xml:space="preserve"> skulle </w:t>
      </w:r>
      <w:r>
        <w:t>eventuellt kunna k</w:t>
      </w:r>
      <w:r w:rsidR="00A62F99">
        <w:t>räva konstruktionsförändring</w:t>
      </w:r>
      <w:r>
        <w:t>ar som</w:t>
      </w:r>
      <w:r w:rsidR="00A62F99">
        <w:t xml:space="preserve"> i slutänden ha</w:t>
      </w:r>
      <w:r>
        <w:t>r</w:t>
      </w:r>
      <w:r w:rsidR="00A62F99">
        <w:t xml:space="preserve"> en påverkan på produktpriset ut till kund. Kostnader kan uppstå för konstruktionsarbete, provnings- och certifieringsarbeten samt ställkostnader inför serieproduktion. </w:t>
      </w:r>
      <w:r w:rsidR="00515124">
        <w:t>I Polismyndighetens</w:t>
      </w:r>
      <w:r w:rsidR="00A62F99">
        <w:t xml:space="preserve"> fall får de</w:t>
      </w:r>
      <w:r w:rsidR="00B427F4">
        <w:t>n</w:t>
      </w:r>
      <w:r w:rsidR="00A62F99">
        <w:t xml:space="preserve"> vinnande leverantöre</w:t>
      </w:r>
      <w:r w:rsidR="00B427F4">
        <w:t>n</w:t>
      </w:r>
      <w:r w:rsidR="00A62F99">
        <w:t xml:space="preserve"> </w:t>
      </w:r>
      <w:r w:rsidR="00A62F99">
        <w:lastRenderedPageBreak/>
        <w:t>kostnadstäckning för sitt arbete när produkten sedermera upphandlats och säljs till myndigheten.</w:t>
      </w:r>
      <w:r w:rsidR="00795EBF">
        <w:t xml:space="preserve"> </w:t>
      </w:r>
      <w:r w:rsidR="00AF689C">
        <w:t xml:space="preserve">Ett tillåtande </w:t>
      </w:r>
      <w:r w:rsidR="00092B39">
        <w:t xml:space="preserve">av identifieringsljuset </w:t>
      </w:r>
      <w:r w:rsidR="00AF689C">
        <w:t xml:space="preserve">bedöms ha mycket liten påverkan på konkurrensförhållandet för </w:t>
      </w:r>
      <w:r w:rsidR="00010528">
        <w:t xml:space="preserve">de </w:t>
      </w:r>
      <w:r w:rsidR="00AF689C">
        <w:t>företag</w:t>
      </w:r>
      <w:r w:rsidR="00010528">
        <w:t xml:space="preserve"> </w:t>
      </w:r>
      <w:r>
        <w:t>som lämnar anbud vid Polis</w:t>
      </w:r>
      <w:r w:rsidR="00AF689C">
        <w:t>myndighetens upphandling av det kompletta utryckningsfordonet.</w:t>
      </w:r>
    </w:p>
    <w:p w14:paraId="24AD86D3" w14:textId="77777777" w:rsidR="00BF0750" w:rsidRDefault="00DF5355" w:rsidP="0071134D">
      <w:pPr>
        <w:pStyle w:val="Brdtext"/>
      </w:pPr>
      <w:r>
        <w:t xml:space="preserve">Polismyndigheten äger ungefär 3 600 utryckningsfordon. Av dessa </w:t>
      </w:r>
      <w:r w:rsidR="00E64E3F">
        <w:t>är</w:t>
      </w:r>
      <w:r>
        <w:t xml:space="preserve"> </w:t>
      </w:r>
      <w:r w:rsidR="00E64E3F">
        <w:t xml:space="preserve">idag </w:t>
      </w:r>
      <w:r>
        <w:t xml:space="preserve">ungefär 1 </w:t>
      </w:r>
      <w:r w:rsidR="00213AB0">
        <w:t>5</w:t>
      </w:r>
      <w:r w:rsidR="00D9158E">
        <w:t xml:space="preserve">00 fordon </w:t>
      </w:r>
      <w:r>
        <w:t xml:space="preserve">tekniskt beskaffade för att möjliggöra användandet av identifieringsljus. Alla nya </w:t>
      </w:r>
      <w:r w:rsidR="00BC4F29">
        <w:t>utrycknings</w:t>
      </w:r>
      <w:r>
        <w:t>polisfordon som levereras från år 2020 och framåt är tekniskt beskaffade för att kunna visa identifieringsljus.</w:t>
      </w:r>
    </w:p>
    <w:p w14:paraId="301A0BE5" w14:textId="77777777" w:rsidR="0071134D" w:rsidRDefault="0071134D" w:rsidP="0071134D">
      <w:pPr>
        <w:pStyle w:val="Rubrik3"/>
      </w:pPr>
      <w:r>
        <w:t>Medborgare</w:t>
      </w:r>
    </w:p>
    <w:p w14:paraId="72470F5A" w14:textId="77777777" w:rsidR="00B52FE8" w:rsidRDefault="00B52FE8" w:rsidP="0071134D">
      <w:pPr>
        <w:pStyle w:val="Brdtext"/>
      </w:pPr>
      <w:r>
        <w:t>Föreskriftsförslag</w:t>
      </w:r>
      <w:r w:rsidR="00D36287">
        <w:t>en</w:t>
      </w:r>
      <w:r>
        <w:t xml:space="preserve"> medför inga konsekvenser för medborgarna.</w:t>
      </w:r>
    </w:p>
    <w:p w14:paraId="2B24F49F" w14:textId="77777777" w:rsidR="0071134D" w:rsidRDefault="00C544D0" w:rsidP="0071134D">
      <w:pPr>
        <w:pStyle w:val="Rubrik3"/>
      </w:pPr>
      <w:r>
        <w:t>Staten, regioner eller</w:t>
      </w:r>
      <w:r w:rsidR="0071134D">
        <w:t xml:space="preserve"> kommuner</w:t>
      </w:r>
    </w:p>
    <w:p w14:paraId="43C9343B" w14:textId="77777777" w:rsidR="00D948BB" w:rsidRDefault="00C56E08" w:rsidP="00D948BB">
      <w:pPr>
        <w:pStyle w:val="Brdtext"/>
      </w:pPr>
      <w:r>
        <w:t>Föreslagna</w:t>
      </w:r>
      <w:r w:rsidR="00D948BB">
        <w:t xml:space="preserve"> ändring</w:t>
      </w:r>
      <w:r>
        <w:t>ar</w:t>
      </w:r>
      <w:r w:rsidR="00D948BB">
        <w:t xml:space="preserve"> medför ingen påverkan på kommuner </w:t>
      </w:r>
      <w:r w:rsidR="0022387D">
        <w:t>och regioner</w:t>
      </w:r>
      <w:r w:rsidR="00010528">
        <w:t xml:space="preserve"> men däremot</w:t>
      </w:r>
      <w:r w:rsidR="0082095D">
        <w:t xml:space="preserve"> vissa effekter för </w:t>
      </w:r>
      <w:r w:rsidR="00D948BB">
        <w:t xml:space="preserve">Polismyndigheten. </w:t>
      </w:r>
    </w:p>
    <w:p w14:paraId="18E58551" w14:textId="77777777" w:rsidR="00531AE8" w:rsidRDefault="00020288" w:rsidP="003F6FBB">
      <w:pPr>
        <w:pStyle w:val="Brdtext"/>
      </w:pPr>
      <w:r>
        <w:t>På grund av att</w:t>
      </w:r>
      <w:r w:rsidR="00531AE8">
        <w:t xml:space="preserve"> ide</w:t>
      </w:r>
      <w:r w:rsidR="00010528">
        <w:t xml:space="preserve">ntifieringsljuset inte är </w:t>
      </w:r>
      <w:r w:rsidR="00531AE8">
        <w:t xml:space="preserve">obligatorisk utrustning tillkommer kostnader endast i den mån fordon utrustas med ljuset för </w:t>
      </w:r>
      <w:r w:rsidR="00010528">
        <w:t>användning</w:t>
      </w:r>
      <w:r w:rsidR="00531AE8">
        <w:t xml:space="preserve"> i enlighet med de nya bestä</w:t>
      </w:r>
      <w:r w:rsidR="00010528">
        <w:t>mmelserna i trafikförordningen.</w:t>
      </w:r>
    </w:p>
    <w:p w14:paraId="38382BA6" w14:textId="77777777" w:rsidR="005235A4" w:rsidRDefault="00531AE8" w:rsidP="003F6FBB">
      <w:pPr>
        <w:pStyle w:val="Brdtext"/>
      </w:pPr>
      <w:r>
        <w:t xml:space="preserve">Eftersom nya utryckningsfordon som </w:t>
      </w:r>
      <w:r w:rsidR="00826B98">
        <w:t>Polismyndigheten</w:t>
      </w:r>
      <w:r w:rsidR="005235A4">
        <w:t xml:space="preserve"> </w:t>
      </w:r>
      <w:r>
        <w:t>införskaffar</w:t>
      </w:r>
      <w:r w:rsidR="005D4AE2">
        <w:t xml:space="preserve"> samt</w:t>
      </w:r>
      <w:r>
        <w:t xml:space="preserve"> </w:t>
      </w:r>
      <w:r w:rsidR="005D4AE2">
        <w:t xml:space="preserve">i viss grad befintliga fordon sedan år 2013 </w:t>
      </w:r>
      <w:r>
        <w:t xml:space="preserve">redan </w:t>
      </w:r>
      <w:r w:rsidR="005235A4">
        <w:t>stödjer tekniken med identifieringsljuset</w:t>
      </w:r>
      <w:r>
        <w:t>,</w:t>
      </w:r>
      <w:r w:rsidR="005235A4">
        <w:t xml:space="preserve"> kommer </w:t>
      </w:r>
      <w:r w:rsidR="005D4AE2">
        <w:t xml:space="preserve">Polismyndighetens </w:t>
      </w:r>
      <w:r w:rsidR="005235A4">
        <w:t xml:space="preserve">ökade kostnader </w:t>
      </w:r>
      <w:r>
        <w:t xml:space="preserve">för </w:t>
      </w:r>
      <w:r w:rsidR="005D4AE2">
        <w:t>utrustningen</w:t>
      </w:r>
      <w:r>
        <w:t xml:space="preserve"> </w:t>
      </w:r>
      <w:r w:rsidR="005235A4">
        <w:t>bli begränsade</w:t>
      </w:r>
      <w:r>
        <w:t>.</w:t>
      </w:r>
      <w:r w:rsidR="005D4AE2">
        <w:t xml:space="preserve"> </w:t>
      </w:r>
      <w:r w:rsidR="003A619A">
        <w:t>Kostnaderna</w:t>
      </w:r>
      <w:r w:rsidR="005235A4">
        <w:t xml:space="preserve"> avser främst </w:t>
      </w:r>
      <w:r w:rsidR="00A9703A">
        <w:t>underhåll</w:t>
      </w:r>
      <w:r w:rsidR="00BF0750">
        <w:t>,</w:t>
      </w:r>
      <w:r w:rsidR="005235A4">
        <w:t xml:space="preserve"> utbildning och kommunikation</w:t>
      </w:r>
      <w:r w:rsidR="00CC6577">
        <w:t xml:space="preserve"> om identifierings</w:t>
      </w:r>
      <w:r w:rsidR="008E5111">
        <w:t>ljus</w:t>
      </w:r>
      <w:r w:rsidR="00010528">
        <w:t>utrustningen</w:t>
      </w:r>
      <w:r w:rsidR="00D3429C">
        <w:t xml:space="preserve"> och dess funktion.</w:t>
      </w:r>
      <w:r w:rsidR="005235A4">
        <w:t xml:space="preserve"> Des</w:t>
      </w:r>
      <w:r w:rsidR="00CC6577">
        <w:t>sa kostnader bedöms vara obetydliga.</w:t>
      </w:r>
    </w:p>
    <w:p w14:paraId="5DEF541F" w14:textId="77777777" w:rsidR="00CF4225" w:rsidRDefault="00CF4225" w:rsidP="00CF4225">
      <w:pPr>
        <w:pStyle w:val="Rubrik3"/>
      </w:pPr>
      <w:r>
        <w:t>Miljö</w:t>
      </w:r>
    </w:p>
    <w:p w14:paraId="417B1AC7" w14:textId="77777777" w:rsidR="00CF4225" w:rsidRPr="00CF4225" w:rsidRDefault="00576B8A" w:rsidP="00CF4225">
      <w:pPr>
        <w:pStyle w:val="Brdtext"/>
      </w:pPr>
      <w:r>
        <w:t>Att utrusta Polismyndighetens utryckningsfordon med identifieringsljus bedöms inte få några konsekvenser på miljön.</w:t>
      </w:r>
      <w:r w:rsidR="00FE6A8A">
        <w:t xml:space="preserve"> </w:t>
      </w:r>
    </w:p>
    <w:p w14:paraId="2ABF2540" w14:textId="77777777" w:rsidR="0071134D" w:rsidRDefault="0071134D" w:rsidP="0071134D">
      <w:pPr>
        <w:pStyle w:val="Rubrik3"/>
      </w:pPr>
      <w:r>
        <w:t>Externa effekter</w:t>
      </w:r>
    </w:p>
    <w:p w14:paraId="0204E3BE" w14:textId="77777777" w:rsidR="0071134D" w:rsidRDefault="00074362" w:rsidP="0071134D">
      <w:pPr>
        <w:pStyle w:val="Brdtext"/>
      </w:pPr>
      <w:r>
        <w:t xml:space="preserve">Genom föreskrifterna får utryckningsfordon utrustas med identifieringsljus enligt 3 kap. 77 a § trafikförordningen. Det innebär att de externa effekter som förväntas av användningsbestämmelsen kan uppnås. I övrigt bedöms föreskrifterna inte innebära några externa effekter av betydelse. </w:t>
      </w:r>
    </w:p>
    <w:p w14:paraId="22CB2588" w14:textId="211101E2" w:rsidR="00056966" w:rsidRDefault="00056966" w:rsidP="008D34F0">
      <w:pPr>
        <w:pStyle w:val="Rubrik2"/>
      </w:pPr>
      <w:r>
        <w:t>Vilka konsekvenser medför övervägda alternativ till regleringen och varför anses regleringen vara det bästa alternativet?</w:t>
      </w:r>
    </w:p>
    <w:p w14:paraId="666B9983" w14:textId="77777777" w:rsidR="00330CF9" w:rsidRDefault="00F273D0" w:rsidP="00F273D0">
      <w:pPr>
        <w:pStyle w:val="Brdtext"/>
      </w:pPr>
      <w:r>
        <w:t>Det är viktigt</w:t>
      </w:r>
      <w:r w:rsidR="00A065B7">
        <w:t xml:space="preserve"> främst</w:t>
      </w:r>
      <w:r>
        <w:t xml:space="preserve"> av trafiksäkerhetsskäl </w:t>
      </w:r>
      <w:r w:rsidR="00A065B7">
        <w:t xml:space="preserve">att </w:t>
      </w:r>
      <w:r>
        <w:t xml:space="preserve">identifieringsljuset inte kan förväxlas med ordinarie blåljus från den takmonterade larmbågen. </w:t>
      </w:r>
      <w:r>
        <w:lastRenderedPageBreak/>
        <w:t xml:space="preserve">Transportstyrelsen bedömer att det behövs en reglering av vad svagt ljus innebär. </w:t>
      </w:r>
    </w:p>
    <w:p w14:paraId="48ED1EE4" w14:textId="77777777" w:rsidR="00712A9C" w:rsidRDefault="00F273D0" w:rsidP="00F273D0">
      <w:pPr>
        <w:pStyle w:val="Brdtext"/>
      </w:pPr>
      <w:r>
        <w:t>Den mest lämpliga regleringen bedöms vara att i enlighet med a</w:t>
      </w:r>
      <w:r w:rsidR="003F3631">
        <w:t>lternativ 1 reglera att Polismyndighetens</w:t>
      </w:r>
      <w:r>
        <w:t xml:space="preserve"> utryckningsfordon får utrustas med lyktor som avger fast, svagt, blått ljus som inte kan förväxlas med andra blåljusfunktioner</w:t>
      </w:r>
      <w:r w:rsidR="0084568F">
        <w:t xml:space="preserve">, </w:t>
      </w:r>
      <w:r>
        <w:t>inte är bländande</w:t>
      </w:r>
      <w:r w:rsidR="0084568F">
        <w:t xml:space="preserve"> eller dimbar</w:t>
      </w:r>
      <w:r w:rsidR="00DE3CB0">
        <w:t>t</w:t>
      </w:r>
      <w:r>
        <w:t>.</w:t>
      </w:r>
      <w:r w:rsidR="00330CF9">
        <w:t xml:space="preserve"> </w:t>
      </w:r>
      <w:r w:rsidR="00320B1D">
        <w:t>Transportstyrelsen bedömer</w:t>
      </w:r>
      <w:r w:rsidR="007A56B8">
        <w:t xml:space="preserve"> att</w:t>
      </w:r>
      <w:r w:rsidR="0082095D">
        <w:t xml:space="preserve"> de</w:t>
      </w:r>
      <w:r w:rsidR="007A56B8">
        <w:t xml:space="preserve"> krav för identifieringsljuset som sätts upp i alternativ 1 är tillräckliga</w:t>
      </w:r>
      <w:r w:rsidR="00712A9C">
        <w:t xml:space="preserve"> för att uppfylla sin </w:t>
      </w:r>
      <w:r w:rsidR="007A56B8">
        <w:t>funktion.</w:t>
      </w:r>
      <w:r w:rsidR="00712A9C">
        <w:t xml:space="preserve"> </w:t>
      </w:r>
    </w:p>
    <w:p w14:paraId="4BC6E4AC" w14:textId="60746C8F" w:rsidR="00F273D0" w:rsidRDefault="00F273D0" w:rsidP="00F273D0">
      <w:pPr>
        <w:pStyle w:val="Brdtext"/>
      </w:pPr>
      <w:r>
        <w:t>Transportstyrelsen bedömer att det är olämpligt att ange värden eller spann för identifieringsljusets ljusstyrka</w:t>
      </w:r>
      <w:r w:rsidR="0084568F">
        <w:t xml:space="preserve"> (alternativ 2)</w:t>
      </w:r>
      <w:r>
        <w:t xml:space="preserve"> eftersom skillnaden i styrka mellan identifieringsljus och </w:t>
      </w:r>
      <w:r w:rsidRPr="0069411B">
        <w:t>larmbågens</w:t>
      </w:r>
      <w:r>
        <w:t xml:space="preserve"> </w:t>
      </w:r>
      <w:r w:rsidR="00BE0376">
        <w:t>blå</w:t>
      </w:r>
      <w:r>
        <w:t xml:space="preserve">ljus kan komma att uppfattas olika i olika applikationer </w:t>
      </w:r>
      <w:r w:rsidR="00BE0376">
        <w:t xml:space="preserve">och typer av utryckningsfordon </w:t>
      </w:r>
      <w:r>
        <w:t>med ett och sam</w:t>
      </w:r>
      <w:r w:rsidR="008578E8">
        <w:t>ma angivna värde för ljusstyrka</w:t>
      </w:r>
      <w:r>
        <w:t>.</w:t>
      </w:r>
      <w:r w:rsidRPr="00AA6B1B">
        <w:t xml:space="preserve"> </w:t>
      </w:r>
      <w:r w:rsidR="007A56B8">
        <w:t xml:space="preserve">Mätningar av ljusstyrka är även ganska kostsamma och komplicerade. </w:t>
      </w:r>
      <w:r w:rsidR="00D6634F">
        <w:t>Dessutom går</w:t>
      </w:r>
      <w:r w:rsidR="0082095D">
        <w:t xml:space="preserve"> det</w:t>
      </w:r>
      <w:r w:rsidR="00D6634F">
        <w:t xml:space="preserve"> inte att uppge ett generellt värde</w:t>
      </w:r>
      <w:r w:rsidR="007A56B8">
        <w:t xml:space="preserve"> eller spann</w:t>
      </w:r>
      <w:r w:rsidR="00D6634F">
        <w:t xml:space="preserve"> av en total ljusstyrka som gäller alla typer av utryckningsfordon på grund av olika bestyckningar. </w:t>
      </w:r>
    </w:p>
    <w:p w14:paraId="26D6F4E2" w14:textId="16F5C9F0" w:rsidR="00056966" w:rsidRPr="00242F85" w:rsidRDefault="00712A9C" w:rsidP="00056966">
      <w:pPr>
        <w:pStyle w:val="Brdtext"/>
      </w:pPr>
      <w:r>
        <w:t>Med hänsyn till ovanstående har vi valt att föreslå alternativ 1.</w:t>
      </w:r>
    </w:p>
    <w:p w14:paraId="1F7D58B9" w14:textId="77777777" w:rsidR="0071134D" w:rsidRDefault="0071134D" w:rsidP="00051264">
      <w:pPr>
        <w:pStyle w:val="Rubrik2"/>
      </w:pPr>
      <w:r w:rsidRPr="000D01DD">
        <w:t>Vilka bemyndig</w:t>
      </w:r>
      <w:r w:rsidR="00074362">
        <w:t>ande</w:t>
      </w:r>
      <w:r w:rsidRPr="000D01DD">
        <w:t xml:space="preserve"> grundar sig myndighetens beslutanderätt på?</w:t>
      </w:r>
    </w:p>
    <w:p w14:paraId="641DE0CC" w14:textId="3F6CAE7C" w:rsidR="0071134D" w:rsidRDefault="00074362" w:rsidP="005508C4">
      <w:pPr>
        <w:autoSpaceDE w:val="0"/>
        <w:autoSpaceDN w:val="0"/>
        <w:spacing w:before="40" w:after="40"/>
      </w:pPr>
      <w:r>
        <w:rPr>
          <w:rFonts w:ascii="Times New Roman" w:hAnsi="Times New Roman"/>
        </w:rPr>
        <w:t>Bemyndigande</w:t>
      </w:r>
      <w:r w:rsidR="007D7243">
        <w:rPr>
          <w:rFonts w:ascii="Times New Roman" w:hAnsi="Times New Roman"/>
        </w:rPr>
        <w:t xml:space="preserve"> för att kunna göra ändringar</w:t>
      </w:r>
      <w:r>
        <w:rPr>
          <w:rFonts w:ascii="Times New Roman" w:hAnsi="Times New Roman"/>
        </w:rPr>
        <w:t xml:space="preserve"> </w:t>
      </w:r>
      <w:r w:rsidR="007D7243">
        <w:rPr>
          <w:rFonts w:ascii="Times New Roman" w:hAnsi="Times New Roman"/>
        </w:rPr>
        <w:t xml:space="preserve">i föreskrifterna </w:t>
      </w:r>
      <w:r>
        <w:rPr>
          <w:rFonts w:ascii="Times New Roman" w:hAnsi="Times New Roman"/>
        </w:rPr>
        <w:t xml:space="preserve">finns i </w:t>
      </w:r>
      <w:r w:rsidR="008A1AA7" w:rsidRPr="00D10438">
        <w:rPr>
          <w:rFonts w:ascii="Times New Roman" w:hAnsi="Times New Roman"/>
        </w:rPr>
        <w:t>8 kap. 16</w:t>
      </w:r>
      <w:r w:rsidR="00F24F33">
        <w:rPr>
          <w:rFonts w:ascii="Times New Roman" w:hAnsi="Times New Roman"/>
        </w:rPr>
        <w:t> </w:t>
      </w:r>
      <w:r w:rsidR="008A1AA7" w:rsidRPr="00D10438">
        <w:rPr>
          <w:rFonts w:ascii="Times New Roman" w:hAnsi="Times New Roman"/>
        </w:rPr>
        <w:t>§</w:t>
      </w:r>
      <w:r w:rsidR="008A1AA7">
        <w:rPr>
          <w:rFonts w:ascii="Times New Roman" w:hAnsi="Times New Roman"/>
        </w:rPr>
        <w:t xml:space="preserve"> fordonsförordningen (2009:211)</w:t>
      </w:r>
      <w:r w:rsidR="00A81B54">
        <w:rPr>
          <w:rFonts w:ascii="Times New Roman" w:hAnsi="Times New Roman"/>
        </w:rPr>
        <w:t>.</w:t>
      </w:r>
      <w:r w:rsidR="00931364">
        <w:rPr>
          <w:rFonts w:ascii="Times New Roman" w:hAnsi="Times New Roman"/>
        </w:rPr>
        <w:t xml:space="preserve"> </w:t>
      </w:r>
    </w:p>
    <w:p w14:paraId="6945D696" w14:textId="77777777" w:rsidR="0071134D" w:rsidRDefault="0071134D" w:rsidP="0071134D">
      <w:pPr>
        <w:pStyle w:val="Rubrik2"/>
      </w:pPr>
      <w:r>
        <w:t>Överensstämmer regleringen med eller går den utöver de skyldigheter som följer av EU-rättslig reglering eller andra internationella regler?</w:t>
      </w:r>
    </w:p>
    <w:p w14:paraId="37462896" w14:textId="77777777" w:rsidR="00F02A19" w:rsidRDefault="00560527" w:rsidP="00F02A19">
      <w:pPr>
        <w:pStyle w:val="Brdtext"/>
      </w:pPr>
      <w:r>
        <w:t xml:space="preserve">I fråga om användning av </w:t>
      </w:r>
      <w:r w:rsidR="00AC3B9F">
        <w:t xml:space="preserve">blått </w:t>
      </w:r>
      <w:r>
        <w:t xml:space="preserve">ljus </w:t>
      </w:r>
      <w:r w:rsidR="00AC3B9F">
        <w:t xml:space="preserve">på fordon </w:t>
      </w:r>
      <w:r>
        <w:t xml:space="preserve">finns bestämmelser i konventionen </w:t>
      </w:r>
      <w:r w:rsidR="00F02A19">
        <w:t>om vägtrafik, given i Wien den 8 november 1968</w:t>
      </w:r>
      <w:r w:rsidR="00AC3B9F">
        <w:t>.</w:t>
      </w:r>
      <w:r w:rsidR="00F02A19">
        <w:t xml:space="preserve"> </w:t>
      </w:r>
      <w:r>
        <w:t>Transportstyrelsen utgår från att regeringen i samband med att ändringen av 3 kap. 77 a § trafikförordningen tagit ställning till att användning av ljuset inte strider mot konventionen</w:t>
      </w:r>
      <w:r w:rsidR="00AC3B9F">
        <w:t xml:space="preserve">. </w:t>
      </w:r>
    </w:p>
    <w:p w14:paraId="198FD225" w14:textId="77777777" w:rsidR="00A41005" w:rsidRDefault="00AC3B9F" w:rsidP="00A41005">
      <w:pPr>
        <w:pStyle w:val="Brdtext"/>
        <w:rPr>
          <w:rFonts w:ascii="Times New Roman" w:hAnsi="Times New Roman"/>
        </w:rPr>
      </w:pPr>
      <w:r>
        <w:t>F</w:t>
      </w:r>
      <w:r w:rsidR="00560527">
        <w:t xml:space="preserve">örfattningsförslaget </w:t>
      </w:r>
      <w:r>
        <w:t xml:space="preserve">bedöms </w:t>
      </w:r>
      <w:r w:rsidR="00560527">
        <w:t>överensstämm</w:t>
      </w:r>
      <w:r>
        <w:t>a</w:t>
      </w:r>
      <w:r w:rsidR="00560527">
        <w:t xml:space="preserve"> med den EU-rättsliga regleringen. </w:t>
      </w:r>
    </w:p>
    <w:p w14:paraId="3D7D8C24" w14:textId="77777777" w:rsidR="002E0CE5" w:rsidRDefault="002E0CE5" w:rsidP="0071134D">
      <w:pPr>
        <w:pStyle w:val="Brdtext"/>
        <w:rPr>
          <w:rFonts w:ascii="Times New Roman" w:hAnsi="Times New Roman"/>
        </w:rPr>
      </w:pPr>
      <w:r>
        <w:rPr>
          <w:rFonts w:ascii="Times New Roman" w:hAnsi="Times New Roman"/>
        </w:rPr>
        <w:t>E</w:t>
      </w:r>
      <w:r w:rsidRPr="00CE6A05">
        <w:rPr>
          <w:rFonts w:ascii="Times New Roman" w:hAnsi="Times New Roman"/>
        </w:rPr>
        <w:t xml:space="preserve">ftersom vi avser att </w:t>
      </w:r>
      <w:r w:rsidRPr="00A065B7">
        <w:rPr>
          <w:rFonts w:ascii="Times New Roman" w:hAnsi="Times New Roman"/>
        </w:rPr>
        <w:t>ställa tekniska krav på ljuset</w:t>
      </w:r>
      <w:r w:rsidR="00DC05B6" w:rsidRPr="00A065B7">
        <w:rPr>
          <w:rFonts w:ascii="Times New Roman" w:hAnsi="Times New Roman"/>
        </w:rPr>
        <w:t>, om</w:t>
      </w:r>
      <w:r w:rsidR="00DC05B6">
        <w:rPr>
          <w:rFonts w:ascii="Times New Roman" w:hAnsi="Times New Roman"/>
        </w:rPr>
        <w:t xml:space="preserve"> än funktionella,</w:t>
      </w:r>
      <w:r>
        <w:rPr>
          <w:rFonts w:ascii="Times New Roman" w:hAnsi="Times New Roman"/>
        </w:rPr>
        <w:t xml:space="preserve"> ska anmälan </w:t>
      </w:r>
      <w:r w:rsidRPr="00CE6A05">
        <w:rPr>
          <w:rFonts w:ascii="Times New Roman" w:hAnsi="Times New Roman"/>
        </w:rPr>
        <w:t>ske enligt Europaparlamentets och rådets direktiv (EU) 2015/1535 om tekniska regler</w:t>
      </w:r>
      <w:r>
        <w:rPr>
          <w:rFonts w:ascii="Times New Roman" w:hAnsi="Times New Roman"/>
        </w:rPr>
        <w:t>.</w:t>
      </w:r>
    </w:p>
    <w:p w14:paraId="14760B7C" w14:textId="77777777" w:rsidR="0071134D" w:rsidRDefault="0071134D" w:rsidP="009B3DE7">
      <w:pPr>
        <w:pStyle w:val="Rubrik2"/>
      </w:pPr>
      <w:r>
        <w:lastRenderedPageBreak/>
        <w:t>Behöver särskild hänsyn tas när det gäller tidpunkten för ikraftträdande och finns det behov av speciella informationsinsatser?</w:t>
      </w:r>
    </w:p>
    <w:p w14:paraId="081AF8EA" w14:textId="75E7D690" w:rsidR="005D4AE2" w:rsidRPr="009B3DE7" w:rsidRDefault="005D4AE2" w:rsidP="00B7563B">
      <w:pPr>
        <w:pStyle w:val="Brdtext"/>
      </w:pPr>
      <w:r w:rsidRPr="00B7563B">
        <w:rPr>
          <w:bCs/>
        </w:rPr>
        <w:t xml:space="preserve">Eftersom ändringen i trafikförordningen som tillåter användning av identifieringsljus på Polismyndighetens utryckningsfordon träder i kraft den 1 oktober 2023 bör föreskrifterna träda i kraft </w:t>
      </w:r>
      <w:r w:rsidR="00DC05B6">
        <w:rPr>
          <w:bCs/>
        </w:rPr>
        <w:t>samtidigt</w:t>
      </w:r>
      <w:r w:rsidRPr="00B7563B">
        <w:rPr>
          <w:bCs/>
        </w:rPr>
        <w:t>. Några särskilda informationsinsatser behövs inte.</w:t>
      </w:r>
    </w:p>
    <w:p w14:paraId="0DCBD06C" w14:textId="77777777" w:rsidR="0071134D" w:rsidRPr="00082145" w:rsidRDefault="0071134D" w:rsidP="00082145">
      <w:pPr>
        <w:pStyle w:val="Rubrik1"/>
        <w:rPr>
          <w:u w:val="single"/>
        </w:rPr>
      </w:pPr>
      <w:r w:rsidRPr="00082145">
        <w:rPr>
          <w:u w:val="single"/>
        </w:rPr>
        <w:t>Transportpolitisk måluppfyllelse</w:t>
      </w:r>
    </w:p>
    <w:p w14:paraId="5F07878A" w14:textId="77777777" w:rsidR="0071134D" w:rsidRDefault="0071134D" w:rsidP="0071134D">
      <w:pPr>
        <w:pStyle w:val="Brdtext"/>
        <w:keepLines/>
        <w:rPr>
          <w:rFonts w:ascii="Berlin Sans FB" w:hAnsi="Berlin Sans FB" w:cs="Arial"/>
          <w:sz w:val="22"/>
          <w:szCs w:val="22"/>
          <w:u w:val="single"/>
        </w:rPr>
      </w:pPr>
      <w:r>
        <w:rPr>
          <w:rFonts w:ascii="Berlin Sans FB" w:hAnsi="Berlin Sans FB" w:cs="Arial"/>
          <w:sz w:val="22"/>
        </w:rPr>
        <w:t xml:space="preserve">Det </w:t>
      </w:r>
      <w:r>
        <w:rPr>
          <w:rFonts w:ascii="Berlin Sans FB" w:hAnsi="Berlin Sans FB" w:cs="Arial"/>
          <w:sz w:val="22"/>
          <w:u w:val="single"/>
        </w:rPr>
        <w:t>övergripande målet</w:t>
      </w:r>
      <w:r>
        <w:rPr>
          <w:rFonts w:ascii="Berlin Sans FB" w:hAnsi="Berlin Sans FB" w:cs="Arial"/>
          <w:sz w:val="22"/>
        </w:rPr>
        <w:t xml:space="preserve"> för svensk transportpolitik är att säkerställa en samhällsekonomiskt effektiv och långsiktigt hållbar transportförsörjning för medborgare och näringsliv i hela landet. Under det övergripande målet finns också funktionsmål och hänsynsmål med ett antal prioriterade områden.</w:t>
      </w:r>
    </w:p>
    <w:p w14:paraId="3EE79DD6" w14:textId="77777777" w:rsidR="0071134D" w:rsidRDefault="0071134D" w:rsidP="0071134D">
      <w:pPr>
        <w:pStyle w:val="Brdtext"/>
        <w:keepLines/>
        <w:rPr>
          <w:rFonts w:ascii="Berlin Sans FB" w:hAnsi="Berlin Sans FB" w:cs="Arial"/>
          <w:sz w:val="22"/>
        </w:rPr>
      </w:pPr>
      <w:r>
        <w:rPr>
          <w:rFonts w:ascii="Berlin Sans FB" w:hAnsi="Berlin Sans FB" w:cs="Arial"/>
          <w:sz w:val="22"/>
          <w:u w:val="single"/>
        </w:rPr>
        <w:t>Funktionsmålet</w:t>
      </w:r>
      <w:r>
        <w:rPr>
          <w:rFonts w:ascii="Berlin Sans FB" w:hAnsi="Berlin Sans FB" w:cs="Arial"/>
          <w:sz w:val="22"/>
        </w:rPr>
        <w:t xml:space="preserve"> handlar om att skapa tillgänglighet för människor och gods. Transportsystemets utformning, funktion och användning ska medverka till att ge alla en grundläggande tillgänglighet med god kvalitet och användbarhet samt bidra till utvecklingskraft i hela landet. Samtidigt ska transportsystemet vara jämställt, det vill säga likvärdigt svara mot kvinnors respektive mäns transportbehov. </w:t>
      </w:r>
    </w:p>
    <w:p w14:paraId="569EF960" w14:textId="77777777" w:rsidR="0071134D" w:rsidRDefault="0071134D" w:rsidP="0071134D">
      <w:pPr>
        <w:pStyle w:val="Brdtext"/>
        <w:keepLines/>
        <w:rPr>
          <w:rFonts w:ascii="Berlin Sans FB" w:hAnsi="Berlin Sans FB" w:cs="Arial"/>
          <w:sz w:val="22"/>
          <w:szCs w:val="22"/>
        </w:rPr>
      </w:pPr>
      <w:r>
        <w:rPr>
          <w:rFonts w:ascii="Berlin Sans FB" w:hAnsi="Berlin Sans FB" w:cs="Arial"/>
          <w:sz w:val="22"/>
          <w:u w:val="single"/>
        </w:rPr>
        <w:t>Hänsynsmålet</w:t>
      </w:r>
      <w:r>
        <w:rPr>
          <w:rFonts w:ascii="Berlin Sans FB" w:hAnsi="Berlin Sans FB" w:cs="Arial"/>
          <w:sz w:val="22"/>
        </w:rPr>
        <w:t xml:space="preserve"> handlar om säkerhet, miljö och hälsa. Transportsystemets utformning, funktion och användning ska anpassas till att ingen ska dödas eller skadas allvarligt. Det ska också bidra till det övergripande generationsmålet för miljö och att miljökvalitetsmålen uppnås, samt bidra till ökad hälsa.</w:t>
      </w:r>
    </w:p>
    <w:p w14:paraId="2BD1C187" w14:textId="77777777" w:rsidR="0071134D" w:rsidRDefault="0071134D" w:rsidP="00986DAC">
      <w:pPr>
        <w:pStyle w:val="Rubrik2"/>
        <w:numPr>
          <w:ilvl w:val="1"/>
          <w:numId w:val="15"/>
        </w:numPr>
      </w:pPr>
      <w:r>
        <w:t xml:space="preserve">Hur </w:t>
      </w:r>
      <w:r w:rsidRPr="000D01DD">
        <w:t>påverkar regleringen funktionsmålet?</w:t>
      </w:r>
    </w:p>
    <w:p w14:paraId="28FA0FDE" w14:textId="77777777" w:rsidR="0071134D" w:rsidRDefault="00770A41" w:rsidP="0071134D">
      <w:pPr>
        <w:pStyle w:val="Brdtext"/>
      </w:pPr>
      <w:r>
        <w:t>Regleringen påverkar inte fu</w:t>
      </w:r>
      <w:r w:rsidR="004B7EC7">
        <w:t>n</w:t>
      </w:r>
      <w:r>
        <w:t>ktionsmålet.</w:t>
      </w:r>
    </w:p>
    <w:p w14:paraId="1C3F777D" w14:textId="77777777" w:rsidR="0071134D" w:rsidRDefault="0071134D" w:rsidP="0071134D">
      <w:pPr>
        <w:pStyle w:val="Rubrik2"/>
      </w:pPr>
      <w:r>
        <w:t>Hur påverkar regleringen hänsynsmålet?</w:t>
      </w:r>
    </w:p>
    <w:p w14:paraId="49D7C6F5" w14:textId="77777777" w:rsidR="0071134D" w:rsidRDefault="005C1B99" w:rsidP="0071134D">
      <w:pPr>
        <w:pStyle w:val="Brdtext"/>
      </w:pPr>
      <w:r>
        <w:t>Regleringen påverkar inte hänsynsmålet.</w:t>
      </w:r>
    </w:p>
    <w:p w14:paraId="75F888F5" w14:textId="77777777" w:rsidR="0071134D" w:rsidRDefault="0071134D" w:rsidP="0071134D">
      <w:pPr>
        <w:pStyle w:val="Rubrik1"/>
        <w:rPr>
          <w:u w:val="single"/>
        </w:rPr>
      </w:pPr>
      <w:r w:rsidRPr="000D01DD">
        <w:rPr>
          <w:u w:val="single"/>
        </w:rPr>
        <w:t>Företag</w:t>
      </w:r>
    </w:p>
    <w:p w14:paraId="5AAB04AE" w14:textId="77777777" w:rsidR="00722EF7" w:rsidRPr="00722EF7" w:rsidRDefault="00CA15C8" w:rsidP="00722EF7">
      <w:pPr>
        <w:pStyle w:val="Brdtext"/>
      </w:pPr>
      <w:r>
        <w:t xml:space="preserve">Regleringen bedöms inte få effekter av betydelse för företags arbetsförutsättningar, konkurrensförmåga eller villkor i övrigt. Samtliga konsekvenser för företagen beskrivs därför under 5.1. </w:t>
      </w:r>
    </w:p>
    <w:p w14:paraId="391B2A58" w14:textId="77777777" w:rsidR="00844F0A" w:rsidRDefault="00844F0A">
      <w:pPr>
        <w:spacing w:after="160" w:line="0" w:lineRule="auto"/>
        <w:rPr>
          <w:rFonts w:asciiTheme="majorHAnsi" w:eastAsiaTheme="majorEastAsia" w:hAnsiTheme="majorHAnsi" w:cstheme="majorBidi"/>
          <w:b/>
          <w:bCs/>
          <w:sz w:val="32"/>
          <w:szCs w:val="28"/>
          <w:u w:val="single"/>
        </w:rPr>
      </w:pPr>
      <w:r>
        <w:rPr>
          <w:u w:val="single"/>
        </w:rPr>
        <w:br w:type="page"/>
      </w:r>
    </w:p>
    <w:p w14:paraId="3069A110" w14:textId="5B0350C0" w:rsidR="008700AB" w:rsidRPr="00844F0A" w:rsidRDefault="0071134D" w:rsidP="008700AB">
      <w:pPr>
        <w:pStyle w:val="Rubrik1"/>
        <w:rPr>
          <w:u w:val="single"/>
        </w:rPr>
      </w:pPr>
      <w:r w:rsidRPr="006B542F">
        <w:rPr>
          <w:u w:val="single"/>
        </w:rPr>
        <w:lastRenderedPageBreak/>
        <w:t>Sammanställning av konsekvenser</w:t>
      </w:r>
    </w:p>
    <w:tbl>
      <w:tblPr>
        <w:tblStyle w:val="Transportstyrelsen"/>
        <w:tblW w:w="7845" w:type="dxa"/>
        <w:tblLayout w:type="fixed"/>
        <w:tblLook w:val="04A0" w:firstRow="1" w:lastRow="0" w:firstColumn="1" w:lastColumn="0" w:noHBand="0" w:noVBand="1"/>
      </w:tblPr>
      <w:tblGrid>
        <w:gridCol w:w="1666"/>
        <w:gridCol w:w="1416"/>
        <w:gridCol w:w="1417"/>
        <w:gridCol w:w="1274"/>
        <w:gridCol w:w="2072"/>
      </w:tblGrid>
      <w:tr w:rsidR="0071134D" w14:paraId="5F82B921" w14:textId="77777777" w:rsidTr="00F0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5F54C1BF" w14:textId="77777777" w:rsidR="0071134D" w:rsidRPr="006B542F" w:rsidRDefault="0071134D" w:rsidP="00F0025B">
            <w:pPr>
              <w:pStyle w:val="Tabelltext"/>
              <w:keepNext/>
              <w:rPr>
                <w:szCs w:val="22"/>
              </w:rPr>
            </w:pPr>
            <w:r w:rsidRPr="006B542F">
              <w:t>Berörd aktör</w:t>
            </w:r>
          </w:p>
        </w:tc>
        <w:tc>
          <w:tcPr>
            <w:tcW w:w="2835" w:type="dxa"/>
            <w:gridSpan w:val="2"/>
            <w:hideMark/>
          </w:tcPr>
          <w:p w14:paraId="51999B8B"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rsidRPr="006B542F">
              <w:t>Effekter som inte kan beräknas</w:t>
            </w:r>
          </w:p>
        </w:tc>
        <w:tc>
          <w:tcPr>
            <w:tcW w:w="1275" w:type="dxa"/>
            <w:hideMark/>
          </w:tcPr>
          <w:p w14:paraId="0CF11790"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rsidRPr="006B542F">
              <w:t>Beräknade effekter (tkr)</w:t>
            </w:r>
          </w:p>
        </w:tc>
        <w:tc>
          <w:tcPr>
            <w:tcW w:w="2074" w:type="dxa"/>
            <w:hideMark/>
          </w:tcPr>
          <w:p w14:paraId="1821B0A7"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rsidRPr="006B542F">
              <w:t>Kommentar</w:t>
            </w:r>
          </w:p>
        </w:tc>
      </w:tr>
      <w:tr w:rsidR="0071134D" w14:paraId="3342D4C0" w14:textId="77777777" w:rsidTr="00F0025B">
        <w:tc>
          <w:tcPr>
            <w:cnfStyle w:val="001000000000" w:firstRow="0" w:lastRow="0" w:firstColumn="1" w:lastColumn="0" w:oddVBand="0" w:evenVBand="0" w:oddHBand="0" w:evenHBand="0" w:firstRowFirstColumn="0" w:firstRowLastColumn="0" w:lastRowFirstColumn="0" w:lastRowLastColumn="0"/>
            <w:tcW w:w="1668" w:type="dxa"/>
          </w:tcPr>
          <w:p w14:paraId="35050540" w14:textId="77777777" w:rsidR="0071134D" w:rsidRPr="006B542F" w:rsidRDefault="0071134D" w:rsidP="00F0025B">
            <w:pPr>
              <w:pStyle w:val="Tabelltext"/>
              <w:keepNext/>
              <w:jc w:val="both"/>
            </w:pPr>
          </w:p>
        </w:tc>
        <w:tc>
          <w:tcPr>
            <w:tcW w:w="1417" w:type="dxa"/>
            <w:hideMark/>
          </w:tcPr>
          <w:p w14:paraId="1CA72F0F"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Fördelar</w:t>
            </w:r>
          </w:p>
        </w:tc>
        <w:tc>
          <w:tcPr>
            <w:tcW w:w="1418" w:type="dxa"/>
            <w:hideMark/>
          </w:tcPr>
          <w:p w14:paraId="54C51EE0"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Nackdelar</w:t>
            </w:r>
          </w:p>
        </w:tc>
        <w:tc>
          <w:tcPr>
            <w:tcW w:w="1275" w:type="dxa"/>
            <w:hideMark/>
          </w:tcPr>
          <w:p w14:paraId="293E5BB5"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 / -</w:t>
            </w:r>
          </w:p>
        </w:tc>
        <w:tc>
          <w:tcPr>
            <w:tcW w:w="2074" w:type="dxa"/>
          </w:tcPr>
          <w:p w14:paraId="5850EA8C"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p>
        </w:tc>
      </w:tr>
      <w:tr w:rsidR="0071134D" w14:paraId="2AAEEBB6" w14:textId="77777777" w:rsidTr="00F65EC2">
        <w:trPr>
          <w:trHeight w:val="370"/>
        </w:trPr>
        <w:tc>
          <w:tcPr>
            <w:cnfStyle w:val="001000000000" w:firstRow="0" w:lastRow="0" w:firstColumn="1" w:lastColumn="0" w:oddVBand="0" w:evenVBand="0" w:oddHBand="0" w:evenHBand="0" w:firstRowFirstColumn="0" w:firstRowLastColumn="0" w:lastRowFirstColumn="0" w:lastRowLastColumn="0"/>
            <w:tcW w:w="1668" w:type="dxa"/>
            <w:hideMark/>
          </w:tcPr>
          <w:p w14:paraId="25E8A610" w14:textId="77777777" w:rsidR="0071134D" w:rsidRPr="006B542F" w:rsidRDefault="0071134D" w:rsidP="00F0025B">
            <w:pPr>
              <w:pStyle w:val="Tabelltext"/>
              <w:keepNext/>
            </w:pPr>
            <w:r w:rsidRPr="006B542F">
              <w:t>Företag</w:t>
            </w:r>
          </w:p>
        </w:tc>
        <w:tc>
          <w:tcPr>
            <w:tcW w:w="1417" w:type="dxa"/>
          </w:tcPr>
          <w:p w14:paraId="69378542"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8" w:type="dxa"/>
          </w:tcPr>
          <w:p w14:paraId="12001FD4"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275" w:type="dxa"/>
          </w:tcPr>
          <w:p w14:paraId="29D1BC3E"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4" w:type="dxa"/>
          </w:tcPr>
          <w:p w14:paraId="6E2F6126" w14:textId="77777777" w:rsidR="0071134D" w:rsidRDefault="003020A3" w:rsidP="00BE3557">
            <w:pPr>
              <w:pStyle w:val="Tabelltext"/>
              <w:keepNext/>
              <w:cnfStyle w:val="000000000000" w:firstRow="0" w:lastRow="0" w:firstColumn="0" w:lastColumn="0" w:oddVBand="0" w:evenVBand="0" w:oddHBand="0" w:evenHBand="0" w:firstRowFirstColumn="0" w:firstRowLastColumn="0" w:lastRowFirstColumn="0" w:lastRowLastColumn="0"/>
            </w:pPr>
            <w:r>
              <w:t xml:space="preserve">Inga </w:t>
            </w:r>
            <w:r w:rsidR="00BE3557">
              <w:t>konsekvenser av betydelse.</w:t>
            </w:r>
          </w:p>
        </w:tc>
      </w:tr>
      <w:tr w:rsidR="0071134D" w14:paraId="5DF93B8D" w14:textId="77777777" w:rsidTr="00F65EC2">
        <w:trPr>
          <w:trHeight w:val="276"/>
        </w:trPr>
        <w:tc>
          <w:tcPr>
            <w:cnfStyle w:val="001000000000" w:firstRow="0" w:lastRow="0" w:firstColumn="1" w:lastColumn="0" w:oddVBand="0" w:evenVBand="0" w:oddHBand="0" w:evenHBand="0" w:firstRowFirstColumn="0" w:firstRowLastColumn="0" w:lastRowFirstColumn="0" w:lastRowLastColumn="0"/>
            <w:tcW w:w="1668" w:type="dxa"/>
            <w:hideMark/>
          </w:tcPr>
          <w:p w14:paraId="1395772B" w14:textId="77777777" w:rsidR="0071134D" w:rsidRPr="006B542F" w:rsidRDefault="0071134D" w:rsidP="00F0025B">
            <w:pPr>
              <w:pStyle w:val="Tabelltext"/>
              <w:keepNext/>
            </w:pPr>
            <w:r w:rsidRPr="006B542F">
              <w:t>Medborgare</w:t>
            </w:r>
          </w:p>
        </w:tc>
        <w:tc>
          <w:tcPr>
            <w:tcW w:w="1417" w:type="dxa"/>
          </w:tcPr>
          <w:p w14:paraId="68095C20" w14:textId="77777777" w:rsidR="0071134D" w:rsidRDefault="00A711B7"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8" w:type="dxa"/>
          </w:tcPr>
          <w:p w14:paraId="4A20179C" w14:textId="77777777" w:rsidR="0071134D" w:rsidRDefault="00BF40DA"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275" w:type="dxa"/>
          </w:tcPr>
          <w:p w14:paraId="4C36894C" w14:textId="77777777" w:rsidR="0071134D" w:rsidRDefault="00BF40DA"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4" w:type="dxa"/>
          </w:tcPr>
          <w:p w14:paraId="633E0957" w14:textId="0BDFBF66" w:rsidR="0071134D" w:rsidRDefault="00803DD0">
            <w:pPr>
              <w:pStyle w:val="Tabelltext"/>
              <w:keepNext/>
              <w:cnfStyle w:val="000000000000" w:firstRow="0" w:lastRow="0" w:firstColumn="0" w:lastColumn="0" w:oddVBand="0" w:evenVBand="0" w:oddHBand="0" w:evenHBand="0" w:firstRowFirstColumn="0" w:firstRowLastColumn="0" w:lastRowFirstColumn="0" w:lastRowLastColumn="0"/>
            </w:pPr>
            <w:r>
              <w:t>Förslaget</w:t>
            </w:r>
            <w:r w:rsidR="00B52FE8">
              <w:t xml:space="preserve"> ger p</w:t>
            </w:r>
            <w:r w:rsidR="00062E8C">
              <w:t xml:space="preserve">ositiva </w:t>
            </w:r>
            <w:r w:rsidR="00A711B7">
              <w:t>konsekvenser för medborgare</w:t>
            </w:r>
            <w:r>
              <w:t xml:space="preserve"> </w:t>
            </w:r>
            <w:r w:rsidR="00A711B7">
              <w:t>genom att identifieringsljuset ökar polisens synlighet och därför är ett effektivt trygghetsskapande verktyg.</w:t>
            </w:r>
          </w:p>
        </w:tc>
      </w:tr>
      <w:tr w:rsidR="0071134D" w14:paraId="3EEA02C4" w14:textId="77777777" w:rsidTr="00F65EC2">
        <w:trPr>
          <w:trHeight w:val="6205"/>
        </w:trPr>
        <w:tc>
          <w:tcPr>
            <w:cnfStyle w:val="001000000000" w:firstRow="0" w:lastRow="0" w:firstColumn="1" w:lastColumn="0" w:oddVBand="0" w:evenVBand="0" w:oddHBand="0" w:evenHBand="0" w:firstRowFirstColumn="0" w:firstRowLastColumn="0" w:lastRowFirstColumn="0" w:lastRowLastColumn="0"/>
            <w:tcW w:w="1668" w:type="dxa"/>
            <w:hideMark/>
          </w:tcPr>
          <w:p w14:paraId="3D6E6E1C" w14:textId="77777777" w:rsidR="0071134D" w:rsidRPr="006B542F" w:rsidRDefault="0071134D" w:rsidP="00F0025B">
            <w:pPr>
              <w:pStyle w:val="Tabelltext"/>
              <w:keepNext/>
            </w:pPr>
            <w:r w:rsidRPr="006B542F">
              <w:t xml:space="preserve">Staten m.fl.  </w:t>
            </w:r>
          </w:p>
        </w:tc>
        <w:tc>
          <w:tcPr>
            <w:tcW w:w="1417" w:type="dxa"/>
          </w:tcPr>
          <w:p w14:paraId="5082F280"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8" w:type="dxa"/>
          </w:tcPr>
          <w:p w14:paraId="4A9DF988"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275" w:type="dxa"/>
          </w:tcPr>
          <w:p w14:paraId="297AB8DD"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4" w:type="dxa"/>
          </w:tcPr>
          <w:p w14:paraId="6412C3AF" w14:textId="183BDDF4" w:rsidR="0071134D" w:rsidRDefault="007F2D0D">
            <w:pPr>
              <w:pStyle w:val="Tabelltext"/>
              <w:keepNext/>
              <w:cnfStyle w:val="000000000000" w:firstRow="0" w:lastRow="0" w:firstColumn="0" w:lastColumn="0" w:oddVBand="0" w:evenVBand="0" w:oddHBand="0" w:evenHBand="0" w:firstRowFirstColumn="0" w:firstRowLastColumn="0" w:lastRowFirstColumn="0" w:lastRowLastColumn="0"/>
            </w:pPr>
            <w:r>
              <w:t>P</w:t>
            </w:r>
            <w:r w:rsidR="00062E8C">
              <w:t xml:space="preserve">ositiva </w:t>
            </w:r>
            <w:r w:rsidR="00A711B7">
              <w:t xml:space="preserve">konsekvenser för staten, </w:t>
            </w:r>
            <w:r w:rsidR="008E153E">
              <w:t>P</w:t>
            </w:r>
            <w:r w:rsidR="00A711B7">
              <w:t>olismyndigheten m.fl</w:t>
            </w:r>
            <w:r w:rsidR="00803DD0">
              <w:t>.</w:t>
            </w:r>
            <w:r w:rsidR="00062E8C">
              <w:t xml:space="preserve"> </w:t>
            </w:r>
            <w:r w:rsidR="00803DD0">
              <w:t>P</w:t>
            </w:r>
            <w:r w:rsidR="00062E8C">
              <w:t>olisens trafikövervakning, brottsförebyggande och trygghetsskapande arbete i samhället</w:t>
            </w:r>
            <w:r w:rsidR="00803DD0">
              <w:t xml:space="preserve"> underlättas</w:t>
            </w:r>
            <w:r w:rsidR="00062E8C">
              <w:t>.</w:t>
            </w:r>
          </w:p>
        </w:tc>
      </w:tr>
      <w:tr w:rsidR="0071134D" w14:paraId="618AFEDE" w14:textId="77777777" w:rsidTr="00F0025B">
        <w:tc>
          <w:tcPr>
            <w:cnfStyle w:val="001000000000" w:firstRow="0" w:lastRow="0" w:firstColumn="1" w:lastColumn="0" w:oddVBand="0" w:evenVBand="0" w:oddHBand="0" w:evenHBand="0" w:firstRowFirstColumn="0" w:firstRowLastColumn="0" w:lastRowFirstColumn="0" w:lastRowLastColumn="0"/>
            <w:tcW w:w="1668" w:type="dxa"/>
            <w:hideMark/>
          </w:tcPr>
          <w:p w14:paraId="3278EC26" w14:textId="77777777" w:rsidR="0071134D" w:rsidRPr="006B542F" w:rsidRDefault="0071134D" w:rsidP="00F0025B">
            <w:pPr>
              <w:pStyle w:val="Tabelltext"/>
              <w:keepNext/>
            </w:pPr>
            <w:r w:rsidRPr="006B542F">
              <w:t xml:space="preserve">Externa effekter </w:t>
            </w:r>
          </w:p>
        </w:tc>
        <w:tc>
          <w:tcPr>
            <w:tcW w:w="1417" w:type="dxa"/>
          </w:tcPr>
          <w:p w14:paraId="64084A90"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18" w:type="dxa"/>
          </w:tcPr>
          <w:p w14:paraId="2D217192"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275" w:type="dxa"/>
          </w:tcPr>
          <w:p w14:paraId="770EC028"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2074" w:type="dxa"/>
          </w:tcPr>
          <w:p w14:paraId="0BEEC1BC"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r>
      <w:tr w:rsidR="0071134D" w14:paraId="30E99C0F" w14:textId="77777777" w:rsidTr="00F0025B">
        <w:tc>
          <w:tcPr>
            <w:cnfStyle w:val="001000000000" w:firstRow="0" w:lastRow="0" w:firstColumn="1" w:lastColumn="0" w:oddVBand="0" w:evenVBand="0" w:oddHBand="0" w:evenHBand="0" w:firstRowFirstColumn="0" w:firstRowLastColumn="0" w:lastRowFirstColumn="0" w:lastRowLastColumn="0"/>
            <w:tcW w:w="1668" w:type="dxa"/>
            <w:hideMark/>
          </w:tcPr>
          <w:p w14:paraId="2C6085FB" w14:textId="77777777" w:rsidR="0071134D" w:rsidRPr="006B542F" w:rsidRDefault="0071134D" w:rsidP="00F0025B">
            <w:pPr>
              <w:pStyle w:val="Tabelltext"/>
              <w:keepNext/>
            </w:pPr>
            <w:r w:rsidRPr="006B542F">
              <w:t>Totalt</w:t>
            </w:r>
          </w:p>
        </w:tc>
        <w:tc>
          <w:tcPr>
            <w:tcW w:w="1417" w:type="dxa"/>
          </w:tcPr>
          <w:p w14:paraId="0E00C747"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18" w:type="dxa"/>
          </w:tcPr>
          <w:p w14:paraId="4EE9A125"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275" w:type="dxa"/>
          </w:tcPr>
          <w:p w14:paraId="73D7E4AD"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2074" w:type="dxa"/>
          </w:tcPr>
          <w:p w14:paraId="3C6CB1B1"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r>
    </w:tbl>
    <w:p w14:paraId="0D14AD3D" w14:textId="77777777" w:rsidR="0071134D" w:rsidRDefault="0071134D" w:rsidP="0071134D">
      <w:pPr>
        <w:pStyle w:val="Brdtext"/>
      </w:pPr>
    </w:p>
    <w:p w14:paraId="6D46C311" w14:textId="77777777" w:rsidR="0071134D" w:rsidRDefault="0071134D" w:rsidP="0071134D">
      <w:pPr>
        <w:pStyle w:val="Rubrik1"/>
        <w:rPr>
          <w:u w:val="single"/>
        </w:rPr>
      </w:pPr>
      <w:r w:rsidRPr="006B542F">
        <w:rPr>
          <w:u w:val="single"/>
        </w:rPr>
        <w:t>Samråd</w:t>
      </w:r>
    </w:p>
    <w:p w14:paraId="430454F5" w14:textId="3A2424C1" w:rsidR="0071134D" w:rsidRDefault="0030576D" w:rsidP="00CB6406">
      <w:pPr>
        <w:pStyle w:val="Brdtext"/>
      </w:pPr>
      <w:r>
        <w:t>De</w:t>
      </w:r>
      <w:r w:rsidR="00DC05B6">
        <w:t xml:space="preserve">t finns inget formellt krav på samråd. Förslag har under beredningen av ärendet stämts av underhand </w:t>
      </w:r>
      <w:r>
        <w:t>med Polismyndigheten.</w:t>
      </w:r>
    </w:p>
    <w:p w14:paraId="183C18AB" w14:textId="77777777" w:rsidR="0071134D" w:rsidRPr="006B542F" w:rsidRDefault="0071134D" w:rsidP="0071134D">
      <w:pPr>
        <w:pStyle w:val="Brdtext"/>
        <w:keepLines/>
      </w:pPr>
      <w:r w:rsidRPr="006B542F">
        <w:lastRenderedPageBreak/>
        <w:t>Om ni har några frågor med anledning av konsekvensutredningen eller synpunkter ni vill framföra får ni gärna kontakta oss:</w:t>
      </w:r>
      <w:r>
        <w:br/>
      </w:r>
      <w:r>
        <w:br/>
      </w:r>
      <w:sdt>
        <w:sdtPr>
          <w:alias w:val="Klicka här och skriv namn"/>
          <w:id w:val="-1395260515"/>
          <w:placeholder>
            <w:docPart w:val="F2D30FC087DD4967A04F27808A18D412"/>
          </w:placeholder>
          <w:text/>
        </w:sdtPr>
        <w:sdtEndPr/>
        <w:sdtContent>
          <w:r w:rsidR="002B3FD1">
            <w:t>Elena Belkow, utredare</w:t>
          </w:r>
        </w:sdtContent>
      </w:sdt>
      <w:r>
        <w:br/>
      </w:r>
      <w:sdt>
        <w:sdtPr>
          <w:alias w:val="Klicka här och skriv kontaktuppgifter"/>
          <w:tag w:val="Klicka här och skriv kontaktuppgifter"/>
          <w:id w:val="-1040820825"/>
          <w:placeholder>
            <w:docPart w:val="686BED81F2504AFEBB7D482C03C38114"/>
          </w:placeholder>
          <w:text w:multiLine="1"/>
        </w:sdtPr>
        <w:sdtEndPr/>
        <w:sdtContent>
          <w:r w:rsidR="002B3FD1">
            <w:t>Telefon 010-495 56 431</w:t>
          </w:r>
          <w:r w:rsidR="002B3FD1">
            <w:br/>
            <w:t>E-post: elena.belkow@transportstyrelsen.se</w:t>
          </w:r>
        </w:sdtContent>
      </w:sdt>
    </w:p>
    <w:p w14:paraId="548B0D8B" w14:textId="77777777" w:rsidR="002C48C2" w:rsidRPr="002C48C2" w:rsidRDefault="002C48C2" w:rsidP="002C48C2">
      <w:pPr>
        <w:pStyle w:val="Brdtext"/>
      </w:pPr>
    </w:p>
    <w:sectPr w:rsidR="002C48C2" w:rsidRPr="002C48C2" w:rsidSect="00D042A7">
      <w:headerReference w:type="default" r:id="rId12"/>
      <w:footerReference w:type="default" r:id="rId13"/>
      <w:headerReference w:type="first" r:id="rId14"/>
      <w:footerReference w:type="first" r:id="rId15"/>
      <w:pgSz w:w="11906" w:h="16838" w:code="9"/>
      <w:pgMar w:top="2296" w:right="2495" w:bottom="2268" w:left="204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8FE2A" w14:textId="77777777" w:rsidR="0004584B" w:rsidRDefault="0004584B" w:rsidP="00594B0A">
      <w:r>
        <w:separator/>
      </w:r>
    </w:p>
  </w:endnote>
  <w:endnote w:type="continuationSeparator" w:id="0">
    <w:p w14:paraId="51A7473C" w14:textId="77777777" w:rsidR="0004584B" w:rsidRDefault="0004584B" w:rsidP="00594B0A">
      <w:r>
        <w:continuationSeparator/>
      </w:r>
    </w:p>
  </w:endnote>
  <w:endnote w:type="continuationNotice" w:id="1">
    <w:p w14:paraId="452A741A" w14:textId="77777777" w:rsidR="0004584B" w:rsidRDefault="00045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B326" w14:textId="77777777" w:rsidR="00B427F4" w:rsidRPr="00E93B78" w:rsidRDefault="00B427F4" w:rsidP="00F0025B">
    <w:pPr>
      <w:pStyle w:val="Sidfot"/>
    </w:pPr>
  </w:p>
  <w:p w14:paraId="3F32ADFE" w14:textId="77777777" w:rsidR="00B427F4" w:rsidRDefault="00B427F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9F72" w14:textId="77777777" w:rsidR="00B427F4" w:rsidRPr="00E93B78" w:rsidRDefault="00B427F4" w:rsidP="00F0025B">
    <w:pPr>
      <w:pStyle w:val="Sidfot"/>
    </w:pPr>
  </w:p>
  <w:p w14:paraId="6F84B399" w14:textId="77777777" w:rsidR="00B427F4" w:rsidRDefault="00B427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901DD" w14:textId="77777777" w:rsidR="0004584B" w:rsidRDefault="0004584B" w:rsidP="00594B0A">
      <w:r>
        <w:separator/>
      </w:r>
    </w:p>
  </w:footnote>
  <w:footnote w:type="continuationSeparator" w:id="0">
    <w:p w14:paraId="6E338472" w14:textId="77777777" w:rsidR="0004584B" w:rsidRDefault="0004584B" w:rsidP="00594B0A">
      <w:r>
        <w:continuationSeparator/>
      </w:r>
    </w:p>
  </w:footnote>
  <w:footnote w:type="continuationNotice" w:id="1">
    <w:p w14:paraId="753C798E" w14:textId="77777777" w:rsidR="0004584B" w:rsidRDefault="0004584B"/>
  </w:footnote>
  <w:footnote w:id="2">
    <w:p w14:paraId="3E4CC376" w14:textId="77777777" w:rsidR="00586D7D" w:rsidRDefault="00586D7D" w:rsidP="00586D7D">
      <w:pPr>
        <w:pStyle w:val="Fotnotstext"/>
      </w:pPr>
      <w:r>
        <w:rPr>
          <w:rStyle w:val="Fotnotsreferens"/>
        </w:rPr>
        <w:footnoteRef/>
      </w:r>
      <w:r>
        <w:t xml:space="preserve"> </w:t>
      </w:r>
      <w:hyperlink r:id="rId1" w:history="1">
        <w:r w:rsidRPr="007645EF">
          <w:rPr>
            <w:rStyle w:val="Hyperlnk"/>
          </w:rPr>
          <w:t>https://www.vti.se/</w:t>
        </w:r>
      </w:hyperlink>
      <w:r>
        <w:t>, Polisens identifieringsljus, VTI rapport 1075, utgivningsår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5766" w14:textId="7F5EC067" w:rsidR="00CD55CB" w:rsidRPr="009E3184" w:rsidRDefault="00CD55CB" w:rsidP="009E3184">
    <w:pPr>
      <w:pStyle w:val="Sidhuvud"/>
      <w:rPr>
        <w:szCs w:val="2"/>
      </w:rPr>
    </w:pPr>
    <w:bookmarkStart w:id="1" w:name="insFollowingHeader_01"/>
    <w:r>
      <w:rPr>
        <w:noProof/>
        <w:szCs w:val="2"/>
      </w:rPr>
      <mc:AlternateContent>
        <mc:Choice Requires="wps">
          <w:drawing>
            <wp:anchor distT="0" distB="0" distL="114300" distR="114300" simplePos="0" relativeHeight="251662338" behindDoc="0" locked="1" layoutInCell="0" allowOverlap="1" wp14:anchorId="71083769" wp14:editId="0F4B89FD">
              <wp:simplePos x="0" y="0"/>
              <wp:positionH relativeFrom="page">
                <wp:posOffset>756285</wp:posOffset>
              </wp:positionH>
              <wp:positionV relativeFrom="page">
                <wp:posOffset>360045</wp:posOffset>
              </wp:positionV>
              <wp:extent cx="1439545" cy="323850"/>
              <wp:effectExtent l="0" t="0" r="8255" b="0"/>
              <wp:wrapNone/>
              <wp:docPr id="5"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60790" id="LogoFollowingPages" o:spid="_x0000_s1026" alt="Transportstyrelsens logo" style="position:absolute;margin-left:59.55pt;margin-top:28.35pt;width:113.35pt;height:25.5pt;z-index:25166233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MpK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r1jKSn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rsidRPr="009E3184">
      <w:rPr>
        <w:szCs w:val="2"/>
      </w:rPr>
      <w:t xml:space="preserve"> </w:t>
    </w:r>
    <w:bookmarkEnd w:id="1"/>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962"/>
      <w:gridCol w:w="1067"/>
    </w:tblGrid>
    <w:tr w:rsidR="00CD55CB" w14:paraId="6CB3A607" w14:textId="77777777" w:rsidTr="004E1164">
      <w:tc>
        <w:tcPr>
          <w:tcW w:w="5222" w:type="dxa"/>
          <w:vMerge w:val="restart"/>
          <w:shd w:val="clear" w:color="auto" w:fill="auto"/>
          <w:hideMark/>
        </w:tcPr>
        <w:p w14:paraId="03F3B7AE" w14:textId="77777777" w:rsidR="00CD55CB" w:rsidRDefault="00CD55CB" w:rsidP="004E1164">
          <w:bookmarkStart w:id="2" w:name="objLogoFollowingPages_01"/>
          <w:r>
            <w:t xml:space="preserve"> </w:t>
          </w:r>
          <w:bookmarkEnd w:id="2"/>
        </w:p>
      </w:tc>
      <w:tc>
        <w:tcPr>
          <w:tcW w:w="2604" w:type="dxa"/>
          <w:shd w:val="clear" w:color="auto" w:fill="auto"/>
          <w:hideMark/>
        </w:tcPr>
        <w:p w14:paraId="37DA3699" w14:textId="0601DC3E" w:rsidR="00CD55CB" w:rsidRDefault="00CD55CB" w:rsidP="004E1164">
          <w:pPr>
            <w:pStyle w:val="Ledtext"/>
          </w:pPr>
          <w:bookmarkStart w:id="3" w:name="capDocDate_02"/>
          <w:r>
            <w:t>Datum</w:t>
          </w:r>
          <w:bookmarkEnd w:id="3"/>
        </w:p>
      </w:tc>
      <w:tc>
        <w:tcPr>
          <w:tcW w:w="962" w:type="dxa"/>
          <w:shd w:val="clear" w:color="auto" w:fill="auto"/>
          <w:hideMark/>
        </w:tcPr>
        <w:p w14:paraId="496D61C0" w14:textId="02B9DDD4" w:rsidR="00CD55CB" w:rsidRDefault="00CD55CB" w:rsidP="004E1164">
          <w:pPr>
            <w:pStyle w:val="Ledtext"/>
          </w:pPr>
          <w:bookmarkStart w:id="4" w:name="capOurRef_02"/>
          <w:r>
            <w:t>Dnr/Beteckning</w:t>
          </w:r>
          <w:bookmarkEnd w:id="4"/>
        </w:p>
      </w:tc>
      <w:bookmarkStart w:id="5" w:name="objPageNo_02"/>
      <w:tc>
        <w:tcPr>
          <w:tcW w:w="1067" w:type="dxa"/>
          <w:shd w:val="clear" w:color="auto" w:fill="auto"/>
        </w:tcPr>
        <w:p w14:paraId="044BD83F" w14:textId="04F1AED8" w:rsidR="00CD55CB" w:rsidRPr="00E6366F" w:rsidRDefault="00CD55CB" w:rsidP="004E1164">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3D407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3D4079">
            <w:rPr>
              <w:rStyle w:val="Sidnummer"/>
              <w:noProof/>
            </w:rPr>
            <w:t>9</w:t>
          </w:r>
          <w:r>
            <w:rPr>
              <w:rStyle w:val="Sidnummer"/>
            </w:rPr>
            <w:fldChar w:fldCharType="end"/>
          </w:r>
          <w:r>
            <w:rPr>
              <w:rStyle w:val="Sidnummer"/>
            </w:rPr>
            <w:t>)</w:t>
          </w:r>
          <w:r w:rsidRPr="00E6366F">
            <w:rPr>
              <w:rStyle w:val="Sidnummer"/>
            </w:rPr>
            <w:t xml:space="preserve"> </w:t>
          </w:r>
          <w:bookmarkEnd w:id="5"/>
        </w:p>
      </w:tc>
    </w:tr>
    <w:tr w:rsidR="00CD55CB" w14:paraId="5A53521D" w14:textId="77777777" w:rsidTr="004E1164">
      <w:trPr>
        <w:trHeight w:val="290"/>
      </w:trPr>
      <w:tc>
        <w:tcPr>
          <w:tcW w:w="5222" w:type="dxa"/>
          <w:vMerge/>
          <w:shd w:val="clear" w:color="auto" w:fill="auto"/>
          <w:vAlign w:val="center"/>
          <w:hideMark/>
        </w:tcPr>
        <w:p w14:paraId="42F53CC6" w14:textId="77777777" w:rsidR="00CD55CB" w:rsidRDefault="00CD55CB" w:rsidP="004E1164"/>
      </w:tc>
      <w:tc>
        <w:tcPr>
          <w:tcW w:w="2604" w:type="dxa"/>
          <w:shd w:val="clear" w:color="auto" w:fill="auto"/>
          <w:hideMark/>
        </w:tcPr>
        <w:p w14:paraId="552956DD" w14:textId="47CD806E" w:rsidR="00CD55CB" w:rsidRPr="00E6366F" w:rsidRDefault="00CD55CB" w:rsidP="00993013">
          <w:pPr>
            <w:pStyle w:val="Sidhuvudstext"/>
          </w:pPr>
          <w:bookmarkStart w:id="6" w:name="bmkDocDate_02"/>
          <w:r>
            <w:t>2023-02-</w:t>
          </w:r>
          <w:bookmarkEnd w:id="6"/>
          <w:r w:rsidR="00C62F36">
            <w:t>27</w:t>
          </w:r>
        </w:p>
      </w:tc>
      <w:tc>
        <w:tcPr>
          <w:tcW w:w="2029" w:type="dxa"/>
          <w:gridSpan w:val="2"/>
          <w:shd w:val="clear" w:color="auto" w:fill="auto"/>
          <w:hideMark/>
        </w:tcPr>
        <w:p w14:paraId="2DF63B72" w14:textId="74296F02" w:rsidR="00CD55CB" w:rsidRPr="00E6366F" w:rsidRDefault="00CD55CB" w:rsidP="00993013">
          <w:pPr>
            <w:pStyle w:val="Sidhuvudstext"/>
          </w:pPr>
          <w:bookmarkStart w:id="7" w:name="bmkOurRef_02"/>
          <w:r>
            <w:t>TSF 2022-145</w:t>
          </w:r>
          <w:bookmarkEnd w:id="7"/>
        </w:p>
      </w:tc>
    </w:tr>
    <w:tr w:rsidR="00CD55CB" w14:paraId="38281EFD" w14:textId="77777777" w:rsidTr="004E1164">
      <w:tc>
        <w:tcPr>
          <w:tcW w:w="5222" w:type="dxa"/>
          <w:vMerge/>
          <w:shd w:val="clear" w:color="auto" w:fill="auto"/>
          <w:vAlign w:val="center"/>
          <w:hideMark/>
        </w:tcPr>
        <w:p w14:paraId="49820A3C" w14:textId="77777777" w:rsidR="00CD55CB" w:rsidRDefault="00CD55CB" w:rsidP="004E1164"/>
      </w:tc>
      <w:tc>
        <w:tcPr>
          <w:tcW w:w="2604" w:type="dxa"/>
          <w:shd w:val="clear" w:color="auto" w:fill="auto"/>
        </w:tcPr>
        <w:p w14:paraId="1CCF88A0" w14:textId="77777777" w:rsidR="00CD55CB" w:rsidRDefault="00CD55CB" w:rsidP="004E1164">
          <w:pPr>
            <w:pStyle w:val="Ledtext"/>
          </w:pPr>
        </w:p>
      </w:tc>
      <w:tc>
        <w:tcPr>
          <w:tcW w:w="2029" w:type="dxa"/>
          <w:gridSpan w:val="2"/>
          <w:shd w:val="clear" w:color="auto" w:fill="auto"/>
        </w:tcPr>
        <w:p w14:paraId="60B91A05" w14:textId="77777777" w:rsidR="00CD55CB" w:rsidRDefault="00CD55CB" w:rsidP="004E1164">
          <w:pPr>
            <w:pStyle w:val="Ledtext"/>
          </w:pPr>
        </w:p>
      </w:tc>
    </w:tr>
    <w:tr w:rsidR="00CD55CB" w14:paraId="4CD257ED" w14:textId="77777777" w:rsidTr="004E1164">
      <w:tc>
        <w:tcPr>
          <w:tcW w:w="5222" w:type="dxa"/>
          <w:vMerge/>
          <w:shd w:val="clear" w:color="auto" w:fill="auto"/>
          <w:vAlign w:val="center"/>
          <w:hideMark/>
        </w:tcPr>
        <w:p w14:paraId="76399C56" w14:textId="77777777" w:rsidR="00CD55CB" w:rsidRDefault="00CD55CB" w:rsidP="004E1164"/>
      </w:tc>
      <w:tc>
        <w:tcPr>
          <w:tcW w:w="2604" w:type="dxa"/>
          <w:shd w:val="clear" w:color="auto" w:fill="auto"/>
        </w:tcPr>
        <w:p w14:paraId="1B2F7393" w14:textId="77777777" w:rsidR="00CD55CB" w:rsidRPr="00E6366F" w:rsidRDefault="00CD55CB" w:rsidP="00993013">
          <w:pPr>
            <w:pStyle w:val="Sidhuvudstext"/>
          </w:pPr>
        </w:p>
      </w:tc>
      <w:tc>
        <w:tcPr>
          <w:tcW w:w="2029" w:type="dxa"/>
          <w:gridSpan w:val="2"/>
          <w:shd w:val="clear" w:color="auto" w:fill="auto"/>
        </w:tcPr>
        <w:p w14:paraId="06718A46" w14:textId="77777777" w:rsidR="00CD55CB" w:rsidRPr="00E6366F" w:rsidRDefault="00CD55CB" w:rsidP="004E1164">
          <w:pPr>
            <w:pStyle w:val="Sidhuvud"/>
          </w:pPr>
        </w:p>
      </w:tc>
    </w:tr>
  </w:tbl>
  <w:p w14:paraId="3C83F74A" w14:textId="77777777" w:rsidR="00CD55CB" w:rsidRPr="00E93B78" w:rsidRDefault="00CD55CB" w:rsidP="004949C2">
    <w:pPr>
      <w:pStyle w:val="Sidfot"/>
    </w:pPr>
  </w:p>
  <w:p w14:paraId="6022F740" w14:textId="77777777" w:rsidR="00B427F4" w:rsidRPr="00CD55CB" w:rsidRDefault="00B427F4" w:rsidP="00CD55C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5C18" w14:textId="665E00CF" w:rsidR="00CD55CB" w:rsidRPr="00811F35" w:rsidRDefault="00CD55CB" w:rsidP="00F4109E">
    <w:pPr>
      <w:pStyle w:val="Sidhuvud"/>
      <w:rPr>
        <w:szCs w:val="2"/>
      </w:rPr>
    </w:pPr>
    <w:r>
      <w:rPr>
        <w:noProof/>
        <w:szCs w:val="2"/>
      </w:rPr>
      <mc:AlternateContent>
        <mc:Choice Requires="wps">
          <w:drawing>
            <wp:anchor distT="0" distB="0" distL="114300" distR="114300" simplePos="0" relativeHeight="251661314" behindDoc="0" locked="1" layoutInCell="0" allowOverlap="1" wp14:anchorId="3F51EACD" wp14:editId="2A5BD9E7">
              <wp:simplePos x="0" y="0"/>
              <wp:positionH relativeFrom="page">
                <wp:posOffset>756285</wp:posOffset>
              </wp:positionH>
              <wp:positionV relativeFrom="page">
                <wp:posOffset>360045</wp:posOffset>
              </wp:positionV>
              <wp:extent cx="1925955" cy="431800"/>
              <wp:effectExtent l="0" t="0" r="0" b="6350"/>
              <wp:wrapNone/>
              <wp:docPr id="4"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93329" id="LogoFirstPage" o:spid="_x0000_s1026" alt="Transportstyrelsens logo" style="position:absolute;margin-left:59.55pt;margin-top:28.35pt;width:151.65pt;height:34pt;z-index:25166131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Xlacg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I4AAAAAUmdodGxvbmcAAAJ4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&#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COAngDAREAAhEBAxEB&#10;/90ABABP/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" o:allowincell="f" stroked="f" strokecolor="#002d5d [1604]" strokeweight="2pt">
              <v:fill r:id="rId2" o:title="Transportstyrelsens logo" recolor="t" rotate="t" type="frame"/>
              <w10:wrap anchorx="page" anchory="page"/>
              <w10:anchorlock/>
            </v:rect>
          </w:pict>
        </mc:Fallback>
      </mc:AlternateContent>
    </w:r>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731"/>
      <w:gridCol w:w="1298"/>
    </w:tblGrid>
    <w:tr w:rsidR="00CD55CB" w14:paraId="14478522" w14:textId="77777777" w:rsidTr="00E05D87">
      <w:trPr>
        <w:cantSplit/>
      </w:trPr>
      <w:tc>
        <w:tcPr>
          <w:tcW w:w="5222" w:type="dxa"/>
          <w:vMerge w:val="restart"/>
          <w:shd w:val="clear" w:color="auto" w:fill="auto"/>
        </w:tcPr>
        <w:p w14:paraId="39FFE7B3" w14:textId="77777777" w:rsidR="00CD55CB" w:rsidRPr="00A07447" w:rsidRDefault="00CD55CB" w:rsidP="008E2A3F">
          <w:pPr>
            <w:pStyle w:val="Sidhuvudstext"/>
          </w:pPr>
          <w:bookmarkStart w:id="8" w:name="objLogoFirstPage_01"/>
          <w:r>
            <w:t xml:space="preserve"> </w:t>
          </w:r>
          <w:bookmarkEnd w:id="8"/>
        </w:p>
      </w:tc>
      <w:tc>
        <w:tcPr>
          <w:tcW w:w="3335" w:type="dxa"/>
          <w:gridSpan w:val="2"/>
          <w:shd w:val="clear" w:color="auto" w:fill="auto"/>
          <w:hideMark/>
        </w:tcPr>
        <w:p w14:paraId="296895D8" w14:textId="4FE0D449" w:rsidR="00CD55CB" w:rsidRDefault="00CD55CB" w:rsidP="00525EBF">
          <w:pPr>
            <w:pStyle w:val="Dokumentkategori"/>
          </w:pPr>
          <w:bookmarkStart w:id="9" w:name="bmkDocType_01"/>
          <w:r>
            <w:t>Konsekvensutredning</w:t>
          </w:r>
          <w:bookmarkEnd w:id="9"/>
        </w:p>
      </w:tc>
      <w:bookmarkStart w:id="10" w:name="objPageNo_01"/>
      <w:tc>
        <w:tcPr>
          <w:tcW w:w="1298" w:type="dxa"/>
          <w:shd w:val="clear" w:color="auto" w:fill="auto"/>
        </w:tcPr>
        <w:p w14:paraId="2C4954D0" w14:textId="159A6391" w:rsidR="00CD55CB" w:rsidRPr="00A07447" w:rsidRDefault="00CD55CB" w:rsidP="00E05D87">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3D4079">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3D4079">
            <w:rPr>
              <w:rStyle w:val="Sidnummer"/>
              <w:noProof/>
            </w:rPr>
            <w:t>9</w:t>
          </w:r>
          <w:r>
            <w:rPr>
              <w:rStyle w:val="Sidnummer"/>
            </w:rPr>
            <w:fldChar w:fldCharType="end"/>
          </w:r>
          <w:r>
            <w:rPr>
              <w:rStyle w:val="Sidnummer"/>
            </w:rPr>
            <w:t>)</w:t>
          </w:r>
          <w:r w:rsidRPr="00A07447">
            <w:rPr>
              <w:rStyle w:val="Sidnummer"/>
            </w:rPr>
            <w:t xml:space="preserve"> </w:t>
          </w:r>
          <w:bookmarkEnd w:id="10"/>
        </w:p>
      </w:tc>
    </w:tr>
    <w:tr w:rsidR="00CD55CB" w14:paraId="0593F8C2" w14:textId="77777777" w:rsidTr="00E05D87">
      <w:tc>
        <w:tcPr>
          <w:tcW w:w="5222" w:type="dxa"/>
          <w:vMerge/>
          <w:shd w:val="clear" w:color="auto" w:fill="auto"/>
          <w:vAlign w:val="center"/>
          <w:hideMark/>
        </w:tcPr>
        <w:p w14:paraId="16CB2D77" w14:textId="77777777" w:rsidR="00CD55CB" w:rsidRDefault="00CD55CB" w:rsidP="00E05D87"/>
      </w:tc>
      <w:tc>
        <w:tcPr>
          <w:tcW w:w="2604" w:type="dxa"/>
          <w:shd w:val="clear" w:color="auto" w:fill="auto"/>
          <w:hideMark/>
        </w:tcPr>
        <w:p w14:paraId="0B9BE5FB" w14:textId="01A3636C" w:rsidR="00CD55CB" w:rsidRDefault="00CD55CB" w:rsidP="00E05D87">
          <w:pPr>
            <w:pStyle w:val="Ledtext"/>
          </w:pPr>
          <w:bookmarkStart w:id="11" w:name="capDocDate_01"/>
          <w:r>
            <w:t>Datum</w:t>
          </w:r>
          <w:bookmarkEnd w:id="11"/>
        </w:p>
      </w:tc>
      <w:tc>
        <w:tcPr>
          <w:tcW w:w="2029" w:type="dxa"/>
          <w:gridSpan w:val="2"/>
          <w:shd w:val="clear" w:color="auto" w:fill="auto"/>
          <w:hideMark/>
        </w:tcPr>
        <w:p w14:paraId="76D2870D" w14:textId="6DF97231" w:rsidR="00CD55CB" w:rsidRDefault="00CD55CB" w:rsidP="00E05D87">
          <w:pPr>
            <w:pStyle w:val="Ledtext"/>
          </w:pPr>
          <w:bookmarkStart w:id="12" w:name="capOurRef_01"/>
          <w:r>
            <w:t>Dnr/Beteckning</w:t>
          </w:r>
          <w:bookmarkEnd w:id="12"/>
        </w:p>
      </w:tc>
    </w:tr>
    <w:tr w:rsidR="00CD55CB" w14:paraId="62AF8C21" w14:textId="77777777" w:rsidTr="00E05D87">
      <w:trPr>
        <w:trHeight w:val="290"/>
      </w:trPr>
      <w:tc>
        <w:tcPr>
          <w:tcW w:w="5222" w:type="dxa"/>
          <w:vMerge/>
          <w:shd w:val="clear" w:color="auto" w:fill="auto"/>
          <w:vAlign w:val="center"/>
          <w:hideMark/>
        </w:tcPr>
        <w:p w14:paraId="18BAE7D8" w14:textId="77777777" w:rsidR="00CD55CB" w:rsidRDefault="00CD55CB" w:rsidP="00E05D87"/>
      </w:tc>
      <w:tc>
        <w:tcPr>
          <w:tcW w:w="2604" w:type="dxa"/>
          <w:shd w:val="clear" w:color="auto" w:fill="auto"/>
          <w:hideMark/>
        </w:tcPr>
        <w:p w14:paraId="555D1A3E" w14:textId="306BE977" w:rsidR="00CD55CB" w:rsidRPr="00A07447" w:rsidRDefault="00CD55CB" w:rsidP="008E2A3F">
          <w:pPr>
            <w:pStyle w:val="Sidhuvudstext"/>
          </w:pPr>
          <w:bookmarkStart w:id="13" w:name="bmkDocDate_01"/>
          <w:r>
            <w:t>2023-02-</w:t>
          </w:r>
          <w:bookmarkEnd w:id="13"/>
          <w:r w:rsidR="00C62F36">
            <w:t>27</w:t>
          </w:r>
        </w:p>
      </w:tc>
      <w:tc>
        <w:tcPr>
          <w:tcW w:w="2029" w:type="dxa"/>
          <w:gridSpan w:val="2"/>
          <w:shd w:val="clear" w:color="auto" w:fill="auto"/>
          <w:hideMark/>
        </w:tcPr>
        <w:p w14:paraId="6FC48F04" w14:textId="5A8913CF" w:rsidR="00CD55CB" w:rsidRPr="00A07447" w:rsidRDefault="00CD55CB" w:rsidP="008E2A3F">
          <w:pPr>
            <w:pStyle w:val="Sidhuvudstext"/>
          </w:pPr>
          <w:bookmarkStart w:id="14" w:name="bmkOurRef_01"/>
          <w:r>
            <w:t>TSF 2022-145</w:t>
          </w:r>
          <w:bookmarkEnd w:id="14"/>
        </w:p>
      </w:tc>
    </w:tr>
    <w:tr w:rsidR="00CD55CB" w14:paraId="20E00977" w14:textId="77777777" w:rsidTr="006251CD">
      <w:tc>
        <w:tcPr>
          <w:tcW w:w="5222" w:type="dxa"/>
          <w:vMerge/>
          <w:shd w:val="clear" w:color="auto" w:fill="auto"/>
          <w:vAlign w:val="center"/>
          <w:hideMark/>
        </w:tcPr>
        <w:p w14:paraId="039FBB9D" w14:textId="77777777" w:rsidR="00CD55CB" w:rsidRDefault="00CD55CB" w:rsidP="00E05D87"/>
      </w:tc>
      <w:tc>
        <w:tcPr>
          <w:tcW w:w="4633" w:type="dxa"/>
          <w:gridSpan w:val="3"/>
          <w:shd w:val="clear" w:color="auto" w:fill="auto"/>
        </w:tcPr>
        <w:p w14:paraId="21ED1F8C" w14:textId="502F52FA" w:rsidR="00CD55CB" w:rsidRDefault="00CD55CB" w:rsidP="00E05D87">
          <w:pPr>
            <w:pStyle w:val="Ledtext"/>
          </w:pPr>
          <w:bookmarkStart w:id="15" w:name="capPersonalProfile_01"/>
          <w:r>
            <w:t>Handläggare</w:t>
          </w:r>
          <w:bookmarkEnd w:id="15"/>
        </w:p>
      </w:tc>
    </w:tr>
    <w:tr w:rsidR="00CD55CB" w14:paraId="06F70393" w14:textId="77777777" w:rsidTr="00A92A9F">
      <w:trPr>
        <w:trHeight w:val="1500"/>
      </w:trPr>
      <w:tc>
        <w:tcPr>
          <w:tcW w:w="5222" w:type="dxa"/>
          <w:vMerge/>
          <w:shd w:val="clear" w:color="auto" w:fill="auto"/>
          <w:vAlign w:val="center"/>
          <w:hideMark/>
        </w:tcPr>
        <w:p w14:paraId="4DD7D845" w14:textId="77777777" w:rsidR="00CD55CB" w:rsidRDefault="00CD55CB" w:rsidP="00E05D87"/>
      </w:tc>
      <w:tc>
        <w:tcPr>
          <w:tcW w:w="4633" w:type="dxa"/>
          <w:gridSpan w:val="3"/>
          <w:shd w:val="clear" w:color="auto" w:fill="auto"/>
        </w:tcPr>
        <w:p w14:paraId="6C90B830" w14:textId="088B4539" w:rsidR="00CD55CB" w:rsidRPr="00A07447" w:rsidRDefault="00CD55CB" w:rsidP="008E2A3F">
          <w:pPr>
            <w:pStyle w:val="Sidhuvudstext"/>
          </w:pPr>
          <w:bookmarkStart w:id="16" w:name="chkPersonalProfile_01"/>
          <w:r>
            <w:t>Elena Belkow</w:t>
          </w:r>
          <w:bookmarkEnd w:id="16"/>
        </w:p>
      </w:tc>
    </w:tr>
  </w:tbl>
  <w:p w14:paraId="4D50D4E0" w14:textId="77777777" w:rsidR="00CD55CB" w:rsidRPr="00663114" w:rsidRDefault="00CD55CB" w:rsidP="00F4109E">
    <w:pPr>
      <w:pStyle w:val="Sidhuvud"/>
      <w:rPr>
        <w:szCs w:val="2"/>
      </w:rPr>
    </w:pPr>
    <w:bookmarkStart w:id="17" w:name="insFirstHeader_01"/>
    <w:bookmarkEnd w:id="17"/>
    <w:r>
      <w:rPr>
        <w:noProof/>
        <w:sz w:val="24"/>
      </w:rPr>
      <mc:AlternateContent>
        <mc:Choice Requires="wps">
          <w:drawing>
            <wp:anchor distT="0" distB="0" distL="114300" distR="114300" simplePos="0" relativeHeight="251660290" behindDoc="0" locked="1" layoutInCell="1" allowOverlap="1" wp14:anchorId="3103713D" wp14:editId="6C1BFF28">
              <wp:simplePos x="0" y="0"/>
              <wp:positionH relativeFrom="page">
                <wp:posOffset>285750</wp:posOffset>
              </wp:positionH>
              <wp:positionV relativeFrom="page">
                <wp:posOffset>3162300</wp:posOffset>
              </wp:positionV>
              <wp:extent cx="161925" cy="6661150"/>
              <wp:effectExtent l="0" t="0" r="9525" b="635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666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D2CD9" w14:textId="61EB557A" w:rsidR="00CD55CB" w:rsidRDefault="003D4079" w:rsidP="00BC610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CD55CB">
                                <w:t>TS2503, v08.00, 2021-10-31</w:t>
                              </w:r>
                            </w:sdtContent>
                          </w:sdt>
                          <w:r w:rsidR="00CD55CB">
                            <w:t xml:space="preserve">   </w:t>
                          </w:r>
                          <w:bookmarkStart w:id="18" w:name="objFileName_01"/>
                          <w:r w:rsidR="00CD55CB">
                            <w:t xml:space="preserve">  </w:t>
                          </w:r>
                          <w:bookmarkEnd w:id="18"/>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3713D" id="_x0000_t202" coordsize="21600,21600" o:spt="202" path="m,l,21600r21600,l21600,xe">
              <v:stroke joinstyle="miter"/>
              <v:path gradientshapeok="t" o:connecttype="rect"/>
            </v:shapetype>
            <v:shape id="Textruta 1" o:spid="_x0000_s1026" type="#_x0000_t202" style="position:absolute;margin-left:22.5pt;margin-top:249pt;width:12.75pt;height:524.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" filled="f" stroked="f">
              <v:textbox style="layout-flow:vertical;mso-layout-flow-alt:bottom-to-top" inset="0,0,0,0">
                <w:txbxContent>
                  <w:p w14:paraId="406D2CD9" w14:textId="61EB557A" w:rsidR="00CD55CB" w:rsidRDefault="003D4079" w:rsidP="00BC610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CD55CB">
                          <w:t>TS2503, v08.00, 2021-10-31</w:t>
                        </w:r>
                      </w:sdtContent>
                    </w:sdt>
                    <w:r w:rsidR="00CD55CB">
                      <w:t xml:space="preserve">   </w:t>
                    </w:r>
                    <w:bookmarkStart w:id="19" w:name="objFileName_01"/>
                    <w:r w:rsidR="00CD55CB">
                      <w:t xml:space="preserve">  </w:t>
                    </w:r>
                    <w:bookmarkEnd w:id="19"/>
                  </w:p>
                </w:txbxContent>
              </v:textbox>
              <w10:wrap anchorx="page" anchory="page"/>
              <w10:anchorlock/>
            </v:shape>
          </w:pict>
        </mc:Fallback>
      </mc:AlternateContent>
    </w:r>
  </w:p>
  <w:p w14:paraId="4E790952" w14:textId="77777777" w:rsidR="00B427F4" w:rsidRPr="00CD55CB" w:rsidRDefault="00B427F4" w:rsidP="00CD55C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F80C80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920A02"/>
    <w:multiLevelType w:val="hybridMultilevel"/>
    <w:tmpl w:val="2788D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8A7DB1"/>
    <w:multiLevelType w:val="multilevel"/>
    <w:tmpl w:val="AC605792"/>
    <w:lvl w:ilvl="0">
      <w:start w:val="1"/>
      <w:numFmt w:val="upperLetter"/>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8" w15:restartNumberingAfterBreak="0">
    <w:nsid w:val="3E837274"/>
    <w:multiLevelType w:val="hybridMultilevel"/>
    <w:tmpl w:val="3E50E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52E3161F"/>
    <w:multiLevelType w:val="hybridMultilevel"/>
    <w:tmpl w:val="A7F25E62"/>
    <w:lvl w:ilvl="0" w:tplc="3626B9A4">
      <w:start w:val="4"/>
      <w:numFmt w:val="decimal"/>
      <w:lvlText w:val="%1"/>
      <w:lvlJc w:val="left"/>
      <w:pPr>
        <w:ind w:left="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3790EF02">
      <w:start w:val="1"/>
      <w:numFmt w:val="lowerLetter"/>
      <w:lvlText w:val="%2"/>
      <w:lvlJc w:val="left"/>
      <w:pPr>
        <w:ind w:left="10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A8B23B4A">
      <w:start w:val="1"/>
      <w:numFmt w:val="lowerRoman"/>
      <w:lvlText w:val="%3"/>
      <w:lvlJc w:val="left"/>
      <w:pPr>
        <w:ind w:left="18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D2965C12">
      <w:start w:val="1"/>
      <w:numFmt w:val="decimal"/>
      <w:lvlText w:val="%4"/>
      <w:lvlJc w:val="left"/>
      <w:pPr>
        <w:ind w:left="25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8D7411C8">
      <w:start w:val="1"/>
      <w:numFmt w:val="lowerLetter"/>
      <w:lvlText w:val="%5"/>
      <w:lvlJc w:val="left"/>
      <w:pPr>
        <w:ind w:left="32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63481D54">
      <w:start w:val="1"/>
      <w:numFmt w:val="lowerRoman"/>
      <w:lvlText w:val="%6"/>
      <w:lvlJc w:val="left"/>
      <w:pPr>
        <w:ind w:left="39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8EFE1984">
      <w:start w:val="1"/>
      <w:numFmt w:val="decimal"/>
      <w:lvlText w:val="%7"/>
      <w:lvlJc w:val="left"/>
      <w:pPr>
        <w:ind w:left="46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31F6F5CE">
      <w:start w:val="1"/>
      <w:numFmt w:val="lowerLetter"/>
      <w:lvlText w:val="%8"/>
      <w:lvlJc w:val="left"/>
      <w:pPr>
        <w:ind w:left="54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99EA11DE">
      <w:start w:val="1"/>
      <w:numFmt w:val="lowerRoman"/>
      <w:lvlText w:val="%9"/>
      <w:lvlJc w:val="left"/>
      <w:pPr>
        <w:ind w:left="61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abstractNum w:abstractNumId="11"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60BF4B01"/>
    <w:multiLevelType w:val="multilevel"/>
    <w:tmpl w:val="5E4039F2"/>
    <w:lvl w:ilvl="0">
      <w:start w:val="1"/>
      <w:numFmt w:val="upperLetter"/>
      <w:pStyle w:val="Rubrik1"/>
      <w:lvlText w:val="%1."/>
      <w:lvlJc w:val="left"/>
      <w:pPr>
        <w:ind w:left="992" w:hanging="850"/>
      </w:pPr>
      <w:rPr>
        <w:rFonts w:hint="default"/>
      </w:rPr>
    </w:lvl>
    <w:lvl w:ilvl="1">
      <w:start w:val="1"/>
      <w:numFmt w:val="decimal"/>
      <w:pStyle w:val="Rubrik2"/>
      <w:lvlText w:val="%2."/>
      <w:lvlJc w:val="left"/>
      <w:pPr>
        <w:ind w:left="992" w:hanging="85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2.%3"/>
      <w:lvlJc w:val="left"/>
      <w:pPr>
        <w:ind w:left="992" w:hanging="85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3"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6DC145A2"/>
    <w:multiLevelType w:val="hybridMultilevel"/>
    <w:tmpl w:val="458EE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DFA32EF"/>
    <w:multiLevelType w:val="hybridMultilevel"/>
    <w:tmpl w:val="F0569F96"/>
    <w:lvl w:ilvl="0" w:tplc="C0589BA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3"/>
  </w:num>
  <w:num w:numId="10">
    <w:abstractNumId w:val="15"/>
  </w:num>
  <w:num w:numId="11">
    <w:abstractNumId w:val="4"/>
  </w:num>
  <w:num w:numId="12">
    <w:abstractNumId w:val="0"/>
  </w:num>
  <w:num w:numId="13">
    <w:abstractNumId w:val="12"/>
  </w:num>
  <w:num w:numId="14">
    <w:abstractNumId w:val="6"/>
  </w:num>
  <w:num w:numId="15">
    <w:abstractNumId w:val="12"/>
    <w:lvlOverride w:ilvl="0">
      <w:startOverride w:val="1"/>
    </w:lvlOverride>
    <w:lvlOverride w:ilvl="1">
      <w:startOverride w:val="10"/>
    </w:lvlOverride>
  </w:num>
  <w:num w:numId="16">
    <w:abstractNumId w:val="12"/>
  </w:num>
  <w:num w:numId="17">
    <w:abstractNumId w:val="5"/>
  </w:num>
  <w:num w:numId="18">
    <w:abstractNumId w:val="8"/>
  </w:num>
  <w:num w:numId="19">
    <w:abstractNumId w:val="16"/>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37"/>
    <w:rsid w:val="000019B4"/>
    <w:rsid w:val="000056F5"/>
    <w:rsid w:val="00007730"/>
    <w:rsid w:val="00007E04"/>
    <w:rsid w:val="00010528"/>
    <w:rsid w:val="000113CD"/>
    <w:rsid w:val="00013693"/>
    <w:rsid w:val="00014A65"/>
    <w:rsid w:val="00015AC0"/>
    <w:rsid w:val="00016103"/>
    <w:rsid w:val="00017CF1"/>
    <w:rsid w:val="00020288"/>
    <w:rsid w:val="00023941"/>
    <w:rsid w:val="000253B7"/>
    <w:rsid w:val="00035C81"/>
    <w:rsid w:val="0003715C"/>
    <w:rsid w:val="00043465"/>
    <w:rsid w:val="00045156"/>
    <w:rsid w:val="0004584B"/>
    <w:rsid w:val="00047399"/>
    <w:rsid w:val="00051264"/>
    <w:rsid w:val="000535E2"/>
    <w:rsid w:val="00055FCC"/>
    <w:rsid w:val="00056737"/>
    <w:rsid w:val="00056966"/>
    <w:rsid w:val="000600B0"/>
    <w:rsid w:val="0006091D"/>
    <w:rsid w:val="00062E8C"/>
    <w:rsid w:val="00065E64"/>
    <w:rsid w:val="0007045D"/>
    <w:rsid w:val="00074362"/>
    <w:rsid w:val="00074B7B"/>
    <w:rsid w:val="00075B7F"/>
    <w:rsid w:val="0007685F"/>
    <w:rsid w:val="00081666"/>
    <w:rsid w:val="00082145"/>
    <w:rsid w:val="00082275"/>
    <w:rsid w:val="000822A1"/>
    <w:rsid w:val="00083051"/>
    <w:rsid w:val="00090B72"/>
    <w:rsid w:val="000915E7"/>
    <w:rsid w:val="00092B39"/>
    <w:rsid w:val="000950C3"/>
    <w:rsid w:val="00095603"/>
    <w:rsid w:val="000959F9"/>
    <w:rsid w:val="00096EC6"/>
    <w:rsid w:val="00097969"/>
    <w:rsid w:val="000A3E52"/>
    <w:rsid w:val="000A5F61"/>
    <w:rsid w:val="000A702C"/>
    <w:rsid w:val="000B57B2"/>
    <w:rsid w:val="000C5827"/>
    <w:rsid w:val="000C702E"/>
    <w:rsid w:val="000D1874"/>
    <w:rsid w:val="000D1D11"/>
    <w:rsid w:val="000D1EFE"/>
    <w:rsid w:val="000D6F3B"/>
    <w:rsid w:val="000E166E"/>
    <w:rsid w:val="000E4981"/>
    <w:rsid w:val="000E5626"/>
    <w:rsid w:val="000E57DD"/>
    <w:rsid w:val="000E6AA6"/>
    <w:rsid w:val="000F0533"/>
    <w:rsid w:val="000F3A94"/>
    <w:rsid w:val="000F51CB"/>
    <w:rsid w:val="000F56FA"/>
    <w:rsid w:val="000F6049"/>
    <w:rsid w:val="00103C39"/>
    <w:rsid w:val="00104A64"/>
    <w:rsid w:val="00110769"/>
    <w:rsid w:val="001108F8"/>
    <w:rsid w:val="0011235A"/>
    <w:rsid w:val="00117F88"/>
    <w:rsid w:val="00121BC7"/>
    <w:rsid w:val="00125E68"/>
    <w:rsid w:val="00131871"/>
    <w:rsid w:val="001334D6"/>
    <w:rsid w:val="00133EA5"/>
    <w:rsid w:val="001354CA"/>
    <w:rsid w:val="00137ED6"/>
    <w:rsid w:val="001459BE"/>
    <w:rsid w:val="00146017"/>
    <w:rsid w:val="001540D5"/>
    <w:rsid w:val="00155447"/>
    <w:rsid w:val="00157F86"/>
    <w:rsid w:val="001651CA"/>
    <w:rsid w:val="00166FEF"/>
    <w:rsid w:val="001701F4"/>
    <w:rsid w:val="0017271F"/>
    <w:rsid w:val="00172F3F"/>
    <w:rsid w:val="00173621"/>
    <w:rsid w:val="00175E6C"/>
    <w:rsid w:val="00177674"/>
    <w:rsid w:val="00182316"/>
    <w:rsid w:val="00182D1F"/>
    <w:rsid w:val="0018562D"/>
    <w:rsid w:val="00192465"/>
    <w:rsid w:val="0019371D"/>
    <w:rsid w:val="00194DF2"/>
    <w:rsid w:val="001A369C"/>
    <w:rsid w:val="001B3800"/>
    <w:rsid w:val="001B527B"/>
    <w:rsid w:val="001B56B2"/>
    <w:rsid w:val="001B759F"/>
    <w:rsid w:val="001B7C13"/>
    <w:rsid w:val="001C4065"/>
    <w:rsid w:val="001D2803"/>
    <w:rsid w:val="001D5523"/>
    <w:rsid w:val="001E38E8"/>
    <w:rsid w:val="001F3AFC"/>
    <w:rsid w:val="0020105C"/>
    <w:rsid w:val="00204ED5"/>
    <w:rsid w:val="00213AB0"/>
    <w:rsid w:val="00216A7F"/>
    <w:rsid w:val="00217C64"/>
    <w:rsid w:val="002237FD"/>
    <w:rsid w:val="0022387D"/>
    <w:rsid w:val="00227A2A"/>
    <w:rsid w:val="002302F3"/>
    <w:rsid w:val="00230DC8"/>
    <w:rsid w:val="00231DB3"/>
    <w:rsid w:val="00240EC8"/>
    <w:rsid w:val="00242F85"/>
    <w:rsid w:val="0025067F"/>
    <w:rsid w:val="00257545"/>
    <w:rsid w:val="00267266"/>
    <w:rsid w:val="00270B49"/>
    <w:rsid w:val="0027397B"/>
    <w:rsid w:val="00274122"/>
    <w:rsid w:val="00277DA7"/>
    <w:rsid w:val="00283691"/>
    <w:rsid w:val="00285952"/>
    <w:rsid w:val="00290533"/>
    <w:rsid w:val="00293976"/>
    <w:rsid w:val="00294136"/>
    <w:rsid w:val="002A2934"/>
    <w:rsid w:val="002A6525"/>
    <w:rsid w:val="002A69B1"/>
    <w:rsid w:val="002B2EDC"/>
    <w:rsid w:val="002B3FD1"/>
    <w:rsid w:val="002B71B1"/>
    <w:rsid w:val="002C3B60"/>
    <w:rsid w:val="002C48A6"/>
    <w:rsid w:val="002C48C2"/>
    <w:rsid w:val="002D244E"/>
    <w:rsid w:val="002D6AFF"/>
    <w:rsid w:val="002D740D"/>
    <w:rsid w:val="002E0CE5"/>
    <w:rsid w:val="002E2EFC"/>
    <w:rsid w:val="002E50D5"/>
    <w:rsid w:val="002F1158"/>
    <w:rsid w:val="002F5F53"/>
    <w:rsid w:val="003007CE"/>
    <w:rsid w:val="003020A3"/>
    <w:rsid w:val="00302F88"/>
    <w:rsid w:val="0030576D"/>
    <w:rsid w:val="00310530"/>
    <w:rsid w:val="00312609"/>
    <w:rsid w:val="003159B8"/>
    <w:rsid w:val="00316D2D"/>
    <w:rsid w:val="00320B1D"/>
    <w:rsid w:val="00327251"/>
    <w:rsid w:val="00327D53"/>
    <w:rsid w:val="00330CF9"/>
    <w:rsid w:val="00341FA0"/>
    <w:rsid w:val="00342C47"/>
    <w:rsid w:val="00345526"/>
    <w:rsid w:val="00346083"/>
    <w:rsid w:val="003469D9"/>
    <w:rsid w:val="0035053A"/>
    <w:rsid w:val="0035489D"/>
    <w:rsid w:val="003617F8"/>
    <w:rsid w:val="003666D3"/>
    <w:rsid w:val="0036732A"/>
    <w:rsid w:val="003675D4"/>
    <w:rsid w:val="00375C9B"/>
    <w:rsid w:val="00385516"/>
    <w:rsid w:val="003906B2"/>
    <w:rsid w:val="003A216D"/>
    <w:rsid w:val="003A57EE"/>
    <w:rsid w:val="003A619A"/>
    <w:rsid w:val="003B198F"/>
    <w:rsid w:val="003B300E"/>
    <w:rsid w:val="003B540C"/>
    <w:rsid w:val="003C15C0"/>
    <w:rsid w:val="003D1180"/>
    <w:rsid w:val="003D4079"/>
    <w:rsid w:val="003D739A"/>
    <w:rsid w:val="003E05BB"/>
    <w:rsid w:val="003E58D6"/>
    <w:rsid w:val="003E6CA7"/>
    <w:rsid w:val="003E7978"/>
    <w:rsid w:val="003E7BBC"/>
    <w:rsid w:val="003F3631"/>
    <w:rsid w:val="003F6FBB"/>
    <w:rsid w:val="0040100F"/>
    <w:rsid w:val="00404A47"/>
    <w:rsid w:val="00415C1C"/>
    <w:rsid w:val="004177D3"/>
    <w:rsid w:val="0042038F"/>
    <w:rsid w:val="00423416"/>
    <w:rsid w:val="004236B1"/>
    <w:rsid w:val="00423B44"/>
    <w:rsid w:val="004249B7"/>
    <w:rsid w:val="00430F25"/>
    <w:rsid w:val="0043255F"/>
    <w:rsid w:val="00436241"/>
    <w:rsid w:val="004370FB"/>
    <w:rsid w:val="004372FC"/>
    <w:rsid w:val="004441D7"/>
    <w:rsid w:val="00444852"/>
    <w:rsid w:val="00444C2C"/>
    <w:rsid w:val="0044664A"/>
    <w:rsid w:val="00450980"/>
    <w:rsid w:val="00450D0E"/>
    <w:rsid w:val="00451AF9"/>
    <w:rsid w:val="004559B8"/>
    <w:rsid w:val="00455ADB"/>
    <w:rsid w:val="00456487"/>
    <w:rsid w:val="00460809"/>
    <w:rsid w:val="00460CD1"/>
    <w:rsid w:val="00460EA4"/>
    <w:rsid w:val="00462E1B"/>
    <w:rsid w:val="004641A4"/>
    <w:rsid w:val="00470CA6"/>
    <w:rsid w:val="0047209B"/>
    <w:rsid w:val="00472292"/>
    <w:rsid w:val="00482BF0"/>
    <w:rsid w:val="00483331"/>
    <w:rsid w:val="00486DDE"/>
    <w:rsid w:val="004944A9"/>
    <w:rsid w:val="00496F3A"/>
    <w:rsid w:val="004A16A0"/>
    <w:rsid w:val="004A1BA9"/>
    <w:rsid w:val="004A57F2"/>
    <w:rsid w:val="004A647E"/>
    <w:rsid w:val="004B3C4C"/>
    <w:rsid w:val="004B7EC7"/>
    <w:rsid w:val="004C397B"/>
    <w:rsid w:val="004D184E"/>
    <w:rsid w:val="004D18EA"/>
    <w:rsid w:val="004D764F"/>
    <w:rsid w:val="004E274C"/>
    <w:rsid w:val="004E6AF0"/>
    <w:rsid w:val="004E77CE"/>
    <w:rsid w:val="004F2BC8"/>
    <w:rsid w:val="004F4310"/>
    <w:rsid w:val="004F69D2"/>
    <w:rsid w:val="004F6CF8"/>
    <w:rsid w:val="004F6E9F"/>
    <w:rsid w:val="00505E26"/>
    <w:rsid w:val="00512D41"/>
    <w:rsid w:val="00515124"/>
    <w:rsid w:val="005219D9"/>
    <w:rsid w:val="005235A4"/>
    <w:rsid w:val="00523F1A"/>
    <w:rsid w:val="00525211"/>
    <w:rsid w:val="005272D4"/>
    <w:rsid w:val="00531AE8"/>
    <w:rsid w:val="00532300"/>
    <w:rsid w:val="00534B6B"/>
    <w:rsid w:val="0054027F"/>
    <w:rsid w:val="00541D49"/>
    <w:rsid w:val="00542887"/>
    <w:rsid w:val="00547188"/>
    <w:rsid w:val="005508C4"/>
    <w:rsid w:val="00550EBA"/>
    <w:rsid w:val="005554B3"/>
    <w:rsid w:val="00560527"/>
    <w:rsid w:val="005736F6"/>
    <w:rsid w:val="005749FB"/>
    <w:rsid w:val="00574FF5"/>
    <w:rsid w:val="00576B8A"/>
    <w:rsid w:val="005804A5"/>
    <w:rsid w:val="00582FCD"/>
    <w:rsid w:val="00586D7D"/>
    <w:rsid w:val="00590094"/>
    <w:rsid w:val="00594B0A"/>
    <w:rsid w:val="005A05BF"/>
    <w:rsid w:val="005A1B8E"/>
    <w:rsid w:val="005A4AB4"/>
    <w:rsid w:val="005A5420"/>
    <w:rsid w:val="005B1615"/>
    <w:rsid w:val="005B4106"/>
    <w:rsid w:val="005B4CC1"/>
    <w:rsid w:val="005B5939"/>
    <w:rsid w:val="005C0139"/>
    <w:rsid w:val="005C0859"/>
    <w:rsid w:val="005C1B99"/>
    <w:rsid w:val="005C33BF"/>
    <w:rsid w:val="005D36CF"/>
    <w:rsid w:val="005D4528"/>
    <w:rsid w:val="005D4AE2"/>
    <w:rsid w:val="005E2D7E"/>
    <w:rsid w:val="005E37A9"/>
    <w:rsid w:val="005E4C91"/>
    <w:rsid w:val="005E4F59"/>
    <w:rsid w:val="005F7169"/>
    <w:rsid w:val="00604BA0"/>
    <w:rsid w:val="00606F38"/>
    <w:rsid w:val="006079F2"/>
    <w:rsid w:val="006107B3"/>
    <w:rsid w:val="006136D5"/>
    <w:rsid w:val="00613B59"/>
    <w:rsid w:val="0062057E"/>
    <w:rsid w:val="0063010D"/>
    <w:rsid w:val="006325C1"/>
    <w:rsid w:val="00637BE2"/>
    <w:rsid w:val="00637FB5"/>
    <w:rsid w:val="00646F75"/>
    <w:rsid w:val="00647A22"/>
    <w:rsid w:val="0065239D"/>
    <w:rsid w:val="00654A45"/>
    <w:rsid w:val="006567AE"/>
    <w:rsid w:val="006711D4"/>
    <w:rsid w:val="006726EC"/>
    <w:rsid w:val="00676294"/>
    <w:rsid w:val="006767B2"/>
    <w:rsid w:val="00677125"/>
    <w:rsid w:val="00691B83"/>
    <w:rsid w:val="006A783E"/>
    <w:rsid w:val="006B287B"/>
    <w:rsid w:val="006B566D"/>
    <w:rsid w:val="006B5C71"/>
    <w:rsid w:val="006B6117"/>
    <w:rsid w:val="006C0891"/>
    <w:rsid w:val="006C1353"/>
    <w:rsid w:val="006C4BCC"/>
    <w:rsid w:val="006C6478"/>
    <w:rsid w:val="006C6997"/>
    <w:rsid w:val="006D09CF"/>
    <w:rsid w:val="006D1567"/>
    <w:rsid w:val="006D409F"/>
    <w:rsid w:val="006D7404"/>
    <w:rsid w:val="006E010F"/>
    <w:rsid w:val="006E21DB"/>
    <w:rsid w:val="006E5B56"/>
    <w:rsid w:val="006E61BC"/>
    <w:rsid w:val="006E6955"/>
    <w:rsid w:val="006E7ED7"/>
    <w:rsid w:val="006F38E8"/>
    <w:rsid w:val="006F50F4"/>
    <w:rsid w:val="00700F67"/>
    <w:rsid w:val="00702362"/>
    <w:rsid w:val="007034AC"/>
    <w:rsid w:val="00707586"/>
    <w:rsid w:val="00707AD7"/>
    <w:rsid w:val="0071134D"/>
    <w:rsid w:val="007126FB"/>
    <w:rsid w:val="00712A9C"/>
    <w:rsid w:val="00714467"/>
    <w:rsid w:val="00722EF7"/>
    <w:rsid w:val="00724013"/>
    <w:rsid w:val="0072597E"/>
    <w:rsid w:val="00725FE7"/>
    <w:rsid w:val="00730995"/>
    <w:rsid w:val="0073646B"/>
    <w:rsid w:val="007415D2"/>
    <w:rsid w:val="00742275"/>
    <w:rsid w:val="00750CDE"/>
    <w:rsid w:val="0075499D"/>
    <w:rsid w:val="007566B0"/>
    <w:rsid w:val="00756DE9"/>
    <w:rsid w:val="007674FC"/>
    <w:rsid w:val="00770A41"/>
    <w:rsid w:val="00771806"/>
    <w:rsid w:val="007730AC"/>
    <w:rsid w:val="00773AF8"/>
    <w:rsid w:val="00781F54"/>
    <w:rsid w:val="007829DE"/>
    <w:rsid w:val="00782C9E"/>
    <w:rsid w:val="007867E9"/>
    <w:rsid w:val="007904FB"/>
    <w:rsid w:val="007931A7"/>
    <w:rsid w:val="0079322D"/>
    <w:rsid w:val="007944A5"/>
    <w:rsid w:val="00795535"/>
    <w:rsid w:val="00795CE5"/>
    <w:rsid w:val="00795EBF"/>
    <w:rsid w:val="007A3536"/>
    <w:rsid w:val="007A56B8"/>
    <w:rsid w:val="007A63E3"/>
    <w:rsid w:val="007C4EF1"/>
    <w:rsid w:val="007C6099"/>
    <w:rsid w:val="007D19B8"/>
    <w:rsid w:val="007D3012"/>
    <w:rsid w:val="007D437F"/>
    <w:rsid w:val="007D4590"/>
    <w:rsid w:val="007D5264"/>
    <w:rsid w:val="007D7243"/>
    <w:rsid w:val="007E00A6"/>
    <w:rsid w:val="007E2657"/>
    <w:rsid w:val="007E5C21"/>
    <w:rsid w:val="007F0C85"/>
    <w:rsid w:val="007F0CAD"/>
    <w:rsid w:val="007F2D0D"/>
    <w:rsid w:val="00803DD0"/>
    <w:rsid w:val="008043BD"/>
    <w:rsid w:val="008070A6"/>
    <w:rsid w:val="008120F9"/>
    <w:rsid w:val="00812B2B"/>
    <w:rsid w:val="0082079B"/>
    <w:rsid w:val="0082095D"/>
    <w:rsid w:val="00824AB6"/>
    <w:rsid w:val="00825401"/>
    <w:rsid w:val="00826B98"/>
    <w:rsid w:val="008273C2"/>
    <w:rsid w:val="00830504"/>
    <w:rsid w:val="00831B1B"/>
    <w:rsid w:val="008321CB"/>
    <w:rsid w:val="00836341"/>
    <w:rsid w:val="00836A22"/>
    <w:rsid w:val="00840886"/>
    <w:rsid w:val="008414E1"/>
    <w:rsid w:val="00844325"/>
    <w:rsid w:val="00844F0A"/>
    <w:rsid w:val="0084568F"/>
    <w:rsid w:val="008458B9"/>
    <w:rsid w:val="008461F2"/>
    <w:rsid w:val="00850C0A"/>
    <w:rsid w:val="0085179B"/>
    <w:rsid w:val="008546D9"/>
    <w:rsid w:val="008578E8"/>
    <w:rsid w:val="00861C8B"/>
    <w:rsid w:val="008634B9"/>
    <w:rsid w:val="00864128"/>
    <w:rsid w:val="00867842"/>
    <w:rsid w:val="008700AB"/>
    <w:rsid w:val="008726C1"/>
    <w:rsid w:val="0087468B"/>
    <w:rsid w:val="00876D8D"/>
    <w:rsid w:val="00886E1E"/>
    <w:rsid w:val="008877AD"/>
    <w:rsid w:val="00887FC8"/>
    <w:rsid w:val="00894DC9"/>
    <w:rsid w:val="00895044"/>
    <w:rsid w:val="008951D6"/>
    <w:rsid w:val="008A00A8"/>
    <w:rsid w:val="008A0BCD"/>
    <w:rsid w:val="008A1AA7"/>
    <w:rsid w:val="008A3948"/>
    <w:rsid w:val="008A5A7A"/>
    <w:rsid w:val="008A5EA8"/>
    <w:rsid w:val="008A668C"/>
    <w:rsid w:val="008A6B40"/>
    <w:rsid w:val="008A7728"/>
    <w:rsid w:val="008B55FA"/>
    <w:rsid w:val="008C2CFF"/>
    <w:rsid w:val="008C3DB5"/>
    <w:rsid w:val="008C4706"/>
    <w:rsid w:val="008C7474"/>
    <w:rsid w:val="008D34F0"/>
    <w:rsid w:val="008D5EF8"/>
    <w:rsid w:val="008E11FB"/>
    <w:rsid w:val="008E153E"/>
    <w:rsid w:val="008E5111"/>
    <w:rsid w:val="008E6684"/>
    <w:rsid w:val="008E686A"/>
    <w:rsid w:val="008F05DE"/>
    <w:rsid w:val="008F258E"/>
    <w:rsid w:val="008F2E41"/>
    <w:rsid w:val="008F3D3D"/>
    <w:rsid w:val="0090161F"/>
    <w:rsid w:val="00901B13"/>
    <w:rsid w:val="0091000D"/>
    <w:rsid w:val="00910411"/>
    <w:rsid w:val="00912E27"/>
    <w:rsid w:val="00913E3D"/>
    <w:rsid w:val="00916F20"/>
    <w:rsid w:val="00917078"/>
    <w:rsid w:val="0091778F"/>
    <w:rsid w:val="00923C7A"/>
    <w:rsid w:val="00924680"/>
    <w:rsid w:val="00926F23"/>
    <w:rsid w:val="00931364"/>
    <w:rsid w:val="00951AA4"/>
    <w:rsid w:val="0095321C"/>
    <w:rsid w:val="0097499C"/>
    <w:rsid w:val="009774B8"/>
    <w:rsid w:val="009835ED"/>
    <w:rsid w:val="00983F11"/>
    <w:rsid w:val="00986DAC"/>
    <w:rsid w:val="00987D57"/>
    <w:rsid w:val="009911BA"/>
    <w:rsid w:val="00991F62"/>
    <w:rsid w:val="009947AF"/>
    <w:rsid w:val="0099647F"/>
    <w:rsid w:val="00996B74"/>
    <w:rsid w:val="009A0713"/>
    <w:rsid w:val="009A2A62"/>
    <w:rsid w:val="009A45E3"/>
    <w:rsid w:val="009A502F"/>
    <w:rsid w:val="009B3DE7"/>
    <w:rsid w:val="009B3F35"/>
    <w:rsid w:val="009B79DE"/>
    <w:rsid w:val="009C1ABB"/>
    <w:rsid w:val="009C3AC9"/>
    <w:rsid w:val="009C669A"/>
    <w:rsid w:val="009D23E3"/>
    <w:rsid w:val="009D6DD4"/>
    <w:rsid w:val="009E584F"/>
    <w:rsid w:val="009F2222"/>
    <w:rsid w:val="009F59E2"/>
    <w:rsid w:val="009F65C3"/>
    <w:rsid w:val="00A016E0"/>
    <w:rsid w:val="00A018FD"/>
    <w:rsid w:val="00A065B7"/>
    <w:rsid w:val="00A10284"/>
    <w:rsid w:val="00A10DB1"/>
    <w:rsid w:val="00A11834"/>
    <w:rsid w:val="00A12035"/>
    <w:rsid w:val="00A126E9"/>
    <w:rsid w:val="00A12E58"/>
    <w:rsid w:val="00A14D13"/>
    <w:rsid w:val="00A25E86"/>
    <w:rsid w:val="00A354E8"/>
    <w:rsid w:val="00A3760C"/>
    <w:rsid w:val="00A41005"/>
    <w:rsid w:val="00A5014D"/>
    <w:rsid w:val="00A50D84"/>
    <w:rsid w:val="00A54831"/>
    <w:rsid w:val="00A57266"/>
    <w:rsid w:val="00A605AF"/>
    <w:rsid w:val="00A62F99"/>
    <w:rsid w:val="00A636FC"/>
    <w:rsid w:val="00A647A7"/>
    <w:rsid w:val="00A64DAB"/>
    <w:rsid w:val="00A66055"/>
    <w:rsid w:val="00A66932"/>
    <w:rsid w:val="00A711B7"/>
    <w:rsid w:val="00A719AE"/>
    <w:rsid w:val="00A81B54"/>
    <w:rsid w:val="00A92057"/>
    <w:rsid w:val="00A9522F"/>
    <w:rsid w:val="00A9703A"/>
    <w:rsid w:val="00AA00DD"/>
    <w:rsid w:val="00AA21BC"/>
    <w:rsid w:val="00AB0D98"/>
    <w:rsid w:val="00AB3D6D"/>
    <w:rsid w:val="00AB41D7"/>
    <w:rsid w:val="00AC3B9F"/>
    <w:rsid w:val="00AC6706"/>
    <w:rsid w:val="00AD56EA"/>
    <w:rsid w:val="00AE2D9D"/>
    <w:rsid w:val="00AE6749"/>
    <w:rsid w:val="00AF4F6D"/>
    <w:rsid w:val="00AF689C"/>
    <w:rsid w:val="00AF7CBD"/>
    <w:rsid w:val="00B005AA"/>
    <w:rsid w:val="00B06806"/>
    <w:rsid w:val="00B07F2C"/>
    <w:rsid w:val="00B14735"/>
    <w:rsid w:val="00B15693"/>
    <w:rsid w:val="00B15F4C"/>
    <w:rsid w:val="00B21C3A"/>
    <w:rsid w:val="00B26F8C"/>
    <w:rsid w:val="00B30072"/>
    <w:rsid w:val="00B311B7"/>
    <w:rsid w:val="00B356A7"/>
    <w:rsid w:val="00B36F0E"/>
    <w:rsid w:val="00B4188C"/>
    <w:rsid w:val="00B427F4"/>
    <w:rsid w:val="00B47721"/>
    <w:rsid w:val="00B50831"/>
    <w:rsid w:val="00B52FE8"/>
    <w:rsid w:val="00B563DC"/>
    <w:rsid w:val="00B648BB"/>
    <w:rsid w:val="00B65B5E"/>
    <w:rsid w:val="00B7563B"/>
    <w:rsid w:val="00B85779"/>
    <w:rsid w:val="00B90076"/>
    <w:rsid w:val="00B928E5"/>
    <w:rsid w:val="00B96DAF"/>
    <w:rsid w:val="00BA0BEC"/>
    <w:rsid w:val="00BA10CD"/>
    <w:rsid w:val="00BA3E37"/>
    <w:rsid w:val="00BB5276"/>
    <w:rsid w:val="00BB615E"/>
    <w:rsid w:val="00BB6E0A"/>
    <w:rsid w:val="00BC0D21"/>
    <w:rsid w:val="00BC33CC"/>
    <w:rsid w:val="00BC37E7"/>
    <w:rsid w:val="00BC4E2F"/>
    <w:rsid w:val="00BC4F29"/>
    <w:rsid w:val="00BC661B"/>
    <w:rsid w:val="00BD1CC4"/>
    <w:rsid w:val="00BD24F4"/>
    <w:rsid w:val="00BD2C12"/>
    <w:rsid w:val="00BD5CB1"/>
    <w:rsid w:val="00BE0376"/>
    <w:rsid w:val="00BE2564"/>
    <w:rsid w:val="00BE28C6"/>
    <w:rsid w:val="00BE3557"/>
    <w:rsid w:val="00BE35A8"/>
    <w:rsid w:val="00BE3E1A"/>
    <w:rsid w:val="00BF0750"/>
    <w:rsid w:val="00BF40DA"/>
    <w:rsid w:val="00BF7485"/>
    <w:rsid w:val="00C0318A"/>
    <w:rsid w:val="00C074F0"/>
    <w:rsid w:val="00C103D8"/>
    <w:rsid w:val="00C141EA"/>
    <w:rsid w:val="00C1432B"/>
    <w:rsid w:val="00C14960"/>
    <w:rsid w:val="00C152A0"/>
    <w:rsid w:val="00C15898"/>
    <w:rsid w:val="00C17A0F"/>
    <w:rsid w:val="00C21D1C"/>
    <w:rsid w:val="00C2277E"/>
    <w:rsid w:val="00C22E6F"/>
    <w:rsid w:val="00C27D96"/>
    <w:rsid w:val="00C37EFD"/>
    <w:rsid w:val="00C4241A"/>
    <w:rsid w:val="00C47583"/>
    <w:rsid w:val="00C51F0E"/>
    <w:rsid w:val="00C52021"/>
    <w:rsid w:val="00C53297"/>
    <w:rsid w:val="00C544D0"/>
    <w:rsid w:val="00C54958"/>
    <w:rsid w:val="00C56B68"/>
    <w:rsid w:val="00C56E08"/>
    <w:rsid w:val="00C62F36"/>
    <w:rsid w:val="00C67F2B"/>
    <w:rsid w:val="00C70E30"/>
    <w:rsid w:val="00C727F4"/>
    <w:rsid w:val="00C730E9"/>
    <w:rsid w:val="00C83F71"/>
    <w:rsid w:val="00C91207"/>
    <w:rsid w:val="00C9227F"/>
    <w:rsid w:val="00C93069"/>
    <w:rsid w:val="00C932C0"/>
    <w:rsid w:val="00C952A1"/>
    <w:rsid w:val="00C978CE"/>
    <w:rsid w:val="00C97B94"/>
    <w:rsid w:val="00C97FB9"/>
    <w:rsid w:val="00CA15C8"/>
    <w:rsid w:val="00CA27CB"/>
    <w:rsid w:val="00CA47E6"/>
    <w:rsid w:val="00CA68C4"/>
    <w:rsid w:val="00CB28DC"/>
    <w:rsid w:val="00CB49A3"/>
    <w:rsid w:val="00CB4CE7"/>
    <w:rsid w:val="00CB5A4C"/>
    <w:rsid w:val="00CB5C05"/>
    <w:rsid w:val="00CB6406"/>
    <w:rsid w:val="00CB7A00"/>
    <w:rsid w:val="00CC598C"/>
    <w:rsid w:val="00CC6577"/>
    <w:rsid w:val="00CD3283"/>
    <w:rsid w:val="00CD55CB"/>
    <w:rsid w:val="00CD5A10"/>
    <w:rsid w:val="00CD6319"/>
    <w:rsid w:val="00CD7E9F"/>
    <w:rsid w:val="00CE0492"/>
    <w:rsid w:val="00CE36E6"/>
    <w:rsid w:val="00CE49FF"/>
    <w:rsid w:val="00CE6272"/>
    <w:rsid w:val="00CE6915"/>
    <w:rsid w:val="00CE6A05"/>
    <w:rsid w:val="00CF4225"/>
    <w:rsid w:val="00CF489E"/>
    <w:rsid w:val="00CF48F6"/>
    <w:rsid w:val="00CF6BA3"/>
    <w:rsid w:val="00D0076C"/>
    <w:rsid w:val="00D02032"/>
    <w:rsid w:val="00D0286D"/>
    <w:rsid w:val="00D02997"/>
    <w:rsid w:val="00D042A7"/>
    <w:rsid w:val="00D048A4"/>
    <w:rsid w:val="00D075DA"/>
    <w:rsid w:val="00D105C1"/>
    <w:rsid w:val="00D11760"/>
    <w:rsid w:val="00D136F1"/>
    <w:rsid w:val="00D155BD"/>
    <w:rsid w:val="00D20DF8"/>
    <w:rsid w:val="00D226FA"/>
    <w:rsid w:val="00D32157"/>
    <w:rsid w:val="00D3429C"/>
    <w:rsid w:val="00D36287"/>
    <w:rsid w:val="00D37830"/>
    <w:rsid w:val="00D40240"/>
    <w:rsid w:val="00D4086E"/>
    <w:rsid w:val="00D42633"/>
    <w:rsid w:val="00D42C84"/>
    <w:rsid w:val="00D464C6"/>
    <w:rsid w:val="00D50C62"/>
    <w:rsid w:val="00D53475"/>
    <w:rsid w:val="00D568A6"/>
    <w:rsid w:val="00D606B4"/>
    <w:rsid w:val="00D61A78"/>
    <w:rsid w:val="00D6231C"/>
    <w:rsid w:val="00D63AB4"/>
    <w:rsid w:val="00D647F3"/>
    <w:rsid w:val="00D6634F"/>
    <w:rsid w:val="00D66A79"/>
    <w:rsid w:val="00D72015"/>
    <w:rsid w:val="00D76AB4"/>
    <w:rsid w:val="00D8666C"/>
    <w:rsid w:val="00D909E8"/>
    <w:rsid w:val="00D9158E"/>
    <w:rsid w:val="00D92ECA"/>
    <w:rsid w:val="00D9432F"/>
    <w:rsid w:val="00D948BB"/>
    <w:rsid w:val="00DA26F8"/>
    <w:rsid w:val="00DA6975"/>
    <w:rsid w:val="00DB0135"/>
    <w:rsid w:val="00DB1AED"/>
    <w:rsid w:val="00DB274C"/>
    <w:rsid w:val="00DB33B8"/>
    <w:rsid w:val="00DB4B24"/>
    <w:rsid w:val="00DB6D17"/>
    <w:rsid w:val="00DC05B6"/>
    <w:rsid w:val="00DC0F75"/>
    <w:rsid w:val="00DC3139"/>
    <w:rsid w:val="00DC4CC9"/>
    <w:rsid w:val="00DC4CF5"/>
    <w:rsid w:val="00DC51DB"/>
    <w:rsid w:val="00DC56B7"/>
    <w:rsid w:val="00DD1DFF"/>
    <w:rsid w:val="00DE0D09"/>
    <w:rsid w:val="00DE2475"/>
    <w:rsid w:val="00DE3CB0"/>
    <w:rsid w:val="00DE5731"/>
    <w:rsid w:val="00DF0BDD"/>
    <w:rsid w:val="00DF36AD"/>
    <w:rsid w:val="00DF5355"/>
    <w:rsid w:val="00E14F09"/>
    <w:rsid w:val="00E15E1D"/>
    <w:rsid w:val="00E1743B"/>
    <w:rsid w:val="00E24FAF"/>
    <w:rsid w:val="00E322F7"/>
    <w:rsid w:val="00E3522D"/>
    <w:rsid w:val="00E35C04"/>
    <w:rsid w:val="00E3614C"/>
    <w:rsid w:val="00E367CB"/>
    <w:rsid w:val="00E41E70"/>
    <w:rsid w:val="00E470BE"/>
    <w:rsid w:val="00E51902"/>
    <w:rsid w:val="00E54C11"/>
    <w:rsid w:val="00E57266"/>
    <w:rsid w:val="00E605BE"/>
    <w:rsid w:val="00E62513"/>
    <w:rsid w:val="00E64E3F"/>
    <w:rsid w:val="00E7494E"/>
    <w:rsid w:val="00E809AD"/>
    <w:rsid w:val="00E80EDF"/>
    <w:rsid w:val="00E823BD"/>
    <w:rsid w:val="00E84A19"/>
    <w:rsid w:val="00E85F7D"/>
    <w:rsid w:val="00E862DF"/>
    <w:rsid w:val="00E8756A"/>
    <w:rsid w:val="00E909CC"/>
    <w:rsid w:val="00E93B78"/>
    <w:rsid w:val="00E9510B"/>
    <w:rsid w:val="00E95A1E"/>
    <w:rsid w:val="00EA3650"/>
    <w:rsid w:val="00EA4D62"/>
    <w:rsid w:val="00EA5640"/>
    <w:rsid w:val="00EA5D9B"/>
    <w:rsid w:val="00EA6A45"/>
    <w:rsid w:val="00EA7AAF"/>
    <w:rsid w:val="00EA7D67"/>
    <w:rsid w:val="00EB2550"/>
    <w:rsid w:val="00EB6D0B"/>
    <w:rsid w:val="00EC2DCD"/>
    <w:rsid w:val="00EC3A50"/>
    <w:rsid w:val="00EC5635"/>
    <w:rsid w:val="00EC57C0"/>
    <w:rsid w:val="00EC5981"/>
    <w:rsid w:val="00EC6692"/>
    <w:rsid w:val="00EC7081"/>
    <w:rsid w:val="00EC79AC"/>
    <w:rsid w:val="00ED3759"/>
    <w:rsid w:val="00ED7101"/>
    <w:rsid w:val="00EE53A8"/>
    <w:rsid w:val="00EE5C87"/>
    <w:rsid w:val="00EF6B96"/>
    <w:rsid w:val="00EF6CAB"/>
    <w:rsid w:val="00EF7DEF"/>
    <w:rsid w:val="00F0025B"/>
    <w:rsid w:val="00F02A19"/>
    <w:rsid w:val="00F033AD"/>
    <w:rsid w:val="00F07E3A"/>
    <w:rsid w:val="00F157AD"/>
    <w:rsid w:val="00F15B2D"/>
    <w:rsid w:val="00F15B59"/>
    <w:rsid w:val="00F1626F"/>
    <w:rsid w:val="00F17164"/>
    <w:rsid w:val="00F17940"/>
    <w:rsid w:val="00F200D6"/>
    <w:rsid w:val="00F24F33"/>
    <w:rsid w:val="00F25526"/>
    <w:rsid w:val="00F273D0"/>
    <w:rsid w:val="00F30B28"/>
    <w:rsid w:val="00F32D6E"/>
    <w:rsid w:val="00F365A3"/>
    <w:rsid w:val="00F36E9A"/>
    <w:rsid w:val="00F4766A"/>
    <w:rsid w:val="00F52D58"/>
    <w:rsid w:val="00F54C4F"/>
    <w:rsid w:val="00F57641"/>
    <w:rsid w:val="00F60AF6"/>
    <w:rsid w:val="00F6146E"/>
    <w:rsid w:val="00F65EC2"/>
    <w:rsid w:val="00F72FAA"/>
    <w:rsid w:val="00F77808"/>
    <w:rsid w:val="00F83433"/>
    <w:rsid w:val="00F85C77"/>
    <w:rsid w:val="00F953DD"/>
    <w:rsid w:val="00FA2BD9"/>
    <w:rsid w:val="00FA7BF5"/>
    <w:rsid w:val="00FB2F21"/>
    <w:rsid w:val="00FC0895"/>
    <w:rsid w:val="00FC11AB"/>
    <w:rsid w:val="00FC56A9"/>
    <w:rsid w:val="00FC747F"/>
    <w:rsid w:val="00FC7F89"/>
    <w:rsid w:val="00FD0A1C"/>
    <w:rsid w:val="00FD11A5"/>
    <w:rsid w:val="00FD33F9"/>
    <w:rsid w:val="00FE16AC"/>
    <w:rsid w:val="00FE22BC"/>
    <w:rsid w:val="00FE4D4B"/>
    <w:rsid w:val="00FE6A8A"/>
    <w:rsid w:val="00FE75F8"/>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B8F87"/>
  <w15:chartTrackingRefBased/>
  <w15:docId w15:val="{24A7489E-28C4-4927-A160-8A2EFF7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iPriority="0"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uiPriority="0"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325C1"/>
    <w:pPr>
      <w:spacing w:after="0" w:line="240" w:lineRule="auto"/>
    </w:pPr>
    <w:rPr>
      <w:rFonts w:cs="Times New Roman"/>
      <w:sz w:val="24"/>
      <w:szCs w:val="24"/>
      <w:lang w:eastAsia="sv-SE"/>
    </w:rPr>
  </w:style>
  <w:style w:type="paragraph" w:styleId="Rubrik1">
    <w:name w:val="heading 1"/>
    <w:basedOn w:val="Normal"/>
    <w:next w:val="Brdtext"/>
    <w:link w:val="Rubrik1Char"/>
    <w:uiPriority w:val="9"/>
    <w:qFormat/>
    <w:rsid w:val="00FC7F89"/>
    <w:pPr>
      <w:keepNext/>
      <w:keepLines/>
      <w:numPr>
        <w:numId w:val="16"/>
      </w:numPr>
      <w:spacing w:after="120"/>
      <w:outlineLvl w:val="0"/>
    </w:pPr>
    <w:rPr>
      <w:rFonts w:asciiTheme="majorHAnsi" w:eastAsiaTheme="majorEastAsia" w:hAnsiTheme="majorHAnsi" w:cstheme="majorBidi"/>
      <w:b/>
      <w:bCs/>
      <w:sz w:val="32"/>
      <w:szCs w:val="28"/>
    </w:rPr>
  </w:style>
  <w:style w:type="paragraph" w:styleId="Rubrik2">
    <w:name w:val="heading 2"/>
    <w:basedOn w:val="Normal"/>
    <w:next w:val="Brdtext"/>
    <w:link w:val="Rubrik2Char"/>
    <w:uiPriority w:val="9"/>
    <w:qFormat/>
    <w:rsid w:val="00FC7F89"/>
    <w:pPr>
      <w:keepNext/>
      <w:keepLines/>
      <w:numPr>
        <w:ilvl w:val="1"/>
        <w:numId w:val="16"/>
      </w:numPr>
      <w:spacing w:before="240" w:after="60"/>
      <w:outlineLvl w:val="1"/>
    </w:pPr>
    <w:rPr>
      <w:rFonts w:asciiTheme="majorHAnsi" w:eastAsiaTheme="majorEastAsia" w:hAnsiTheme="majorHAnsi" w:cstheme="majorBidi"/>
      <w:b/>
      <w:bCs/>
      <w:szCs w:val="26"/>
    </w:rPr>
  </w:style>
  <w:style w:type="paragraph" w:styleId="Rubrik3">
    <w:name w:val="heading 3"/>
    <w:basedOn w:val="Normal"/>
    <w:next w:val="Brdtext"/>
    <w:link w:val="Rubrik3Char"/>
    <w:uiPriority w:val="9"/>
    <w:qFormat/>
    <w:rsid w:val="00FC7F89"/>
    <w:pPr>
      <w:keepNext/>
      <w:keepLines/>
      <w:numPr>
        <w:ilvl w:val="2"/>
        <w:numId w:val="16"/>
      </w:numPr>
      <w:spacing w:before="240" w:after="60"/>
      <w:outlineLvl w:val="2"/>
    </w:pPr>
    <w:rPr>
      <w:rFonts w:asciiTheme="majorHAnsi" w:eastAsiaTheme="majorEastAsia" w:hAnsiTheme="majorHAnsi" w:cstheme="majorBidi"/>
      <w:bCs/>
    </w:rPr>
  </w:style>
  <w:style w:type="paragraph" w:styleId="Rubrik4">
    <w:name w:val="heading 4"/>
    <w:basedOn w:val="Normal"/>
    <w:next w:val="Brdtext"/>
    <w:link w:val="Rubrik4Char"/>
    <w:uiPriority w:val="9"/>
    <w:rsid w:val="001108F8"/>
    <w:pPr>
      <w:keepNext/>
      <w:keepLines/>
      <w:spacing w:before="200"/>
      <w:outlineLvl w:val="3"/>
    </w:pPr>
    <w:rPr>
      <w:rFonts w:asciiTheme="majorHAnsi" w:eastAsiaTheme="majorEastAsia" w:hAnsiTheme="majorHAnsi" w:cstheme="majorBidi"/>
      <w:b/>
      <w:bCs/>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108F8"/>
    <w:pPr>
      <w:spacing w:after="160" w:line="280" w:lineRule="atLeast"/>
    </w:pPr>
  </w:style>
  <w:style w:type="character" w:customStyle="1" w:styleId="BrdtextChar">
    <w:name w:val="Brödtext Char"/>
    <w:basedOn w:val="Standardstycketeckensnitt"/>
    <w:link w:val="Brdtext"/>
    <w:rsid w:val="001108F8"/>
    <w:rPr>
      <w:rFonts w:cs="Times New Roman"/>
      <w:sz w:val="24"/>
      <w:szCs w:val="24"/>
      <w:lang w:eastAsia="sv-SE"/>
    </w:rPr>
  </w:style>
  <w:style w:type="paragraph" w:styleId="Punktlista">
    <w:name w:val="List Bullet"/>
    <w:basedOn w:val="Normal"/>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3A57EE"/>
    <w:rPr>
      <w:rFonts w:asciiTheme="majorHAnsi" w:eastAsiaTheme="majorEastAsia" w:hAnsiTheme="majorHAnsi" w:cstheme="majorBidi"/>
      <w:b/>
      <w:bCs/>
      <w:sz w:val="32"/>
      <w:szCs w:val="28"/>
      <w:lang w:eastAsia="sv-SE"/>
    </w:rPr>
  </w:style>
  <w:style w:type="character" w:customStyle="1" w:styleId="Rubrik2Char">
    <w:name w:val="Rubrik 2 Char"/>
    <w:basedOn w:val="Standardstycketeckensnitt"/>
    <w:link w:val="Rubrik2"/>
    <w:uiPriority w:val="9"/>
    <w:rsid w:val="003A57EE"/>
    <w:rPr>
      <w:rFonts w:asciiTheme="majorHAnsi" w:eastAsiaTheme="majorEastAsia" w:hAnsiTheme="majorHAnsi" w:cstheme="majorBidi"/>
      <w:b/>
      <w:bCs/>
      <w:sz w:val="24"/>
      <w:szCs w:val="26"/>
      <w:lang w:eastAsia="sv-SE"/>
    </w:rPr>
  </w:style>
  <w:style w:type="character" w:customStyle="1" w:styleId="Rubrik3Char">
    <w:name w:val="Rubrik 3 Char"/>
    <w:basedOn w:val="Standardstycketeckensnitt"/>
    <w:link w:val="Rubrik3"/>
    <w:uiPriority w:val="9"/>
    <w:rsid w:val="00E93B78"/>
    <w:rPr>
      <w:rFonts w:asciiTheme="majorHAnsi" w:eastAsiaTheme="majorEastAsia" w:hAnsiTheme="majorHAnsi" w:cstheme="majorBidi"/>
      <w:bCs/>
      <w:sz w:val="24"/>
      <w:szCs w:val="24"/>
      <w:lang w:eastAsia="sv-SE"/>
    </w:rPr>
  </w:style>
  <w:style w:type="character" w:customStyle="1" w:styleId="Rubrik4Char">
    <w:name w:val="Rubrik 4 Char"/>
    <w:basedOn w:val="Standardstycketeckensnitt"/>
    <w:link w:val="Rubrik4"/>
    <w:uiPriority w:val="9"/>
    <w:rsid w:val="001108F8"/>
    <w:rPr>
      <w:rFonts w:asciiTheme="majorHAnsi" w:eastAsiaTheme="majorEastAsia" w:hAnsiTheme="majorHAnsi" w:cstheme="majorBidi"/>
      <w:b/>
      <w:bCs/>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D0286D"/>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7126FB"/>
    <w:pPr>
      <w:spacing w:before="240" w:after="120"/>
      <w:ind w:left="397" w:right="284" w:hanging="397"/>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7126FB"/>
    <w:pPr>
      <w:spacing w:before="20" w:after="40"/>
      <w:ind w:left="964" w:right="284" w:hanging="567"/>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7126FB"/>
    <w:pPr>
      <w:spacing w:before="20" w:after="40"/>
      <w:ind w:left="1701" w:right="284" w:hanging="737"/>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FC7F89"/>
    <w:pPr>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CB5C05"/>
    <w:pPr>
      <w:tabs>
        <w:tab w:val="center" w:pos="4536"/>
        <w:tab w:val="right" w:pos="9072"/>
      </w:tabs>
    </w:pPr>
    <w:rPr>
      <w:sz w:val="2"/>
    </w:rPr>
  </w:style>
  <w:style w:type="character" w:customStyle="1" w:styleId="SidfotChar">
    <w:name w:val="Sidfot Char"/>
    <w:basedOn w:val="Standardstycketeckensnitt"/>
    <w:link w:val="Sidfot"/>
    <w:uiPriority w:val="99"/>
    <w:semiHidden/>
    <w:rsid w:val="00CB5C05"/>
    <w:rPr>
      <w:rFonts w:cs="Times New Roman"/>
      <w:sz w:val="2"/>
      <w:szCs w:val="24"/>
      <w:lang w:eastAsia="sv-SE"/>
    </w:rPr>
  </w:style>
  <w:style w:type="paragraph" w:customStyle="1" w:styleId="Dokumentkategori">
    <w:name w:val="Dokumentkategori"/>
    <w:basedOn w:val="Normal"/>
    <w:semiHidden/>
    <w:rsid w:val="00BE28C6"/>
    <w:pPr>
      <w:spacing w:after="40"/>
    </w:pPr>
    <w:rPr>
      <w:rFonts w:asciiTheme="majorHAnsi" w:hAnsiTheme="majorHAnsi"/>
      <w:b/>
      <w:sz w:val="20"/>
    </w:rPr>
  </w:style>
  <w:style w:type="paragraph" w:customStyle="1" w:styleId="Sidfotstext">
    <w:name w:val="Sidfotstext"/>
    <w:basedOn w:val="Normal"/>
    <w:semiHidden/>
    <w:rsid w:val="009835ED"/>
    <w:rPr>
      <w:rFonts w:asciiTheme="majorHAnsi" w:hAnsiTheme="majorHAnsi"/>
      <w:sz w:val="16"/>
    </w:rPr>
  </w:style>
  <w:style w:type="paragraph" w:customStyle="1" w:styleId="Sidhuvudstext">
    <w:name w:val="Sidhuvudstext"/>
    <w:basedOn w:val="Normal"/>
    <w:semiHidden/>
    <w:rsid w:val="00EA5640"/>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semiHidden/>
    <w:rsid w:val="00CB5C05"/>
    <w:pPr>
      <w:tabs>
        <w:tab w:val="center" w:pos="4536"/>
        <w:tab w:val="right" w:pos="9072"/>
      </w:tabs>
    </w:pPr>
    <w:rPr>
      <w:sz w:val="2"/>
    </w:rPr>
  </w:style>
  <w:style w:type="character" w:customStyle="1" w:styleId="SidhuvudChar">
    <w:name w:val="Sidhuvud Char"/>
    <w:basedOn w:val="Standardstycketeckensnitt"/>
    <w:link w:val="Sidhuvud"/>
    <w:semiHidden/>
    <w:rsid w:val="00CB5C05"/>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2D6AFF"/>
    <w:pPr>
      <w:numPr>
        <w:numId w:val="9"/>
      </w:numPr>
      <w:spacing w:line="280" w:lineRule="atLeast"/>
      <w:ind w:left="357" w:hanging="357"/>
      <w:contextualSpacing/>
    </w:pPr>
  </w:style>
  <w:style w:type="character" w:styleId="Sidnummer">
    <w:name w:val="page number"/>
    <w:basedOn w:val="Standardstycketeckensnitt"/>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Blankettnr">
    <w:name w:val="Blankettnr"/>
    <w:basedOn w:val="Ledtext"/>
    <w:semiHidden/>
    <w:rsid w:val="00CB5C05"/>
    <w:pPr>
      <w:spacing w:before="0" w:after="0"/>
    </w:pPr>
    <w:rPr>
      <w:rFonts w:ascii="Arial" w:hAnsi="Arial"/>
      <w:sz w:val="10"/>
    </w:rPr>
  </w:style>
  <w:style w:type="paragraph" w:customStyle="1" w:styleId="Ifyllnadstext">
    <w:name w:val="Ifyllnadstext"/>
    <w:basedOn w:val="Brdtext"/>
    <w:semiHidden/>
    <w:qFormat/>
    <w:rsid w:val="001108F8"/>
    <w:pPr>
      <w:spacing w:after="40" w:line="240" w:lineRule="atLeast"/>
    </w:pPr>
  </w:style>
  <w:style w:type="character" w:styleId="Platshllartext">
    <w:name w:val="Placeholder Text"/>
    <w:basedOn w:val="Standardstycketeckensnitt"/>
    <w:uiPriority w:val="99"/>
    <w:semiHidden/>
    <w:rsid w:val="00F200D6"/>
    <w:rPr>
      <w:color w:val="FF0000"/>
    </w:rPr>
  </w:style>
  <w:style w:type="paragraph" w:styleId="Liststycke">
    <w:name w:val="List Paragraph"/>
    <w:basedOn w:val="Normal"/>
    <w:uiPriority w:val="34"/>
    <w:qFormat/>
    <w:rsid w:val="0071134D"/>
    <w:pPr>
      <w:ind w:left="720"/>
      <w:contextualSpacing/>
    </w:pPr>
    <w:rPr>
      <w:rFonts w:ascii="Times New Roman" w:eastAsiaTheme="minorHAnsi" w:hAnsi="Times New Roman" w:cstheme="minorBidi"/>
      <w:szCs w:val="22"/>
      <w:lang w:eastAsia="en-US"/>
    </w:rPr>
  </w:style>
  <w:style w:type="character" w:styleId="AnvndHyperlnk">
    <w:name w:val="FollowedHyperlink"/>
    <w:basedOn w:val="Standardstycketeckensnitt"/>
    <w:uiPriority w:val="99"/>
    <w:semiHidden/>
    <w:rsid w:val="00770A41"/>
    <w:rPr>
      <w:color w:val="800080" w:themeColor="followedHyperlink"/>
      <w:u w:val="single"/>
    </w:rPr>
  </w:style>
  <w:style w:type="paragraph" w:styleId="Revision">
    <w:name w:val="Revision"/>
    <w:hidden/>
    <w:uiPriority w:val="99"/>
    <w:semiHidden/>
    <w:rsid w:val="00017CF1"/>
    <w:pPr>
      <w:spacing w:after="0" w:line="240" w:lineRule="auto"/>
    </w:pPr>
    <w:rPr>
      <w:rFonts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40804">
      <w:bodyDiv w:val="1"/>
      <w:marLeft w:val="0"/>
      <w:marRight w:val="0"/>
      <w:marTop w:val="0"/>
      <w:marBottom w:val="0"/>
      <w:divBdr>
        <w:top w:val="none" w:sz="0" w:space="0" w:color="auto"/>
        <w:left w:val="none" w:sz="0" w:space="0" w:color="auto"/>
        <w:bottom w:val="none" w:sz="0" w:space="0" w:color="auto"/>
        <w:right w:val="none" w:sz="0" w:space="0" w:color="auto"/>
      </w:divBdr>
    </w:div>
    <w:div w:id="8707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ti.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Konsekvensutredni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D89B02E7EA4A28990C69B17A2E1889"/>
        <w:category>
          <w:name w:val="Allmänt"/>
          <w:gallery w:val="placeholder"/>
        </w:category>
        <w:types>
          <w:type w:val="bbPlcHdr"/>
        </w:types>
        <w:behaviors>
          <w:behavior w:val="content"/>
        </w:behaviors>
        <w:guid w:val="{78C97BEB-2C85-4A66-8BA2-691CE596B7E4}"/>
      </w:docPartPr>
      <w:docPartBody>
        <w:p w:rsidR="00DE0C34" w:rsidRDefault="00771AC4">
          <w:pPr>
            <w:pStyle w:val="26D89B02E7EA4A28990C69B17A2E1889"/>
          </w:pPr>
          <w:r w:rsidRPr="003C1BAC">
            <w:rPr>
              <w:rStyle w:val="Platshllartext"/>
            </w:rPr>
            <w:t>[Klicka här och skriv]</w:t>
          </w:r>
        </w:p>
      </w:docPartBody>
    </w:docPart>
    <w:docPart>
      <w:docPartPr>
        <w:name w:val="F2D30FC087DD4967A04F27808A18D412"/>
        <w:category>
          <w:name w:val="Allmänt"/>
          <w:gallery w:val="placeholder"/>
        </w:category>
        <w:types>
          <w:type w:val="bbPlcHdr"/>
        </w:types>
        <w:behaviors>
          <w:behavior w:val="content"/>
        </w:behaviors>
        <w:guid w:val="{6315A37F-67FC-4A1A-BC24-FB11ED960075}"/>
      </w:docPartPr>
      <w:docPartBody>
        <w:p w:rsidR="00DE0C34" w:rsidRDefault="00771AC4">
          <w:pPr>
            <w:pStyle w:val="F2D30FC087DD4967A04F27808A18D412"/>
          </w:pPr>
          <w:r w:rsidRPr="00B473CB">
            <w:rPr>
              <w:rStyle w:val="Platshllartext"/>
            </w:rPr>
            <w:t>[Klicka här och skriv namn]</w:t>
          </w:r>
        </w:p>
      </w:docPartBody>
    </w:docPart>
    <w:docPart>
      <w:docPartPr>
        <w:name w:val="686BED81F2504AFEBB7D482C03C38114"/>
        <w:category>
          <w:name w:val="Allmänt"/>
          <w:gallery w:val="placeholder"/>
        </w:category>
        <w:types>
          <w:type w:val="bbPlcHdr"/>
        </w:types>
        <w:behaviors>
          <w:behavior w:val="content"/>
        </w:behaviors>
        <w:guid w:val="{1F40E60F-419A-47B9-B7D1-1D8E0BD1FBB1}"/>
      </w:docPartPr>
      <w:docPartBody>
        <w:p w:rsidR="00DE0C34" w:rsidRDefault="00771AC4">
          <w:pPr>
            <w:pStyle w:val="686BED81F2504AFEBB7D482C03C38114"/>
          </w:pPr>
          <w:r w:rsidRPr="00B473CB">
            <w:rPr>
              <w:rStyle w:val="Platshllartext"/>
            </w:rPr>
            <w:t>[Klicka här och skriv kontaktuppgifter]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C4"/>
    <w:rsid w:val="000018AF"/>
    <w:rsid w:val="000B2B87"/>
    <w:rsid w:val="000C1FB7"/>
    <w:rsid w:val="0032454B"/>
    <w:rsid w:val="00454562"/>
    <w:rsid w:val="004A46A7"/>
    <w:rsid w:val="005C33DB"/>
    <w:rsid w:val="00771AC4"/>
    <w:rsid w:val="008B466F"/>
    <w:rsid w:val="008D174D"/>
    <w:rsid w:val="008F4840"/>
    <w:rsid w:val="00967C80"/>
    <w:rsid w:val="009907C6"/>
    <w:rsid w:val="009D66E0"/>
    <w:rsid w:val="00A43565"/>
    <w:rsid w:val="00A746D9"/>
    <w:rsid w:val="00AA7490"/>
    <w:rsid w:val="00AD166C"/>
    <w:rsid w:val="00BE02CF"/>
    <w:rsid w:val="00C6505E"/>
    <w:rsid w:val="00CC2BC0"/>
    <w:rsid w:val="00D60FFB"/>
    <w:rsid w:val="00DC38F9"/>
    <w:rsid w:val="00DE0C34"/>
    <w:rsid w:val="00DE3E90"/>
    <w:rsid w:val="00EA6D4F"/>
    <w:rsid w:val="00EC5B22"/>
    <w:rsid w:val="00FE6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D89B02E7EA4A28990C69B17A2E1889">
    <w:name w:val="26D89B02E7EA4A28990C69B17A2E1889"/>
  </w:style>
  <w:style w:type="paragraph" w:customStyle="1" w:styleId="FB2DEC2BBC044B0B9F7734F25AF051B8">
    <w:name w:val="FB2DEC2BBC044B0B9F7734F25AF051B8"/>
  </w:style>
  <w:style w:type="paragraph" w:customStyle="1" w:styleId="E54FC4B672B44BF8AF5EEDB03DDFA554">
    <w:name w:val="E54FC4B672B44BF8AF5EEDB03DDFA554"/>
  </w:style>
  <w:style w:type="paragraph" w:customStyle="1" w:styleId="9CA95469647A458884D09E18B2DF7AC4">
    <w:name w:val="9CA95469647A458884D09E18B2DF7AC4"/>
  </w:style>
  <w:style w:type="paragraph" w:customStyle="1" w:styleId="90EF240E7AF14E9E85DDE35DB32E92AD">
    <w:name w:val="90EF240E7AF14E9E85DDE35DB32E92AD"/>
  </w:style>
  <w:style w:type="paragraph" w:customStyle="1" w:styleId="BF6054DAA2F747E3BFC2392E307B267E">
    <w:name w:val="BF6054DAA2F747E3BFC2392E307B267E"/>
  </w:style>
  <w:style w:type="paragraph" w:customStyle="1" w:styleId="8A99635A102F4565809F513F7FE703F8">
    <w:name w:val="8A99635A102F4565809F513F7FE703F8"/>
  </w:style>
  <w:style w:type="paragraph" w:customStyle="1" w:styleId="FFA609C87E644340B251B683B05923C1">
    <w:name w:val="FFA609C87E644340B251B683B05923C1"/>
  </w:style>
  <w:style w:type="paragraph" w:customStyle="1" w:styleId="B645E9EF81634931BAA4EFB41B963FEE">
    <w:name w:val="B645E9EF81634931BAA4EFB41B963FEE"/>
  </w:style>
  <w:style w:type="paragraph" w:customStyle="1" w:styleId="DBD3CFCE51F747DA804A58C03682A057">
    <w:name w:val="DBD3CFCE51F747DA804A58C03682A057"/>
  </w:style>
  <w:style w:type="paragraph" w:customStyle="1" w:styleId="83569D8D8B574D13BBFD91BE88E99070">
    <w:name w:val="83569D8D8B574D13BBFD91BE88E99070"/>
  </w:style>
  <w:style w:type="paragraph" w:customStyle="1" w:styleId="9FA583EB8FC04F5A821E795FF8998306">
    <w:name w:val="9FA583EB8FC04F5A821E795FF8998306"/>
  </w:style>
  <w:style w:type="paragraph" w:customStyle="1" w:styleId="A0FBBE32C4C84A3CAFB90EFE58FF79F0">
    <w:name w:val="A0FBBE32C4C84A3CAFB90EFE58FF79F0"/>
  </w:style>
  <w:style w:type="paragraph" w:customStyle="1" w:styleId="FC41A8047C194DF6890328E2461C7829">
    <w:name w:val="FC41A8047C194DF6890328E2461C7829"/>
  </w:style>
  <w:style w:type="paragraph" w:customStyle="1" w:styleId="E69A68673F584DDB87FFC0CC7C898C74">
    <w:name w:val="E69A68673F584DDB87FFC0CC7C898C74"/>
  </w:style>
  <w:style w:type="paragraph" w:customStyle="1" w:styleId="866DF20AC72E422798A100C32AEFBDBB">
    <w:name w:val="866DF20AC72E422798A100C32AEFBDBB"/>
  </w:style>
  <w:style w:type="paragraph" w:customStyle="1" w:styleId="4CAA3F4AE91447F88E974DEC0213B3DA">
    <w:name w:val="4CAA3F4AE91447F88E974DEC0213B3DA"/>
  </w:style>
  <w:style w:type="paragraph" w:customStyle="1" w:styleId="78A3311422614B7CAF3AF9E5FD057EE2">
    <w:name w:val="78A3311422614B7CAF3AF9E5FD057EE2"/>
  </w:style>
  <w:style w:type="paragraph" w:customStyle="1" w:styleId="E6E8102EB7AC4E61AA714B297C7AFA81">
    <w:name w:val="E6E8102EB7AC4E61AA714B297C7AFA81"/>
  </w:style>
  <w:style w:type="paragraph" w:customStyle="1" w:styleId="C2B2439C46FA41AC9E74D3B24796C04A">
    <w:name w:val="C2B2439C46FA41AC9E74D3B24796C04A"/>
  </w:style>
  <w:style w:type="paragraph" w:customStyle="1" w:styleId="35D7EEE840FF455D87D4EC4F849933B9">
    <w:name w:val="35D7EEE840FF455D87D4EC4F849933B9"/>
  </w:style>
  <w:style w:type="paragraph" w:customStyle="1" w:styleId="9B88C69CCE204B57A6BF383939AB5C98">
    <w:name w:val="9B88C69CCE204B57A6BF383939AB5C98"/>
  </w:style>
  <w:style w:type="paragraph" w:customStyle="1" w:styleId="5F6FEAFF2DA64D9C80D18FB1B57790FA">
    <w:name w:val="5F6FEAFF2DA64D9C80D18FB1B57790FA"/>
  </w:style>
  <w:style w:type="paragraph" w:customStyle="1" w:styleId="6D5F82FB496D4DCDA5C81743EAF86C9B">
    <w:name w:val="6D5F82FB496D4DCDA5C81743EAF86C9B"/>
  </w:style>
  <w:style w:type="paragraph" w:customStyle="1" w:styleId="6AC2C99FC5AF47E3A49313F3CAB8F87A">
    <w:name w:val="6AC2C99FC5AF47E3A49313F3CAB8F87A"/>
  </w:style>
  <w:style w:type="paragraph" w:customStyle="1" w:styleId="910E42F0C4AF4A3A8ABBAC5DB014D08F">
    <w:name w:val="910E42F0C4AF4A3A8ABBAC5DB014D08F"/>
  </w:style>
  <w:style w:type="paragraph" w:customStyle="1" w:styleId="93D1C80C55E84E3E8BEB4CE215E20686">
    <w:name w:val="93D1C80C55E84E3E8BEB4CE215E20686"/>
  </w:style>
  <w:style w:type="paragraph" w:customStyle="1" w:styleId="F2D30FC087DD4967A04F27808A18D412">
    <w:name w:val="F2D30FC087DD4967A04F27808A18D412"/>
  </w:style>
  <w:style w:type="paragraph" w:customStyle="1" w:styleId="686BED81F2504AFEBB7D482C03C38114">
    <w:name w:val="686BED81F2504AFEBB7D482C03C38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6</Value>
      <Value>4</Value>
      <Value>1</Value>
    </TaxCatchAll>
    <TaxKeywordTaxHTField xmlns="d75a2fe8-6503-4f69-a95e-54a0beef9ddd">
      <Terms xmlns="http://schemas.microsoft.com/office/infopath/2007/PartnerControls"/>
    </TaxKeywordTaxHTField>
    <i54c14be9fac4ceaa7318aa49979445b xmlns="d75a2fe8-6503-4f69-a95e-54a0beef9ddd">Konsekvensutredning|8a435aa5-fc4f-4d11-8cf5-9c43f8914854</i54c14be9fac4ceaa7318aa49979445b>
    <VersionField xmlns="d75a2fe8-6503-4f69-a95e-54a0beef9ddd">0.3</VersionField>
    <_dlc_DocId xmlns="d75a2fe8-6503-4f69-a95e-54a0beef9ddd">FQ3EUK5XKZPT-515248260-39</_dlc_DocId>
    <_dlc_DocIdUrl xmlns="d75a2fe8-6503-4f69-a95e-54a0beef9ddd">
      <Url>https://transporten.tsnet.se/sites/foreskriftsarbete-identifieringsljus/_layouts/15/DocIdRedir.aspx?ID=FQ3EUK5XKZPT-515248260-39</Url>
      <Description>FQ3EUK5XKZPT-515248260-39</Description>
    </_dlc_DocIdUrl>
    <AccessRestrictionField xmlns="d75a2fe8-6503-4f69-a95e-54a0beef9ddd">0 - Öppen information</AccessRestrictionField>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Konsekvensutredning</TermName>
          <TermId xmlns="http://schemas.microsoft.com/office/infopath/2007/PartnerControls">8a435aa5-fc4f-4d11-8cf5-9c43f8914854</TermId>
        </TermInfo>
      </Terms>
    </jc3eb26ae9be406a98ae6cce966cb36d>
    <ReferenceIdField xmlns="d75a2fe8-6503-4f69-a95e-54a0beef9dd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C31D-0735-4A34-B1C7-72DF499A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34152-7053-41A0-AD85-D778C978268A}">
  <ds:schemaRefs>
    <ds:schemaRef ds:uri="http://schemas.microsoft.com/sharepoint/v3/contenttype/forms"/>
  </ds:schemaRefs>
</ds:datastoreItem>
</file>

<file path=customXml/itemProps3.xml><?xml version="1.0" encoding="utf-8"?>
<ds:datastoreItem xmlns:ds="http://schemas.openxmlformats.org/officeDocument/2006/customXml" ds:itemID="{509299C7-C8E4-4E39-9741-35F1484479DB}">
  <ds:schemaRefs>
    <ds:schemaRef ds:uri="http://schemas.microsoft.com/sharepoint/events"/>
  </ds:schemaRefs>
</ds:datastoreItem>
</file>

<file path=customXml/itemProps4.xml><?xml version="1.0" encoding="utf-8"?>
<ds:datastoreItem xmlns:ds="http://schemas.openxmlformats.org/officeDocument/2006/customXml" ds:itemID="{D32D2081-C946-40C5-96B3-C22F1C61E61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75a2fe8-6503-4f69-a95e-54a0beef9ddd"/>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2E2E406D-EF41-480B-A8AF-8C5B4B3A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Konsekvensutredning</Template>
  <TotalTime>1</TotalTime>
  <Pages>9</Pages>
  <Words>2523</Words>
  <Characters>13374</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Konsekvensutredning_ Föreskrifter identifieringsljus_dnr 2022-145</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Konsekvensutredning_ Föreskrifter identifieringsljus_dnr 2022-145</dc:title>
  <dc:subject/>
  <dc:creator>Malmstig Jonas</dc:creator>
  <cp:keywords/>
  <dc:description>TS2503, v08.00, 2021-10-31</dc:description>
  <cp:lastModifiedBy>Malmstig Jonas</cp:lastModifiedBy>
  <cp:revision>2</cp:revision>
  <cp:lastPrinted>2023-02-27T14:31:00Z</cp:lastPrinted>
  <dcterms:created xsi:type="dcterms:W3CDTF">2023-04-19T05:50:00Z</dcterms:created>
  <dcterms:modified xsi:type="dcterms:W3CDTF">2023-04-19T05:50:00Z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PM</vt:lpwstr>
  </property>
  <property fmtid="{D5CDD505-2E9C-101B-9397-08002B2CF9AE}" pid="5" name="cdpInternal">
    <vt:lpwstr>True</vt:lpwstr>
  </property>
  <property fmtid="{D5CDD505-2E9C-101B-9397-08002B2CF9AE}" pid="6" name="cdpDefLanguage">
    <vt:lpwstr>Svenska</vt:lpwstr>
  </property>
  <property fmtid="{D5CDD505-2E9C-101B-9397-08002B2CF9AE}" pid="7" name="cdpDefDocType">
    <vt:lpwstr>Konsekvensutredning</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PM</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Small</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elbe06</vt:lpwstr>
  </property>
  <property fmtid="{D5CDD505-2E9C-101B-9397-08002B2CF9AE}" pid="33" name="cdpOrgLevel1">
    <vt:lpwstr/>
  </property>
  <property fmtid="{D5CDD505-2E9C-101B-9397-08002B2CF9AE}" pid="34" name="cdpOrgLevel2">
    <vt:lpwstr/>
  </property>
  <property fmtid="{D5CDD505-2E9C-101B-9397-08002B2CF9AE}" pid="35" name="cdpOrgLevel3">
    <vt:lpwstr/>
  </property>
  <property fmtid="{D5CDD505-2E9C-101B-9397-08002B2CF9AE}" pid="36" name="cdpOtherOrg">
    <vt:lpwstr> </vt:lpwstr>
  </property>
  <property fmtid="{D5CDD505-2E9C-101B-9397-08002B2CF9AE}" pid="37" name="cdpName">
    <vt:lpwstr>Elena Belkow</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072-202 40 05</vt:lpwstr>
  </property>
  <property fmtid="{D5CDD505-2E9C-101B-9397-08002B2CF9AE}" pid="42" name="cdpFax">
    <vt:lpwstr/>
  </property>
  <property fmtid="{D5CDD505-2E9C-101B-9397-08002B2CF9AE}" pid="43" name="cdpEmail">
    <vt:lpwstr>elena.belkow@transportstyrelsen.se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Falskt,Falskt,Falskt,Sant,Falskt,Falskt,Falskt,Falskt,Falskt,Falskt,Falskt,Falskt,Falskt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4700</vt:r8>
  </property>
  <property fmtid="{D5CDD505-2E9C-101B-9397-08002B2CF9AE}" pid="52" name="cdpDefaultWP">
    <vt:lpwstr> </vt:lpwstr>
  </property>
  <property fmtid="{D5CDD505-2E9C-101B-9397-08002B2CF9AE}" pid="53" name="Intern/extern">
    <vt:lpwstr>;#UniForm;#</vt:lpwstr>
  </property>
  <property fmtid="{D5CDD505-2E9C-101B-9397-08002B2CF9AE}" pid="54" name="ContentTypeId">
    <vt:lpwstr>0x010100AA089E7B106348E9AA8DCAFF4F9BABF6003666F6781B736B45818AD67D9FA3EFDB</vt:lpwstr>
  </property>
  <property fmtid="{D5CDD505-2E9C-101B-9397-08002B2CF9AE}" pid="55" name="UniForm">
    <vt:lpwstr>UniForm</vt:lpwstr>
  </property>
  <property fmtid="{D5CDD505-2E9C-101B-9397-08002B2CF9AE}" pid="56" name="cdpDefaultDocType">
    <vt:lpwstr>Konsekvensutredning</vt:lpwstr>
  </property>
  <property fmtid="{D5CDD505-2E9C-101B-9397-08002B2CF9AE}" pid="57" name="cdpDefaultLanguage">
    <vt:lpwstr>Svenska</vt:lpwstr>
  </property>
  <property fmtid="{D5CDD505-2E9C-101B-9397-08002B2CF9AE}" pid="58" name="_dlc_DocIdItemGuid">
    <vt:lpwstr>8ebdca57-d2b0-4812-9eb6-a2d7a41bb9dd</vt:lpwstr>
  </property>
  <property fmtid="{D5CDD505-2E9C-101B-9397-08002B2CF9AE}" pid="59" name="cdpSection">
    <vt:lpwstr>pm</vt:lpwstr>
  </property>
  <property fmtid="{D5CDD505-2E9C-101B-9397-08002B2CF9AE}" pid="60" name="cdpDefaultUnit">
    <vt:lpwstr> </vt:lpwstr>
  </property>
  <property fmtid="{D5CDD505-2E9C-101B-9397-08002B2CF9AE}" pid="61" name="cdpUnit">
    <vt:lpwstr> </vt:lpwstr>
  </property>
  <property fmtid="{D5CDD505-2E9C-101B-9397-08002B2CF9AE}" pid="62" name="cdpPpFormat">
    <vt:lpwstr>ppSmallOrder</vt:lpwstr>
  </property>
  <property fmtid="{D5CDD505-2E9C-101B-9397-08002B2CF9AE}" pid="63" name="Mapp">
    <vt:lpwstr>Föreskriftsarbete</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y fmtid="{D5CDD505-2E9C-101B-9397-08002B2CF9AE}" pid="68" name="Version av Word/uniForm">
    <vt:lpwstr>Office 2016</vt:lpwstr>
  </property>
  <property fmtid="{D5CDD505-2E9C-101B-9397-08002B2CF9AE}" pid="69" name="Migrerad av">
    <vt:lpwstr>889;#Hintz Nilsson Eva</vt:lpwstr>
  </property>
  <property fmtid="{D5CDD505-2E9C-101B-9397-08002B2CF9AE}" pid="70" name="Klassificering">
    <vt:lpwstr>8;#03.01.01 Ta fram föreskrifter|ea16fb87-9d96-4667-9b7a-20118f8a3684</vt:lpwstr>
  </property>
  <property fmtid="{D5CDD505-2E9C-101B-9397-08002B2CF9AE}" pid="71" name="Orginal ändrat av">
    <vt:lpwstr>Wallqvist Andreas</vt:lpwstr>
  </property>
  <property fmtid="{D5CDD505-2E9C-101B-9397-08002B2CF9AE}" pid="72" name="Orginal skapat av">
    <vt:lpwstr>Bergqvist Charles</vt:lpwstr>
  </property>
  <property fmtid="{D5CDD505-2E9C-101B-9397-08002B2CF9AE}" pid="73" name="TaxKeyword">
    <vt:lpwstr/>
  </property>
  <property fmtid="{D5CDD505-2E9C-101B-9397-08002B2CF9AE}" pid="74" name="TsInformationResponsible">
    <vt:lpwstr>1;#Väg och järnväg|aa38f9ea-ef68-4609-9de5-ace9c8c2754e</vt:lpwstr>
  </property>
  <property fmtid="{D5CDD505-2E9C-101B-9397-08002B2CF9AE}" pid="75" name="i735b8e0fce74f828024cb445770f75b">
    <vt:lpwstr/>
  </property>
  <property fmtid="{D5CDD505-2E9C-101B-9397-08002B2CF9AE}" pid="76" name="jc3eb26ae9be406a98ae6cce966cb36d">
    <vt:lpwstr/>
  </property>
  <property fmtid="{D5CDD505-2E9C-101B-9397-08002B2CF9AE}" pid="77" name="o17e08060249424b8e2621b78b026245">
    <vt:lpwstr/>
  </property>
  <property fmtid="{D5CDD505-2E9C-101B-9397-08002B2CF9AE}" pid="78" name="k868a4d954404aa3becb8fbdb29eb463">
    <vt:lpwstr/>
  </property>
  <property fmtid="{D5CDD505-2E9C-101B-9397-08002B2CF9AE}" pid="79" name="c15da91e54044902a76a3ccf205b7556">
    <vt:lpwstr/>
  </property>
  <property fmtid="{D5CDD505-2E9C-101B-9397-08002B2CF9AE}" pid="80" name="b1c46419ad274484880e55ee83e4ca7e">
    <vt:lpwstr/>
  </property>
  <property fmtid="{D5CDD505-2E9C-101B-9397-08002B2CF9AE}" pid="81" name="j365b7a937254dbaaba9b227b5ea1403">
    <vt:lpwstr/>
  </property>
  <property fmtid="{D5CDD505-2E9C-101B-9397-08002B2CF9AE}" pid="82" name="ie437844eb0f49b9a51f9666a54668c4">
    <vt:lpwstr/>
  </property>
  <property fmtid="{D5CDD505-2E9C-101B-9397-08002B2CF9AE}" pid="83" name="p8c3e936df174bcda0a4b973c7b129de">
    <vt:lpwstr/>
  </property>
  <property fmtid="{D5CDD505-2E9C-101B-9397-08002B2CF9AE}" pid="84" name="jda3dfbb4c804c19945bd7e352076e17">
    <vt:lpwstr/>
  </property>
  <property fmtid="{D5CDD505-2E9C-101B-9397-08002B2CF9AE}" pid="85" name="mc3f6736e3ef43e585cf4046405d7aa9">
    <vt:lpwstr/>
  </property>
  <property fmtid="{D5CDD505-2E9C-101B-9397-08002B2CF9AE}" pid="86" name="ib6ce6fd9bdf4723b2c6b95220e97ce3">
    <vt:lpwstr/>
  </property>
  <property fmtid="{D5CDD505-2E9C-101B-9397-08002B2CF9AE}" pid="87" name="l17f5a21374a469d823562e90ed4af4e">
    <vt:lpwstr/>
  </property>
  <property fmtid="{D5CDD505-2E9C-101B-9397-08002B2CF9AE}" pid="88" name="TsRecordType">
    <vt:lpwstr>6;#Konsekvensutredning|8a435aa5-fc4f-4d11-8cf5-9c43f8914854</vt:lpwstr>
  </property>
  <property fmtid="{D5CDD505-2E9C-101B-9397-08002B2CF9AE}" pid="89" name="i15a8122f6b24f09a279772bcf71baf3">
    <vt:lpwstr/>
  </property>
  <property fmtid="{D5CDD505-2E9C-101B-9397-08002B2CF9AE}" pid="90" name="TsRegulationRecordType">
    <vt:lpwstr>6;#Konsekvensutredning|8a435aa5-fc4f-4d11-8cf5-9c43f8914854</vt:lpwstr>
  </property>
  <property fmtid="{D5CDD505-2E9C-101B-9397-08002B2CF9AE}" pid="91" name="o1d83652d8fa403ebb0220341cc000bc">
    <vt:lpwstr/>
  </property>
  <property fmtid="{D5CDD505-2E9C-101B-9397-08002B2CF9AE}" pid="92" name="TsClassification">
    <vt:lpwstr>4;#03.01.01 Ta fram föreskrifter|ea16fb87-9d96-4667-9b7a-20118f8a3684</vt:lpwstr>
  </property>
  <property fmtid="{D5CDD505-2E9C-101B-9397-08002B2CF9AE}" pid="93" name="ab4de3bb49544f9da1f873313fa4383f">
    <vt:lpwstr/>
  </property>
  <property fmtid="{D5CDD505-2E9C-101B-9397-08002B2CF9AE}" pid="94" name="TsBusinessDevelopmentRecordType">
    <vt:lpwstr/>
  </property>
  <property fmtid="{D5CDD505-2E9C-101B-9397-08002B2CF9AE}" pid="95" name="TsArchitectureRecordType">
    <vt:lpwstr/>
  </property>
  <property fmtid="{D5CDD505-2E9C-101B-9397-08002B2CF9AE}" pid="96" name="TsInvestmentProperty">
    <vt:lpwstr/>
  </property>
  <property fmtid="{D5CDD505-2E9C-101B-9397-08002B2CF9AE}" pid="97" name="TsOperationRecordType">
    <vt:lpwstr/>
  </property>
  <property fmtid="{D5CDD505-2E9C-101B-9397-08002B2CF9AE}" pid="98" name="TsDevelopmentRecordType">
    <vt:lpwstr/>
  </property>
  <property fmtid="{D5CDD505-2E9C-101B-9397-08002B2CF9AE}" pid="99" name="TsProject">
    <vt:lpwstr/>
  </property>
  <property fmtid="{D5CDD505-2E9C-101B-9397-08002B2CF9AE}" pid="100" name="TsAdministrativeRecordType">
    <vt:lpwstr/>
  </property>
  <property fmtid="{D5CDD505-2E9C-101B-9397-08002B2CF9AE}" pid="101" name="TsTestRecordType">
    <vt:lpwstr/>
  </property>
  <property fmtid="{D5CDD505-2E9C-101B-9397-08002B2CF9AE}" pid="102" name="TsRequirementsRecordType">
    <vt:lpwstr/>
  </property>
  <property fmtid="{D5CDD505-2E9C-101B-9397-08002B2CF9AE}" pid="103" name="TSProductArea">
    <vt:lpwstr/>
  </property>
  <property fmtid="{D5CDD505-2E9C-101B-9397-08002B2CF9AE}" pid="104" name="TsProjectRecordType">
    <vt:lpwstr/>
  </property>
  <property fmtid="{D5CDD505-2E9C-101B-9397-08002B2CF9AE}" pid="105" name="TsMeetingRecordType">
    <vt:lpwstr/>
  </property>
  <property fmtid="{D5CDD505-2E9C-101B-9397-08002B2CF9AE}" pid="106" name="TsExternalRecordType">
    <vt:lpwstr/>
  </property>
  <property fmtid="{D5CDD505-2E9C-101B-9397-08002B2CF9AE}" pid="107" name="TsEconomyRecordType">
    <vt:lpwstr/>
  </property>
  <property fmtid="{D5CDD505-2E9C-101B-9397-08002B2CF9AE}" pid="108" name="TsInvestmentPropertyRecordType">
    <vt:lpwstr/>
  </property>
</Properties>
</file>