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3C7" w:rsidRDefault="001863C7" w:rsidP="0017426D">
      <w:pPr>
        <w:pStyle w:val="PDK1Anlage"/>
      </w:pPr>
    </w:p>
    <w:p w:rsidR="00550463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LV- ------ 20200528 --- --- PROJET</w:t>
      </w:r>
    </w:p>
    <w:p w:rsidR="001863C7" w:rsidRDefault="001863C7" w:rsidP="0017426D">
      <w:pPr>
        <w:pStyle w:val="PDK1Ausg"/>
      </w:pPr>
    </w:p>
    <w:p w:rsidR="001863C7" w:rsidRDefault="001863C7" w:rsidP="0017426D">
      <w:pPr>
        <w:pStyle w:val="PDK2"/>
      </w:pPr>
    </w:p>
    <w:p w:rsidR="001863C7" w:rsidRPr="005E4F4C" w:rsidRDefault="001863C7" w:rsidP="0017426D">
      <w:pPr>
        <w:pStyle w:val="11Titel"/>
      </w:pPr>
      <w:r>
        <w:t>Federālais likums, ar ko groza 2011. gada Likumu par augu aizsardzības līdzekļiem</w:t>
      </w:r>
    </w:p>
    <w:p w:rsidR="001863C7" w:rsidRPr="005E4F4C" w:rsidRDefault="001863C7" w:rsidP="0017426D">
      <w:pPr>
        <w:pStyle w:val="12PromKlEinlSatz"/>
      </w:pPr>
      <w:r>
        <w:t>Nacionālā padome ir nolēmusi</w:t>
      </w:r>
    </w:p>
    <w:p w:rsidR="001863C7" w:rsidRPr="005E4F4C" w:rsidRDefault="001863C7" w:rsidP="0017426D">
      <w:pPr>
        <w:pStyle w:val="12PromKlEinlSatz"/>
      </w:pPr>
      <w:r>
        <w:t xml:space="preserve">2011. gada Likumu par augu aizsardzības līdzekļiem, </w:t>
      </w:r>
      <w:r>
        <w:rPr>
          <w:i/>
          <w:iCs/>
        </w:rPr>
        <w:t xml:space="preserve">BGBl. </w:t>
      </w:r>
      <w:r>
        <w:t xml:space="preserve">[Austrijas oficiālais laikraksts </w:t>
      </w:r>
      <w:r>
        <w:rPr>
          <w:i/>
          <w:iCs/>
        </w:rPr>
        <w:t>Bundesgesetzblatt</w:t>
      </w:r>
      <w:r>
        <w:t>]</w:t>
      </w:r>
      <w:r w:rsidR="004D0A05">
        <w:t xml:space="preserve"> </w:t>
      </w:r>
      <w:r>
        <w:t xml:space="preserve">I Nr. 10/2011, kurā jaunākie grozījumi izdarīti ar Federālo likumu </w:t>
      </w:r>
      <w:r>
        <w:rPr>
          <w:i/>
          <w:iCs/>
        </w:rPr>
        <w:t>BGBl.</w:t>
      </w:r>
      <w:r>
        <w:t> I Nr. 79/2019, grozīt, kā tālāk norādīts.</w:t>
      </w:r>
    </w:p>
    <w:p w:rsidR="001863C7" w:rsidRPr="005E4F4C" w:rsidRDefault="001863C7" w:rsidP="0017426D">
      <w:pPr>
        <w:pStyle w:val="22NovAo2"/>
      </w:pPr>
      <w:r>
        <w:t>1. Svītro 17. panta 5. punktu.</w:t>
      </w:r>
    </w:p>
    <w:p w:rsidR="001863C7" w:rsidRPr="005E4F4C" w:rsidRDefault="001863C7" w:rsidP="0017426D">
      <w:pPr>
        <w:pStyle w:val="21NovAo1"/>
      </w:pPr>
      <w:r>
        <w:t>2. Likuma 18. panta 10. punktu izsaka šādā redakcijā:</w:t>
      </w:r>
    </w:p>
    <w:p w:rsidR="001863C7" w:rsidRDefault="001863C7" w:rsidP="0017426D">
      <w:pPr>
        <w:pStyle w:val="51Abs"/>
      </w:pPr>
      <w:r>
        <w:t>“10. Ievērojot piesardzības principu, ir aizliegts laist apritē augu aizsardzības līdzekļus, kuru sastāvā ir aktīvā viela glifo</w:t>
      </w:r>
      <w:r w:rsidR="009F5447">
        <w:t>z</w:t>
      </w:r>
      <w:r>
        <w:t>āts.”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5EF7" w:rsidRDefault="00E45EF7">
      <w:r>
        <w:separator/>
      </w:r>
    </w:p>
  </w:endnote>
  <w:endnote w:type="continuationSeparator" w:id="0">
    <w:p w:rsidR="00E45EF7" w:rsidRDefault="00E45EF7">
      <w:r>
        <w:continuationSeparator/>
      </w:r>
    </w:p>
  </w:endnote>
  <w:endnote w:type="continuationNotice" w:id="1">
    <w:p w:rsidR="00E45EF7" w:rsidRDefault="00E45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5EF7" w:rsidRDefault="00E45EF7">
      <w:r>
        <w:separator/>
      </w:r>
    </w:p>
  </w:footnote>
  <w:footnote w:type="continuationSeparator" w:id="0">
    <w:p w:rsidR="00E45EF7" w:rsidRDefault="00E45EF7">
      <w:r>
        <w:continuationSeparator/>
      </w:r>
    </w:p>
  </w:footnote>
  <w:footnote w:type="continuationNotice" w:id="1">
    <w:p w:rsidR="00E45EF7" w:rsidRDefault="00E45E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239E" w:rsidRPr="00975078" w:rsidRDefault="00975078" w:rsidP="00975078">
    <w:pPr>
      <w:pStyle w:val="62Kopfzeile"/>
    </w:pPr>
    <w:r>
      <w:t xml:space="preserve">167/A XXVII. </w:t>
    </w:r>
    <w:r>
      <w:rPr>
        <w:i/>
        <w:iCs/>
      </w:rPr>
      <w:t>GP</w:t>
    </w:r>
    <w:r>
      <w:t xml:space="preserve"> (likumdošanas periods) - Iniciatīvas priekšlikums - Likuma teksts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. lpp. no </w:t>
    </w:r>
    <w:fldSimple w:instr=" NUMPAGES  \* MERGEFORMAT ">
      <w:r w:rsidR="005504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863C7"/>
    <w:rsid w:val="00230C4B"/>
    <w:rsid w:val="0039520D"/>
    <w:rsid w:val="003F07EC"/>
    <w:rsid w:val="004D0A05"/>
    <w:rsid w:val="00550463"/>
    <w:rsid w:val="005E4F4C"/>
    <w:rsid w:val="006F5076"/>
    <w:rsid w:val="007F4672"/>
    <w:rsid w:val="00853A8E"/>
    <w:rsid w:val="00975078"/>
    <w:rsid w:val="009F5447"/>
    <w:rsid w:val="00A3703A"/>
    <w:rsid w:val="00A51DE6"/>
    <w:rsid w:val="00AB239E"/>
    <w:rsid w:val="00C03892"/>
    <w:rsid w:val="00C04A50"/>
    <w:rsid w:val="00C54CAC"/>
    <w:rsid w:val="00C7482F"/>
    <w:rsid w:val="00CC6EA7"/>
    <w:rsid w:val="00D9378B"/>
    <w:rsid w:val="00E45EF7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1B75E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lv-LV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Parasts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Virsraksts1">
    <w:name w:val="heading 1"/>
    <w:basedOn w:val="Parasts"/>
    <w:next w:val="Parasts"/>
    <w:link w:val="Virsraksts1Rakstz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Virsraksts2">
    <w:name w:val="heading 2"/>
    <w:basedOn w:val="Parasts"/>
    <w:next w:val="Parasts"/>
    <w:link w:val="Virsraksts2Rakstz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Virsraksts2Rakstz">
    <w:name w:val="Virsraksts 2 Rakstz."/>
    <w:basedOn w:val="Noklusjumarindkopasfonts"/>
    <w:link w:val="Virsraksts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kumentakarte">
    <w:name w:val="Document Map"/>
    <w:basedOn w:val="Parasts"/>
    <w:link w:val="DokumentakarteRakstz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Pr>
      <w:rFonts w:ascii="Segoe UI" w:hAnsi="Segoe UI" w:cs="Segoe UI"/>
      <w:sz w:val="16"/>
      <w:szCs w:val="16"/>
      <w:lang w:val="lv-LV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Galvene">
    <w:name w:val="header"/>
    <w:basedOn w:val="Parasts"/>
    <w:link w:val="GalveneRakstz"/>
    <w:locked/>
    <w:rsid w:val="001863C7"/>
    <w:pPr>
      <w:tabs>
        <w:tab w:val="center" w:pos="4536"/>
        <w:tab w:val="right" w:pos="9072"/>
      </w:tabs>
    </w:pPr>
  </w:style>
  <w:style w:type="character" w:customStyle="1" w:styleId="GalveneRakstz">
    <w:name w:val="Galvene Rakstz."/>
    <w:basedOn w:val="Noklusjumarindkopasfonts"/>
    <w:link w:val="Galvene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Kjene">
    <w:name w:val="footer"/>
    <w:basedOn w:val="Parasts"/>
    <w:link w:val="KjeneRakstz"/>
    <w:locked/>
    <w:rsid w:val="001863C7"/>
    <w:pPr>
      <w:tabs>
        <w:tab w:val="center" w:pos="4536"/>
        <w:tab w:val="right" w:pos="9072"/>
      </w:tabs>
    </w:pPr>
  </w:style>
  <w:style w:type="character" w:customStyle="1" w:styleId="KjeneRakstz">
    <w:name w:val="Kājene Rakstz."/>
    <w:basedOn w:val="Noklusjumarindkopasfonts"/>
    <w:link w:val="Kjene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Lappusesnumurs">
    <w:name w:val="page number"/>
    <w:basedOn w:val="Noklusjumarindkopasfonts"/>
    <w:uiPriority w:val="99"/>
    <w:locked/>
    <w:rPr>
      <w:rFonts w:cs="Times New Roman"/>
    </w:rPr>
  </w:style>
  <w:style w:type="paragraph" w:customStyle="1" w:styleId="Format1">
    <w:name w:val="Format 1"/>
    <w:basedOn w:val="Parasts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Parasts"/>
    <w:uiPriority w:val="99"/>
    <w:locked/>
    <w:pPr>
      <w:ind w:left="624"/>
    </w:pPr>
  </w:style>
  <w:style w:type="paragraph" w:customStyle="1" w:styleId="Format4">
    <w:name w:val="Format 4"/>
    <w:basedOn w:val="Parasts"/>
    <w:uiPriority w:val="99"/>
    <w:locked/>
    <w:pPr>
      <w:ind w:left="624"/>
    </w:pPr>
  </w:style>
  <w:style w:type="paragraph" w:customStyle="1" w:styleId="Format5">
    <w:name w:val="Format 5"/>
    <w:basedOn w:val="Parasts"/>
    <w:uiPriority w:val="99"/>
    <w:locked/>
    <w:pPr>
      <w:ind w:left="624" w:hanging="624"/>
    </w:pPr>
  </w:style>
  <w:style w:type="paragraph" w:customStyle="1" w:styleId="Format6">
    <w:name w:val="Format 6"/>
    <w:basedOn w:val="Parasts"/>
    <w:uiPriority w:val="99"/>
    <w:locked/>
    <w:pPr>
      <w:ind w:left="624" w:hanging="624"/>
    </w:pPr>
  </w:style>
  <w:style w:type="paragraph" w:customStyle="1" w:styleId="Format2">
    <w:name w:val="Format 2"/>
    <w:basedOn w:val="Parasts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Uzruna">
    <w:name w:val="Salutation"/>
    <w:basedOn w:val="Parasts"/>
    <w:next w:val="Parasts"/>
    <w:link w:val="UzrunaRakstz"/>
    <w:uiPriority w:val="99"/>
    <w:locked/>
  </w:style>
  <w:style w:type="character" w:customStyle="1" w:styleId="UzrunaRakstz">
    <w:name w:val="Uzruna Rakstz."/>
    <w:basedOn w:val="Noklusjumarindkopasfonts"/>
    <w:link w:val="Uzruna"/>
    <w:uiPriority w:val="99"/>
    <w:semiHidden/>
    <w:locked/>
    <w:rPr>
      <w:rFonts w:ascii="Times New Roman" w:hAnsi="Times New Roman" w:cs="Times New Roman"/>
      <w:sz w:val="24"/>
      <w:szCs w:val="24"/>
      <w:lang w:val="lv-LV" w:eastAsia="de-DE"/>
    </w:rPr>
  </w:style>
  <w:style w:type="paragraph" w:styleId="Parastaatkpe">
    <w:name w:val="Normal Indent"/>
    <w:basedOn w:val="Parasts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Parakstszemobjekta">
    <w:name w:val="caption"/>
    <w:basedOn w:val="Parasts"/>
    <w:next w:val="Parasts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onteksts">
    <w:name w:val="Balloon Text"/>
    <w:basedOn w:val="Parasts"/>
    <w:link w:val="BalontekstsRakstz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Parasts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Komentraatsau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Beiguvresatsauce">
    <w:name w:val="endnote reference"/>
    <w:rsid w:val="001863C7"/>
    <w:rPr>
      <w:sz w:val="20"/>
      <w:vertAlign w:val="baseline"/>
    </w:rPr>
  </w:style>
  <w:style w:type="character" w:styleId="Vresatsau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Kjene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Parasts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Parasts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Parasts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Parasts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Parasts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Parasts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Parasts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Parasts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Parasts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ipersaite">
    <w:name w:val="Hyperlink"/>
    <w:basedOn w:val="Noklusjumarindkopasfonts"/>
    <w:uiPriority w:val="99"/>
    <w:locked/>
    <w:rsid w:val="00EC7030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Izmantotahipersaite">
    <w:name w:val="FollowedHyperlink"/>
    <w:basedOn w:val="Noklusjumarindkopasfonts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Grmatasnosaukums">
    <w:name w:val="Book Title"/>
    <w:basedOn w:val="Noklusjumarindkopasfonts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Izteiksmgs">
    <w:name w:val="Strong"/>
    <w:basedOn w:val="Noklusjumarindkopasfonts"/>
    <w:uiPriority w:val="22"/>
    <w:qFormat/>
    <w:locked/>
    <w:rsid w:val="0002505C"/>
    <w:rPr>
      <w:rFonts w:cs="Times New Roman"/>
      <w:b/>
      <w:bCs/>
    </w:rPr>
  </w:style>
  <w:style w:type="character" w:styleId="Izclums">
    <w:name w:val="Emphasis"/>
    <w:basedOn w:val="Noklusjumarindkopasfonts"/>
    <w:uiPriority w:val="20"/>
    <w:qFormat/>
    <w:locked/>
    <w:rsid w:val="0002505C"/>
    <w:rPr>
      <w:rFonts w:cs="Times New Roman"/>
      <w:i/>
      <w:iCs/>
    </w:rPr>
  </w:style>
  <w:style w:type="character" w:styleId="HTMLakronms">
    <w:name w:val="HTML Acronym"/>
    <w:basedOn w:val="Noklusjumarindkopasfonts"/>
    <w:uiPriority w:val="99"/>
    <w:semiHidden/>
    <w:unhideWhenUsed/>
    <w:locked/>
    <w:rsid w:val="0002505C"/>
    <w:rPr>
      <w:rFonts w:cs="Times New Roman"/>
    </w:rPr>
  </w:style>
  <w:style w:type="character" w:styleId="HTMLparaugs">
    <w:name w:val="HTML Sample"/>
    <w:basedOn w:val="Noklusjumarindkopasfonts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kods">
    <w:name w:val="HTML Code"/>
    <w:basedOn w:val="Noklusjumarindkopasfonts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cija">
    <w:name w:val="HTML Definition"/>
    <w:basedOn w:val="Noklusjumarindkopasfonts"/>
    <w:uiPriority w:val="99"/>
    <w:semiHidden/>
    <w:unhideWhenUsed/>
    <w:locked/>
    <w:rsid w:val="0002505C"/>
    <w:rPr>
      <w:rFonts w:cs="Times New Roman"/>
      <w:i/>
      <w:iCs/>
    </w:rPr>
  </w:style>
  <w:style w:type="character" w:styleId="HTMLrakstmmana">
    <w:name w:val="HTML Typewriter"/>
    <w:basedOn w:val="Noklusjumarindkopasfonts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tastatra">
    <w:name w:val="HTML Keyboard"/>
    <w:basedOn w:val="Noklusjumarindkopasfonts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maingais">
    <w:name w:val="HTML Variable"/>
    <w:basedOn w:val="Noklusjumarindkopasfonts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ts">
    <w:name w:val="HTML Cite"/>
    <w:basedOn w:val="Noklusjumarindkopasfonts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vsizclums">
    <w:name w:val="Intense Emphasis"/>
    <w:basedOn w:val="Noklusjumarindkopasfonts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vaatsauce">
    <w:name w:val="Intense Reference"/>
    <w:basedOn w:val="Noklusjumarindkopasfonts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Vietturateksts">
    <w:name w:val="Placeholder Text"/>
    <w:basedOn w:val="Noklusjumarindkopasfonts"/>
    <w:uiPriority w:val="99"/>
    <w:semiHidden/>
    <w:locked/>
    <w:rsid w:val="0002505C"/>
    <w:rPr>
      <w:rFonts w:cs="Times New Roman"/>
      <w:color w:val="808080"/>
    </w:rPr>
  </w:style>
  <w:style w:type="character" w:styleId="Izsmalcintsizclums">
    <w:name w:val="Subtle Emphasis"/>
    <w:basedOn w:val="Noklusjumarindkopasfonts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Izsmalcintaatsauce">
    <w:name w:val="Subtle Reference"/>
    <w:basedOn w:val="Noklusjumarindkopasfonts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Rindiasnumurs">
    <w:name w:val="line number"/>
    <w:basedOn w:val="Noklusjumarindkopasfonts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Elīna Šime-Pilāne</cp:lastModifiedBy>
  <cp:revision>7</cp:revision>
  <cp:lastPrinted>2019-12-12T09:48:00Z</cp:lastPrinted>
  <dcterms:created xsi:type="dcterms:W3CDTF">2020-03-04T12:17:00Z</dcterms:created>
  <dcterms:modified xsi:type="dcterms:W3CDTF">2020-05-22T05:01:00Z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