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7FF2F" w14:textId="77777777" w:rsidR="00E0006C" w:rsidRPr="00817DDD" w:rsidRDefault="00E0006C" w:rsidP="00E0006C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0471 F-- EN- ------ 20200729 --- --- PROJET</w:t>
      </w:r>
    </w:p>
    <w:p w14:paraId="7DA59ADE" w14:textId="77777777" w:rsidR="00D90893" w:rsidRDefault="0082035F" w:rsidP="00E0006C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The XXXX 2020</w:t>
      </w:r>
    </w:p>
    <w:p w14:paraId="55332CF6" w14:textId="77777777" w:rsidR="00D90893" w:rsidRDefault="00D90893" w:rsidP="00E0006C">
      <w:pPr>
        <w:spacing w:after="0" w:line="240" w:lineRule="auto"/>
        <w:jc w:val="center"/>
      </w:pPr>
    </w:p>
    <w:p w14:paraId="2750AC04" w14:textId="77777777" w:rsidR="00D90893" w:rsidRDefault="00D90893" w:rsidP="00E0006C">
      <w:pPr>
        <w:spacing w:after="0" w:line="240" w:lineRule="auto"/>
        <w:jc w:val="center"/>
      </w:pPr>
    </w:p>
    <w:p w14:paraId="5CE3D657" w14:textId="77777777" w:rsidR="00D90893" w:rsidRDefault="0082035F" w:rsidP="00E0006C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Order of XXXX on the criteria, sub-criteria and scoring system for calculating and displaying the repairability index for laptop computers.</w:t>
      </w:r>
    </w:p>
    <w:p w14:paraId="2BA2ACFC" w14:textId="77777777" w:rsidR="00D90893" w:rsidRDefault="00D90893" w:rsidP="00E0006C">
      <w:pPr>
        <w:spacing w:after="0" w:line="240" w:lineRule="auto"/>
        <w:jc w:val="center"/>
      </w:pPr>
    </w:p>
    <w:p w14:paraId="1AD3102C" w14:textId="77777777" w:rsidR="00D90893" w:rsidRDefault="0082035F" w:rsidP="00E0006C">
      <w:pPr>
        <w:spacing w:after="0" w:line="240" w:lineRule="auto"/>
        <w:jc w:val="center"/>
      </w:pPr>
      <w:r>
        <w:rPr>
          <w:rFonts w:ascii="Times New Roman" w:hAnsi="Times New Roman"/>
          <w:color w:val="000000"/>
          <w:sz w:val="24"/>
          <w:szCs w:val="24"/>
        </w:rPr>
        <w:t>Reference number: XXXXX</w:t>
      </w:r>
    </w:p>
    <w:p w14:paraId="2E202C8C" w14:textId="77777777" w:rsidR="00D90893" w:rsidRDefault="00D90893" w:rsidP="00E0006C">
      <w:pPr>
        <w:spacing w:after="0" w:line="240" w:lineRule="auto"/>
        <w:jc w:val="both"/>
      </w:pPr>
    </w:p>
    <w:p w14:paraId="2359B20E" w14:textId="77777777" w:rsidR="00D90893" w:rsidRDefault="00D90893" w:rsidP="00E0006C">
      <w:pPr>
        <w:spacing w:after="0" w:line="240" w:lineRule="auto"/>
        <w:jc w:val="both"/>
      </w:pPr>
    </w:p>
    <w:p w14:paraId="43108998" w14:textId="77777777" w:rsidR="00D90893" w:rsidRDefault="00D90893" w:rsidP="00E0006C">
      <w:pPr>
        <w:spacing w:after="0" w:line="240" w:lineRule="auto"/>
        <w:jc w:val="both"/>
      </w:pPr>
    </w:p>
    <w:p w14:paraId="6C7B6322" w14:textId="77777777"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The Minister for the Ecological Transition and the Minister for the Economy and Finance,</w:t>
      </w:r>
    </w:p>
    <w:p w14:paraId="5497042A" w14:textId="77777777" w:rsidR="00D90893" w:rsidRDefault="00D90893" w:rsidP="00E0006C">
      <w:pPr>
        <w:spacing w:after="0" w:line="240" w:lineRule="auto"/>
        <w:jc w:val="both"/>
      </w:pPr>
    </w:p>
    <w:p w14:paraId="40879FFE" w14:textId="77777777"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Commission Regulation (EU) No 617/2013 of 26 June 2013 implementing Directive 2009/125/EC of the European Parliament and of the Council with regard 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ecodesign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requirements for computers and computer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servers;</w:t>
      </w:r>
      <w:proofErr w:type="gramEnd"/>
    </w:p>
    <w:p w14:paraId="2E1199DB" w14:textId="77777777" w:rsidR="00D90893" w:rsidRDefault="00D90893" w:rsidP="00E0006C">
      <w:pPr>
        <w:spacing w:after="0" w:line="240" w:lineRule="auto"/>
        <w:jc w:val="both"/>
      </w:pPr>
    </w:p>
    <w:p w14:paraId="74484471" w14:textId="77777777"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the French Environmental Code, particularly Article L. 541-9-2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thereof;</w:t>
      </w:r>
      <w:proofErr w:type="gramEnd"/>
    </w:p>
    <w:p w14:paraId="137693BF" w14:textId="77777777" w:rsidR="00D90893" w:rsidRDefault="00D90893" w:rsidP="00E0006C">
      <w:pPr>
        <w:spacing w:after="0" w:line="240" w:lineRule="auto"/>
        <w:jc w:val="both"/>
      </w:pPr>
    </w:p>
    <w:p w14:paraId="470EC10E" w14:textId="77777777" w:rsidR="00D90893" w:rsidRDefault="0082035F" w:rsidP="00E0006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Having regard to Decree No XXX of XXXX on the implementing rules for the repairability index for electrical and electronic products, its criteria and its calculation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method;</w:t>
      </w:r>
      <w:proofErr w:type="gramEnd"/>
    </w:p>
    <w:p w14:paraId="1C11188B" w14:textId="77777777" w:rsidR="00D90893" w:rsidRDefault="00D90893" w:rsidP="00E0006C">
      <w:pPr>
        <w:spacing w:after="0" w:line="240" w:lineRule="auto"/>
        <w:jc w:val="both"/>
      </w:pPr>
    </w:p>
    <w:p w14:paraId="56E759E5" w14:textId="77777777" w:rsidR="00D90893" w:rsidRDefault="00D90893" w:rsidP="00E0006C">
      <w:pPr>
        <w:spacing w:after="0" w:line="240" w:lineRule="auto"/>
        <w:jc w:val="both"/>
      </w:pPr>
    </w:p>
    <w:p w14:paraId="04709863" w14:textId="77777777" w:rsidR="00D90893" w:rsidRPr="00700C01" w:rsidRDefault="0082035F" w:rsidP="00E0006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Article 1</w:t>
      </w:r>
    </w:p>
    <w:p w14:paraId="6E92BA8B" w14:textId="77777777"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14:paraId="0E0B69A0" w14:textId="77777777" w:rsidR="00D90893" w:rsidRDefault="0082035F" w:rsidP="00E0006C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This Order applies to computers falling within the scope of the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aforementioned Regulation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of 26 June 2013 and laptop computers. </w:t>
      </w:r>
    </w:p>
    <w:p w14:paraId="66DFCDCE" w14:textId="77777777" w:rsidR="00D90893" w:rsidRDefault="00D90893" w:rsidP="00E0006C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737E5" w14:textId="77777777" w:rsidR="00D90893" w:rsidRDefault="0082035F" w:rsidP="00E0006C">
      <w:pPr>
        <w:keepNext/>
        <w:keepLines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Article 2</w:t>
      </w:r>
    </w:p>
    <w:p w14:paraId="6B5820C8" w14:textId="77777777" w:rsidR="00D90893" w:rsidRDefault="00D90893" w:rsidP="00E0006C">
      <w:pPr>
        <w:keepNext/>
        <w:keepLines/>
        <w:spacing w:after="0" w:line="240" w:lineRule="auto"/>
        <w:rPr>
          <w:color w:val="000000"/>
        </w:rPr>
      </w:pPr>
    </w:p>
    <w:p w14:paraId="2EEE9BA2" w14:textId="77777777" w:rsidR="00D90893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criteria, sub-criteria and scoring system applicable to the products defined in Article 1 and used to calculate the repairability index are specified below:</w:t>
      </w:r>
    </w:p>
    <w:p w14:paraId="12D55CD0" w14:textId="77777777" w:rsidR="009810E0" w:rsidRDefault="009810E0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64B91" w14:textId="77777777" w:rsidR="00BF2E5B" w:rsidRDefault="00BF2E5B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DAF66" w14:textId="77777777" w:rsidR="00D90893" w:rsidRPr="009810E0" w:rsidRDefault="0082035F" w:rsidP="00E0006C">
      <w:pPr>
        <w:keepNext/>
        <w:keepLine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CRITERION No 1 - DOCUMENTATION</w:t>
      </w:r>
    </w:p>
    <w:p w14:paraId="0F5EBEF7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Sub-criterion 1.1 Commitment on the duration of the provision, free of charge, of the technical documentation, instructions for use and maintenance instructions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28"/>
        <w:gridCol w:w="567"/>
        <w:gridCol w:w="569"/>
        <w:gridCol w:w="566"/>
        <w:gridCol w:w="568"/>
        <w:gridCol w:w="566"/>
        <w:gridCol w:w="568"/>
        <w:gridCol w:w="568"/>
        <w:gridCol w:w="578"/>
        <w:gridCol w:w="564"/>
        <w:gridCol w:w="564"/>
        <w:gridCol w:w="564"/>
        <w:gridCol w:w="560"/>
      </w:tblGrid>
      <w:tr w:rsidR="00D90893" w:rsidRPr="00F75CC8" w14:paraId="7D99FEFA" w14:textId="77777777" w:rsidTr="00C37518"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0B437" w14:textId="77777777" w:rsidR="00D90893" w:rsidRPr="00F75CC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7B7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57F2999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Producer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BD4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249A25B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Repairers 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AE4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70BF7FE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90893" w:rsidRPr="00F75CC8" w14:paraId="2DD2A865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7C305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569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5BB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6D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C37518" w:rsidRPr="00F75CC8" w14:paraId="32BB9B80" w14:textId="77777777" w:rsidTr="00C37518"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2FB51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016FB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A31A" w14:textId="77777777" w:rsidR="00D90893" w:rsidRPr="00F75CC8" w:rsidRDefault="0082035F" w:rsidP="00C37518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097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FF16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5B534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46EF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1DC2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57AA2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E8CEA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0D4B5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0C93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6806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</w:tr>
      <w:tr w:rsidR="00D90893" w:rsidRPr="00F75CC8" w14:paraId="53BF58AD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57F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Documentation type</w:t>
            </w:r>
          </w:p>
        </w:tc>
        <w:tc>
          <w:tcPr>
            <w:tcW w:w="11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753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1AA4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69E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C37518" w:rsidRPr="00F75CC8" w14:paraId="7FAE57DE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9CBCC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Unambiguous product identification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40F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980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286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6FD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CAC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D9D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29A4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607E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64B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A4EE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95C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1DC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51CB3D54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DFEA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Disassembly diagram or exploded view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403E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897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1D1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1847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225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9596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74B5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4C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37E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E07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4A9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76C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7D4B9FF9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B094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Wiring and connection diagrams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F21A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A5E6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713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EB6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C74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A20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3D0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D43F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D97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5A1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127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6CC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56D12A7F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50E90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Circuit board diagrams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C94E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80E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C20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575C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563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7C2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6C2A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65C7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5BB9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B380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FF2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1A8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6D449A97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1D3C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of required repair and test equipment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4B2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240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B0D3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8C9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55D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01DC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7BD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58A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C72F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30FD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DDE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C9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4BD3BEFF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B905B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Technical manual of repair instructions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DFCD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A128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D55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6D7C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FDCD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A96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907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2053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EDC9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070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F79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C6A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411BB7EF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31DAC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Error and diagnostic codes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0B9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6FA2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80F7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81B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E72F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692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43C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FD78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C0C4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0603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854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FEAB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741D7F72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1CAC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Component and diagnostic information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CBF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0FE7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2F9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803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4E9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C35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ABA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70C7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398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9B31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8DC1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2A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3DB05554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F2DE7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Software instructions (including reset)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C99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180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F9B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CBF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E78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037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4C9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2A1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3D4B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85E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5CB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ACB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7E1CDEAC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57CD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Access to incidents reported and recorded in the equipment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169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72EE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DBD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B0B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943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776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4064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E94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1C6F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F0B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D77C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50C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4228476C" w14:textId="77777777" w:rsidTr="00C37518"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5A68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Technical bulletins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40D3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CC59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D37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E48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5E62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C2A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56C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455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E86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E61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504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8FE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20EA9C12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C949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Specific guidelines on self-repair (recommended operations, safety and repair instructions, possible repercussions on the warranty)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C13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6868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1AC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F21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0511F57D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17DB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Information on access to professional repairers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A2B0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1E97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7257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3EB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1A8C80D5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768F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Fault detection and required actions (</w:t>
            </w:r>
            <w:proofErr w:type="gramStart"/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general public</w:t>
            </w:r>
            <w:proofErr w:type="gramEnd"/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approach)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7FDA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CD5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A51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DBD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422A0D44" w14:textId="77777777" w:rsidTr="00C37518">
        <w:tc>
          <w:tcPr>
            <w:tcW w:w="38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332A" w14:textId="77777777" w:rsidR="00D90893" w:rsidRPr="00F75CC8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Instructions for use and maintenance instructions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862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28E3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D4D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99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624BCF61" w14:textId="77777777" w:rsidR="00D90893" w:rsidRDefault="0082035F" w:rsidP="00E0006C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259. Score for this sub-criterion = (number of points obtained / 259) x 10</w:t>
      </w:r>
    </w:p>
    <w:p w14:paraId="115FA8BD" w14:textId="77777777"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2 - DISASSEMBLY AND ACCESS, TOOLS AND FASTENERS</w:t>
      </w:r>
    </w:p>
    <w:p w14:paraId="1DD90EBD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2.1 Ease of disassembling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87"/>
        <w:gridCol w:w="1236"/>
        <w:gridCol w:w="1236"/>
        <w:gridCol w:w="1236"/>
        <w:gridCol w:w="1235"/>
      </w:tblGrid>
      <w:tr w:rsidR="00D90893" w:rsidRPr="00F75CC8" w14:paraId="63B15BE7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255B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CC7B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steps for individual access to the part</w:t>
            </w:r>
          </w:p>
        </w:tc>
      </w:tr>
      <w:tr w:rsidR="00D90893" w:rsidRPr="00F75CC8" w14:paraId="411E6792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FA93A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D6A9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 / NA (1) or 11 or more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6DAE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9 to 10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88AA9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to 8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5ED2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6</w:t>
            </w:r>
          </w:p>
        </w:tc>
      </w:tr>
      <w:tr w:rsidR="00D90893" w:rsidRPr="00F75CC8" w14:paraId="1FF11F70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183E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List 2 parts 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6D1F3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D90893" w:rsidRPr="00F75CC8" w14:paraId="50FC983A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BC18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Mass storage component (HDD - SSD)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A53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B15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FD7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DF71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F75CC8" w14:paraId="344FB76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BA5F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851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734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5B0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45D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F75CC8" w14:paraId="781E0E4D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CF64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104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49C2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8A1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785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F75CC8" w14:paraId="395B93DB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989C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Power connectors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65D3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381F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3C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D69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90893" w:rsidRPr="00F75CC8" w14:paraId="12C0EBBC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4013E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F0625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993F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F892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B68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0E203ABB" w14:textId="77777777"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ND / NA = not removable or not individually accessible</w:t>
      </w:r>
    </w:p>
    <w:p w14:paraId="0579CA97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15. Score for this sub-criterion = (number of points obtained / 15) x 10 </w:t>
      </w:r>
    </w:p>
    <w:p w14:paraId="2C5DAE3E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2.2 Tools required to disassemble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78"/>
        <w:gridCol w:w="1712"/>
        <w:gridCol w:w="1712"/>
        <w:gridCol w:w="1712"/>
        <w:gridCol w:w="1716"/>
      </w:tblGrid>
      <w:tr w:rsidR="00D90893" w:rsidRPr="00F75CC8" w14:paraId="4A515D5C" w14:textId="77777777" w:rsidTr="00E0006C">
        <w:tc>
          <w:tcPr>
            <w:tcW w:w="1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23A85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CA6D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Type of tool</w:t>
            </w:r>
          </w:p>
        </w:tc>
      </w:tr>
      <w:tr w:rsidR="00D90893" w:rsidRPr="00F75CC8" w14:paraId="5DCF90D5" w14:textId="77777777" w:rsidTr="00C37518">
        <w:tc>
          <w:tcPr>
            <w:tcW w:w="1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7813E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5F3CD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ND / NA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D5DE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Proprietary tools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69B0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Specific tools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35B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Tool-free, common tools (2)</w:t>
            </w:r>
          </w:p>
        </w:tc>
      </w:tr>
      <w:tr w:rsidR="00D90893" w:rsidRPr="00F75CC8" w14:paraId="5064B9F4" w14:textId="77777777" w:rsidTr="00E0006C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3608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35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DE5E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 (3)</w:t>
            </w:r>
          </w:p>
        </w:tc>
      </w:tr>
      <w:tr w:rsidR="00D90893" w:rsidRPr="00F75CC8" w14:paraId="5742CAFF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9E95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Mass storage component (HDD - SDD)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84E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59CC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BAE9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E6B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F75CC8" w14:paraId="7E898151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28968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1C6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133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A60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4493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F75CC8" w14:paraId="3EF5A7B7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056C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E9F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3413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A5D7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2AD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F75CC8" w14:paraId="22A257C4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EBFF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Power connectors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91A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9321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A3A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FF5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  <w:tr w:rsidR="00D90893" w:rsidRPr="00F75CC8" w14:paraId="44A92927" w14:textId="77777777" w:rsidTr="00C37518"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DC5A8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948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1BD8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FD0E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51D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4</w:t>
            </w:r>
          </w:p>
        </w:tc>
      </w:tr>
    </w:tbl>
    <w:p w14:paraId="289C8FD1" w14:textId="77777777"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or the tool supplied with the spare part</w:t>
      </w:r>
    </w:p>
    <w:p w14:paraId="194605D1" w14:textId="77777777" w:rsidR="00D90893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take the lowest score if several tools are involved</w:t>
      </w:r>
    </w:p>
    <w:p w14:paraId="2E59E1F1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20. Score for this sub-criterion = (number of points obtained / 20) x 10</w:t>
      </w:r>
    </w:p>
    <w:p w14:paraId="493DAB2C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2.3 Characteristics of the fasteners (for the assembly of list 1 and 2 parts)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85"/>
        <w:gridCol w:w="1647"/>
        <w:gridCol w:w="1649"/>
        <w:gridCol w:w="1649"/>
      </w:tblGrid>
      <w:tr w:rsidR="00D90893" w:rsidRPr="00F75CC8" w14:paraId="4211589D" w14:textId="77777777" w:rsidTr="00E0006C">
        <w:tc>
          <w:tcPr>
            <w:tcW w:w="2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CA1E8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22D6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Type of fastener</w:t>
            </w:r>
          </w:p>
        </w:tc>
      </w:tr>
      <w:tr w:rsidR="00D90893" w:rsidRPr="00F75CC8" w14:paraId="32D0058D" w14:textId="77777777" w:rsidTr="00C37518">
        <w:tc>
          <w:tcPr>
            <w:tcW w:w="2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5607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1FF6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Neither removable nor reusable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FCE8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Removable, non-reusable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1046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 and reusable (4)</w:t>
            </w:r>
          </w:p>
        </w:tc>
      </w:tr>
      <w:tr w:rsidR="00D90893" w:rsidRPr="00F75CC8" w14:paraId="40A5ECC7" w14:textId="77777777" w:rsidTr="00E0006C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CDEF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or list 2 parts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3041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 (5)</w:t>
            </w:r>
          </w:p>
        </w:tc>
      </w:tr>
      <w:tr w:rsidR="00D90893" w:rsidRPr="00F75CC8" w14:paraId="7B2D00B3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96CDA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Motherboard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1C9E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A78A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910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5293FF8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CB97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RAM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1D5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6A43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E8F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0C6930C6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DE569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Fans, radiators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6B60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2E07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597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0641ED82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0E4E9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Keyboard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955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FE42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72D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0D0B96E7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15A7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Ports, connectors (6)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35B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525D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94C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0D93BDCB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8DD55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Mass storage component (HDD - SDD)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FCF4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0E3D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764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79BF8B4E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BE1A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F5D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FF7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413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680FC940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359C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685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435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59B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5EFD5BD1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7B3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Power connectors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AB03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D8C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CC4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90893" w:rsidRPr="00F75CC8" w14:paraId="47848A2B" w14:textId="77777777" w:rsidTr="00C37518"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83838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874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547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8DA8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</w:tbl>
    <w:p w14:paraId="42B569A4" w14:textId="77777777"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or fastener supplied with the spare part </w:t>
      </w:r>
    </w:p>
    <w:p w14:paraId="44A28022" w14:textId="77777777"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take the lowest score if multiple fasteners are involved</w:t>
      </w:r>
    </w:p>
    <w:p w14:paraId="291A841A" w14:textId="77777777" w:rsidR="00D90893" w:rsidRPr="00C37518" w:rsidRDefault="0082035F" w:rsidP="00C37518">
      <w:pPr>
        <w:pStyle w:val="ListParagraph"/>
        <w:numPr>
          <w:ilvl w:val="0"/>
          <w:numId w:val="1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(USB, HDMI, VGA)</w:t>
      </w:r>
    </w:p>
    <w:p w14:paraId="794A9490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20. Score for this sub-criterion = (number of points obtained / 20) x 10</w:t>
      </w:r>
    </w:p>
    <w:p w14:paraId="3D323E37" w14:textId="77777777"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3 - AVAILABILITY OF SPARE PARTS</w:t>
      </w:r>
    </w:p>
    <w:p w14:paraId="4B899F05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3.1 Producer's commitment on the period of availability of the list 2 parts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6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D90893" w:rsidRPr="00F75CC8" w14:paraId="4D539C0D" w14:textId="77777777" w:rsidTr="00C37518">
        <w:tc>
          <w:tcPr>
            <w:tcW w:w="8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650E3" w14:textId="77777777" w:rsidR="00D90893" w:rsidRPr="00F75CC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1F0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7404640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DFAF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6712C0C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AE30" w14:textId="77777777" w:rsidR="00E0006C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381C4DD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FCB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3563B64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90893" w:rsidRPr="00F75CC8" w14:paraId="637DF61A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80A8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700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0322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EC6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67FB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C37518" w:rsidRPr="00F75CC8" w14:paraId="71E2546D" w14:textId="77777777" w:rsidTr="00C37518">
        <w:tc>
          <w:tcPr>
            <w:tcW w:w="8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72F30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A4C49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D4C23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E965C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1160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746E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D70A8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7CEEC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112C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8BDD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970B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2614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CA4C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F6F7F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233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EB25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DAF14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</w:tr>
      <w:tr w:rsidR="00D90893" w:rsidRPr="00F75CC8" w14:paraId="6CFDD8BE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C25A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A7C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2FC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691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A7B7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C37518" w:rsidRPr="00F75CC8" w14:paraId="42C36825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0D2E1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Mass storage component (HDD - SDD)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E44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FFF6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336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B7D0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B55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43E2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CB9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37A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DD0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132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0B3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6E6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6AB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A7B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35A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0C6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2819AC89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F3645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E54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E54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F66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812A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F875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570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2027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4F95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ECA0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9B0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D3AA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F94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A50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E2E9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85B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7B8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5C9C5A85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D537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89D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64C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618A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998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094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09E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25DB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19A5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B785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6F0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36B8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F98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B32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4D8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6931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1CB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5DA878A8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94AD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Power connectors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9B46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6B9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AC62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F1F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F0E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2CD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A97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1C0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7A9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E514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4F5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D6CB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4D1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714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BAE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673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70E2B481" w14:textId="77777777" w:rsidTr="00C37518"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BBA5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710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C2F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DBD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C97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6298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F75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692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3890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061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0A3C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203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3DB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7DD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B157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9CE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A96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4433A702" w14:textId="77777777" w:rsidR="00E0006C" w:rsidRDefault="0082035F" w:rsidP="00E0006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maximum number of points is 140. Score for this sub-criterion = (number of points obtained / 140) x 10</w:t>
      </w:r>
    </w:p>
    <w:p w14:paraId="0C9AD22B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3.2 Producer's commitment on the period of availability of the list 1 parts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1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9"/>
      </w:tblGrid>
      <w:tr w:rsidR="00D90893" w:rsidRPr="00F75CC8" w14:paraId="359143DF" w14:textId="77777777" w:rsidTr="00C37518">
        <w:tc>
          <w:tcPr>
            <w:tcW w:w="8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7851" w14:textId="77777777" w:rsidR="00D90893" w:rsidRPr="00F75CC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73D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29D21D0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780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3F568B7F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50CA" w14:textId="77777777" w:rsidR="00E0006C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0352446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EAEF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5E9C846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90893" w:rsidRPr="00F75CC8" w14:paraId="608A8FF4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9D5A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2494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222DA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FDAEA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150E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C37518" w:rsidRPr="00F75CC8" w14:paraId="4D434CE1" w14:textId="77777777" w:rsidTr="00C37518">
        <w:tc>
          <w:tcPr>
            <w:tcW w:w="8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63A0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BEC1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DAC7B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D7A0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31960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424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885CB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9B15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74268" w14:textId="05764442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581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28B2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134D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3443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A62A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6591A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E4A0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D871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</w:tr>
      <w:tr w:rsidR="00D90893" w:rsidRPr="00F75CC8" w14:paraId="2F89B73A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927CF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parts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9026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C08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FE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491E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C37518" w:rsidRPr="00F75CC8" w14:paraId="48D98993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EFCE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Motherboard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937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301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F55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B32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D503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9E85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9C6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71CF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321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11B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A15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F94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1BF4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415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E4B8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026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443890C4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F9EAC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7174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4129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465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9012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DECC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1E7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735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B1F6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BF3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39B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AC7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528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454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49EE5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727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E65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1AD7B483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67E07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Fans, radiators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AFA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9779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D732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7B24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30A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EDC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7ED7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F573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0F7C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D325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97A2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E98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E64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BE4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CF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69E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76641A02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C727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Keyboard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FA8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2BA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8070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65F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E827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07F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2AF5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BA7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CFA9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4B1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13F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C2D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A39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C5A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168F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828B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C37518" w:rsidRPr="00F75CC8" w14:paraId="1D7ACD9E" w14:textId="77777777" w:rsidTr="00C37518"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6C751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Ports, connectors (1)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73B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5F7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F46B8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8E46D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FEC7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391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F361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8B58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925AE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670A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8DADF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A0F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24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72676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B59B4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2A40" w14:textId="77777777" w:rsidR="00D90893" w:rsidRPr="00F75CC8" w:rsidRDefault="0082035F" w:rsidP="00E0006C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0B2EDD40" w14:textId="77777777" w:rsidR="00D90893" w:rsidRPr="00BB4C57" w:rsidRDefault="0082035F" w:rsidP="00C37518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(USB, HDMI, VGA)</w:t>
      </w:r>
    </w:p>
    <w:p w14:paraId="1FEA923B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140. Score for this sub-criterion = (number of points obtained / 140) x 10</w:t>
      </w:r>
    </w:p>
    <w:p w14:paraId="04F89AD5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3.3 Delivery time for list 2 parts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18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7"/>
      </w:tblGrid>
      <w:tr w:rsidR="00D90893" w:rsidRPr="00F75CC8" w14:paraId="6939A0E9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89619" w14:textId="77777777" w:rsidR="00D90893" w:rsidRPr="00F75CC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2A2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4FF5EC2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162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3BC8723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19918" w14:textId="77777777" w:rsidR="00E0006C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6AEAF8A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C45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02E6BEF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90893" w:rsidRPr="00F75CC8" w14:paraId="22D8EE1A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02E8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F5D3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7E62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4C0C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79F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E0006C" w:rsidRPr="00F75CC8" w14:paraId="3708D7DF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32A57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C561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EE42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906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65E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CB63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9836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22F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628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7D63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4016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90D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0EE2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A81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C98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496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132D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D90893" w:rsidRPr="00F75CC8" w14:paraId="2B03EE32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5775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E0E5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6D4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2543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EC38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E0006C" w:rsidRPr="00F75CC8" w14:paraId="2E5C95CF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C37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Mass storage component (HDD - SDD)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804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B61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5DD0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457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8E4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E04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F81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939F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192D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3C3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2A2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3C18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359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D22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D670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2B7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2C5B81CD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E49E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Display device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E40A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92B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619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073D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AE9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50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7FC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0F1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5C87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2C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DF9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5E0B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AD64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16B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674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0CF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444650FB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6B1D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28F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D8D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5CC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425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1F4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DE6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02B4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010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A741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6A4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103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250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AB4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C8B6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C85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639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54D20CDF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89F2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Power connectors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DDC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205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C6A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C3F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8EE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5D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72E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6C16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D90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3579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9C8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9107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9266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203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4475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271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103CD242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4A25A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51A4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0F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F3F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09E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9AD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530D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EFF4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D42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DDC9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73B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A8FB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2D3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4B8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7A5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2E3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AC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085AE1E8" w14:textId="77777777" w:rsidR="00D90893" w:rsidRPr="00C37518" w:rsidRDefault="0082035F" w:rsidP="00C37518">
      <w:pPr>
        <w:pStyle w:val="ListParagraph"/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2199300A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60. Score for this sub-criterion = (number of points obtained / 60) x 10 </w:t>
      </w:r>
    </w:p>
    <w:p w14:paraId="0CD4B04D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3.4 Delivery time for list 1 parts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18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7"/>
      </w:tblGrid>
      <w:tr w:rsidR="00D90893" w:rsidRPr="00F75CC8" w14:paraId="469AF667" w14:textId="77777777" w:rsidTr="00C37518">
        <w:tc>
          <w:tcPr>
            <w:tcW w:w="8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2415" w14:textId="77777777" w:rsidR="00D90893" w:rsidRPr="00F75CC8" w:rsidRDefault="00D90893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169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3A4D6ED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CD8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2555857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D12A" w14:textId="77777777" w:rsidR="00E0006C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2A7E152C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F57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6D1B2D04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90893" w:rsidRPr="00F75CC8" w14:paraId="39D90548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BA250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A93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D4CE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6281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E33A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E0006C" w:rsidRPr="00F75CC8" w14:paraId="12D75DDE" w14:textId="77777777" w:rsidTr="00C37518">
        <w:tc>
          <w:tcPr>
            <w:tcW w:w="8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737F" w14:textId="77777777" w:rsidR="00D90893" w:rsidRPr="00F75CC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7AEE5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6647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788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9880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44EF3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A23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B4A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407D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EDFA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05F3E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BC0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4C8D7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A797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0A46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DEAB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2BA7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D90893" w:rsidRPr="00F75CC8" w14:paraId="7FE6606C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C9F7" w14:textId="77777777" w:rsidR="00D90893" w:rsidRPr="00F75CC8" w:rsidRDefault="0082035F" w:rsidP="00E0006C">
            <w:pPr>
              <w:keepNext/>
              <w:keepLines/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part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8EB0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9E18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F939" w14:textId="77777777" w:rsidR="00D90893" w:rsidRPr="00F75CC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FF4F" w14:textId="77777777" w:rsidR="00D90893" w:rsidRPr="00F75CC8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E0006C" w:rsidRPr="00F75CC8" w14:paraId="2685037F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E109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Motherboard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E2B9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4FE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8F9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381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1A0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525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A3E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8A6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DF8E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1603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5430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A033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954D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182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115E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B7C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7BF2BF13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3F8AD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RAM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7E10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FF39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27A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CB5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00D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780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0C3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B27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24D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C535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8F3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23E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E0A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A72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75A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276C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1AD2ABD5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92A8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Fans, radiators 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27D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678C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3E07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78A0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702F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729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B3B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66E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5022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DE7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6EB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78F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189D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1A4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B89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50A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30350936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6B996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Keyboard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A739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B90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52D5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777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A71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B9D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6D4C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CC8C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E6962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DA33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CA1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8E4F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ED6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FE99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3BA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4A1C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E0006C" w:rsidRPr="00F75CC8" w14:paraId="2A88C15E" w14:textId="77777777" w:rsidTr="00C37518"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F2BD0" w14:textId="77777777" w:rsidR="00D90893" w:rsidRPr="00F75CC8" w:rsidRDefault="0082035F" w:rsidP="00E0006C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Ports, connectors (2)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CA8A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F34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3718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60D3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C2E9B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D3BE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D50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249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36230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127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54D9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DFCB6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92B4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CF341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0C15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6B0F" w14:textId="77777777" w:rsidR="00D90893" w:rsidRPr="00F75CC8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5B6EFF59" w14:textId="77777777"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4C46EF1E" w14:textId="77777777" w:rsidR="00D90893" w:rsidRPr="00C37518" w:rsidRDefault="0082035F" w:rsidP="00C37518">
      <w:pPr>
        <w:pStyle w:val="ListParagraph"/>
        <w:numPr>
          <w:ilvl w:val="0"/>
          <w:numId w:val="9"/>
        </w:numPr>
        <w:tabs>
          <w:tab w:val="clear" w:pos="0"/>
          <w:tab w:val="left" w:pos="360"/>
        </w:tabs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to connect external equipment (USB, HDMI, VGA)</w:t>
      </w:r>
    </w:p>
    <w:p w14:paraId="5850406B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60. Score for this sub-criterion = (number of points obtained / 60) x 10 </w:t>
      </w:r>
    </w:p>
    <w:p w14:paraId="19C41FA4" w14:textId="77777777"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4 - PRICE OF SPARE PARTS</w:t>
      </w:r>
    </w:p>
    <w:p w14:paraId="13FE9718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Sub-criterion 4.1 Ratio of the price of list 2 parts compared with the price of the new product</w:t>
      </w:r>
    </w:p>
    <w:p w14:paraId="28F73642" w14:textId="77777777" w:rsidR="00D90893" w:rsidRDefault="0082035F" w:rsidP="00E0006C">
      <w:pPr>
        <w:contextualSpacing/>
        <w:jc w:val="both"/>
      </w:pPr>
      <w:r>
        <w:rPr>
          <w:rFonts w:ascii="Times New Roman" w:hAnsi="Times New Roman"/>
          <w:color w:val="000000"/>
        </w:rPr>
        <w:t xml:space="preserve">Based on the ratio described in the Order of XXXX on the display methods, </w:t>
      </w:r>
      <w:proofErr w:type="gramStart"/>
      <w:r>
        <w:rPr>
          <w:rFonts w:ascii="Times New Roman" w:hAnsi="Times New Roman"/>
          <w:color w:val="000000"/>
        </w:rPr>
        <w:t>signage</w:t>
      </w:r>
      <w:proofErr w:type="gramEnd"/>
      <w:r>
        <w:rPr>
          <w:rFonts w:ascii="Times New Roman" w:hAnsi="Times New Roman"/>
          <w:color w:val="000000"/>
        </w:rPr>
        <w:t xml:space="preserve"> and general parameters for calculating the repairability index, the number of points obtained for this criterion is determined as follows:</w:t>
      </w:r>
    </w:p>
    <w:p w14:paraId="2EE940D8" w14:textId="77777777" w:rsidR="00E0006C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greater than 0.3 then the number of points is </w:t>
      </w:r>
      <w:proofErr w:type="gramStart"/>
      <w:r>
        <w:rPr>
          <w:rFonts w:ascii="Times New Roman" w:hAnsi="Times New Roman"/>
          <w:color w:val="000000"/>
        </w:rPr>
        <w:t>0;</w:t>
      </w:r>
      <w:proofErr w:type="gramEnd"/>
    </w:p>
    <w:p w14:paraId="45696128" w14:textId="77777777" w:rsidR="00E0006C" w:rsidRDefault="0082035F" w:rsidP="00E0006C">
      <w:pPr>
        <w:suppressAutoHyphens w:val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less than 0.1 then the number of points is </w:t>
      </w:r>
      <w:proofErr w:type="gramStart"/>
      <w:r>
        <w:rPr>
          <w:rFonts w:ascii="Times New Roman" w:hAnsi="Times New Roman"/>
          <w:color w:val="000000"/>
        </w:rPr>
        <w:t>100;</w:t>
      </w:r>
      <w:proofErr w:type="gramEnd"/>
    </w:p>
    <w:p w14:paraId="76C10854" w14:textId="77777777" w:rsidR="00D90893" w:rsidRDefault="0082035F" w:rsidP="00E0006C">
      <w:pPr>
        <w:suppressAutoHyphens w:val="0"/>
        <w:contextualSpacing/>
      </w:pPr>
      <w:r>
        <w:rPr>
          <w:rFonts w:ascii="Times New Roman" w:hAnsi="Times New Roman"/>
          <w:color w:val="000000"/>
        </w:rPr>
        <w:t>- if the ratio is between 0.1 and 0.3 then the number of points is determined according to the following correspondence table: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0"/>
        <w:gridCol w:w="403"/>
        <w:gridCol w:w="443"/>
        <w:gridCol w:w="443"/>
        <w:gridCol w:w="443"/>
        <w:gridCol w:w="441"/>
        <w:gridCol w:w="441"/>
        <w:gridCol w:w="441"/>
        <w:gridCol w:w="441"/>
        <w:gridCol w:w="441"/>
        <w:gridCol w:w="441"/>
        <w:gridCol w:w="354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349"/>
      </w:tblGrid>
      <w:tr w:rsidR="00D90893" w14:paraId="44F2110E" w14:textId="77777777" w:rsidTr="00E37485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85AF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7E7C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5B2C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D9834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C7FA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8876E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56FD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5DB15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2B728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D31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D5B77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AB5D4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E5870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39308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C8BA7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2ECF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E63F6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A703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D0558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BFFB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F72C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178B" w14:textId="77777777" w:rsidR="00D90893" w:rsidRDefault="0082035F" w:rsidP="00E37485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0.3</w:t>
            </w:r>
          </w:p>
        </w:tc>
      </w:tr>
      <w:tr w:rsidR="00D90893" w14:paraId="784DC541" w14:textId="77777777" w:rsidTr="00E37485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0C99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Points </w:t>
            </w: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FA23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8DF2A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2EEA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ACFC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3218D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B0E8A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9A8C2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1882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FAC9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B667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EE7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5388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B6A6B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E2E76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9496D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84EF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905A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AA22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A13C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4E31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8E02" w14:textId="77777777" w:rsidR="00D90893" w:rsidRDefault="0082035F" w:rsidP="00E37485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</w:t>
            </w:r>
          </w:p>
        </w:tc>
      </w:tr>
    </w:tbl>
    <w:p w14:paraId="5A954958" w14:textId="77777777" w:rsidR="00D90893" w:rsidRDefault="00D90893" w:rsidP="00E0006C">
      <w:pPr>
        <w:jc w:val="both"/>
      </w:pPr>
    </w:p>
    <w:p w14:paraId="2C2BA331" w14:textId="77777777" w:rsidR="00D90893" w:rsidRDefault="0082035F" w:rsidP="007F62FD">
      <w:pPr>
        <w:keepNext/>
        <w:keepLines/>
        <w:contextualSpacing/>
        <w:jc w:val="both"/>
      </w:pPr>
      <w:r>
        <w:rPr>
          <w:rFonts w:ascii="Times New Roman" w:hAnsi="Times New Roman"/>
          <w:color w:val="000000"/>
        </w:rPr>
        <w:t xml:space="preserve">The rounding rule is as follows: </w:t>
      </w:r>
    </w:p>
    <w:p w14:paraId="212049B2" w14:textId="77777777" w:rsidR="00E0006C" w:rsidRDefault="0082035F" w:rsidP="00E0006C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number of the third decimal place is less than 5, round down to two decimal </w:t>
      </w:r>
      <w:proofErr w:type="gramStart"/>
      <w:r>
        <w:rPr>
          <w:rFonts w:ascii="Times New Roman" w:hAnsi="Times New Roman"/>
          <w:color w:val="000000"/>
        </w:rPr>
        <w:t>places;</w:t>
      </w:r>
      <w:proofErr w:type="gramEnd"/>
    </w:p>
    <w:p w14:paraId="6EB802A9" w14:textId="77777777" w:rsidR="00D90893" w:rsidRDefault="0082035F" w:rsidP="00E0006C">
      <w:pPr>
        <w:contextualSpacing/>
        <w:jc w:val="both"/>
      </w:pPr>
      <w:r>
        <w:rPr>
          <w:rFonts w:ascii="Times New Roman" w:hAnsi="Times New Roman"/>
          <w:color w:val="000000"/>
        </w:rPr>
        <w:t>- If the number of the third decimal place is greater than or equal to 5, round up to two decimal places.</w:t>
      </w:r>
    </w:p>
    <w:p w14:paraId="244AF4CC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1"/>
          <w:szCs w:val="21"/>
        </w:rPr>
        <w:t>The maximum number of points is 100. Score for this sub-criterion = (number of points obtained / 100) x 10</w:t>
      </w:r>
    </w:p>
    <w:p w14:paraId="6A9E030F" w14:textId="77777777" w:rsidR="00D90893" w:rsidRDefault="0082035F" w:rsidP="00E0006C">
      <w:pPr>
        <w:keepNext/>
        <w:keepLines/>
        <w:jc w:val="center"/>
      </w:pPr>
      <w:r>
        <w:rPr>
          <w:rFonts w:ascii="Times New Roman" w:hAnsi="Times New Roman"/>
          <w:color w:val="000000"/>
        </w:rPr>
        <w:t xml:space="preserve">CRITERION No 5 - SPECIFIC CRITERION </w:t>
      </w:r>
    </w:p>
    <w:p w14:paraId="4AE84531" w14:textId="77777777" w:rsidR="00D90893" w:rsidRPr="00F75CC8" w:rsidRDefault="0082035F" w:rsidP="00E0006C">
      <w:pPr>
        <w:keepNext/>
        <w:keepLines/>
        <w:rPr>
          <w:spacing w:val="-6"/>
        </w:rPr>
      </w:pPr>
      <w:r w:rsidRPr="00F75CC8">
        <w:rPr>
          <w:rFonts w:ascii="Times New Roman" w:hAnsi="Times New Roman"/>
          <w:color w:val="000000"/>
          <w:spacing w:val="-6"/>
        </w:rPr>
        <w:t xml:space="preserve">For the products concerned by this Order, the coefficients of the sub-criteria of criterion 5 are defined as follows: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14"/>
        <w:gridCol w:w="3692"/>
        <w:gridCol w:w="1088"/>
        <w:gridCol w:w="1034"/>
        <w:gridCol w:w="1186"/>
        <w:gridCol w:w="1211"/>
      </w:tblGrid>
      <w:tr w:rsidR="00D90893" w:rsidRPr="00F75CC8" w14:paraId="72F86F05" w14:textId="77777777" w:rsidTr="00C37518"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35479" w14:textId="77777777" w:rsidR="00D90893" w:rsidRPr="00F75CC8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C8079" w14:textId="77777777" w:rsidR="00D90893" w:rsidRPr="00F75CC8" w:rsidRDefault="0082035F" w:rsidP="00E0006C">
            <w:pPr>
              <w:keepNext/>
              <w:keepLines/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F99659F" w14:textId="77777777" w:rsidR="00D90893" w:rsidRPr="00F75CC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 score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ADC3911" w14:textId="77777777" w:rsidR="00D90893" w:rsidRPr="00F75CC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Sub-criterion coefficient</w:t>
            </w:r>
          </w:p>
        </w:tc>
        <w:tc>
          <w:tcPr>
            <w:tcW w:w="6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D85EC69" w14:textId="77777777" w:rsidR="00D90893" w:rsidRPr="00F75CC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 score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55CB4A91" w14:textId="77777777" w:rsidR="00D90893" w:rsidRPr="00F75CC8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Criterion coefficient</w:t>
            </w:r>
          </w:p>
        </w:tc>
      </w:tr>
      <w:tr w:rsidR="00D90893" w:rsidRPr="00F75CC8" w14:paraId="202A3C25" w14:textId="77777777" w:rsidTr="00C37518">
        <w:tc>
          <w:tcPr>
            <w:tcW w:w="7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C8048F" w14:textId="77777777" w:rsidR="00D90893" w:rsidRPr="00F75CC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b/>
                <w:bCs/>
                <w:color w:val="000000"/>
                <w:spacing w:val="-4"/>
                <w:sz w:val="20"/>
                <w:szCs w:val="20"/>
              </w:rPr>
              <w:t>5. Specific criterion</w:t>
            </w: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63B198" w14:textId="77777777" w:rsidR="00D90893" w:rsidRPr="00F75CC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5.1. Information on the type of update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6A117A5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D14DF7F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1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4CEDAB7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▀▀/20</w:t>
            </w:r>
          </w:p>
        </w:tc>
        <w:tc>
          <w:tcPr>
            <w:tcW w:w="629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5EA94E35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</w:tr>
      <w:tr w:rsidR="00D90893" w:rsidRPr="00F75CC8" w14:paraId="3AB6259E" w14:textId="77777777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218B5" w14:textId="77777777" w:rsidR="00D90893" w:rsidRPr="00F75CC8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8A933F" w14:textId="77777777" w:rsidR="00D90893" w:rsidRPr="00F75CC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5.2. Free remote assistance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E3FBA44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1DD9AF80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0.5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32E9173" w14:textId="77777777" w:rsidR="00D90893" w:rsidRPr="00F75CC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6C8EBB59" w14:textId="77777777" w:rsidR="00D90893" w:rsidRPr="00F75CC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  <w:tr w:rsidR="00D90893" w:rsidRPr="00F75CC8" w14:paraId="32D8278F" w14:textId="77777777" w:rsidTr="00C37518">
        <w:tc>
          <w:tcPr>
            <w:tcW w:w="7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CDE19B" w14:textId="77777777" w:rsidR="00D90893" w:rsidRPr="00F75CC8" w:rsidRDefault="00D90893" w:rsidP="00E0006C">
            <w:pPr>
              <w:suppressAutoHyphens w:val="0"/>
              <w:snapToGrid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54F4E4" w14:textId="77777777" w:rsidR="00D90893" w:rsidRPr="00F75CC8" w:rsidRDefault="0082035F" w:rsidP="00E0006C">
            <w:pPr>
              <w:suppressAutoHyphens w:val="0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5.3. Possibility of resetting software</w:t>
            </w:r>
          </w:p>
        </w:tc>
        <w:tc>
          <w:tcPr>
            <w:tcW w:w="5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F4392CB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▀▀/10</w:t>
            </w:r>
          </w:p>
        </w:tc>
        <w:tc>
          <w:tcPr>
            <w:tcW w:w="537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E631F8F" w14:textId="77777777" w:rsidR="00D90893" w:rsidRPr="00F75CC8" w:rsidRDefault="0082035F" w:rsidP="00E0006C">
            <w:pPr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F75CC8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0.5</w:t>
            </w:r>
          </w:p>
        </w:tc>
        <w:tc>
          <w:tcPr>
            <w:tcW w:w="61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BBE7210" w14:textId="77777777" w:rsidR="00D90893" w:rsidRPr="00F75CC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42AA3BB" w14:textId="77777777" w:rsidR="00D90893" w:rsidRPr="00F75CC8" w:rsidRDefault="00D90893" w:rsidP="00E0006C">
            <w:pPr>
              <w:suppressAutoHyphens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  <w:lang w:eastAsia="en-US"/>
              </w:rPr>
            </w:pPr>
          </w:p>
        </w:tc>
      </w:tr>
    </w:tbl>
    <w:p w14:paraId="29725EA2" w14:textId="77777777" w:rsidR="00E0006C" w:rsidRDefault="00E0006C" w:rsidP="00E0006C">
      <w:pPr>
        <w:rPr>
          <w:rFonts w:ascii="Times New Roman" w:hAnsi="Times New Roman" w:cs="Times New Roman"/>
          <w:color w:val="000000"/>
        </w:rPr>
      </w:pPr>
    </w:p>
    <w:p w14:paraId="23A543D8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Sub-criterion 5.1 Information on the type of update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76"/>
        <w:gridCol w:w="2477"/>
        <w:gridCol w:w="2477"/>
      </w:tblGrid>
      <w:tr w:rsidR="00D90893" w:rsidRPr="00C37518" w14:paraId="0474442F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8AE4" w14:textId="77777777"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0301" w14:textId="77777777"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3A30FD5A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D90893" w:rsidRPr="00C37518" w14:paraId="547BEDEC" w14:textId="77777777" w:rsidTr="00E0006C">
        <w:tc>
          <w:tcPr>
            <w:tcW w:w="2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746B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Information on the different types of update: corrective (bugs or security flaws), evolving or mixed (1)</w:t>
            </w: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39A9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Situation</w:t>
            </w:r>
          </w:p>
        </w:tc>
      </w:tr>
      <w:tr w:rsidR="00D90893" w:rsidRPr="00C37518" w14:paraId="044DB374" w14:textId="77777777" w:rsidTr="00C37518">
        <w:tc>
          <w:tcPr>
            <w:tcW w:w="2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3555F" w14:textId="77777777"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EE0CC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Absence of information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D04A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Presence of information </w:t>
            </w:r>
          </w:p>
        </w:tc>
      </w:tr>
      <w:tr w:rsidR="00D90893" w:rsidRPr="00C37518" w14:paraId="758C607C" w14:textId="77777777" w:rsidTr="00E0006C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1354" w14:textId="77777777" w:rsidR="00D90893" w:rsidRPr="00C37518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3B1C" w14:textId="77777777" w:rsidR="00D90893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D90893" w:rsidRPr="00C37518" w14:paraId="1CF92086" w14:textId="77777777" w:rsidTr="00C37518">
        <w:tc>
          <w:tcPr>
            <w:tcW w:w="2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618C" w14:textId="77777777" w:rsidR="00D90893" w:rsidRPr="00C37518" w:rsidRDefault="00D90893" w:rsidP="00E0006C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0EBF0" w14:textId="77777777"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12E1" w14:textId="77777777" w:rsidR="00D90893" w:rsidRPr="00C37518" w:rsidRDefault="0082035F" w:rsidP="00E0006C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1C6185E8" w14:textId="77777777" w:rsidR="00D90893" w:rsidRPr="00F75CC8" w:rsidRDefault="0082035F" w:rsidP="00C3751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spacing w:val="-4"/>
        </w:rPr>
      </w:pPr>
      <w:r w:rsidRPr="00F75CC8">
        <w:rPr>
          <w:rFonts w:ascii="Times New Roman" w:hAnsi="Times New Roman"/>
          <w:color w:val="000000"/>
          <w:spacing w:val="-4"/>
          <w:sz w:val="20"/>
        </w:rPr>
        <w:t>The information accompanying the update must be either ‘corrective update’, or ‘evolving update’, or ‘mixed update’.</w:t>
      </w:r>
    </w:p>
    <w:p w14:paraId="645AC4DC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1. Score for this sub-criterion = (number of points obtained / 1) x 10 </w:t>
      </w:r>
    </w:p>
    <w:p w14:paraId="093F12E1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>Sub-criterion 5.2 Free remote assistance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86"/>
        <w:gridCol w:w="1392"/>
        <w:gridCol w:w="1380"/>
        <w:gridCol w:w="1392"/>
        <w:gridCol w:w="1394"/>
        <w:gridCol w:w="1392"/>
        <w:gridCol w:w="1394"/>
      </w:tblGrid>
      <w:tr w:rsidR="00D90893" w:rsidRPr="00AB37FA" w14:paraId="4D276365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E4E1" w14:textId="77777777"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6CD9" w14:textId="77777777"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B</w:t>
            </w:r>
          </w:p>
          <w:p w14:paraId="65CC83E4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Repairers </w:t>
            </w:r>
          </w:p>
        </w:tc>
        <w:tc>
          <w:tcPr>
            <w:tcW w:w="28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B178" w14:textId="77777777" w:rsidR="00E0006C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20613B29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C37518" w:rsidRPr="00AB37FA" w14:paraId="491BCA77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CE8D0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Type of remote assistance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6C93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045E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Up-to-date information on website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5022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0F4DA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information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E3A7E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diagnostic assistance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D1CE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repair assistance</w:t>
            </w:r>
          </w:p>
        </w:tc>
      </w:tr>
      <w:tr w:rsidR="00C37518" w:rsidRPr="00AB37FA" w14:paraId="0289ACF7" w14:textId="77777777" w:rsidTr="00C37518"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1005" w14:textId="77777777"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7306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7389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C3E1C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B53A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51FA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5D0D7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6BD1F92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5. Score for this sub-criterion = (number of points obtained / 5) x 10 </w:t>
      </w:r>
    </w:p>
    <w:p w14:paraId="50712BD0" w14:textId="77777777" w:rsidR="00D90893" w:rsidRDefault="0082035F" w:rsidP="00E0006C">
      <w:pPr>
        <w:keepNext/>
        <w:keepLines/>
      </w:pPr>
      <w:r>
        <w:rPr>
          <w:rFonts w:ascii="Times New Roman" w:hAnsi="Times New Roman"/>
          <w:color w:val="000000"/>
        </w:rPr>
        <w:t xml:space="preserve">Sub-criterion 5.3 Possibility of resetting software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502"/>
        <w:gridCol w:w="1531"/>
        <w:gridCol w:w="1531"/>
        <w:gridCol w:w="1531"/>
        <w:gridCol w:w="1535"/>
      </w:tblGrid>
      <w:tr w:rsidR="00D90893" w:rsidRPr="00AB37FA" w14:paraId="5E4D4E09" w14:textId="77777777" w:rsidTr="00E0006C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9A37" w14:textId="77777777"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E6AD" w14:textId="77777777" w:rsidR="00E0006C" w:rsidRPr="00C37518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0DA06B9E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D90893" w:rsidRPr="00AB37FA" w14:paraId="32F62251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78D9A" w14:textId="77777777" w:rsidR="00D90893" w:rsidRPr="00AB37FA" w:rsidRDefault="0082035F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Possibility of resetting software free of charge and without restrictions on access to these services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04115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B14D" w14:textId="77777777" w:rsidR="00D90893" w:rsidRPr="00AB37FA" w:rsidRDefault="0082035F" w:rsidP="00E0006C">
            <w:pPr>
              <w:keepNext/>
              <w:keepLines/>
              <w:suppressAutoHyphens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Using a module within the device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9551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Using a CD-ROM or other reset media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FCB3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Using a remote server</w:t>
            </w:r>
          </w:p>
        </w:tc>
      </w:tr>
      <w:tr w:rsidR="00D90893" w:rsidRPr="00AB37FA" w14:paraId="561A7756" w14:textId="77777777" w:rsidTr="00E0006C">
        <w:tc>
          <w:tcPr>
            <w:tcW w:w="18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4C41" w14:textId="77777777" w:rsidR="00D90893" w:rsidRPr="00AB37FA" w:rsidRDefault="00D90893" w:rsidP="00E0006C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8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1063" w14:textId="77777777" w:rsidR="00D90893" w:rsidRPr="00AB37FA" w:rsidRDefault="0082035F" w:rsidP="00E0006C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D90893" w:rsidRPr="00AB37FA" w14:paraId="561E11E8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021F" w14:textId="77777777"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Software reset including operating system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DF9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43B6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772E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064A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90893" w:rsidRPr="00AB37FA" w14:paraId="38FAFDE7" w14:textId="77777777" w:rsidTr="00C37518"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E6FE" w14:textId="77777777" w:rsidR="00D90893" w:rsidRPr="00AB37FA" w:rsidRDefault="0082035F" w:rsidP="00E0006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Firmware reset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785D4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CA8A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F6A3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9146" w14:textId="77777777" w:rsidR="00D90893" w:rsidRPr="00AB37FA" w:rsidRDefault="0082035F" w:rsidP="00E0006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0FEB47BC" w14:textId="77777777" w:rsidR="00D90893" w:rsidRDefault="0082035F" w:rsidP="00C37518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8. Score for this sub-criterion = (number of points obtained / 8) x 10 </w:t>
      </w:r>
    </w:p>
    <w:p w14:paraId="502BAF58" w14:textId="77777777"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and on behalf of the Minister for the Ecological Transition:</w:t>
      </w:r>
    </w:p>
    <w:p w14:paraId="36F297B7" w14:textId="77777777"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30BAB" w14:textId="77777777"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Commissioner General for Sustainable Development,</w:t>
      </w:r>
    </w:p>
    <w:p w14:paraId="56D35DD6" w14:textId="77777777"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3B5DC" w14:textId="77777777" w:rsidR="00D90893" w:rsidRPr="00E0006C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Lesueur</w:t>
      </w:r>
      <w:proofErr w:type="spellEnd"/>
    </w:p>
    <w:p w14:paraId="4024679A" w14:textId="77777777"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75F01" w14:textId="77777777"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F47DF5" w14:textId="77777777" w:rsidR="00D90893" w:rsidRDefault="00D90893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0FC9D" w14:textId="77777777"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and on behalf of the Minister for the Economy and Finance:</w:t>
      </w:r>
    </w:p>
    <w:p w14:paraId="4D38005B" w14:textId="77777777" w:rsidR="00D90893" w:rsidRPr="00E0006C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27D6B" w14:textId="77777777" w:rsidR="00D90893" w:rsidRPr="00E0006C" w:rsidRDefault="0082035F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Director-General of Competition Policy, Consumer Affairs and Fraud Control</w:t>
      </w:r>
    </w:p>
    <w:p w14:paraId="5B427452" w14:textId="77777777" w:rsidR="00D90893" w:rsidRDefault="00D90893" w:rsidP="00ED736E">
      <w:pPr>
        <w:keepNext/>
        <w:keepLine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7550C6" w14:textId="77777777" w:rsidR="00D90893" w:rsidRPr="00E0006C" w:rsidRDefault="0082035F" w:rsidP="00E000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Beaumeunier</w:t>
      </w:r>
      <w:proofErr w:type="spellEnd"/>
    </w:p>
    <w:sectPr w:rsidR="00D90893" w:rsidRPr="00E0006C">
      <w:pgSz w:w="11906" w:h="16838"/>
      <w:pgMar w:top="1416" w:right="1133" w:bottom="1133" w:left="1133" w:header="1133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81939" w14:textId="77777777" w:rsidR="00791F5A" w:rsidRDefault="00791F5A">
      <w:pPr>
        <w:spacing w:after="0" w:line="240" w:lineRule="auto"/>
      </w:pPr>
      <w:r>
        <w:separator/>
      </w:r>
    </w:p>
  </w:endnote>
  <w:endnote w:type="continuationSeparator" w:id="0">
    <w:p w14:paraId="6B57B340" w14:textId="77777777" w:rsidR="00791F5A" w:rsidRDefault="0079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3AFE9" w14:textId="77777777" w:rsidR="00791F5A" w:rsidRDefault="00791F5A">
      <w:pPr>
        <w:spacing w:after="0" w:line="240" w:lineRule="auto"/>
      </w:pPr>
      <w:r>
        <w:separator/>
      </w:r>
    </w:p>
  </w:footnote>
  <w:footnote w:type="continuationSeparator" w:id="0">
    <w:p w14:paraId="646B6976" w14:textId="77777777" w:rsidR="00791F5A" w:rsidRDefault="0079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37E06B6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820" w:hanging="360"/>
      </w:pPr>
      <w:rPr>
        <w:rFonts w:ascii="Times New Roman" w:hAnsi="Times New Roman" w:cs="Times New Roman"/>
        <w:sz w:val="20"/>
        <w:szCs w:val="20"/>
        <w:lang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1A563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8D228C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1F4CD1"/>
    <w:multiLevelType w:val="multilevel"/>
    <w:tmpl w:val="C15C91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C07F5"/>
    <w:multiLevelType w:val="multilevel"/>
    <w:tmpl w:val="B49E9F6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5F"/>
    <w:rsid w:val="00044E93"/>
    <w:rsid w:val="001D38D0"/>
    <w:rsid w:val="001D6A94"/>
    <w:rsid w:val="003253B8"/>
    <w:rsid w:val="006A7C43"/>
    <w:rsid w:val="00700C01"/>
    <w:rsid w:val="00791F5A"/>
    <w:rsid w:val="007C2698"/>
    <w:rsid w:val="007F62FD"/>
    <w:rsid w:val="0082035F"/>
    <w:rsid w:val="00870E36"/>
    <w:rsid w:val="008939C2"/>
    <w:rsid w:val="009810E0"/>
    <w:rsid w:val="009E109A"/>
    <w:rsid w:val="00A07015"/>
    <w:rsid w:val="00AB37FA"/>
    <w:rsid w:val="00B91CA8"/>
    <w:rsid w:val="00BB4C57"/>
    <w:rsid w:val="00BF2E5B"/>
    <w:rsid w:val="00C37518"/>
    <w:rsid w:val="00D340B6"/>
    <w:rsid w:val="00D90893"/>
    <w:rsid w:val="00DE4F30"/>
    <w:rsid w:val="00E0006C"/>
    <w:rsid w:val="00E37485"/>
    <w:rsid w:val="00ED736E"/>
    <w:rsid w:val="00F70C00"/>
    <w:rsid w:val="00F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3835082F"/>
  <w15:chartTrackingRefBased/>
  <w15:docId w15:val="{DE0C2B30-3856-4733-A6AF-5E0BE81D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sz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Policepardfaut">
    <w:name w:val="Police par défaut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  <w:lang w:eastAsia="en-US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  <w:lang w:eastAsia="en-U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en-GB" w:eastAsia="zh-CN" w:bidi="hi-IN"/>
    </w:r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en-GB" w:eastAsia="en-US"/>
    </w:rPr>
  </w:style>
  <w:style w:type="paragraph" w:customStyle="1" w:styleId="TableGrid1">
    <w:name w:val="Table Grid1"/>
    <w:basedOn w:val="DocumentMap"/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  <w:lang w:eastAsia="fr-FR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en-GB" w:eastAsia="zh-CN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CM1">
    <w:name w:val="CM1"/>
    <w:basedOn w:val="Default"/>
  </w:style>
  <w:style w:type="paragraph" w:customStyle="1" w:styleId="CM3">
    <w:name w:val="CM3"/>
    <w:basedOn w:val="Default"/>
  </w:style>
  <w:style w:type="paragraph" w:customStyle="1" w:styleId="CM4">
    <w:name w:val="CM4"/>
    <w:basedOn w:val="Defaul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Règlement (UE) no 617/2013 de la Commission du 26 juin 2013 portant application de la directive 2009/125/CE du Parlement européen et du Conseil en ce qui concerne les exigences d’écoconception applicables aux ordinateurs et aux serveurs informatiquesTexte</vt:lpstr>
    </vt:vector>
  </TitlesOfParts>
  <Company>Microsoft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(UE) no 617/2013 de la Commission du 26 juin 2013 portant application de la directive 2009/125/CE du Parlement européen et du Conseil en ce qui concerne les exigences d’écoconception applicables aux ordinateurs et aux serveurs informatiquesTexte présentant de l'intérêt pour l'EEE</dc:title>
  <dc:subject> </dc:subject>
  <dc:creator>Ke, Tingting</dc:creator>
  <cp:keywords/>
  <cp:lastModifiedBy>Diana STOICA</cp:lastModifiedBy>
  <cp:revision>3</cp:revision>
  <cp:lastPrinted>1900-01-01T00:00:00Z</cp:lastPrinted>
  <dcterms:created xsi:type="dcterms:W3CDTF">2020-07-27T10:19:00Z</dcterms:created>
  <dcterms:modified xsi:type="dcterms:W3CDTF">2020-07-27T11:23:00Z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