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686C9" w14:textId="130A2461" w:rsidR="00B8289B" w:rsidRPr="0056368C" w:rsidRDefault="00661D75">
      <w:pPr>
        <w:rPr>
          <w:rFonts w:ascii="Times New Roman" w:hAnsi="Times New Roman" w:cs="Times New Roman"/>
          <w:sz w:val="24"/>
          <w:szCs w:val="24"/>
        </w:rPr>
      </w:pPr>
      <w:r w:rsidRPr="0056368C">
        <w:rPr>
          <w:rFonts w:ascii="Times New Roman" w:hAnsi="Times New Roman" w:cs="Times New Roman"/>
          <w:sz w:val="24"/>
          <w:szCs w:val="24"/>
        </w:rPr>
        <w:t xml:space="preserve">Dear </w:t>
      </w:r>
      <w:r w:rsidR="00804D9E" w:rsidRPr="0056368C">
        <w:rPr>
          <w:rFonts w:ascii="Times New Roman" w:hAnsi="Times New Roman" w:cs="Times New Roman"/>
          <w:sz w:val="24"/>
          <w:szCs w:val="24"/>
        </w:rPr>
        <w:t xml:space="preserve">Sir / </w:t>
      </w:r>
      <w:proofErr w:type="gramStart"/>
      <w:r w:rsidR="00804D9E" w:rsidRPr="0056368C">
        <w:rPr>
          <w:rFonts w:ascii="Times New Roman" w:hAnsi="Times New Roman" w:cs="Times New Roman"/>
          <w:sz w:val="24"/>
          <w:szCs w:val="24"/>
        </w:rPr>
        <w:t xml:space="preserve">Madam </w:t>
      </w:r>
      <w:r w:rsidRPr="0056368C">
        <w:rPr>
          <w:rFonts w:ascii="Times New Roman" w:hAnsi="Times New Roman" w:cs="Times New Roman"/>
          <w:sz w:val="24"/>
          <w:szCs w:val="24"/>
        </w:rPr>
        <w:t>,</w:t>
      </w:r>
      <w:proofErr w:type="gramEnd"/>
    </w:p>
    <w:p w14:paraId="3F0D7A9E" w14:textId="497231C5" w:rsidR="0075339F" w:rsidRPr="0056368C" w:rsidRDefault="0075339F" w:rsidP="0075339F">
      <w:pPr>
        <w:pStyle w:val="xdefault"/>
        <w:shd w:val="clear" w:color="auto" w:fill="FFFFFF"/>
        <w:spacing w:before="0" w:beforeAutospacing="0" w:after="0" w:afterAutospacing="0"/>
        <w:rPr>
          <w:color w:val="000000"/>
        </w:rPr>
      </w:pPr>
      <w:r w:rsidRPr="0056368C">
        <w:rPr>
          <w:color w:val="000000"/>
        </w:rPr>
        <w:t>With this contribution to the Irish TRIS notification (2022/871/IRL) on the Registration of Short-Term Tourist Letting Bill 2022,</w:t>
      </w:r>
      <w:r w:rsidR="0052741B">
        <w:rPr>
          <w:color w:val="000000"/>
        </w:rPr>
        <w:t xml:space="preserve"> </w:t>
      </w:r>
      <w:r w:rsidRPr="0056368C">
        <w:rPr>
          <w:color w:val="000000"/>
        </w:rPr>
        <w:t xml:space="preserve">I request the Commission to issue a detailed opinion on this matter or, in a best-case scenario, to block a draft for a period of 12 to 18 </w:t>
      </w:r>
      <w:proofErr w:type="gramStart"/>
      <w:r w:rsidRPr="0056368C">
        <w:rPr>
          <w:color w:val="000000"/>
        </w:rPr>
        <w:t>months</w:t>
      </w:r>
      <w:proofErr w:type="gramEnd"/>
    </w:p>
    <w:p w14:paraId="0325E05C" w14:textId="77777777" w:rsidR="0075339F" w:rsidRPr="0056368C" w:rsidRDefault="0075339F" w:rsidP="0075339F">
      <w:pPr>
        <w:pStyle w:val="xdefault"/>
        <w:shd w:val="clear" w:color="auto" w:fill="FFFFFF"/>
        <w:spacing w:before="0" w:beforeAutospacing="0" w:after="0" w:afterAutospacing="0"/>
        <w:rPr>
          <w:color w:val="000000"/>
        </w:rPr>
      </w:pPr>
      <w:r w:rsidRPr="0056368C">
        <w:rPr>
          <w:color w:val="000000"/>
        </w:rPr>
        <w:t>as the European Union harmonization work is already underway in the same field (Commission’s proposal for a Regulation on short-term rental</w:t>
      </w:r>
    </w:p>
    <w:p w14:paraId="4BC97F72" w14:textId="77777777" w:rsidR="0052741B" w:rsidRDefault="0075339F" w:rsidP="0075339F">
      <w:pPr>
        <w:pStyle w:val="xdefault"/>
        <w:shd w:val="clear" w:color="auto" w:fill="FFFFFF"/>
        <w:spacing w:before="0" w:beforeAutospacing="0" w:after="0" w:afterAutospacing="0"/>
        <w:rPr>
          <w:color w:val="000000"/>
        </w:rPr>
      </w:pPr>
      <w:r w:rsidRPr="0056368C">
        <w:rPr>
          <w:color w:val="000000"/>
        </w:rPr>
        <w:t xml:space="preserve">data collection and sharing). </w:t>
      </w:r>
    </w:p>
    <w:p w14:paraId="69710FEA" w14:textId="77777777" w:rsidR="0052741B" w:rsidRDefault="0052741B" w:rsidP="0075339F">
      <w:pPr>
        <w:pStyle w:val="xdefault"/>
        <w:shd w:val="clear" w:color="auto" w:fill="FFFFFF"/>
        <w:spacing w:before="0" w:beforeAutospacing="0" w:after="0" w:afterAutospacing="0"/>
        <w:rPr>
          <w:color w:val="000000"/>
        </w:rPr>
      </w:pPr>
    </w:p>
    <w:p w14:paraId="2DE9DA8E" w14:textId="7455E72C" w:rsidR="0052741B" w:rsidRDefault="0075339F" w:rsidP="0052741B">
      <w:pPr>
        <w:pStyle w:val="xdefault"/>
        <w:shd w:val="clear" w:color="auto" w:fill="FFFFFF"/>
        <w:spacing w:before="0" w:beforeAutospacing="0" w:after="0" w:afterAutospacing="0"/>
      </w:pPr>
      <w:r w:rsidRPr="0056368C">
        <w:rPr>
          <w:color w:val="000000"/>
        </w:rPr>
        <w:t>While I agree with a simple, online, and well-functioning registration procedure for short-term rentals,</w:t>
      </w:r>
      <w:r w:rsidR="0052741B">
        <w:rPr>
          <w:color w:val="000000"/>
        </w:rPr>
        <w:t xml:space="preserve"> I do not believe this Bill will achieve it. </w:t>
      </w:r>
      <w:r w:rsidRPr="0056368C">
        <w:t xml:space="preserve">Let me tell you why </w:t>
      </w:r>
      <w:proofErr w:type="gramStart"/>
      <w:r w:rsidRPr="0056368C">
        <w:t>…..</w:t>
      </w:r>
      <w:proofErr w:type="gramEnd"/>
    </w:p>
    <w:p w14:paraId="2149EF17" w14:textId="77777777" w:rsidR="0052741B" w:rsidRPr="0052741B" w:rsidRDefault="0052741B" w:rsidP="0052741B">
      <w:pPr>
        <w:pStyle w:val="xdefault"/>
        <w:shd w:val="clear" w:color="auto" w:fill="FFFFFF"/>
        <w:spacing w:before="0" w:beforeAutospacing="0" w:after="0" w:afterAutospacing="0"/>
        <w:rPr>
          <w:color w:val="000000"/>
        </w:rPr>
      </w:pPr>
    </w:p>
    <w:p w14:paraId="78FA3DBF" w14:textId="38A1F0BF" w:rsidR="00661D75" w:rsidRPr="0052741B" w:rsidRDefault="007F243E" w:rsidP="0052741B">
      <w:pPr>
        <w:rPr>
          <w:rFonts w:ascii="Times New Roman" w:hAnsi="Times New Roman" w:cs="Times New Roman"/>
          <w:sz w:val="24"/>
          <w:szCs w:val="24"/>
        </w:rPr>
      </w:pPr>
      <w:r w:rsidRPr="0056368C">
        <w:rPr>
          <w:rFonts w:ascii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We live in a middle of a forest out in County Meath where we run a small </w:t>
      </w:r>
      <w:proofErr w:type="spellStart"/>
      <w:proofErr w:type="gramStart"/>
      <w:r w:rsidRPr="0056368C">
        <w:rPr>
          <w:rFonts w:ascii="Times New Roman" w:hAnsi="Times New Roman" w:cs="Times New Roman"/>
          <w:color w:val="242424"/>
          <w:sz w:val="24"/>
          <w:szCs w:val="24"/>
          <w:bdr w:val="none" w:sz="0" w:space="0" w:color="auto" w:frame="1"/>
        </w:rPr>
        <w:t>self catering</w:t>
      </w:r>
      <w:proofErr w:type="spellEnd"/>
      <w:proofErr w:type="gramEnd"/>
      <w:r w:rsidRPr="0056368C">
        <w:rPr>
          <w:rFonts w:ascii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 operation</w:t>
      </w:r>
      <w:r w:rsidR="00661D75" w:rsidRPr="0056368C">
        <w:rPr>
          <w:rFonts w:ascii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 </w:t>
      </w:r>
      <w:hyperlink r:id="rId5" w:history="1">
        <w:r w:rsidR="00661D75" w:rsidRPr="0056368C">
          <w:rPr>
            <w:rStyle w:val="Hyperlink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www.pheasantlane.ie</w:t>
        </w:r>
      </w:hyperlink>
      <w:r w:rsidR="00661D75" w:rsidRPr="0056368C">
        <w:rPr>
          <w:rFonts w:ascii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 </w:t>
      </w:r>
      <w:r w:rsidR="002A0733" w:rsidRPr="0056368C">
        <w:rPr>
          <w:rFonts w:ascii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from our Principal Private Residence. </w:t>
      </w:r>
      <w:r w:rsidRPr="0056368C">
        <w:rPr>
          <w:rFonts w:ascii="Times New Roman" w:hAnsi="Times New Roman" w:cs="Times New Roman"/>
          <w:color w:val="242424"/>
          <w:sz w:val="24"/>
          <w:szCs w:val="24"/>
          <w:bdr w:val="none" w:sz="0" w:space="0" w:color="auto" w:frame="1"/>
        </w:rPr>
        <w:t>A</w:t>
      </w:r>
      <w:r w:rsidR="00661D75" w:rsidRPr="0056368C">
        <w:rPr>
          <w:rFonts w:ascii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long with over 90% of </w:t>
      </w:r>
      <w:r w:rsidR="00660C71" w:rsidRPr="0056368C">
        <w:rPr>
          <w:rFonts w:ascii="Times New Roman" w:hAnsi="Times New Roman" w:cs="Times New Roman"/>
          <w:color w:val="242424"/>
          <w:sz w:val="24"/>
          <w:szCs w:val="24"/>
          <w:bdr w:val="none" w:sz="0" w:space="0" w:color="auto" w:frame="1"/>
        </w:rPr>
        <w:t>S</w:t>
      </w:r>
      <w:r w:rsidR="00661D75" w:rsidRPr="0056368C">
        <w:rPr>
          <w:rFonts w:ascii="Times New Roman" w:hAnsi="Times New Roman" w:cs="Times New Roman"/>
          <w:color w:val="242424"/>
          <w:sz w:val="24"/>
          <w:szCs w:val="24"/>
          <w:bdr w:val="none" w:sz="0" w:space="0" w:color="auto" w:frame="1"/>
        </w:rPr>
        <w:t>elf</w:t>
      </w:r>
      <w:r w:rsidR="00660C71" w:rsidRPr="0056368C">
        <w:rPr>
          <w:rFonts w:ascii="Times New Roman" w:hAnsi="Times New Roman" w:cs="Times New Roman"/>
          <w:color w:val="242424"/>
          <w:sz w:val="24"/>
          <w:szCs w:val="24"/>
          <w:bdr w:val="none" w:sz="0" w:space="0" w:color="auto" w:frame="1"/>
        </w:rPr>
        <w:t>-C</w:t>
      </w:r>
      <w:r w:rsidR="00661D75" w:rsidRPr="0056368C">
        <w:rPr>
          <w:rFonts w:ascii="Times New Roman" w:hAnsi="Times New Roman" w:cs="Times New Roman"/>
          <w:color w:val="242424"/>
          <w:sz w:val="24"/>
          <w:szCs w:val="24"/>
          <w:bdr w:val="none" w:sz="0" w:space="0" w:color="auto" w:frame="1"/>
        </w:rPr>
        <w:t>atering tourist accommodation offerings in Ireland</w:t>
      </w:r>
      <w:r w:rsidRPr="0056368C">
        <w:rPr>
          <w:rFonts w:ascii="Times New Roman" w:hAnsi="Times New Roman" w:cs="Times New Roman"/>
          <w:color w:val="242424"/>
          <w:sz w:val="24"/>
          <w:szCs w:val="24"/>
          <w:bdr w:val="none" w:sz="0" w:space="0" w:color="auto" w:frame="1"/>
        </w:rPr>
        <w:t>, we</w:t>
      </w:r>
      <w:r w:rsidR="00661D75" w:rsidRPr="0056368C">
        <w:rPr>
          <w:rFonts w:ascii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 will be forced to close down from 01 January 2024 </w:t>
      </w:r>
      <w:r w:rsidRPr="0056368C">
        <w:rPr>
          <w:rFonts w:ascii="Times New Roman" w:hAnsi="Times New Roman" w:cs="Times New Roman"/>
          <w:color w:val="242424"/>
          <w:sz w:val="24"/>
          <w:szCs w:val="24"/>
          <w:bdr w:val="none" w:sz="0" w:space="0" w:color="auto" w:frame="1"/>
        </w:rPr>
        <w:t>(</w:t>
      </w:r>
      <w:r w:rsidR="002A0733" w:rsidRPr="0056368C">
        <w:rPr>
          <w:rFonts w:ascii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primarily </w:t>
      </w:r>
      <w:r w:rsidRPr="0056368C">
        <w:rPr>
          <w:rFonts w:ascii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because we live in a rural area of an RPZ ) </w:t>
      </w:r>
      <w:r w:rsidR="00661D75" w:rsidRPr="0056368C">
        <w:rPr>
          <w:rFonts w:ascii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due to the introduction of the Planning and Development Bill 2022 &amp; the Short Term Tourist Lettings Bill </w:t>
      </w:r>
      <w:r w:rsidR="0052741B">
        <w:rPr>
          <w:rFonts w:ascii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2022 </w:t>
      </w:r>
      <w:r w:rsidR="00661D75" w:rsidRPr="0056368C">
        <w:rPr>
          <w:rFonts w:ascii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unless there is movement from the </w:t>
      </w:r>
      <w:r w:rsidR="0075339F" w:rsidRPr="0056368C">
        <w:rPr>
          <w:rFonts w:ascii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Irish </w:t>
      </w:r>
      <w:r w:rsidR="00661D75" w:rsidRPr="0056368C">
        <w:rPr>
          <w:rFonts w:ascii="Times New Roman" w:hAnsi="Times New Roman" w:cs="Times New Roman"/>
          <w:color w:val="242424"/>
          <w:sz w:val="24"/>
          <w:szCs w:val="24"/>
          <w:bdr w:val="none" w:sz="0" w:space="0" w:color="auto" w:frame="1"/>
        </w:rPr>
        <w:t>Government on the proposed legislation.</w:t>
      </w:r>
    </w:p>
    <w:p w14:paraId="17928676" w14:textId="6B3D1044" w:rsidR="00140CBE" w:rsidRPr="0056368C" w:rsidRDefault="00140CBE" w:rsidP="00B8289B">
      <w:pPr>
        <w:pStyle w:val="xmsonormal"/>
        <w:shd w:val="clear" w:color="auto" w:fill="FFFFFF"/>
        <w:spacing w:before="0" w:beforeAutospacing="0" w:after="0" w:afterAutospacing="0"/>
        <w:rPr>
          <w:color w:val="242424"/>
          <w:bdr w:val="none" w:sz="0" w:space="0" w:color="auto" w:frame="1"/>
        </w:rPr>
      </w:pPr>
    </w:p>
    <w:p w14:paraId="097751CA" w14:textId="7B0C511A" w:rsidR="00140CBE" w:rsidRPr="0056368C" w:rsidRDefault="00140CBE" w:rsidP="00B8289B">
      <w:pPr>
        <w:pStyle w:val="xmsonormal"/>
        <w:shd w:val="clear" w:color="auto" w:fill="FFFFFF"/>
        <w:spacing w:before="0" w:beforeAutospacing="0" w:after="0" w:afterAutospacing="0"/>
        <w:rPr>
          <w:color w:val="242424"/>
          <w:bdr w:val="none" w:sz="0" w:space="0" w:color="auto" w:frame="1"/>
        </w:rPr>
      </w:pPr>
      <w:r w:rsidRPr="0056368C">
        <w:rPr>
          <w:color w:val="242424"/>
          <w:bdr w:val="none" w:sz="0" w:space="0" w:color="auto" w:frame="1"/>
        </w:rPr>
        <w:t xml:space="preserve">Our own situation here in County Meath was recently highlighted in the Meath </w:t>
      </w:r>
      <w:r w:rsidR="000F3BBF" w:rsidRPr="0056368C">
        <w:rPr>
          <w:color w:val="242424"/>
          <w:bdr w:val="none" w:sz="0" w:space="0" w:color="auto" w:frame="1"/>
        </w:rPr>
        <w:t>Chronicle</w:t>
      </w:r>
    </w:p>
    <w:p w14:paraId="50EFC541" w14:textId="77777777" w:rsidR="00140CBE" w:rsidRPr="0056368C" w:rsidRDefault="00140CBE" w:rsidP="00B8289B">
      <w:pPr>
        <w:pStyle w:val="xmsonormal"/>
        <w:shd w:val="clear" w:color="auto" w:fill="FFFFFF"/>
        <w:spacing w:before="0" w:beforeAutospacing="0" w:after="0" w:afterAutospacing="0"/>
        <w:rPr>
          <w:color w:val="242424"/>
          <w:bdr w:val="none" w:sz="0" w:space="0" w:color="auto" w:frame="1"/>
        </w:rPr>
      </w:pPr>
    </w:p>
    <w:p w14:paraId="20A5F1C6" w14:textId="486ABC99" w:rsidR="00140CBE" w:rsidRPr="0056368C" w:rsidRDefault="00140CBE" w:rsidP="00B8289B">
      <w:pPr>
        <w:pStyle w:val="xmsonormal"/>
        <w:shd w:val="clear" w:color="auto" w:fill="FFFFFF"/>
        <w:spacing w:before="0" w:beforeAutospacing="0" w:after="0" w:afterAutospacing="0"/>
        <w:rPr>
          <w:color w:val="242424"/>
          <w:bdr w:val="none" w:sz="0" w:space="0" w:color="auto" w:frame="1"/>
        </w:rPr>
      </w:pPr>
      <w:r w:rsidRPr="0056368C">
        <w:rPr>
          <w:color w:val="242424"/>
          <w:bdr w:val="none" w:sz="0" w:space="0" w:color="auto" w:frame="1"/>
        </w:rPr>
        <w:t xml:space="preserve"> </w:t>
      </w:r>
      <w:hyperlink r:id="rId6" w:history="1">
        <w:r w:rsidRPr="0056368C">
          <w:rPr>
            <w:rStyle w:val="Hyperlink"/>
            <w:bdr w:val="none" w:sz="0" w:space="0" w:color="auto" w:frame="1"/>
          </w:rPr>
          <w:t>https://www.meathchronicle.ie/2023/02/24/clarity-needed-on-impact-of-legislation-on-tourist-accommodation-providers/</w:t>
        </w:r>
      </w:hyperlink>
    </w:p>
    <w:p w14:paraId="51A54613" w14:textId="77777777" w:rsidR="00661D75" w:rsidRPr="0056368C" w:rsidRDefault="00B8289B" w:rsidP="00661D75">
      <w:pPr>
        <w:pStyle w:val="xmsonormal"/>
        <w:shd w:val="clear" w:color="auto" w:fill="FFFFFF"/>
        <w:spacing w:before="0" w:beforeAutospacing="0" w:after="0" w:afterAutospacing="0"/>
        <w:rPr>
          <w:color w:val="242424"/>
          <w:bdr w:val="none" w:sz="0" w:space="0" w:color="auto" w:frame="1"/>
        </w:rPr>
      </w:pPr>
      <w:r w:rsidRPr="0056368C">
        <w:rPr>
          <w:color w:val="242424"/>
          <w:bdr w:val="none" w:sz="0" w:space="0" w:color="auto" w:frame="1"/>
        </w:rPr>
        <w:t> </w:t>
      </w:r>
    </w:p>
    <w:p w14:paraId="5F797E9C" w14:textId="77777777" w:rsidR="0018214A" w:rsidRPr="0056368C" w:rsidRDefault="00140CBE" w:rsidP="00661D75">
      <w:pPr>
        <w:pStyle w:val="xmsonormal"/>
        <w:shd w:val="clear" w:color="auto" w:fill="FFFFFF"/>
        <w:spacing w:before="0" w:beforeAutospacing="0" w:after="0" w:afterAutospacing="0"/>
      </w:pPr>
      <w:r w:rsidRPr="0056368C">
        <w:t xml:space="preserve">There are numerous unintended consequences which will impact not only on us, but all rural communities throughout the country. </w:t>
      </w:r>
      <w:r w:rsidR="00661D75" w:rsidRPr="0056368C">
        <w:t xml:space="preserve">We urgently require </w:t>
      </w:r>
      <w:r w:rsidRPr="0056368C">
        <w:t>movement on the points noted above to protect our livelihood and indeed the fabric of the communities in Rural Ireland</w:t>
      </w:r>
      <w:r w:rsidR="0018214A" w:rsidRPr="0056368C">
        <w:t>.</w:t>
      </w:r>
    </w:p>
    <w:p w14:paraId="062966E8" w14:textId="77777777" w:rsidR="0018214A" w:rsidRPr="0056368C" w:rsidRDefault="0018214A" w:rsidP="00661D75">
      <w:pPr>
        <w:pStyle w:val="xmsonormal"/>
        <w:shd w:val="clear" w:color="auto" w:fill="FFFFFF"/>
        <w:spacing w:before="0" w:beforeAutospacing="0" w:after="0" w:afterAutospacing="0"/>
      </w:pPr>
    </w:p>
    <w:p w14:paraId="5E2E5575" w14:textId="34807A8A" w:rsidR="00484DDE" w:rsidRPr="0056368C" w:rsidRDefault="0018214A" w:rsidP="00661D75">
      <w:pPr>
        <w:pStyle w:val="xmsonormal"/>
        <w:shd w:val="clear" w:color="auto" w:fill="FFFFFF"/>
        <w:spacing w:before="0" w:beforeAutospacing="0" w:after="0" w:afterAutospacing="0"/>
      </w:pPr>
      <w:r w:rsidRPr="0056368C">
        <w:t>W</w:t>
      </w:r>
      <w:r w:rsidR="00140CBE" w:rsidRPr="0056368C">
        <w:t xml:space="preserve">ithout prior publication and consultation on the pre planning </w:t>
      </w:r>
      <w:proofErr w:type="gramStart"/>
      <w:r w:rsidR="00140CBE" w:rsidRPr="0056368C">
        <w:t>guidelines ,</w:t>
      </w:r>
      <w:proofErr w:type="gramEnd"/>
      <w:r w:rsidR="00140CBE" w:rsidRPr="0056368C">
        <w:t xml:space="preserve"> </w:t>
      </w:r>
      <w:proofErr w:type="spellStart"/>
      <w:r w:rsidRPr="0056368C">
        <w:rPr>
          <w:b/>
          <w:bCs/>
          <w:i/>
          <w:iCs/>
        </w:rPr>
        <w:t>Self Catering</w:t>
      </w:r>
      <w:proofErr w:type="spellEnd"/>
      <w:r w:rsidRPr="0056368C">
        <w:rPr>
          <w:b/>
          <w:bCs/>
          <w:i/>
          <w:iCs/>
        </w:rPr>
        <w:t xml:space="preserve"> Tourist Providers ( in low density areas regardless of </w:t>
      </w:r>
      <w:r w:rsidR="00B37586" w:rsidRPr="0056368C">
        <w:rPr>
          <w:b/>
          <w:bCs/>
          <w:i/>
          <w:iCs/>
        </w:rPr>
        <w:t xml:space="preserve">their </w:t>
      </w:r>
      <w:r w:rsidRPr="0056368C">
        <w:rPr>
          <w:b/>
          <w:bCs/>
          <w:i/>
          <w:iCs/>
        </w:rPr>
        <w:t>location ) are being asked by the Dep</w:t>
      </w:r>
      <w:r w:rsidR="0075339F" w:rsidRPr="0056368C">
        <w:rPr>
          <w:b/>
          <w:bCs/>
          <w:i/>
          <w:iCs/>
        </w:rPr>
        <w:t>ar</w:t>
      </w:r>
      <w:r w:rsidRPr="0056368C">
        <w:rPr>
          <w:b/>
          <w:bCs/>
          <w:i/>
          <w:iCs/>
        </w:rPr>
        <w:t>t</w:t>
      </w:r>
      <w:r w:rsidR="0075339F" w:rsidRPr="0056368C">
        <w:rPr>
          <w:b/>
          <w:bCs/>
          <w:i/>
          <w:iCs/>
        </w:rPr>
        <w:t>ment</w:t>
      </w:r>
      <w:r w:rsidRPr="0056368C">
        <w:rPr>
          <w:b/>
          <w:bCs/>
          <w:i/>
          <w:iCs/>
        </w:rPr>
        <w:t xml:space="preserve"> of Housing and Tourism to go to the Cliffs of Moher , stand on the edge , jump off and trust that the same </w:t>
      </w:r>
      <w:r w:rsidR="0075172F" w:rsidRPr="0056368C">
        <w:rPr>
          <w:b/>
          <w:bCs/>
          <w:i/>
          <w:iCs/>
        </w:rPr>
        <w:t>d</w:t>
      </w:r>
      <w:r w:rsidRPr="0056368C">
        <w:rPr>
          <w:b/>
          <w:bCs/>
          <w:i/>
          <w:iCs/>
        </w:rPr>
        <w:t>epartments will  put some measures in place to catch us before we smash into the rocks</w:t>
      </w:r>
      <w:r w:rsidR="0075172F" w:rsidRPr="0056368C">
        <w:rPr>
          <w:b/>
          <w:bCs/>
          <w:i/>
          <w:iCs/>
        </w:rPr>
        <w:t xml:space="preserve"> below.</w:t>
      </w:r>
      <w:r w:rsidRPr="0056368C">
        <w:t xml:space="preserve"> </w:t>
      </w:r>
      <w:r w:rsidR="00B37586" w:rsidRPr="0056368C">
        <w:t xml:space="preserve">The impacts </w:t>
      </w:r>
      <w:r w:rsidR="00694783" w:rsidRPr="0056368C">
        <w:t>or implications of</w:t>
      </w:r>
      <w:r w:rsidR="00B37586" w:rsidRPr="0056368C">
        <w:t xml:space="preserve"> this will not be keenly felt </w:t>
      </w:r>
      <w:r w:rsidR="0075172F" w:rsidRPr="0056368C">
        <w:t xml:space="preserve">by the general public </w:t>
      </w:r>
      <w:r w:rsidR="00B37586" w:rsidRPr="0056368C">
        <w:t>until next year and similar to the UK</w:t>
      </w:r>
      <w:r w:rsidR="00BE43F1" w:rsidRPr="0056368C">
        <w:t xml:space="preserve"> / </w:t>
      </w:r>
      <w:r w:rsidR="00B37586" w:rsidRPr="0056368C">
        <w:t xml:space="preserve">Brexit </w:t>
      </w:r>
      <w:proofErr w:type="gramStart"/>
      <w:r w:rsidR="0075172F" w:rsidRPr="0056368C">
        <w:t>scenario ,</w:t>
      </w:r>
      <w:proofErr w:type="gramEnd"/>
      <w:r w:rsidR="0075172F" w:rsidRPr="0056368C">
        <w:t xml:space="preserve"> </w:t>
      </w:r>
      <w:r w:rsidR="00B37586" w:rsidRPr="0056368C">
        <w:t>it will be too late at that stage to the reverse the damage.</w:t>
      </w:r>
      <w:r w:rsidRPr="0056368C">
        <w:t xml:space="preserve"> </w:t>
      </w:r>
    </w:p>
    <w:p w14:paraId="6193FDDE" w14:textId="057F27B6" w:rsidR="0075339F" w:rsidRPr="0056368C" w:rsidRDefault="0075339F" w:rsidP="00661D75">
      <w:pPr>
        <w:pStyle w:val="xmsonormal"/>
        <w:shd w:val="clear" w:color="auto" w:fill="FFFFFF"/>
        <w:spacing w:before="0" w:beforeAutospacing="0" w:after="0" w:afterAutospacing="0"/>
      </w:pPr>
    </w:p>
    <w:p w14:paraId="7A232078" w14:textId="6019D0B6" w:rsidR="0075339F" w:rsidRPr="0056368C" w:rsidRDefault="0075339F" w:rsidP="00661D75">
      <w:pPr>
        <w:pStyle w:val="xmsonormal"/>
        <w:shd w:val="clear" w:color="auto" w:fill="FFFFFF"/>
        <w:spacing w:before="0" w:beforeAutospacing="0" w:after="0" w:afterAutospacing="0"/>
      </w:pPr>
      <w:r w:rsidRPr="0056368C">
        <w:t>If this legislation is allowed to proceed in its current guise, it will impact on us in the following manner.</w:t>
      </w:r>
    </w:p>
    <w:p w14:paraId="23311742" w14:textId="2D5615D2" w:rsidR="0075339F" w:rsidRPr="0056368C" w:rsidRDefault="0075339F" w:rsidP="00661D75">
      <w:pPr>
        <w:pStyle w:val="xmsonormal"/>
        <w:shd w:val="clear" w:color="auto" w:fill="FFFFFF"/>
        <w:spacing w:before="0" w:beforeAutospacing="0" w:after="0" w:afterAutospacing="0"/>
      </w:pPr>
    </w:p>
    <w:p w14:paraId="33039101" w14:textId="2AF0259C" w:rsidR="00A2112B" w:rsidRPr="0056368C" w:rsidRDefault="0075339F" w:rsidP="002A0733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56368C">
        <w:t xml:space="preserve">Due to our location </w:t>
      </w:r>
      <w:r w:rsidR="001C63E1" w:rsidRPr="0056368C">
        <w:t xml:space="preserve">in a designated Rent Pressurised </w:t>
      </w:r>
      <w:proofErr w:type="gramStart"/>
      <w:r w:rsidR="001C63E1" w:rsidRPr="0056368C">
        <w:t>Zone ,</w:t>
      </w:r>
      <w:proofErr w:type="gramEnd"/>
      <w:r w:rsidR="001C63E1" w:rsidRPr="0056368C">
        <w:t xml:space="preserve"> we will be denied </w:t>
      </w:r>
      <w:r w:rsidR="00A2112B" w:rsidRPr="0056368C">
        <w:t>an</w:t>
      </w:r>
      <w:r w:rsidR="001C63E1" w:rsidRPr="0056368C">
        <w:t xml:space="preserve"> opportunity to comply with local planning regulations</w:t>
      </w:r>
      <w:r w:rsidR="00B71F8B" w:rsidRPr="0056368C">
        <w:t xml:space="preserve"> and thus gain the commercial licence required by Failte Ireland to continue trading.</w:t>
      </w:r>
    </w:p>
    <w:p w14:paraId="67B27585" w14:textId="5583B3A2" w:rsidR="00A2112B" w:rsidRPr="0056368C" w:rsidRDefault="00A2112B" w:rsidP="000A4A90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56368C">
        <w:t xml:space="preserve">Our nearest town </w:t>
      </w:r>
      <w:r w:rsidR="00B4069C" w:rsidRPr="0056368C">
        <w:t xml:space="preserve">of </w:t>
      </w:r>
      <w:proofErr w:type="spellStart"/>
      <w:proofErr w:type="gramStart"/>
      <w:r w:rsidR="00B4069C" w:rsidRPr="0056368C">
        <w:t>Kells</w:t>
      </w:r>
      <w:proofErr w:type="spellEnd"/>
      <w:r w:rsidR="00B4069C" w:rsidRPr="0056368C">
        <w:t xml:space="preserve"> ,</w:t>
      </w:r>
      <w:proofErr w:type="gramEnd"/>
      <w:r w:rsidRPr="0056368C">
        <w:t xml:space="preserve"> County Meath is 16km away ( </w:t>
      </w:r>
      <w:r w:rsidR="00B71F8B" w:rsidRPr="0056368C">
        <w:t xml:space="preserve">to get there we must walk </w:t>
      </w:r>
      <w:r w:rsidRPr="0056368C">
        <w:t xml:space="preserve"> 2.2km </w:t>
      </w:r>
      <w:r w:rsidR="00B71F8B" w:rsidRPr="0056368C">
        <w:t xml:space="preserve">to our nearest village </w:t>
      </w:r>
      <w:r w:rsidR="0052741B">
        <w:t xml:space="preserve">and then get a bus </w:t>
      </w:r>
      <w:r w:rsidR="00B71F8B" w:rsidRPr="0056368C">
        <w:t xml:space="preserve">which is served </w:t>
      </w:r>
      <w:r w:rsidR="003A76AD">
        <w:t xml:space="preserve">only </w:t>
      </w:r>
      <w:r w:rsidRPr="0056368C">
        <w:t>5 times daily</w:t>
      </w:r>
      <w:r w:rsidR="0052741B">
        <w:t xml:space="preserve"> </w:t>
      </w:r>
      <w:r w:rsidRPr="0056368C">
        <w:t xml:space="preserve">). </w:t>
      </w:r>
      <w:proofErr w:type="spellStart"/>
      <w:r w:rsidR="00B71F8B" w:rsidRPr="0056368C">
        <w:t>Kells</w:t>
      </w:r>
      <w:proofErr w:type="spellEnd"/>
      <w:r w:rsidR="00B71F8B" w:rsidRPr="0056368C">
        <w:t xml:space="preserve"> LEA</w:t>
      </w:r>
      <w:r w:rsidRPr="0056368C">
        <w:t xml:space="preserve"> was only recently added to the RPZ listing by the Irish Government in July 2019.</w:t>
      </w:r>
    </w:p>
    <w:p w14:paraId="4B2A7E3A" w14:textId="180544A8" w:rsidR="00CB25B2" w:rsidRPr="0056368C" w:rsidRDefault="00B41ABF" w:rsidP="00B41ABF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56368C">
        <w:t xml:space="preserve">RPZ’s use Local Electoral Area’s as a </w:t>
      </w:r>
      <w:proofErr w:type="gramStart"/>
      <w:r w:rsidRPr="0056368C">
        <w:t>measure</w:t>
      </w:r>
      <w:proofErr w:type="gramEnd"/>
      <w:r w:rsidRPr="0056368C">
        <w:t xml:space="preserve"> and we believe that this measure is flawed</w:t>
      </w:r>
      <w:r w:rsidR="00B71F8B" w:rsidRPr="0056368C">
        <w:t xml:space="preserve">. </w:t>
      </w:r>
      <w:proofErr w:type="gramStart"/>
      <w:r w:rsidR="00B71F8B" w:rsidRPr="0056368C">
        <w:t>Initially ,</w:t>
      </w:r>
      <w:proofErr w:type="gramEnd"/>
      <w:r w:rsidR="00B71F8B" w:rsidRPr="0056368C">
        <w:t xml:space="preserve"> LEA’s were restricted solely to</w:t>
      </w:r>
      <w:r w:rsidRPr="0056368C">
        <w:t xml:space="preserve"> Dublin City Centre ( so RPZ’s was a valid measure as all the electoral constituencies were </w:t>
      </w:r>
      <w:r w:rsidR="0052741B">
        <w:t xml:space="preserve">in </w:t>
      </w:r>
      <w:r w:rsidRPr="0056368C">
        <w:t>high dens</w:t>
      </w:r>
      <w:r w:rsidR="003A76AD">
        <w:t>ity</w:t>
      </w:r>
      <w:r w:rsidRPr="0056368C">
        <w:t xml:space="preserve"> urban </w:t>
      </w:r>
      <w:r w:rsidR="00D73119" w:rsidRPr="0056368C">
        <w:t xml:space="preserve">populated </w:t>
      </w:r>
      <w:r w:rsidRPr="0056368C">
        <w:lastRenderedPageBreak/>
        <w:t xml:space="preserve">areas ). Over </w:t>
      </w:r>
      <w:proofErr w:type="gramStart"/>
      <w:r w:rsidRPr="0056368C">
        <w:t>a period of time</w:t>
      </w:r>
      <w:proofErr w:type="gramEnd"/>
      <w:r w:rsidRPr="0056368C">
        <w:t xml:space="preserve"> </w:t>
      </w:r>
      <w:r w:rsidR="00C30824" w:rsidRPr="0056368C">
        <w:t>the</w:t>
      </w:r>
      <w:r w:rsidR="003A76AD">
        <w:t xml:space="preserve"> Irish </w:t>
      </w:r>
      <w:proofErr w:type="spellStart"/>
      <w:r w:rsidR="003A76AD">
        <w:t>Governemnt</w:t>
      </w:r>
      <w:proofErr w:type="spellEnd"/>
      <w:r w:rsidR="00C30824" w:rsidRPr="0056368C">
        <w:t xml:space="preserve"> roll</w:t>
      </w:r>
      <w:r w:rsidRPr="0056368C">
        <w:t xml:space="preserve">ed out the RPZ’s to include </w:t>
      </w:r>
      <w:r w:rsidR="00D73119" w:rsidRPr="0056368C">
        <w:t xml:space="preserve">other </w:t>
      </w:r>
      <w:r w:rsidR="00C30824" w:rsidRPr="0056368C">
        <w:t>constituencies outside of Dublin.</w:t>
      </w:r>
      <w:r w:rsidR="003A76AD">
        <w:t xml:space="preserve"> </w:t>
      </w:r>
      <w:r w:rsidR="0011067D" w:rsidRPr="0056368C">
        <w:t>The issue here is that there are urban and rural areas contained within LEA’s outside of the major cities.</w:t>
      </w:r>
    </w:p>
    <w:p w14:paraId="7126F2C2" w14:textId="77777777" w:rsidR="0011067D" w:rsidRPr="0056368C" w:rsidRDefault="0011067D" w:rsidP="0011067D">
      <w:pPr>
        <w:pStyle w:val="xmsonormal"/>
        <w:shd w:val="clear" w:color="auto" w:fill="FFFFFF"/>
        <w:spacing w:before="0" w:beforeAutospacing="0" w:after="0" w:afterAutospacing="0"/>
        <w:ind w:left="720"/>
      </w:pPr>
    </w:p>
    <w:p w14:paraId="6DC8B66A" w14:textId="126A0046" w:rsidR="0011067D" w:rsidRPr="0056368C" w:rsidRDefault="0011067D" w:rsidP="0011067D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56368C">
        <w:t xml:space="preserve">The link below is a map of the LEA’s in County </w:t>
      </w:r>
      <w:proofErr w:type="gramStart"/>
      <w:r w:rsidRPr="0056368C">
        <w:t>Meath ,</w:t>
      </w:r>
      <w:proofErr w:type="gramEnd"/>
      <w:r w:rsidRPr="0056368C">
        <w:t xml:space="preserve"> you will note that we are in Administration Boundary Electoral Division 063 </w:t>
      </w:r>
      <w:proofErr w:type="spellStart"/>
      <w:r w:rsidRPr="0056368C">
        <w:t>Killallon</w:t>
      </w:r>
      <w:proofErr w:type="spellEnd"/>
      <w:r w:rsidRPr="0056368C">
        <w:t xml:space="preserve"> ( located just abo</w:t>
      </w:r>
      <w:r w:rsidR="0052741B">
        <w:t>ve</w:t>
      </w:r>
      <w:r w:rsidRPr="0056368C">
        <w:t xml:space="preserve"> the N52 on the map ). We are on the outskirts of the </w:t>
      </w:r>
      <w:proofErr w:type="spellStart"/>
      <w:r w:rsidR="0052741B">
        <w:t>Kells</w:t>
      </w:r>
      <w:proofErr w:type="spellEnd"/>
      <w:r w:rsidR="0052741B">
        <w:t xml:space="preserve"> </w:t>
      </w:r>
      <w:r w:rsidRPr="0056368C">
        <w:t xml:space="preserve">LEA neighbouring the next county. The one area of high density is Administration Boundary Electoral Division 001 </w:t>
      </w:r>
      <w:proofErr w:type="spellStart"/>
      <w:r w:rsidRPr="0056368C">
        <w:t>Ceannanus</w:t>
      </w:r>
      <w:proofErr w:type="spellEnd"/>
      <w:r w:rsidRPr="0056368C">
        <w:t xml:space="preserve"> </w:t>
      </w:r>
      <w:proofErr w:type="spellStart"/>
      <w:r w:rsidRPr="0056368C">
        <w:t>Mor</w:t>
      </w:r>
      <w:proofErr w:type="spellEnd"/>
      <w:r w:rsidRPr="0056368C">
        <w:t xml:space="preserve"> </w:t>
      </w:r>
      <w:proofErr w:type="gramStart"/>
      <w:r w:rsidRPr="0056368C">
        <w:t xml:space="preserve">( </w:t>
      </w:r>
      <w:proofErr w:type="spellStart"/>
      <w:r w:rsidRPr="0056368C">
        <w:t>Kells</w:t>
      </w:r>
      <w:proofErr w:type="spellEnd"/>
      <w:proofErr w:type="gramEnd"/>
      <w:r w:rsidRPr="0056368C">
        <w:t xml:space="preserve"> ) Urban ( which is the little island in the middle of the LEA coloured Turquoise ).The reason why </w:t>
      </w:r>
      <w:proofErr w:type="spellStart"/>
      <w:r w:rsidRPr="0056368C">
        <w:t>Kells</w:t>
      </w:r>
      <w:proofErr w:type="spellEnd"/>
      <w:r w:rsidRPr="0056368C">
        <w:t xml:space="preserve"> LEA is included as an RPZ is because the figures for </w:t>
      </w:r>
      <w:proofErr w:type="spellStart"/>
      <w:r w:rsidRPr="0056368C">
        <w:t>Ceannannus</w:t>
      </w:r>
      <w:proofErr w:type="spellEnd"/>
      <w:r w:rsidRPr="0056368C">
        <w:t xml:space="preserve"> </w:t>
      </w:r>
      <w:proofErr w:type="spellStart"/>
      <w:r w:rsidRPr="0056368C">
        <w:t>Mor</w:t>
      </w:r>
      <w:proofErr w:type="spellEnd"/>
      <w:r w:rsidRPr="0056368C">
        <w:t xml:space="preserve"> </w:t>
      </w:r>
      <w:proofErr w:type="spellStart"/>
      <w:r w:rsidRPr="0056368C">
        <w:t>Kells</w:t>
      </w:r>
      <w:proofErr w:type="spellEnd"/>
      <w:r w:rsidRPr="0056368C">
        <w:t xml:space="preserve"> Urban </w:t>
      </w:r>
      <w:proofErr w:type="spellStart"/>
      <w:r w:rsidRPr="0056368C">
        <w:t>Kells</w:t>
      </w:r>
      <w:proofErr w:type="spellEnd"/>
      <w:r w:rsidRPr="0056368C">
        <w:t>.</w:t>
      </w:r>
    </w:p>
    <w:p w14:paraId="1C20989E" w14:textId="12ABC612" w:rsidR="00CB25B2" w:rsidRPr="0056368C" w:rsidRDefault="00000000" w:rsidP="0011067D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hyperlink r:id="rId7" w:history="1">
        <w:r w:rsidR="0011067D" w:rsidRPr="0056368C">
          <w:rPr>
            <w:rStyle w:val="Hyperlink"/>
          </w:rPr>
          <w:t>https://www.meath.ie/council/council-services/elections-and-voting/voting-in-meath/electoral-areas-municipal-districts</w:t>
        </w:r>
      </w:hyperlink>
    </w:p>
    <w:p w14:paraId="744E631A" w14:textId="77777777" w:rsidR="00894D08" w:rsidRPr="0056368C" w:rsidRDefault="00894D08" w:rsidP="00894D08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</w:pPr>
    </w:p>
    <w:p w14:paraId="298BAE01" w14:textId="6B4940F8" w:rsidR="00CB25B2" w:rsidRPr="0056368C" w:rsidRDefault="00396A24" w:rsidP="00CB25B2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</w:pPr>
      <w:proofErr w:type="spellStart"/>
      <w:r w:rsidRPr="0056368C">
        <w:rPr>
          <w:rFonts w:ascii="Times New Roman" w:eastAsia="Times New Roman" w:hAnsi="Times New Roman" w:cs="Times New Roman"/>
          <w:b/>
          <w:bCs/>
          <w:color w:val="666666"/>
          <w:kern w:val="0"/>
          <w:sz w:val="24"/>
          <w:szCs w:val="24"/>
          <w:lang w:eastAsia="en-GB"/>
          <w14:ligatures w14:val="none"/>
        </w:rPr>
        <w:t>Kells</w:t>
      </w:r>
      <w:proofErr w:type="spellEnd"/>
      <w:r w:rsidRPr="0056368C">
        <w:rPr>
          <w:rFonts w:ascii="Times New Roman" w:eastAsia="Times New Roman" w:hAnsi="Times New Roman" w:cs="Times New Roman"/>
          <w:b/>
          <w:bCs/>
          <w:color w:val="666666"/>
          <w:kern w:val="0"/>
          <w:sz w:val="24"/>
          <w:szCs w:val="24"/>
          <w:lang w:eastAsia="en-GB"/>
          <w14:ligatures w14:val="none"/>
        </w:rPr>
        <w:t xml:space="preserve"> </w:t>
      </w:r>
      <w:r w:rsidR="00CB25B2" w:rsidRPr="0056368C">
        <w:rPr>
          <w:rFonts w:ascii="Times New Roman" w:eastAsia="Times New Roman" w:hAnsi="Times New Roman" w:cs="Times New Roman"/>
          <w:b/>
          <w:bCs/>
          <w:color w:val="666666"/>
          <w:kern w:val="0"/>
          <w:sz w:val="24"/>
          <w:szCs w:val="24"/>
          <w:lang w:eastAsia="en-GB"/>
          <w14:ligatures w14:val="none"/>
        </w:rPr>
        <w:t>Electoral divisions</w:t>
      </w:r>
      <w:r w:rsidRPr="0056368C">
        <w:rPr>
          <w:rFonts w:ascii="Times New Roman" w:eastAsia="Times New Roman" w:hAnsi="Times New Roman" w:cs="Times New Roman"/>
          <w:b/>
          <w:bCs/>
          <w:color w:val="666666"/>
          <w:kern w:val="0"/>
          <w:sz w:val="24"/>
          <w:szCs w:val="24"/>
          <w:lang w:eastAsia="en-GB"/>
          <w14:ligatures w14:val="none"/>
        </w:rPr>
        <w:t xml:space="preserve"> are as follows </w:t>
      </w:r>
      <w:r w:rsidR="00CB25B2" w:rsidRPr="0056368C">
        <w:rPr>
          <w:rFonts w:ascii="Times New Roman" w:eastAsia="Times New Roman" w:hAnsi="Times New Roman" w:cs="Times New Roman"/>
          <w:b/>
          <w:bCs/>
          <w:color w:val="666666"/>
          <w:kern w:val="0"/>
          <w:sz w:val="24"/>
          <w:szCs w:val="24"/>
          <w:lang w:eastAsia="en-GB"/>
          <w14:ligatures w14:val="none"/>
        </w:rPr>
        <w:t>:</w:t>
      </w:r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 An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Ráth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Mhór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, Ardagh,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Baile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 Atha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Buí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,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Ballinlough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,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Balrathboyne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,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Boherboy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, Burry,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Carrickleck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,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Castlekeeran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, Castletown,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Ceannas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 Mór Rural (part),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Ceanannas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 Mór Urban,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Crossakeel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,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Crosskeys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,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Cruicetown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,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Domhnach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Phádraig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, Drumcondra, Girley,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Grennanstown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,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Killallon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,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Killeagh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, Kilmainham,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Kilskeer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,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Knocklough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,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Loughan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,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Maperath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,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Martry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,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Moybolgue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,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Moylagh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,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Moynalty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, Newcastle, Newtown,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Nobber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, Oldcastle,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Posseckstown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,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Rathkenny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,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Staholmog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,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Stonefield,Tailtin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 xml:space="preserve"> and </w:t>
      </w:r>
      <w:proofErr w:type="spellStart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Trohanny</w:t>
      </w:r>
      <w:proofErr w:type="spellEnd"/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.</w:t>
      </w:r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br/>
      </w:r>
      <w:r w:rsidR="00CB25B2" w:rsidRPr="0056368C">
        <w:rPr>
          <w:rFonts w:ascii="Times New Roman" w:eastAsia="Times New Roman" w:hAnsi="Times New Roman" w:cs="Times New Roman"/>
          <w:b/>
          <w:bCs/>
          <w:color w:val="666666"/>
          <w:kern w:val="0"/>
          <w:sz w:val="24"/>
          <w:szCs w:val="24"/>
          <w:lang w:eastAsia="en-GB"/>
          <w14:ligatures w14:val="none"/>
        </w:rPr>
        <w:t>Number of seats:</w:t>
      </w:r>
      <w:r w:rsidR="00CB25B2" w:rsidRPr="0056368C"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en-GB"/>
          <w14:ligatures w14:val="none"/>
        </w:rPr>
        <w:t> 7</w:t>
      </w:r>
    </w:p>
    <w:p w14:paraId="7C727E7F" w14:textId="25571A21" w:rsidR="00CB25B2" w:rsidRPr="0056368C" w:rsidRDefault="00CB25B2" w:rsidP="00B41ABF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56368C">
        <w:t xml:space="preserve">The electorate for the entire </w:t>
      </w:r>
      <w:proofErr w:type="spellStart"/>
      <w:r w:rsidRPr="0056368C">
        <w:t>Kells</w:t>
      </w:r>
      <w:proofErr w:type="spellEnd"/>
      <w:r w:rsidRPr="0056368C">
        <w:t xml:space="preserve"> LEA is 26,262</w:t>
      </w:r>
      <w:r w:rsidR="00C30824" w:rsidRPr="0056368C">
        <w:t xml:space="preserve">, </w:t>
      </w:r>
      <w:proofErr w:type="spellStart"/>
      <w:r w:rsidR="00C30824" w:rsidRPr="0056368C">
        <w:t>Killallon</w:t>
      </w:r>
      <w:proofErr w:type="spellEnd"/>
      <w:r w:rsidR="00C30824" w:rsidRPr="0056368C">
        <w:t xml:space="preserve"> has 0.84% of those votes.</w:t>
      </w:r>
    </w:p>
    <w:p w14:paraId="19922900" w14:textId="77777777" w:rsidR="00654FDA" w:rsidRPr="0056368C" w:rsidRDefault="00654FDA" w:rsidP="00654FDA">
      <w:pPr>
        <w:pStyle w:val="xmsonormal"/>
        <w:shd w:val="clear" w:color="auto" w:fill="FFFFFF"/>
        <w:spacing w:before="0" w:beforeAutospacing="0" w:after="0" w:afterAutospacing="0"/>
        <w:ind w:left="720"/>
      </w:pPr>
    </w:p>
    <w:p w14:paraId="0CBA88E3" w14:textId="62AC7068" w:rsidR="00654FDA" w:rsidRPr="0056368C" w:rsidRDefault="00927460" w:rsidP="00B41ABF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56368C">
        <w:t xml:space="preserve">Housing Stock for County Meath in 2011 </w:t>
      </w:r>
      <w:r w:rsidR="003A76AD">
        <w:t>wa</w:t>
      </w:r>
      <w:r w:rsidRPr="0056368C">
        <w:t xml:space="preserve">s </w:t>
      </w:r>
      <w:proofErr w:type="gramStart"/>
      <w:r w:rsidRPr="0056368C">
        <w:t>69,404 ,</w:t>
      </w:r>
      <w:proofErr w:type="gramEnd"/>
      <w:r w:rsidRPr="0056368C">
        <w:t xml:space="preserve"> the housing stock in </w:t>
      </w:r>
      <w:proofErr w:type="spellStart"/>
      <w:r w:rsidRPr="0056368C">
        <w:t>Killallon</w:t>
      </w:r>
      <w:proofErr w:type="spellEnd"/>
      <w:r w:rsidRPr="0056368C">
        <w:t xml:space="preserve"> </w:t>
      </w:r>
      <w:r w:rsidR="003A76AD">
        <w:t>wa</w:t>
      </w:r>
      <w:r w:rsidRPr="0056368C">
        <w:t xml:space="preserve">s 95 = 0.1368% , Population of County Meath in 2011 </w:t>
      </w:r>
      <w:r w:rsidR="003A76AD">
        <w:t xml:space="preserve">was </w:t>
      </w:r>
      <w:r w:rsidRPr="0056368C">
        <w:t>183,396</w:t>
      </w:r>
      <w:r w:rsidR="0052741B">
        <w:t xml:space="preserve">, </w:t>
      </w:r>
      <w:proofErr w:type="spellStart"/>
      <w:r w:rsidR="0052741B">
        <w:t>Killallon</w:t>
      </w:r>
      <w:proofErr w:type="spellEnd"/>
      <w:r w:rsidRPr="0056368C">
        <w:t xml:space="preserve"> </w:t>
      </w:r>
      <w:r w:rsidR="003A76AD">
        <w:t>wa</w:t>
      </w:r>
      <w:r w:rsidRPr="0056368C">
        <w:t>s 221 = 0.1205%</w:t>
      </w:r>
      <w:r w:rsidR="00654FDA" w:rsidRPr="0056368C">
        <w:t>.</w:t>
      </w:r>
    </w:p>
    <w:p w14:paraId="5F962226" w14:textId="7369DAAE" w:rsidR="00927460" w:rsidRPr="0056368C" w:rsidRDefault="00654FDA" w:rsidP="00B41ABF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56368C">
        <w:t>O</w:t>
      </w:r>
      <w:r w:rsidR="00927460" w:rsidRPr="0056368C">
        <w:t xml:space="preserve">ur address is in the electoral area of </w:t>
      </w:r>
      <w:proofErr w:type="spellStart"/>
      <w:proofErr w:type="gramStart"/>
      <w:r w:rsidR="00927460" w:rsidRPr="0056368C">
        <w:t>K</w:t>
      </w:r>
      <w:r w:rsidR="00C24969" w:rsidRPr="0056368C">
        <w:t>i</w:t>
      </w:r>
      <w:r w:rsidR="00927460" w:rsidRPr="0056368C">
        <w:t>llacroy</w:t>
      </w:r>
      <w:proofErr w:type="spellEnd"/>
      <w:r w:rsidR="00927460" w:rsidRPr="0056368C">
        <w:t xml:space="preserve"> ,</w:t>
      </w:r>
      <w:proofErr w:type="gramEnd"/>
      <w:r w:rsidR="00927460" w:rsidRPr="0056368C">
        <w:t xml:space="preserve"> </w:t>
      </w:r>
      <w:proofErr w:type="spellStart"/>
      <w:r w:rsidR="00927460" w:rsidRPr="0056368C">
        <w:t>Killallon</w:t>
      </w:r>
      <w:proofErr w:type="spellEnd"/>
      <w:r w:rsidR="00927460" w:rsidRPr="0056368C">
        <w:t xml:space="preserve"> , County Meath which consists of a housing stock of 9 houses = 0.01297% of the County Housing Stock or 0.00927% of the County population.</w:t>
      </w:r>
    </w:p>
    <w:p w14:paraId="3EF72F76" w14:textId="68EC5D98" w:rsidR="00654FDA" w:rsidRPr="0056368C" w:rsidRDefault="00654FDA" w:rsidP="00654FDA">
      <w:pPr>
        <w:pStyle w:val="Heading1"/>
        <w:shd w:val="clear" w:color="auto" w:fill="FFFFFF"/>
        <w:spacing w:before="0" w:after="150"/>
        <w:ind w:left="72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en-GB"/>
          <w14:ligatures w14:val="none"/>
        </w:rPr>
      </w:pPr>
      <w:proofErr w:type="gramStart"/>
      <w:r w:rsidRPr="0056368C">
        <w:rPr>
          <w:rFonts w:ascii="Times New Roman" w:hAnsi="Times New Roman" w:cs="Times New Roman"/>
          <w:sz w:val="24"/>
          <w:szCs w:val="24"/>
        </w:rPr>
        <w:t>Source :</w:t>
      </w:r>
      <w:proofErr w:type="gramEnd"/>
      <w:r w:rsidRPr="0056368C">
        <w:rPr>
          <w:rFonts w:ascii="Times New Roman" w:hAnsi="Times New Roman" w:cs="Times New Roman"/>
          <w:sz w:val="24"/>
          <w:szCs w:val="24"/>
        </w:rPr>
        <w:t xml:space="preserve"> </w:t>
      </w:r>
      <w:r w:rsidRPr="0056368C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en-GB"/>
          <w14:ligatures w14:val="none"/>
        </w:rPr>
        <w:t>CD165 - Meath Population by Private Households, Occupied and Vacancy Rate</w:t>
      </w:r>
    </w:p>
    <w:p w14:paraId="4E9B26A5" w14:textId="179C9A49" w:rsidR="00654FDA" w:rsidRPr="0056368C" w:rsidRDefault="00000000" w:rsidP="00B41ABF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hyperlink r:id="rId8" w:history="1">
        <w:r w:rsidR="00654FDA" w:rsidRPr="0056368C">
          <w:rPr>
            <w:rStyle w:val="Hyperlink"/>
          </w:rPr>
          <w:t>https://data.gov.ie/dataset/cd165-meath-population-by-private-households-occupied-and-vacancy-rate/resource/64566e91-2b67-43ed-a782-6baf55f47a90</w:t>
        </w:r>
      </w:hyperlink>
    </w:p>
    <w:p w14:paraId="2F214C92" w14:textId="77777777" w:rsidR="00654FDA" w:rsidRPr="0056368C" w:rsidRDefault="00654FDA" w:rsidP="00654FDA">
      <w:pPr>
        <w:pStyle w:val="xmsonormal"/>
        <w:shd w:val="clear" w:color="auto" w:fill="FFFFFF"/>
        <w:spacing w:before="0" w:beforeAutospacing="0" w:after="0" w:afterAutospacing="0"/>
        <w:ind w:left="720"/>
      </w:pPr>
    </w:p>
    <w:p w14:paraId="5A6F1AF4" w14:textId="77777777" w:rsidR="00654FDA" w:rsidRPr="0056368C" w:rsidRDefault="00654FDA" w:rsidP="00654FDA">
      <w:pPr>
        <w:pStyle w:val="xmsonormal"/>
        <w:shd w:val="clear" w:color="auto" w:fill="FFFFFF"/>
        <w:spacing w:before="0" w:beforeAutospacing="0" w:after="0" w:afterAutospacing="0"/>
        <w:ind w:left="720"/>
      </w:pPr>
    </w:p>
    <w:p w14:paraId="1F709741" w14:textId="1C10557D" w:rsidR="00277514" w:rsidRPr="0056368C" w:rsidRDefault="00277514" w:rsidP="00277514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b/>
          <w:bCs/>
          <w:i/>
          <w:iCs/>
        </w:rPr>
      </w:pPr>
      <w:r w:rsidRPr="0056368C">
        <w:rPr>
          <w:b/>
          <w:bCs/>
          <w:i/>
          <w:iCs/>
        </w:rPr>
        <w:t>The Irish Government have the information available at their fingertips to differentiate between urban and rural areas</w:t>
      </w:r>
      <w:r w:rsidR="0056368C">
        <w:rPr>
          <w:b/>
          <w:bCs/>
          <w:i/>
          <w:iCs/>
        </w:rPr>
        <w:t xml:space="preserve"> in the entire country</w:t>
      </w:r>
      <w:r w:rsidRPr="0056368C">
        <w:rPr>
          <w:b/>
          <w:bCs/>
          <w:i/>
          <w:iCs/>
        </w:rPr>
        <w:t>.</w:t>
      </w:r>
      <w:r w:rsidR="00654FDA" w:rsidRPr="0056368C">
        <w:rPr>
          <w:b/>
          <w:bCs/>
          <w:i/>
          <w:iCs/>
        </w:rPr>
        <w:t xml:space="preserve"> </w:t>
      </w:r>
      <w:r w:rsidRPr="0056368C">
        <w:rPr>
          <w:b/>
          <w:bCs/>
          <w:i/>
          <w:iCs/>
        </w:rPr>
        <w:t>This should form the basis of determining the urban / rural divide not the legacy RPZ’s from Dublin electoral divisions.</w:t>
      </w:r>
    </w:p>
    <w:p w14:paraId="08FBD268" w14:textId="77777777" w:rsidR="00654FDA" w:rsidRPr="0056368C" w:rsidRDefault="00654FDA" w:rsidP="00654FDA">
      <w:pPr>
        <w:pStyle w:val="xmsonormal"/>
        <w:shd w:val="clear" w:color="auto" w:fill="FFFFFF"/>
        <w:spacing w:before="0" w:beforeAutospacing="0" w:after="0" w:afterAutospacing="0"/>
        <w:ind w:left="720"/>
        <w:rPr>
          <w:b/>
          <w:bCs/>
          <w:i/>
          <w:iCs/>
        </w:rPr>
      </w:pPr>
    </w:p>
    <w:p w14:paraId="20B7EBA5" w14:textId="28B21935" w:rsidR="00A43E69" w:rsidRPr="0056368C" w:rsidRDefault="00C30824" w:rsidP="004970F3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56368C">
        <w:t>The most recent online census information available is 2016 and it breaks down each and every townland in the country that form part of the Local Electoral Area into 3 different categories</w:t>
      </w:r>
      <w:r w:rsidR="00277514" w:rsidRPr="0056368C">
        <w:t xml:space="preserve"> </w:t>
      </w:r>
      <w:proofErr w:type="gramStart"/>
      <w:r w:rsidRPr="0056368C">
        <w:t>Urban ,</w:t>
      </w:r>
      <w:proofErr w:type="gramEnd"/>
      <w:r w:rsidRPr="0056368C">
        <w:t xml:space="preserve"> Mixed Urban/Rural &amp; Rural.</w:t>
      </w:r>
      <w:r w:rsidR="005D099F" w:rsidRPr="0056368C">
        <w:t xml:space="preserve"> </w:t>
      </w:r>
      <w:r w:rsidR="00A43E69" w:rsidRPr="0056368C">
        <w:t>The</w:t>
      </w:r>
      <w:r w:rsidR="0052741B">
        <w:t xml:space="preserve"> </w:t>
      </w:r>
      <w:r w:rsidR="00A43E69" w:rsidRPr="0056368C">
        <w:t xml:space="preserve">spreadsheet </w:t>
      </w:r>
      <w:r w:rsidR="0052741B">
        <w:t>below</w:t>
      </w:r>
      <w:r w:rsidR="00A43E69" w:rsidRPr="0056368C">
        <w:t xml:space="preserve"> states whether any townland in the country is </w:t>
      </w:r>
      <w:proofErr w:type="gramStart"/>
      <w:r w:rsidR="00A43E69" w:rsidRPr="0056368C">
        <w:t>urban ,</w:t>
      </w:r>
      <w:proofErr w:type="gramEnd"/>
      <w:r w:rsidR="00A43E69" w:rsidRPr="0056368C">
        <w:t xml:space="preserve"> mixed urban/rural or rural. </w:t>
      </w:r>
    </w:p>
    <w:p w14:paraId="5B406AFA" w14:textId="7BFF097B" w:rsidR="00277514" w:rsidRPr="0056368C" w:rsidRDefault="005D099F" w:rsidP="00277514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56368C">
        <w:t xml:space="preserve"> </w:t>
      </w:r>
      <w:hyperlink r:id="rId9" w:history="1">
        <w:r w:rsidR="00A43E69" w:rsidRPr="0056368C">
          <w:rPr>
            <w:rStyle w:val="Hyperlink"/>
          </w:rPr>
          <w:t>https://www.cso.ie/en/media/csoie/census/census2016/census2016boundaryfiles/COP2016_Townlands.xlsx</w:t>
        </w:r>
      </w:hyperlink>
    </w:p>
    <w:p w14:paraId="021BBADC" w14:textId="77777777" w:rsidR="00A43E69" w:rsidRPr="0056368C" w:rsidRDefault="00A43E69" w:rsidP="00A43E6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DCCE0D2" w14:textId="35AC3FA7" w:rsidR="003F3AB2" w:rsidRPr="0054222B" w:rsidRDefault="00A43E69" w:rsidP="0054222B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b/>
          <w:bCs/>
          <w:i/>
          <w:iCs/>
        </w:rPr>
      </w:pPr>
      <w:r w:rsidRPr="0056368C">
        <w:t xml:space="preserve">It has been suggested </w:t>
      </w:r>
      <w:r w:rsidR="0052741B">
        <w:t xml:space="preserve">by the Irish Government </w:t>
      </w:r>
      <w:r w:rsidRPr="0056368C">
        <w:t xml:space="preserve">that anyone outside an RPZ will be exempt from planning for the purposes of the </w:t>
      </w:r>
      <w:proofErr w:type="gramStart"/>
      <w:r w:rsidRPr="0056368C">
        <w:t>short term</w:t>
      </w:r>
      <w:proofErr w:type="gramEnd"/>
      <w:r w:rsidRPr="0056368C">
        <w:t xml:space="preserve"> letting bill and this demarcation will protect those in Rural Ireland. </w:t>
      </w:r>
      <w:r w:rsidR="0054222B">
        <w:rPr>
          <w:b/>
          <w:bCs/>
          <w:i/>
          <w:iCs/>
        </w:rPr>
        <w:t xml:space="preserve"> </w:t>
      </w:r>
      <w:r w:rsidRPr="0054222B">
        <w:rPr>
          <w:b/>
          <w:bCs/>
          <w:i/>
          <w:iCs/>
        </w:rPr>
        <w:t>This statement is false and misleading.</w:t>
      </w:r>
      <w:r w:rsidR="003F3AB2" w:rsidRPr="0054222B">
        <w:rPr>
          <w:b/>
          <w:bCs/>
          <w:i/>
          <w:iCs/>
        </w:rPr>
        <w:t xml:space="preserve"> </w:t>
      </w:r>
    </w:p>
    <w:p w14:paraId="07D993DC" w14:textId="77777777" w:rsidR="003F3AB2" w:rsidRPr="0056368C" w:rsidRDefault="003F3AB2" w:rsidP="003F3AB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272D414" w14:textId="57AA77C0" w:rsidR="00A43E69" w:rsidRPr="0056368C" w:rsidRDefault="00A43E69" w:rsidP="0089433A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56368C">
        <w:t>Anyone who falls into the category of Rural on this Government Document</w:t>
      </w:r>
      <w:r w:rsidR="0056368C">
        <w:t xml:space="preserve"> </w:t>
      </w:r>
      <w:hyperlink r:id="rId10" w:history="1">
        <w:r w:rsidR="0056368C" w:rsidRPr="004F43F8">
          <w:rPr>
            <w:rStyle w:val="Hyperlink"/>
          </w:rPr>
          <w:t>https://www.cso.ie/en/media/csoie/census/census2016/census2016boundaryfiles/COP2016_Townlands.xlsx</w:t>
        </w:r>
      </w:hyperlink>
      <w:r w:rsidRPr="0056368C">
        <w:t xml:space="preserve"> should therefore by default fall into the category of exempt from planning regulations </w:t>
      </w:r>
      <w:r w:rsidR="003F3AB2" w:rsidRPr="0056368C">
        <w:t>for the purposes of the Short Term Lettings Bill instead of using the RPZ’s.</w:t>
      </w:r>
    </w:p>
    <w:p w14:paraId="18D848EE" w14:textId="77777777" w:rsidR="00654FDA" w:rsidRPr="0056368C" w:rsidRDefault="00654FDA" w:rsidP="00654FDA">
      <w:pPr>
        <w:pStyle w:val="xmsonormal"/>
        <w:shd w:val="clear" w:color="auto" w:fill="FFFFFF"/>
        <w:spacing w:before="0" w:beforeAutospacing="0" w:after="0" w:afterAutospacing="0"/>
        <w:ind w:left="720"/>
      </w:pPr>
    </w:p>
    <w:p w14:paraId="42EAF7F9" w14:textId="52AB9DEB" w:rsidR="00277514" w:rsidRPr="0056368C" w:rsidRDefault="00277514" w:rsidP="00277514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56368C">
        <w:t xml:space="preserve">There is already precedent and the capability to divide areas within an RPZ into the urban/ rural divide. The Irish Government itself via the Local Electoral Area </w:t>
      </w:r>
      <w:proofErr w:type="gramStart"/>
      <w:r w:rsidRPr="0056368C">
        <w:t>( LEA</w:t>
      </w:r>
      <w:proofErr w:type="gramEnd"/>
      <w:r w:rsidRPr="0056368C">
        <w:t xml:space="preserve"> ) itself recognises this divide within </w:t>
      </w:r>
      <w:proofErr w:type="spellStart"/>
      <w:r w:rsidRPr="0056368C">
        <w:t>Kells</w:t>
      </w:r>
      <w:proofErr w:type="spellEnd"/>
      <w:r w:rsidRPr="0056368C">
        <w:t xml:space="preserve"> town area itself where it has different </w:t>
      </w:r>
      <w:r w:rsidR="00654FDA" w:rsidRPr="0056368C">
        <w:t>A</w:t>
      </w:r>
      <w:r w:rsidRPr="0056368C">
        <w:t xml:space="preserve">dministration </w:t>
      </w:r>
      <w:r w:rsidR="00654FDA" w:rsidRPr="0056368C">
        <w:t>B</w:t>
      </w:r>
      <w:r w:rsidRPr="0056368C">
        <w:t xml:space="preserve">oundaries for Electoral Divisions 001 </w:t>
      </w:r>
      <w:proofErr w:type="spellStart"/>
      <w:r w:rsidRPr="0056368C">
        <w:t>Ceannaunus</w:t>
      </w:r>
      <w:proofErr w:type="spellEnd"/>
      <w:r w:rsidRPr="0056368C">
        <w:t xml:space="preserve"> </w:t>
      </w:r>
      <w:proofErr w:type="spellStart"/>
      <w:r w:rsidRPr="0056368C">
        <w:t>Mor</w:t>
      </w:r>
      <w:proofErr w:type="spellEnd"/>
      <w:r w:rsidRPr="0056368C">
        <w:t xml:space="preserve"> ( </w:t>
      </w:r>
      <w:proofErr w:type="spellStart"/>
      <w:r w:rsidRPr="0056368C">
        <w:t>Kells</w:t>
      </w:r>
      <w:proofErr w:type="spellEnd"/>
      <w:r w:rsidRPr="0056368C">
        <w:t xml:space="preserve"> ) Urban , 026 </w:t>
      </w:r>
      <w:proofErr w:type="spellStart"/>
      <w:r w:rsidRPr="0056368C">
        <w:t>Ceannaunus</w:t>
      </w:r>
      <w:proofErr w:type="spellEnd"/>
      <w:r w:rsidRPr="0056368C">
        <w:t xml:space="preserve"> </w:t>
      </w:r>
      <w:proofErr w:type="spellStart"/>
      <w:r w:rsidRPr="0056368C">
        <w:t>Mor</w:t>
      </w:r>
      <w:proofErr w:type="spellEnd"/>
      <w:r w:rsidRPr="0056368C">
        <w:t xml:space="preserve"> ( </w:t>
      </w:r>
      <w:proofErr w:type="spellStart"/>
      <w:r w:rsidRPr="0056368C">
        <w:t>Kells</w:t>
      </w:r>
      <w:proofErr w:type="spellEnd"/>
      <w:r w:rsidRPr="0056368C">
        <w:t xml:space="preserve"> ) Rural.</w:t>
      </w:r>
      <w:r w:rsidR="003F3AB2" w:rsidRPr="0056368C">
        <w:t xml:space="preserve"> And in County Meath alone this is </w:t>
      </w:r>
      <w:r w:rsidR="00A4662E">
        <w:t>2</w:t>
      </w:r>
      <w:r w:rsidR="003F3AB2" w:rsidRPr="0056368C">
        <w:t xml:space="preserve">replicated also in Navan </w:t>
      </w:r>
      <w:r w:rsidR="00C638E8" w:rsidRPr="0056368C">
        <w:t xml:space="preserve">LEA’s </w:t>
      </w:r>
      <w:proofErr w:type="gramStart"/>
      <w:r w:rsidR="00C638E8" w:rsidRPr="0056368C">
        <w:t>( Urban</w:t>
      </w:r>
      <w:proofErr w:type="gramEnd"/>
      <w:r w:rsidR="00C638E8" w:rsidRPr="0056368C">
        <w:t xml:space="preserve"> &amp; Rural divide ) </w:t>
      </w:r>
      <w:r w:rsidR="003F3AB2" w:rsidRPr="0056368C">
        <w:t xml:space="preserve">&amp; Trim </w:t>
      </w:r>
      <w:r w:rsidR="00C638E8" w:rsidRPr="0056368C">
        <w:t>LEA’s ( Urban &amp; Rural divide ).</w:t>
      </w:r>
    </w:p>
    <w:p w14:paraId="5C413B31" w14:textId="77777777" w:rsidR="003F3AB2" w:rsidRPr="0056368C" w:rsidRDefault="003F3AB2" w:rsidP="003F3AB2">
      <w:pPr>
        <w:pStyle w:val="xmsonormal"/>
        <w:shd w:val="clear" w:color="auto" w:fill="FFFFFF"/>
        <w:spacing w:before="0" w:beforeAutospacing="0" w:after="0" w:afterAutospacing="0"/>
        <w:ind w:left="720"/>
      </w:pPr>
    </w:p>
    <w:p w14:paraId="6274EECF" w14:textId="0A94B4C8" w:rsidR="00D01D0C" w:rsidRPr="0056368C" w:rsidRDefault="00277514" w:rsidP="00277514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56368C">
        <w:t xml:space="preserve">Yet </w:t>
      </w:r>
      <w:r w:rsidR="003F3AB2" w:rsidRPr="0056368C">
        <w:t>the Irish Government</w:t>
      </w:r>
      <w:r w:rsidRPr="0056368C">
        <w:t xml:space="preserve"> is still insistent that the </w:t>
      </w:r>
      <w:proofErr w:type="spellStart"/>
      <w:r w:rsidR="00C24969" w:rsidRPr="0056368C">
        <w:t>Killallon</w:t>
      </w:r>
      <w:proofErr w:type="spellEnd"/>
      <w:r w:rsidR="00C24969" w:rsidRPr="0056368C">
        <w:t xml:space="preserve"> </w:t>
      </w:r>
      <w:r w:rsidRPr="0056368C">
        <w:t xml:space="preserve">LEA </w:t>
      </w:r>
      <w:proofErr w:type="gramStart"/>
      <w:r w:rsidR="003A76AD">
        <w:t>( ED</w:t>
      </w:r>
      <w:proofErr w:type="gramEnd"/>
      <w:r w:rsidR="003A76AD">
        <w:t xml:space="preserve">063) </w:t>
      </w:r>
      <w:r w:rsidR="00D01D0C" w:rsidRPr="0056368C">
        <w:t xml:space="preserve">which </w:t>
      </w:r>
      <w:r w:rsidR="00C24969" w:rsidRPr="0056368C">
        <w:t>has land mass area</w:t>
      </w:r>
      <w:r w:rsidR="003A76AD">
        <w:t xml:space="preserve"> </w:t>
      </w:r>
      <w:r w:rsidR="00C24969" w:rsidRPr="0056368C">
        <w:t>10 times gre</w:t>
      </w:r>
      <w:r w:rsidR="00D01D0C" w:rsidRPr="0056368C">
        <w:t xml:space="preserve">ater </w:t>
      </w:r>
      <w:r w:rsidR="00C24969" w:rsidRPr="0056368C">
        <w:t>than</w:t>
      </w:r>
      <w:r w:rsidR="00D01D0C" w:rsidRPr="0056368C">
        <w:t xml:space="preserve"> the </w:t>
      </w:r>
      <w:proofErr w:type="spellStart"/>
      <w:r w:rsidR="00C24969" w:rsidRPr="0056368C">
        <w:t>Kells</w:t>
      </w:r>
      <w:proofErr w:type="spellEnd"/>
      <w:r w:rsidR="00C24969" w:rsidRPr="0056368C">
        <w:t xml:space="preserve"> Urban </w:t>
      </w:r>
      <w:r w:rsidRPr="0056368C">
        <w:t>LEA</w:t>
      </w:r>
      <w:r w:rsidR="00C24969" w:rsidRPr="0056368C">
        <w:t xml:space="preserve"> </w:t>
      </w:r>
      <w:r w:rsidR="003A76AD">
        <w:t xml:space="preserve">( ED001 ) </w:t>
      </w:r>
      <w:r w:rsidR="00D01D0C" w:rsidRPr="0056368C">
        <w:t xml:space="preserve">but </w:t>
      </w:r>
      <w:r w:rsidR="00C24969" w:rsidRPr="0056368C">
        <w:t xml:space="preserve">with a population </w:t>
      </w:r>
      <w:r w:rsidRPr="0056368C">
        <w:t>30 times less</w:t>
      </w:r>
      <w:r w:rsidR="00D01D0C" w:rsidRPr="0056368C">
        <w:t xml:space="preserve"> is a Rent Pressurised Zone</w:t>
      </w:r>
      <w:r w:rsidRPr="0056368C">
        <w:t xml:space="preserve">. We are </w:t>
      </w:r>
      <w:r w:rsidR="00D01D0C" w:rsidRPr="0056368C">
        <w:t xml:space="preserve">about </w:t>
      </w:r>
      <w:r w:rsidRPr="0056368C">
        <w:t xml:space="preserve">as rural as you can </w:t>
      </w:r>
      <w:proofErr w:type="gramStart"/>
      <w:r w:rsidRPr="0056368C">
        <w:t>get !!</w:t>
      </w:r>
      <w:proofErr w:type="gramEnd"/>
    </w:p>
    <w:p w14:paraId="6D94F429" w14:textId="05E81BAD" w:rsidR="003F3AB2" w:rsidRDefault="003F3AB2" w:rsidP="003F3AB2">
      <w:pPr>
        <w:pStyle w:val="xmsonormal"/>
        <w:shd w:val="clear" w:color="auto" w:fill="FFFFFF"/>
        <w:spacing w:before="0" w:beforeAutospacing="0" w:after="0" w:afterAutospacing="0"/>
        <w:ind w:left="720"/>
      </w:pPr>
    </w:p>
    <w:p w14:paraId="347A661C" w14:textId="2122061C" w:rsidR="003A76AD" w:rsidRDefault="001A0A56" w:rsidP="003F3AB2">
      <w:pPr>
        <w:pStyle w:val="xmsonormal"/>
        <w:shd w:val="clear" w:color="auto" w:fill="FFFFFF"/>
        <w:spacing w:before="0" w:beforeAutospacing="0" w:after="0" w:afterAutospacing="0"/>
        <w:ind w:left="720"/>
      </w:pPr>
      <w:r>
        <w:rPr>
          <w:noProof/>
        </w:rPr>
        <w:drawing>
          <wp:inline distT="0" distB="0" distL="0" distR="0" wp14:anchorId="79C2F05D" wp14:editId="6194B649">
            <wp:extent cx="4578350" cy="3432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3E5B7E" w14:textId="77777777" w:rsidR="003A76AD" w:rsidRPr="0056368C" w:rsidRDefault="003A76AD" w:rsidP="003F3AB2">
      <w:pPr>
        <w:pStyle w:val="xmsonormal"/>
        <w:shd w:val="clear" w:color="auto" w:fill="FFFFFF"/>
        <w:spacing w:before="0" w:beforeAutospacing="0" w:after="0" w:afterAutospacing="0"/>
        <w:ind w:left="720"/>
      </w:pPr>
    </w:p>
    <w:p w14:paraId="5F82B659" w14:textId="007C32F0" w:rsidR="00277514" w:rsidRPr="0056368C" w:rsidRDefault="00D01D0C" w:rsidP="00277514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b/>
          <w:bCs/>
          <w:i/>
          <w:iCs/>
        </w:rPr>
      </w:pPr>
      <w:r w:rsidRPr="0056368C">
        <w:rPr>
          <w:b/>
          <w:bCs/>
          <w:i/>
          <w:iCs/>
        </w:rPr>
        <w:t xml:space="preserve">It is time to replace the RPZ’s as the determining factor regarding planning in the </w:t>
      </w:r>
      <w:proofErr w:type="gramStart"/>
      <w:r w:rsidRPr="0056368C">
        <w:rPr>
          <w:b/>
          <w:bCs/>
          <w:i/>
          <w:iCs/>
        </w:rPr>
        <w:t>Short Term</w:t>
      </w:r>
      <w:proofErr w:type="gramEnd"/>
      <w:r w:rsidRPr="0056368C">
        <w:rPr>
          <w:b/>
          <w:bCs/>
          <w:i/>
          <w:iCs/>
        </w:rPr>
        <w:t xml:space="preserve"> Letting Bill and replace it with the more equitable Urban / Rural divide at townland level which is readily available to all in the Census reports.</w:t>
      </w:r>
      <w:r w:rsidR="00C24969" w:rsidRPr="0056368C">
        <w:rPr>
          <w:b/>
          <w:bCs/>
          <w:i/>
          <w:iCs/>
        </w:rPr>
        <w:t xml:space="preserve"> </w:t>
      </w:r>
      <w:r w:rsidR="00C30824" w:rsidRPr="0056368C">
        <w:rPr>
          <w:b/>
          <w:bCs/>
          <w:i/>
          <w:iCs/>
        </w:rPr>
        <w:t xml:space="preserve"> </w:t>
      </w:r>
    </w:p>
    <w:p w14:paraId="019DF504" w14:textId="6EF96C37" w:rsidR="00C30824" w:rsidRPr="0056368C" w:rsidRDefault="00000000" w:rsidP="00B41ABF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hyperlink r:id="rId12" w:history="1">
        <w:r w:rsidR="00277514" w:rsidRPr="0056368C">
          <w:rPr>
            <w:rStyle w:val="Hyperlink"/>
          </w:rPr>
          <w:t>https://www.cso.ie/en/census/census2016reports/census2016smallareapopulationstatistics/</w:t>
        </w:r>
      </w:hyperlink>
    </w:p>
    <w:p w14:paraId="18350916" w14:textId="2D61951E" w:rsidR="00D01D0C" w:rsidRPr="0056368C" w:rsidRDefault="00D01D0C" w:rsidP="00D01D0C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56368C">
        <w:t xml:space="preserve">Our nearest village is in </w:t>
      </w:r>
      <w:r w:rsidR="001A0A56">
        <w:t xml:space="preserve">the neighbouring </w:t>
      </w:r>
      <w:r w:rsidRPr="0056368C">
        <w:t xml:space="preserve">County </w:t>
      </w:r>
      <w:r w:rsidR="001A0A56">
        <w:t xml:space="preserve">of </w:t>
      </w:r>
      <w:r w:rsidRPr="0056368C">
        <w:t xml:space="preserve">Westmeath </w:t>
      </w:r>
      <w:r w:rsidR="001A0A56">
        <w:t>and is</w:t>
      </w:r>
      <w:r w:rsidRPr="0056368C">
        <w:t xml:space="preserve"> 2.2km away</w:t>
      </w:r>
      <w:r w:rsidR="001A0A56">
        <w:t>. I</w:t>
      </w:r>
      <w:r w:rsidRPr="0056368C">
        <w:t xml:space="preserve">t has 22 derelict </w:t>
      </w:r>
      <w:proofErr w:type="gramStart"/>
      <w:r w:rsidRPr="0056368C">
        <w:t>houses ,</w:t>
      </w:r>
      <w:proofErr w:type="gramEnd"/>
      <w:r w:rsidRPr="0056368C">
        <w:t xml:space="preserve"> previously had 7 public houses ( pubs ) that are now all closed. It has 1</w:t>
      </w:r>
      <w:r w:rsidR="001A0A56">
        <w:t xml:space="preserve"> </w:t>
      </w:r>
      <w:r w:rsidRPr="0056368C">
        <w:t xml:space="preserve">coffee shop , 2 fast food outlets and 2 small shops. As it </w:t>
      </w:r>
      <w:proofErr w:type="gramStart"/>
      <w:r w:rsidRPr="0056368C">
        <w:t>is located in</w:t>
      </w:r>
      <w:proofErr w:type="gramEnd"/>
      <w:r w:rsidRPr="0056368C">
        <w:t xml:space="preserve"> County Westmeath anyone living there can apply and will be granted planning permission for a Short Term Let as they are applying to County Westmeath not County Meath.</w:t>
      </w:r>
    </w:p>
    <w:p w14:paraId="6E7DFC41" w14:textId="77777777" w:rsidR="00C638E8" w:rsidRPr="0056368C" w:rsidRDefault="00C638E8" w:rsidP="00C638E8">
      <w:pPr>
        <w:pStyle w:val="xmsonormal"/>
        <w:shd w:val="clear" w:color="auto" w:fill="FFFFFF"/>
        <w:spacing w:before="0" w:beforeAutospacing="0" w:after="0" w:afterAutospacing="0"/>
        <w:ind w:left="720"/>
      </w:pPr>
    </w:p>
    <w:p w14:paraId="0AC689A8" w14:textId="79884E31" w:rsidR="00C638E8" w:rsidRDefault="00D01D0C" w:rsidP="005B5C78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56368C">
        <w:t xml:space="preserve">Using Rent Pressure Zones is far too broad a tool to determine whether you will be granted permission for a </w:t>
      </w:r>
      <w:proofErr w:type="gramStart"/>
      <w:r w:rsidRPr="0056368C">
        <w:t>short term</w:t>
      </w:r>
      <w:proofErr w:type="gramEnd"/>
      <w:r w:rsidRPr="0056368C">
        <w:t xml:space="preserve"> letting. Local factors within an RPZ are not </w:t>
      </w:r>
      <w:proofErr w:type="gramStart"/>
      <w:r w:rsidRPr="0056368C">
        <w:t>taken into account</w:t>
      </w:r>
      <w:proofErr w:type="gramEnd"/>
      <w:r w:rsidRPr="0056368C">
        <w:t xml:space="preserve"> and no provision is being made for them to accommodate the reality on the ground. For </w:t>
      </w:r>
      <w:proofErr w:type="gramStart"/>
      <w:r w:rsidRPr="0056368C">
        <w:t>example ,</w:t>
      </w:r>
      <w:proofErr w:type="gramEnd"/>
      <w:r w:rsidRPr="0056368C">
        <w:t xml:space="preserve"> our next door neighbour lives in County Westmeath</w:t>
      </w:r>
      <w:r w:rsidR="00C3729B" w:rsidRPr="0056368C">
        <w:t xml:space="preserve"> , which is not </w:t>
      </w:r>
      <w:r w:rsidRPr="0056368C">
        <w:t>in a Rent Pressurised Zone</w:t>
      </w:r>
      <w:r w:rsidR="00C3729B" w:rsidRPr="0056368C">
        <w:t xml:space="preserve"> therefore he will be granted permission for a short term letting whilst I will not.</w:t>
      </w:r>
    </w:p>
    <w:p w14:paraId="7D2CB62B" w14:textId="77777777" w:rsidR="005B5C78" w:rsidRPr="005B5C78" w:rsidRDefault="005B5C78" w:rsidP="005B5C78">
      <w:pPr>
        <w:pStyle w:val="xmsonormal"/>
        <w:shd w:val="clear" w:color="auto" w:fill="FFFFFF"/>
        <w:spacing w:before="0" w:beforeAutospacing="0" w:after="0" w:afterAutospacing="0"/>
      </w:pPr>
    </w:p>
    <w:p w14:paraId="0E516F98" w14:textId="347F7FEC" w:rsidR="005B5C78" w:rsidRDefault="00C638E8" w:rsidP="005B5C78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56368C">
        <w:t xml:space="preserve">Indeed he can also apply for 75% capital funding from the EU to set up a short term letting business from Westmeath County Council Leader Fund whilst I am precluded from applying to Meath County Council </w:t>
      </w:r>
      <w:r w:rsidR="0056368C">
        <w:t xml:space="preserve">under the same </w:t>
      </w:r>
      <w:proofErr w:type="gramStart"/>
      <w:r w:rsidR="0056368C">
        <w:t>fund !</w:t>
      </w:r>
      <w:proofErr w:type="gramEnd"/>
    </w:p>
    <w:p w14:paraId="1A5B5A93" w14:textId="77777777" w:rsidR="005B5C78" w:rsidRPr="0056368C" w:rsidRDefault="005B5C78" w:rsidP="005B5C78">
      <w:pPr>
        <w:pStyle w:val="xmsonormal"/>
        <w:shd w:val="clear" w:color="auto" w:fill="FFFFFF"/>
        <w:spacing w:before="0" w:beforeAutospacing="0" w:after="0" w:afterAutospacing="0"/>
      </w:pPr>
    </w:p>
    <w:p w14:paraId="22194730" w14:textId="307A7974" w:rsidR="001C63E1" w:rsidRPr="0056368C" w:rsidRDefault="001C63E1" w:rsidP="0054222B">
      <w:pPr>
        <w:pStyle w:val="xmsonormal"/>
        <w:numPr>
          <w:ilvl w:val="0"/>
          <w:numId w:val="3"/>
        </w:numPr>
        <w:shd w:val="clear" w:color="auto" w:fill="FFFFFF"/>
        <w:spacing w:after="0"/>
      </w:pPr>
      <w:r w:rsidRPr="0056368C">
        <w:t xml:space="preserve">Prior to the introduction of this proposed </w:t>
      </w:r>
      <w:proofErr w:type="gramStart"/>
      <w:r w:rsidRPr="0056368C">
        <w:t>legislation ,</w:t>
      </w:r>
      <w:proofErr w:type="gramEnd"/>
      <w:r w:rsidRPr="0056368C">
        <w:t xml:space="preserve"> we were allowed to operate a short term rental business under two separate headings. </w:t>
      </w:r>
      <w:proofErr w:type="gramStart"/>
      <w:r w:rsidRPr="0056368C">
        <w:t>Firstly ,</w:t>
      </w:r>
      <w:proofErr w:type="gramEnd"/>
      <w:r w:rsidRPr="0056368C">
        <w:t xml:space="preserve"> no planning permission was required if you were operating from your main property and secondly , you were also allowed to operate anywhere in the country for up to 90 days without applying for planning permission.</w:t>
      </w:r>
      <w:r w:rsidR="00C3729B" w:rsidRPr="0056368C">
        <w:t xml:space="preserve"> </w:t>
      </w:r>
      <w:r w:rsidR="0054222B">
        <w:t xml:space="preserve"> </w:t>
      </w:r>
      <w:proofErr w:type="gramStart"/>
      <w:r w:rsidR="0054222B">
        <w:t>“ Since</w:t>
      </w:r>
      <w:proofErr w:type="gramEnd"/>
      <w:r w:rsidR="0054222B">
        <w:t xml:space="preserve"> 2019, it has been the law for some hosts of short-term lets like </w:t>
      </w:r>
      <w:proofErr w:type="spellStart"/>
      <w:r w:rsidR="0054222B">
        <w:t>Airbnbs</w:t>
      </w:r>
      <w:proofErr w:type="spellEnd"/>
      <w:r w:rsidR="0054222B">
        <w:t xml:space="preserve"> to have appropriate planning permission if they are in an RPZ. This is required if a person’s primary residence is being let on a short-term basis for more than 90 days, or if a second property is being rented as an Airbnb within an RPZ.”. Source Irish Independent 18</w:t>
      </w:r>
      <w:r w:rsidR="0054222B" w:rsidRPr="0054222B">
        <w:rPr>
          <w:vertAlign w:val="superscript"/>
        </w:rPr>
        <w:t>th</w:t>
      </w:r>
      <w:r w:rsidR="0054222B">
        <w:t xml:space="preserve"> March 2023 </w:t>
      </w:r>
      <w:hyperlink r:id="rId13" w:history="1">
        <w:r w:rsidR="0054222B" w:rsidRPr="004F43F8">
          <w:rPr>
            <w:rStyle w:val="Hyperlink"/>
          </w:rPr>
          <w:t>https://www.independent.ie/irish-news/owners-of-thousands-of-airbnb-properties-in-rental-hotspots-have-no-planning-permission-42392971.html</w:t>
        </w:r>
      </w:hyperlink>
      <w:r w:rsidR="0054222B">
        <w:t xml:space="preserve"> </w:t>
      </w:r>
      <w:r w:rsidR="00940B02">
        <w:t xml:space="preserve">Neither of those applied to us. </w:t>
      </w:r>
      <w:r w:rsidR="00C3729B" w:rsidRPr="0056368C">
        <w:t xml:space="preserve">This is all </w:t>
      </w:r>
      <w:r w:rsidR="00940B02">
        <w:t xml:space="preserve">about </w:t>
      </w:r>
      <w:r w:rsidR="00C3729B" w:rsidRPr="0056368C">
        <w:t xml:space="preserve">to change. </w:t>
      </w:r>
    </w:p>
    <w:p w14:paraId="4D996E12" w14:textId="77777777" w:rsidR="001C63E1" w:rsidRPr="0056368C" w:rsidRDefault="001C63E1" w:rsidP="001C63E1">
      <w:pPr>
        <w:pStyle w:val="xmsonormal"/>
        <w:shd w:val="clear" w:color="auto" w:fill="FFFFFF"/>
        <w:spacing w:before="0" w:beforeAutospacing="0" w:after="0" w:afterAutospacing="0"/>
        <w:ind w:left="720"/>
      </w:pPr>
    </w:p>
    <w:p w14:paraId="4A3A65B6" w14:textId="31FC4F14" w:rsidR="005B5C78" w:rsidRPr="005B5C78" w:rsidRDefault="001C63E1" w:rsidP="005B5C78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b/>
          <w:bCs/>
          <w:i/>
          <w:iCs/>
        </w:rPr>
      </w:pPr>
      <w:r w:rsidRPr="0056368C">
        <w:t xml:space="preserve">RPZ’s are </w:t>
      </w:r>
      <w:r w:rsidR="00686716" w:rsidRPr="0056368C">
        <w:t>referred to</w:t>
      </w:r>
      <w:r w:rsidRPr="0056368C">
        <w:t xml:space="preserve"> in Irish legislation in the proposed Planning and Development Act 2022. It is a 7</w:t>
      </w:r>
      <w:r w:rsidR="00686716" w:rsidRPr="0056368C">
        <w:t>38</w:t>
      </w:r>
      <w:r w:rsidRPr="0056368C">
        <w:t xml:space="preserve"> page document which will form the basis for planning in Ireland over the coming decades.</w:t>
      </w:r>
    </w:p>
    <w:p w14:paraId="37728BBB" w14:textId="77777777" w:rsidR="005B5C78" w:rsidRPr="005B5C78" w:rsidRDefault="005B5C78" w:rsidP="005B5C78">
      <w:pPr>
        <w:pStyle w:val="xmsonormal"/>
        <w:shd w:val="clear" w:color="auto" w:fill="FFFFFF"/>
        <w:spacing w:before="0" w:beforeAutospacing="0" w:after="0" w:afterAutospacing="0"/>
        <w:rPr>
          <w:b/>
          <w:bCs/>
          <w:i/>
          <w:iCs/>
        </w:rPr>
      </w:pPr>
    </w:p>
    <w:p w14:paraId="11364B2F" w14:textId="6C1A314A" w:rsidR="001C63E1" w:rsidRPr="0056368C" w:rsidRDefault="001C63E1" w:rsidP="001C63E1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b/>
          <w:bCs/>
          <w:i/>
          <w:iCs/>
        </w:rPr>
      </w:pPr>
      <w:r w:rsidRPr="0056368C">
        <w:rPr>
          <w:b/>
          <w:bCs/>
          <w:i/>
          <w:iCs/>
        </w:rPr>
        <w:t>The RPZ’s are only referred to on pages</w:t>
      </w:r>
      <w:r w:rsidR="00686716" w:rsidRPr="0056368C">
        <w:rPr>
          <w:b/>
          <w:bCs/>
          <w:i/>
          <w:iCs/>
        </w:rPr>
        <w:t xml:space="preserve"> 39-41</w:t>
      </w:r>
      <w:r w:rsidRPr="0056368C">
        <w:rPr>
          <w:b/>
          <w:bCs/>
          <w:i/>
          <w:iCs/>
        </w:rPr>
        <w:t xml:space="preserve"> and relate purely to Short Term Lets.</w:t>
      </w:r>
      <w:r w:rsidR="002A0733" w:rsidRPr="0056368C">
        <w:rPr>
          <w:b/>
          <w:bCs/>
          <w:i/>
          <w:iCs/>
        </w:rPr>
        <w:t xml:space="preserve"> </w:t>
      </w:r>
      <w:r w:rsidR="00C3729B" w:rsidRPr="0056368C">
        <w:rPr>
          <w:b/>
          <w:bCs/>
          <w:i/>
          <w:iCs/>
        </w:rPr>
        <w:t xml:space="preserve">They do not feed into the Local Area </w:t>
      </w:r>
      <w:proofErr w:type="gramStart"/>
      <w:r w:rsidR="00C3729B" w:rsidRPr="0056368C">
        <w:rPr>
          <w:b/>
          <w:bCs/>
          <w:i/>
          <w:iCs/>
        </w:rPr>
        <w:t>Plans ,</w:t>
      </w:r>
      <w:proofErr w:type="gramEnd"/>
      <w:r w:rsidR="00C3729B" w:rsidRPr="0056368C">
        <w:rPr>
          <w:b/>
          <w:bCs/>
          <w:i/>
          <w:iCs/>
        </w:rPr>
        <w:t xml:space="preserve"> Regional Spatial Strategies or National Policy. It is effectively a way of hiving off an entire sector of the community in a discriminatory manner.</w:t>
      </w:r>
    </w:p>
    <w:p w14:paraId="7859F871" w14:textId="77777777" w:rsidR="003F3AB2" w:rsidRPr="0056368C" w:rsidRDefault="003F3AB2" w:rsidP="003F3AB2">
      <w:pPr>
        <w:pStyle w:val="ListParagrap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021496B" w14:textId="750906E5" w:rsidR="00894D08" w:rsidRPr="0056368C" w:rsidRDefault="003F3AB2" w:rsidP="00254DDF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b/>
          <w:bCs/>
          <w:i/>
          <w:iCs/>
        </w:rPr>
      </w:pPr>
      <w:r w:rsidRPr="0056368C">
        <w:t>Provisions are made for EU funding via the Leader programme in both Meath and Westmeath.</w:t>
      </w:r>
      <w:r w:rsidR="00894D08" w:rsidRPr="0056368C">
        <w:t xml:space="preserve"> </w:t>
      </w:r>
      <w:proofErr w:type="gramStart"/>
      <w:r w:rsidR="00894D08" w:rsidRPr="0056368C">
        <w:t>Indeed ,</w:t>
      </w:r>
      <w:proofErr w:type="gramEnd"/>
      <w:r w:rsidR="00894D08" w:rsidRPr="0056368C">
        <w:t xml:space="preserve"> a Local MEP </w:t>
      </w:r>
      <w:r w:rsidR="009959FF" w:rsidRPr="0056368C">
        <w:t>praises</w:t>
      </w:r>
      <w:r w:rsidR="00894D08" w:rsidRPr="0056368C">
        <w:t xml:space="preserve"> the work of the Meath Partnership </w:t>
      </w:r>
      <w:hyperlink r:id="rId14" w:history="1">
        <w:r w:rsidR="00894D08" w:rsidRPr="0056368C">
          <w:rPr>
            <w:rStyle w:val="Hyperlink"/>
          </w:rPr>
          <w:t>https://www.sinnfein.ie/contents/62448</w:t>
        </w:r>
      </w:hyperlink>
      <w:r w:rsidR="00254DDF" w:rsidRPr="0056368C">
        <w:rPr>
          <w:b/>
          <w:bCs/>
          <w:i/>
          <w:iCs/>
        </w:rPr>
        <w:t xml:space="preserve"> . </w:t>
      </w:r>
      <w:r w:rsidRPr="0056368C">
        <w:t xml:space="preserve">One of the expressed aims of this programme is the promotion of rural tourism coupled with the generation of employment. EU funding is set </w:t>
      </w:r>
      <w:proofErr w:type="gramStart"/>
      <w:r w:rsidRPr="0056368C">
        <w:t>aside</w:t>
      </w:r>
      <w:proofErr w:type="gramEnd"/>
      <w:r w:rsidRPr="0056368C">
        <w:t xml:space="preserve"> and it is up to each County Council to administer this fund. </w:t>
      </w:r>
      <w:hyperlink r:id="rId15" w:history="1">
        <w:r w:rsidR="00894D08" w:rsidRPr="0056368C">
          <w:rPr>
            <w:rStyle w:val="Hyperlink"/>
          </w:rPr>
          <w:t>https://meathpartnership.ie/en/leader/</w:t>
        </w:r>
      </w:hyperlink>
    </w:p>
    <w:p w14:paraId="080A6B89" w14:textId="77777777" w:rsidR="00894D08" w:rsidRPr="0056368C" w:rsidRDefault="00894D08" w:rsidP="00894D0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6A1CD9E" w14:textId="4D59068A" w:rsidR="003F3AB2" w:rsidRPr="0056368C" w:rsidRDefault="003F3AB2" w:rsidP="001C63E1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b/>
          <w:bCs/>
          <w:i/>
          <w:iCs/>
        </w:rPr>
      </w:pPr>
      <w:r w:rsidRPr="0056368C">
        <w:t xml:space="preserve">The introduction of the </w:t>
      </w:r>
      <w:proofErr w:type="gramStart"/>
      <w:r w:rsidRPr="0056368C">
        <w:t>Short Term</w:t>
      </w:r>
      <w:proofErr w:type="gramEnd"/>
      <w:r w:rsidRPr="0056368C">
        <w:t xml:space="preserve"> Lettings Bill will specifically prohibit any existing </w:t>
      </w:r>
      <w:r w:rsidR="00894D08" w:rsidRPr="0056368C">
        <w:t xml:space="preserve">Self Catering </w:t>
      </w:r>
      <w:r w:rsidRPr="0056368C">
        <w:t>Rural Tourism operator within an RPZ from applying for a change of use</w:t>
      </w:r>
      <w:r w:rsidR="00894D08" w:rsidRPr="0056368C">
        <w:t xml:space="preserve"> thus denying them access to EU funding. This despite the Irish Government declaring on the Census information that that person is </w:t>
      </w:r>
      <w:r w:rsidR="00F130AE">
        <w:t xml:space="preserve">already </w:t>
      </w:r>
      <w:r w:rsidR="00894D08" w:rsidRPr="0056368C">
        <w:t xml:space="preserve">living in a rural townland area. </w:t>
      </w:r>
      <w:r w:rsidR="00894D08" w:rsidRPr="0056368C">
        <w:rPr>
          <w:b/>
          <w:bCs/>
          <w:i/>
          <w:iCs/>
        </w:rPr>
        <w:t xml:space="preserve">On that basis it is my belief that the attachment of RPZ’s to Short Term Tourist Bill and the Planning and Development Act 2022 is in direct contravention with </w:t>
      </w:r>
      <w:r w:rsidR="00C638E8" w:rsidRPr="0056368C">
        <w:rPr>
          <w:b/>
          <w:bCs/>
          <w:i/>
          <w:iCs/>
        </w:rPr>
        <w:t xml:space="preserve">a current source of </w:t>
      </w:r>
      <w:r w:rsidR="00894D08" w:rsidRPr="0056368C">
        <w:rPr>
          <w:b/>
          <w:bCs/>
          <w:i/>
          <w:iCs/>
        </w:rPr>
        <w:t xml:space="preserve">EU </w:t>
      </w:r>
      <w:r w:rsidR="00C638E8" w:rsidRPr="0056368C">
        <w:rPr>
          <w:b/>
          <w:bCs/>
          <w:i/>
          <w:iCs/>
        </w:rPr>
        <w:t>funding</w:t>
      </w:r>
      <w:r w:rsidR="00894D08" w:rsidRPr="0056368C">
        <w:rPr>
          <w:b/>
          <w:bCs/>
          <w:i/>
          <w:iCs/>
        </w:rPr>
        <w:t xml:space="preserve"> and should be removed</w:t>
      </w:r>
      <w:r w:rsidR="005B5C78">
        <w:rPr>
          <w:b/>
          <w:bCs/>
          <w:i/>
          <w:iCs/>
        </w:rPr>
        <w:t xml:space="preserve"> from the bill in its’</w:t>
      </w:r>
      <w:r w:rsidR="00F130AE">
        <w:rPr>
          <w:b/>
          <w:bCs/>
          <w:i/>
          <w:iCs/>
        </w:rPr>
        <w:t xml:space="preserve"> entirely.</w:t>
      </w:r>
    </w:p>
    <w:p w14:paraId="69DAE4F5" w14:textId="77777777" w:rsidR="00C3729B" w:rsidRPr="0056368C" w:rsidRDefault="00C3729B" w:rsidP="00C37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0F1EEB2" w14:textId="3A30339D" w:rsidR="00254DDF" w:rsidRPr="0056368C" w:rsidRDefault="00525670" w:rsidP="00254DDF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56368C">
        <w:t xml:space="preserve">The </w:t>
      </w:r>
      <w:r w:rsidR="00254DDF" w:rsidRPr="0056368C">
        <w:t xml:space="preserve">Irish </w:t>
      </w:r>
      <w:r w:rsidRPr="0056368C">
        <w:t xml:space="preserve">Government </w:t>
      </w:r>
      <w:r w:rsidR="00254DDF" w:rsidRPr="0056368C">
        <w:t xml:space="preserve">have </w:t>
      </w:r>
      <w:r w:rsidRPr="0056368C">
        <w:t xml:space="preserve">collected Stamp Duty on the purchase of </w:t>
      </w:r>
      <w:r w:rsidR="00F130AE">
        <w:t>my</w:t>
      </w:r>
      <w:r w:rsidRPr="0056368C">
        <w:t xml:space="preserve"> </w:t>
      </w:r>
      <w:r w:rsidR="00F130AE">
        <w:t>property</w:t>
      </w:r>
      <w:r w:rsidRPr="0056368C">
        <w:t>. The</w:t>
      </w:r>
      <w:r w:rsidR="00254DDF" w:rsidRPr="0056368C">
        <w:t>y are</w:t>
      </w:r>
      <w:r w:rsidRPr="0056368C">
        <w:t xml:space="preserve"> </w:t>
      </w:r>
      <w:r w:rsidR="00254DDF" w:rsidRPr="0056368C">
        <w:t xml:space="preserve">currently </w:t>
      </w:r>
      <w:r w:rsidRPr="0056368C">
        <w:t xml:space="preserve">collecting </w:t>
      </w:r>
      <w:r w:rsidR="00254DDF" w:rsidRPr="0056368C">
        <w:t xml:space="preserve">both income tax on our earnings </w:t>
      </w:r>
      <w:r w:rsidR="00F130AE">
        <w:t xml:space="preserve">and local property taxes </w:t>
      </w:r>
      <w:r w:rsidR="00254DDF" w:rsidRPr="0056368C">
        <w:t>from the property</w:t>
      </w:r>
      <w:r w:rsidR="00F130AE">
        <w:t>.</w:t>
      </w:r>
    </w:p>
    <w:p w14:paraId="4B1A5AC0" w14:textId="77777777" w:rsidR="00254DDF" w:rsidRPr="0056368C" w:rsidRDefault="00254DDF" w:rsidP="00254DDF">
      <w:pPr>
        <w:pStyle w:val="xmsonormal"/>
        <w:shd w:val="clear" w:color="auto" w:fill="FFFFFF"/>
        <w:spacing w:before="0" w:beforeAutospacing="0" w:after="0" w:afterAutospacing="0"/>
        <w:ind w:left="720"/>
      </w:pPr>
    </w:p>
    <w:p w14:paraId="2CD73F89" w14:textId="5583C3A6" w:rsidR="00F130AE" w:rsidRDefault="00525670" w:rsidP="00F130AE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56368C">
        <w:t xml:space="preserve"> The </w:t>
      </w:r>
      <w:r w:rsidR="00254DDF" w:rsidRPr="0056368C">
        <w:t xml:space="preserve">Irish </w:t>
      </w:r>
      <w:r w:rsidRPr="0056368C">
        <w:t xml:space="preserve">Government have a listing of all the properties in the state for which I am attached to. </w:t>
      </w:r>
      <w:r w:rsidR="00F130AE" w:rsidRPr="0056368C">
        <w:t>On th</w:t>
      </w:r>
      <w:r w:rsidR="00F130AE">
        <w:t>e</w:t>
      </w:r>
      <w:r w:rsidR="00F130AE" w:rsidRPr="0056368C">
        <w:t xml:space="preserve"> basis they are aware that th</w:t>
      </w:r>
      <w:r w:rsidR="005B5C78">
        <w:t>e</w:t>
      </w:r>
      <w:r w:rsidR="00F130AE" w:rsidRPr="0056368C">
        <w:t xml:space="preserve"> property on this folio number is my sole property. It is my main </w:t>
      </w:r>
      <w:proofErr w:type="gramStart"/>
      <w:r w:rsidR="00F130AE" w:rsidRPr="0056368C">
        <w:t>( sole</w:t>
      </w:r>
      <w:proofErr w:type="gramEnd"/>
      <w:r w:rsidR="00F130AE" w:rsidRPr="0056368C">
        <w:t xml:space="preserve"> ) dwelling.</w:t>
      </w:r>
    </w:p>
    <w:p w14:paraId="58AD2C1B" w14:textId="77777777" w:rsidR="00F130AE" w:rsidRDefault="00F130AE" w:rsidP="00F130AE">
      <w:pPr>
        <w:pStyle w:val="ListParagraph"/>
      </w:pPr>
    </w:p>
    <w:p w14:paraId="508E8D6E" w14:textId="5E057622" w:rsidR="00254DDF" w:rsidRPr="0056368C" w:rsidRDefault="00525670" w:rsidP="00254DDF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56368C">
        <w:t xml:space="preserve">I only own one </w:t>
      </w:r>
      <w:proofErr w:type="gramStart"/>
      <w:r w:rsidRPr="0056368C">
        <w:t>property ,</w:t>
      </w:r>
      <w:proofErr w:type="gramEnd"/>
      <w:r w:rsidRPr="0056368C">
        <w:t xml:space="preserve"> it is my Principal Private Residence , I live here , it is my home</w:t>
      </w:r>
      <w:r w:rsidR="005B5C78">
        <w:t xml:space="preserve"> and that of my family.</w:t>
      </w:r>
      <w:r w:rsidR="00254DDF" w:rsidRPr="0056368C">
        <w:t xml:space="preserve"> That may seem obvious but there is a reason why I must state this. </w:t>
      </w:r>
    </w:p>
    <w:p w14:paraId="368DD9D8" w14:textId="77777777" w:rsidR="00254DDF" w:rsidRPr="0056368C" w:rsidRDefault="00254DDF" w:rsidP="00254DD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AE2429E" w14:textId="088EC30C" w:rsidR="00254DDF" w:rsidRPr="0056368C" w:rsidRDefault="00525670" w:rsidP="00254DDF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56368C">
        <w:t>There is a provision whereby a person can operate a bed and breakfast accommodation offering from their home without the requirement</w:t>
      </w:r>
      <w:r w:rsidR="00254DDF" w:rsidRPr="0056368C">
        <w:t xml:space="preserve"> of planning </w:t>
      </w:r>
      <w:hyperlink r:id="rId16" w:history="1">
        <w:r w:rsidR="00254DDF" w:rsidRPr="0056368C">
          <w:rPr>
            <w:rStyle w:val="Hyperlink"/>
          </w:rPr>
          <w:t>https://www.dublincity.ie/dublin-city-development-plan-2016-2022/16-development-standards/1611-bed-and-breakfasts-guest-houses</w:t>
        </w:r>
      </w:hyperlink>
    </w:p>
    <w:p w14:paraId="052287FC" w14:textId="77777777" w:rsidR="00254DDF" w:rsidRPr="0056368C" w:rsidRDefault="00254DDF" w:rsidP="00254DD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611E79E" w14:textId="058754D1" w:rsidR="00525670" w:rsidRPr="0056368C" w:rsidRDefault="00576A33" w:rsidP="00254DDF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b/>
          <w:bCs/>
          <w:i/>
          <w:iCs/>
        </w:rPr>
      </w:pPr>
      <w:r w:rsidRPr="0056368C">
        <w:rPr>
          <w:b/>
          <w:bCs/>
          <w:i/>
          <w:iCs/>
        </w:rPr>
        <w:t xml:space="preserve">By not extending the same provisions i.e. exempt from planning provisions to people offering less than 4 bedrooms to all other types of tourist </w:t>
      </w:r>
      <w:proofErr w:type="gramStart"/>
      <w:r w:rsidRPr="0056368C">
        <w:rPr>
          <w:b/>
          <w:bCs/>
          <w:i/>
          <w:iCs/>
        </w:rPr>
        <w:t>accommodation ,</w:t>
      </w:r>
      <w:proofErr w:type="gramEnd"/>
      <w:r w:rsidRPr="0056368C">
        <w:t xml:space="preserve"> </w:t>
      </w:r>
      <w:r w:rsidRPr="0056368C">
        <w:rPr>
          <w:b/>
          <w:bCs/>
          <w:i/>
          <w:iCs/>
        </w:rPr>
        <w:t>it is my view that this is a discriminatory action by the Irish Government against a class of society</w:t>
      </w:r>
      <w:r w:rsidR="00F130AE">
        <w:rPr>
          <w:b/>
          <w:bCs/>
          <w:i/>
          <w:iCs/>
        </w:rPr>
        <w:t xml:space="preserve"> ( Self Catering tourist operators )</w:t>
      </w:r>
      <w:r w:rsidRPr="0056368C">
        <w:rPr>
          <w:b/>
          <w:bCs/>
          <w:i/>
          <w:iCs/>
        </w:rPr>
        <w:t xml:space="preserve"> and an unequal treatment of different class </w:t>
      </w:r>
      <w:r w:rsidR="00C463F1" w:rsidRPr="0056368C">
        <w:rPr>
          <w:b/>
          <w:bCs/>
          <w:i/>
          <w:iCs/>
        </w:rPr>
        <w:t>of</w:t>
      </w:r>
      <w:r w:rsidRPr="0056368C">
        <w:rPr>
          <w:b/>
          <w:bCs/>
          <w:i/>
          <w:iCs/>
        </w:rPr>
        <w:t xml:space="preserve"> tourist accommodation providers </w:t>
      </w:r>
      <w:r w:rsidR="00F130AE">
        <w:rPr>
          <w:b/>
          <w:bCs/>
          <w:i/>
          <w:iCs/>
        </w:rPr>
        <w:t xml:space="preserve">who are </w:t>
      </w:r>
      <w:r w:rsidRPr="0056368C">
        <w:rPr>
          <w:b/>
          <w:bCs/>
          <w:i/>
          <w:iCs/>
        </w:rPr>
        <w:t>offering a service from their Principal Private Residence.</w:t>
      </w:r>
    </w:p>
    <w:p w14:paraId="4DEE6BF9" w14:textId="77777777" w:rsidR="00525670" w:rsidRPr="0056368C" w:rsidRDefault="00525670" w:rsidP="0052567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E7C3448" w14:textId="581C3294" w:rsidR="00525670" w:rsidRDefault="00F130AE" w:rsidP="001C63E1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>
        <w:t xml:space="preserve">The introduction of a commercial licence attached to the </w:t>
      </w:r>
      <w:proofErr w:type="gramStart"/>
      <w:r>
        <w:t>Short Term</w:t>
      </w:r>
      <w:proofErr w:type="gramEnd"/>
      <w:r>
        <w:t xml:space="preserve"> Letting Bill is also raising major concern for me and my family. As stated above the </w:t>
      </w:r>
      <w:proofErr w:type="spellStart"/>
      <w:proofErr w:type="gramStart"/>
      <w:r>
        <w:t>self catering</w:t>
      </w:r>
      <w:proofErr w:type="spellEnd"/>
      <w:proofErr w:type="gramEnd"/>
      <w:r>
        <w:t xml:space="preserve"> units are located on my principal private residence </w:t>
      </w:r>
      <w:r w:rsidR="000C2571">
        <w:t>and</w:t>
      </w:r>
      <w:r>
        <w:t xml:space="preserve"> have stood there for over a century. When we purchased the </w:t>
      </w:r>
      <w:proofErr w:type="gramStart"/>
      <w:r>
        <w:t>property ,</w:t>
      </w:r>
      <w:proofErr w:type="gramEnd"/>
      <w:r>
        <w:t xml:space="preserve"> they were included in valuation and stamp duty </w:t>
      </w:r>
      <w:r w:rsidR="000C2571">
        <w:t xml:space="preserve">was </w:t>
      </w:r>
      <w:r>
        <w:t>paid on the same. They are included on the exact same folio and cannot be separated, in other words I cannot sell my house without selling the outhouses and vice a versa.</w:t>
      </w:r>
    </w:p>
    <w:p w14:paraId="70CFA14F" w14:textId="77777777" w:rsidR="000C2571" w:rsidRDefault="00F130AE" w:rsidP="002836E5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>
        <w:t xml:space="preserve">If a commercial licence is </w:t>
      </w:r>
      <w:r w:rsidR="000C2571">
        <w:t xml:space="preserve">attached to the </w:t>
      </w:r>
      <w:proofErr w:type="gramStart"/>
      <w:r w:rsidR="000C2571">
        <w:t>outhouses ,</w:t>
      </w:r>
      <w:proofErr w:type="gramEnd"/>
      <w:r w:rsidR="000C2571">
        <w:t xml:space="preserve"> then any prospective purchaser of my property will only be able to get a 90% mortgage on the residential element of my house. They will not be able to get funding on the portion deemed commercial and as a net result approx. 25% of the value has been wiped off my home.</w:t>
      </w:r>
    </w:p>
    <w:p w14:paraId="11335F33" w14:textId="77777777" w:rsidR="000C2571" w:rsidRDefault="000C2571" w:rsidP="002836E5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>
        <w:lastRenderedPageBreak/>
        <w:t xml:space="preserve">In addition , this is the main source of income for my wife, so instead of contributing to the local economy , this will result in her having to sign on for social welfare and be a drain on the economy. Where is the logic in </w:t>
      </w:r>
      <w:proofErr w:type="gramStart"/>
      <w:r>
        <w:t>that ??</w:t>
      </w:r>
      <w:proofErr w:type="gramEnd"/>
    </w:p>
    <w:p w14:paraId="6BB365CC" w14:textId="400D3C47" w:rsidR="002A0733" w:rsidRDefault="000C2571" w:rsidP="002836E5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>
        <w:t xml:space="preserve">I am calling for an amendment to either drop the commercial licence altogether or offer a dual residential / commercial licence which will not impact on the value </w:t>
      </w:r>
      <w:r w:rsidR="005B5C78">
        <w:t xml:space="preserve">of my </w:t>
      </w:r>
      <w:proofErr w:type="gramStart"/>
      <w:r w:rsidR="005B5C78">
        <w:t>home ,</w:t>
      </w:r>
      <w:proofErr w:type="gramEnd"/>
      <w:r w:rsidR="005B5C78">
        <w:t xml:space="preserve"> the ability of a prospective purchaser to obtain a residential mortgage on my entire folio </w:t>
      </w:r>
      <w:r>
        <w:t xml:space="preserve">or </w:t>
      </w:r>
      <w:r w:rsidR="005B5C78">
        <w:t xml:space="preserve">the </w:t>
      </w:r>
      <w:r>
        <w:t xml:space="preserve">ability for me to move </w:t>
      </w:r>
      <w:r w:rsidR="005B5C78">
        <w:t xml:space="preserve">around the EU </w:t>
      </w:r>
      <w:r>
        <w:t xml:space="preserve">in the future. If this does not occur then this </w:t>
      </w:r>
      <w:r w:rsidR="005B5C78">
        <w:t xml:space="preserve">will </w:t>
      </w:r>
      <w:r>
        <w:t xml:space="preserve">impact on </w:t>
      </w:r>
      <w:r w:rsidR="00132346">
        <w:t>the</w:t>
      </w:r>
      <w:r>
        <w:t xml:space="preserve"> Freedom of movement or trade between EU states as I will be permanently tied down to this property until the day I </w:t>
      </w:r>
      <w:proofErr w:type="gramStart"/>
      <w:r>
        <w:t>die ?</w:t>
      </w:r>
      <w:proofErr w:type="gramEnd"/>
    </w:p>
    <w:p w14:paraId="1AE0FFA8" w14:textId="77777777" w:rsidR="000C2571" w:rsidRPr="000C2571" w:rsidRDefault="000C2571" w:rsidP="000C2571">
      <w:pPr>
        <w:pStyle w:val="xmsonormal"/>
        <w:shd w:val="clear" w:color="auto" w:fill="FFFFFF"/>
        <w:spacing w:before="0" w:beforeAutospacing="0" w:after="0" w:afterAutospacing="0"/>
        <w:ind w:left="720"/>
      </w:pPr>
    </w:p>
    <w:p w14:paraId="3D8FFBC4" w14:textId="2D2AAE9B" w:rsidR="000F3BBF" w:rsidRPr="0056368C" w:rsidRDefault="000C2571" w:rsidP="00661D75">
      <w:pPr>
        <w:pStyle w:val="xmsonormal"/>
        <w:shd w:val="clear" w:color="auto" w:fill="FFFFFF"/>
        <w:spacing w:before="0" w:beforeAutospacing="0" w:after="0" w:afterAutospacing="0"/>
      </w:pPr>
      <w:r>
        <w:t>He</w:t>
      </w:r>
      <w:r w:rsidR="000F3BBF" w:rsidRPr="0056368C">
        <w:t xml:space="preserve">re </w:t>
      </w:r>
      <w:r>
        <w:t xml:space="preserve">in </w:t>
      </w:r>
      <w:proofErr w:type="gramStart"/>
      <w:r>
        <w:t>Ireland ,</w:t>
      </w:r>
      <w:proofErr w:type="gramEnd"/>
      <w:r>
        <w:t xml:space="preserve"> there </w:t>
      </w:r>
      <w:r w:rsidR="000F3BBF" w:rsidRPr="0056368C">
        <w:t xml:space="preserve">is a massive amount of investment </w:t>
      </w:r>
      <w:r w:rsidR="00132346">
        <w:t xml:space="preserve">( a lot of it is EU funding ) </w:t>
      </w:r>
      <w:r w:rsidR="000F3BBF" w:rsidRPr="0056368C">
        <w:t>going into the provision of greenways in rural locations , but h</w:t>
      </w:r>
      <w:r>
        <w:t>as</w:t>
      </w:r>
      <w:r w:rsidR="000F3BBF" w:rsidRPr="0056368C">
        <w:t xml:space="preserve"> </w:t>
      </w:r>
      <w:r>
        <w:t xml:space="preserve">anyone </w:t>
      </w:r>
      <w:r w:rsidR="000F3BBF" w:rsidRPr="0056368C">
        <w:t xml:space="preserve">asked </w:t>
      </w:r>
      <w:r>
        <w:t>themselves</w:t>
      </w:r>
      <w:r w:rsidR="000F3BBF" w:rsidRPr="0056368C">
        <w:t xml:space="preserve"> where are </w:t>
      </w:r>
      <w:r w:rsidR="00132346">
        <w:t xml:space="preserve">all </w:t>
      </w:r>
      <w:r w:rsidR="000F3BBF" w:rsidRPr="0056368C">
        <w:t xml:space="preserve">these people going to stay ?? </w:t>
      </w:r>
      <w:r w:rsidR="00132346">
        <w:t xml:space="preserve">Greenways and </w:t>
      </w:r>
      <w:proofErr w:type="gramStart"/>
      <w:r w:rsidR="00132346">
        <w:t>cycleways ,</w:t>
      </w:r>
      <w:proofErr w:type="gramEnd"/>
      <w:r w:rsidR="00132346">
        <w:t xml:space="preserve"> b</w:t>
      </w:r>
      <w:r w:rsidR="000F3BBF" w:rsidRPr="0056368C">
        <w:t xml:space="preserve">y the very nature of their location </w:t>
      </w:r>
      <w:r w:rsidR="00132346">
        <w:t>are</w:t>
      </w:r>
      <w:r w:rsidR="000F3BBF" w:rsidRPr="0056368C">
        <w:t xml:space="preserve"> not economically viable for </w:t>
      </w:r>
      <w:r w:rsidR="00132346">
        <w:t xml:space="preserve">the </w:t>
      </w:r>
      <w:r w:rsidR="000F3BBF" w:rsidRPr="0056368C">
        <w:t xml:space="preserve">traditional tourist offerings. </w:t>
      </w:r>
      <w:r w:rsidR="00132346">
        <w:t xml:space="preserve">Tourists are seeking authentic experiences not hotel chains </w:t>
      </w:r>
      <w:proofErr w:type="gramStart"/>
      <w:r w:rsidR="00132346">
        <w:t>( located</w:t>
      </w:r>
      <w:proofErr w:type="gramEnd"/>
      <w:r w:rsidR="00132346">
        <w:t xml:space="preserve"> only in large urban footfall areas ) , so t</w:t>
      </w:r>
      <w:r w:rsidR="000F3BBF" w:rsidRPr="0056368C">
        <w:t xml:space="preserve">hey would have been staying with likes of ourselves and </w:t>
      </w:r>
      <w:r w:rsidR="003A6024">
        <w:t xml:space="preserve">in turn </w:t>
      </w:r>
      <w:r w:rsidR="000F3BBF" w:rsidRPr="0056368C">
        <w:t>benefitting local economies</w:t>
      </w:r>
      <w:r w:rsidR="003A6024">
        <w:t>.</w:t>
      </w:r>
    </w:p>
    <w:p w14:paraId="00832EFE" w14:textId="43AE697D" w:rsidR="00694783" w:rsidRPr="0056368C" w:rsidRDefault="00694783" w:rsidP="00661D75">
      <w:pPr>
        <w:pStyle w:val="xmsonormal"/>
        <w:shd w:val="clear" w:color="auto" w:fill="FFFFFF"/>
        <w:spacing w:before="0" w:beforeAutospacing="0" w:after="0" w:afterAutospacing="0"/>
      </w:pPr>
    </w:p>
    <w:p w14:paraId="606CF6C6" w14:textId="77777777" w:rsidR="003A6024" w:rsidRDefault="00694783" w:rsidP="003A6024">
      <w:pPr>
        <w:pStyle w:val="xdefault"/>
        <w:shd w:val="clear" w:color="auto" w:fill="FFFFFF"/>
        <w:spacing w:before="0" w:beforeAutospacing="0" w:after="0" w:afterAutospacing="0"/>
      </w:pPr>
      <w:r w:rsidRPr="0056368C">
        <w:t xml:space="preserve">The good news for all concerned is that there is still just </w:t>
      </w:r>
      <w:r w:rsidR="0075172F" w:rsidRPr="0056368C">
        <w:t xml:space="preserve">about </w:t>
      </w:r>
      <w:r w:rsidRPr="0056368C">
        <w:t xml:space="preserve">enough time for a positive reaction and pre-empt the closure of </w:t>
      </w:r>
      <w:proofErr w:type="spellStart"/>
      <w:r w:rsidRPr="0056368C">
        <w:t>self catering</w:t>
      </w:r>
      <w:proofErr w:type="spellEnd"/>
      <w:r w:rsidRPr="0056368C">
        <w:t xml:space="preserve"> </w:t>
      </w:r>
      <w:r w:rsidR="00BE43F1" w:rsidRPr="0056368C">
        <w:t xml:space="preserve">tourist </w:t>
      </w:r>
      <w:r w:rsidRPr="0056368C">
        <w:t>accommodation in rural Ireland and the devasting knock on consequences</w:t>
      </w:r>
      <w:r w:rsidR="003A6024">
        <w:t>.</w:t>
      </w:r>
    </w:p>
    <w:p w14:paraId="7B888298" w14:textId="77777777" w:rsidR="003A6024" w:rsidRDefault="003A6024" w:rsidP="003A6024">
      <w:pPr>
        <w:pStyle w:val="xdefault"/>
        <w:shd w:val="clear" w:color="auto" w:fill="FFFFFF"/>
        <w:spacing w:before="0" w:beforeAutospacing="0" w:after="0" w:afterAutospacing="0"/>
      </w:pPr>
    </w:p>
    <w:p w14:paraId="7E39D073" w14:textId="18B7982D" w:rsidR="00694783" w:rsidRDefault="003A6024" w:rsidP="00132346">
      <w:pPr>
        <w:pStyle w:val="xdefault"/>
        <w:shd w:val="clear" w:color="auto" w:fill="FFFFFF"/>
        <w:spacing w:before="0" w:beforeAutospacing="0" w:after="0" w:afterAutospacing="0"/>
        <w:rPr>
          <w:color w:val="000000"/>
        </w:rPr>
      </w:pPr>
      <w:r w:rsidRPr="0056368C">
        <w:rPr>
          <w:color w:val="000000"/>
        </w:rPr>
        <w:t>I request the Commission to issue a detailed opinion on this matter or, in a best-case scenario, to block a draft for a period of 12 to 18 months</w:t>
      </w:r>
      <w:r>
        <w:rPr>
          <w:color w:val="000000"/>
        </w:rPr>
        <w:t xml:space="preserve"> </w:t>
      </w:r>
      <w:r w:rsidRPr="0056368C">
        <w:rPr>
          <w:color w:val="000000"/>
        </w:rPr>
        <w:t>as the European Union harmonization work is already underway in the same field (Commission’s proposal for a Regulation on short-term rental</w:t>
      </w:r>
      <w:r w:rsidR="00132346">
        <w:rPr>
          <w:color w:val="000000"/>
        </w:rPr>
        <w:t xml:space="preserve"> </w:t>
      </w:r>
      <w:r w:rsidRPr="0056368C">
        <w:rPr>
          <w:color w:val="000000"/>
        </w:rPr>
        <w:t>data collection and sharing).</w:t>
      </w:r>
    </w:p>
    <w:p w14:paraId="2A82B585" w14:textId="77777777" w:rsidR="003A6024" w:rsidRPr="0056368C" w:rsidRDefault="003A6024" w:rsidP="003A6024">
      <w:pPr>
        <w:pStyle w:val="xmsonormal"/>
        <w:shd w:val="clear" w:color="auto" w:fill="FFFFFF"/>
        <w:spacing w:before="0" w:beforeAutospacing="0" w:after="0" w:afterAutospacing="0"/>
      </w:pPr>
    </w:p>
    <w:p w14:paraId="6CF261C5" w14:textId="5B2AEF97" w:rsidR="00694783" w:rsidRPr="0056368C" w:rsidRDefault="00694783" w:rsidP="00661D75">
      <w:pPr>
        <w:pStyle w:val="xmsonormal"/>
        <w:shd w:val="clear" w:color="auto" w:fill="FFFFFF"/>
        <w:spacing w:before="0" w:beforeAutospacing="0" w:after="0" w:afterAutospacing="0"/>
      </w:pPr>
      <w:r w:rsidRPr="0056368C">
        <w:t>Thanking you for your support in this regard.</w:t>
      </w:r>
    </w:p>
    <w:p w14:paraId="23714450" w14:textId="4B566CC8" w:rsidR="00694783" w:rsidRPr="0056368C" w:rsidRDefault="00694783" w:rsidP="00661D75">
      <w:pPr>
        <w:pStyle w:val="xmsonormal"/>
        <w:shd w:val="clear" w:color="auto" w:fill="FFFFFF"/>
        <w:spacing w:before="0" w:beforeAutospacing="0" w:after="0" w:afterAutospacing="0"/>
      </w:pPr>
    </w:p>
    <w:p w14:paraId="4D980594" w14:textId="5C1ADF32" w:rsidR="00694783" w:rsidRPr="0056368C" w:rsidRDefault="00694783" w:rsidP="00661D75">
      <w:pPr>
        <w:pStyle w:val="xmsonormal"/>
        <w:shd w:val="clear" w:color="auto" w:fill="FFFFFF"/>
        <w:spacing w:before="0" w:beforeAutospacing="0" w:after="0" w:afterAutospacing="0"/>
      </w:pPr>
    </w:p>
    <w:p w14:paraId="0DF1789A" w14:textId="6BF815AB" w:rsidR="00694783" w:rsidRPr="0056368C" w:rsidRDefault="00694783" w:rsidP="00661D75">
      <w:pPr>
        <w:pStyle w:val="xmsonormal"/>
        <w:shd w:val="clear" w:color="auto" w:fill="FFFFFF"/>
        <w:spacing w:before="0" w:beforeAutospacing="0" w:after="0" w:afterAutospacing="0"/>
      </w:pPr>
      <w:r w:rsidRPr="0056368C">
        <w:t>Yours Sincerely,</w:t>
      </w:r>
    </w:p>
    <w:p w14:paraId="27642BE5" w14:textId="48F4C3E3" w:rsidR="00694783" w:rsidRPr="0056368C" w:rsidRDefault="00694783" w:rsidP="00661D75">
      <w:pPr>
        <w:pStyle w:val="xmsonormal"/>
        <w:shd w:val="clear" w:color="auto" w:fill="FFFFFF"/>
        <w:spacing w:before="0" w:beforeAutospacing="0" w:after="0" w:afterAutospacing="0"/>
      </w:pPr>
    </w:p>
    <w:p w14:paraId="56F1BD34" w14:textId="0E2CEA8A" w:rsidR="00694783" w:rsidRPr="0056368C" w:rsidRDefault="00694783" w:rsidP="00661D75">
      <w:pPr>
        <w:pStyle w:val="xmsonormal"/>
        <w:shd w:val="clear" w:color="auto" w:fill="FFFFFF"/>
        <w:spacing w:before="0" w:beforeAutospacing="0" w:after="0" w:afterAutospacing="0"/>
      </w:pPr>
    </w:p>
    <w:p w14:paraId="6C2E7849" w14:textId="188D45C9" w:rsidR="00694783" w:rsidRPr="0056368C" w:rsidRDefault="00694783" w:rsidP="00661D75">
      <w:pPr>
        <w:pStyle w:val="xmsonormal"/>
        <w:shd w:val="clear" w:color="auto" w:fill="FFFFFF"/>
        <w:spacing w:before="0" w:beforeAutospacing="0" w:after="0" w:afterAutospacing="0"/>
      </w:pPr>
      <w:r w:rsidRPr="0056368C">
        <w:t>Derek Keogh</w:t>
      </w:r>
    </w:p>
    <w:p w14:paraId="6643DD13" w14:textId="54850123" w:rsidR="00694783" w:rsidRPr="0056368C" w:rsidRDefault="00694783" w:rsidP="00661D75">
      <w:pPr>
        <w:pStyle w:val="xmsonormal"/>
        <w:shd w:val="clear" w:color="auto" w:fill="FFFFFF"/>
        <w:spacing w:before="0" w:beforeAutospacing="0" w:after="0" w:afterAutospacing="0"/>
      </w:pPr>
    </w:p>
    <w:p w14:paraId="0D897063" w14:textId="0F9E166F" w:rsidR="00694783" w:rsidRPr="0056368C" w:rsidRDefault="00694783" w:rsidP="00661D75">
      <w:pPr>
        <w:pStyle w:val="xmsonormal"/>
        <w:shd w:val="clear" w:color="auto" w:fill="FFFFFF"/>
        <w:spacing w:before="0" w:beforeAutospacing="0" w:after="0" w:afterAutospacing="0"/>
      </w:pPr>
      <w:r w:rsidRPr="0056368C">
        <w:t>0</w:t>
      </w:r>
      <w:r w:rsidR="0005311B">
        <w:t xml:space="preserve">0353 </w:t>
      </w:r>
      <w:r w:rsidRPr="0056368C">
        <w:t>876194599</w:t>
      </w:r>
    </w:p>
    <w:p w14:paraId="447EB7EC" w14:textId="59345A36" w:rsidR="00694783" w:rsidRPr="0056368C" w:rsidRDefault="00694783" w:rsidP="00661D75">
      <w:pPr>
        <w:pStyle w:val="xmsonormal"/>
        <w:shd w:val="clear" w:color="auto" w:fill="FFFFFF"/>
        <w:spacing w:before="0" w:beforeAutospacing="0" w:after="0" w:afterAutospacing="0"/>
      </w:pPr>
    </w:p>
    <w:sectPr w:rsidR="00694783" w:rsidRPr="005636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A303F3"/>
    <w:multiLevelType w:val="multilevel"/>
    <w:tmpl w:val="814CA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7450C47"/>
    <w:multiLevelType w:val="hybridMultilevel"/>
    <w:tmpl w:val="A24CBC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D028E7"/>
    <w:multiLevelType w:val="hybridMultilevel"/>
    <w:tmpl w:val="B2588272"/>
    <w:lvl w:ilvl="0" w:tplc="AED8444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3761463">
    <w:abstractNumId w:val="0"/>
  </w:num>
  <w:num w:numId="2" w16cid:durableId="419982758">
    <w:abstractNumId w:val="1"/>
  </w:num>
  <w:num w:numId="3" w16cid:durableId="7054496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89B"/>
    <w:rsid w:val="00005FA6"/>
    <w:rsid w:val="00035E0A"/>
    <w:rsid w:val="0005311B"/>
    <w:rsid w:val="000C2571"/>
    <w:rsid w:val="000F3BBF"/>
    <w:rsid w:val="0011067D"/>
    <w:rsid w:val="00132346"/>
    <w:rsid w:val="001354D3"/>
    <w:rsid w:val="00140CBE"/>
    <w:rsid w:val="0018214A"/>
    <w:rsid w:val="001A0A56"/>
    <w:rsid w:val="001C63E1"/>
    <w:rsid w:val="00254285"/>
    <w:rsid w:val="00254DDF"/>
    <w:rsid w:val="00277514"/>
    <w:rsid w:val="002A0733"/>
    <w:rsid w:val="00396A24"/>
    <w:rsid w:val="003A6024"/>
    <w:rsid w:val="003A76AD"/>
    <w:rsid w:val="003D3CBD"/>
    <w:rsid w:val="003D7428"/>
    <w:rsid w:val="003F3AB2"/>
    <w:rsid w:val="00484DDE"/>
    <w:rsid w:val="005153EA"/>
    <w:rsid w:val="00525670"/>
    <w:rsid w:val="0052741B"/>
    <w:rsid w:val="0054222B"/>
    <w:rsid w:val="0056368C"/>
    <w:rsid w:val="00564184"/>
    <w:rsid w:val="00576A33"/>
    <w:rsid w:val="005B5C78"/>
    <w:rsid w:val="005D099F"/>
    <w:rsid w:val="00612611"/>
    <w:rsid w:val="00654FDA"/>
    <w:rsid w:val="00660C71"/>
    <w:rsid w:val="00661D75"/>
    <w:rsid w:val="00686716"/>
    <w:rsid w:val="00694783"/>
    <w:rsid w:val="00731ECB"/>
    <w:rsid w:val="0075172F"/>
    <w:rsid w:val="0075339F"/>
    <w:rsid w:val="007F243E"/>
    <w:rsid w:val="00804D9E"/>
    <w:rsid w:val="0089433A"/>
    <w:rsid w:val="00894D08"/>
    <w:rsid w:val="00927460"/>
    <w:rsid w:val="00940B02"/>
    <w:rsid w:val="009959FF"/>
    <w:rsid w:val="00A2112B"/>
    <w:rsid w:val="00A43E69"/>
    <w:rsid w:val="00A4662E"/>
    <w:rsid w:val="00B06DE4"/>
    <w:rsid w:val="00B37586"/>
    <w:rsid w:val="00B4069C"/>
    <w:rsid w:val="00B41ABF"/>
    <w:rsid w:val="00B71F8B"/>
    <w:rsid w:val="00B8289B"/>
    <w:rsid w:val="00BE43F1"/>
    <w:rsid w:val="00C24969"/>
    <w:rsid w:val="00C30824"/>
    <w:rsid w:val="00C3729B"/>
    <w:rsid w:val="00C463F1"/>
    <w:rsid w:val="00C638E8"/>
    <w:rsid w:val="00CB25B2"/>
    <w:rsid w:val="00CF30CB"/>
    <w:rsid w:val="00D01D0C"/>
    <w:rsid w:val="00D55C3F"/>
    <w:rsid w:val="00D73119"/>
    <w:rsid w:val="00DB38C1"/>
    <w:rsid w:val="00DE113E"/>
    <w:rsid w:val="00F130AE"/>
    <w:rsid w:val="00FD1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AECA0D"/>
  <w15:chartTrackingRefBased/>
  <w15:docId w15:val="{3E5A33B6-619C-443C-94A6-5B2D39CC4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4F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CB25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B82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xmsolistparagraph">
    <w:name w:val="x_msolistparagraph"/>
    <w:basedOn w:val="Normal"/>
    <w:rsid w:val="00B82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661D7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1D75"/>
    <w:rPr>
      <w:color w:val="605E5C"/>
      <w:shd w:val="clear" w:color="auto" w:fill="E1DFDD"/>
    </w:rPr>
  </w:style>
  <w:style w:type="paragraph" w:customStyle="1" w:styleId="xdefault">
    <w:name w:val="x_default"/>
    <w:basedOn w:val="Normal"/>
    <w:rsid w:val="00753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2A073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B25B2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B25B2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CB2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CB25B2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654F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0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ta.gov.ie/dataset/cd165-meath-population-by-private-households-occupied-and-vacancy-rate/resource/64566e91-2b67-43ed-a782-6baf55f47a90" TargetMode="External"/><Relationship Id="rId13" Type="http://schemas.openxmlformats.org/officeDocument/2006/relationships/hyperlink" Target="https://www.independent.ie/irish-news/owners-of-thousands-of-airbnb-properties-in-rental-hotspots-have-no-planning-permission-42392971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eath.ie/council/council-services/elections-and-voting/voting-in-meath/electoral-areas-municipal-districts" TargetMode="External"/><Relationship Id="rId12" Type="http://schemas.openxmlformats.org/officeDocument/2006/relationships/hyperlink" Target="https://www.cso.ie/en/census/census2016reports/census2016smallareapopulationstatistics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dublincity.ie/dublin-city-development-plan-2016-2022/16-development-standards/1611-bed-and-breakfasts-guest-house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meathchronicle.ie/2023/02/24/clarity-needed-on-impact-of-legislation-on-tourist-accommodation-providers/" TargetMode="External"/><Relationship Id="rId11" Type="http://schemas.openxmlformats.org/officeDocument/2006/relationships/image" Target="media/image1.png"/><Relationship Id="rId5" Type="http://schemas.openxmlformats.org/officeDocument/2006/relationships/hyperlink" Target="http://www.pheasantlane.ie" TargetMode="External"/><Relationship Id="rId15" Type="http://schemas.openxmlformats.org/officeDocument/2006/relationships/hyperlink" Target="https://meathpartnership.ie/en/leader/" TargetMode="External"/><Relationship Id="rId10" Type="http://schemas.openxmlformats.org/officeDocument/2006/relationships/hyperlink" Target="https://www.cso.ie/en/media/csoie/census/census2016/census2016boundaryfiles/COP2016_Townlands.xls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so.ie/en/media/csoie/census/census2016/census2016boundaryfiles/COP2016_Townlands.xlsx" TargetMode="External"/><Relationship Id="rId14" Type="http://schemas.openxmlformats.org/officeDocument/2006/relationships/hyperlink" Target="https://www.sinnfein.ie/contents/6244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1</Pages>
  <Words>2454</Words>
  <Characters>13993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Keogh</dc:creator>
  <cp:keywords/>
  <dc:description/>
  <cp:lastModifiedBy>Derek Keogh</cp:lastModifiedBy>
  <cp:revision>22</cp:revision>
  <dcterms:created xsi:type="dcterms:W3CDTF">2023-03-17T14:32:00Z</dcterms:created>
  <dcterms:modified xsi:type="dcterms:W3CDTF">2023-03-19T22:46:00Z</dcterms:modified>
</cp:coreProperties>
</file>