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B86D" w14:textId="77777777" w:rsidR="00BA1B71" w:rsidRDefault="009F0440">
      <w:r>
        <w:t xml:space="preserve">Decreto del 5 aprile 2024 concernente i criteri, i </w:t>
      </w:r>
      <w:proofErr w:type="spellStart"/>
      <w:r>
        <w:t>sottocriteri</w:t>
      </w:r>
      <w:proofErr w:type="spellEnd"/>
      <w:r>
        <w:t xml:space="preserve"> e il sistema di classificazione per il calcolo e la visualizzazione dell'indice di durabilità delle lavatrici per uso domestico.</w:t>
      </w:r>
    </w:p>
    <w:p w14:paraId="6B16D89B" w14:textId="77777777" w:rsidR="00BA1B71" w:rsidRDefault="009F0440">
      <w:r>
        <w:t>NOR: TRED2335008A</w:t>
      </w:r>
    </w:p>
    <w:p w14:paraId="66809630" w14:textId="77777777" w:rsidR="00BA1B71" w:rsidRDefault="009F0440">
      <w:r>
        <w:t>ELI: https://www.legifrance.gouv.fr/eli/arrete/2024/4/5/TRED2335008A/jo/texte</w:t>
      </w:r>
    </w:p>
    <w:p w14:paraId="6E0E8E38" w14:textId="77777777" w:rsidR="00BA1B71" w:rsidRDefault="009F0440">
      <w:r>
        <w:t>JORF n. 0082 del 7 aprile 2024</w:t>
      </w:r>
    </w:p>
    <w:p w14:paraId="3F72F1EE" w14:textId="77777777" w:rsidR="00BA1B71" w:rsidRDefault="009F0440">
      <w:r>
        <w:t>Testo n. 35</w:t>
      </w:r>
    </w:p>
    <w:p w14:paraId="37B80D68" w14:textId="77777777" w:rsidR="00BA1B71" w:rsidRDefault="00BA1B71"/>
    <w:p w14:paraId="2AE70F5F" w14:textId="77777777" w:rsidR="00BA1B71" w:rsidRDefault="009F0440">
      <w:r>
        <w:t xml:space="preserve">    Allegato</w:t>
      </w:r>
    </w:p>
    <w:p w14:paraId="7D457903" w14:textId="77777777" w:rsidR="00BA1B71" w:rsidRDefault="009F0440">
      <w:r>
        <w:t xml:space="preserve">    Allegato</w:t>
      </w:r>
    </w:p>
    <w:p w14:paraId="6D406F8F" w14:textId="77777777" w:rsidR="00BA1B71" w:rsidRDefault="00BA1B71"/>
    <w:p w14:paraId="5C04AA5F" w14:textId="77777777" w:rsidR="00BA1B71" w:rsidRDefault="00BA1B71"/>
    <w:p w14:paraId="3A08EE3B" w14:textId="77777777" w:rsidR="00BA1B71" w:rsidRDefault="009F0440">
      <w:r>
        <w:t>Gruppi destinatari: produttori, importatori, distributori o altri rivenditori di lavatrici per uso domestico e venditori delle medesime, nonché coloro che utilizzano un sito web, una piattaforma o qualsiasi altro canale di distribuzione online nel corso della loro attività commerciale in Francia.</w:t>
      </w:r>
    </w:p>
    <w:p w14:paraId="03A8209C" w14:textId="77777777" w:rsidR="00BA1B71" w:rsidRDefault="009F0440">
      <w:r>
        <w:t xml:space="preserve">Oggetto: criteri, </w:t>
      </w:r>
      <w:proofErr w:type="spellStart"/>
      <w:r>
        <w:t>sottocriteri</w:t>
      </w:r>
      <w:proofErr w:type="spellEnd"/>
      <w:r>
        <w:t xml:space="preserve"> e sistema di punteggio per il calcolo e la visualizzazione dell'indice di sostenibilità delle lavatrici per uso domestico.</w:t>
      </w:r>
    </w:p>
    <w:p w14:paraId="63F7A59C" w14:textId="77777777" w:rsidR="00BA1B71" w:rsidRDefault="009F0440">
      <w:r>
        <w:t>Entrata in vigore: il testo entra in vigore 12 mesi dopo la data di emissione.</w:t>
      </w:r>
    </w:p>
    <w:p w14:paraId="2E994091" w14:textId="77777777" w:rsidR="00BA1B71" w:rsidRDefault="009F0440">
      <w:r>
        <w:t>Avviso: il decreto stabilisce il sistema di classificazione per l'indice di durabilità delle lavatrici.</w:t>
      </w:r>
    </w:p>
    <w:p w14:paraId="484ECDEC" w14:textId="77777777" w:rsidR="00BA1B71" w:rsidRDefault="009F0440">
      <w:r>
        <w:t xml:space="preserve">Riferimenti: il decreto può essere consultato sul sito web di </w:t>
      </w:r>
      <w:proofErr w:type="spellStart"/>
      <w:r>
        <w:t>Légifrance</w:t>
      </w:r>
      <w:proofErr w:type="spellEnd"/>
      <w:r>
        <w:t xml:space="preserve"> (https://www.legifrance.gouv.fr).</w:t>
      </w:r>
    </w:p>
    <w:p w14:paraId="123EA902" w14:textId="77777777" w:rsidR="00BA1B71" w:rsidRDefault="00BA1B71"/>
    <w:p w14:paraId="08E67624" w14:textId="77777777" w:rsidR="00BA1B71" w:rsidRDefault="00BA1B71"/>
    <w:p w14:paraId="0C4EF057" w14:textId="77777777" w:rsidR="00BA1B71" w:rsidRDefault="009F0440">
      <w:r>
        <w:t>Il ministro dell'Economia, delle finanze e della sovranità industriale e digitale e il ministro per la Transizione ecologica e la coesione territoriale,</w:t>
      </w:r>
    </w:p>
    <w:p w14:paraId="4B66E1FE" w14:textId="77777777" w:rsidR="00BA1B71" w:rsidRDefault="009F0440">
      <w:r>
        <w:t>visto il regolamento (UE) 2019/2023 della Commissione, del 1° ottobre 2019, che stabilisce specifiche per la progettazione ecocompatibile delle lavatrici per uso domestico e delle lavasciuga biancheria per uso domestico in applicazione della direttiva 2009/125/CE del Parlamento europeo e del Consiglio, modifica il regolamento (CE) n. 1275/2008 della Commissione e abroga il regolamento (UE) n. 1015/2010 della Commissione;</w:t>
      </w:r>
    </w:p>
    <w:p w14:paraId="44F8A371" w14:textId="77777777" w:rsidR="00BA1B71" w:rsidRDefault="009F0440">
      <w:r>
        <w:t>visto il codice ambientale, in particolare l'articolo L. 541-9-2 dello stesso;</w:t>
      </w:r>
    </w:p>
    <w:p w14:paraId="11A2FB8C" w14:textId="77777777" w:rsidR="00BA1B71" w:rsidRDefault="009F0440">
      <w:r>
        <w:t>visto il codice sulle relazioni tra il pubblico e l'amministrazione, in particolare l'articolo D. 323-2-1 dello stesso;</w:t>
      </w:r>
    </w:p>
    <w:p w14:paraId="3498E700" w14:textId="77777777" w:rsidR="00BA1B71" w:rsidRDefault="009F0440">
      <w:r>
        <w:t>visto il decreto n. 2019-1088, del 25 ottobre 2019, come modificato sul Sistema d'informazione e comunicazione dello Stato e sulla Direzione interministeriale per le tecnologie digitali;</w:t>
      </w:r>
    </w:p>
    <w:p w14:paraId="68E2CD3B" w14:textId="77777777" w:rsidR="00BA1B71" w:rsidRDefault="009F0440">
      <w:r>
        <w:t>visto il decreto n. 2024-316 del 5 aprile 2024 relativo all'indice di sostenibilità per le attrezzature elettriche ed elettroniche;</w:t>
      </w:r>
    </w:p>
    <w:p w14:paraId="5FE82F4B" w14:textId="77777777" w:rsidR="00BA1B71" w:rsidRDefault="009F0440">
      <w:r>
        <w:lastRenderedPageBreak/>
        <w:t>vista la notifica inviata alla Commissione europea il 2 agosto 2023;</w:t>
      </w:r>
    </w:p>
    <w:p w14:paraId="696B286F" w14:textId="77777777" w:rsidR="00BA1B71" w:rsidRDefault="009F0440">
      <w:r>
        <w:t>viste le osservazioni formulate nel corso della consultazione pubblica effettuata tra il 5 settembre e il 13 ottobre 2023, a norma dell'articolo L. 123-19-1 del codice ambientale;</w:t>
      </w:r>
    </w:p>
    <w:p w14:paraId="4EFB2282" w14:textId="77777777" w:rsidR="00BA1B71" w:rsidRDefault="009F0440">
      <w:r>
        <w:t>con la presente dispongono:</w:t>
      </w:r>
    </w:p>
    <w:p w14:paraId="1367BC8E" w14:textId="77777777" w:rsidR="00BA1B71" w:rsidRDefault="00BA1B71"/>
    <w:p w14:paraId="0DB95993" w14:textId="77777777" w:rsidR="00BA1B71" w:rsidRDefault="009F0440">
      <w:r>
        <w:t>Articolo 1</w:t>
      </w:r>
    </w:p>
    <w:p w14:paraId="1AAE028B" w14:textId="77777777" w:rsidR="00BA1B71" w:rsidRDefault="00BA1B71"/>
    <w:p w14:paraId="20A4536F" w14:textId="77777777" w:rsidR="00BA1B71" w:rsidRDefault="00BA1B71"/>
    <w:p w14:paraId="5B2180FF" w14:textId="77777777" w:rsidR="00BA1B71" w:rsidRDefault="009F0440">
      <w:r>
        <w:t>Il presente decreto si applica alle lavatrici per uso domestico che rientrano nell'ambito di applicazione del regolamento del 1° ottobre 2019 di cui sopra.</w:t>
      </w:r>
    </w:p>
    <w:p w14:paraId="2F5E8EE7" w14:textId="77777777" w:rsidR="00BA1B71" w:rsidRDefault="00BA1B71"/>
    <w:p w14:paraId="599D0CB5" w14:textId="77777777" w:rsidR="00BA1B71" w:rsidRDefault="009F0440">
      <w:r>
        <w:t>Articolo 2</w:t>
      </w:r>
    </w:p>
    <w:p w14:paraId="78FD5EF5" w14:textId="77777777" w:rsidR="00BA1B71" w:rsidRDefault="00BA1B71"/>
    <w:p w14:paraId="2B30C9BA" w14:textId="77777777" w:rsidR="00BA1B71" w:rsidRDefault="00BA1B71"/>
    <w:p w14:paraId="09B7ADA1" w14:textId="77777777" w:rsidR="00BA1B71" w:rsidRDefault="009F0440">
      <w:r>
        <w:t xml:space="preserve">Ai sensi degli articoli da R. 541-215 a R. 541-221 del codice ambientale, i criteri, i </w:t>
      </w:r>
      <w:proofErr w:type="spellStart"/>
      <w:r>
        <w:t>sottocriteri</w:t>
      </w:r>
      <w:proofErr w:type="spellEnd"/>
      <w:r>
        <w:t xml:space="preserve"> e il sistema di punteggio applicabili ai prodotti definiti all'articolo 1 per il calcolo dell'indice di sostenibilità per modello sono specificati negli allegati I e II.</w:t>
      </w:r>
    </w:p>
    <w:p w14:paraId="668CB0C9" w14:textId="77777777" w:rsidR="00BA1B71" w:rsidRDefault="00BA1B71"/>
    <w:p w14:paraId="3E66EACF" w14:textId="77777777" w:rsidR="00BA1B71" w:rsidRDefault="009F0440">
      <w:r>
        <w:t>Articolo 3</w:t>
      </w:r>
    </w:p>
    <w:p w14:paraId="0D4ACE3C" w14:textId="77777777" w:rsidR="00BA1B71" w:rsidRDefault="00BA1B71"/>
    <w:p w14:paraId="09D68EC5" w14:textId="77777777" w:rsidR="00BA1B71" w:rsidRDefault="00BA1B71"/>
    <w:p w14:paraId="072FCD2C" w14:textId="77777777" w:rsidR="00BA1B71" w:rsidRDefault="009F0440">
      <w:r>
        <w:t>I produttori o gli importatori delle apparecchiature di cui all'articolo 1 mettono online i dati di cui all'articolo R. 541-218 del codice ambientale sul portale unico interministeriale destinato alla raccolta e alla messa a disposizione delle informazioni pubbliche, di cui all'articolo 6, paragrafo 4, del decreto n. 2019-1088 del 25 ottobre 2019 relativo al Sistema d'informazione e comunicazione dello Stato e alla Direzione interministeriale per le tecnologie digitali (www.data.gouv.fr), conformemente ai termini della licenza aperta per il riutilizzo delle informazioni pubbliche di cui all'articolo D. 323-2-1 del codice sui rapporti tra il pubblico e l'amministrazione, come definito nel documento disponibile sul sito https://www.etalab.gouv.fr/wp-content/uploads/2017/04/ETALAB-Licence-Ouverte-v2.0.pdf, che consente il libero riutilizzo di tali dati.</w:t>
      </w:r>
    </w:p>
    <w:p w14:paraId="4FDECDE7" w14:textId="77777777" w:rsidR="00BA1B71" w:rsidRDefault="00BA1B71"/>
    <w:p w14:paraId="318DE43F" w14:textId="77777777" w:rsidR="00BA1B71" w:rsidRDefault="009F0440">
      <w:r>
        <w:t>Articolo 4</w:t>
      </w:r>
    </w:p>
    <w:p w14:paraId="2B7A09BF" w14:textId="77777777" w:rsidR="00BA1B71" w:rsidRDefault="00BA1B71"/>
    <w:p w14:paraId="03D4BB75" w14:textId="77777777" w:rsidR="00BA1B71" w:rsidRDefault="00BA1B71"/>
    <w:p w14:paraId="13282D88" w14:textId="77777777" w:rsidR="00BA1B71" w:rsidRDefault="009F0440">
      <w:r>
        <w:t xml:space="preserve">Il decreto del 29 dicembre 2020 concernente i criteri, i </w:t>
      </w:r>
      <w:proofErr w:type="spellStart"/>
      <w:r>
        <w:t>sottocriteri</w:t>
      </w:r>
      <w:proofErr w:type="spellEnd"/>
      <w:r>
        <w:t xml:space="preserve"> e il sistema di punteggio per il calcolo e la visualizzazione dell'indice di riparabilità delle lavatrici per uso domestico a carico frontale </w:t>
      </w:r>
      <w:r>
        <w:lastRenderedPageBreak/>
        <w:t xml:space="preserve">e il decreto del 22 aprile 2022 concernente i criteri, i </w:t>
      </w:r>
      <w:proofErr w:type="spellStart"/>
      <w:r>
        <w:t>sottocriteri</w:t>
      </w:r>
      <w:proofErr w:type="spellEnd"/>
      <w:r>
        <w:t xml:space="preserve"> e il sistema di punteggio per il calcolo e la visualizzazione dell'indice di riparabilità delle lavatrici per uso domestico a carico dall'alto sono abrogati.</w:t>
      </w:r>
    </w:p>
    <w:p w14:paraId="07676C76" w14:textId="77777777" w:rsidR="00BA1B71" w:rsidRDefault="009F0440">
      <w:r>
        <w:t xml:space="preserve">Per i modelli immessi sul mercato prima dell'entrata in vigore del presente decreto e che non sono più </w:t>
      </w:r>
      <w:proofErr w:type="spellStart"/>
      <w:r>
        <w:t>ricommercializzati</w:t>
      </w:r>
      <w:proofErr w:type="spellEnd"/>
      <w:r>
        <w:t xml:space="preserve"> a partire da tale data, l'indice di riparabilità deve essere visualizzato fino all'ultima unità del modello venduto.</w:t>
      </w:r>
    </w:p>
    <w:p w14:paraId="25B8AB3C" w14:textId="77777777" w:rsidR="00BA1B71" w:rsidRDefault="00BA1B71"/>
    <w:p w14:paraId="388DD166" w14:textId="77777777" w:rsidR="00BA1B71" w:rsidRDefault="009F0440">
      <w:r>
        <w:t>Articolo 5</w:t>
      </w:r>
    </w:p>
    <w:p w14:paraId="33A6FD2A" w14:textId="77777777" w:rsidR="00BA1B71" w:rsidRDefault="00BA1B71"/>
    <w:p w14:paraId="284AF632" w14:textId="77777777" w:rsidR="00BA1B71" w:rsidRDefault="00BA1B71"/>
    <w:p w14:paraId="5ED3B002" w14:textId="77777777" w:rsidR="00BA1B71" w:rsidRDefault="009F0440">
      <w:r>
        <w:t>Le disposizioni del presente decreto entrano in vigore dodici mesi dopo la data di emissione.</w:t>
      </w:r>
    </w:p>
    <w:p w14:paraId="7A142061" w14:textId="77777777" w:rsidR="00BA1B71" w:rsidRDefault="009F0440">
      <w:r>
        <w:t>Per i modelli di prodotto immessi sul mercato dopo l'entrata in vigore del presente decreto, i dati di cui all'articolo 3 sono messi online entro un mese dall'immissione sul mercato della prima unità.</w:t>
      </w:r>
    </w:p>
    <w:p w14:paraId="712B1967" w14:textId="77777777" w:rsidR="00BA1B71" w:rsidRDefault="009F0440">
      <w:r>
        <w:t>Per i modelli immessi sul mercato prima dell'entrata in vigore del presente decreto e che continuano ad essere immessi sul mercato dal produttore o dall'importatore, i dati di cui all'articolo 3 sono pubblicati online entro tre mesi dall'entrata in vigore del presente decreto.</w:t>
      </w:r>
    </w:p>
    <w:p w14:paraId="1D7A817A" w14:textId="77777777" w:rsidR="00BA1B71" w:rsidRDefault="00BA1B71"/>
    <w:p w14:paraId="7FC5DEF0" w14:textId="77777777" w:rsidR="00BA1B71" w:rsidRDefault="009F0440">
      <w:r>
        <w:t>Articolo 6</w:t>
      </w:r>
    </w:p>
    <w:p w14:paraId="6506912D" w14:textId="77777777" w:rsidR="00BA1B71" w:rsidRDefault="00BA1B71"/>
    <w:p w14:paraId="47FC4C14" w14:textId="77777777" w:rsidR="00BA1B71" w:rsidRDefault="00BA1B71"/>
    <w:p w14:paraId="34FF8836" w14:textId="77777777" w:rsidR="00BA1B71" w:rsidRDefault="009F0440">
      <w:r>
        <w:t>Il presente decreto sarà pubblicato nella Gazzetta ufficiale della Repubblica francese.</w:t>
      </w:r>
    </w:p>
    <w:p w14:paraId="4A195D81" w14:textId="77777777" w:rsidR="00BA1B71" w:rsidRDefault="00BA1B71"/>
    <w:p w14:paraId="4A24E831" w14:textId="77777777" w:rsidR="00BA1B71" w:rsidRDefault="009F0440">
      <w:r>
        <w:t>Allegato</w:t>
      </w:r>
    </w:p>
    <w:p w14:paraId="04EC80D6" w14:textId="77777777" w:rsidR="00BA1B71" w:rsidRDefault="00BA1B71"/>
    <w:p w14:paraId="00174DD7" w14:textId="77777777" w:rsidR="00BA1B71" w:rsidRDefault="00BA1B71"/>
    <w:p w14:paraId="1911D825" w14:textId="77777777" w:rsidR="00BA1B71" w:rsidRDefault="009F0440">
      <w:r>
        <w:t>ALLEGATI</w:t>
      </w:r>
    </w:p>
    <w:p w14:paraId="5C9DCF45" w14:textId="77777777" w:rsidR="00BA1B71" w:rsidRDefault="009F0440">
      <w:r>
        <w:t>Allegato I</w:t>
      </w:r>
      <w:r>
        <w:br/>
      </w:r>
      <w:r>
        <w:br/>
        <w:t>Famiglia di criteri A — Riparabilità</w:t>
      </w:r>
    </w:p>
    <w:p w14:paraId="2D256AAB" w14:textId="77777777" w:rsidR="00BA1B71" w:rsidRDefault="00BA1B71"/>
    <w:p w14:paraId="0F79F944" w14:textId="77777777" w:rsidR="00BA1B71" w:rsidRDefault="009F0440">
      <w:r>
        <w:t>Criterio n. 1. - Documentazione</w:t>
      </w:r>
    </w:p>
    <w:p w14:paraId="555C62B2" w14:textId="77777777" w:rsidR="00BA1B71" w:rsidRDefault="009F0440">
      <w:proofErr w:type="spellStart"/>
      <w:r>
        <w:t>Sottocriterio</w:t>
      </w:r>
      <w:proofErr w:type="spellEnd"/>
      <w:r>
        <w:t xml:space="preserve"> 1.1. - Impegno del produttore riguardo alla durata della disponibilità della documentazione tecnica a titolo gratuito</w:t>
      </w:r>
    </w:p>
    <w:p w14:paraId="54431AF5" w14:textId="1C0C9663" w:rsidR="00BA1B71" w:rsidRPr="000059F7" w:rsidRDefault="00BA1B71"/>
    <w:p w14:paraId="2D6E101B" w14:textId="77777777" w:rsidR="00BA1B71" w:rsidRDefault="009F0440">
      <w:r>
        <w:t>Colonna B</w:t>
      </w:r>
    </w:p>
    <w:p w14:paraId="726CB33F" w14:textId="5BC88293" w:rsidR="00BA1B71" w:rsidRDefault="009F0440">
      <w:r>
        <w:lastRenderedPageBreak/>
        <w:t>Riparatori</w:t>
      </w:r>
    </w:p>
    <w:p w14:paraId="4F25771D" w14:textId="77777777" w:rsidR="00BA1B71" w:rsidRDefault="009F0440">
      <w:r>
        <w:t>Colonna C</w:t>
      </w:r>
    </w:p>
    <w:p w14:paraId="6B577DDB" w14:textId="77777777" w:rsidR="00BA1B71" w:rsidRDefault="009F0440">
      <w:r>
        <w:t>Consumatori</w:t>
      </w:r>
    </w:p>
    <w:p w14:paraId="16843119" w14:textId="77777777" w:rsidR="00BA1B71" w:rsidRDefault="00BA1B71"/>
    <w:p w14:paraId="685C4D58" w14:textId="77777777" w:rsidR="00BA1B71" w:rsidRDefault="009F0440">
      <w:r>
        <w:t>Anni di disponibilità</w:t>
      </w:r>
      <w:r>
        <w:tab/>
      </w:r>
    </w:p>
    <w:p w14:paraId="38100AD3" w14:textId="77777777" w:rsidR="00BA1B71" w:rsidRDefault="009F0440">
      <w:r>
        <w:t>Anni di disponibilità</w:t>
      </w:r>
    </w:p>
    <w:p w14:paraId="5A7C2308" w14:textId="77777777" w:rsidR="00BA1B71" w:rsidRDefault="00BA1B71"/>
    <w:p w14:paraId="6758D6B3" w14:textId="77777777" w:rsidR="00BA1B71" w:rsidRDefault="009F0440">
      <w:r>
        <w:t>0</w:t>
      </w:r>
    </w:p>
    <w:p w14:paraId="56318757" w14:textId="364631A5" w:rsidR="00BA1B71" w:rsidRPr="003152F5" w:rsidRDefault="009F0440">
      <w:r>
        <w:t>a 10</w:t>
      </w:r>
    </w:p>
    <w:p w14:paraId="4521E72D" w14:textId="77777777" w:rsidR="00BA1B71" w:rsidRDefault="009F0440">
      <w:r>
        <w:t>11</w:t>
      </w:r>
    </w:p>
    <w:p w14:paraId="40AE89A1" w14:textId="286362D9" w:rsidR="00BA1B71" w:rsidRDefault="009F0440">
      <w:r>
        <w:t>a 12</w:t>
      </w:r>
    </w:p>
    <w:p w14:paraId="02E2CEFE" w14:textId="77777777" w:rsidR="00BA1B71" w:rsidRDefault="009F0440">
      <w:r>
        <w:t>13</w:t>
      </w:r>
    </w:p>
    <w:p w14:paraId="522B9028" w14:textId="07D3E771" w:rsidR="00BA1B71" w:rsidRDefault="009F0440">
      <w:r>
        <w:t>a 14</w:t>
      </w:r>
    </w:p>
    <w:p w14:paraId="6C463CFA" w14:textId="77777777" w:rsidR="00BA1B71" w:rsidRDefault="009F0440">
      <w:r>
        <w:t>15</w:t>
      </w:r>
    </w:p>
    <w:p w14:paraId="5D9E299F" w14:textId="77777777" w:rsidR="00BA1B71" w:rsidRDefault="009F0440">
      <w:r>
        <w:t>o più</w:t>
      </w:r>
      <w:r>
        <w:tab/>
      </w:r>
    </w:p>
    <w:p w14:paraId="17AF9AB2" w14:textId="77777777" w:rsidR="00BA1B71" w:rsidRDefault="009F0440">
      <w:r>
        <w:t>0</w:t>
      </w:r>
    </w:p>
    <w:p w14:paraId="46CE61A6" w14:textId="67628DE6" w:rsidR="00BA1B71" w:rsidRDefault="009F0440">
      <w:r>
        <w:t>a 10</w:t>
      </w:r>
    </w:p>
    <w:p w14:paraId="768505FA" w14:textId="77777777" w:rsidR="00BA1B71" w:rsidRDefault="009F0440">
      <w:r>
        <w:t>11</w:t>
      </w:r>
    </w:p>
    <w:p w14:paraId="68433E81" w14:textId="4AEAA511" w:rsidR="00BA1B71" w:rsidRDefault="009F0440">
      <w:r>
        <w:t>a 12</w:t>
      </w:r>
    </w:p>
    <w:p w14:paraId="76C1D046" w14:textId="77777777" w:rsidR="00BA1B71" w:rsidRDefault="009F0440">
      <w:r>
        <w:t>13</w:t>
      </w:r>
    </w:p>
    <w:p w14:paraId="045FFF79" w14:textId="26CB6853" w:rsidR="00BA1B71" w:rsidRDefault="009F0440">
      <w:r>
        <w:t>a 14</w:t>
      </w:r>
    </w:p>
    <w:p w14:paraId="71D88A1D" w14:textId="77777777" w:rsidR="00BA1B71" w:rsidRDefault="009F0440">
      <w:r>
        <w:t>15</w:t>
      </w:r>
    </w:p>
    <w:p w14:paraId="1B376D7A" w14:textId="77777777" w:rsidR="00BA1B71" w:rsidRDefault="009F0440">
      <w:r>
        <w:t>o più</w:t>
      </w:r>
    </w:p>
    <w:p w14:paraId="386FAD60" w14:textId="77777777" w:rsidR="00BA1B71" w:rsidRDefault="00BA1B71"/>
    <w:p w14:paraId="2F5AFD5D" w14:textId="646E0840" w:rsidR="00BA1B71" w:rsidRDefault="009F0440">
      <w:r>
        <w:t>Tipo di documentazione</w:t>
      </w:r>
    </w:p>
    <w:p w14:paraId="50B6A92F" w14:textId="6C3F5FC1" w:rsidR="00BA1B71" w:rsidRDefault="009F0440">
      <w:r>
        <w:t>Numero di punti</w:t>
      </w:r>
    </w:p>
    <w:p w14:paraId="0A854618" w14:textId="77777777" w:rsidR="00BA1B71" w:rsidRDefault="009F0440">
      <w:r>
        <w:t>Numero di punti</w:t>
      </w:r>
    </w:p>
    <w:p w14:paraId="35DECE47" w14:textId="77777777" w:rsidR="00BA1B71" w:rsidRDefault="00BA1B71"/>
    <w:p w14:paraId="3F9C3F2D" w14:textId="56496D84" w:rsidR="00BA1B71" w:rsidRDefault="009F0440">
      <w:r>
        <w:t>Identificazione univoca del prodotto</w:t>
      </w:r>
    </w:p>
    <w:p w14:paraId="683082D4" w14:textId="59FB4B46" w:rsidR="00BA1B71" w:rsidRDefault="009F0440">
      <w:r>
        <w:t>0</w:t>
      </w:r>
    </w:p>
    <w:p w14:paraId="2817E4EB" w14:textId="1883B2F8" w:rsidR="00BA1B71" w:rsidRDefault="009F0440">
      <w:r>
        <w:t>11</w:t>
      </w:r>
    </w:p>
    <w:p w14:paraId="37B5E669" w14:textId="29F203D8" w:rsidR="00BA1B71" w:rsidRDefault="009F0440">
      <w:r>
        <w:lastRenderedPageBreak/>
        <w:t>13</w:t>
      </w:r>
    </w:p>
    <w:p w14:paraId="58551838" w14:textId="448A51EE" w:rsidR="00BA1B71" w:rsidRDefault="009F0440">
      <w:r>
        <w:t>15</w:t>
      </w:r>
    </w:p>
    <w:p w14:paraId="538F0086" w14:textId="0975F6D9" w:rsidR="00BA1B71" w:rsidRDefault="009F0440">
      <w:r>
        <w:t>0</w:t>
      </w:r>
    </w:p>
    <w:p w14:paraId="3013E8E6" w14:textId="0D8B9F14" w:rsidR="00BA1B71" w:rsidRDefault="009F0440">
      <w:r>
        <w:t>11</w:t>
      </w:r>
    </w:p>
    <w:p w14:paraId="06DA9FB1" w14:textId="4062773D" w:rsidR="00BA1B71" w:rsidRDefault="009F0440">
      <w:r>
        <w:t>13</w:t>
      </w:r>
    </w:p>
    <w:p w14:paraId="0C2CFE81" w14:textId="77777777" w:rsidR="00BA1B71" w:rsidRDefault="009F0440">
      <w:r>
        <w:t>15</w:t>
      </w:r>
    </w:p>
    <w:p w14:paraId="352C4CFE" w14:textId="77777777" w:rsidR="00BA1B71" w:rsidRDefault="00BA1B71"/>
    <w:p w14:paraId="7F92739A" w14:textId="2A6CD80D" w:rsidR="00BA1B71" w:rsidRDefault="009F0440">
      <w:r>
        <w:t>Schema di smontaggio o vista esplosa</w:t>
      </w:r>
    </w:p>
    <w:p w14:paraId="3069D827" w14:textId="2CA94024" w:rsidR="00BA1B71" w:rsidRDefault="009F0440">
      <w:r>
        <w:t>0</w:t>
      </w:r>
    </w:p>
    <w:p w14:paraId="679617B9" w14:textId="740E819D" w:rsidR="00BA1B71" w:rsidRDefault="009F0440">
      <w:r>
        <w:t>11</w:t>
      </w:r>
    </w:p>
    <w:p w14:paraId="0418FFF5" w14:textId="6B8F4A63" w:rsidR="00BA1B71" w:rsidRDefault="009F0440">
      <w:r>
        <w:t>13</w:t>
      </w:r>
    </w:p>
    <w:p w14:paraId="4E20151F" w14:textId="73259699" w:rsidR="00BA1B71" w:rsidRDefault="009F0440">
      <w:r>
        <w:t>15</w:t>
      </w:r>
    </w:p>
    <w:p w14:paraId="3FD72C2A" w14:textId="040F554F" w:rsidR="00BA1B71" w:rsidRDefault="009F0440">
      <w:r>
        <w:t>0</w:t>
      </w:r>
    </w:p>
    <w:p w14:paraId="3CC6224C" w14:textId="5B487690" w:rsidR="00BA1B71" w:rsidRDefault="009F0440">
      <w:r>
        <w:t>11</w:t>
      </w:r>
    </w:p>
    <w:p w14:paraId="181E8BB0" w14:textId="05F95B5E" w:rsidR="00BA1B71" w:rsidRDefault="009F0440">
      <w:r>
        <w:t>13</w:t>
      </w:r>
    </w:p>
    <w:p w14:paraId="66E19CC0" w14:textId="77777777" w:rsidR="00BA1B71" w:rsidRDefault="009F0440">
      <w:r>
        <w:t>15</w:t>
      </w:r>
    </w:p>
    <w:p w14:paraId="78476C54" w14:textId="77777777" w:rsidR="00BA1B71" w:rsidRDefault="00BA1B71"/>
    <w:p w14:paraId="6713D903" w14:textId="77777777" w:rsidR="00BA1B71" w:rsidRDefault="009F0440">
      <w:r>
        <w:t>Schema di cablaggio e di collegamento</w:t>
      </w:r>
      <w:r>
        <w:tab/>
      </w:r>
    </w:p>
    <w:p w14:paraId="7F7923B9" w14:textId="4A32CB96" w:rsidR="00BA1B71" w:rsidRDefault="009F0440">
      <w:r>
        <w:t>0</w:t>
      </w:r>
    </w:p>
    <w:p w14:paraId="655C7607" w14:textId="19B91A4D" w:rsidR="00BA1B71" w:rsidRDefault="009F0440">
      <w:r>
        <w:t>11</w:t>
      </w:r>
    </w:p>
    <w:p w14:paraId="2728D445" w14:textId="6D32C985" w:rsidR="00BA1B71" w:rsidRDefault="009F0440">
      <w:r>
        <w:t>13</w:t>
      </w:r>
    </w:p>
    <w:p w14:paraId="646419DB" w14:textId="5069F371" w:rsidR="00BA1B71" w:rsidRDefault="009F0440">
      <w:r>
        <w:t>15</w:t>
      </w:r>
    </w:p>
    <w:p w14:paraId="6F40C8A3" w14:textId="0BAD2745" w:rsidR="00BA1B71" w:rsidRDefault="009F0440">
      <w:r>
        <w:t>0</w:t>
      </w:r>
    </w:p>
    <w:p w14:paraId="235E0C81" w14:textId="0CC84727" w:rsidR="00BA1B71" w:rsidRDefault="009F0440">
      <w:r>
        <w:t>11</w:t>
      </w:r>
    </w:p>
    <w:p w14:paraId="6A126AEE" w14:textId="7A5E68C6" w:rsidR="00BA1B71" w:rsidRDefault="009F0440">
      <w:r>
        <w:t>13</w:t>
      </w:r>
    </w:p>
    <w:p w14:paraId="5F9D23E5" w14:textId="77777777" w:rsidR="00BA1B71" w:rsidRDefault="009F0440">
      <w:r>
        <w:t>15</w:t>
      </w:r>
    </w:p>
    <w:p w14:paraId="2A76F690" w14:textId="77777777" w:rsidR="00BA1B71" w:rsidRDefault="00BA1B71"/>
    <w:p w14:paraId="30DDBB25" w14:textId="12E66A52" w:rsidR="00BA1B71" w:rsidRDefault="009F0440">
      <w:r>
        <w:t>Diagrammi dei circuiti stampati</w:t>
      </w:r>
    </w:p>
    <w:p w14:paraId="45614332" w14:textId="2C897EF7" w:rsidR="00BA1B71" w:rsidRDefault="009F0440">
      <w:r>
        <w:t>0</w:t>
      </w:r>
    </w:p>
    <w:p w14:paraId="3F5BBD51" w14:textId="31D8A5E5" w:rsidR="00BA1B71" w:rsidRDefault="009F0440">
      <w:r>
        <w:t>11</w:t>
      </w:r>
    </w:p>
    <w:p w14:paraId="3D7A9256" w14:textId="5F6105B3" w:rsidR="00BA1B71" w:rsidRDefault="009F0440">
      <w:r>
        <w:t>13</w:t>
      </w:r>
    </w:p>
    <w:p w14:paraId="224CB2C7" w14:textId="2824971E" w:rsidR="00BA1B71" w:rsidRDefault="009F0440">
      <w:r>
        <w:lastRenderedPageBreak/>
        <w:t>15</w:t>
      </w:r>
    </w:p>
    <w:p w14:paraId="73734558" w14:textId="1EC633BD" w:rsidR="00BA1B71" w:rsidRDefault="009F0440">
      <w:r>
        <w:t>0</w:t>
      </w:r>
    </w:p>
    <w:p w14:paraId="283844FF" w14:textId="34BBAB55" w:rsidR="00BA1B71" w:rsidRDefault="009F0440">
      <w:r>
        <w:t>11</w:t>
      </w:r>
    </w:p>
    <w:p w14:paraId="11BBA037" w14:textId="1EA8B545" w:rsidR="00BA1B71" w:rsidRDefault="009F0440">
      <w:r>
        <w:t>13</w:t>
      </w:r>
    </w:p>
    <w:p w14:paraId="65FE0C95" w14:textId="77777777" w:rsidR="00BA1B71" w:rsidRDefault="009F0440">
      <w:r>
        <w:t>15</w:t>
      </w:r>
    </w:p>
    <w:p w14:paraId="5E35AF95" w14:textId="77777777" w:rsidR="00BA1B71" w:rsidRDefault="00BA1B71"/>
    <w:p w14:paraId="4C9DBFD8" w14:textId="493EE64B" w:rsidR="00BA1B71" w:rsidRDefault="009F0440">
      <w:r>
        <w:t>Elenco delle attrezzature necessarie per la riparazione e la prova</w:t>
      </w:r>
    </w:p>
    <w:p w14:paraId="5AD59DB4" w14:textId="640DC649" w:rsidR="00BA1B71" w:rsidRDefault="009F0440">
      <w:r>
        <w:t>0</w:t>
      </w:r>
    </w:p>
    <w:p w14:paraId="500FF33B" w14:textId="7F7CCFF5" w:rsidR="00BA1B71" w:rsidRDefault="009F0440">
      <w:r>
        <w:t>11</w:t>
      </w:r>
    </w:p>
    <w:p w14:paraId="0EF30D68" w14:textId="7242EA5A" w:rsidR="00BA1B71" w:rsidRDefault="009F0440">
      <w:r>
        <w:t>13</w:t>
      </w:r>
    </w:p>
    <w:p w14:paraId="1D5602A2" w14:textId="0C2584BF" w:rsidR="00BA1B71" w:rsidRDefault="009F0440">
      <w:r>
        <w:t>15</w:t>
      </w:r>
    </w:p>
    <w:p w14:paraId="07AFCF01" w14:textId="16624538" w:rsidR="00BA1B71" w:rsidRDefault="009F0440">
      <w:r>
        <w:t>0</w:t>
      </w:r>
    </w:p>
    <w:p w14:paraId="7EA51E25" w14:textId="530620CD" w:rsidR="00BA1B71" w:rsidRDefault="009F0440">
      <w:r>
        <w:t>11</w:t>
      </w:r>
    </w:p>
    <w:p w14:paraId="1F8267E8" w14:textId="2D253FCD" w:rsidR="00BA1B71" w:rsidRDefault="009F0440">
      <w:r>
        <w:t>13</w:t>
      </w:r>
    </w:p>
    <w:p w14:paraId="68D8E980" w14:textId="77777777" w:rsidR="00BA1B71" w:rsidRDefault="009F0440">
      <w:r>
        <w:t>15</w:t>
      </w:r>
    </w:p>
    <w:p w14:paraId="6482B282" w14:textId="77777777" w:rsidR="00BA1B71" w:rsidRDefault="00BA1B71"/>
    <w:p w14:paraId="05070B5C" w14:textId="61609201" w:rsidR="00BA1B71" w:rsidRDefault="009F0440">
      <w:r>
        <w:t>Manuale tecnico per le istruzioni di riparazione</w:t>
      </w:r>
    </w:p>
    <w:p w14:paraId="7A4B6BA3" w14:textId="090D6176" w:rsidR="00BA1B71" w:rsidRDefault="009F0440">
      <w:r>
        <w:t>0</w:t>
      </w:r>
    </w:p>
    <w:p w14:paraId="3A6D344A" w14:textId="50CE1BA9" w:rsidR="00BA1B71" w:rsidRDefault="009F0440">
      <w:r>
        <w:t>11</w:t>
      </w:r>
    </w:p>
    <w:p w14:paraId="0A7BE044" w14:textId="0E08006F" w:rsidR="00BA1B71" w:rsidRDefault="009F0440">
      <w:r>
        <w:t>13</w:t>
      </w:r>
    </w:p>
    <w:p w14:paraId="4D573AF6" w14:textId="64055439" w:rsidR="00BA1B71" w:rsidRDefault="009F0440">
      <w:r>
        <w:t>15</w:t>
      </w:r>
    </w:p>
    <w:p w14:paraId="267DDA4B" w14:textId="3B7D0DDC" w:rsidR="00BA1B71" w:rsidRDefault="009F0440">
      <w:r>
        <w:t>0</w:t>
      </w:r>
    </w:p>
    <w:p w14:paraId="452C2A71" w14:textId="47899420" w:rsidR="00BA1B71" w:rsidRDefault="009F0440">
      <w:r>
        <w:t>11</w:t>
      </w:r>
    </w:p>
    <w:p w14:paraId="4A64F78F" w14:textId="04047C5A" w:rsidR="00BA1B71" w:rsidRDefault="009F0440">
      <w:r>
        <w:t>13</w:t>
      </w:r>
    </w:p>
    <w:p w14:paraId="1E79FFDE" w14:textId="77777777" w:rsidR="00BA1B71" w:rsidRDefault="009F0440">
      <w:r>
        <w:t>15</w:t>
      </w:r>
    </w:p>
    <w:p w14:paraId="4959B619" w14:textId="77777777" w:rsidR="00BA1B71" w:rsidRDefault="00BA1B71"/>
    <w:p w14:paraId="11ABBDBE" w14:textId="3B232B50" w:rsidR="00BA1B71" w:rsidRDefault="009F0440">
      <w:r>
        <w:t>Codici errore e diagnostici</w:t>
      </w:r>
    </w:p>
    <w:p w14:paraId="049AE1A4" w14:textId="4F4172C1" w:rsidR="00BA1B71" w:rsidRDefault="009F0440">
      <w:r>
        <w:t>0</w:t>
      </w:r>
    </w:p>
    <w:p w14:paraId="44CF0C39" w14:textId="1CDC3606" w:rsidR="00BA1B71" w:rsidRDefault="009F0440">
      <w:r>
        <w:t>11</w:t>
      </w:r>
    </w:p>
    <w:p w14:paraId="5614B0A9" w14:textId="47114AD6" w:rsidR="00BA1B71" w:rsidRDefault="009F0440">
      <w:r>
        <w:t>13</w:t>
      </w:r>
    </w:p>
    <w:p w14:paraId="72CA27F2" w14:textId="6D322BCA" w:rsidR="00BA1B71" w:rsidRDefault="009F0440">
      <w:r>
        <w:t>5</w:t>
      </w:r>
    </w:p>
    <w:p w14:paraId="506B65F9" w14:textId="04296B9B" w:rsidR="00BA1B71" w:rsidRDefault="009F0440">
      <w:r>
        <w:lastRenderedPageBreak/>
        <w:t>0</w:t>
      </w:r>
    </w:p>
    <w:p w14:paraId="4333F36C" w14:textId="38C6C5DE" w:rsidR="00BA1B71" w:rsidRDefault="009F0440">
      <w:r>
        <w:t>11</w:t>
      </w:r>
    </w:p>
    <w:p w14:paraId="3B0E5AA4" w14:textId="4411BE79" w:rsidR="00BA1B71" w:rsidRDefault="009F0440">
      <w:r>
        <w:t>13</w:t>
      </w:r>
    </w:p>
    <w:p w14:paraId="30B80857" w14:textId="77777777" w:rsidR="00BA1B71" w:rsidRDefault="009F0440">
      <w:r>
        <w:t>15</w:t>
      </w:r>
    </w:p>
    <w:p w14:paraId="1F24C561" w14:textId="77777777" w:rsidR="00BA1B71" w:rsidRDefault="00BA1B71"/>
    <w:p w14:paraId="60B4D08F" w14:textId="77C50564" w:rsidR="00BA1B71" w:rsidRDefault="009F0440">
      <w:r>
        <w:t>Informazioni diagnostiche e sui componenti</w:t>
      </w:r>
    </w:p>
    <w:p w14:paraId="13B1F23E" w14:textId="5C6CBA92" w:rsidR="00BA1B71" w:rsidRDefault="009F0440">
      <w:r>
        <w:t>0</w:t>
      </w:r>
    </w:p>
    <w:p w14:paraId="2CA6E467" w14:textId="523E6CF2" w:rsidR="00BA1B71" w:rsidRDefault="009F0440">
      <w:r>
        <w:t>11</w:t>
      </w:r>
    </w:p>
    <w:p w14:paraId="19951FE2" w14:textId="3FE66E0F" w:rsidR="00BA1B71" w:rsidRDefault="009F0440">
      <w:r>
        <w:t>13</w:t>
      </w:r>
    </w:p>
    <w:p w14:paraId="08F4DA20" w14:textId="06190FBE" w:rsidR="00BA1B71" w:rsidRDefault="009F0440">
      <w:r>
        <w:t>15</w:t>
      </w:r>
    </w:p>
    <w:p w14:paraId="3460B9DE" w14:textId="0A7D9AC8" w:rsidR="00BA1B71" w:rsidRDefault="009F0440">
      <w:r>
        <w:t>0</w:t>
      </w:r>
    </w:p>
    <w:p w14:paraId="7DC754FC" w14:textId="0FA7AB53" w:rsidR="00BA1B71" w:rsidRDefault="009F0440">
      <w:r>
        <w:t>11</w:t>
      </w:r>
    </w:p>
    <w:p w14:paraId="6314317E" w14:textId="2E643943" w:rsidR="00BA1B71" w:rsidRDefault="009F0440">
      <w:r>
        <w:t>13</w:t>
      </w:r>
    </w:p>
    <w:p w14:paraId="18BBA8FC" w14:textId="77777777" w:rsidR="00BA1B71" w:rsidRDefault="009F0440">
      <w:r>
        <w:t>15</w:t>
      </w:r>
    </w:p>
    <w:p w14:paraId="724E88D6" w14:textId="77777777" w:rsidR="00BA1B71" w:rsidRDefault="00BA1B71"/>
    <w:p w14:paraId="49E469E9" w14:textId="55F59C53" w:rsidR="00BA1B71" w:rsidRDefault="009F0440">
      <w:r>
        <w:t>Istruzioni del software (compreso il ripristino)</w:t>
      </w:r>
    </w:p>
    <w:p w14:paraId="5ABFE656" w14:textId="4A7B05F3" w:rsidR="00BA1B71" w:rsidRDefault="009F0440">
      <w:r>
        <w:t>0</w:t>
      </w:r>
    </w:p>
    <w:p w14:paraId="0EF45127" w14:textId="6CA02765" w:rsidR="00BA1B71" w:rsidRDefault="009F0440">
      <w:r>
        <w:t>11</w:t>
      </w:r>
    </w:p>
    <w:p w14:paraId="4DDA0BD3" w14:textId="57145204" w:rsidR="00BA1B71" w:rsidRDefault="009F0440">
      <w:r>
        <w:t>13</w:t>
      </w:r>
    </w:p>
    <w:p w14:paraId="41048282" w14:textId="419B34E7" w:rsidR="00BA1B71" w:rsidRDefault="009F0440">
      <w:r>
        <w:t>15</w:t>
      </w:r>
    </w:p>
    <w:p w14:paraId="650F7B6F" w14:textId="7A494666" w:rsidR="00BA1B71" w:rsidRDefault="009F0440">
      <w:r>
        <w:t>0</w:t>
      </w:r>
    </w:p>
    <w:p w14:paraId="1DFF32BC" w14:textId="681EB801" w:rsidR="00BA1B71" w:rsidRDefault="009F0440">
      <w:r>
        <w:t>11</w:t>
      </w:r>
    </w:p>
    <w:p w14:paraId="624A0EDE" w14:textId="7D85EF6D" w:rsidR="00BA1B71" w:rsidRDefault="009F0440">
      <w:r>
        <w:t>13</w:t>
      </w:r>
    </w:p>
    <w:p w14:paraId="4E2939CF" w14:textId="77777777" w:rsidR="00BA1B71" w:rsidRDefault="009F0440">
      <w:r>
        <w:t>15</w:t>
      </w:r>
    </w:p>
    <w:p w14:paraId="1E9B87E7" w14:textId="77777777" w:rsidR="00BA1B71" w:rsidRDefault="00BA1B71"/>
    <w:p w14:paraId="4FB96A41" w14:textId="163F2C79" w:rsidR="00BA1B71" w:rsidRDefault="009F0440">
      <w:r>
        <w:t>Accesso agli incidenti segnalati e registrati nell'apparecchiatura</w:t>
      </w:r>
    </w:p>
    <w:p w14:paraId="172E2871" w14:textId="36D73658" w:rsidR="00BA1B71" w:rsidRDefault="009F0440">
      <w:r>
        <w:t>0</w:t>
      </w:r>
    </w:p>
    <w:p w14:paraId="60D22EF2" w14:textId="794CAA5A" w:rsidR="00BA1B71" w:rsidRDefault="009F0440">
      <w:r>
        <w:t>11</w:t>
      </w:r>
    </w:p>
    <w:p w14:paraId="7A5FE715" w14:textId="2FD63676" w:rsidR="00BA1B71" w:rsidRDefault="009F0440">
      <w:r>
        <w:t>13</w:t>
      </w:r>
    </w:p>
    <w:p w14:paraId="4C31036B" w14:textId="47F420B6" w:rsidR="00BA1B71" w:rsidRDefault="009F0440">
      <w:r>
        <w:t>15</w:t>
      </w:r>
    </w:p>
    <w:p w14:paraId="0F5D0434" w14:textId="592837F2" w:rsidR="00BA1B71" w:rsidRDefault="009F0440">
      <w:r>
        <w:t>0</w:t>
      </w:r>
    </w:p>
    <w:p w14:paraId="7E76FAAE" w14:textId="7D4660F5" w:rsidR="00BA1B71" w:rsidRDefault="009F0440">
      <w:r>
        <w:lastRenderedPageBreak/>
        <w:t>11</w:t>
      </w:r>
    </w:p>
    <w:p w14:paraId="357BE377" w14:textId="1002926A" w:rsidR="00BA1B71" w:rsidRDefault="009F0440">
      <w:r>
        <w:t>13</w:t>
      </w:r>
    </w:p>
    <w:p w14:paraId="6CD2289D" w14:textId="77777777" w:rsidR="00BA1B71" w:rsidRDefault="009F0440">
      <w:r>
        <w:t>15</w:t>
      </w:r>
    </w:p>
    <w:p w14:paraId="556D0DD0" w14:textId="77777777" w:rsidR="00BA1B71" w:rsidRDefault="00BA1B71"/>
    <w:p w14:paraId="53B7CB4A" w14:textId="4DB7A647" w:rsidR="00BA1B71" w:rsidRDefault="009F0440">
      <w:r>
        <w:t>Bollettini tecnici</w:t>
      </w:r>
    </w:p>
    <w:p w14:paraId="4CFEB0D8" w14:textId="1972CD5C" w:rsidR="00BA1B71" w:rsidRDefault="009F0440">
      <w:r>
        <w:t>0</w:t>
      </w:r>
    </w:p>
    <w:p w14:paraId="61D33BF0" w14:textId="643CF48C" w:rsidR="00BA1B71" w:rsidRDefault="009F0440">
      <w:r>
        <w:t>11</w:t>
      </w:r>
    </w:p>
    <w:p w14:paraId="7FAF4E7C" w14:textId="117E8C8F" w:rsidR="00BA1B71" w:rsidRDefault="009F0440">
      <w:r>
        <w:t>13</w:t>
      </w:r>
    </w:p>
    <w:p w14:paraId="0362E542" w14:textId="3EE2FA6E" w:rsidR="00BA1B71" w:rsidRDefault="009F0440">
      <w:r>
        <w:t>15</w:t>
      </w:r>
    </w:p>
    <w:p w14:paraId="0401D259" w14:textId="24AE1572" w:rsidR="00BA1B71" w:rsidRDefault="009F0440">
      <w:r>
        <w:t>0</w:t>
      </w:r>
    </w:p>
    <w:p w14:paraId="54EF4ABE" w14:textId="457974D4" w:rsidR="00BA1B71" w:rsidRDefault="009F0440">
      <w:r>
        <w:t>11</w:t>
      </w:r>
    </w:p>
    <w:p w14:paraId="7B132D84" w14:textId="5F83CE9E" w:rsidR="00BA1B71" w:rsidRDefault="009F0440">
      <w:r>
        <w:t>13</w:t>
      </w:r>
    </w:p>
    <w:p w14:paraId="29C620A2" w14:textId="77777777" w:rsidR="00BA1B71" w:rsidRDefault="009F0440">
      <w:r>
        <w:t>15</w:t>
      </w:r>
    </w:p>
    <w:p w14:paraId="30DEAE1C" w14:textId="77777777" w:rsidR="00BA1B71" w:rsidRDefault="00BA1B71"/>
    <w:p w14:paraId="69CA380B" w14:textId="77777777" w:rsidR="00BA1B71" w:rsidRDefault="00BA1B71"/>
    <w:p w14:paraId="0DD4EFF7" w14:textId="77777777" w:rsidR="00BA1B71" w:rsidRDefault="009F0440">
      <w:r>
        <w:t>I punti sono assegnati secondo le seguenti condizioni cumulative:</w:t>
      </w:r>
    </w:p>
    <w:p w14:paraId="3D0694C6" w14:textId="77777777" w:rsidR="00BA1B71" w:rsidRDefault="00BA1B71"/>
    <w:p w14:paraId="408632B1" w14:textId="77777777" w:rsidR="00BA1B71" w:rsidRDefault="00BA1B71"/>
    <w:p w14:paraId="77538411" w14:textId="77777777" w:rsidR="00BA1B71" w:rsidRDefault="009F0440">
      <w:r>
        <w:t>- l'accesso alle informazioni in questione è diretto, pubblico e gratuito;</w:t>
      </w:r>
    </w:p>
    <w:p w14:paraId="59FE8339" w14:textId="77777777" w:rsidR="00BA1B71" w:rsidRDefault="009F0440">
      <w:r>
        <w:t>- le procedure di accesso alla documentazione sono specificate in modo leggibile e comprensibile e trasmesse entro 7 giorni lavorativi a chiunque ne faccia richiesta.</w:t>
      </w:r>
    </w:p>
    <w:p w14:paraId="13FD1613" w14:textId="77777777" w:rsidR="00BA1B71" w:rsidRDefault="00BA1B71"/>
    <w:p w14:paraId="6F448DBF" w14:textId="77777777" w:rsidR="00BA1B71" w:rsidRDefault="00BA1B71"/>
    <w:p w14:paraId="33FED717" w14:textId="77777777" w:rsidR="00BA1B71" w:rsidRDefault="009F0440">
      <w:r>
        <w:t xml:space="preserve">Il numero massimo di punti è 330. Punteggio per questo </w:t>
      </w:r>
      <w:proofErr w:type="spellStart"/>
      <w:r>
        <w:t>sottocriterio</w:t>
      </w:r>
      <w:proofErr w:type="spellEnd"/>
      <w:r>
        <w:t xml:space="preserve"> = (numero di punti ottenuti/330) × 10.</w:t>
      </w:r>
    </w:p>
    <w:p w14:paraId="528E6D30" w14:textId="77777777" w:rsidR="00BA1B71" w:rsidRDefault="00BA1B71"/>
    <w:p w14:paraId="3CFFB07E" w14:textId="77777777" w:rsidR="00BA1B71" w:rsidRDefault="00BA1B71"/>
    <w:p w14:paraId="38229463" w14:textId="77777777" w:rsidR="00BA1B71" w:rsidRDefault="009F0440">
      <w:proofErr w:type="spellStart"/>
      <w:r>
        <w:t>Sottocriterio</w:t>
      </w:r>
      <w:proofErr w:type="spellEnd"/>
      <w:r>
        <w:t xml:space="preserve"> 1.2. - Supporto ai consumatori per la diagnosi e la riparazione.</w:t>
      </w:r>
    </w:p>
    <w:p w14:paraId="21A35FCD" w14:textId="77777777" w:rsidR="00BA1B71" w:rsidRDefault="00BA1B71"/>
    <w:p w14:paraId="139EFA0A" w14:textId="77777777" w:rsidR="00BA1B71" w:rsidRDefault="00BA1B71"/>
    <w:p w14:paraId="54EB1ECF" w14:textId="77777777" w:rsidR="00BA1B71" w:rsidRDefault="009F0440">
      <w:r>
        <w:t xml:space="preserve">Il presente </w:t>
      </w:r>
      <w:proofErr w:type="spellStart"/>
      <w:r>
        <w:t>sottocriterio</w:t>
      </w:r>
      <w:proofErr w:type="spellEnd"/>
      <w:r>
        <w:t xml:space="preserve"> è suddiviso in due aspetti:</w:t>
      </w:r>
    </w:p>
    <w:p w14:paraId="5B09C87C" w14:textId="77777777" w:rsidR="00BA1B71" w:rsidRDefault="009F0440">
      <w:r>
        <w:t>a) L'impegno del produttore riguardo alla disponibilità di informazioni specifiche al consumatore:</w:t>
      </w:r>
    </w:p>
    <w:p w14:paraId="215D1C5C" w14:textId="5E9A68ED" w:rsidR="00BA1B71" w:rsidRDefault="00BA1B71"/>
    <w:p w14:paraId="0C15AAB3" w14:textId="77777777" w:rsidR="00BA1B71" w:rsidRDefault="009F0440">
      <w:r>
        <w:t>Consumatori</w:t>
      </w:r>
    </w:p>
    <w:p w14:paraId="36424E20" w14:textId="77777777" w:rsidR="00BA1B71" w:rsidRDefault="00BA1B71"/>
    <w:p w14:paraId="28BBE4D6" w14:textId="77777777" w:rsidR="00BA1B71" w:rsidRDefault="009F0440">
      <w:r>
        <w:t>Disponibilità di informazioni specifiche</w:t>
      </w:r>
      <w:r>
        <w:tab/>
      </w:r>
    </w:p>
    <w:p w14:paraId="4B46BCF5" w14:textId="64B82AA8" w:rsidR="00BA1B71" w:rsidRDefault="009F0440">
      <w:r>
        <w:t>no</w:t>
      </w:r>
    </w:p>
    <w:p w14:paraId="73CBED53" w14:textId="77777777" w:rsidR="00BA1B71" w:rsidRDefault="009F0440">
      <w:r>
        <w:t>sì</w:t>
      </w:r>
    </w:p>
    <w:p w14:paraId="715C7FB0" w14:textId="77777777" w:rsidR="00BA1B71" w:rsidRDefault="00BA1B71"/>
    <w:p w14:paraId="049B6A91" w14:textId="084951B7" w:rsidR="00BA1B71" w:rsidRDefault="009F0440">
      <w:r>
        <w:t>Numero di punti</w:t>
      </w:r>
    </w:p>
    <w:p w14:paraId="5953F83E" w14:textId="7FD0956B" w:rsidR="00BA1B71" w:rsidRDefault="009F0440">
      <w:r>
        <w:t>0</w:t>
      </w:r>
    </w:p>
    <w:p w14:paraId="05674BE0" w14:textId="77777777" w:rsidR="00BA1B71" w:rsidRDefault="009F0440">
      <w:r>
        <w:t>1</w:t>
      </w:r>
    </w:p>
    <w:p w14:paraId="66D692AF" w14:textId="77777777" w:rsidR="00BA1B71" w:rsidRDefault="00BA1B71"/>
    <w:p w14:paraId="50C63A43" w14:textId="77777777" w:rsidR="00BA1B71" w:rsidRDefault="00BA1B71"/>
    <w:p w14:paraId="5FB5EB63" w14:textId="77777777" w:rsidR="00BA1B71" w:rsidRDefault="009F0440">
      <w:r>
        <w:t>Il termine "informazioni specifiche" comprende sia la documentazione che presenta un quadro specifico per la riparazione autonoma e le informazioni sull'accesso ai riparatori professionisti, sia le informazioni che consentono il rilevamento dei guasti e le azioni necessarie in modo comprensibile per il consumatore.</w:t>
      </w:r>
    </w:p>
    <w:p w14:paraId="61142701" w14:textId="77777777" w:rsidR="00BA1B71" w:rsidRDefault="009F0440">
      <w:r>
        <w:t>I punti sono assegnati secondo le seguenti condizioni cumulative:</w:t>
      </w:r>
    </w:p>
    <w:p w14:paraId="5D293CBC" w14:textId="77777777" w:rsidR="00BA1B71" w:rsidRDefault="00BA1B71"/>
    <w:p w14:paraId="120BDD4E" w14:textId="77777777" w:rsidR="00BA1B71" w:rsidRDefault="00BA1B71"/>
    <w:p w14:paraId="6C35A71D" w14:textId="77777777" w:rsidR="00BA1B71" w:rsidRDefault="009F0440">
      <w:r>
        <w:t>- l'accesso alle informazioni in questione è diretto e gratuito;</w:t>
      </w:r>
    </w:p>
    <w:p w14:paraId="61590310" w14:textId="77777777" w:rsidR="00BA1B71" w:rsidRDefault="009F0440">
      <w:r>
        <w:t>- le procedure di accesso alla documentazione sono specificate in modo leggibile e comprensibile e trasmesse entro 7 giorni lavorativi a chiunque ne faccia richiesta;</w:t>
      </w:r>
    </w:p>
    <w:p w14:paraId="2ED75CA6" w14:textId="77777777" w:rsidR="00BA1B71" w:rsidRDefault="00BA1B71"/>
    <w:p w14:paraId="170A0BFF" w14:textId="77777777" w:rsidR="00BA1B71" w:rsidRDefault="00BA1B71"/>
    <w:p w14:paraId="777AF83F" w14:textId="77777777" w:rsidR="00BA1B71" w:rsidRDefault="009F0440">
      <w:r>
        <w:t>b) Supporto da remoto gratuito:</w:t>
      </w:r>
    </w:p>
    <w:p w14:paraId="43927515" w14:textId="00013611" w:rsidR="00BA1B71" w:rsidRDefault="00BA1B71"/>
    <w:p w14:paraId="64A28B8E" w14:textId="77777777" w:rsidR="00BA1B71" w:rsidRDefault="009F0440">
      <w:r>
        <w:t>Consumatori</w:t>
      </w:r>
    </w:p>
    <w:p w14:paraId="4AD0BA20" w14:textId="77777777" w:rsidR="00BA1B71" w:rsidRDefault="00BA1B71"/>
    <w:p w14:paraId="44813AE9" w14:textId="6200AB2B" w:rsidR="00BA1B71" w:rsidRDefault="009F0440">
      <w:r>
        <w:t>Tipo di supporto da remoto gratuito</w:t>
      </w:r>
    </w:p>
    <w:p w14:paraId="2CBDDBF4" w14:textId="4983D7F5" w:rsidR="00BA1B71" w:rsidRDefault="009F0440">
      <w:r>
        <w:t>Nessuno</w:t>
      </w:r>
    </w:p>
    <w:p w14:paraId="0AABFB48" w14:textId="77777777" w:rsidR="00BA1B71" w:rsidRDefault="009F0440">
      <w:r>
        <w:t>Assistenza diagnostica da remoto</w:t>
      </w:r>
    </w:p>
    <w:p w14:paraId="02D3B241" w14:textId="4EB37E2A" w:rsidR="00BA1B71" w:rsidRDefault="00BA1B71"/>
    <w:p w14:paraId="0E6A2AD4" w14:textId="77777777" w:rsidR="00BA1B71" w:rsidRDefault="009F0440">
      <w:r>
        <w:lastRenderedPageBreak/>
        <w:t>Assistenza per la riparazione da remoto</w:t>
      </w:r>
    </w:p>
    <w:p w14:paraId="19F9B7E0" w14:textId="77777777" w:rsidR="00BA1B71" w:rsidRDefault="00BA1B71"/>
    <w:p w14:paraId="1C0FC0FA" w14:textId="77777777" w:rsidR="00BA1B71" w:rsidRDefault="00BA1B71"/>
    <w:p w14:paraId="236AFDEE" w14:textId="77777777" w:rsidR="00BA1B71" w:rsidRDefault="009F0440">
      <w:r>
        <w:t>Numero di punti</w:t>
      </w:r>
      <w:r>
        <w:tab/>
      </w:r>
    </w:p>
    <w:p w14:paraId="5A9C5566" w14:textId="3578A279" w:rsidR="00BA1B71" w:rsidRDefault="009F0440">
      <w:r>
        <w:t>0</w:t>
      </w:r>
    </w:p>
    <w:p w14:paraId="3A84FDE6" w14:textId="0FBF359E" w:rsidR="00BA1B71" w:rsidRDefault="009F0440">
      <w:r>
        <w:t>2</w:t>
      </w:r>
    </w:p>
    <w:p w14:paraId="1B0D4436" w14:textId="77777777" w:rsidR="00BA1B71" w:rsidRDefault="009F0440">
      <w:r>
        <w:t>4</w:t>
      </w:r>
    </w:p>
    <w:p w14:paraId="66FE956B" w14:textId="77777777" w:rsidR="00BA1B71" w:rsidRDefault="00BA1B71"/>
    <w:p w14:paraId="4FB726DA" w14:textId="77777777" w:rsidR="00BA1B71" w:rsidRDefault="00BA1B71"/>
    <w:p w14:paraId="405A5223" w14:textId="77777777" w:rsidR="00BA1B71" w:rsidRDefault="009F0440">
      <w:r>
        <w:t xml:space="preserve">Il numero massimo di punti è 5. Punteggio per questo </w:t>
      </w:r>
      <w:proofErr w:type="spellStart"/>
      <w:r>
        <w:t>sottocriterio</w:t>
      </w:r>
      <w:proofErr w:type="spellEnd"/>
      <w:r>
        <w:t xml:space="preserve"> = (numero di punti ottenuti/5) × 10.</w:t>
      </w:r>
    </w:p>
    <w:p w14:paraId="640DD37E" w14:textId="77777777" w:rsidR="00BA1B71" w:rsidRDefault="00BA1B71"/>
    <w:p w14:paraId="01776D42" w14:textId="77777777" w:rsidR="00BA1B71" w:rsidRDefault="00BA1B71"/>
    <w:p w14:paraId="5DA72057" w14:textId="77777777" w:rsidR="00BA1B71" w:rsidRDefault="009F0440">
      <w:r>
        <w:t>Criterio n. 2. - Smontaggio e accesso, attrezzi, elementi di fissaggio</w:t>
      </w:r>
    </w:p>
    <w:p w14:paraId="6F909F9E" w14:textId="77777777" w:rsidR="00BA1B71" w:rsidRDefault="009F0440">
      <w:proofErr w:type="spellStart"/>
      <w:r>
        <w:t>Sottocriterio</w:t>
      </w:r>
      <w:proofErr w:type="spellEnd"/>
      <w:r>
        <w:t xml:space="preserve"> 2.1. - Facilità di smontaggio delle parti (elenco 2)</w:t>
      </w:r>
    </w:p>
    <w:p w14:paraId="1A4858ED" w14:textId="6FFDDF02" w:rsidR="00BA1B71" w:rsidRDefault="00BA1B71"/>
    <w:p w14:paraId="64883E8F" w14:textId="77777777" w:rsidR="00BA1B71" w:rsidRDefault="009F0440">
      <w:r>
        <w:t>Numero di passaggi per l'accesso dell'unità alla parte</w:t>
      </w:r>
    </w:p>
    <w:p w14:paraId="59D4D235" w14:textId="77777777" w:rsidR="00BA1B71" w:rsidRDefault="00BA1B71"/>
    <w:p w14:paraId="5491286C" w14:textId="77777777" w:rsidR="00BA1B71" w:rsidRDefault="009F0440">
      <w:r>
        <w:t>NS/NA (1) o 19 e più</w:t>
      </w:r>
    </w:p>
    <w:p w14:paraId="5FC8AA06" w14:textId="796154DF" w:rsidR="00BA1B71" w:rsidRDefault="00BA1B71"/>
    <w:p w14:paraId="302F8C83" w14:textId="77777777" w:rsidR="00BA1B71" w:rsidRDefault="009F0440">
      <w:r>
        <w:t>Da 13 a 18</w:t>
      </w:r>
      <w:r>
        <w:tab/>
      </w:r>
    </w:p>
    <w:p w14:paraId="2B2E3962" w14:textId="77777777" w:rsidR="00BA1B71" w:rsidRDefault="009F0440">
      <w:r>
        <w:t>Da 7 a 12</w:t>
      </w:r>
      <w:r>
        <w:tab/>
      </w:r>
    </w:p>
    <w:p w14:paraId="275C3C7F" w14:textId="77777777" w:rsidR="00BA1B71" w:rsidRDefault="009F0440">
      <w:r>
        <w:t>Da 1 a 6</w:t>
      </w:r>
    </w:p>
    <w:p w14:paraId="18898A16" w14:textId="77777777" w:rsidR="00BA1B71" w:rsidRDefault="00BA1B71"/>
    <w:p w14:paraId="6F833F70" w14:textId="2601E6AD" w:rsidR="00BA1B71" w:rsidRDefault="009F0440">
      <w:r>
        <w:t>Parti dell'elenco 2</w:t>
      </w:r>
    </w:p>
    <w:p w14:paraId="1925968A" w14:textId="77777777" w:rsidR="00BA1B71" w:rsidRDefault="009F0440">
      <w:r>
        <w:t>Numero di punti</w:t>
      </w:r>
    </w:p>
    <w:p w14:paraId="520CE082" w14:textId="77777777" w:rsidR="00BA1B71" w:rsidRDefault="00BA1B71"/>
    <w:p w14:paraId="530DB3CA" w14:textId="1C85491C" w:rsidR="00BA1B71" w:rsidRDefault="009F0440">
      <w:r>
        <w:t>Manicotto dell'oblò</w:t>
      </w:r>
    </w:p>
    <w:p w14:paraId="4FB7410C" w14:textId="3BE8F5FC" w:rsidR="00BA1B71" w:rsidRDefault="009F0440">
      <w:r>
        <w:t>0</w:t>
      </w:r>
    </w:p>
    <w:p w14:paraId="44473C15" w14:textId="7331A221" w:rsidR="00BA1B71" w:rsidRDefault="009F0440">
      <w:r>
        <w:t>1</w:t>
      </w:r>
    </w:p>
    <w:p w14:paraId="7BD8B97B" w14:textId="5225C72B" w:rsidR="00BA1B71" w:rsidRDefault="009F0440">
      <w:r>
        <w:t>2</w:t>
      </w:r>
    </w:p>
    <w:p w14:paraId="4450AB4E" w14:textId="77777777" w:rsidR="00BA1B71" w:rsidRDefault="009F0440">
      <w:r>
        <w:lastRenderedPageBreak/>
        <w:t>3</w:t>
      </w:r>
    </w:p>
    <w:p w14:paraId="65C8A07B" w14:textId="77777777" w:rsidR="00BA1B71" w:rsidRDefault="00BA1B71"/>
    <w:p w14:paraId="5CC18405" w14:textId="2E6355AC" w:rsidR="00BA1B71" w:rsidRDefault="009F0440">
      <w:r>
        <w:t xml:space="preserve">Montaggio del </w:t>
      </w:r>
      <w:proofErr w:type="spellStart"/>
      <w:r>
        <w:t>bloccaporta</w:t>
      </w:r>
      <w:proofErr w:type="spellEnd"/>
    </w:p>
    <w:p w14:paraId="06F29EE5" w14:textId="0E56AE24" w:rsidR="00BA1B71" w:rsidRDefault="009F0440">
      <w:r>
        <w:t>0</w:t>
      </w:r>
    </w:p>
    <w:p w14:paraId="24C659F6" w14:textId="33DA82F9" w:rsidR="00BA1B71" w:rsidRDefault="009F0440">
      <w:r>
        <w:t>1</w:t>
      </w:r>
    </w:p>
    <w:p w14:paraId="6875F0A1" w14:textId="60DF5BFA" w:rsidR="00BA1B71" w:rsidRDefault="009F0440">
      <w:r>
        <w:t>2</w:t>
      </w:r>
    </w:p>
    <w:p w14:paraId="0F9D4E85" w14:textId="77777777" w:rsidR="00BA1B71" w:rsidRDefault="009F0440">
      <w:r>
        <w:t>3</w:t>
      </w:r>
    </w:p>
    <w:p w14:paraId="20DA0BBA" w14:textId="77777777" w:rsidR="00BA1B71" w:rsidRDefault="00BA1B71"/>
    <w:p w14:paraId="68009604" w14:textId="73D877A2" w:rsidR="00BA1B71" w:rsidRDefault="009F0440">
      <w:r>
        <w:t>Pompe</w:t>
      </w:r>
    </w:p>
    <w:p w14:paraId="7988012C" w14:textId="52727EAE" w:rsidR="00BA1B71" w:rsidRDefault="009F0440">
      <w:r>
        <w:t>0</w:t>
      </w:r>
    </w:p>
    <w:p w14:paraId="71A20080" w14:textId="0D72CABB" w:rsidR="00BA1B71" w:rsidRDefault="009F0440">
      <w:r>
        <w:t>1</w:t>
      </w:r>
    </w:p>
    <w:p w14:paraId="6EFA10BA" w14:textId="07D82288" w:rsidR="00BA1B71" w:rsidRDefault="009F0440">
      <w:r>
        <w:t>2</w:t>
      </w:r>
    </w:p>
    <w:p w14:paraId="0A60B4DF" w14:textId="77777777" w:rsidR="00BA1B71" w:rsidRDefault="009F0440">
      <w:r>
        <w:t>3</w:t>
      </w:r>
    </w:p>
    <w:p w14:paraId="3B0787E2" w14:textId="77777777" w:rsidR="00BA1B71" w:rsidRDefault="00BA1B71"/>
    <w:p w14:paraId="2AF4BDC6" w14:textId="09B17089" w:rsidR="00BA1B71" w:rsidRDefault="009F0440">
      <w:r>
        <w:t>Generatori di calore, elementi riscaldanti</w:t>
      </w:r>
    </w:p>
    <w:p w14:paraId="0A211226" w14:textId="7736E2ED" w:rsidR="00BA1B71" w:rsidRDefault="009F0440">
      <w:r>
        <w:t>0</w:t>
      </w:r>
    </w:p>
    <w:p w14:paraId="31C1FEA4" w14:textId="0FAC8FEB" w:rsidR="00BA1B71" w:rsidRDefault="009F0440">
      <w:r>
        <w:t>1</w:t>
      </w:r>
    </w:p>
    <w:p w14:paraId="7A52B450" w14:textId="6A19DA8C" w:rsidR="00BA1B71" w:rsidRDefault="009F0440">
      <w:r>
        <w:t>2</w:t>
      </w:r>
    </w:p>
    <w:p w14:paraId="51DC5FFE" w14:textId="77777777" w:rsidR="00BA1B71" w:rsidRDefault="009F0440">
      <w:r>
        <w:t>3</w:t>
      </w:r>
    </w:p>
    <w:p w14:paraId="0E5B61BA" w14:textId="77777777" w:rsidR="00BA1B71" w:rsidRDefault="00BA1B71"/>
    <w:p w14:paraId="62C0D6DD" w14:textId="756A9CE7" w:rsidR="00BA1B71" w:rsidRDefault="009F0440">
      <w:r>
        <w:t>Schede di potenza</w:t>
      </w:r>
    </w:p>
    <w:p w14:paraId="1AFFC244" w14:textId="16124BD9" w:rsidR="00BA1B71" w:rsidRDefault="009F0440">
      <w:r>
        <w:t>0</w:t>
      </w:r>
    </w:p>
    <w:p w14:paraId="60CC6658" w14:textId="56F4761C" w:rsidR="00BA1B71" w:rsidRDefault="009F0440">
      <w:r>
        <w:t>1</w:t>
      </w:r>
    </w:p>
    <w:p w14:paraId="1C7F2E4A" w14:textId="7B63E570" w:rsidR="00BA1B71" w:rsidRDefault="009F0440">
      <w:r>
        <w:t>2</w:t>
      </w:r>
    </w:p>
    <w:p w14:paraId="561F8B13" w14:textId="77777777" w:rsidR="00BA1B71" w:rsidRDefault="009F0440">
      <w:r>
        <w:t>3</w:t>
      </w:r>
    </w:p>
    <w:p w14:paraId="1327289A" w14:textId="77777777" w:rsidR="00BA1B71" w:rsidRDefault="00BA1B71"/>
    <w:p w14:paraId="604D6779" w14:textId="77777777" w:rsidR="00BA1B71" w:rsidRDefault="00BA1B71"/>
    <w:p w14:paraId="14876A65" w14:textId="77777777" w:rsidR="00BA1B71" w:rsidRDefault="009F0440">
      <w:r>
        <w:t>(1) NS/NA = non smontabile o non accessibile individualmente</w:t>
      </w:r>
    </w:p>
    <w:p w14:paraId="2A096B93" w14:textId="77777777" w:rsidR="00BA1B71" w:rsidRDefault="00BA1B71"/>
    <w:p w14:paraId="4670B9CC" w14:textId="77777777" w:rsidR="00BA1B71" w:rsidRDefault="00BA1B71"/>
    <w:p w14:paraId="6D94A751" w14:textId="77777777" w:rsidR="00BA1B71" w:rsidRDefault="009F0440">
      <w:r>
        <w:lastRenderedPageBreak/>
        <w:t xml:space="preserve">Il numero massimo di punti è 15. Punteggio per questo </w:t>
      </w:r>
      <w:proofErr w:type="spellStart"/>
      <w:r>
        <w:t>sottocriterio</w:t>
      </w:r>
      <w:proofErr w:type="spellEnd"/>
      <w:r>
        <w:t xml:space="preserve"> = (numero di punti ottenuti/15) × 10.</w:t>
      </w:r>
    </w:p>
    <w:p w14:paraId="7AE3B0F4" w14:textId="77777777" w:rsidR="00BA1B71" w:rsidRDefault="00BA1B71"/>
    <w:p w14:paraId="0C087B74" w14:textId="77777777" w:rsidR="00BA1B71" w:rsidRDefault="00BA1B71"/>
    <w:p w14:paraId="3C74B987" w14:textId="77777777" w:rsidR="00BA1B71" w:rsidRDefault="009F0440">
      <w:proofErr w:type="spellStart"/>
      <w:r>
        <w:t>Sottocriterio</w:t>
      </w:r>
      <w:proofErr w:type="spellEnd"/>
      <w:r>
        <w:t xml:space="preserve"> 2.2. - Attrezzi necessari per lo smontaggio delle parti (elenco 2)</w:t>
      </w:r>
    </w:p>
    <w:p w14:paraId="64FE4635" w14:textId="4265EEA7" w:rsidR="00BA1B71" w:rsidRDefault="00BA1B71"/>
    <w:p w14:paraId="09D85B1D" w14:textId="77777777" w:rsidR="00BA1B71" w:rsidRDefault="009F0440">
      <w:r>
        <w:t>Tipo di attrezzi</w:t>
      </w:r>
    </w:p>
    <w:p w14:paraId="4C2C24AD" w14:textId="77777777" w:rsidR="00BA1B71" w:rsidRDefault="00BA1B71"/>
    <w:p w14:paraId="5487E314" w14:textId="5B8144F9" w:rsidR="00BA1B71" w:rsidRDefault="009F0440">
      <w:r>
        <w:t>NS/NA</w:t>
      </w:r>
    </w:p>
    <w:p w14:paraId="7C1F551F" w14:textId="77777777" w:rsidR="00BA1B71" w:rsidRDefault="009F0440">
      <w:r>
        <w:t>Attrezzi proprietari</w:t>
      </w:r>
    </w:p>
    <w:p w14:paraId="591184D0" w14:textId="30891AFE" w:rsidR="00BA1B71" w:rsidRDefault="00BA1B71"/>
    <w:p w14:paraId="102117D3" w14:textId="77777777" w:rsidR="00BA1B71" w:rsidRDefault="009F0440">
      <w:r>
        <w:t>Attrezzi specifici</w:t>
      </w:r>
    </w:p>
    <w:p w14:paraId="609BC195" w14:textId="16DD4A95" w:rsidR="00BA1B71" w:rsidRDefault="00BA1B71"/>
    <w:p w14:paraId="525E595A" w14:textId="77777777" w:rsidR="00BA1B71" w:rsidRDefault="009F0440">
      <w:r>
        <w:t>Senza attrezzi, attrezzi comuni (2)</w:t>
      </w:r>
    </w:p>
    <w:p w14:paraId="0896C4F0" w14:textId="77777777" w:rsidR="00BA1B71" w:rsidRDefault="00BA1B71"/>
    <w:p w14:paraId="1B0DEC9A" w14:textId="77777777" w:rsidR="00BA1B71" w:rsidRDefault="00BA1B71"/>
    <w:p w14:paraId="003A9961" w14:textId="4282F478" w:rsidR="00BA1B71" w:rsidRDefault="009F0440">
      <w:r>
        <w:t>Parte dell'elenco 2</w:t>
      </w:r>
    </w:p>
    <w:p w14:paraId="631AD203" w14:textId="77777777" w:rsidR="00BA1B71" w:rsidRDefault="009F0440">
      <w:r>
        <w:t>Numero di punti (3)</w:t>
      </w:r>
    </w:p>
    <w:p w14:paraId="16F7AAA4" w14:textId="77777777" w:rsidR="00BA1B71" w:rsidRDefault="00BA1B71"/>
    <w:p w14:paraId="365A0682" w14:textId="34E97E3B" w:rsidR="00BA1B71" w:rsidRDefault="009F0440">
      <w:r>
        <w:t>Manicotto dell'oblò</w:t>
      </w:r>
    </w:p>
    <w:p w14:paraId="36B87428" w14:textId="7C9C60B7" w:rsidR="00BA1B71" w:rsidRDefault="009F0440">
      <w:r>
        <w:t>0</w:t>
      </w:r>
    </w:p>
    <w:p w14:paraId="5D4CEE95" w14:textId="16375108" w:rsidR="00BA1B71" w:rsidRDefault="009F0440">
      <w:r>
        <w:t>1</w:t>
      </w:r>
    </w:p>
    <w:p w14:paraId="6B69B1FA" w14:textId="632C5FD1" w:rsidR="00BA1B71" w:rsidRDefault="009F0440">
      <w:r>
        <w:t>2</w:t>
      </w:r>
    </w:p>
    <w:p w14:paraId="50DDBA95" w14:textId="77777777" w:rsidR="00BA1B71" w:rsidRDefault="009F0440">
      <w:r>
        <w:t>4</w:t>
      </w:r>
    </w:p>
    <w:p w14:paraId="654BBC38" w14:textId="77777777" w:rsidR="00BA1B71" w:rsidRDefault="00BA1B71"/>
    <w:p w14:paraId="2580A53C" w14:textId="3864D2CE" w:rsidR="00BA1B71" w:rsidRDefault="009F0440">
      <w:r>
        <w:t xml:space="preserve">Montaggio del </w:t>
      </w:r>
      <w:proofErr w:type="spellStart"/>
      <w:r>
        <w:t>bloccaporta</w:t>
      </w:r>
      <w:proofErr w:type="spellEnd"/>
    </w:p>
    <w:p w14:paraId="534FB00F" w14:textId="0EF808AC" w:rsidR="00BA1B71" w:rsidRDefault="009F0440">
      <w:r>
        <w:t>0</w:t>
      </w:r>
    </w:p>
    <w:p w14:paraId="3322114F" w14:textId="5C716E2C" w:rsidR="00BA1B71" w:rsidRDefault="009F0440">
      <w:r>
        <w:t>1</w:t>
      </w:r>
    </w:p>
    <w:p w14:paraId="3CFEBFB8" w14:textId="069C76F6" w:rsidR="00BA1B71" w:rsidRDefault="009F0440">
      <w:r>
        <w:t>2</w:t>
      </w:r>
    </w:p>
    <w:p w14:paraId="140DBC48" w14:textId="77777777" w:rsidR="00BA1B71" w:rsidRDefault="009F0440">
      <w:r>
        <w:t>4</w:t>
      </w:r>
    </w:p>
    <w:p w14:paraId="6DFCBFBD" w14:textId="77777777" w:rsidR="00BA1B71" w:rsidRDefault="00BA1B71"/>
    <w:p w14:paraId="1454AE99" w14:textId="3B8C8133" w:rsidR="00BA1B71" w:rsidRDefault="009F0440">
      <w:r>
        <w:lastRenderedPageBreak/>
        <w:t>Pompe</w:t>
      </w:r>
    </w:p>
    <w:p w14:paraId="0FBADDA8" w14:textId="18733B0E" w:rsidR="00BA1B71" w:rsidRDefault="009F0440">
      <w:r>
        <w:t>0</w:t>
      </w:r>
    </w:p>
    <w:p w14:paraId="0ED620BE" w14:textId="17AD412F" w:rsidR="00BA1B71" w:rsidRDefault="009F0440">
      <w:r>
        <w:t>1</w:t>
      </w:r>
    </w:p>
    <w:p w14:paraId="47B2E108" w14:textId="6CAA6B48" w:rsidR="00BA1B71" w:rsidRDefault="009F0440">
      <w:r>
        <w:t>2</w:t>
      </w:r>
    </w:p>
    <w:p w14:paraId="346FB8BD" w14:textId="77777777" w:rsidR="00BA1B71" w:rsidRDefault="009F0440">
      <w:r>
        <w:t>4</w:t>
      </w:r>
    </w:p>
    <w:p w14:paraId="3D0EF36B" w14:textId="77777777" w:rsidR="00BA1B71" w:rsidRDefault="00BA1B71"/>
    <w:p w14:paraId="019D11AA" w14:textId="7D0CE4A1" w:rsidR="00BA1B71" w:rsidRDefault="009F0440">
      <w:r>
        <w:t>Generatori di calore, elementi riscaldanti</w:t>
      </w:r>
    </w:p>
    <w:p w14:paraId="01BB464F" w14:textId="72ABFD3B" w:rsidR="00BA1B71" w:rsidRDefault="009F0440">
      <w:r>
        <w:t>0</w:t>
      </w:r>
    </w:p>
    <w:p w14:paraId="0884E3E0" w14:textId="4B1EAD4E" w:rsidR="00BA1B71" w:rsidRDefault="009F0440">
      <w:r>
        <w:t>1</w:t>
      </w:r>
    </w:p>
    <w:p w14:paraId="6D26B690" w14:textId="72EB6053" w:rsidR="00BA1B71" w:rsidRDefault="009F0440">
      <w:r>
        <w:t>2</w:t>
      </w:r>
    </w:p>
    <w:p w14:paraId="0136ADFF" w14:textId="77777777" w:rsidR="00BA1B71" w:rsidRDefault="009F0440">
      <w:r>
        <w:t>4</w:t>
      </w:r>
    </w:p>
    <w:p w14:paraId="29BDB793" w14:textId="77777777" w:rsidR="00BA1B71" w:rsidRDefault="00BA1B71"/>
    <w:p w14:paraId="6E38551F" w14:textId="4ADB4BEF" w:rsidR="00BA1B71" w:rsidRDefault="009F0440">
      <w:r>
        <w:t>Schede di potenza</w:t>
      </w:r>
    </w:p>
    <w:p w14:paraId="02267FFD" w14:textId="59FCEC5C" w:rsidR="00BA1B71" w:rsidRDefault="009F0440">
      <w:r>
        <w:t>0</w:t>
      </w:r>
    </w:p>
    <w:p w14:paraId="1A08B034" w14:textId="57046BC6" w:rsidR="00BA1B71" w:rsidRDefault="009F0440">
      <w:r>
        <w:t>1</w:t>
      </w:r>
    </w:p>
    <w:p w14:paraId="5A5C8392" w14:textId="5FA7696A" w:rsidR="00BA1B71" w:rsidRDefault="009F0440">
      <w:r>
        <w:t>2</w:t>
      </w:r>
    </w:p>
    <w:p w14:paraId="2A30703A" w14:textId="77777777" w:rsidR="00BA1B71" w:rsidRDefault="009F0440">
      <w:r>
        <w:t>4</w:t>
      </w:r>
    </w:p>
    <w:p w14:paraId="1F4E2209" w14:textId="77777777" w:rsidR="00BA1B71" w:rsidRDefault="00BA1B71"/>
    <w:p w14:paraId="137C7941" w14:textId="77777777" w:rsidR="00BA1B71" w:rsidRDefault="00BA1B71"/>
    <w:p w14:paraId="29447F1E" w14:textId="77777777" w:rsidR="00BA1B71" w:rsidRDefault="009F0440">
      <w:r>
        <w:t>(2) O attrezzo fornito con il pezzo di ricambio.</w:t>
      </w:r>
    </w:p>
    <w:p w14:paraId="43CD66D5" w14:textId="77777777" w:rsidR="00BA1B71" w:rsidRDefault="009F0440">
      <w:r>
        <w:t>(3) Assegnare il punteggio peggiore se sono interessati diversi attrezzi.</w:t>
      </w:r>
    </w:p>
    <w:p w14:paraId="39EED76A" w14:textId="77777777" w:rsidR="00BA1B71" w:rsidRDefault="00BA1B71"/>
    <w:p w14:paraId="1ACAD5C7" w14:textId="77777777" w:rsidR="00BA1B71" w:rsidRDefault="00BA1B71"/>
    <w:p w14:paraId="7277E5B8" w14:textId="77777777" w:rsidR="00BA1B71" w:rsidRDefault="009F0440">
      <w:r>
        <w:t xml:space="preserve">Il numero massimo di punti è 20. Punteggio per questo </w:t>
      </w:r>
      <w:proofErr w:type="spellStart"/>
      <w:r>
        <w:t>sottocriterio</w:t>
      </w:r>
      <w:proofErr w:type="spellEnd"/>
      <w:r>
        <w:t xml:space="preserve"> = (numero di punti ottenuti/20) × 10.</w:t>
      </w:r>
    </w:p>
    <w:p w14:paraId="7CB4A70C" w14:textId="77777777" w:rsidR="00BA1B71" w:rsidRDefault="00BA1B71"/>
    <w:p w14:paraId="39796415" w14:textId="77777777" w:rsidR="00BA1B71" w:rsidRDefault="00BA1B71"/>
    <w:p w14:paraId="010142B0" w14:textId="77777777" w:rsidR="00BA1B71" w:rsidRDefault="009F0440">
      <w:proofErr w:type="spellStart"/>
      <w:r>
        <w:t>Sottocriterio</w:t>
      </w:r>
      <w:proofErr w:type="spellEnd"/>
      <w:r>
        <w:t xml:space="preserve"> 2.3. - Caratteristiche degli elementi di fissaggio (per il montaggio delle parti degli elenchi 1 e 2)</w:t>
      </w:r>
    </w:p>
    <w:p w14:paraId="2868113D" w14:textId="64FF1F95" w:rsidR="00BA1B71" w:rsidRDefault="00BA1B71"/>
    <w:p w14:paraId="3B6A0696" w14:textId="77777777" w:rsidR="00BA1B71" w:rsidRDefault="009F0440">
      <w:r>
        <w:t>Tipo di elemento di fissaggio</w:t>
      </w:r>
    </w:p>
    <w:p w14:paraId="6D8B7B06" w14:textId="77777777" w:rsidR="00BA1B71" w:rsidRDefault="00BA1B71"/>
    <w:p w14:paraId="1AFB8520" w14:textId="77777777" w:rsidR="00BA1B71" w:rsidRDefault="009F0440">
      <w:r>
        <w:lastRenderedPageBreak/>
        <w:t>Non rimovibile né riutilizzabile</w:t>
      </w:r>
    </w:p>
    <w:p w14:paraId="3E2EDE7D" w14:textId="2A6B7910" w:rsidR="00BA1B71" w:rsidRDefault="00BA1B71"/>
    <w:p w14:paraId="271A2E4A" w14:textId="77777777" w:rsidR="00BA1B71" w:rsidRDefault="009F0440">
      <w:r>
        <w:t>Rimovibile, non riutilizzabile</w:t>
      </w:r>
    </w:p>
    <w:p w14:paraId="326E8E4C" w14:textId="77777777" w:rsidR="00BA1B71" w:rsidRDefault="009F0440">
      <w:r>
        <w:tab/>
      </w:r>
    </w:p>
    <w:p w14:paraId="5655C30A" w14:textId="77777777" w:rsidR="00BA1B71" w:rsidRDefault="009F0440">
      <w:r>
        <w:t>Rimovibile e riutilizzabile (4)</w:t>
      </w:r>
    </w:p>
    <w:p w14:paraId="332830C6" w14:textId="77777777" w:rsidR="00BA1B71" w:rsidRDefault="00BA1B71"/>
    <w:p w14:paraId="27E3E31D" w14:textId="77777777" w:rsidR="00BA1B71" w:rsidRDefault="00BA1B71"/>
    <w:p w14:paraId="6C8C9870" w14:textId="78101DCC" w:rsidR="00BA1B71" w:rsidRDefault="009F0440">
      <w:r>
        <w:t>Parti dell'elenco 1 o 2</w:t>
      </w:r>
    </w:p>
    <w:p w14:paraId="68C0F6C6" w14:textId="77777777" w:rsidR="00BA1B71" w:rsidRDefault="009F0440">
      <w:r>
        <w:t>Numero di punti (5)</w:t>
      </w:r>
    </w:p>
    <w:p w14:paraId="4DC7EDF5" w14:textId="77777777" w:rsidR="00BA1B71" w:rsidRDefault="00BA1B71"/>
    <w:p w14:paraId="0A00BCA7" w14:textId="1D5403C9" w:rsidR="00BA1B71" w:rsidRDefault="009F0440">
      <w:r>
        <w:t>Motore e spazzole del motore</w:t>
      </w:r>
    </w:p>
    <w:p w14:paraId="595214AE" w14:textId="61DAC4D0" w:rsidR="00BA1B71" w:rsidRDefault="009F0440">
      <w:r>
        <w:t>0</w:t>
      </w:r>
    </w:p>
    <w:p w14:paraId="3CF03206" w14:textId="20BD4578" w:rsidR="00BA1B71" w:rsidRDefault="009F0440">
      <w:r>
        <w:t>1</w:t>
      </w:r>
    </w:p>
    <w:p w14:paraId="65BBEFB6" w14:textId="77777777" w:rsidR="00BA1B71" w:rsidRDefault="009F0440">
      <w:r>
        <w:t>2</w:t>
      </w:r>
    </w:p>
    <w:p w14:paraId="75E809A8" w14:textId="77777777" w:rsidR="00BA1B71" w:rsidRDefault="00BA1B71"/>
    <w:p w14:paraId="61C76B7D" w14:textId="181EC145" w:rsidR="00BA1B71" w:rsidRDefault="009F0440">
      <w:r>
        <w:t>Trasmissione tra motore e tamburo</w:t>
      </w:r>
    </w:p>
    <w:p w14:paraId="3A73852F" w14:textId="059B4343" w:rsidR="00BA1B71" w:rsidRDefault="009F0440">
      <w:r>
        <w:t>0</w:t>
      </w:r>
    </w:p>
    <w:p w14:paraId="7CC92FB1" w14:textId="6EE94224" w:rsidR="00BA1B71" w:rsidRDefault="009F0440">
      <w:r>
        <w:t>1</w:t>
      </w:r>
    </w:p>
    <w:p w14:paraId="4D378E6A" w14:textId="77777777" w:rsidR="00BA1B71" w:rsidRDefault="009F0440">
      <w:r>
        <w:t>2</w:t>
      </w:r>
    </w:p>
    <w:p w14:paraId="675F4EC0" w14:textId="77777777" w:rsidR="00BA1B71" w:rsidRDefault="00BA1B71"/>
    <w:p w14:paraId="4E5CF836" w14:textId="30700F46" w:rsidR="00BA1B71" w:rsidRDefault="009F0440">
      <w:r>
        <w:t>Ammortizzatori e molle</w:t>
      </w:r>
    </w:p>
    <w:p w14:paraId="5FAB0F00" w14:textId="5606B12B" w:rsidR="00BA1B71" w:rsidRDefault="009F0440">
      <w:r>
        <w:t>0</w:t>
      </w:r>
    </w:p>
    <w:p w14:paraId="406B559B" w14:textId="59C79610" w:rsidR="00BA1B71" w:rsidRDefault="009F0440">
      <w:r>
        <w:t>1</w:t>
      </w:r>
    </w:p>
    <w:p w14:paraId="70BFF6A5" w14:textId="77777777" w:rsidR="00BA1B71" w:rsidRDefault="009F0440">
      <w:r>
        <w:t>2</w:t>
      </w:r>
    </w:p>
    <w:p w14:paraId="0F6601E5" w14:textId="77777777" w:rsidR="00BA1B71" w:rsidRDefault="00BA1B71"/>
    <w:p w14:paraId="57635BAC" w14:textId="58D4BCAD" w:rsidR="00BA1B71" w:rsidRDefault="009F0440">
      <w:r>
        <w:t>Tamburo (inclusi ragno e cuscinetti)</w:t>
      </w:r>
    </w:p>
    <w:p w14:paraId="19C0B924" w14:textId="74572305" w:rsidR="00BA1B71" w:rsidRDefault="009F0440">
      <w:r>
        <w:t>0</w:t>
      </w:r>
    </w:p>
    <w:p w14:paraId="118B63E3" w14:textId="4DE75F6A" w:rsidR="00BA1B71" w:rsidRDefault="009F0440">
      <w:r>
        <w:t>1</w:t>
      </w:r>
    </w:p>
    <w:p w14:paraId="2B83ABB8" w14:textId="77777777" w:rsidR="00BA1B71" w:rsidRDefault="009F0440">
      <w:r>
        <w:t>2</w:t>
      </w:r>
    </w:p>
    <w:p w14:paraId="755F8AC8" w14:textId="77777777" w:rsidR="00BA1B71" w:rsidRDefault="00BA1B71"/>
    <w:p w14:paraId="6D5C0BCC" w14:textId="4044553A" w:rsidR="00BA1B71" w:rsidRDefault="009F0440">
      <w:r>
        <w:t>Tubi e materiale correlato (6)</w:t>
      </w:r>
    </w:p>
    <w:p w14:paraId="7F3D75BC" w14:textId="76E6C6D3" w:rsidR="00BA1B71" w:rsidRDefault="009F0440">
      <w:r>
        <w:lastRenderedPageBreak/>
        <w:t>0</w:t>
      </w:r>
    </w:p>
    <w:p w14:paraId="73DAAB66" w14:textId="1886653E" w:rsidR="00BA1B71" w:rsidRDefault="009F0440">
      <w:r>
        <w:t>1</w:t>
      </w:r>
    </w:p>
    <w:p w14:paraId="26EE5CDF" w14:textId="77777777" w:rsidR="00BA1B71" w:rsidRDefault="009F0440">
      <w:r>
        <w:t>2</w:t>
      </w:r>
    </w:p>
    <w:p w14:paraId="216D9162" w14:textId="77777777" w:rsidR="00BA1B71" w:rsidRDefault="00BA1B71"/>
    <w:p w14:paraId="036F2330" w14:textId="0E667B8D" w:rsidR="00BA1B71" w:rsidRDefault="009F0440">
      <w:r>
        <w:t>Display elettronici</w:t>
      </w:r>
    </w:p>
    <w:p w14:paraId="59A59FF5" w14:textId="0C9E7D1C" w:rsidR="00BA1B71" w:rsidRDefault="009F0440">
      <w:r>
        <w:t>0</w:t>
      </w:r>
    </w:p>
    <w:p w14:paraId="41F66AB2" w14:textId="37324715" w:rsidR="00BA1B71" w:rsidRDefault="009F0440">
      <w:r>
        <w:t>1</w:t>
      </w:r>
    </w:p>
    <w:p w14:paraId="25680FB3" w14:textId="77777777" w:rsidR="00BA1B71" w:rsidRDefault="009F0440">
      <w:r>
        <w:t>2</w:t>
      </w:r>
    </w:p>
    <w:p w14:paraId="242F021F" w14:textId="77777777" w:rsidR="00BA1B71" w:rsidRDefault="00BA1B71"/>
    <w:p w14:paraId="3A712CAA" w14:textId="1EDDB50A" w:rsidR="00BA1B71" w:rsidRDefault="009F0440">
      <w:r>
        <w:t>Pressostati</w:t>
      </w:r>
    </w:p>
    <w:p w14:paraId="22CB4196" w14:textId="04B1C6DC" w:rsidR="00BA1B71" w:rsidRDefault="009F0440">
      <w:r>
        <w:t>0</w:t>
      </w:r>
    </w:p>
    <w:p w14:paraId="6A9FEA6F" w14:textId="3326A1CA" w:rsidR="00BA1B71" w:rsidRDefault="009F0440">
      <w:r>
        <w:t>1</w:t>
      </w:r>
    </w:p>
    <w:p w14:paraId="13F1A774" w14:textId="77777777" w:rsidR="00BA1B71" w:rsidRDefault="009F0440">
      <w:r>
        <w:t>2</w:t>
      </w:r>
    </w:p>
    <w:p w14:paraId="38B1BBAC" w14:textId="77777777" w:rsidR="00BA1B71" w:rsidRDefault="00BA1B71"/>
    <w:p w14:paraId="1579879C" w14:textId="55168FD8" w:rsidR="00BA1B71" w:rsidRDefault="009F0440">
      <w:r>
        <w:t>Termostati e sensori</w:t>
      </w:r>
    </w:p>
    <w:p w14:paraId="72542224" w14:textId="5D9944B5" w:rsidR="00BA1B71" w:rsidRDefault="009F0440">
      <w:r>
        <w:t>0</w:t>
      </w:r>
    </w:p>
    <w:p w14:paraId="20AEC14E" w14:textId="5BEDBB87" w:rsidR="00BA1B71" w:rsidRDefault="009F0440">
      <w:r>
        <w:t>1</w:t>
      </w:r>
    </w:p>
    <w:p w14:paraId="6B3A9B7C" w14:textId="77777777" w:rsidR="00BA1B71" w:rsidRDefault="009F0440">
      <w:r>
        <w:t>2</w:t>
      </w:r>
    </w:p>
    <w:p w14:paraId="426BCF32" w14:textId="77777777" w:rsidR="00BA1B71" w:rsidRDefault="00BA1B71"/>
    <w:p w14:paraId="3CF8816A" w14:textId="6B2AA548" w:rsidR="00BA1B71" w:rsidRDefault="009F0440">
      <w:r>
        <w:t>Software e firmware (7)</w:t>
      </w:r>
    </w:p>
    <w:p w14:paraId="24898797" w14:textId="77777777" w:rsidR="00BA1B71" w:rsidRDefault="00BA1B71"/>
    <w:p w14:paraId="4B237BA7" w14:textId="5E13AA6C" w:rsidR="00BA1B71" w:rsidRDefault="009F0440">
      <w:r>
        <w:t>Sportelli, cerniere e guarnizioni dello sportello</w:t>
      </w:r>
    </w:p>
    <w:p w14:paraId="2B4BA0AB" w14:textId="337DE766" w:rsidR="00BA1B71" w:rsidRDefault="009F0440">
      <w:r>
        <w:t>0</w:t>
      </w:r>
    </w:p>
    <w:p w14:paraId="0F5F8249" w14:textId="0022F8B1" w:rsidR="00BA1B71" w:rsidRDefault="009F0440">
      <w:r>
        <w:t>1</w:t>
      </w:r>
    </w:p>
    <w:p w14:paraId="5E15ECE8" w14:textId="77777777" w:rsidR="00BA1B71" w:rsidRDefault="009F0440">
      <w:r>
        <w:t>2</w:t>
      </w:r>
    </w:p>
    <w:p w14:paraId="0A2E5794" w14:textId="77777777" w:rsidR="00BA1B71" w:rsidRDefault="00BA1B71"/>
    <w:p w14:paraId="2EE26D55" w14:textId="58AB6076" w:rsidR="00BA1B71" w:rsidRDefault="009F0440">
      <w:r>
        <w:t>Manicotto dell'oblò</w:t>
      </w:r>
    </w:p>
    <w:p w14:paraId="3F8921EE" w14:textId="41A0779E" w:rsidR="00BA1B71" w:rsidRDefault="009F0440">
      <w:r>
        <w:t>0</w:t>
      </w:r>
    </w:p>
    <w:p w14:paraId="0AE78F51" w14:textId="4419CE14" w:rsidR="00BA1B71" w:rsidRDefault="009F0440">
      <w:r>
        <w:t>1</w:t>
      </w:r>
    </w:p>
    <w:p w14:paraId="7071C075" w14:textId="77777777" w:rsidR="00BA1B71" w:rsidRDefault="009F0440">
      <w:r>
        <w:t>2</w:t>
      </w:r>
    </w:p>
    <w:p w14:paraId="56F144E2" w14:textId="77777777" w:rsidR="00BA1B71" w:rsidRDefault="00BA1B71"/>
    <w:p w14:paraId="00EC8007" w14:textId="7E6D727D" w:rsidR="00BA1B71" w:rsidRDefault="009F0440">
      <w:r>
        <w:lastRenderedPageBreak/>
        <w:t xml:space="preserve">Montaggio del </w:t>
      </w:r>
      <w:proofErr w:type="spellStart"/>
      <w:r>
        <w:t>bloccaporta</w:t>
      </w:r>
      <w:proofErr w:type="spellEnd"/>
    </w:p>
    <w:p w14:paraId="0BF82B91" w14:textId="2D039B66" w:rsidR="00BA1B71" w:rsidRDefault="009F0440">
      <w:r>
        <w:t>0</w:t>
      </w:r>
    </w:p>
    <w:p w14:paraId="4AAC14CC" w14:textId="47CE2ED4" w:rsidR="00BA1B71" w:rsidRDefault="009F0440">
      <w:r>
        <w:t>1</w:t>
      </w:r>
    </w:p>
    <w:p w14:paraId="46A6A126" w14:textId="77777777" w:rsidR="00BA1B71" w:rsidRDefault="009F0440">
      <w:r>
        <w:t>2</w:t>
      </w:r>
    </w:p>
    <w:p w14:paraId="01811875" w14:textId="77777777" w:rsidR="00BA1B71" w:rsidRDefault="00BA1B71"/>
    <w:p w14:paraId="5093F853" w14:textId="4BE759F3" w:rsidR="00BA1B71" w:rsidRDefault="009F0440">
      <w:r>
        <w:t>Pompe</w:t>
      </w:r>
    </w:p>
    <w:p w14:paraId="57AA6E5B" w14:textId="05729E71" w:rsidR="00BA1B71" w:rsidRDefault="009F0440">
      <w:r>
        <w:t>0</w:t>
      </w:r>
    </w:p>
    <w:p w14:paraId="40587512" w14:textId="1934FC64" w:rsidR="00BA1B71" w:rsidRDefault="009F0440">
      <w:r>
        <w:t>1</w:t>
      </w:r>
    </w:p>
    <w:p w14:paraId="1C900F7B" w14:textId="77777777" w:rsidR="00BA1B71" w:rsidRDefault="009F0440">
      <w:r>
        <w:t>2</w:t>
      </w:r>
    </w:p>
    <w:p w14:paraId="5DAE904A" w14:textId="77777777" w:rsidR="00BA1B71" w:rsidRDefault="00BA1B71"/>
    <w:p w14:paraId="0CE23FFA" w14:textId="20C349AB" w:rsidR="00BA1B71" w:rsidRDefault="009F0440">
      <w:r>
        <w:t>Generatori di calore, elementi riscaldanti</w:t>
      </w:r>
    </w:p>
    <w:p w14:paraId="5EBD0C2C" w14:textId="7EEDE794" w:rsidR="00BA1B71" w:rsidRDefault="009F0440">
      <w:r>
        <w:t>0</w:t>
      </w:r>
    </w:p>
    <w:p w14:paraId="1588D039" w14:textId="07DA1D64" w:rsidR="00BA1B71" w:rsidRDefault="009F0440">
      <w:r>
        <w:t>1</w:t>
      </w:r>
    </w:p>
    <w:p w14:paraId="3CA8E530" w14:textId="77777777" w:rsidR="00BA1B71" w:rsidRDefault="009F0440">
      <w:r>
        <w:t>2</w:t>
      </w:r>
    </w:p>
    <w:p w14:paraId="366D2B0B" w14:textId="77777777" w:rsidR="00BA1B71" w:rsidRDefault="00BA1B71"/>
    <w:p w14:paraId="15191F36" w14:textId="55A64C49" w:rsidR="00BA1B71" w:rsidRDefault="009F0440">
      <w:r>
        <w:t>Schede di potenza</w:t>
      </w:r>
    </w:p>
    <w:p w14:paraId="7FCF28C4" w14:textId="67C966E2" w:rsidR="00BA1B71" w:rsidRDefault="009F0440">
      <w:r>
        <w:t>0</w:t>
      </w:r>
    </w:p>
    <w:p w14:paraId="495BD25A" w14:textId="347CC831" w:rsidR="00BA1B71" w:rsidRDefault="009F0440">
      <w:r>
        <w:t>1</w:t>
      </w:r>
    </w:p>
    <w:p w14:paraId="62A196F1" w14:textId="77777777" w:rsidR="00BA1B71" w:rsidRDefault="009F0440">
      <w:r>
        <w:t>2</w:t>
      </w:r>
    </w:p>
    <w:p w14:paraId="6C2889FE" w14:textId="77777777" w:rsidR="00BA1B71" w:rsidRDefault="00BA1B71"/>
    <w:p w14:paraId="6A42CB6F" w14:textId="77777777" w:rsidR="00BA1B71" w:rsidRDefault="00BA1B71"/>
    <w:p w14:paraId="1F834C66" w14:textId="77777777" w:rsidR="00BA1B71" w:rsidRDefault="009F0440">
      <w:r>
        <w:t>(4) O elemento di fissaggio fornito con il pezzo di ricambio.</w:t>
      </w:r>
    </w:p>
    <w:p w14:paraId="0B16AE30" w14:textId="77777777" w:rsidR="00BA1B71" w:rsidRDefault="009F0440">
      <w:r>
        <w:t>(5) Assegnare il punteggio peggiore se sono interessati diversi elementi di fissaggio.</w:t>
      </w:r>
    </w:p>
    <w:p w14:paraId="002525B5" w14:textId="77777777" w:rsidR="00BA1B71" w:rsidRDefault="009F0440">
      <w:r>
        <w:t xml:space="preserve">(6) Tutti i tubi flessibili, valvole, filtri e sistema di </w:t>
      </w:r>
      <w:proofErr w:type="spellStart"/>
      <w:r>
        <w:t>aquastop</w:t>
      </w:r>
      <w:proofErr w:type="spellEnd"/>
      <w:r>
        <w:t>.</w:t>
      </w:r>
    </w:p>
    <w:p w14:paraId="2C24420F" w14:textId="77777777" w:rsidR="00BA1B71" w:rsidRDefault="009F0440">
      <w:r>
        <w:t>(7) Compreso il ripristino.</w:t>
      </w:r>
    </w:p>
    <w:p w14:paraId="060700DC" w14:textId="77777777" w:rsidR="00BA1B71" w:rsidRDefault="00BA1B71"/>
    <w:p w14:paraId="55B8BDC1" w14:textId="77777777" w:rsidR="00BA1B71" w:rsidRDefault="00BA1B71"/>
    <w:p w14:paraId="2B547A0B" w14:textId="77777777" w:rsidR="00BA1B71" w:rsidRDefault="009F0440">
      <w:r>
        <w:t xml:space="preserve">Il numero massimo di punti è 28. Punteggio per questo </w:t>
      </w:r>
      <w:proofErr w:type="spellStart"/>
      <w:r>
        <w:t>sottocriterio</w:t>
      </w:r>
      <w:proofErr w:type="spellEnd"/>
      <w:r>
        <w:t xml:space="preserve"> = (numero di punti ottenuti/28) × 10.</w:t>
      </w:r>
    </w:p>
    <w:p w14:paraId="62DAC52C" w14:textId="77777777" w:rsidR="00BA1B71" w:rsidRDefault="00BA1B71"/>
    <w:p w14:paraId="7DCB0644" w14:textId="77777777" w:rsidR="00BA1B71" w:rsidRDefault="00BA1B71"/>
    <w:p w14:paraId="70BC645F" w14:textId="77777777" w:rsidR="00BA1B71" w:rsidRDefault="009F0440">
      <w:r>
        <w:lastRenderedPageBreak/>
        <w:t>Criterio n. 3. - Disponibilità dei pezzi di ricambio</w:t>
      </w:r>
    </w:p>
    <w:p w14:paraId="06639284" w14:textId="77777777" w:rsidR="00BA1B71" w:rsidRDefault="009F0440">
      <w:proofErr w:type="spellStart"/>
      <w:r>
        <w:t>Sottocriterio</w:t>
      </w:r>
      <w:proofErr w:type="spellEnd"/>
      <w:r>
        <w:t xml:space="preserve"> 3.1. - Impegno del produttore riguardo al periodo di disponibilità delle parti dell'elenco 2</w:t>
      </w:r>
    </w:p>
    <w:p w14:paraId="34F88B20" w14:textId="3218BC58" w:rsidR="00BA1B71" w:rsidRDefault="00BA1B71"/>
    <w:p w14:paraId="3DFE14CE" w14:textId="77777777" w:rsidR="00BA1B71" w:rsidRDefault="009F0440">
      <w:r>
        <w:t>Colonna A</w:t>
      </w:r>
    </w:p>
    <w:p w14:paraId="5770F5EE" w14:textId="79FE4CD0" w:rsidR="00BA1B71" w:rsidRDefault="009F0440">
      <w:r>
        <w:t>Produttore</w:t>
      </w:r>
    </w:p>
    <w:p w14:paraId="23979629" w14:textId="77777777" w:rsidR="00BA1B71" w:rsidRDefault="009F0440">
      <w:r>
        <w:t>Colonna B</w:t>
      </w:r>
    </w:p>
    <w:p w14:paraId="09686F8D" w14:textId="77777777" w:rsidR="00BA1B71" w:rsidRDefault="009F0440">
      <w:r>
        <w:t>Distributori di pezzi di ricambio</w:t>
      </w:r>
    </w:p>
    <w:p w14:paraId="068C20BC" w14:textId="2BD5C764" w:rsidR="00BA1B71" w:rsidRDefault="00BA1B71"/>
    <w:p w14:paraId="48D07BBA" w14:textId="77777777" w:rsidR="00BA1B71" w:rsidRDefault="009F0440">
      <w:r>
        <w:t>Colonna C</w:t>
      </w:r>
      <w:r>
        <w:br/>
        <w:t>Riparatori</w:t>
      </w:r>
    </w:p>
    <w:p w14:paraId="01276797" w14:textId="434F1CAC" w:rsidR="00BA1B71" w:rsidRDefault="00BA1B71"/>
    <w:p w14:paraId="5FBDB73D" w14:textId="77777777" w:rsidR="00BA1B71" w:rsidRDefault="009F0440">
      <w:r>
        <w:t>Colonna D</w:t>
      </w:r>
    </w:p>
    <w:p w14:paraId="0C2B7F86" w14:textId="77777777" w:rsidR="00BA1B71" w:rsidRDefault="009F0440">
      <w:r>
        <w:t>Consumatori</w:t>
      </w:r>
    </w:p>
    <w:p w14:paraId="7BC7E6E2" w14:textId="77777777" w:rsidR="00BA1B71" w:rsidRDefault="00BA1B71"/>
    <w:p w14:paraId="3EF15693" w14:textId="4D0BC80D" w:rsidR="00BA1B71" w:rsidRDefault="009F0440">
      <w:r>
        <w:t>Anni di disponibilità</w:t>
      </w:r>
    </w:p>
    <w:p w14:paraId="4B932396" w14:textId="58068532" w:rsidR="00BA1B71" w:rsidRDefault="009F0440">
      <w:r>
        <w:t>Anni di disponibilità</w:t>
      </w:r>
    </w:p>
    <w:p w14:paraId="66C917B1" w14:textId="0D30AD47" w:rsidR="00BA1B71" w:rsidRDefault="009F0440">
      <w:r>
        <w:t>Anni di disponibilità</w:t>
      </w:r>
    </w:p>
    <w:p w14:paraId="4B9ED836" w14:textId="77777777" w:rsidR="00BA1B71" w:rsidRDefault="009F0440">
      <w:r>
        <w:t>Anni di disponibilità</w:t>
      </w:r>
    </w:p>
    <w:p w14:paraId="27D97393" w14:textId="77777777" w:rsidR="00BA1B71" w:rsidRDefault="00BA1B71"/>
    <w:p w14:paraId="5C338DB7" w14:textId="77777777" w:rsidR="00BA1B71" w:rsidRDefault="009F0440">
      <w:r>
        <w:t>0</w:t>
      </w:r>
    </w:p>
    <w:p w14:paraId="40D091FA" w14:textId="1F7435AA" w:rsidR="00BA1B71" w:rsidRDefault="009F0440">
      <w:r>
        <w:t>a 10</w:t>
      </w:r>
    </w:p>
    <w:p w14:paraId="1C7CFE43" w14:textId="77777777" w:rsidR="00BA1B71" w:rsidRDefault="009F0440">
      <w:r>
        <w:t>11</w:t>
      </w:r>
    </w:p>
    <w:p w14:paraId="02330D09" w14:textId="483B8F6D" w:rsidR="00BA1B71" w:rsidRDefault="009F0440">
      <w:r>
        <w:t>a 12</w:t>
      </w:r>
    </w:p>
    <w:p w14:paraId="7B87CAB0" w14:textId="77777777" w:rsidR="00BA1B71" w:rsidRDefault="009F0440">
      <w:r>
        <w:t>13</w:t>
      </w:r>
    </w:p>
    <w:p w14:paraId="2377B987" w14:textId="2FFA2C2E" w:rsidR="00BA1B71" w:rsidRDefault="009F0440">
      <w:r>
        <w:t>a 14</w:t>
      </w:r>
    </w:p>
    <w:p w14:paraId="431536B3" w14:textId="77777777" w:rsidR="00BA1B71" w:rsidRDefault="009F0440">
      <w:r>
        <w:t>15</w:t>
      </w:r>
    </w:p>
    <w:p w14:paraId="1FE055E2" w14:textId="2B7DA38C" w:rsidR="00BA1B71" w:rsidRDefault="009F0440">
      <w:r>
        <w:t>o più</w:t>
      </w:r>
    </w:p>
    <w:p w14:paraId="7C4B854E" w14:textId="77777777" w:rsidR="00BA1B71" w:rsidRDefault="009F0440">
      <w:r>
        <w:t>0</w:t>
      </w:r>
    </w:p>
    <w:p w14:paraId="7846091A" w14:textId="0DF80C9A" w:rsidR="00BA1B71" w:rsidRDefault="009F0440">
      <w:r>
        <w:t>a 10</w:t>
      </w:r>
    </w:p>
    <w:p w14:paraId="31D82FBE" w14:textId="77777777" w:rsidR="00BA1B71" w:rsidRDefault="009F0440">
      <w:r>
        <w:t>11</w:t>
      </w:r>
    </w:p>
    <w:p w14:paraId="4DAC6B42" w14:textId="00082227" w:rsidR="00BA1B71" w:rsidRDefault="009F0440">
      <w:r>
        <w:t>a 12</w:t>
      </w:r>
    </w:p>
    <w:p w14:paraId="6A9B97A5" w14:textId="77777777" w:rsidR="00BA1B71" w:rsidRDefault="009F0440">
      <w:r>
        <w:lastRenderedPageBreak/>
        <w:t>13</w:t>
      </w:r>
    </w:p>
    <w:p w14:paraId="6E157885" w14:textId="5312DA1B" w:rsidR="00BA1B71" w:rsidRDefault="009F0440">
      <w:r>
        <w:t>a 14</w:t>
      </w:r>
    </w:p>
    <w:p w14:paraId="48BD6F84" w14:textId="77777777" w:rsidR="00BA1B71" w:rsidRDefault="009F0440">
      <w:r>
        <w:t>15</w:t>
      </w:r>
    </w:p>
    <w:p w14:paraId="266BF5B1" w14:textId="77777777" w:rsidR="00BA1B71" w:rsidRDefault="009F0440">
      <w:r>
        <w:t>o più</w:t>
      </w:r>
      <w:r>
        <w:tab/>
      </w:r>
    </w:p>
    <w:p w14:paraId="16BD5FDE" w14:textId="77777777" w:rsidR="00BA1B71" w:rsidRDefault="009F0440">
      <w:r>
        <w:t>0</w:t>
      </w:r>
    </w:p>
    <w:p w14:paraId="7A1395F2" w14:textId="15461089" w:rsidR="00BA1B71" w:rsidRDefault="009F0440">
      <w:r>
        <w:t>a 10</w:t>
      </w:r>
    </w:p>
    <w:p w14:paraId="5C6C5DFF" w14:textId="77777777" w:rsidR="00BA1B71" w:rsidRDefault="009F0440">
      <w:r>
        <w:t>11</w:t>
      </w:r>
    </w:p>
    <w:p w14:paraId="445EEDDB" w14:textId="3BF506E6" w:rsidR="00BA1B71" w:rsidRDefault="009F0440">
      <w:r>
        <w:t>a 12</w:t>
      </w:r>
    </w:p>
    <w:p w14:paraId="08D7CBD2" w14:textId="77777777" w:rsidR="00BA1B71" w:rsidRDefault="009F0440">
      <w:r>
        <w:t>13</w:t>
      </w:r>
    </w:p>
    <w:p w14:paraId="59B2E1EC" w14:textId="4216890F" w:rsidR="00BA1B71" w:rsidRDefault="009F0440">
      <w:r>
        <w:t>a 14</w:t>
      </w:r>
    </w:p>
    <w:p w14:paraId="3E920223" w14:textId="77777777" w:rsidR="00BA1B71" w:rsidRDefault="009F0440">
      <w:r>
        <w:t>15</w:t>
      </w:r>
    </w:p>
    <w:p w14:paraId="0268C5AC" w14:textId="7594E6AD" w:rsidR="00BA1B71" w:rsidRDefault="009F0440">
      <w:r>
        <w:t>o più</w:t>
      </w:r>
    </w:p>
    <w:p w14:paraId="0873F981" w14:textId="77777777" w:rsidR="00BA1B71" w:rsidRDefault="009F0440">
      <w:r>
        <w:t>0</w:t>
      </w:r>
    </w:p>
    <w:p w14:paraId="64378F2C" w14:textId="6C628011" w:rsidR="00BA1B71" w:rsidRDefault="009F0440">
      <w:r>
        <w:t>a 10</w:t>
      </w:r>
    </w:p>
    <w:p w14:paraId="427C7C7E" w14:textId="77777777" w:rsidR="00BA1B71" w:rsidRDefault="009F0440">
      <w:r>
        <w:t>11</w:t>
      </w:r>
    </w:p>
    <w:p w14:paraId="3CC0BF72" w14:textId="19D80AE2" w:rsidR="00BA1B71" w:rsidRDefault="009F0440">
      <w:r>
        <w:t>a 12</w:t>
      </w:r>
    </w:p>
    <w:p w14:paraId="497D51CE" w14:textId="77777777" w:rsidR="00BA1B71" w:rsidRDefault="009F0440">
      <w:r>
        <w:t>13</w:t>
      </w:r>
    </w:p>
    <w:p w14:paraId="67B81A0F" w14:textId="10263993" w:rsidR="00BA1B71" w:rsidRDefault="009F0440">
      <w:r>
        <w:t>a 14</w:t>
      </w:r>
    </w:p>
    <w:p w14:paraId="1CCCA391" w14:textId="77777777" w:rsidR="00BA1B71" w:rsidRDefault="009F0440">
      <w:r>
        <w:t>15</w:t>
      </w:r>
    </w:p>
    <w:p w14:paraId="71ABBDA6" w14:textId="77777777" w:rsidR="00BA1B71" w:rsidRDefault="009F0440">
      <w:r>
        <w:t>o più</w:t>
      </w:r>
    </w:p>
    <w:p w14:paraId="6497908C" w14:textId="77777777" w:rsidR="00BA1B71" w:rsidRDefault="00BA1B71"/>
    <w:p w14:paraId="259145D2" w14:textId="77777777" w:rsidR="00BA1B71" w:rsidRDefault="009F0440">
      <w:r>
        <w:t>Parti dell'elenco 2</w:t>
      </w:r>
    </w:p>
    <w:p w14:paraId="51303F89" w14:textId="257B7C18" w:rsidR="00BA1B71" w:rsidRDefault="00BA1B71"/>
    <w:p w14:paraId="43025817" w14:textId="0D546755" w:rsidR="00BA1B71" w:rsidRDefault="009F0440">
      <w:r>
        <w:t>Numero di punti</w:t>
      </w:r>
    </w:p>
    <w:p w14:paraId="4BFA44B8" w14:textId="7A0CEDB5" w:rsidR="00BA1B71" w:rsidRDefault="009F0440">
      <w:r>
        <w:t>Numero di punti</w:t>
      </w:r>
    </w:p>
    <w:p w14:paraId="5B2B22EE" w14:textId="5D08440B" w:rsidR="00BA1B71" w:rsidRDefault="009F0440">
      <w:r>
        <w:t>Numero di punti</w:t>
      </w:r>
    </w:p>
    <w:p w14:paraId="20E7E75E" w14:textId="77777777" w:rsidR="00BA1B71" w:rsidRDefault="009F0440">
      <w:r>
        <w:t>Numero di punti</w:t>
      </w:r>
    </w:p>
    <w:p w14:paraId="7BA3D1FE" w14:textId="77777777" w:rsidR="00BA1B71" w:rsidRDefault="00BA1B71"/>
    <w:p w14:paraId="56BBFD1A" w14:textId="21274D9D" w:rsidR="00BA1B71" w:rsidRDefault="009F0440">
      <w:r>
        <w:t>Manicotto dell'oblò</w:t>
      </w:r>
    </w:p>
    <w:p w14:paraId="04E9A3CB" w14:textId="7BD93DEC" w:rsidR="00BA1B71" w:rsidRDefault="009F0440">
      <w:r>
        <w:t>0</w:t>
      </w:r>
    </w:p>
    <w:p w14:paraId="123D51F4" w14:textId="58298849" w:rsidR="00BA1B71" w:rsidRDefault="009F0440">
      <w:r>
        <w:t>11</w:t>
      </w:r>
    </w:p>
    <w:p w14:paraId="557DC1C0" w14:textId="4C5E349B" w:rsidR="00BA1B71" w:rsidRDefault="009F0440">
      <w:r>
        <w:lastRenderedPageBreak/>
        <w:t>13</w:t>
      </w:r>
    </w:p>
    <w:p w14:paraId="547EC0DC" w14:textId="55150137" w:rsidR="00BA1B71" w:rsidRDefault="009F0440">
      <w:r>
        <w:t>15</w:t>
      </w:r>
    </w:p>
    <w:p w14:paraId="1DB99728" w14:textId="70A4FE37" w:rsidR="00BA1B71" w:rsidRDefault="009F0440">
      <w:r>
        <w:t>0</w:t>
      </w:r>
    </w:p>
    <w:p w14:paraId="73E8AE33" w14:textId="04B981DD" w:rsidR="00BA1B71" w:rsidRDefault="009F0440">
      <w:r>
        <w:t>11</w:t>
      </w:r>
    </w:p>
    <w:p w14:paraId="406FBE1B" w14:textId="5BB7B4C1" w:rsidR="00BA1B71" w:rsidRDefault="009F0440">
      <w:r>
        <w:t>13</w:t>
      </w:r>
    </w:p>
    <w:p w14:paraId="19DCFB16" w14:textId="319E362B" w:rsidR="00BA1B71" w:rsidRDefault="009F0440">
      <w:r>
        <w:t>15</w:t>
      </w:r>
    </w:p>
    <w:p w14:paraId="4D993656" w14:textId="1D90D23C" w:rsidR="00BA1B71" w:rsidRDefault="009F0440">
      <w:r>
        <w:t>0</w:t>
      </w:r>
    </w:p>
    <w:p w14:paraId="09C655B1" w14:textId="57DE0DA1" w:rsidR="00BA1B71" w:rsidRDefault="009F0440">
      <w:r>
        <w:t>11</w:t>
      </w:r>
    </w:p>
    <w:p w14:paraId="18D20F9D" w14:textId="7CBDBE6A" w:rsidR="00BA1B71" w:rsidRDefault="009F0440">
      <w:r>
        <w:t>13</w:t>
      </w:r>
    </w:p>
    <w:p w14:paraId="4DADC93C" w14:textId="163EDC0D" w:rsidR="00BA1B71" w:rsidRDefault="009F0440">
      <w:r>
        <w:t>15</w:t>
      </w:r>
    </w:p>
    <w:p w14:paraId="1F0DDC6A" w14:textId="048C95CD" w:rsidR="00BA1B71" w:rsidRDefault="009F0440">
      <w:r>
        <w:t>0</w:t>
      </w:r>
    </w:p>
    <w:p w14:paraId="71CD8B46" w14:textId="205B79FE" w:rsidR="00BA1B71" w:rsidRDefault="009F0440">
      <w:r>
        <w:t>11</w:t>
      </w:r>
    </w:p>
    <w:p w14:paraId="7564E22E" w14:textId="7063D8AA" w:rsidR="00BA1B71" w:rsidRDefault="009F0440">
      <w:r>
        <w:t>13</w:t>
      </w:r>
    </w:p>
    <w:p w14:paraId="3A45F253" w14:textId="77777777" w:rsidR="00BA1B71" w:rsidRDefault="009F0440">
      <w:r>
        <w:t>15</w:t>
      </w:r>
    </w:p>
    <w:p w14:paraId="286E3E7C" w14:textId="77777777" w:rsidR="00BA1B71" w:rsidRDefault="00BA1B71"/>
    <w:p w14:paraId="285FD6D7" w14:textId="21DC6BD5" w:rsidR="00BA1B71" w:rsidRDefault="009F0440">
      <w:r>
        <w:t xml:space="preserve">Montaggio del </w:t>
      </w:r>
      <w:proofErr w:type="spellStart"/>
      <w:r>
        <w:t>bloccaporta</w:t>
      </w:r>
      <w:proofErr w:type="spellEnd"/>
    </w:p>
    <w:p w14:paraId="7FC1CDFE" w14:textId="20217D7B" w:rsidR="00BA1B71" w:rsidRDefault="009F0440">
      <w:r>
        <w:t>0</w:t>
      </w:r>
    </w:p>
    <w:p w14:paraId="49088BF3" w14:textId="3FD7ACE1" w:rsidR="00BA1B71" w:rsidRDefault="009F0440">
      <w:r>
        <w:t>11</w:t>
      </w:r>
    </w:p>
    <w:p w14:paraId="67EDBAB9" w14:textId="500FFB5E" w:rsidR="00BA1B71" w:rsidRDefault="009F0440">
      <w:r>
        <w:t>13</w:t>
      </w:r>
    </w:p>
    <w:p w14:paraId="2621360F" w14:textId="102B37DE" w:rsidR="00BA1B71" w:rsidRDefault="009F0440">
      <w:r>
        <w:t>15</w:t>
      </w:r>
    </w:p>
    <w:p w14:paraId="632391AC" w14:textId="650AF6A5" w:rsidR="00BA1B71" w:rsidRDefault="009F0440">
      <w:r>
        <w:t>0</w:t>
      </w:r>
    </w:p>
    <w:p w14:paraId="66986479" w14:textId="417BF854" w:rsidR="00BA1B71" w:rsidRDefault="009F0440">
      <w:r>
        <w:t>11</w:t>
      </w:r>
    </w:p>
    <w:p w14:paraId="7F5372DC" w14:textId="4BF2910C" w:rsidR="00BA1B71" w:rsidRDefault="009F0440">
      <w:r>
        <w:t>13</w:t>
      </w:r>
    </w:p>
    <w:p w14:paraId="3F6A5A42" w14:textId="33B34DBB" w:rsidR="00BA1B71" w:rsidRDefault="009F0440">
      <w:r>
        <w:t>15</w:t>
      </w:r>
    </w:p>
    <w:p w14:paraId="6E156506" w14:textId="00B9C6A5" w:rsidR="00BA1B71" w:rsidRDefault="009F0440">
      <w:r>
        <w:t>0</w:t>
      </w:r>
    </w:p>
    <w:p w14:paraId="45D18938" w14:textId="720654E5" w:rsidR="00BA1B71" w:rsidRDefault="009F0440">
      <w:r>
        <w:t>11</w:t>
      </w:r>
    </w:p>
    <w:p w14:paraId="128A14DE" w14:textId="77F3D4CB" w:rsidR="00BA1B71" w:rsidRDefault="009F0440">
      <w:r>
        <w:t>13</w:t>
      </w:r>
    </w:p>
    <w:p w14:paraId="564F5539" w14:textId="60376203" w:rsidR="00BA1B71" w:rsidRDefault="009F0440">
      <w:r>
        <w:t>15</w:t>
      </w:r>
    </w:p>
    <w:p w14:paraId="3C855DF9" w14:textId="47B7E714" w:rsidR="00BA1B71" w:rsidRDefault="009F0440">
      <w:r>
        <w:t>0</w:t>
      </w:r>
    </w:p>
    <w:p w14:paraId="6372F35F" w14:textId="7528C9DF" w:rsidR="00BA1B71" w:rsidRDefault="009F0440">
      <w:r>
        <w:t>11</w:t>
      </w:r>
    </w:p>
    <w:p w14:paraId="4BEF5C27" w14:textId="38D56786" w:rsidR="00BA1B71" w:rsidRDefault="009F0440">
      <w:r>
        <w:t>13</w:t>
      </w:r>
    </w:p>
    <w:p w14:paraId="38AF1970" w14:textId="77777777" w:rsidR="00BA1B71" w:rsidRDefault="009F0440">
      <w:r>
        <w:lastRenderedPageBreak/>
        <w:t>15</w:t>
      </w:r>
    </w:p>
    <w:p w14:paraId="306FAC4A" w14:textId="77777777" w:rsidR="00BA1B71" w:rsidRDefault="00BA1B71"/>
    <w:p w14:paraId="47315B1D" w14:textId="6DF14EBA" w:rsidR="00BA1B71" w:rsidRDefault="009F0440">
      <w:r>
        <w:t>Pompe</w:t>
      </w:r>
    </w:p>
    <w:p w14:paraId="4B814545" w14:textId="5D66279C" w:rsidR="00BA1B71" w:rsidRDefault="009F0440">
      <w:r>
        <w:t>0</w:t>
      </w:r>
    </w:p>
    <w:p w14:paraId="394B4AD3" w14:textId="50CF6EBB" w:rsidR="00BA1B71" w:rsidRDefault="009F0440">
      <w:r>
        <w:t>11</w:t>
      </w:r>
    </w:p>
    <w:p w14:paraId="18824391" w14:textId="40D7D134" w:rsidR="00BA1B71" w:rsidRDefault="009F0440">
      <w:r>
        <w:t>13</w:t>
      </w:r>
    </w:p>
    <w:p w14:paraId="5866CD05" w14:textId="6283FF3C" w:rsidR="00BA1B71" w:rsidRDefault="009F0440">
      <w:r>
        <w:t>15</w:t>
      </w:r>
    </w:p>
    <w:p w14:paraId="7AD40D42" w14:textId="38605404" w:rsidR="00BA1B71" w:rsidRDefault="009F0440">
      <w:r>
        <w:t>0</w:t>
      </w:r>
    </w:p>
    <w:p w14:paraId="340D9204" w14:textId="7CE37C35" w:rsidR="00BA1B71" w:rsidRDefault="009F0440">
      <w:r>
        <w:t>11</w:t>
      </w:r>
    </w:p>
    <w:p w14:paraId="07A772CE" w14:textId="3E20EE2C" w:rsidR="00BA1B71" w:rsidRDefault="009F0440">
      <w:r>
        <w:t>13</w:t>
      </w:r>
    </w:p>
    <w:p w14:paraId="3DEC0A06" w14:textId="105DDDA3" w:rsidR="00BA1B71" w:rsidRDefault="009F0440">
      <w:r>
        <w:t>15</w:t>
      </w:r>
    </w:p>
    <w:p w14:paraId="23496312" w14:textId="463F571F" w:rsidR="00BA1B71" w:rsidRDefault="009F0440">
      <w:r>
        <w:t>0</w:t>
      </w:r>
    </w:p>
    <w:p w14:paraId="516A69AD" w14:textId="16E765F6" w:rsidR="00BA1B71" w:rsidRDefault="009F0440">
      <w:r>
        <w:t>11</w:t>
      </w:r>
    </w:p>
    <w:p w14:paraId="7A64FE44" w14:textId="06FE286A" w:rsidR="00BA1B71" w:rsidRDefault="009F0440">
      <w:r>
        <w:t>13</w:t>
      </w:r>
    </w:p>
    <w:p w14:paraId="0F7B708A" w14:textId="5F61306A" w:rsidR="00BA1B71" w:rsidRDefault="009F0440">
      <w:r>
        <w:t>15</w:t>
      </w:r>
    </w:p>
    <w:p w14:paraId="0D991F19" w14:textId="2E8B3E68" w:rsidR="00BA1B71" w:rsidRDefault="009F0440">
      <w:r>
        <w:t>0</w:t>
      </w:r>
    </w:p>
    <w:p w14:paraId="464AC811" w14:textId="2EE5E4D6" w:rsidR="00BA1B71" w:rsidRDefault="009F0440">
      <w:r>
        <w:t>11</w:t>
      </w:r>
    </w:p>
    <w:p w14:paraId="3DEA00AE" w14:textId="4488C367" w:rsidR="00BA1B71" w:rsidRDefault="009F0440">
      <w:r>
        <w:t>13</w:t>
      </w:r>
    </w:p>
    <w:p w14:paraId="5528D825" w14:textId="77777777" w:rsidR="00BA1B71" w:rsidRDefault="009F0440">
      <w:r>
        <w:t>15</w:t>
      </w:r>
    </w:p>
    <w:p w14:paraId="1AF8E17B" w14:textId="77777777" w:rsidR="00BA1B71" w:rsidRDefault="00BA1B71"/>
    <w:p w14:paraId="58EEDD96" w14:textId="4DBD2234" w:rsidR="00BA1B71" w:rsidRDefault="009F0440">
      <w:r>
        <w:t>Generatori di calore, elementi riscaldanti</w:t>
      </w:r>
    </w:p>
    <w:p w14:paraId="5EB79C48" w14:textId="6BD61249" w:rsidR="00BA1B71" w:rsidRDefault="009F0440">
      <w:r>
        <w:t>0</w:t>
      </w:r>
    </w:p>
    <w:p w14:paraId="44F3595D" w14:textId="0E885BDB" w:rsidR="00BA1B71" w:rsidRDefault="009F0440">
      <w:r>
        <w:t>11</w:t>
      </w:r>
    </w:p>
    <w:p w14:paraId="46B80B25" w14:textId="70A09830" w:rsidR="00BA1B71" w:rsidRDefault="009F0440">
      <w:r>
        <w:t>13</w:t>
      </w:r>
    </w:p>
    <w:p w14:paraId="1D90536D" w14:textId="0FC46A12" w:rsidR="00BA1B71" w:rsidRDefault="009F0440">
      <w:r>
        <w:t>15</w:t>
      </w:r>
    </w:p>
    <w:p w14:paraId="44DD2CED" w14:textId="7D25E41D" w:rsidR="00BA1B71" w:rsidRDefault="009F0440">
      <w:r>
        <w:t>0</w:t>
      </w:r>
    </w:p>
    <w:p w14:paraId="74116001" w14:textId="31AD39DA" w:rsidR="00BA1B71" w:rsidRDefault="009F0440">
      <w:r>
        <w:t>11</w:t>
      </w:r>
    </w:p>
    <w:p w14:paraId="599CF362" w14:textId="5D9129D9" w:rsidR="00BA1B71" w:rsidRDefault="009F0440">
      <w:r>
        <w:t>13</w:t>
      </w:r>
    </w:p>
    <w:p w14:paraId="7531DB87" w14:textId="24FF58E1" w:rsidR="00BA1B71" w:rsidRDefault="009F0440">
      <w:r>
        <w:t>15</w:t>
      </w:r>
    </w:p>
    <w:p w14:paraId="14BFBD96" w14:textId="73016A8E" w:rsidR="00BA1B71" w:rsidRDefault="009F0440">
      <w:r>
        <w:t>0</w:t>
      </w:r>
    </w:p>
    <w:p w14:paraId="1AD8DA91" w14:textId="1861B9FB" w:rsidR="00BA1B71" w:rsidRDefault="009F0440">
      <w:r>
        <w:t>11</w:t>
      </w:r>
    </w:p>
    <w:p w14:paraId="0C45B390" w14:textId="78289757" w:rsidR="00BA1B71" w:rsidRDefault="009F0440">
      <w:r>
        <w:lastRenderedPageBreak/>
        <w:t>13</w:t>
      </w:r>
    </w:p>
    <w:p w14:paraId="69064858" w14:textId="4842D78C" w:rsidR="00BA1B71" w:rsidRDefault="009F0440">
      <w:r>
        <w:t>15</w:t>
      </w:r>
    </w:p>
    <w:p w14:paraId="3112382E" w14:textId="759418CF" w:rsidR="00BA1B71" w:rsidRDefault="009F0440">
      <w:r>
        <w:t>0</w:t>
      </w:r>
    </w:p>
    <w:p w14:paraId="2301F8E1" w14:textId="4D88A4D3" w:rsidR="00BA1B71" w:rsidRDefault="009F0440">
      <w:r>
        <w:t>11</w:t>
      </w:r>
    </w:p>
    <w:p w14:paraId="1DB5A41C" w14:textId="0E281496" w:rsidR="00BA1B71" w:rsidRDefault="009F0440">
      <w:r>
        <w:t>13</w:t>
      </w:r>
    </w:p>
    <w:p w14:paraId="5C658DE0" w14:textId="77777777" w:rsidR="00BA1B71" w:rsidRDefault="009F0440">
      <w:r>
        <w:t>15</w:t>
      </w:r>
    </w:p>
    <w:p w14:paraId="3F00C40F" w14:textId="77777777" w:rsidR="00BA1B71" w:rsidRDefault="00BA1B71"/>
    <w:p w14:paraId="1B6E4CB1" w14:textId="32AA817B" w:rsidR="00BA1B71" w:rsidRDefault="009F0440">
      <w:r>
        <w:t>Schede di potenza</w:t>
      </w:r>
    </w:p>
    <w:p w14:paraId="7180E296" w14:textId="52360DFF" w:rsidR="00BA1B71" w:rsidRDefault="009F0440">
      <w:r>
        <w:t>0</w:t>
      </w:r>
    </w:p>
    <w:p w14:paraId="78818ED9" w14:textId="7EC3BFF5" w:rsidR="00BA1B71" w:rsidRDefault="009F0440">
      <w:r>
        <w:t>11</w:t>
      </w:r>
    </w:p>
    <w:p w14:paraId="1D520C80" w14:textId="36A80F6B" w:rsidR="00BA1B71" w:rsidRDefault="009F0440">
      <w:r>
        <w:t>13</w:t>
      </w:r>
    </w:p>
    <w:p w14:paraId="6FB6531A" w14:textId="6864479F" w:rsidR="00BA1B71" w:rsidRDefault="009F0440">
      <w:r>
        <w:t>15</w:t>
      </w:r>
    </w:p>
    <w:p w14:paraId="409F0D06" w14:textId="0C132D8D" w:rsidR="00BA1B71" w:rsidRDefault="009F0440">
      <w:r>
        <w:t>0</w:t>
      </w:r>
    </w:p>
    <w:p w14:paraId="30C36D55" w14:textId="56C71F76" w:rsidR="00BA1B71" w:rsidRDefault="009F0440">
      <w:r>
        <w:t>11</w:t>
      </w:r>
    </w:p>
    <w:p w14:paraId="54461AAA" w14:textId="300ED646" w:rsidR="00BA1B71" w:rsidRDefault="009F0440">
      <w:r>
        <w:t>13</w:t>
      </w:r>
    </w:p>
    <w:p w14:paraId="2079BBDC" w14:textId="03005162" w:rsidR="00BA1B71" w:rsidRDefault="009F0440">
      <w:r>
        <w:t>15</w:t>
      </w:r>
    </w:p>
    <w:p w14:paraId="7928A110" w14:textId="3E3ED2B3" w:rsidR="00BA1B71" w:rsidRDefault="009F0440">
      <w:r>
        <w:t>0</w:t>
      </w:r>
    </w:p>
    <w:p w14:paraId="26B7E138" w14:textId="0B25FC6B" w:rsidR="00BA1B71" w:rsidRDefault="009F0440">
      <w:r>
        <w:t>11</w:t>
      </w:r>
    </w:p>
    <w:p w14:paraId="7747E54D" w14:textId="4B5141C1" w:rsidR="00BA1B71" w:rsidRDefault="009F0440">
      <w:r>
        <w:t>13</w:t>
      </w:r>
    </w:p>
    <w:p w14:paraId="1C34B183" w14:textId="07545B63" w:rsidR="00BA1B71" w:rsidRDefault="009F0440">
      <w:r>
        <w:t>15</w:t>
      </w:r>
    </w:p>
    <w:p w14:paraId="2C8AAFDB" w14:textId="4A42A960" w:rsidR="00BA1B71" w:rsidRDefault="009F0440">
      <w:r>
        <w:t>0</w:t>
      </w:r>
    </w:p>
    <w:p w14:paraId="5F89200D" w14:textId="7A689B7E" w:rsidR="00BA1B71" w:rsidRDefault="009F0440">
      <w:r>
        <w:t>11</w:t>
      </w:r>
    </w:p>
    <w:p w14:paraId="2A9F751B" w14:textId="1A2225E4" w:rsidR="00BA1B71" w:rsidRDefault="009F0440">
      <w:r>
        <w:t>13</w:t>
      </w:r>
    </w:p>
    <w:p w14:paraId="425C533E" w14:textId="77777777" w:rsidR="00BA1B71" w:rsidRDefault="009F0440">
      <w:r>
        <w:t>15</w:t>
      </w:r>
    </w:p>
    <w:p w14:paraId="6AF24178" w14:textId="77777777" w:rsidR="00BA1B71" w:rsidRDefault="00BA1B71"/>
    <w:p w14:paraId="6AC69187" w14:textId="77777777" w:rsidR="00BA1B71" w:rsidRDefault="00BA1B71"/>
    <w:p w14:paraId="5EC9C879" w14:textId="77777777" w:rsidR="00BA1B71" w:rsidRDefault="009F0440">
      <w:r>
        <w:t xml:space="preserve">Il numero massimo di punti è 300. Punteggio per questo </w:t>
      </w:r>
      <w:proofErr w:type="spellStart"/>
      <w:r>
        <w:t>sottocriterio</w:t>
      </w:r>
      <w:proofErr w:type="spellEnd"/>
      <w:r>
        <w:t xml:space="preserve"> = (numero di punti ottenuti/300) × 10.</w:t>
      </w:r>
    </w:p>
    <w:p w14:paraId="7E1CC177" w14:textId="77777777" w:rsidR="00BA1B71" w:rsidRDefault="00BA1B71"/>
    <w:p w14:paraId="3036E792" w14:textId="77777777" w:rsidR="00BA1B71" w:rsidRDefault="00BA1B71"/>
    <w:p w14:paraId="455E90E6" w14:textId="77777777" w:rsidR="00BA1B71" w:rsidRDefault="009F0440">
      <w:proofErr w:type="spellStart"/>
      <w:r>
        <w:t>Sottocriterio</w:t>
      </w:r>
      <w:proofErr w:type="spellEnd"/>
      <w:r>
        <w:t xml:space="preserve"> 3.2. - Impegno del produttore riguardo al periodo di disponibilità delle parti dell'elenco 1</w:t>
      </w:r>
    </w:p>
    <w:p w14:paraId="57E99E9F" w14:textId="2B144BB5" w:rsidR="00BA1B71" w:rsidRDefault="00BA1B71"/>
    <w:p w14:paraId="38771626" w14:textId="77777777" w:rsidR="00BA1B71" w:rsidRDefault="009F0440">
      <w:r>
        <w:t>Colonna A</w:t>
      </w:r>
    </w:p>
    <w:p w14:paraId="4B998838" w14:textId="44A93B37" w:rsidR="00BA1B71" w:rsidRDefault="009F0440">
      <w:r>
        <w:t>Produttore</w:t>
      </w:r>
    </w:p>
    <w:p w14:paraId="5C0BB312" w14:textId="77777777" w:rsidR="00BA1B71" w:rsidRDefault="009F0440">
      <w:r>
        <w:t>Colonna B</w:t>
      </w:r>
    </w:p>
    <w:p w14:paraId="47E19480" w14:textId="77777777" w:rsidR="00BA1B71" w:rsidRDefault="009F0440">
      <w:r>
        <w:t>Distributori di pezzi di ricambio</w:t>
      </w:r>
    </w:p>
    <w:p w14:paraId="340ADFF9" w14:textId="2B518C5E" w:rsidR="00BA1B71" w:rsidRDefault="00BA1B71"/>
    <w:p w14:paraId="203F1565" w14:textId="77777777" w:rsidR="00BA1B71" w:rsidRDefault="009F0440">
      <w:r>
        <w:t>Colonna C</w:t>
      </w:r>
      <w:r>
        <w:br/>
        <w:t>Riparatori</w:t>
      </w:r>
    </w:p>
    <w:p w14:paraId="2F24978A" w14:textId="7282AE63" w:rsidR="00BA1B71" w:rsidRDefault="00BA1B71"/>
    <w:p w14:paraId="29D6466D" w14:textId="77777777" w:rsidR="00BA1B71" w:rsidRDefault="009F0440">
      <w:r>
        <w:t>Colonna D</w:t>
      </w:r>
    </w:p>
    <w:p w14:paraId="1C588D68" w14:textId="77777777" w:rsidR="00BA1B71" w:rsidRDefault="009F0440">
      <w:r>
        <w:t>Consumatori</w:t>
      </w:r>
    </w:p>
    <w:p w14:paraId="0C357F0A" w14:textId="77777777" w:rsidR="00BA1B71" w:rsidRDefault="00BA1B71"/>
    <w:p w14:paraId="7B575535" w14:textId="1A690DAB" w:rsidR="00BA1B71" w:rsidRDefault="009F0440">
      <w:r>
        <w:t>Anni di disponibilità</w:t>
      </w:r>
    </w:p>
    <w:p w14:paraId="606CC365" w14:textId="4B3E1CC8" w:rsidR="00BA1B71" w:rsidRDefault="009F0440">
      <w:r>
        <w:t>Anni di disponibilità</w:t>
      </w:r>
    </w:p>
    <w:p w14:paraId="4790DE52" w14:textId="28E2FF52" w:rsidR="00BA1B71" w:rsidRDefault="009F0440">
      <w:r>
        <w:t>Anni di disponibilità</w:t>
      </w:r>
    </w:p>
    <w:p w14:paraId="1BADC775" w14:textId="77777777" w:rsidR="00BA1B71" w:rsidRDefault="009F0440">
      <w:r>
        <w:t>Anni di disponibilità</w:t>
      </w:r>
    </w:p>
    <w:p w14:paraId="74C99AE8" w14:textId="77777777" w:rsidR="00BA1B71" w:rsidRDefault="00BA1B71"/>
    <w:p w14:paraId="7548BA74" w14:textId="77777777" w:rsidR="00BA1B71" w:rsidRDefault="009F0440">
      <w:r>
        <w:t>0</w:t>
      </w:r>
    </w:p>
    <w:p w14:paraId="0225DDDE" w14:textId="2769BE63" w:rsidR="00BA1B71" w:rsidRDefault="009F0440">
      <w:r>
        <w:t>a 10</w:t>
      </w:r>
    </w:p>
    <w:p w14:paraId="01BD4C84" w14:textId="77777777" w:rsidR="00BA1B71" w:rsidRDefault="009F0440">
      <w:r>
        <w:t>11</w:t>
      </w:r>
    </w:p>
    <w:p w14:paraId="562D26A4" w14:textId="1EB9AE63" w:rsidR="00BA1B71" w:rsidRDefault="009F0440">
      <w:r>
        <w:t>a 12</w:t>
      </w:r>
    </w:p>
    <w:p w14:paraId="1D304561" w14:textId="77777777" w:rsidR="00BA1B71" w:rsidRDefault="009F0440">
      <w:r>
        <w:t>13</w:t>
      </w:r>
    </w:p>
    <w:p w14:paraId="5FE26A56" w14:textId="5463DE4F" w:rsidR="00BA1B71" w:rsidRDefault="009F0440">
      <w:r>
        <w:t>a 14</w:t>
      </w:r>
    </w:p>
    <w:p w14:paraId="0C1645C1" w14:textId="77777777" w:rsidR="00BA1B71" w:rsidRDefault="009F0440">
      <w:r>
        <w:t>15</w:t>
      </w:r>
    </w:p>
    <w:p w14:paraId="4D7EAECA" w14:textId="16546E71" w:rsidR="00BA1B71" w:rsidRDefault="009F0440">
      <w:r>
        <w:t>o più</w:t>
      </w:r>
    </w:p>
    <w:p w14:paraId="100465A2" w14:textId="77777777" w:rsidR="00BA1B71" w:rsidRDefault="009F0440">
      <w:r>
        <w:t>0</w:t>
      </w:r>
    </w:p>
    <w:p w14:paraId="13BBC10F" w14:textId="0C36C9EC" w:rsidR="00BA1B71" w:rsidRDefault="009F0440">
      <w:r>
        <w:t>a 10</w:t>
      </w:r>
    </w:p>
    <w:p w14:paraId="24EA21AF" w14:textId="77777777" w:rsidR="00BA1B71" w:rsidRDefault="009F0440">
      <w:r>
        <w:t>11</w:t>
      </w:r>
    </w:p>
    <w:p w14:paraId="451B0A1F" w14:textId="2CED0CFF" w:rsidR="00BA1B71" w:rsidRDefault="009F0440">
      <w:r>
        <w:t>a 12</w:t>
      </w:r>
    </w:p>
    <w:p w14:paraId="39600F0B" w14:textId="77777777" w:rsidR="00BA1B71" w:rsidRDefault="009F0440">
      <w:r>
        <w:t>13</w:t>
      </w:r>
    </w:p>
    <w:p w14:paraId="352DF349" w14:textId="1D185733" w:rsidR="00BA1B71" w:rsidRDefault="009F0440">
      <w:r>
        <w:t>a 14</w:t>
      </w:r>
    </w:p>
    <w:p w14:paraId="3EDB0CA3" w14:textId="77777777" w:rsidR="00BA1B71" w:rsidRDefault="009F0440">
      <w:r>
        <w:lastRenderedPageBreak/>
        <w:t>15</w:t>
      </w:r>
    </w:p>
    <w:p w14:paraId="7480B03D" w14:textId="49D5FAB8" w:rsidR="00BA1B71" w:rsidRDefault="009F0440">
      <w:r>
        <w:t>o più</w:t>
      </w:r>
    </w:p>
    <w:p w14:paraId="07F60B00" w14:textId="77777777" w:rsidR="00BA1B71" w:rsidRDefault="009F0440">
      <w:r>
        <w:t>0</w:t>
      </w:r>
    </w:p>
    <w:p w14:paraId="0510B5C7" w14:textId="310051B7" w:rsidR="00BA1B71" w:rsidRDefault="009F0440">
      <w:r>
        <w:t>a 10</w:t>
      </w:r>
    </w:p>
    <w:p w14:paraId="6D1A3E4D" w14:textId="77777777" w:rsidR="00BA1B71" w:rsidRDefault="009F0440">
      <w:r>
        <w:t>11</w:t>
      </w:r>
    </w:p>
    <w:p w14:paraId="22D4F3DB" w14:textId="744BB065" w:rsidR="00BA1B71" w:rsidRDefault="009F0440">
      <w:r>
        <w:t>a 12</w:t>
      </w:r>
    </w:p>
    <w:p w14:paraId="5E9BD0FA" w14:textId="77777777" w:rsidR="00BA1B71" w:rsidRDefault="009F0440">
      <w:r>
        <w:t>13</w:t>
      </w:r>
    </w:p>
    <w:p w14:paraId="1AACFE69" w14:textId="16BB0782" w:rsidR="00BA1B71" w:rsidRDefault="009F0440">
      <w:r>
        <w:t>a 14</w:t>
      </w:r>
    </w:p>
    <w:p w14:paraId="79A8B1B9" w14:textId="77777777" w:rsidR="00BA1B71" w:rsidRDefault="009F0440">
      <w:r>
        <w:t>15</w:t>
      </w:r>
    </w:p>
    <w:p w14:paraId="57B6ED28" w14:textId="201BC099" w:rsidR="00BA1B71" w:rsidRDefault="009F0440">
      <w:r>
        <w:t>o più</w:t>
      </w:r>
    </w:p>
    <w:p w14:paraId="1FB5078D" w14:textId="77777777" w:rsidR="00BA1B71" w:rsidRDefault="009F0440">
      <w:r>
        <w:t>0</w:t>
      </w:r>
    </w:p>
    <w:p w14:paraId="7EEF74E6" w14:textId="63B8742A" w:rsidR="00BA1B71" w:rsidRDefault="009F0440">
      <w:r>
        <w:t>a 10</w:t>
      </w:r>
    </w:p>
    <w:p w14:paraId="4364A31A" w14:textId="77777777" w:rsidR="00BA1B71" w:rsidRDefault="009F0440">
      <w:r>
        <w:t>11</w:t>
      </w:r>
    </w:p>
    <w:p w14:paraId="06D1E68E" w14:textId="32271A19" w:rsidR="00BA1B71" w:rsidRDefault="009F0440">
      <w:r>
        <w:t>a 12</w:t>
      </w:r>
    </w:p>
    <w:p w14:paraId="3D867B5A" w14:textId="77777777" w:rsidR="00BA1B71" w:rsidRDefault="009F0440">
      <w:r>
        <w:t>13</w:t>
      </w:r>
    </w:p>
    <w:p w14:paraId="6B36F426" w14:textId="7B637908" w:rsidR="00BA1B71" w:rsidRDefault="009F0440">
      <w:r>
        <w:t>a 14</w:t>
      </w:r>
    </w:p>
    <w:p w14:paraId="36414872" w14:textId="77777777" w:rsidR="00BA1B71" w:rsidRDefault="009F0440">
      <w:r>
        <w:t>15</w:t>
      </w:r>
    </w:p>
    <w:p w14:paraId="018513F6" w14:textId="77777777" w:rsidR="00BA1B71" w:rsidRDefault="009F0440">
      <w:r>
        <w:t>o più</w:t>
      </w:r>
    </w:p>
    <w:p w14:paraId="695B6FF9" w14:textId="77777777" w:rsidR="00BA1B71" w:rsidRDefault="00BA1B71"/>
    <w:p w14:paraId="73E398B8" w14:textId="77777777" w:rsidR="00BA1B71" w:rsidRDefault="009F0440">
      <w:r>
        <w:t>Parti dell'elenco 1</w:t>
      </w:r>
    </w:p>
    <w:p w14:paraId="7D66BA69" w14:textId="21210408" w:rsidR="00BA1B71" w:rsidRDefault="00BA1B71"/>
    <w:p w14:paraId="690A39D0" w14:textId="0AA45D4F" w:rsidR="00BA1B71" w:rsidRDefault="009F0440">
      <w:r>
        <w:t>Numero di punti</w:t>
      </w:r>
    </w:p>
    <w:p w14:paraId="4858E184" w14:textId="5E9C4E3A" w:rsidR="00BA1B71" w:rsidRDefault="009F0440">
      <w:r>
        <w:t>Numero di punti</w:t>
      </w:r>
    </w:p>
    <w:p w14:paraId="14D04F96" w14:textId="2D71FF8E" w:rsidR="00BA1B71" w:rsidRDefault="009F0440">
      <w:r>
        <w:t>Numero di punti</w:t>
      </w:r>
    </w:p>
    <w:p w14:paraId="1689DDAD" w14:textId="77777777" w:rsidR="00BA1B71" w:rsidRDefault="009F0440">
      <w:r>
        <w:t>Numero di punti</w:t>
      </w:r>
    </w:p>
    <w:p w14:paraId="4209E175" w14:textId="77777777" w:rsidR="00BA1B71" w:rsidRDefault="00BA1B71"/>
    <w:p w14:paraId="101B1468" w14:textId="43B32D72" w:rsidR="00BA1B71" w:rsidRDefault="009F0440">
      <w:r>
        <w:t>Motore e spazzole del motore</w:t>
      </w:r>
    </w:p>
    <w:p w14:paraId="79EA9785" w14:textId="5336E8FD" w:rsidR="00BA1B71" w:rsidRDefault="009F0440">
      <w:r>
        <w:t>0</w:t>
      </w:r>
    </w:p>
    <w:p w14:paraId="37C3BCEE" w14:textId="7C951AA8" w:rsidR="00BA1B71" w:rsidRDefault="009F0440">
      <w:r>
        <w:t>11</w:t>
      </w:r>
    </w:p>
    <w:p w14:paraId="6B33DACA" w14:textId="7F2CAB12" w:rsidR="00BA1B71" w:rsidRDefault="009F0440">
      <w:r>
        <w:t>13</w:t>
      </w:r>
    </w:p>
    <w:p w14:paraId="3F5D598A" w14:textId="6FABBE1C" w:rsidR="00BA1B71" w:rsidRDefault="009F0440">
      <w:r>
        <w:t>15</w:t>
      </w:r>
    </w:p>
    <w:p w14:paraId="7B40DB2C" w14:textId="2AA919A8" w:rsidR="00BA1B71" w:rsidRDefault="009F0440">
      <w:r>
        <w:lastRenderedPageBreak/>
        <w:t>0</w:t>
      </w:r>
    </w:p>
    <w:p w14:paraId="0225113D" w14:textId="344A01A5" w:rsidR="00BA1B71" w:rsidRDefault="009F0440">
      <w:r>
        <w:t>11</w:t>
      </w:r>
    </w:p>
    <w:p w14:paraId="6312F426" w14:textId="162DF8F3" w:rsidR="00BA1B71" w:rsidRDefault="009F0440">
      <w:r>
        <w:t>13</w:t>
      </w:r>
    </w:p>
    <w:p w14:paraId="692D4F57" w14:textId="7CB44C3A" w:rsidR="00BA1B71" w:rsidRDefault="009F0440">
      <w:r>
        <w:t>15</w:t>
      </w:r>
    </w:p>
    <w:p w14:paraId="0A499EEA" w14:textId="2BDD57FD" w:rsidR="00BA1B71" w:rsidRDefault="009F0440">
      <w:r>
        <w:t>0</w:t>
      </w:r>
    </w:p>
    <w:p w14:paraId="45623679" w14:textId="658555C1" w:rsidR="00BA1B71" w:rsidRDefault="009F0440">
      <w:r>
        <w:t>11</w:t>
      </w:r>
    </w:p>
    <w:p w14:paraId="63D09406" w14:textId="4737CCF1" w:rsidR="00BA1B71" w:rsidRDefault="009F0440">
      <w:r>
        <w:t>13</w:t>
      </w:r>
    </w:p>
    <w:p w14:paraId="53CBA2BD" w14:textId="42BE0EBF" w:rsidR="00BA1B71" w:rsidRDefault="009F0440">
      <w:r>
        <w:t>15</w:t>
      </w:r>
    </w:p>
    <w:p w14:paraId="462F1077" w14:textId="10487D05" w:rsidR="00BA1B71" w:rsidRDefault="009F0440">
      <w:r>
        <w:t>0</w:t>
      </w:r>
    </w:p>
    <w:p w14:paraId="16977CF9" w14:textId="47F0F52B" w:rsidR="00BA1B71" w:rsidRDefault="009F0440">
      <w:r>
        <w:t>11</w:t>
      </w:r>
    </w:p>
    <w:p w14:paraId="4CA22AD5" w14:textId="01FA4FFC" w:rsidR="00BA1B71" w:rsidRDefault="009F0440">
      <w:r>
        <w:t>13</w:t>
      </w:r>
    </w:p>
    <w:p w14:paraId="04520712" w14:textId="77777777" w:rsidR="00BA1B71" w:rsidRDefault="009F0440">
      <w:r>
        <w:t>15</w:t>
      </w:r>
    </w:p>
    <w:p w14:paraId="59E60146" w14:textId="77777777" w:rsidR="00BA1B71" w:rsidRDefault="00BA1B71"/>
    <w:p w14:paraId="67CBBC0F" w14:textId="266FEAE4" w:rsidR="00BA1B71" w:rsidRDefault="009F0440">
      <w:r>
        <w:t>Trasmissione tra motore e tamburo</w:t>
      </w:r>
    </w:p>
    <w:p w14:paraId="0DFA7F4B" w14:textId="7ADB3675" w:rsidR="00BA1B71" w:rsidRDefault="009F0440">
      <w:r>
        <w:t>0</w:t>
      </w:r>
    </w:p>
    <w:p w14:paraId="5DF20CAD" w14:textId="46C52463" w:rsidR="00BA1B71" w:rsidRDefault="009F0440">
      <w:r>
        <w:t>11</w:t>
      </w:r>
    </w:p>
    <w:p w14:paraId="29DD3E0A" w14:textId="1411BA84" w:rsidR="00BA1B71" w:rsidRDefault="009F0440">
      <w:r>
        <w:t>13</w:t>
      </w:r>
    </w:p>
    <w:p w14:paraId="27A1BC68" w14:textId="072D178C" w:rsidR="00BA1B71" w:rsidRDefault="009F0440">
      <w:r>
        <w:t>15</w:t>
      </w:r>
    </w:p>
    <w:p w14:paraId="02C5B328" w14:textId="67ED152C" w:rsidR="00BA1B71" w:rsidRDefault="009F0440">
      <w:r>
        <w:t>0</w:t>
      </w:r>
    </w:p>
    <w:p w14:paraId="7576C30B" w14:textId="0D52257C" w:rsidR="00BA1B71" w:rsidRDefault="009F0440">
      <w:r>
        <w:t>11</w:t>
      </w:r>
    </w:p>
    <w:p w14:paraId="68258212" w14:textId="2374BA20" w:rsidR="00BA1B71" w:rsidRDefault="009F0440">
      <w:r>
        <w:t>13</w:t>
      </w:r>
    </w:p>
    <w:p w14:paraId="01FBCDE0" w14:textId="50151A51" w:rsidR="00BA1B71" w:rsidRDefault="009F0440">
      <w:r>
        <w:t>15</w:t>
      </w:r>
    </w:p>
    <w:p w14:paraId="3415BBFB" w14:textId="549F7436" w:rsidR="00BA1B71" w:rsidRDefault="009F0440">
      <w:r>
        <w:t>0</w:t>
      </w:r>
    </w:p>
    <w:p w14:paraId="40D9491A" w14:textId="043A0CD8" w:rsidR="00BA1B71" w:rsidRDefault="009F0440">
      <w:r>
        <w:t>11</w:t>
      </w:r>
    </w:p>
    <w:p w14:paraId="6AD64EC6" w14:textId="420B6A0C" w:rsidR="00BA1B71" w:rsidRDefault="009F0440">
      <w:r>
        <w:t>13</w:t>
      </w:r>
    </w:p>
    <w:p w14:paraId="3A98E416" w14:textId="4AF0354F" w:rsidR="00BA1B71" w:rsidRDefault="009F0440">
      <w:r>
        <w:t>15</w:t>
      </w:r>
    </w:p>
    <w:p w14:paraId="1672F809" w14:textId="7C3A0790" w:rsidR="00BA1B71" w:rsidRDefault="009F0440">
      <w:r>
        <w:t>0</w:t>
      </w:r>
    </w:p>
    <w:p w14:paraId="53A23527" w14:textId="594126C8" w:rsidR="00BA1B71" w:rsidRDefault="009F0440">
      <w:r>
        <w:t>11</w:t>
      </w:r>
    </w:p>
    <w:p w14:paraId="10DE08BD" w14:textId="3379B015" w:rsidR="00BA1B71" w:rsidRDefault="009F0440">
      <w:r>
        <w:t>13</w:t>
      </w:r>
    </w:p>
    <w:p w14:paraId="3101FFE5" w14:textId="77777777" w:rsidR="00BA1B71" w:rsidRDefault="009F0440">
      <w:r>
        <w:t>15</w:t>
      </w:r>
    </w:p>
    <w:p w14:paraId="34C2C7BD" w14:textId="77777777" w:rsidR="00BA1B71" w:rsidRDefault="00BA1B71"/>
    <w:p w14:paraId="2F756571" w14:textId="5E64DEE8" w:rsidR="00BA1B71" w:rsidRDefault="009F0440">
      <w:r>
        <w:lastRenderedPageBreak/>
        <w:t>Ammortizzatori e molle</w:t>
      </w:r>
    </w:p>
    <w:p w14:paraId="45C17A57" w14:textId="5EC85CD8" w:rsidR="00BA1B71" w:rsidRDefault="009F0440">
      <w:r>
        <w:t>0</w:t>
      </w:r>
    </w:p>
    <w:p w14:paraId="2A7F30BA" w14:textId="479EC042" w:rsidR="00BA1B71" w:rsidRDefault="009F0440">
      <w:r>
        <w:t>11</w:t>
      </w:r>
    </w:p>
    <w:p w14:paraId="6C7D103B" w14:textId="30426C22" w:rsidR="00BA1B71" w:rsidRDefault="009F0440">
      <w:r>
        <w:t>13</w:t>
      </w:r>
    </w:p>
    <w:p w14:paraId="14E49E46" w14:textId="7F3B2B1D" w:rsidR="00BA1B71" w:rsidRDefault="009F0440">
      <w:r>
        <w:t>15</w:t>
      </w:r>
    </w:p>
    <w:p w14:paraId="21989A34" w14:textId="1BF204C7" w:rsidR="00BA1B71" w:rsidRDefault="009F0440">
      <w:r>
        <w:t>0</w:t>
      </w:r>
    </w:p>
    <w:p w14:paraId="76608E42" w14:textId="2EAE08E8" w:rsidR="00BA1B71" w:rsidRDefault="009F0440">
      <w:r>
        <w:t>11</w:t>
      </w:r>
    </w:p>
    <w:p w14:paraId="713E8437" w14:textId="6598721D" w:rsidR="00BA1B71" w:rsidRDefault="009F0440">
      <w:r>
        <w:t>13</w:t>
      </w:r>
    </w:p>
    <w:p w14:paraId="06633722" w14:textId="245EA777" w:rsidR="00BA1B71" w:rsidRDefault="009F0440">
      <w:r>
        <w:t>15</w:t>
      </w:r>
    </w:p>
    <w:p w14:paraId="2746BE4A" w14:textId="5E4B4D68" w:rsidR="00BA1B71" w:rsidRDefault="009F0440">
      <w:r>
        <w:t>0</w:t>
      </w:r>
    </w:p>
    <w:p w14:paraId="5FFED36E" w14:textId="09E56C12" w:rsidR="00BA1B71" w:rsidRDefault="009F0440">
      <w:r>
        <w:t>11</w:t>
      </w:r>
    </w:p>
    <w:p w14:paraId="4E0205CA" w14:textId="416FA77C" w:rsidR="00BA1B71" w:rsidRDefault="009F0440">
      <w:r>
        <w:t>13</w:t>
      </w:r>
    </w:p>
    <w:p w14:paraId="3EA506A0" w14:textId="73791BAE" w:rsidR="00BA1B71" w:rsidRDefault="009F0440">
      <w:r>
        <w:t>15</w:t>
      </w:r>
    </w:p>
    <w:p w14:paraId="5BFC05B6" w14:textId="0827E809" w:rsidR="00BA1B71" w:rsidRDefault="009F0440">
      <w:r>
        <w:t>0</w:t>
      </w:r>
    </w:p>
    <w:p w14:paraId="6E73EBEF" w14:textId="7DFD64A0" w:rsidR="00BA1B71" w:rsidRDefault="009F0440">
      <w:r>
        <w:t>11</w:t>
      </w:r>
    </w:p>
    <w:p w14:paraId="702F2157" w14:textId="7D0A59A3" w:rsidR="00BA1B71" w:rsidRDefault="009F0440">
      <w:r>
        <w:t>13</w:t>
      </w:r>
    </w:p>
    <w:p w14:paraId="5B1EE7A3" w14:textId="77777777" w:rsidR="00BA1B71" w:rsidRDefault="009F0440">
      <w:r>
        <w:t>15</w:t>
      </w:r>
    </w:p>
    <w:p w14:paraId="4BA93ABF" w14:textId="77777777" w:rsidR="00BA1B71" w:rsidRDefault="00BA1B71"/>
    <w:p w14:paraId="363F85C2" w14:textId="111DCAD0" w:rsidR="00BA1B71" w:rsidRDefault="009F0440">
      <w:r>
        <w:t>Tamburo (inclusi ragno e cuscinetti)</w:t>
      </w:r>
    </w:p>
    <w:p w14:paraId="3DFB2B2F" w14:textId="13C7A2F5" w:rsidR="00BA1B71" w:rsidRDefault="009F0440">
      <w:r>
        <w:t>0</w:t>
      </w:r>
    </w:p>
    <w:p w14:paraId="67B47D64" w14:textId="6CC348E6" w:rsidR="00BA1B71" w:rsidRDefault="009F0440">
      <w:r>
        <w:t>11</w:t>
      </w:r>
    </w:p>
    <w:p w14:paraId="123B64EF" w14:textId="1AD08CBA" w:rsidR="00BA1B71" w:rsidRDefault="009F0440">
      <w:r>
        <w:t>13</w:t>
      </w:r>
    </w:p>
    <w:p w14:paraId="0B9BE51E" w14:textId="4DB38812" w:rsidR="00BA1B71" w:rsidRDefault="009F0440">
      <w:r>
        <w:t>15</w:t>
      </w:r>
    </w:p>
    <w:p w14:paraId="76B15D87" w14:textId="25DC9D4F" w:rsidR="00BA1B71" w:rsidRDefault="009F0440">
      <w:r>
        <w:t>0</w:t>
      </w:r>
    </w:p>
    <w:p w14:paraId="0D5DF5A3" w14:textId="1B8BB51F" w:rsidR="00BA1B71" w:rsidRDefault="009F0440">
      <w:r>
        <w:t>11</w:t>
      </w:r>
    </w:p>
    <w:p w14:paraId="68A52FC6" w14:textId="59B01C6F" w:rsidR="00BA1B71" w:rsidRDefault="009F0440">
      <w:r>
        <w:t>13</w:t>
      </w:r>
    </w:p>
    <w:p w14:paraId="2426BCA9" w14:textId="543FB4AD" w:rsidR="00BA1B71" w:rsidRDefault="009F0440">
      <w:r>
        <w:t>15</w:t>
      </w:r>
    </w:p>
    <w:p w14:paraId="7D20714A" w14:textId="2B032F55" w:rsidR="00BA1B71" w:rsidRDefault="009F0440">
      <w:r>
        <w:t>0</w:t>
      </w:r>
    </w:p>
    <w:p w14:paraId="60A7122D" w14:textId="343BAB98" w:rsidR="00BA1B71" w:rsidRDefault="009F0440">
      <w:r>
        <w:t>11</w:t>
      </w:r>
    </w:p>
    <w:p w14:paraId="04713094" w14:textId="7032A648" w:rsidR="00BA1B71" w:rsidRDefault="009F0440">
      <w:r>
        <w:t>13</w:t>
      </w:r>
    </w:p>
    <w:p w14:paraId="05614448" w14:textId="6221FD9B" w:rsidR="00BA1B71" w:rsidRDefault="009F0440">
      <w:r>
        <w:t>15</w:t>
      </w:r>
    </w:p>
    <w:p w14:paraId="7F853F91" w14:textId="4D0B216A" w:rsidR="00BA1B71" w:rsidRDefault="009F0440">
      <w:r>
        <w:lastRenderedPageBreak/>
        <w:t>0</w:t>
      </w:r>
    </w:p>
    <w:p w14:paraId="35E48D78" w14:textId="3F0DADE2" w:rsidR="00BA1B71" w:rsidRDefault="009F0440">
      <w:r>
        <w:t>11</w:t>
      </w:r>
    </w:p>
    <w:p w14:paraId="1C140EBC" w14:textId="0AD490CB" w:rsidR="00BA1B71" w:rsidRDefault="009F0440">
      <w:r>
        <w:t>13</w:t>
      </w:r>
    </w:p>
    <w:p w14:paraId="4886097B" w14:textId="77777777" w:rsidR="00BA1B71" w:rsidRDefault="009F0440">
      <w:r>
        <w:t>15</w:t>
      </w:r>
    </w:p>
    <w:p w14:paraId="59267C96" w14:textId="77777777" w:rsidR="00BA1B71" w:rsidRDefault="00BA1B71"/>
    <w:p w14:paraId="34867C95" w14:textId="17C37F7C" w:rsidR="00BA1B71" w:rsidRDefault="009F0440">
      <w:r>
        <w:t>Tubi e materiale correlato (1)</w:t>
      </w:r>
    </w:p>
    <w:p w14:paraId="26661DCC" w14:textId="41FE7351" w:rsidR="00BA1B71" w:rsidRDefault="009F0440">
      <w:r>
        <w:t>0</w:t>
      </w:r>
    </w:p>
    <w:p w14:paraId="3691E165" w14:textId="599AB7E7" w:rsidR="00BA1B71" w:rsidRDefault="009F0440">
      <w:r>
        <w:t>11</w:t>
      </w:r>
    </w:p>
    <w:p w14:paraId="1580A1B5" w14:textId="1F8DEBB7" w:rsidR="00BA1B71" w:rsidRDefault="009F0440">
      <w:r>
        <w:t>13</w:t>
      </w:r>
    </w:p>
    <w:p w14:paraId="02C85135" w14:textId="22989A4F" w:rsidR="00BA1B71" w:rsidRDefault="009F0440">
      <w:r>
        <w:t>15</w:t>
      </w:r>
    </w:p>
    <w:p w14:paraId="59E0176C" w14:textId="53647F79" w:rsidR="00BA1B71" w:rsidRDefault="009F0440">
      <w:r>
        <w:t>0</w:t>
      </w:r>
    </w:p>
    <w:p w14:paraId="04EF7AC8" w14:textId="517B1654" w:rsidR="00BA1B71" w:rsidRDefault="009F0440">
      <w:r>
        <w:t>11</w:t>
      </w:r>
    </w:p>
    <w:p w14:paraId="72460E64" w14:textId="7A147864" w:rsidR="00BA1B71" w:rsidRDefault="009F0440">
      <w:r>
        <w:t>13</w:t>
      </w:r>
    </w:p>
    <w:p w14:paraId="04A2F3F7" w14:textId="7E5B9966" w:rsidR="00BA1B71" w:rsidRDefault="009F0440">
      <w:r>
        <w:t>15</w:t>
      </w:r>
    </w:p>
    <w:p w14:paraId="7A75F1EA" w14:textId="1B18CEAD" w:rsidR="00BA1B71" w:rsidRDefault="009F0440">
      <w:r>
        <w:t>0</w:t>
      </w:r>
    </w:p>
    <w:p w14:paraId="19CE9E23" w14:textId="21BD76A0" w:rsidR="00BA1B71" w:rsidRDefault="009F0440">
      <w:r>
        <w:t>11</w:t>
      </w:r>
    </w:p>
    <w:p w14:paraId="26956F92" w14:textId="7C7C9F4E" w:rsidR="00BA1B71" w:rsidRDefault="009F0440">
      <w:r>
        <w:t>13</w:t>
      </w:r>
    </w:p>
    <w:p w14:paraId="4DE5F91F" w14:textId="53F8629B" w:rsidR="00BA1B71" w:rsidRDefault="009F0440">
      <w:r>
        <w:t>15</w:t>
      </w:r>
    </w:p>
    <w:p w14:paraId="0A93063D" w14:textId="7AEBA41B" w:rsidR="00BA1B71" w:rsidRDefault="009F0440">
      <w:r>
        <w:t>0</w:t>
      </w:r>
    </w:p>
    <w:p w14:paraId="4562FBD2" w14:textId="3D038ACF" w:rsidR="00BA1B71" w:rsidRDefault="009F0440">
      <w:r>
        <w:t>11</w:t>
      </w:r>
    </w:p>
    <w:p w14:paraId="016380D5" w14:textId="4BF0E95C" w:rsidR="00BA1B71" w:rsidRDefault="009F0440">
      <w:r>
        <w:t>13</w:t>
      </w:r>
    </w:p>
    <w:p w14:paraId="6152212D" w14:textId="77777777" w:rsidR="00BA1B71" w:rsidRDefault="009F0440">
      <w:r>
        <w:t>15</w:t>
      </w:r>
    </w:p>
    <w:p w14:paraId="26CFA539" w14:textId="77777777" w:rsidR="00BA1B71" w:rsidRDefault="00BA1B71"/>
    <w:p w14:paraId="070253E7" w14:textId="7435572B" w:rsidR="00BA1B71" w:rsidRDefault="009F0440">
      <w:r>
        <w:t>Display elettronici</w:t>
      </w:r>
    </w:p>
    <w:p w14:paraId="7F59705F" w14:textId="5BBD10CB" w:rsidR="00BA1B71" w:rsidRDefault="009F0440">
      <w:r>
        <w:t>0</w:t>
      </w:r>
    </w:p>
    <w:p w14:paraId="2538FA34" w14:textId="7F3A3520" w:rsidR="00BA1B71" w:rsidRDefault="009F0440">
      <w:r>
        <w:t>11</w:t>
      </w:r>
    </w:p>
    <w:p w14:paraId="15E362F4" w14:textId="771516B7" w:rsidR="00BA1B71" w:rsidRDefault="009F0440">
      <w:r>
        <w:t>13</w:t>
      </w:r>
    </w:p>
    <w:p w14:paraId="4F57D7BF" w14:textId="7F1561B0" w:rsidR="00BA1B71" w:rsidRDefault="009F0440">
      <w:r>
        <w:t>15</w:t>
      </w:r>
    </w:p>
    <w:p w14:paraId="77FCA18F" w14:textId="72519CD6" w:rsidR="00BA1B71" w:rsidRDefault="009F0440">
      <w:r>
        <w:t>0</w:t>
      </w:r>
    </w:p>
    <w:p w14:paraId="31CEEFB9" w14:textId="3FFAC058" w:rsidR="00BA1B71" w:rsidRDefault="009F0440">
      <w:r>
        <w:t>11</w:t>
      </w:r>
    </w:p>
    <w:p w14:paraId="6ACF60F3" w14:textId="11B1BA87" w:rsidR="00BA1B71" w:rsidRDefault="009F0440">
      <w:r>
        <w:t>13</w:t>
      </w:r>
    </w:p>
    <w:p w14:paraId="30C734D4" w14:textId="6A4D7640" w:rsidR="00BA1B71" w:rsidRDefault="009F0440">
      <w:r>
        <w:lastRenderedPageBreak/>
        <w:t>15</w:t>
      </w:r>
    </w:p>
    <w:p w14:paraId="654267E1" w14:textId="38BE71B5" w:rsidR="00BA1B71" w:rsidRDefault="009F0440">
      <w:r>
        <w:t>0</w:t>
      </w:r>
    </w:p>
    <w:p w14:paraId="3F980BCA" w14:textId="2DA94C5D" w:rsidR="00BA1B71" w:rsidRDefault="009F0440">
      <w:r>
        <w:t>11</w:t>
      </w:r>
    </w:p>
    <w:p w14:paraId="4709112F" w14:textId="52E36313" w:rsidR="00BA1B71" w:rsidRDefault="009F0440">
      <w:r>
        <w:t>13</w:t>
      </w:r>
    </w:p>
    <w:p w14:paraId="41E518E2" w14:textId="785CC131" w:rsidR="00BA1B71" w:rsidRDefault="009F0440">
      <w:r>
        <w:t>15</w:t>
      </w:r>
    </w:p>
    <w:p w14:paraId="0CF863A8" w14:textId="196C6738" w:rsidR="00BA1B71" w:rsidRDefault="009F0440">
      <w:r>
        <w:t>0</w:t>
      </w:r>
    </w:p>
    <w:p w14:paraId="3013D76F" w14:textId="6EC090E7" w:rsidR="00BA1B71" w:rsidRDefault="009F0440">
      <w:r>
        <w:t>11</w:t>
      </w:r>
    </w:p>
    <w:p w14:paraId="043C8808" w14:textId="6C83EBA5" w:rsidR="00BA1B71" w:rsidRDefault="009F0440">
      <w:r>
        <w:t>13</w:t>
      </w:r>
    </w:p>
    <w:p w14:paraId="213B520E" w14:textId="77777777" w:rsidR="00BA1B71" w:rsidRDefault="009F0440">
      <w:r>
        <w:t>15</w:t>
      </w:r>
    </w:p>
    <w:p w14:paraId="7BC7B0EF" w14:textId="77777777" w:rsidR="00BA1B71" w:rsidRDefault="00BA1B71"/>
    <w:p w14:paraId="36DBB676" w14:textId="3D5E0A47" w:rsidR="00BA1B71" w:rsidRDefault="009F0440">
      <w:r>
        <w:t>Pressostati</w:t>
      </w:r>
    </w:p>
    <w:p w14:paraId="25F3AD9A" w14:textId="1BF4115B" w:rsidR="00BA1B71" w:rsidRDefault="009F0440">
      <w:r>
        <w:t>0</w:t>
      </w:r>
    </w:p>
    <w:p w14:paraId="1057B388" w14:textId="7D4A7FA2" w:rsidR="00BA1B71" w:rsidRDefault="009F0440">
      <w:r>
        <w:t>11</w:t>
      </w:r>
    </w:p>
    <w:p w14:paraId="0F8F1FEE" w14:textId="2E0F772B" w:rsidR="00BA1B71" w:rsidRDefault="009F0440">
      <w:r>
        <w:t>13</w:t>
      </w:r>
    </w:p>
    <w:p w14:paraId="00C8B7CB" w14:textId="225B7647" w:rsidR="00BA1B71" w:rsidRDefault="009F0440">
      <w:r>
        <w:t>15</w:t>
      </w:r>
    </w:p>
    <w:p w14:paraId="2F3FA16B" w14:textId="29D54A7A" w:rsidR="00BA1B71" w:rsidRDefault="009F0440">
      <w:r>
        <w:t>0</w:t>
      </w:r>
    </w:p>
    <w:p w14:paraId="372041F7" w14:textId="7696E523" w:rsidR="00BA1B71" w:rsidRDefault="009F0440">
      <w:r>
        <w:t>11</w:t>
      </w:r>
    </w:p>
    <w:p w14:paraId="6B8F79A1" w14:textId="15E1601C" w:rsidR="00BA1B71" w:rsidRDefault="009F0440">
      <w:r>
        <w:t>13</w:t>
      </w:r>
    </w:p>
    <w:p w14:paraId="7A3A165D" w14:textId="0230D756" w:rsidR="00BA1B71" w:rsidRDefault="009F0440">
      <w:r>
        <w:t>15</w:t>
      </w:r>
    </w:p>
    <w:p w14:paraId="2178D7D0" w14:textId="26C1A475" w:rsidR="00BA1B71" w:rsidRDefault="009F0440">
      <w:r>
        <w:t>0</w:t>
      </w:r>
    </w:p>
    <w:p w14:paraId="33FBFAF0" w14:textId="6DCEE868" w:rsidR="00BA1B71" w:rsidRDefault="009F0440">
      <w:r>
        <w:t>11</w:t>
      </w:r>
    </w:p>
    <w:p w14:paraId="64D6A1C0" w14:textId="35B6CEB3" w:rsidR="00BA1B71" w:rsidRDefault="009F0440">
      <w:r>
        <w:t>13</w:t>
      </w:r>
    </w:p>
    <w:p w14:paraId="1908376B" w14:textId="412478AD" w:rsidR="00BA1B71" w:rsidRDefault="009F0440">
      <w:r>
        <w:t>15</w:t>
      </w:r>
    </w:p>
    <w:p w14:paraId="6B42B03A" w14:textId="2F3661E9" w:rsidR="00BA1B71" w:rsidRDefault="009F0440">
      <w:r>
        <w:t>0</w:t>
      </w:r>
    </w:p>
    <w:p w14:paraId="786F8F49" w14:textId="5456F20C" w:rsidR="00BA1B71" w:rsidRDefault="009F0440">
      <w:r>
        <w:t>11</w:t>
      </w:r>
    </w:p>
    <w:p w14:paraId="6AD8EB36" w14:textId="26909E5D" w:rsidR="00BA1B71" w:rsidRDefault="009F0440">
      <w:r>
        <w:t>13</w:t>
      </w:r>
    </w:p>
    <w:p w14:paraId="1EC47506" w14:textId="77777777" w:rsidR="00BA1B71" w:rsidRDefault="009F0440">
      <w:r>
        <w:t>15</w:t>
      </w:r>
    </w:p>
    <w:p w14:paraId="71CA2B23" w14:textId="77777777" w:rsidR="00BA1B71" w:rsidRDefault="00BA1B71"/>
    <w:p w14:paraId="73E5D440" w14:textId="15180DC2" w:rsidR="00BA1B71" w:rsidRDefault="009F0440">
      <w:r>
        <w:t>Termostati e sensori</w:t>
      </w:r>
    </w:p>
    <w:p w14:paraId="530C82E0" w14:textId="56D49940" w:rsidR="00BA1B71" w:rsidRDefault="009F0440">
      <w:r>
        <w:t>0</w:t>
      </w:r>
    </w:p>
    <w:p w14:paraId="2205AD4F" w14:textId="35081AEC" w:rsidR="00BA1B71" w:rsidRDefault="009F0440">
      <w:r>
        <w:t>11</w:t>
      </w:r>
    </w:p>
    <w:p w14:paraId="4ED672AF" w14:textId="12FD8E14" w:rsidR="00BA1B71" w:rsidRDefault="009F0440">
      <w:r>
        <w:lastRenderedPageBreak/>
        <w:t>13</w:t>
      </w:r>
    </w:p>
    <w:p w14:paraId="13FA8C41" w14:textId="24404D8A" w:rsidR="00BA1B71" w:rsidRDefault="009F0440">
      <w:r>
        <w:t>15</w:t>
      </w:r>
    </w:p>
    <w:p w14:paraId="0DE34394" w14:textId="51EB6A6B" w:rsidR="00BA1B71" w:rsidRDefault="009F0440">
      <w:r>
        <w:t>0</w:t>
      </w:r>
    </w:p>
    <w:p w14:paraId="62A42D73" w14:textId="4F5E690E" w:rsidR="00BA1B71" w:rsidRDefault="009F0440">
      <w:r>
        <w:t>11</w:t>
      </w:r>
    </w:p>
    <w:p w14:paraId="4F7086D1" w14:textId="28DA6C1D" w:rsidR="00BA1B71" w:rsidRDefault="009F0440">
      <w:r>
        <w:t>13</w:t>
      </w:r>
    </w:p>
    <w:p w14:paraId="2AF0EB4D" w14:textId="5E7256EC" w:rsidR="00BA1B71" w:rsidRDefault="009F0440">
      <w:r>
        <w:t>15</w:t>
      </w:r>
    </w:p>
    <w:p w14:paraId="777FA79C" w14:textId="637D7306" w:rsidR="00BA1B71" w:rsidRDefault="009F0440">
      <w:r>
        <w:t>0</w:t>
      </w:r>
    </w:p>
    <w:p w14:paraId="774E062D" w14:textId="5EB29E78" w:rsidR="00BA1B71" w:rsidRDefault="009F0440">
      <w:r>
        <w:t>11</w:t>
      </w:r>
    </w:p>
    <w:p w14:paraId="074FEBF4" w14:textId="05765403" w:rsidR="00BA1B71" w:rsidRDefault="009F0440">
      <w:r>
        <w:t>13</w:t>
      </w:r>
    </w:p>
    <w:p w14:paraId="201BB002" w14:textId="16EE3815" w:rsidR="00BA1B71" w:rsidRDefault="009F0440">
      <w:r>
        <w:t>15</w:t>
      </w:r>
    </w:p>
    <w:p w14:paraId="613BF153" w14:textId="4BEA38BF" w:rsidR="00BA1B71" w:rsidRDefault="009F0440">
      <w:r>
        <w:t>0</w:t>
      </w:r>
    </w:p>
    <w:p w14:paraId="53A5EA9F" w14:textId="738FDD49" w:rsidR="00BA1B71" w:rsidRDefault="009F0440">
      <w:r>
        <w:t>11</w:t>
      </w:r>
    </w:p>
    <w:p w14:paraId="1F26BE10" w14:textId="71293AEB" w:rsidR="00BA1B71" w:rsidRDefault="009F0440">
      <w:r>
        <w:t>13</w:t>
      </w:r>
    </w:p>
    <w:p w14:paraId="2C563FA9" w14:textId="77777777" w:rsidR="00BA1B71" w:rsidRDefault="009F0440">
      <w:r>
        <w:t>15</w:t>
      </w:r>
    </w:p>
    <w:p w14:paraId="03D4F3B1" w14:textId="77777777" w:rsidR="00BA1B71" w:rsidRDefault="00BA1B71"/>
    <w:p w14:paraId="1B9570BF" w14:textId="55C63DE2" w:rsidR="00BA1B71" w:rsidRDefault="009F0440">
      <w:r>
        <w:t>Software e firmware (2)</w:t>
      </w:r>
    </w:p>
    <w:p w14:paraId="4F12FFA4" w14:textId="3140F253" w:rsidR="00BA1B71" w:rsidRDefault="009F0440">
      <w:r>
        <w:t>0</w:t>
      </w:r>
    </w:p>
    <w:p w14:paraId="26E60F85" w14:textId="239D3139" w:rsidR="00BA1B71" w:rsidRDefault="009F0440">
      <w:r>
        <w:t>11</w:t>
      </w:r>
    </w:p>
    <w:p w14:paraId="62EE2C18" w14:textId="60760DBB" w:rsidR="00BA1B71" w:rsidRDefault="009F0440">
      <w:r>
        <w:t>13</w:t>
      </w:r>
    </w:p>
    <w:p w14:paraId="661E7932" w14:textId="2BF9975A" w:rsidR="00BA1B71" w:rsidRDefault="009F0440">
      <w:r>
        <w:t>15</w:t>
      </w:r>
    </w:p>
    <w:p w14:paraId="3A1C6342" w14:textId="21301810" w:rsidR="00BA1B71" w:rsidRDefault="009F0440">
      <w:r>
        <w:t>0</w:t>
      </w:r>
    </w:p>
    <w:p w14:paraId="6E18AA9F" w14:textId="4D17D269" w:rsidR="00BA1B71" w:rsidRDefault="009F0440">
      <w:r>
        <w:t>11</w:t>
      </w:r>
    </w:p>
    <w:p w14:paraId="43569930" w14:textId="25EFF39E" w:rsidR="00BA1B71" w:rsidRDefault="009F0440">
      <w:r>
        <w:t>13</w:t>
      </w:r>
    </w:p>
    <w:p w14:paraId="6C3F90FD" w14:textId="0161B657" w:rsidR="00BA1B71" w:rsidRDefault="009F0440">
      <w:r>
        <w:t>15</w:t>
      </w:r>
    </w:p>
    <w:p w14:paraId="5DAA2FD9" w14:textId="1C9CD517" w:rsidR="00BA1B71" w:rsidRDefault="009F0440">
      <w:r>
        <w:t>0</w:t>
      </w:r>
    </w:p>
    <w:p w14:paraId="64FA6E13" w14:textId="47A790A6" w:rsidR="00BA1B71" w:rsidRDefault="009F0440">
      <w:r>
        <w:t>11</w:t>
      </w:r>
    </w:p>
    <w:p w14:paraId="765DAB5C" w14:textId="0265059D" w:rsidR="00BA1B71" w:rsidRDefault="009F0440">
      <w:r>
        <w:t>13</w:t>
      </w:r>
    </w:p>
    <w:p w14:paraId="0283EE2C" w14:textId="789516F9" w:rsidR="00BA1B71" w:rsidRDefault="009F0440">
      <w:r>
        <w:t>15</w:t>
      </w:r>
    </w:p>
    <w:p w14:paraId="1A54CA4E" w14:textId="0A9F3E7B" w:rsidR="00BA1B71" w:rsidRDefault="009F0440">
      <w:r>
        <w:t>0</w:t>
      </w:r>
    </w:p>
    <w:p w14:paraId="41E1CE48" w14:textId="1A2CAE02" w:rsidR="00BA1B71" w:rsidRDefault="009F0440">
      <w:r>
        <w:t>11</w:t>
      </w:r>
    </w:p>
    <w:p w14:paraId="0EB376A0" w14:textId="3F1C347B" w:rsidR="00BA1B71" w:rsidRPr="00942810" w:rsidRDefault="009F0440">
      <w:r>
        <w:t>13</w:t>
      </w:r>
    </w:p>
    <w:p w14:paraId="15DAA322" w14:textId="77777777" w:rsidR="00BA1B71" w:rsidRDefault="009F0440">
      <w:r>
        <w:lastRenderedPageBreak/>
        <w:t>15</w:t>
      </w:r>
    </w:p>
    <w:p w14:paraId="7FB0FC01" w14:textId="77777777" w:rsidR="00BA1B71" w:rsidRDefault="00BA1B71"/>
    <w:p w14:paraId="43C0BC75" w14:textId="38161D8A" w:rsidR="00BA1B71" w:rsidRDefault="009F0440">
      <w:r>
        <w:t>Sportelli, cerniere e guarnizioni dello sportello</w:t>
      </w:r>
    </w:p>
    <w:p w14:paraId="540AA55A" w14:textId="4377FC38" w:rsidR="00BA1B71" w:rsidRDefault="009F0440">
      <w:r>
        <w:t>0</w:t>
      </w:r>
    </w:p>
    <w:p w14:paraId="37764729" w14:textId="6D13B5F3" w:rsidR="00BA1B71" w:rsidRDefault="009F0440">
      <w:r>
        <w:t>11</w:t>
      </w:r>
    </w:p>
    <w:p w14:paraId="4F94C516" w14:textId="283821AA" w:rsidR="00BA1B71" w:rsidRDefault="009F0440">
      <w:r>
        <w:t>13</w:t>
      </w:r>
    </w:p>
    <w:p w14:paraId="1959CAFD" w14:textId="0C70504D" w:rsidR="00BA1B71" w:rsidRDefault="009F0440">
      <w:r>
        <w:t>15</w:t>
      </w:r>
    </w:p>
    <w:p w14:paraId="24CD1844" w14:textId="4BC54FC5" w:rsidR="00BA1B71" w:rsidRDefault="009F0440">
      <w:r>
        <w:t>0</w:t>
      </w:r>
    </w:p>
    <w:p w14:paraId="6B289FB3" w14:textId="6B922270" w:rsidR="00BA1B71" w:rsidRDefault="009F0440">
      <w:r>
        <w:t>11</w:t>
      </w:r>
    </w:p>
    <w:p w14:paraId="10837C4F" w14:textId="2993FF32" w:rsidR="00BA1B71" w:rsidRDefault="009F0440">
      <w:r>
        <w:t>13</w:t>
      </w:r>
    </w:p>
    <w:p w14:paraId="1F4493EE" w14:textId="2DB1F6CF" w:rsidR="00BA1B71" w:rsidRDefault="009F0440">
      <w:r>
        <w:t>15</w:t>
      </w:r>
    </w:p>
    <w:p w14:paraId="24EBD1E7" w14:textId="1F562E48" w:rsidR="00BA1B71" w:rsidRDefault="009F0440">
      <w:r>
        <w:t>0</w:t>
      </w:r>
    </w:p>
    <w:p w14:paraId="05E0467D" w14:textId="483A33C8" w:rsidR="00BA1B71" w:rsidRDefault="009F0440">
      <w:r>
        <w:t>11</w:t>
      </w:r>
    </w:p>
    <w:p w14:paraId="07FCEC66" w14:textId="7BE15F43" w:rsidR="00BA1B71" w:rsidRDefault="009F0440">
      <w:r>
        <w:t>13</w:t>
      </w:r>
    </w:p>
    <w:p w14:paraId="0D05C75F" w14:textId="101084DB" w:rsidR="00BA1B71" w:rsidRDefault="009F0440">
      <w:r>
        <w:t>15</w:t>
      </w:r>
    </w:p>
    <w:p w14:paraId="31BE3179" w14:textId="64C56E3E" w:rsidR="00BA1B71" w:rsidRDefault="009F0440">
      <w:r>
        <w:t>0</w:t>
      </w:r>
    </w:p>
    <w:p w14:paraId="687CBE01" w14:textId="05233291" w:rsidR="00BA1B71" w:rsidRDefault="009F0440">
      <w:r>
        <w:t>11</w:t>
      </w:r>
    </w:p>
    <w:p w14:paraId="14921E68" w14:textId="3257A9B0" w:rsidR="00BA1B71" w:rsidRDefault="009F0440">
      <w:r>
        <w:t>13</w:t>
      </w:r>
    </w:p>
    <w:p w14:paraId="44A540CA" w14:textId="77777777" w:rsidR="00BA1B71" w:rsidRDefault="009F0440">
      <w:r>
        <w:t>15</w:t>
      </w:r>
    </w:p>
    <w:p w14:paraId="12B36A64" w14:textId="77777777" w:rsidR="00BA1B71" w:rsidRDefault="00BA1B71"/>
    <w:p w14:paraId="08052C1D" w14:textId="77777777" w:rsidR="00BA1B71" w:rsidRDefault="00BA1B71"/>
    <w:p w14:paraId="497A0756" w14:textId="77777777" w:rsidR="00BA1B71" w:rsidRDefault="009F0440">
      <w:r>
        <w:t xml:space="preserve">(1) Tutti i tubi flessibili, valvole, filtri e sistema di </w:t>
      </w:r>
      <w:proofErr w:type="spellStart"/>
      <w:r>
        <w:t>aquastop</w:t>
      </w:r>
      <w:proofErr w:type="spellEnd"/>
      <w:r>
        <w:t>.</w:t>
      </w:r>
    </w:p>
    <w:p w14:paraId="69784DEC" w14:textId="77777777" w:rsidR="00BA1B71" w:rsidRDefault="009F0440">
      <w:r>
        <w:t>(2) Compreso il ripristino.</w:t>
      </w:r>
    </w:p>
    <w:p w14:paraId="47525537" w14:textId="77777777" w:rsidR="00BA1B71" w:rsidRDefault="00BA1B71"/>
    <w:p w14:paraId="3C9BE9D6" w14:textId="77777777" w:rsidR="00BA1B71" w:rsidRDefault="00BA1B71"/>
    <w:p w14:paraId="44667BD3" w14:textId="77777777" w:rsidR="00BA1B71" w:rsidRDefault="009F0440">
      <w:r>
        <w:t xml:space="preserve">Il numero massimo di punti è 600. Punteggio per questo </w:t>
      </w:r>
      <w:proofErr w:type="spellStart"/>
      <w:r>
        <w:t>sottocriterio</w:t>
      </w:r>
      <w:proofErr w:type="spellEnd"/>
      <w:r>
        <w:t xml:space="preserve"> = (numero di punti ottenuti/600) × 10.</w:t>
      </w:r>
    </w:p>
    <w:p w14:paraId="2AA939A0" w14:textId="77777777" w:rsidR="00BA1B71" w:rsidRDefault="00BA1B71"/>
    <w:p w14:paraId="39147F26" w14:textId="77777777" w:rsidR="00BA1B71" w:rsidRDefault="00BA1B71"/>
    <w:p w14:paraId="625EAE58" w14:textId="77777777" w:rsidR="00BA1B71" w:rsidRDefault="009F0440">
      <w:proofErr w:type="spellStart"/>
      <w:r>
        <w:t>Sottocriterio</w:t>
      </w:r>
      <w:proofErr w:type="spellEnd"/>
      <w:r>
        <w:t xml:space="preserve"> 3.3. - Tempi di consegna delle parti dell'elenco 2</w:t>
      </w:r>
    </w:p>
    <w:p w14:paraId="461CD5DD" w14:textId="2B3B8A78" w:rsidR="00BA1B71" w:rsidRDefault="009F0440">
      <w:r>
        <w:t>Colonna A</w:t>
      </w:r>
    </w:p>
    <w:p w14:paraId="5B454C03" w14:textId="263BEAB2" w:rsidR="00BA1B71" w:rsidRDefault="009F0440">
      <w:r>
        <w:lastRenderedPageBreak/>
        <w:t>Produttore</w:t>
      </w:r>
    </w:p>
    <w:p w14:paraId="0C81E8EF" w14:textId="77777777" w:rsidR="00BA1B71" w:rsidRDefault="009F0440">
      <w:r>
        <w:t>Colonna B</w:t>
      </w:r>
    </w:p>
    <w:p w14:paraId="6ED1C421" w14:textId="77777777" w:rsidR="00BA1B71" w:rsidRDefault="009F0440">
      <w:r>
        <w:t>Distributori di pezzi di ricambio</w:t>
      </w:r>
    </w:p>
    <w:p w14:paraId="005E25BF" w14:textId="63A784FB" w:rsidR="00BA1B71" w:rsidRDefault="00BA1B71"/>
    <w:p w14:paraId="36DAB853" w14:textId="77777777" w:rsidR="00BA1B71" w:rsidRDefault="009F0440">
      <w:r>
        <w:t>Colonna C</w:t>
      </w:r>
      <w:r>
        <w:br/>
        <w:t>Riparatori</w:t>
      </w:r>
    </w:p>
    <w:p w14:paraId="7FDE1ADF" w14:textId="204F6316" w:rsidR="00BA1B71" w:rsidRDefault="00BA1B71"/>
    <w:p w14:paraId="06B9D99F" w14:textId="77777777" w:rsidR="00BA1B71" w:rsidRDefault="009F0440">
      <w:r>
        <w:t>Colonna D</w:t>
      </w:r>
    </w:p>
    <w:p w14:paraId="22DE5EF0" w14:textId="77777777" w:rsidR="00BA1B71" w:rsidRDefault="009F0440">
      <w:r>
        <w:t>Consumatori</w:t>
      </w:r>
    </w:p>
    <w:p w14:paraId="47ECDD2D" w14:textId="77777777" w:rsidR="00BA1B71" w:rsidRDefault="00BA1B71"/>
    <w:p w14:paraId="64EDE5D5" w14:textId="105F450F" w:rsidR="00BA1B71" w:rsidRDefault="009F0440">
      <w:r>
        <w:t>Giorni di consegna (1)</w:t>
      </w:r>
    </w:p>
    <w:p w14:paraId="1596F818" w14:textId="31E90952" w:rsidR="00BA1B71" w:rsidRDefault="009F0440">
      <w:r>
        <w:t>Giorni di consegna (1)</w:t>
      </w:r>
    </w:p>
    <w:p w14:paraId="5BB870C8" w14:textId="54176375" w:rsidR="00BA1B71" w:rsidRDefault="009F0440">
      <w:r>
        <w:t>Giorni di consegna (1)</w:t>
      </w:r>
    </w:p>
    <w:p w14:paraId="4DCB8E1C" w14:textId="77777777" w:rsidR="00BA1B71" w:rsidRDefault="009F0440">
      <w:r>
        <w:t>Giorni di consegna (1)</w:t>
      </w:r>
    </w:p>
    <w:p w14:paraId="15179FC4" w14:textId="77777777" w:rsidR="00BA1B71" w:rsidRDefault="00BA1B71"/>
    <w:p w14:paraId="4658E2A4" w14:textId="77777777" w:rsidR="00BA1B71" w:rsidRDefault="009F0440">
      <w:r>
        <w:t>11 e più</w:t>
      </w:r>
    </w:p>
    <w:p w14:paraId="5AFB8F82" w14:textId="209905D5" w:rsidR="00BA1B71" w:rsidRDefault="00BA1B71"/>
    <w:p w14:paraId="7FBD5792" w14:textId="77777777" w:rsidR="00BA1B71" w:rsidRDefault="009F0440">
      <w:r>
        <w:t>Da 6</w:t>
      </w:r>
      <w:r>
        <w:br/>
        <w:t>a</w:t>
      </w:r>
      <w:r>
        <w:br/>
        <w:t>10</w:t>
      </w:r>
    </w:p>
    <w:p w14:paraId="1DD58B14" w14:textId="298170C1" w:rsidR="00BA1B71" w:rsidRDefault="00BA1B71"/>
    <w:p w14:paraId="24454EAA" w14:textId="77777777" w:rsidR="00BA1B71" w:rsidRDefault="009F0440">
      <w:r>
        <w:t>Da 4 a</w:t>
      </w:r>
      <w:r>
        <w:br/>
        <w:t>5</w:t>
      </w:r>
    </w:p>
    <w:p w14:paraId="11E7A5C7" w14:textId="65CF74AD" w:rsidR="00BA1B71" w:rsidRDefault="00BA1B71"/>
    <w:p w14:paraId="7ECF8AD9" w14:textId="77777777" w:rsidR="00BA1B71" w:rsidRDefault="009F0440">
      <w:r>
        <w:t>Da 1 a 3</w:t>
      </w:r>
    </w:p>
    <w:p w14:paraId="7B0E9293" w14:textId="77777777" w:rsidR="00BA1B71" w:rsidRDefault="00BA1B71"/>
    <w:p w14:paraId="791A1965" w14:textId="62BC0582" w:rsidR="00BA1B71" w:rsidRDefault="00BA1B71"/>
    <w:p w14:paraId="794D2B9A" w14:textId="77777777" w:rsidR="00BA1B71" w:rsidRDefault="009F0440">
      <w:r>
        <w:t>11 e più</w:t>
      </w:r>
    </w:p>
    <w:p w14:paraId="208EB326" w14:textId="622C454F" w:rsidR="00BA1B71" w:rsidRDefault="00BA1B71"/>
    <w:p w14:paraId="1D7B8A8E" w14:textId="77777777" w:rsidR="00BA1B71" w:rsidRDefault="009F0440">
      <w:r>
        <w:t>Da 6</w:t>
      </w:r>
      <w:r>
        <w:br/>
        <w:t>a</w:t>
      </w:r>
      <w:r>
        <w:br/>
        <w:t>10</w:t>
      </w:r>
    </w:p>
    <w:p w14:paraId="277F2395" w14:textId="576BD5EB" w:rsidR="00BA1B71" w:rsidRDefault="00BA1B71"/>
    <w:p w14:paraId="5384D53B" w14:textId="77777777" w:rsidR="00BA1B71" w:rsidRDefault="009F0440">
      <w:r>
        <w:lastRenderedPageBreak/>
        <w:t>Da 4 a</w:t>
      </w:r>
      <w:r>
        <w:br/>
        <w:t>5</w:t>
      </w:r>
    </w:p>
    <w:p w14:paraId="29F52AED" w14:textId="5EFA79A0" w:rsidR="00BA1B71" w:rsidRDefault="00BA1B71"/>
    <w:p w14:paraId="3D7C8E8E" w14:textId="77777777" w:rsidR="00BA1B71" w:rsidRDefault="009F0440">
      <w:r>
        <w:t>Da 1 a 3</w:t>
      </w:r>
    </w:p>
    <w:p w14:paraId="6E75A9DC" w14:textId="4A18E67C" w:rsidR="00BA1B71" w:rsidRDefault="00BA1B71"/>
    <w:p w14:paraId="330259AE" w14:textId="77777777" w:rsidR="00BA1B71" w:rsidRDefault="009F0440">
      <w:r>
        <w:t>11 e più</w:t>
      </w:r>
    </w:p>
    <w:p w14:paraId="7C372C51" w14:textId="384F0A73" w:rsidR="00BA1B71" w:rsidRDefault="00BA1B71"/>
    <w:p w14:paraId="6BAC23E6" w14:textId="77777777" w:rsidR="00BA1B71" w:rsidRDefault="009F0440">
      <w:r>
        <w:t>Da 6</w:t>
      </w:r>
      <w:r>
        <w:br/>
        <w:t>a</w:t>
      </w:r>
      <w:r>
        <w:br/>
        <w:t>10</w:t>
      </w:r>
    </w:p>
    <w:p w14:paraId="45EA0DCA" w14:textId="4B50AABA" w:rsidR="00BA1B71" w:rsidRDefault="00BA1B71"/>
    <w:p w14:paraId="3F1FD321" w14:textId="77777777" w:rsidR="00BA1B71" w:rsidRDefault="009F0440">
      <w:r>
        <w:t>Da 4 a</w:t>
      </w:r>
      <w:r>
        <w:br/>
        <w:t>5</w:t>
      </w:r>
    </w:p>
    <w:p w14:paraId="42F35D2C" w14:textId="70B29050" w:rsidR="00BA1B71" w:rsidRDefault="00BA1B71"/>
    <w:p w14:paraId="0D4A4611" w14:textId="77777777" w:rsidR="00BA1B71" w:rsidRDefault="009F0440">
      <w:r>
        <w:t>Da 1 a 3</w:t>
      </w:r>
    </w:p>
    <w:p w14:paraId="756EAEEC" w14:textId="0D5738BD" w:rsidR="00BA1B71" w:rsidRDefault="00BA1B71"/>
    <w:p w14:paraId="32398F24" w14:textId="77777777" w:rsidR="00BA1B71" w:rsidRDefault="009F0440">
      <w:r>
        <w:t>11 e più</w:t>
      </w:r>
    </w:p>
    <w:p w14:paraId="65353836" w14:textId="66285EE2" w:rsidR="00BA1B71" w:rsidRDefault="00BA1B71"/>
    <w:p w14:paraId="45BA4B2E" w14:textId="77777777" w:rsidR="00BA1B71" w:rsidRDefault="009F0440">
      <w:r>
        <w:t>Da 6</w:t>
      </w:r>
      <w:r>
        <w:br/>
        <w:t>a</w:t>
      </w:r>
      <w:r>
        <w:br/>
        <w:t>10</w:t>
      </w:r>
    </w:p>
    <w:p w14:paraId="16E2FC34" w14:textId="35CCF518" w:rsidR="00BA1B71" w:rsidRDefault="00BA1B71"/>
    <w:p w14:paraId="1CF21E3A" w14:textId="77777777" w:rsidR="00BA1B71" w:rsidRDefault="009F0440">
      <w:r>
        <w:t>Da 4 a</w:t>
      </w:r>
      <w:r>
        <w:br/>
        <w:t>5</w:t>
      </w:r>
    </w:p>
    <w:p w14:paraId="0F7E478D" w14:textId="12E37044" w:rsidR="00BA1B71" w:rsidRDefault="00BA1B71"/>
    <w:p w14:paraId="7A8BB3B3" w14:textId="77777777" w:rsidR="00BA1B71" w:rsidRDefault="009F0440">
      <w:r>
        <w:t>Da 1 a 3</w:t>
      </w:r>
    </w:p>
    <w:p w14:paraId="5C79E52B" w14:textId="77777777" w:rsidR="00BA1B71" w:rsidRDefault="00BA1B71"/>
    <w:p w14:paraId="4B59884C" w14:textId="77777777" w:rsidR="00BA1B71" w:rsidRDefault="00BA1B71"/>
    <w:p w14:paraId="44CEB81B" w14:textId="77777777" w:rsidR="00BA1B71" w:rsidRDefault="009F0440">
      <w:r>
        <w:t>Parti dell'elenco 2</w:t>
      </w:r>
    </w:p>
    <w:p w14:paraId="4979BE3F" w14:textId="3A568C50" w:rsidR="00BA1B71" w:rsidRDefault="00BA1B71"/>
    <w:p w14:paraId="5E8459F1" w14:textId="2551A7F7" w:rsidR="00BA1B71" w:rsidRDefault="009F0440">
      <w:r>
        <w:t>Numero di punti</w:t>
      </w:r>
    </w:p>
    <w:p w14:paraId="167B5157" w14:textId="48A56C79" w:rsidR="00BA1B71" w:rsidRDefault="009F0440">
      <w:r>
        <w:t>Numero di punti</w:t>
      </w:r>
    </w:p>
    <w:p w14:paraId="13EC2178" w14:textId="0D3F2B36" w:rsidR="00BA1B71" w:rsidRDefault="009F0440">
      <w:r>
        <w:t>Numero di punti</w:t>
      </w:r>
    </w:p>
    <w:p w14:paraId="64CCA82C" w14:textId="77777777" w:rsidR="00BA1B71" w:rsidRDefault="009F0440">
      <w:r>
        <w:t>Numero di punti</w:t>
      </w:r>
    </w:p>
    <w:p w14:paraId="1A5C86F0" w14:textId="77777777" w:rsidR="00BA1B71" w:rsidRDefault="00BA1B71"/>
    <w:p w14:paraId="6AB16EB1" w14:textId="4B697482" w:rsidR="00BA1B71" w:rsidRDefault="009F0440">
      <w:r>
        <w:t>Manicotto dell'oblò</w:t>
      </w:r>
    </w:p>
    <w:p w14:paraId="33F05D69" w14:textId="27A77A6B" w:rsidR="00BA1B71" w:rsidRDefault="009F0440">
      <w:r>
        <w:t>0</w:t>
      </w:r>
    </w:p>
    <w:p w14:paraId="273C4835" w14:textId="5F101085" w:rsidR="00BA1B71" w:rsidRDefault="009F0440">
      <w:r>
        <w:t>1</w:t>
      </w:r>
    </w:p>
    <w:p w14:paraId="4EAAE289" w14:textId="06569A42" w:rsidR="00BA1B71" w:rsidRDefault="009F0440">
      <w:r>
        <w:t>2</w:t>
      </w:r>
    </w:p>
    <w:p w14:paraId="0CC16DFA" w14:textId="43688495" w:rsidR="00BA1B71" w:rsidRDefault="009F0440">
      <w:r>
        <w:t>3</w:t>
      </w:r>
    </w:p>
    <w:p w14:paraId="73A4B8E1" w14:textId="1BB32139" w:rsidR="00BA1B71" w:rsidRDefault="009F0440">
      <w:r>
        <w:t>0</w:t>
      </w:r>
    </w:p>
    <w:p w14:paraId="11557E43" w14:textId="420E3A0F" w:rsidR="00BA1B71" w:rsidRDefault="009F0440">
      <w:r>
        <w:t>1</w:t>
      </w:r>
    </w:p>
    <w:p w14:paraId="17D980D2" w14:textId="36D62DB0" w:rsidR="00BA1B71" w:rsidRDefault="009F0440">
      <w:r>
        <w:t>2</w:t>
      </w:r>
    </w:p>
    <w:p w14:paraId="0E2FBFC6" w14:textId="51A3836A" w:rsidR="00BA1B71" w:rsidRDefault="009F0440">
      <w:r>
        <w:t>3</w:t>
      </w:r>
    </w:p>
    <w:p w14:paraId="58DCCD58" w14:textId="08F5687B" w:rsidR="00BA1B71" w:rsidRDefault="009F0440">
      <w:r>
        <w:t>0</w:t>
      </w:r>
    </w:p>
    <w:p w14:paraId="29BE8E93" w14:textId="49B5EA89" w:rsidR="00BA1B71" w:rsidRDefault="009F0440">
      <w:r>
        <w:t>1</w:t>
      </w:r>
    </w:p>
    <w:p w14:paraId="0E705C92" w14:textId="62F357EB" w:rsidR="00BA1B71" w:rsidRDefault="009F0440">
      <w:r>
        <w:t>2</w:t>
      </w:r>
    </w:p>
    <w:p w14:paraId="079C053D" w14:textId="2C80BD85" w:rsidR="00BA1B71" w:rsidRDefault="009F0440">
      <w:r>
        <w:t>3</w:t>
      </w:r>
    </w:p>
    <w:p w14:paraId="0781B17B" w14:textId="61F3676A" w:rsidR="00BA1B71" w:rsidRDefault="009F0440">
      <w:r>
        <w:t>0</w:t>
      </w:r>
    </w:p>
    <w:p w14:paraId="158277A1" w14:textId="51D32E04" w:rsidR="00BA1B71" w:rsidRDefault="009F0440">
      <w:r>
        <w:t>1</w:t>
      </w:r>
    </w:p>
    <w:p w14:paraId="49341AF4" w14:textId="2D99277F" w:rsidR="00BA1B71" w:rsidRDefault="009F0440">
      <w:r>
        <w:t>2</w:t>
      </w:r>
    </w:p>
    <w:p w14:paraId="6EFAD6B5" w14:textId="77777777" w:rsidR="00BA1B71" w:rsidRDefault="009F0440">
      <w:r>
        <w:t>3</w:t>
      </w:r>
    </w:p>
    <w:p w14:paraId="280BD651" w14:textId="77777777" w:rsidR="00BA1B71" w:rsidRDefault="00BA1B71"/>
    <w:p w14:paraId="69299EF1" w14:textId="25ED6A63" w:rsidR="00BA1B71" w:rsidRDefault="009F0440">
      <w:r>
        <w:t xml:space="preserve">Montaggio del </w:t>
      </w:r>
      <w:proofErr w:type="spellStart"/>
      <w:r>
        <w:t>bloccaporta</w:t>
      </w:r>
      <w:proofErr w:type="spellEnd"/>
    </w:p>
    <w:p w14:paraId="7CC36242" w14:textId="678CF705" w:rsidR="00BA1B71" w:rsidRDefault="009F0440">
      <w:r>
        <w:t>0</w:t>
      </w:r>
    </w:p>
    <w:p w14:paraId="6E9D6E97" w14:textId="20171D33" w:rsidR="00BA1B71" w:rsidRDefault="009F0440">
      <w:r>
        <w:t>1</w:t>
      </w:r>
    </w:p>
    <w:p w14:paraId="28A8975C" w14:textId="31C80113" w:rsidR="00BA1B71" w:rsidRDefault="009F0440">
      <w:r>
        <w:t>2</w:t>
      </w:r>
    </w:p>
    <w:p w14:paraId="66C36BAD" w14:textId="60DDFDAF" w:rsidR="00BA1B71" w:rsidRDefault="009F0440">
      <w:r>
        <w:t>3</w:t>
      </w:r>
    </w:p>
    <w:p w14:paraId="7206C215" w14:textId="235A2F14" w:rsidR="00BA1B71" w:rsidRDefault="009F0440">
      <w:r>
        <w:t>0</w:t>
      </w:r>
    </w:p>
    <w:p w14:paraId="08509199" w14:textId="55CCE8BB" w:rsidR="00BA1B71" w:rsidRDefault="009F0440">
      <w:r>
        <w:t>1</w:t>
      </w:r>
    </w:p>
    <w:p w14:paraId="15EE58B3" w14:textId="31093F4D" w:rsidR="00BA1B71" w:rsidRDefault="009F0440">
      <w:r>
        <w:t>2</w:t>
      </w:r>
    </w:p>
    <w:p w14:paraId="73CD94C1" w14:textId="4ACE3FFE" w:rsidR="00BA1B71" w:rsidRDefault="009F0440">
      <w:r>
        <w:t>3</w:t>
      </w:r>
    </w:p>
    <w:p w14:paraId="30D0A620" w14:textId="6579D700" w:rsidR="00BA1B71" w:rsidRDefault="009F0440">
      <w:r>
        <w:t>0</w:t>
      </w:r>
    </w:p>
    <w:p w14:paraId="4F81F6C3" w14:textId="0E3A1224" w:rsidR="00BA1B71" w:rsidRDefault="009F0440">
      <w:r>
        <w:t>1</w:t>
      </w:r>
    </w:p>
    <w:p w14:paraId="47E46836" w14:textId="64D69B35" w:rsidR="00BA1B71" w:rsidRDefault="009F0440">
      <w:r>
        <w:t>2</w:t>
      </w:r>
    </w:p>
    <w:p w14:paraId="207EC380" w14:textId="180D3FEF" w:rsidR="00BA1B71" w:rsidRDefault="009F0440">
      <w:r>
        <w:lastRenderedPageBreak/>
        <w:t>3</w:t>
      </w:r>
    </w:p>
    <w:p w14:paraId="3A1EBDD9" w14:textId="4F5A7B15" w:rsidR="00BA1B71" w:rsidRDefault="009F0440">
      <w:r>
        <w:t>0</w:t>
      </w:r>
    </w:p>
    <w:p w14:paraId="4865F816" w14:textId="5D30A480" w:rsidR="00BA1B71" w:rsidRDefault="009F0440">
      <w:r>
        <w:t>1</w:t>
      </w:r>
    </w:p>
    <w:p w14:paraId="0AEB3E0F" w14:textId="2E23B478" w:rsidR="00BA1B71" w:rsidRDefault="009F0440">
      <w:r>
        <w:t>2</w:t>
      </w:r>
    </w:p>
    <w:p w14:paraId="7DB885A9" w14:textId="77777777" w:rsidR="00BA1B71" w:rsidRDefault="009F0440">
      <w:r>
        <w:t>3</w:t>
      </w:r>
    </w:p>
    <w:p w14:paraId="2AEC97C9" w14:textId="77777777" w:rsidR="00BA1B71" w:rsidRDefault="00BA1B71"/>
    <w:p w14:paraId="5187C95E" w14:textId="2ACF1DA3" w:rsidR="00BA1B71" w:rsidRDefault="009F0440">
      <w:r>
        <w:t>Pompe</w:t>
      </w:r>
    </w:p>
    <w:p w14:paraId="614502B3" w14:textId="66B0B8F9" w:rsidR="00BA1B71" w:rsidRDefault="009F0440">
      <w:r>
        <w:t>0</w:t>
      </w:r>
    </w:p>
    <w:p w14:paraId="2F8567EB" w14:textId="24B52298" w:rsidR="00BA1B71" w:rsidRDefault="009F0440">
      <w:r>
        <w:t>1</w:t>
      </w:r>
    </w:p>
    <w:p w14:paraId="2BF06283" w14:textId="53FCD78A" w:rsidR="00BA1B71" w:rsidRDefault="009F0440">
      <w:r>
        <w:t>2</w:t>
      </w:r>
    </w:p>
    <w:p w14:paraId="400001A6" w14:textId="4CCF43FB" w:rsidR="00BA1B71" w:rsidRDefault="009F0440">
      <w:r>
        <w:t>3</w:t>
      </w:r>
    </w:p>
    <w:p w14:paraId="5B4C10C6" w14:textId="466FC747" w:rsidR="00BA1B71" w:rsidRDefault="009F0440">
      <w:r>
        <w:t>0</w:t>
      </w:r>
    </w:p>
    <w:p w14:paraId="102C631C" w14:textId="493CD97E" w:rsidR="00BA1B71" w:rsidRDefault="009F0440">
      <w:r>
        <w:t>1</w:t>
      </w:r>
    </w:p>
    <w:p w14:paraId="11E2E139" w14:textId="3E70836D" w:rsidR="00BA1B71" w:rsidRDefault="009F0440">
      <w:r>
        <w:t>2</w:t>
      </w:r>
    </w:p>
    <w:p w14:paraId="47E6F616" w14:textId="7D6EBF77" w:rsidR="00BA1B71" w:rsidRDefault="009F0440">
      <w:r>
        <w:t>3</w:t>
      </w:r>
    </w:p>
    <w:p w14:paraId="027B948B" w14:textId="1CB43464" w:rsidR="00BA1B71" w:rsidRDefault="009F0440">
      <w:r>
        <w:t>0</w:t>
      </w:r>
    </w:p>
    <w:p w14:paraId="59FE5736" w14:textId="484A930E" w:rsidR="00BA1B71" w:rsidRDefault="009F0440">
      <w:r>
        <w:t>1</w:t>
      </w:r>
    </w:p>
    <w:p w14:paraId="0D648DBC" w14:textId="6FF858CC" w:rsidR="00BA1B71" w:rsidRDefault="009F0440">
      <w:r>
        <w:t>2</w:t>
      </w:r>
    </w:p>
    <w:p w14:paraId="659E2AFA" w14:textId="25738CB6" w:rsidR="00BA1B71" w:rsidRDefault="009F0440">
      <w:r>
        <w:t>3</w:t>
      </w:r>
    </w:p>
    <w:p w14:paraId="7FE3B62C" w14:textId="5CE9ECAB" w:rsidR="00BA1B71" w:rsidRDefault="009F0440">
      <w:r>
        <w:t>0</w:t>
      </w:r>
    </w:p>
    <w:p w14:paraId="5DD0B1C4" w14:textId="7B0AD1FB" w:rsidR="00BA1B71" w:rsidRDefault="009F0440">
      <w:r>
        <w:t>1</w:t>
      </w:r>
    </w:p>
    <w:p w14:paraId="2A4088BE" w14:textId="69267388" w:rsidR="00BA1B71" w:rsidRDefault="009F0440">
      <w:r>
        <w:t>2</w:t>
      </w:r>
    </w:p>
    <w:p w14:paraId="08CAA104" w14:textId="77777777" w:rsidR="00BA1B71" w:rsidRDefault="009F0440">
      <w:r>
        <w:t>3</w:t>
      </w:r>
    </w:p>
    <w:p w14:paraId="608FCE93" w14:textId="77777777" w:rsidR="00BA1B71" w:rsidRDefault="00BA1B71"/>
    <w:p w14:paraId="07F4B91E" w14:textId="032B113C" w:rsidR="00BA1B71" w:rsidRDefault="009F0440">
      <w:r>
        <w:t>Generatori di calore, elementi riscaldanti</w:t>
      </w:r>
    </w:p>
    <w:p w14:paraId="526E73F6" w14:textId="2640E2B2" w:rsidR="00BA1B71" w:rsidRDefault="009F0440">
      <w:r>
        <w:t>0</w:t>
      </w:r>
    </w:p>
    <w:p w14:paraId="726389D1" w14:textId="22458D7A" w:rsidR="00BA1B71" w:rsidRDefault="009F0440">
      <w:r>
        <w:t>1</w:t>
      </w:r>
    </w:p>
    <w:p w14:paraId="6FAB14E1" w14:textId="61513E63" w:rsidR="00BA1B71" w:rsidRDefault="009F0440">
      <w:r>
        <w:t>2</w:t>
      </w:r>
    </w:p>
    <w:p w14:paraId="114CE29E" w14:textId="04D3373B" w:rsidR="00BA1B71" w:rsidRDefault="009F0440">
      <w:r>
        <w:t>3</w:t>
      </w:r>
    </w:p>
    <w:p w14:paraId="4D9E8A02" w14:textId="35FA8F0D" w:rsidR="00BA1B71" w:rsidRDefault="009F0440">
      <w:r>
        <w:t>0</w:t>
      </w:r>
    </w:p>
    <w:p w14:paraId="56215AEC" w14:textId="684EBD89" w:rsidR="00BA1B71" w:rsidRDefault="009F0440">
      <w:r>
        <w:t>1</w:t>
      </w:r>
    </w:p>
    <w:p w14:paraId="58A9F4A9" w14:textId="2FCA2C7A" w:rsidR="00BA1B71" w:rsidRDefault="009F0440">
      <w:r>
        <w:lastRenderedPageBreak/>
        <w:t>2</w:t>
      </w:r>
    </w:p>
    <w:p w14:paraId="0B1BEAF0" w14:textId="7A1919E3" w:rsidR="00BA1B71" w:rsidRDefault="009F0440">
      <w:r>
        <w:t>3</w:t>
      </w:r>
    </w:p>
    <w:p w14:paraId="4910B01C" w14:textId="300303F0" w:rsidR="00BA1B71" w:rsidRDefault="009F0440">
      <w:r>
        <w:t>0</w:t>
      </w:r>
    </w:p>
    <w:p w14:paraId="2041017C" w14:textId="7EBAEC5E" w:rsidR="00BA1B71" w:rsidRDefault="009F0440">
      <w:r>
        <w:t>1</w:t>
      </w:r>
    </w:p>
    <w:p w14:paraId="78E2A751" w14:textId="640ADEB6" w:rsidR="00BA1B71" w:rsidRDefault="009F0440">
      <w:r>
        <w:t>2</w:t>
      </w:r>
    </w:p>
    <w:p w14:paraId="2A39D440" w14:textId="100EE308" w:rsidR="00BA1B71" w:rsidRDefault="009F0440">
      <w:r>
        <w:t>3</w:t>
      </w:r>
    </w:p>
    <w:p w14:paraId="07905E9D" w14:textId="26286780" w:rsidR="00BA1B71" w:rsidRDefault="009F0440">
      <w:r>
        <w:t>0</w:t>
      </w:r>
    </w:p>
    <w:p w14:paraId="488A6BD3" w14:textId="771758D0" w:rsidR="00BA1B71" w:rsidRDefault="009F0440">
      <w:r>
        <w:t>1</w:t>
      </w:r>
    </w:p>
    <w:p w14:paraId="01575FBD" w14:textId="55B7100F" w:rsidR="00BA1B71" w:rsidRDefault="009F0440">
      <w:r>
        <w:t>2</w:t>
      </w:r>
    </w:p>
    <w:p w14:paraId="10008039" w14:textId="77777777" w:rsidR="00BA1B71" w:rsidRDefault="009F0440">
      <w:r>
        <w:t>3</w:t>
      </w:r>
    </w:p>
    <w:p w14:paraId="7E43C4C6" w14:textId="77777777" w:rsidR="00BA1B71" w:rsidRDefault="00BA1B71"/>
    <w:p w14:paraId="08E0E2DF" w14:textId="10EC8C86" w:rsidR="00BA1B71" w:rsidRDefault="009F0440">
      <w:r>
        <w:t>Schede di potenza</w:t>
      </w:r>
    </w:p>
    <w:p w14:paraId="366C3557" w14:textId="6AEFE9E3" w:rsidR="00BA1B71" w:rsidRDefault="009F0440">
      <w:r>
        <w:t>0</w:t>
      </w:r>
    </w:p>
    <w:p w14:paraId="70472A83" w14:textId="5DD7A940" w:rsidR="00BA1B71" w:rsidRDefault="009F0440">
      <w:r>
        <w:t>1</w:t>
      </w:r>
    </w:p>
    <w:p w14:paraId="7536D09C" w14:textId="3584DB69" w:rsidR="00BA1B71" w:rsidRDefault="009F0440">
      <w:r>
        <w:t>2</w:t>
      </w:r>
    </w:p>
    <w:p w14:paraId="52EDD599" w14:textId="44E218D8" w:rsidR="00BA1B71" w:rsidRDefault="009F0440">
      <w:r>
        <w:t>3</w:t>
      </w:r>
    </w:p>
    <w:p w14:paraId="09284233" w14:textId="30DFFE2C" w:rsidR="00BA1B71" w:rsidRDefault="009F0440">
      <w:r>
        <w:t>0</w:t>
      </w:r>
    </w:p>
    <w:p w14:paraId="68805C6A" w14:textId="1C26A073" w:rsidR="00BA1B71" w:rsidRDefault="009F0440">
      <w:r>
        <w:t>1</w:t>
      </w:r>
    </w:p>
    <w:p w14:paraId="1F665010" w14:textId="10E613AD" w:rsidR="00BA1B71" w:rsidRDefault="009F0440">
      <w:r>
        <w:t>2</w:t>
      </w:r>
    </w:p>
    <w:p w14:paraId="331A2B76" w14:textId="658D9AA7" w:rsidR="00BA1B71" w:rsidRDefault="009F0440">
      <w:r>
        <w:t>3</w:t>
      </w:r>
    </w:p>
    <w:p w14:paraId="0E0229CF" w14:textId="0472EB76" w:rsidR="00BA1B71" w:rsidRDefault="009F0440">
      <w:r>
        <w:t>0</w:t>
      </w:r>
    </w:p>
    <w:p w14:paraId="040A98CF" w14:textId="47BFCBD5" w:rsidR="00BA1B71" w:rsidRDefault="009F0440">
      <w:r>
        <w:t>1</w:t>
      </w:r>
    </w:p>
    <w:p w14:paraId="2594EFED" w14:textId="23FB8C89" w:rsidR="00BA1B71" w:rsidRDefault="009F0440">
      <w:r>
        <w:t>2</w:t>
      </w:r>
    </w:p>
    <w:p w14:paraId="5DC52FD0" w14:textId="044B3BAA" w:rsidR="00BA1B71" w:rsidRDefault="009F0440">
      <w:r>
        <w:t>3</w:t>
      </w:r>
    </w:p>
    <w:p w14:paraId="70C81ACC" w14:textId="553C9EB5" w:rsidR="00BA1B71" w:rsidRDefault="009F0440">
      <w:r>
        <w:t>0</w:t>
      </w:r>
    </w:p>
    <w:p w14:paraId="47B8F4F4" w14:textId="11A15734" w:rsidR="00BA1B71" w:rsidRDefault="009F0440">
      <w:r>
        <w:t>1</w:t>
      </w:r>
    </w:p>
    <w:p w14:paraId="1D99FD66" w14:textId="759B2A5F" w:rsidR="00BA1B71" w:rsidRDefault="009F0440">
      <w:r>
        <w:t>2</w:t>
      </w:r>
    </w:p>
    <w:p w14:paraId="379AF3D8" w14:textId="77777777" w:rsidR="00BA1B71" w:rsidRDefault="009F0440">
      <w:r>
        <w:t>3</w:t>
      </w:r>
    </w:p>
    <w:p w14:paraId="4E896B60" w14:textId="77777777" w:rsidR="00BA1B71" w:rsidRDefault="00BA1B71"/>
    <w:p w14:paraId="08E92DC7" w14:textId="77777777" w:rsidR="00BA1B71" w:rsidRDefault="00BA1B71"/>
    <w:p w14:paraId="748DCDFB" w14:textId="77777777" w:rsidR="00BA1B71" w:rsidRDefault="009F0440">
      <w:r>
        <w:t>(1) Giorni lavorativi a decorrere dal giorno dell'ordine.</w:t>
      </w:r>
    </w:p>
    <w:p w14:paraId="7F241A34" w14:textId="77777777" w:rsidR="00BA1B71" w:rsidRDefault="00BA1B71"/>
    <w:p w14:paraId="270E3F31" w14:textId="77777777" w:rsidR="00BA1B71" w:rsidRDefault="00BA1B71"/>
    <w:p w14:paraId="689B0FD8" w14:textId="77777777" w:rsidR="00BA1B71" w:rsidRDefault="009F0440">
      <w:r>
        <w:t>Le presenti disposizioni lasciano impregiudicate quelle dell'articolo L. 441-4 del codice del consumo per quanto riguarda il divieto di limitare l'accesso di un professionista della riparazione ai pezzi di ricambio.</w:t>
      </w:r>
    </w:p>
    <w:p w14:paraId="1FBBB187" w14:textId="77777777" w:rsidR="00BA1B71" w:rsidRDefault="009F0440">
      <w:r>
        <w:t xml:space="preserve">Il numero massimo di punti è 60. Punteggio per questo </w:t>
      </w:r>
      <w:proofErr w:type="spellStart"/>
      <w:r>
        <w:t>sottocriterio</w:t>
      </w:r>
      <w:proofErr w:type="spellEnd"/>
      <w:r>
        <w:t xml:space="preserve"> = (numero di punti ottenuti/60) × 10.</w:t>
      </w:r>
    </w:p>
    <w:p w14:paraId="7E965CA2" w14:textId="77777777" w:rsidR="00BA1B71" w:rsidRDefault="00BA1B71"/>
    <w:p w14:paraId="696CB5D3" w14:textId="77777777" w:rsidR="00BA1B71" w:rsidRDefault="00BA1B71"/>
    <w:p w14:paraId="0A884CFA" w14:textId="77777777" w:rsidR="00BA1B71" w:rsidRDefault="009F0440">
      <w:proofErr w:type="spellStart"/>
      <w:r>
        <w:t>Sottocriterio</w:t>
      </w:r>
      <w:proofErr w:type="spellEnd"/>
      <w:r>
        <w:t xml:space="preserve"> 3.4. - Tempi di consegna delle parti dell'elenco 1</w:t>
      </w:r>
    </w:p>
    <w:p w14:paraId="07C14261" w14:textId="2E92FA75" w:rsidR="00BA1B71" w:rsidRDefault="009F0440">
      <w:r>
        <w:t>Colonna A</w:t>
      </w:r>
    </w:p>
    <w:p w14:paraId="1C1C3FC8" w14:textId="39E7C2EF" w:rsidR="00BA1B71" w:rsidRDefault="009F0440">
      <w:r>
        <w:t>Produttore</w:t>
      </w:r>
    </w:p>
    <w:p w14:paraId="02C7AC82" w14:textId="77777777" w:rsidR="00BA1B71" w:rsidRDefault="009F0440">
      <w:r>
        <w:t>Colonna B</w:t>
      </w:r>
    </w:p>
    <w:p w14:paraId="4131AA54" w14:textId="77777777" w:rsidR="00BA1B71" w:rsidRDefault="009F0440">
      <w:r>
        <w:t>Distributori di pezzi di ricambio</w:t>
      </w:r>
    </w:p>
    <w:p w14:paraId="29602DB7" w14:textId="56BA8E7F" w:rsidR="00BA1B71" w:rsidRDefault="00BA1B71"/>
    <w:p w14:paraId="69C67DC0" w14:textId="77777777" w:rsidR="00BA1B71" w:rsidRDefault="009F0440">
      <w:r>
        <w:t>Colonna C</w:t>
      </w:r>
      <w:r>
        <w:br/>
        <w:t>Riparatori</w:t>
      </w:r>
    </w:p>
    <w:p w14:paraId="7ED31865" w14:textId="4DF98D7B" w:rsidR="00BA1B71" w:rsidRDefault="00BA1B71"/>
    <w:p w14:paraId="035BDF3E" w14:textId="77777777" w:rsidR="00BA1B71" w:rsidRDefault="009F0440">
      <w:r>
        <w:t>Colonna D</w:t>
      </w:r>
    </w:p>
    <w:p w14:paraId="76900D6F" w14:textId="77777777" w:rsidR="00BA1B71" w:rsidRDefault="009F0440">
      <w:r>
        <w:t>Consumatori</w:t>
      </w:r>
    </w:p>
    <w:p w14:paraId="0F605935" w14:textId="77777777" w:rsidR="00BA1B71" w:rsidRDefault="00BA1B71"/>
    <w:p w14:paraId="7E4AFFB8" w14:textId="79B57E5F" w:rsidR="00BA1B71" w:rsidRDefault="009F0440">
      <w:r>
        <w:t>Giorni di consegna (1)</w:t>
      </w:r>
    </w:p>
    <w:p w14:paraId="1E414243" w14:textId="42BE08C9" w:rsidR="00BA1B71" w:rsidRDefault="009F0440">
      <w:r>
        <w:t>Giorni di consegna (1)</w:t>
      </w:r>
    </w:p>
    <w:p w14:paraId="4897C71A" w14:textId="0F63CDAE" w:rsidR="00BA1B71" w:rsidRDefault="009F0440">
      <w:r>
        <w:t>Giorni di consegna (1)</w:t>
      </w:r>
    </w:p>
    <w:p w14:paraId="01BE0438" w14:textId="77777777" w:rsidR="00BA1B71" w:rsidRDefault="009F0440">
      <w:r>
        <w:t>Giorni di consegna (1)</w:t>
      </w:r>
    </w:p>
    <w:p w14:paraId="71B48EAA" w14:textId="77777777" w:rsidR="00BA1B71" w:rsidRDefault="00BA1B71"/>
    <w:p w14:paraId="36D2040D" w14:textId="77777777" w:rsidR="00BA1B71" w:rsidRDefault="009F0440">
      <w:r>
        <w:t>11 e più</w:t>
      </w:r>
    </w:p>
    <w:p w14:paraId="31F22DAE" w14:textId="02D64AB5" w:rsidR="00BA1B71" w:rsidRDefault="00BA1B71"/>
    <w:p w14:paraId="32CF4693" w14:textId="77777777" w:rsidR="00BA1B71" w:rsidRDefault="009F0440">
      <w:r>
        <w:t>Da 6</w:t>
      </w:r>
      <w:r>
        <w:br/>
        <w:t>a</w:t>
      </w:r>
      <w:r>
        <w:br/>
        <w:t>10</w:t>
      </w:r>
    </w:p>
    <w:p w14:paraId="54D3517D" w14:textId="71FCA199" w:rsidR="00BA1B71" w:rsidRDefault="00BA1B71"/>
    <w:p w14:paraId="49EA0B51" w14:textId="77777777" w:rsidR="00BA1B71" w:rsidRDefault="009F0440">
      <w:r>
        <w:t>Da 4 a</w:t>
      </w:r>
      <w:r>
        <w:br/>
        <w:t>5</w:t>
      </w:r>
    </w:p>
    <w:p w14:paraId="32C0F346" w14:textId="03D04BFF" w:rsidR="00BA1B71" w:rsidRDefault="00BA1B71"/>
    <w:p w14:paraId="2F419DE5" w14:textId="77777777" w:rsidR="00BA1B71" w:rsidRDefault="009F0440">
      <w:r>
        <w:t>Da 1 a 3</w:t>
      </w:r>
    </w:p>
    <w:p w14:paraId="03532F64" w14:textId="77777777" w:rsidR="00BA1B71" w:rsidRDefault="00BA1B71"/>
    <w:p w14:paraId="294DB099" w14:textId="69001EEC" w:rsidR="00BA1B71" w:rsidRDefault="00BA1B71"/>
    <w:p w14:paraId="247CA9F0" w14:textId="77777777" w:rsidR="00BA1B71" w:rsidRDefault="009F0440">
      <w:r>
        <w:t>11 e più</w:t>
      </w:r>
    </w:p>
    <w:p w14:paraId="5D902A30" w14:textId="44AF20CC" w:rsidR="00BA1B71" w:rsidRDefault="00BA1B71"/>
    <w:p w14:paraId="7EAF50A5" w14:textId="77777777" w:rsidR="00BA1B71" w:rsidRDefault="009F0440">
      <w:r>
        <w:t>Da 6</w:t>
      </w:r>
      <w:r>
        <w:br/>
        <w:t>a</w:t>
      </w:r>
      <w:r>
        <w:br/>
        <w:t>10</w:t>
      </w:r>
    </w:p>
    <w:p w14:paraId="26B5C8A6" w14:textId="0D89FC84" w:rsidR="00BA1B71" w:rsidRDefault="00BA1B71"/>
    <w:p w14:paraId="26DF41C7" w14:textId="77777777" w:rsidR="00BA1B71" w:rsidRDefault="009F0440">
      <w:r>
        <w:t>Da 4 a</w:t>
      </w:r>
      <w:r>
        <w:br/>
        <w:t>5</w:t>
      </w:r>
    </w:p>
    <w:p w14:paraId="5DEB2EFB" w14:textId="01A91598" w:rsidR="00BA1B71" w:rsidRDefault="00BA1B71"/>
    <w:p w14:paraId="22763C29" w14:textId="77777777" w:rsidR="00BA1B71" w:rsidRDefault="009F0440">
      <w:r>
        <w:t>Da 1 a 3</w:t>
      </w:r>
    </w:p>
    <w:p w14:paraId="2CEEB6BB" w14:textId="77777777" w:rsidR="00BA1B71" w:rsidRDefault="00BA1B71"/>
    <w:p w14:paraId="5CE4E27F" w14:textId="4EAE2031" w:rsidR="00BA1B71" w:rsidRDefault="00BA1B71"/>
    <w:p w14:paraId="53D215AD" w14:textId="77777777" w:rsidR="00BA1B71" w:rsidRDefault="009F0440">
      <w:r>
        <w:t>11 e più</w:t>
      </w:r>
    </w:p>
    <w:p w14:paraId="3D966B22" w14:textId="0915C595" w:rsidR="00BA1B71" w:rsidRDefault="00BA1B71"/>
    <w:p w14:paraId="4E98D6A9" w14:textId="77777777" w:rsidR="00BA1B71" w:rsidRDefault="009F0440">
      <w:r>
        <w:t>Da 6</w:t>
      </w:r>
      <w:r>
        <w:br/>
        <w:t>a</w:t>
      </w:r>
      <w:r>
        <w:br/>
        <w:t>10</w:t>
      </w:r>
    </w:p>
    <w:p w14:paraId="586FED08" w14:textId="2349928A" w:rsidR="00BA1B71" w:rsidRDefault="00BA1B71"/>
    <w:p w14:paraId="58E52B5D" w14:textId="77777777" w:rsidR="00BA1B71" w:rsidRDefault="009F0440">
      <w:r>
        <w:t>Da 4 a</w:t>
      </w:r>
      <w:r>
        <w:br/>
        <w:t>5</w:t>
      </w:r>
    </w:p>
    <w:p w14:paraId="6ABD785B" w14:textId="58876E74" w:rsidR="00BA1B71" w:rsidRDefault="00BA1B71"/>
    <w:p w14:paraId="01BF38A4" w14:textId="77777777" w:rsidR="00BA1B71" w:rsidRDefault="009F0440">
      <w:r>
        <w:t>Da 1 a 3</w:t>
      </w:r>
    </w:p>
    <w:p w14:paraId="1FECAF8A" w14:textId="5EA54C6E" w:rsidR="00BA1B71" w:rsidRDefault="00BA1B71"/>
    <w:p w14:paraId="5617114F" w14:textId="77777777" w:rsidR="00BA1B71" w:rsidRDefault="009F0440">
      <w:r>
        <w:t>11 e più</w:t>
      </w:r>
    </w:p>
    <w:p w14:paraId="4DFFDBD0" w14:textId="559BD059" w:rsidR="00BA1B71" w:rsidRDefault="00BA1B71"/>
    <w:p w14:paraId="6BA0ABC7" w14:textId="77777777" w:rsidR="00BA1B71" w:rsidRDefault="009F0440">
      <w:r>
        <w:t>Da 6</w:t>
      </w:r>
      <w:r>
        <w:br/>
        <w:t>a</w:t>
      </w:r>
      <w:r>
        <w:br/>
        <w:t>10</w:t>
      </w:r>
    </w:p>
    <w:p w14:paraId="0DEADCBE" w14:textId="5594D048" w:rsidR="00BA1B71" w:rsidRDefault="00BA1B71"/>
    <w:p w14:paraId="06232AC9" w14:textId="77777777" w:rsidR="00BA1B71" w:rsidRDefault="009F0440">
      <w:r>
        <w:lastRenderedPageBreak/>
        <w:t>Da 4 a</w:t>
      </w:r>
      <w:r>
        <w:br/>
        <w:t>5</w:t>
      </w:r>
    </w:p>
    <w:p w14:paraId="0E2D189F" w14:textId="49072DDA" w:rsidR="00BA1B71" w:rsidRDefault="00BA1B71"/>
    <w:p w14:paraId="731636B1" w14:textId="77777777" w:rsidR="00BA1B71" w:rsidRDefault="009F0440">
      <w:r>
        <w:t>Da 1 a 3</w:t>
      </w:r>
    </w:p>
    <w:p w14:paraId="363D2793" w14:textId="77777777" w:rsidR="00BA1B71" w:rsidRDefault="00BA1B71"/>
    <w:p w14:paraId="6324153B" w14:textId="77777777" w:rsidR="00BA1B71" w:rsidRDefault="00BA1B71"/>
    <w:p w14:paraId="7A4F68AC" w14:textId="77777777" w:rsidR="00BA1B71" w:rsidRDefault="009F0440">
      <w:r>
        <w:t>Parti dell'elenco 1</w:t>
      </w:r>
    </w:p>
    <w:p w14:paraId="536F926F" w14:textId="3376D9EA" w:rsidR="00BA1B71" w:rsidRDefault="00BA1B71"/>
    <w:p w14:paraId="7A518137" w14:textId="7192B80D" w:rsidR="00BA1B71" w:rsidRDefault="009F0440">
      <w:r>
        <w:t>Numero di punti</w:t>
      </w:r>
    </w:p>
    <w:p w14:paraId="23D71378" w14:textId="24ABC6F5" w:rsidR="00BA1B71" w:rsidRDefault="009F0440">
      <w:r>
        <w:t>Numero di punti</w:t>
      </w:r>
    </w:p>
    <w:p w14:paraId="0D129912" w14:textId="6CFC5EC5" w:rsidR="00BA1B71" w:rsidRDefault="009F0440">
      <w:r>
        <w:t>Numero di punti</w:t>
      </w:r>
    </w:p>
    <w:p w14:paraId="1D86FD0A" w14:textId="77777777" w:rsidR="00BA1B71" w:rsidRDefault="009F0440">
      <w:r>
        <w:t>Numero di punti</w:t>
      </w:r>
    </w:p>
    <w:p w14:paraId="5EA636A2" w14:textId="77777777" w:rsidR="00BA1B71" w:rsidRDefault="00BA1B71"/>
    <w:p w14:paraId="298AC210" w14:textId="28CCAD7E" w:rsidR="00BA1B71" w:rsidRDefault="009F0440">
      <w:r>
        <w:t>Motore e spazzole del motore</w:t>
      </w:r>
    </w:p>
    <w:p w14:paraId="4B43B827" w14:textId="4F28936A" w:rsidR="00BA1B71" w:rsidRDefault="009F0440">
      <w:r>
        <w:t>0</w:t>
      </w:r>
    </w:p>
    <w:p w14:paraId="7FFC8FEC" w14:textId="62AC1EC6" w:rsidR="00BA1B71" w:rsidRDefault="009F0440">
      <w:r>
        <w:t>1</w:t>
      </w:r>
    </w:p>
    <w:p w14:paraId="172A562F" w14:textId="002586E6" w:rsidR="00BA1B71" w:rsidRDefault="009F0440">
      <w:r>
        <w:t>2</w:t>
      </w:r>
    </w:p>
    <w:p w14:paraId="4E390FE2" w14:textId="3AB4C76C" w:rsidR="00BA1B71" w:rsidRDefault="009F0440">
      <w:r>
        <w:t>3</w:t>
      </w:r>
    </w:p>
    <w:p w14:paraId="7E231D86" w14:textId="445357F9" w:rsidR="00BA1B71" w:rsidRDefault="009F0440">
      <w:r>
        <w:t>0</w:t>
      </w:r>
    </w:p>
    <w:p w14:paraId="2430A860" w14:textId="4C62B63C" w:rsidR="00BA1B71" w:rsidRDefault="009F0440">
      <w:r>
        <w:t>1</w:t>
      </w:r>
    </w:p>
    <w:p w14:paraId="79B826BD" w14:textId="01F60048" w:rsidR="00BA1B71" w:rsidRDefault="009F0440">
      <w:r>
        <w:t>2</w:t>
      </w:r>
    </w:p>
    <w:p w14:paraId="28B325E2" w14:textId="55756D85" w:rsidR="00BA1B71" w:rsidRDefault="009F0440">
      <w:r>
        <w:t>3</w:t>
      </w:r>
    </w:p>
    <w:p w14:paraId="7BC12770" w14:textId="70223958" w:rsidR="00BA1B71" w:rsidRDefault="009F0440">
      <w:r>
        <w:t>0</w:t>
      </w:r>
    </w:p>
    <w:p w14:paraId="3C12F9CF" w14:textId="6BFED223" w:rsidR="00BA1B71" w:rsidRDefault="009F0440">
      <w:r>
        <w:t>1</w:t>
      </w:r>
    </w:p>
    <w:p w14:paraId="3F06596F" w14:textId="29D07B95" w:rsidR="00BA1B71" w:rsidRDefault="009F0440">
      <w:r>
        <w:t>2</w:t>
      </w:r>
    </w:p>
    <w:p w14:paraId="71A1CBFE" w14:textId="3E21C823" w:rsidR="00BA1B71" w:rsidRDefault="009F0440">
      <w:r>
        <w:t>3</w:t>
      </w:r>
    </w:p>
    <w:p w14:paraId="671BB2DA" w14:textId="3107CBB8" w:rsidR="00BA1B71" w:rsidRDefault="009F0440">
      <w:r>
        <w:t>0</w:t>
      </w:r>
    </w:p>
    <w:p w14:paraId="2CA93E79" w14:textId="131F25FE" w:rsidR="00BA1B71" w:rsidRDefault="009F0440">
      <w:r>
        <w:t>1</w:t>
      </w:r>
    </w:p>
    <w:p w14:paraId="73CE634C" w14:textId="2D013414" w:rsidR="00BA1B71" w:rsidRDefault="009F0440">
      <w:r>
        <w:t>2</w:t>
      </w:r>
    </w:p>
    <w:p w14:paraId="4FC4556B" w14:textId="77777777" w:rsidR="00BA1B71" w:rsidRDefault="009F0440">
      <w:r>
        <w:t>3</w:t>
      </w:r>
    </w:p>
    <w:p w14:paraId="3A0DB89F" w14:textId="77777777" w:rsidR="00BA1B71" w:rsidRDefault="00BA1B71"/>
    <w:p w14:paraId="3B7081EE" w14:textId="4A7EFE9C" w:rsidR="00BA1B71" w:rsidRDefault="009F0440">
      <w:r>
        <w:lastRenderedPageBreak/>
        <w:t>Trasmissione tra motore e tamburo</w:t>
      </w:r>
    </w:p>
    <w:p w14:paraId="66355CF4" w14:textId="22379C97" w:rsidR="00BA1B71" w:rsidRDefault="009F0440">
      <w:r>
        <w:t>0</w:t>
      </w:r>
    </w:p>
    <w:p w14:paraId="283BE026" w14:textId="04FA7187" w:rsidR="00BA1B71" w:rsidRDefault="009F0440">
      <w:r>
        <w:t>1</w:t>
      </w:r>
    </w:p>
    <w:p w14:paraId="1C12CDAD" w14:textId="7BCADCFE" w:rsidR="00BA1B71" w:rsidRDefault="009F0440">
      <w:r>
        <w:t>2</w:t>
      </w:r>
    </w:p>
    <w:p w14:paraId="18691E59" w14:textId="308CE626" w:rsidR="00BA1B71" w:rsidRDefault="009F0440">
      <w:r>
        <w:t>3</w:t>
      </w:r>
    </w:p>
    <w:p w14:paraId="13BDEE2A" w14:textId="28660C9C" w:rsidR="00BA1B71" w:rsidRDefault="009F0440">
      <w:r>
        <w:t>0</w:t>
      </w:r>
    </w:p>
    <w:p w14:paraId="78666CB7" w14:textId="6DFE771D" w:rsidR="00BA1B71" w:rsidRDefault="009F0440">
      <w:r>
        <w:t>1</w:t>
      </w:r>
    </w:p>
    <w:p w14:paraId="0C658FCF" w14:textId="562C8773" w:rsidR="00BA1B71" w:rsidRDefault="009F0440">
      <w:r>
        <w:t>2</w:t>
      </w:r>
    </w:p>
    <w:p w14:paraId="2F4ABE42" w14:textId="0555209F" w:rsidR="00BA1B71" w:rsidRDefault="009F0440">
      <w:r>
        <w:t>3</w:t>
      </w:r>
    </w:p>
    <w:p w14:paraId="6171BD72" w14:textId="2DD11F12" w:rsidR="00BA1B71" w:rsidRDefault="009F0440">
      <w:r>
        <w:t>0</w:t>
      </w:r>
    </w:p>
    <w:p w14:paraId="637DA597" w14:textId="4AA1CEEE" w:rsidR="00BA1B71" w:rsidRDefault="009F0440">
      <w:r>
        <w:t>1</w:t>
      </w:r>
    </w:p>
    <w:p w14:paraId="66467043" w14:textId="3C8C4EB0" w:rsidR="00BA1B71" w:rsidRPr="004D5B6C" w:rsidRDefault="009F0440">
      <w:r>
        <w:t>2</w:t>
      </w:r>
    </w:p>
    <w:p w14:paraId="7A789FB4" w14:textId="77777777" w:rsidR="00ED2817" w:rsidRDefault="009F0440">
      <w:r>
        <w:t>3</w:t>
      </w:r>
    </w:p>
    <w:p w14:paraId="3B36C0F6" w14:textId="10DFF2F7" w:rsidR="00BA1B71" w:rsidRDefault="009F0440">
      <w:r>
        <w:t>0</w:t>
      </w:r>
    </w:p>
    <w:p w14:paraId="3E958272" w14:textId="76D2E9FF" w:rsidR="00BA1B71" w:rsidRDefault="009F0440">
      <w:r>
        <w:t>1</w:t>
      </w:r>
    </w:p>
    <w:p w14:paraId="08BA2A88" w14:textId="1467D6E6" w:rsidR="00BA1B71" w:rsidRDefault="009F0440">
      <w:r>
        <w:t>2</w:t>
      </w:r>
    </w:p>
    <w:p w14:paraId="68FE5216" w14:textId="77777777" w:rsidR="00BA1B71" w:rsidRDefault="009F0440">
      <w:r>
        <w:t>3</w:t>
      </w:r>
    </w:p>
    <w:p w14:paraId="7F9FF60C" w14:textId="77777777" w:rsidR="00BA1B71" w:rsidRDefault="00BA1B71"/>
    <w:p w14:paraId="36AF2551" w14:textId="6EABE163" w:rsidR="00BA1B71" w:rsidRDefault="009F0440">
      <w:r>
        <w:t>Ammortizzatori e molle</w:t>
      </w:r>
    </w:p>
    <w:p w14:paraId="7837711C" w14:textId="52F276C5" w:rsidR="00BA1B71" w:rsidRDefault="009F0440">
      <w:r>
        <w:t>0</w:t>
      </w:r>
    </w:p>
    <w:p w14:paraId="01FB3377" w14:textId="3AC33B4F" w:rsidR="00BA1B71" w:rsidRDefault="009F0440">
      <w:r>
        <w:t>1</w:t>
      </w:r>
    </w:p>
    <w:p w14:paraId="1CF20C1D" w14:textId="6EC71412" w:rsidR="00BA1B71" w:rsidRDefault="009F0440">
      <w:r>
        <w:t>2</w:t>
      </w:r>
    </w:p>
    <w:p w14:paraId="0CC76AA4" w14:textId="6659F697" w:rsidR="00BA1B71" w:rsidRDefault="009F0440">
      <w:r>
        <w:t>3</w:t>
      </w:r>
    </w:p>
    <w:p w14:paraId="5952BF3D" w14:textId="2455E908" w:rsidR="00BA1B71" w:rsidRDefault="009F0440">
      <w:r>
        <w:t>0</w:t>
      </w:r>
    </w:p>
    <w:p w14:paraId="567F60B3" w14:textId="2E094366" w:rsidR="00BA1B71" w:rsidRDefault="009F0440">
      <w:r>
        <w:t>1</w:t>
      </w:r>
    </w:p>
    <w:p w14:paraId="6FAD8F30" w14:textId="346B734D" w:rsidR="00BA1B71" w:rsidRDefault="009F0440">
      <w:r>
        <w:t>2</w:t>
      </w:r>
    </w:p>
    <w:p w14:paraId="705B0E4F" w14:textId="1933233F" w:rsidR="00BA1B71" w:rsidRDefault="009F0440">
      <w:r>
        <w:t>3</w:t>
      </w:r>
    </w:p>
    <w:p w14:paraId="7040DFDD" w14:textId="59DBEC4C" w:rsidR="00BA1B71" w:rsidRDefault="009F0440">
      <w:r>
        <w:t>0</w:t>
      </w:r>
    </w:p>
    <w:p w14:paraId="03D9022C" w14:textId="6504F33A" w:rsidR="00BA1B71" w:rsidRDefault="009F0440">
      <w:r>
        <w:t>1</w:t>
      </w:r>
    </w:p>
    <w:p w14:paraId="37350037" w14:textId="09F3ED30" w:rsidR="00BA1B71" w:rsidRDefault="009F0440">
      <w:r>
        <w:t>2</w:t>
      </w:r>
    </w:p>
    <w:p w14:paraId="07561A98" w14:textId="6DDEFA3D" w:rsidR="00BA1B71" w:rsidRDefault="009F0440">
      <w:r>
        <w:t>3</w:t>
      </w:r>
    </w:p>
    <w:p w14:paraId="0D47002E" w14:textId="1E32F205" w:rsidR="00BA1B71" w:rsidRDefault="009F0440">
      <w:r>
        <w:lastRenderedPageBreak/>
        <w:t>0</w:t>
      </w:r>
    </w:p>
    <w:p w14:paraId="77DE98B5" w14:textId="237B6709" w:rsidR="00BA1B71" w:rsidRDefault="009F0440">
      <w:r>
        <w:t>1</w:t>
      </w:r>
    </w:p>
    <w:p w14:paraId="31955A35" w14:textId="502C871B" w:rsidR="00BA1B71" w:rsidRDefault="009F0440">
      <w:r>
        <w:t>2</w:t>
      </w:r>
    </w:p>
    <w:p w14:paraId="49B25FDF" w14:textId="77777777" w:rsidR="00BA1B71" w:rsidRDefault="009F0440">
      <w:r>
        <w:t>3</w:t>
      </w:r>
    </w:p>
    <w:p w14:paraId="5B14C5D4" w14:textId="77777777" w:rsidR="00BA1B71" w:rsidRDefault="00BA1B71"/>
    <w:p w14:paraId="46F62B5C" w14:textId="5747F18C" w:rsidR="00BA1B71" w:rsidRDefault="009F0440">
      <w:r>
        <w:t>Tamburo (inclusi ragno e cuscinetti)</w:t>
      </w:r>
    </w:p>
    <w:p w14:paraId="6CEA3DFD" w14:textId="09981354" w:rsidR="00BA1B71" w:rsidRDefault="009F0440">
      <w:r>
        <w:t>0</w:t>
      </w:r>
    </w:p>
    <w:p w14:paraId="7158FD61" w14:textId="3F3B1929" w:rsidR="00BA1B71" w:rsidRDefault="009F0440">
      <w:r>
        <w:t>1</w:t>
      </w:r>
    </w:p>
    <w:p w14:paraId="7DFD76C8" w14:textId="59411621" w:rsidR="00BA1B71" w:rsidRDefault="009F0440">
      <w:r>
        <w:t>2</w:t>
      </w:r>
    </w:p>
    <w:p w14:paraId="7FC2E34B" w14:textId="30FAE0D5" w:rsidR="00BA1B71" w:rsidRDefault="009F0440">
      <w:r>
        <w:t>3</w:t>
      </w:r>
    </w:p>
    <w:p w14:paraId="7296B233" w14:textId="239013FD" w:rsidR="00BA1B71" w:rsidRDefault="009F0440">
      <w:r>
        <w:t>0</w:t>
      </w:r>
    </w:p>
    <w:p w14:paraId="1A3F3568" w14:textId="695B84C2" w:rsidR="00BA1B71" w:rsidRDefault="009F0440">
      <w:r>
        <w:t>1</w:t>
      </w:r>
    </w:p>
    <w:p w14:paraId="05F09965" w14:textId="7700FAFD" w:rsidR="00BA1B71" w:rsidRDefault="009F0440">
      <w:r>
        <w:t>2</w:t>
      </w:r>
    </w:p>
    <w:p w14:paraId="7A397D85" w14:textId="7BA9A70E" w:rsidR="00BA1B71" w:rsidRDefault="009F0440">
      <w:r>
        <w:t>3</w:t>
      </w:r>
    </w:p>
    <w:p w14:paraId="0A91629D" w14:textId="367ABAB3" w:rsidR="00BA1B71" w:rsidRDefault="009F0440">
      <w:r>
        <w:t>0</w:t>
      </w:r>
    </w:p>
    <w:p w14:paraId="0680C7ED" w14:textId="1D592D30" w:rsidR="00BA1B71" w:rsidRDefault="009F0440">
      <w:r>
        <w:t>1</w:t>
      </w:r>
    </w:p>
    <w:p w14:paraId="15828CFE" w14:textId="01273AD8" w:rsidR="00BA1B71" w:rsidRDefault="009F0440">
      <w:r>
        <w:t>2</w:t>
      </w:r>
    </w:p>
    <w:p w14:paraId="4C67A119" w14:textId="590930FB" w:rsidR="00BA1B71" w:rsidRDefault="009F0440">
      <w:r>
        <w:t>3</w:t>
      </w:r>
    </w:p>
    <w:p w14:paraId="3E9C1818" w14:textId="50A8F615" w:rsidR="00BA1B71" w:rsidRDefault="009F0440">
      <w:r>
        <w:t>0</w:t>
      </w:r>
    </w:p>
    <w:p w14:paraId="05552CA9" w14:textId="7CF57451" w:rsidR="00BA1B71" w:rsidRDefault="009F0440">
      <w:r>
        <w:t>1</w:t>
      </w:r>
    </w:p>
    <w:p w14:paraId="2F9EFE00" w14:textId="6F7C4ED2" w:rsidR="00BA1B71" w:rsidRDefault="009F0440">
      <w:r>
        <w:t>2</w:t>
      </w:r>
    </w:p>
    <w:p w14:paraId="01831F18" w14:textId="77777777" w:rsidR="00BA1B71" w:rsidRDefault="009F0440">
      <w:r>
        <w:t>3</w:t>
      </w:r>
    </w:p>
    <w:p w14:paraId="1E4C8E13" w14:textId="77777777" w:rsidR="00BA1B71" w:rsidRDefault="00BA1B71"/>
    <w:p w14:paraId="79F324C6" w14:textId="0EE8B0D3" w:rsidR="00BA1B71" w:rsidRDefault="009F0440">
      <w:r>
        <w:t>Tubi e materiale correlato (2)</w:t>
      </w:r>
    </w:p>
    <w:p w14:paraId="7FD6BC45" w14:textId="0FD43CBD" w:rsidR="00BA1B71" w:rsidRDefault="009F0440">
      <w:r>
        <w:t>0</w:t>
      </w:r>
    </w:p>
    <w:p w14:paraId="6C01A0B8" w14:textId="5C2AC6F8" w:rsidR="00BA1B71" w:rsidRDefault="009F0440">
      <w:r>
        <w:t>1</w:t>
      </w:r>
    </w:p>
    <w:p w14:paraId="157FA437" w14:textId="70200DA7" w:rsidR="00BA1B71" w:rsidRDefault="009F0440">
      <w:r>
        <w:t>2</w:t>
      </w:r>
    </w:p>
    <w:p w14:paraId="5CCB7EB6" w14:textId="18B8BFA6" w:rsidR="00BA1B71" w:rsidRDefault="009F0440">
      <w:r>
        <w:t>3</w:t>
      </w:r>
    </w:p>
    <w:p w14:paraId="05C8F6D2" w14:textId="029D0013" w:rsidR="00BA1B71" w:rsidRDefault="009F0440">
      <w:r>
        <w:t>0</w:t>
      </w:r>
    </w:p>
    <w:p w14:paraId="09B17C95" w14:textId="5C18984A" w:rsidR="00BA1B71" w:rsidRDefault="009F0440">
      <w:r>
        <w:t>1</w:t>
      </w:r>
    </w:p>
    <w:p w14:paraId="79050CA2" w14:textId="3697425A" w:rsidR="00BA1B71" w:rsidRDefault="009F0440">
      <w:r>
        <w:t>2</w:t>
      </w:r>
    </w:p>
    <w:p w14:paraId="51C29F02" w14:textId="63D93DA7" w:rsidR="00BA1B71" w:rsidRDefault="009F0440">
      <w:r>
        <w:lastRenderedPageBreak/>
        <w:t>3</w:t>
      </w:r>
    </w:p>
    <w:p w14:paraId="325AE8D1" w14:textId="201F0A09" w:rsidR="00BA1B71" w:rsidRDefault="009F0440">
      <w:r>
        <w:t>0</w:t>
      </w:r>
    </w:p>
    <w:p w14:paraId="64A272A4" w14:textId="61D0B0FE" w:rsidR="00BA1B71" w:rsidRDefault="009F0440">
      <w:r>
        <w:t>1</w:t>
      </w:r>
    </w:p>
    <w:p w14:paraId="4714D9D1" w14:textId="1E22E32E" w:rsidR="00BA1B71" w:rsidRDefault="009F0440">
      <w:r>
        <w:t>2</w:t>
      </w:r>
    </w:p>
    <w:p w14:paraId="05F4F169" w14:textId="3B722C8F" w:rsidR="00BA1B71" w:rsidRDefault="009F0440">
      <w:r>
        <w:t>3</w:t>
      </w:r>
    </w:p>
    <w:p w14:paraId="20DDEB64" w14:textId="2624436A" w:rsidR="00BA1B71" w:rsidRDefault="009F0440">
      <w:r>
        <w:t>0</w:t>
      </w:r>
    </w:p>
    <w:p w14:paraId="7C9C0F2D" w14:textId="4206A05A" w:rsidR="00BA1B71" w:rsidRDefault="009F0440">
      <w:r>
        <w:t>1</w:t>
      </w:r>
    </w:p>
    <w:p w14:paraId="09FF25DD" w14:textId="13427018" w:rsidR="00BA1B71" w:rsidRDefault="009F0440">
      <w:r>
        <w:t>2</w:t>
      </w:r>
    </w:p>
    <w:p w14:paraId="1C5C5426" w14:textId="77777777" w:rsidR="00BA1B71" w:rsidRDefault="009F0440">
      <w:r>
        <w:t>3</w:t>
      </w:r>
    </w:p>
    <w:p w14:paraId="1D14E683" w14:textId="77777777" w:rsidR="00BA1B71" w:rsidRDefault="00BA1B71"/>
    <w:p w14:paraId="45DBE59D" w14:textId="76D3028F" w:rsidR="00BA1B71" w:rsidRDefault="009F0440">
      <w:r>
        <w:t>Display elettronici</w:t>
      </w:r>
    </w:p>
    <w:p w14:paraId="20049074" w14:textId="181630D9" w:rsidR="00BA1B71" w:rsidRDefault="009F0440">
      <w:r>
        <w:t>0</w:t>
      </w:r>
    </w:p>
    <w:p w14:paraId="6A267280" w14:textId="265CA2EA" w:rsidR="00BA1B71" w:rsidRDefault="009F0440">
      <w:r>
        <w:t>1</w:t>
      </w:r>
    </w:p>
    <w:p w14:paraId="600399D3" w14:textId="4AE2B9AF" w:rsidR="00BA1B71" w:rsidRDefault="009F0440">
      <w:r>
        <w:t>2</w:t>
      </w:r>
    </w:p>
    <w:p w14:paraId="05312120" w14:textId="7AD77CC8" w:rsidR="00BA1B71" w:rsidRDefault="009F0440">
      <w:r>
        <w:t>3</w:t>
      </w:r>
    </w:p>
    <w:p w14:paraId="48D08A90" w14:textId="37DB042F" w:rsidR="00BA1B71" w:rsidRDefault="009F0440">
      <w:r>
        <w:t>0</w:t>
      </w:r>
    </w:p>
    <w:p w14:paraId="03608A29" w14:textId="683C5EE8" w:rsidR="00BA1B71" w:rsidRDefault="009F0440">
      <w:r>
        <w:t>1</w:t>
      </w:r>
    </w:p>
    <w:p w14:paraId="29A10430" w14:textId="6F11D055" w:rsidR="00BA1B71" w:rsidRDefault="009F0440">
      <w:r>
        <w:t>2</w:t>
      </w:r>
    </w:p>
    <w:p w14:paraId="212A6F3E" w14:textId="197235DB" w:rsidR="00BA1B71" w:rsidRDefault="009F0440">
      <w:r>
        <w:t>3</w:t>
      </w:r>
    </w:p>
    <w:p w14:paraId="73FA7423" w14:textId="70DA8FD1" w:rsidR="00BA1B71" w:rsidRDefault="009F0440">
      <w:r>
        <w:t>0</w:t>
      </w:r>
    </w:p>
    <w:p w14:paraId="6A466204" w14:textId="0BCC3253" w:rsidR="00BA1B71" w:rsidRDefault="009F0440">
      <w:r>
        <w:t>1</w:t>
      </w:r>
    </w:p>
    <w:p w14:paraId="292B24AC" w14:textId="33B3551F" w:rsidR="00BA1B71" w:rsidRDefault="009F0440">
      <w:r>
        <w:t>2</w:t>
      </w:r>
    </w:p>
    <w:p w14:paraId="772A9F91" w14:textId="01D55E3B" w:rsidR="00BA1B71" w:rsidRDefault="009F0440">
      <w:r>
        <w:t>3</w:t>
      </w:r>
    </w:p>
    <w:p w14:paraId="393869A6" w14:textId="718CBA59" w:rsidR="00BA1B71" w:rsidRDefault="009F0440">
      <w:r>
        <w:t>0</w:t>
      </w:r>
    </w:p>
    <w:p w14:paraId="4439D567" w14:textId="3ED5DC06" w:rsidR="00BA1B71" w:rsidRDefault="009F0440">
      <w:r>
        <w:t>1</w:t>
      </w:r>
    </w:p>
    <w:p w14:paraId="79BCB0EC" w14:textId="2D66AE1E" w:rsidR="00BA1B71" w:rsidRDefault="009F0440">
      <w:r>
        <w:t>2</w:t>
      </w:r>
    </w:p>
    <w:p w14:paraId="56DC4C23" w14:textId="77777777" w:rsidR="00BA1B71" w:rsidRDefault="009F0440">
      <w:r>
        <w:t>3</w:t>
      </w:r>
    </w:p>
    <w:p w14:paraId="5C61C509" w14:textId="77777777" w:rsidR="00BA1B71" w:rsidRDefault="00BA1B71"/>
    <w:p w14:paraId="2DD0E0CF" w14:textId="67523303" w:rsidR="00BA1B71" w:rsidRDefault="009F0440">
      <w:r>
        <w:t>Pressostati</w:t>
      </w:r>
    </w:p>
    <w:p w14:paraId="414D2650" w14:textId="577BE90F" w:rsidR="00BA1B71" w:rsidRDefault="009F0440">
      <w:r>
        <w:t>0</w:t>
      </w:r>
    </w:p>
    <w:p w14:paraId="47C39EFB" w14:textId="47A8BEAA" w:rsidR="00BA1B71" w:rsidRDefault="009F0440">
      <w:r>
        <w:t>1</w:t>
      </w:r>
    </w:p>
    <w:p w14:paraId="36B6EDCF" w14:textId="2FA74DE9" w:rsidR="00BA1B71" w:rsidRDefault="009F0440">
      <w:r>
        <w:lastRenderedPageBreak/>
        <w:t>2</w:t>
      </w:r>
    </w:p>
    <w:p w14:paraId="22CDE3E2" w14:textId="4064A86E" w:rsidR="00BA1B71" w:rsidRDefault="009F0440">
      <w:r>
        <w:t>3</w:t>
      </w:r>
    </w:p>
    <w:p w14:paraId="4FAC2C18" w14:textId="709E540F" w:rsidR="00BA1B71" w:rsidRDefault="009F0440">
      <w:r>
        <w:t>0</w:t>
      </w:r>
    </w:p>
    <w:p w14:paraId="1B246A24" w14:textId="050BA3F6" w:rsidR="00BA1B71" w:rsidRDefault="009F0440">
      <w:r>
        <w:t>1</w:t>
      </w:r>
    </w:p>
    <w:p w14:paraId="5F089D40" w14:textId="2A9DC60C" w:rsidR="00BA1B71" w:rsidRDefault="009F0440">
      <w:r>
        <w:t>2</w:t>
      </w:r>
    </w:p>
    <w:p w14:paraId="6885869A" w14:textId="01C37E40" w:rsidR="00BA1B71" w:rsidRDefault="009F0440">
      <w:r>
        <w:t>3</w:t>
      </w:r>
    </w:p>
    <w:p w14:paraId="6589A06E" w14:textId="43CF0017" w:rsidR="00BA1B71" w:rsidRDefault="009F0440">
      <w:r>
        <w:t>0</w:t>
      </w:r>
    </w:p>
    <w:p w14:paraId="6BDC77AC" w14:textId="77435DF4" w:rsidR="00BA1B71" w:rsidRDefault="009F0440">
      <w:r>
        <w:t>1</w:t>
      </w:r>
    </w:p>
    <w:p w14:paraId="03E7E7EA" w14:textId="6E784430" w:rsidR="00BA1B71" w:rsidRDefault="009F0440">
      <w:r>
        <w:t>2</w:t>
      </w:r>
    </w:p>
    <w:p w14:paraId="72B8BB2B" w14:textId="42AE38F4" w:rsidR="00BA1B71" w:rsidRDefault="009F0440">
      <w:r>
        <w:t>3</w:t>
      </w:r>
    </w:p>
    <w:p w14:paraId="33F1658C" w14:textId="30CBBEE2" w:rsidR="00BA1B71" w:rsidRDefault="009F0440">
      <w:r>
        <w:t>0</w:t>
      </w:r>
    </w:p>
    <w:p w14:paraId="4ED16853" w14:textId="1366C091" w:rsidR="00BA1B71" w:rsidRDefault="009F0440">
      <w:r>
        <w:t>1</w:t>
      </w:r>
    </w:p>
    <w:p w14:paraId="529C2865" w14:textId="67F633B2" w:rsidR="00BA1B71" w:rsidRDefault="009F0440">
      <w:r>
        <w:t>2</w:t>
      </w:r>
    </w:p>
    <w:p w14:paraId="4BC68847" w14:textId="77777777" w:rsidR="00BA1B71" w:rsidRDefault="009F0440">
      <w:r>
        <w:t>3</w:t>
      </w:r>
    </w:p>
    <w:p w14:paraId="1A66E09D" w14:textId="77777777" w:rsidR="00BA1B71" w:rsidRDefault="00BA1B71"/>
    <w:p w14:paraId="77C3B22F" w14:textId="36C849D5" w:rsidR="00BA1B71" w:rsidRDefault="009F0440">
      <w:r>
        <w:t>Termostati e sensori</w:t>
      </w:r>
    </w:p>
    <w:p w14:paraId="2997BC65" w14:textId="3CC55190" w:rsidR="00BA1B71" w:rsidRDefault="009F0440">
      <w:r>
        <w:t>0</w:t>
      </w:r>
    </w:p>
    <w:p w14:paraId="3D234A54" w14:textId="78D6CB57" w:rsidR="00BA1B71" w:rsidRDefault="009F0440">
      <w:r>
        <w:t>1</w:t>
      </w:r>
    </w:p>
    <w:p w14:paraId="0DE757FA" w14:textId="6343B420" w:rsidR="00BA1B71" w:rsidRDefault="009F0440">
      <w:r>
        <w:t>2</w:t>
      </w:r>
    </w:p>
    <w:p w14:paraId="7F26D507" w14:textId="376222A4" w:rsidR="00BA1B71" w:rsidRDefault="009F0440">
      <w:r>
        <w:t>3</w:t>
      </w:r>
    </w:p>
    <w:p w14:paraId="0FC76B20" w14:textId="4AD7C073" w:rsidR="00BA1B71" w:rsidRDefault="009F0440">
      <w:r>
        <w:t>0</w:t>
      </w:r>
    </w:p>
    <w:p w14:paraId="70656E95" w14:textId="51FED192" w:rsidR="00BA1B71" w:rsidRDefault="009F0440">
      <w:r>
        <w:t>1</w:t>
      </w:r>
    </w:p>
    <w:p w14:paraId="7E5040A9" w14:textId="37BAA70E" w:rsidR="00BA1B71" w:rsidRDefault="009F0440">
      <w:r>
        <w:t>2</w:t>
      </w:r>
    </w:p>
    <w:p w14:paraId="67CDA162" w14:textId="0EA795D6" w:rsidR="00BA1B71" w:rsidRDefault="009F0440">
      <w:r>
        <w:t>3</w:t>
      </w:r>
    </w:p>
    <w:p w14:paraId="56B50E88" w14:textId="4E2BECBC" w:rsidR="00BA1B71" w:rsidRDefault="009F0440">
      <w:r>
        <w:t>0</w:t>
      </w:r>
    </w:p>
    <w:p w14:paraId="7AFB60C1" w14:textId="0625D8C5" w:rsidR="00BA1B71" w:rsidRDefault="009F0440">
      <w:r>
        <w:t>1</w:t>
      </w:r>
    </w:p>
    <w:p w14:paraId="18BBB4CA" w14:textId="74F9A354" w:rsidR="00BA1B71" w:rsidRDefault="009F0440">
      <w:r>
        <w:t>2</w:t>
      </w:r>
    </w:p>
    <w:p w14:paraId="741379C7" w14:textId="27FBBC56" w:rsidR="00BA1B71" w:rsidRDefault="009F0440">
      <w:r>
        <w:t>3</w:t>
      </w:r>
    </w:p>
    <w:p w14:paraId="2A33C3AD" w14:textId="7F74FB97" w:rsidR="00BA1B71" w:rsidRDefault="009F0440">
      <w:r>
        <w:t>0</w:t>
      </w:r>
    </w:p>
    <w:p w14:paraId="1EE68B68" w14:textId="45E4D394" w:rsidR="00BA1B71" w:rsidRDefault="009F0440">
      <w:r>
        <w:t>1</w:t>
      </w:r>
    </w:p>
    <w:p w14:paraId="0D7EDA2B" w14:textId="7695BB31" w:rsidR="00BA1B71" w:rsidRDefault="009F0440">
      <w:r>
        <w:t>2</w:t>
      </w:r>
    </w:p>
    <w:p w14:paraId="56845EBD" w14:textId="77777777" w:rsidR="00BA1B71" w:rsidRDefault="009F0440">
      <w:r>
        <w:lastRenderedPageBreak/>
        <w:t>3</w:t>
      </w:r>
    </w:p>
    <w:p w14:paraId="2F335E90" w14:textId="77777777" w:rsidR="00BA1B71" w:rsidRDefault="00BA1B71"/>
    <w:p w14:paraId="60BF9559" w14:textId="693B2C40" w:rsidR="00BA1B71" w:rsidRDefault="009F0440">
      <w:r>
        <w:t>Software e firmware (3)</w:t>
      </w:r>
    </w:p>
    <w:p w14:paraId="30D16BC6" w14:textId="1E1D915B" w:rsidR="00BA1B71" w:rsidRDefault="009F0440">
      <w:r>
        <w:t>0</w:t>
      </w:r>
    </w:p>
    <w:p w14:paraId="6D2048BE" w14:textId="6F5E1E6E" w:rsidR="00BA1B71" w:rsidRDefault="009F0440">
      <w:r>
        <w:t>1</w:t>
      </w:r>
    </w:p>
    <w:p w14:paraId="0A939B9C" w14:textId="08C26204" w:rsidR="00BA1B71" w:rsidRDefault="009F0440">
      <w:r>
        <w:t>2</w:t>
      </w:r>
    </w:p>
    <w:p w14:paraId="5BC56971" w14:textId="2436F744" w:rsidR="00BA1B71" w:rsidRDefault="009F0440">
      <w:r>
        <w:t>3</w:t>
      </w:r>
    </w:p>
    <w:p w14:paraId="3F6AEF9D" w14:textId="6BB8ADF0" w:rsidR="00BA1B71" w:rsidRDefault="009F0440">
      <w:r>
        <w:t>0</w:t>
      </w:r>
    </w:p>
    <w:p w14:paraId="04773288" w14:textId="26F5BFE8" w:rsidR="00BA1B71" w:rsidRDefault="009F0440">
      <w:r>
        <w:t>1</w:t>
      </w:r>
    </w:p>
    <w:p w14:paraId="6BDA2C5F" w14:textId="3CCFFA87" w:rsidR="00BA1B71" w:rsidRDefault="009F0440">
      <w:r>
        <w:t>2</w:t>
      </w:r>
    </w:p>
    <w:p w14:paraId="2BE535B8" w14:textId="11CADF51" w:rsidR="00BA1B71" w:rsidRDefault="009F0440">
      <w:r>
        <w:t>3</w:t>
      </w:r>
    </w:p>
    <w:p w14:paraId="134A9B67" w14:textId="2EE5EAD6" w:rsidR="00BA1B71" w:rsidRDefault="009F0440">
      <w:r>
        <w:t>0</w:t>
      </w:r>
    </w:p>
    <w:p w14:paraId="303883CE" w14:textId="456EE75D" w:rsidR="00BA1B71" w:rsidRDefault="009F0440">
      <w:r>
        <w:t>1</w:t>
      </w:r>
    </w:p>
    <w:p w14:paraId="032530F5" w14:textId="4AAEA989" w:rsidR="00BA1B71" w:rsidRDefault="009F0440">
      <w:r>
        <w:t>2</w:t>
      </w:r>
    </w:p>
    <w:p w14:paraId="44D3E68B" w14:textId="575FFEFA" w:rsidR="00BA1B71" w:rsidRDefault="009F0440">
      <w:r>
        <w:t>3</w:t>
      </w:r>
    </w:p>
    <w:p w14:paraId="10403D8A" w14:textId="56545A29" w:rsidR="00BA1B71" w:rsidRDefault="009F0440">
      <w:r>
        <w:t>0</w:t>
      </w:r>
    </w:p>
    <w:p w14:paraId="0B8595DA" w14:textId="7D13BB38" w:rsidR="00BA1B71" w:rsidRDefault="009F0440">
      <w:r>
        <w:t>1</w:t>
      </w:r>
    </w:p>
    <w:p w14:paraId="1ED280F2" w14:textId="79025BDC" w:rsidR="00BA1B71" w:rsidRDefault="009F0440">
      <w:r>
        <w:t>2</w:t>
      </w:r>
    </w:p>
    <w:p w14:paraId="0CA998F6" w14:textId="77777777" w:rsidR="00BA1B71" w:rsidRDefault="009F0440">
      <w:r>
        <w:t>3</w:t>
      </w:r>
    </w:p>
    <w:p w14:paraId="615DCF0F" w14:textId="77777777" w:rsidR="00BA1B71" w:rsidRDefault="00BA1B71"/>
    <w:p w14:paraId="66DD6D68" w14:textId="6A8B0553" w:rsidR="00BA1B71" w:rsidRDefault="009F0440">
      <w:r>
        <w:t>Sportelli, cerniere e guarnizioni dello sportello</w:t>
      </w:r>
    </w:p>
    <w:p w14:paraId="57BB0B64" w14:textId="2AA47307" w:rsidR="00BA1B71" w:rsidRDefault="009F0440">
      <w:r>
        <w:t>0</w:t>
      </w:r>
    </w:p>
    <w:p w14:paraId="3DB0E8A6" w14:textId="01DD99FB" w:rsidR="00BA1B71" w:rsidRDefault="009F0440">
      <w:r>
        <w:t>1</w:t>
      </w:r>
    </w:p>
    <w:p w14:paraId="46DA02AB" w14:textId="2D68DBC5" w:rsidR="00BA1B71" w:rsidRDefault="009F0440">
      <w:r>
        <w:t>2</w:t>
      </w:r>
    </w:p>
    <w:p w14:paraId="34A53635" w14:textId="2AC3E724" w:rsidR="00BA1B71" w:rsidRDefault="009F0440">
      <w:r>
        <w:t>3</w:t>
      </w:r>
    </w:p>
    <w:p w14:paraId="411D7229" w14:textId="38872100" w:rsidR="00BA1B71" w:rsidRDefault="009F0440">
      <w:r>
        <w:t>0</w:t>
      </w:r>
    </w:p>
    <w:p w14:paraId="21B15FBF" w14:textId="3309DD6F" w:rsidR="00BA1B71" w:rsidRDefault="009F0440">
      <w:r>
        <w:t>1</w:t>
      </w:r>
    </w:p>
    <w:p w14:paraId="2CB2D57D" w14:textId="1C80BC66" w:rsidR="00BA1B71" w:rsidRDefault="009F0440">
      <w:r>
        <w:t>2</w:t>
      </w:r>
    </w:p>
    <w:p w14:paraId="63B4F19A" w14:textId="11C85D10" w:rsidR="00BA1B71" w:rsidRDefault="009F0440">
      <w:r>
        <w:t>3</w:t>
      </w:r>
    </w:p>
    <w:p w14:paraId="2FA58EF1" w14:textId="4EA6F7A4" w:rsidR="00BA1B71" w:rsidRDefault="009F0440">
      <w:r>
        <w:t>0</w:t>
      </w:r>
    </w:p>
    <w:p w14:paraId="7D697FE6" w14:textId="76773DB2" w:rsidR="00BA1B71" w:rsidRDefault="009F0440">
      <w:r>
        <w:t>1</w:t>
      </w:r>
    </w:p>
    <w:p w14:paraId="535C9E47" w14:textId="5786BDD0" w:rsidR="00BA1B71" w:rsidRDefault="009F0440">
      <w:r>
        <w:lastRenderedPageBreak/>
        <w:t>2</w:t>
      </w:r>
    </w:p>
    <w:p w14:paraId="2330F039" w14:textId="672CC0FB" w:rsidR="00BA1B71" w:rsidRDefault="009F0440">
      <w:r>
        <w:t>3</w:t>
      </w:r>
    </w:p>
    <w:p w14:paraId="277C79CC" w14:textId="3AF45705" w:rsidR="00BA1B71" w:rsidRDefault="009F0440">
      <w:r>
        <w:t>0</w:t>
      </w:r>
    </w:p>
    <w:p w14:paraId="6D595EB3" w14:textId="4ABB1BA1" w:rsidR="00BA1B71" w:rsidRDefault="009F0440">
      <w:r>
        <w:t>1</w:t>
      </w:r>
    </w:p>
    <w:p w14:paraId="1892DFD5" w14:textId="071FCDE7" w:rsidR="00BA1B71" w:rsidRDefault="009F0440">
      <w:r>
        <w:t>2</w:t>
      </w:r>
    </w:p>
    <w:p w14:paraId="55A1A9F2" w14:textId="77777777" w:rsidR="00BA1B71" w:rsidRDefault="009F0440">
      <w:r>
        <w:t>3</w:t>
      </w:r>
    </w:p>
    <w:p w14:paraId="36019244" w14:textId="77777777" w:rsidR="00BA1B71" w:rsidRDefault="00BA1B71"/>
    <w:p w14:paraId="7554FD03" w14:textId="77777777" w:rsidR="00BA1B71" w:rsidRDefault="00BA1B71"/>
    <w:p w14:paraId="587B52C6" w14:textId="77777777" w:rsidR="00BA1B71" w:rsidRDefault="009F0440">
      <w:r>
        <w:t>(1) Giorni lavorativi a decorrere dal giorno dell'ordine.</w:t>
      </w:r>
    </w:p>
    <w:p w14:paraId="0E236B58" w14:textId="77777777" w:rsidR="00BA1B71" w:rsidRDefault="009F0440">
      <w:r>
        <w:t xml:space="preserve">(2) Tutti i tubi flessibili, valvole, filtri e sistema di </w:t>
      </w:r>
      <w:proofErr w:type="spellStart"/>
      <w:r>
        <w:t>aquastop</w:t>
      </w:r>
      <w:proofErr w:type="spellEnd"/>
      <w:r>
        <w:t>.</w:t>
      </w:r>
    </w:p>
    <w:p w14:paraId="7FD9DAA5" w14:textId="77777777" w:rsidR="00BA1B71" w:rsidRDefault="009F0440">
      <w:r>
        <w:t>(3) Compreso il ripristino.</w:t>
      </w:r>
    </w:p>
    <w:p w14:paraId="63A5D750" w14:textId="77777777" w:rsidR="00BA1B71" w:rsidRDefault="00BA1B71"/>
    <w:p w14:paraId="6C41FD23" w14:textId="77777777" w:rsidR="00BA1B71" w:rsidRDefault="00BA1B71"/>
    <w:p w14:paraId="3A992931" w14:textId="77777777" w:rsidR="00BA1B71" w:rsidRDefault="009F0440">
      <w:r>
        <w:t>Le presenti disposizioni lasciano impregiudicate quelle dell'articolo L. 441-4 del codice del consumo per quanto riguarda il divieto di limitare l'accesso di un professionista della riparazione ai pezzi di ricambio.</w:t>
      </w:r>
    </w:p>
    <w:p w14:paraId="20CE11D9" w14:textId="77777777" w:rsidR="00BA1B71" w:rsidRDefault="009F0440">
      <w:r>
        <w:t xml:space="preserve">Il numero massimo di punti è 120. Punteggio per questo </w:t>
      </w:r>
      <w:proofErr w:type="spellStart"/>
      <w:r>
        <w:t>sottocriterio</w:t>
      </w:r>
      <w:proofErr w:type="spellEnd"/>
      <w:r>
        <w:t xml:space="preserve"> = (numero di punti ottenuti/120) × 10.</w:t>
      </w:r>
    </w:p>
    <w:p w14:paraId="1C8F6B88" w14:textId="77777777" w:rsidR="00BA1B71" w:rsidRDefault="00BA1B71"/>
    <w:p w14:paraId="451CEEA3" w14:textId="77777777" w:rsidR="00BA1B71" w:rsidRDefault="00BA1B71"/>
    <w:p w14:paraId="01FBBFD5" w14:textId="77777777" w:rsidR="00BA1B71" w:rsidRDefault="009F0440">
      <w:r>
        <w:t>Criterio n. 4. - Prezzo dei pezzi di ricambio</w:t>
      </w:r>
    </w:p>
    <w:p w14:paraId="31FAEEF9" w14:textId="77777777" w:rsidR="00BA1B71" w:rsidRDefault="009F0440">
      <w:proofErr w:type="spellStart"/>
      <w:r>
        <w:t>Sottocriterio</w:t>
      </w:r>
      <w:proofErr w:type="spellEnd"/>
      <w:r>
        <w:t xml:space="preserve"> 4.1. - Rapporto tra il prezzo delle parti dell'elenco 2 e il prezzo del nuovo prodotto</w:t>
      </w:r>
    </w:p>
    <w:p w14:paraId="02AEA0D4" w14:textId="77777777" w:rsidR="00BA1B71" w:rsidRDefault="00BA1B71"/>
    <w:p w14:paraId="005C8B62" w14:textId="77777777" w:rsidR="00BA1B71" w:rsidRDefault="00BA1B71"/>
    <w:p w14:paraId="795BE214" w14:textId="77777777" w:rsidR="00BA1B71" w:rsidRDefault="009F0440">
      <w:r>
        <w:t>A partire dal rapporto descritto nel decreto del 5 aprile 2024 concernente le modalità di indicazione, la segnalazione e i parametri generali per il calcolo dell'indice di durabilità delle attrezzature elettriche ed elettroniche, il numero di punti ottenuti per questo criterio è determinato come segue:</w:t>
      </w:r>
    </w:p>
    <w:p w14:paraId="54FD01EF" w14:textId="77777777" w:rsidR="00BA1B71" w:rsidRDefault="00BA1B71"/>
    <w:p w14:paraId="09401468" w14:textId="77777777" w:rsidR="00BA1B71" w:rsidRDefault="00BA1B71"/>
    <w:p w14:paraId="7A5B8071" w14:textId="77777777" w:rsidR="00BA1B71" w:rsidRDefault="009F0440">
      <w:r>
        <w:t>- se il rapporto è maggiore di 0,3, il numero di punti è 0;</w:t>
      </w:r>
    </w:p>
    <w:p w14:paraId="235B64C4" w14:textId="77777777" w:rsidR="00BA1B71" w:rsidRDefault="009F0440">
      <w:r>
        <w:t>- se il rapporto è inferiore a 0,1, il numero di punti è 100;</w:t>
      </w:r>
    </w:p>
    <w:p w14:paraId="04357478" w14:textId="77777777" w:rsidR="00BA1B71" w:rsidRDefault="009F0440">
      <w:r>
        <w:t>- se il rapporto è compreso tra 0,1 e 0,3, il numero di punti è determinato in base alla seguente tabella di corrispondenza:</w:t>
      </w:r>
    </w:p>
    <w:p w14:paraId="11C1DB17" w14:textId="77777777" w:rsidR="00BA1B71" w:rsidRDefault="00BA1B71"/>
    <w:p w14:paraId="54FEBD5F" w14:textId="6A2AC54C" w:rsidR="00BA1B71" w:rsidRDefault="009F0440">
      <w:r>
        <w:t>Rapporto</w:t>
      </w:r>
    </w:p>
    <w:p w14:paraId="4BB3D24F" w14:textId="05DFDF29" w:rsidR="00BA1B71" w:rsidRDefault="009F0440">
      <w:r>
        <w:t>0,1</w:t>
      </w:r>
    </w:p>
    <w:p w14:paraId="4C97F0A6" w14:textId="7880E69B" w:rsidR="00BA1B71" w:rsidRDefault="009F0440">
      <w:r>
        <w:t>0,11</w:t>
      </w:r>
    </w:p>
    <w:p w14:paraId="7BF7E2DF" w14:textId="041BC9CA" w:rsidR="00BA1B71" w:rsidRDefault="009F0440">
      <w:r>
        <w:t>0,12</w:t>
      </w:r>
    </w:p>
    <w:p w14:paraId="6FC78BA8" w14:textId="3918F910" w:rsidR="00BA1B71" w:rsidRDefault="009F0440">
      <w:r>
        <w:t>0,13</w:t>
      </w:r>
    </w:p>
    <w:p w14:paraId="5545959B" w14:textId="0E17BAE0" w:rsidR="00BA1B71" w:rsidRDefault="009F0440">
      <w:r>
        <w:t>0,14</w:t>
      </w:r>
    </w:p>
    <w:p w14:paraId="69893299" w14:textId="3F68D19B" w:rsidR="00BA1B71" w:rsidRDefault="009F0440">
      <w:r>
        <w:t>0,15</w:t>
      </w:r>
    </w:p>
    <w:p w14:paraId="4F6708DF" w14:textId="333E03EC" w:rsidR="00BA1B71" w:rsidRDefault="009F0440">
      <w:r>
        <w:t>0,16</w:t>
      </w:r>
    </w:p>
    <w:p w14:paraId="3ECC456D" w14:textId="6D293BB0" w:rsidR="00BA1B71" w:rsidRDefault="009F0440">
      <w:r>
        <w:t>0,17</w:t>
      </w:r>
    </w:p>
    <w:p w14:paraId="3D904E73" w14:textId="61E3CFAA" w:rsidR="00BA1B71" w:rsidRDefault="009F0440">
      <w:r>
        <w:t>0,18</w:t>
      </w:r>
    </w:p>
    <w:p w14:paraId="641E622C" w14:textId="7BA288FE" w:rsidR="00BA1B71" w:rsidRDefault="009F0440">
      <w:r>
        <w:t>0,19</w:t>
      </w:r>
    </w:p>
    <w:p w14:paraId="7CA92E5D" w14:textId="256E691E" w:rsidR="00BA1B71" w:rsidRDefault="009F0440">
      <w:r>
        <w:t>0,2</w:t>
      </w:r>
    </w:p>
    <w:p w14:paraId="016493B6" w14:textId="17C36CA8" w:rsidR="00BA1B71" w:rsidRDefault="009F0440">
      <w:r>
        <w:t>0,21</w:t>
      </w:r>
    </w:p>
    <w:p w14:paraId="0A834C37" w14:textId="3F2C2AD2" w:rsidR="00BA1B71" w:rsidRDefault="009F0440">
      <w:r>
        <w:t>0,22</w:t>
      </w:r>
    </w:p>
    <w:p w14:paraId="6A0F9C11" w14:textId="1C738033" w:rsidR="00BA1B71" w:rsidRDefault="009F0440">
      <w:r>
        <w:t>0,23</w:t>
      </w:r>
    </w:p>
    <w:p w14:paraId="73E32575" w14:textId="1609EA10" w:rsidR="00BA1B71" w:rsidRDefault="009F0440">
      <w:r>
        <w:t>0,24</w:t>
      </w:r>
    </w:p>
    <w:p w14:paraId="6C20E39A" w14:textId="156530DF" w:rsidR="00BA1B71" w:rsidRDefault="009F0440">
      <w:r>
        <w:t>0,25</w:t>
      </w:r>
    </w:p>
    <w:p w14:paraId="44C86C94" w14:textId="6610924F" w:rsidR="00BA1B71" w:rsidRDefault="009F0440">
      <w:r>
        <w:t>0,26</w:t>
      </w:r>
    </w:p>
    <w:p w14:paraId="57FA3751" w14:textId="24C9BC7D" w:rsidR="00BA1B71" w:rsidRDefault="009F0440">
      <w:r>
        <w:t>0,27</w:t>
      </w:r>
    </w:p>
    <w:p w14:paraId="3528F831" w14:textId="6A50CE71" w:rsidR="00BA1B71" w:rsidRDefault="009F0440">
      <w:r>
        <w:t>0,28</w:t>
      </w:r>
    </w:p>
    <w:p w14:paraId="7FC63A80" w14:textId="390CA662" w:rsidR="00BA1B71" w:rsidRDefault="009F0440">
      <w:r>
        <w:t>0,29</w:t>
      </w:r>
    </w:p>
    <w:p w14:paraId="72BF445F" w14:textId="77777777" w:rsidR="00BA1B71" w:rsidRDefault="009F0440">
      <w:r>
        <w:t>0,3</w:t>
      </w:r>
    </w:p>
    <w:p w14:paraId="2EAEE4BA" w14:textId="77777777" w:rsidR="00BA1B71" w:rsidRDefault="00BA1B71"/>
    <w:p w14:paraId="068982EC" w14:textId="3557D591" w:rsidR="00BA1B71" w:rsidRDefault="009F0440">
      <w:r>
        <w:t>Punti</w:t>
      </w:r>
    </w:p>
    <w:p w14:paraId="647058EC" w14:textId="05A8FEF6" w:rsidR="00BA1B71" w:rsidRDefault="009F0440">
      <w:r>
        <w:t>100</w:t>
      </w:r>
    </w:p>
    <w:p w14:paraId="4510309F" w14:textId="3F49CA55" w:rsidR="00BA1B71" w:rsidRDefault="009F0440">
      <w:r>
        <w:t>95</w:t>
      </w:r>
    </w:p>
    <w:p w14:paraId="19262A44" w14:textId="0CE3E3BE" w:rsidR="00BA1B71" w:rsidRDefault="009F0440">
      <w:r>
        <w:t>90</w:t>
      </w:r>
    </w:p>
    <w:p w14:paraId="683038C2" w14:textId="1DA4A0BB" w:rsidR="00BA1B71" w:rsidRDefault="009F0440">
      <w:r>
        <w:t>85</w:t>
      </w:r>
    </w:p>
    <w:p w14:paraId="1CFE6450" w14:textId="4FB6DBF5" w:rsidR="00BA1B71" w:rsidRDefault="009F0440">
      <w:r>
        <w:t>80</w:t>
      </w:r>
    </w:p>
    <w:p w14:paraId="665B11E0" w14:textId="35211E6C" w:rsidR="00BA1B71" w:rsidRDefault="009F0440">
      <w:r>
        <w:t>75</w:t>
      </w:r>
    </w:p>
    <w:p w14:paraId="4EC99CC9" w14:textId="5298D599" w:rsidR="00BA1B71" w:rsidRDefault="009F0440">
      <w:r>
        <w:lastRenderedPageBreak/>
        <w:t>70</w:t>
      </w:r>
    </w:p>
    <w:p w14:paraId="27909FC4" w14:textId="4C47298B" w:rsidR="00BA1B71" w:rsidRDefault="009F0440">
      <w:r>
        <w:t>65</w:t>
      </w:r>
    </w:p>
    <w:p w14:paraId="724DE663" w14:textId="6111A6F7" w:rsidR="00BA1B71" w:rsidRDefault="009F0440">
      <w:r>
        <w:t>60</w:t>
      </w:r>
    </w:p>
    <w:p w14:paraId="318C490B" w14:textId="7D3F3A07" w:rsidR="00BA1B71" w:rsidRDefault="009F0440">
      <w:r>
        <w:t>55</w:t>
      </w:r>
    </w:p>
    <w:p w14:paraId="6DDB062E" w14:textId="7DA218BF" w:rsidR="00BA1B71" w:rsidRDefault="009F0440">
      <w:r>
        <w:t>50</w:t>
      </w:r>
    </w:p>
    <w:p w14:paraId="06891517" w14:textId="4E9C617B" w:rsidR="00BA1B71" w:rsidRDefault="009F0440">
      <w:r>
        <w:t>45</w:t>
      </w:r>
    </w:p>
    <w:p w14:paraId="53FAC8EE" w14:textId="60547C88" w:rsidR="00BA1B71" w:rsidRDefault="009F0440">
      <w:r>
        <w:t>40</w:t>
      </w:r>
    </w:p>
    <w:p w14:paraId="56FB276E" w14:textId="243A46DF" w:rsidR="00BA1B71" w:rsidRDefault="009F0440">
      <w:r>
        <w:t>35</w:t>
      </w:r>
    </w:p>
    <w:p w14:paraId="7C24800C" w14:textId="6ABDAE34" w:rsidR="00BA1B71" w:rsidRDefault="009F0440">
      <w:r>
        <w:t>30</w:t>
      </w:r>
    </w:p>
    <w:p w14:paraId="1F514B71" w14:textId="09D0EEE4" w:rsidR="00BA1B71" w:rsidRDefault="009F0440">
      <w:r>
        <w:t>25</w:t>
      </w:r>
    </w:p>
    <w:p w14:paraId="0CC7E3ED" w14:textId="2F6946D1" w:rsidR="00BA1B71" w:rsidRDefault="009F0440">
      <w:r>
        <w:t>20</w:t>
      </w:r>
    </w:p>
    <w:p w14:paraId="6B7FC593" w14:textId="74CE9D49" w:rsidR="00BA1B71" w:rsidRDefault="009F0440">
      <w:r>
        <w:t>15</w:t>
      </w:r>
    </w:p>
    <w:p w14:paraId="1FCB8760" w14:textId="3574DFCC" w:rsidR="00BA1B71" w:rsidRDefault="009F0440">
      <w:r>
        <w:t>10</w:t>
      </w:r>
    </w:p>
    <w:p w14:paraId="5E1521CC" w14:textId="23336B04" w:rsidR="00BA1B71" w:rsidRDefault="009F0440">
      <w:r>
        <w:t>5</w:t>
      </w:r>
    </w:p>
    <w:p w14:paraId="6BBE8A97" w14:textId="77777777" w:rsidR="00BA1B71" w:rsidRDefault="009F0440">
      <w:r>
        <w:t>0</w:t>
      </w:r>
    </w:p>
    <w:p w14:paraId="07D7A9E3" w14:textId="77777777" w:rsidR="00BA1B71" w:rsidRDefault="00BA1B71"/>
    <w:p w14:paraId="779D13A5" w14:textId="77777777" w:rsidR="00BA1B71" w:rsidRDefault="00BA1B71"/>
    <w:p w14:paraId="6007AB42" w14:textId="77777777" w:rsidR="00BA1B71" w:rsidRDefault="009F0440">
      <w:r>
        <w:t>La regola di arrotondamento è la seguente:</w:t>
      </w:r>
    </w:p>
    <w:p w14:paraId="2141E8CE" w14:textId="77777777" w:rsidR="00BA1B71" w:rsidRDefault="00BA1B71"/>
    <w:p w14:paraId="788CFAE7" w14:textId="77777777" w:rsidR="00BA1B71" w:rsidRDefault="00BA1B71"/>
    <w:p w14:paraId="5382687A" w14:textId="77777777" w:rsidR="00BA1B71" w:rsidRDefault="009F0440">
      <w:r>
        <w:t>- se la cifra del terzo decimale è inferiore a 5, si arrotonda per difetto al secondo decimale inferiore;</w:t>
      </w:r>
    </w:p>
    <w:p w14:paraId="4CEEF433" w14:textId="77777777" w:rsidR="00BA1B71" w:rsidRDefault="009F0440">
      <w:r>
        <w:t>se la cifra del terzo decimale è maggiore o uguale a 5, si arrotonda per eccesso al secondo decimale maggiore.</w:t>
      </w:r>
    </w:p>
    <w:p w14:paraId="061B273E" w14:textId="77777777" w:rsidR="00BA1B71" w:rsidRDefault="00BA1B71"/>
    <w:p w14:paraId="5ABD196A" w14:textId="77777777" w:rsidR="00BA1B71" w:rsidRDefault="00BA1B71"/>
    <w:p w14:paraId="2384D193" w14:textId="77777777" w:rsidR="00BA1B71" w:rsidRDefault="009F0440">
      <w:r>
        <w:t xml:space="preserve">Il numero massimo di punti è 100. Punteggio per questo </w:t>
      </w:r>
      <w:proofErr w:type="spellStart"/>
      <w:r>
        <w:t>sottocriterio</w:t>
      </w:r>
      <w:proofErr w:type="spellEnd"/>
      <w:r>
        <w:t xml:space="preserve"> = (numero di punti ottenuti/100) × 10.</w:t>
      </w:r>
    </w:p>
    <w:p w14:paraId="3968B49E" w14:textId="77777777" w:rsidR="00BA1B71" w:rsidRDefault="00BA1B71"/>
    <w:p w14:paraId="00E5DE6E" w14:textId="77777777" w:rsidR="00BA1B71" w:rsidRDefault="00BA1B71"/>
    <w:p w14:paraId="0D92CAF3" w14:textId="77777777" w:rsidR="00BA1B71" w:rsidRDefault="009F0440">
      <w:r>
        <w:t>CALCOLO FINALE</w:t>
      </w:r>
    </w:p>
    <w:p w14:paraId="53808D77" w14:textId="77777777" w:rsidR="00BA1B71" w:rsidRDefault="00BA1B71"/>
    <w:p w14:paraId="05BFF4A0" w14:textId="5AFDC957" w:rsidR="00BA1B71" w:rsidRDefault="009F0440">
      <w:r>
        <w:t>Criterio</w:t>
      </w:r>
    </w:p>
    <w:p w14:paraId="30184696" w14:textId="069D48C8" w:rsidR="00BA1B71" w:rsidRDefault="009F0440">
      <w:proofErr w:type="spellStart"/>
      <w:r>
        <w:lastRenderedPageBreak/>
        <w:t>Sottocriterio</w:t>
      </w:r>
      <w:proofErr w:type="spellEnd"/>
    </w:p>
    <w:p w14:paraId="2E58C5A1" w14:textId="77777777" w:rsidR="00BA1B71" w:rsidRDefault="009F0440">
      <w:r>
        <w:t xml:space="preserve">Punteggio del </w:t>
      </w:r>
      <w:proofErr w:type="spellStart"/>
      <w:r>
        <w:t>sottocriterio</w:t>
      </w:r>
      <w:proofErr w:type="spellEnd"/>
    </w:p>
    <w:p w14:paraId="1EA282DD" w14:textId="77777777" w:rsidR="00BA1B71" w:rsidRDefault="00BA1B71"/>
    <w:p w14:paraId="5B8315CD" w14:textId="77777777" w:rsidR="00BA1B71" w:rsidRDefault="009F0440">
      <w:r>
        <w:tab/>
      </w:r>
    </w:p>
    <w:p w14:paraId="4EE8382E" w14:textId="77777777" w:rsidR="00BA1B71" w:rsidRDefault="009F0440">
      <w:r>
        <w:t xml:space="preserve">Coefficiente del </w:t>
      </w:r>
      <w:proofErr w:type="spellStart"/>
      <w:r>
        <w:t>sottocriterio</w:t>
      </w:r>
      <w:proofErr w:type="spellEnd"/>
    </w:p>
    <w:p w14:paraId="3DC02D54" w14:textId="552200A5" w:rsidR="00BA1B71" w:rsidRDefault="00BA1B71"/>
    <w:p w14:paraId="1097C995" w14:textId="77777777" w:rsidR="00BA1B71" w:rsidRDefault="009F0440">
      <w:r>
        <w:t>Punteggio del criterio</w:t>
      </w:r>
    </w:p>
    <w:p w14:paraId="2A1D1958" w14:textId="147FA551" w:rsidR="00BA1B71" w:rsidRDefault="00BA1B71"/>
    <w:p w14:paraId="396211FF" w14:textId="77777777" w:rsidR="00BA1B71" w:rsidRDefault="009F0440">
      <w:r>
        <w:t>Totale dei punteggi dei criteri</w:t>
      </w:r>
    </w:p>
    <w:p w14:paraId="025932FD" w14:textId="77777777" w:rsidR="00BA1B71" w:rsidRDefault="00BA1B71"/>
    <w:p w14:paraId="3305D519" w14:textId="77777777" w:rsidR="00BA1B71" w:rsidRDefault="00BA1B71"/>
    <w:p w14:paraId="01CCFAFA" w14:textId="77777777" w:rsidR="00BA1B71" w:rsidRDefault="00BA1B71"/>
    <w:p w14:paraId="2FC4F99A" w14:textId="7FF5D310" w:rsidR="00BA1B71" w:rsidRDefault="009F0440">
      <w:r>
        <w:t>1. Documentazione</w:t>
      </w:r>
    </w:p>
    <w:p w14:paraId="32A845F1" w14:textId="14AF0753" w:rsidR="00BA1B71" w:rsidRDefault="009F0440">
      <w:r>
        <w:t>1.1. Durata della disponibilità della documentazione tecnica</w:t>
      </w:r>
    </w:p>
    <w:p w14:paraId="7C8FF37B" w14:textId="5CF92931" w:rsidR="00BA1B71" w:rsidRDefault="009F0440">
      <w:r>
        <w:rPr>
          <w:rFonts w:ascii="Arial" w:hAnsi="Arial"/>
        </w:rPr>
        <w:t>▀▀</w:t>
      </w:r>
      <w:r>
        <w:t>/10</w:t>
      </w:r>
    </w:p>
    <w:p w14:paraId="397CBA15" w14:textId="19B8AE08" w:rsidR="00BA1B71" w:rsidRDefault="009F0440">
      <w:r>
        <w:t>2</w:t>
      </w:r>
    </w:p>
    <w:p w14:paraId="00FB8FF9" w14:textId="5DAE3728" w:rsidR="00BA1B71" w:rsidRDefault="009F0440">
      <w:r>
        <w:rPr>
          <w:rFonts w:ascii="Arial" w:hAnsi="Arial"/>
        </w:rPr>
        <w:t>▀▀</w:t>
      </w:r>
      <w:r>
        <w:t>/25</w:t>
      </w:r>
    </w:p>
    <w:p w14:paraId="4DCEFCDA" w14:textId="77777777" w:rsidR="00BA1B71" w:rsidRDefault="009F0440">
      <w:r>
        <w:rPr>
          <w:rFonts w:ascii="Arial" w:hAnsi="Arial"/>
        </w:rPr>
        <w:t>▀▀</w:t>
      </w:r>
      <w:r>
        <w:t>/100</w:t>
      </w:r>
    </w:p>
    <w:p w14:paraId="18C71648" w14:textId="77777777" w:rsidR="00BA1B71" w:rsidRDefault="00BA1B71"/>
    <w:p w14:paraId="28AE9A5B" w14:textId="7F86EB1E" w:rsidR="00BA1B71" w:rsidRDefault="009F0440">
      <w:r>
        <w:t>1.2. Supporto ai consumatori per la diagnosi e la riparazione</w:t>
      </w:r>
    </w:p>
    <w:p w14:paraId="4D645280" w14:textId="75F6EC2F" w:rsidR="00BA1B71" w:rsidRDefault="009F0440">
      <w:r>
        <w:rPr>
          <w:rFonts w:ascii="Arial" w:hAnsi="Arial"/>
        </w:rPr>
        <w:t>▀▀</w:t>
      </w:r>
      <w:r>
        <w:t>/10</w:t>
      </w:r>
    </w:p>
    <w:p w14:paraId="1CBDD03E" w14:textId="77777777" w:rsidR="00BA1B71" w:rsidRDefault="009F0440">
      <w:r>
        <w:t>0,5</w:t>
      </w:r>
    </w:p>
    <w:p w14:paraId="38EAA8E6" w14:textId="77777777" w:rsidR="00BA1B71" w:rsidRDefault="00BA1B71"/>
    <w:p w14:paraId="1D5E593F" w14:textId="1CCFC4E2" w:rsidR="00BA1B71" w:rsidRDefault="009F0440">
      <w:r>
        <w:t>2. Smontaggio e accesso, attrezzi, elementi di fissaggio</w:t>
      </w:r>
    </w:p>
    <w:p w14:paraId="4792899F" w14:textId="69C0C4AD" w:rsidR="00BA1B71" w:rsidRDefault="009F0440">
      <w:r>
        <w:t>2.1. Facilità di smontaggio delle parti dell'elenco 2</w:t>
      </w:r>
    </w:p>
    <w:p w14:paraId="5BB67A64" w14:textId="234611FE" w:rsidR="00BA1B71" w:rsidRDefault="009F0440">
      <w:r>
        <w:rPr>
          <w:rFonts w:ascii="Arial" w:hAnsi="Arial"/>
        </w:rPr>
        <w:t>▀▀</w:t>
      </w:r>
      <w:r>
        <w:t>/10</w:t>
      </w:r>
    </w:p>
    <w:p w14:paraId="0282422C" w14:textId="77777777" w:rsidR="00BA1B71" w:rsidRDefault="009F0440">
      <w:r>
        <w:t>1,3</w:t>
      </w:r>
      <w:r>
        <w:tab/>
      </w:r>
    </w:p>
    <w:p w14:paraId="5A313E6A" w14:textId="77777777" w:rsidR="00BA1B71" w:rsidRDefault="009F0440">
      <w:r>
        <w:rPr>
          <w:rFonts w:ascii="Arial" w:hAnsi="Arial"/>
        </w:rPr>
        <w:t>▀▀</w:t>
      </w:r>
      <w:r>
        <w:t>/25</w:t>
      </w:r>
    </w:p>
    <w:p w14:paraId="2E345DB3" w14:textId="77777777" w:rsidR="00BA1B71" w:rsidRDefault="00BA1B71"/>
    <w:p w14:paraId="29FB69CE" w14:textId="522CFB63" w:rsidR="00BA1B71" w:rsidRDefault="009F0440">
      <w:r>
        <w:t>2.2. Attrezzi necessari (elenco 2)</w:t>
      </w:r>
    </w:p>
    <w:p w14:paraId="2D16CC25" w14:textId="22B4F50F" w:rsidR="00BA1B71" w:rsidRDefault="009F0440">
      <w:r>
        <w:rPr>
          <w:rFonts w:ascii="Arial" w:hAnsi="Arial"/>
        </w:rPr>
        <w:t>▀▀</w:t>
      </w:r>
      <w:r>
        <w:t>/10</w:t>
      </w:r>
    </w:p>
    <w:p w14:paraId="5EA265C8" w14:textId="77777777" w:rsidR="00BA1B71" w:rsidRDefault="009F0440">
      <w:r>
        <w:lastRenderedPageBreak/>
        <w:t>0,6</w:t>
      </w:r>
    </w:p>
    <w:p w14:paraId="1727884B" w14:textId="77777777" w:rsidR="00BA1B71" w:rsidRDefault="00BA1B71"/>
    <w:p w14:paraId="62A46888" w14:textId="132A101A" w:rsidR="00BA1B71" w:rsidRDefault="009F0440">
      <w:r>
        <w:t>2.3. Caratteristiche degli elementi di fissaggio tra le parti dell'elenco 1 e dell'elenco 2</w:t>
      </w:r>
    </w:p>
    <w:p w14:paraId="584B0797" w14:textId="4FB86C24" w:rsidR="00BA1B71" w:rsidRDefault="009F0440">
      <w:r>
        <w:rPr>
          <w:rFonts w:ascii="Arial" w:hAnsi="Arial"/>
        </w:rPr>
        <w:t>▀▀</w:t>
      </w:r>
      <w:r>
        <w:t>/10</w:t>
      </w:r>
    </w:p>
    <w:p w14:paraId="516F120F" w14:textId="77777777" w:rsidR="00BA1B71" w:rsidRDefault="009F0440">
      <w:r>
        <w:t>0,6</w:t>
      </w:r>
    </w:p>
    <w:p w14:paraId="2D149A00" w14:textId="77777777" w:rsidR="00BA1B71" w:rsidRDefault="00BA1B71"/>
    <w:p w14:paraId="0A64AF98" w14:textId="711991D8" w:rsidR="00BA1B71" w:rsidRDefault="009F0440">
      <w:r>
        <w:t>3. Disponibilità dei pezzi di ricambio</w:t>
      </w:r>
    </w:p>
    <w:p w14:paraId="53B11988" w14:textId="7773B7D2" w:rsidR="00BA1B71" w:rsidRDefault="009F0440">
      <w:r>
        <w:t>3.1. Periodo di disponibilità delle parti dell'elenco 2</w:t>
      </w:r>
    </w:p>
    <w:p w14:paraId="4C2D62E7" w14:textId="2D5FF8BD" w:rsidR="00BA1B71" w:rsidRDefault="009F0440">
      <w:r>
        <w:rPr>
          <w:rFonts w:ascii="Arial" w:hAnsi="Arial"/>
        </w:rPr>
        <w:t>▀▀</w:t>
      </w:r>
      <w:r>
        <w:t>/10</w:t>
      </w:r>
    </w:p>
    <w:p w14:paraId="0438125C" w14:textId="55D63177" w:rsidR="00BA1B71" w:rsidRDefault="009F0440">
      <w:r>
        <w:t>1.3</w:t>
      </w:r>
    </w:p>
    <w:p w14:paraId="7625101C" w14:textId="77777777" w:rsidR="00BA1B71" w:rsidRDefault="009F0440">
      <w:r>
        <w:rPr>
          <w:rFonts w:ascii="Arial" w:hAnsi="Arial"/>
        </w:rPr>
        <w:t>▀▀</w:t>
      </w:r>
      <w:r>
        <w:t>/25</w:t>
      </w:r>
    </w:p>
    <w:p w14:paraId="06E80753" w14:textId="77777777" w:rsidR="00BA1B71" w:rsidRDefault="00BA1B71"/>
    <w:p w14:paraId="0E6DA617" w14:textId="15349506" w:rsidR="00BA1B71" w:rsidRDefault="009F0440">
      <w:r>
        <w:t>3.2. Periodo di disponibilità delle parti dell'elenco 1</w:t>
      </w:r>
    </w:p>
    <w:p w14:paraId="1F8976E8" w14:textId="1D45C526" w:rsidR="00BA1B71" w:rsidRDefault="009F0440">
      <w:r>
        <w:rPr>
          <w:rFonts w:ascii="Arial" w:hAnsi="Arial"/>
        </w:rPr>
        <w:t>▀▀</w:t>
      </w:r>
      <w:r>
        <w:t>/10</w:t>
      </w:r>
    </w:p>
    <w:p w14:paraId="77A35EBF" w14:textId="77777777" w:rsidR="00BA1B71" w:rsidRDefault="009F0440">
      <w:r>
        <w:t>0,6</w:t>
      </w:r>
    </w:p>
    <w:p w14:paraId="5176B5A1" w14:textId="77777777" w:rsidR="00BA1B71" w:rsidRDefault="00BA1B71"/>
    <w:p w14:paraId="5222BF39" w14:textId="18A8FE9A" w:rsidR="00BA1B71" w:rsidRDefault="009F0440">
      <w:r>
        <w:t>3.3. Tempi di consegna delle parti dell'elenco 2</w:t>
      </w:r>
    </w:p>
    <w:p w14:paraId="1A0ED077" w14:textId="263C0B7A" w:rsidR="00BA1B71" w:rsidRDefault="009F0440">
      <w:r>
        <w:rPr>
          <w:rFonts w:ascii="Arial" w:hAnsi="Arial"/>
        </w:rPr>
        <w:t>▀▀</w:t>
      </w:r>
      <w:r>
        <w:t>/10</w:t>
      </w:r>
    </w:p>
    <w:p w14:paraId="45602824" w14:textId="77777777" w:rsidR="00BA1B71" w:rsidRDefault="009F0440">
      <w:r>
        <w:t>0,3</w:t>
      </w:r>
    </w:p>
    <w:p w14:paraId="14F0CECA" w14:textId="77777777" w:rsidR="00BA1B71" w:rsidRDefault="00BA1B71"/>
    <w:p w14:paraId="7539C976" w14:textId="6890FD44" w:rsidR="00BA1B71" w:rsidRDefault="009F0440">
      <w:r>
        <w:t>3.4. Tempi di consegna delle parti dell'elenco 1</w:t>
      </w:r>
    </w:p>
    <w:p w14:paraId="44F2A8E8" w14:textId="1D511184" w:rsidR="00BA1B71" w:rsidRDefault="009F0440">
      <w:r>
        <w:rPr>
          <w:rFonts w:ascii="Arial" w:hAnsi="Arial"/>
        </w:rPr>
        <w:t>▀▀</w:t>
      </w:r>
      <w:r>
        <w:t>/10</w:t>
      </w:r>
    </w:p>
    <w:p w14:paraId="2C469BA2" w14:textId="77777777" w:rsidR="00BA1B71" w:rsidRDefault="009F0440">
      <w:r>
        <w:t>0,3</w:t>
      </w:r>
    </w:p>
    <w:p w14:paraId="2BCD570A" w14:textId="77777777" w:rsidR="00BA1B71" w:rsidRDefault="00BA1B71"/>
    <w:p w14:paraId="7F90F584" w14:textId="4A19B970" w:rsidR="00BA1B71" w:rsidRDefault="009F0440">
      <w:r>
        <w:t>4. Prezzo dei pezzi di ricambio</w:t>
      </w:r>
    </w:p>
    <w:p w14:paraId="7727D5D1" w14:textId="57EBD846" w:rsidR="00BA1B71" w:rsidRDefault="009F0440">
      <w:r>
        <w:t>4.1. Rapporto tra il prezzo delle parti dell'elenco 2 e il prezzo dell'apparecchiatura nuova</w:t>
      </w:r>
    </w:p>
    <w:p w14:paraId="4E429F59" w14:textId="0DD4E66D" w:rsidR="00BA1B71" w:rsidRDefault="009F0440">
      <w:r>
        <w:rPr>
          <w:rFonts w:ascii="Arial" w:hAnsi="Arial"/>
        </w:rPr>
        <w:t>▀▀</w:t>
      </w:r>
      <w:r>
        <w:t>/10</w:t>
      </w:r>
    </w:p>
    <w:p w14:paraId="6CE7ECE0" w14:textId="3B9893C7" w:rsidR="00BA1B71" w:rsidRDefault="009F0440">
      <w:r>
        <w:t>2,5</w:t>
      </w:r>
    </w:p>
    <w:p w14:paraId="18773B86" w14:textId="77777777" w:rsidR="00BA1B71" w:rsidRDefault="009F0440">
      <w:r>
        <w:rPr>
          <w:rFonts w:ascii="Arial" w:hAnsi="Arial"/>
        </w:rPr>
        <w:t>▀▀</w:t>
      </w:r>
      <w:r>
        <w:t>/25</w:t>
      </w:r>
    </w:p>
    <w:p w14:paraId="313337C2" w14:textId="77777777" w:rsidR="00BA1B71" w:rsidRDefault="00BA1B71"/>
    <w:p w14:paraId="14EECA2C" w14:textId="676A0B43" w:rsidR="00BA1B71" w:rsidRDefault="009F0440">
      <w:r>
        <w:t>Punteggio di riparabilità</w:t>
      </w:r>
    </w:p>
    <w:p w14:paraId="27CEB268" w14:textId="77777777" w:rsidR="00BA1B71" w:rsidRDefault="009F0440">
      <w:r>
        <w:rPr>
          <w:rFonts w:ascii="Arial" w:hAnsi="Arial"/>
        </w:rPr>
        <w:lastRenderedPageBreak/>
        <w:t>▀▀</w:t>
      </w:r>
      <w:r>
        <w:t>/10</w:t>
      </w:r>
    </w:p>
    <w:p w14:paraId="3F9F1101" w14:textId="77777777" w:rsidR="00BA1B71" w:rsidRDefault="00BA1B71"/>
    <w:p w14:paraId="545C294E" w14:textId="77777777" w:rsidR="00BA1B71" w:rsidRDefault="009F0440">
      <w:r>
        <w:t>Allegato</w:t>
      </w:r>
    </w:p>
    <w:p w14:paraId="6EA97C49" w14:textId="77777777" w:rsidR="00BA1B71" w:rsidRDefault="00BA1B71"/>
    <w:p w14:paraId="7711EC62" w14:textId="77777777" w:rsidR="00BA1B71" w:rsidRDefault="00BA1B71"/>
    <w:p w14:paraId="05A67327" w14:textId="77777777" w:rsidR="00BA1B71" w:rsidRDefault="009F0440">
      <w:r>
        <w:t>Allegato II</w:t>
      </w:r>
    </w:p>
    <w:p w14:paraId="5D9C42E8" w14:textId="77777777" w:rsidR="00BA1B71" w:rsidRDefault="009F0440">
      <w:r>
        <w:t>Famiglia di criteri B — Affidabilità</w:t>
      </w:r>
    </w:p>
    <w:p w14:paraId="4EBFB0C5" w14:textId="77777777" w:rsidR="00BA1B71" w:rsidRDefault="009F0440">
      <w:r>
        <w:t>Criterio n. 1. - Resistenza allo stress e/o all'usura</w:t>
      </w:r>
    </w:p>
    <w:p w14:paraId="2AED6463" w14:textId="77777777" w:rsidR="00BA1B71" w:rsidRDefault="009F0440">
      <w:proofErr w:type="spellStart"/>
      <w:r>
        <w:t>Sottocriterio</w:t>
      </w:r>
      <w:proofErr w:type="spellEnd"/>
      <w:r>
        <w:t xml:space="preserve"> 1.1. - Resistenza all'usura</w:t>
      </w:r>
    </w:p>
    <w:p w14:paraId="7030F63D" w14:textId="77777777" w:rsidR="00BA1B71" w:rsidRDefault="00BA1B71"/>
    <w:p w14:paraId="21637EEB" w14:textId="77777777" w:rsidR="00BA1B71" w:rsidRDefault="00BA1B71"/>
    <w:p w14:paraId="0108C17C" w14:textId="77777777" w:rsidR="00BA1B71" w:rsidRDefault="009F0440">
      <w:r>
        <w:t>Prova dell'affidabilità della lavatrice in numero di cicli:</w:t>
      </w:r>
    </w:p>
    <w:p w14:paraId="47F369CB" w14:textId="77777777" w:rsidR="00BA1B71" w:rsidRDefault="00BA1B71"/>
    <w:p w14:paraId="602E6FFB" w14:textId="71C7324D" w:rsidR="00BA1B71" w:rsidRDefault="009F0440">
      <w:r>
        <w:t>Valore di X</w:t>
      </w:r>
    </w:p>
    <w:p w14:paraId="708AD050" w14:textId="77777777" w:rsidR="00BA1B71" w:rsidRDefault="009F0440">
      <w:r>
        <w:t>Numero di punti</w:t>
      </w:r>
    </w:p>
    <w:p w14:paraId="18668EFE" w14:textId="77777777" w:rsidR="00BA1B71" w:rsidRDefault="00BA1B71"/>
    <w:p w14:paraId="3188588D" w14:textId="01E1B65A" w:rsidR="00BA1B71" w:rsidRDefault="009F0440">
      <w:r>
        <w:t>Se X &lt; 1 400</w:t>
      </w:r>
    </w:p>
    <w:p w14:paraId="56B9EE7D" w14:textId="77777777" w:rsidR="00BA1B71" w:rsidRDefault="009F0440">
      <w:r>
        <w:t>0</w:t>
      </w:r>
    </w:p>
    <w:p w14:paraId="35FF2660" w14:textId="77777777" w:rsidR="00BA1B71" w:rsidRDefault="00BA1B71"/>
    <w:p w14:paraId="186FF91C" w14:textId="4B1D5045" w:rsidR="00BA1B71" w:rsidRDefault="009F0440">
      <w:r>
        <w:t>Se 1 400 ≤ X &lt; 1 800</w:t>
      </w:r>
    </w:p>
    <w:p w14:paraId="1AB45E8C" w14:textId="77777777" w:rsidR="00BA1B71" w:rsidRDefault="009F0440">
      <w:r>
        <w:t>1</w:t>
      </w:r>
    </w:p>
    <w:p w14:paraId="149BDD41" w14:textId="77777777" w:rsidR="00BA1B71" w:rsidRDefault="00BA1B71"/>
    <w:p w14:paraId="3A83C986" w14:textId="3E9D3C0A" w:rsidR="00BA1B71" w:rsidRDefault="009F0440">
      <w:r>
        <w:t>Se 1 800 ≤ X &lt; 2 200</w:t>
      </w:r>
    </w:p>
    <w:p w14:paraId="6CD6FB62" w14:textId="77777777" w:rsidR="00BA1B71" w:rsidRDefault="009F0440">
      <w:r>
        <w:t>2</w:t>
      </w:r>
    </w:p>
    <w:p w14:paraId="0E76D96A" w14:textId="77777777" w:rsidR="00BA1B71" w:rsidRDefault="00BA1B71"/>
    <w:p w14:paraId="007F5FE6" w14:textId="3115155D" w:rsidR="00BA1B71" w:rsidRDefault="009F0440">
      <w:r>
        <w:t>Se 2 200 ≤ X &lt; 2 600</w:t>
      </w:r>
    </w:p>
    <w:p w14:paraId="318EAA5C" w14:textId="77777777" w:rsidR="00BA1B71" w:rsidRDefault="009F0440">
      <w:r>
        <w:t>3</w:t>
      </w:r>
    </w:p>
    <w:p w14:paraId="492A60EA" w14:textId="77777777" w:rsidR="00BA1B71" w:rsidRDefault="00BA1B71"/>
    <w:p w14:paraId="79D4E003" w14:textId="10E16070" w:rsidR="00BA1B71" w:rsidRDefault="009F0440">
      <w:r>
        <w:t>Se 2 600 ≤ X &lt; 3 000</w:t>
      </w:r>
    </w:p>
    <w:p w14:paraId="76A2C3EE" w14:textId="77777777" w:rsidR="00BA1B71" w:rsidRDefault="009F0440">
      <w:r>
        <w:t>4</w:t>
      </w:r>
    </w:p>
    <w:p w14:paraId="5D437094" w14:textId="77777777" w:rsidR="00BA1B71" w:rsidRDefault="00BA1B71"/>
    <w:p w14:paraId="7F42C5FD" w14:textId="2AC59FDB" w:rsidR="00BA1B71" w:rsidRDefault="009F0440">
      <w:r>
        <w:lastRenderedPageBreak/>
        <w:t>Se 3 000 ≤ X &lt; 3 400</w:t>
      </w:r>
    </w:p>
    <w:p w14:paraId="3FB26E26" w14:textId="77777777" w:rsidR="00BA1B71" w:rsidRDefault="009F0440">
      <w:r>
        <w:t>5</w:t>
      </w:r>
    </w:p>
    <w:p w14:paraId="3B388FBB" w14:textId="77777777" w:rsidR="00BA1B71" w:rsidRDefault="00BA1B71"/>
    <w:p w14:paraId="03EED04E" w14:textId="7A925CDC" w:rsidR="00BA1B71" w:rsidRDefault="009F0440">
      <w:r>
        <w:t>Se X ≥ 3 400</w:t>
      </w:r>
    </w:p>
    <w:p w14:paraId="7BB9EBDE" w14:textId="77777777" w:rsidR="00BA1B71" w:rsidRDefault="009F0440">
      <w:r>
        <w:t>6</w:t>
      </w:r>
    </w:p>
    <w:p w14:paraId="269A91F2" w14:textId="77777777" w:rsidR="00BA1B71" w:rsidRDefault="00BA1B71"/>
    <w:p w14:paraId="12DDB2C7" w14:textId="77777777" w:rsidR="00BA1B71" w:rsidRDefault="00BA1B71"/>
    <w:p w14:paraId="5E20492B" w14:textId="77777777" w:rsidR="00BA1B71" w:rsidRDefault="009F0440">
      <w:r>
        <w:t>X è il numero di cicli effettuati durante le prove del fabbricante conformemente al metodo di misurazione standardizzato di cui alla norma CEN EN50731 o a qualsiasi altro protocollo per ottenere un risultato equivalente. Tale criterio può essere stabilito su un unico modello per un insieme di modelli equivalenti ai sensi dell'articolo R. 541-217 del codice dell'ambiente. Il numero di punti ottenuti in base a questo criterio per il calcolo dell'indice di sostenibilità è pertanto lo stesso per ciascuno di questi modelli.</w:t>
      </w:r>
    </w:p>
    <w:p w14:paraId="17A3DE66" w14:textId="77777777" w:rsidR="00BA1B71" w:rsidRDefault="009F0440">
      <w:r>
        <w:t xml:space="preserve">Il numero massimo di punti è 6. Punteggio per questo </w:t>
      </w:r>
      <w:proofErr w:type="spellStart"/>
      <w:r>
        <w:t>sottocriterio</w:t>
      </w:r>
      <w:proofErr w:type="spellEnd"/>
      <w:r>
        <w:t xml:space="preserve"> = (numero di punti ottenuti/6) × 10.</w:t>
      </w:r>
    </w:p>
    <w:p w14:paraId="0497B87D" w14:textId="77777777" w:rsidR="00BA1B71" w:rsidRDefault="00BA1B71"/>
    <w:p w14:paraId="4B8D472F" w14:textId="77777777" w:rsidR="00BA1B71" w:rsidRDefault="00BA1B71"/>
    <w:p w14:paraId="05F0C3A0" w14:textId="77777777" w:rsidR="00BA1B71" w:rsidRDefault="009F0440">
      <w:proofErr w:type="spellStart"/>
      <w:r>
        <w:t>Sottocriterio</w:t>
      </w:r>
      <w:proofErr w:type="spellEnd"/>
      <w:r>
        <w:t xml:space="preserve"> 1.2. - Rilascio di una garanzia del motore</w:t>
      </w:r>
    </w:p>
    <w:p w14:paraId="008D73AC" w14:textId="77777777" w:rsidR="00BA1B71" w:rsidRDefault="00BA1B71"/>
    <w:p w14:paraId="4D9B36D8" w14:textId="77777777" w:rsidR="00BA1B71" w:rsidRDefault="00BA1B71"/>
    <w:p w14:paraId="5693E080" w14:textId="77777777" w:rsidR="00BA1B71" w:rsidRDefault="009F0440">
      <w:r>
        <w:t>I punti sono assegnati se la garanzia è gratuita per il consumatore</w:t>
      </w:r>
    </w:p>
    <w:p w14:paraId="02186040" w14:textId="77777777" w:rsidR="00BA1B71" w:rsidRDefault="00BA1B71"/>
    <w:p w14:paraId="7C31313E" w14:textId="5C016EFD" w:rsidR="00BA1B71" w:rsidRDefault="009F0440">
      <w:r>
        <w:t>Situazione</w:t>
      </w:r>
    </w:p>
    <w:p w14:paraId="063B07FF" w14:textId="3FD90C10" w:rsidR="00BA1B71" w:rsidRDefault="009F0440">
      <w:r>
        <w:t>Nessuna</w:t>
      </w:r>
    </w:p>
    <w:p w14:paraId="21AE7E68" w14:textId="77777777" w:rsidR="00BA1B71" w:rsidRDefault="009F0440">
      <w:r>
        <w:t>Garanzia del motore con durata da 10 a 19 anni</w:t>
      </w:r>
    </w:p>
    <w:p w14:paraId="3E341B2C" w14:textId="04B0A5C5" w:rsidR="00BA1B71" w:rsidRDefault="00BA1B71"/>
    <w:p w14:paraId="70033415" w14:textId="77777777" w:rsidR="00BA1B71" w:rsidRDefault="009F0440">
      <w:r>
        <w:t>Garanzia del motore con durata di almeno 20 anni</w:t>
      </w:r>
    </w:p>
    <w:p w14:paraId="45F2064F" w14:textId="77777777" w:rsidR="00BA1B71" w:rsidRDefault="00BA1B71"/>
    <w:p w14:paraId="70E8E820" w14:textId="77777777" w:rsidR="00BA1B71" w:rsidRDefault="00BA1B71"/>
    <w:p w14:paraId="321E1541" w14:textId="07D435E2" w:rsidR="00BA1B71" w:rsidRDefault="009F0440">
      <w:r>
        <w:t>Numero di punti</w:t>
      </w:r>
    </w:p>
    <w:p w14:paraId="47221B61" w14:textId="7323E53B" w:rsidR="00BA1B71" w:rsidRDefault="009F0440">
      <w:r>
        <w:t>0</w:t>
      </w:r>
    </w:p>
    <w:p w14:paraId="02813DFF" w14:textId="678BBBAB" w:rsidR="00BA1B71" w:rsidRDefault="009F0440">
      <w:r>
        <w:t>1</w:t>
      </w:r>
    </w:p>
    <w:p w14:paraId="33340660" w14:textId="77777777" w:rsidR="00BA1B71" w:rsidRDefault="009F0440">
      <w:r>
        <w:t>2</w:t>
      </w:r>
    </w:p>
    <w:p w14:paraId="6DE56731" w14:textId="77777777" w:rsidR="00BA1B71" w:rsidRDefault="00BA1B71"/>
    <w:p w14:paraId="14B4BD3D" w14:textId="77777777" w:rsidR="00BA1B71" w:rsidRDefault="00BA1B71"/>
    <w:p w14:paraId="74CC7924" w14:textId="77777777" w:rsidR="00BA1B71" w:rsidRDefault="009F0440">
      <w:r>
        <w:t xml:space="preserve">Il numero massimo di punti è 2. Punteggio per questo </w:t>
      </w:r>
      <w:proofErr w:type="spellStart"/>
      <w:r>
        <w:t>sottocriterio</w:t>
      </w:r>
      <w:proofErr w:type="spellEnd"/>
      <w:r>
        <w:t xml:space="preserve"> = (numero di punti ottenuti/2) × 10.</w:t>
      </w:r>
    </w:p>
    <w:p w14:paraId="63504BD1" w14:textId="77777777" w:rsidR="00BA1B71" w:rsidRDefault="00BA1B71"/>
    <w:p w14:paraId="1A7986F1" w14:textId="77777777" w:rsidR="00BA1B71" w:rsidRDefault="00BA1B71"/>
    <w:p w14:paraId="433A8240" w14:textId="77777777" w:rsidR="00BA1B71" w:rsidRDefault="009F0440">
      <w:r>
        <w:t>Criterio n. 2. - Manutenzione (compreso il software) e assistenza</w:t>
      </w:r>
    </w:p>
    <w:p w14:paraId="36A39BA8" w14:textId="77777777" w:rsidR="00BA1B71" w:rsidRDefault="009F0440">
      <w:proofErr w:type="spellStart"/>
      <w:r>
        <w:t>Sottocriterio</w:t>
      </w:r>
      <w:proofErr w:type="spellEnd"/>
      <w:r>
        <w:t xml:space="preserve"> 2.1. - Manutenzione (compreso il software)</w:t>
      </w:r>
    </w:p>
    <w:p w14:paraId="3D973DAB" w14:textId="77777777" w:rsidR="00BA1B71" w:rsidRDefault="00BA1B71"/>
    <w:p w14:paraId="6E25A774" w14:textId="77777777" w:rsidR="00BA1B71" w:rsidRDefault="00BA1B71"/>
    <w:p w14:paraId="35960148" w14:textId="77777777" w:rsidR="00BA1B71" w:rsidRDefault="009F0440">
      <w:r>
        <w:t xml:space="preserve">Il presente </w:t>
      </w:r>
      <w:proofErr w:type="spellStart"/>
      <w:r>
        <w:t>sottocriterio</w:t>
      </w:r>
      <w:proofErr w:type="spellEnd"/>
      <w:r>
        <w:t xml:space="preserve"> è suddiviso in due aspetti.</w:t>
      </w:r>
    </w:p>
    <w:p w14:paraId="56BBEF9C" w14:textId="77777777" w:rsidR="00BA1B71" w:rsidRDefault="009F0440">
      <w:r>
        <w:t>a) Accessibilità del contatore di utilizzo:</w:t>
      </w:r>
    </w:p>
    <w:p w14:paraId="02E42651" w14:textId="77777777" w:rsidR="00BA1B71" w:rsidRDefault="009F0440">
      <w:r>
        <w:t>Un contatore di utilizzo è un dispositivo di visualizzazione, destinato al consumatore, che registra cumulativamente l'utilizzo del prodotto in numero di unità. L'unità considerata nel presente decreto è espressa nel numero di cicli o nel tempo di utilizzo dell'apparecchiatura.</w:t>
      </w:r>
    </w:p>
    <w:p w14:paraId="059EA175" w14:textId="77777777" w:rsidR="00BA1B71" w:rsidRDefault="00BA1B71"/>
    <w:p w14:paraId="31A4C98B" w14:textId="76AB6A4E" w:rsidR="00BA1B71" w:rsidRDefault="009F0440">
      <w:r>
        <w:t>Situazione</w:t>
      </w:r>
    </w:p>
    <w:p w14:paraId="19D4A145" w14:textId="77777777" w:rsidR="00BA1B71" w:rsidRDefault="009F0440">
      <w:r>
        <w:t>Assenza o inaccessibilità</w:t>
      </w:r>
    </w:p>
    <w:p w14:paraId="0D3B9F1C" w14:textId="7F8B3CCD" w:rsidR="00BA1B71" w:rsidRDefault="00BA1B71"/>
    <w:p w14:paraId="4353B87F" w14:textId="1BA87ED5" w:rsidR="00BA1B71" w:rsidRDefault="009F0440">
      <w:r>
        <w:t>Difficile da accedere (1)</w:t>
      </w:r>
    </w:p>
    <w:p w14:paraId="7DD9AE9F" w14:textId="77777777" w:rsidR="00BA1B71" w:rsidRDefault="009F0440">
      <w:r>
        <w:t>Visibile o facilmente accessibile (2)</w:t>
      </w:r>
    </w:p>
    <w:p w14:paraId="230D010D" w14:textId="77777777" w:rsidR="00BA1B71" w:rsidRDefault="00BA1B71"/>
    <w:p w14:paraId="44EE09CB" w14:textId="2A167CAF" w:rsidR="00BA1B71" w:rsidRDefault="009F0440">
      <w:r>
        <w:t>Numero di punti</w:t>
      </w:r>
    </w:p>
    <w:p w14:paraId="7AFA81D1" w14:textId="3BBA0E1B" w:rsidR="00BA1B71" w:rsidRDefault="009F0440">
      <w:r>
        <w:t>0</w:t>
      </w:r>
    </w:p>
    <w:p w14:paraId="77531D4B" w14:textId="6BBBF50D" w:rsidR="00BA1B71" w:rsidRDefault="009F0440">
      <w:r>
        <w:t>1</w:t>
      </w:r>
    </w:p>
    <w:p w14:paraId="4A97B584" w14:textId="77777777" w:rsidR="00BA1B71" w:rsidRDefault="009F0440">
      <w:r>
        <w:t>2</w:t>
      </w:r>
    </w:p>
    <w:p w14:paraId="391B58C1" w14:textId="77777777" w:rsidR="00BA1B71" w:rsidRDefault="00BA1B71"/>
    <w:p w14:paraId="6928A8BF" w14:textId="77777777" w:rsidR="00BA1B71" w:rsidRDefault="00BA1B71"/>
    <w:p w14:paraId="57DE8FE9" w14:textId="77777777" w:rsidR="00BA1B71" w:rsidRDefault="009F0440">
      <w:r>
        <w:t xml:space="preserve">(1) Difficile da accedere: il consumatore conosce il valore visualizzato dal contatore di utilizzo eseguendo più di tre operazioni. </w:t>
      </w:r>
    </w:p>
    <w:p w14:paraId="1043C666" w14:textId="77777777" w:rsidR="00BA1B71" w:rsidRDefault="009F0440">
      <w:r>
        <w:t xml:space="preserve">(2) Visibile o facilmente accessibile: il consumatore conosce il valore visualizzato dal contatore di utilizzo eseguendo tre o meno operazioni. </w:t>
      </w:r>
    </w:p>
    <w:p w14:paraId="131EE7FC" w14:textId="77777777" w:rsidR="00BA1B71" w:rsidRDefault="00BA1B71"/>
    <w:p w14:paraId="23B6797A" w14:textId="77777777" w:rsidR="00BA1B71" w:rsidRDefault="00BA1B71"/>
    <w:p w14:paraId="2A5F0960" w14:textId="77777777" w:rsidR="00BA1B71" w:rsidRDefault="009F0440">
      <w:r>
        <w:t>I punti sono assegnati solo se il produttore o l'importatore indicano al consumatore come accedere alle informazioni fornite dal contatore di utilizzo.</w:t>
      </w:r>
    </w:p>
    <w:p w14:paraId="1AF7695D" w14:textId="77777777" w:rsidR="00BA1B71" w:rsidRDefault="009F0440">
      <w:r>
        <w:t>Il numero massimo di punti è 2. Na = (numero di punti ottenuti/2) × 10</w:t>
      </w:r>
    </w:p>
    <w:p w14:paraId="2091E52F" w14:textId="77777777" w:rsidR="00BA1B71" w:rsidRDefault="009F0440">
      <w:r>
        <w:t>b) Opzione di ripristino del software:</w:t>
      </w:r>
    </w:p>
    <w:p w14:paraId="18121218" w14:textId="77777777" w:rsidR="00BA1B71" w:rsidRDefault="00BA1B71"/>
    <w:p w14:paraId="084CEA47" w14:textId="24B4EC5C" w:rsidR="00BA1B71" w:rsidRDefault="009F0440">
      <w:r>
        <w:t>Possibilità per il consumatore di ripristinare il software gratuitamente e senza restrizioni di accesso a tali servizi</w:t>
      </w:r>
    </w:p>
    <w:p w14:paraId="09C46B2E" w14:textId="4BDC49FB" w:rsidR="00BA1B71" w:rsidRDefault="009F0440">
      <w:r>
        <w:t>Impossibile</w:t>
      </w:r>
    </w:p>
    <w:p w14:paraId="4F507ED4" w14:textId="77777777" w:rsidR="00BA1B71" w:rsidRDefault="009F0440">
      <w:r>
        <w:t>Possibile</w:t>
      </w:r>
    </w:p>
    <w:p w14:paraId="50DEC269" w14:textId="240F5688" w:rsidR="00BA1B71" w:rsidRDefault="009F0440">
      <w:r>
        <w:t>Numero di punti</w:t>
      </w:r>
    </w:p>
    <w:p w14:paraId="0CD50439" w14:textId="77777777" w:rsidR="00BA1B71" w:rsidRDefault="00BA1B71"/>
    <w:p w14:paraId="630FBC85" w14:textId="77777777" w:rsidR="00BA1B71" w:rsidRDefault="009F0440">
      <w:r>
        <w:t>Ripristino dei circuiti stampati</w:t>
      </w:r>
      <w:r>
        <w:tab/>
      </w:r>
    </w:p>
    <w:p w14:paraId="6DC034E6" w14:textId="7B777652" w:rsidR="00BA1B71" w:rsidRDefault="009F0440">
      <w:r>
        <w:t>0</w:t>
      </w:r>
    </w:p>
    <w:p w14:paraId="01BA3BB1" w14:textId="77777777" w:rsidR="00BA1B71" w:rsidRDefault="009F0440">
      <w:r>
        <w:t>1</w:t>
      </w:r>
    </w:p>
    <w:p w14:paraId="6090AA93" w14:textId="77777777" w:rsidR="00BA1B71" w:rsidRDefault="00BA1B71"/>
    <w:p w14:paraId="28ECA8DD" w14:textId="31031C9A" w:rsidR="00BA1B71" w:rsidRDefault="009F0440">
      <w:r>
        <w:t>Ripristino del firmware</w:t>
      </w:r>
    </w:p>
    <w:p w14:paraId="1A170080" w14:textId="5F6D20AD" w:rsidR="00BA1B71" w:rsidRDefault="009F0440">
      <w:r>
        <w:t>0</w:t>
      </w:r>
    </w:p>
    <w:p w14:paraId="7F7AFCA6" w14:textId="77777777" w:rsidR="00BA1B71" w:rsidRDefault="009F0440">
      <w:r>
        <w:t>1</w:t>
      </w:r>
    </w:p>
    <w:p w14:paraId="2C3B5774" w14:textId="77777777" w:rsidR="00BA1B71" w:rsidRDefault="00BA1B71"/>
    <w:p w14:paraId="7B96CD63" w14:textId="77777777" w:rsidR="00BA1B71" w:rsidRDefault="00BA1B71"/>
    <w:p w14:paraId="63523D68" w14:textId="77777777" w:rsidR="00BA1B71" w:rsidRDefault="009F0440">
      <w:r>
        <w:t>Il numero massimo di punti è 2. Nb = (numero di punti ottenuti/2) × 10</w:t>
      </w:r>
    </w:p>
    <w:p w14:paraId="650AB517" w14:textId="77777777" w:rsidR="00BA1B71" w:rsidRDefault="009F0440">
      <w:r>
        <w:t xml:space="preserve">Il punteggio per il </w:t>
      </w:r>
      <w:proofErr w:type="spellStart"/>
      <w:r>
        <w:t>sottocriterio</w:t>
      </w:r>
      <w:proofErr w:type="spellEnd"/>
      <w:r>
        <w:t xml:space="preserve"> 2.1 è ottenuto con il seguente calcolo:</w:t>
      </w:r>
    </w:p>
    <w:p w14:paraId="66D22C4A" w14:textId="77777777" w:rsidR="00BA1B71" w:rsidRPr="009F0440" w:rsidRDefault="009F0440">
      <w:r>
        <w:t xml:space="preserve">Punteggio del </w:t>
      </w:r>
      <w:proofErr w:type="spellStart"/>
      <w:r>
        <w:t>sottocriterio</w:t>
      </w:r>
      <w:proofErr w:type="spellEnd"/>
      <w:r>
        <w:t xml:space="preserve"> = (Na × 5 + Nb × </w:t>
      </w:r>
      <w:proofErr w:type="gramStart"/>
      <w:r>
        <w:t>5)/</w:t>
      </w:r>
      <w:proofErr w:type="gramEnd"/>
      <w:r>
        <w:t>10.</w:t>
      </w:r>
    </w:p>
    <w:p w14:paraId="27F9F32B" w14:textId="77777777" w:rsidR="00BA1B71" w:rsidRPr="009F0440" w:rsidRDefault="00BA1B71"/>
    <w:p w14:paraId="3AF27BC2" w14:textId="77777777" w:rsidR="00BA1B71" w:rsidRPr="009F0440" w:rsidRDefault="00BA1B71"/>
    <w:p w14:paraId="038291BB" w14:textId="77777777" w:rsidR="00BA1B71" w:rsidRDefault="009F0440">
      <w:proofErr w:type="spellStart"/>
      <w:r>
        <w:t>Sottocriterio</w:t>
      </w:r>
      <w:proofErr w:type="spellEnd"/>
      <w:r>
        <w:t xml:space="preserve"> 2.2. - Assistenza</w:t>
      </w:r>
    </w:p>
    <w:p w14:paraId="431D54A7" w14:textId="77777777" w:rsidR="00BA1B71" w:rsidRDefault="00BA1B71"/>
    <w:p w14:paraId="57455A77" w14:textId="77777777" w:rsidR="00BA1B71" w:rsidRDefault="00BA1B71"/>
    <w:p w14:paraId="1AAC723B" w14:textId="77777777" w:rsidR="00BA1B71" w:rsidRDefault="009F0440">
      <w:r>
        <w:t xml:space="preserve">Il presente </w:t>
      </w:r>
      <w:proofErr w:type="spellStart"/>
      <w:r>
        <w:t>sottocriterio</w:t>
      </w:r>
      <w:proofErr w:type="spellEnd"/>
      <w:r>
        <w:t xml:space="preserve"> è suddiviso in tre aspetti.</w:t>
      </w:r>
    </w:p>
    <w:p w14:paraId="64A70398" w14:textId="77777777" w:rsidR="00BA1B71" w:rsidRDefault="009F0440">
      <w:r>
        <w:t>a) Accessibilità delle informazioni al consumatore:</w:t>
      </w:r>
    </w:p>
    <w:p w14:paraId="7641C6F7" w14:textId="788B79CA" w:rsidR="00BA1B71" w:rsidRDefault="00BA1B71"/>
    <w:p w14:paraId="547AEF62" w14:textId="77777777" w:rsidR="00BA1B71" w:rsidRDefault="009F0440">
      <w:r>
        <w:lastRenderedPageBreak/>
        <w:t>Situazione</w:t>
      </w:r>
    </w:p>
    <w:p w14:paraId="0B3E73F9" w14:textId="19CC3EA2" w:rsidR="00BA1B71" w:rsidRDefault="00BA1B71"/>
    <w:p w14:paraId="75F3C41D" w14:textId="4B8B9741" w:rsidR="00BA1B71" w:rsidRDefault="009F0440">
      <w:r>
        <w:t>Nessuna</w:t>
      </w:r>
    </w:p>
    <w:p w14:paraId="23B77044" w14:textId="77777777" w:rsidR="00BA1B71" w:rsidRDefault="009F0440">
      <w:r>
        <w:t>Segnale visibile direttamente</w:t>
      </w:r>
    </w:p>
    <w:p w14:paraId="4F5AB18D" w14:textId="77777777" w:rsidR="00BA1B71" w:rsidRDefault="009F0440">
      <w:r>
        <w:t>sul dispositivo o tramite</w:t>
      </w:r>
    </w:p>
    <w:p w14:paraId="655A47AF" w14:textId="4536809D" w:rsidR="00BA1B71" w:rsidRDefault="009F0440">
      <w:r>
        <w:t>una notifica digitale</w:t>
      </w:r>
    </w:p>
    <w:p w14:paraId="537D0021" w14:textId="77777777" w:rsidR="00BA1B71" w:rsidRDefault="009F0440">
      <w:r>
        <w:t>Indicazione all'utilizzatore accessibile sull'apparecchiatura, specificando l'azione di manutenzione da effettuare e la manipolazione necessaria</w:t>
      </w:r>
    </w:p>
    <w:p w14:paraId="7D7ADFFB" w14:textId="77777777" w:rsidR="00BA1B71" w:rsidRDefault="00BA1B71"/>
    <w:p w14:paraId="6DEF92E5" w14:textId="77777777" w:rsidR="00BA1B71" w:rsidRDefault="00BA1B71"/>
    <w:p w14:paraId="1AE35EFE" w14:textId="56F0E55E" w:rsidR="00BA1B71" w:rsidRDefault="00BA1B71"/>
    <w:p w14:paraId="1FBFFD3C" w14:textId="77777777" w:rsidR="00BA1B71" w:rsidRDefault="009F0440">
      <w:r>
        <w:t>Automatico</w:t>
      </w:r>
    </w:p>
    <w:p w14:paraId="23629ACD" w14:textId="77777777" w:rsidR="00BA1B71" w:rsidRDefault="009F0440">
      <w:r>
        <w:t>consumatore</w:t>
      </w:r>
    </w:p>
    <w:p w14:paraId="18D96033" w14:textId="77777777" w:rsidR="00BA1B71" w:rsidRDefault="009F0440">
      <w:r>
        <w:t>manutenzione (*)</w:t>
      </w:r>
    </w:p>
    <w:p w14:paraId="664C4111" w14:textId="77777777" w:rsidR="00BA1B71" w:rsidRDefault="00BA1B71"/>
    <w:p w14:paraId="16692064" w14:textId="729C3B49" w:rsidR="00BA1B71" w:rsidRDefault="009F0440">
      <w:r>
        <w:t>Procedure di manutenzione</w:t>
      </w:r>
    </w:p>
    <w:p w14:paraId="5A0C4F6E" w14:textId="77777777" w:rsidR="00BA1B71" w:rsidRDefault="009F0440">
      <w:r>
        <w:t>Numero di punti</w:t>
      </w:r>
    </w:p>
    <w:p w14:paraId="25500428" w14:textId="6E9B4E30" w:rsidR="00BA1B71" w:rsidRDefault="00BA1B71"/>
    <w:p w14:paraId="09BC3A2B" w14:textId="57136C37" w:rsidR="00BA1B71" w:rsidRDefault="009F0440">
      <w:r>
        <w:t>Numero di punti</w:t>
      </w:r>
    </w:p>
    <w:p w14:paraId="1510299D" w14:textId="1F2B5FA9" w:rsidR="00BA1B71" w:rsidRDefault="009F0440">
      <w:r>
        <w:t>Numero di punti</w:t>
      </w:r>
    </w:p>
    <w:p w14:paraId="28192309" w14:textId="77777777" w:rsidR="00BA1B71" w:rsidRDefault="009F0440">
      <w:r>
        <w:t>Numero di punti</w:t>
      </w:r>
    </w:p>
    <w:p w14:paraId="6761D02E" w14:textId="77777777" w:rsidR="00BA1B71" w:rsidRDefault="00BA1B71"/>
    <w:p w14:paraId="2E7C7298" w14:textId="5E019C87" w:rsidR="00BA1B71" w:rsidRDefault="009F0440">
      <w:r>
        <w:t>Pulizia del filtro della pompa di scarico</w:t>
      </w:r>
    </w:p>
    <w:p w14:paraId="7744EAB0" w14:textId="7EDEC17A" w:rsidR="00BA1B71" w:rsidRDefault="009F0440">
      <w:r>
        <w:t>0</w:t>
      </w:r>
    </w:p>
    <w:p w14:paraId="29EC47FE" w14:textId="42B16EBD" w:rsidR="00BA1B71" w:rsidRDefault="009F0440">
      <w:r>
        <w:t>1</w:t>
      </w:r>
    </w:p>
    <w:p w14:paraId="68929E08" w14:textId="2BF22799" w:rsidR="00BA1B71" w:rsidRDefault="009F0440">
      <w:r>
        <w:t>2</w:t>
      </w:r>
    </w:p>
    <w:p w14:paraId="5BC5930A" w14:textId="77777777" w:rsidR="00BA1B71" w:rsidRDefault="009F0440">
      <w:r>
        <w:t>3</w:t>
      </w:r>
    </w:p>
    <w:p w14:paraId="45A6C352" w14:textId="77777777" w:rsidR="00BA1B71" w:rsidRDefault="00BA1B71"/>
    <w:p w14:paraId="299FEEB7" w14:textId="03E5D162" w:rsidR="00BA1B71" w:rsidRDefault="009F0440">
      <w:r>
        <w:t>Pulizia della macchina: avvio di un programma di pulizia della macchina o di un ciclo dedicato o consigliato</w:t>
      </w:r>
    </w:p>
    <w:p w14:paraId="7795B8B8" w14:textId="229E43F1" w:rsidR="00BA1B71" w:rsidRDefault="009F0440">
      <w:r>
        <w:t>0</w:t>
      </w:r>
    </w:p>
    <w:p w14:paraId="45DC6DAB" w14:textId="2CA135E4" w:rsidR="00BA1B71" w:rsidRDefault="009F0440">
      <w:r>
        <w:t>1</w:t>
      </w:r>
    </w:p>
    <w:p w14:paraId="346818A8" w14:textId="3F9D2E4A" w:rsidR="00BA1B71" w:rsidRDefault="009F0440">
      <w:r>
        <w:lastRenderedPageBreak/>
        <w:t>2</w:t>
      </w:r>
    </w:p>
    <w:p w14:paraId="1886AF37" w14:textId="77777777" w:rsidR="00BA1B71" w:rsidRDefault="00BA1B71"/>
    <w:p w14:paraId="01FC7DB7" w14:textId="0C05AB25" w:rsidR="00BA1B71" w:rsidRDefault="009F0440">
      <w:r>
        <w:t>Pulizia della guarnizione/del manicotto dello sportello</w:t>
      </w:r>
    </w:p>
    <w:p w14:paraId="4E6F99D1" w14:textId="5083713F" w:rsidR="00BA1B71" w:rsidRDefault="009F0440">
      <w:r>
        <w:t>0</w:t>
      </w:r>
    </w:p>
    <w:p w14:paraId="2A6CB395" w14:textId="5D9C70AD" w:rsidR="00BA1B71" w:rsidRDefault="009F0440">
      <w:r>
        <w:t>1</w:t>
      </w:r>
    </w:p>
    <w:p w14:paraId="27321EA4" w14:textId="559B812D" w:rsidR="00BA1B71" w:rsidRDefault="009F0440">
      <w:r>
        <w:t>2</w:t>
      </w:r>
    </w:p>
    <w:p w14:paraId="48CE464E" w14:textId="77777777" w:rsidR="00BA1B71" w:rsidRDefault="00BA1B71"/>
    <w:p w14:paraId="2C6BF82D" w14:textId="49B77D81" w:rsidR="00BA1B71" w:rsidRDefault="009F0440">
      <w:r>
        <w:t>Decalcificazione</w:t>
      </w:r>
    </w:p>
    <w:p w14:paraId="451CA805" w14:textId="1139B50F" w:rsidR="00BA1B71" w:rsidRDefault="009F0440">
      <w:r>
        <w:t>0</w:t>
      </w:r>
    </w:p>
    <w:p w14:paraId="7766A134" w14:textId="6DE3CB13" w:rsidR="00BA1B71" w:rsidRDefault="009F0440">
      <w:r>
        <w:t>1</w:t>
      </w:r>
    </w:p>
    <w:p w14:paraId="37433C7B" w14:textId="56F294CF" w:rsidR="00BA1B71" w:rsidRDefault="009F0440">
      <w:r>
        <w:t>2</w:t>
      </w:r>
    </w:p>
    <w:p w14:paraId="29740670" w14:textId="77777777" w:rsidR="00BA1B71" w:rsidRDefault="009F0440">
      <w:r>
        <w:t>3</w:t>
      </w:r>
    </w:p>
    <w:p w14:paraId="6327C2AA" w14:textId="77777777" w:rsidR="00BA1B71" w:rsidRDefault="00BA1B71"/>
    <w:p w14:paraId="0763D4A5" w14:textId="33439B3F" w:rsidR="00BA1B71" w:rsidRDefault="009F0440">
      <w:r>
        <w:t>Pulizia del filtro di ingresso dell'acqua</w:t>
      </w:r>
    </w:p>
    <w:p w14:paraId="1BE16C1A" w14:textId="43A795C1" w:rsidR="00BA1B71" w:rsidRDefault="009F0440">
      <w:r>
        <w:t>0</w:t>
      </w:r>
    </w:p>
    <w:p w14:paraId="31FCD0BA" w14:textId="0F28ED1A" w:rsidR="00BA1B71" w:rsidRDefault="009F0440">
      <w:r>
        <w:t>1</w:t>
      </w:r>
    </w:p>
    <w:p w14:paraId="4AE03AA6" w14:textId="301CA5B6" w:rsidR="00BA1B71" w:rsidRDefault="009F0440">
      <w:r>
        <w:t>2</w:t>
      </w:r>
    </w:p>
    <w:p w14:paraId="1736CC4C" w14:textId="77777777" w:rsidR="00BA1B71" w:rsidRDefault="009F0440">
      <w:r>
        <w:t>3</w:t>
      </w:r>
    </w:p>
    <w:p w14:paraId="2C4838DB" w14:textId="77777777" w:rsidR="00BA1B71" w:rsidRDefault="00BA1B71"/>
    <w:p w14:paraId="69B9FAB4" w14:textId="560DF17C" w:rsidR="00BA1B71" w:rsidRDefault="009F0440">
      <w:r>
        <w:t>Pulizia del cassetto del detersivo e/o del dispenser automatico</w:t>
      </w:r>
    </w:p>
    <w:p w14:paraId="1ED3C0BB" w14:textId="6FF60EFD" w:rsidR="00BA1B71" w:rsidRDefault="009F0440">
      <w:r>
        <w:t>0</w:t>
      </w:r>
    </w:p>
    <w:p w14:paraId="3C958AA5" w14:textId="4DAA0428" w:rsidR="00BA1B71" w:rsidRDefault="009F0440">
      <w:r>
        <w:t>1</w:t>
      </w:r>
    </w:p>
    <w:p w14:paraId="4FF4A512" w14:textId="0E6E634D" w:rsidR="00BA1B71" w:rsidRDefault="009F0440">
      <w:r>
        <w:t>2</w:t>
      </w:r>
    </w:p>
    <w:p w14:paraId="776D882A" w14:textId="77777777" w:rsidR="00BA1B71" w:rsidRDefault="00BA1B71"/>
    <w:p w14:paraId="400DB14A" w14:textId="77777777" w:rsidR="00BA1B71" w:rsidRDefault="00BA1B71"/>
    <w:p w14:paraId="68572B70" w14:textId="77777777" w:rsidR="00BA1B71" w:rsidRDefault="009F0440">
      <w:r>
        <w:t>(*) I punti sono assegnati se il consumatore non deve procedere alla manipolazione per la manutenzione del filtro della pompa di scarico.</w:t>
      </w:r>
    </w:p>
    <w:p w14:paraId="732A536E" w14:textId="77777777" w:rsidR="00BA1B71" w:rsidRDefault="00BA1B71"/>
    <w:p w14:paraId="39CFAACE" w14:textId="77777777" w:rsidR="00BA1B71" w:rsidRDefault="00BA1B71"/>
    <w:p w14:paraId="6ED886D0" w14:textId="77777777" w:rsidR="00BA1B71" w:rsidRDefault="009F0440">
      <w:r>
        <w:t>I punti sono assegnati se il segnale o le indicazioni sono visibili sull'apparecchiatura.</w:t>
      </w:r>
    </w:p>
    <w:p w14:paraId="03B8BB93" w14:textId="77777777" w:rsidR="00BA1B71" w:rsidRDefault="009F0440">
      <w:r>
        <w:t>Il numero massimo di punti è 15. Na = (numero di punti ottenuti/15) × 10</w:t>
      </w:r>
    </w:p>
    <w:p w14:paraId="610099FE" w14:textId="77777777" w:rsidR="00BA1B71" w:rsidRDefault="009F0440">
      <w:r>
        <w:lastRenderedPageBreak/>
        <w:t>b) Qualità delle informazioni al consumatore:</w:t>
      </w:r>
    </w:p>
    <w:p w14:paraId="6F2089D3" w14:textId="77777777" w:rsidR="00BA1B71" w:rsidRDefault="009F0440">
      <w:r>
        <w:t>Per l'assegnazione dei punti, le informazioni devono essere specifiche per il modello e rese disponibili dal produttore su un'applicazione mobile o sul sito web del produttore con un'indicazione della frequenza.</w:t>
      </w:r>
    </w:p>
    <w:p w14:paraId="4E545AB6" w14:textId="3BE4429C" w:rsidR="00BA1B71" w:rsidRDefault="00BA1B71"/>
    <w:p w14:paraId="1528EA16" w14:textId="77777777" w:rsidR="00BA1B71" w:rsidRDefault="009F0440">
      <w:r>
        <w:t>Situazione</w:t>
      </w:r>
    </w:p>
    <w:p w14:paraId="5DA90C08" w14:textId="3EDC3902" w:rsidR="00BA1B71" w:rsidRDefault="00BA1B71"/>
    <w:p w14:paraId="393F7808" w14:textId="77777777" w:rsidR="00BA1B71" w:rsidRDefault="009F0440">
      <w:r>
        <w:t>Nessuna informazione</w:t>
      </w:r>
    </w:p>
    <w:p w14:paraId="52EC9EAD" w14:textId="2183CF81" w:rsidR="00BA1B71" w:rsidRDefault="00BA1B71"/>
    <w:p w14:paraId="5A902F88" w14:textId="77777777" w:rsidR="00BA1B71" w:rsidRDefault="009F0440">
      <w:r>
        <w:t>Informazioni scritte</w:t>
      </w:r>
    </w:p>
    <w:p w14:paraId="687C68B1" w14:textId="77777777" w:rsidR="00BA1B71" w:rsidRDefault="009F0440">
      <w:r>
        <w:tab/>
      </w:r>
    </w:p>
    <w:p w14:paraId="07C94AE9" w14:textId="77777777" w:rsidR="00BA1B71" w:rsidRDefault="009F0440">
      <w:r>
        <w:t>Informazioni scritte, integrate da diagrammi esplicativi</w:t>
      </w:r>
    </w:p>
    <w:p w14:paraId="504B82BE" w14:textId="77777777" w:rsidR="00BA1B71" w:rsidRDefault="009F0440">
      <w:r>
        <w:t>o da materiale audiovisivo</w:t>
      </w:r>
      <w:r>
        <w:tab/>
      </w:r>
    </w:p>
    <w:p w14:paraId="7BE39267" w14:textId="77777777" w:rsidR="00BA1B71" w:rsidRDefault="009F0440">
      <w:r>
        <w:t>Informazioni scritte, integrate da diagrammi esplicativi o da materiale audiovisivo</w:t>
      </w:r>
    </w:p>
    <w:p w14:paraId="64748263" w14:textId="77777777" w:rsidR="00BA1B71" w:rsidRDefault="009F0440">
      <w:r>
        <w:t>e marcatura delle parti</w:t>
      </w:r>
    </w:p>
    <w:p w14:paraId="64BAEB4D" w14:textId="77777777" w:rsidR="00BA1B71" w:rsidRDefault="009F0440">
      <w:r>
        <w:t xml:space="preserve">o delle </w:t>
      </w:r>
      <w:proofErr w:type="spellStart"/>
      <w:r>
        <w:t>sottoparti</w:t>
      </w:r>
      <w:proofErr w:type="spellEnd"/>
      <w:r>
        <w:t xml:space="preserve"> interessate</w:t>
      </w:r>
    </w:p>
    <w:p w14:paraId="71E1D2EB" w14:textId="77777777" w:rsidR="00BA1B71" w:rsidRDefault="00BA1B71"/>
    <w:p w14:paraId="7F657B6D" w14:textId="58BC502B" w:rsidR="00BA1B71" w:rsidRDefault="009F0440">
      <w:r>
        <w:t>Procedure di manutenzione</w:t>
      </w:r>
    </w:p>
    <w:p w14:paraId="733D00C0" w14:textId="4B5C6653" w:rsidR="00BA1B71" w:rsidRDefault="009F0440">
      <w:r>
        <w:t>Numero di punti</w:t>
      </w:r>
    </w:p>
    <w:p w14:paraId="0652C535" w14:textId="32CE5CCA" w:rsidR="00BA1B71" w:rsidRDefault="009F0440">
      <w:r>
        <w:t>Numero di punti</w:t>
      </w:r>
    </w:p>
    <w:p w14:paraId="306434AF" w14:textId="31CA74AB" w:rsidR="00BA1B71" w:rsidRDefault="009F0440">
      <w:r>
        <w:t>Numero di punti</w:t>
      </w:r>
    </w:p>
    <w:p w14:paraId="0F45DA6B" w14:textId="77777777" w:rsidR="00BA1B71" w:rsidRDefault="009F0440">
      <w:r>
        <w:t>Numero di punti</w:t>
      </w:r>
    </w:p>
    <w:p w14:paraId="05D9013C" w14:textId="77777777" w:rsidR="00BA1B71" w:rsidRDefault="00BA1B71"/>
    <w:p w14:paraId="7110FD69" w14:textId="3EEAA24E" w:rsidR="00BA1B71" w:rsidRDefault="009F0440">
      <w:r>
        <w:t>Pulizia del filtro della pompa di scarico</w:t>
      </w:r>
    </w:p>
    <w:p w14:paraId="33D6A233" w14:textId="4A61708A" w:rsidR="00BA1B71" w:rsidRDefault="009F0440">
      <w:r>
        <w:t>0</w:t>
      </w:r>
    </w:p>
    <w:p w14:paraId="4C195E83" w14:textId="17272EAF" w:rsidR="00BA1B71" w:rsidRDefault="009F0440">
      <w:r>
        <w:t>1</w:t>
      </w:r>
    </w:p>
    <w:p w14:paraId="044B9538" w14:textId="5536AD2A" w:rsidR="00BA1B71" w:rsidRDefault="009F0440">
      <w:r>
        <w:t>2</w:t>
      </w:r>
    </w:p>
    <w:p w14:paraId="62A83FB6" w14:textId="77777777" w:rsidR="00BA1B71" w:rsidRDefault="009F0440">
      <w:r>
        <w:t>3</w:t>
      </w:r>
    </w:p>
    <w:p w14:paraId="6BA11610" w14:textId="77777777" w:rsidR="00BA1B71" w:rsidRDefault="00BA1B71"/>
    <w:p w14:paraId="1DD841B3" w14:textId="2D9E09F0" w:rsidR="00BA1B71" w:rsidRDefault="009F0440">
      <w:r>
        <w:t>Pulizia della macchina: avvio di un programma di pulizia della macchina o di un ciclo dedicato o consigliato</w:t>
      </w:r>
    </w:p>
    <w:p w14:paraId="0C5D3A6F" w14:textId="22F00253" w:rsidR="00BA1B71" w:rsidRDefault="009F0440">
      <w:r>
        <w:t>0</w:t>
      </w:r>
    </w:p>
    <w:p w14:paraId="6F9775F5" w14:textId="6C95DE3A" w:rsidR="00BA1B71" w:rsidRDefault="009F0440">
      <w:r>
        <w:lastRenderedPageBreak/>
        <w:t>1</w:t>
      </w:r>
    </w:p>
    <w:p w14:paraId="20953CB4" w14:textId="4C7B3A20" w:rsidR="00BA1B71" w:rsidRDefault="009F0440">
      <w:r>
        <w:t>2</w:t>
      </w:r>
    </w:p>
    <w:p w14:paraId="1846933E" w14:textId="77777777" w:rsidR="00BA1B71" w:rsidRDefault="00BA1B71"/>
    <w:p w14:paraId="668B80CC" w14:textId="2E71BC8F" w:rsidR="00BA1B71" w:rsidRDefault="009F0440">
      <w:r>
        <w:t>Pulizia della guarnizione/del manicotto dello sportello</w:t>
      </w:r>
    </w:p>
    <w:p w14:paraId="10D8F2B2" w14:textId="5C5B991B" w:rsidR="00BA1B71" w:rsidRDefault="009F0440">
      <w:r>
        <w:t>0</w:t>
      </w:r>
    </w:p>
    <w:p w14:paraId="6DE34F4F" w14:textId="410D94DF" w:rsidR="00BA1B71" w:rsidRDefault="009F0440">
      <w:r>
        <w:t>1</w:t>
      </w:r>
    </w:p>
    <w:p w14:paraId="44666FD4" w14:textId="411516B6" w:rsidR="00BA1B71" w:rsidRDefault="009F0440">
      <w:r>
        <w:t>2</w:t>
      </w:r>
    </w:p>
    <w:p w14:paraId="28DCE1AC" w14:textId="77777777" w:rsidR="00BA1B71" w:rsidRDefault="00BA1B71"/>
    <w:p w14:paraId="3CCA4C2A" w14:textId="61152CF1" w:rsidR="00BA1B71" w:rsidRDefault="009F0440">
      <w:r>
        <w:t>Decalcificazione</w:t>
      </w:r>
    </w:p>
    <w:p w14:paraId="37D8C871" w14:textId="0469F7D1" w:rsidR="00BA1B71" w:rsidRDefault="009F0440">
      <w:r>
        <w:t>0</w:t>
      </w:r>
    </w:p>
    <w:p w14:paraId="128E6115" w14:textId="7054AD5E" w:rsidR="00BA1B71" w:rsidRDefault="009F0440">
      <w:r>
        <w:t>1</w:t>
      </w:r>
    </w:p>
    <w:p w14:paraId="7B2F27C9" w14:textId="7B8BE1EF" w:rsidR="00BA1B71" w:rsidRDefault="009F0440">
      <w:r>
        <w:t>2</w:t>
      </w:r>
    </w:p>
    <w:p w14:paraId="5B163CF5" w14:textId="77777777" w:rsidR="00BA1B71" w:rsidRDefault="00BA1B71"/>
    <w:p w14:paraId="7F2D756A" w14:textId="40679884" w:rsidR="00BA1B71" w:rsidRDefault="009F0440">
      <w:r>
        <w:t>Pulizia del filtro di ingresso dell'acqua</w:t>
      </w:r>
    </w:p>
    <w:p w14:paraId="0DFE71BA" w14:textId="77D703C1" w:rsidR="00BA1B71" w:rsidRDefault="009F0440">
      <w:r>
        <w:t>0</w:t>
      </w:r>
    </w:p>
    <w:p w14:paraId="755D96C1" w14:textId="0EB7EF8A" w:rsidR="00BA1B71" w:rsidRDefault="009F0440">
      <w:r>
        <w:t>1</w:t>
      </w:r>
    </w:p>
    <w:p w14:paraId="226D4E12" w14:textId="416D2E51" w:rsidR="00BA1B71" w:rsidRDefault="009F0440">
      <w:r>
        <w:t>2</w:t>
      </w:r>
    </w:p>
    <w:p w14:paraId="5658C801" w14:textId="77777777" w:rsidR="00BA1B71" w:rsidRDefault="00BA1B71"/>
    <w:p w14:paraId="26FDA26F" w14:textId="1496A136" w:rsidR="00BA1B71" w:rsidRDefault="009F0440">
      <w:r>
        <w:t>Pulizia del cassetto del detersivo e/o del dispenser automatico</w:t>
      </w:r>
    </w:p>
    <w:p w14:paraId="6B4D4E85" w14:textId="71B3488A" w:rsidR="00BA1B71" w:rsidRDefault="009F0440">
      <w:r>
        <w:t>0</w:t>
      </w:r>
    </w:p>
    <w:p w14:paraId="0FCA2820" w14:textId="05F2D19E" w:rsidR="00BA1B71" w:rsidRDefault="009F0440">
      <w:r>
        <w:t>1</w:t>
      </w:r>
    </w:p>
    <w:p w14:paraId="59720500" w14:textId="4F605B10" w:rsidR="00BA1B71" w:rsidRDefault="009F0440">
      <w:r>
        <w:t>2</w:t>
      </w:r>
    </w:p>
    <w:p w14:paraId="0636C5BE" w14:textId="77777777" w:rsidR="00BA1B71" w:rsidRDefault="00BA1B71"/>
    <w:p w14:paraId="7E4CBD59" w14:textId="77777777" w:rsidR="00BA1B71" w:rsidRDefault="00BA1B71"/>
    <w:p w14:paraId="6108E96E" w14:textId="77777777" w:rsidR="00BA1B71" w:rsidRDefault="009F0440">
      <w:r>
        <w:t>Il numero massimo di punti è 13. Nb = (numero di punti ottenuti/13) × 10</w:t>
      </w:r>
    </w:p>
    <w:p w14:paraId="2DF00298" w14:textId="77777777" w:rsidR="00BA1B71" w:rsidRDefault="009F0440">
      <w:r>
        <w:t>c) Facilità di attuazione dell'operazione di manutenzione/assistenza:</w:t>
      </w:r>
    </w:p>
    <w:p w14:paraId="6BA04EB1" w14:textId="77777777" w:rsidR="00BA1B71" w:rsidRDefault="009F0440">
      <w:r>
        <w:tab/>
      </w:r>
    </w:p>
    <w:p w14:paraId="7FF7D575" w14:textId="27428CEA" w:rsidR="00BA1B71" w:rsidRDefault="009F0440">
      <w:r>
        <w:t>Necessità di attrezzi</w:t>
      </w:r>
    </w:p>
    <w:p w14:paraId="61C4DEC4" w14:textId="3F24BE4E" w:rsidR="00BA1B71" w:rsidRDefault="009F0440">
      <w:r>
        <w:t>Senza attrezzi</w:t>
      </w:r>
    </w:p>
    <w:p w14:paraId="58A2E962" w14:textId="77777777" w:rsidR="00BA1B71" w:rsidRDefault="009F0440">
      <w:r>
        <w:t>Manutenzione da parte del consumatore</w:t>
      </w:r>
    </w:p>
    <w:p w14:paraId="7CE028D1" w14:textId="77777777" w:rsidR="00BA1B71" w:rsidRDefault="009F0440">
      <w:r>
        <w:t>manutenzione (*)</w:t>
      </w:r>
    </w:p>
    <w:p w14:paraId="3E8AE06C" w14:textId="77777777" w:rsidR="00BA1B71" w:rsidRDefault="00BA1B71"/>
    <w:p w14:paraId="70D06ADE" w14:textId="7FA5933E" w:rsidR="00BA1B71" w:rsidRDefault="009F0440">
      <w:r>
        <w:t>Procedure di manutenzione</w:t>
      </w:r>
    </w:p>
    <w:p w14:paraId="06A0CC79" w14:textId="0E0EBAB8" w:rsidR="00BA1B71" w:rsidRDefault="009F0440">
      <w:r>
        <w:t>Numero di punti</w:t>
      </w:r>
    </w:p>
    <w:p w14:paraId="61D10151" w14:textId="661DEECC" w:rsidR="00BA1B71" w:rsidRDefault="009F0440">
      <w:r>
        <w:t>Numero di punti</w:t>
      </w:r>
    </w:p>
    <w:p w14:paraId="2A2C6595" w14:textId="77777777" w:rsidR="00BA1B71" w:rsidRDefault="009F0440">
      <w:r>
        <w:t>Numero di punti</w:t>
      </w:r>
    </w:p>
    <w:p w14:paraId="0441C0DA" w14:textId="77777777" w:rsidR="00BA1B71" w:rsidRDefault="00BA1B71"/>
    <w:p w14:paraId="699015C1" w14:textId="036BD8DB" w:rsidR="00BA1B71" w:rsidRDefault="009F0440">
      <w:r>
        <w:t>Pulizia del filtro della pompa di scarico</w:t>
      </w:r>
    </w:p>
    <w:p w14:paraId="579F6D8B" w14:textId="5B6AF697" w:rsidR="00BA1B71" w:rsidRDefault="009F0440">
      <w:r>
        <w:t>0</w:t>
      </w:r>
    </w:p>
    <w:p w14:paraId="1A3A64EF" w14:textId="3182DF11" w:rsidR="00BA1B71" w:rsidRDefault="009F0440">
      <w:r>
        <w:t>1</w:t>
      </w:r>
    </w:p>
    <w:p w14:paraId="4D3EECD4" w14:textId="77777777" w:rsidR="00BA1B71" w:rsidRDefault="009F0440">
      <w:r>
        <w:t>2</w:t>
      </w:r>
    </w:p>
    <w:p w14:paraId="02107037" w14:textId="77777777" w:rsidR="00BA1B71" w:rsidRDefault="00BA1B71"/>
    <w:p w14:paraId="4BAD905F" w14:textId="77777777" w:rsidR="00BA1B71" w:rsidRDefault="00BA1B71"/>
    <w:p w14:paraId="5C8874AA" w14:textId="77777777" w:rsidR="00BA1B71" w:rsidRDefault="009F0440">
      <w:r>
        <w:t>(*) I punti sono assegnati se il consumatore non deve procedere alla manipolazione per la manutenzione del filtro della pompa di scarico.</w:t>
      </w:r>
    </w:p>
    <w:p w14:paraId="79F07AAA" w14:textId="77777777" w:rsidR="00BA1B71" w:rsidRDefault="00BA1B71"/>
    <w:p w14:paraId="199ED4F4" w14:textId="77777777" w:rsidR="00BA1B71" w:rsidRDefault="00BA1B71"/>
    <w:p w14:paraId="7D5C5E97" w14:textId="77777777" w:rsidR="00BA1B71" w:rsidRDefault="009F0440">
      <w:r>
        <w:t xml:space="preserve">Il numero massimo di punti è 2. </w:t>
      </w:r>
      <w:proofErr w:type="spellStart"/>
      <w:r>
        <w:t>Nc</w:t>
      </w:r>
      <w:proofErr w:type="spellEnd"/>
      <w:r>
        <w:t xml:space="preserve"> = (numero di punti ottenuti/2) × 10</w:t>
      </w:r>
    </w:p>
    <w:p w14:paraId="5BA5D1C5" w14:textId="77777777" w:rsidR="00BA1B71" w:rsidRDefault="009F0440">
      <w:r>
        <w:t xml:space="preserve">Il punteggio per il </w:t>
      </w:r>
      <w:proofErr w:type="spellStart"/>
      <w:r>
        <w:t>sottocriterio</w:t>
      </w:r>
      <w:proofErr w:type="spellEnd"/>
      <w:r>
        <w:t xml:space="preserve"> 2.2 è ottenuto con il seguente calcolo.</w:t>
      </w:r>
    </w:p>
    <w:p w14:paraId="036D69C8" w14:textId="77777777" w:rsidR="00BA1B71" w:rsidRPr="009F0440" w:rsidRDefault="009F0440">
      <w:r>
        <w:t xml:space="preserve">Punteggio del </w:t>
      </w:r>
      <w:proofErr w:type="spellStart"/>
      <w:r>
        <w:t>sottocriterio</w:t>
      </w:r>
      <w:proofErr w:type="spellEnd"/>
      <w:r>
        <w:t xml:space="preserve"> = (Na × 4 + Nb × 1 + </w:t>
      </w:r>
      <w:proofErr w:type="spellStart"/>
      <w:r>
        <w:t>Nc</w:t>
      </w:r>
      <w:proofErr w:type="spellEnd"/>
      <w:r>
        <w:t xml:space="preserve"> × </w:t>
      </w:r>
      <w:proofErr w:type="gramStart"/>
      <w:r>
        <w:t>0.5)/</w:t>
      </w:r>
      <w:proofErr w:type="gramEnd"/>
      <w:r>
        <w:t>5.5</w:t>
      </w:r>
    </w:p>
    <w:p w14:paraId="177FD0C3" w14:textId="77777777" w:rsidR="00BA1B71" w:rsidRPr="009F0440" w:rsidRDefault="00BA1B71"/>
    <w:p w14:paraId="1D7877AC" w14:textId="77777777" w:rsidR="00BA1B71" w:rsidRPr="009F0440" w:rsidRDefault="00BA1B71"/>
    <w:p w14:paraId="3193C91E" w14:textId="77777777" w:rsidR="00BA1B71" w:rsidRDefault="009F0440">
      <w:r>
        <w:t>Criterio n. 3. - Garanzia e processo di qualità</w:t>
      </w:r>
    </w:p>
    <w:p w14:paraId="0D975041" w14:textId="77777777" w:rsidR="00BA1B71" w:rsidRDefault="009F0440">
      <w:proofErr w:type="spellStart"/>
      <w:r>
        <w:t>Sottocriterio</w:t>
      </w:r>
      <w:proofErr w:type="spellEnd"/>
      <w:r>
        <w:t xml:space="preserve"> 3.1. - Garanzia commerciale di durabilità</w:t>
      </w:r>
    </w:p>
    <w:p w14:paraId="00EE849D" w14:textId="77777777" w:rsidR="00BA1B71" w:rsidRDefault="00BA1B71"/>
    <w:p w14:paraId="59623AF3" w14:textId="77777777" w:rsidR="00BA1B71" w:rsidRDefault="00BA1B71"/>
    <w:p w14:paraId="287C53CC" w14:textId="77777777" w:rsidR="00BA1B71" w:rsidRDefault="009F0440">
      <w:r>
        <w:t>Determinato dal consenso del produttore, al consumatore di una garanzia commerciale di durata definita nell'articolo L217-23 del codice del consumo, durante un determinato periodo.</w:t>
      </w:r>
    </w:p>
    <w:p w14:paraId="44A77E0B" w14:textId="77777777" w:rsidR="00BA1B71" w:rsidRDefault="009F0440">
      <w:r>
        <w:t>Per l'assegnazione dei punti, la garanzia commerciale di durata è gratuita e deve favorire la riparazione dei beni rispetto alla sostituzione dei prodotti interessati. Inoltre, le non conformità che si manifestano durante il periodo di garanzia di durata commerciale, anche per i beni con elementi digitali, si presumono, salvo prova contraria, esistenti al momento della consegna, a meno che tale presunzione non sia incompatibile con la natura dei beni o del difetto denunciato.</w:t>
      </w:r>
    </w:p>
    <w:p w14:paraId="689B4A07" w14:textId="77777777" w:rsidR="00BA1B71" w:rsidRDefault="00BA1B71"/>
    <w:p w14:paraId="2873ED2C" w14:textId="77777777" w:rsidR="00BA1B71" w:rsidRDefault="009F0440">
      <w:r>
        <w:lastRenderedPageBreak/>
        <w:t>Durata della garanzia (1)</w:t>
      </w:r>
      <w:r>
        <w:tab/>
      </w:r>
    </w:p>
    <w:p w14:paraId="025E89C7" w14:textId="04B44B59" w:rsidR="00BA1B71" w:rsidRDefault="009F0440">
      <w:r>
        <w:t>Nessuna garanzia</w:t>
      </w:r>
    </w:p>
    <w:p w14:paraId="7FD85422" w14:textId="13BB4357" w:rsidR="00BA1B71" w:rsidRDefault="009F0440">
      <w:r>
        <w:t>1 anno</w:t>
      </w:r>
    </w:p>
    <w:p w14:paraId="29208914" w14:textId="12132851" w:rsidR="00BA1B71" w:rsidRDefault="009F0440">
      <w:r>
        <w:t>3 anni</w:t>
      </w:r>
    </w:p>
    <w:p w14:paraId="60377DE2" w14:textId="77777777" w:rsidR="00BA1B71" w:rsidRDefault="009F0440">
      <w:r>
        <w:t>Più di 3 anni</w:t>
      </w:r>
    </w:p>
    <w:p w14:paraId="4BE53B17" w14:textId="77777777" w:rsidR="00BA1B71" w:rsidRDefault="00BA1B71"/>
    <w:p w14:paraId="3418C217" w14:textId="03FE5863" w:rsidR="00BA1B71" w:rsidRDefault="009F0440">
      <w:r>
        <w:t>Numero di punti</w:t>
      </w:r>
    </w:p>
    <w:p w14:paraId="34DAB2F0" w14:textId="4F9180D7" w:rsidR="00BA1B71" w:rsidRDefault="009F0440">
      <w:r>
        <w:t>0</w:t>
      </w:r>
    </w:p>
    <w:p w14:paraId="450F7F13" w14:textId="1C089EC2" w:rsidR="00BA1B71" w:rsidRDefault="009F0440">
      <w:r>
        <w:t>1</w:t>
      </w:r>
    </w:p>
    <w:p w14:paraId="7E8AC63A" w14:textId="1D465AFE" w:rsidR="00BA1B71" w:rsidRDefault="009F0440">
      <w:r>
        <w:t>2</w:t>
      </w:r>
    </w:p>
    <w:p w14:paraId="2CE3A678" w14:textId="77777777" w:rsidR="00BA1B71" w:rsidRDefault="009F0440">
      <w:r>
        <w:t>3</w:t>
      </w:r>
    </w:p>
    <w:p w14:paraId="347605C3" w14:textId="77777777" w:rsidR="00BA1B71" w:rsidRDefault="00BA1B71"/>
    <w:p w14:paraId="2EC7DE36" w14:textId="77777777" w:rsidR="00BA1B71" w:rsidRDefault="00BA1B71"/>
    <w:p w14:paraId="44A48553" w14:textId="77777777" w:rsidR="00BA1B71" w:rsidRDefault="009F0440">
      <w:r>
        <w:t>(1) Durata della garanzia commerciale di durabilità a partire dalla fine del periodo di garanzia di conformità legale.</w:t>
      </w:r>
    </w:p>
    <w:p w14:paraId="769B9478" w14:textId="77777777" w:rsidR="00BA1B71" w:rsidRDefault="00BA1B71"/>
    <w:p w14:paraId="499BBF32" w14:textId="77777777" w:rsidR="00BA1B71" w:rsidRDefault="00BA1B71"/>
    <w:p w14:paraId="7702C7E3" w14:textId="77777777" w:rsidR="00BA1B71" w:rsidRDefault="009F0440">
      <w:r>
        <w:t xml:space="preserve">Il numero massimo di punti è 3. Punteggio del </w:t>
      </w:r>
      <w:proofErr w:type="spellStart"/>
      <w:r>
        <w:t>sottocriterio</w:t>
      </w:r>
      <w:proofErr w:type="spellEnd"/>
      <w:r>
        <w:t xml:space="preserve"> = (numero di punti ottenuti/3) × 10</w:t>
      </w:r>
    </w:p>
    <w:p w14:paraId="40BB50CB" w14:textId="77777777" w:rsidR="00BA1B71" w:rsidRDefault="00BA1B71"/>
    <w:p w14:paraId="6D174300" w14:textId="77777777" w:rsidR="00BA1B71" w:rsidRDefault="00BA1B71"/>
    <w:p w14:paraId="30724D3D" w14:textId="77777777" w:rsidR="00BA1B71" w:rsidRDefault="009F0440">
      <w:proofErr w:type="spellStart"/>
      <w:r>
        <w:t>Sottocriterio</w:t>
      </w:r>
      <w:proofErr w:type="spellEnd"/>
      <w:r>
        <w:t xml:space="preserve"> 3.2. - Attuazione di un processo di qualità</w:t>
      </w:r>
    </w:p>
    <w:p w14:paraId="2C09E8EA" w14:textId="77777777" w:rsidR="00BA1B71" w:rsidRDefault="00BA1B71"/>
    <w:p w14:paraId="133924FD" w14:textId="77777777" w:rsidR="00BA1B71" w:rsidRDefault="00BA1B71"/>
    <w:p w14:paraId="124CB86F" w14:textId="77777777" w:rsidR="00BA1B71" w:rsidRDefault="009F0440">
      <w:r>
        <w:t>Tale criterio si riferisce all'attuazione all'interno dell'azienda di un processo di miglioramento continuo documentato e dimostrabile, su richiesta delle autorità pubbliche in caso di ispezione, per aumentare la durabilità di ciascun modello di prodotto immesso sul mercato, attraverso il monitoraggio e il miglioramento dei prodotti.</w:t>
      </w:r>
    </w:p>
    <w:p w14:paraId="244C287B" w14:textId="77777777" w:rsidR="00BA1B71" w:rsidRDefault="009F0440">
      <w:r>
        <w:t>Per ottenere i punti, il fabbricante deve essere in grado di dimostrare tutti i seguenti elementi:</w:t>
      </w:r>
    </w:p>
    <w:p w14:paraId="18B9CC54" w14:textId="77777777" w:rsidR="00BA1B71" w:rsidRDefault="00BA1B71"/>
    <w:p w14:paraId="2AE07D98" w14:textId="77777777" w:rsidR="00BA1B71" w:rsidRDefault="00BA1B71"/>
    <w:p w14:paraId="013F0A36" w14:textId="77777777" w:rsidR="00BA1B71" w:rsidRDefault="009F0440">
      <w:r>
        <w:t>che i guasti sono identificati e monitorati dai servizi tecnici del fabbricante o delle sue controllate - Statistiche di supporto;</w:t>
      </w:r>
    </w:p>
    <w:p w14:paraId="6A7772DC" w14:textId="77777777" w:rsidR="00BA1B71" w:rsidRDefault="009F0440">
      <w:r>
        <w:lastRenderedPageBreak/>
        <w:t>- che tali difetti sono documentati attraverso una rendicontazione strutturata e sistematica ai servizi centrali (Tecnica/Qualità/</w:t>
      </w:r>
      <w:proofErr w:type="spellStart"/>
      <w:r>
        <w:t>Ricerca&amp;Sviluppo</w:t>
      </w:r>
      <w:proofErr w:type="spellEnd"/>
      <w:r>
        <w:t>);</w:t>
      </w:r>
    </w:p>
    <w:p w14:paraId="037E5970" w14:textId="77777777" w:rsidR="00BA1B71" w:rsidRDefault="009F0440">
      <w:r>
        <w:t xml:space="preserve">- che tale rendicontazione è presa in considerazione e trattata dagli uffici di </w:t>
      </w:r>
      <w:proofErr w:type="spellStart"/>
      <w:r>
        <w:t>Ricerca&amp;Sviluppo</w:t>
      </w:r>
      <w:proofErr w:type="spellEnd"/>
      <w:r>
        <w:t xml:space="preserve"> apportando modifiche concrete ai prodotti al fine di migliorarne costantemente l'affidabilità e la durata;</w:t>
      </w:r>
    </w:p>
    <w:p w14:paraId="2139D1C4" w14:textId="77777777" w:rsidR="00BA1B71" w:rsidRDefault="009F0440">
      <w:r>
        <w:t>che le modifiche apportate siano poi tracciate e il loro impatto misurato statisticamente per dimostrare l'efficacia dei miglioramenti apportati.</w:t>
      </w:r>
    </w:p>
    <w:p w14:paraId="423108E5" w14:textId="77777777" w:rsidR="00BA1B71" w:rsidRDefault="00BA1B71"/>
    <w:p w14:paraId="6E2F17F9" w14:textId="17275435" w:rsidR="00BA1B71" w:rsidRDefault="009F0440">
      <w:r>
        <w:t>Attuazione di un processo di miglioramento continuo</w:t>
      </w:r>
    </w:p>
    <w:p w14:paraId="1FB7A30B" w14:textId="5AD63FA8" w:rsidR="00BA1B71" w:rsidRDefault="009F0440">
      <w:r>
        <w:t>Assenza</w:t>
      </w:r>
    </w:p>
    <w:p w14:paraId="62F6B2F0" w14:textId="77777777" w:rsidR="00BA1B71" w:rsidRDefault="009F0440">
      <w:r>
        <w:t>Presenza</w:t>
      </w:r>
    </w:p>
    <w:p w14:paraId="2D3B8824" w14:textId="77777777" w:rsidR="00BA1B71" w:rsidRDefault="00BA1B71"/>
    <w:p w14:paraId="5FE29695" w14:textId="6854F808" w:rsidR="00BA1B71" w:rsidRDefault="009F0440">
      <w:r>
        <w:t>Numero di punti</w:t>
      </w:r>
    </w:p>
    <w:p w14:paraId="12B7B33D" w14:textId="1EBC293E" w:rsidR="00BA1B71" w:rsidRDefault="009F0440">
      <w:r>
        <w:t>0</w:t>
      </w:r>
    </w:p>
    <w:p w14:paraId="2C63EE39" w14:textId="77777777" w:rsidR="00BA1B71" w:rsidRDefault="009F0440">
      <w:r>
        <w:t>1</w:t>
      </w:r>
    </w:p>
    <w:p w14:paraId="10B6C9FD" w14:textId="77777777" w:rsidR="00BA1B71" w:rsidRDefault="00BA1B71"/>
    <w:p w14:paraId="4F6FBB1D" w14:textId="77777777" w:rsidR="00BA1B71" w:rsidRDefault="00BA1B71"/>
    <w:p w14:paraId="0C6A16F6" w14:textId="77777777" w:rsidR="00BA1B71" w:rsidRDefault="009F0440">
      <w:r>
        <w:t xml:space="preserve">Il numero massimo di punti è 1. Punteggio del </w:t>
      </w:r>
      <w:proofErr w:type="spellStart"/>
      <w:r>
        <w:t>sottocriterio</w:t>
      </w:r>
      <w:proofErr w:type="spellEnd"/>
      <w:r>
        <w:t xml:space="preserve"> = (numero di punti ottenuti/1) × 10</w:t>
      </w:r>
    </w:p>
    <w:p w14:paraId="5CFFA386" w14:textId="77777777" w:rsidR="00BA1B71" w:rsidRDefault="00BA1B71"/>
    <w:p w14:paraId="56312272" w14:textId="77777777" w:rsidR="00BA1B71" w:rsidRDefault="00BA1B71"/>
    <w:p w14:paraId="3603564B" w14:textId="77777777" w:rsidR="00BA1B71" w:rsidRDefault="009F0440">
      <w:r>
        <w:t>Calcolo finale</w:t>
      </w:r>
    </w:p>
    <w:p w14:paraId="39123DC8" w14:textId="77777777" w:rsidR="00BA1B71" w:rsidRDefault="00BA1B71"/>
    <w:p w14:paraId="0BD906E3" w14:textId="3386FD4D" w:rsidR="00BA1B71" w:rsidRDefault="009F0440">
      <w:r>
        <w:t>Criterio</w:t>
      </w:r>
    </w:p>
    <w:p w14:paraId="1FE9F527" w14:textId="5CB03B47" w:rsidR="00BA1B71" w:rsidRPr="00ED2817" w:rsidRDefault="009F0440">
      <w:proofErr w:type="spellStart"/>
      <w:r>
        <w:t>Sottocriterio</w:t>
      </w:r>
      <w:proofErr w:type="spellEnd"/>
    </w:p>
    <w:p w14:paraId="6D6EA5F8" w14:textId="77777777" w:rsidR="00BA1B71" w:rsidRDefault="009F0440">
      <w:r>
        <w:t xml:space="preserve">Punteggio del </w:t>
      </w:r>
      <w:proofErr w:type="spellStart"/>
      <w:r>
        <w:t>sottocriterio</w:t>
      </w:r>
      <w:proofErr w:type="spellEnd"/>
    </w:p>
    <w:p w14:paraId="48E1FBE7" w14:textId="6B291380" w:rsidR="00BA1B71" w:rsidRDefault="00BA1B71"/>
    <w:p w14:paraId="20899A79" w14:textId="77777777" w:rsidR="00BA1B71" w:rsidRDefault="009F0440">
      <w:r>
        <w:t xml:space="preserve">Coefficiente del </w:t>
      </w:r>
      <w:proofErr w:type="spellStart"/>
      <w:r>
        <w:t>sottocriterio</w:t>
      </w:r>
      <w:proofErr w:type="spellEnd"/>
    </w:p>
    <w:p w14:paraId="59F7C75B" w14:textId="21DDF45D" w:rsidR="00BA1B71" w:rsidRDefault="00BA1B71"/>
    <w:p w14:paraId="11A7DF21" w14:textId="77777777" w:rsidR="00BA1B71" w:rsidRDefault="009F0440">
      <w:r>
        <w:t>Punteggio del criterio</w:t>
      </w:r>
    </w:p>
    <w:p w14:paraId="7027AC22" w14:textId="5AF445C3" w:rsidR="00BA1B71" w:rsidRDefault="00BA1B71"/>
    <w:p w14:paraId="3D038891" w14:textId="77777777" w:rsidR="00BA1B71" w:rsidRDefault="009F0440">
      <w:r>
        <w:t>Totale dei punteggi dei criteri</w:t>
      </w:r>
    </w:p>
    <w:p w14:paraId="4B9AF206" w14:textId="77777777" w:rsidR="00BA1B71" w:rsidRDefault="00BA1B71"/>
    <w:p w14:paraId="1243B7BC" w14:textId="77777777" w:rsidR="00BA1B71" w:rsidRDefault="00BA1B71"/>
    <w:p w14:paraId="4AEC5BD2" w14:textId="77777777" w:rsidR="00BA1B71" w:rsidRDefault="00BA1B71"/>
    <w:p w14:paraId="688B6DCA" w14:textId="68252999" w:rsidR="00BA1B71" w:rsidRDefault="009F0440">
      <w:r>
        <w:t>1. Resistenza allo stress e/o all'usura</w:t>
      </w:r>
    </w:p>
    <w:p w14:paraId="47FFCACE" w14:textId="74B9B1AA" w:rsidR="00BA1B71" w:rsidRDefault="009F0440">
      <w:r>
        <w:t>1.1. Resistenza all'usura</w:t>
      </w:r>
    </w:p>
    <w:p w14:paraId="3B14144F" w14:textId="12E1B3DB" w:rsidR="00BA1B71" w:rsidRDefault="009F0440">
      <w:r>
        <w:rPr>
          <w:rFonts w:ascii="Arial" w:hAnsi="Arial"/>
        </w:rPr>
        <w:t>▀▀</w:t>
      </w:r>
      <w:r>
        <w:t>/10</w:t>
      </w:r>
    </w:p>
    <w:p w14:paraId="0C5BDB84" w14:textId="77BD9E04" w:rsidR="00BA1B71" w:rsidRDefault="009F0440">
      <w:r>
        <w:t>4.5</w:t>
      </w:r>
    </w:p>
    <w:p w14:paraId="3B010F00" w14:textId="4063E7E7" w:rsidR="00BA1B71" w:rsidRDefault="009F0440">
      <w:r>
        <w:rPr>
          <w:rFonts w:ascii="Arial" w:hAnsi="Arial"/>
        </w:rPr>
        <w:t>▀▀</w:t>
      </w:r>
      <w:r>
        <w:t>/50</w:t>
      </w:r>
    </w:p>
    <w:p w14:paraId="32A947BF" w14:textId="77777777" w:rsidR="00BA1B71" w:rsidRDefault="009F0440">
      <w:r>
        <w:rPr>
          <w:rFonts w:ascii="Arial" w:hAnsi="Arial"/>
        </w:rPr>
        <w:t>▀▀</w:t>
      </w:r>
      <w:r>
        <w:t>/100</w:t>
      </w:r>
    </w:p>
    <w:p w14:paraId="23322E93" w14:textId="77777777" w:rsidR="00BA1B71" w:rsidRDefault="00BA1B71"/>
    <w:p w14:paraId="57317C1E" w14:textId="53C46AD9" w:rsidR="00BA1B71" w:rsidRDefault="009F0440">
      <w:r>
        <w:t>1.2. Garanzia del motore</w:t>
      </w:r>
    </w:p>
    <w:p w14:paraId="20736603" w14:textId="3143F02F" w:rsidR="00BA1B71" w:rsidRDefault="009F0440">
      <w:r>
        <w:rPr>
          <w:rFonts w:ascii="Arial" w:hAnsi="Arial"/>
        </w:rPr>
        <w:t>▀▀</w:t>
      </w:r>
      <w:r>
        <w:t>/10</w:t>
      </w:r>
    </w:p>
    <w:p w14:paraId="061D5623" w14:textId="77777777" w:rsidR="00BA1B71" w:rsidRDefault="009F0440">
      <w:r>
        <w:t>0,5</w:t>
      </w:r>
    </w:p>
    <w:p w14:paraId="2E7E3669" w14:textId="77777777" w:rsidR="00BA1B71" w:rsidRDefault="00BA1B71"/>
    <w:p w14:paraId="3AFA2EBD" w14:textId="1661FD63" w:rsidR="00BA1B71" w:rsidRDefault="009F0440">
      <w:r>
        <w:t>2. Manutenzione e assistenza</w:t>
      </w:r>
    </w:p>
    <w:p w14:paraId="2ADFE546" w14:textId="48428F4A" w:rsidR="00BA1B71" w:rsidRDefault="009F0440">
      <w:r>
        <w:t>2.1. Manutenzione (compreso il software)</w:t>
      </w:r>
    </w:p>
    <w:p w14:paraId="6A6B7562" w14:textId="3C7FD8EF" w:rsidR="00BA1B71" w:rsidRDefault="009F0440">
      <w:r>
        <w:rPr>
          <w:rFonts w:ascii="Arial" w:hAnsi="Arial"/>
        </w:rPr>
        <w:t>▀▀</w:t>
      </w:r>
      <w:r>
        <w:t>/10</w:t>
      </w:r>
    </w:p>
    <w:p w14:paraId="37833154" w14:textId="0FB21481" w:rsidR="00BA1B71" w:rsidRDefault="009F0440">
      <w:r>
        <w:t>2,8</w:t>
      </w:r>
    </w:p>
    <w:p w14:paraId="3F083F9A" w14:textId="77777777" w:rsidR="00BA1B71" w:rsidRDefault="009F0440">
      <w:r>
        <w:rPr>
          <w:rFonts w:ascii="Arial" w:hAnsi="Arial"/>
        </w:rPr>
        <w:t>▀▀</w:t>
      </w:r>
      <w:r>
        <w:t>/40</w:t>
      </w:r>
    </w:p>
    <w:p w14:paraId="3A7CD9DA" w14:textId="77777777" w:rsidR="00BA1B71" w:rsidRDefault="00BA1B71"/>
    <w:p w14:paraId="62BE510B" w14:textId="3DC95DDF" w:rsidR="00BA1B71" w:rsidRDefault="009F0440">
      <w:r>
        <w:t>2.2. Assistenza</w:t>
      </w:r>
    </w:p>
    <w:p w14:paraId="3A37EC76" w14:textId="71231903" w:rsidR="00BA1B71" w:rsidRDefault="009F0440">
      <w:r>
        <w:rPr>
          <w:rFonts w:ascii="Arial" w:hAnsi="Arial"/>
        </w:rPr>
        <w:t>▀▀</w:t>
      </w:r>
      <w:r>
        <w:t>/10</w:t>
      </w:r>
    </w:p>
    <w:p w14:paraId="0E774010" w14:textId="77777777" w:rsidR="00BA1B71" w:rsidRDefault="009F0440">
      <w:r>
        <w:t>1,2</w:t>
      </w:r>
    </w:p>
    <w:p w14:paraId="0FE16D72" w14:textId="77777777" w:rsidR="00BA1B71" w:rsidRDefault="00BA1B71"/>
    <w:p w14:paraId="56307AC4" w14:textId="6A838298" w:rsidR="00BA1B71" w:rsidRDefault="009F0440">
      <w:r>
        <w:t>3. Garanzia di durabilità e processo di qualità</w:t>
      </w:r>
    </w:p>
    <w:p w14:paraId="1CE28E91" w14:textId="523600D2" w:rsidR="00BA1B71" w:rsidRDefault="009F0440">
      <w:r>
        <w:t xml:space="preserve">3.1. Durata della garanzia commerciale di durabilità </w:t>
      </w:r>
    </w:p>
    <w:p w14:paraId="3A841097" w14:textId="7CCA5EF0" w:rsidR="00BA1B71" w:rsidRDefault="009F0440">
      <w:r>
        <w:rPr>
          <w:rFonts w:ascii="Arial" w:hAnsi="Arial"/>
        </w:rPr>
        <w:t>▀▀</w:t>
      </w:r>
      <w:r>
        <w:t>/10</w:t>
      </w:r>
    </w:p>
    <w:p w14:paraId="777D485E" w14:textId="7AA9178B" w:rsidR="00BA1B71" w:rsidRDefault="009F0440">
      <w:r>
        <w:t>0,75</w:t>
      </w:r>
    </w:p>
    <w:p w14:paraId="1C4E4459" w14:textId="77777777" w:rsidR="00BA1B71" w:rsidRDefault="009F0440">
      <w:r>
        <w:rPr>
          <w:rFonts w:ascii="Arial" w:hAnsi="Arial"/>
        </w:rPr>
        <w:t>▀▀</w:t>
      </w:r>
      <w:r>
        <w:t>/10</w:t>
      </w:r>
    </w:p>
    <w:p w14:paraId="01A0CA1A" w14:textId="77777777" w:rsidR="00BA1B71" w:rsidRDefault="00BA1B71"/>
    <w:p w14:paraId="1075EAAA" w14:textId="43F9212A" w:rsidR="00BA1B71" w:rsidRDefault="009F0440">
      <w:r>
        <w:t>3.2. Attuazione di un processo di miglioramento continuo</w:t>
      </w:r>
    </w:p>
    <w:p w14:paraId="16B83D79" w14:textId="51E0B563" w:rsidR="00BA1B71" w:rsidRDefault="009F0440">
      <w:r>
        <w:rPr>
          <w:rFonts w:ascii="Arial" w:hAnsi="Arial"/>
        </w:rPr>
        <w:t>▀▀</w:t>
      </w:r>
      <w:r>
        <w:t>/10</w:t>
      </w:r>
    </w:p>
    <w:p w14:paraId="351B1566" w14:textId="77777777" w:rsidR="00BA1B71" w:rsidRDefault="009F0440">
      <w:r>
        <w:lastRenderedPageBreak/>
        <w:t>0,25</w:t>
      </w:r>
    </w:p>
    <w:p w14:paraId="6B10C25B" w14:textId="77777777" w:rsidR="00BA1B71" w:rsidRDefault="00BA1B71"/>
    <w:p w14:paraId="7CFD0C83" w14:textId="349B857C" w:rsidR="00BA1B71" w:rsidRDefault="009F0440">
      <w:r>
        <w:t>Punteggio di affidabilità</w:t>
      </w:r>
    </w:p>
    <w:p w14:paraId="12D5F1F5" w14:textId="77777777" w:rsidR="00BA1B71" w:rsidRDefault="009F0440">
      <w:r>
        <w:rPr>
          <w:rFonts w:ascii="Arial" w:hAnsi="Arial"/>
        </w:rPr>
        <w:t>▀▀</w:t>
      </w:r>
      <w:r>
        <w:t>/10</w:t>
      </w:r>
    </w:p>
    <w:p w14:paraId="34AFFAED" w14:textId="77777777" w:rsidR="00BA1B71" w:rsidRDefault="00BA1B71"/>
    <w:p w14:paraId="5E3A3568" w14:textId="77777777" w:rsidR="00BA1B71" w:rsidRDefault="00BA1B71"/>
    <w:p w14:paraId="7A1FB26A" w14:textId="77777777" w:rsidR="00BA1B71" w:rsidRDefault="009F0440">
      <w:r>
        <w:t>Redatto il 5 aprile 2024.</w:t>
      </w:r>
    </w:p>
    <w:p w14:paraId="2D0C9255" w14:textId="77777777" w:rsidR="00BA1B71" w:rsidRDefault="00BA1B71"/>
    <w:p w14:paraId="56568A3D" w14:textId="77777777" w:rsidR="00BA1B71" w:rsidRDefault="00BA1B71"/>
    <w:p w14:paraId="51022B50" w14:textId="77777777" w:rsidR="00BA1B71" w:rsidRDefault="009F0440">
      <w:r>
        <w:t>Il ministro della Transizione Ecologica e della Coesione territoriale,</w:t>
      </w:r>
    </w:p>
    <w:p w14:paraId="5B447E24" w14:textId="77777777" w:rsidR="00BA1B71" w:rsidRDefault="009F0440">
      <w:r>
        <w:t>Per e a nome del ministro:</w:t>
      </w:r>
    </w:p>
    <w:p w14:paraId="6DA8225D" w14:textId="77777777" w:rsidR="00BA1B71" w:rsidRDefault="009F0440">
      <w:r>
        <w:t>Il commissario generale per lo sviluppo sostenibile</w:t>
      </w:r>
    </w:p>
    <w:p w14:paraId="622E114B" w14:textId="233F933C" w:rsidR="009F0440" w:rsidRDefault="009F0440" w:rsidP="009F0440">
      <w:r>
        <w:t xml:space="preserve">T. </w:t>
      </w:r>
      <w:proofErr w:type="spellStart"/>
      <w:r>
        <w:t>L</w:t>
      </w:r>
      <w:r w:rsidR="000059F7">
        <w:t>esueur</w:t>
      </w:r>
      <w:proofErr w:type="spellEnd"/>
    </w:p>
    <w:p w14:paraId="06CF777F" w14:textId="77777777" w:rsidR="00BA1B71" w:rsidRDefault="00BA1B71"/>
    <w:p w14:paraId="6027EBBF" w14:textId="77777777" w:rsidR="00BA1B71" w:rsidRDefault="00BA1B71"/>
    <w:p w14:paraId="768BE975" w14:textId="77777777" w:rsidR="00BA1B71" w:rsidRDefault="009F0440">
      <w:r>
        <w:t>Il ministro dell'Economia, delle finanze e della sovranità industriale e digitale,</w:t>
      </w:r>
    </w:p>
    <w:p w14:paraId="70881CFF" w14:textId="77777777" w:rsidR="00BA1B71" w:rsidRDefault="009F0440">
      <w:r>
        <w:t>Per e a nome del ministro:</w:t>
      </w:r>
    </w:p>
    <w:p w14:paraId="30CD4744" w14:textId="77777777" w:rsidR="00BA1B71" w:rsidRDefault="009F0440">
      <w:r>
        <w:t>Il direttore generale</w:t>
      </w:r>
      <w:r>
        <w:br/>
        <w:t>per la concorrenza, gli affari dei consumatori</w:t>
      </w:r>
      <w:r>
        <w:br/>
        <w:t>e il controllo delle frodi,</w:t>
      </w:r>
    </w:p>
    <w:p w14:paraId="4E33D372" w14:textId="74064338" w:rsidR="00BA1B71" w:rsidRDefault="009F0440">
      <w:r>
        <w:t xml:space="preserve">S. </w:t>
      </w:r>
      <w:proofErr w:type="spellStart"/>
      <w:r>
        <w:t>L</w:t>
      </w:r>
      <w:r w:rsidR="000059F7">
        <w:t>acoche</w:t>
      </w:r>
      <w:proofErr w:type="spellEnd"/>
    </w:p>
    <w:p w14:paraId="35438ACA" w14:textId="77777777" w:rsidR="00BA1B71" w:rsidRDefault="00BA1B71"/>
    <w:sectPr w:rsidR="00BA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71"/>
    <w:rsid w:val="000059F7"/>
    <w:rsid w:val="001062AC"/>
    <w:rsid w:val="001B0984"/>
    <w:rsid w:val="002645B0"/>
    <w:rsid w:val="003152F5"/>
    <w:rsid w:val="004D5B6C"/>
    <w:rsid w:val="00625F9F"/>
    <w:rsid w:val="00942810"/>
    <w:rsid w:val="00944220"/>
    <w:rsid w:val="009F0440"/>
    <w:rsid w:val="00BA1B71"/>
    <w:rsid w:val="00ED2817"/>
    <w:rsid w:val="00F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03D9"/>
  <w15:chartTrackingRefBased/>
  <w15:docId w15:val="{F2E006E5-69BA-4E25-9D6F-C6B17E4E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4756</Words>
  <Characters>22640</Characters>
  <Application>Microsoft Office Word</Application>
  <DocSecurity>0</DocSecurity>
  <Lines>2058</Lines>
  <Paragraphs>1611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2024-05-02T13:29:00Z</dcterms:created>
  <dcterms:modified xsi:type="dcterms:W3CDTF">2024-05-02T13:29:00Z</dcterms:modified>
</cp:coreProperties>
</file>