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7CD7" w14:textId="300B577A" w:rsidR="00AB421B" w:rsidRPr="00AB421B" w:rsidRDefault="00AB421B" w:rsidP="00AB421B">
      <w:pPr>
        <w:rPr>
          <w:b/>
          <w:bCs/>
        </w:rPr>
      </w:pPr>
      <w:r>
        <w:rPr>
          <w:b/>
        </w:rPr>
        <w:t>Rialacha maidir le leasuithe agus breisithe ar na Rialacha i ndáil le hinrianaitheacht tionscnaimh a áirithiú do mhairteoil, muiceoil, caoireoil, feoil ghabhair agus éineoil neamh-réamhphacáilte úir, fuaraithe agus reoite, leathanach 8943.</w:t>
      </w:r>
    </w:p>
    <w:p w14:paraId="631534C6" w14:textId="77777777" w:rsidR="00AB421B" w:rsidRPr="00AB421B" w:rsidRDefault="00AB421B" w:rsidP="00AB421B">
      <w:bookmarkStart w:id="0" w:name="content-top"/>
      <w:bookmarkEnd w:id="0"/>
      <w:r>
        <w:t xml:space="preserve">De bhun Airteagal 65(4) den Ghníomh Talmhaíochta (Iris Oifigiúil Phoblacht na Slóivéine Uimh. 45/08, 57/12, 90/12 — ZdZPVHVVR, 26/14, 32/15, 27/17, 22/18, 86/21 — Cinntí ón gCúirt Bhunreachtúil 123/21, 44/22 agus 130/22 — ZPOmK-2, 18/23 agus 78/23), déanann an tAire Talmhaíochta, Foraoiseachta agus Bia, i gcomhaontú leis an Aire Forbartha Eacnamaíche agus Teicneolaíochta, an méid seo a leanas a eisiúint:  </w:t>
      </w:r>
    </w:p>
    <w:p w14:paraId="3F967AED" w14:textId="77777777" w:rsidR="00AB421B" w:rsidRPr="00AB421B" w:rsidRDefault="00AB421B" w:rsidP="00AB421B">
      <w:r>
        <w:t>R I A L A C H A </w:t>
      </w:r>
    </w:p>
    <w:p w14:paraId="36FBC283" w14:textId="49944C17" w:rsidR="00AB421B" w:rsidRPr="00AB421B" w:rsidRDefault="00AB421B" w:rsidP="00AB421B">
      <w:pPr>
        <w:rPr>
          <w:rStyle w:val="Hyperlink"/>
          <w:color w:val="auto"/>
          <w:u w:val="none"/>
        </w:rPr>
      </w:pPr>
      <w:r>
        <w:t>maidir le leasuithe agus breisithe ar na Rialacha i ndáil le hinrianaitheacht tionscnaimh a áirithiú do mhairteoil, muiceoil, caoireoil, feoil ghabhair agus éineoil neamh-réamhphacáilte, leasaítear </w:t>
      </w:r>
      <w:r w:rsidRPr="00AB421B">
        <w:fldChar w:fldCharType="begin"/>
      </w:r>
      <w:r w:rsidRPr="00AB421B">
        <w:instrText>HYPERLINK "https://www.uradni-list.si/glasilo-uradni-list-rs/vsebina/2023-01-2979/" \l "1. člen"</w:instrText>
      </w:r>
      <w:r w:rsidRPr="00AB421B">
        <w:fldChar w:fldCharType="separate"/>
      </w:r>
    </w:p>
    <w:p w14:paraId="7361F2E1" w14:textId="77777777" w:rsidR="00AB421B" w:rsidRPr="00AB421B" w:rsidRDefault="00AB421B" w:rsidP="00AB421B">
      <w:pPr>
        <w:rPr>
          <w:rStyle w:val="Hyperlink"/>
        </w:rPr>
      </w:pPr>
      <w:r>
        <w:rPr>
          <w:rStyle w:val="Hyperlink"/>
        </w:rPr>
        <w:t>Airteagal 1 </w:t>
      </w:r>
    </w:p>
    <w:p w14:paraId="5DA865F5" w14:textId="5937F60F" w:rsidR="00AB421B" w:rsidRPr="00AB421B" w:rsidRDefault="00AB421B" w:rsidP="00AB421B">
      <w:r w:rsidRPr="00AB421B">
        <w:fldChar w:fldCharType="end"/>
      </w:r>
      <w:r>
        <w:t xml:space="preserve">Pointe 1 d’Airteagal 3 de na Rialacha i dtaca le hinrianaitheacht tionscnaimh a áirithiú do mhairteoil, muiceoil, caoireoil, feoil ghabhair agus éineoil neamh-réamhphacáilte úir, fuaraithe agus reoite (Iris Oifigiúil Phoblacht na Slóivéine Uimh. 54/22) mar a leanas: </w:t>
      </w:r>
    </w:p>
    <w:p w14:paraId="205C4FDB" w14:textId="77777777" w:rsidR="00AB421B" w:rsidRPr="00AB421B" w:rsidRDefault="00AB421B" w:rsidP="00AB421B">
      <w:r>
        <w:t xml:space="preserve">‘1. oibreoir is é sin an t-oibreoir mar a shainmhínítear i Rialachán (AE) 2017/625 ó Pharlaimint na hEorpa agus ón gComhairle 15 Márta 2017 maidir le rialuithe oifigiúla agus gníomhaíochtaí oifigiúla eile arna ndéanamh lena áirithiú go gcuirtear i bhfeidhm dlí an bhia agus na beatha, rialacha maidir le sláinte agus leas ainmhithe, sláinte plandaí agus táirgí cosanta plandaí, lena leasaítear Rialacháin (CE) Uimh. 999/2001, (CE) Uimh. 396/2005, (CE) Uimh. 1069/2009, (CE) Uimh. 1107/2009, (AE) Uimh. 1151/2012, (AE) Uimh. 652/2014, (AE) 2016/429 agus (AE) 2016/2031 ó Pharlaimint na hEorpa agus ón gComhairle, Rialachán (CE) Uimh. 1/2005 agus Rialachán (CE) Uimh. 1099/2009 ón gComhairle agus Treoracha 98/58/CE, 1999/74/CE, 2007/43/CE, 2008/119/CE agus 2008/120/CE ón gComhairle agus lena n-aisghairtear Rialachán (CE) Uimh. 854/2004 agus Rialachán (CE) Uimh. 882/2004 ó Pharlaimint na hEorpa agus ón gComhairle, Treoracha 89/608/CEE, 89/662/CEE, 90/425/CEE, 91/496/CEE, 96/23/CE, 96/93/CE agus 97/78/CE agus Cinneadh 92/438/CEE ón gComhairle (Rialachán maidir le Rialuithe Oifigiúla) (IO L 95, 7. 4. 2017, lch. 1), arna leasú go deireanach le Rialachán Tarmligthe (AE) 2023/842 ón gCoimisiún an 17 Feabhra 2023 lena bhforlíontar Rialachán (AE) 2017/625 ó Pharlaimint na hEorpa agus ón gComhairle a mhéid a bhaineann le rialacha maidir le rialuithe oifigiúla a dhéanamh chun comhlíonadh ceanglas leasa ainmhithe a fhíorú maidir le hiompar ainmhithe ag soithí beostoic (IO L 109, 24. 4. 2023, lch. 1), a chuireann feoil ar an margadh;’. </w:t>
      </w:r>
    </w:p>
    <w:p w14:paraId="40781106" w14:textId="52E776EA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"2. člen"</w:instrText>
      </w:r>
      <w:r w:rsidRPr="00AB421B">
        <w:fldChar w:fldCharType="separate"/>
      </w:r>
      <w:r>
        <w:rPr>
          <w:rStyle w:val="Hyperlink"/>
        </w:rPr>
        <w:t>Airteagal 2 </w:t>
      </w:r>
    </w:p>
    <w:p w14:paraId="68A14A0B" w14:textId="14C9C434" w:rsidR="00AB421B" w:rsidRPr="00AB421B" w:rsidRDefault="00AB421B" w:rsidP="00AB421B">
      <w:r w:rsidRPr="00AB421B">
        <w:fldChar w:fldCharType="end"/>
      </w:r>
      <w:r>
        <w:t xml:space="preserve">In Airteagal 4, sa chéad fhleasc den chéad mhír, i ndiaidh na bhfocal ‘IO L 335, 14. 12. 2013, lch. 19’ cuirtear leathstad agus na focail ‘dá ngairtear Rialachán Cur Chun Feidhme (AE) Uimh. 1337/2013 ón gCoimisiún’ isteach. </w:t>
      </w:r>
    </w:p>
    <w:p w14:paraId="0EA2697B" w14:textId="77777777" w:rsidR="00AB421B" w:rsidRPr="00AB421B" w:rsidRDefault="00AB421B" w:rsidP="00AB421B">
      <w:r>
        <w:t xml:space="preserve">Sa dara fleasc den chéad mhír i ndiaidh na bhfocal ‘IO L 314, 5. 12. 2019, lch. 115)’ cuirtear camóg agus na focail ‘(dá ngairtear Rialachán (CE) Uimh. 1760/2000 anseo feasta)’ isteach. </w:t>
      </w:r>
    </w:p>
    <w:p w14:paraId="52468CBE" w14:textId="1B78C686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"3. člen"</w:instrText>
      </w:r>
      <w:r w:rsidRPr="00AB421B">
        <w:fldChar w:fldCharType="separate"/>
      </w:r>
      <w:r>
        <w:rPr>
          <w:rStyle w:val="Hyperlink"/>
        </w:rPr>
        <w:t>Airteagal 3 </w:t>
      </w:r>
    </w:p>
    <w:p w14:paraId="4219180C" w14:textId="0364CF09" w:rsidR="00AB421B" w:rsidRPr="00AB421B" w:rsidRDefault="00AB421B" w:rsidP="00AB421B">
      <w:r w:rsidRPr="00AB421B">
        <w:fldChar w:fldCharType="end"/>
      </w:r>
      <w:r>
        <w:t xml:space="preserve">Leasaítear Airteagal 5 le léamh mar a leanas: </w:t>
      </w:r>
    </w:p>
    <w:p w14:paraId="6FA1E5C4" w14:textId="4D674344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"\»5. člen"</w:instrText>
      </w:r>
      <w:r w:rsidRPr="00AB421B">
        <w:fldChar w:fldCharType="separate"/>
      </w:r>
      <w:r>
        <w:rPr>
          <w:rStyle w:val="Hyperlink"/>
        </w:rPr>
        <w:t>‘Airteagal 5 </w:t>
      </w:r>
    </w:p>
    <w:p w14:paraId="4A6CBBAB" w14:textId="0D8C6DFC" w:rsidR="00AB421B" w:rsidRPr="00AB421B" w:rsidRDefault="00AB421B" w:rsidP="00AB421B">
      <w:r w:rsidRPr="00AB421B">
        <w:lastRenderedPageBreak/>
        <w:fldChar w:fldCharType="end"/>
      </w:r>
      <w:r>
        <w:t xml:space="preserve">Ní mór d’oibreoirí cloí leis na ceanglais maidir le hinrianaitheacht tionscnaimh a áirithiú: </w:t>
      </w:r>
    </w:p>
    <w:p w14:paraId="486859E6" w14:textId="77777777" w:rsidR="00AB421B" w:rsidRPr="00AB421B" w:rsidRDefault="00AB421B" w:rsidP="00AB421B">
      <w:r>
        <w:t xml:space="preserve">- go dtí an 31 Deireadh Fómhair 2023 maidir le muiceoil, caoireoil, feoil ghabhair agus éineoil atá úr, fuaraithe agus reoite a chomhlíonann na coinníollacha maidir le tásc tionscnaimh an tSlóivéin a úsáid, i gcomhréir le Rialachán Cur Chun Feidhme (AE) Uimh. 1337/2013 ón gCoimisiún, agus go dtí an 31 Deireadh Fómhair 2025 i ngach cás eile; </w:t>
      </w:r>
    </w:p>
    <w:p w14:paraId="664DB108" w14:textId="77777777" w:rsidR="00AB421B" w:rsidRPr="00AB421B" w:rsidRDefault="00AB421B" w:rsidP="00AB421B">
      <w:r>
        <w:t xml:space="preserve">- go dtí an 31 Deireadh Fómhair 2023 maidir le mairteoil atá úr, fuaraithe agus reoite a chomhlíonann na coinníollacha i ndáil le húsáid an táisc tionscnaimh sa tSlóivéin i gcomhréir le Rialachán (CE) Uimh. 1760/2000, agus go dtí an 31 Deireadh Fómhair 2025 i ngach cás eile.’. </w:t>
      </w:r>
    </w:p>
    <w:p w14:paraId="460E7FA6" w14:textId="5F640DB3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"KONČNA DOLOČBA"</w:instrText>
      </w:r>
      <w:r w:rsidRPr="00AB421B">
        <w:fldChar w:fldCharType="separate"/>
      </w:r>
      <w:r>
        <w:rPr>
          <w:rStyle w:val="Hyperlink"/>
        </w:rPr>
        <w:t>FORÁIL CHRÍOCHNAITHEACH </w:t>
      </w:r>
    </w:p>
    <w:p w14:paraId="0803408E" w14:textId="1C6E6BDD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"4. člen"</w:instrText>
      </w:r>
      <w:r w:rsidRPr="00AB421B">
        <w:fldChar w:fldCharType="separate"/>
      </w:r>
      <w:r>
        <w:rPr>
          <w:rStyle w:val="Hyperlink"/>
        </w:rPr>
        <w:t>Airteagal 4 </w:t>
      </w:r>
    </w:p>
    <w:p w14:paraId="7495EE0A" w14:textId="532CBCF9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"(začetek veljavnosti)"</w:instrText>
      </w:r>
      <w:r w:rsidRPr="00AB421B">
        <w:fldChar w:fldCharType="separate"/>
      </w:r>
      <w:r>
        <w:rPr>
          <w:rStyle w:val="Hyperlink"/>
        </w:rPr>
        <w:t>(Teacht i bhfeidhm) </w:t>
      </w:r>
    </w:p>
    <w:p w14:paraId="60ECF92E" w14:textId="765A856E" w:rsidR="00AB421B" w:rsidRPr="00AB421B" w:rsidRDefault="00AB421B" w:rsidP="00AB421B">
      <w:r w:rsidRPr="00AB421B">
        <w:fldChar w:fldCharType="end"/>
      </w:r>
      <w:r>
        <w:t xml:space="preserve">Tiocfaidh na Rialacha seo i bhfeidhm an cúigiú lá déag tar éis a bhfoilsithe in Iris Oifigiúil Phoblacht na Slóivéine. </w:t>
      </w:r>
    </w:p>
    <w:p w14:paraId="7E204142" w14:textId="77777777" w:rsidR="00AB421B" w:rsidRPr="00AB421B" w:rsidRDefault="00AB421B" w:rsidP="00AB421B">
      <w:r>
        <w:t xml:space="preserve">Uimh. 007-107/2023 </w:t>
      </w:r>
    </w:p>
    <w:p w14:paraId="3674823B" w14:textId="77777777" w:rsidR="00AB421B" w:rsidRPr="00AB421B" w:rsidRDefault="00AB421B" w:rsidP="00AB421B">
      <w:r>
        <w:t xml:space="preserve">Liúibleána, 9 Deireadh Fómhair 2023 </w:t>
      </w:r>
    </w:p>
    <w:p w14:paraId="2EB4D1A6" w14:textId="77777777" w:rsidR="00AB421B" w:rsidRPr="00AB421B" w:rsidRDefault="00AB421B" w:rsidP="00AB421B">
      <w:r>
        <w:t xml:space="preserve">EVA 2023-2330-0034 </w:t>
      </w:r>
    </w:p>
    <w:p w14:paraId="69DB9A54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>Irena Šinko </w:t>
      </w:r>
    </w:p>
    <w:p w14:paraId="62435E9F" w14:textId="4E751876" w:rsidR="00AB421B" w:rsidRPr="00AB421B" w:rsidRDefault="00AB421B" w:rsidP="00AB421B">
      <w:r>
        <w:t>An tAire</w:t>
      </w:r>
      <w:r>
        <w:br/>
        <w:t xml:space="preserve">                                                                                Talmhaíochta, Foraoiseachta agus Bia </w:t>
      </w:r>
    </w:p>
    <w:p w14:paraId="6E97CACE" w14:textId="09BDB929" w:rsidR="00AB421B" w:rsidRPr="00AB421B" w:rsidRDefault="00AB421B" w:rsidP="00AB421B">
      <w:r>
        <w:t> Toilím! </w:t>
      </w:r>
    </w:p>
    <w:p w14:paraId="504C2D42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>Matjaž Han </w:t>
      </w:r>
    </w:p>
    <w:p w14:paraId="6ECE8DCD" w14:textId="01AC49B5" w:rsidR="00EC0CBC" w:rsidRDefault="00AB421B">
      <w:r>
        <w:t>An tAire Forbartha Eacnamaíche agus Teicneolaíochta </w:t>
      </w:r>
    </w:p>
    <w:sectPr w:rsidR="00EC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1B"/>
    <w:rsid w:val="00624DC8"/>
    <w:rsid w:val="00A02FA4"/>
    <w:rsid w:val="00AB421B"/>
    <w:rsid w:val="00B92C48"/>
    <w:rsid w:val="00E36526"/>
    <w:rsid w:val="00E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6A2"/>
  <w15:chartTrackingRefBased/>
  <w15:docId w15:val="{B1BE0AA4-905D-4D1C-A185-E846A1F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3621</Characters>
  <Application>Microsoft Office Word</Application>
  <DocSecurity>0</DocSecurity>
  <Lines>63</Lines>
  <Paragraphs>28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Škof Nikolič</dc:creator>
  <cp:keywords>class='Internal'</cp:keywords>
  <dc:description/>
  <cp:lastModifiedBy>Ragnhild Efraimsson</cp:lastModifiedBy>
  <cp:revision>2</cp:revision>
  <dcterms:created xsi:type="dcterms:W3CDTF">2024-08-14T13:45:00Z</dcterms:created>
  <dcterms:modified xsi:type="dcterms:W3CDTF">2024-08-14T13:45:00Z</dcterms:modified>
</cp:coreProperties>
</file>