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98FE" w14:textId="77777777" w:rsidR="000F295E" w:rsidRPr="003E036C" w:rsidRDefault="000F295E" w:rsidP="00064859">
      <w:pPr>
        <w:pStyle w:val="LLNormaal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2"/>
        </w:rPr>
      </w:pPr>
    </w:p>
    <w:p w14:paraId="569C3631" w14:textId="77777777" w:rsidR="000F295E" w:rsidRPr="003E036C" w:rsidRDefault="000F295E" w:rsidP="000F295E">
      <w:pPr>
        <w:pStyle w:val="LLNormaali"/>
        <w:rPr>
          <w:szCs w:val="22"/>
        </w:rPr>
      </w:pPr>
    </w:p>
    <w:p w14:paraId="41D7E18C" w14:textId="77777777" w:rsidR="000F295E" w:rsidRPr="003E036C" w:rsidRDefault="000F295E" w:rsidP="000F295E">
      <w:pPr>
        <w:pStyle w:val="LLNormaali"/>
        <w:rPr>
          <w:szCs w:val="22"/>
        </w:rPr>
      </w:pPr>
    </w:p>
    <w:p w14:paraId="11F49958" w14:textId="77777777" w:rsidR="000F295E" w:rsidRPr="003E036C" w:rsidRDefault="000F295E" w:rsidP="000F295E">
      <w:pPr>
        <w:pStyle w:val="LLValtioneuvostonAsetus"/>
        <w:rPr>
          <w:sz w:val="22"/>
          <w:szCs w:val="22"/>
        </w:rPr>
      </w:pPr>
      <w:r w:rsidRPr="003E036C">
        <w:rPr>
          <w:sz w:val="22"/>
        </w:rPr>
        <w:t>Decreto Governamental</w:t>
      </w:r>
    </w:p>
    <w:p w14:paraId="6FAB8481" w14:textId="77777777" w:rsidR="000F295E" w:rsidRPr="003E036C" w:rsidRDefault="000F295E" w:rsidP="000F295E">
      <w:pPr>
        <w:pStyle w:val="LLSaadoksenNimi"/>
        <w:rPr>
          <w:sz w:val="22"/>
          <w:szCs w:val="22"/>
        </w:rPr>
      </w:pPr>
      <w:r w:rsidRPr="003E036C">
        <w:rPr>
          <w:sz w:val="22"/>
        </w:rPr>
        <w:t>que altera o Decreto Governamental relativo a substâncias, preparações e plantas estupefacientes</w:t>
      </w:r>
    </w:p>
    <w:p w14:paraId="22074A44" w14:textId="77777777" w:rsidR="001913CB" w:rsidRPr="003E036C" w:rsidRDefault="001913CB" w:rsidP="001913CB">
      <w:pPr>
        <w:pStyle w:val="LLNormaali"/>
        <w:rPr>
          <w:szCs w:val="22"/>
        </w:rPr>
      </w:pPr>
    </w:p>
    <w:p w14:paraId="0CB8E0DB" w14:textId="5D2D1A91" w:rsidR="000F295E" w:rsidRPr="003E036C" w:rsidRDefault="000F295E" w:rsidP="000F295E">
      <w:pPr>
        <w:pStyle w:val="LLJohtolauseKappaleet"/>
        <w:rPr>
          <w:szCs w:val="22"/>
        </w:rPr>
      </w:pPr>
      <w:r w:rsidRPr="003E036C">
        <w:t>Por decisão do Governo,</w:t>
      </w:r>
    </w:p>
    <w:p w14:paraId="2B96F658" w14:textId="77777777" w:rsidR="000F295E" w:rsidRPr="003E036C" w:rsidRDefault="000F295E" w:rsidP="000F295E">
      <w:pPr>
        <w:pStyle w:val="LLJohtolauseKappaleet"/>
        <w:rPr>
          <w:szCs w:val="22"/>
        </w:rPr>
      </w:pPr>
      <w:r w:rsidRPr="003E036C">
        <w:t xml:space="preserve">o anexo IV do Decreto Governamental relativo a substâncias, preparações e plantas estupefacientes (543/2008), com a redação que lhe foi dada pelo Decreto n.º 153/2025, é </w:t>
      </w:r>
      <w:r w:rsidRPr="003E036C">
        <w:rPr>
          <w:i/>
        </w:rPr>
        <w:t>alterado</w:t>
      </w:r>
      <w:r w:rsidRPr="003E036C">
        <w:t xml:space="preserve"> do seguinte modo:</w:t>
      </w:r>
    </w:p>
    <w:p w14:paraId="59755E11" w14:textId="77777777" w:rsidR="000F295E" w:rsidRPr="003E036C" w:rsidRDefault="000F295E" w:rsidP="000F295E">
      <w:pPr>
        <w:pStyle w:val="LLNormaali"/>
        <w:rPr>
          <w:szCs w:val="22"/>
        </w:rPr>
      </w:pPr>
    </w:p>
    <w:p w14:paraId="06A692B0" w14:textId="77777777" w:rsidR="000F295E" w:rsidRPr="003E036C" w:rsidRDefault="000F295E" w:rsidP="000F295E">
      <w:pPr>
        <w:pStyle w:val="LLNormaali"/>
        <w:jc w:val="center"/>
        <w:rPr>
          <w:szCs w:val="22"/>
        </w:rPr>
      </w:pPr>
      <w:r w:rsidRPr="003E036C">
        <w:t>———</w:t>
      </w:r>
    </w:p>
    <w:p w14:paraId="3F561B9E" w14:textId="77777777" w:rsidR="000F295E" w:rsidRPr="003E036C" w:rsidRDefault="002209F0" w:rsidP="000F295E">
      <w:pPr>
        <w:pStyle w:val="LLVoimaantulokappale"/>
        <w:rPr>
          <w:szCs w:val="22"/>
        </w:rPr>
      </w:pPr>
      <w:r w:rsidRPr="003E036C">
        <w:t>O presente decreto entra em vigor em [dia] de [mês] de 2025.</w:t>
      </w:r>
    </w:p>
    <w:p w14:paraId="656E4048" w14:textId="77777777" w:rsidR="000F295E" w:rsidRPr="003E036C" w:rsidRDefault="000F295E" w:rsidP="000F295E">
      <w:pPr>
        <w:pStyle w:val="LLNormaali"/>
        <w:rPr>
          <w:szCs w:val="22"/>
        </w:rPr>
      </w:pPr>
    </w:p>
    <w:p w14:paraId="51A4F9B9" w14:textId="77777777" w:rsidR="000F295E" w:rsidRPr="003E036C" w:rsidRDefault="005D698A" w:rsidP="000F295E">
      <w:pPr>
        <w:pStyle w:val="LLPaivays"/>
        <w:rPr>
          <w:szCs w:val="22"/>
        </w:rPr>
      </w:pPr>
      <w:r w:rsidRPr="003E036C">
        <w:t>Helsínquia, [dia] de [mês] de 2025</w:t>
      </w:r>
    </w:p>
    <w:p w14:paraId="410D19CE" w14:textId="77777777" w:rsidR="000F295E" w:rsidRPr="003E036C" w:rsidRDefault="000F295E" w:rsidP="000F295E">
      <w:pPr>
        <w:pStyle w:val="LLNormaali"/>
        <w:rPr>
          <w:szCs w:val="22"/>
        </w:rPr>
      </w:pPr>
    </w:p>
    <w:p w14:paraId="2EA3C762" w14:textId="77777777" w:rsidR="000F295E" w:rsidRPr="003E036C" w:rsidRDefault="000F295E" w:rsidP="000F295E">
      <w:pPr>
        <w:pStyle w:val="LLNormaali"/>
        <w:rPr>
          <w:szCs w:val="22"/>
        </w:rPr>
      </w:pPr>
    </w:p>
    <w:p w14:paraId="5C24C262" w14:textId="77777777" w:rsidR="000F295E" w:rsidRPr="003E036C" w:rsidRDefault="00CD752C" w:rsidP="000F295E">
      <w:pPr>
        <w:pStyle w:val="LLAllekirjoitus"/>
        <w:rPr>
          <w:b w:val="0"/>
          <w:sz w:val="22"/>
          <w:szCs w:val="22"/>
        </w:rPr>
      </w:pPr>
      <w:r w:rsidRPr="003E036C">
        <w:rPr>
          <w:b w:val="0"/>
          <w:sz w:val="22"/>
        </w:rPr>
        <w:t>Ministra da Segurança Social, Sanni Grahn-Laasonen</w:t>
      </w:r>
    </w:p>
    <w:p w14:paraId="094203E5" w14:textId="77777777" w:rsidR="000F295E" w:rsidRPr="003E036C" w:rsidRDefault="000F295E" w:rsidP="000F295E">
      <w:pPr>
        <w:pStyle w:val="LLNormaali"/>
        <w:rPr>
          <w:szCs w:val="22"/>
        </w:rPr>
      </w:pPr>
    </w:p>
    <w:p w14:paraId="449C16F2" w14:textId="77777777" w:rsidR="000F295E" w:rsidRPr="003E036C" w:rsidRDefault="000F295E" w:rsidP="000F295E">
      <w:pPr>
        <w:pStyle w:val="LLNormaali"/>
        <w:rPr>
          <w:szCs w:val="22"/>
        </w:rPr>
      </w:pPr>
    </w:p>
    <w:p w14:paraId="332928F1" w14:textId="77777777" w:rsidR="002209F0" w:rsidRPr="003E036C" w:rsidRDefault="00217056" w:rsidP="002209F0">
      <w:pPr>
        <w:pStyle w:val="LLVarmennus"/>
        <w:rPr>
          <w:szCs w:val="22"/>
        </w:rPr>
      </w:pPr>
      <w:r w:rsidRPr="003E036C">
        <w:t>Elina Kotovirta, sosiaalineuvos (título honorário finlandês)</w:t>
      </w:r>
    </w:p>
    <w:p w14:paraId="4D147606" w14:textId="77777777" w:rsidR="002209F0" w:rsidRPr="003E036C" w:rsidRDefault="002209F0" w:rsidP="002209F0">
      <w:pPr>
        <w:pStyle w:val="LLVarmennus"/>
        <w:rPr>
          <w:szCs w:val="22"/>
        </w:rPr>
      </w:pPr>
    </w:p>
    <w:p w14:paraId="2500A12B" w14:textId="77777777" w:rsidR="005D698A" w:rsidRPr="003E036C" w:rsidRDefault="005D698A" w:rsidP="005D698A">
      <w:pPr>
        <w:pStyle w:val="LLNormaali"/>
        <w:rPr>
          <w:szCs w:val="22"/>
        </w:rPr>
      </w:pPr>
    </w:p>
    <w:p w14:paraId="2433B20F" w14:textId="77777777" w:rsidR="005D698A" w:rsidRPr="003E036C" w:rsidRDefault="005D698A" w:rsidP="005D698A">
      <w:pPr>
        <w:pStyle w:val="LLNormaali"/>
        <w:rPr>
          <w:szCs w:val="22"/>
        </w:rPr>
      </w:pPr>
    </w:p>
    <w:p w14:paraId="6E42AF34" w14:textId="77777777" w:rsidR="005D698A" w:rsidRPr="003E036C" w:rsidRDefault="005D698A" w:rsidP="005D698A">
      <w:pPr>
        <w:pStyle w:val="LLNormaali"/>
        <w:rPr>
          <w:szCs w:val="22"/>
        </w:rPr>
      </w:pPr>
    </w:p>
    <w:p w14:paraId="0F486238" w14:textId="77777777" w:rsidR="00994A05" w:rsidRPr="003E036C" w:rsidRDefault="005D698A" w:rsidP="00994A05">
      <w:pPr>
        <w:pStyle w:val="LLNormaali"/>
        <w:rPr>
          <w:szCs w:val="22"/>
        </w:rPr>
      </w:pPr>
      <w:r w:rsidRPr="003E036C">
        <w:t>-------</w:t>
      </w:r>
    </w:p>
    <w:p w14:paraId="66ECA96D" w14:textId="77777777" w:rsidR="00EA337A" w:rsidRPr="003E036C" w:rsidRDefault="002209F0" w:rsidP="002209F0">
      <w:pPr>
        <w:pStyle w:val="LLVarmennus"/>
        <w:rPr>
          <w:i/>
          <w:szCs w:val="22"/>
        </w:rPr>
      </w:pPr>
      <w:r w:rsidRPr="003E036C">
        <w:rPr>
          <w:i/>
        </w:rPr>
        <w:t>Anexo IV</w:t>
      </w:r>
    </w:p>
    <w:p w14:paraId="202CA573" w14:textId="77777777" w:rsidR="000F295E" w:rsidRPr="003E036C" w:rsidRDefault="000F295E" w:rsidP="001913CB">
      <w:pPr>
        <w:pStyle w:val="LLNormaali"/>
        <w:rPr>
          <w:szCs w:val="22"/>
        </w:rPr>
      </w:pPr>
    </w:p>
    <w:p w14:paraId="6BD3E100" w14:textId="77777777" w:rsidR="002209F0" w:rsidRPr="003E036C" w:rsidRDefault="002209F0" w:rsidP="001913CB">
      <w:pPr>
        <w:pStyle w:val="LLNormaali"/>
        <w:rPr>
          <w:szCs w:val="22"/>
        </w:rPr>
      </w:pPr>
      <w:r w:rsidRPr="003E036C">
        <w:t>As seguintes substâncias:</w:t>
      </w:r>
    </w:p>
    <w:p w14:paraId="3A6BADFE" w14:textId="77777777" w:rsidR="00994A05" w:rsidRPr="003E036C" w:rsidRDefault="00994A05" w:rsidP="00994A05">
      <w:pPr>
        <w:autoSpaceDE w:val="0"/>
        <w:autoSpaceDN w:val="0"/>
        <w:adjustRightInd w:val="0"/>
        <w:rPr>
          <w:rFonts w:ascii="Times New Roman" w:eastAsia="Times New Roman" w:hAnsi="Times New Roman"/>
          <w:lang w:val="en-US" w:eastAsia="fi-FI"/>
        </w:rPr>
      </w:pPr>
    </w:p>
    <w:p w14:paraId="4FFEBFD1" w14:textId="77777777" w:rsidR="00DA2B49" w:rsidRPr="003E036C" w:rsidRDefault="00DA2B49" w:rsidP="00DA2B49"/>
    <w:p w14:paraId="7B1186E5" w14:textId="26611C8C" w:rsidR="00064859" w:rsidRPr="003E036C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3E036C">
        <w:rPr>
          <w:rFonts w:ascii="Times New Roman" w:hAnsi="Times New Roman"/>
        </w:rPr>
        <w:t>Gidazepam (2-(7-bromo-2-oxo-5-fenil-2,3-di-hidro-1</w:t>
      </w:r>
      <w:r w:rsidRPr="003E036C">
        <w:rPr>
          <w:rFonts w:ascii="Times New Roman" w:hAnsi="Times New Roman"/>
          <w:i/>
        </w:rPr>
        <w:t>H</w:t>
      </w:r>
      <w:r w:rsidRPr="003E036C">
        <w:rPr>
          <w:rFonts w:ascii="Times New Roman" w:hAnsi="Times New Roman"/>
        </w:rPr>
        <w:t>-1,4-benzodiazepin-1-il)acetohidrazida)</w:t>
      </w:r>
    </w:p>
    <w:p w14:paraId="6A70F474" w14:textId="7690E19A" w:rsidR="00064859" w:rsidRPr="003E036C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3E036C">
        <w:rPr>
          <w:rFonts w:ascii="Times New Roman" w:hAnsi="Times New Roman"/>
        </w:rPr>
        <w:t>Clobromazolam (8-bromo-6-(2-clorofenil)-1-metil-4</w:t>
      </w:r>
      <w:r w:rsidRPr="003E036C">
        <w:rPr>
          <w:rFonts w:ascii="Times New Roman" w:hAnsi="Times New Roman"/>
          <w:i/>
        </w:rPr>
        <w:t>H</w:t>
      </w:r>
      <w:r w:rsidRPr="003E036C">
        <w:rPr>
          <w:rFonts w:ascii="Times New Roman" w:hAnsi="Times New Roman"/>
        </w:rPr>
        <w:t>-[1,2,4]triazolo[4,3-a][1,4]benzodiazepina)</w:t>
      </w:r>
    </w:p>
    <w:p w14:paraId="0A5EEA53" w14:textId="2F2BBA5F" w:rsidR="00064859" w:rsidRPr="003E036C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3E036C">
        <w:rPr>
          <w:rFonts w:ascii="Times New Roman" w:hAnsi="Times New Roman"/>
        </w:rPr>
        <w:t>MDPHP (1-(1,3-benzodioxol-5-il)-2-(pirrolidin-1-il)hexan-1-ona)</w:t>
      </w:r>
    </w:p>
    <w:p w14:paraId="76502001" w14:textId="3B9997DE" w:rsidR="00064859" w:rsidRPr="003E036C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3E036C">
        <w:rPr>
          <w:rFonts w:ascii="Times New Roman" w:hAnsi="Times New Roman"/>
        </w:rPr>
        <w:t>Ciclorfina (3-(3-{1-[1-(4-clorofenil)etil]piperidina-4-il}-2-oxo-2,3-di-hidro-1</w:t>
      </w:r>
      <w:r w:rsidRPr="003E036C">
        <w:rPr>
          <w:rFonts w:ascii="Times New Roman" w:hAnsi="Times New Roman"/>
          <w:i/>
        </w:rPr>
        <w:t>H</w:t>
      </w:r>
      <w:r w:rsidRPr="003E036C">
        <w:rPr>
          <w:rFonts w:ascii="Times New Roman" w:hAnsi="Times New Roman"/>
        </w:rPr>
        <w:t>-1,3-benzimidazol-1-il)propanonitrilo)</w:t>
      </w:r>
    </w:p>
    <w:p w14:paraId="7AE8CCDB" w14:textId="77777777" w:rsidR="00994A05" w:rsidRPr="003E036C" w:rsidRDefault="00994A05" w:rsidP="00994A05">
      <w:pPr>
        <w:autoSpaceDE w:val="0"/>
        <w:autoSpaceDN w:val="0"/>
        <w:adjustRightInd w:val="0"/>
        <w:rPr>
          <w:rFonts w:ascii="Times New Roman" w:eastAsia="Times New Roman" w:hAnsi="Times New Roman"/>
          <w:lang w:eastAsia="fi-FI"/>
        </w:rPr>
      </w:pPr>
    </w:p>
    <w:sectPr w:rsidR="00994A05" w:rsidRPr="003E036C" w:rsidSect="0099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6" w:bottom="851" w:left="1780" w:header="852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60F5" w14:textId="77777777" w:rsidR="00FD76DA" w:rsidRPr="003E036C" w:rsidRDefault="00FD76DA">
      <w:r w:rsidRPr="003E036C">
        <w:separator/>
      </w:r>
    </w:p>
  </w:endnote>
  <w:endnote w:type="continuationSeparator" w:id="0">
    <w:p w14:paraId="2A6EF6E7" w14:textId="77777777" w:rsidR="00FD76DA" w:rsidRPr="003E036C" w:rsidRDefault="00FD76DA">
      <w:r w:rsidRPr="003E03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2ADB" w14:textId="1B923C85" w:rsidR="00690920" w:rsidRPr="003E036C" w:rsidRDefault="00690920" w:rsidP="001310B9">
    <w:pPr>
      <w:pStyle w:val="Footer"/>
      <w:framePr w:wrap="around" w:vAnchor="text" w:hAnchor="margin" w:xAlign="center" w:y="1"/>
      <w:rPr>
        <w:rStyle w:val="PageNumber"/>
        <w:noProof/>
      </w:rPr>
    </w:pPr>
    <w:r w:rsidRPr="003E036C">
      <w:rPr>
        <w:rStyle w:val="PageNumber"/>
      </w:rPr>
      <w:fldChar w:fldCharType="begin"/>
    </w:r>
    <w:r w:rsidRPr="003E036C">
      <w:rPr>
        <w:rStyle w:val="PageNumber"/>
      </w:rPr>
      <w:instrText xml:space="preserve">PAGE  </w:instrText>
    </w:r>
    <w:r w:rsidRPr="003E036C">
      <w:rPr>
        <w:rStyle w:val="PageNumber"/>
      </w:rPr>
      <w:fldChar w:fldCharType="separate"/>
    </w:r>
    <w:r w:rsidR="000D1E69" w:rsidRPr="003E036C">
      <w:rPr>
        <w:rStyle w:val="PageNumber"/>
      </w:rPr>
      <w:t>1</w:t>
    </w:r>
    <w:r w:rsidRPr="003E036C">
      <w:rPr>
        <w:rStyle w:val="PageNumber"/>
      </w:rPr>
      <w:fldChar w:fldCharType="end"/>
    </w:r>
  </w:p>
  <w:p w14:paraId="1B24F7AA" w14:textId="77777777" w:rsidR="00690920" w:rsidRPr="003E036C" w:rsidRDefault="00690920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:rsidRPr="003E036C" w14:paraId="797D468B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09DFEAFC" w14:textId="77777777" w:rsidR="00690920" w:rsidRPr="003E036C" w:rsidRDefault="00690920" w:rsidP="001310B9">
          <w:pPr>
            <w:pStyle w:val="Footer"/>
            <w:rPr>
              <w:rFonts w:ascii="Times New Roman" w:eastAsia="Times New Roman" w:hAnsi="Times New Roman"/>
              <w:noProof/>
              <w:sz w:val="18"/>
              <w:szCs w:val="18"/>
              <w:lang w:eastAsia="fi-FI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E467A85" w14:textId="77777777" w:rsidR="00690920" w:rsidRPr="003E036C" w:rsidRDefault="00690920" w:rsidP="000C5020">
          <w:pPr>
            <w:pStyle w:val="Footer"/>
            <w:jc w:val="center"/>
            <w:rPr>
              <w:rFonts w:ascii="Times New Roman" w:eastAsia="Times New Roman" w:hAnsi="Times New Roman"/>
              <w:noProof/>
            </w:rPr>
          </w:pPr>
          <w:r w:rsidRPr="003E036C">
            <w:rPr>
              <w:rStyle w:val="PageNumber"/>
              <w:rFonts w:ascii="Times New Roman" w:eastAsia="Times New Roman" w:hAnsi="Times New Roman"/>
            </w:rPr>
            <w:fldChar w:fldCharType="begin"/>
          </w:r>
          <w:r w:rsidRPr="003E036C">
            <w:rPr>
              <w:rStyle w:val="PageNumber"/>
              <w:rFonts w:ascii="Times New Roman" w:eastAsia="Times New Roman" w:hAnsi="Times New Roman"/>
            </w:rPr>
            <w:instrText xml:space="preserve"> PAGE </w:instrText>
          </w:r>
          <w:r w:rsidRPr="003E036C">
            <w:rPr>
              <w:rStyle w:val="PageNumber"/>
              <w:rFonts w:ascii="Times New Roman" w:eastAsia="Times New Roman" w:hAnsi="Times New Roman"/>
            </w:rPr>
            <w:fldChar w:fldCharType="separate"/>
          </w:r>
          <w:r w:rsidR="00994A05" w:rsidRPr="003E036C">
            <w:rPr>
              <w:rStyle w:val="PageNumber"/>
              <w:rFonts w:ascii="Times New Roman" w:eastAsia="Times New Roman" w:hAnsi="Times New Roman"/>
            </w:rPr>
            <w:t>2</w:t>
          </w:r>
          <w:r w:rsidRPr="003E036C">
            <w:rPr>
              <w:rStyle w:val="PageNumber"/>
              <w:rFonts w:ascii="Times New Roman" w:eastAsia="Times New Roman" w:hAnsi="Times New Roman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20D72A44" w14:textId="77777777" w:rsidR="00690920" w:rsidRPr="003E036C" w:rsidRDefault="00690920" w:rsidP="001310B9">
          <w:pPr>
            <w:pStyle w:val="Footer"/>
            <w:rPr>
              <w:rFonts w:ascii="Times New Roman" w:eastAsia="Times New Roman" w:hAnsi="Times New Roman"/>
              <w:noProof/>
              <w:sz w:val="18"/>
              <w:szCs w:val="18"/>
              <w:lang w:eastAsia="fi-FI"/>
            </w:rPr>
          </w:pPr>
        </w:p>
      </w:tc>
    </w:tr>
  </w:tbl>
  <w:p w14:paraId="56084C83" w14:textId="77777777" w:rsidR="00690920" w:rsidRPr="003E036C" w:rsidRDefault="00690920" w:rsidP="001310B9">
    <w:pPr>
      <w:pStyle w:val="Footer"/>
      <w:rPr>
        <w:noProof/>
      </w:rPr>
    </w:pPr>
  </w:p>
  <w:p w14:paraId="176C2DE9" w14:textId="77777777" w:rsidR="00690920" w:rsidRPr="003E036C" w:rsidRDefault="00690920" w:rsidP="001310B9">
    <w:pPr>
      <w:pStyle w:val="Footer"/>
      <w:framePr w:wrap="around" w:vAnchor="text" w:hAnchor="page" w:x="5921" w:y="729"/>
      <w:rPr>
        <w:rStyle w:val="PageNumber"/>
        <w:noProof/>
      </w:rPr>
    </w:pPr>
  </w:p>
  <w:p w14:paraId="2C2A01D6" w14:textId="77777777" w:rsidR="00690920" w:rsidRPr="003E036C" w:rsidRDefault="00690920" w:rsidP="001310B9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:rsidRPr="003E036C" w14:paraId="479DA316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6638E4B6" w14:textId="77777777" w:rsidR="00690920" w:rsidRPr="003E036C" w:rsidRDefault="00690920" w:rsidP="005224A0">
          <w:pPr>
            <w:pStyle w:val="Footer"/>
            <w:rPr>
              <w:rFonts w:ascii="Times New Roman" w:eastAsia="Times New Roman" w:hAnsi="Times New Roman"/>
              <w:noProof/>
              <w:sz w:val="17"/>
              <w:szCs w:val="18"/>
              <w:lang w:eastAsia="fi-FI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FAB0065" w14:textId="77777777" w:rsidR="00690920" w:rsidRPr="003E036C" w:rsidRDefault="00690920" w:rsidP="000C5020">
          <w:pPr>
            <w:pStyle w:val="Footer"/>
            <w:jc w:val="center"/>
            <w:rPr>
              <w:rFonts w:ascii="Times New Roman" w:eastAsia="Times New Roman" w:hAnsi="Times New Roman"/>
              <w:noProof/>
              <w:lang w:eastAsia="fi-FI"/>
            </w:rPr>
          </w:pPr>
        </w:p>
      </w:tc>
      <w:tc>
        <w:tcPr>
          <w:tcW w:w="2829" w:type="dxa"/>
          <w:shd w:val="clear" w:color="auto" w:fill="auto"/>
        </w:tcPr>
        <w:p w14:paraId="4E3AFA35" w14:textId="77777777" w:rsidR="00690920" w:rsidRPr="003E036C" w:rsidRDefault="00690920" w:rsidP="005224A0">
          <w:pPr>
            <w:pStyle w:val="Footer"/>
            <w:rPr>
              <w:rFonts w:ascii="Times New Roman" w:eastAsia="Times New Roman" w:hAnsi="Times New Roman"/>
              <w:noProof/>
              <w:sz w:val="17"/>
              <w:szCs w:val="18"/>
              <w:lang w:eastAsia="fi-FI"/>
            </w:rPr>
          </w:pPr>
        </w:p>
      </w:tc>
    </w:tr>
  </w:tbl>
  <w:p w14:paraId="0586690C" w14:textId="77777777" w:rsidR="00690920" w:rsidRPr="003E036C" w:rsidRDefault="00690920">
    <w:pPr>
      <w:pStyle w:val="Footer"/>
      <w:rPr>
        <w:noProof/>
      </w:rPr>
    </w:pPr>
  </w:p>
  <w:p w14:paraId="1078B3F9" w14:textId="77777777" w:rsidR="00690920" w:rsidRPr="003E036C" w:rsidRDefault="00690920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EF8F" w14:textId="77777777" w:rsidR="00FD76DA" w:rsidRPr="003E036C" w:rsidRDefault="00FD76DA">
      <w:r w:rsidRPr="003E036C">
        <w:separator/>
      </w:r>
    </w:p>
  </w:footnote>
  <w:footnote w:type="continuationSeparator" w:id="0">
    <w:p w14:paraId="10B0FF3B" w14:textId="77777777" w:rsidR="00FD76DA" w:rsidRPr="003E036C" w:rsidRDefault="00FD76DA">
      <w:r w:rsidRPr="003E03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03E2" w14:textId="77777777" w:rsidR="003E036C" w:rsidRPr="003E036C" w:rsidRDefault="003E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RPr="003E036C" w14:paraId="07F87229" w14:textId="77777777" w:rsidTr="00C95716">
      <w:tc>
        <w:tcPr>
          <w:tcW w:w="2140" w:type="dxa"/>
        </w:tcPr>
        <w:p w14:paraId="4D340C22" w14:textId="77777777" w:rsidR="00690920" w:rsidRPr="003E036C" w:rsidRDefault="00690920" w:rsidP="00C95716">
          <w:pPr>
            <w:pStyle w:val="LLNormaali"/>
            <w:rPr>
              <w:noProof/>
              <w:lang w:val="en-US"/>
            </w:rPr>
          </w:pPr>
        </w:p>
      </w:tc>
      <w:tc>
        <w:tcPr>
          <w:tcW w:w="4281" w:type="dxa"/>
          <w:gridSpan w:val="2"/>
        </w:tcPr>
        <w:p w14:paraId="60C24619" w14:textId="77777777" w:rsidR="00690920" w:rsidRPr="003E036C" w:rsidRDefault="00690920" w:rsidP="00C95716">
          <w:pPr>
            <w:pStyle w:val="LLNormaali"/>
            <w:jc w:val="center"/>
            <w:rPr>
              <w:noProof/>
            </w:rPr>
          </w:pPr>
        </w:p>
      </w:tc>
      <w:tc>
        <w:tcPr>
          <w:tcW w:w="2141" w:type="dxa"/>
        </w:tcPr>
        <w:p w14:paraId="18080D71" w14:textId="77777777" w:rsidR="00690920" w:rsidRPr="003E036C" w:rsidRDefault="00690920" w:rsidP="00C95716">
          <w:pPr>
            <w:pStyle w:val="LLNormaali"/>
            <w:rPr>
              <w:noProof/>
              <w:lang w:val="en-US"/>
            </w:rPr>
          </w:pPr>
        </w:p>
      </w:tc>
    </w:tr>
    <w:tr w:rsidR="00690920" w:rsidRPr="003E036C" w14:paraId="2DD41A79" w14:textId="77777777" w:rsidTr="00C95716">
      <w:tc>
        <w:tcPr>
          <w:tcW w:w="4281" w:type="dxa"/>
          <w:gridSpan w:val="2"/>
        </w:tcPr>
        <w:p w14:paraId="614034A8" w14:textId="77777777" w:rsidR="00690920" w:rsidRPr="003E036C" w:rsidRDefault="00690920" w:rsidP="00C95716">
          <w:pPr>
            <w:pStyle w:val="LLNormaali"/>
            <w:rPr>
              <w:i/>
              <w:noProof/>
            </w:rPr>
          </w:pPr>
        </w:p>
      </w:tc>
      <w:tc>
        <w:tcPr>
          <w:tcW w:w="4281" w:type="dxa"/>
          <w:gridSpan w:val="2"/>
        </w:tcPr>
        <w:p w14:paraId="7730FFD9" w14:textId="77777777" w:rsidR="00690920" w:rsidRPr="003E036C" w:rsidRDefault="00690920" w:rsidP="00C95716">
          <w:pPr>
            <w:pStyle w:val="LLNormaali"/>
            <w:rPr>
              <w:i/>
              <w:noProof/>
            </w:rPr>
          </w:pPr>
        </w:p>
      </w:tc>
    </w:tr>
  </w:tbl>
  <w:p w14:paraId="3D086A80" w14:textId="77777777" w:rsidR="00690920" w:rsidRPr="003E036C" w:rsidRDefault="00690920" w:rsidP="00007EA2">
    <w:pPr>
      <w:pStyle w:val="Header"/>
      <w:ind w:right="360" w:firstLine="360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RPr="003E036C" w14:paraId="58E1E079" w14:textId="77777777" w:rsidTr="00F674CC">
      <w:tc>
        <w:tcPr>
          <w:tcW w:w="2140" w:type="dxa"/>
        </w:tcPr>
        <w:p w14:paraId="12AF9D95" w14:textId="77777777" w:rsidR="00690920" w:rsidRPr="003E036C" w:rsidRDefault="00690920" w:rsidP="00F674CC">
          <w:pPr>
            <w:pStyle w:val="LLNormaali"/>
            <w:rPr>
              <w:noProof/>
              <w:lang w:val="en-US"/>
            </w:rPr>
          </w:pPr>
        </w:p>
      </w:tc>
      <w:tc>
        <w:tcPr>
          <w:tcW w:w="4281" w:type="dxa"/>
          <w:gridSpan w:val="2"/>
        </w:tcPr>
        <w:p w14:paraId="763D1433" w14:textId="77777777" w:rsidR="00690920" w:rsidRPr="003E036C" w:rsidRDefault="00690920" w:rsidP="00F674CC">
          <w:pPr>
            <w:pStyle w:val="LLNormaali"/>
            <w:jc w:val="center"/>
            <w:rPr>
              <w:noProof/>
            </w:rPr>
          </w:pPr>
        </w:p>
      </w:tc>
      <w:tc>
        <w:tcPr>
          <w:tcW w:w="2141" w:type="dxa"/>
        </w:tcPr>
        <w:p w14:paraId="203CD5C6" w14:textId="77777777" w:rsidR="00690920" w:rsidRPr="003E036C" w:rsidRDefault="00690920" w:rsidP="00F674CC">
          <w:pPr>
            <w:pStyle w:val="LLNormaali"/>
            <w:rPr>
              <w:noProof/>
              <w:lang w:val="en-US"/>
            </w:rPr>
          </w:pPr>
        </w:p>
      </w:tc>
    </w:tr>
    <w:tr w:rsidR="00690920" w:rsidRPr="003E036C" w14:paraId="6A35547D" w14:textId="77777777" w:rsidTr="00F674CC">
      <w:tc>
        <w:tcPr>
          <w:tcW w:w="4281" w:type="dxa"/>
          <w:gridSpan w:val="2"/>
        </w:tcPr>
        <w:p w14:paraId="6C6D7019" w14:textId="77777777" w:rsidR="00690920" w:rsidRPr="003E036C" w:rsidRDefault="00690920" w:rsidP="00F674CC">
          <w:pPr>
            <w:pStyle w:val="LLNormaali"/>
            <w:rPr>
              <w:i/>
              <w:noProof/>
            </w:rPr>
          </w:pPr>
        </w:p>
      </w:tc>
      <w:tc>
        <w:tcPr>
          <w:tcW w:w="4281" w:type="dxa"/>
          <w:gridSpan w:val="2"/>
        </w:tcPr>
        <w:p w14:paraId="3D726FBC" w14:textId="77777777" w:rsidR="00690920" w:rsidRPr="003E036C" w:rsidRDefault="00690920" w:rsidP="00F674CC">
          <w:pPr>
            <w:pStyle w:val="LLNormaali"/>
            <w:rPr>
              <w:i/>
              <w:noProof/>
            </w:rPr>
          </w:pPr>
        </w:p>
      </w:tc>
    </w:tr>
  </w:tbl>
  <w:p w14:paraId="1AF72D68" w14:textId="77777777" w:rsidR="00690920" w:rsidRPr="003E036C" w:rsidRDefault="00690920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0D85854"/>
    <w:multiLevelType w:val="hybridMultilevel"/>
    <w:tmpl w:val="617E9B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9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5"/>
  </w:num>
  <w:num w:numId="4">
    <w:abstractNumId w:val="4"/>
  </w:num>
  <w:num w:numId="5">
    <w:abstractNumId w:val="28"/>
  </w:num>
  <w:num w:numId="6">
    <w:abstractNumId w:val="20"/>
  </w:num>
  <w:num w:numId="7">
    <w:abstractNumId w:val="24"/>
  </w:num>
  <w:num w:numId="8">
    <w:abstractNumId w:val="41"/>
  </w:num>
  <w:num w:numId="9">
    <w:abstractNumId w:val="36"/>
  </w:num>
  <w:num w:numId="10">
    <w:abstractNumId w:val="26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9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3"/>
  </w:num>
  <w:num w:numId="27">
    <w:abstractNumId w:val="18"/>
  </w:num>
  <w:num w:numId="28">
    <w:abstractNumId w:val="43"/>
  </w:num>
  <w:num w:numId="29">
    <w:abstractNumId w:val="34"/>
  </w:num>
  <w:num w:numId="30">
    <w:abstractNumId w:val="27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E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262BF"/>
    <w:rsid w:val="00030044"/>
    <w:rsid w:val="0003265F"/>
    <w:rsid w:val="0003393F"/>
    <w:rsid w:val="00034B95"/>
    <w:rsid w:val="0003652F"/>
    <w:rsid w:val="000370C8"/>
    <w:rsid w:val="000404F2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4859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870EC"/>
    <w:rsid w:val="0009275E"/>
    <w:rsid w:val="00094938"/>
    <w:rsid w:val="0009659D"/>
    <w:rsid w:val="000968AF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7212"/>
    <w:rsid w:val="000A75CB"/>
    <w:rsid w:val="000B0F5F"/>
    <w:rsid w:val="000B2410"/>
    <w:rsid w:val="000B43F5"/>
    <w:rsid w:val="000C13BA"/>
    <w:rsid w:val="000C15D4"/>
    <w:rsid w:val="000C1725"/>
    <w:rsid w:val="000C3337"/>
    <w:rsid w:val="000C3A8E"/>
    <w:rsid w:val="000C4809"/>
    <w:rsid w:val="000C5020"/>
    <w:rsid w:val="000D0AA3"/>
    <w:rsid w:val="000D1D74"/>
    <w:rsid w:val="000D1E69"/>
    <w:rsid w:val="000D3443"/>
    <w:rsid w:val="000D425F"/>
    <w:rsid w:val="000D42CF"/>
    <w:rsid w:val="000D4882"/>
    <w:rsid w:val="000D5454"/>
    <w:rsid w:val="000D550A"/>
    <w:rsid w:val="000E0B7D"/>
    <w:rsid w:val="000E1BB8"/>
    <w:rsid w:val="000E2BF4"/>
    <w:rsid w:val="000E2D3E"/>
    <w:rsid w:val="000E446C"/>
    <w:rsid w:val="000F02E2"/>
    <w:rsid w:val="000F06B2"/>
    <w:rsid w:val="000F1313"/>
    <w:rsid w:val="000F1A50"/>
    <w:rsid w:val="000F1AE5"/>
    <w:rsid w:val="000F1F95"/>
    <w:rsid w:val="000F295E"/>
    <w:rsid w:val="000F3FDB"/>
    <w:rsid w:val="000F5A45"/>
    <w:rsid w:val="000F66A0"/>
    <w:rsid w:val="000F6DC9"/>
    <w:rsid w:val="000F70C7"/>
    <w:rsid w:val="000F71FD"/>
    <w:rsid w:val="00100EB7"/>
    <w:rsid w:val="00100FED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7D8D"/>
    <w:rsid w:val="001305A0"/>
    <w:rsid w:val="001310B9"/>
    <w:rsid w:val="0013614A"/>
    <w:rsid w:val="001421FF"/>
    <w:rsid w:val="001534DC"/>
    <w:rsid w:val="001604B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913CB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152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2446"/>
    <w:rsid w:val="001F6E1A"/>
    <w:rsid w:val="001F7A9D"/>
    <w:rsid w:val="002013EA"/>
    <w:rsid w:val="00203617"/>
    <w:rsid w:val="002042DB"/>
    <w:rsid w:val="002049A0"/>
    <w:rsid w:val="00205F1C"/>
    <w:rsid w:val="002070FC"/>
    <w:rsid w:val="00207BC4"/>
    <w:rsid w:val="00213078"/>
    <w:rsid w:val="002133C2"/>
    <w:rsid w:val="00214F6B"/>
    <w:rsid w:val="00216F59"/>
    <w:rsid w:val="00217056"/>
    <w:rsid w:val="0021781C"/>
    <w:rsid w:val="0022009B"/>
    <w:rsid w:val="002209F0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0D08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94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F036A"/>
    <w:rsid w:val="002F0797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2A4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5308D"/>
    <w:rsid w:val="00353702"/>
    <w:rsid w:val="003569FE"/>
    <w:rsid w:val="00360341"/>
    <w:rsid w:val="00360E69"/>
    <w:rsid w:val="00361E2A"/>
    <w:rsid w:val="00362079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326D"/>
    <w:rsid w:val="00384BEB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4563"/>
    <w:rsid w:val="003B63D8"/>
    <w:rsid w:val="003C2B7B"/>
    <w:rsid w:val="003C5C12"/>
    <w:rsid w:val="003C65E6"/>
    <w:rsid w:val="003D038A"/>
    <w:rsid w:val="003D1EAB"/>
    <w:rsid w:val="003D6403"/>
    <w:rsid w:val="003D7447"/>
    <w:rsid w:val="003E036C"/>
    <w:rsid w:val="003E10C5"/>
    <w:rsid w:val="003E2774"/>
    <w:rsid w:val="003E3AA4"/>
    <w:rsid w:val="003E46C0"/>
    <w:rsid w:val="003E4F2F"/>
    <w:rsid w:val="003F0137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8CC"/>
    <w:rsid w:val="00482025"/>
    <w:rsid w:val="00483449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595D"/>
    <w:rsid w:val="004C6D41"/>
    <w:rsid w:val="004D1C90"/>
    <w:rsid w:val="004D2964"/>
    <w:rsid w:val="004D30BE"/>
    <w:rsid w:val="004D328B"/>
    <w:rsid w:val="004D35CD"/>
    <w:rsid w:val="004D3E0C"/>
    <w:rsid w:val="004D4146"/>
    <w:rsid w:val="004E0F73"/>
    <w:rsid w:val="004E2153"/>
    <w:rsid w:val="004E232B"/>
    <w:rsid w:val="004F1386"/>
    <w:rsid w:val="004F3408"/>
    <w:rsid w:val="004F37CF"/>
    <w:rsid w:val="004F45F5"/>
    <w:rsid w:val="004F6D83"/>
    <w:rsid w:val="005045AC"/>
    <w:rsid w:val="0050509E"/>
    <w:rsid w:val="005078C4"/>
    <w:rsid w:val="00507AB7"/>
    <w:rsid w:val="005112AE"/>
    <w:rsid w:val="005121CA"/>
    <w:rsid w:val="00512DBE"/>
    <w:rsid w:val="0051343C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4DEC"/>
    <w:rsid w:val="005662AC"/>
    <w:rsid w:val="005747C4"/>
    <w:rsid w:val="005815CB"/>
    <w:rsid w:val="005853E6"/>
    <w:rsid w:val="00586F0D"/>
    <w:rsid w:val="00587CD7"/>
    <w:rsid w:val="0059124A"/>
    <w:rsid w:val="00591464"/>
    <w:rsid w:val="005A0649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B7FD3"/>
    <w:rsid w:val="005C28BF"/>
    <w:rsid w:val="005C4FE0"/>
    <w:rsid w:val="005C6E54"/>
    <w:rsid w:val="005C7E83"/>
    <w:rsid w:val="005D0466"/>
    <w:rsid w:val="005D047B"/>
    <w:rsid w:val="005D15B5"/>
    <w:rsid w:val="005D1D26"/>
    <w:rsid w:val="005D50E9"/>
    <w:rsid w:val="005D569A"/>
    <w:rsid w:val="005D5B30"/>
    <w:rsid w:val="005D698A"/>
    <w:rsid w:val="005D752A"/>
    <w:rsid w:val="005E079F"/>
    <w:rsid w:val="005E7444"/>
    <w:rsid w:val="005F35B9"/>
    <w:rsid w:val="005F466A"/>
    <w:rsid w:val="00600AE3"/>
    <w:rsid w:val="006020E4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72F4"/>
    <w:rsid w:val="00637C8E"/>
    <w:rsid w:val="00640A11"/>
    <w:rsid w:val="006428BE"/>
    <w:rsid w:val="006441F1"/>
    <w:rsid w:val="00650521"/>
    <w:rsid w:val="00651023"/>
    <w:rsid w:val="006524E7"/>
    <w:rsid w:val="006565C8"/>
    <w:rsid w:val="00660696"/>
    <w:rsid w:val="00660FA6"/>
    <w:rsid w:val="00661C40"/>
    <w:rsid w:val="00664184"/>
    <w:rsid w:val="00664885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96FF0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7C1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1CE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501D0"/>
    <w:rsid w:val="007508DA"/>
    <w:rsid w:val="00751369"/>
    <w:rsid w:val="00751EF6"/>
    <w:rsid w:val="007543E9"/>
    <w:rsid w:val="00755550"/>
    <w:rsid w:val="00756143"/>
    <w:rsid w:val="007573C3"/>
    <w:rsid w:val="0076001A"/>
    <w:rsid w:val="00760A57"/>
    <w:rsid w:val="00760DA7"/>
    <w:rsid w:val="0076239B"/>
    <w:rsid w:val="00766185"/>
    <w:rsid w:val="00767A6B"/>
    <w:rsid w:val="00771167"/>
    <w:rsid w:val="007736DF"/>
    <w:rsid w:val="00774E8C"/>
    <w:rsid w:val="00775119"/>
    <w:rsid w:val="00775B66"/>
    <w:rsid w:val="0077641D"/>
    <w:rsid w:val="00780BBD"/>
    <w:rsid w:val="00785D7E"/>
    <w:rsid w:val="007914C8"/>
    <w:rsid w:val="0079515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5C4E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8F799E"/>
    <w:rsid w:val="009033B5"/>
    <w:rsid w:val="009066F7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337C"/>
    <w:rsid w:val="0098383B"/>
    <w:rsid w:val="00987062"/>
    <w:rsid w:val="00990555"/>
    <w:rsid w:val="009918A7"/>
    <w:rsid w:val="00994366"/>
    <w:rsid w:val="009947F3"/>
    <w:rsid w:val="00994A05"/>
    <w:rsid w:val="00994A79"/>
    <w:rsid w:val="00995170"/>
    <w:rsid w:val="009977DD"/>
    <w:rsid w:val="00997C0F"/>
    <w:rsid w:val="009A1494"/>
    <w:rsid w:val="009B0B47"/>
    <w:rsid w:val="009B0F48"/>
    <w:rsid w:val="009B1141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217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AA5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16594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2A0C"/>
    <w:rsid w:val="00B5336D"/>
    <w:rsid w:val="00B5559F"/>
    <w:rsid w:val="00B56BCE"/>
    <w:rsid w:val="00B6025A"/>
    <w:rsid w:val="00B6050B"/>
    <w:rsid w:val="00B63AC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F1E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4369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062E"/>
    <w:rsid w:val="00C01DCD"/>
    <w:rsid w:val="00C02835"/>
    <w:rsid w:val="00C0769F"/>
    <w:rsid w:val="00C10016"/>
    <w:rsid w:val="00C131FF"/>
    <w:rsid w:val="00C13E48"/>
    <w:rsid w:val="00C20617"/>
    <w:rsid w:val="00C22CBF"/>
    <w:rsid w:val="00C26932"/>
    <w:rsid w:val="00C32B61"/>
    <w:rsid w:val="00C3654B"/>
    <w:rsid w:val="00C36E9A"/>
    <w:rsid w:val="00C3764E"/>
    <w:rsid w:val="00C4269D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77FB"/>
    <w:rsid w:val="00CB14FF"/>
    <w:rsid w:val="00CB2B32"/>
    <w:rsid w:val="00CB4A03"/>
    <w:rsid w:val="00CC16DD"/>
    <w:rsid w:val="00CC1BB0"/>
    <w:rsid w:val="00CC4DA8"/>
    <w:rsid w:val="00CC55BE"/>
    <w:rsid w:val="00CC5A11"/>
    <w:rsid w:val="00CC7214"/>
    <w:rsid w:val="00CD0C80"/>
    <w:rsid w:val="00CD661D"/>
    <w:rsid w:val="00CD752C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096"/>
    <w:rsid w:val="00D441EB"/>
    <w:rsid w:val="00D44217"/>
    <w:rsid w:val="00D46B7E"/>
    <w:rsid w:val="00D4753B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67A"/>
    <w:rsid w:val="00D81152"/>
    <w:rsid w:val="00D81538"/>
    <w:rsid w:val="00D82045"/>
    <w:rsid w:val="00D840F4"/>
    <w:rsid w:val="00D84B29"/>
    <w:rsid w:val="00D85324"/>
    <w:rsid w:val="00D85ED8"/>
    <w:rsid w:val="00D87C47"/>
    <w:rsid w:val="00D91543"/>
    <w:rsid w:val="00D92136"/>
    <w:rsid w:val="00D93272"/>
    <w:rsid w:val="00D93348"/>
    <w:rsid w:val="00D95FE3"/>
    <w:rsid w:val="00DA2B49"/>
    <w:rsid w:val="00DA35B5"/>
    <w:rsid w:val="00DA3F48"/>
    <w:rsid w:val="00DA4053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0C12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337A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34CBB"/>
    <w:rsid w:val="00F36AFD"/>
    <w:rsid w:val="00F3745E"/>
    <w:rsid w:val="00F37542"/>
    <w:rsid w:val="00F37C8E"/>
    <w:rsid w:val="00F40066"/>
    <w:rsid w:val="00F443A3"/>
    <w:rsid w:val="00F44F7B"/>
    <w:rsid w:val="00F45AE3"/>
    <w:rsid w:val="00F47068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30CB"/>
    <w:rsid w:val="00F651F0"/>
    <w:rsid w:val="00F674CC"/>
    <w:rsid w:val="00F76660"/>
    <w:rsid w:val="00F77563"/>
    <w:rsid w:val="00F830A8"/>
    <w:rsid w:val="00F87108"/>
    <w:rsid w:val="00F90715"/>
    <w:rsid w:val="00F9097C"/>
    <w:rsid w:val="00F9114B"/>
    <w:rsid w:val="00F92955"/>
    <w:rsid w:val="00F93111"/>
    <w:rsid w:val="00F9318B"/>
    <w:rsid w:val="00F93578"/>
    <w:rsid w:val="00F95229"/>
    <w:rsid w:val="00F9586C"/>
    <w:rsid w:val="00F96977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49DA"/>
    <w:rsid w:val="00FD76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CEF771"/>
  <w15:chartTrackingRefBased/>
  <w15:docId w15:val="{B3CC4942-2285-400F-8344-61E50466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fr-LU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95E"/>
    <w:rPr>
      <w:rFonts w:ascii="Calibri" w:eastAsia="Calibri" w:hAnsi="Calibr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  <w:lang w:eastAsia="fi-FI" w:bidi="ar-SA"/>
    </w:rPr>
  </w:style>
  <w:style w:type="paragraph" w:styleId="Footer">
    <w:name w:val="footer"/>
    <w:basedOn w:val="Normal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pt-PT" w:eastAsia="fi-FI" w:bidi="ar-SA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  <w:lang w:eastAsia="fi-FI" w:bidi="ar-SA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  <w:lang w:eastAsia="fi-FI" w:bidi="ar-SA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  <w:lang w:eastAsia="fi-FI" w:bidi="ar-SA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  <w:lang w:eastAsia="fi-FI" w:bidi="ar-SA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  <w:lang w:eastAsia="fi-FI" w:bidi="ar-SA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  <w:lang w:eastAsia="fi-FI" w:bidi="ar-SA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  <w:lang w:eastAsia="fi-FI" w:bidi="ar-SA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  <w:lang w:eastAsia="fi-FI" w:bidi="ar-SA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  <w:lang w:eastAsia="fi-FI" w:bidi="ar-SA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  <w:lang w:eastAsia="fi-FI" w:bidi="ar-SA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  <w:lang w:eastAsia="fi-FI" w:bidi="ar-SA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  <w:lang w:eastAsia="fi-FI" w:bidi="ar-SA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  <w:lang w:eastAsia="fi-FI" w:bidi="ar-SA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  <w:lang w:eastAsia="fi-FI" w:bidi="ar-SA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  <w:lang w:eastAsia="fi-FI" w:bidi="ar-SA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  <w:lang w:eastAsia="fi-FI" w:bidi="ar-SA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  <w:lang w:eastAsia="fi-FI" w:bidi="ar-SA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  <w:lang w:eastAsia="fi-FI" w:bidi="ar-SA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eastAsia="fi-FI" w:bidi="ar-SA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eastAsia="fi-FI" w:bidi="ar-SA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  <w:lang w:eastAsia="fi-FI" w:bidi="ar-SA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  <w:lang w:eastAsia="fi-FI" w:bidi="ar-SA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  <w:lang w:eastAsia="fi-FI" w:bidi="ar-SA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eastAsia="fi-FI" w:bidi="ar-SA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eastAsia="fi-FI" w:bidi="ar-SA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eastAsia="fi-FI" w:bidi="ar-SA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eastAsia="fi-FI" w:bidi="ar-SA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  <w:lang w:eastAsia="fi-FI" w:bidi="ar-SA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eastAsia="fi-FI" w:bidi="ar-SA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eastAsia="fi-FI" w:bidi="ar-SA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  <w:lang w:eastAsia="fi-FI" w:bidi="ar-SA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  <w:lang w:eastAsia="fi-FI" w:bidi="ar-SA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  <w:lang w:eastAsia="fi-FI" w:bidi="ar-SA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  <w:lang w:eastAsia="fi-FI" w:bidi="ar-SA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semiHidden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  <w:lang w:eastAsia="fi-FI" w:bidi="ar-SA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  <w:lang w:eastAsia="fi-FI" w:bidi="ar-SA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  <w:lang w:eastAsia="fi-FI" w:bidi="ar-SA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  <w:lang w:eastAsia="fi-FI" w:bidi="ar-SA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  <w:lang w:eastAsia="fi-FI" w:bidi="ar-SA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  <w:lang w:eastAsia="fi-FI" w:bidi="ar-SA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  <w:lang w:eastAsia="fi-FI" w:bidi="ar-SA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styleId="Emphasis">
    <w:name w:val="Emphasis"/>
    <w:uiPriority w:val="20"/>
    <w:qFormat/>
    <w:rsid w:val="00EA337A"/>
    <w:rPr>
      <w:i/>
      <w:iCs/>
    </w:rPr>
  </w:style>
  <w:style w:type="paragraph" w:customStyle="1" w:styleId="Default">
    <w:name w:val="Default"/>
    <w:rsid w:val="00361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stmrtav</dc:creator>
  <cp:keywords/>
  <cp:lastModifiedBy>Maria PINEDA CANTOS</cp:lastModifiedBy>
  <cp:revision>7</cp:revision>
  <cp:lastPrinted>2013-12-04T20:50:00Z</cp:lastPrinted>
  <dcterms:created xsi:type="dcterms:W3CDTF">2025-11-05T15:17:00Z</dcterms:created>
  <dcterms:modified xsi:type="dcterms:W3CDTF">2025-11-12T13:15:00Z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