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Tr="00C401FA">
        <w:tc>
          <w:tcPr>
            <w:tcW w:w="4077" w:type="dxa"/>
          </w:tcPr>
          <w:p w:rsidR="007E32F8" w:rsidRDefault="007E32F8" w:rsidP="00C401FA">
            <w:pPr>
              <w:jc w:val="center"/>
            </w:pPr>
            <w:r w:rsidRPr="00477D77">
              <w:rPr>
                <w:rFonts w:ascii="Times New Roman" w:hAnsi="Times New Roman"/>
                <w:b/>
                <w:bCs/>
                <w:sz w:val="24"/>
                <w:szCs w:val="24"/>
              </w:rPr>
              <w:t>RÉPUBLIQUE FRANÇAISE</w:t>
            </w:r>
          </w:p>
        </w:tc>
      </w:tr>
      <w:tr w:rsidR="007E32F8" w:rsidTr="00C401FA">
        <w:trPr>
          <w:trHeight w:val="318"/>
        </w:trPr>
        <w:tc>
          <w:tcPr>
            <w:tcW w:w="4077" w:type="dxa"/>
          </w:tcPr>
          <w:p w:rsidR="007E32F8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Default="007E32F8" w:rsidP="00C401FA">
            <w:pPr>
              <w:ind w:left="1418" w:right="1593"/>
            </w:pPr>
          </w:p>
        </w:tc>
      </w:tr>
      <w:tr w:rsidR="007E32F8" w:rsidTr="00C401FA">
        <w:tc>
          <w:tcPr>
            <w:tcW w:w="4077" w:type="dxa"/>
          </w:tcPr>
          <w:p w:rsidR="007E32F8" w:rsidRDefault="007E32F8" w:rsidP="00C4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D77">
              <w:rPr>
                <w:rFonts w:ascii="Times New Roman" w:hAnsi="Times New Roman"/>
                <w:sz w:val="24"/>
                <w:szCs w:val="24"/>
              </w:rPr>
              <w:t xml:space="preserve">Ministère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des </w:t>
            </w:r>
            <w:r w:rsidR="00852086">
              <w:rPr>
                <w:rFonts w:ascii="Times New Roman" w:hAnsi="Times New Roman"/>
                <w:sz w:val="24"/>
                <w:szCs w:val="24"/>
              </w:rPr>
              <w:t>solidarités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32F8" w:rsidRDefault="007E32F8" w:rsidP="00C401F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et de la santé</w:t>
            </w:r>
          </w:p>
        </w:tc>
      </w:tr>
      <w:tr w:rsidR="007E32F8" w:rsidTr="00C401FA">
        <w:tc>
          <w:tcPr>
            <w:tcW w:w="4077" w:type="dxa"/>
          </w:tcPr>
          <w:p w:rsidR="007E32F8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Default="007E32F8" w:rsidP="00C401FA">
            <w:pPr>
              <w:ind w:left="1418"/>
            </w:pPr>
          </w:p>
        </w:tc>
      </w:tr>
    </w:tbl>
    <w:p w:rsidR="0057297F" w:rsidRDefault="0057297F" w:rsidP="0057297F">
      <w:pPr>
        <w:pStyle w:val="SNNature"/>
        <w:spacing w:before="0" w:after="0"/>
      </w:pPr>
    </w:p>
    <w:p w:rsidR="00AC4A8C" w:rsidRDefault="000B458C" w:rsidP="00AC4A8C">
      <w:pPr>
        <w:pStyle w:val="SNNature"/>
        <w:spacing w:before="0" w:after="0"/>
      </w:pPr>
      <w:r w:rsidRPr="00AC4A8C">
        <w:t>Arrêté du</w:t>
      </w:r>
    </w:p>
    <w:p w:rsidR="007E32F8" w:rsidRPr="00AC4A8C" w:rsidRDefault="007E32F8" w:rsidP="00AC4A8C">
      <w:pPr>
        <w:pStyle w:val="SNNature"/>
        <w:spacing w:before="0" w:after="0"/>
      </w:pPr>
    </w:p>
    <w:p w:rsidR="005F4B0B" w:rsidRPr="00AC4A8C" w:rsidRDefault="00AC4A8C" w:rsidP="00AC4A8C">
      <w:pPr>
        <w:pStyle w:val="SNNature"/>
        <w:spacing w:before="0" w:after="0"/>
      </w:pPr>
      <w:r w:rsidRPr="00AC4A8C">
        <w:t>m</w:t>
      </w:r>
      <w:r w:rsidR="0042691A" w:rsidRPr="00AC4A8C">
        <w:t xml:space="preserve">odifiant </w:t>
      </w:r>
      <w:r w:rsidR="005312E6" w:rsidRPr="005312E6">
        <w:t>l’arrêté du 8 octobre 2003 relatif à l’information des consommateurs sur les équipements terminaux radioélectriques pris en application de l’article R. 20-10 du code des postes et des télécommunications</w:t>
      </w:r>
      <w:r w:rsidR="005312E6">
        <w:t xml:space="preserve">, </w:t>
      </w:r>
      <w:r w:rsidR="0042691A" w:rsidRPr="00AC4A8C">
        <w:t xml:space="preserve">l’arrêté du 8 octobre 2003 fixant des spécifications techniques applicables aux équipements terminaux radioélectriques et l’arrêté du 12 octobre </w:t>
      </w:r>
      <w:r w:rsidR="0015012E" w:rsidRPr="00AC4A8C">
        <w:t xml:space="preserve">2010 </w:t>
      </w:r>
      <w:r w:rsidR="0042691A" w:rsidRPr="00AC4A8C">
        <w:t>relatif à l’affichage du débit d’absorption spécifique des équipements terminaux radioélectriques</w:t>
      </w:r>
    </w:p>
    <w:p w:rsidR="00AF1742" w:rsidRPr="00AC4A8C" w:rsidRDefault="00AF1742" w:rsidP="0057297F">
      <w:pPr>
        <w:pStyle w:val="SNNORCentr"/>
      </w:pPr>
    </w:p>
    <w:p w:rsidR="000B458C" w:rsidRPr="00AC4A8C" w:rsidRDefault="000B458C" w:rsidP="0057297F">
      <w:pPr>
        <w:pStyle w:val="SNNORCentr"/>
      </w:pPr>
      <w:r w:rsidRPr="00AC4A8C">
        <w:t xml:space="preserve">NOR : </w:t>
      </w:r>
    </w:p>
    <w:p w:rsidR="000B458C" w:rsidRPr="00AC4A8C" w:rsidRDefault="000B458C" w:rsidP="0057297F">
      <w:pPr>
        <w:pStyle w:val="SNSignatureDroite"/>
        <w:ind w:firstLine="709"/>
        <w:jc w:val="left"/>
      </w:pPr>
    </w:p>
    <w:p w:rsidR="001B428D" w:rsidRDefault="000B458C" w:rsidP="00FD61FA">
      <w:pPr>
        <w:pStyle w:val="Standard"/>
        <w:tabs>
          <w:tab w:val="clear" w:pos="708"/>
          <w:tab w:val="left" w:pos="0"/>
        </w:tabs>
        <w:jc w:val="both"/>
      </w:pPr>
      <w:r w:rsidRPr="00AC4A8C">
        <w:t xml:space="preserve">La ministre des </w:t>
      </w:r>
      <w:r w:rsidR="00852086">
        <w:t>solidarités</w:t>
      </w:r>
      <w:r w:rsidR="00B4154B" w:rsidRPr="00AC4A8C">
        <w:t xml:space="preserve"> et</w:t>
      </w:r>
      <w:r w:rsidRPr="00AC4A8C">
        <w:t xml:space="preserve"> de la santé</w:t>
      </w:r>
      <w:r w:rsidR="00852086">
        <w:t>, le ministre de l’économie</w:t>
      </w:r>
      <w:r w:rsidR="00674F99">
        <w:t xml:space="preserve"> </w:t>
      </w:r>
      <w:r w:rsidR="00043B4B">
        <w:t>et des finances</w:t>
      </w:r>
      <w:r w:rsidR="00760A7B">
        <w:t>,</w:t>
      </w:r>
    </w:p>
    <w:p w:rsidR="00D4491C" w:rsidRPr="00AC4A8C" w:rsidRDefault="00D4491C" w:rsidP="00FD61FA">
      <w:pPr>
        <w:pStyle w:val="Standard"/>
        <w:tabs>
          <w:tab w:val="clear" w:pos="708"/>
          <w:tab w:val="left" w:pos="0"/>
        </w:tabs>
        <w:jc w:val="both"/>
      </w:pPr>
    </w:p>
    <w:p w:rsidR="00712432" w:rsidRDefault="00712432" w:rsidP="007124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Vu la directive (UE) 2014/53 du Parlement </w:t>
      </w:r>
      <w:r w:rsidRPr="00712432">
        <w:rPr>
          <w:rFonts w:ascii="Times New Roman" w:hAnsi="Times New Roman"/>
          <w:sz w:val="24"/>
          <w:szCs w:val="24"/>
        </w:rPr>
        <w:t>européen et du Conseil du 16 avril 2014 relative à l'harmonisation des législations des États membres concernant la mise à disposition sur le marché d'équipements radioélectriques et abrogeant la directive 1999/5/CE</w:t>
      </w:r>
      <w:r>
        <w:rPr>
          <w:rFonts w:ascii="Times New Roman" w:hAnsi="Times New Roman"/>
          <w:sz w:val="24"/>
          <w:szCs w:val="24"/>
        </w:rPr>
        <w:t> ;</w:t>
      </w:r>
    </w:p>
    <w:p w:rsidR="00712432" w:rsidRDefault="00712432" w:rsidP="00712432">
      <w:pPr>
        <w:rPr>
          <w:rFonts w:ascii="Times New Roman" w:hAnsi="Times New Roman"/>
          <w:sz w:val="24"/>
          <w:szCs w:val="24"/>
        </w:rPr>
      </w:pPr>
    </w:p>
    <w:p w:rsidR="00674F99" w:rsidRDefault="003664FD" w:rsidP="003664FD">
      <w:pPr>
        <w:rPr>
          <w:rFonts w:ascii="Times New Roman" w:hAnsi="Times New Roman"/>
          <w:sz w:val="24"/>
          <w:szCs w:val="24"/>
        </w:rPr>
      </w:pPr>
      <w:r w:rsidRPr="00AC4A8C">
        <w:rPr>
          <w:rFonts w:ascii="Times New Roman" w:hAnsi="Times New Roman"/>
          <w:sz w:val="24"/>
          <w:szCs w:val="24"/>
        </w:rPr>
        <w:t>Vu la directive (UE) 2015/1535 du Parlement européen et du Conseil du 9 septembre 2015 prévoyant une procédure d'information dans le domaine des réglementations techniques et des règles relatives aux services de la société de l'information ;</w:t>
      </w:r>
    </w:p>
    <w:p w:rsidR="00674F99" w:rsidRPr="00AC4A8C" w:rsidRDefault="00674F99" w:rsidP="003664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 le code des postes et des communicatio</w:t>
      </w:r>
      <w:r w:rsidR="00217BEA">
        <w:rPr>
          <w:rFonts w:ascii="Times New Roman" w:hAnsi="Times New Roman"/>
          <w:sz w:val="24"/>
          <w:szCs w:val="24"/>
        </w:rPr>
        <w:t xml:space="preserve">ns électroniques, notamment </w:t>
      </w:r>
      <w:r w:rsidR="003974DC">
        <w:rPr>
          <w:rFonts w:ascii="Times New Roman" w:hAnsi="Times New Roman"/>
          <w:sz w:val="24"/>
          <w:szCs w:val="24"/>
        </w:rPr>
        <w:t>ses</w:t>
      </w:r>
      <w:r>
        <w:rPr>
          <w:rFonts w:ascii="Times New Roman" w:hAnsi="Times New Roman"/>
          <w:sz w:val="24"/>
          <w:szCs w:val="24"/>
        </w:rPr>
        <w:t xml:space="preserve"> article</w:t>
      </w:r>
      <w:r w:rsidR="003974D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6A7C4B">
        <w:rPr>
          <w:rFonts w:ascii="Times New Roman" w:hAnsi="Times New Roman"/>
          <w:sz w:val="24"/>
          <w:szCs w:val="24"/>
        </w:rPr>
        <w:t xml:space="preserve">R.9, R.20-11 et </w:t>
      </w:r>
      <w:r>
        <w:rPr>
          <w:rFonts w:ascii="Times New Roman" w:hAnsi="Times New Roman"/>
          <w:sz w:val="24"/>
          <w:szCs w:val="24"/>
        </w:rPr>
        <w:t>R. 20-19 ;</w:t>
      </w:r>
    </w:p>
    <w:p w:rsidR="00A77671" w:rsidRPr="00AC4A8C" w:rsidRDefault="00A77671" w:rsidP="0057297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AC4A8C" w:rsidRDefault="000B458C" w:rsidP="0057297F">
      <w:pPr>
        <w:pStyle w:val="SNVisa"/>
        <w:spacing w:before="0" w:after="0"/>
        <w:ind w:firstLine="0"/>
        <w:jc w:val="both"/>
      </w:pPr>
      <w:r w:rsidRPr="00AC4A8C">
        <w:t xml:space="preserve">Vu </w:t>
      </w:r>
      <w:r w:rsidR="00DE6DF5" w:rsidRPr="00AC4A8C">
        <w:rPr>
          <w:bCs/>
        </w:rPr>
        <w:t>le décret n°</w:t>
      </w:r>
      <w:r w:rsidR="00E721FB">
        <w:rPr>
          <w:bCs/>
        </w:rPr>
        <w:t xml:space="preserve"> </w:t>
      </w:r>
      <w:r w:rsidR="00DE6DF5" w:rsidRPr="00AC4A8C">
        <w:rPr>
          <w:bCs/>
        </w:rPr>
        <w:t xml:space="preserve">2010-1207 du 12 octobre 2010 </w:t>
      </w:r>
      <w:r w:rsidR="000361D1">
        <w:rPr>
          <w:bCs/>
        </w:rPr>
        <w:t xml:space="preserve">modifié </w:t>
      </w:r>
      <w:r w:rsidR="00DE6DF5" w:rsidRPr="00AC4A8C">
        <w:rPr>
          <w:bCs/>
        </w:rPr>
        <w:t xml:space="preserve">relatif à l’affichage du débit d’absorption spécifique des </w:t>
      </w:r>
      <w:r w:rsidR="00DE6DF5" w:rsidRPr="00AC4A8C">
        <w:t>équipements terminaux radioélectriques</w:t>
      </w:r>
      <w:r w:rsidR="00B92ADE">
        <w:t> ;</w:t>
      </w:r>
      <w:r w:rsidR="00A57A8C" w:rsidRPr="00AC4A8C">
        <w:t> </w:t>
      </w:r>
    </w:p>
    <w:p w:rsidR="0057297F" w:rsidRPr="00AC4A8C" w:rsidRDefault="0057297F" w:rsidP="0057297F">
      <w:pPr>
        <w:pStyle w:val="SNVisa"/>
        <w:spacing w:before="0" w:after="0"/>
        <w:ind w:firstLine="0"/>
        <w:jc w:val="both"/>
      </w:pPr>
    </w:p>
    <w:p w:rsidR="005312E6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Vu l’arrêté du 8 octobre 2003 relatif à l’information des consommateurs sur les équipements terminaux radioélectriques pris en application de l’article R. 20-10 du code des postes et des télécommunications ;</w:t>
      </w:r>
    </w:p>
    <w:p w:rsidR="005312E6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AC4A8C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AC4A8C">
        <w:t>Vu l’arrêté du 8 octobre 2003 fixant des spécifications techniques applicables aux équipements terminaux radioélectriques</w:t>
      </w:r>
      <w:r w:rsidR="00A57A8C" w:rsidRPr="00AC4A8C">
        <w:t> ;</w:t>
      </w:r>
    </w:p>
    <w:p w:rsidR="0057297F" w:rsidRPr="00AC4A8C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AC4A8C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AC4A8C">
        <w:t>Vu l’arrêté du 12 octobre 2010 relatif à l’affichage du débit d’absorption spécifique des équipements terminaux radioélectrique</w:t>
      </w:r>
      <w:r w:rsidR="00B4154B" w:rsidRPr="00AC4A8C">
        <w:t>s</w:t>
      </w:r>
      <w:r w:rsidR="009373D8" w:rsidRPr="00AC4A8C">
        <w:t> ;</w:t>
      </w:r>
    </w:p>
    <w:p w:rsidR="009373D8" w:rsidRPr="00AC4A8C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AC4A8C">
        <w:t>Vu la notification n°</w:t>
      </w:r>
      <w:r w:rsidR="00CB1860">
        <w:t xml:space="preserve"> </w:t>
      </w:r>
      <w:r w:rsidR="00836E8F">
        <w:t>[…]</w:t>
      </w:r>
      <w:r w:rsidR="00742723">
        <w:t xml:space="preserve"> </w:t>
      </w:r>
      <w:r w:rsidRPr="00AC4A8C">
        <w:t xml:space="preserve">adressée à la Commission européenne en application de la directive </w:t>
      </w:r>
      <w:r w:rsidR="003664FD" w:rsidRPr="00AC4A8C">
        <w:t>(UE) 2015/1535</w:t>
      </w:r>
      <w:r w:rsidR="00E721FB">
        <w:t> ;</w:t>
      </w:r>
    </w:p>
    <w:p w:rsidR="00F52B76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AC4A8C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>
        <w:t>Vu l’avis de l’Autorité de régulation des communications électroniques et des postes en date du</w:t>
      </w:r>
      <w:r w:rsidR="00441FEE">
        <w:t xml:space="preserve"> </w:t>
      </w:r>
      <w:r w:rsidR="00836E8F">
        <w:t>[…]</w:t>
      </w:r>
      <w:r w:rsidR="00E721FB">
        <w:t>,</w:t>
      </w:r>
    </w:p>
    <w:p w:rsidR="002B41F5" w:rsidRPr="00AC4A8C" w:rsidRDefault="002B41F5" w:rsidP="0057297F">
      <w:pPr>
        <w:pStyle w:val="SNVisa"/>
        <w:spacing w:before="0" w:after="0"/>
        <w:jc w:val="both"/>
      </w:pPr>
    </w:p>
    <w:p w:rsidR="000B458C" w:rsidRPr="00AC4A8C" w:rsidRDefault="000B458C" w:rsidP="0057297F">
      <w:pPr>
        <w:pStyle w:val="SNVisa"/>
        <w:spacing w:before="0" w:after="0"/>
        <w:jc w:val="both"/>
      </w:pPr>
      <w:r w:rsidRPr="00AC4A8C">
        <w:t>Arrêtent :</w:t>
      </w:r>
    </w:p>
    <w:p w:rsidR="00B4154B" w:rsidRPr="00AC4A8C" w:rsidRDefault="00B4154B" w:rsidP="0057297F">
      <w:pPr>
        <w:pStyle w:val="SNArticle"/>
        <w:spacing w:before="0" w:after="0"/>
      </w:pPr>
    </w:p>
    <w:p w:rsidR="005312E6" w:rsidRDefault="005312E6" w:rsidP="0057297F">
      <w:pPr>
        <w:pStyle w:val="SNArticle"/>
        <w:spacing w:before="0" w:after="0"/>
      </w:pPr>
      <w:r>
        <w:t xml:space="preserve">Article </w:t>
      </w:r>
      <w:r w:rsidRPr="005312E6">
        <w:t>1</w:t>
      </w:r>
      <w:r w:rsidRPr="00CB1860">
        <w:rPr>
          <w:vertAlign w:val="superscript"/>
        </w:rPr>
        <w:t>er</w:t>
      </w:r>
    </w:p>
    <w:p w:rsidR="005312E6" w:rsidRDefault="005312E6" w:rsidP="0057297F">
      <w:pPr>
        <w:pStyle w:val="SNArticle"/>
        <w:spacing w:before="0" w:after="0"/>
      </w:pPr>
    </w:p>
    <w:p w:rsidR="005312E6" w:rsidRDefault="005312E6" w:rsidP="0057297F">
      <w:pPr>
        <w:pStyle w:val="SNArticle"/>
        <w:spacing w:before="0" w:after="0"/>
      </w:pPr>
    </w:p>
    <w:p w:rsidR="005312E6" w:rsidRDefault="005312E6" w:rsidP="0057297F">
      <w:pPr>
        <w:pStyle w:val="SNArticle"/>
        <w:spacing w:before="0" w:after="0"/>
      </w:pPr>
    </w:p>
    <w:p w:rsidR="005312E6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>L</w:t>
      </w:r>
      <w:r w:rsidRPr="005312E6">
        <w:rPr>
          <w:b w:val="0"/>
        </w:rPr>
        <w:t xml:space="preserve">’arrêté du 8 octobre 2003 </w:t>
      </w:r>
      <w:r w:rsidR="00760A7B">
        <w:rPr>
          <w:b w:val="0"/>
        </w:rPr>
        <w:t xml:space="preserve">susvisé </w:t>
      </w:r>
      <w:r w:rsidRPr="005312E6">
        <w:rPr>
          <w:b w:val="0"/>
        </w:rPr>
        <w:t>relatif à l’information des consommateurs sur les équipements terminaux radioélectriques pris en application de l’article R. 20-10 du code des postes et des télécommunications</w:t>
      </w:r>
      <w:r>
        <w:rPr>
          <w:b w:val="0"/>
        </w:rPr>
        <w:t xml:space="preserve"> est ainsi modifié :</w:t>
      </w:r>
    </w:p>
    <w:p w:rsidR="005312E6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Default="005312E6" w:rsidP="005312E6">
      <w:pPr>
        <w:pStyle w:val="SNArticle"/>
        <w:spacing w:before="0" w:after="0"/>
        <w:jc w:val="both"/>
        <w:rPr>
          <w:b w:val="0"/>
        </w:rPr>
      </w:pPr>
      <w:r w:rsidRPr="005312E6">
        <w:rPr>
          <w:b w:val="0"/>
        </w:rPr>
        <w:t>1° Dans l’intitulé</w:t>
      </w:r>
      <w:r>
        <w:rPr>
          <w:b w:val="0"/>
        </w:rPr>
        <w:t>,</w:t>
      </w:r>
      <w:r w:rsidRPr="005312E6">
        <w:rPr>
          <w:b w:val="0"/>
        </w:rPr>
        <w:t xml:space="preserve"> le mot « terminaux » est supprimé ;</w:t>
      </w:r>
    </w:p>
    <w:p w:rsidR="005312E6" w:rsidRPr="005312E6" w:rsidRDefault="005312E6" w:rsidP="005312E6">
      <w:pPr>
        <w:pStyle w:val="SNArticle"/>
        <w:jc w:val="both"/>
        <w:rPr>
          <w:b w:val="0"/>
        </w:rPr>
      </w:pPr>
      <w:r>
        <w:rPr>
          <w:b w:val="0"/>
        </w:rPr>
        <w:t xml:space="preserve">2° </w:t>
      </w:r>
      <w:r w:rsidRPr="005312E6">
        <w:rPr>
          <w:b w:val="0"/>
        </w:rPr>
        <w:t>L’article 1</w:t>
      </w:r>
      <w:r w:rsidRPr="00CB1860">
        <w:rPr>
          <w:b w:val="0"/>
          <w:vertAlign w:val="superscript"/>
        </w:rPr>
        <w:t>er</w:t>
      </w:r>
      <w:r w:rsidRPr="005312E6">
        <w:rPr>
          <w:b w:val="0"/>
        </w:rPr>
        <w:t xml:space="preserve"> est </w:t>
      </w:r>
      <w:r w:rsidR="0053535D">
        <w:rPr>
          <w:b w:val="0"/>
        </w:rPr>
        <w:t xml:space="preserve">ainsi </w:t>
      </w:r>
      <w:r w:rsidRPr="005312E6">
        <w:rPr>
          <w:b w:val="0"/>
        </w:rPr>
        <w:t xml:space="preserve">rédigé : « La ou les valeurs du débit d’absorption spécifique des équipements radioélectriques, dont la puissance est supérieure à 20 mW et susceptibles d’être utilisés de manière raisonnablement prévisible près de la tête ou à une distance inférieure ou égale à 20 cm du corps humain, figurent de façon lisible, intelligible et visible dans la notice d’emploi des équipements radioélectriques mis en service destinés à être utilisés en France. » </w:t>
      </w:r>
    </w:p>
    <w:p w:rsidR="005312E6" w:rsidRPr="005312E6" w:rsidRDefault="005312E6" w:rsidP="005312E6">
      <w:pPr>
        <w:pStyle w:val="SNArticle"/>
        <w:jc w:val="both"/>
        <w:rPr>
          <w:b w:val="0"/>
        </w:rPr>
      </w:pPr>
      <w:r w:rsidRPr="005312E6">
        <w:rPr>
          <w:b w:val="0"/>
        </w:rPr>
        <w:t xml:space="preserve">3° L’article 2 est ainsi modifié : </w:t>
      </w:r>
    </w:p>
    <w:p w:rsidR="005312E6" w:rsidRPr="005312E6" w:rsidRDefault="00597D96" w:rsidP="005312E6">
      <w:pPr>
        <w:pStyle w:val="SNArticle"/>
        <w:jc w:val="both"/>
        <w:rPr>
          <w:b w:val="0"/>
        </w:rPr>
      </w:pPr>
      <w:r>
        <w:rPr>
          <w:b w:val="0"/>
        </w:rPr>
        <w:t>Après les mots « d’emploi des équipements », l</w:t>
      </w:r>
      <w:r w:rsidR="005312E6" w:rsidRPr="005312E6">
        <w:rPr>
          <w:b w:val="0"/>
        </w:rPr>
        <w:t>e mot « terminaux » est supprimé.</w:t>
      </w:r>
    </w:p>
    <w:p w:rsidR="005312E6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Default="005312E6" w:rsidP="005312E6">
      <w:pPr>
        <w:pStyle w:val="SNArticle"/>
        <w:spacing w:before="0" w:after="0"/>
        <w:jc w:val="both"/>
        <w:rPr>
          <w:b w:val="0"/>
        </w:rPr>
      </w:pPr>
      <w:r>
        <w:rPr>
          <w:b w:val="0"/>
        </w:rPr>
        <w:t xml:space="preserve">4° A l’annexe, </w:t>
      </w:r>
      <w:r w:rsidR="009236D1">
        <w:rPr>
          <w:b w:val="0"/>
        </w:rPr>
        <w:t xml:space="preserve">les mots « téléphone » et « téléphone mobile » sont remplacés par les mots « équipement radioélectrique » et </w:t>
      </w:r>
      <w:r w:rsidR="00C42FE4">
        <w:rPr>
          <w:b w:val="0"/>
        </w:rPr>
        <w:t xml:space="preserve">le dernier alinéa est remplacé par </w:t>
      </w:r>
      <w:r w:rsidR="00CB1860">
        <w:rPr>
          <w:b w:val="0"/>
        </w:rPr>
        <w:t>un alinéa ainsi rédigé :</w:t>
      </w:r>
      <w:r w:rsidR="00C42FE4">
        <w:rPr>
          <w:b w:val="0"/>
        </w:rPr>
        <w:t xml:space="preserve"> « Recommandation d’utilisation d</w:t>
      </w:r>
      <w:r w:rsidR="00054A83">
        <w:rPr>
          <w:b w:val="0"/>
        </w:rPr>
        <w:t>u</w:t>
      </w:r>
      <w:r w:rsidR="00C42FE4">
        <w:rPr>
          <w:b w:val="0"/>
        </w:rPr>
        <w:t xml:space="preserve"> kit mains libres</w:t>
      </w:r>
      <w:r w:rsidR="00054A83">
        <w:rPr>
          <w:b w:val="0"/>
        </w:rPr>
        <w:t xml:space="preserve"> si adapté</w:t>
      </w:r>
      <w:r w:rsidR="00EC0D42">
        <w:rPr>
          <w:b w:val="0"/>
        </w:rPr>
        <w:t>e</w:t>
      </w:r>
      <w:r w:rsidR="00054A83">
        <w:rPr>
          <w:b w:val="0"/>
        </w:rPr>
        <w:t xml:space="preserve"> à l’équipement</w:t>
      </w:r>
      <w:r w:rsidR="00B14C96">
        <w:rPr>
          <w:b w:val="0"/>
        </w:rPr>
        <w:t>.</w:t>
      </w:r>
      <w:r w:rsidR="00054A83">
        <w:rPr>
          <w:b w:val="0"/>
        </w:rPr>
        <w:t xml:space="preserve"> Recommandation </w:t>
      </w:r>
      <w:r w:rsidR="009236D1">
        <w:rPr>
          <w:b w:val="0"/>
        </w:rPr>
        <w:t>d’utilisation raisonnée de l’équipement radioélectrique par les enfants</w:t>
      </w:r>
      <w:r w:rsidR="00B14C96">
        <w:rPr>
          <w:b w:val="0"/>
        </w:rPr>
        <w:t>.</w:t>
      </w:r>
      <w:r w:rsidR="009236D1">
        <w:rPr>
          <w:b w:val="0"/>
        </w:rPr>
        <w:t> »</w:t>
      </w:r>
      <w:r w:rsidR="00054A83">
        <w:rPr>
          <w:b w:val="0"/>
        </w:rPr>
        <w:t>.</w:t>
      </w:r>
    </w:p>
    <w:p w:rsidR="00054A83" w:rsidRPr="005312E6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AC4A8C" w:rsidRDefault="000B458C" w:rsidP="0057297F">
      <w:pPr>
        <w:pStyle w:val="SNArticle"/>
        <w:spacing w:before="0" w:after="0"/>
        <w:rPr>
          <w:vertAlign w:val="superscript"/>
        </w:rPr>
      </w:pPr>
      <w:r w:rsidRPr="00AC4A8C">
        <w:t xml:space="preserve">Article </w:t>
      </w:r>
      <w:r w:rsidR="005312E6">
        <w:t>2</w:t>
      </w:r>
    </w:p>
    <w:p w:rsidR="0057297F" w:rsidRPr="00AC4A8C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AC4A8C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AC4A8C">
        <w:t xml:space="preserve">L’arrêté du 8 octobre 2003 </w:t>
      </w:r>
      <w:r w:rsidR="00760A7B">
        <w:t xml:space="preserve">susvisé </w:t>
      </w:r>
      <w:r w:rsidR="005312E6" w:rsidRPr="005312E6">
        <w:t xml:space="preserve">fixant des spécifications techniques applicables aux équipements terminaux radioélectriques </w:t>
      </w:r>
      <w:r w:rsidRPr="00AC4A8C">
        <w:t>est ainsi modifié :</w:t>
      </w:r>
    </w:p>
    <w:p w:rsidR="007817A4" w:rsidRPr="00AC4A8C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AC4A8C">
        <w:t xml:space="preserve">1° </w:t>
      </w:r>
      <w:r w:rsidR="00B052A3" w:rsidRPr="00AC4A8C">
        <w:t>Dans l’intitulé</w:t>
      </w:r>
      <w:r w:rsidR="006D5932">
        <w:t xml:space="preserve"> </w:t>
      </w:r>
      <w:r w:rsidR="00760A7B">
        <w:t xml:space="preserve">de l’arrêté </w:t>
      </w:r>
      <w:r w:rsidR="00CC2267" w:rsidRPr="00AC4A8C">
        <w:t xml:space="preserve">et dans </w:t>
      </w:r>
      <w:r w:rsidRPr="00AC4A8C">
        <w:t xml:space="preserve">l’intitulé de </w:t>
      </w:r>
      <w:r w:rsidR="00760A7B">
        <w:t xml:space="preserve">son </w:t>
      </w:r>
      <w:r w:rsidRPr="00AC4A8C">
        <w:t>a</w:t>
      </w:r>
      <w:r w:rsidR="00CC2267" w:rsidRPr="00AC4A8C">
        <w:t>nnexe</w:t>
      </w:r>
      <w:r w:rsidR="002B41F5" w:rsidRPr="00AC4A8C">
        <w:t xml:space="preserve">, </w:t>
      </w:r>
      <w:r w:rsidR="00B052A3" w:rsidRPr="00AC4A8C">
        <w:rPr>
          <w:bCs/>
        </w:rPr>
        <w:t>le mot « terminaux » est supprimé</w:t>
      </w:r>
      <w:r w:rsidR="00674F99">
        <w:rPr>
          <w:bCs/>
        </w:rPr>
        <w:t> ;</w:t>
      </w:r>
      <w:r w:rsidR="00B052A3" w:rsidRPr="00AC4A8C">
        <w:rPr>
          <w:bCs/>
        </w:rPr>
        <w:t xml:space="preserve"> </w:t>
      </w:r>
    </w:p>
    <w:p w:rsidR="005A407E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C75BB8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rPr>
          <w:bCs/>
        </w:rPr>
        <w:t xml:space="preserve">2° </w:t>
      </w:r>
      <w:r w:rsidR="006D5932" w:rsidRPr="00C75BB8">
        <w:rPr>
          <w:bCs/>
        </w:rPr>
        <w:t>L’article 1</w:t>
      </w:r>
      <w:r w:rsidR="00CC1054" w:rsidRPr="00C75BB8">
        <w:rPr>
          <w:bCs/>
          <w:vertAlign w:val="superscript"/>
        </w:rPr>
        <w:t>er</w:t>
      </w:r>
      <w:r w:rsidR="00CC1054">
        <w:rPr>
          <w:bCs/>
        </w:rPr>
        <w:t xml:space="preserve"> </w:t>
      </w:r>
      <w:r w:rsidR="006D5932" w:rsidRPr="00C75BB8">
        <w:rPr>
          <w:bCs/>
        </w:rPr>
        <w:t>est ainsi rédigé : « Les équipements radioélectriques</w:t>
      </w:r>
      <w:r w:rsidR="00301CF0">
        <w:t xml:space="preserve"> </w:t>
      </w:r>
      <w:r w:rsidR="00650767" w:rsidRPr="00923F5B">
        <w:t>dont la puissance est supérieure à 20</w:t>
      </w:r>
      <w:r w:rsidR="006249D4">
        <w:t xml:space="preserve"> </w:t>
      </w:r>
      <w:r w:rsidR="00650767" w:rsidRPr="00923F5B">
        <w:t>mW et susceptibles d’être utilisés de manière raisonnablement prévisible près de la tête ou</w:t>
      </w:r>
      <w:r w:rsidR="00BC5885">
        <w:t xml:space="preserve"> </w:t>
      </w:r>
      <w:r w:rsidR="00650767" w:rsidRPr="00923F5B">
        <w:t>à une distance inférieure ou égale à 20</w:t>
      </w:r>
      <w:r w:rsidR="00BC5885">
        <w:t xml:space="preserve"> </w:t>
      </w:r>
      <w:r w:rsidR="00650767" w:rsidRPr="00923F5B">
        <w:t>cm du corps humain</w:t>
      </w:r>
      <w:r w:rsidR="00CC1054">
        <w:t>,</w:t>
      </w:r>
      <w:r w:rsidR="00301CF0">
        <w:t xml:space="preserve"> </w:t>
      </w:r>
      <w:r w:rsidR="00DB3E7C" w:rsidRPr="00C75BB8">
        <w:rPr>
          <w:bCs/>
        </w:rPr>
        <w:t>ne peuvent être mis en service que s’ils respectent les spécifications techniques annexées au présent arrêté.</w:t>
      </w:r>
      <w:r w:rsidR="006D5932" w:rsidRPr="00C75BB8">
        <w:rPr>
          <w:bCs/>
        </w:rPr>
        <w:t xml:space="preserve"> » </w:t>
      </w:r>
    </w:p>
    <w:p w:rsidR="007817A4" w:rsidRPr="00984BC1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AC4A8C" w:rsidRDefault="006D593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>
        <w:rPr>
          <w:bCs/>
        </w:rPr>
        <w:t>3</w:t>
      </w:r>
      <w:r w:rsidR="005B0012" w:rsidRPr="00AC4A8C">
        <w:rPr>
          <w:bCs/>
        </w:rPr>
        <w:t>°</w:t>
      </w:r>
      <w:r w:rsidR="00043B4B">
        <w:rPr>
          <w:bCs/>
        </w:rPr>
        <w:t xml:space="preserve"> </w:t>
      </w:r>
      <w:r w:rsidR="00FA5F1F" w:rsidRPr="00AC4A8C">
        <w:rPr>
          <w:bCs/>
        </w:rPr>
        <w:t>A</w:t>
      </w:r>
      <w:r w:rsidR="00674F99">
        <w:rPr>
          <w:bCs/>
        </w:rPr>
        <w:t xml:space="preserve"> </w:t>
      </w:r>
      <w:r w:rsidR="00600F19" w:rsidRPr="00AC4A8C">
        <w:rPr>
          <w:bCs/>
        </w:rPr>
        <w:t>l’</w:t>
      </w:r>
      <w:r w:rsidR="005B0012" w:rsidRPr="00AC4A8C">
        <w:rPr>
          <w:bCs/>
        </w:rPr>
        <w:t>a</w:t>
      </w:r>
      <w:r w:rsidR="00600F19" w:rsidRPr="00AC4A8C">
        <w:rPr>
          <w:bCs/>
        </w:rPr>
        <w:t>nnexe</w:t>
      </w:r>
      <w:r w:rsidR="00FA5F1F" w:rsidRPr="00AC4A8C">
        <w:rPr>
          <w:bCs/>
        </w:rPr>
        <w:t xml:space="preserve">, après la troisième colonne </w:t>
      </w:r>
      <w:r w:rsidR="00674F99">
        <w:rPr>
          <w:bCs/>
        </w:rPr>
        <w:t xml:space="preserve">du tableau </w:t>
      </w:r>
      <w:r w:rsidR="00600F19" w:rsidRPr="00AC4A8C">
        <w:rPr>
          <w:bCs/>
        </w:rPr>
        <w:t xml:space="preserve">est </w:t>
      </w:r>
      <w:r w:rsidR="005B0012" w:rsidRPr="00AC4A8C">
        <w:rPr>
          <w:bCs/>
        </w:rPr>
        <w:t>insérée</w:t>
      </w:r>
      <w:r w:rsidR="00674F99">
        <w:rPr>
          <w:bCs/>
        </w:rPr>
        <w:t xml:space="preserve"> une</w:t>
      </w:r>
      <w:r w:rsidR="00FA5F1F" w:rsidRPr="00AC4A8C">
        <w:rPr>
          <w:bCs/>
        </w:rPr>
        <w:t xml:space="preserve"> colonne</w:t>
      </w:r>
      <w:r w:rsidR="00600F19" w:rsidRPr="00AC4A8C">
        <w:rPr>
          <w:bCs/>
        </w:rPr>
        <w:t> </w:t>
      </w:r>
      <w:r w:rsidR="00674F99">
        <w:rPr>
          <w:bCs/>
        </w:rPr>
        <w:t xml:space="preserve">ainsi rédigée </w:t>
      </w:r>
      <w:r w:rsidR="00600F19" w:rsidRPr="00AC4A8C">
        <w:rPr>
          <w:bCs/>
        </w:rPr>
        <w:t>:</w:t>
      </w:r>
    </w:p>
    <w:p w:rsidR="005F7AB9" w:rsidRPr="00AC4A8C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AC4A8C" w:rsidTr="00381C90">
        <w:tc>
          <w:tcPr>
            <w:tcW w:w="1899" w:type="dxa"/>
          </w:tcPr>
          <w:p w:rsidR="00FA5F1F" w:rsidRPr="00AC4A8C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AC4A8C">
              <w:rPr>
                <w:bCs/>
              </w:rPr>
              <w:t>DAS local membres</w:t>
            </w:r>
          </w:p>
          <w:p w:rsidR="00FA5F1F" w:rsidRPr="00AC4A8C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AC4A8C">
              <w:rPr>
                <w:bCs/>
              </w:rPr>
              <w:t>(W/kg)</w:t>
            </w:r>
          </w:p>
        </w:tc>
      </w:tr>
      <w:tr w:rsidR="00FA5F1F" w:rsidRPr="00AC4A8C" w:rsidTr="00381C90">
        <w:tc>
          <w:tcPr>
            <w:tcW w:w="1899" w:type="dxa"/>
          </w:tcPr>
          <w:p w:rsidR="00FA5F1F" w:rsidRPr="00AC4A8C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AC4A8C">
              <w:rPr>
                <w:bCs/>
              </w:rPr>
              <w:t>4</w:t>
            </w:r>
          </w:p>
        </w:tc>
      </w:tr>
      <w:tr w:rsidR="00FA5F1F" w:rsidRPr="00AC4A8C" w:rsidTr="00381C90">
        <w:tc>
          <w:tcPr>
            <w:tcW w:w="1899" w:type="dxa"/>
          </w:tcPr>
          <w:p w:rsidR="00FA5F1F" w:rsidRPr="00AC4A8C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AC4A8C" w:rsidRDefault="0095272A" w:rsidP="0057297F">
      <w:pPr>
        <w:pStyle w:val="Corpsdetexte"/>
        <w:spacing w:after="0"/>
        <w:jc w:val="center"/>
        <w:rPr>
          <w:b/>
          <w:bCs/>
        </w:rPr>
      </w:pPr>
    </w:p>
    <w:p w:rsidR="0095272A" w:rsidRPr="00AC4A8C" w:rsidRDefault="0095272A" w:rsidP="0057297F">
      <w:pPr>
        <w:pStyle w:val="Corpsdetexte"/>
        <w:spacing w:after="0"/>
        <w:jc w:val="center"/>
        <w:rPr>
          <w:b/>
          <w:bCs/>
        </w:rPr>
      </w:pPr>
      <w:r w:rsidRPr="00AC4A8C">
        <w:rPr>
          <w:b/>
          <w:bCs/>
        </w:rPr>
        <w:t xml:space="preserve">Article </w:t>
      </w:r>
      <w:r w:rsidR="005312E6">
        <w:rPr>
          <w:b/>
          <w:bCs/>
        </w:rPr>
        <w:t>3</w:t>
      </w:r>
    </w:p>
    <w:p w:rsidR="00597F14" w:rsidRPr="00AC4A8C" w:rsidRDefault="00597F14" w:rsidP="0057297F">
      <w:pPr>
        <w:pStyle w:val="Corpsdetexte"/>
        <w:spacing w:after="0"/>
        <w:jc w:val="center"/>
        <w:rPr>
          <w:b/>
          <w:bCs/>
        </w:rPr>
      </w:pPr>
    </w:p>
    <w:p w:rsidR="009E060D" w:rsidRPr="00597F14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bookmarkStart w:id="0" w:name="JORFARTI000022915413"/>
      <w:bookmarkEnd w:id="0"/>
      <w:r w:rsidRPr="00597F14">
        <w:t xml:space="preserve">L’arrêté du 12 octobre 2010 </w:t>
      </w:r>
      <w:r w:rsidR="001668F0" w:rsidRPr="00597F14">
        <w:t>susvisé</w:t>
      </w:r>
      <w:r w:rsidR="00970C2A" w:rsidRPr="00597F14">
        <w:t> </w:t>
      </w:r>
      <w:r w:rsidRPr="00597F14">
        <w:t>est ainsi modifié :</w:t>
      </w:r>
    </w:p>
    <w:p w:rsidR="00E7613F" w:rsidRPr="00597F14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AC4A8C">
        <w:t xml:space="preserve">1° </w:t>
      </w:r>
      <w:r w:rsidR="002B41F5" w:rsidRPr="00AC4A8C">
        <w:t xml:space="preserve">Dans </w:t>
      </w:r>
      <w:r w:rsidR="001668F0">
        <w:t xml:space="preserve">son </w:t>
      </w:r>
      <w:r w:rsidR="001668F0" w:rsidRPr="00AC4A8C">
        <w:t>intitulé</w:t>
      </w:r>
      <w:r w:rsidR="002B41F5" w:rsidRPr="00AC4A8C">
        <w:rPr>
          <w:bCs/>
        </w:rPr>
        <w:t>, le mot « terminaux » est supprimé</w:t>
      </w:r>
      <w:r w:rsidR="001668F0">
        <w:rPr>
          <w:bCs/>
        </w:rPr>
        <w:t> ;</w:t>
      </w:r>
      <w:r w:rsidR="002B41F5" w:rsidRPr="00AC4A8C">
        <w:rPr>
          <w:bCs/>
        </w:rPr>
        <w:t xml:space="preserve"> </w:t>
      </w:r>
    </w:p>
    <w:p w:rsidR="00757FD3" w:rsidRPr="00AC4A8C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Default="00FD61FA" w:rsidP="00FD61FA">
      <w:pPr>
        <w:pStyle w:val="Corpsdetexte"/>
        <w:rPr>
          <w:bCs/>
        </w:rPr>
      </w:pPr>
      <w:r w:rsidRPr="00AC4A8C">
        <w:rPr>
          <w:bCs/>
        </w:rPr>
        <w:t xml:space="preserve">2° </w:t>
      </w:r>
      <w:r>
        <w:rPr>
          <w:bCs/>
        </w:rPr>
        <w:t>L’article 1</w:t>
      </w:r>
      <w:r w:rsidRPr="00FD61FA">
        <w:rPr>
          <w:bCs/>
          <w:vertAlign w:val="superscript"/>
        </w:rPr>
        <w:t>er</w:t>
      </w:r>
      <w:r>
        <w:rPr>
          <w:bCs/>
        </w:rPr>
        <w:t xml:space="preserve"> est ainsi modifié :</w:t>
      </w:r>
    </w:p>
    <w:p w:rsidR="00FD61FA" w:rsidRPr="00597F14" w:rsidRDefault="00FD61FA" w:rsidP="00022FF9">
      <w:pPr>
        <w:pStyle w:val="Corpsdetexte"/>
        <w:numPr>
          <w:ilvl w:val="0"/>
          <w:numId w:val="7"/>
        </w:numPr>
        <w:rPr>
          <w:bCs/>
        </w:rPr>
      </w:pPr>
      <w:r w:rsidRPr="00597F14">
        <w:rPr>
          <w:bCs/>
        </w:rPr>
        <w:t>Le premier alinéa</w:t>
      </w:r>
      <w:r w:rsidR="00835031" w:rsidRPr="00597F14">
        <w:rPr>
          <w:bCs/>
        </w:rPr>
        <w:t xml:space="preserve"> </w:t>
      </w:r>
      <w:r w:rsidRPr="00597F14">
        <w:rPr>
          <w:bCs/>
        </w:rPr>
        <w:t>est</w:t>
      </w:r>
      <w:r w:rsidR="00CB1860">
        <w:rPr>
          <w:bCs/>
        </w:rPr>
        <w:t xml:space="preserve"> </w:t>
      </w:r>
      <w:r w:rsidR="00982826">
        <w:rPr>
          <w:bCs/>
        </w:rPr>
        <w:t xml:space="preserve">remplacé par un alinéa </w:t>
      </w:r>
      <w:r w:rsidR="00CB1860">
        <w:rPr>
          <w:bCs/>
        </w:rPr>
        <w:t xml:space="preserve">ainsi rédigé </w:t>
      </w:r>
      <w:r w:rsidRPr="00597F14">
        <w:rPr>
          <w:bCs/>
        </w:rPr>
        <w:t>: «</w:t>
      </w:r>
      <w:r w:rsidR="00597F14">
        <w:rPr>
          <w:bCs/>
        </w:rPr>
        <w:t xml:space="preserve"> </w:t>
      </w:r>
      <w:r w:rsidR="00597F14" w:rsidRPr="00597F14">
        <w:rPr>
          <w:bCs/>
        </w:rPr>
        <w:t xml:space="preserve">La ou les valeurs </w:t>
      </w:r>
      <w:r w:rsidRPr="0064154B">
        <w:rPr>
          <w:bCs/>
        </w:rPr>
        <w:t>du débit d'absorption spécifique</w:t>
      </w:r>
      <w:r w:rsidR="00984BC1" w:rsidRPr="0064154B">
        <w:rPr>
          <w:bCs/>
        </w:rPr>
        <w:t xml:space="preserve"> </w:t>
      </w:r>
      <w:r w:rsidRPr="0064154B">
        <w:rPr>
          <w:bCs/>
        </w:rPr>
        <w:t xml:space="preserve">des équipements radioélectriques </w:t>
      </w:r>
      <w:r w:rsidR="00022FF9" w:rsidRPr="00022FF9">
        <w:rPr>
          <w:bCs/>
        </w:rPr>
        <w:t>dont la puissance est supérieure à 20</w:t>
      </w:r>
      <w:r w:rsidR="00852086">
        <w:rPr>
          <w:bCs/>
        </w:rPr>
        <w:t xml:space="preserve"> </w:t>
      </w:r>
      <w:r w:rsidR="00022FF9" w:rsidRPr="00022FF9">
        <w:rPr>
          <w:bCs/>
        </w:rPr>
        <w:t xml:space="preserve">mW et susceptibles d’être utilisés de manière raisonnablement prévisible près de la tête ou à une distance inférieure </w:t>
      </w:r>
      <w:r w:rsidR="00022FF9">
        <w:rPr>
          <w:bCs/>
        </w:rPr>
        <w:t>ou égale à 20</w:t>
      </w:r>
      <w:r w:rsidR="00852086">
        <w:rPr>
          <w:bCs/>
        </w:rPr>
        <w:t xml:space="preserve"> </w:t>
      </w:r>
      <w:r w:rsidR="00022FF9">
        <w:rPr>
          <w:bCs/>
        </w:rPr>
        <w:t>cm du corps</w:t>
      </w:r>
      <w:r w:rsidRPr="0064154B">
        <w:rPr>
          <w:bCs/>
        </w:rPr>
        <w:t>, figure</w:t>
      </w:r>
      <w:r w:rsidR="00597F14" w:rsidRPr="0064154B">
        <w:rPr>
          <w:bCs/>
        </w:rPr>
        <w:t>nt</w:t>
      </w:r>
      <w:r w:rsidR="00984BC1" w:rsidRPr="00597F14">
        <w:rPr>
          <w:bCs/>
        </w:rPr>
        <w:t xml:space="preserve"> </w:t>
      </w:r>
      <w:r w:rsidRPr="00597F14">
        <w:rPr>
          <w:bCs/>
        </w:rPr>
        <w:t>à proximité immédiate de l'équipement auquel elle</w:t>
      </w:r>
      <w:r w:rsidR="00597F14" w:rsidRPr="0064154B">
        <w:rPr>
          <w:bCs/>
        </w:rPr>
        <w:t>s</w:t>
      </w:r>
      <w:r w:rsidRPr="00597F14">
        <w:rPr>
          <w:bCs/>
        </w:rPr>
        <w:t xml:space="preserve"> se rapporte</w:t>
      </w:r>
      <w:r w:rsidR="00597F14" w:rsidRPr="0064154B">
        <w:rPr>
          <w:bCs/>
        </w:rPr>
        <w:t>nt</w:t>
      </w:r>
      <w:r w:rsidRPr="00597F14">
        <w:rPr>
          <w:bCs/>
        </w:rPr>
        <w:t xml:space="preserve"> : »</w:t>
      </w:r>
    </w:p>
    <w:p w:rsidR="00FD61FA" w:rsidRPr="002D5E8B" w:rsidRDefault="00FD61FA" w:rsidP="00FD61FA">
      <w:pPr>
        <w:pStyle w:val="Corpsdetexte"/>
        <w:numPr>
          <w:ilvl w:val="0"/>
          <w:numId w:val="7"/>
        </w:numPr>
        <w:spacing w:after="0"/>
        <w:rPr>
          <w:bCs/>
        </w:rPr>
      </w:pPr>
      <w:r w:rsidRPr="002D5E8B">
        <w:rPr>
          <w:bCs/>
        </w:rPr>
        <w:t>Au  dernier alinéa, après les mots</w:t>
      </w:r>
      <w:r w:rsidR="00105006">
        <w:rPr>
          <w:bCs/>
        </w:rPr>
        <w:t xml:space="preserve"> : </w:t>
      </w:r>
      <w:r w:rsidRPr="002D5E8B">
        <w:rPr>
          <w:bCs/>
        </w:rPr>
        <w:t xml:space="preserve">« la mention « DAS » » sont insérés les mots « suivie selon les cas du mot </w:t>
      </w:r>
      <w:r w:rsidR="00105006">
        <w:rPr>
          <w:bCs/>
        </w:rPr>
        <w:t xml:space="preserve">ʽ </w:t>
      </w:r>
      <w:r w:rsidRPr="002D5E8B">
        <w:rPr>
          <w:bCs/>
        </w:rPr>
        <w:t>tête</w:t>
      </w:r>
      <w:r w:rsidR="00105006">
        <w:rPr>
          <w:bCs/>
        </w:rPr>
        <w:t xml:space="preserve"> ʼ</w:t>
      </w:r>
      <w:r w:rsidRPr="002D5E8B">
        <w:rPr>
          <w:bCs/>
        </w:rPr>
        <w:t>, du mot </w:t>
      </w:r>
      <w:r w:rsidR="00105006">
        <w:rPr>
          <w:bCs/>
        </w:rPr>
        <w:t xml:space="preserve">ʽ </w:t>
      </w:r>
      <w:r w:rsidRPr="002D5E8B">
        <w:rPr>
          <w:bCs/>
        </w:rPr>
        <w:t>tronc</w:t>
      </w:r>
      <w:r w:rsidR="00105006">
        <w:rPr>
          <w:bCs/>
        </w:rPr>
        <w:t xml:space="preserve"> ʼ</w:t>
      </w:r>
      <w:r w:rsidRPr="002D5E8B">
        <w:rPr>
          <w:bCs/>
        </w:rPr>
        <w:t xml:space="preserve"> ou du mot </w:t>
      </w:r>
      <w:r w:rsidR="00105006">
        <w:rPr>
          <w:bCs/>
        </w:rPr>
        <w:t>ʽ</w:t>
      </w:r>
      <w:r w:rsidR="00D178F9">
        <w:rPr>
          <w:bCs/>
        </w:rPr>
        <w:t xml:space="preserve"> </w:t>
      </w:r>
      <w:r w:rsidRPr="002D5E8B">
        <w:rPr>
          <w:bCs/>
        </w:rPr>
        <w:t>membres</w:t>
      </w:r>
      <w:r w:rsidR="00D178F9">
        <w:rPr>
          <w:bCs/>
        </w:rPr>
        <w:t xml:space="preserve"> </w:t>
      </w:r>
      <w:bookmarkStart w:id="1" w:name="_GoBack"/>
      <w:bookmarkEnd w:id="1"/>
      <w:r w:rsidR="00105006">
        <w:rPr>
          <w:bCs/>
        </w:rPr>
        <w:t>ʼ</w:t>
      </w:r>
      <w:r w:rsidRPr="002D5E8B">
        <w:rPr>
          <w:bCs/>
        </w:rPr>
        <w:t> » ;</w:t>
      </w:r>
    </w:p>
    <w:p w:rsidR="00FD61FA" w:rsidRDefault="00FD61FA" w:rsidP="00FD61FA">
      <w:pPr>
        <w:pStyle w:val="Corpsdetexte"/>
        <w:spacing w:after="0"/>
        <w:rPr>
          <w:bCs/>
        </w:rPr>
      </w:pPr>
    </w:p>
    <w:p w:rsidR="00DE7B10" w:rsidRPr="00786708" w:rsidRDefault="00A57A8C" w:rsidP="004D23F2">
      <w:pPr>
        <w:pStyle w:val="Corpsdetexte"/>
        <w:spacing w:after="0"/>
        <w:rPr>
          <w:bCs/>
        </w:rPr>
      </w:pPr>
      <w:r w:rsidRPr="00786708">
        <w:rPr>
          <w:bCs/>
        </w:rPr>
        <w:t xml:space="preserve">3° </w:t>
      </w:r>
      <w:r w:rsidR="00674F99">
        <w:rPr>
          <w:bCs/>
        </w:rPr>
        <w:t xml:space="preserve">Le </w:t>
      </w:r>
      <w:r w:rsidR="00DE7B10" w:rsidRPr="00786708">
        <w:rPr>
          <w:bCs/>
        </w:rPr>
        <w:t>deuxième alin</w:t>
      </w:r>
      <w:r w:rsidR="00934476">
        <w:rPr>
          <w:bCs/>
        </w:rPr>
        <w:t>é</w:t>
      </w:r>
      <w:r w:rsidR="00DE7B10" w:rsidRPr="00786708">
        <w:rPr>
          <w:bCs/>
        </w:rPr>
        <w:t xml:space="preserve">a </w:t>
      </w:r>
      <w:r w:rsidR="00674F99">
        <w:rPr>
          <w:bCs/>
        </w:rPr>
        <w:t xml:space="preserve">de l’article 2 </w:t>
      </w:r>
      <w:r w:rsidR="00DE7B10" w:rsidRPr="00786708">
        <w:rPr>
          <w:bCs/>
        </w:rPr>
        <w:t>est remplacé par un alinéa ainsi rédigé :</w:t>
      </w:r>
    </w:p>
    <w:p w:rsidR="008E7878" w:rsidRPr="00786708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 w:rsidRPr="00786708">
        <w:rPr>
          <w:rFonts w:ascii="Times New Roman" w:hAnsi="Times New Roman"/>
          <w:sz w:val="24"/>
          <w:szCs w:val="24"/>
        </w:rPr>
        <w:t xml:space="preserve">« Le </w:t>
      </w:r>
      <w:r w:rsidR="00742723">
        <w:rPr>
          <w:rFonts w:ascii="Times New Roman" w:hAnsi="Times New Roman"/>
          <w:sz w:val="24"/>
          <w:szCs w:val="24"/>
        </w:rPr>
        <w:t>d</w:t>
      </w:r>
      <w:r w:rsidRPr="00786708">
        <w:rPr>
          <w:rFonts w:ascii="Times New Roman" w:hAnsi="Times New Roman"/>
          <w:sz w:val="24"/>
          <w:szCs w:val="24"/>
        </w:rPr>
        <w:t>ébit d’</w:t>
      </w:r>
      <w:r w:rsidR="00742723">
        <w:rPr>
          <w:rFonts w:ascii="Times New Roman" w:hAnsi="Times New Roman"/>
          <w:sz w:val="24"/>
          <w:szCs w:val="24"/>
        </w:rPr>
        <w:t>a</w:t>
      </w:r>
      <w:r w:rsidRPr="00786708">
        <w:rPr>
          <w:rFonts w:ascii="Times New Roman" w:hAnsi="Times New Roman"/>
          <w:sz w:val="24"/>
          <w:szCs w:val="24"/>
        </w:rPr>
        <w:t xml:space="preserve">bsorption </w:t>
      </w:r>
      <w:r w:rsidR="00742723">
        <w:rPr>
          <w:rFonts w:ascii="Times New Roman" w:hAnsi="Times New Roman"/>
          <w:sz w:val="24"/>
          <w:szCs w:val="24"/>
        </w:rPr>
        <w:t>s</w:t>
      </w:r>
      <w:r w:rsidRPr="00786708">
        <w:rPr>
          <w:rFonts w:ascii="Times New Roman" w:hAnsi="Times New Roman"/>
          <w:sz w:val="24"/>
          <w:szCs w:val="24"/>
        </w:rPr>
        <w:t xml:space="preserve">pécifique </w:t>
      </w:r>
      <w:r w:rsidR="00742723">
        <w:rPr>
          <w:rFonts w:ascii="Times New Roman" w:hAnsi="Times New Roman"/>
          <w:sz w:val="24"/>
          <w:szCs w:val="24"/>
        </w:rPr>
        <w:t xml:space="preserve">(DAS) </w:t>
      </w:r>
      <w:r w:rsidR="00DB3E7C">
        <w:rPr>
          <w:rFonts w:ascii="Times New Roman" w:hAnsi="Times New Roman"/>
          <w:sz w:val="24"/>
          <w:szCs w:val="24"/>
        </w:rPr>
        <w:t xml:space="preserve">local </w:t>
      </w:r>
      <w:r w:rsidRPr="00786708">
        <w:rPr>
          <w:rFonts w:ascii="Times New Roman" w:hAnsi="Times New Roman"/>
          <w:sz w:val="24"/>
          <w:szCs w:val="24"/>
        </w:rPr>
        <w:t xml:space="preserve">quantifie l’exposition </w:t>
      </w:r>
      <w:r w:rsidR="00DB3E7C">
        <w:rPr>
          <w:rFonts w:ascii="Times New Roman" w:hAnsi="Times New Roman"/>
          <w:sz w:val="24"/>
          <w:szCs w:val="24"/>
        </w:rPr>
        <w:t xml:space="preserve">de l’utilisateur </w:t>
      </w:r>
      <w:r w:rsidRPr="00786708">
        <w:rPr>
          <w:rFonts w:ascii="Times New Roman" w:hAnsi="Times New Roman"/>
          <w:sz w:val="24"/>
          <w:szCs w:val="24"/>
        </w:rPr>
        <w:t>aux ondes électromagnétiques</w:t>
      </w:r>
      <w:r w:rsidR="00DB3E7C">
        <w:rPr>
          <w:rFonts w:ascii="Times New Roman" w:hAnsi="Times New Roman"/>
          <w:sz w:val="24"/>
          <w:szCs w:val="24"/>
        </w:rPr>
        <w:t xml:space="preserve"> à puissance maximale</w:t>
      </w:r>
      <w:r w:rsidR="00984BC1">
        <w:rPr>
          <w:rFonts w:ascii="Times New Roman" w:hAnsi="Times New Roman"/>
          <w:sz w:val="24"/>
          <w:szCs w:val="24"/>
        </w:rPr>
        <w:t xml:space="preserve"> de l’équipement concerné</w:t>
      </w:r>
      <w:r w:rsidRPr="00786708">
        <w:rPr>
          <w:rFonts w:ascii="Times New Roman" w:hAnsi="Times New Roman"/>
          <w:sz w:val="24"/>
          <w:szCs w:val="24"/>
        </w:rPr>
        <w:t xml:space="preserve">. </w:t>
      </w:r>
      <w:r w:rsidR="004D23F2" w:rsidRPr="00786708">
        <w:rPr>
          <w:rFonts w:ascii="Times New Roman" w:hAnsi="Times New Roman"/>
          <w:sz w:val="24"/>
          <w:szCs w:val="24"/>
        </w:rPr>
        <w:t>Le DAS m</w:t>
      </w:r>
      <w:r w:rsidRPr="00786708">
        <w:rPr>
          <w:rFonts w:ascii="Times New Roman" w:hAnsi="Times New Roman"/>
          <w:sz w:val="24"/>
          <w:szCs w:val="24"/>
        </w:rPr>
        <w:t xml:space="preserve">aximal autorisé </w:t>
      </w:r>
      <w:r w:rsidR="004D23F2" w:rsidRPr="00786708">
        <w:rPr>
          <w:rFonts w:ascii="Times New Roman" w:hAnsi="Times New Roman"/>
          <w:sz w:val="24"/>
          <w:szCs w:val="24"/>
        </w:rPr>
        <w:t xml:space="preserve">est de </w:t>
      </w:r>
      <w:r w:rsidRPr="00786708">
        <w:rPr>
          <w:rFonts w:ascii="Times New Roman" w:hAnsi="Times New Roman"/>
          <w:sz w:val="24"/>
          <w:szCs w:val="24"/>
        </w:rPr>
        <w:t>2</w:t>
      </w:r>
      <w:r w:rsidR="0048163D">
        <w:rPr>
          <w:rFonts w:ascii="Times New Roman" w:hAnsi="Times New Roman"/>
          <w:sz w:val="24"/>
          <w:szCs w:val="24"/>
        </w:rPr>
        <w:t xml:space="preserve"> </w:t>
      </w:r>
      <w:r w:rsidRPr="00786708">
        <w:rPr>
          <w:rFonts w:ascii="Times New Roman" w:hAnsi="Times New Roman"/>
          <w:sz w:val="24"/>
          <w:szCs w:val="24"/>
        </w:rPr>
        <w:t xml:space="preserve">W/kg </w:t>
      </w:r>
      <w:r w:rsidR="004749B5">
        <w:rPr>
          <w:rFonts w:ascii="Times New Roman" w:hAnsi="Times New Roman"/>
          <w:sz w:val="24"/>
          <w:szCs w:val="24"/>
        </w:rPr>
        <w:t>pour</w:t>
      </w:r>
      <w:r w:rsidRPr="00786708">
        <w:rPr>
          <w:rFonts w:ascii="Times New Roman" w:hAnsi="Times New Roman"/>
          <w:sz w:val="24"/>
          <w:szCs w:val="24"/>
        </w:rPr>
        <w:t xml:space="preserve"> la tête </w:t>
      </w:r>
      <w:r w:rsidR="00AA6125" w:rsidRPr="002D5E8B">
        <w:rPr>
          <w:rFonts w:ascii="Times New Roman" w:hAnsi="Times New Roman"/>
          <w:sz w:val="24"/>
          <w:szCs w:val="24"/>
        </w:rPr>
        <w:t>et</w:t>
      </w:r>
      <w:r w:rsidRPr="00786708">
        <w:rPr>
          <w:rFonts w:ascii="Times New Roman" w:hAnsi="Times New Roman"/>
          <w:sz w:val="24"/>
          <w:szCs w:val="24"/>
        </w:rPr>
        <w:t xml:space="preserve"> </w:t>
      </w:r>
      <w:r w:rsidR="004749B5">
        <w:rPr>
          <w:rFonts w:ascii="Times New Roman" w:hAnsi="Times New Roman"/>
          <w:sz w:val="24"/>
          <w:szCs w:val="24"/>
        </w:rPr>
        <w:t>le</w:t>
      </w:r>
      <w:r w:rsidRPr="00786708">
        <w:rPr>
          <w:rFonts w:ascii="Times New Roman" w:hAnsi="Times New Roman"/>
          <w:sz w:val="24"/>
          <w:szCs w:val="24"/>
        </w:rPr>
        <w:t xml:space="preserve"> tronc</w:t>
      </w:r>
      <w:r w:rsidR="004D23F2" w:rsidRPr="00786708">
        <w:rPr>
          <w:rFonts w:ascii="Times New Roman" w:hAnsi="Times New Roman"/>
          <w:sz w:val="24"/>
          <w:szCs w:val="24"/>
        </w:rPr>
        <w:t xml:space="preserve"> </w:t>
      </w:r>
      <w:r w:rsidR="006E7F39">
        <w:rPr>
          <w:rFonts w:ascii="Times New Roman" w:hAnsi="Times New Roman"/>
          <w:sz w:val="24"/>
          <w:szCs w:val="24"/>
        </w:rPr>
        <w:t>et</w:t>
      </w:r>
      <w:r w:rsidR="00AA6125">
        <w:rPr>
          <w:rFonts w:ascii="Times New Roman" w:hAnsi="Times New Roman"/>
          <w:sz w:val="24"/>
          <w:szCs w:val="24"/>
        </w:rPr>
        <w:t xml:space="preserve"> </w:t>
      </w:r>
      <w:r w:rsidR="004D23F2" w:rsidRPr="00786708">
        <w:rPr>
          <w:rFonts w:ascii="Times New Roman" w:hAnsi="Times New Roman"/>
          <w:sz w:val="24"/>
          <w:szCs w:val="24"/>
        </w:rPr>
        <w:t>de</w:t>
      </w:r>
      <w:r w:rsidRPr="00786708">
        <w:rPr>
          <w:rFonts w:ascii="Times New Roman" w:hAnsi="Times New Roman"/>
          <w:sz w:val="24"/>
          <w:szCs w:val="24"/>
        </w:rPr>
        <w:t xml:space="preserve"> 4 W/kg </w:t>
      </w:r>
      <w:r w:rsidR="004749B5">
        <w:rPr>
          <w:rFonts w:ascii="Times New Roman" w:hAnsi="Times New Roman"/>
          <w:sz w:val="24"/>
          <w:szCs w:val="24"/>
        </w:rPr>
        <w:t xml:space="preserve">pour </w:t>
      </w:r>
      <w:r w:rsidR="00E721FB">
        <w:rPr>
          <w:rFonts w:ascii="Times New Roman" w:hAnsi="Times New Roman"/>
          <w:sz w:val="24"/>
          <w:szCs w:val="24"/>
        </w:rPr>
        <w:t>l</w:t>
      </w:r>
      <w:r w:rsidRPr="00786708">
        <w:rPr>
          <w:rFonts w:ascii="Times New Roman" w:hAnsi="Times New Roman"/>
          <w:sz w:val="24"/>
          <w:szCs w:val="24"/>
        </w:rPr>
        <w:t>es membres. »</w:t>
      </w:r>
    </w:p>
    <w:p w:rsidR="00847D6C" w:rsidRDefault="00847D6C" w:rsidP="004D23F2">
      <w:pPr>
        <w:jc w:val="both"/>
        <w:rPr>
          <w:rFonts w:ascii="Times New Roman" w:hAnsi="Times New Roman"/>
        </w:rPr>
      </w:pPr>
    </w:p>
    <w:p w:rsidR="00847D6C" w:rsidRPr="00B504A1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 w:rsidRPr="00B504A1">
        <w:rPr>
          <w:rFonts w:ascii="Times New Roman" w:hAnsi="Times New Roman"/>
          <w:sz w:val="24"/>
          <w:szCs w:val="24"/>
        </w:rPr>
        <w:t xml:space="preserve">4° L’article 3 est </w:t>
      </w:r>
      <w:r w:rsidR="00B92ADE" w:rsidRPr="00B504A1">
        <w:rPr>
          <w:rFonts w:ascii="Times New Roman" w:hAnsi="Times New Roman"/>
          <w:sz w:val="24"/>
          <w:szCs w:val="24"/>
        </w:rPr>
        <w:t>abrogé.</w:t>
      </w:r>
    </w:p>
    <w:p w:rsidR="00DE7B10" w:rsidRPr="00AC4A8C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AC4A8C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C4A8C">
        <w:rPr>
          <w:rFonts w:ascii="Times New Roman" w:hAnsi="Times New Roman"/>
          <w:b/>
          <w:bCs/>
          <w:sz w:val="24"/>
          <w:szCs w:val="24"/>
        </w:rPr>
        <w:t xml:space="preserve">Article </w:t>
      </w:r>
      <w:r w:rsidR="005312E6">
        <w:rPr>
          <w:rFonts w:ascii="Times New Roman" w:hAnsi="Times New Roman"/>
          <w:b/>
          <w:bCs/>
          <w:sz w:val="24"/>
          <w:szCs w:val="24"/>
        </w:rPr>
        <w:t>4</w:t>
      </w:r>
    </w:p>
    <w:p w:rsidR="004D23F2" w:rsidRPr="00AC4A8C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 </w:t>
      </w:r>
      <w:r w:rsidR="004D23F2" w:rsidRPr="00AC4A8C">
        <w:rPr>
          <w:rFonts w:ascii="Times New Roman" w:hAnsi="Times New Roman"/>
          <w:bCs/>
          <w:sz w:val="24"/>
          <w:szCs w:val="24"/>
        </w:rPr>
        <w:t>présent arrêté entre en vigueur le 1</w:t>
      </w:r>
      <w:r w:rsidR="004D23F2" w:rsidRPr="00AC4A8C">
        <w:rPr>
          <w:rFonts w:ascii="Times New Roman" w:hAnsi="Times New Roman"/>
          <w:bCs/>
          <w:sz w:val="24"/>
          <w:szCs w:val="24"/>
          <w:vertAlign w:val="superscript"/>
        </w:rPr>
        <w:t>er</w:t>
      </w:r>
      <w:r w:rsidR="004D23F2" w:rsidRPr="00AC4A8C">
        <w:rPr>
          <w:rFonts w:ascii="Times New Roman" w:hAnsi="Times New Roman"/>
          <w:bCs/>
          <w:sz w:val="24"/>
          <w:szCs w:val="24"/>
        </w:rPr>
        <w:t xml:space="preserve"> j</w:t>
      </w:r>
      <w:r w:rsidR="008224BB">
        <w:rPr>
          <w:rFonts w:ascii="Times New Roman" w:hAnsi="Times New Roman"/>
          <w:bCs/>
          <w:sz w:val="24"/>
          <w:szCs w:val="24"/>
        </w:rPr>
        <w:t>uillet</w:t>
      </w:r>
      <w:r w:rsidR="004D23F2" w:rsidRPr="00AC4A8C">
        <w:rPr>
          <w:rFonts w:ascii="Times New Roman" w:hAnsi="Times New Roman"/>
          <w:bCs/>
          <w:sz w:val="24"/>
          <w:szCs w:val="24"/>
        </w:rPr>
        <w:t xml:space="preserve"> </w:t>
      </w:r>
      <w:r w:rsidR="004749B5">
        <w:rPr>
          <w:rFonts w:ascii="Times New Roman" w:hAnsi="Times New Roman"/>
          <w:bCs/>
          <w:sz w:val="24"/>
          <w:szCs w:val="24"/>
        </w:rPr>
        <w:t>2018</w:t>
      </w:r>
      <w:r w:rsidR="004D23F2" w:rsidRPr="00AC4A8C">
        <w:rPr>
          <w:rFonts w:ascii="Times New Roman" w:hAnsi="Times New Roman"/>
          <w:bCs/>
          <w:sz w:val="24"/>
          <w:szCs w:val="24"/>
        </w:rPr>
        <w:t>.</w:t>
      </w:r>
    </w:p>
    <w:p w:rsidR="0095272A" w:rsidRPr="00AC4A8C" w:rsidRDefault="0095272A" w:rsidP="0057297F">
      <w:pPr>
        <w:pStyle w:val="Corpsdetexte"/>
        <w:spacing w:after="0"/>
        <w:rPr>
          <w:bCs/>
        </w:rPr>
      </w:pPr>
    </w:p>
    <w:p w:rsidR="003D426C" w:rsidRPr="00AC4A8C" w:rsidRDefault="003D426C" w:rsidP="0057297F">
      <w:pPr>
        <w:pStyle w:val="Standard"/>
        <w:ind w:right="-2"/>
        <w:jc w:val="both"/>
      </w:pPr>
    </w:p>
    <w:p w:rsidR="003D426C" w:rsidRPr="00AC4A8C" w:rsidRDefault="003D426C" w:rsidP="0057297F">
      <w:pPr>
        <w:pStyle w:val="Standard"/>
        <w:ind w:right="-2"/>
        <w:jc w:val="both"/>
      </w:pPr>
    </w:p>
    <w:p w:rsidR="00B052A3" w:rsidRPr="00AC4A8C" w:rsidRDefault="00B052A3" w:rsidP="0057297F">
      <w:pPr>
        <w:pStyle w:val="SNDatearrt"/>
        <w:spacing w:before="0" w:after="0"/>
      </w:pPr>
      <w:proofErr w:type="gramStart"/>
      <w:r w:rsidRPr="00AC4A8C">
        <w:t xml:space="preserve">Fait </w:t>
      </w:r>
      <w:r w:rsidR="007A51D4" w:rsidRPr="00AC4A8C">
        <w:t>le</w:t>
      </w:r>
      <w:proofErr w:type="gramEnd"/>
      <w:r w:rsidR="007A51D4">
        <w:t xml:space="preserve"> </w:t>
      </w:r>
      <w:r w:rsidR="007A51D4" w:rsidRPr="00AC4A8C">
        <w:tab/>
      </w:r>
    </w:p>
    <w:p w:rsidR="0057297F" w:rsidRDefault="0057297F" w:rsidP="0057297F">
      <w:pPr>
        <w:pStyle w:val="SNDatearrt"/>
        <w:spacing w:before="0" w:after="0"/>
      </w:pPr>
    </w:p>
    <w:p w:rsidR="00B504A1" w:rsidRPr="00AC4A8C" w:rsidRDefault="00B504A1" w:rsidP="0057297F">
      <w:pPr>
        <w:pStyle w:val="SNDatearrt"/>
        <w:spacing w:before="0"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Tr="00B504A1">
        <w:tc>
          <w:tcPr>
            <w:tcW w:w="4747" w:type="dxa"/>
          </w:tcPr>
          <w:p w:rsidR="00043B4B" w:rsidRDefault="00B504A1" w:rsidP="00043B4B">
            <w:pPr>
              <w:pStyle w:val="SNDatearrt"/>
              <w:spacing w:before="0" w:after="0"/>
              <w:ind w:firstLine="0"/>
            </w:pPr>
            <w:r w:rsidRPr="00AC4A8C">
              <w:t xml:space="preserve">La ministre des </w:t>
            </w:r>
            <w:r w:rsidR="00BC5885">
              <w:t>solidarités</w:t>
            </w:r>
            <w:r w:rsidR="00043B4B">
              <w:t xml:space="preserve"> </w:t>
            </w:r>
          </w:p>
          <w:p w:rsidR="00B504A1" w:rsidRPr="00AC4A8C" w:rsidRDefault="00B504A1" w:rsidP="00043B4B">
            <w:pPr>
              <w:pStyle w:val="SNDatearrt"/>
              <w:spacing w:before="0" w:after="0"/>
              <w:ind w:firstLine="0"/>
            </w:pPr>
            <w:r w:rsidRPr="00AC4A8C">
              <w:t xml:space="preserve">et de la </w:t>
            </w:r>
            <w:r w:rsidR="00043B4B">
              <w:t>s</w:t>
            </w:r>
            <w:r w:rsidRPr="00AC4A8C">
              <w:t>anté,</w:t>
            </w:r>
          </w:p>
          <w:p w:rsidR="003B1560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043B4B" w:rsidRDefault="00BC5885" w:rsidP="00BC5885">
            <w:pPr>
              <w:pStyle w:val="Standard"/>
              <w:ind w:left="708"/>
            </w:pPr>
            <w:r>
              <w:t>Le ministre de l’économie</w:t>
            </w:r>
            <w:r w:rsidR="00043B4B">
              <w:t xml:space="preserve"> </w:t>
            </w:r>
          </w:p>
          <w:p w:rsidR="00BC5885" w:rsidRDefault="00043B4B" w:rsidP="00BC5885">
            <w:pPr>
              <w:pStyle w:val="Standard"/>
              <w:ind w:left="708"/>
            </w:pPr>
            <w:r>
              <w:t>et des finances</w:t>
            </w:r>
          </w:p>
          <w:p w:rsidR="00043B4B" w:rsidRDefault="00043B4B" w:rsidP="00BC5885">
            <w:pPr>
              <w:pStyle w:val="Standard"/>
              <w:ind w:left="708"/>
            </w:pPr>
          </w:p>
        </w:tc>
      </w:tr>
    </w:tbl>
    <w:p w:rsidR="00014314" w:rsidRDefault="00014314" w:rsidP="00043B4B">
      <w:pPr>
        <w:pStyle w:val="SNDatearrt"/>
        <w:spacing w:before="0" w:after="0"/>
      </w:pPr>
    </w:p>
    <w:sectPr w:rsidR="00014314" w:rsidSect="00E02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B3" w:rsidRDefault="00AB4DB3" w:rsidP="002F1B77">
      <w:r>
        <w:separator/>
      </w:r>
    </w:p>
  </w:endnote>
  <w:endnote w:type="continuationSeparator" w:id="0">
    <w:p w:rsidR="00AB4DB3" w:rsidRDefault="00AB4DB3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0D" w:rsidRDefault="001C0F0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0D" w:rsidRDefault="001C0F0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0D" w:rsidRDefault="001C0F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B3" w:rsidRDefault="00AB4DB3" w:rsidP="002F1B77">
      <w:r>
        <w:separator/>
      </w:r>
    </w:p>
  </w:footnote>
  <w:footnote w:type="continuationSeparator" w:id="0">
    <w:p w:rsidR="00AB4DB3" w:rsidRDefault="00AB4DB3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0D" w:rsidRDefault="001C0F0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7E" w:rsidRDefault="00F9397E">
    <w:pPr>
      <w:pStyle w:val="En-tte"/>
    </w:pPr>
  </w:p>
  <w:p w:rsidR="00F9397E" w:rsidRDefault="00F9397E">
    <w:pPr>
      <w:pStyle w:val="En-tte"/>
    </w:pPr>
  </w:p>
  <w:sdt>
    <w:sdtPr>
      <w:id w:val="8799829"/>
      <w:docPartObj>
        <w:docPartGallery w:val="Watermarks"/>
        <w:docPartUnique/>
      </w:docPartObj>
    </w:sdtPr>
    <w:sdtEndPr/>
    <w:sdtContent>
      <w:p w:rsidR="002F1B77" w:rsidRDefault="00D178F9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0D" w:rsidRDefault="001C0F0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GCCRF">
    <w15:presenceInfo w15:providerId="None" w15:userId="DGCCR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F22F9"/>
    <w:rsid w:val="00BF5386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Titre1">
    <w:name w:val="heading 1"/>
    <w:basedOn w:val="Standard"/>
    <w:next w:val="Corpsdetexte"/>
    <w:link w:val="Titre1C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Titre2">
    <w:name w:val="heading 2"/>
    <w:basedOn w:val="Standard"/>
    <w:next w:val="Corpsdetexte"/>
    <w:link w:val="Titre2C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Standard"/>
    <w:next w:val="Corpsdetexte"/>
    <w:link w:val="Titre3C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Policepardfaut"/>
    <w:uiPriority w:val="99"/>
    <w:rsid w:val="00E02187"/>
    <w:rPr>
      <w:rFonts w:eastAsia="Times New Roman" w:cs="Times New Roman"/>
      <w:sz w:val="24"/>
      <w:szCs w:val="24"/>
      <w:lang w:val="fr-FR" w:bidi="ar-SA"/>
    </w:rPr>
  </w:style>
  <w:style w:type="character" w:customStyle="1" w:styleId="SNDatearrtCar">
    <w:name w:val="SNDate arrêté Car"/>
    <w:basedOn w:val="Policepardfaut"/>
    <w:uiPriority w:val="99"/>
    <w:rsid w:val="00E02187"/>
    <w:rPr>
      <w:rFonts w:cs="Times New Roman"/>
      <w:sz w:val="24"/>
      <w:szCs w:val="24"/>
      <w:lang w:val="fr-FR" w:eastAsia="fr-FR" w:bidi="ar-SA"/>
    </w:rPr>
  </w:style>
  <w:style w:type="character" w:customStyle="1" w:styleId="SNArticleCar">
    <w:name w:val="SNArticle Car"/>
    <w:basedOn w:val="Policepardfaut"/>
    <w:uiPriority w:val="99"/>
    <w:rsid w:val="00E02187"/>
    <w:rPr>
      <w:rFonts w:cs="Times New Roman"/>
      <w:b/>
      <w:sz w:val="24"/>
      <w:szCs w:val="24"/>
      <w:lang w:val="fr-FR" w:eastAsia="fr-FR" w:bidi="ar-SA"/>
    </w:rPr>
  </w:style>
  <w:style w:type="character" w:customStyle="1" w:styleId="LienInternet">
    <w:name w:val="Lien Internet"/>
    <w:basedOn w:val="Policepardfaut"/>
    <w:uiPriority w:val="99"/>
    <w:rsid w:val="00E02187"/>
    <w:rPr>
      <w:rFonts w:cs="Times New Roman"/>
      <w:color w:val="0000FF"/>
      <w:u w:val="single"/>
      <w:lang w:val="fr-FR" w:eastAsia="fr-FR"/>
    </w:rPr>
  </w:style>
  <w:style w:type="character" w:customStyle="1" w:styleId="En-tteCar">
    <w:name w:val="En-tête Car"/>
    <w:basedOn w:val="Policepardfau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uiPriority w:val="99"/>
    <w:rsid w:val="00E02187"/>
    <w:rPr>
      <w:rFonts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uiPriority w:val="99"/>
    <w:rsid w:val="00E02187"/>
    <w:rPr>
      <w:rFonts w:cs="Arial"/>
      <w:lang w:val="fr-FR" w:eastAsia="en-US" w:bidi="ar-SA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fr-FR" w:eastAsia="en-US" w:bidi="ar-SA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re">
    <w:name w:val="Title"/>
    <w:basedOn w:val="Standard"/>
    <w:next w:val="Corpsdetexte"/>
    <w:link w:val="TitreC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rsid w:val="00E02187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B83637"/>
  </w:style>
  <w:style w:type="paragraph" w:styleId="Liste">
    <w:name w:val="List"/>
    <w:basedOn w:val="Corpsdetexte"/>
    <w:uiPriority w:val="99"/>
    <w:rsid w:val="00E02187"/>
    <w:rPr>
      <w:rFonts w:ascii="Liberation Sans" w:hAnsi="Liberation Sans" w:cs="Mangal"/>
    </w:rPr>
  </w:style>
  <w:style w:type="paragraph" w:styleId="Lgende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Textedebulles">
    <w:name w:val="Balloon Text"/>
    <w:basedOn w:val="Standard"/>
    <w:link w:val="TextedebullesC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Titre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Titre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Titre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En-tte">
    <w:name w:val="header"/>
    <w:basedOn w:val="Standard"/>
    <w:link w:val="En-tteCar1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B83637"/>
  </w:style>
  <w:style w:type="paragraph" w:styleId="Pieddepage">
    <w:name w:val="footer"/>
    <w:basedOn w:val="Standard"/>
    <w:link w:val="PieddepageCar1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B83637"/>
  </w:style>
  <w:style w:type="paragraph" w:styleId="Commentaire">
    <w:name w:val="annotation text"/>
    <w:basedOn w:val="Standard"/>
    <w:link w:val="CommentaireCar1"/>
    <w:uiPriority w:val="99"/>
    <w:rsid w:val="00E02187"/>
    <w:rPr>
      <w:rFonts w:cs="Arial"/>
      <w:sz w:val="20"/>
      <w:szCs w:val="20"/>
      <w:lang w:eastAsia="en-US"/>
    </w:rPr>
  </w:style>
  <w:style w:type="character" w:customStyle="1" w:styleId="CommentaireCar1">
    <w:name w:val="Commentaire Car1"/>
    <w:basedOn w:val="Policepardfaut"/>
    <w:link w:val="Commentaire"/>
    <w:uiPriority w:val="99"/>
    <w:rsid w:val="00B83637"/>
    <w:rPr>
      <w:sz w:val="20"/>
      <w:szCs w:val="20"/>
    </w:rPr>
  </w:style>
  <w:style w:type="paragraph" w:styleId="Objetducommentaire">
    <w:name w:val="annotation subject"/>
    <w:basedOn w:val="Commentaire"/>
    <w:link w:val="ObjetducommentaireCar1"/>
    <w:uiPriority w:val="99"/>
    <w:rsid w:val="00E02187"/>
    <w:rPr>
      <w:rFonts w:cs="Times New Roman"/>
      <w:b/>
      <w:bCs/>
      <w:lang w:eastAsia="fr-FR"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B83637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locked/>
    <w:rsid w:val="00DC4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DA3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7A0"/>
  </w:style>
  <w:style w:type="paragraph" w:styleId="Titre1">
    <w:name w:val="heading 1"/>
    <w:basedOn w:val="Standard"/>
    <w:next w:val="Corpsdetexte"/>
    <w:link w:val="Titre1C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Titre2">
    <w:name w:val="heading 2"/>
    <w:basedOn w:val="Standard"/>
    <w:next w:val="Corpsdetexte"/>
    <w:link w:val="Titre2C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Standard"/>
    <w:next w:val="Corpsdetexte"/>
    <w:link w:val="Titre3C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Policepardfaut"/>
    <w:uiPriority w:val="99"/>
    <w:rsid w:val="00E02187"/>
    <w:rPr>
      <w:rFonts w:eastAsia="Times New Roman" w:cs="Times New Roman"/>
      <w:sz w:val="24"/>
      <w:szCs w:val="24"/>
      <w:lang w:val="fr-FR" w:bidi="ar-SA"/>
    </w:rPr>
  </w:style>
  <w:style w:type="character" w:customStyle="1" w:styleId="SNDatearrtCar">
    <w:name w:val="SNDate arrêté Car"/>
    <w:basedOn w:val="Policepardfaut"/>
    <w:uiPriority w:val="99"/>
    <w:rsid w:val="00E02187"/>
    <w:rPr>
      <w:rFonts w:cs="Times New Roman"/>
      <w:sz w:val="24"/>
      <w:szCs w:val="24"/>
      <w:lang w:val="fr-FR" w:eastAsia="fr-FR" w:bidi="ar-SA"/>
    </w:rPr>
  </w:style>
  <w:style w:type="character" w:customStyle="1" w:styleId="SNArticleCar">
    <w:name w:val="SNArticle Car"/>
    <w:basedOn w:val="Policepardfaut"/>
    <w:uiPriority w:val="99"/>
    <w:rsid w:val="00E02187"/>
    <w:rPr>
      <w:rFonts w:cs="Times New Roman"/>
      <w:b/>
      <w:sz w:val="24"/>
      <w:szCs w:val="24"/>
      <w:lang w:val="fr-FR" w:eastAsia="fr-FR" w:bidi="ar-SA"/>
    </w:rPr>
  </w:style>
  <w:style w:type="character" w:customStyle="1" w:styleId="LienInternet">
    <w:name w:val="Lien Internet"/>
    <w:basedOn w:val="Policepardfaut"/>
    <w:uiPriority w:val="99"/>
    <w:rsid w:val="00E02187"/>
    <w:rPr>
      <w:rFonts w:cs="Times New Roman"/>
      <w:color w:val="0000FF"/>
      <w:u w:val="single"/>
      <w:lang w:val="fr-FR" w:eastAsia="fr-FR"/>
    </w:rPr>
  </w:style>
  <w:style w:type="character" w:customStyle="1" w:styleId="En-tteCar">
    <w:name w:val="En-tête Car"/>
    <w:basedOn w:val="Policepardfau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Policepardfaut"/>
    <w:uiPriority w:val="99"/>
    <w:rsid w:val="00E02187"/>
    <w:rPr>
      <w:rFonts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uiPriority w:val="99"/>
    <w:rsid w:val="00E02187"/>
    <w:rPr>
      <w:rFonts w:cs="Arial"/>
      <w:lang w:val="fr-FR" w:eastAsia="en-US" w:bidi="ar-SA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fr-FR" w:eastAsia="en-US" w:bidi="ar-SA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re">
    <w:name w:val="Title"/>
    <w:basedOn w:val="Standard"/>
    <w:next w:val="Corpsdetexte"/>
    <w:link w:val="TitreCar"/>
    <w:uiPriority w:val="99"/>
    <w:qFormat/>
    <w:rsid w:val="00E02187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sdetexte">
    <w:name w:val="Body Text"/>
    <w:basedOn w:val="Standard"/>
    <w:link w:val="CorpsdetexteCar"/>
    <w:uiPriority w:val="99"/>
    <w:rsid w:val="00E02187"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B83637"/>
  </w:style>
  <w:style w:type="paragraph" w:styleId="Liste">
    <w:name w:val="List"/>
    <w:basedOn w:val="Corpsdetexte"/>
    <w:uiPriority w:val="99"/>
    <w:rsid w:val="00E02187"/>
    <w:rPr>
      <w:rFonts w:ascii="Liberation Sans" w:hAnsi="Liberation Sans" w:cs="Mangal"/>
    </w:rPr>
  </w:style>
  <w:style w:type="paragraph" w:styleId="Lgende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Textedebulles">
    <w:name w:val="Balloon Text"/>
    <w:basedOn w:val="Standard"/>
    <w:link w:val="TextedebullesC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Titre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Titre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Titre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En-tte">
    <w:name w:val="header"/>
    <w:basedOn w:val="Standard"/>
    <w:link w:val="En-tteCar1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B83637"/>
  </w:style>
  <w:style w:type="paragraph" w:styleId="Pieddepage">
    <w:name w:val="footer"/>
    <w:basedOn w:val="Standard"/>
    <w:link w:val="PieddepageCar1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B83637"/>
  </w:style>
  <w:style w:type="paragraph" w:styleId="Commentaire">
    <w:name w:val="annotation text"/>
    <w:basedOn w:val="Standard"/>
    <w:link w:val="CommentaireCar1"/>
    <w:uiPriority w:val="99"/>
    <w:rsid w:val="00E02187"/>
    <w:rPr>
      <w:rFonts w:cs="Arial"/>
      <w:sz w:val="20"/>
      <w:szCs w:val="20"/>
      <w:lang w:eastAsia="en-US"/>
    </w:rPr>
  </w:style>
  <w:style w:type="character" w:customStyle="1" w:styleId="CommentaireCar1">
    <w:name w:val="Commentaire Car1"/>
    <w:basedOn w:val="Policepardfaut"/>
    <w:link w:val="Commentaire"/>
    <w:uiPriority w:val="99"/>
    <w:rsid w:val="00B83637"/>
    <w:rPr>
      <w:sz w:val="20"/>
      <w:szCs w:val="20"/>
    </w:rPr>
  </w:style>
  <w:style w:type="paragraph" w:styleId="Objetducommentaire">
    <w:name w:val="annotation subject"/>
    <w:basedOn w:val="Commentaire"/>
    <w:link w:val="ObjetducommentaireCar1"/>
    <w:uiPriority w:val="99"/>
    <w:rsid w:val="00E02187"/>
    <w:rPr>
      <w:rFonts w:cs="Times New Roman"/>
      <w:b/>
      <w:bCs/>
      <w:lang w:eastAsia="fr-FR"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B83637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locked/>
    <w:rsid w:val="00DC4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319BB-BD9F-4B95-B695-D92A9000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860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MINEFI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alice.kopel</cp:lastModifiedBy>
  <cp:revision>5</cp:revision>
  <cp:lastPrinted>2018-02-06T09:05:00Z</cp:lastPrinted>
  <dcterms:created xsi:type="dcterms:W3CDTF">2018-02-05T16:40:00Z</dcterms:created>
  <dcterms:modified xsi:type="dcterms:W3CDTF">2018-02-06T09:05:00Z</dcterms:modified>
</cp:coreProperties>
</file>