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SZÖVETSÉGI EGÉSZSÉGÜGYI, ÉLELMISZERLÁNC-BIZTONSÁGI ÉS KÖRNYEZETVÉDELMI KÖZSZOLGÁLAT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 xml:space="preserve"> 2024. MÁJUS 3. - Királyi rendelet az elektronikus cigaretták gyártásáról és forgalomba hozataláról szóló, 2016. október 28-i királyi rendelet módosításáról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Jelentés a királynak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Felség,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Jelen királyi rendelet az elektronikus cigaretták gyártásáról és forgalomba hozataláról szóló, 2016. október 28-i királyi rendeletet módosítja.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javasolt változtatások az összetételre és a címkézésre vonatkoznak.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Ami az összetételt illeti, a 4. cikk azzal a céllal módosult, hogy bevezesse a teljesen eldobható elektronikus cigaretták forgalomba hozatalának tilalmát. Ennek teljes indoklása egy, a tagállamoknak a dohánytermékek és kapcsolódó termékek gyártására, kiszerelésére és értékesítésére vonatkozó törvényi, rendeleti és közigazgatási rendelkezései közelítéséről szóló, 2014. április 3-i 2014/40/EU irányelv 24. cikkének (3) bekezdése értelmében az Európai Bizottságnak megküldött értesítéssel került benyújtásra. Emellett az eldobható e-cigaretták belga kereskedelmének tilalma összhangban van a 2022–2028-as időszakra szóló, dohányfüstmentes generációra irányuló szövetségközi stratégiával. Fő célja, hogy csökkentse a dohányosok prevalenciáját, és fellépjen a dohány és hasonló termékek egyre növekvő népszerűségével szemben a fiatalok és a fiatal felnőttek körében.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Ami a címkézést (5. cikk) illeti, számos változtatásra került sor bizonyos hibák kijavítása végett. A szöveg azzal is kiegészült, hogy a betegtájékoztatónak a fent tárgyalt szövetségközi stratégia 6.5. adatlapjával összhangban a dohányzásról való leszokással kapcsolatos tájékoztatást is tartalmaznia kell.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Cikkenkénti magyarázat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1. cikk. A 4. cikk módosítása bevezeti a teljesen eldobható elektronikus cigaretták forgalomba hozatalának tilalmát.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cikk. Az 5. cikk a következőképpen módosul: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- A 9. bekezdés 8. pont formájában egy rendelkezéssel egészül ki, melynek célja a dohányzásról való leszokással kapcsolatos információkat tartalmazó betegtájékoztató bevezetése;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Helyesbítésre kerül a 15. bekezdésben szereplő hiba.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 cikk A 3. cikk helyesbíti a német egészségvédő figyelmeztetésben található helyesírási hibát.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4. cikk A 4. cikk a rendelet hatálybalépésére vonatkozik.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5. cikk. Az 5. cikk a miniszter hatáskörére vonatkozik.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 2024. MÁJUS 3. - Királyi rendelet az elektronikus cigaretták gyártásáról és forgalomba hozataláról szóló, 2016. október 28-i királyi rendelet módosításáról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FÜLÖP, a belgák királya,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Mindenkinek, akit illet.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élelmiszerek és egyéb termékek tekintetében a fogyasztók egészségének védelméről szóló, 1977. január 24-i törvényre, különösen annak 6. cikke 1. §-ának a) pontjára, melyet az 1989. március 22-i törvény módosított, valamint 10. cikkének 1. bekezdésére, amelynek helyébe az 1994. február 9-i törvény lépett;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elektronikus cigaretták gyártásáról és forgalomba hozataláról szóló, 2016. október 28-i királyi rendeletre;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műszaki szabályokkal és az információs társadalom szolgáltatásaira vonatkozó szabályokkal kapcsolatos információszolgáltatási eljárás megállapításáról szóló, 2015. szeptember 9-i (EU) 2015/1535 európai parlamenti és tanácsi irányelv 5. cikkének (1) bekezdése értelmében az Európai Bizottságnak 2022. december 9-én és 2023. november 8-án megküldött közleményre;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tekintettel az Európai Bizottság 2024. március 18-i végrehajtási határozatára, illetve a tagállamoknak a dohánytermékek és kapcsolódó termékek gyártására, kiszerelésére és értékesítésére vonatkozó törvényi, rendeleti és közigazgatási rendelkezései közelítéséről és a 2001/37/EK irányelv hatályon kívül helyezéséről szóló, 2014. április 3-i 2014/40/EU európai parlamenti és tanácsi irányelv 24. cikkének (3) bekezdése </w:t>
      </w:r>
      <w:r>
        <w:rPr>
          <w:rFonts w:ascii="Roboto" w:hAnsi="Roboto"/>
          <w:color w:val="696969"/>
          <w:sz w:val="27"/>
        </w:rPr>
        <w:lastRenderedPageBreak/>
        <w:t>értelmében az Európai Bizottságnak 2022. december 9-én és 2023. szeptember 19-én megküldött értesítésre;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Pénzügyi Felügyelet 2024. február 2-án és 2024. február 28-án kiadott véleményére;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költségvetési államtitkár 2024. március 26-án megadott jóváhagyására;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Államtanácsnak az Államtanácsról szóló, 1973. január 12-én egységes szerkezetbe foglalt törvények 84. cikke 1. §-a első bekezdésének 2. pontja alapján kérelmezett véleményére;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 vélemény iránti kérelmet 2024. április 22-én vették nyilvántartásba az Államtanács Jogalkotási Részlegének jegyzékébe 76.195/3. számon;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Jogalkotási Osztály 2024. április 23-i határozatára, amely szerint a kért határidőn belül nem ad ki véleményt az Államtanácsról szóló, 1973. január 12-én egységes szerkezetbe foglalt törvények 84. cikkének (5) bekezdése alapján;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 2022–2028-as időszakra vonatkozó, dohányfüstmentes generációra irányuló 2022. december 14-i szövetségközi stratégiára,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 cél a dohánytermékek, köztük az e-cigaretták használata elterjedtségének csökkentése;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tekintettel az eldobható elektronikus cigarettáknak a belga és az európai piacra való robbanásszerű beáramlására;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az eldobható elektronikus cigarettákat nem a dohányzásról való leszokást segítő eszközként forgalmazzák, népszerűsítik és használják, és mivel nincs helyük és nem teremtenek hozzáadott értéket a dohányzásról való leszokásra irányuló belga szakpolitikában;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az eldobható elektronikus cigaretták az egyértelmű egészségügyi kockázatok mellett jelentős ökológiai terhet is jelentenek;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ezek a termékek népszerűek a fiatalok körében, akiknek nem áll szándékukban leszokni a dohányzásról, és elsősorban számukra népszerűsítik őket;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mivel az eldobható elektronikus cigaretták esetében arányait tekintve több szabálysértést állapítanak meg e területen;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népegészségügyi miniszter javaslatára,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AZ ALÁBBIAKRÓL HATÁROZTUNK ÉS AZ ALÁBBIAKAT RENDELJÜK EL: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1. cikk Az elektronikus cigaretták gyártásáról és forgalomba hozataláról szóló, 2016. október 28-i királyi rendelet 4. cikke, melyet a 2022. november 7-i királyi rendelet váltott fel, a következőképpen módosul: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1. Az 1. bekezdésben a 2. pont szerinti rendelkezést el kell hagyni;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A szöveg a következő 1/1. §-sal egészül ki: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„1/1. § Tilos az elektronikus cigarettát egybeépített eldobható termék formájában forgalomba hozni.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Az egybeépített eldobható termék olyan termék, amelyet folyadékkal előre megtöltenek és amely nem utántölthető.”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2. cikk Ugyanezen rendeletnek a 2022. november 7-i királyi rendelettel felváltott 5. cikke a következőképpen módosul: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A 9. § a 8. pontban a következő rendelkezéssel egészül ki: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„8. Tájékoztatás a dohányzásról való leszokásról.”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A 15. §-ban a „13” szám helyébe a „12” szám lép.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3. cikk Ugyanezen rendelet 6/1. cikkének a 2022. november 7-i királyi rendelettel beillesztett 3. §-ában az „Ire&gt;” szó helyébe az „Ihre” szó lép.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4. cikk Az 1. cikk 2025. január 1-jén lép hatályba.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5. cikk E rendelet végrehajtásáért a népegészségügyi miniszter felel.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Brüsszel, 2024. május 3.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FÜLÖP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király nevében: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 népegészségügyi miniszter,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600B00"/>
    <w:rsid w:val="007678A5"/>
    <w:rsid w:val="00C01250"/>
    <w:rsid w:val="00CD028E"/>
    <w:rsid w:val="00D950B1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6002</Characters>
  <Application>Microsoft Office Word</Application>
  <DocSecurity>0</DocSecurity>
  <Lines>139</Lines>
  <Paragraphs>54</Paragraphs>
  <ScaleCrop>false</ScaleCrop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2024-08-14T12:39:00Z</dcterms:created>
  <dcterms:modified xsi:type="dcterms:W3CDTF">2024-08-14T12:39:00Z</dcterms:modified>
</cp:coreProperties>
</file>