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061F" w14:textId="77777777" w:rsidR="00BC3783" w:rsidRPr="00E02C9B" w:rsidRDefault="00BC3783" w:rsidP="0000321B">
      <w:pPr>
        <w:pStyle w:val="42UeberschrG1-"/>
      </w:pPr>
      <w:r>
        <w:t>Ordonnance du Ministre Fédéral des Affaires sociales, de la Santé, des Soins de santé et de la Protection des consommateurs relative à la divulgation obligatoire d’informations sur l’origine de la viande, du lait et des œufs le long de la chaîne d’approvisionnement alimentaire</w:t>
      </w:r>
    </w:p>
    <w:p w14:paraId="5C91B5B7" w14:textId="77777777" w:rsidR="00BC3783" w:rsidRPr="00E02C9B" w:rsidRDefault="00BC3783" w:rsidP="0000321B">
      <w:pPr>
        <w:pStyle w:val="09Abstand"/>
      </w:pPr>
    </w:p>
    <w:p w14:paraId="5CF5213E" w14:textId="77777777" w:rsidR="00BC3783" w:rsidRPr="00E02C9B" w:rsidRDefault="00BC3783" w:rsidP="0000321B">
      <w:pPr>
        <w:pStyle w:val="41UeberschrG1"/>
      </w:pPr>
      <w:r>
        <w:t>Analyse d'impact simplifiée axée sur les résultats</w:t>
      </w:r>
    </w:p>
    <w:p w14:paraId="430939B7" w14:textId="77777777" w:rsidR="00BC3783" w:rsidRPr="00E02C9B" w:rsidRDefault="00BC3783" w:rsidP="0000321B">
      <w:pPr>
        <w:pStyle w:val="09Abstand"/>
      </w:pPr>
    </w:p>
    <w:tbl>
      <w:tblPr>
        <w:tblW w:w="8640" w:type="dxa"/>
        <w:tblLayout w:type="fixed"/>
        <w:tblLook w:val="01E0" w:firstRow="1" w:lastRow="1" w:firstColumn="1" w:lastColumn="1" w:noHBand="0" w:noVBand="0"/>
      </w:tblPr>
      <w:tblGrid>
        <w:gridCol w:w="2075"/>
        <w:gridCol w:w="3419"/>
        <w:gridCol w:w="3146"/>
      </w:tblGrid>
      <w:tr w:rsidR="00BC3783" w:rsidRPr="00E02C9B" w14:paraId="52F45C51" w14:textId="77777777" w:rsidTr="00ED17B5">
        <w:trPr>
          <w:trHeight w:val="300"/>
        </w:trPr>
        <w:tc>
          <w:tcPr>
            <w:tcW w:w="2076" w:type="dxa"/>
            <w:hideMark/>
          </w:tcPr>
          <w:p w14:paraId="53F7F46D" w14:textId="77777777" w:rsidR="00BC3783" w:rsidRPr="00E02C9B" w:rsidRDefault="00BC3783" w:rsidP="00ED17B5">
            <w:pPr>
              <w:pStyle w:val="61aTabTextRechtsb"/>
            </w:pPr>
            <w:r>
              <w:t>Organisme auteur de la demande :</w:t>
            </w:r>
          </w:p>
        </w:tc>
        <w:tc>
          <w:tcPr>
            <w:tcW w:w="6565" w:type="dxa"/>
            <w:gridSpan w:val="2"/>
            <w:hideMark/>
          </w:tcPr>
          <w:p w14:paraId="6A68D65B" w14:textId="77777777" w:rsidR="00BC3783" w:rsidRPr="00E02C9B" w:rsidRDefault="00BC3783" w:rsidP="00ED17B5">
            <w:pPr>
              <w:pStyle w:val="61TabText"/>
            </w:pPr>
            <w:r>
              <w:t>Ministère fédéral des affaires sociales, de la santé, des soins et de la protection des consommateurs</w:t>
            </w:r>
          </w:p>
        </w:tc>
      </w:tr>
      <w:tr w:rsidR="00BC3783" w:rsidRPr="00E02C9B" w14:paraId="557BCC86" w14:textId="77777777" w:rsidTr="00ED17B5">
        <w:trPr>
          <w:trHeight w:val="300"/>
        </w:trPr>
        <w:tc>
          <w:tcPr>
            <w:tcW w:w="2076" w:type="dxa"/>
            <w:hideMark/>
          </w:tcPr>
          <w:p w14:paraId="0386618D" w14:textId="77777777" w:rsidR="00BC3783" w:rsidRPr="00E02C9B" w:rsidRDefault="00BC3783" w:rsidP="00ED17B5">
            <w:pPr>
              <w:pStyle w:val="61aTabTextRechtsb"/>
            </w:pPr>
            <w:r>
              <w:t>Type de législation proposée :</w:t>
            </w:r>
          </w:p>
        </w:tc>
        <w:tc>
          <w:tcPr>
            <w:tcW w:w="6565" w:type="dxa"/>
            <w:gridSpan w:val="2"/>
            <w:hideMark/>
          </w:tcPr>
          <w:p w14:paraId="555914B2" w14:textId="77777777" w:rsidR="00BC3783" w:rsidRPr="00E02C9B" w:rsidRDefault="00BC3783" w:rsidP="00ED17B5">
            <w:pPr>
              <w:pStyle w:val="61TabText"/>
            </w:pPr>
            <w:r>
              <w:t>Ordonnance</w:t>
            </w:r>
          </w:p>
        </w:tc>
      </w:tr>
      <w:tr w:rsidR="00BC3783" w:rsidRPr="00E02C9B" w14:paraId="052C6D99" w14:textId="77777777" w:rsidTr="00ED17B5">
        <w:trPr>
          <w:gridAfter w:val="1"/>
          <w:wAfter w:w="3146" w:type="dxa"/>
          <w:trHeight w:val="300"/>
        </w:trPr>
        <w:tc>
          <w:tcPr>
            <w:tcW w:w="2076" w:type="dxa"/>
            <w:hideMark/>
          </w:tcPr>
          <w:p w14:paraId="0962250C" w14:textId="77777777" w:rsidR="00BC3783" w:rsidRPr="00E02C9B" w:rsidRDefault="00BC3783" w:rsidP="00ED17B5">
            <w:pPr>
              <w:pStyle w:val="61aTabTextRechtsb"/>
            </w:pPr>
            <w:r>
              <w:t>Exercice en cours :</w:t>
            </w:r>
          </w:p>
        </w:tc>
        <w:tc>
          <w:tcPr>
            <w:tcW w:w="3419" w:type="dxa"/>
            <w:hideMark/>
          </w:tcPr>
          <w:p w14:paraId="1533F436" w14:textId="77777777" w:rsidR="00BC3783" w:rsidRPr="00E02C9B" w:rsidRDefault="00BC3783" w:rsidP="00ED17B5">
            <w:pPr>
              <w:pStyle w:val="61TabText"/>
            </w:pPr>
            <w:r>
              <w:t>2021</w:t>
            </w:r>
          </w:p>
        </w:tc>
      </w:tr>
      <w:tr w:rsidR="00BC3783" w:rsidRPr="00E02C9B" w14:paraId="64BCD5E9" w14:textId="77777777" w:rsidTr="00ED17B5">
        <w:trPr>
          <w:gridAfter w:val="1"/>
          <w:wAfter w:w="3146" w:type="dxa"/>
          <w:trHeight w:val="300"/>
        </w:trPr>
        <w:tc>
          <w:tcPr>
            <w:tcW w:w="1843" w:type="dxa"/>
            <w:hideMark/>
          </w:tcPr>
          <w:p w14:paraId="14753FFB" w14:textId="77777777" w:rsidR="00BC3783" w:rsidRPr="00E02C9B" w:rsidRDefault="00BC3783" w:rsidP="00ED17B5">
            <w:pPr>
              <w:pStyle w:val="61aTabTextRechtsb"/>
            </w:pPr>
            <w:r>
              <w:t>Entrée en vigueur /</w:t>
            </w:r>
          </w:p>
          <w:p w14:paraId="712438E7" w14:textId="5E947EF8" w:rsidR="00BC3783" w:rsidRPr="00E02C9B" w:rsidRDefault="000A402B" w:rsidP="00ED17B5">
            <w:pPr>
              <w:pStyle w:val="61aTabTextRechtsb"/>
            </w:pPr>
            <w:r>
              <w:t>D</w:t>
            </w:r>
            <w:r w:rsidR="00BC3783">
              <w:t>ate d’entrée en vigueur :</w:t>
            </w:r>
          </w:p>
        </w:tc>
        <w:tc>
          <w:tcPr>
            <w:tcW w:w="1303" w:type="dxa"/>
            <w:hideMark/>
          </w:tcPr>
          <w:p w14:paraId="15A7E304" w14:textId="77777777" w:rsidR="00BC3783" w:rsidRPr="00E02C9B" w:rsidRDefault="00BC3783" w:rsidP="00ED17B5">
            <w:pPr>
              <w:pStyle w:val="61TabText"/>
            </w:pPr>
            <w:r>
              <w:t>2021</w:t>
            </w:r>
          </w:p>
        </w:tc>
      </w:tr>
    </w:tbl>
    <w:p w14:paraId="3B673418" w14:textId="77777777" w:rsidR="00BC3783" w:rsidRPr="00E02C9B" w:rsidRDefault="00BC3783" w:rsidP="0000321B">
      <w:pPr>
        <w:pStyle w:val="81ErlUeberschrZ"/>
      </w:pPr>
      <w:r>
        <w:t>Préambule</w:t>
      </w:r>
    </w:p>
    <w:p w14:paraId="01465E81" w14:textId="77777777" w:rsidR="00BC3783" w:rsidRPr="00E02C9B" w:rsidRDefault="00BC3783" w:rsidP="0000321B">
      <w:pPr>
        <w:pStyle w:val="09Abstand"/>
      </w:pPr>
    </w:p>
    <w:p w14:paraId="03A42FEB" w14:textId="77777777" w:rsidR="00BC3783" w:rsidRPr="00E02C9B" w:rsidRDefault="00BC3783" w:rsidP="0000321B">
      <w:pPr>
        <w:pStyle w:val="81ErlUeberschrZ"/>
      </w:pPr>
      <w:r>
        <w:t>Analyse du problème</w:t>
      </w:r>
    </w:p>
    <w:p w14:paraId="4CCEEE90" w14:textId="77777777" w:rsidR="00BC3783" w:rsidRPr="00E02C9B" w:rsidRDefault="00BC3783" w:rsidP="0000321B">
      <w:pPr>
        <w:pStyle w:val="83ErlText"/>
      </w:pPr>
      <w:r>
        <w:t>Les exploitants du secteur alimentaire qui font la publicité de l’origine d’une denrée alimentaire appliquent le Règlement d’exécution (UE) 2018/775 établissant les modalités d’application de l’article 26, paragraphe 3, du Règlement (UE) n° 1169/2011 du Parlement européen et du Conseil concernant l’information des consommateurs sur les denrées alimentaires en ce qui concerne les règles régissant l’indication du pays d’origine ou du lieu d’origine de l’ingrédient principal d’une denrée alimentaire, JO L 131 du 29/05/2018, p. 8.</w:t>
      </w:r>
    </w:p>
    <w:p w14:paraId="39A2E562" w14:textId="77777777" w:rsidR="00BC3783" w:rsidRPr="00E02C9B" w:rsidRDefault="00BC3783" w:rsidP="0000321B">
      <w:pPr>
        <w:pStyle w:val="83ErlText"/>
      </w:pPr>
      <w:r>
        <w:t>Il est parfois difficile d'obtenir les informations nécessaires tout au long de la chaîne d'approvisionnement de telle manière qu'il soit possible d'obtenir des informations fiables sur l'origine.</w:t>
      </w:r>
    </w:p>
    <w:p w14:paraId="3946BDBD" w14:textId="77777777" w:rsidR="00BC3783" w:rsidRPr="00E02C9B" w:rsidRDefault="00BC3783" w:rsidP="0000321B">
      <w:pPr>
        <w:pStyle w:val="09Abstand"/>
      </w:pPr>
    </w:p>
    <w:p w14:paraId="69E9CD08" w14:textId="77777777" w:rsidR="00BC3783" w:rsidRPr="00E02C9B" w:rsidRDefault="00BC3783" w:rsidP="0000321B">
      <w:pPr>
        <w:pStyle w:val="81ErlUeberschrZ"/>
      </w:pPr>
      <w:r>
        <w:t>Objectif(s)</w:t>
      </w:r>
    </w:p>
    <w:p w14:paraId="496B8FC9" w14:textId="77777777" w:rsidR="00BC3783" w:rsidRPr="00E02C9B" w:rsidRDefault="00BC3783" w:rsidP="0000321B">
      <w:pPr>
        <w:pStyle w:val="83ErlText"/>
      </w:pPr>
      <w:r>
        <w:t>Faciliter la promotion de l’origine des denrées alimentaires contenant de la viande, du lait et des œufs.</w:t>
      </w:r>
    </w:p>
    <w:p w14:paraId="3E77F0BB" w14:textId="77777777" w:rsidR="00BC3783" w:rsidRPr="00E02C9B" w:rsidRDefault="00BC3783" w:rsidP="0000321B">
      <w:pPr>
        <w:pStyle w:val="09Abstand"/>
      </w:pPr>
    </w:p>
    <w:p w14:paraId="1A5B0031" w14:textId="77777777" w:rsidR="00BC3783" w:rsidRPr="00E02C9B" w:rsidRDefault="00BC3783" w:rsidP="0000321B">
      <w:pPr>
        <w:pStyle w:val="81ErlUeberschrZ"/>
      </w:pPr>
      <w:r>
        <w:t>Contenus</w:t>
      </w:r>
    </w:p>
    <w:p w14:paraId="30230B81" w14:textId="77777777" w:rsidR="00BC3783" w:rsidRPr="00E02C9B" w:rsidRDefault="00BC3783" w:rsidP="0000321B">
      <w:pPr>
        <w:pStyle w:val="83ErlText"/>
      </w:pPr>
      <w:r>
        <w:t>La législation proposée comprend principalement les mesures suivantes :</w:t>
      </w:r>
    </w:p>
    <w:p w14:paraId="4B7D1414" w14:textId="77777777" w:rsidR="00BC3783" w:rsidRPr="00E02C9B" w:rsidRDefault="00BC3783" w:rsidP="0000321B">
      <w:pPr>
        <w:pStyle w:val="83ErlText"/>
      </w:pPr>
      <w:r>
        <w:t>Sur base de l’article 8, paragraphe 8, du Règlement (UE) n° 1169/2011 concernant l’information des consommateurs sur les denrées alimentaires, JO L 304 du 22/11/2011, p. 18, modifié en dernier lieu par le JO L 327 du 11/12/2015, p. 1, la divulgation d’informations sur l’origine de la viande, du lait et des œufs dans les documents commerciaux le long de la chaîne alimentaire est spécifiée.</w:t>
      </w:r>
    </w:p>
    <w:p w14:paraId="1878104B" w14:textId="77777777" w:rsidR="00BC3783" w:rsidRPr="00E02C9B" w:rsidRDefault="00BC3783" w:rsidP="0000321B">
      <w:pPr>
        <w:pStyle w:val="09Abstand"/>
      </w:pPr>
    </w:p>
    <w:p w14:paraId="5115DC98" w14:textId="77777777" w:rsidR="00BC3783" w:rsidRPr="00E02C9B" w:rsidRDefault="00BC3783" w:rsidP="0000321B">
      <w:pPr>
        <w:pStyle w:val="82ErlUeberschrL"/>
      </w:pPr>
      <w:r>
        <w:t>Contribution à l’objectif ou à la mesure des résultats dans l’énoncé du budget fédéral</w:t>
      </w:r>
    </w:p>
    <w:p w14:paraId="4EBC9AC5" w14:textId="77777777" w:rsidR="00BC3783" w:rsidRPr="00E02C9B" w:rsidRDefault="00BC3783" w:rsidP="0000321B">
      <w:pPr>
        <w:pStyle w:val="09Abstand"/>
      </w:pPr>
    </w:p>
    <w:p w14:paraId="348A5275" w14:textId="77777777" w:rsidR="00BC3783" w:rsidRPr="00E02C9B" w:rsidRDefault="00BC3783" w:rsidP="0000321B">
      <w:pPr>
        <w:pStyle w:val="83ErlText"/>
      </w:pPr>
      <w:r>
        <w:t>Le projet contribue à la réalisation de l’objectif « Protection Préventive de la Santé des Consommateurs », notamment grâce à la salubrité des aliments, des biens de consommation et des produits cosmétiques, ainsi qu’à une information suffisamment claire sur la qualité et la nutrition des aliments. « Assurer la santé et le bien-être des animaux afin de répondre aux attentes des consommateurs et d’assurer la circulation des animaux et des biens », annexé à la sous-section 24 « Santé » du Budget fédéral des dépenses pour 2021.</w:t>
      </w:r>
    </w:p>
    <w:p w14:paraId="398A12A5" w14:textId="77777777" w:rsidR="00BC3783" w:rsidRPr="00E02C9B" w:rsidRDefault="00BC3783" w:rsidP="0000321B">
      <w:pPr>
        <w:pStyle w:val="09Abstand"/>
      </w:pPr>
    </w:p>
    <w:p w14:paraId="00FA0A01" w14:textId="77777777" w:rsidR="00BC3783" w:rsidRPr="00E02C9B" w:rsidRDefault="00BC3783" w:rsidP="0000321B">
      <w:pPr>
        <w:pStyle w:val="83ErlText"/>
      </w:pPr>
      <w:r>
        <w:t>La mesure actuelle n’a aucune incidence financière sur le Gouvernement Fédéral, les provinces, les municipalités ou les organismes d’assurance sociale.</w:t>
      </w:r>
    </w:p>
    <w:p w14:paraId="135E7579" w14:textId="77777777" w:rsidR="00BC3783" w:rsidRPr="00E02C9B" w:rsidRDefault="00BC3783" w:rsidP="0000321B">
      <w:pPr>
        <w:pStyle w:val="09Abstand"/>
      </w:pPr>
    </w:p>
    <w:p w14:paraId="29CD63C6" w14:textId="77777777" w:rsidR="00BC3783" w:rsidRPr="00E02C9B" w:rsidRDefault="00BC3783" w:rsidP="00312D7E">
      <w:pPr>
        <w:pStyle w:val="41UeberschrG1"/>
      </w:pPr>
      <w:r>
        <w:lastRenderedPageBreak/>
        <w:t>Rapport avec la législation de l’Union européenne :</w:t>
      </w:r>
    </w:p>
    <w:p w14:paraId="4779667A" w14:textId="77777777" w:rsidR="00BC3783" w:rsidRPr="00E02C9B" w:rsidRDefault="00BC3783" w:rsidP="0000321B">
      <w:pPr>
        <w:pStyle w:val="83ErlText"/>
      </w:pPr>
      <w:r>
        <w:t>Le projet contient les règlements d’accompagnement nécessaires à la réglementation de l’Union européenne.</w:t>
      </w:r>
    </w:p>
    <w:p w14:paraId="175D39B7" w14:textId="77777777" w:rsidR="00312D7E" w:rsidRPr="00E02C9B" w:rsidRDefault="00312D7E" w:rsidP="002D1EAF">
      <w:pPr>
        <w:pStyle w:val="81ErlUeberschrZ"/>
      </w:pPr>
      <w:r>
        <w:t>Caractéristiques particulières de la procédure de création de la norme</w:t>
      </w:r>
    </w:p>
    <w:p w14:paraId="6E7BE61D" w14:textId="77777777" w:rsidR="00BC3783" w:rsidRPr="00E02C9B" w:rsidRDefault="00312D7E" w:rsidP="00312D7E">
      <w:pPr>
        <w:pStyle w:val="83ErlText"/>
      </w:pPr>
      <w:r>
        <w:t>Procédure achevée pour la communication d’informations en vertu de la Loi autrichienne sur la Notification [</w:t>
      </w:r>
      <w:proofErr w:type="spellStart"/>
      <w:r>
        <w:t>Notifikationsgesetz</w:t>
      </w:r>
      <w:proofErr w:type="spellEnd"/>
      <w:r>
        <w:t>] et de la Directive transposée en droit autrichien par ladite Loi.</w:t>
      </w:r>
    </w:p>
    <w:p w14:paraId="2237CF10" w14:textId="77777777" w:rsidR="00BC3783" w:rsidRPr="00E02C9B" w:rsidRDefault="00BC3783" w:rsidP="0000321B">
      <w:pPr>
        <w:pStyle w:val="81ErlUeberschrZ"/>
      </w:pPr>
      <w:r>
        <w:t>Analyse d’impact sur la protection des données conformément à l’article 35, UE du Règlement Général sur la Protection des Données</w:t>
      </w:r>
    </w:p>
    <w:p w14:paraId="520F5B46" w14:textId="77777777" w:rsidR="00BC3783" w:rsidRPr="00E02C9B" w:rsidRDefault="00BC3783" w:rsidP="0000321B">
      <w:pPr>
        <w:pStyle w:val="83ErlText"/>
      </w:pPr>
      <w:r>
        <w:t>Aucune</w:t>
      </w:r>
    </w:p>
    <w:p w14:paraId="322D6AB1" w14:textId="77777777" w:rsidR="00BC3783" w:rsidRPr="00E02C9B" w:rsidRDefault="00BC3783" w:rsidP="0000321B">
      <w:pPr>
        <w:pStyle w:val="09Abstand"/>
      </w:pPr>
    </w:p>
    <w:p w14:paraId="1362CF1C" w14:textId="77777777" w:rsidR="00BC3783" w:rsidRPr="00E02C9B" w:rsidRDefault="00BC3783" w:rsidP="0000321B">
      <w:pPr>
        <w:pStyle w:val="83ErlText"/>
      </w:pPr>
      <w:r>
        <w:t>Cette analyse d’impact a été préparée à l’aide de la version 5.9 de l’outil d’analyse d’impact axé sur les résultats (Hash ID : 292133561).</w:t>
      </w:r>
    </w:p>
    <w:p w14:paraId="50B03199" w14:textId="77777777" w:rsidR="00BC3783" w:rsidRPr="00E02C9B" w:rsidRDefault="00BC3783" w:rsidP="0000321B">
      <w:pPr>
        <w:pStyle w:val="81ErlUeberschrZ"/>
      </w:pPr>
      <w:r>
        <w:t>N O T E S</w:t>
      </w:r>
    </w:p>
    <w:p w14:paraId="126B9EEA" w14:textId="77777777" w:rsidR="00BC3783" w:rsidRPr="00E02C9B" w:rsidRDefault="00BC3783" w:rsidP="0000321B">
      <w:pPr>
        <w:pStyle w:val="81ErlUeberschrZ"/>
      </w:pPr>
      <w:r>
        <w:t>Partie générale</w:t>
      </w:r>
    </w:p>
    <w:p w14:paraId="45BC32CD" w14:textId="77777777" w:rsidR="00BC3783" w:rsidRPr="00E02C9B" w:rsidRDefault="00BC3783" w:rsidP="0000321B">
      <w:pPr>
        <w:pStyle w:val="82ErlUeberschrL"/>
      </w:pPr>
      <w:r>
        <w:t>Contenu :</w:t>
      </w:r>
    </w:p>
    <w:p w14:paraId="5FF5BA5D" w14:textId="77777777" w:rsidR="00BC3783" w:rsidRPr="00E02C9B" w:rsidRDefault="00BC3783" w:rsidP="0000321B">
      <w:pPr>
        <w:pStyle w:val="83ErlText"/>
      </w:pPr>
      <w:r>
        <w:t>Le présent règlement a pour objet principal de décrire plus en détail la divulgation des informations prévues à l’Article 8, paragraphe 8, du Règlement (UE) n° 1169/2011 concernant l’information des consommateurs tout au long de la chaîne alimentaire, afin de faciliter la diffusion d’informations sur l’origine de la viande, du lait et des œufs tout au long de la chaîne d’approvisionnement alimentaire.</w:t>
      </w:r>
    </w:p>
    <w:p w14:paraId="70FB5E18" w14:textId="77777777" w:rsidR="00BC3783" w:rsidRPr="00E02C9B" w:rsidRDefault="00BC3783" w:rsidP="0000321B">
      <w:pPr>
        <w:pStyle w:val="82ErlUeberschrL"/>
      </w:pPr>
      <w:r>
        <w:t>Coûts :</w:t>
      </w:r>
    </w:p>
    <w:p w14:paraId="7655B687" w14:textId="77777777" w:rsidR="00BC3783" w:rsidRPr="00E02C9B" w:rsidRDefault="00BC3783" w:rsidP="0000321B">
      <w:pPr>
        <w:pStyle w:val="83ErlText"/>
      </w:pPr>
      <w:r>
        <w:t>Aucun coût n’est à prévoir pour le gouvernement fédéral. Aucune dépense supplémentaire n’est engagée pour d’autres autorités locales (institutions des Länder selon l’article 24 LMSVG), étant donné que les systèmes de traçabilité des entreprises sont déjà sous contrôle.</w:t>
      </w:r>
    </w:p>
    <w:p w14:paraId="514843F7" w14:textId="77777777" w:rsidR="00BC3783" w:rsidRPr="00E02C9B" w:rsidRDefault="00BC3783" w:rsidP="0000321B">
      <w:pPr>
        <w:pStyle w:val="83ErlText"/>
      </w:pPr>
      <w:r>
        <w:t>Le projet n’a pas non plus d’incidence financière importante sur les entreprises, puisqu’elles peuvent utiliser leurs systèmes de traçabilité existants lorsqu’il s’agit de fournir des informations.</w:t>
      </w:r>
    </w:p>
    <w:p w14:paraId="5C643C5C" w14:textId="77777777" w:rsidR="00BC3783" w:rsidRPr="00E02C9B" w:rsidRDefault="00BC3783" w:rsidP="0000321B">
      <w:pPr>
        <w:pStyle w:val="81ErlUeberschrZ"/>
      </w:pPr>
      <w:r>
        <w:t>Partie spécifique</w:t>
      </w:r>
    </w:p>
    <w:p w14:paraId="0C6C8944" w14:textId="77777777" w:rsidR="00BC3783" w:rsidRPr="00E02C9B" w:rsidRDefault="00BC3783" w:rsidP="0000321B">
      <w:pPr>
        <w:pStyle w:val="82ErlUeberschrL"/>
      </w:pPr>
      <w:r>
        <w:t>Concernant l’article 1 :</w:t>
      </w:r>
    </w:p>
    <w:p w14:paraId="3ADAA223" w14:textId="77777777" w:rsidR="00BC3783" w:rsidRPr="00E02C9B" w:rsidRDefault="00BC3783" w:rsidP="0000321B">
      <w:pPr>
        <w:pStyle w:val="83ErlText"/>
      </w:pPr>
      <w:r>
        <w:t>Le présent Règlement a pour objet de fournir des informations sur l’origine de la viande, du lait et des œufs par certaines entreprises du secteur alimentaire.</w:t>
      </w:r>
    </w:p>
    <w:p w14:paraId="708AE789" w14:textId="77777777" w:rsidR="00BC3783" w:rsidRPr="00E02C9B" w:rsidRDefault="00BC3783" w:rsidP="0000321B">
      <w:pPr>
        <w:pStyle w:val="82ErlUeberschrL"/>
      </w:pPr>
      <w:r>
        <w:t>Concernant l’article 2 :</w:t>
      </w:r>
    </w:p>
    <w:p w14:paraId="1BE17645" w14:textId="77777777" w:rsidR="00BC3783" w:rsidRPr="00E02C9B" w:rsidRDefault="00BC3783" w:rsidP="0000321B">
      <w:pPr>
        <w:pStyle w:val="83ErlText"/>
      </w:pPr>
      <w:r>
        <w:t>Les règles auxquelles les entreprises du secteur alimentaire entrent dans le champ d’application du présent règlement sont fixées.</w:t>
      </w:r>
    </w:p>
    <w:p w14:paraId="33830684" w14:textId="77777777" w:rsidR="00BC3783" w:rsidRPr="00E02C9B" w:rsidRDefault="00BC3783" w:rsidP="0000321B">
      <w:pPr>
        <w:pStyle w:val="82ErlUeberschrL"/>
      </w:pPr>
      <w:r>
        <w:t>Concernant l’article 3 :</w:t>
      </w:r>
    </w:p>
    <w:p w14:paraId="449DBA70" w14:textId="77777777" w:rsidR="00BC3783" w:rsidRPr="00E02C9B" w:rsidRDefault="00BC3783" w:rsidP="0000321B">
      <w:pPr>
        <w:pStyle w:val="83ErlText"/>
      </w:pPr>
      <w:r>
        <w:t xml:space="preserve">L’objet de cette disposition est de préciser quelles entreprises alimentaires sont définies comme des établissements laitiers ou des exploitations d'œufs et quels produits laitiers relèvent du champ </w:t>
      </w:r>
      <w:proofErr w:type="gramStart"/>
      <w:r>
        <w:t>d’application</w:t>
      </w:r>
      <w:proofErr w:type="gramEnd"/>
      <w:r>
        <w:t xml:space="preserve"> du présent règlement.</w:t>
      </w:r>
    </w:p>
    <w:p w14:paraId="72063546" w14:textId="77777777" w:rsidR="00BC3783" w:rsidRPr="00E02C9B" w:rsidRDefault="00BC3783" w:rsidP="0000321B">
      <w:pPr>
        <w:pStyle w:val="82ErlUeberschrL"/>
      </w:pPr>
      <w:r>
        <w:t>Concernant l’article 4 :</w:t>
      </w:r>
    </w:p>
    <w:p w14:paraId="7336AF6B" w14:textId="77777777" w:rsidR="00BC3783" w:rsidRPr="00E02C9B" w:rsidRDefault="00BC3783" w:rsidP="0000321B">
      <w:pPr>
        <w:pStyle w:val="83ErlText"/>
      </w:pPr>
      <w:r>
        <w:t>La manière dont l’information est diffusée au sein de la chaîne d’approvisionnement est clarifiée par cette disposition.</w:t>
      </w:r>
    </w:p>
    <w:p w14:paraId="13F498C8" w14:textId="77777777" w:rsidR="00BC3783" w:rsidRPr="00E02C9B" w:rsidRDefault="00BC3783" w:rsidP="0000321B">
      <w:pPr>
        <w:pStyle w:val="83ErlText"/>
      </w:pPr>
      <w:r>
        <w:t xml:space="preserve">La manière dont les viandes d’ovins, de caprins, de porcs et de volailles destinées à la transformation sont prévues par le Règlement exécutoire (UE) n° 1337/2013 en ce qui concerne l’indication du pays d’origine ou du lieu d’origine des viandes fraîches, réfrigérées ou congelées de porc, </w:t>
      </w:r>
      <w:proofErr w:type="gramStart"/>
      <w:r>
        <w:t>de ovin</w:t>
      </w:r>
      <w:proofErr w:type="gramEnd"/>
      <w:r>
        <w:t>, de chèvre et de volaille, JO L 335 du 14/12/2013, p. 19, rectifié au JO L 95 du 29/03/2014, p. 70, est déjà fondée sur un modèle d’information.</w:t>
      </w:r>
    </w:p>
    <w:p w14:paraId="2995DC57" w14:textId="77777777" w:rsidR="00BC3783" w:rsidRPr="00E02C9B" w:rsidRDefault="00BC3783" w:rsidP="0000321B">
      <w:pPr>
        <w:pStyle w:val="83ErlText"/>
      </w:pPr>
      <w:r>
        <w:t xml:space="preserve">L’obligation d’indiquer l’origine de la viande bovine non emballée existe déjà en vertu du Règlement (CE) n° 1760/2000 instituant un système d’identification et d’enregistrement des bovins et d’étiquetage </w:t>
      </w:r>
      <w:r>
        <w:lastRenderedPageBreak/>
        <w:t>de la viande bovine et des produits à base de viande bovine, JO L 204 du 11/08/2000, p. 1, modifié en dernier lieu par le Règlement (UE) n° 653/2014, JO L 189 du 27/06/2014, p. 33. Il n’était donc pas nécessaire d’adopter un règlement à cet égard.</w:t>
      </w:r>
    </w:p>
    <w:p w14:paraId="7532CB78" w14:textId="77777777" w:rsidR="00BC3783" w:rsidRPr="00E02C9B" w:rsidRDefault="00BC3783" w:rsidP="0000321B">
      <w:pPr>
        <w:pStyle w:val="83ErlText"/>
      </w:pPr>
      <w:r>
        <w:t>L’indication du lieu où l’animal a été traité a été choisie comme indication de l’origine du lait, étant donné qu’elle convient le mieux à la compréhension des consommateurs, à leurs attentes et à leur intérêt pour l’indication de l’origine.</w:t>
      </w:r>
    </w:p>
    <w:p w14:paraId="38B4C0F1" w14:textId="77777777" w:rsidR="00BC3783" w:rsidRPr="00E02C9B" w:rsidRDefault="00BC3783" w:rsidP="0000321B">
      <w:pPr>
        <w:pStyle w:val="83ErlText"/>
      </w:pPr>
      <w:r>
        <w:t>L’indication du lieu où un œuf a été pondu est le critère déterminant de la perception des consommateurs et de leurs attentes en matière d’information sur l’origine.</w:t>
      </w:r>
    </w:p>
    <w:p w14:paraId="095AAB41" w14:textId="77777777" w:rsidR="00BC3783" w:rsidRPr="00E02C9B" w:rsidRDefault="00BC3783" w:rsidP="0000321B">
      <w:pPr>
        <w:pStyle w:val="83ErlText"/>
      </w:pPr>
      <w:r>
        <w:t>Les indications « pays », « UE », « non-UE » ou « UE et non-UE » sont utilisées sur la base des dispositions en matière d’étiquetage prévues à l’Article 2 du Règlement exécutoire (UE) 2018/775.</w:t>
      </w:r>
    </w:p>
    <w:p w14:paraId="76689DF3" w14:textId="77777777" w:rsidR="00BC3783" w:rsidRPr="00E02C9B" w:rsidRDefault="00BC3783" w:rsidP="0000321B">
      <w:pPr>
        <w:pStyle w:val="82ErlUeberschrL"/>
      </w:pPr>
      <w:r>
        <w:t>Concernant l’article 5 :</w:t>
      </w:r>
    </w:p>
    <w:p w14:paraId="26805C1B" w14:textId="77777777" w:rsidR="00BC3783" w:rsidRPr="00E02C9B" w:rsidRDefault="00BC3783" w:rsidP="0000321B">
      <w:pPr>
        <w:pStyle w:val="83ErlText"/>
      </w:pPr>
      <w:r>
        <w:t>Afin de s’assurer que les autorités compétentes sont en mesure de vérifier les indications d’origine en vue d’un contrôle officiel, les exploitants du secteur alimentaire utilisent la documentation, les systèmes ou les procédures appropriés. À cette fin, les systèmes de traçabilité existants visés à l’article 18 du règlement de base (CE) n° 178/2002 du Parlement européen et du Conseil du 28 janvier 2002 établissant les principes généraux et les exigences générales de la législation alimentaire, instituant l’Autorité européenne de Sécurité des Aliments et fixant des procédures en matière de sécurité alimentaire, JO L 31 du 01/02/2002, p. 1, modifié en dernier lieu par le Règlement (UE) 2019/1381, JO L 231 du 6 septembre 2019, peuvent être utilisés. L’indication obligatoire de l’origine dans les documents commerciaux (documents d’accompagnement, lettres de livraison) implique donc un effort supplémentaire minime. La diffusion de l’information dans le cadre de la gestion des marchandises peut se faire à la fois sous forme numérique et sous forme non numérique.</w:t>
      </w:r>
    </w:p>
    <w:p w14:paraId="255A2FC8" w14:textId="77777777" w:rsidR="00BC3783" w:rsidRPr="00E02C9B" w:rsidRDefault="00BC3783" w:rsidP="0000321B">
      <w:pPr>
        <w:pStyle w:val="82ErlUeberschrL"/>
      </w:pPr>
      <w:r>
        <w:t>Concernant l’article 6 :</w:t>
      </w:r>
    </w:p>
    <w:p w14:paraId="0FE7D96F" w14:textId="77777777" w:rsidR="00BC3783" w:rsidRPr="00E02C9B" w:rsidRDefault="00BC3783" w:rsidP="0000321B">
      <w:pPr>
        <w:pStyle w:val="83ErlText"/>
      </w:pPr>
      <w:r>
        <w:t>Une disposition relative à l’entrée en vigueur est prévue.</w:t>
      </w:r>
    </w:p>
    <w:p w14:paraId="4C8D3FA1" w14:textId="77777777" w:rsidR="00312D7E" w:rsidRPr="00E02C9B" w:rsidRDefault="00312D7E" w:rsidP="00312D7E">
      <w:pPr>
        <w:pStyle w:val="82ErlUeberschrL"/>
      </w:pPr>
      <w:r>
        <w:t>Concernant l'article 7 :</w:t>
      </w:r>
    </w:p>
    <w:p w14:paraId="61CEE831" w14:textId="77777777" w:rsidR="00312D7E" w:rsidRPr="00E02C9B" w:rsidRDefault="00312D7E" w:rsidP="00312D7E">
      <w:pPr>
        <w:pStyle w:val="83ErlText"/>
      </w:pPr>
      <w:r>
        <w:t>Le présent Règlement est transmis à la Commission européenne conformément à la Directive (UE) 2015/1535 établissant une procédure d’information dans le domaine des règlements techniques, JO L 241 du 17/09/2015, p. 1, et conformément à l’Article 45 LMIV.</w:t>
      </w:r>
    </w:p>
    <w:sectPr w:rsidR="00312D7E" w:rsidRPr="00E02C9B">
      <w:headerReference w:type="default" r:id="rId8"/>
      <w:pgSz w:w="11907" w:h="16839" w:code="9"/>
      <w:pgMar w:top="1701" w:right="1701" w:bottom="1701" w:left="1701" w:header="567"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3325" w14:textId="77777777" w:rsidR="00E97071" w:rsidRDefault="00E97071">
      <w:r>
        <w:separator/>
      </w:r>
    </w:p>
  </w:endnote>
  <w:endnote w:type="continuationSeparator" w:id="0">
    <w:p w14:paraId="48A7F77F" w14:textId="77777777" w:rsidR="00E97071" w:rsidRDefault="00E97071">
      <w:r>
        <w:continuationSeparator/>
      </w:r>
    </w:p>
  </w:endnote>
  <w:endnote w:type="continuationNotice" w:id="1">
    <w:p w14:paraId="082C6BB4" w14:textId="77777777" w:rsidR="00E97071" w:rsidRDefault="00E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E7E6F" w14:textId="77777777" w:rsidR="00E97071" w:rsidRDefault="00E97071">
      <w:r>
        <w:separator/>
      </w:r>
    </w:p>
  </w:footnote>
  <w:footnote w:type="continuationSeparator" w:id="0">
    <w:p w14:paraId="16969BA5" w14:textId="77777777" w:rsidR="00E97071" w:rsidRDefault="00E97071">
      <w:r>
        <w:continuationSeparator/>
      </w:r>
    </w:p>
  </w:footnote>
  <w:footnote w:type="continuationNotice" w:id="1">
    <w:p w14:paraId="196C7135" w14:textId="77777777" w:rsidR="00E97071" w:rsidRDefault="00E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467F" w14:textId="01884FAE" w:rsidR="00E97071" w:rsidRPr="00E02C9B" w:rsidRDefault="00E97071" w:rsidP="0020475A">
    <w:pPr>
      <w:pStyle w:val="62Kopfzeile"/>
      <w:jc w:val="right"/>
    </w:pPr>
    <w:r w:rsidRPr="00E02C9B">
      <w:fldChar w:fldCharType="begin"/>
    </w:r>
    <w:r w:rsidRPr="00E02C9B">
      <w:instrText xml:space="preserve"> PAGE  \* Arabic  \* MERGEFORMAT </w:instrText>
    </w:r>
    <w:r w:rsidRPr="00E02C9B">
      <w:fldChar w:fldCharType="separate"/>
    </w:r>
    <w:r w:rsidR="00036CD6">
      <w:t>2</w:t>
    </w:r>
    <w:r w:rsidRPr="00E02C9B">
      <w:fldChar w:fldCharType="end"/>
    </w:r>
    <w:r>
      <w:t xml:space="preserve"> sur </w:t>
    </w:r>
    <w:fldSimple w:instr=" NUMPAGES  \* Arabic  \* MERGEFORMAT ">
      <w:r w:rsidR="00036CD6">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B2763"/>
    <w:multiLevelType w:val="multilevel"/>
    <w:tmpl w:val="78D4D9C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attachedTemplate r:id="rId1"/>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33"/>
    <w:rsid w:val="00027633"/>
    <w:rsid w:val="00036CD6"/>
    <w:rsid w:val="00044FA7"/>
    <w:rsid w:val="0005121D"/>
    <w:rsid w:val="000733AF"/>
    <w:rsid w:val="000851F0"/>
    <w:rsid w:val="000972F2"/>
    <w:rsid w:val="000A402B"/>
    <w:rsid w:val="000E58DB"/>
    <w:rsid w:val="000E63EF"/>
    <w:rsid w:val="000F214A"/>
    <w:rsid w:val="000F4BF8"/>
    <w:rsid w:val="0011430E"/>
    <w:rsid w:val="00142C37"/>
    <w:rsid w:val="00160220"/>
    <w:rsid w:val="00203153"/>
    <w:rsid w:val="0020475A"/>
    <w:rsid w:val="00205E10"/>
    <w:rsid w:val="0023195B"/>
    <w:rsid w:val="00263A42"/>
    <w:rsid w:val="00283B0E"/>
    <w:rsid w:val="002C71E4"/>
    <w:rsid w:val="002D0E1A"/>
    <w:rsid w:val="002D1EAF"/>
    <w:rsid w:val="002D59D2"/>
    <w:rsid w:val="002F1DC8"/>
    <w:rsid w:val="00312D7E"/>
    <w:rsid w:val="00331DB4"/>
    <w:rsid w:val="00334E1A"/>
    <w:rsid w:val="003365FC"/>
    <w:rsid w:val="00381DEB"/>
    <w:rsid w:val="003C76BB"/>
    <w:rsid w:val="00403D1D"/>
    <w:rsid w:val="00423E28"/>
    <w:rsid w:val="00450987"/>
    <w:rsid w:val="00492FF7"/>
    <w:rsid w:val="004B08C4"/>
    <w:rsid w:val="004B188D"/>
    <w:rsid w:val="004E76B3"/>
    <w:rsid w:val="00503B0C"/>
    <w:rsid w:val="00505C35"/>
    <w:rsid w:val="005341DD"/>
    <w:rsid w:val="0054070B"/>
    <w:rsid w:val="00555445"/>
    <w:rsid w:val="00581159"/>
    <w:rsid w:val="00582620"/>
    <w:rsid w:val="005B2660"/>
    <w:rsid w:val="005D0653"/>
    <w:rsid w:val="00603410"/>
    <w:rsid w:val="006109A7"/>
    <w:rsid w:val="006225A1"/>
    <w:rsid w:val="00646238"/>
    <w:rsid w:val="006536FF"/>
    <w:rsid w:val="006635CA"/>
    <w:rsid w:val="006745A3"/>
    <w:rsid w:val="00675F76"/>
    <w:rsid w:val="00686D1E"/>
    <w:rsid w:val="006A0B71"/>
    <w:rsid w:val="006B6FDF"/>
    <w:rsid w:val="006E1FF9"/>
    <w:rsid w:val="00726104"/>
    <w:rsid w:val="00726EDA"/>
    <w:rsid w:val="00750107"/>
    <w:rsid w:val="00773225"/>
    <w:rsid w:val="007872EF"/>
    <w:rsid w:val="007A11D4"/>
    <w:rsid w:val="007B27F2"/>
    <w:rsid w:val="007C573C"/>
    <w:rsid w:val="0080049D"/>
    <w:rsid w:val="00820CAC"/>
    <w:rsid w:val="00840215"/>
    <w:rsid w:val="00841536"/>
    <w:rsid w:val="00850433"/>
    <w:rsid w:val="0086128C"/>
    <w:rsid w:val="00865175"/>
    <w:rsid w:val="008A01F5"/>
    <w:rsid w:val="008A150F"/>
    <w:rsid w:val="008A1EE1"/>
    <w:rsid w:val="008B4EE8"/>
    <w:rsid w:val="008B695D"/>
    <w:rsid w:val="00904DD2"/>
    <w:rsid w:val="00910962"/>
    <w:rsid w:val="00927160"/>
    <w:rsid w:val="0094049A"/>
    <w:rsid w:val="009523F9"/>
    <w:rsid w:val="00961B0D"/>
    <w:rsid w:val="009D18CB"/>
    <w:rsid w:val="009E0060"/>
    <w:rsid w:val="00A1097F"/>
    <w:rsid w:val="00A248C2"/>
    <w:rsid w:val="00A2694A"/>
    <w:rsid w:val="00A340AF"/>
    <w:rsid w:val="00A346A4"/>
    <w:rsid w:val="00A6786F"/>
    <w:rsid w:val="00A81028"/>
    <w:rsid w:val="00AB3D9B"/>
    <w:rsid w:val="00AB4398"/>
    <w:rsid w:val="00AC0955"/>
    <w:rsid w:val="00AC412F"/>
    <w:rsid w:val="00AE744A"/>
    <w:rsid w:val="00B02F8D"/>
    <w:rsid w:val="00B15BAF"/>
    <w:rsid w:val="00B273D0"/>
    <w:rsid w:val="00B4292C"/>
    <w:rsid w:val="00B66EA6"/>
    <w:rsid w:val="00B82063"/>
    <w:rsid w:val="00B82FAA"/>
    <w:rsid w:val="00B8522C"/>
    <w:rsid w:val="00B970CD"/>
    <w:rsid w:val="00BC3783"/>
    <w:rsid w:val="00BC4B2E"/>
    <w:rsid w:val="00C01C83"/>
    <w:rsid w:val="00C94D06"/>
    <w:rsid w:val="00CA674B"/>
    <w:rsid w:val="00CD3D9C"/>
    <w:rsid w:val="00CF6284"/>
    <w:rsid w:val="00CF7B06"/>
    <w:rsid w:val="00D00C91"/>
    <w:rsid w:val="00D012F3"/>
    <w:rsid w:val="00D22C34"/>
    <w:rsid w:val="00D3484F"/>
    <w:rsid w:val="00D40EA7"/>
    <w:rsid w:val="00D479E7"/>
    <w:rsid w:val="00D94A4F"/>
    <w:rsid w:val="00D97EAD"/>
    <w:rsid w:val="00DC10C8"/>
    <w:rsid w:val="00DD3069"/>
    <w:rsid w:val="00DE2EFF"/>
    <w:rsid w:val="00E02C9B"/>
    <w:rsid w:val="00E3366A"/>
    <w:rsid w:val="00E97071"/>
    <w:rsid w:val="00EA6455"/>
    <w:rsid w:val="00ED1A63"/>
    <w:rsid w:val="00ED31DC"/>
    <w:rsid w:val="00F41D95"/>
    <w:rsid w:val="00F458D7"/>
    <w:rsid w:val="00F4737F"/>
    <w:rsid w:val="00F72354"/>
    <w:rsid w:val="00FE0190"/>
    <w:rsid w:val="00FF36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16895A6"/>
  <w15:docId w15:val="{116F4C38-5DC1-4CF3-8FB9-AC608048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de-AT"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locked="0" w:semiHidden="1" w:unhideWhenUsed="1"/>
    <w:lsdException w:name="caption" w:locked="0"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iPriority="99" w:unhideWhenUsed="1"/>
    <w:lsdException w:name="macro" w:locked="0" w:semiHidden="1" w:unhideWhenUsed="1"/>
    <w:lsdException w:name="toa heading" w:semiHidden="1" w:uiPriority="99"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qFormat="1"/>
    <w:lsdException w:name="Emphasis" w:locked="0" w:qFormat="1"/>
    <w:lsdException w:name="Document Map" w:locked="0" w:semiHidden="1" w:unhideWhenUsed="1"/>
    <w:lsdException w:name="Plain Text" w:semiHidden="1" w:uiPriority="99" w:unhideWhenUsed="1"/>
    <w:lsdException w:name="E-mail Signature" w:locked="0" w:semiHidden="1" w:unhideWhenUsed="1"/>
    <w:lsdException w:name="HTML Top of Form" w:locked="0" w:semiHidden="1" w:uiPriority="99" w:unhideWhenUsed="1"/>
    <w:lsdException w:name="HTML Bottom of Form" w:locked="0" w:semiHidden="1" w:uiPriority="99"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uiPriority="99"/>
    <w:lsdException w:name="annotation subject" w:locked="0"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lsdException w:name="Table Subtle 2" w:locked="0" w:semiHidden="1" w:unhideWhenUsed="1"/>
    <w:lsdException w:name="Table Web 1" w:locked="0" w:semiHidden="1" w:unhideWhenUsed="1"/>
    <w:lsdException w:name="Table Web 2" w:locked="0"/>
    <w:lsdException w:name="Table Web 3" w:locked="0"/>
    <w:lsdException w:name="Balloon Text" w:locked="0" w:semiHidden="1" w:uiPriority="99"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283B0E"/>
    <w:rPr>
      <w:rFonts w:eastAsiaTheme="minorEastAsia"/>
      <w:snapToGrid w:val="0"/>
      <w:color w:val="000000"/>
      <w:lang w:eastAsia="de-DE"/>
    </w:rPr>
  </w:style>
  <w:style w:type="paragraph" w:styleId="Heading1">
    <w:name w:val="heading 1"/>
    <w:basedOn w:val="Normal"/>
    <w:next w:val="Normal"/>
    <w:qFormat/>
    <w:locked/>
    <w:rsid w:val="00FF1DC5"/>
    <w:pPr>
      <w:keepNext/>
      <w:keepLines/>
      <w:numPr>
        <w:numId w:val="1"/>
      </w:numPr>
      <w:spacing w:before="120" w:after="60"/>
      <w:outlineLvl w:val="0"/>
    </w:pPr>
    <w:rPr>
      <w:b/>
      <w:kern w:val="28"/>
      <w:sz w:val="32"/>
      <w:szCs w:val="32"/>
    </w:rPr>
  </w:style>
  <w:style w:type="paragraph" w:styleId="Heading2">
    <w:name w:val="heading 2"/>
    <w:basedOn w:val="Heading1"/>
    <w:next w:val="Normal"/>
    <w:qFormat/>
    <w:locked/>
    <w:rsid w:val="00FF1DC5"/>
    <w:pPr>
      <w:numPr>
        <w:ilvl w:val="1"/>
      </w:numPr>
      <w:outlineLvl w:val="1"/>
    </w:pPr>
    <w:rPr>
      <w:sz w:val="28"/>
      <w:szCs w:val="28"/>
    </w:rPr>
  </w:style>
  <w:style w:type="paragraph" w:styleId="Heading3">
    <w:name w:val="heading 3"/>
    <w:basedOn w:val="Heading2"/>
    <w:next w:val="Normal"/>
    <w:qFormat/>
    <w:locked/>
    <w:rsid w:val="00FF1DC5"/>
    <w:pPr>
      <w:numPr>
        <w:ilvl w:val="2"/>
      </w:numPr>
      <w:spacing w:before="60" w:after="30"/>
      <w:outlineLvl w:val="2"/>
    </w:pPr>
    <w:rPr>
      <w:sz w:val="24"/>
    </w:rPr>
  </w:style>
  <w:style w:type="paragraph" w:styleId="Heading4">
    <w:name w:val="heading 4"/>
    <w:basedOn w:val="Heading3"/>
    <w:next w:val="Normal"/>
    <w:qFormat/>
    <w:locked/>
    <w:rsid w:val="00FF1DC5"/>
    <w:pPr>
      <w:numPr>
        <w:ilvl w:val="3"/>
      </w:numPr>
      <w:outlineLvl w:val="3"/>
    </w:pPr>
    <w:rPr>
      <w:i/>
      <w:sz w:val="22"/>
      <w:szCs w:val="22"/>
    </w:rPr>
  </w:style>
  <w:style w:type="paragraph" w:styleId="Heading5">
    <w:name w:val="heading 5"/>
    <w:basedOn w:val="Heading4"/>
    <w:next w:val="Normal"/>
    <w:qFormat/>
    <w:locked/>
    <w:rsid w:val="00FF1DC5"/>
    <w:pPr>
      <w:numPr>
        <w:ilvl w:val="4"/>
      </w:numPr>
      <w:outlineLvl w:val="4"/>
    </w:pPr>
  </w:style>
  <w:style w:type="paragraph" w:styleId="Heading6">
    <w:name w:val="heading 6"/>
    <w:basedOn w:val="Heading5"/>
    <w:next w:val="Normal"/>
    <w:qFormat/>
    <w:locked/>
    <w:rsid w:val="00FF1DC5"/>
    <w:pPr>
      <w:numPr>
        <w:ilvl w:val="5"/>
      </w:numPr>
      <w:outlineLvl w:val="5"/>
    </w:pPr>
  </w:style>
  <w:style w:type="paragraph" w:styleId="Heading7">
    <w:name w:val="heading 7"/>
    <w:basedOn w:val="Heading4"/>
    <w:next w:val="Normal"/>
    <w:qFormat/>
    <w:locked/>
    <w:rsid w:val="00FF1DC5"/>
    <w:pPr>
      <w:numPr>
        <w:ilvl w:val="6"/>
      </w:numPr>
      <w:outlineLvl w:val="6"/>
    </w:pPr>
  </w:style>
  <w:style w:type="paragraph" w:styleId="Heading8">
    <w:name w:val="heading 8"/>
    <w:basedOn w:val="Heading4"/>
    <w:next w:val="Normal"/>
    <w:qFormat/>
    <w:locked/>
    <w:rsid w:val="00FF1DC5"/>
    <w:pPr>
      <w:numPr>
        <w:ilvl w:val="7"/>
      </w:numPr>
      <w:outlineLvl w:val="7"/>
    </w:pPr>
  </w:style>
  <w:style w:type="paragraph" w:styleId="Heading9">
    <w:name w:val="heading 9"/>
    <w:basedOn w:val="Heading4"/>
    <w:next w:val="Normal"/>
    <w:qFormat/>
    <w:locked/>
    <w:rsid w:val="00FF1DC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locked/>
    <w:rsid w:val="00FF1DC5"/>
  </w:style>
  <w:style w:type="numbering" w:styleId="1ai">
    <w:name w:val="Outline List 1"/>
    <w:basedOn w:val="NoList"/>
    <w:semiHidden/>
    <w:locked/>
    <w:rsid w:val="00FF1DC5"/>
  </w:style>
  <w:style w:type="paragraph" w:styleId="TableofFigures">
    <w:name w:val="table of figures"/>
    <w:basedOn w:val="Normal"/>
    <w:next w:val="Normal"/>
    <w:semiHidden/>
    <w:locked/>
    <w:rsid w:val="00FF1DC5"/>
    <w:pPr>
      <w:tabs>
        <w:tab w:val="right" w:pos="9412"/>
      </w:tabs>
    </w:pPr>
  </w:style>
  <w:style w:type="paragraph" w:styleId="Salutation">
    <w:name w:val="Salutation"/>
    <w:basedOn w:val="Normal"/>
    <w:next w:val="Normal"/>
    <w:link w:val="SalutationChar"/>
    <w:semiHidden/>
    <w:locked/>
    <w:rsid w:val="00FF1DC5"/>
  </w:style>
  <w:style w:type="character" w:customStyle="1" w:styleId="SalutationChar">
    <w:name w:val="Salutation Char"/>
    <w:link w:val="Salutation"/>
    <w:semiHidden/>
    <w:rsid w:val="00FF1DC5"/>
    <w:rPr>
      <w:rFonts w:ascii="Tahoma" w:hAnsi="Tahoma"/>
      <w:sz w:val="22"/>
      <w:szCs w:val="22"/>
      <w:lang w:eastAsia="de-DE"/>
    </w:rPr>
  </w:style>
  <w:style w:type="numbering" w:styleId="ArticleSection">
    <w:name w:val="Outline List 3"/>
    <w:basedOn w:val="NoList"/>
    <w:semiHidden/>
    <w:locked/>
    <w:rsid w:val="00FF1DC5"/>
  </w:style>
  <w:style w:type="paragraph" w:styleId="ListBullet">
    <w:name w:val="List Bullet"/>
    <w:basedOn w:val="Normal"/>
    <w:locked/>
    <w:rsid w:val="00FF1DC5"/>
    <w:pPr>
      <w:tabs>
        <w:tab w:val="num" w:pos="720"/>
      </w:tabs>
      <w:ind w:left="720" w:hanging="720"/>
    </w:pPr>
  </w:style>
  <w:style w:type="paragraph" w:styleId="ListBullet2">
    <w:name w:val="List Bullet 2"/>
    <w:basedOn w:val="Normal"/>
    <w:locked/>
    <w:rsid w:val="00FF1DC5"/>
    <w:pPr>
      <w:tabs>
        <w:tab w:val="num" w:pos="720"/>
      </w:tabs>
      <w:ind w:left="720" w:hanging="720"/>
    </w:pPr>
  </w:style>
  <w:style w:type="paragraph" w:styleId="ListBullet3">
    <w:name w:val="List Bullet 3"/>
    <w:basedOn w:val="Normal"/>
    <w:locked/>
    <w:rsid w:val="00FF1DC5"/>
    <w:pPr>
      <w:tabs>
        <w:tab w:val="num" w:pos="720"/>
      </w:tabs>
      <w:ind w:left="720" w:hanging="720"/>
    </w:pPr>
  </w:style>
  <w:style w:type="paragraph" w:styleId="ListBullet4">
    <w:name w:val="List Bullet 4"/>
    <w:basedOn w:val="Normal"/>
    <w:locked/>
    <w:rsid w:val="00FF1DC5"/>
    <w:pPr>
      <w:tabs>
        <w:tab w:val="num" w:pos="720"/>
      </w:tabs>
      <w:ind w:left="720" w:hanging="720"/>
    </w:pPr>
  </w:style>
  <w:style w:type="paragraph" w:styleId="ListBullet5">
    <w:name w:val="List Bullet 5"/>
    <w:basedOn w:val="Normal"/>
    <w:locked/>
    <w:rsid w:val="00FF1DC5"/>
    <w:pPr>
      <w:tabs>
        <w:tab w:val="num" w:pos="720"/>
      </w:tabs>
      <w:ind w:left="720" w:hanging="720"/>
    </w:pPr>
  </w:style>
  <w:style w:type="paragraph" w:styleId="Caption">
    <w:name w:val="caption"/>
    <w:basedOn w:val="Normal"/>
    <w:next w:val="Normal"/>
    <w:qFormat/>
    <w:locked/>
    <w:rsid w:val="00FF1DC5"/>
    <w:pPr>
      <w:keepNext/>
      <w:keepLines/>
    </w:pPr>
    <w:rPr>
      <w:sz w:val="16"/>
      <w:szCs w:val="16"/>
    </w:rPr>
  </w:style>
  <w:style w:type="character" w:styleId="FollowedHyperlink">
    <w:name w:val="FollowedHyperlink"/>
    <w:locked/>
    <w:rsid w:val="00FF1DC5"/>
    <w:rPr>
      <w:color w:val="800080"/>
      <w:sz w:val="22"/>
      <w:szCs w:val="22"/>
      <w:u w:val="single" w:color="800080"/>
    </w:rPr>
  </w:style>
  <w:style w:type="paragraph" w:styleId="BlockText">
    <w:name w:val="Block Text"/>
    <w:basedOn w:val="Normal"/>
    <w:semiHidden/>
    <w:locked/>
    <w:rsid w:val="00FF1DC5"/>
    <w:pPr>
      <w:spacing w:after="120"/>
      <w:ind w:left="1440" w:right="1440"/>
    </w:pPr>
  </w:style>
  <w:style w:type="paragraph" w:styleId="Date">
    <w:name w:val="Date"/>
    <w:basedOn w:val="Normal"/>
    <w:next w:val="Normal"/>
    <w:link w:val="DateChar"/>
    <w:semiHidden/>
    <w:locked/>
    <w:rsid w:val="00FF1DC5"/>
  </w:style>
  <w:style w:type="character" w:customStyle="1" w:styleId="DateChar">
    <w:name w:val="Date Char"/>
    <w:link w:val="Date"/>
    <w:semiHidden/>
    <w:rsid w:val="00FF1DC5"/>
    <w:rPr>
      <w:rFonts w:ascii="Tahoma" w:hAnsi="Tahoma"/>
      <w:sz w:val="22"/>
      <w:szCs w:val="22"/>
      <w:lang w:eastAsia="de-DE"/>
    </w:rPr>
  </w:style>
  <w:style w:type="paragraph" w:styleId="DocumentMap">
    <w:name w:val="Document Map"/>
    <w:basedOn w:val="Normal"/>
    <w:link w:val="DocumentMapChar"/>
    <w:semiHidden/>
    <w:locked/>
    <w:rsid w:val="00FF1DC5"/>
    <w:pPr>
      <w:shd w:val="clear" w:color="auto" w:fill="000080"/>
    </w:pPr>
    <w:rPr>
      <w:rFonts w:cs="Tahoma"/>
    </w:rPr>
  </w:style>
  <w:style w:type="character" w:customStyle="1" w:styleId="DocumentMapChar">
    <w:name w:val="Document Map Char"/>
    <w:link w:val="DocumentMap"/>
    <w:semiHidden/>
    <w:rsid w:val="00FF1DC5"/>
    <w:rPr>
      <w:rFonts w:ascii="Tahoma" w:hAnsi="Tahoma" w:cs="Tahoma"/>
      <w:sz w:val="22"/>
      <w:szCs w:val="22"/>
      <w:shd w:val="clear" w:color="auto" w:fill="000080"/>
      <w:lang w:eastAsia="de-DE"/>
    </w:rPr>
  </w:style>
  <w:style w:type="paragraph" w:styleId="E-mailSignature">
    <w:name w:val="E-mail Signature"/>
    <w:basedOn w:val="Normal"/>
    <w:link w:val="E-mailSignatureChar"/>
    <w:locked/>
    <w:rsid w:val="00FF1DC5"/>
  </w:style>
  <w:style w:type="character" w:customStyle="1" w:styleId="E-mailSignatureChar">
    <w:name w:val="E-mail Signature Char"/>
    <w:link w:val="E-mailSignature"/>
    <w:rsid w:val="00FF1DC5"/>
    <w:rPr>
      <w:rFonts w:eastAsiaTheme="minorEastAsia"/>
      <w:snapToGrid w:val="0"/>
      <w:color w:val="000000"/>
      <w:lang w:eastAsia="de-DE"/>
    </w:rPr>
  </w:style>
  <w:style w:type="character" w:customStyle="1" w:styleId="Hervorhebung1">
    <w:name w:val="Hervorhebung1"/>
    <w:basedOn w:val="DefaultParagraphFont"/>
    <w:semiHidden/>
    <w:locked/>
    <w:rsid w:val="00FF1DC5"/>
  </w:style>
  <w:style w:type="paragraph" w:styleId="FootnoteText">
    <w:name w:val="footnote text"/>
    <w:basedOn w:val="Normal"/>
    <w:link w:val="FootnoteTextChar"/>
    <w:locked/>
    <w:rsid w:val="00FF1DC5"/>
  </w:style>
  <w:style w:type="character" w:customStyle="1" w:styleId="FootnoteTextChar">
    <w:name w:val="Footnote Text Char"/>
    <w:link w:val="FootnoteText"/>
    <w:rsid w:val="00FF1DC5"/>
    <w:rPr>
      <w:rFonts w:eastAsiaTheme="minorEastAsia"/>
      <w:snapToGrid w:val="0"/>
      <w:color w:val="000000"/>
      <w:lang w:eastAsia="de-DE"/>
    </w:rPr>
  </w:style>
  <w:style w:type="paragraph" w:styleId="EndnoteText">
    <w:name w:val="endnote text"/>
    <w:basedOn w:val="FootnoteText"/>
    <w:link w:val="EndnoteTextChar"/>
    <w:semiHidden/>
    <w:locked/>
    <w:rsid w:val="00FF1DC5"/>
  </w:style>
  <w:style w:type="character" w:customStyle="1" w:styleId="EndnoteTextChar">
    <w:name w:val="Endnote Text Char"/>
    <w:link w:val="EndnoteText"/>
    <w:semiHidden/>
    <w:rsid w:val="00FF1DC5"/>
    <w:rPr>
      <w:rFonts w:ascii="Tahoma" w:hAnsi="Tahoma"/>
      <w:szCs w:val="22"/>
      <w:lang w:eastAsia="de-DE"/>
    </w:rPr>
  </w:style>
  <w:style w:type="character" w:styleId="FootnoteReference">
    <w:name w:val="footnote reference"/>
    <w:basedOn w:val="DefaultParagraphFont"/>
    <w:rsid w:val="00283B0E"/>
    <w:rPr>
      <w:sz w:val="20"/>
      <w:vertAlign w:val="baseline"/>
    </w:rPr>
  </w:style>
  <w:style w:type="character" w:styleId="EndnoteReference">
    <w:name w:val="endnote reference"/>
    <w:basedOn w:val="DefaultParagraphFont"/>
    <w:rsid w:val="00283B0E"/>
    <w:rPr>
      <w:sz w:val="20"/>
      <w:vertAlign w:val="baseline"/>
    </w:rPr>
  </w:style>
  <w:style w:type="character" w:styleId="Strong">
    <w:name w:val="Strong"/>
    <w:qFormat/>
    <w:locked/>
    <w:rsid w:val="00FF1DC5"/>
    <w:rPr>
      <w:b/>
      <w:sz w:val="22"/>
      <w:szCs w:val="22"/>
    </w:rPr>
  </w:style>
  <w:style w:type="paragraph" w:styleId="NoteHeading">
    <w:name w:val="Note Heading"/>
    <w:basedOn w:val="Normal"/>
    <w:next w:val="Normal"/>
    <w:link w:val="NoteHeadingChar"/>
    <w:locked/>
    <w:rsid w:val="00FF1DC5"/>
  </w:style>
  <w:style w:type="character" w:customStyle="1" w:styleId="NoteHeadingChar">
    <w:name w:val="Note Heading Char"/>
    <w:link w:val="NoteHeading"/>
    <w:rsid w:val="00FF1DC5"/>
    <w:rPr>
      <w:rFonts w:ascii="Tahoma" w:hAnsi="Tahoma"/>
      <w:sz w:val="22"/>
      <w:szCs w:val="22"/>
      <w:lang w:eastAsia="de-DE"/>
    </w:rPr>
  </w:style>
  <w:style w:type="paragraph" w:styleId="Header">
    <w:name w:val="header"/>
    <w:basedOn w:val="Normal"/>
    <w:link w:val="HeaderChar"/>
    <w:locked/>
    <w:rsid w:val="00FF1DC5"/>
  </w:style>
  <w:style w:type="character" w:customStyle="1" w:styleId="HeaderChar">
    <w:name w:val="Header Char"/>
    <w:link w:val="Header"/>
    <w:rsid w:val="00FF1DC5"/>
    <w:rPr>
      <w:rFonts w:eastAsiaTheme="minorEastAsia"/>
      <w:snapToGrid w:val="0"/>
      <w:color w:val="000000"/>
      <w:lang w:eastAsia="de-DE"/>
    </w:rPr>
  </w:style>
  <w:style w:type="paragraph" w:styleId="Footer">
    <w:name w:val="footer"/>
    <w:basedOn w:val="Normal"/>
    <w:link w:val="FooterChar"/>
    <w:uiPriority w:val="99"/>
    <w:unhideWhenUsed/>
    <w:locked/>
    <w:rsid w:val="00283B0E"/>
    <w:pPr>
      <w:tabs>
        <w:tab w:val="center" w:pos="4536"/>
        <w:tab w:val="right" w:pos="9072"/>
      </w:tabs>
    </w:pPr>
  </w:style>
  <w:style w:type="character" w:customStyle="1" w:styleId="FooterChar">
    <w:name w:val="Footer Char"/>
    <w:basedOn w:val="DefaultParagraphFont"/>
    <w:link w:val="Footer"/>
    <w:uiPriority w:val="99"/>
    <w:rsid w:val="00283B0E"/>
    <w:rPr>
      <w:rFonts w:eastAsiaTheme="minorEastAsia"/>
      <w:snapToGrid w:val="0"/>
      <w:color w:val="000000"/>
      <w:lang w:eastAsia="de-DE"/>
    </w:rPr>
  </w:style>
  <w:style w:type="paragraph" w:styleId="Closing">
    <w:name w:val="Closing"/>
    <w:basedOn w:val="Normal"/>
    <w:link w:val="ClosingChar"/>
    <w:semiHidden/>
    <w:locked/>
    <w:rsid w:val="00FF1DC5"/>
    <w:pPr>
      <w:ind w:left="4252"/>
    </w:pPr>
  </w:style>
  <w:style w:type="character" w:customStyle="1" w:styleId="ClosingChar">
    <w:name w:val="Closing Char"/>
    <w:link w:val="Closing"/>
    <w:semiHidden/>
    <w:rsid w:val="00FF1DC5"/>
    <w:rPr>
      <w:rFonts w:ascii="Tahoma" w:hAnsi="Tahoma"/>
      <w:sz w:val="22"/>
      <w:szCs w:val="22"/>
      <w:lang w:eastAsia="de-DE"/>
    </w:rPr>
  </w:style>
  <w:style w:type="character" w:styleId="Emphasis">
    <w:name w:val="Emphasis"/>
    <w:qFormat/>
    <w:locked/>
    <w:rsid w:val="00FF1DC5"/>
    <w:rPr>
      <w:i/>
      <w:iCs/>
    </w:rPr>
  </w:style>
  <w:style w:type="paragraph" w:styleId="HTMLAddress">
    <w:name w:val="HTML Address"/>
    <w:basedOn w:val="Normal"/>
    <w:link w:val="HTMLAddressChar"/>
    <w:semiHidden/>
    <w:locked/>
    <w:rsid w:val="00FF1DC5"/>
    <w:rPr>
      <w:i/>
      <w:iCs/>
    </w:rPr>
  </w:style>
  <w:style w:type="character" w:customStyle="1" w:styleId="HTMLAddressChar">
    <w:name w:val="HTML Address Char"/>
    <w:link w:val="HTMLAddress"/>
    <w:semiHidden/>
    <w:rsid w:val="00FF1DC5"/>
    <w:rPr>
      <w:rFonts w:ascii="Tahoma" w:hAnsi="Tahoma"/>
      <w:i/>
      <w:iCs/>
      <w:sz w:val="22"/>
      <w:szCs w:val="22"/>
      <w:lang w:eastAsia="de-DE"/>
    </w:rPr>
  </w:style>
  <w:style w:type="character" w:styleId="HTMLAcronym">
    <w:name w:val="HTML Acronym"/>
    <w:basedOn w:val="DefaultParagraphFont"/>
    <w:semiHidden/>
    <w:locked/>
    <w:rsid w:val="00FF1DC5"/>
  </w:style>
  <w:style w:type="character" w:styleId="HTMLSample">
    <w:name w:val="HTML Sample"/>
    <w:semiHidden/>
    <w:locked/>
    <w:rsid w:val="00FF1DC5"/>
    <w:rPr>
      <w:rFonts w:ascii="Courier New" w:hAnsi="Courier New" w:cs="Courier New"/>
    </w:rPr>
  </w:style>
  <w:style w:type="character" w:styleId="HTMLCode">
    <w:name w:val="HTML Code"/>
    <w:semiHidden/>
    <w:locked/>
    <w:rsid w:val="00FF1DC5"/>
    <w:rPr>
      <w:rFonts w:ascii="Courier New" w:hAnsi="Courier New" w:cs="Courier New"/>
      <w:sz w:val="20"/>
      <w:szCs w:val="20"/>
    </w:rPr>
  </w:style>
  <w:style w:type="character" w:styleId="HTMLDefinition">
    <w:name w:val="HTML Definition"/>
    <w:semiHidden/>
    <w:locked/>
    <w:rsid w:val="00FF1DC5"/>
    <w:rPr>
      <w:i/>
      <w:iCs/>
    </w:rPr>
  </w:style>
  <w:style w:type="character" w:styleId="HTMLTypewriter">
    <w:name w:val="HTML Typewriter"/>
    <w:semiHidden/>
    <w:locked/>
    <w:rsid w:val="00FF1DC5"/>
    <w:rPr>
      <w:rFonts w:ascii="Courier New" w:hAnsi="Courier New" w:cs="Courier New"/>
      <w:sz w:val="20"/>
      <w:szCs w:val="20"/>
    </w:rPr>
  </w:style>
  <w:style w:type="character" w:styleId="HTMLKeyboard">
    <w:name w:val="HTML Keyboard"/>
    <w:semiHidden/>
    <w:locked/>
    <w:rsid w:val="00FF1DC5"/>
    <w:rPr>
      <w:rFonts w:ascii="Courier New" w:hAnsi="Courier New" w:cs="Courier New"/>
      <w:sz w:val="20"/>
      <w:szCs w:val="20"/>
    </w:rPr>
  </w:style>
  <w:style w:type="character" w:styleId="HTMLVariable">
    <w:name w:val="HTML Variable"/>
    <w:semiHidden/>
    <w:locked/>
    <w:rsid w:val="00FF1DC5"/>
    <w:rPr>
      <w:i/>
      <w:iCs/>
    </w:rPr>
  </w:style>
  <w:style w:type="paragraph" w:styleId="HTMLPreformatted">
    <w:name w:val="HTML Preformatted"/>
    <w:basedOn w:val="Normal"/>
    <w:link w:val="HTMLPreformattedChar"/>
    <w:semiHidden/>
    <w:locked/>
    <w:rsid w:val="00FF1DC5"/>
    <w:rPr>
      <w:rFonts w:ascii="Courier New" w:hAnsi="Courier New" w:cs="Courier New"/>
    </w:rPr>
  </w:style>
  <w:style w:type="character" w:customStyle="1" w:styleId="HTMLPreformattedChar">
    <w:name w:val="HTML Preformatted Char"/>
    <w:link w:val="HTMLPreformatted"/>
    <w:semiHidden/>
    <w:rsid w:val="00FF1DC5"/>
    <w:rPr>
      <w:rFonts w:ascii="Courier New" w:hAnsi="Courier New" w:cs="Courier New"/>
      <w:szCs w:val="22"/>
      <w:lang w:eastAsia="de-DE"/>
    </w:rPr>
  </w:style>
  <w:style w:type="character" w:styleId="HTMLCite">
    <w:name w:val="HTML Cite"/>
    <w:semiHidden/>
    <w:locked/>
    <w:rsid w:val="00FF1DC5"/>
    <w:rPr>
      <w:i/>
      <w:iCs/>
    </w:rPr>
  </w:style>
  <w:style w:type="character" w:styleId="Hyperlink">
    <w:name w:val="Hyperlink"/>
    <w:locked/>
    <w:rsid w:val="00FF1DC5"/>
    <w:rPr>
      <w:color w:val="0000FF"/>
      <w:sz w:val="22"/>
      <w:szCs w:val="22"/>
      <w:u w:val="single"/>
    </w:rPr>
  </w:style>
  <w:style w:type="paragraph" w:styleId="Index1">
    <w:name w:val="index 1"/>
    <w:basedOn w:val="Normal"/>
    <w:next w:val="Normal"/>
    <w:autoRedefine/>
    <w:semiHidden/>
    <w:locked/>
    <w:rsid w:val="00FF1DC5"/>
    <w:pPr>
      <w:tabs>
        <w:tab w:val="right" w:pos="2659"/>
      </w:tabs>
      <w:ind w:left="221" w:hanging="221"/>
    </w:pPr>
  </w:style>
  <w:style w:type="paragraph" w:styleId="Index2">
    <w:name w:val="index 2"/>
    <w:basedOn w:val="Normal"/>
    <w:next w:val="Normal"/>
    <w:autoRedefine/>
    <w:semiHidden/>
    <w:locked/>
    <w:rsid w:val="00FF1DC5"/>
    <w:pPr>
      <w:tabs>
        <w:tab w:val="right" w:pos="2659"/>
      </w:tabs>
      <w:ind w:left="442" w:hanging="221"/>
    </w:pPr>
  </w:style>
  <w:style w:type="paragraph" w:styleId="Index3">
    <w:name w:val="index 3"/>
    <w:basedOn w:val="Normal"/>
    <w:next w:val="Normal"/>
    <w:autoRedefine/>
    <w:semiHidden/>
    <w:locked/>
    <w:rsid w:val="00FF1DC5"/>
    <w:pPr>
      <w:tabs>
        <w:tab w:val="right" w:pos="2659"/>
      </w:tabs>
      <w:ind w:left="663" w:hanging="221"/>
    </w:pPr>
  </w:style>
  <w:style w:type="paragraph" w:styleId="Index4">
    <w:name w:val="index 4"/>
    <w:basedOn w:val="Normal"/>
    <w:next w:val="Normal"/>
    <w:autoRedefine/>
    <w:semiHidden/>
    <w:locked/>
    <w:rsid w:val="00FF1DC5"/>
    <w:pPr>
      <w:tabs>
        <w:tab w:val="right" w:pos="2659"/>
      </w:tabs>
      <w:ind w:left="879" w:hanging="221"/>
    </w:pPr>
  </w:style>
  <w:style w:type="paragraph" w:styleId="Index5">
    <w:name w:val="index 5"/>
    <w:basedOn w:val="Normal"/>
    <w:next w:val="Normal"/>
    <w:autoRedefine/>
    <w:semiHidden/>
    <w:locked/>
    <w:rsid w:val="00FF1DC5"/>
    <w:pPr>
      <w:tabs>
        <w:tab w:val="right" w:pos="2659"/>
      </w:tabs>
      <w:ind w:left="1100" w:hanging="221"/>
    </w:pPr>
  </w:style>
  <w:style w:type="paragraph" w:styleId="Index6">
    <w:name w:val="index 6"/>
    <w:basedOn w:val="Normal"/>
    <w:next w:val="Normal"/>
    <w:autoRedefine/>
    <w:semiHidden/>
    <w:locked/>
    <w:rsid w:val="00FF1DC5"/>
    <w:pPr>
      <w:tabs>
        <w:tab w:val="right" w:pos="2659"/>
      </w:tabs>
      <w:ind w:left="1321" w:hanging="221"/>
    </w:pPr>
  </w:style>
  <w:style w:type="paragraph" w:styleId="Index7">
    <w:name w:val="index 7"/>
    <w:basedOn w:val="Normal"/>
    <w:next w:val="Normal"/>
    <w:autoRedefine/>
    <w:semiHidden/>
    <w:locked/>
    <w:rsid w:val="00FF1DC5"/>
    <w:pPr>
      <w:tabs>
        <w:tab w:val="right" w:pos="2659"/>
      </w:tabs>
      <w:ind w:left="1542" w:hanging="221"/>
    </w:pPr>
  </w:style>
  <w:style w:type="paragraph" w:styleId="Index8">
    <w:name w:val="index 8"/>
    <w:basedOn w:val="Normal"/>
    <w:next w:val="Normal"/>
    <w:autoRedefine/>
    <w:semiHidden/>
    <w:locked/>
    <w:rsid w:val="00FF1DC5"/>
    <w:pPr>
      <w:tabs>
        <w:tab w:val="right" w:pos="2659"/>
      </w:tabs>
      <w:ind w:left="1763" w:hanging="221"/>
    </w:pPr>
  </w:style>
  <w:style w:type="paragraph" w:styleId="Index9">
    <w:name w:val="index 9"/>
    <w:basedOn w:val="Normal"/>
    <w:next w:val="Normal"/>
    <w:autoRedefine/>
    <w:semiHidden/>
    <w:locked/>
    <w:rsid w:val="00FF1DC5"/>
    <w:pPr>
      <w:tabs>
        <w:tab w:val="right" w:pos="2659"/>
      </w:tabs>
      <w:ind w:left="1979" w:hanging="221"/>
    </w:pPr>
  </w:style>
  <w:style w:type="paragraph" w:styleId="IndexHeading">
    <w:name w:val="index heading"/>
    <w:basedOn w:val="Normal"/>
    <w:next w:val="Index1"/>
    <w:semiHidden/>
    <w:locked/>
    <w:rsid w:val="00FF1DC5"/>
  </w:style>
  <w:style w:type="character" w:styleId="CommentReference">
    <w:name w:val="annotation reference"/>
    <w:basedOn w:val="DefaultParagraphFont"/>
    <w:semiHidden/>
    <w:locked/>
    <w:rsid w:val="00283B0E"/>
    <w:rPr>
      <w:color w:val="FF0000"/>
      <w:sz w:val="16"/>
      <w:szCs w:val="16"/>
    </w:rPr>
  </w:style>
  <w:style w:type="paragraph" w:styleId="List">
    <w:name w:val="List"/>
    <w:basedOn w:val="Normal"/>
    <w:locked/>
    <w:rsid w:val="00FF1DC5"/>
    <w:pPr>
      <w:ind w:left="454" w:hanging="454"/>
    </w:pPr>
  </w:style>
  <w:style w:type="paragraph" w:styleId="List2">
    <w:name w:val="List 2"/>
    <w:basedOn w:val="Normal"/>
    <w:locked/>
    <w:rsid w:val="00FF1DC5"/>
    <w:pPr>
      <w:ind w:left="681" w:hanging="454"/>
    </w:pPr>
  </w:style>
  <w:style w:type="paragraph" w:styleId="List3">
    <w:name w:val="List 3"/>
    <w:basedOn w:val="Normal"/>
    <w:locked/>
    <w:rsid w:val="00FF1DC5"/>
    <w:pPr>
      <w:ind w:left="908" w:hanging="454"/>
    </w:pPr>
  </w:style>
  <w:style w:type="paragraph" w:styleId="List4">
    <w:name w:val="List 4"/>
    <w:basedOn w:val="Normal"/>
    <w:locked/>
    <w:rsid w:val="00FF1DC5"/>
    <w:pPr>
      <w:ind w:left="1134" w:hanging="454"/>
    </w:pPr>
  </w:style>
  <w:style w:type="paragraph" w:styleId="List5">
    <w:name w:val="List 5"/>
    <w:basedOn w:val="Normal"/>
    <w:locked/>
    <w:rsid w:val="00FF1DC5"/>
    <w:pPr>
      <w:ind w:left="1361" w:hanging="454"/>
    </w:pPr>
  </w:style>
  <w:style w:type="paragraph" w:styleId="ListContinue">
    <w:name w:val="List Continue"/>
    <w:basedOn w:val="Normal"/>
    <w:locked/>
    <w:rsid w:val="00FF1DC5"/>
    <w:pPr>
      <w:ind w:left="227"/>
    </w:pPr>
  </w:style>
  <w:style w:type="paragraph" w:styleId="ListContinue2">
    <w:name w:val="List Continue 2"/>
    <w:basedOn w:val="Normal"/>
    <w:locked/>
    <w:rsid w:val="00FF1DC5"/>
    <w:pPr>
      <w:ind w:left="454"/>
    </w:pPr>
  </w:style>
  <w:style w:type="paragraph" w:styleId="ListContinue3">
    <w:name w:val="List Continue 3"/>
    <w:basedOn w:val="Normal"/>
    <w:locked/>
    <w:rsid w:val="00FF1DC5"/>
    <w:pPr>
      <w:ind w:left="680"/>
    </w:pPr>
  </w:style>
  <w:style w:type="paragraph" w:styleId="ListContinue4">
    <w:name w:val="List Continue 4"/>
    <w:basedOn w:val="Normal"/>
    <w:locked/>
    <w:rsid w:val="00FF1DC5"/>
    <w:pPr>
      <w:ind w:left="907"/>
    </w:pPr>
  </w:style>
  <w:style w:type="paragraph" w:styleId="ListContinue5">
    <w:name w:val="List Continue 5"/>
    <w:basedOn w:val="Normal"/>
    <w:locked/>
    <w:rsid w:val="00FF1DC5"/>
    <w:pPr>
      <w:ind w:left="1134"/>
    </w:pPr>
  </w:style>
  <w:style w:type="paragraph" w:styleId="ListNumber">
    <w:name w:val="List Number"/>
    <w:basedOn w:val="Normal"/>
    <w:locked/>
    <w:rsid w:val="00FF1DC5"/>
    <w:pPr>
      <w:tabs>
        <w:tab w:val="num" w:pos="720"/>
      </w:tabs>
      <w:ind w:left="720" w:hanging="720"/>
    </w:pPr>
  </w:style>
  <w:style w:type="paragraph" w:styleId="ListNumber2">
    <w:name w:val="List Number 2"/>
    <w:basedOn w:val="Normal"/>
    <w:locked/>
    <w:rsid w:val="00FF1DC5"/>
    <w:pPr>
      <w:tabs>
        <w:tab w:val="num" w:pos="720"/>
      </w:tabs>
      <w:ind w:left="720" w:hanging="720"/>
    </w:pPr>
  </w:style>
  <w:style w:type="paragraph" w:styleId="ListNumber3">
    <w:name w:val="List Number 3"/>
    <w:basedOn w:val="Normal"/>
    <w:locked/>
    <w:rsid w:val="00FF1DC5"/>
    <w:pPr>
      <w:tabs>
        <w:tab w:val="num" w:pos="720"/>
      </w:tabs>
      <w:ind w:left="720" w:hanging="720"/>
    </w:pPr>
  </w:style>
  <w:style w:type="paragraph" w:styleId="ListNumber4">
    <w:name w:val="List Number 4"/>
    <w:basedOn w:val="Normal"/>
    <w:locked/>
    <w:rsid w:val="00FF1DC5"/>
    <w:pPr>
      <w:tabs>
        <w:tab w:val="num" w:pos="720"/>
      </w:tabs>
      <w:ind w:left="720" w:hanging="720"/>
    </w:pPr>
  </w:style>
  <w:style w:type="paragraph" w:styleId="ListNumber5">
    <w:name w:val="List Number 5"/>
    <w:basedOn w:val="Normal"/>
    <w:locked/>
    <w:rsid w:val="00FF1DC5"/>
    <w:pPr>
      <w:tabs>
        <w:tab w:val="num" w:pos="720"/>
      </w:tabs>
      <w:ind w:left="720" w:hanging="720"/>
    </w:pPr>
  </w:style>
  <w:style w:type="paragraph" w:styleId="MacroText">
    <w:name w:val="macro"/>
    <w:link w:val="MacroTextChar"/>
    <w:semiHidden/>
    <w:locked/>
    <w:rsid w:val="00FF1D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szCs w:val="22"/>
      <w:lang w:eastAsia="de-DE"/>
    </w:rPr>
  </w:style>
  <w:style w:type="character" w:customStyle="1" w:styleId="MacroTextChar">
    <w:name w:val="Macro Text Char"/>
    <w:link w:val="MacroText"/>
    <w:semiHidden/>
    <w:rsid w:val="00FF1DC5"/>
    <w:rPr>
      <w:rFonts w:ascii="Courier New" w:hAnsi="Courier New"/>
      <w:sz w:val="22"/>
      <w:szCs w:val="22"/>
      <w:lang w:val="fr-FR" w:eastAsia="de-DE"/>
    </w:rPr>
  </w:style>
  <w:style w:type="paragraph" w:styleId="MessageHeader">
    <w:name w:val="Message Header"/>
    <w:basedOn w:val="Normal"/>
    <w:link w:val="MessageHeaderChar"/>
    <w:semiHidden/>
    <w:locked/>
    <w:rsid w:val="00FF1DC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link w:val="MessageHeader"/>
    <w:semiHidden/>
    <w:rsid w:val="00FF1DC5"/>
    <w:rPr>
      <w:rFonts w:ascii="Tahoma" w:hAnsi="Tahoma" w:cs="Arial"/>
      <w:sz w:val="24"/>
      <w:szCs w:val="24"/>
      <w:shd w:val="pct20" w:color="auto" w:fill="auto"/>
      <w:lang w:eastAsia="de-DE"/>
    </w:rPr>
  </w:style>
  <w:style w:type="character" w:styleId="PageNumber">
    <w:name w:val="page number"/>
    <w:locked/>
    <w:rsid w:val="00FF1DC5"/>
    <w:rPr>
      <w:sz w:val="22"/>
      <w:szCs w:val="22"/>
    </w:rPr>
  </w:style>
  <w:style w:type="paragraph" w:styleId="NormalWeb">
    <w:name w:val="Normal (Web)"/>
    <w:basedOn w:val="Normal"/>
    <w:semiHidden/>
    <w:locked/>
    <w:rsid w:val="00FF1DC5"/>
    <w:rPr>
      <w:sz w:val="24"/>
      <w:szCs w:val="24"/>
    </w:rPr>
  </w:style>
  <w:style w:type="paragraph" w:styleId="NormalIndent">
    <w:name w:val="Normal Indent"/>
    <w:basedOn w:val="Normal"/>
    <w:locked/>
    <w:rsid w:val="00FF1DC5"/>
    <w:pPr>
      <w:ind w:left="454"/>
    </w:pPr>
  </w:style>
  <w:style w:type="table" w:styleId="Table3Deffects1">
    <w:name w:val="Table 3D effects 1"/>
    <w:basedOn w:val="TableNormal"/>
    <w:semiHidden/>
    <w:locked/>
    <w:rsid w:val="00FF1DC5"/>
    <w:pPr>
      <w:spacing w:line="360" w:lineRule="auto"/>
    </w:pPr>
    <w:rPr>
      <w:rFonts w:ascii="Tahoma" w:hAnsi="Tahom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FF1DC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FF1DC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locked/>
    <w:rsid w:val="00FF1DC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locked/>
    <w:rsid w:val="00FF1DC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FF1DC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locked/>
    <w:rsid w:val="00FF1DC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locked/>
    <w:rsid w:val="00FF1DC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FF1DC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FF1DC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locked/>
    <w:rsid w:val="00FF1DC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FF1DC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FF1DC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FF1DC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locked/>
    <w:rsid w:val="00FF1DC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FF1DC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FF1DC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FF1DC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FF1DC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FF1DC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FF1DC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FF1DC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FF1DC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FF1DC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FF1DC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locked/>
    <w:rsid w:val="00FF1DC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FF1DC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FF1DC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FF1DC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FF1DC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locked/>
    <w:rsid w:val="00FF1DC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FF1DC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locked/>
    <w:rsid w:val="00FF1DC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FF1DC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FF1DC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locked/>
    <w:rsid w:val="00FF1DC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FF1DC5"/>
    <w:pPr>
      <w:spacing w:line="360" w:lineRule="auto"/>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locked/>
    <w:rsid w:val="00FF1DC5"/>
    <w:pPr>
      <w:spacing w:after="120"/>
    </w:pPr>
  </w:style>
  <w:style w:type="character" w:customStyle="1" w:styleId="BodyTextChar">
    <w:name w:val="Body Text Char"/>
    <w:link w:val="BodyText"/>
    <w:semiHidden/>
    <w:rsid w:val="00FF1DC5"/>
    <w:rPr>
      <w:rFonts w:ascii="Tahoma" w:hAnsi="Tahoma"/>
      <w:sz w:val="22"/>
      <w:szCs w:val="22"/>
      <w:lang w:eastAsia="de-DE"/>
    </w:rPr>
  </w:style>
  <w:style w:type="paragraph" w:styleId="BodyText2">
    <w:name w:val="Body Text 2"/>
    <w:basedOn w:val="Normal"/>
    <w:link w:val="BodyText2Char"/>
    <w:semiHidden/>
    <w:locked/>
    <w:rsid w:val="00FF1DC5"/>
    <w:pPr>
      <w:spacing w:after="120" w:line="480" w:lineRule="auto"/>
    </w:pPr>
  </w:style>
  <w:style w:type="character" w:customStyle="1" w:styleId="BodyText2Char">
    <w:name w:val="Body Text 2 Char"/>
    <w:link w:val="BodyText2"/>
    <w:semiHidden/>
    <w:rsid w:val="00FF1DC5"/>
    <w:rPr>
      <w:rFonts w:ascii="Tahoma" w:hAnsi="Tahoma"/>
      <w:sz w:val="22"/>
      <w:szCs w:val="22"/>
      <w:lang w:eastAsia="de-DE"/>
    </w:rPr>
  </w:style>
  <w:style w:type="paragraph" w:styleId="BodyText3">
    <w:name w:val="Body Text 3"/>
    <w:basedOn w:val="Normal"/>
    <w:link w:val="BodyText3Char"/>
    <w:semiHidden/>
    <w:locked/>
    <w:rsid w:val="00FF1DC5"/>
    <w:pPr>
      <w:spacing w:after="120"/>
    </w:pPr>
    <w:rPr>
      <w:sz w:val="16"/>
      <w:szCs w:val="16"/>
    </w:rPr>
  </w:style>
  <w:style w:type="character" w:customStyle="1" w:styleId="BodyText3Char">
    <w:name w:val="Body Text 3 Char"/>
    <w:link w:val="BodyText3"/>
    <w:semiHidden/>
    <w:rsid w:val="00FF1DC5"/>
    <w:rPr>
      <w:rFonts w:ascii="Tahoma" w:hAnsi="Tahoma"/>
      <w:sz w:val="16"/>
      <w:szCs w:val="16"/>
      <w:lang w:eastAsia="de-DE"/>
    </w:rPr>
  </w:style>
  <w:style w:type="paragraph" w:customStyle="1" w:styleId="Textkrper-Einzug">
    <w:name w:val="TextkÃ¶rper-Einzug"/>
    <w:basedOn w:val="Normal"/>
    <w:semiHidden/>
    <w:locked/>
    <w:rsid w:val="00FF1DC5"/>
    <w:pPr>
      <w:spacing w:after="120"/>
      <w:ind w:left="284"/>
    </w:pPr>
  </w:style>
  <w:style w:type="paragraph" w:styleId="BodyTextIndent2">
    <w:name w:val="Body Text Indent 2"/>
    <w:basedOn w:val="Normal"/>
    <w:link w:val="BodyTextIndent2Char"/>
    <w:semiHidden/>
    <w:locked/>
    <w:rsid w:val="00FF1DC5"/>
    <w:pPr>
      <w:spacing w:after="120" w:line="480" w:lineRule="auto"/>
      <w:ind w:left="283"/>
    </w:pPr>
  </w:style>
  <w:style w:type="character" w:customStyle="1" w:styleId="BodyTextIndent2Char">
    <w:name w:val="Body Text Indent 2 Char"/>
    <w:link w:val="BodyTextIndent2"/>
    <w:semiHidden/>
    <w:rsid w:val="00FF1DC5"/>
    <w:rPr>
      <w:rFonts w:ascii="Tahoma" w:hAnsi="Tahoma"/>
      <w:sz w:val="22"/>
      <w:szCs w:val="22"/>
      <w:lang w:eastAsia="de-DE"/>
    </w:rPr>
  </w:style>
  <w:style w:type="paragraph" w:styleId="BodyTextIndent3">
    <w:name w:val="Body Text Indent 3"/>
    <w:basedOn w:val="Normal"/>
    <w:link w:val="BodyTextIndent3Char"/>
    <w:semiHidden/>
    <w:locked/>
    <w:rsid w:val="00FF1DC5"/>
    <w:pPr>
      <w:spacing w:after="120"/>
      <w:ind w:left="283"/>
    </w:pPr>
    <w:rPr>
      <w:sz w:val="16"/>
      <w:szCs w:val="16"/>
    </w:rPr>
  </w:style>
  <w:style w:type="character" w:customStyle="1" w:styleId="BodyTextIndent3Char">
    <w:name w:val="Body Text Indent 3 Char"/>
    <w:link w:val="BodyTextIndent3"/>
    <w:semiHidden/>
    <w:rsid w:val="00FF1DC5"/>
    <w:rPr>
      <w:rFonts w:ascii="Tahoma" w:hAnsi="Tahoma"/>
      <w:sz w:val="16"/>
      <w:szCs w:val="16"/>
      <w:lang w:eastAsia="de-DE"/>
    </w:rPr>
  </w:style>
  <w:style w:type="paragraph" w:styleId="BodyTextFirstIndent">
    <w:name w:val="Body Text First Indent"/>
    <w:basedOn w:val="BodyText"/>
    <w:link w:val="BodyTextFirstIndentChar"/>
    <w:semiHidden/>
    <w:locked/>
    <w:rsid w:val="00FF1DC5"/>
    <w:pPr>
      <w:ind w:firstLine="210"/>
    </w:pPr>
  </w:style>
  <w:style w:type="character" w:customStyle="1" w:styleId="BodyTextFirstIndentChar">
    <w:name w:val="Body Text First Indent Char"/>
    <w:link w:val="BodyTextFirstIndent"/>
    <w:semiHidden/>
    <w:rsid w:val="00FF1DC5"/>
    <w:rPr>
      <w:rFonts w:ascii="Tahoma" w:hAnsi="Tahoma"/>
      <w:sz w:val="22"/>
      <w:szCs w:val="22"/>
      <w:lang w:eastAsia="de-DE"/>
    </w:rPr>
  </w:style>
  <w:style w:type="paragraph" w:styleId="BodyTextIndent">
    <w:name w:val="Body Text Indent"/>
    <w:basedOn w:val="Normal"/>
    <w:link w:val="BodyTextIndentChar"/>
    <w:semiHidden/>
    <w:locked/>
    <w:rsid w:val="00FF1DC5"/>
    <w:pPr>
      <w:spacing w:after="120"/>
      <w:ind w:left="283"/>
    </w:pPr>
  </w:style>
  <w:style w:type="character" w:customStyle="1" w:styleId="BodyTextIndentChar">
    <w:name w:val="Body Text Indent Char"/>
    <w:link w:val="BodyTextIndent"/>
    <w:semiHidden/>
    <w:rsid w:val="00FF1DC5"/>
    <w:rPr>
      <w:rFonts w:ascii="Tahoma" w:hAnsi="Tahoma"/>
      <w:sz w:val="22"/>
      <w:szCs w:val="22"/>
      <w:lang w:eastAsia="de-DE"/>
    </w:rPr>
  </w:style>
  <w:style w:type="paragraph" w:styleId="BodyTextFirstIndent2">
    <w:name w:val="Body Text First Indent 2"/>
    <w:basedOn w:val="BodyTextIndent"/>
    <w:link w:val="BodyTextFirstIndent2Char"/>
    <w:semiHidden/>
    <w:locked/>
    <w:rsid w:val="00FF1DC5"/>
    <w:pPr>
      <w:ind w:left="284" w:firstLine="210"/>
    </w:pPr>
  </w:style>
  <w:style w:type="character" w:customStyle="1" w:styleId="BodyTextFirstIndent2Char">
    <w:name w:val="Body Text First Indent 2 Char"/>
    <w:link w:val="BodyTextFirstIndent2"/>
    <w:semiHidden/>
    <w:rsid w:val="00FF1DC5"/>
    <w:rPr>
      <w:rFonts w:ascii="Tahoma" w:hAnsi="Tahoma"/>
      <w:sz w:val="22"/>
      <w:szCs w:val="22"/>
      <w:lang w:eastAsia="de-DE"/>
    </w:rPr>
  </w:style>
  <w:style w:type="paragraph" w:styleId="Title">
    <w:name w:val="Title"/>
    <w:basedOn w:val="Normal"/>
    <w:next w:val="Normal"/>
    <w:link w:val="TitleChar"/>
    <w:qFormat/>
    <w:locked/>
    <w:rsid w:val="00FF1DC5"/>
    <w:pPr>
      <w:keepNext/>
      <w:keepLines/>
      <w:spacing w:after="480"/>
      <w:jc w:val="center"/>
    </w:pPr>
    <w:rPr>
      <w:b/>
      <w:kern w:val="28"/>
      <w:sz w:val="36"/>
      <w:szCs w:val="36"/>
    </w:rPr>
  </w:style>
  <w:style w:type="character" w:customStyle="1" w:styleId="TitleChar">
    <w:name w:val="Title Char"/>
    <w:link w:val="Title"/>
    <w:rsid w:val="00FF1DC5"/>
    <w:rPr>
      <w:rFonts w:ascii="Tahoma" w:hAnsi="Tahoma"/>
      <w:b/>
      <w:kern w:val="28"/>
      <w:sz w:val="36"/>
      <w:szCs w:val="36"/>
      <w:lang w:eastAsia="de-DE"/>
    </w:rPr>
  </w:style>
  <w:style w:type="paragraph" w:styleId="EnvelopeReturn">
    <w:name w:val="envelope return"/>
    <w:basedOn w:val="Normal"/>
    <w:locked/>
    <w:rsid w:val="00FF1DC5"/>
  </w:style>
  <w:style w:type="paragraph" w:styleId="EnvelopeAddress">
    <w:name w:val="envelope address"/>
    <w:basedOn w:val="Normal"/>
    <w:locked/>
    <w:rsid w:val="00FF1DC5"/>
    <w:pPr>
      <w:framePr w:w="7938" w:h="2835" w:hRule="exact" w:hSpace="142" w:vSpace="142" w:wrap="around" w:hAnchor="page" w:xAlign="center" w:yAlign="bottom"/>
      <w:ind w:left="2835"/>
    </w:pPr>
    <w:rPr>
      <w:sz w:val="24"/>
      <w:szCs w:val="24"/>
    </w:rPr>
  </w:style>
  <w:style w:type="paragraph" w:styleId="Signature">
    <w:name w:val="Signature"/>
    <w:basedOn w:val="Normal"/>
    <w:link w:val="SignatureChar"/>
    <w:semiHidden/>
    <w:locked/>
    <w:rsid w:val="00FF1DC5"/>
    <w:pPr>
      <w:ind w:left="4252"/>
    </w:pPr>
  </w:style>
  <w:style w:type="character" w:customStyle="1" w:styleId="SignatureChar">
    <w:name w:val="Signature Char"/>
    <w:link w:val="Signature"/>
    <w:semiHidden/>
    <w:rsid w:val="00FF1DC5"/>
    <w:rPr>
      <w:rFonts w:ascii="Tahoma" w:hAnsi="Tahoma"/>
      <w:sz w:val="22"/>
      <w:szCs w:val="22"/>
      <w:lang w:eastAsia="de-DE"/>
    </w:rPr>
  </w:style>
  <w:style w:type="paragraph" w:styleId="Subtitle">
    <w:name w:val="Subtitle"/>
    <w:basedOn w:val="Title"/>
    <w:next w:val="Normal"/>
    <w:link w:val="SubtitleChar"/>
    <w:qFormat/>
    <w:locked/>
    <w:rsid w:val="00FF1DC5"/>
    <w:rPr>
      <w:sz w:val="32"/>
    </w:rPr>
  </w:style>
  <w:style w:type="character" w:customStyle="1" w:styleId="SubtitleChar">
    <w:name w:val="Subtitle Char"/>
    <w:link w:val="Subtitle"/>
    <w:rsid w:val="00FF1DC5"/>
    <w:rPr>
      <w:rFonts w:ascii="Tahoma" w:hAnsi="Tahoma"/>
      <w:b/>
      <w:kern w:val="28"/>
      <w:sz w:val="32"/>
      <w:szCs w:val="36"/>
      <w:lang w:eastAsia="de-DE"/>
    </w:rPr>
  </w:style>
  <w:style w:type="paragraph" w:styleId="TOC1">
    <w:name w:val="toc 1"/>
    <w:basedOn w:val="Normal"/>
    <w:next w:val="Normal"/>
    <w:autoRedefine/>
    <w:semiHidden/>
    <w:locked/>
    <w:rsid w:val="00FF1DC5"/>
    <w:pPr>
      <w:tabs>
        <w:tab w:val="right" w:leader="dot" w:pos="9185"/>
      </w:tabs>
    </w:pPr>
    <w:rPr>
      <w:caps/>
      <w:sz w:val="24"/>
      <w:szCs w:val="24"/>
    </w:rPr>
  </w:style>
  <w:style w:type="paragraph" w:styleId="TOC2">
    <w:name w:val="toc 2"/>
    <w:basedOn w:val="Normal"/>
    <w:next w:val="Normal"/>
    <w:autoRedefine/>
    <w:semiHidden/>
    <w:locked/>
    <w:rsid w:val="00FF1DC5"/>
    <w:pPr>
      <w:tabs>
        <w:tab w:val="right" w:leader="dot" w:pos="9185"/>
      </w:tabs>
    </w:pPr>
    <w:rPr>
      <w:sz w:val="24"/>
    </w:rPr>
  </w:style>
  <w:style w:type="paragraph" w:styleId="TOC3">
    <w:name w:val="toc 3"/>
    <w:basedOn w:val="Normal"/>
    <w:next w:val="Normal"/>
    <w:autoRedefine/>
    <w:semiHidden/>
    <w:locked/>
    <w:rsid w:val="00FF1DC5"/>
    <w:pPr>
      <w:tabs>
        <w:tab w:val="right" w:leader="dot" w:pos="9185"/>
      </w:tabs>
    </w:pPr>
  </w:style>
  <w:style w:type="paragraph" w:styleId="TOC4">
    <w:name w:val="toc 4"/>
    <w:basedOn w:val="TOC3"/>
    <w:next w:val="Normal"/>
    <w:autoRedefine/>
    <w:semiHidden/>
    <w:locked/>
    <w:rsid w:val="00FF1DC5"/>
  </w:style>
  <w:style w:type="paragraph" w:styleId="TOC5">
    <w:name w:val="toc 5"/>
    <w:basedOn w:val="TOC3"/>
    <w:next w:val="Normal"/>
    <w:autoRedefine/>
    <w:semiHidden/>
    <w:locked/>
    <w:rsid w:val="00FF1DC5"/>
  </w:style>
  <w:style w:type="paragraph" w:styleId="TOC6">
    <w:name w:val="toc 6"/>
    <w:basedOn w:val="TOC3"/>
    <w:next w:val="Normal"/>
    <w:autoRedefine/>
    <w:semiHidden/>
    <w:locked/>
    <w:rsid w:val="00FF1DC5"/>
  </w:style>
  <w:style w:type="paragraph" w:styleId="TOC7">
    <w:name w:val="toc 7"/>
    <w:basedOn w:val="TOC3"/>
    <w:next w:val="Normal"/>
    <w:autoRedefine/>
    <w:semiHidden/>
    <w:locked/>
    <w:rsid w:val="00FF1DC5"/>
  </w:style>
  <w:style w:type="paragraph" w:styleId="TOC8">
    <w:name w:val="toc 8"/>
    <w:basedOn w:val="TOC3"/>
    <w:next w:val="Normal"/>
    <w:autoRedefine/>
    <w:semiHidden/>
    <w:locked/>
    <w:rsid w:val="00FF1DC5"/>
  </w:style>
  <w:style w:type="paragraph" w:styleId="TOC9">
    <w:name w:val="toc 9"/>
    <w:basedOn w:val="TOC3"/>
    <w:next w:val="Normal"/>
    <w:autoRedefine/>
    <w:semiHidden/>
    <w:locked/>
    <w:rsid w:val="00FF1DC5"/>
  </w:style>
  <w:style w:type="character" w:styleId="LineNumber">
    <w:name w:val="line number"/>
    <w:locked/>
    <w:rsid w:val="00FF1DC5"/>
    <w:rPr>
      <w:sz w:val="22"/>
      <w:szCs w:val="22"/>
    </w:rPr>
  </w:style>
  <w:style w:type="paragraph" w:customStyle="1" w:styleId="Zusatz1">
    <w:name w:val="Zusatz 1"/>
    <w:basedOn w:val="Normal"/>
    <w:next w:val="Normal"/>
    <w:semiHidden/>
    <w:locked/>
    <w:rsid w:val="00FF1DC5"/>
    <w:pPr>
      <w:spacing w:before="120"/>
    </w:pPr>
    <w:rPr>
      <w:b/>
      <w:sz w:val="24"/>
      <w:szCs w:val="24"/>
    </w:rPr>
  </w:style>
  <w:style w:type="paragraph" w:customStyle="1" w:styleId="Zusatz2">
    <w:name w:val="Zusatz 2"/>
    <w:basedOn w:val="Normal"/>
    <w:next w:val="Normal"/>
    <w:semiHidden/>
    <w:locked/>
    <w:rsid w:val="00FF1DC5"/>
  </w:style>
  <w:style w:type="character" w:customStyle="1" w:styleId="993Fett">
    <w:name w:val="993_Fett"/>
    <w:rsid w:val="00283B0E"/>
    <w:rPr>
      <w:b/>
    </w:rPr>
  </w:style>
  <w:style w:type="paragraph" w:customStyle="1" w:styleId="51Abs">
    <w:name w:val="51_Abs"/>
    <w:basedOn w:val="00LegStandard"/>
    <w:link w:val="51AbsZchn"/>
    <w:qFormat/>
    <w:rsid w:val="00283B0E"/>
    <w:pPr>
      <w:spacing w:before="80"/>
      <w:ind w:firstLine="397"/>
    </w:pPr>
  </w:style>
  <w:style w:type="paragraph" w:customStyle="1" w:styleId="83ErlText">
    <w:name w:val="83_ErlText"/>
    <w:basedOn w:val="00LegStandard"/>
    <w:link w:val="83ErlTextZchn"/>
    <w:rsid w:val="00283B0E"/>
    <w:pPr>
      <w:spacing w:before="80"/>
    </w:pPr>
  </w:style>
  <w:style w:type="paragraph" w:customStyle="1" w:styleId="81ErlUeberschrZ">
    <w:name w:val="81_ErlUeberschrZ"/>
    <w:basedOn w:val="00LegStandard"/>
    <w:next w:val="83ErlText"/>
    <w:rsid w:val="00283B0E"/>
    <w:pPr>
      <w:keepNext/>
      <w:spacing w:before="320"/>
      <w:jc w:val="center"/>
      <w:outlineLvl w:val="0"/>
    </w:pPr>
    <w:rPr>
      <w:b/>
      <w:sz w:val="22"/>
    </w:rPr>
  </w:style>
  <w:style w:type="paragraph" w:customStyle="1" w:styleId="52aTZiffermitBetragTGUE">
    <w:name w:val="52aT_Ziffer_mit_Betrag_TGUE"/>
    <w:basedOn w:val="52ZiffermitBetrag"/>
    <w:rsid w:val="00283B0E"/>
    <w:pPr>
      <w:tabs>
        <w:tab w:val="clear" w:pos="6663"/>
        <w:tab w:val="clear" w:pos="8505"/>
        <w:tab w:val="right" w:leader="dot" w:pos="4678"/>
        <w:tab w:val="right" w:leader="dot" w:pos="6521"/>
      </w:tabs>
    </w:pPr>
  </w:style>
  <w:style w:type="paragraph" w:customStyle="1" w:styleId="61bTabTextZentriert">
    <w:name w:val="61b_TabTextZentriert"/>
    <w:basedOn w:val="61TabText"/>
    <w:rsid w:val="00283B0E"/>
    <w:pPr>
      <w:jc w:val="center"/>
    </w:pPr>
  </w:style>
  <w:style w:type="character" w:customStyle="1" w:styleId="51AbsZchn">
    <w:name w:val="51_Abs Zchn"/>
    <w:link w:val="51Abs"/>
    <w:rsid w:val="00D46929"/>
    <w:rPr>
      <w:snapToGrid w:val="0"/>
      <w:color w:val="000000"/>
      <w:lang w:val="fr-FR" w:eastAsia="de-DE"/>
    </w:rPr>
  </w:style>
  <w:style w:type="character" w:customStyle="1" w:styleId="83ErlTextZchn">
    <w:name w:val="83_ErlText Zchn"/>
    <w:link w:val="83ErlText"/>
    <w:rsid w:val="00D46929"/>
    <w:rPr>
      <w:snapToGrid w:val="0"/>
      <w:color w:val="000000"/>
      <w:lang w:val="fr-FR" w:eastAsia="de-DE"/>
    </w:rPr>
  </w:style>
  <w:style w:type="paragraph" w:customStyle="1" w:styleId="09Abstand">
    <w:name w:val="09_Abstand"/>
    <w:basedOn w:val="00LegStandard"/>
    <w:rsid w:val="00283B0E"/>
    <w:pPr>
      <w:spacing w:line="200" w:lineRule="exact"/>
      <w:jc w:val="left"/>
    </w:pPr>
  </w:style>
  <w:style w:type="paragraph" w:customStyle="1" w:styleId="61TabText">
    <w:name w:val="61_TabText"/>
    <w:basedOn w:val="00LegStandard"/>
    <w:rsid w:val="00283B0E"/>
    <w:pPr>
      <w:jc w:val="left"/>
    </w:pPr>
  </w:style>
  <w:style w:type="paragraph" w:customStyle="1" w:styleId="61cTabTextBlock">
    <w:name w:val="61c_TabTextBlock"/>
    <w:basedOn w:val="61TabText"/>
    <w:rsid w:val="00283B0E"/>
    <w:pPr>
      <w:jc w:val="both"/>
    </w:pPr>
  </w:style>
  <w:style w:type="paragraph" w:customStyle="1" w:styleId="82ErlUeberschrL">
    <w:name w:val="82_ErlUeberschrL"/>
    <w:basedOn w:val="00LegStandard"/>
    <w:next w:val="83ErlText"/>
    <w:rsid w:val="00283B0E"/>
    <w:pPr>
      <w:keepNext/>
      <w:spacing w:before="80"/>
      <w:outlineLvl w:val="1"/>
    </w:pPr>
    <w:rPr>
      <w:b/>
    </w:rPr>
  </w:style>
  <w:style w:type="paragraph" w:styleId="BalloonText">
    <w:name w:val="Balloon Text"/>
    <w:basedOn w:val="Normal"/>
    <w:link w:val="BalloonTextChar"/>
    <w:uiPriority w:val="99"/>
    <w:semiHidden/>
    <w:unhideWhenUsed/>
    <w:locked/>
    <w:rsid w:val="00D46929"/>
    <w:rPr>
      <w:rFonts w:cs="Tahoma"/>
      <w:sz w:val="16"/>
      <w:szCs w:val="16"/>
    </w:rPr>
  </w:style>
  <w:style w:type="character" w:customStyle="1" w:styleId="BalloonTextChar">
    <w:name w:val="Balloon Text Char"/>
    <w:link w:val="BalloonText"/>
    <w:uiPriority w:val="99"/>
    <w:semiHidden/>
    <w:rsid w:val="00D46929"/>
    <w:rPr>
      <w:rFonts w:eastAsiaTheme="minorEastAsia" w:cs="Tahoma"/>
      <w:snapToGrid w:val="0"/>
      <w:color w:val="000000"/>
      <w:sz w:val="16"/>
      <w:szCs w:val="16"/>
      <w:lang w:eastAsia="de-DE"/>
    </w:rPr>
  </w:style>
  <w:style w:type="paragraph" w:customStyle="1" w:styleId="00LegStandard">
    <w:name w:val="00_LegStandard"/>
    <w:semiHidden/>
    <w:locked/>
    <w:rsid w:val="00283B0E"/>
    <w:pPr>
      <w:spacing w:line="220" w:lineRule="exact"/>
      <w:jc w:val="both"/>
    </w:pPr>
    <w:rPr>
      <w:snapToGrid w:val="0"/>
      <w:color w:val="000000"/>
      <w:lang w:eastAsia="de-DE"/>
    </w:rPr>
  </w:style>
  <w:style w:type="paragraph" w:customStyle="1" w:styleId="01Undefiniert">
    <w:name w:val="01_Undefiniert"/>
    <w:basedOn w:val="00LegStandard"/>
    <w:semiHidden/>
    <w:locked/>
    <w:rsid w:val="00283B0E"/>
  </w:style>
  <w:style w:type="paragraph" w:customStyle="1" w:styleId="02BDGesBlatt">
    <w:name w:val="02_BDGesBlatt"/>
    <w:basedOn w:val="00LegStandard"/>
    <w:next w:val="03RepOesterr"/>
    <w:rsid w:val="00283B0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83B0E"/>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83B0E"/>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83B0E"/>
    <w:pPr>
      <w:suppressAutoHyphens/>
      <w:spacing w:before="480"/>
    </w:pPr>
    <w:rPr>
      <w:b/>
      <w:sz w:val="22"/>
    </w:rPr>
  </w:style>
  <w:style w:type="paragraph" w:customStyle="1" w:styleId="05Kurztitel">
    <w:name w:val="05_Kurztitel"/>
    <w:basedOn w:val="11Titel"/>
    <w:rsid w:val="00283B0E"/>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283B0E"/>
    <w:pPr>
      <w:spacing w:before="1600" w:after="1570"/>
      <w:jc w:val="center"/>
    </w:pPr>
    <w:rPr>
      <w:spacing w:val="26"/>
    </w:rPr>
  </w:style>
  <w:style w:type="paragraph" w:customStyle="1" w:styleId="12PromKlEinlSatz">
    <w:name w:val="12_PromKl_EinlSatz"/>
    <w:basedOn w:val="00LegStandard"/>
    <w:next w:val="41UeberschrG1"/>
    <w:rsid w:val="00283B0E"/>
    <w:pPr>
      <w:keepNext/>
      <w:spacing w:before="160"/>
      <w:ind w:firstLine="397"/>
    </w:pPr>
  </w:style>
  <w:style w:type="paragraph" w:customStyle="1" w:styleId="18AbbildungoderObjekt">
    <w:name w:val="18_Abbildung_oder_Objekt"/>
    <w:basedOn w:val="00LegStandard"/>
    <w:next w:val="51Abs"/>
    <w:rsid w:val="00283B0E"/>
    <w:pPr>
      <w:spacing w:before="120" w:after="120" w:line="240" w:lineRule="auto"/>
      <w:jc w:val="left"/>
    </w:pPr>
  </w:style>
  <w:style w:type="paragraph" w:customStyle="1" w:styleId="19Beschriftung">
    <w:name w:val="19_Beschriftung"/>
    <w:basedOn w:val="00LegStandard"/>
    <w:next w:val="51Abs"/>
    <w:rsid w:val="00283B0E"/>
    <w:pPr>
      <w:spacing w:after="120"/>
      <w:jc w:val="left"/>
    </w:pPr>
  </w:style>
  <w:style w:type="paragraph" w:customStyle="1" w:styleId="21NovAo1">
    <w:name w:val="21_NovAo1"/>
    <w:basedOn w:val="00LegStandard"/>
    <w:next w:val="23SatznachNovao"/>
    <w:qFormat/>
    <w:rsid w:val="00283B0E"/>
    <w:pPr>
      <w:keepNext/>
      <w:spacing w:before="160"/>
      <w:outlineLvl w:val="2"/>
    </w:pPr>
    <w:rPr>
      <w:i/>
    </w:rPr>
  </w:style>
  <w:style w:type="paragraph" w:customStyle="1" w:styleId="22NovAo2">
    <w:name w:val="22_NovAo2"/>
    <w:basedOn w:val="21NovAo1"/>
    <w:qFormat/>
    <w:rsid w:val="00283B0E"/>
    <w:pPr>
      <w:keepNext w:val="0"/>
    </w:pPr>
  </w:style>
  <w:style w:type="paragraph" w:customStyle="1" w:styleId="23SatznachNovao">
    <w:name w:val="23_Satz_(nach_Novao)"/>
    <w:basedOn w:val="00LegStandard"/>
    <w:next w:val="21NovAo1"/>
    <w:qFormat/>
    <w:rsid w:val="00283B0E"/>
    <w:pPr>
      <w:spacing w:before="80"/>
    </w:pPr>
  </w:style>
  <w:style w:type="paragraph" w:customStyle="1" w:styleId="30InhaltUeberschrift">
    <w:name w:val="30_InhaltUeberschrift"/>
    <w:basedOn w:val="00LegStandard"/>
    <w:next w:val="31InhaltSpalte"/>
    <w:rsid w:val="00283B0E"/>
    <w:pPr>
      <w:keepNext/>
      <w:spacing w:before="320" w:after="160"/>
      <w:jc w:val="center"/>
      <w:outlineLvl w:val="0"/>
    </w:pPr>
    <w:rPr>
      <w:b/>
    </w:rPr>
  </w:style>
  <w:style w:type="paragraph" w:customStyle="1" w:styleId="31InhaltSpalte">
    <w:name w:val="31_InhaltSpalte"/>
    <w:basedOn w:val="00LegStandard"/>
    <w:next w:val="32InhaltEintrag"/>
    <w:rsid w:val="00283B0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83B0E"/>
    <w:pPr>
      <w:jc w:val="left"/>
    </w:pPr>
  </w:style>
  <w:style w:type="paragraph" w:customStyle="1" w:styleId="41UeberschrG1">
    <w:name w:val="41_UeberschrG1"/>
    <w:basedOn w:val="00LegStandard"/>
    <w:next w:val="43UeberschrG2"/>
    <w:rsid w:val="00283B0E"/>
    <w:pPr>
      <w:keepNext/>
      <w:spacing w:before="320"/>
      <w:jc w:val="center"/>
      <w:outlineLvl w:val="0"/>
    </w:pPr>
    <w:rPr>
      <w:b/>
      <w:sz w:val="22"/>
    </w:rPr>
  </w:style>
  <w:style w:type="paragraph" w:customStyle="1" w:styleId="42UeberschrG1-">
    <w:name w:val="42_UeberschrG1-"/>
    <w:basedOn w:val="00LegStandard"/>
    <w:next w:val="43UeberschrG2"/>
    <w:rsid w:val="00283B0E"/>
    <w:pPr>
      <w:keepNext/>
      <w:spacing w:before="160"/>
      <w:jc w:val="center"/>
      <w:outlineLvl w:val="0"/>
    </w:pPr>
    <w:rPr>
      <w:b/>
      <w:sz w:val="22"/>
    </w:rPr>
  </w:style>
  <w:style w:type="paragraph" w:customStyle="1" w:styleId="43UeberschrG2">
    <w:name w:val="43_UeberschrG2"/>
    <w:basedOn w:val="00LegStandard"/>
    <w:next w:val="45UeberschrPara"/>
    <w:rsid w:val="00283B0E"/>
    <w:pPr>
      <w:keepNext/>
      <w:spacing w:before="80" w:after="160"/>
      <w:jc w:val="center"/>
      <w:outlineLvl w:val="1"/>
    </w:pPr>
    <w:rPr>
      <w:b/>
      <w:sz w:val="22"/>
    </w:rPr>
  </w:style>
  <w:style w:type="paragraph" w:customStyle="1" w:styleId="44UeberschrArt">
    <w:name w:val="44_UeberschrArt+"/>
    <w:basedOn w:val="00LegStandard"/>
    <w:next w:val="51Abs"/>
    <w:rsid w:val="00283B0E"/>
    <w:pPr>
      <w:keepNext/>
      <w:spacing w:before="160"/>
      <w:jc w:val="center"/>
      <w:outlineLvl w:val="2"/>
    </w:pPr>
    <w:rPr>
      <w:b/>
    </w:rPr>
  </w:style>
  <w:style w:type="paragraph" w:customStyle="1" w:styleId="45UeberschrPara">
    <w:name w:val="45_UeberschrPara"/>
    <w:basedOn w:val="00LegStandard"/>
    <w:next w:val="51Abs"/>
    <w:qFormat/>
    <w:rsid w:val="00283B0E"/>
    <w:pPr>
      <w:keepNext/>
      <w:spacing w:before="80"/>
      <w:jc w:val="center"/>
    </w:pPr>
    <w:rPr>
      <w:b/>
    </w:rPr>
  </w:style>
  <w:style w:type="paragraph" w:customStyle="1" w:styleId="52Ziffere1">
    <w:name w:val="52_Ziffer_e1"/>
    <w:basedOn w:val="00LegStandard"/>
    <w:qFormat/>
    <w:rsid w:val="00283B0E"/>
    <w:pPr>
      <w:tabs>
        <w:tab w:val="right" w:pos="624"/>
        <w:tab w:val="left" w:pos="680"/>
      </w:tabs>
      <w:spacing w:before="40"/>
      <w:ind w:left="680" w:hanging="680"/>
    </w:pPr>
  </w:style>
  <w:style w:type="paragraph" w:customStyle="1" w:styleId="52Ziffere2">
    <w:name w:val="52_Ziffer_e2"/>
    <w:basedOn w:val="00LegStandard"/>
    <w:rsid w:val="00283B0E"/>
    <w:pPr>
      <w:tabs>
        <w:tab w:val="right" w:pos="851"/>
        <w:tab w:val="left" w:pos="907"/>
      </w:tabs>
      <w:spacing w:before="40"/>
      <w:ind w:left="907" w:hanging="907"/>
    </w:pPr>
  </w:style>
  <w:style w:type="paragraph" w:customStyle="1" w:styleId="52Ziffere3">
    <w:name w:val="52_Ziffer_e3"/>
    <w:basedOn w:val="00LegStandard"/>
    <w:rsid w:val="00283B0E"/>
    <w:pPr>
      <w:tabs>
        <w:tab w:val="right" w:pos="1191"/>
        <w:tab w:val="left" w:pos="1247"/>
      </w:tabs>
      <w:spacing w:before="40"/>
      <w:ind w:left="1247" w:hanging="1247"/>
    </w:pPr>
  </w:style>
  <w:style w:type="paragraph" w:customStyle="1" w:styleId="52Ziffere4">
    <w:name w:val="52_Ziffer_e4"/>
    <w:basedOn w:val="00LegStandard"/>
    <w:rsid w:val="00283B0E"/>
    <w:pPr>
      <w:tabs>
        <w:tab w:val="right" w:pos="1588"/>
        <w:tab w:val="left" w:pos="1644"/>
      </w:tabs>
      <w:spacing w:before="40"/>
      <w:ind w:left="1644" w:hanging="1644"/>
    </w:pPr>
  </w:style>
  <w:style w:type="paragraph" w:customStyle="1" w:styleId="52Ziffere5">
    <w:name w:val="52_Ziffer_e5"/>
    <w:basedOn w:val="00LegStandard"/>
    <w:rsid w:val="00283B0E"/>
    <w:pPr>
      <w:tabs>
        <w:tab w:val="right" w:pos="1928"/>
        <w:tab w:val="left" w:pos="1985"/>
      </w:tabs>
      <w:spacing w:before="40"/>
      <w:ind w:left="1985" w:hanging="1985"/>
    </w:pPr>
  </w:style>
  <w:style w:type="paragraph" w:customStyle="1" w:styleId="52ZiffermitBetrag">
    <w:name w:val="52_Ziffer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3Literae1">
    <w:name w:val="53_Litera_e1"/>
    <w:basedOn w:val="00LegStandard"/>
    <w:rsid w:val="00283B0E"/>
    <w:pPr>
      <w:tabs>
        <w:tab w:val="right" w:pos="624"/>
        <w:tab w:val="left" w:pos="680"/>
      </w:tabs>
      <w:spacing w:before="40"/>
      <w:ind w:left="680" w:hanging="680"/>
    </w:pPr>
  </w:style>
  <w:style w:type="paragraph" w:customStyle="1" w:styleId="53Literae2">
    <w:name w:val="53_Litera_e2"/>
    <w:basedOn w:val="00LegStandard"/>
    <w:qFormat/>
    <w:rsid w:val="00283B0E"/>
    <w:pPr>
      <w:tabs>
        <w:tab w:val="right" w:pos="851"/>
        <w:tab w:val="left" w:pos="907"/>
      </w:tabs>
      <w:spacing w:before="40"/>
      <w:ind w:left="907" w:hanging="907"/>
    </w:pPr>
  </w:style>
  <w:style w:type="paragraph" w:customStyle="1" w:styleId="53Literae3">
    <w:name w:val="53_Litera_e3"/>
    <w:basedOn w:val="00LegStandard"/>
    <w:rsid w:val="00283B0E"/>
    <w:pPr>
      <w:tabs>
        <w:tab w:val="right" w:pos="1191"/>
        <w:tab w:val="left" w:pos="1247"/>
      </w:tabs>
      <w:spacing w:before="40"/>
      <w:ind w:left="1247" w:hanging="1247"/>
    </w:pPr>
  </w:style>
  <w:style w:type="paragraph" w:customStyle="1" w:styleId="53Literae4">
    <w:name w:val="53_Litera_e4"/>
    <w:basedOn w:val="00LegStandard"/>
    <w:rsid w:val="00283B0E"/>
    <w:pPr>
      <w:tabs>
        <w:tab w:val="right" w:pos="1588"/>
        <w:tab w:val="left" w:pos="1644"/>
      </w:tabs>
      <w:spacing w:before="40"/>
      <w:ind w:left="1644" w:hanging="1644"/>
    </w:pPr>
  </w:style>
  <w:style w:type="paragraph" w:customStyle="1" w:styleId="53Literae5">
    <w:name w:val="53_Litera_e5"/>
    <w:basedOn w:val="00LegStandard"/>
    <w:rsid w:val="00283B0E"/>
    <w:pPr>
      <w:tabs>
        <w:tab w:val="right" w:pos="1928"/>
        <w:tab w:val="left" w:pos="1985"/>
      </w:tabs>
      <w:spacing w:before="40"/>
      <w:ind w:left="1985" w:hanging="1985"/>
    </w:pPr>
  </w:style>
  <w:style w:type="paragraph" w:customStyle="1" w:styleId="53LiteramitBetrag">
    <w:name w:val="53_Litera_mit_Betrag"/>
    <w:basedOn w:val="52ZiffermitBetrag"/>
    <w:rsid w:val="00283B0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283B0E"/>
    <w:pPr>
      <w:tabs>
        <w:tab w:val="clear" w:pos="6663"/>
        <w:tab w:val="clear" w:pos="8505"/>
        <w:tab w:val="right" w:leader="dot" w:pos="4678"/>
        <w:tab w:val="right" w:leader="dot" w:pos="6521"/>
      </w:tabs>
    </w:pPr>
  </w:style>
  <w:style w:type="paragraph" w:customStyle="1" w:styleId="54Subliterae1">
    <w:name w:val="54_Sublitera_e1"/>
    <w:basedOn w:val="00LegStandard"/>
    <w:rsid w:val="00283B0E"/>
    <w:pPr>
      <w:tabs>
        <w:tab w:val="right" w:pos="624"/>
        <w:tab w:val="left" w:pos="680"/>
      </w:tabs>
      <w:spacing w:before="40"/>
      <w:ind w:left="680" w:hanging="680"/>
    </w:pPr>
  </w:style>
  <w:style w:type="paragraph" w:customStyle="1" w:styleId="54Subliterae2">
    <w:name w:val="54_Sublitera_e2"/>
    <w:basedOn w:val="00LegStandard"/>
    <w:rsid w:val="00283B0E"/>
    <w:pPr>
      <w:tabs>
        <w:tab w:val="right" w:pos="851"/>
        <w:tab w:val="left" w:pos="907"/>
      </w:tabs>
      <w:spacing w:before="40"/>
      <w:ind w:left="907" w:hanging="907"/>
    </w:pPr>
  </w:style>
  <w:style w:type="paragraph" w:customStyle="1" w:styleId="54Subliterae3">
    <w:name w:val="54_Sublitera_e3"/>
    <w:basedOn w:val="00LegStandard"/>
    <w:rsid w:val="00283B0E"/>
    <w:pPr>
      <w:tabs>
        <w:tab w:val="right" w:pos="1191"/>
        <w:tab w:val="left" w:pos="1247"/>
      </w:tabs>
      <w:spacing w:before="40"/>
      <w:ind w:left="1247" w:hanging="1247"/>
    </w:pPr>
  </w:style>
  <w:style w:type="paragraph" w:customStyle="1" w:styleId="54Subliterae4">
    <w:name w:val="54_Sublitera_e4"/>
    <w:basedOn w:val="00LegStandard"/>
    <w:rsid w:val="00283B0E"/>
    <w:pPr>
      <w:tabs>
        <w:tab w:val="right" w:pos="1588"/>
        <w:tab w:val="left" w:pos="1644"/>
      </w:tabs>
      <w:spacing w:before="40"/>
      <w:ind w:left="1644" w:hanging="1644"/>
    </w:pPr>
  </w:style>
  <w:style w:type="paragraph" w:customStyle="1" w:styleId="54Subliterae5">
    <w:name w:val="54_Sublitera_e5"/>
    <w:basedOn w:val="00LegStandard"/>
    <w:rsid w:val="00283B0E"/>
    <w:pPr>
      <w:tabs>
        <w:tab w:val="right" w:pos="1928"/>
        <w:tab w:val="left" w:pos="1985"/>
      </w:tabs>
      <w:spacing w:before="40"/>
      <w:ind w:left="1985" w:hanging="1985"/>
    </w:pPr>
  </w:style>
  <w:style w:type="paragraph" w:customStyle="1" w:styleId="54SubliteramitBetrag">
    <w:name w:val="54_Sublitera_mit_Betrag"/>
    <w:basedOn w:val="52ZiffermitBetrag"/>
    <w:rsid w:val="00283B0E"/>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283B0E"/>
    <w:pPr>
      <w:tabs>
        <w:tab w:val="right" w:pos="624"/>
        <w:tab w:val="left" w:pos="680"/>
      </w:tabs>
      <w:spacing w:before="40"/>
      <w:ind w:left="680" w:hanging="680"/>
    </w:pPr>
  </w:style>
  <w:style w:type="paragraph" w:customStyle="1" w:styleId="54aStriche2">
    <w:name w:val="54a_Strich_e2"/>
    <w:basedOn w:val="00LegStandard"/>
    <w:rsid w:val="00283B0E"/>
    <w:pPr>
      <w:tabs>
        <w:tab w:val="right" w:pos="851"/>
        <w:tab w:val="left" w:pos="907"/>
      </w:tabs>
      <w:spacing w:before="40"/>
      <w:ind w:left="907" w:hanging="907"/>
    </w:pPr>
  </w:style>
  <w:style w:type="paragraph" w:customStyle="1" w:styleId="54aStriche3">
    <w:name w:val="54a_Strich_e3"/>
    <w:basedOn w:val="00LegStandard"/>
    <w:qFormat/>
    <w:rsid w:val="00283B0E"/>
    <w:pPr>
      <w:tabs>
        <w:tab w:val="right" w:pos="1191"/>
        <w:tab w:val="left" w:pos="1247"/>
      </w:tabs>
      <w:spacing w:before="40"/>
      <w:ind w:left="1247" w:hanging="1247"/>
    </w:pPr>
  </w:style>
  <w:style w:type="paragraph" w:customStyle="1" w:styleId="54aStriche4">
    <w:name w:val="54a_Strich_e4"/>
    <w:basedOn w:val="00LegStandard"/>
    <w:rsid w:val="00283B0E"/>
    <w:pPr>
      <w:tabs>
        <w:tab w:val="right" w:pos="1588"/>
        <w:tab w:val="left" w:pos="1644"/>
      </w:tabs>
      <w:spacing w:before="40"/>
      <w:ind w:left="1644" w:hanging="1644"/>
    </w:pPr>
  </w:style>
  <w:style w:type="paragraph" w:customStyle="1" w:styleId="54aStriche5">
    <w:name w:val="54a_Strich_e5"/>
    <w:basedOn w:val="00LegStandard"/>
    <w:rsid w:val="00283B0E"/>
    <w:pPr>
      <w:tabs>
        <w:tab w:val="right" w:pos="1928"/>
        <w:tab w:val="left" w:pos="1985"/>
      </w:tabs>
      <w:spacing w:before="40"/>
      <w:ind w:left="1985" w:hanging="1985"/>
    </w:pPr>
  </w:style>
  <w:style w:type="paragraph" w:customStyle="1" w:styleId="54aStriche6">
    <w:name w:val="54a_Strich_e6"/>
    <w:basedOn w:val="00LegStandard"/>
    <w:rsid w:val="00283B0E"/>
    <w:pPr>
      <w:tabs>
        <w:tab w:val="right" w:pos="2268"/>
        <w:tab w:val="left" w:pos="2325"/>
      </w:tabs>
      <w:spacing w:before="40"/>
      <w:ind w:left="2325" w:hanging="2325"/>
    </w:pPr>
  </w:style>
  <w:style w:type="paragraph" w:customStyle="1" w:styleId="54aStriche7">
    <w:name w:val="54a_Strich_e7"/>
    <w:basedOn w:val="00LegStandard"/>
    <w:rsid w:val="00283B0E"/>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283B0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283B0E"/>
    <w:pPr>
      <w:spacing w:before="40"/>
    </w:pPr>
  </w:style>
  <w:style w:type="paragraph" w:customStyle="1" w:styleId="56SchlussteilZiff">
    <w:name w:val="56_SchlussteilZiff"/>
    <w:basedOn w:val="00LegStandard"/>
    <w:next w:val="51Abs"/>
    <w:rsid w:val="00283B0E"/>
    <w:pPr>
      <w:spacing w:before="40"/>
      <w:ind w:left="680"/>
    </w:pPr>
  </w:style>
  <w:style w:type="paragraph" w:customStyle="1" w:styleId="57SchlussteilLit">
    <w:name w:val="57_SchlussteilLit"/>
    <w:basedOn w:val="00LegStandard"/>
    <w:next w:val="51Abs"/>
    <w:rsid w:val="00283B0E"/>
    <w:pPr>
      <w:spacing w:before="40"/>
      <w:ind w:left="907"/>
    </w:pPr>
  </w:style>
  <w:style w:type="paragraph" w:customStyle="1" w:styleId="61aTabTextRechtsb">
    <w:name w:val="61a_TabTextRechtsb"/>
    <w:basedOn w:val="61TabText"/>
    <w:rsid w:val="00283B0E"/>
    <w:pPr>
      <w:jc w:val="right"/>
    </w:pPr>
  </w:style>
  <w:style w:type="paragraph" w:customStyle="1" w:styleId="62Kopfzeile">
    <w:name w:val="62_Kopfzeile"/>
    <w:basedOn w:val="51Abs"/>
    <w:rsid w:val="00283B0E"/>
    <w:pPr>
      <w:tabs>
        <w:tab w:val="center" w:pos="4253"/>
        <w:tab w:val="right" w:pos="8505"/>
      </w:tabs>
      <w:ind w:firstLine="0"/>
    </w:pPr>
  </w:style>
  <w:style w:type="paragraph" w:customStyle="1" w:styleId="65FNText">
    <w:name w:val="65_FN_Text"/>
    <w:basedOn w:val="00LegStandard"/>
    <w:rsid w:val="00283B0E"/>
    <w:rPr>
      <w:sz w:val="18"/>
    </w:rPr>
  </w:style>
  <w:style w:type="paragraph" w:customStyle="1" w:styleId="63Fuzeile">
    <w:name w:val="63_FuÃŸzeile"/>
    <w:basedOn w:val="65FNText"/>
    <w:locked/>
    <w:rsid w:val="00587128"/>
    <w:pPr>
      <w:tabs>
        <w:tab w:val="center" w:pos="4253"/>
        <w:tab w:val="right" w:pos="8505"/>
      </w:tabs>
    </w:pPr>
  </w:style>
  <w:style w:type="character" w:customStyle="1" w:styleId="66FNZeichen">
    <w:name w:val="66_FN_Zeichen"/>
    <w:rsid w:val="00283B0E"/>
    <w:rPr>
      <w:sz w:val="20"/>
      <w:szCs w:val="20"/>
      <w:vertAlign w:val="superscript"/>
    </w:rPr>
  </w:style>
  <w:style w:type="paragraph" w:customStyle="1" w:styleId="68UnterschrL">
    <w:name w:val="68_UnterschrL"/>
    <w:basedOn w:val="00LegStandard"/>
    <w:rsid w:val="00283B0E"/>
    <w:pPr>
      <w:spacing w:before="160"/>
      <w:jc w:val="left"/>
    </w:pPr>
    <w:rPr>
      <w:b/>
    </w:rPr>
  </w:style>
  <w:style w:type="paragraph" w:customStyle="1" w:styleId="69UnterschrM">
    <w:name w:val="69_UnterschrM"/>
    <w:basedOn w:val="68UnterschrL"/>
    <w:rsid w:val="00283B0E"/>
    <w:pPr>
      <w:jc w:val="center"/>
    </w:pPr>
  </w:style>
  <w:style w:type="paragraph" w:customStyle="1" w:styleId="71Anlagenbez">
    <w:name w:val="71_Anlagenbez"/>
    <w:basedOn w:val="00LegStandard"/>
    <w:rsid w:val="00283B0E"/>
    <w:pPr>
      <w:spacing w:before="160"/>
      <w:jc w:val="right"/>
      <w:outlineLvl w:val="0"/>
    </w:pPr>
    <w:rPr>
      <w:b/>
      <w:sz w:val="22"/>
    </w:rPr>
  </w:style>
  <w:style w:type="paragraph" w:customStyle="1" w:styleId="85ErlAufzaehlg">
    <w:name w:val="85_ErlAufzaehlg"/>
    <w:basedOn w:val="83ErlText"/>
    <w:rsid w:val="00283B0E"/>
    <w:pPr>
      <w:tabs>
        <w:tab w:val="left" w:pos="397"/>
      </w:tabs>
      <w:ind w:left="397" w:hanging="397"/>
    </w:pPr>
  </w:style>
  <w:style w:type="paragraph" w:customStyle="1" w:styleId="89TGUEUeberschrSpalte">
    <w:name w:val="89_TGUE_UeberschrSpalte"/>
    <w:basedOn w:val="00LegStandard"/>
    <w:rsid w:val="00283B0E"/>
    <w:pPr>
      <w:keepNext/>
      <w:spacing w:before="80"/>
      <w:jc w:val="center"/>
    </w:pPr>
    <w:rPr>
      <w:b/>
    </w:rPr>
  </w:style>
  <w:style w:type="character" w:customStyle="1" w:styleId="990Fehler">
    <w:name w:val="990_Fehler"/>
    <w:basedOn w:val="DefaultParagraphFont"/>
    <w:semiHidden/>
    <w:rsid w:val="00283B0E"/>
    <w:rPr>
      <w:color w:val="FF0000"/>
    </w:rPr>
  </w:style>
  <w:style w:type="character" w:customStyle="1" w:styleId="991GldSymbol">
    <w:name w:val="991_GldSymbol"/>
    <w:rsid w:val="00283B0E"/>
    <w:rPr>
      <w:b/>
      <w:color w:val="000000"/>
    </w:rPr>
  </w:style>
  <w:style w:type="character" w:customStyle="1" w:styleId="992Normal">
    <w:name w:val="992_Normal"/>
    <w:rsid w:val="00283B0E"/>
    <w:rPr>
      <w:dstrike w:val="0"/>
      <w:vertAlign w:val="baseline"/>
    </w:rPr>
  </w:style>
  <w:style w:type="character" w:customStyle="1" w:styleId="992bNormalundFett">
    <w:name w:val="992b_Normal_und_Fett"/>
    <w:basedOn w:val="992Normal"/>
    <w:rsid w:val="00283B0E"/>
    <w:rPr>
      <w:b/>
      <w:dstrike w:val="0"/>
      <w:vertAlign w:val="baseline"/>
    </w:rPr>
  </w:style>
  <w:style w:type="character" w:customStyle="1" w:styleId="994Kursiv">
    <w:name w:val="994_Kursiv"/>
    <w:rsid w:val="00283B0E"/>
    <w:rPr>
      <w:i/>
    </w:rPr>
  </w:style>
  <w:style w:type="character" w:customStyle="1" w:styleId="995Unterstrichen">
    <w:name w:val="995_Unterstrichen"/>
    <w:rsid w:val="00283B0E"/>
    <w:rPr>
      <w:u w:val="single"/>
    </w:rPr>
  </w:style>
  <w:style w:type="character" w:customStyle="1" w:styleId="996Gesperrt">
    <w:name w:val="996_Gesperrt"/>
    <w:rsid w:val="00283B0E"/>
    <w:rPr>
      <w:spacing w:val="26"/>
    </w:rPr>
  </w:style>
  <w:style w:type="character" w:customStyle="1" w:styleId="997Hoch">
    <w:name w:val="997_Hoch"/>
    <w:rsid w:val="00283B0E"/>
    <w:rPr>
      <w:vertAlign w:val="superscript"/>
    </w:rPr>
  </w:style>
  <w:style w:type="character" w:customStyle="1" w:styleId="998Tief">
    <w:name w:val="998_Tief"/>
    <w:rsid w:val="00283B0E"/>
    <w:rPr>
      <w:vertAlign w:val="subscript"/>
    </w:rPr>
  </w:style>
  <w:style w:type="character" w:customStyle="1" w:styleId="999FettundKursiv">
    <w:name w:val="999_Fett_und_Kursiv"/>
    <w:basedOn w:val="DefaultParagraphFont"/>
    <w:rsid w:val="00283B0E"/>
    <w:rPr>
      <w:b/>
      <w:i/>
    </w:rPr>
  </w:style>
  <w:style w:type="paragraph" w:customStyle="1" w:styleId="PDAntragsformel">
    <w:name w:val="PD_Antragsformel"/>
    <w:basedOn w:val="Normal"/>
    <w:rsid w:val="00283B0E"/>
    <w:pPr>
      <w:spacing w:before="280" w:line="220" w:lineRule="exact"/>
      <w:jc w:val="both"/>
    </w:pPr>
    <w:rPr>
      <w:rFonts w:eastAsia="Times New Roman"/>
      <w:lang w:eastAsia="en-US"/>
    </w:rPr>
  </w:style>
  <w:style w:type="paragraph" w:customStyle="1" w:styleId="PDAllonge">
    <w:name w:val="PD_Allonge"/>
    <w:basedOn w:val="PDAntragsformel"/>
    <w:rsid w:val="00283B0E"/>
    <w:pPr>
      <w:spacing w:after="200" w:line="240" w:lineRule="auto"/>
      <w:jc w:val="center"/>
    </w:pPr>
    <w:rPr>
      <w:sz w:val="28"/>
    </w:rPr>
  </w:style>
  <w:style w:type="paragraph" w:customStyle="1" w:styleId="PDAllongeB">
    <w:name w:val="PD_Allonge_B"/>
    <w:basedOn w:val="PDAllonge"/>
    <w:rsid w:val="00283B0E"/>
    <w:pPr>
      <w:jc w:val="both"/>
    </w:pPr>
  </w:style>
  <w:style w:type="paragraph" w:customStyle="1" w:styleId="PDAllongeL">
    <w:name w:val="PD_Allonge_L"/>
    <w:basedOn w:val="PDAllonge"/>
    <w:rsid w:val="00283B0E"/>
    <w:pPr>
      <w:jc w:val="left"/>
    </w:pPr>
  </w:style>
  <w:style w:type="paragraph" w:customStyle="1" w:styleId="PDBrief">
    <w:name w:val="PD_Brief"/>
    <w:basedOn w:val="00LegStandard"/>
    <w:rsid w:val="00283B0E"/>
    <w:pPr>
      <w:spacing w:before="80" w:line="240" w:lineRule="auto"/>
    </w:pPr>
    <w:rPr>
      <w:sz w:val="22"/>
    </w:rPr>
  </w:style>
  <w:style w:type="paragraph" w:customStyle="1" w:styleId="PDDatum">
    <w:name w:val="PD_Datum"/>
    <w:basedOn w:val="PDAntragsformel"/>
    <w:next w:val="Normal"/>
    <w:rsid w:val="00283B0E"/>
  </w:style>
  <w:style w:type="paragraph" w:customStyle="1" w:styleId="PDEntschliessung">
    <w:name w:val="PD_Entschliessung"/>
    <w:basedOn w:val="00LegStandard"/>
    <w:rsid w:val="00283B0E"/>
    <w:pPr>
      <w:spacing w:before="160"/>
    </w:pPr>
    <w:rPr>
      <w:b/>
      <w:snapToGrid/>
      <w:sz w:val="22"/>
      <w:lang w:eastAsia="en-US"/>
    </w:rPr>
  </w:style>
  <w:style w:type="paragraph" w:customStyle="1" w:styleId="PDK1">
    <w:name w:val="PD_K1"/>
    <w:next w:val="PDK1Ausg"/>
    <w:rsid w:val="00283B0E"/>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83B0E"/>
    <w:pPr>
      <w:pBdr>
        <w:bottom w:val="none" w:sz="0" w:space="0" w:color="auto"/>
      </w:pBdr>
      <w:jc w:val="right"/>
    </w:pPr>
  </w:style>
  <w:style w:type="paragraph" w:customStyle="1" w:styleId="PDK1Ausg">
    <w:name w:val="PD_K1Ausg"/>
    <w:next w:val="Normal"/>
    <w:rsid w:val="00283B0E"/>
    <w:pPr>
      <w:spacing w:before="1285" w:after="540"/>
    </w:pPr>
    <w:rPr>
      <w:b/>
      <w:noProof/>
      <w:color w:val="000000" w:themeColor="text1"/>
      <w:sz w:val="22"/>
      <w:lang w:eastAsia="en-US"/>
    </w:rPr>
  </w:style>
  <w:style w:type="paragraph" w:customStyle="1" w:styleId="PDK2">
    <w:name w:val="PD_K2"/>
    <w:basedOn w:val="PDK1"/>
    <w:next w:val="Normal"/>
    <w:rsid w:val="00283B0E"/>
    <w:pPr>
      <w:pBdr>
        <w:bottom w:val="none" w:sz="0" w:space="0" w:color="auto"/>
      </w:pBdr>
      <w:spacing w:after="227"/>
      <w:jc w:val="left"/>
    </w:pPr>
    <w:rPr>
      <w:spacing w:val="0"/>
      <w:sz w:val="44"/>
    </w:rPr>
  </w:style>
  <w:style w:type="paragraph" w:customStyle="1" w:styleId="PDK3">
    <w:name w:val="PD_K3"/>
    <w:basedOn w:val="PDK2"/>
    <w:next w:val="PDVorlage"/>
    <w:rsid w:val="00283B0E"/>
    <w:pPr>
      <w:spacing w:after="400"/>
    </w:pPr>
    <w:rPr>
      <w:sz w:val="36"/>
    </w:rPr>
  </w:style>
  <w:style w:type="paragraph" w:customStyle="1" w:styleId="PDK4">
    <w:name w:val="PD_K4"/>
    <w:basedOn w:val="PDK3"/>
    <w:rsid w:val="00283B0E"/>
    <w:pPr>
      <w:spacing w:after="120"/>
    </w:pPr>
    <w:rPr>
      <w:sz w:val="26"/>
    </w:rPr>
  </w:style>
  <w:style w:type="paragraph" w:customStyle="1" w:styleId="PDKopfzeile">
    <w:name w:val="PD_Kopfzeile"/>
    <w:basedOn w:val="51Abs"/>
    <w:locked/>
    <w:rsid w:val="00283B0E"/>
    <w:pPr>
      <w:tabs>
        <w:tab w:val="center" w:pos="4253"/>
        <w:tab w:val="right" w:pos="8505"/>
      </w:tabs>
    </w:pPr>
    <w:rPr>
      <w:snapToGrid/>
    </w:rPr>
  </w:style>
  <w:style w:type="paragraph" w:customStyle="1" w:styleId="PDU1">
    <w:name w:val="PD_U1"/>
    <w:basedOn w:val="00LegStandard"/>
    <w:next w:val="Normal"/>
    <w:rsid w:val="00283B0E"/>
    <w:pPr>
      <w:tabs>
        <w:tab w:val="center" w:pos="2126"/>
        <w:tab w:val="center" w:pos="6379"/>
      </w:tabs>
      <w:spacing w:before="440"/>
    </w:pPr>
    <w:rPr>
      <w:b/>
    </w:rPr>
  </w:style>
  <w:style w:type="paragraph" w:customStyle="1" w:styleId="PDU2">
    <w:name w:val="PD_U2"/>
    <w:basedOn w:val="PDU1"/>
    <w:rsid w:val="00283B0E"/>
    <w:pPr>
      <w:spacing w:before="100"/>
    </w:pPr>
    <w:rPr>
      <w:b w:val="0"/>
      <w:sz w:val="18"/>
    </w:rPr>
  </w:style>
  <w:style w:type="paragraph" w:customStyle="1" w:styleId="PDU3">
    <w:name w:val="PD_U3"/>
    <w:basedOn w:val="PDU2"/>
    <w:rsid w:val="00283B0E"/>
    <w:pPr>
      <w:tabs>
        <w:tab w:val="clear" w:pos="2126"/>
        <w:tab w:val="clear" w:pos="6379"/>
        <w:tab w:val="center" w:pos="4536"/>
      </w:tabs>
      <w:jc w:val="center"/>
    </w:pPr>
  </w:style>
  <w:style w:type="paragraph" w:customStyle="1" w:styleId="PDVorlage">
    <w:name w:val="PD_Vorlage"/>
    <w:basedOn w:val="11Titel"/>
    <w:next w:val="Normal"/>
    <w:rsid w:val="00283B0E"/>
    <w:pPr>
      <w:spacing w:before="0" w:after="360"/>
    </w:pPr>
    <w:rPr>
      <w:lang w:eastAsia="en-US"/>
    </w:rPr>
  </w:style>
  <w:style w:type="paragraph" w:customStyle="1" w:styleId="62KopfzeileQuer">
    <w:name w:val="62_KopfzeileQuer"/>
    <w:basedOn w:val="51Abs"/>
    <w:rsid w:val="00283B0E"/>
    <w:pPr>
      <w:tabs>
        <w:tab w:val="center" w:pos="6719"/>
        <w:tab w:val="right" w:pos="13438"/>
      </w:tabs>
      <w:ind w:firstLine="0"/>
    </w:pPr>
  </w:style>
  <w:style w:type="paragraph" w:customStyle="1" w:styleId="63FuzeileQuer">
    <w:name w:val="63_FuÃŸzeileQuer"/>
    <w:basedOn w:val="65FNText"/>
    <w:locked/>
    <w:rsid w:val="00587128"/>
    <w:pPr>
      <w:tabs>
        <w:tab w:val="center" w:pos="6719"/>
        <w:tab w:val="right" w:pos="13438"/>
      </w:tabs>
    </w:pPr>
  </w:style>
  <w:style w:type="paragraph" w:customStyle="1" w:styleId="Text">
    <w:name w:val="Text"/>
    <w:basedOn w:val="Normal"/>
    <w:locked/>
    <w:rsid w:val="004E7303"/>
    <w:pPr>
      <w:spacing w:before="160"/>
      <w:jc w:val="both"/>
    </w:pPr>
    <w:rPr>
      <w:sz w:val="24"/>
    </w:rPr>
  </w:style>
  <w:style w:type="paragraph" w:styleId="CommentText">
    <w:name w:val="annotation text"/>
    <w:basedOn w:val="Normal"/>
    <w:link w:val="CommentTextChar"/>
    <w:uiPriority w:val="99"/>
    <w:semiHidden/>
    <w:unhideWhenUsed/>
    <w:locked/>
    <w:rsid w:val="00484B51"/>
  </w:style>
  <w:style w:type="character" w:customStyle="1" w:styleId="CommentTextChar">
    <w:name w:val="Comment Text Char"/>
    <w:link w:val="CommentText"/>
    <w:uiPriority w:val="99"/>
    <w:semiHidden/>
    <w:rsid w:val="00484B51"/>
    <w:rPr>
      <w:rFonts w:eastAsiaTheme="minorEastAsia"/>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484B51"/>
    <w:rPr>
      <w:b/>
      <w:bCs/>
    </w:rPr>
  </w:style>
  <w:style w:type="character" w:customStyle="1" w:styleId="CommentSubjectChar">
    <w:name w:val="Comment Subject Char"/>
    <w:link w:val="CommentSubject"/>
    <w:uiPriority w:val="99"/>
    <w:semiHidden/>
    <w:rsid w:val="00484B51"/>
    <w:rPr>
      <w:rFonts w:eastAsia="Times New Roman"/>
      <w:b/>
      <w:bCs/>
      <w:snapToGrid w:val="0"/>
      <w:color w:val="000000"/>
      <w:lang w:eastAsia="de-DE"/>
    </w:rPr>
  </w:style>
  <w:style w:type="paragraph" w:styleId="Revision">
    <w:name w:val="Revision"/>
    <w:hidden/>
    <w:uiPriority w:val="99"/>
    <w:semiHidden/>
    <w:rsid w:val="00484B51"/>
    <w:rPr>
      <w:snapToGrid w:val="0"/>
      <w:color w:val="000000"/>
      <w:lang w:eastAsia="de-DE"/>
    </w:rPr>
  </w:style>
  <w:style w:type="paragraph" w:customStyle="1" w:styleId="63Fuzeile0">
    <w:name w:val="63_Fußzeile"/>
    <w:basedOn w:val="65FNText"/>
    <w:rsid w:val="00283B0E"/>
    <w:pPr>
      <w:tabs>
        <w:tab w:val="center" w:pos="4253"/>
        <w:tab w:val="right" w:pos="8505"/>
      </w:tabs>
    </w:pPr>
  </w:style>
  <w:style w:type="paragraph" w:customStyle="1" w:styleId="63FuzeileQuer0">
    <w:name w:val="63_FußzeileQuer"/>
    <w:basedOn w:val="65FNText"/>
    <w:rsid w:val="00283B0E"/>
    <w:pPr>
      <w:tabs>
        <w:tab w:val="center" w:pos="6719"/>
        <w:tab w:val="right" w:pos="13438"/>
      </w:tabs>
    </w:pPr>
  </w:style>
  <w:style w:type="paragraph" w:customStyle="1" w:styleId="57Schlussteile1">
    <w:name w:val="57_Schlussteil_e1"/>
    <w:basedOn w:val="00LegStandard"/>
    <w:next w:val="51Abs"/>
    <w:semiHidden/>
    <w:rsid w:val="00283B0E"/>
    <w:pPr>
      <w:spacing w:before="40"/>
      <w:ind w:left="454"/>
    </w:pPr>
  </w:style>
  <w:style w:type="paragraph" w:customStyle="1" w:styleId="57Schlussteile4">
    <w:name w:val="57_Schlussteil_e4"/>
    <w:basedOn w:val="00LegStandard"/>
    <w:next w:val="51Abs"/>
    <w:semiHidden/>
    <w:rsid w:val="00283B0E"/>
    <w:pPr>
      <w:spacing w:before="40"/>
      <w:ind w:left="1247"/>
    </w:pPr>
    <w:rPr>
      <w:snapToGrid/>
    </w:rPr>
  </w:style>
  <w:style w:type="paragraph" w:customStyle="1" w:styleId="57Schlussteile5">
    <w:name w:val="57_Schlussteil_e5"/>
    <w:basedOn w:val="00LegStandard"/>
    <w:next w:val="51Abs"/>
    <w:semiHidden/>
    <w:rsid w:val="00283B0E"/>
    <w:pPr>
      <w:spacing w:before="40"/>
      <w:ind w:left="1644"/>
    </w:pPr>
    <w:rPr>
      <w:snapToGrid/>
    </w:rPr>
  </w:style>
  <w:style w:type="paragraph" w:customStyle="1" w:styleId="32InhaltEintragEinzug">
    <w:name w:val="32_InhaltEintragEinzug"/>
    <w:basedOn w:val="32InhaltEintrag"/>
    <w:rsid w:val="00283B0E"/>
    <w:pPr>
      <w:tabs>
        <w:tab w:val="right" w:pos="1021"/>
        <w:tab w:val="left" w:pos="1191"/>
      </w:tabs>
      <w:ind w:left="1191" w:hanging="1191"/>
    </w:pPr>
  </w:style>
  <w:style w:type="paragraph" w:customStyle="1" w:styleId="52Aufzaehle1Ziffer">
    <w:name w:val="52_Aufzaehl_e1_Ziffer"/>
    <w:basedOn w:val="00LegStandard"/>
    <w:qFormat/>
    <w:rsid w:val="00283B0E"/>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283B0E"/>
    <w:pPr>
      <w:tabs>
        <w:tab w:val="clear" w:pos="6663"/>
        <w:tab w:val="clear" w:pos="8505"/>
        <w:tab w:val="right" w:leader="dot" w:pos="4678"/>
        <w:tab w:val="right" w:leader="dot" w:pos="6521"/>
      </w:tabs>
    </w:pPr>
  </w:style>
  <w:style w:type="paragraph" w:customStyle="1" w:styleId="52Aufzaehle2Lit">
    <w:name w:val="52_Aufzaehl_e2_Lit"/>
    <w:basedOn w:val="00LegStandard"/>
    <w:rsid w:val="00283B0E"/>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83B0E"/>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283B0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83B0E"/>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83B0E"/>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283B0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83B0E"/>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83B0E"/>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283B0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83B0E"/>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83B0E"/>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83B0E"/>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83B0E"/>
    <w:pPr>
      <w:spacing w:before="40"/>
    </w:pPr>
    <w:rPr>
      <w:lang w:eastAsia="de-AT"/>
    </w:rPr>
  </w:style>
  <w:style w:type="paragraph" w:customStyle="1" w:styleId="58Schlussteile05">
    <w:name w:val="58_Schlussteil_e0.5"/>
    <w:basedOn w:val="00LegStandard"/>
    <w:next w:val="51Abs"/>
    <w:rsid w:val="00283B0E"/>
    <w:pPr>
      <w:spacing w:before="40"/>
      <w:ind w:left="454"/>
    </w:pPr>
  </w:style>
  <w:style w:type="paragraph" w:customStyle="1" w:styleId="58Schlussteile05mitBetrag">
    <w:name w:val="58_Schlussteil_e0.5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83B0E"/>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83B0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83B0E"/>
    <w:pPr>
      <w:spacing w:before="40"/>
      <w:ind w:left="680"/>
    </w:pPr>
    <w:rPr>
      <w:lang w:eastAsia="de-AT"/>
    </w:rPr>
  </w:style>
  <w:style w:type="paragraph" w:customStyle="1" w:styleId="58Schlussteile1ZiffermitBetrag">
    <w:name w:val="58_Schlussteil_e1_Ziffer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83B0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83B0E"/>
    <w:pPr>
      <w:spacing w:before="40"/>
      <w:ind w:left="907"/>
    </w:pPr>
    <w:rPr>
      <w:lang w:eastAsia="de-AT"/>
    </w:rPr>
  </w:style>
  <w:style w:type="paragraph" w:customStyle="1" w:styleId="58Schlussteile2LitmitBetrag">
    <w:name w:val="58_Schlussteil_e2_Lit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83B0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83B0E"/>
    <w:pPr>
      <w:spacing w:before="40"/>
      <w:ind w:left="1247"/>
    </w:pPr>
  </w:style>
  <w:style w:type="paragraph" w:customStyle="1" w:styleId="58Schlussteile3SublitmitBetrag">
    <w:name w:val="58_Schlussteil_e3_Sublit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83B0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83B0E"/>
    <w:pPr>
      <w:spacing w:before="40"/>
      <w:ind w:left="1644"/>
    </w:pPr>
  </w:style>
  <w:style w:type="paragraph" w:customStyle="1" w:styleId="58Schlussteile4StrichmitBetrag">
    <w:name w:val="58_Schlussteil_e4_Strich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83B0E"/>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83B0E"/>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283B0E"/>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83B0E"/>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283B0E"/>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83B0E"/>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283B0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83B0E"/>
    <w:pPr>
      <w:spacing w:before="40"/>
      <w:ind w:left="1985"/>
    </w:pPr>
  </w:style>
  <w:style w:type="paragraph" w:customStyle="1" w:styleId="58Schlussteile5StrichmitBetrag">
    <w:name w:val="58_Schlussteil_e5_Strich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83B0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83B0E"/>
    <w:pPr>
      <w:spacing w:before="40"/>
      <w:ind w:left="2325"/>
    </w:pPr>
  </w:style>
  <w:style w:type="paragraph" w:customStyle="1" w:styleId="58Schlussteile6StrichmitBetrag">
    <w:name w:val="58_Schlussteil_e6_Strich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83B0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83B0E"/>
    <w:pPr>
      <w:spacing w:before="40"/>
      <w:ind w:left="2665"/>
    </w:pPr>
  </w:style>
  <w:style w:type="paragraph" w:customStyle="1" w:styleId="58Schlussteile7StrichmitBetrag">
    <w:name w:val="58_Schlussteil_e7_Strich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83B0E"/>
    <w:pPr>
      <w:tabs>
        <w:tab w:val="clear" w:pos="6663"/>
        <w:tab w:val="clear" w:pos="8505"/>
        <w:tab w:val="right" w:leader="dot" w:pos="4678"/>
        <w:tab w:val="right" w:leader="dot" w:pos="6521"/>
      </w:tabs>
    </w:pPr>
  </w:style>
  <w:style w:type="paragraph" w:customStyle="1" w:styleId="PDFuzeile">
    <w:name w:val="PD_Fußzeile"/>
    <w:basedOn w:val="Footer"/>
    <w:rsid w:val="00283B0E"/>
    <w:pPr>
      <w:shd w:val="clear" w:color="auto" w:fill="CCCCCC"/>
      <w:spacing w:before="120"/>
      <w:jc w:val="center"/>
    </w:pPr>
    <w:rPr>
      <w:rFonts w:ascii="Times" w:eastAsia="Times New Roman" w:hAnsi="Times"/>
      <w:b/>
      <w:snapToGrid/>
      <w:sz w:val="18"/>
    </w:rPr>
  </w:style>
  <w:style w:type="character" w:styleId="BookTitle">
    <w:name w:val="Book Title"/>
    <w:basedOn w:val="DefaultParagraphFont"/>
    <w:uiPriority w:val="33"/>
    <w:qFormat/>
    <w:locked/>
    <w:rsid w:val="004E76B3"/>
    <w:rPr>
      <w:b/>
      <w:bCs/>
      <w:i/>
      <w:iCs/>
      <w:spacing w:val="5"/>
    </w:rPr>
  </w:style>
  <w:style w:type="character" w:styleId="IntenseEmphasis">
    <w:name w:val="Intense Emphasis"/>
    <w:basedOn w:val="DefaultParagraphFont"/>
    <w:uiPriority w:val="21"/>
    <w:qFormat/>
    <w:locked/>
    <w:rsid w:val="004E76B3"/>
    <w:rPr>
      <w:i/>
      <w:iCs/>
      <w:color w:val="5B9BD5" w:themeColor="accent1"/>
    </w:rPr>
  </w:style>
  <w:style w:type="character" w:styleId="IntenseReference">
    <w:name w:val="Intense Reference"/>
    <w:basedOn w:val="DefaultParagraphFont"/>
    <w:uiPriority w:val="32"/>
    <w:qFormat/>
    <w:locked/>
    <w:rsid w:val="004E76B3"/>
    <w:rPr>
      <w:b/>
      <w:bCs/>
      <w:smallCaps/>
      <w:color w:val="5B9BD5" w:themeColor="accent1"/>
      <w:spacing w:val="5"/>
    </w:rPr>
  </w:style>
  <w:style w:type="character" w:styleId="PlaceholderText">
    <w:name w:val="Placeholder Text"/>
    <w:basedOn w:val="DefaultParagraphFont"/>
    <w:uiPriority w:val="99"/>
    <w:semiHidden/>
    <w:locked/>
    <w:rsid w:val="004E76B3"/>
    <w:rPr>
      <w:color w:val="808080"/>
    </w:rPr>
  </w:style>
  <w:style w:type="character" w:styleId="SubtleEmphasis">
    <w:name w:val="Subtle Emphasis"/>
    <w:basedOn w:val="DefaultParagraphFont"/>
    <w:uiPriority w:val="19"/>
    <w:qFormat/>
    <w:locked/>
    <w:rsid w:val="004E76B3"/>
    <w:rPr>
      <w:i/>
      <w:iCs/>
      <w:color w:val="404040" w:themeColor="text1" w:themeTint="BF"/>
    </w:rPr>
  </w:style>
  <w:style w:type="character" w:styleId="SubtleReference">
    <w:name w:val="Subtle Reference"/>
    <w:basedOn w:val="DefaultParagraphFont"/>
    <w:uiPriority w:val="31"/>
    <w:qFormat/>
    <w:locked/>
    <w:rsid w:val="004E76B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32011">
      <w:bodyDiv w:val="1"/>
      <w:marLeft w:val="0"/>
      <w:marRight w:val="0"/>
      <w:marTop w:val="0"/>
      <w:marBottom w:val="0"/>
      <w:divBdr>
        <w:top w:val="none" w:sz="0" w:space="0" w:color="auto"/>
        <w:left w:val="none" w:sz="0" w:space="0" w:color="auto"/>
        <w:bottom w:val="none" w:sz="0" w:space="0" w:color="auto"/>
        <w:right w:val="none" w:sz="0" w:space="0" w:color="auto"/>
      </w:divBdr>
      <w:divsChild>
        <w:div w:id="1811553576">
          <w:marLeft w:val="0"/>
          <w:marRight w:val="0"/>
          <w:marTop w:val="0"/>
          <w:marBottom w:val="0"/>
          <w:divBdr>
            <w:top w:val="none" w:sz="0" w:space="0" w:color="auto"/>
            <w:left w:val="none" w:sz="0" w:space="0" w:color="auto"/>
            <w:bottom w:val="none" w:sz="0" w:space="0" w:color="auto"/>
            <w:right w:val="none" w:sz="0" w:space="0" w:color="auto"/>
          </w:divBdr>
        </w:div>
      </w:divsChild>
    </w:div>
    <w:div w:id="1661542193">
      <w:bodyDiv w:val="1"/>
      <w:marLeft w:val="0"/>
      <w:marRight w:val="0"/>
      <w:marTop w:val="0"/>
      <w:marBottom w:val="0"/>
      <w:divBdr>
        <w:top w:val="none" w:sz="0" w:space="0" w:color="auto"/>
        <w:left w:val="none" w:sz="0" w:space="0" w:color="auto"/>
        <w:bottom w:val="none" w:sz="0" w:space="0" w:color="auto"/>
        <w:right w:val="none" w:sz="0" w:space="0" w:color="auto"/>
      </w:divBdr>
      <w:divsChild>
        <w:div w:id="2059086553">
          <w:marLeft w:val="0"/>
          <w:marRight w:val="0"/>
          <w:marTop w:val="0"/>
          <w:marBottom w:val="0"/>
          <w:divBdr>
            <w:top w:val="none" w:sz="0" w:space="0" w:color="auto"/>
            <w:left w:val="none" w:sz="0" w:space="0" w:color="auto"/>
            <w:bottom w:val="none" w:sz="0" w:space="0" w:color="auto"/>
            <w:right w:val="none" w:sz="0" w:space="0" w:color="auto"/>
          </w:divBdr>
        </w:div>
      </w:divsChild>
    </w:div>
    <w:div w:id="1832718027">
      <w:bodyDiv w:val="1"/>
      <w:marLeft w:val="0"/>
      <w:marRight w:val="0"/>
      <w:marTop w:val="0"/>
      <w:marBottom w:val="0"/>
      <w:divBdr>
        <w:top w:val="none" w:sz="0" w:space="0" w:color="auto"/>
        <w:left w:val="none" w:sz="0" w:space="0" w:color="auto"/>
        <w:bottom w:val="none" w:sz="0" w:space="0" w:color="auto"/>
        <w:right w:val="none" w:sz="0" w:space="0" w:color="auto"/>
      </w:divBdr>
      <w:divsChild>
        <w:div w:id="15074737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ssnig\AppData\Roaming\Microsoft\Templates\legisti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Abzeichnen"/>
    <f:field ref="FSCFOLIO_1_1001_SignaturesFldCtx_FSCFOLIO_1_1001_FieldLastSignatureBy" text="Neuner, Ingrid, Mag."/>
    <f:field ref="FSCFOLIO_1_1001_SignaturesFldCtx_FSCFOLIO_1_1001_FieldLastSignatureAt" date="2021-07-01T12:56:43" text="01.07.2021 14:56:43"/>
    <f:field ref="FSCFOLIO_1_1001_SignaturesFldCtx_FSCFOLIO_1_1001_FieldLastSignatureRemark" text=""/>
    <f:field ref="FSCFOLIO_1_1001_FieldCurrentUser" text="Mag. Christian Blaßnigg"/>
    <f:field ref="FSCFOLIO_1_1001_FieldCurrentDate" text="05.07.2021 08:33"/>
    <f:field ref="CCAPRECONFIG_15_1001_Objektname" text="WFA plus Vorblatt und Erläuterungen" edit="true"/>
    <f:field ref="CCAPRECONFIG_15_1001_Objektname" text="WFA plus Vorblatt und Erläuterungen" edit="true"/>
    <f:field ref="EIBPRECONFIG_1_1001_FieldEIBAttachments" text="" multiline="true"/>
    <f:field ref="EIBPRECONFIG_1_1001_FieldEIBNextFiles" text="" multiline="true"/>
    <f:field ref="EIBPRECONFIG_1_1001_FieldEIBPreviousFiles" text="2021-0.461.648 (BMSGPK/Lebensmittelrecht)" multiline="true"/>
    <f:field ref="EIBPRECONFIG_1_1001_FieldEIBRelatedFiles" text="2021-0.461.428 (BMSGPK/Lebensmittelrecht)&#10;2021-0.461.648 (BMSGPK/Lebensmittelrecht)" multiline="true"/>
    <f:field ref="EIBPRECONFIG_1_1001_FieldEIBCompletedOrdinals" text="" multiline="true"/>
    <f:field ref="EIBPRECONFIG_1_1001_FieldEIBOUAddr" text="Radetzkystraße 2 , 1030 Wien" multiline="true"/>
    <f:field ref="EIBPRECONFIG_1_1001_FieldEIBRecipients" text="" multiline="true"/>
    <f:field ref="EIBPRECONFIG_1_1001_FieldEIBSignatures" text="Genehmigt&#10;Abzeichnen"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Verordnung über die verpflichtende Weitergabe von Informationen zur Herkunft von Fleisch, Milch und Eiern entlang der Lieferkette von Lebensmittelunternehmen; Begutachtung" multiline="true"/>
    <f:field ref="EIBVFGH_15_1700_FieldPartPlaintiffList" text="" multiline="true"/>
    <f:field ref="EIBVFGH_15_1700_FieldGoesOutToList" text="" multiline="true"/>
    <f:field ref="CUSTOMIZATIONRESSORTBMF_103_2800_FieldRecipientsEmailBMF" text="" multiline="true"/>
    <f:field ref="objname" text="WFA plus Vorblatt und Erläuterungen" edit="true"/>
    <f:field ref="objsubject" text="" edit="true"/>
    <f:field ref="objcreatedby" text="Neuner, Ingrid, Mag."/>
    <f:field ref="objcreatedat" date="2021-06-15T18:12:08" text="15.06.2021 18:12:08"/>
    <f:field ref="objchangedby" text="Blaßnigg, Christian, Mag."/>
    <f:field ref="objmodifiedat" date="2021-07-01T13:13:32" text="01.07.2021 13:13:32"/>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legistik.dotx</Template>
  <TotalTime>0</TotalTime>
  <Pages>3</Pages>
  <Words>1203</Words>
  <Characters>6858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Neuner, Ingrid</dc:creator>
  <cp:keywords/>
  <dc:description/>
  <cp:lastModifiedBy>Dimitris Dimitriadis</cp:lastModifiedBy>
  <cp:revision>32</cp:revision>
  <cp:lastPrinted>2021-01-28T12:47:00Z</cp:lastPrinted>
  <dcterms:created xsi:type="dcterms:W3CDTF">2021-06-15T16:07:00Z</dcterms:created>
  <dcterms:modified xsi:type="dcterms:W3CDTF">2021-07-12T15:26:00Z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false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5.40000009536743</vt:r8>
  </property>
  <property fmtid="{D5CDD505-2E9C-101B-9397-08002B2CF9AE}" pid="7" name="DocOption_GridDistanceVertical">
    <vt:r8>5.40000009536743</vt:r8>
  </property>
  <property fmtid="{D5CDD505-2E9C-101B-9397-08002B2CF9AE}" pid="8" name="DocOption_GridOriginFromMargin">
    <vt:bool>false</vt:bool>
  </property>
  <property fmtid="{D5CDD505-2E9C-101B-9397-08002B2CF9AE}" pid="9" name="DocOption_GridOriginHorizontal">
    <vt:r8>0</vt:r8>
  </property>
  <property fmtid="{D5CDD505-2E9C-101B-9397-08002B2CF9AE}" pid="10" name="DocOption_GridOriginVertical">
    <vt:r8>0</vt:r8>
  </property>
  <property fmtid="{D5CDD505-2E9C-101B-9397-08002B2CF9AE}" pid="11" name="DocOption_TrackFormatting">
    <vt:bool>false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51_Abs</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true</vt:bool>
  </property>
  <property fmtid="{D5CDD505-2E9C-101B-9397-08002B2CF9AE}" pid="84" name="DocOption_FlipMirrorIndents">
    <vt:bool>true</vt:bool>
  </property>
  <property fmtid="{D5CDD505-2E9C-101B-9397-08002B2CF9AE}" pid="85" name="DocOption_DontOverrideTableStyleFontSzAndJustification">
    <vt:bool>true</vt:bool>
  </property>
  <property fmtid="{D5CDD505-2E9C-101B-9397-08002B2CF9AE}" pid="86" name="BKALegistikAktiv">
    <vt:bool>true</vt:bool>
  </property>
  <property fmtid="{D5CDD505-2E9C-101B-9397-08002B2CF9AE}" pid="87" name="FSC#SAPConfigSettingsSC@101.9800:FMM_EXT_KEY">
    <vt:lpwstr/>
  </property>
  <property fmtid="{D5CDD505-2E9C-101B-9397-08002B2CF9AE}" pid="88" name="FSC#SAPConfigSettingsSC@101.9800:FMM_CONTACT_PERSON">
    <vt:lpwstr/>
  </property>
  <property fmtid="{D5CDD505-2E9C-101B-9397-08002B2CF9AE}" pid="89" name="FSC#SAPConfigSettingsSC@101.9800:FMM_GESAMTBETRAG">
    <vt:lpwstr/>
  </property>
  <property fmtid="{D5CDD505-2E9C-101B-9397-08002B2CF9AE}" pid="90" name="FSC#SAPConfigSettingsSC@101.9800:FMM_GESAMTBETRAG_WORT">
    <vt:lpwstr/>
  </property>
  <property fmtid="{D5CDD505-2E9C-101B-9397-08002B2CF9AE}" pid="91" name="FSC#SAPConfigSettingsSC@101.9800:FMM_ANZAHL_DER_POS_BEWILLIGUNG">
    <vt:lpwstr/>
  </property>
  <property fmtid="{D5CDD505-2E9C-101B-9397-08002B2CF9AE}" pid="92" name="FSC#SAPConfigSettingsSC@101.9800:FMM_POSITIONS_AGREEMENT">
    <vt:lpwstr/>
  </property>
  <property fmtid="{D5CDD505-2E9C-101B-9397-08002B2CF9AE}" pid="93" name="FSC#SAPConfigSettingsSC@101.9800:FMM_POSITIONS">
    <vt:lpwstr/>
  </property>
  <property fmtid="{D5CDD505-2E9C-101B-9397-08002B2CF9AE}" pid="94" name="FSC#SAPConfigSettingsSC@101.9800:FMM_BIC_ALTERNATIV">
    <vt:lpwstr/>
  </property>
  <property fmtid="{D5CDD505-2E9C-101B-9397-08002B2CF9AE}" pid="95" name="FSC#SAPConfigSettingsSC@101.9800:FMM_IBAN_ALTERNATIV">
    <vt:lpwstr/>
  </property>
  <property fmtid="{D5CDD505-2E9C-101B-9397-08002B2CF9AE}" pid="96" name="FSC#SAPConfigSettingsSC@101.9800:FMM_ABLEHNGRUND">
    <vt:lpwstr/>
  </property>
  <property fmtid="{D5CDD505-2E9C-101B-9397-08002B2CF9AE}" pid="97" name="FSC#SAPConfigSettingsSC@101.9800:FMM_ABLEHNGRUND_SONSTIGES_TXT">
    <vt:lpwstr/>
  </property>
  <property fmtid="{D5CDD505-2E9C-101B-9397-08002B2CF9AE}" pid="98" name="FSC#SAPConfigSettingsSC@101.9800:FMM_ANTRAGSBESCHREIBUNG">
    <vt:lpwstr/>
  </property>
  <property fmtid="{D5CDD505-2E9C-101B-9397-08002B2CF9AE}" pid="99" name="FSC#SAPConfigSettingsSC@101.9800:FMM_ABP_NUMMER">
    <vt:lpwstr/>
  </property>
  <property fmtid="{D5CDD505-2E9C-101B-9397-08002B2CF9AE}" pid="100" name="FSC#SAPConfigSettingsSC@101.9800:FMM_TURNUSARZT">
    <vt:lpwstr/>
  </property>
  <property fmtid="{D5CDD505-2E9C-101B-9397-08002B2CF9AE}" pid="101" name="FSC#SAPConfigSettingsSC@101.9800:FMM_GRM_VAL_FROM">
    <vt:lpwstr/>
  </property>
  <property fmtid="{D5CDD505-2E9C-101B-9397-08002B2CF9AE}" pid="102" name="FSC#SAPConfigSettingsSC@101.9800:FMM_GRM_VAL_TO">
    <vt:lpwstr/>
  </property>
  <property fmtid="{D5CDD505-2E9C-101B-9397-08002B2CF9AE}" pid="103" name="FSC#SAPConfigSettingsSC@101.9800:FMM_VORGESCHLAGENER_BETRAG">
    <vt:lpwstr/>
  </property>
  <property fmtid="{D5CDD505-2E9C-101B-9397-08002B2CF9AE}" pid="104" name="FSC#SAPConfigSettingsSC@101.9800:FMM_GESAMTPROJEKTSUMME">
    <vt:lpwstr/>
  </property>
  <property fmtid="{D5CDD505-2E9C-101B-9397-08002B2CF9AE}" pid="105" name="FSC#SAPConfigSettingsSC@101.9800:FMM_BEANTRAGTER_BETRAG">
    <vt:lpwstr/>
  </property>
  <property fmtid="{D5CDD505-2E9C-101B-9397-08002B2CF9AE}" pid="106" name="FSC#SAPConfigSettingsSC@101.9800:FMM_BILL_DATE">
    <vt:lpwstr/>
  </property>
  <property fmtid="{D5CDD505-2E9C-101B-9397-08002B2CF9AE}" pid="107" name="FSC#SAPConfigSettingsSC@101.9800:FMM_SERVICE_ORG_ID">
    <vt:lpwstr/>
  </property>
  <property fmtid="{D5CDD505-2E9C-101B-9397-08002B2CF9AE}" pid="108" name="FSC#SAPConfigSettingsSC@101.9800:FMM_SERVICE_ORG_SHORT">
    <vt:lpwstr/>
  </property>
  <property fmtid="{D5CDD505-2E9C-101B-9397-08002B2CF9AE}" pid="109" name="FSC#SAPConfigSettingsSC@101.9800:FMM_SERVICE_ORG_TEXT">
    <vt:lpwstr/>
  </property>
  <property fmtid="{D5CDD505-2E9C-101B-9397-08002B2CF9AE}" pid="110" name="FSC#SAPConfigSettingsSC@101.9800:FMM_GESAMTPROJEKTSUMME_WORT">
    <vt:lpwstr/>
  </property>
  <property fmtid="{D5CDD505-2E9C-101B-9397-08002B2CF9AE}" pid="111" name="FSC#SAPConfigSettingsSC@101.9800:FMM_BEANTRAGTER_BETRAG_WORT">
    <vt:lpwstr/>
  </property>
  <property fmtid="{D5CDD505-2E9C-101B-9397-08002B2CF9AE}" pid="112" name="FSC#SAPConfigSettingsSC@101.9800:FMM_VORGESCHLAGENER_BETRAG_WORT">
    <vt:lpwstr/>
  </property>
  <property fmtid="{D5CDD505-2E9C-101B-9397-08002B2CF9AE}" pid="113" name="FSC#SAPConfigSettingsSC@101.9800:FMM_ANZAHL_DER_POS_ANTRAG">
    <vt:lpwstr/>
  </property>
  <property fmtid="{D5CDD505-2E9C-101B-9397-08002B2CF9AE}" pid="114" name="FSC#SAPConfigSettingsSC@101.9800:FMM_SWIFT_BIC">
    <vt:lpwstr/>
  </property>
  <property fmtid="{D5CDD505-2E9C-101B-9397-08002B2CF9AE}" pid="115" name="FSC#SAPConfigSettingsSC@101.9800:FMM_VERTRAG_FOERDERBARE_KOSTEN">
    <vt:lpwstr/>
  </property>
  <property fmtid="{D5CDD505-2E9C-101B-9397-08002B2CF9AE}" pid="116" name="FSC#SAPConfigSettingsSC@101.9800:FMM_VERTRAG_NICHT_FOERDERBARE_KOSTEN">
    <vt:lpwstr/>
  </property>
  <property fmtid="{D5CDD505-2E9C-101B-9397-08002B2CF9AE}" pid="117" name="FSC#SAPConfigSettingsSC@101.9800:FMM_RUECKFORDERUNGSGRUND">
    <vt:lpwstr/>
  </property>
  <property fmtid="{D5CDD505-2E9C-101B-9397-08002B2CF9AE}" pid="118" name="FSC#SAPConfigSettingsSC@101.9800:FMM_WIRKUNGSZIELE_EVALUIERUNG">
    <vt:lpwstr/>
  </property>
  <property fmtid="{D5CDD505-2E9C-101B-9397-08002B2CF9AE}" pid="119" name="FSC#SAPConfigSettingsSC@101.9800:FMM_VERTRAG_PROJEKTBESCHREIBUNG">
    <vt:lpwstr/>
  </property>
  <property fmtid="{D5CDD505-2E9C-101B-9397-08002B2CF9AE}" pid="120" name="FSC#SAPConfigSettingsSC@101.9800:FMM_FREITEXT_ALLGEMEINES_SCHREIBEN">
    <vt:lpwstr/>
  </property>
  <property fmtid="{D5CDD505-2E9C-101B-9397-08002B2CF9AE}" pid="121" name="FSC#SAPConfigSettingsSC@101.9800:FMM_ERGEBNIS_DER_ANTRAGSPRUEFUNG">
    <vt:lpwstr/>
  </property>
  <property fmtid="{D5CDD505-2E9C-101B-9397-08002B2CF9AE}" pid="122" name="FSC#SAPConfigSettingsSC@101.9800:FMM_ADRESSE_ALLGEMEINES_SCHREIBEN">
    <vt:lpwstr/>
  </property>
  <property fmtid="{D5CDD505-2E9C-101B-9397-08002B2CF9AE}" pid="123" name="FSC#SAPConfigSettingsSC@101.9800:FMM_PROJEKTZEITRAUM_BIS_PLUS_1M">
    <vt:lpwstr/>
  </property>
  <property fmtid="{D5CDD505-2E9C-101B-9397-08002B2CF9AE}" pid="124" name="FSC#SAPConfigSettingsSC@101.9800:FMM_PROJEKTZEITRAUM_BIS_PLUS_3M">
    <vt:lpwstr/>
  </property>
  <property fmtid="{D5CDD505-2E9C-101B-9397-08002B2CF9AE}" pid="125" name="FSC#SAPConfigSettingsSC@101.9800:FMM_ERSTELLUNGSDATUM_PLUS_35T">
    <vt:lpwstr/>
  </property>
  <property fmtid="{D5CDD505-2E9C-101B-9397-08002B2CF9AE}" pid="126" name="FSC#SAPConfigSettingsSC@101.9800:FMM_VETRAG_SPEZIELLE_FOEDERBEDG">
    <vt:lpwstr/>
  </property>
  <property fmtid="{D5CDD505-2E9C-101B-9397-08002B2CF9AE}" pid="127" name="FSC#SAPConfigSettingsSC@101.9800:FMM_RUECK_FV">
    <vt:lpwstr/>
  </property>
  <property fmtid="{D5CDD505-2E9C-101B-9397-08002B2CF9AE}" pid="128" name="FSC#SAPConfigSettingsSC@101.9800:FMM_ZANTRAGDATUM">
    <vt:lpwstr/>
  </property>
  <property fmtid="{D5CDD505-2E9C-101B-9397-08002B2CF9AE}" pid="129" name="FSC#SAPConfigSettingsSC@101.9800:FMM_DATUM_DES_ANSUCHENS">
    <vt:lpwstr/>
  </property>
  <property fmtid="{D5CDD505-2E9C-101B-9397-08002B2CF9AE}" pid="130" name="FSC#SAPConfigSettingsSC@101.9800:FMM_1_NACHTRAG">
    <vt:lpwstr/>
  </property>
  <property fmtid="{D5CDD505-2E9C-101B-9397-08002B2CF9AE}" pid="131" name="FSC#SAPConfigSettingsSC@101.9800:FMM_2_NACHTRAG">
    <vt:lpwstr/>
  </property>
  <property fmtid="{D5CDD505-2E9C-101B-9397-08002B2CF9AE}" pid="132" name="FSC#SAPConfigSettingsSC@101.9800:FMM_PROJEKTZEITRAUM_VON">
    <vt:lpwstr/>
  </property>
  <property fmtid="{D5CDD505-2E9C-101B-9397-08002B2CF9AE}" pid="133" name="FSC#SAPConfigSettingsSC@101.9800:FMM_PROJEKTZEITRAUM_BIS">
    <vt:lpwstr/>
  </property>
  <property fmtid="{D5CDD505-2E9C-101B-9397-08002B2CF9AE}" pid="134" name="FSC#SAPConfigSettingsSC@101.9800:FMM_IBAN">
    <vt:lpwstr/>
  </property>
  <property fmtid="{D5CDD505-2E9C-101B-9397-08002B2CF9AE}" pid="135" name="FSC#SAPConfigSettingsSC@101.9800:FMM_RECHTSGRUNDLAGE">
    <vt:lpwstr/>
  </property>
  <property fmtid="{D5CDD505-2E9C-101B-9397-08002B2CF9AE}" pid="136" name="FSC#SAPConfigSettingsSC@101.9800:FMM_POSITIONS_APPLICATION">
    <vt:lpwstr/>
  </property>
  <property fmtid="{D5CDD505-2E9C-101B-9397-08002B2CF9AE}" pid="137" name="FSC#SAPConfigSettingsSC@101.9800:FMM_AUFWANDSART_ID">
    <vt:lpwstr/>
  </property>
  <property fmtid="{D5CDD505-2E9C-101B-9397-08002B2CF9AE}" pid="138" name="FSC#SAPConfigSettingsSC@101.9800:FMM_AUFWANDSART_TEXT">
    <vt:lpwstr/>
  </property>
  <property fmtid="{D5CDD505-2E9C-101B-9397-08002B2CF9AE}" pid="139" name="FSC#SAPConfigSettingsSC@101.9800:FMM_GRANTOR_ADDRESS">
    <vt:lpwstr/>
  </property>
  <property fmtid="{D5CDD505-2E9C-101B-9397-08002B2CF9AE}" pid="140" name="FSC#SAPConfigSettingsSC@101.9800:FMM_GRANTOR">
    <vt:lpwstr/>
  </property>
  <property fmtid="{D5CDD505-2E9C-101B-9397-08002B2CF9AE}" pid="141" name="FSC#SAPConfigSettingsSC@101.9800:FMM_GRANTOR_ID">
    <vt:lpwstr/>
  </property>
  <property fmtid="{D5CDD505-2E9C-101B-9397-08002B2CF9AE}" pid="142" name="FSC#SAPConfigSettingsSC@101.9800:FMM_GESCHAEFTSZAHL">
    <vt:lpwstr/>
  </property>
  <property fmtid="{D5CDD505-2E9C-101B-9397-08002B2CF9AE}" pid="143" name="FSC#SAPConfigSettingsSC@101.9800:FMM_MITTELVORBINDUNG">
    <vt:lpwstr/>
  </property>
  <property fmtid="{D5CDD505-2E9C-101B-9397-08002B2CF9AE}" pid="144" name="FSC#SAPConfigSettingsSC@101.9800:FMM_MITTELBINDUNG">
    <vt:lpwstr/>
  </property>
  <property fmtid="{D5CDD505-2E9C-101B-9397-08002B2CF9AE}" pid="145" name="FSC#SAPConfigSettingsSC@101.9800:FMM_PROGRAM_NAME">
    <vt:lpwstr/>
  </property>
  <property fmtid="{D5CDD505-2E9C-101B-9397-08002B2CF9AE}" pid="146" name="FSC#SAPConfigSettingsSC@101.9800:FMM_PROGRAM_ID">
    <vt:lpwstr/>
  </property>
  <property fmtid="{D5CDD505-2E9C-101B-9397-08002B2CF9AE}" pid="147" name="FSC#SAPConfigSettingsSC@101.9800:FMM_TRADEID">
    <vt:lpwstr/>
  </property>
  <property fmtid="{D5CDD505-2E9C-101B-9397-08002B2CF9AE}" pid="148" name="FSC#SAPConfigSettingsSC@101.9800:FMM_VEREINSREGISTERNUMMER">
    <vt:lpwstr/>
  </property>
  <property fmtid="{D5CDD505-2E9C-101B-9397-08002B2CF9AE}" pid="149" name="FSC#SAPConfigSettingsSC@101.9800:FMM_10_MONATLICHE_RATE">
    <vt:lpwstr/>
  </property>
  <property fmtid="{D5CDD505-2E9C-101B-9397-08002B2CF9AE}" pid="150" name="FSC#SAPConfigSettingsSC@101.9800:FMM_10_MONATLICHE_RATE_WAER">
    <vt:lpwstr/>
  </property>
  <property fmtid="{D5CDD505-2E9C-101B-9397-08002B2CF9AE}" pid="151" name="FSC#SAPConfigSettingsSC@101.9800:FMM_10_GP_DETAILBEZ">
    <vt:lpwstr/>
  </property>
  <property fmtid="{D5CDD505-2E9C-101B-9397-08002B2CF9AE}" pid="152" name="FSC#SAPConfigSettingsSC@101.9800:FMM_XX_LGS_MULTISELECT">
    <vt:lpwstr/>
  </property>
  <property fmtid="{D5CDD505-2E9C-101B-9397-08002B2CF9AE}" pid="153" name="FSC#SAPConfigSettingsSC@101.9800:FMM_XX_BUNDESLAND_MULTISELECT">
    <vt:lpwstr/>
  </property>
  <property fmtid="{D5CDD505-2E9C-101B-9397-08002B2CF9AE}" pid="154" name="FSC#SAPConfigSettingsSC@101.9800:FMM_GRANTOR_TYPE_TEXT">
    <vt:lpwstr/>
  </property>
  <property fmtid="{D5CDD505-2E9C-101B-9397-08002B2CF9AE}" pid="155" name="FSC#SAPConfigSettingsSC@101.9800:FMM_GRANTOR_TYPE">
    <vt:lpwstr/>
  </property>
  <property fmtid="{D5CDD505-2E9C-101B-9397-08002B2CF9AE}" pid="156" name="FSC#EIBPRECONFIG@1.1001:EIBInternalApprovedAt">
    <vt:lpwstr/>
  </property>
  <property fmtid="{D5CDD505-2E9C-101B-9397-08002B2CF9AE}" pid="157" name="FSC#EIBPRECONFIG@1.1001:EIBInternalApprovedBy">
    <vt:lpwstr/>
  </property>
  <property fmtid="{D5CDD505-2E9C-101B-9397-08002B2CF9AE}" pid="158" name="FSC#EIBPRECONFIG@1.1001:EIBInternalApprovedByPostTitle">
    <vt:lpwstr/>
  </property>
  <property fmtid="{D5CDD505-2E9C-101B-9397-08002B2CF9AE}" pid="159" name="FSC#EIBPRECONFIG@1.1001:EIBSettlementApprovedBy">
    <vt:lpwstr/>
  </property>
  <property fmtid="{D5CDD505-2E9C-101B-9397-08002B2CF9AE}" pid="160" name="FSC#EIBPRECONFIG@1.1001:EIBSettlementApprovedByFirstnameSurname">
    <vt:lpwstr/>
  </property>
  <property fmtid="{D5CDD505-2E9C-101B-9397-08002B2CF9AE}" pid="161" name="FSC#EIBPRECONFIG@1.1001:EIBSettlementApprovedByPostTitle">
    <vt:lpwstr/>
  </property>
  <property fmtid="{D5CDD505-2E9C-101B-9397-08002B2CF9AE}" pid="162" name="FSC#EIBPRECONFIG@1.1001:EIBApprovedAt">
    <vt:lpwstr>29.06.2021</vt:lpwstr>
  </property>
  <property fmtid="{D5CDD505-2E9C-101B-9397-08002B2CF9AE}" pid="163" name="FSC#EIBPRECONFIG@1.1001:EIBApprovedBy">
    <vt:lpwstr>Herzog</vt:lpwstr>
  </property>
  <property fmtid="{D5CDD505-2E9C-101B-9397-08002B2CF9AE}" pid="164" name="FSC#EIBPRECONFIG@1.1001:EIBApprovedBySubst">
    <vt:lpwstr/>
  </property>
  <property fmtid="{D5CDD505-2E9C-101B-9397-08002B2CF9AE}" pid="165" name="FSC#EIBPRECONFIG@1.1001:EIBApprovedByTitle">
    <vt:lpwstr>Dr. med.vet. Ulrich Herzog</vt:lpwstr>
  </property>
  <property fmtid="{D5CDD505-2E9C-101B-9397-08002B2CF9AE}" pid="166" name="FSC#EIBPRECONFIG@1.1001:EIBApprovedByPostTitle">
    <vt:lpwstr/>
  </property>
  <property fmtid="{D5CDD505-2E9C-101B-9397-08002B2CF9AE}" pid="167" name="FSC#EIBPRECONFIG@1.1001:EIBDepartment">
    <vt:lpwstr>BMSGPK-Gesundheit - III/B/16a (Lebensmittelrecht und - kennzeichnung)</vt:lpwstr>
  </property>
  <property fmtid="{D5CDD505-2E9C-101B-9397-08002B2CF9AE}" pid="168" name="FSC#EIBPRECONFIG@1.1001:EIBDispatchedBy">
    <vt:lpwstr/>
  </property>
  <property fmtid="{D5CDD505-2E9C-101B-9397-08002B2CF9AE}" pid="169" name="FSC#EIBPRECONFIG@1.1001:EIBDispatchedByPostTitle">
    <vt:lpwstr/>
  </property>
  <property fmtid="{D5CDD505-2E9C-101B-9397-08002B2CF9AE}" pid="170" name="FSC#EIBPRECONFIG@1.1001:ExtRefInc">
    <vt:lpwstr/>
  </property>
  <property fmtid="{D5CDD505-2E9C-101B-9397-08002B2CF9AE}" pid="171" name="FSC#EIBPRECONFIG@1.1001:IncomingAddrdate">
    <vt:lpwstr/>
  </property>
  <property fmtid="{D5CDD505-2E9C-101B-9397-08002B2CF9AE}" pid="172" name="FSC#EIBPRECONFIG@1.1001:IncomingDelivery">
    <vt:lpwstr/>
  </property>
  <property fmtid="{D5CDD505-2E9C-101B-9397-08002B2CF9AE}" pid="173" name="FSC#EIBPRECONFIG@1.1001:OwnerEmail">
    <vt:lpwstr>ingrid.neuner@gesundheitsministerium.gv.at</vt:lpwstr>
  </property>
  <property fmtid="{D5CDD505-2E9C-101B-9397-08002B2CF9AE}" pid="174" name="FSC#EIBPRECONFIG@1.1001:FileOUEmail">
    <vt:lpwstr/>
  </property>
  <property fmtid="{D5CDD505-2E9C-101B-9397-08002B2CF9AE}" pid="175" name="FSC#EIBPRECONFIG@1.1001:OUEmail">
    <vt:lpwstr/>
  </property>
  <property fmtid="{D5CDD505-2E9C-101B-9397-08002B2CF9AE}" pid="176" name="FSC#EIBPRECONFIG@1.1001:OwnerGender">
    <vt:lpwstr>Weiblich</vt:lpwstr>
  </property>
  <property fmtid="{D5CDD505-2E9C-101B-9397-08002B2CF9AE}" pid="177" name="FSC#EIBPRECONFIG@1.1001:Priority">
    <vt:lpwstr>Nein</vt:lpwstr>
  </property>
  <property fmtid="{D5CDD505-2E9C-101B-9397-08002B2CF9AE}" pid="178" name="FSC#EIBPRECONFIG@1.1001:PreviousFiles">
    <vt:lpwstr>2021-0.461.648 (BMSGPK/Lebensmittelrecht)</vt:lpwstr>
  </property>
  <property fmtid="{D5CDD505-2E9C-101B-9397-08002B2CF9AE}" pid="179" name="FSC#EIBPRECONFIG@1.1001:NextFiles">
    <vt:lpwstr/>
  </property>
  <property fmtid="{D5CDD505-2E9C-101B-9397-08002B2CF9AE}" pid="180" name="FSC#EIBPRECONFIG@1.1001:RelatedFiles">
    <vt:lpwstr>2021-0.461.428 (BMSGPK/Lebensmittelrecht)_x000d_
2021-0.461.648 (BMSGPK/Lebensmittelrecht)</vt:lpwstr>
  </property>
  <property fmtid="{D5CDD505-2E9C-101B-9397-08002B2CF9AE}" pid="181" name="FSC#EIBPRECONFIG@1.1001:CompletedOrdinals">
    <vt:lpwstr/>
  </property>
  <property fmtid="{D5CDD505-2E9C-101B-9397-08002B2CF9AE}" pid="182" name="FSC#EIBPRECONFIG@1.1001:NrAttachments">
    <vt:lpwstr/>
  </property>
  <property fmtid="{D5CDD505-2E9C-101B-9397-08002B2CF9AE}" pid="183" name="FSC#EIBPRECONFIG@1.1001:Attachments">
    <vt:lpwstr/>
  </property>
  <property fmtid="{D5CDD505-2E9C-101B-9397-08002B2CF9AE}" pid="184" name="FSC#EIBPRECONFIG@1.1001:SubjectArea">
    <vt:lpwstr>Lebensmittelrecht</vt:lpwstr>
  </property>
  <property fmtid="{D5CDD505-2E9C-101B-9397-08002B2CF9AE}" pid="185" name="FSC#EIBPRECONFIG@1.1001:Recipients">
    <vt:lpwstr/>
  </property>
  <property fmtid="{D5CDD505-2E9C-101B-9397-08002B2CF9AE}" pid="186" name="FSC#EIBPRECONFIG@1.1001:Classified">
    <vt:lpwstr/>
  </property>
  <property fmtid="{D5CDD505-2E9C-101B-9397-08002B2CF9AE}" pid="187" name="FSC#EIBPRECONFIG@1.1001:Deadline">
    <vt:lpwstr/>
  </property>
  <property fmtid="{D5CDD505-2E9C-101B-9397-08002B2CF9AE}" pid="188" name="FSC#EIBPRECONFIG@1.1001:SettlementSubj">
    <vt:lpwstr/>
  </property>
  <property fmtid="{D5CDD505-2E9C-101B-9397-08002B2CF9AE}" pid="189" name="FSC#EIBPRECONFIG@1.1001:OUAddr">
    <vt:lpwstr>Radetzkystraße 2 , 1030 Wien</vt:lpwstr>
  </property>
  <property fmtid="{D5CDD505-2E9C-101B-9397-08002B2CF9AE}" pid="190" name="FSC#EIBPRECONFIG@1.1001:FileOUName">
    <vt:lpwstr>BMSGPK-Gesundheit - III/B/16a (Lebensmittelrecht und - kennzeichnung)</vt:lpwstr>
  </property>
  <property fmtid="{D5CDD505-2E9C-101B-9397-08002B2CF9AE}" pid="191" name="FSC#EIBPRECONFIG@1.1001:FileOUDescr">
    <vt:lpwstr/>
  </property>
  <property fmtid="{D5CDD505-2E9C-101B-9397-08002B2CF9AE}" pid="192" name="FSC#EIBPRECONFIG@1.1001:OUDescr">
    <vt:lpwstr/>
  </property>
  <property fmtid="{D5CDD505-2E9C-101B-9397-08002B2CF9AE}" pid="193" name="FSC#EIBPRECONFIG@1.1001:Signatures">
    <vt:lpwstr>Genehmigt_x000d_
Abzeichnen</vt:lpwstr>
  </property>
  <property fmtid="{D5CDD505-2E9C-101B-9397-08002B2CF9AE}" pid="194" name="FSC#EIBPRECONFIG@1.1001:currentuser">
    <vt:lpwstr>COO.3000.100.1.616285</vt:lpwstr>
  </property>
  <property fmtid="{D5CDD505-2E9C-101B-9397-08002B2CF9AE}" pid="195" name="FSC#EIBPRECONFIG@1.1001:currentuserrolegroup">
    <vt:lpwstr>COO.3000.100.1.519647</vt:lpwstr>
  </property>
  <property fmtid="{D5CDD505-2E9C-101B-9397-08002B2CF9AE}" pid="196" name="FSC#EIBPRECONFIG@1.1001:currentuserroleposition">
    <vt:lpwstr>COO.1.1001.1.4328</vt:lpwstr>
  </property>
  <property fmtid="{D5CDD505-2E9C-101B-9397-08002B2CF9AE}" pid="197" name="FSC#EIBPRECONFIG@1.1001:currentuserroot">
    <vt:lpwstr>COO.3000.107.2.4564083</vt:lpwstr>
  </property>
  <property fmtid="{D5CDD505-2E9C-101B-9397-08002B2CF9AE}" pid="198" name="FSC#EIBPRECONFIG@1.1001:toplevelobject">
    <vt:lpwstr>COO.3000.107.7.1340634</vt:lpwstr>
  </property>
  <property fmtid="{D5CDD505-2E9C-101B-9397-08002B2CF9AE}" pid="199" name="FSC#EIBPRECONFIG@1.1001:objchangedby">
    <vt:lpwstr>Mag. Christian Blaßnigg</vt:lpwstr>
  </property>
  <property fmtid="{D5CDD505-2E9C-101B-9397-08002B2CF9AE}" pid="200" name="FSC#EIBPRECONFIG@1.1001:objchangedbyPostTitle">
    <vt:lpwstr/>
  </property>
  <property fmtid="{D5CDD505-2E9C-101B-9397-08002B2CF9AE}" pid="201" name="FSC#EIBPRECONFIG@1.1001:objchangedat">
    <vt:lpwstr>02.07.2021</vt:lpwstr>
  </property>
  <property fmtid="{D5CDD505-2E9C-101B-9397-08002B2CF9AE}" pid="202" name="FSC#EIBPRECONFIG@1.1001:objname">
    <vt:lpwstr>WFA plus Vorblatt und Erläuterungen</vt:lpwstr>
  </property>
  <property fmtid="{D5CDD505-2E9C-101B-9397-08002B2CF9AE}" pid="203" name="FSC#EIBPRECONFIG@1.1001:EIBProcessResponsiblePhone">
    <vt:lpwstr>862402</vt:lpwstr>
  </property>
  <property fmtid="{D5CDD505-2E9C-101B-9397-08002B2CF9AE}" pid="204" name="FSC#EIBPRECONFIG@1.1001:EIBProcessResponsibleMail">
    <vt:lpwstr>vinzent.rest@sozialministerium.at</vt:lpwstr>
  </property>
  <property fmtid="{D5CDD505-2E9C-101B-9397-08002B2CF9AE}" pid="205" name="FSC#EIBPRECONFIG@1.1001:EIBProcessResponsibleFax">
    <vt:lpwstr>+43 (1) 715 38 91</vt:lpwstr>
  </property>
  <property fmtid="{D5CDD505-2E9C-101B-9397-08002B2CF9AE}" pid="206" name="FSC#EIBPRECONFIG@1.1001:EIBProcessResponsiblePostTitle">
    <vt:lpwstr>BSc(WU) MSc</vt:lpwstr>
  </property>
  <property fmtid="{D5CDD505-2E9C-101B-9397-08002B2CF9AE}" pid="207" name="FSC#EIBPRECONFIG@1.1001:EIBProcessResponsible">
    <vt:lpwstr>Vinzent Rest, BSc(WU) MSc</vt:lpwstr>
  </property>
  <property fmtid="{D5CDD505-2E9C-101B-9397-08002B2CF9AE}" pid="208" name="FSC#EIBPRECONFIG@1.1001:FileResponsibleFullName">
    <vt:lpwstr>Mag. Ingrid Neuner</vt:lpwstr>
  </property>
  <property fmtid="{D5CDD505-2E9C-101B-9397-08002B2CF9AE}" pid="209" name="FSC#EIBPRECONFIG@1.1001:FileResponsibleFirstnameSurname">
    <vt:lpwstr>Ingrid Neuner</vt:lpwstr>
  </property>
  <property fmtid="{D5CDD505-2E9C-101B-9397-08002B2CF9AE}" pid="210" name="FSC#EIBPRECONFIG@1.1001:FileResponsibleEmail">
    <vt:lpwstr>ingrid.neuner@gesundheitsministerium.gv.at</vt:lpwstr>
  </property>
  <property fmtid="{D5CDD505-2E9C-101B-9397-08002B2CF9AE}" pid="211" name="FSC#EIBPRECONFIG@1.1001:FileResponsibleExtension">
    <vt:lpwstr>644877</vt:lpwstr>
  </property>
  <property fmtid="{D5CDD505-2E9C-101B-9397-08002B2CF9AE}" pid="212" name="FSC#EIBPRECONFIG@1.1001:FileResponsibleFaxExtension">
    <vt:lpwstr/>
  </property>
  <property fmtid="{D5CDD505-2E9C-101B-9397-08002B2CF9AE}" pid="213" name="FSC#EIBPRECONFIG@1.1001:FileResponsibleGender">
    <vt:lpwstr>Weiblich</vt:lpwstr>
  </property>
  <property fmtid="{D5CDD505-2E9C-101B-9397-08002B2CF9AE}" pid="214" name="FSC#EIBPRECONFIG@1.1001:OwnerPostTitle">
    <vt:lpwstr/>
  </property>
  <property fmtid="{D5CDD505-2E9C-101B-9397-08002B2CF9AE}" pid="215" name="FSC#EIBPRECONFIG@1.1001:IsFileAttachment">
    <vt:lpwstr>Ja</vt:lpwstr>
  </property>
  <property fmtid="{D5CDD505-2E9C-101B-9397-08002B2CF9AE}" pid="216" name="FSC#COOELAK@1.1001:Subject">
    <vt:lpwstr>Verordnung über die verpflichtende Weitergabe von Informationen zur Herkunft von Fleisch, Milch und Eiern entlang der Lieferkette von Lebensmittelunternehmen; Begutachtung</vt:lpwstr>
  </property>
  <property fmtid="{D5CDD505-2E9C-101B-9397-08002B2CF9AE}" pid="217" name="FSC#COOELAK@1.1001:FileReference">
    <vt:lpwstr>2021-0.037.854</vt:lpwstr>
  </property>
  <property fmtid="{D5CDD505-2E9C-101B-9397-08002B2CF9AE}" pid="218" name="FSC#COOELAK@1.1001:FileRefYear">
    <vt:lpwstr>2021</vt:lpwstr>
  </property>
  <property fmtid="{D5CDD505-2E9C-101B-9397-08002B2CF9AE}" pid="219" name="FSC#COOELAK@1.1001:FileRefOrdinal">
    <vt:lpwstr>37854</vt:lpwstr>
  </property>
  <property fmtid="{D5CDD505-2E9C-101B-9397-08002B2CF9AE}" pid="220" name="FSC#COOELAK@1.1001:FileRefOU">
    <vt:lpwstr>III/B/16a</vt:lpwstr>
  </property>
  <property fmtid="{D5CDD505-2E9C-101B-9397-08002B2CF9AE}" pid="221" name="FSC#COOELAK@1.1001:Organization">
    <vt:lpwstr/>
  </property>
  <property fmtid="{D5CDD505-2E9C-101B-9397-08002B2CF9AE}" pid="222" name="FSC#COOELAK@1.1001:Owner">
    <vt:lpwstr>Mag. Ingrid Neuner</vt:lpwstr>
  </property>
  <property fmtid="{D5CDD505-2E9C-101B-9397-08002B2CF9AE}" pid="223" name="FSC#COOELAK@1.1001:OwnerExtension">
    <vt:lpwstr>644877</vt:lpwstr>
  </property>
  <property fmtid="{D5CDD505-2E9C-101B-9397-08002B2CF9AE}" pid="224" name="FSC#COOELAK@1.1001:OwnerFaxExtension">
    <vt:lpwstr/>
  </property>
  <property fmtid="{D5CDD505-2E9C-101B-9397-08002B2CF9AE}" pid="225" name="FSC#COOELAK@1.1001:DispatchedBy">
    <vt:lpwstr/>
  </property>
  <property fmtid="{D5CDD505-2E9C-101B-9397-08002B2CF9AE}" pid="226" name="FSC#COOELAK@1.1001:DispatchedAt">
    <vt:lpwstr/>
  </property>
  <property fmtid="{D5CDD505-2E9C-101B-9397-08002B2CF9AE}" pid="227" name="FSC#COOELAK@1.1001:ApprovedBy">
    <vt:lpwstr/>
  </property>
  <property fmtid="{D5CDD505-2E9C-101B-9397-08002B2CF9AE}" pid="228" name="FSC#COOELAK@1.1001:ApprovedAt">
    <vt:lpwstr/>
  </property>
  <property fmtid="{D5CDD505-2E9C-101B-9397-08002B2CF9AE}" pid="229" name="FSC#COOELAK@1.1001:Department">
    <vt:lpwstr>BMSGPK-Gesundheit - III/B/16a (Lebensmittelrecht und - kennzeichnung)</vt:lpwstr>
  </property>
  <property fmtid="{D5CDD505-2E9C-101B-9397-08002B2CF9AE}" pid="230" name="FSC#COOELAK@1.1001:CreatedAt">
    <vt:lpwstr>15.06.2021</vt:lpwstr>
  </property>
  <property fmtid="{D5CDD505-2E9C-101B-9397-08002B2CF9AE}" pid="231" name="FSC#COOELAK@1.1001:OU">
    <vt:lpwstr>BMSGPK-Gesundheit - III/B/16a (Lebensmittelrecht und - kennzeichnung)</vt:lpwstr>
  </property>
  <property fmtid="{D5CDD505-2E9C-101B-9397-08002B2CF9AE}" pid="232" name="FSC#COOELAK@1.1001:Priority">
    <vt:lpwstr> ()</vt:lpwstr>
  </property>
  <property fmtid="{D5CDD505-2E9C-101B-9397-08002B2CF9AE}" pid="233" name="FSC#COOELAK@1.1001:ObjBarCode">
    <vt:lpwstr>*COO.3000.107.6.4443761*</vt:lpwstr>
  </property>
  <property fmtid="{D5CDD505-2E9C-101B-9397-08002B2CF9AE}" pid="234" name="FSC#COOELAK@1.1001:RefBarCode">
    <vt:lpwstr/>
  </property>
  <property fmtid="{D5CDD505-2E9C-101B-9397-08002B2CF9AE}" pid="235" name="FSC#COOELAK@1.1001:FileRefBarCode">
    <vt:lpwstr>*2021-0.037.854*</vt:lpwstr>
  </property>
  <property fmtid="{D5CDD505-2E9C-101B-9397-08002B2CF9AE}" pid="236" name="FSC#COOELAK@1.1001:ExternalRef">
    <vt:lpwstr/>
  </property>
  <property fmtid="{D5CDD505-2E9C-101B-9397-08002B2CF9AE}" pid="237" name="FSC#COOELAK@1.1001:IncomingNumber">
    <vt:lpwstr/>
  </property>
  <property fmtid="{D5CDD505-2E9C-101B-9397-08002B2CF9AE}" pid="238" name="FSC#COOELAK@1.1001:IncomingSubject">
    <vt:lpwstr/>
  </property>
  <property fmtid="{D5CDD505-2E9C-101B-9397-08002B2CF9AE}" pid="239" name="FSC#COOELAK@1.1001:ProcessResponsible">
    <vt:lpwstr>Neuner Ingrid, Mag.</vt:lpwstr>
  </property>
  <property fmtid="{D5CDD505-2E9C-101B-9397-08002B2CF9AE}" pid="240" name="FSC#COOELAK@1.1001:ProcessResponsiblePhone">
    <vt:lpwstr>+43 (1) 71100-644877</vt:lpwstr>
  </property>
  <property fmtid="{D5CDD505-2E9C-101B-9397-08002B2CF9AE}" pid="241" name="FSC#COOELAK@1.1001:ProcessResponsibleMail">
    <vt:lpwstr>ingrid.neuner@gesundheitsministerium.gv.at</vt:lpwstr>
  </property>
  <property fmtid="{D5CDD505-2E9C-101B-9397-08002B2CF9AE}" pid="242" name="FSC#COOELAK@1.1001:ProcessResponsibleFax">
    <vt:lpwstr/>
  </property>
  <property fmtid="{D5CDD505-2E9C-101B-9397-08002B2CF9AE}" pid="243" name="FSC#COOELAK@1.1001:ApproverFirstName">
    <vt:lpwstr/>
  </property>
  <property fmtid="{D5CDD505-2E9C-101B-9397-08002B2CF9AE}" pid="244" name="FSC#COOELAK@1.1001:ApproverSurName">
    <vt:lpwstr/>
  </property>
  <property fmtid="{D5CDD505-2E9C-101B-9397-08002B2CF9AE}" pid="245" name="FSC#COOELAK@1.1001:ApproverTitle">
    <vt:lpwstr/>
  </property>
  <property fmtid="{D5CDD505-2E9C-101B-9397-08002B2CF9AE}" pid="246" name="FSC#COOELAK@1.1001:ExternalDate">
    <vt:lpwstr/>
  </property>
  <property fmtid="{D5CDD505-2E9C-101B-9397-08002B2CF9AE}" pid="247" name="FSC#COOELAK@1.1001:SettlementApprovedAt">
    <vt:lpwstr/>
  </property>
  <property fmtid="{D5CDD505-2E9C-101B-9397-08002B2CF9AE}" pid="248" name="FSC#COOELAK@1.1001:BaseNumber">
    <vt:lpwstr>75100</vt:lpwstr>
  </property>
  <property fmtid="{D5CDD505-2E9C-101B-9397-08002B2CF9AE}" pid="249" name="FSC#COOELAK@1.1001:CurrentUserRolePos">
    <vt:lpwstr>Sachbearbeiter/in</vt:lpwstr>
  </property>
  <property fmtid="{D5CDD505-2E9C-101B-9397-08002B2CF9AE}" pid="250" name="FSC#COOELAK@1.1001:CurrentUserEmail">
    <vt:lpwstr>christian.blassnigg@gesundheitsministerium.gv.at</vt:lpwstr>
  </property>
  <property fmtid="{D5CDD505-2E9C-101B-9397-08002B2CF9AE}" pid="251" name="FSC#ELAKGOV@1.1001:PersonalSubjGender">
    <vt:lpwstr/>
  </property>
  <property fmtid="{D5CDD505-2E9C-101B-9397-08002B2CF9AE}" pid="252" name="FSC#ELAKGOV@1.1001:PersonalSubjFirstName">
    <vt:lpwstr/>
  </property>
  <property fmtid="{D5CDD505-2E9C-101B-9397-08002B2CF9AE}" pid="253" name="FSC#ELAKGOV@1.1001:PersonalSubjSurName">
    <vt:lpwstr/>
  </property>
  <property fmtid="{D5CDD505-2E9C-101B-9397-08002B2CF9AE}" pid="254" name="FSC#ELAKGOV@1.1001:PersonalSubjSalutation">
    <vt:lpwstr/>
  </property>
  <property fmtid="{D5CDD505-2E9C-101B-9397-08002B2CF9AE}" pid="255" name="FSC#ELAKGOV@1.1001:PersonalSubjAddress">
    <vt:lpwstr/>
  </property>
  <property fmtid="{D5CDD505-2E9C-101B-9397-08002B2CF9AE}" pid="256" name="FSC#ATSTATECFG@1.1001:Office">
    <vt:lpwstr/>
  </property>
  <property fmtid="{D5CDD505-2E9C-101B-9397-08002B2CF9AE}" pid="257" name="FSC#ATSTATECFG@1.1001:Agent">
    <vt:lpwstr/>
  </property>
  <property fmtid="{D5CDD505-2E9C-101B-9397-08002B2CF9AE}" pid="258" name="FSC#ATSTATECFG@1.1001:AgentPhone">
    <vt:lpwstr/>
  </property>
  <property fmtid="{D5CDD505-2E9C-101B-9397-08002B2CF9AE}" pid="259" name="FSC#ATSTATECFG@1.1001:DepartmentFax">
    <vt:lpwstr/>
  </property>
  <property fmtid="{D5CDD505-2E9C-101B-9397-08002B2CF9AE}" pid="260" name="FSC#ATSTATECFG@1.1001:DepartmentEmail">
    <vt:lpwstr/>
  </property>
  <property fmtid="{D5CDD505-2E9C-101B-9397-08002B2CF9AE}" pid="261" name="FSC#ATSTATECFG@1.1001:SubfileDate">
    <vt:lpwstr/>
  </property>
  <property fmtid="{D5CDD505-2E9C-101B-9397-08002B2CF9AE}" pid="262" name="FSC#ATSTATECFG@1.1001:SubfileSubject">
    <vt:lpwstr/>
  </property>
  <property fmtid="{D5CDD505-2E9C-101B-9397-08002B2CF9AE}" pid="263" name="FSC#ATSTATECFG@1.1001:DepartmentZipCode">
    <vt:lpwstr/>
  </property>
  <property fmtid="{D5CDD505-2E9C-101B-9397-08002B2CF9AE}" pid="264" name="FSC#ATSTATECFG@1.1001:DepartmentCountry">
    <vt:lpwstr/>
  </property>
  <property fmtid="{D5CDD505-2E9C-101B-9397-08002B2CF9AE}" pid="265" name="FSC#ATSTATECFG@1.1001:DepartmentCity">
    <vt:lpwstr/>
  </property>
  <property fmtid="{D5CDD505-2E9C-101B-9397-08002B2CF9AE}" pid="266" name="FSC#ATSTATECFG@1.1001:DepartmentStreet">
    <vt:lpwstr/>
  </property>
  <property fmtid="{D5CDD505-2E9C-101B-9397-08002B2CF9AE}" pid="267" name="FSC#ATSTATECFG@1.1001:DepartmentDVR">
    <vt:lpwstr/>
  </property>
  <property fmtid="{D5CDD505-2E9C-101B-9397-08002B2CF9AE}" pid="268" name="FSC#ATSTATECFG@1.1001:DepartmentUID">
    <vt:lpwstr/>
  </property>
  <property fmtid="{D5CDD505-2E9C-101B-9397-08002B2CF9AE}" pid="269" name="FSC#ATSTATECFG@1.1001:SubfileReference">
    <vt:lpwstr/>
  </property>
  <property fmtid="{D5CDD505-2E9C-101B-9397-08002B2CF9AE}" pid="270" name="FSC#ATSTATECFG@1.1001:Clause">
    <vt:lpwstr/>
  </property>
  <property fmtid="{D5CDD505-2E9C-101B-9397-08002B2CF9AE}" pid="271" name="FSC#ATSTATECFG@1.1001:ApprovedSignature">
    <vt:lpwstr/>
  </property>
  <property fmtid="{D5CDD505-2E9C-101B-9397-08002B2CF9AE}" pid="272" name="FSC#ATSTATECFG@1.1001:BankAccount">
    <vt:lpwstr/>
  </property>
  <property fmtid="{D5CDD505-2E9C-101B-9397-08002B2CF9AE}" pid="273" name="FSC#ATSTATECFG@1.1001:BankAccountOwner">
    <vt:lpwstr/>
  </property>
  <property fmtid="{D5CDD505-2E9C-101B-9397-08002B2CF9AE}" pid="274" name="FSC#ATSTATECFG@1.1001:BankInstitute">
    <vt:lpwstr/>
  </property>
  <property fmtid="{D5CDD505-2E9C-101B-9397-08002B2CF9AE}" pid="275" name="FSC#ATSTATECFG@1.1001:BankAccountID">
    <vt:lpwstr/>
  </property>
  <property fmtid="{D5CDD505-2E9C-101B-9397-08002B2CF9AE}" pid="276" name="FSC#ATSTATECFG@1.1001:BankAccountIBAN">
    <vt:lpwstr/>
  </property>
  <property fmtid="{D5CDD505-2E9C-101B-9397-08002B2CF9AE}" pid="277" name="FSC#ATSTATECFG@1.1001:BankAccountBIC">
    <vt:lpwstr/>
  </property>
  <property fmtid="{D5CDD505-2E9C-101B-9397-08002B2CF9AE}" pid="278" name="FSC#ATSTATECFG@1.1001:BankName">
    <vt:lpwstr/>
  </property>
  <property fmtid="{D5CDD505-2E9C-101B-9397-08002B2CF9AE}" pid="279" name="FSC#COOELAK@1.1001:ObjectAddressees">
    <vt:lpwstr/>
  </property>
  <property fmtid="{D5CDD505-2E9C-101B-9397-08002B2CF9AE}" pid="280" name="FSC#COOELAK@1.1001:replyreference">
    <vt:lpwstr/>
  </property>
  <property fmtid="{D5CDD505-2E9C-101B-9397-08002B2CF9AE}" pid="281" name="FSC#ATPRECONFIG@1.1001:ChargePreview">
    <vt:lpwstr/>
  </property>
  <property fmtid="{D5CDD505-2E9C-101B-9397-08002B2CF9AE}" pid="282" name="FSC#ATSTATECFG@1.1001:ExternalFile">
    <vt:lpwstr/>
  </property>
  <property fmtid="{D5CDD505-2E9C-101B-9397-08002B2CF9AE}" pid="283" name="FSC#COOSYSTEM@1.1:Container">
    <vt:lpwstr>COO.3000.107.6.4443761</vt:lpwstr>
  </property>
  <property fmtid="{D5CDD505-2E9C-101B-9397-08002B2CF9AE}" pid="284" name="FSC#FSCFOLIO@1.1001:docpropproject">
    <vt:lpwstr/>
  </property>
  <property fmtid="{D5CDD505-2E9C-101B-9397-08002B2CF9AE}" pid="285" name="ParaFormatMigrationDone">
    <vt:bool>true</vt:bool>
  </property>
  <property fmtid="{D5CDD505-2E9C-101B-9397-08002B2CF9AE}" pid="286" name="FSC#EIBPRECONFIG@1.1001:FileResponsibleAddr">
    <vt:lpwstr> ,  </vt:lpwstr>
  </property>
  <property fmtid="{D5CDD505-2E9C-101B-9397-08002B2CF9AE}" pid="287" name="FSC#EIBPRECONFIG@1.1001:OwnerAddr">
    <vt:lpwstr> ,  </vt:lpwstr>
  </property>
  <property fmtid="{D5CDD505-2E9C-101B-9397-08002B2CF9AE}" pid="288" name="FSC#CCAPRECONFIGG@15.1001:DepartmentON">
    <vt:lpwstr/>
  </property>
  <property fmtid="{D5CDD505-2E9C-101B-9397-08002B2CF9AE}" pid="289" name="LegistikVersion">
    <vt:lpwstr>1.7.5.0 (23.12.2020)</vt:lpwstr>
  </property>
  <property fmtid="{D5CDD505-2E9C-101B-9397-08002B2CF9AE}" pid="290" name="Konformitätsprotokoll0">
    <vt:lpwstr>Au8+QO9TII7LAOv+mKLt+99SDn4xY5Ee3hscE/xzVKaQXARIfZsBMGLfQV0NwB1Vn7fxSv2JNHaaXhKkaXDNcVuqd5ZkBmsHuNfdvfh+oF24rtomYta8lUo9H+T5gDR9hUdeUUf0Qx8LqRq1Vhwmdsqdi+4dHxj1ENfaKY+epef/7qnRSdQj/tnwE/fSCFxC3XZRrej8D6l+L7cB6w8svA/d26lLF+BKhBh/ZBproCH6V2RpjpGIm5dkzqKLRQp</vt:lpwstr>
  </property>
  <property fmtid="{D5CDD505-2E9C-101B-9397-08002B2CF9AE}" pid="291" name="Konformitätsprotokoll1">
    <vt:lpwstr>oDO8v5dKN6jjXsmn0uS2J/raV1CuquYi5XO+pQx8ehYlG06M/W/Fmscz0TSsTp1ra1+HYd8S4b5sopzQqn/XrBO4OMLoN3iowGa6C5jaD57yEwrVfIK0SKZCd00IetTJgqsmhuVMvk3Wtte5+pQuuBAnwVuph+iFgwtDAUp/gMMrrb1BQA4DJL97/DjRvHDi4Bew4xZenHeZbShjkgAxvNb4B4ladteWl+PlSbSrH6yH9HjdhQUlr6qVPX16QPf</vt:lpwstr>
  </property>
  <property fmtid="{D5CDD505-2E9C-101B-9397-08002B2CF9AE}" pid="292" name="Konformitätsprotokoll2">
    <vt:lpwstr>8TXZTj+ImQ44vjHNd1fiQXXOiOVcGveyuQmaOoKxO9pu29bNZ1jOSQmjYyblmsshg5KPisM5mpSR0uDLRm7nbaCQ9cCCha3roEg5rs/1TR7EIOBksuVohWgYRk089B3Wgmj5UXB9PkhS3bcvArtfRuAwr3iYr2Cd3NqbnFBB01ee4R3kpGgFS3MPSU9N6g76udr1Z7cmh29xWstkvRKHgzxQteYyNJcAz97hFqX0hcIL/WsTLwq4GDC7PD7Fdok</vt:lpwstr>
  </property>
  <property fmtid="{D5CDD505-2E9C-101B-9397-08002B2CF9AE}" pid="293" name="Konformitätsprotokoll3">
    <vt:lpwstr>7QMdsQAiV4yVDapqQsh4vHLHIkFp1HCK1rW9G+KGweYWewnxiL4UAwglYclylNBsx6gEdBg1WZ2OcVCLBm9ttsLS5P2yeASjYyiy/sl4SBQdINgP+HCBjvglsftj+eNahFQrJmKJ0JBbtAqUREmv7vMM75w4x/3kT7JxEY5qRGhaPshbzch62NWfbHd+8FsCRqnutMP5dkFq1tm0yCJ6k8ke5D8GLWvY7ZhcSPstgGogYlwmdnLEK/Ts5pdSQXh</vt:lpwstr>
  </property>
  <property fmtid="{D5CDD505-2E9C-101B-9397-08002B2CF9AE}" pid="294" name="Konformitätsprotokoll4">
    <vt:lpwstr>Ba5ais5i6kAMFaJCsPVoQrxSqynI9m+u1OsWWWRYVDRyQfgkb+a4R5U2lcIC2euknIrETemWqWv4NEOhnuzeEhHawg==</vt:lpwstr>
  </property>
</Properties>
</file>