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080401" w:rsidRPr="00080401" w14:paraId="3EF4E0A0"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BC21036" w14:textId="1470ADAD"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b/>
                <w:caps/>
                <w:sz w:val="24"/>
                <w:rFonts w:ascii="Times New Roman" w:hAnsi="Times New Roman"/>
              </w:rPr>
              <w:t xml:space="preserve">FEDERAL PUBLIC SERVICE PUBLIC HEALTH</w:t>
            </w:r>
          </w:p>
        </w:tc>
      </w:tr>
      <w:tr w:rsidR="00080401" w:rsidRPr="00080401" w14:paraId="488AE541"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35A4160"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b/>
                <w:rFonts w:ascii="Times New Roman" w:hAnsi="Times New Roman"/>
              </w:rPr>
              <w:t xml:space="preserve">Bill on the introduction of a repairability and longevity score and the dissemination of information on the duration of software compatibility of products</w:t>
            </w:r>
            <w:r>
              <w:rPr>
                <w:sz w:val="24"/>
                <w:rFonts w:ascii="Times New Roman" w:hAnsi="Times New Roman"/>
              </w:rPr>
              <w:t xml:space="preserve"> </w:t>
            </w:r>
          </w:p>
        </w:tc>
      </w:tr>
      <w:tr w:rsidR="00080401" w:rsidRPr="00080401" w14:paraId="267A4BB9"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389BF3D"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 </w:t>
            </w:r>
            <w:r>
              <w:rPr>
                <w:sz w:val="24"/>
                <w:rFonts w:ascii="Times New Roman" w:hAnsi="Times New Roman"/>
              </w:rPr>
              <w:t xml:space="preserve"> </w:t>
            </w:r>
          </w:p>
        </w:tc>
      </w:tr>
      <w:tr w:rsidR="00080401" w:rsidRPr="00080401" w14:paraId="787188A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CB7B367"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PHILIPPE,</w:t>
            </w:r>
            <w:r>
              <w:rPr>
                <w:sz w:val="24"/>
                <w:rFonts w:ascii="Times New Roman" w:hAnsi="Times New Roman"/>
              </w:rPr>
              <w:t xml:space="preserve"> </w:t>
            </w:r>
          </w:p>
          <w:p w14:paraId="6E6A3CEC"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KING OF THE BELGIANS</w:t>
            </w:r>
            <w:r>
              <w:rPr>
                <w:sz w:val="24"/>
                <w:rFonts w:ascii="Times New Roman" w:hAnsi="Times New Roman"/>
              </w:rPr>
              <w:t xml:space="preserve"> </w:t>
            </w:r>
          </w:p>
          <w:p w14:paraId="7CB02703"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To all present, and those to come,</w:t>
            </w:r>
            <w:r>
              <w:rPr>
                <w:sz w:val="24"/>
                <w:rFonts w:ascii="Times New Roman" w:hAnsi="Times New Roman"/>
              </w:rPr>
              <w:t xml:space="preserve"> </w:t>
            </w:r>
          </w:p>
          <w:p w14:paraId="0CD592E8"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GREETINGS</w:t>
            </w:r>
            <w:r>
              <w:rPr>
                <w:sz w:val="24"/>
                <w:b/>
                <w:rFonts w:ascii="Times New Roman" w:hAnsi="Times New Roman"/>
              </w:rPr>
              <w:t xml:space="preserve"> </w:t>
            </w:r>
            <w:r>
              <w:rPr>
                <w:sz w:val="24"/>
                <w:rFonts w:ascii="Times New Roman" w:hAnsi="Times New Roman"/>
              </w:rPr>
              <w:t xml:space="preserve"> </w:t>
            </w:r>
          </w:p>
        </w:tc>
      </w:tr>
      <w:tr w:rsidR="00080401" w:rsidRPr="00080401" w14:paraId="6ECBB648"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6943540"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On the proposal of Our Minister of Climate, Environment, Sustainable Development and the Green Deal,</w:t>
            </w:r>
            <w:r>
              <w:rPr>
                <w:sz w:val="24"/>
                <w:rFonts w:ascii="Times New Roman" w:hAnsi="Times New Roman"/>
              </w:rPr>
              <w:t xml:space="preserve"> </w:t>
            </w:r>
          </w:p>
        </w:tc>
      </w:tr>
      <w:tr w:rsidR="00080401" w:rsidRPr="00080401" w14:paraId="27CE85F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81CE6CA"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03553BCE"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8F5F925"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u w:val="single"/>
                <w:rFonts w:ascii="Times New Roman" w:hAnsi="Times New Roman"/>
              </w:rPr>
              <w:t xml:space="preserve">SUMMARY</w:t>
            </w:r>
            <w:r>
              <w:rPr>
                <w:sz w:val="24"/>
                <w:rFonts w:ascii="Times New Roman" w:hAnsi="Times New Roman"/>
              </w:rPr>
              <w:t xml:space="preserve"> </w:t>
            </w:r>
          </w:p>
          <w:p w14:paraId="4F63E4EB"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 </w:t>
            </w:r>
          </w:p>
          <w:p w14:paraId="4651FB77"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The purpose of this bill is to promote repair and extension of the service life of products in order to limit their impact on the environment.</w:t>
            </w:r>
            <w:r>
              <w:rPr>
                <w:sz w:val="24"/>
                <w:rFonts w:ascii="Times New Roman" w:hAnsi="Times New Roman"/>
              </w:rPr>
              <w:t xml:space="preserve"> </w:t>
            </w:r>
            <w:r>
              <w:rPr>
                <w:sz w:val="24"/>
                <w:rFonts w:ascii="Times New Roman" w:hAnsi="Times New Roman"/>
              </w:rPr>
              <w:t xml:space="preserve">The bill also provides the legal basis for the creation of a repairability score which will be supplemented by a longevity score, the obligation to provide information on the duration of software compatibility and the implementing orders to be enacted in this context.</w:t>
            </w:r>
            <w:r>
              <w:rPr>
                <w:sz w:val="24"/>
                <w:rFonts w:ascii="Times New Roman" w:hAnsi="Times New Roman"/>
              </w:rPr>
              <w:t xml:space="preserve"> </w:t>
            </w:r>
          </w:p>
          <w:p w14:paraId="5228D3E1"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7EC30660"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7E3F1E0"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45AF46BD"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AD8864A"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u w:val="single"/>
                <w:rFonts w:ascii="Times New Roman" w:hAnsi="Times New Roman"/>
              </w:rPr>
              <w:t xml:space="preserve">EXPLANATORY STATEMENT</w:t>
            </w:r>
            <w:r>
              <w:rPr>
                <w:sz w:val="24"/>
                <w:rFonts w:ascii="Times New Roman" w:hAnsi="Times New Roman"/>
              </w:rPr>
              <w:t xml:space="preserve"> </w:t>
            </w:r>
          </w:p>
          <w:p w14:paraId="7FA490A2"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 </w:t>
            </w:r>
          </w:p>
          <w:p w14:paraId="674D8931"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Ladies and gentlemen,</w:t>
            </w:r>
            <w:r>
              <w:rPr>
                <w:sz w:val="24"/>
                <w:rFonts w:ascii="Times New Roman" w:hAnsi="Times New Roman"/>
              </w:rPr>
              <w:t xml:space="preserve">  </w:t>
            </w:r>
          </w:p>
          <w:p w14:paraId="2494FDD6"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p w14:paraId="02DAB6D7"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This project aims to promote the repair and extension of the service life of products in order to limit their impact on the environment.</w:t>
            </w:r>
            <w:r>
              <w:rPr>
                <w:sz w:val="24"/>
                <w:rFonts w:ascii="Times New Roman" w:hAnsi="Times New Roman"/>
              </w:rPr>
              <w:t xml:space="preserve"> </w:t>
            </w:r>
            <w:r>
              <w:rPr>
                <w:sz w:val="24"/>
                <w:rFonts w:ascii="Times New Roman" w:hAnsi="Times New Roman"/>
              </w:rPr>
              <w:t xml:space="preserve">To this end, it establishes, on the one hand, a repairability score and a longevity score.</w:t>
            </w:r>
            <w:r>
              <w:rPr>
                <w:sz w:val="24"/>
                <w:rFonts w:ascii="Times New Roman" w:hAnsi="Times New Roman"/>
              </w:rPr>
              <w:t xml:space="preserve"> </w:t>
            </w:r>
            <w:r>
              <w:rPr>
                <w:sz w:val="24"/>
                <w:rFonts w:ascii="Times New Roman" w:hAnsi="Times New Roman"/>
              </w:rPr>
              <w:t xml:space="preserve">These scores consist of a score calculated on the basis of objective criteria that enable to assess the repairability or longevity of a product.</w:t>
            </w:r>
            <w:r>
              <w:rPr>
                <w:sz w:val="24"/>
                <w:rFonts w:ascii="Times New Roman" w:hAnsi="Times New Roman"/>
              </w:rPr>
              <w:t xml:space="preserve"> </w:t>
            </w:r>
            <w:r>
              <w:rPr>
                <w:sz w:val="24"/>
                <w:rFonts w:ascii="Times New Roman" w:hAnsi="Times New Roman"/>
              </w:rPr>
              <w:t xml:space="preserve">On the other hand, the project provides for the obligation to inform about the duration of software compatibility.</w:t>
            </w:r>
            <w:r>
              <w:rPr>
                <w:sz w:val="24"/>
                <w:rFonts w:ascii="Times New Roman" w:hAnsi="Times New Roman"/>
              </w:rPr>
              <w:t xml:space="preserve"> </w:t>
            </w:r>
            <w:r>
              <w:rPr>
                <w:sz w:val="24"/>
                <w:rFonts w:ascii="Times New Roman" w:hAnsi="Times New Roman"/>
              </w:rPr>
              <w:t xml:space="preserve">This obligation consists in informing the end user about the period during which the product will be able to withstand successive updates being essential for its proper functioning.</w:t>
            </w:r>
            <w:r>
              <w:rPr>
                <w:sz w:val="24"/>
                <w:rFonts w:ascii="Times New Roman" w:hAnsi="Times New Roman"/>
              </w:rPr>
              <w:t xml:space="preserve">  </w:t>
            </w:r>
          </w:p>
          <w:p w14:paraId="1BA4FD25"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The creation of a repairability score which will eventually be supplemented by a longevity score and the introduction of an obligation to provide information on the duration of software compatibility are aimed at increasing the service life of the products, which, for environmental reasons, is now indispensable.</w:t>
            </w:r>
            <w:r>
              <w:rPr>
                <w:sz w:val="24"/>
                <w:rFonts w:ascii="Times New Roman" w:hAnsi="Times New Roman"/>
              </w:rPr>
              <w:t xml:space="preserve"> </w:t>
            </w:r>
          </w:p>
          <w:p w14:paraId="23904046"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Every year, approximately 160 million electrical and electronic devices enter the Belgian market, representing a weight of 245,000 tonnes.</w:t>
            </w:r>
            <w:r>
              <w:rPr>
                <w:sz w:val="24"/>
                <w:rFonts w:ascii="Times New Roman" w:hAnsi="Times New Roman"/>
              </w:rPr>
              <w:t xml:space="preserve"> </w:t>
            </w:r>
            <w:r>
              <w:rPr>
                <w:sz w:val="24"/>
                <w:rFonts w:ascii="Times New Roman" w:hAnsi="Times New Roman"/>
              </w:rPr>
              <w:t xml:space="preserve">An estimated 420 million units are still in circulation, 87% of which are still in use.</w:t>
            </w:r>
            <w:r>
              <w:rPr>
                <w:sz w:val="24"/>
                <w:rFonts w:ascii="Times New Roman" w:hAnsi="Times New Roman"/>
              </w:rPr>
              <w:t xml:space="preserve"> </w:t>
            </w:r>
            <w:r>
              <w:rPr>
                <w:sz w:val="24"/>
                <w:rFonts w:ascii="Times New Roman" w:hAnsi="Times New Roman"/>
              </w:rPr>
              <w:t xml:space="preserve">These household appliances, which range from white and brown products to small electronic devices such as smartphones and laptops, have a significant environmental impact.</w:t>
            </w:r>
            <w:r>
              <w:rPr>
                <w:sz w:val="24"/>
                <w:rFonts w:ascii="Times New Roman" w:hAnsi="Times New Roman"/>
              </w:rPr>
              <w:t xml:space="preserve">  </w:t>
            </w:r>
          </w:p>
          <w:p w14:paraId="6FFE8103"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In addition, approximately 120,000 tonnes of electrical and electronic waste are generated each year.</w:t>
            </w:r>
            <w:r>
              <w:rPr>
                <w:sz w:val="24"/>
                <w:rFonts w:ascii="Times New Roman" w:hAnsi="Times New Roman"/>
              </w:rPr>
              <w:t xml:space="preserve"> </w:t>
            </w:r>
            <w:r>
              <w:rPr>
                <w:sz w:val="24"/>
                <w:rFonts w:ascii="Times New Roman" w:hAnsi="Times New Roman"/>
              </w:rPr>
              <w:t xml:space="preserve">This figure is actually underestimated because much of this waste disappears via channels for which no method of registration is foreseen.</w:t>
            </w:r>
            <w:r>
              <w:rPr>
                <w:sz w:val="24"/>
                <w:rFonts w:ascii="Times New Roman" w:hAnsi="Times New Roman"/>
              </w:rPr>
              <w:t xml:space="preserve"> </w:t>
            </w:r>
            <w:r>
              <w:rPr>
                <w:sz w:val="24"/>
                <w:rFonts w:ascii="Times New Roman" w:hAnsi="Times New Roman"/>
              </w:rPr>
              <w:t xml:space="preserve">Part of this waste is treated via illegal channels.</w:t>
            </w:r>
            <w:r>
              <w:rPr>
                <w:sz w:val="24"/>
                <w:rFonts w:ascii="Times New Roman" w:hAnsi="Times New Roman"/>
              </w:rPr>
              <w:t xml:space="preserve"> </w:t>
            </w:r>
            <w:r>
              <w:rPr>
                <w:sz w:val="24"/>
                <w:rFonts w:ascii="Times New Roman" w:hAnsi="Times New Roman"/>
              </w:rPr>
              <w:t xml:space="preserve">Some end-of-life devices are even exported to countries where there is no means of recycling and where waste disposal is done without any control and is harmful to the environment and health.</w:t>
            </w:r>
            <w:r>
              <w:rPr>
                <w:sz w:val="24"/>
                <w:rFonts w:ascii="Times New Roman" w:hAnsi="Times New Roman"/>
              </w:rPr>
              <w:t xml:space="preserve">  </w:t>
            </w:r>
            <w:r>
              <w:rPr>
                <w:sz w:val="24"/>
                <w:rFonts w:ascii="Times New Roman" w:hAnsi="Times New Roman"/>
              </w:rPr>
              <w:t xml:space="preserve">A longer service life will therefore reduce the amount of waste.</w:t>
            </w:r>
            <w:r>
              <w:rPr>
                <w:sz w:val="24"/>
                <w:rFonts w:ascii="Times New Roman" w:hAnsi="Times New Roman"/>
              </w:rPr>
              <w:t xml:space="preserve">    </w:t>
            </w:r>
          </w:p>
          <w:p w14:paraId="11A84A27"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In addition, the rapid disposal of these products results in a significant loss of raw materials.</w:t>
            </w:r>
            <w:r>
              <w:rPr>
                <w:sz w:val="24"/>
                <w:rFonts w:ascii="Times New Roman" w:hAnsi="Times New Roman"/>
              </w:rPr>
              <w:t xml:space="preserve"> </w:t>
            </w:r>
            <w:r>
              <w:rPr>
                <w:sz w:val="24"/>
                <w:rFonts w:ascii="Times New Roman" w:hAnsi="Times New Roman"/>
              </w:rPr>
              <w:t xml:space="preserve">Actually, about 14% of the material footprint of what Belgian households consume as consumer goods comes from electrical appliances.</w:t>
            </w:r>
            <w:r>
              <w:rPr>
                <w:sz w:val="24"/>
                <w:rFonts w:ascii="Times New Roman" w:hAnsi="Times New Roman"/>
              </w:rPr>
              <w:t xml:space="preserve"> </w:t>
            </w:r>
            <w:r>
              <w:rPr>
                <w:sz w:val="24"/>
                <w:rFonts w:ascii="Times New Roman" w:hAnsi="Times New Roman"/>
              </w:rPr>
              <w:t xml:space="preserve">Extraction of raw materials leads to high environmental pressures at the local level as a result of mining activities.</w:t>
            </w:r>
            <w:r>
              <w:rPr>
                <w:sz w:val="24"/>
                <w:rFonts w:ascii="Times New Roman" w:hAnsi="Times New Roman"/>
              </w:rPr>
              <w:t xml:space="preserve"> </w:t>
            </w:r>
            <w:r>
              <w:rPr>
                <w:sz w:val="24"/>
                <w:rFonts w:ascii="Times New Roman" w:hAnsi="Times New Roman"/>
              </w:rPr>
              <w:t xml:space="preserve">This results in severe ecosystem disruption and local contamination of water and soil. The growing demand for raw materials is giving rise to plans for the opening of new mines in Europe.</w:t>
            </w:r>
            <w:r>
              <w:rPr>
                <w:sz w:val="24"/>
                <w:rFonts w:ascii="Times New Roman" w:hAnsi="Times New Roman"/>
              </w:rPr>
              <w:t xml:space="preserve"> </w:t>
            </w:r>
            <w:r>
              <w:rPr>
                <w:sz w:val="24"/>
                <w:rFonts w:ascii="Times New Roman" w:hAnsi="Times New Roman"/>
              </w:rPr>
              <w:t xml:space="preserve">Demand for large-scale deep-water mining is also increasing.</w:t>
            </w:r>
            <w:r>
              <w:rPr>
                <w:sz w:val="24"/>
                <w:rFonts w:ascii="Times New Roman" w:hAnsi="Times New Roman"/>
              </w:rPr>
              <w:t xml:space="preserve"> </w:t>
            </w:r>
            <w:r>
              <w:rPr>
                <w:sz w:val="24"/>
                <w:rFonts w:ascii="Times New Roman" w:hAnsi="Times New Roman"/>
              </w:rPr>
              <w:t xml:space="preserve">Such mining would lead to a disturbance of the marine environment.</w:t>
            </w:r>
            <w:r>
              <w:rPr>
                <w:sz w:val="24"/>
                <w:rFonts w:ascii="Times New Roman" w:hAnsi="Times New Roman"/>
              </w:rPr>
              <w:t xml:space="preserve"> </w:t>
            </w:r>
            <w:r>
              <w:rPr>
                <w:sz w:val="24"/>
                <w:rFonts w:ascii="Times New Roman" w:hAnsi="Times New Roman"/>
              </w:rPr>
              <w:t xml:space="preserve">Some of these raw materials are considered critical, i.e. they are economically important but are not procured for economic or geopolitical reasons.</w:t>
            </w:r>
            <w:r>
              <w:rPr>
                <w:sz w:val="24"/>
                <w:rFonts w:ascii="Times New Roman" w:hAnsi="Times New Roman"/>
              </w:rPr>
              <w:t xml:space="preserve"> </w:t>
            </w:r>
          </w:p>
          <w:p w14:paraId="0031699A"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The list of raw materials deemed critical, first drawn up by the European Commission in 2011 is growing as it is updated.</w:t>
            </w:r>
            <w:r>
              <w:rPr>
                <w:sz w:val="24"/>
                <w:rFonts w:ascii="Times New Roman" w:hAnsi="Times New Roman"/>
              </w:rPr>
              <w:t xml:space="preserve"> </w:t>
            </w:r>
            <w:r>
              <w:rPr>
                <w:sz w:val="24"/>
                <w:rFonts w:ascii="Times New Roman" w:hAnsi="Times New Roman"/>
              </w:rPr>
              <w:t xml:space="preserve">This therefore poses a threat to energy transition and digitalisation, which require many raw materials deemed critical, particularly in the field of creation of infrastructure to generate and store green energy (solar panels, wind turbines and batteries).</w:t>
            </w:r>
            <w:r>
              <w:rPr>
                <w:sz w:val="24"/>
                <w:rFonts w:ascii="Times New Roman" w:hAnsi="Times New Roman"/>
              </w:rPr>
              <w:t xml:space="preserve"> </w:t>
            </w:r>
          </w:p>
          <w:p w14:paraId="02ACEB9A"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The production of electrical appliances causes significant CO2 emissions.</w:t>
            </w:r>
            <w:r>
              <w:rPr>
                <w:sz w:val="24"/>
                <w:rFonts w:ascii="Times New Roman" w:hAnsi="Times New Roman"/>
              </w:rPr>
              <w:t xml:space="preserve"> </w:t>
            </w:r>
            <w:r>
              <w:rPr>
                <w:sz w:val="24"/>
                <w:rFonts w:ascii="Times New Roman" w:hAnsi="Times New Roman"/>
              </w:rPr>
              <w:t xml:space="preserve">About 16% of the carbon footprint linked to Belgian households’ consumption of consumer goods comes from electrical appliances.</w:t>
            </w:r>
            <w:r>
              <w:rPr>
                <w:sz w:val="24"/>
                <w:rFonts w:ascii="Times New Roman" w:hAnsi="Times New Roman"/>
              </w:rPr>
              <w:t xml:space="preserve"> </w:t>
            </w:r>
            <w:r>
              <w:rPr>
                <w:sz w:val="24"/>
                <w:rFonts w:ascii="Times New Roman" w:hAnsi="Times New Roman"/>
              </w:rPr>
              <w:t xml:space="preserve">The production of electrical appliances results in emissions of about 3,000,000 tonnes of CO2 per year.</w:t>
            </w:r>
            <w:r>
              <w:rPr>
                <w:sz w:val="24"/>
                <w:rFonts w:ascii="Times New Roman" w:hAnsi="Times New Roman"/>
              </w:rPr>
              <w:t xml:space="preserve"> </w:t>
            </w:r>
            <w:r>
              <w:rPr>
                <w:sz w:val="24"/>
                <w:rFonts w:ascii="Times New Roman" w:hAnsi="Times New Roman"/>
              </w:rPr>
              <w:t xml:space="preserve">A longer service life of the appliances therefore leads to a decrease in CO2 emissions throughout the production chain.</w:t>
            </w:r>
            <w:r>
              <w:rPr>
                <w:sz w:val="24"/>
                <w:rFonts w:ascii="Times New Roman" w:hAnsi="Times New Roman"/>
              </w:rPr>
              <w:t xml:space="preserve"> </w:t>
            </w:r>
          </w:p>
          <w:p w14:paraId="3ED71E55"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It is also interesting, for socio-economic reasons, to have more easily repairable devices on the market.</w:t>
            </w:r>
            <w:r>
              <w:rPr>
                <w:sz w:val="24"/>
                <w:rFonts w:ascii="Times New Roman" w:hAnsi="Times New Roman"/>
              </w:rPr>
              <w:t xml:space="preserve"> </w:t>
            </w:r>
            <w:r>
              <w:rPr>
                <w:sz w:val="24"/>
                <w:rFonts w:ascii="Times New Roman" w:hAnsi="Times New Roman"/>
              </w:rPr>
              <w:t xml:space="preserve">While new equipment is mainly produced outside Belgium, repair has the effect of creating jobs at the local level.</w:t>
            </w:r>
            <w:r>
              <w:rPr>
                <w:sz w:val="24"/>
                <w:rFonts w:ascii="Times New Roman" w:hAnsi="Times New Roman"/>
              </w:rPr>
              <w:t xml:space="preserve"> </w:t>
            </w:r>
            <w:r>
              <w:rPr>
                <w:sz w:val="24"/>
                <w:rFonts w:ascii="Times New Roman" w:hAnsi="Times New Roman"/>
              </w:rPr>
              <w:t xml:space="preserve">The repair industry already plays an important role today.</w:t>
            </w:r>
            <w:r>
              <w:rPr>
                <w:sz w:val="24"/>
                <w:rFonts w:ascii="Times New Roman" w:hAnsi="Times New Roman"/>
              </w:rPr>
              <w:t xml:space="preserve"> </w:t>
            </w:r>
            <w:r>
              <w:rPr>
                <w:sz w:val="24"/>
                <w:rFonts w:ascii="Times New Roman" w:hAnsi="Times New Roman"/>
              </w:rPr>
              <w:t xml:space="preserve">On an average, a Belgian spends EUR 10 per year on the repair of household appliances.</w:t>
            </w:r>
            <w:r>
              <w:rPr>
                <w:sz w:val="24"/>
                <w:rFonts w:ascii="Times New Roman" w:hAnsi="Times New Roman"/>
              </w:rPr>
              <w:t xml:space="preserve"> </w:t>
            </w:r>
            <w:r>
              <w:rPr>
                <w:sz w:val="24"/>
                <w:rFonts w:ascii="Times New Roman" w:hAnsi="Times New Roman"/>
              </w:rPr>
              <w:t xml:space="preserve">This only takes into account a part of the repairs for which there are official figures.</w:t>
            </w:r>
            <w:r>
              <w:rPr>
                <w:sz w:val="24"/>
                <w:rFonts w:ascii="Times New Roman" w:hAnsi="Times New Roman"/>
              </w:rPr>
              <w:t xml:space="preserve"> </w:t>
            </w:r>
            <w:r>
              <w:rPr>
                <w:sz w:val="24"/>
                <w:rFonts w:ascii="Times New Roman" w:hAnsi="Times New Roman"/>
              </w:rPr>
              <w:t xml:space="preserve">Estimates indicate that, in practice, about half of the repair activities take place in an informal setting.</w:t>
            </w:r>
            <w:r>
              <w:rPr>
                <w:sz w:val="24"/>
                <w:rFonts w:ascii="Times New Roman" w:hAnsi="Times New Roman"/>
              </w:rPr>
              <w:t xml:space="preserve"> </w:t>
            </w:r>
            <w:r>
              <w:rPr>
                <w:sz w:val="24"/>
                <w:rFonts w:ascii="Times New Roman" w:hAnsi="Times New Roman"/>
              </w:rPr>
              <w:t xml:space="preserve">A longer service life reduces the cost of a device’s life cycle.</w:t>
            </w:r>
            <w:r>
              <w:rPr>
                <w:sz w:val="24"/>
                <w:rFonts w:ascii="Times New Roman" w:hAnsi="Times New Roman"/>
              </w:rPr>
              <w:t xml:space="preserve"> </w:t>
            </w:r>
            <w:r>
              <w:rPr>
                <w:sz w:val="24"/>
                <w:rFonts w:ascii="Times New Roman" w:hAnsi="Times New Roman"/>
              </w:rPr>
              <w:t xml:space="preserve">This is the cost that takes into account both the purchase price and the service life, as well as the cost of maintenance and repairs.</w:t>
            </w:r>
            <w:r>
              <w:rPr>
                <w:sz w:val="24"/>
                <w:rFonts w:ascii="Times New Roman" w:hAnsi="Times New Roman"/>
              </w:rPr>
              <w:t xml:space="preserve"> </w:t>
            </w:r>
            <w:r>
              <w:rPr>
                <w:sz w:val="24"/>
                <w:rFonts w:ascii="Times New Roman" w:hAnsi="Times New Roman"/>
              </w:rPr>
              <w:t xml:space="preserve">Case studies of vacuum cleaners and washing machines show that repairing an appliance is often more economical than replacing it with a new one.</w:t>
            </w:r>
            <w:r>
              <w:rPr>
                <w:sz w:val="24"/>
                <w:rFonts w:ascii="Times New Roman" w:hAnsi="Times New Roman"/>
              </w:rPr>
              <w:t xml:space="preserve"> </w:t>
            </w:r>
            <w:r>
              <w:rPr>
                <w:sz w:val="24"/>
                <w:rFonts w:ascii="Times New Roman" w:hAnsi="Times New Roman"/>
              </w:rPr>
              <w:t xml:space="preserve">Appliances with a longer service life also create a larger second-hand sales market.</w:t>
            </w:r>
            <w:r>
              <w:rPr>
                <w:sz w:val="24"/>
                <w:rFonts w:ascii="Times New Roman" w:hAnsi="Times New Roman"/>
              </w:rPr>
              <w:t xml:space="preserve"> </w:t>
            </w:r>
            <w:r>
              <w:rPr>
                <w:sz w:val="24"/>
                <w:rFonts w:ascii="Times New Roman" w:hAnsi="Times New Roman"/>
              </w:rPr>
              <w:t xml:space="preserve">Nearly 40% of households own one or more second-hand appliances.</w:t>
            </w:r>
            <w:r>
              <w:rPr>
                <w:sz w:val="24"/>
                <w:rFonts w:ascii="Times New Roman" w:hAnsi="Times New Roman"/>
              </w:rPr>
              <w:t xml:space="preserve"> </w:t>
            </w:r>
            <w:r>
              <w:rPr>
                <w:sz w:val="24"/>
                <w:rFonts w:ascii="Times New Roman" w:hAnsi="Times New Roman"/>
              </w:rPr>
              <w:t xml:space="preserve">10% of appliances are second-hand.</w:t>
            </w:r>
            <w:r>
              <w:rPr>
                <w:sz w:val="24"/>
                <w:rFonts w:ascii="Times New Roman" w:hAnsi="Times New Roman"/>
              </w:rPr>
              <w:t xml:space="preserve"> </w:t>
            </w:r>
            <w:r>
              <w:rPr>
                <w:sz w:val="24"/>
                <w:rFonts w:ascii="Times New Roman" w:hAnsi="Times New Roman"/>
              </w:rPr>
              <w:t xml:space="preserve">21% of used electrical appliances replace a new one.</w:t>
            </w:r>
            <w:r>
              <w:rPr>
                <w:sz w:val="24"/>
                <w:rFonts w:ascii="Times New Roman" w:hAnsi="Times New Roman"/>
              </w:rPr>
              <w:t xml:space="preserve"> </w:t>
            </w:r>
            <w:r>
              <w:rPr>
                <w:sz w:val="24"/>
                <w:rFonts w:ascii="Times New Roman" w:hAnsi="Times New Roman"/>
              </w:rPr>
              <w:t xml:space="preserve">This not only reduces environmental damage but also offers appliances at a lower price, making good quality appliances accessible to more people.</w:t>
            </w:r>
            <w:r>
              <w:rPr>
                <w:sz w:val="24"/>
                <w:rFonts w:ascii="Times New Roman" w:hAnsi="Times New Roman"/>
              </w:rPr>
              <w:t xml:space="preserve"> </w:t>
            </w:r>
          </w:p>
          <w:p w14:paraId="5DB36B3F"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This legislative initiative is part of the Federal Action Plan for a circular economy adopted by the Council of Ministers on 17 December 2021.</w:t>
            </w:r>
            <w:r>
              <w:rPr>
                <w:sz w:val="24"/>
                <w:rFonts w:ascii="Times New Roman" w:hAnsi="Times New Roman"/>
              </w:rPr>
              <w:t xml:space="preserve"> </w:t>
            </w:r>
            <w:r>
              <w:rPr>
                <w:sz w:val="24"/>
                <w:rFonts w:ascii="Times New Roman" w:hAnsi="Times New Roman"/>
              </w:rPr>
              <w:t xml:space="preserve">It is largely inspired by France, which has implemented a repairability score and an obligation to provide information on software compatibility on 1</w:t>
            </w:r>
            <w:r>
              <w:rPr>
                <w:sz w:val="19"/>
                <w:vertAlign w:val="superscript"/>
                <w:rFonts w:ascii="Times New Roman" w:hAnsi="Times New Roman"/>
              </w:rPr>
              <w:t xml:space="preserve">st</w:t>
            </w:r>
            <w:r>
              <w:rPr>
                <w:sz w:val="24"/>
                <w:rFonts w:ascii="Times New Roman" w:hAnsi="Times New Roman"/>
              </w:rPr>
              <w:t xml:space="preserve"> January 2021 as part of the anti-waste law and for the circular economy promulgated on 10 February 2020.</w:t>
            </w:r>
            <w:r>
              <w:rPr>
                <w:sz w:val="24"/>
                <w:rFonts w:ascii="Times New Roman" w:hAnsi="Times New Roman"/>
              </w:rPr>
              <w:t xml:space="preserve"> </w:t>
            </w:r>
          </w:p>
          <w:p w14:paraId="47263BA2"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This legislative initiative therefore contributes to the protection of the environment by first highlighting the repairable and durable characteristics of products.</w:t>
            </w:r>
            <w:r>
              <w:rPr>
                <w:sz w:val="24"/>
                <w:rFonts w:ascii="Times New Roman" w:hAnsi="Times New Roman"/>
              </w:rPr>
              <w:t xml:space="preserve"> </w:t>
            </w:r>
            <w:r>
              <w:rPr>
                <w:sz w:val="24"/>
                <w:rFonts w:ascii="Times New Roman" w:hAnsi="Times New Roman"/>
              </w:rPr>
              <w:t xml:space="preserve">In this way, the end user will be able to more easily become aware of the repairable and durable nature of the product he wishes to acquire.</w:t>
            </w:r>
            <w:r>
              <w:rPr>
                <w:sz w:val="24"/>
                <w:rFonts w:ascii="Times New Roman" w:hAnsi="Times New Roman"/>
              </w:rPr>
              <w:t xml:space="preserve"> </w:t>
            </w:r>
            <w:r>
              <w:rPr>
                <w:sz w:val="24"/>
                <w:rFonts w:ascii="Times New Roman" w:hAnsi="Times New Roman"/>
              </w:rPr>
              <w:t xml:space="preserve">Secondly, it provides for the placing on the market of the products concerned to be dependent on obtaining a minimum score.</w:t>
            </w:r>
            <w:r>
              <w:rPr>
                <w:sz w:val="24"/>
                <w:rFonts w:ascii="Times New Roman" w:hAnsi="Times New Roman"/>
              </w:rPr>
              <w:t xml:space="preserve">  </w:t>
            </w:r>
          </w:p>
          <w:p w14:paraId="20CA9756"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This bill is therefore a tool to combat premature obsolescence in order to avoid early discarding of products and to preserve the natural resources necessary for their production.</w:t>
            </w:r>
            <w:r>
              <w:rPr>
                <w:sz w:val="24"/>
                <w:rFonts w:ascii="Times New Roman" w:hAnsi="Times New Roman"/>
              </w:rPr>
              <w:t xml:space="preserve"> </w:t>
            </w:r>
          </w:p>
          <w:p w14:paraId="171C7DC9"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The scope of these measures will be implemented in stages.</w:t>
            </w:r>
            <w:r>
              <w:rPr>
                <w:sz w:val="24"/>
                <w:rFonts w:ascii="Times New Roman" w:hAnsi="Times New Roman"/>
              </w:rPr>
              <w:t xml:space="preserve"> </w:t>
            </w:r>
            <w:r>
              <w:rPr>
                <w:sz w:val="24"/>
                <w:rFonts w:ascii="Times New Roman" w:hAnsi="Times New Roman"/>
              </w:rPr>
              <w:t xml:space="preserve">The categories of products concerned will be defined and may be extended by Royal Decrees deliberated in the Council of Ministers.</w:t>
            </w:r>
            <w:r>
              <w:rPr>
                <w:sz w:val="24"/>
                <w:rFonts w:ascii="Times New Roman" w:hAnsi="Times New Roman"/>
              </w:rPr>
              <w:t xml:space="preserve"> </w:t>
            </w:r>
          </w:p>
          <w:p w14:paraId="3B123CB2"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The communication of scores and information on software compatibility will also be determined by Royal Decree.</w:t>
            </w:r>
            <w:r>
              <w:rPr>
                <w:sz w:val="24"/>
                <w:rFonts w:ascii="Times New Roman" w:hAnsi="Times New Roman"/>
              </w:rPr>
              <w:t xml:space="preserve"> </w:t>
            </w:r>
            <w:r>
              <w:rPr>
                <w:sz w:val="24"/>
                <w:rFonts w:ascii="Times New Roman" w:hAnsi="Times New Roman"/>
              </w:rPr>
              <w:t xml:space="preserve">This is justified from an organisational point of view.</w:t>
            </w:r>
            <w:r>
              <w:rPr>
                <w:sz w:val="24"/>
                <w:rFonts w:ascii="Times New Roman" w:hAnsi="Times New Roman"/>
              </w:rPr>
              <w:t xml:space="preserve"> </w:t>
            </w:r>
            <w:r>
              <w:rPr>
                <w:sz w:val="24"/>
                <w:rFonts w:ascii="Times New Roman" w:hAnsi="Times New Roman"/>
              </w:rPr>
              <w:t xml:space="preserve">Working in stages ensures the practical feasibility of these measures, which require a certain time for stepping back and adaptations.</w:t>
            </w:r>
            <w:r>
              <w:rPr>
                <w:sz w:val="24"/>
                <w:rFonts w:ascii="Times New Roman" w:hAnsi="Times New Roman"/>
              </w:rPr>
              <w:t xml:space="preserve">   </w:t>
            </w:r>
          </w:p>
        </w:tc>
      </w:tr>
      <w:tr w:rsidR="00080401" w:rsidRPr="00080401" w14:paraId="6E75A053"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039A4D6"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26A47C29"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1947049"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u w:val="single"/>
                <w:rFonts w:ascii="Times New Roman" w:hAnsi="Times New Roman"/>
              </w:rPr>
              <w:t xml:space="preserve">COMMENTS ON THE ARTICLES</w:t>
            </w:r>
            <w:r>
              <w:rPr>
                <w:sz w:val="24"/>
                <w:b/>
                <w:u w:val="single"/>
                <w:rFonts w:ascii="Times New Roman" w:hAnsi="Times New Roman"/>
              </w:rPr>
              <w:t xml:space="preserve"> </w:t>
            </w:r>
            <w:r>
              <w:rPr>
                <w:sz w:val="24"/>
                <w:rFonts w:ascii="Times New Roman" w:hAnsi="Times New Roman"/>
              </w:rPr>
              <w:t xml:space="preserve"> </w:t>
            </w:r>
          </w:p>
        </w:tc>
      </w:tr>
      <w:tr w:rsidR="00080401" w:rsidRPr="00080401" w14:paraId="088C787D"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0F3BE9FE"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b/>
                <w:sz w:val="24"/>
                <w:rFonts w:ascii="Times New Roman" w:hAnsi="Times New Roman"/>
              </w:rPr>
              <w:t xml:space="preserve">Article 1</w:t>
            </w:r>
            <w:r>
              <w:rPr>
                <w:sz w:val="19"/>
                <w:rFonts w:ascii="Times New Roman" w:hAnsi="Times New Roman"/>
              </w:rPr>
              <w:t xml:space="preserve"> </w:t>
            </w:r>
          </w:p>
        </w:tc>
      </w:tr>
      <w:tr w:rsidR="00080401" w:rsidRPr="00080401" w14:paraId="126B68AB"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0FF70444"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This Article specifies the constitutional basis for competences.</w:t>
            </w:r>
            <w:r>
              <w:rPr>
                <w:sz w:val="24"/>
                <w:rFonts w:ascii="Times New Roman" w:hAnsi="Times New Roman"/>
              </w:rPr>
              <w:t xml:space="preserve"> </w:t>
            </w:r>
          </w:p>
        </w:tc>
      </w:tr>
      <w:tr w:rsidR="00080401" w:rsidRPr="00080401" w14:paraId="010BBEF1"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D9B11EE"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Article 2</w:t>
            </w:r>
            <w:r>
              <w:rPr>
                <w:sz w:val="24"/>
                <w:rFonts w:ascii="Times New Roman" w:hAnsi="Times New Roman"/>
              </w:rPr>
              <w:t xml:space="preserve"> </w:t>
            </w:r>
          </w:p>
        </w:tc>
      </w:tr>
      <w:tr w:rsidR="00080401" w:rsidRPr="00080401" w14:paraId="796AE36E"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AA8D11C"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This Article contains the definitions of specific terms used in the Law and in its Decrees.</w:t>
            </w:r>
            <w:r>
              <w:rPr>
                <w:sz w:val="24"/>
                <w:rFonts w:ascii="Times New Roman" w:hAnsi="Times New Roman"/>
              </w:rPr>
              <w:t xml:space="preserve"> </w:t>
            </w:r>
          </w:p>
        </w:tc>
      </w:tr>
      <w:tr w:rsidR="00080401" w:rsidRPr="00080401" w14:paraId="6F66F301"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4A3EA79"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Article 3</w:t>
            </w:r>
            <w:r>
              <w:rPr>
                <w:sz w:val="24"/>
                <w:b/>
                <w:rFonts w:ascii="Times New Roman" w:hAnsi="Times New Roman"/>
              </w:rPr>
              <w:t xml:space="preserve"> </w:t>
            </w:r>
            <w:r>
              <w:rPr>
                <w:sz w:val="24"/>
                <w:rFonts w:ascii="Times New Roman" w:hAnsi="Times New Roman"/>
              </w:rPr>
              <w:t xml:space="preserve"> </w:t>
            </w:r>
          </w:p>
        </w:tc>
      </w:tr>
      <w:tr w:rsidR="00080401" w:rsidRPr="00080401" w14:paraId="26A9DDF1"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B855F67"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This Article contains the purpose of the law.</w:t>
            </w:r>
            <w:r>
              <w:rPr>
                <w:sz w:val="24"/>
                <w:rFonts w:ascii="Times New Roman" w:hAnsi="Times New Roman"/>
              </w:rPr>
              <w:t xml:space="preserve"> </w:t>
            </w:r>
          </w:p>
        </w:tc>
      </w:tr>
      <w:tr w:rsidR="00080401" w:rsidRPr="00080401" w14:paraId="651A44E4"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DB43320"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Article 4</w:t>
            </w:r>
            <w:r>
              <w:rPr>
                <w:sz w:val="24"/>
                <w:b/>
                <w:rFonts w:ascii="Times New Roman" w:hAnsi="Times New Roman"/>
              </w:rPr>
              <w:t xml:space="preserve"> </w:t>
            </w:r>
            <w:r>
              <w:rPr>
                <w:sz w:val="24"/>
                <w:rFonts w:ascii="Times New Roman" w:hAnsi="Times New Roman"/>
              </w:rPr>
              <w:t xml:space="preserve"> </w:t>
            </w:r>
          </w:p>
        </w:tc>
      </w:tr>
      <w:tr w:rsidR="00080401" w:rsidRPr="00080401" w14:paraId="564E9600"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BD1B8BE"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This Article sets out the criteria to be taken into account when determining the repairability score.</w:t>
            </w:r>
            <w:r>
              <w:rPr>
                <w:sz w:val="24"/>
                <w:rFonts w:ascii="Times New Roman" w:hAnsi="Times New Roman"/>
              </w:rPr>
              <w:t xml:space="preserve">  </w:t>
            </w:r>
          </w:p>
          <w:p w14:paraId="77A929A9"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The King determines by Royal Decree, deliberated in the Council of Ministers, the list of products covered by the repairability score, the technical standards by product category enabling to establish the scores for each of the criteria of the index, the method of calculating the overall repairability score.</w:t>
            </w:r>
            <w:r>
              <w:rPr>
                <w:sz w:val="24"/>
                <w:rFonts w:ascii="Times New Roman" w:hAnsi="Times New Roman"/>
              </w:rPr>
              <w:t xml:space="preserve"> </w:t>
            </w:r>
          </w:p>
          <w:p w14:paraId="2FB03407"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The King shall determine by Royal Decree the methods of communication and format of the index as well as accessibility to technical standards.</w:t>
            </w:r>
            <w:r>
              <w:rPr>
                <w:sz w:val="24"/>
                <w:rFonts w:ascii="Times New Roman" w:hAnsi="Times New Roman"/>
              </w:rPr>
              <w:t xml:space="preserve">  </w:t>
            </w:r>
          </w:p>
          <w:p w14:paraId="15C8BF4C"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The King shall determine by Royal Decree deliberated in the Council of Ministers, the minimum repairability score to be achieved for each category of products referred to as a condition for their placing on the market.</w:t>
            </w:r>
            <w:r>
              <w:rPr>
                <w:sz w:val="24"/>
                <w:rFonts w:ascii="Times New Roman" w:hAnsi="Times New Roman"/>
              </w:rPr>
              <w:t xml:space="preserve"> </w:t>
            </w:r>
            <w:r>
              <w:rPr>
                <w:sz w:val="24"/>
                <w:rFonts w:ascii="Times New Roman" w:hAnsi="Times New Roman"/>
              </w:rPr>
              <w:t xml:space="preserve">The Regions are associated with this draft Royal Decree via the Inter-Ministerial Conference on the Environment.</w:t>
            </w:r>
            <w:r>
              <w:rPr>
                <w:sz w:val="24"/>
                <w:rFonts w:ascii="Times New Roman" w:hAnsi="Times New Roman"/>
              </w:rPr>
              <w:t xml:space="preserve"> </w:t>
            </w:r>
            <w:r>
              <w:rPr>
                <w:sz w:val="24"/>
                <w:rFonts w:ascii="Times New Roman" w:hAnsi="Times New Roman"/>
              </w:rPr>
              <w:t xml:space="preserve">The Central Economic Council, the Consumer Council and the Federal Council for Sustainable Development have been asked to give an opinion on this draft Royal Decree.</w:t>
            </w:r>
            <w:r>
              <w:rPr>
                <w:sz w:val="24"/>
                <w:rFonts w:ascii="Times New Roman" w:hAnsi="Times New Roman"/>
              </w:rPr>
              <w:t xml:space="preserve"> </w:t>
            </w:r>
          </w:p>
          <w:p w14:paraId="515F766A"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0AF27419"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FDD6182"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Article 5</w:t>
            </w:r>
            <w:r>
              <w:rPr>
                <w:sz w:val="24"/>
                <w:rFonts w:ascii="Times New Roman" w:hAnsi="Times New Roman"/>
              </w:rPr>
              <w:t xml:space="preserve"> </w:t>
            </w:r>
          </w:p>
        </w:tc>
      </w:tr>
      <w:tr w:rsidR="00080401" w:rsidRPr="00080401" w14:paraId="3071E1FB"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25C9B95"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This Article provides for an obligation for the person responsible for placing products on the market to provide information on the duration of the software compatibility of these products.</w:t>
            </w:r>
            <w:r>
              <w:rPr>
                <w:sz w:val="24"/>
                <w:rFonts w:ascii="Times New Roman" w:hAnsi="Times New Roman"/>
              </w:rPr>
              <w:t xml:space="preserve"> </w:t>
            </w:r>
          </w:p>
          <w:p w14:paraId="05C954F6"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The King shall determine by Royal Decree deliberated in the Council of Ministers, the list of products covered.</w:t>
            </w:r>
            <w:r>
              <w:rPr>
                <w:sz w:val="24"/>
                <w:rFonts w:ascii="Times New Roman" w:hAnsi="Times New Roman"/>
              </w:rPr>
              <w:t xml:space="preserve"> </w:t>
            </w:r>
          </w:p>
          <w:p w14:paraId="17CD0CD4"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The King shall determine by Royal Decree the terms of communication of the information on the duration of software compatibility as well as the format in which the information must be communicated.</w:t>
            </w:r>
            <w:r>
              <w:rPr>
                <w:sz w:val="24"/>
                <w:rFonts w:ascii="Times New Roman" w:hAnsi="Times New Roman"/>
              </w:rPr>
              <w:t xml:space="preserve"> </w:t>
            </w:r>
            <w:r>
              <w:rPr>
                <w:sz w:val="24"/>
                <w:rFonts w:ascii="Times New Roman" w:hAnsi="Times New Roman"/>
              </w:rPr>
              <w:t xml:space="preserve">He also defines accessibility to the parameters that made it possible to determine the duration of software compatibility.</w:t>
            </w:r>
            <w:r>
              <w:rPr>
                <w:sz w:val="24"/>
                <w:rFonts w:ascii="Times New Roman" w:hAnsi="Times New Roman"/>
              </w:rPr>
              <w:t xml:space="preserve">  </w:t>
            </w:r>
          </w:p>
        </w:tc>
      </w:tr>
      <w:tr w:rsidR="00080401" w:rsidRPr="00080401" w14:paraId="7299DE1F"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BF7202B"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Article 6</w:t>
            </w:r>
            <w:r>
              <w:rPr>
                <w:sz w:val="24"/>
                <w:rFonts w:ascii="Times New Roman" w:hAnsi="Times New Roman"/>
              </w:rPr>
              <w:t xml:space="preserve"> </w:t>
            </w:r>
          </w:p>
        </w:tc>
      </w:tr>
      <w:tr w:rsidR="00080401" w:rsidRPr="00080401" w14:paraId="340B4B47"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3EB3690"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The King determines by Royal Decree, deliberated in the Council of Ministers, the list of products covered by the longevity score, the technical standards by product category enabling to establish the scores for each of the criteria of the index and the method of calculating the overall longevity score.</w:t>
            </w:r>
            <w:r>
              <w:rPr>
                <w:sz w:val="24"/>
                <w:rFonts w:ascii="Times New Roman" w:hAnsi="Times New Roman"/>
              </w:rPr>
              <w:t xml:space="preserve">  </w:t>
            </w:r>
          </w:p>
          <w:p w14:paraId="4198E9FC"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The King shall determine by Royal Decree the methods of communication of the index and its format and accessibility to technical standards.</w:t>
            </w:r>
            <w:r>
              <w:rPr>
                <w:sz w:val="24"/>
                <w:rFonts w:ascii="Times New Roman" w:hAnsi="Times New Roman"/>
              </w:rPr>
              <w:t xml:space="preserve"> </w:t>
            </w:r>
          </w:p>
          <w:p w14:paraId="225540D1"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The King shall determine by Royal Decree deliberated in the Council of Ministers, the minimum longevity score to be achieved for each category of products targeted as a condition for their placing on the market. The Regions are associated with this draft Royal Decree via the Interministerial Conference on the Environment.</w:t>
            </w:r>
            <w:r>
              <w:rPr>
                <w:sz w:val="24"/>
                <w:rFonts w:ascii="Times New Roman" w:hAnsi="Times New Roman"/>
              </w:rPr>
              <w:t xml:space="preserve"> </w:t>
            </w:r>
            <w:r>
              <w:rPr>
                <w:sz w:val="24"/>
                <w:rFonts w:ascii="Times New Roman" w:hAnsi="Times New Roman"/>
              </w:rPr>
              <w:t xml:space="preserve">The Central Economic Council, the Consumer Council and the Federal Council for Sustainable Development have been asked to give an opinion on this draft Royal Decree.</w:t>
            </w:r>
            <w:r>
              <w:rPr>
                <w:sz w:val="24"/>
                <w:rFonts w:ascii="Times New Roman" w:hAnsi="Times New Roman"/>
              </w:rPr>
              <w:t xml:space="preserve">  </w:t>
            </w:r>
          </w:p>
          <w:p w14:paraId="3BA4445A"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This Article establishes the criterion of the longevity score which will, in a second step, supplement the repairability score.</w:t>
            </w:r>
            <w:r>
              <w:rPr>
                <w:sz w:val="24"/>
                <w:rFonts w:ascii="Times New Roman" w:hAnsi="Times New Roman"/>
              </w:rPr>
              <w:t xml:space="preserve"> </w:t>
            </w:r>
          </w:p>
          <w:p w14:paraId="27DF13E7"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14F1A1A0"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053ABC6"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Article 7</w:t>
            </w:r>
            <w:r>
              <w:rPr>
                <w:sz w:val="24"/>
                <w:rFonts w:ascii="Times New Roman" w:hAnsi="Times New Roman"/>
              </w:rPr>
              <w:t xml:space="preserve"> </w:t>
            </w:r>
          </w:p>
        </w:tc>
      </w:tr>
      <w:tr w:rsidR="00080401" w:rsidRPr="00080401" w14:paraId="5EA1FD24"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4D230AC" w14:textId="77777777" w:rsidR="00080401" w:rsidRPr="00080401" w:rsidRDefault="00080401" w:rsidP="00080401">
            <w:pPr>
              <w:spacing w:after="0" w:line="240" w:lineRule="auto"/>
              <w:jc w:val="both"/>
              <w:textAlignment w:val="baseline"/>
              <w:rPr>
                <w:color w:val="000000"/>
                <w:sz w:val="18"/>
                <w:szCs w:val="18"/>
                <w:rFonts w:ascii="Segoe UI" w:eastAsia="Times New Roman" w:hAnsi="Segoe UI" w:cs="Segoe UI"/>
              </w:rPr>
            </w:pPr>
            <w:r>
              <w:rPr>
                <w:sz w:val="24"/>
                <w:rFonts w:ascii="Times New Roman" w:hAnsi="Times New Roman"/>
              </w:rPr>
              <w:t xml:space="preserve">This Article provides for the processing of personal data in Articles 8, 9, 10 and 11.</w:t>
            </w:r>
            <w:r>
              <w:rPr>
                <w:sz w:val="24"/>
                <w:rFonts w:ascii="Times New Roman" w:hAnsi="Times New Roman"/>
              </w:rPr>
              <w:t xml:space="preserve"> </w:t>
            </w:r>
          </w:p>
        </w:tc>
      </w:tr>
      <w:tr w:rsidR="00080401" w:rsidRPr="00080401" w14:paraId="4FA3C108"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077932EF"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Article 8</w:t>
            </w:r>
            <w:r>
              <w:rPr>
                <w:sz w:val="24"/>
                <w:rFonts w:ascii="Times New Roman" w:hAnsi="Times New Roman"/>
              </w:rPr>
              <w:t xml:space="preserve"> </w:t>
            </w:r>
          </w:p>
        </w:tc>
      </w:tr>
      <w:tr w:rsidR="00080401" w:rsidRPr="00080401" w14:paraId="723DA8FE"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8313150" w14:textId="77777777" w:rsidR="00080401" w:rsidRPr="00080401" w:rsidRDefault="00080401" w:rsidP="00080401">
            <w:pPr>
              <w:spacing w:after="0" w:line="240" w:lineRule="auto"/>
              <w:jc w:val="both"/>
              <w:textAlignment w:val="baseline"/>
              <w:rPr>
                <w:color w:val="000000"/>
                <w:sz w:val="18"/>
                <w:szCs w:val="18"/>
                <w:rFonts w:ascii="Segoe UI" w:eastAsia="Times New Roman" w:hAnsi="Segoe UI" w:cs="Segoe UI"/>
              </w:rPr>
            </w:pPr>
            <w:r>
              <w:rPr>
                <w:sz w:val="24"/>
                <w:rFonts w:ascii="Times New Roman" w:hAnsi="Times New Roman"/>
              </w:rPr>
              <w:t xml:space="preserve">This article establishes the responsibility of manufacturers, importers, distributors and sellers of products by distinguishing the provision of information from the dissemination of information.</w:t>
            </w:r>
            <w:r>
              <w:rPr>
                <w:sz w:val="24"/>
                <w:rFonts w:ascii="Times New Roman" w:hAnsi="Times New Roman"/>
              </w:rPr>
              <w:t xml:space="preserve"> </w:t>
            </w:r>
          </w:p>
        </w:tc>
      </w:tr>
      <w:tr w:rsidR="00080401" w:rsidRPr="00080401" w14:paraId="2148E8F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2891DCC"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Article 9</w:t>
            </w:r>
            <w:r>
              <w:rPr>
                <w:sz w:val="24"/>
                <w:rFonts w:ascii="Times New Roman" w:hAnsi="Times New Roman"/>
              </w:rPr>
              <w:t xml:space="preserve"> </w:t>
            </w:r>
          </w:p>
        </w:tc>
      </w:tr>
      <w:tr w:rsidR="00080401" w:rsidRPr="00080401" w14:paraId="348EBBE8"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051DF4A5"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This Article determines the inspectors competent for the control of this bill.</w:t>
            </w:r>
            <w:r>
              <w:rPr>
                <w:sz w:val="24"/>
                <w:rFonts w:ascii="Times New Roman" w:hAnsi="Times New Roman"/>
              </w:rPr>
              <w:t xml:space="preserve"> </w:t>
            </w:r>
            <w:r>
              <w:rPr>
                <w:sz w:val="24"/>
                <w:rFonts w:ascii="Times New Roman" w:hAnsi="Times New Roman"/>
              </w:rPr>
              <w:t xml:space="preserve">These are the inspection services of the Directorate-General for Environment of the Federal Public Health Service, Food Chain Safety and Environment.</w:t>
            </w:r>
            <w:r>
              <w:rPr>
                <w:sz w:val="24"/>
                <w:rFonts w:ascii="Times New Roman" w:hAnsi="Times New Roman"/>
              </w:rPr>
              <w:t xml:space="preserve"> </w:t>
            </w:r>
          </w:p>
          <w:p w14:paraId="693F1829"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The King shall determine by Royal Decree the technical provisions relating to the control, including in the context of the inspection of products sold online.</w:t>
            </w:r>
            <w:r>
              <w:rPr>
                <w:sz w:val="24"/>
                <w:rFonts w:ascii="Times New Roman" w:hAnsi="Times New Roman"/>
              </w:rPr>
              <w:t xml:space="preserve"> </w:t>
            </w:r>
          </w:p>
        </w:tc>
      </w:tr>
      <w:tr w:rsidR="00080401" w:rsidRPr="00080401" w14:paraId="32095CF1"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62CB730B"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Article 10</w:t>
            </w:r>
            <w:r>
              <w:rPr>
                <w:sz w:val="24"/>
                <w:rFonts w:ascii="Times New Roman" w:hAnsi="Times New Roman"/>
              </w:rPr>
              <w:t xml:space="preserve"> </w:t>
            </w:r>
          </w:p>
        </w:tc>
      </w:tr>
      <w:tr w:rsidR="00080401" w:rsidRPr="00080401" w14:paraId="13372EA5"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2C3F4B44"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This Article contains the system of criminal sanctions of Articles 4(4) and 6(4).</w:t>
            </w:r>
            <w:r>
              <w:rPr>
                <w:sz w:val="24"/>
                <w:rFonts w:ascii="Times New Roman" w:hAnsi="Times New Roman"/>
              </w:rPr>
              <w:t xml:space="preserve"> </w:t>
            </w:r>
          </w:p>
        </w:tc>
      </w:tr>
      <w:tr w:rsidR="00080401" w:rsidRPr="00080401" w14:paraId="2E7F6B44"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7053999"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Article 11</w:t>
            </w:r>
            <w:r>
              <w:rPr>
                <w:sz w:val="24"/>
                <w:rFonts w:ascii="Times New Roman" w:hAnsi="Times New Roman"/>
              </w:rPr>
              <w:t xml:space="preserve"> </w:t>
            </w:r>
          </w:p>
        </w:tc>
      </w:tr>
      <w:tr w:rsidR="00080401" w:rsidRPr="00080401" w14:paraId="426040B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6942CA85"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This Article contains the procedural rules applicable to criminal penalties.</w:t>
            </w:r>
            <w:r>
              <w:rPr>
                <w:sz w:val="24"/>
                <w:rFonts w:ascii="Times New Roman" w:hAnsi="Times New Roman"/>
              </w:rPr>
              <w:t xml:space="preserve"> </w:t>
            </w:r>
          </w:p>
        </w:tc>
      </w:tr>
      <w:tr w:rsidR="00080401" w:rsidRPr="00080401" w14:paraId="5717AF5E"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019F4B48"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Article 12</w:t>
            </w:r>
            <w:r>
              <w:rPr>
                <w:sz w:val="24"/>
                <w:rFonts w:ascii="Times New Roman" w:hAnsi="Times New Roman"/>
              </w:rPr>
              <w:t xml:space="preserve"> </w:t>
            </w:r>
          </w:p>
        </w:tc>
      </w:tr>
      <w:tr w:rsidR="00080401" w:rsidRPr="00080401" w14:paraId="65EA16E2"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2AF9B6A"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This Article contains the system of administrative sanctions of the bill.</w:t>
            </w:r>
            <w:r>
              <w:rPr>
                <w:sz w:val="24"/>
                <w:rFonts w:ascii="Times New Roman" w:hAnsi="Times New Roman"/>
              </w:rPr>
              <w:t xml:space="preserve"> </w:t>
            </w:r>
          </w:p>
        </w:tc>
      </w:tr>
      <w:tr w:rsidR="00080401" w:rsidRPr="00080401" w14:paraId="2FBADDEB"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607CD316"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Article 13</w:t>
            </w:r>
            <w:r>
              <w:rPr>
                <w:sz w:val="24"/>
                <w:rFonts w:ascii="Times New Roman" w:hAnsi="Times New Roman"/>
              </w:rPr>
              <w:t xml:space="preserve"> </w:t>
            </w:r>
          </w:p>
        </w:tc>
      </w:tr>
      <w:tr w:rsidR="00080401" w:rsidRPr="00080401" w14:paraId="6B59F02E"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2EE03B91"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This Article deals with the entry into force of the Law, specifically six months after its publication in the Belgian Official Gazette.</w:t>
            </w:r>
            <w:r>
              <w:rPr>
                <w:sz w:val="24"/>
                <w:rFonts w:ascii="Times New Roman" w:hAnsi="Times New Roman"/>
              </w:rPr>
              <w:t xml:space="preserve"> </w:t>
            </w:r>
          </w:p>
        </w:tc>
      </w:tr>
      <w:tr w:rsidR="00080401" w:rsidRPr="00080401" w14:paraId="249F0BBA"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46011FD"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60A51C22"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049198F2"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WE HAVE DECREED AND HEREBY DECREE:</w:t>
            </w:r>
            <w:r>
              <w:rPr>
                <w:sz w:val="24"/>
                <w:rFonts w:ascii="Times New Roman" w:hAnsi="Times New Roman"/>
              </w:rPr>
              <w:t xml:space="preserve"> </w:t>
            </w:r>
          </w:p>
        </w:tc>
      </w:tr>
      <w:tr w:rsidR="00080401" w:rsidRPr="00080401" w14:paraId="466F487D"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935223D"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 </w:t>
            </w:r>
            <w:r>
              <w:rPr>
                <w:sz w:val="24"/>
                <w:rFonts w:ascii="Times New Roman" w:hAnsi="Times New Roman"/>
              </w:rPr>
              <w:t xml:space="preserve"> </w:t>
            </w:r>
          </w:p>
        </w:tc>
      </w:tr>
      <w:tr w:rsidR="00080401" w:rsidRPr="00080401" w14:paraId="54490581"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63CC471"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b/>
                <w:rFonts w:ascii="Times New Roman" w:hAnsi="Times New Roman"/>
              </w:rPr>
              <w:t xml:space="preserve">The Minister of Climate, Environment, Sustainable Development and the Green Deal is responsible for introducing the following bill to the House of Representatives on Our behalf:</w:t>
            </w:r>
            <w:r>
              <w:rPr>
                <w:sz w:val="24"/>
                <w:rFonts w:ascii="Times New Roman" w:hAnsi="Times New Roman"/>
              </w:rPr>
              <w:t xml:space="preserve"> </w:t>
            </w:r>
          </w:p>
        </w:tc>
      </w:tr>
      <w:tr w:rsidR="00080401" w:rsidRPr="00080401" w14:paraId="11950152"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06519A1"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366B404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C605360"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CHAPTER I</w:t>
            </w:r>
            <w:r>
              <w:rPr>
                <w:sz w:val="24"/>
                <w:b/>
                <w:rFonts w:ascii="Times New Roman" w:hAnsi="Times New Roman"/>
              </w:rPr>
              <w:t xml:space="preserve"> </w:t>
            </w:r>
            <w:r>
              <w:rPr>
                <w:sz w:val="24"/>
                <w:b/>
                <w:rFonts w:ascii="Times New Roman" w:hAnsi="Times New Roman"/>
              </w:rPr>
              <w:t xml:space="preserve">—</w:t>
            </w:r>
            <w:r>
              <w:rPr>
                <w:sz w:val="24"/>
                <w:b/>
                <w:rFonts w:ascii="Times New Roman" w:hAnsi="Times New Roman"/>
              </w:rPr>
              <w:t xml:space="preserve"> </w:t>
            </w:r>
            <w:r>
              <w:rPr>
                <w:sz w:val="24"/>
                <w:b/>
                <w:rFonts w:ascii="Times New Roman" w:hAnsi="Times New Roman"/>
              </w:rPr>
              <w:t xml:space="preserve">Introductory provisions</w:t>
            </w:r>
            <w:r>
              <w:rPr>
                <w:sz w:val="24"/>
                <w:b/>
                <w:rFonts w:ascii="Times New Roman" w:hAnsi="Times New Roman"/>
              </w:rPr>
              <w:t xml:space="preserve"> </w:t>
            </w:r>
            <w:r>
              <w:rPr>
                <w:sz w:val="24"/>
                <w:rFonts w:ascii="Times New Roman" w:hAnsi="Times New Roman"/>
              </w:rPr>
              <w:t xml:space="preserve"> </w:t>
            </w:r>
          </w:p>
        </w:tc>
      </w:tr>
      <w:tr w:rsidR="00080401" w:rsidRPr="00080401" w14:paraId="11334C47"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B8D9253"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 </w:t>
            </w:r>
            <w:r>
              <w:rPr>
                <w:sz w:val="24"/>
                <w:rFonts w:ascii="Times New Roman" w:hAnsi="Times New Roman"/>
              </w:rPr>
              <w:t xml:space="preserve"> </w:t>
            </w:r>
          </w:p>
        </w:tc>
      </w:tr>
      <w:tr w:rsidR="00080401" w:rsidRPr="00080401" w14:paraId="7E516A90"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801F643"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Article 1</w:t>
            </w:r>
            <w:r>
              <w:rPr>
                <w:sz w:val="24"/>
                <w:rFonts w:ascii="Times New Roman" w:hAnsi="Times New Roman"/>
              </w:rPr>
              <w:t xml:space="preserve"> </w:t>
            </w:r>
          </w:p>
        </w:tc>
      </w:tr>
      <w:tr w:rsidR="00080401" w:rsidRPr="00080401" w14:paraId="76162BDF" w14:textId="77777777" w:rsidTr="00080401">
        <w:trPr>
          <w:trHeight w:val="570"/>
        </w:trPr>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4720AD4"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This law governs a subject referred to in Article 74 of the Constitution.</w:t>
            </w:r>
            <w:r>
              <w:rPr>
                <w:sz w:val="24"/>
                <w:rFonts w:ascii="Times New Roman" w:hAnsi="Times New Roman"/>
              </w:rPr>
              <w:t xml:space="preserve"> </w:t>
            </w:r>
          </w:p>
        </w:tc>
      </w:tr>
      <w:tr w:rsidR="00080401" w:rsidRPr="00080401" w14:paraId="08905697"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B9E0771"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Article 2</w:t>
            </w:r>
            <w:r>
              <w:rPr>
                <w:sz w:val="24"/>
                <w:rFonts w:ascii="Times New Roman" w:hAnsi="Times New Roman"/>
              </w:rPr>
              <w:t xml:space="preserve"> </w:t>
            </w:r>
          </w:p>
        </w:tc>
      </w:tr>
      <w:tr w:rsidR="00080401" w:rsidRPr="00080401" w14:paraId="7F2526A7"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24569ED9"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For the application of this Law, the following definitions shall apply:</w:t>
            </w:r>
            <w:r>
              <w:rPr>
                <w:sz w:val="24"/>
                <w:rFonts w:ascii="Times New Roman" w:hAnsi="Times New Roman"/>
              </w:rPr>
              <w:t xml:space="preserve"> </w:t>
            </w:r>
          </w:p>
          <w:p w14:paraId="2A18A2F4"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p w14:paraId="0E30465B"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(1) “repairability score”: score evaluating the feasibility of disassembly and repair of a product.</w:t>
            </w:r>
            <w:r>
              <w:rPr>
                <w:sz w:val="24"/>
                <w:rFonts w:ascii="Times New Roman" w:hAnsi="Times New Roman"/>
              </w:rPr>
              <w:t xml:space="preserve"> </w:t>
            </w:r>
          </w:p>
          <w:p w14:paraId="6D07D11F"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(2) “software compatibility”: information on the length of time the manufacturer or supplier support and update the operating system or software to ensure normal use of the product by a prudent and reasonable user.</w:t>
            </w:r>
            <w:r>
              <w:rPr>
                <w:sz w:val="24"/>
                <w:rFonts w:ascii="Times New Roman" w:hAnsi="Times New Roman"/>
              </w:rPr>
              <w:t xml:space="preserve"> </w:t>
            </w:r>
          </w:p>
          <w:p w14:paraId="5FEE77B7"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(3) “longevity score”: score evaluating the robustness and reliability of a product.</w:t>
            </w:r>
            <w:r>
              <w:rPr>
                <w:sz w:val="24"/>
                <w:rFonts w:ascii="Times New Roman" w:hAnsi="Times New Roman"/>
              </w:rPr>
              <w:t xml:space="preserve"> </w:t>
            </w:r>
          </w:p>
          <w:p w14:paraId="5A737F38"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(4) “technical standard”: standard for the technical characteristics of a product to calculate the score for each criterion.</w:t>
            </w:r>
            <w:r>
              <w:rPr>
                <w:sz w:val="24"/>
                <w:rFonts w:ascii="Times New Roman" w:hAnsi="Times New Roman"/>
              </w:rPr>
              <w:t xml:space="preserve"> </w:t>
            </w:r>
          </w:p>
          <w:p w14:paraId="1BE47C16"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(5) “maintenance manual”: educational document, intended to explain and facilitate the maintenance of the product.</w:t>
            </w:r>
            <w:r>
              <w:rPr>
                <w:sz w:val="24"/>
                <w:rFonts w:ascii="Times New Roman" w:hAnsi="Times New Roman"/>
              </w:rPr>
              <w:t xml:space="preserve"> </w:t>
            </w:r>
          </w:p>
          <w:p w14:paraId="27790B52"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(6) “repair manual”:</w:t>
            </w:r>
            <w:r>
              <w:rPr>
                <w:sz w:val="24"/>
                <w:rFonts w:ascii="Times New Roman" w:hAnsi="Times New Roman"/>
              </w:rPr>
              <w:t xml:space="preserve">  </w:t>
            </w:r>
            <w:r>
              <w:rPr>
                <w:sz w:val="24"/>
                <w:rFonts w:ascii="Times New Roman" w:hAnsi="Times New Roman"/>
              </w:rPr>
              <w:t xml:space="preserve">educational document, intended to explain and facilitate the repair of the product.</w:t>
            </w:r>
            <w:r>
              <w:rPr>
                <w:sz w:val="24"/>
                <w:rFonts w:ascii="Times New Roman" w:hAnsi="Times New Roman"/>
              </w:rPr>
              <w:t xml:space="preserve"> </w:t>
            </w:r>
          </w:p>
          <w:p w14:paraId="69B40C86"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(7) “reliability of the product”: expresses the likelihood that a product will perform its intended functions over a given period of time.</w:t>
            </w:r>
            <w:r>
              <w:rPr>
                <w:sz w:val="24"/>
                <w:rFonts w:ascii="Times New Roman" w:hAnsi="Times New Roman"/>
              </w:rPr>
              <w:t xml:space="preserve"> </w:t>
            </w:r>
          </w:p>
          <w:p w14:paraId="3B515250"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(8) “robustness of the product”: expresses the solidity and strength of a product.</w:t>
            </w:r>
            <w:r>
              <w:rPr>
                <w:sz w:val="24"/>
                <w:rFonts w:ascii="Times New Roman" w:hAnsi="Times New Roman"/>
              </w:rPr>
              <w:t xml:space="preserve"> </w:t>
            </w:r>
          </w:p>
          <w:p w14:paraId="39CF948A"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(9) “placing on the market”:</w:t>
            </w:r>
            <w:r>
              <w:rPr>
                <w:sz w:val="24"/>
                <w:rFonts w:ascii="Times New Roman" w:hAnsi="Times New Roman"/>
              </w:rPr>
              <w:t xml:space="preserve">  </w:t>
            </w:r>
            <w:r>
              <w:rPr>
                <w:sz w:val="24"/>
                <w:rFonts w:ascii="Times New Roman" w:hAnsi="Times New Roman"/>
              </w:rPr>
              <w:t xml:space="preserve">introducing, importing or holding for sale or making available to third parties, offer for sale, sale, renting, leasing, or assigning for consideration or free of charge, including online sale.</w:t>
            </w:r>
            <w:r>
              <w:rPr>
                <w:sz w:val="24"/>
                <w:rFonts w:ascii="Times New Roman" w:hAnsi="Times New Roman"/>
              </w:rPr>
              <w:t xml:space="preserve"> </w:t>
            </w:r>
          </w:p>
          <w:p w14:paraId="6B8244ED"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(10):</w:t>
            </w:r>
            <w:r>
              <w:rPr>
                <w:sz w:val="24"/>
                <w:rFonts w:ascii="Times New Roman" w:hAnsi="Times New Roman"/>
              </w:rPr>
              <w:t xml:space="preserve"> </w:t>
            </w:r>
            <w:r>
              <w:rPr>
                <w:sz w:val="24"/>
                <w:rFonts w:ascii="Times New Roman" w:hAnsi="Times New Roman"/>
              </w:rPr>
              <w:t xml:space="preserve">"responsible for placing on the market": manufacturers, importers, distributors and sellers of products covered by the repairability, longevity score and the obligation to provide information on the duration of software compatibility.</w:t>
            </w:r>
            <w:r>
              <w:rPr>
                <w:sz w:val="24"/>
                <w:rFonts w:ascii="Times New Roman" w:hAnsi="Times New Roman"/>
              </w:rPr>
              <w:t xml:space="preserve">  </w:t>
            </w:r>
          </w:p>
          <w:p w14:paraId="7F9B2D48"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36D94F3E"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F48CC7A"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2D97EF23" w14:textId="77777777" w:rsidTr="00080401">
        <w:trPr>
          <w:trHeight w:val="480"/>
        </w:trPr>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9C1DF14" w14:textId="74ABF0CD" w:rsidR="00080401" w:rsidRPr="00080401" w:rsidRDefault="00080401" w:rsidP="00080401">
            <w:pPr>
              <w:spacing w:after="0" w:line="240" w:lineRule="auto"/>
              <w:jc w:val="center"/>
              <w:textAlignment w:val="baseline"/>
              <w:rPr>
                <w:sz w:val="24"/>
                <w:szCs w:val="24"/>
                <w:rFonts w:ascii="Times New Roman" w:eastAsia="Times New Roman" w:hAnsi="Times New Roman" w:cs="Times New Roman"/>
              </w:rPr>
            </w:pPr>
            <w:r>
              <w:rPr>
                <w:color w:val="000000"/>
                <w:sz w:val="24"/>
                <w:shd w:val="clear" w:color="auto" w:fill="FFFFFF"/>
                <w:rStyle w:val="normaltextrun"/>
                <w:b/>
                <w:rFonts w:ascii="Times New Roman" w:hAnsi="Times New Roman"/>
              </w:rPr>
              <w:t xml:space="preserve">CHAPTER II – General provisions</w:t>
            </w:r>
            <w:r>
              <w:rPr>
                <w:color w:val="000000"/>
                <w:sz w:val="24"/>
                <w:shd w:val="clear" w:color="auto" w:fill="FFFFFF"/>
                <w:rStyle w:val="eop"/>
                <w:rFonts w:ascii="Times New Roman" w:hAnsi="Times New Roman"/>
              </w:rPr>
              <w:t xml:space="preserve"> </w:t>
            </w:r>
          </w:p>
        </w:tc>
      </w:tr>
      <w:tr w:rsidR="00080401" w:rsidRPr="00080401" w14:paraId="68925D4D"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8BDE8A2"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1F538D78"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21233A1"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Article 3</w:t>
            </w:r>
            <w:r>
              <w:rPr>
                <w:sz w:val="24"/>
                <w:rFonts w:ascii="Times New Roman" w:hAnsi="Times New Roman"/>
              </w:rPr>
              <w:t xml:space="preserve"> </w:t>
            </w:r>
          </w:p>
        </w:tc>
      </w:tr>
      <w:tr w:rsidR="00080401" w:rsidRPr="00080401" w14:paraId="4E5F2317"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6366F03C"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p w14:paraId="7F1B1E1C"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The objective of this law is to protect the environment by introducing a repairability score which will be supplemented by a longevity score, as well as by informing about the software compatibility of products in order to promote their repair and increase their duration of use.</w:t>
            </w:r>
            <w:r>
              <w:rPr>
                <w:sz w:val="24"/>
                <w:rFonts w:ascii="Times New Roman" w:hAnsi="Times New Roman"/>
              </w:rPr>
              <w:t xml:space="preserve"> </w:t>
            </w:r>
            <w:r>
              <w:rPr>
                <w:sz w:val="24"/>
                <w:rFonts w:ascii="Times New Roman" w:hAnsi="Times New Roman"/>
              </w:rPr>
              <w:t xml:space="preserve">Products covered by this Law refer only to new products sold, excluding second-hand products.</w:t>
            </w:r>
            <w:r>
              <w:rPr>
                <w:sz w:val="24"/>
                <w:rFonts w:ascii="Times New Roman" w:hAnsi="Times New Roman"/>
              </w:rPr>
              <w:t xml:space="preserve"> </w:t>
            </w:r>
            <w:r>
              <w:rPr>
                <w:sz w:val="24"/>
                <w:rFonts w:ascii="Times New Roman" w:hAnsi="Times New Roman"/>
              </w:rPr>
              <w:t xml:space="preserve">.</w:t>
            </w:r>
            <w:r>
              <w:rPr>
                <w:sz w:val="24"/>
                <w:rFonts w:ascii="Times New Roman" w:hAnsi="Times New Roman"/>
              </w:rPr>
              <w:t xml:space="preserve"> </w:t>
            </w:r>
          </w:p>
        </w:tc>
      </w:tr>
      <w:tr w:rsidR="00080401" w:rsidRPr="00080401" w14:paraId="3C78765B"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2D1FA34"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5536C33E"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4615640"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Chapter III — Repairability score</w:t>
            </w:r>
            <w:r>
              <w:rPr>
                <w:sz w:val="24"/>
                <w:rFonts w:ascii="Times New Roman" w:hAnsi="Times New Roman"/>
              </w:rPr>
              <w:t xml:space="preserve"> </w:t>
            </w:r>
          </w:p>
        </w:tc>
      </w:tr>
      <w:tr w:rsidR="00080401" w:rsidRPr="00080401" w14:paraId="122E458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0ED143D"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3FCDCFBC"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42DE599"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Article 4</w:t>
            </w:r>
            <w:r>
              <w:rPr>
                <w:sz w:val="24"/>
                <w:rFonts w:ascii="Times New Roman" w:hAnsi="Times New Roman"/>
              </w:rPr>
              <w:t xml:space="preserve"> </w:t>
            </w:r>
          </w:p>
        </w:tc>
      </w:tr>
      <w:tr w:rsidR="00080401" w:rsidRPr="00080401" w14:paraId="454D9F00"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5A73F21"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 1.</w:t>
            </w:r>
            <w:r>
              <w:rPr>
                <w:sz w:val="24"/>
                <w:rFonts w:ascii="Segoe UI" w:hAnsi="Segoe UI"/>
              </w:rPr>
              <w:t xml:space="preserve"> A repairability score for the products referred to in Article 4(2) shall be created, calculated on the basis of the following criteria:</w:t>
            </w:r>
            <w:r>
              <w:rPr>
                <w:sz w:val="24"/>
                <w:rFonts w:ascii="Times New Roman" w:hAnsi="Times New Roman"/>
              </w:rPr>
              <w:t xml:space="preserve">  </w:t>
            </w:r>
          </w:p>
          <w:p w14:paraId="0C2DBB0B"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(1)</w:t>
            </w:r>
            <w:r>
              <w:rPr>
                <w:sz w:val="24"/>
                <w:rFonts w:ascii="Times New Roman" w:hAnsi="Times New Roman"/>
              </w:rPr>
              <w:t xml:space="preserve"> </w:t>
            </w:r>
            <w:r>
              <w:rPr>
                <w:sz w:val="24"/>
                <w:rFonts w:ascii="Times New Roman" w:hAnsi="Times New Roman"/>
              </w:rPr>
              <w:t xml:space="preserve">The availability of technical information and maintenance and repair manuals.</w:t>
            </w:r>
            <w:r>
              <w:rPr>
                <w:sz w:val="24"/>
                <w:rFonts w:ascii="Times New Roman" w:hAnsi="Times New Roman"/>
              </w:rPr>
              <w:t xml:space="preserve">  </w:t>
            </w:r>
          </w:p>
          <w:p w14:paraId="516D579B"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(2)</w:t>
            </w:r>
            <w:r>
              <w:rPr>
                <w:sz w:val="24"/>
                <w:rFonts w:ascii="Times New Roman" w:hAnsi="Times New Roman"/>
              </w:rPr>
              <w:t xml:space="preserve"> </w:t>
            </w:r>
            <w:r>
              <w:rPr>
                <w:sz w:val="24"/>
                <w:rFonts w:ascii="Times New Roman" w:hAnsi="Times New Roman"/>
              </w:rPr>
              <w:t xml:space="preserve">The ease with which the product concerned can be disassembled.</w:t>
            </w:r>
            <w:r>
              <w:rPr>
                <w:sz w:val="24"/>
                <w:rFonts w:ascii="Times New Roman" w:hAnsi="Times New Roman"/>
              </w:rPr>
              <w:t xml:space="preserve">  </w:t>
            </w:r>
          </w:p>
          <w:p w14:paraId="6AC6C181"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(3)</w:t>
            </w:r>
            <w:r>
              <w:rPr>
                <w:sz w:val="24"/>
                <w:rFonts w:ascii="Times New Roman" w:hAnsi="Times New Roman"/>
              </w:rPr>
              <w:t xml:space="preserve"> </w:t>
            </w:r>
            <w:r>
              <w:rPr>
                <w:sz w:val="24"/>
                <w:rFonts w:ascii="Times New Roman" w:hAnsi="Times New Roman"/>
              </w:rPr>
              <w:t xml:space="preserve">The availability on the market of spare parts and their delivery time.</w:t>
            </w:r>
            <w:r>
              <w:rPr>
                <w:sz w:val="24"/>
                <w:rFonts w:ascii="Times New Roman" w:hAnsi="Times New Roman"/>
              </w:rPr>
              <w:t xml:space="preserve">  </w:t>
            </w:r>
          </w:p>
          <w:p w14:paraId="65FA56CA"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(4)</w:t>
            </w:r>
            <w:r>
              <w:rPr>
                <w:sz w:val="24"/>
                <w:rFonts w:ascii="Times New Roman" w:hAnsi="Times New Roman"/>
              </w:rPr>
              <w:t xml:space="preserve"> </w:t>
            </w:r>
            <w:r>
              <w:rPr>
                <w:sz w:val="24"/>
                <w:rFonts w:ascii="Times New Roman" w:hAnsi="Times New Roman"/>
              </w:rPr>
              <w:t xml:space="preserve">The price of spare parts.</w:t>
            </w:r>
            <w:r>
              <w:rPr>
                <w:sz w:val="24"/>
                <w:rFonts w:ascii="Times New Roman" w:hAnsi="Times New Roman"/>
              </w:rPr>
              <w:t xml:space="preserve">  </w:t>
            </w:r>
          </w:p>
          <w:p w14:paraId="4FE076FF"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(5)</w:t>
            </w:r>
            <w:r>
              <w:rPr>
                <w:sz w:val="24"/>
                <w:rFonts w:ascii="Times New Roman" w:hAnsi="Times New Roman"/>
              </w:rPr>
              <w:t xml:space="preserve"> </w:t>
            </w:r>
            <w:r>
              <w:rPr>
                <w:sz w:val="24"/>
                <w:rFonts w:ascii="Times New Roman" w:hAnsi="Times New Roman"/>
              </w:rPr>
              <w:t xml:space="preserve">Other criteria specifically related to the product.</w:t>
            </w:r>
            <w:r>
              <w:rPr>
                <w:sz w:val="24"/>
                <w:rFonts w:ascii="Times New Roman" w:hAnsi="Times New Roman"/>
              </w:rPr>
              <w:t xml:space="preserve"> </w:t>
            </w:r>
          </w:p>
          <w:p w14:paraId="7141F8E3"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p w14:paraId="0AF61E05"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p w14:paraId="1EEA5B8B"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 2.</w:t>
            </w:r>
            <w:r>
              <w:rPr>
                <w:sz w:val="24"/>
                <w:rFonts w:ascii="Segoe UI" w:hAnsi="Segoe UI"/>
              </w:rPr>
              <w:t xml:space="preserve"> </w:t>
            </w:r>
            <w:r>
              <w:rPr>
                <w:sz w:val="24"/>
                <w:rFonts w:ascii="Segoe UI" w:hAnsi="Segoe UI"/>
              </w:rPr>
              <w:t xml:space="preserve">The King shall determine by Royal Decree deliberated in the Council of Ministers, the list of products covered by the repairability score, and, by product category, the technical standards for establishing the scores for each of the criteria mentioned above.</w:t>
            </w:r>
            <w:r>
              <w:rPr>
                <w:sz w:val="24"/>
                <w:rFonts w:ascii="Segoe UI" w:hAnsi="Segoe UI"/>
              </w:rPr>
              <w:t xml:space="preserve"> </w:t>
            </w:r>
            <w:r>
              <w:rPr>
                <w:sz w:val="24"/>
                <w:rFonts w:ascii="Segoe UI" w:hAnsi="Segoe UI"/>
              </w:rPr>
              <w:t xml:space="preserve">He also determines the method of calculating the overall repairability score.</w:t>
            </w:r>
            <w:r>
              <w:rPr>
                <w:sz w:val="24"/>
                <w:rFonts w:ascii="Segoe UI" w:hAnsi="Segoe UI"/>
              </w:rPr>
              <w:t xml:space="preserve"> </w:t>
            </w:r>
          </w:p>
          <w:p w14:paraId="1FC6A00A"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 3.</w:t>
            </w:r>
            <w:r>
              <w:rPr>
                <w:sz w:val="24"/>
                <w:rFonts w:ascii="Segoe UI" w:hAnsi="Segoe UI"/>
              </w:rPr>
              <w:t xml:space="preserve"> </w:t>
            </w:r>
            <w:r>
              <w:rPr>
                <w:sz w:val="24"/>
                <w:rFonts w:ascii="Segoe UI" w:hAnsi="Segoe UI"/>
              </w:rPr>
              <w:t xml:space="preserve">The King shall determine by Royal Decree the methods of communication of the repairability score as well as the format in which it is to be communicated.</w:t>
            </w:r>
            <w:r>
              <w:rPr>
                <w:sz w:val="24"/>
                <w:rFonts w:ascii="Segoe UI" w:hAnsi="Segoe UI"/>
              </w:rPr>
              <w:t xml:space="preserve"> </w:t>
            </w:r>
            <w:r>
              <w:rPr>
                <w:sz w:val="24"/>
                <w:rFonts w:ascii="Segoe UI" w:hAnsi="Segoe UI"/>
              </w:rPr>
              <w:t xml:space="preserve">He also defines accessibility to technical standards and the calculation of the score.</w:t>
            </w:r>
            <w:r>
              <w:rPr>
                <w:sz w:val="24"/>
                <w:rFonts w:ascii="Segoe UI" w:hAnsi="Segoe UI"/>
              </w:rPr>
              <w:t xml:space="preserve"> </w:t>
            </w:r>
          </w:p>
          <w:p w14:paraId="21F6707C"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 4.</w:t>
            </w:r>
            <w:r>
              <w:rPr>
                <w:sz w:val="24"/>
                <w:rFonts w:ascii="Segoe UI" w:hAnsi="Segoe UI"/>
              </w:rPr>
              <w:t xml:space="preserve"> </w:t>
            </w:r>
            <w:r>
              <w:rPr>
                <w:sz w:val="24"/>
                <w:rFonts w:ascii="Segoe UI" w:hAnsi="Segoe UI"/>
              </w:rPr>
              <w:t xml:space="preserve">The King shall determine by Royal Decree deliberated in the Council of Ministers the minimum repairability score to be achieved for each category of products specified in Article 4(2) of this Law as a condition for their placing on the market.</w:t>
            </w:r>
            <w:r>
              <w:rPr>
                <w:sz w:val="24"/>
                <w:rFonts w:ascii="Segoe UI" w:hAnsi="Segoe UI"/>
              </w:rPr>
              <w:t xml:space="preserve"> </w:t>
            </w:r>
            <w:r>
              <w:rPr>
                <w:sz w:val="24"/>
                <w:rFonts w:ascii="Segoe UI" w:hAnsi="Segoe UI"/>
              </w:rPr>
              <w:t xml:space="preserve">The Regions are associated with this draft Royal Decree via the Inter-Ministerial Conference on the Environment.</w:t>
            </w:r>
            <w:r>
              <w:rPr>
                <w:sz w:val="24"/>
                <w:rFonts w:ascii="Segoe UI" w:hAnsi="Segoe UI"/>
              </w:rPr>
              <w:t xml:space="preserve"> </w:t>
            </w:r>
            <w:r>
              <w:rPr>
                <w:sz w:val="24"/>
                <w:rFonts w:ascii="Segoe UI" w:hAnsi="Segoe UI"/>
              </w:rPr>
              <w:t xml:space="preserve">The Central Economic Council, the Consumer Council and the Federal Council for Sustainable Development have been asked to give an opinion on this draft Royal Decree.</w:t>
            </w:r>
            <w:r>
              <w:rPr>
                <w:sz w:val="24"/>
                <w:rFonts w:ascii="Segoe UI" w:hAnsi="Segoe UI"/>
              </w:rPr>
              <w:t xml:space="preserve"> </w:t>
            </w:r>
          </w:p>
          <w:p w14:paraId="0645F827"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2DA83534"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DD98AA2"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15BA2288"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290DE941"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CHAPTER IV — Software compatibility information</w:t>
            </w:r>
            <w:r>
              <w:rPr>
                <w:sz w:val="24"/>
                <w:rFonts w:ascii="Times New Roman" w:hAnsi="Times New Roman"/>
              </w:rPr>
              <w:t xml:space="preserve"> </w:t>
            </w:r>
          </w:p>
        </w:tc>
      </w:tr>
      <w:tr w:rsidR="00080401" w:rsidRPr="00080401" w14:paraId="371089C9"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20CB6C90"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7ECF3FBA"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082A3B6"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Article 5</w:t>
            </w:r>
            <w:r>
              <w:rPr>
                <w:sz w:val="24"/>
                <w:rFonts w:ascii="Times New Roman" w:hAnsi="Times New Roman"/>
              </w:rPr>
              <w:t xml:space="preserve"> </w:t>
            </w:r>
          </w:p>
        </w:tc>
      </w:tr>
      <w:tr w:rsidR="00080401" w:rsidRPr="00080401" w14:paraId="527115D2"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6FCCAEC4"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 1.</w:t>
            </w:r>
            <w:r>
              <w:rPr>
                <w:sz w:val="24"/>
                <w:rFonts w:ascii="Segoe UI" w:hAnsi="Segoe UI"/>
              </w:rPr>
              <w:t xml:space="preserve"> </w:t>
            </w:r>
            <w:r>
              <w:rPr>
                <w:sz w:val="24"/>
                <w:rFonts w:ascii="Segoe UI" w:hAnsi="Segoe UI"/>
              </w:rPr>
              <w:t xml:space="preserve">For the products referred to in Article 5(2), the person responsible for placing on the market shall provide</w:t>
            </w:r>
            <w:r>
              <w:rPr>
                <w:sz w:val="24"/>
                <w:rFonts w:ascii="Times New Roman" w:hAnsi="Times New Roman"/>
              </w:rPr>
              <w:t xml:space="preserve"> the end user with information on the duration of software compatibility.</w:t>
            </w:r>
            <w:r>
              <w:rPr>
                <w:sz w:val="24"/>
                <w:rFonts w:ascii="Segoe UI" w:hAnsi="Segoe UI"/>
              </w:rPr>
              <w:t xml:space="preserve"> </w:t>
            </w:r>
          </w:p>
          <w:p w14:paraId="1A597A22"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The assessment of the maintenance of existing features when purchasing the product takes into account wear due to time when the product is used prudently and diligently by its user.</w:t>
            </w:r>
            <w:r>
              <w:rPr>
                <w:sz w:val="24"/>
                <w:rFonts w:ascii="Times New Roman" w:hAnsi="Times New Roman"/>
              </w:rPr>
              <w:t xml:space="preserve"> </w:t>
            </w:r>
          </w:p>
          <w:p w14:paraId="75AF379A"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p w14:paraId="5DF4F333"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p w14:paraId="1922C6DE"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p w14:paraId="6633F63B"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 2.</w:t>
            </w:r>
            <w:r>
              <w:rPr>
                <w:sz w:val="24"/>
                <w:rFonts w:ascii="Segoe UI" w:hAnsi="Segoe UI"/>
              </w:rPr>
              <w:t xml:space="preserve"> </w:t>
            </w:r>
            <w:r>
              <w:rPr>
                <w:sz w:val="24"/>
                <w:rFonts w:ascii="Segoe UI" w:hAnsi="Segoe UI"/>
              </w:rPr>
              <w:t xml:space="preserve">The King shall determine by Royal Decree deliberated in the Council of Ministers, the list of products covered by the obligation to inform about the duration of software compatibility.</w:t>
            </w:r>
            <w:r>
              <w:rPr>
                <w:sz w:val="24"/>
                <w:rFonts w:ascii="Segoe UI" w:hAnsi="Segoe UI"/>
              </w:rPr>
              <w:t xml:space="preserve"> </w:t>
            </w:r>
          </w:p>
          <w:p w14:paraId="727A2F7D"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p w14:paraId="547CCA7E"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Segoe UI" w:hAnsi="Segoe UI"/>
              </w:rPr>
              <w:t xml:space="preserve">§ 3.</w:t>
            </w:r>
            <w:r>
              <w:rPr>
                <w:sz w:val="24"/>
                <w:rFonts w:ascii="Segoe UI" w:hAnsi="Segoe UI"/>
              </w:rPr>
              <w:t xml:space="preserve"> </w:t>
            </w:r>
            <w:r>
              <w:rPr>
                <w:sz w:val="24"/>
                <w:rFonts w:ascii="Segoe UI" w:hAnsi="Segoe UI"/>
              </w:rPr>
              <w:t xml:space="preserve">The King shall determine by Royal Decree the methods of communication of information on software compatibility as well as the format in which the information is to be communicated.</w:t>
            </w:r>
            <w:r>
              <w:rPr>
                <w:sz w:val="24"/>
                <w:rFonts w:ascii="Segoe UI" w:hAnsi="Segoe UI"/>
              </w:rPr>
              <w:t xml:space="preserve"> </w:t>
            </w:r>
            <w:r>
              <w:rPr>
                <w:sz w:val="24"/>
                <w:rFonts w:ascii="Segoe UI" w:hAnsi="Segoe UI"/>
              </w:rPr>
              <w:t xml:space="preserve">He also defines accessibility to the parameters that enabled to determine the duration of software compatibility.</w:t>
            </w:r>
            <w:r>
              <w:rPr>
                <w:sz w:val="24"/>
                <w:rFonts w:ascii="Segoe UI" w:hAnsi="Segoe UI"/>
              </w:rPr>
              <w:t xml:space="preserve"> </w:t>
            </w:r>
          </w:p>
        </w:tc>
      </w:tr>
      <w:tr w:rsidR="00080401" w:rsidRPr="00080401" w14:paraId="7009B183"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75EEF28"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7A60287F"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EEBE294"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Chapter V — Longevity score</w:t>
            </w:r>
            <w:r>
              <w:rPr>
                <w:sz w:val="24"/>
                <w:rFonts w:ascii="Times New Roman" w:hAnsi="Times New Roman"/>
              </w:rPr>
              <w:t xml:space="preserve"> </w:t>
            </w:r>
          </w:p>
        </w:tc>
      </w:tr>
      <w:tr w:rsidR="00080401" w:rsidRPr="00080401" w14:paraId="1F116CAB"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5FE7D15"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7D8F54F7"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A828E05"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Article 6</w:t>
            </w:r>
            <w:r>
              <w:rPr>
                <w:sz w:val="24"/>
                <w:rFonts w:ascii="Times New Roman" w:hAnsi="Times New Roman"/>
              </w:rPr>
              <w:t xml:space="preserve"> </w:t>
            </w:r>
          </w:p>
        </w:tc>
      </w:tr>
      <w:tr w:rsidR="00080401" w:rsidRPr="00080401" w14:paraId="1D3F0C47"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EBB915F"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 1.</w:t>
            </w:r>
            <w:r>
              <w:rPr>
                <w:sz w:val="24"/>
                <w:rFonts w:ascii="Segoe UI" w:hAnsi="Segoe UI"/>
              </w:rPr>
              <w:t xml:space="preserve"> </w:t>
            </w:r>
            <w:r>
              <w:rPr>
                <w:sz w:val="24"/>
                <w:rFonts w:ascii="Segoe UI" w:hAnsi="Segoe UI"/>
              </w:rPr>
              <w:t xml:space="preserve">A longevity score, which supplements the repairability score referred to in Article 4 for the products referred to in Article 6(2), calculated on the basis</w:t>
            </w:r>
            <w:r>
              <w:rPr>
                <w:sz w:val="24"/>
              </w:rPr>
              <w:t xml:space="preserve"> </w:t>
            </w:r>
            <w:r>
              <w:rPr>
                <w:sz w:val="24"/>
                <w:rFonts w:ascii="Times New Roman" w:hAnsi="Times New Roman"/>
              </w:rPr>
              <w:t xml:space="preserve">of the specific reliability and robustness of each product category.</w:t>
            </w:r>
            <w:r>
              <w:rPr>
                <w:sz w:val="24"/>
                <w:rFonts w:ascii="Times New Roman" w:hAnsi="Times New Roman"/>
              </w:rPr>
              <w:t xml:space="preserve"> </w:t>
            </w:r>
          </w:p>
          <w:p w14:paraId="7CC4DD46"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 2.</w:t>
            </w:r>
            <w:r>
              <w:rPr>
                <w:sz w:val="24"/>
                <w:rFonts w:ascii="Segoe UI" w:hAnsi="Segoe UI"/>
              </w:rPr>
              <w:t xml:space="preserve"> </w:t>
            </w:r>
            <w:r>
              <w:rPr>
                <w:sz w:val="24"/>
                <w:rFonts w:ascii="Segoe UI" w:hAnsi="Segoe UI"/>
              </w:rPr>
              <w:t xml:space="preserve">The King shall determine by Royal Decree deliberated in the Council of Ministers, the list of products covered by the longevity score and the technical standards for establishing the score and method of calculating the score.</w:t>
            </w:r>
            <w:r>
              <w:rPr>
                <w:sz w:val="24"/>
                <w:rFonts w:ascii="Segoe UI" w:hAnsi="Segoe UI"/>
              </w:rPr>
              <w:t xml:space="preserve"> </w:t>
            </w:r>
          </w:p>
          <w:p w14:paraId="2769B8B2"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 3.</w:t>
            </w:r>
            <w:r>
              <w:rPr>
                <w:sz w:val="24"/>
                <w:rFonts w:ascii="Segoe UI" w:hAnsi="Segoe UI"/>
              </w:rPr>
              <w:t xml:space="preserve"> </w:t>
            </w:r>
            <w:r>
              <w:rPr>
                <w:sz w:val="24"/>
                <w:rFonts w:ascii="Segoe UI" w:hAnsi="Segoe UI"/>
              </w:rPr>
              <w:t xml:space="preserve">The King shall determine by Royal Decree the methods of communication of the longevity score and the format in which it is to be communicated.</w:t>
            </w:r>
            <w:r>
              <w:rPr>
                <w:sz w:val="24"/>
                <w:rFonts w:ascii="Segoe UI" w:hAnsi="Segoe UI"/>
              </w:rPr>
              <w:t xml:space="preserve"> </w:t>
            </w:r>
            <w:r>
              <w:rPr>
                <w:sz w:val="24"/>
                <w:rFonts w:ascii="Segoe UI" w:hAnsi="Segoe UI"/>
              </w:rPr>
              <w:t xml:space="preserve">He also defines the accessibility of the information that enabled to determine the longevity score.</w:t>
            </w:r>
            <w:r>
              <w:rPr>
                <w:sz w:val="24"/>
                <w:rFonts w:ascii="Segoe UI" w:hAnsi="Segoe UI"/>
              </w:rPr>
              <w:t xml:space="preserve"> </w:t>
            </w:r>
          </w:p>
          <w:p w14:paraId="1DDF5EA8"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 4.</w:t>
            </w:r>
            <w:r>
              <w:rPr>
                <w:sz w:val="24"/>
                <w:rFonts w:ascii="Segoe UI" w:hAnsi="Segoe UI"/>
              </w:rPr>
              <w:t xml:space="preserve"> </w:t>
            </w:r>
            <w:r>
              <w:rPr>
                <w:sz w:val="24"/>
                <w:rFonts w:ascii="Segoe UI" w:hAnsi="Segoe UI"/>
              </w:rPr>
              <w:t xml:space="preserve">The King shall determine by Royal Decree deliberated in the Council of Ministers the minimum longevity score to be achieved for each category of products specified in Article 6(2) of this Law as a condition for their placing on the market.</w:t>
            </w:r>
            <w:r>
              <w:rPr>
                <w:sz w:val="24"/>
                <w:rFonts w:ascii="Segoe UI" w:hAnsi="Segoe UI"/>
              </w:rPr>
              <w:t xml:space="preserve"> </w:t>
            </w:r>
            <w:r>
              <w:rPr>
                <w:sz w:val="24"/>
                <w:rFonts w:ascii="Segoe UI" w:hAnsi="Segoe UI"/>
              </w:rPr>
              <w:t xml:space="preserve">The Regions are associated with this draft Royal Decree via the Inter-Ministerial Conference on the Environment.</w:t>
            </w:r>
            <w:r>
              <w:rPr>
                <w:sz w:val="24"/>
                <w:rFonts w:ascii="Segoe UI" w:hAnsi="Segoe UI"/>
              </w:rPr>
              <w:t xml:space="preserve"> </w:t>
            </w:r>
            <w:r>
              <w:rPr>
                <w:sz w:val="24"/>
                <w:rFonts w:ascii="Segoe UI" w:hAnsi="Segoe UI"/>
              </w:rPr>
              <w:t xml:space="preserve">The Central Economic Council, the Consumer Council and the Federal Council for Sustainable Development have been asked to give an opinion on this draft Royal Decree.</w:t>
            </w:r>
            <w:r>
              <w:rPr>
                <w:sz w:val="24"/>
                <w:rFonts w:ascii="Segoe UI" w:hAnsi="Segoe UI"/>
              </w:rPr>
              <w:t xml:space="preserve"> </w:t>
            </w:r>
          </w:p>
        </w:tc>
      </w:tr>
      <w:tr w:rsidR="00080401" w:rsidRPr="00080401" w14:paraId="644A7C8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6C6D0F1"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color w:val="000000"/>
                <w:sz w:val="24"/>
                <w:b/>
                <w:rFonts w:ascii="Times New Roman" w:hAnsi="Times New Roman"/>
              </w:rPr>
              <w:t xml:space="preserve">Chapter VI — Data processing</w:t>
            </w:r>
            <w:r>
              <w:rPr>
                <w:color w:val="000000"/>
                <w:sz w:val="24"/>
                <w:rFonts w:ascii="Times New Roman" w:hAnsi="Times New Roman"/>
              </w:rPr>
              <w:t xml:space="preserve"> </w:t>
            </w:r>
          </w:p>
        </w:tc>
      </w:tr>
      <w:tr w:rsidR="00080401" w:rsidRPr="00080401" w14:paraId="1C07B43F"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8980BC1"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rFonts w:ascii="Times New Roman" w:hAnsi="Times New Roman"/>
              </w:rPr>
              <w:t xml:space="preserve"> </w:t>
            </w:r>
          </w:p>
        </w:tc>
      </w:tr>
      <w:tr w:rsidR="00080401" w:rsidRPr="00080401" w14:paraId="3B0C16D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6E9A9326"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b/>
                <w:rFonts w:ascii="Times New Roman" w:hAnsi="Times New Roman"/>
              </w:rPr>
              <w:t xml:space="preserve">Article 7</w:t>
            </w:r>
            <w:r>
              <w:rPr>
                <w:rFonts w:ascii="Times New Roman" w:hAnsi="Times New Roman"/>
              </w:rPr>
              <w:t xml:space="preserve"> </w:t>
            </w:r>
          </w:p>
        </w:tc>
      </w:tr>
      <w:tr w:rsidR="00080401" w:rsidRPr="00080401" w14:paraId="55546A5B"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9D4D74C"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The Federal Public Health Service is the only public service competent and responsible for the processing of personal data within the framework of Articles 8, 9, 10 and 11 of this Law.</w:t>
            </w:r>
            <w:r>
              <w:rPr>
                <w:sz w:val="24"/>
                <w:rFonts w:ascii="Times New Roman" w:hAnsi="Times New Roman"/>
              </w:rPr>
              <w:t xml:space="preserve">  </w:t>
            </w:r>
            <w:r>
              <w:rPr>
                <w:sz w:val="24"/>
                <w:rFonts w:ascii="Times New Roman" w:hAnsi="Times New Roman"/>
              </w:rPr>
              <w:br/>
            </w:r>
            <w:r>
              <w:rPr>
                <w:sz w:val="24"/>
                <w:rFonts w:ascii="Times New Roman" w:hAnsi="Times New Roman"/>
              </w:rPr>
              <w:t xml:space="preserve">The maximum storage period for personal data to be processed is five years</w:t>
            </w:r>
            <w:r>
              <w:rPr>
                <w:sz w:val="24"/>
                <w:rFonts w:ascii="Times New Roman" w:hAnsi="Times New Roman"/>
              </w:rPr>
              <w:t xml:space="preserve"> </w:t>
            </w:r>
          </w:p>
        </w:tc>
      </w:tr>
      <w:tr w:rsidR="00080401" w:rsidRPr="00080401" w14:paraId="44F4AE4F"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2281068B"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b/>
                <w:rFonts w:ascii="Times New Roman" w:hAnsi="Times New Roman"/>
              </w:rPr>
              <w:t xml:space="preserve">Chapter VII — Responsibility</w:t>
            </w:r>
            <w:r>
              <w:rPr>
                <w:rFonts w:ascii="Times New Roman" w:hAnsi="Times New Roman"/>
              </w:rPr>
              <w:t xml:space="preserve"> </w:t>
            </w:r>
          </w:p>
          <w:p w14:paraId="4AE4C209"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3608C21C"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9CFDAC5"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rFonts w:ascii="Times New Roman" w:hAnsi="Times New Roman"/>
              </w:rPr>
              <w:t xml:space="preserve"> </w:t>
            </w:r>
          </w:p>
        </w:tc>
      </w:tr>
      <w:tr w:rsidR="00080401" w:rsidRPr="00080401" w14:paraId="194C3C5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090B8078"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b/>
                <w:rFonts w:ascii="Times New Roman" w:hAnsi="Times New Roman"/>
              </w:rPr>
              <w:t xml:space="preserve">Article 8</w:t>
            </w:r>
            <w:r>
              <w:rPr>
                <w:rFonts w:ascii="Times New Roman" w:hAnsi="Times New Roman"/>
              </w:rPr>
              <w:t xml:space="preserve"> </w:t>
            </w:r>
          </w:p>
        </w:tc>
      </w:tr>
      <w:tr w:rsidR="00080401" w:rsidRPr="00080401" w14:paraId="70351C57"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CB36053"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 1.</w:t>
            </w:r>
            <w:r>
              <w:rPr>
                <w:sz w:val="24"/>
                <w:rFonts w:ascii="Segoe UI" w:hAnsi="Segoe UI"/>
              </w:rPr>
              <w:t xml:space="preserve"> </w:t>
            </w:r>
            <w:r>
              <w:rPr>
                <w:sz w:val="24"/>
                <w:rFonts w:ascii="Segoe UI" w:hAnsi="Segoe UI"/>
              </w:rPr>
              <w:t xml:space="preserve">The manufacturers and importers of the products referred to in Article 4(2), 5(2) and 6(2) of this Law are responsible for the provision of the repairability score, the</w:t>
            </w:r>
            <w:r>
              <w:rPr>
                <w:sz w:val="24"/>
                <w:rFonts w:ascii="Times New Roman" w:hAnsi="Times New Roman"/>
              </w:rPr>
              <w:t xml:space="preserve"> longevity score and information on the duration of the software compatibility of products.</w:t>
            </w:r>
            <w:r>
              <w:rPr>
                <w:sz w:val="24"/>
                <w:rFonts w:ascii="Times New Roman" w:hAnsi="Times New Roman"/>
              </w:rPr>
              <w:t xml:space="preserve">  </w:t>
            </w:r>
          </w:p>
          <w:p w14:paraId="288302A8" w14:textId="77777777" w:rsidR="00080401" w:rsidRPr="00080401" w:rsidRDefault="00080401" w:rsidP="00080401">
            <w:pPr>
              <w:spacing w:after="0" w:line="240" w:lineRule="auto"/>
              <w:jc w:val="both"/>
              <w:textAlignment w:val="baseline"/>
              <w:rPr>
                <w:color w:val="000000"/>
                <w:sz w:val="18"/>
                <w:szCs w:val="18"/>
                <w:rFonts w:ascii="Segoe UI" w:eastAsia="Times New Roman" w:hAnsi="Segoe UI" w:cs="Segoe UI"/>
              </w:rPr>
            </w:pPr>
            <w:r>
              <w:rPr>
                <w:sz w:val="24"/>
                <w:rFonts w:ascii="Times New Roman" w:hAnsi="Times New Roman"/>
              </w:rPr>
              <w:t xml:space="preserve"> </w:t>
            </w:r>
          </w:p>
          <w:p w14:paraId="4509AAD7" w14:textId="77777777" w:rsidR="00080401" w:rsidRPr="00080401" w:rsidRDefault="00080401" w:rsidP="00080401">
            <w:pPr>
              <w:spacing w:after="0" w:line="240" w:lineRule="auto"/>
              <w:jc w:val="both"/>
              <w:textAlignment w:val="baseline"/>
              <w:rPr>
                <w:color w:val="000000"/>
                <w:sz w:val="18"/>
                <w:szCs w:val="18"/>
                <w:rFonts w:ascii="Segoe UI" w:eastAsia="Times New Roman" w:hAnsi="Segoe UI" w:cs="Segoe UI"/>
              </w:rPr>
            </w:pPr>
            <w:r>
              <w:rPr>
                <w:sz w:val="24"/>
                <w:rFonts w:ascii="Segoe UI" w:hAnsi="Segoe UI"/>
              </w:rPr>
              <w:t xml:space="preserve">§ 2.</w:t>
            </w:r>
            <w:r>
              <w:rPr>
                <w:sz w:val="24"/>
                <w:rFonts w:ascii="Segoe UI" w:hAnsi="Segoe UI"/>
              </w:rPr>
              <w:t xml:space="preserve"> </w:t>
            </w:r>
            <w:r>
              <w:rPr>
                <w:sz w:val="24"/>
                <w:rFonts w:ascii="Segoe UI" w:hAnsi="Segoe UI"/>
              </w:rPr>
              <w:t xml:space="preserve">The sellers and distributors of the products referred to in Article 4(2), 5(2) and 6(2) of this Law are responsible for the communication of the repairability score, the longevity</w:t>
            </w:r>
            <w:r>
              <w:rPr>
                <w:sz w:val="24"/>
                <w:rFonts w:ascii="Times New Roman" w:hAnsi="Times New Roman"/>
              </w:rPr>
              <w:t xml:space="preserve"> score and information on the software compatibility of products.</w:t>
            </w:r>
            <w:r>
              <w:rPr>
                <w:sz w:val="24"/>
                <w:rFonts w:ascii="Times New Roman" w:hAnsi="Times New Roman"/>
              </w:rPr>
              <w:t xml:space="preserve">  </w:t>
            </w:r>
          </w:p>
          <w:p w14:paraId="1EEBE2B5" w14:textId="77777777" w:rsidR="00080401" w:rsidRPr="00080401" w:rsidRDefault="00080401" w:rsidP="00080401">
            <w:pPr>
              <w:spacing w:after="0" w:line="240" w:lineRule="auto"/>
              <w:jc w:val="both"/>
              <w:textAlignment w:val="baseline"/>
              <w:rPr>
                <w:color w:val="000000"/>
                <w:sz w:val="18"/>
                <w:szCs w:val="18"/>
                <w:rFonts w:ascii="Segoe UI" w:eastAsia="Times New Roman" w:hAnsi="Segoe UI" w:cs="Segoe UI"/>
              </w:rPr>
            </w:pPr>
            <w:r>
              <w:rPr>
                <w:sz w:val="24"/>
                <w:rFonts w:ascii="Times New Roman" w:hAnsi="Times New Roman"/>
              </w:rPr>
              <w:t xml:space="preserve">They are also responsible for access to technical information.</w:t>
            </w:r>
            <w:r>
              <w:rPr>
                <w:sz w:val="24"/>
                <w:rFonts w:ascii="Times New Roman" w:hAnsi="Times New Roman"/>
              </w:rPr>
              <w:t xml:space="preserve"> </w:t>
            </w:r>
          </w:p>
          <w:p w14:paraId="5A65031B" w14:textId="77777777" w:rsidR="00080401" w:rsidRPr="00080401" w:rsidRDefault="00080401" w:rsidP="00080401">
            <w:pPr>
              <w:spacing w:after="0" w:line="240" w:lineRule="auto"/>
              <w:jc w:val="both"/>
              <w:textAlignment w:val="baseline"/>
              <w:rPr>
                <w:color w:val="000000"/>
                <w:sz w:val="18"/>
                <w:szCs w:val="18"/>
                <w:rFonts w:ascii="Segoe UI" w:eastAsia="Times New Roman" w:hAnsi="Segoe UI" w:cs="Segoe UI"/>
              </w:rPr>
            </w:pPr>
            <w:r>
              <w:rPr>
                <w:color w:val="000000"/>
                <w:sz w:val="24"/>
                <w:rFonts w:ascii="Times New Roman" w:hAnsi="Times New Roman"/>
              </w:rPr>
              <w:t xml:space="preserve"> </w:t>
            </w:r>
          </w:p>
        </w:tc>
      </w:tr>
      <w:tr w:rsidR="00080401" w:rsidRPr="00080401" w14:paraId="0228710A"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08D2746"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6707A333"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6485407B"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Chapter VIII — Control and sanctions</w:t>
            </w:r>
            <w:r>
              <w:rPr>
                <w:sz w:val="24"/>
                <w:rFonts w:ascii="Times New Roman" w:hAnsi="Times New Roman"/>
              </w:rPr>
              <w:t xml:space="preserve"> </w:t>
            </w:r>
          </w:p>
        </w:tc>
      </w:tr>
      <w:tr w:rsidR="00080401" w:rsidRPr="00080401" w14:paraId="21E1657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2B0CB751"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55585BB5"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EFE1AD6"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Article 9</w:t>
            </w:r>
            <w:r>
              <w:rPr>
                <w:sz w:val="24"/>
                <w:rFonts w:ascii="Times New Roman" w:hAnsi="Times New Roman"/>
              </w:rPr>
              <w:t xml:space="preserve"> </w:t>
            </w:r>
          </w:p>
        </w:tc>
      </w:tr>
      <w:tr w:rsidR="00080401" w:rsidRPr="00080401" w14:paraId="2A8AA01E"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9C31209"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 1.</w:t>
            </w:r>
            <w:r>
              <w:rPr>
                <w:sz w:val="24"/>
                <w:rFonts w:ascii="Segoe UI" w:hAnsi="Segoe UI"/>
              </w:rPr>
              <w:t xml:space="preserve"> </w:t>
            </w:r>
            <w:r>
              <w:rPr>
                <w:sz w:val="24"/>
                <w:rFonts w:ascii="Segoe UI" w:hAnsi="Segoe UI"/>
              </w:rPr>
              <w:t xml:space="preserve">The implementation of this Law is monitored by the inspection department of the Directorate General Environment of the Federal Public Health Service, Food Chain Safety and Environment.</w:t>
            </w:r>
            <w:r>
              <w:rPr>
                <w:sz w:val="24"/>
                <w:rFonts w:ascii="Segoe UI" w:hAnsi="Segoe UI"/>
              </w:rPr>
              <w:t xml:space="preserve"> </w:t>
            </w:r>
          </w:p>
          <w:p w14:paraId="0B97B099"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p w14:paraId="555EA271"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 2.</w:t>
            </w:r>
            <w:r>
              <w:rPr>
                <w:sz w:val="24"/>
                <w:rFonts w:ascii="Segoe UI" w:hAnsi="Segoe UI"/>
              </w:rPr>
              <w:t xml:space="preserve"> </w:t>
            </w:r>
            <w:r>
              <w:rPr>
                <w:sz w:val="24"/>
                <w:rFonts w:ascii="Segoe UI" w:hAnsi="Segoe UI"/>
              </w:rPr>
              <w:t xml:space="preserve">The King shall determine by ministerial decree the technical provisions relating to the control, including in the context of the inspection of products sold online, including the terms for administrative fines.</w:t>
            </w:r>
            <w:r>
              <w:rPr>
                <w:sz w:val="24"/>
                <w:rFonts w:ascii="Segoe UI" w:hAnsi="Segoe UI"/>
              </w:rPr>
              <w:t xml:space="preserve"> </w:t>
            </w:r>
          </w:p>
        </w:tc>
      </w:tr>
      <w:tr w:rsidR="00080401" w:rsidRPr="00080401" w14:paraId="22DF77F0"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232D7B49"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5C4DE62F"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208F28C"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Article 10</w:t>
            </w:r>
            <w:r>
              <w:rPr>
                <w:sz w:val="24"/>
                <w:rFonts w:ascii="Times New Roman" w:hAnsi="Times New Roman"/>
              </w:rPr>
              <w:t xml:space="preserve"> </w:t>
            </w:r>
          </w:p>
        </w:tc>
      </w:tr>
      <w:tr w:rsidR="00080401" w:rsidRPr="00080401" w14:paraId="510EFBD2"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38486B2"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 1.</w:t>
            </w:r>
            <w:r>
              <w:rPr>
                <w:sz w:val="24"/>
                <w:rFonts w:ascii="Segoe UI" w:hAnsi="Segoe UI"/>
              </w:rPr>
              <w:t xml:space="preserve"> </w:t>
            </w:r>
            <w:r>
              <w:rPr>
                <w:sz w:val="24"/>
                <w:rFonts w:ascii="Segoe UI" w:hAnsi="Segoe UI"/>
              </w:rPr>
              <w:t xml:space="preserve">Is punishable by a criminal fine of EUR 100 to EUR 100,000, any person who infringes Articles 4(4) and 6(4) of this Law.</w:t>
            </w:r>
            <w:r>
              <w:rPr>
                <w:sz w:val="24"/>
                <w:rFonts w:ascii="Segoe UI" w:hAnsi="Segoe UI"/>
              </w:rPr>
              <w:t xml:space="preserve">  </w:t>
            </w:r>
          </w:p>
          <w:p w14:paraId="7E302A89"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The criminal fines provided for in § 1 must be increased in accordance with the Law of 5 March 1952 on surcharges on criminal fines.</w:t>
            </w:r>
            <w:r>
              <w:rPr>
                <w:sz w:val="24"/>
                <w:rFonts w:ascii="Times New Roman" w:hAnsi="Times New Roman"/>
              </w:rPr>
              <w:t xml:space="preserve"> </w:t>
            </w:r>
          </w:p>
          <w:p w14:paraId="18DCBBBD"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p w14:paraId="671AFFC6"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p w14:paraId="11D33F07"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p w14:paraId="702598D3"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 2.</w:t>
            </w:r>
            <w:r>
              <w:rPr>
                <w:sz w:val="24"/>
                <w:rFonts w:ascii="Segoe UI" w:hAnsi="Segoe UI"/>
              </w:rPr>
              <w:t xml:space="preserve"> </w:t>
            </w:r>
            <w:r>
              <w:rPr>
                <w:sz w:val="24"/>
                <w:rFonts w:ascii="Times New Roman" w:hAnsi="Times New Roman"/>
              </w:rPr>
              <w:t xml:space="preserve">In order to protect the environment, the criminal judge may order the following measures:</w:t>
            </w:r>
            <w:r>
              <w:rPr>
                <w:sz w:val="24"/>
                <w:rFonts w:ascii="Times New Roman" w:hAnsi="Times New Roman"/>
              </w:rPr>
              <w:t xml:space="preserve">  </w:t>
            </w:r>
          </w:p>
          <w:p w14:paraId="6D64DA13"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(1) a prohibition on importing the product that is the subject of the offence;</w:t>
            </w:r>
            <w:r>
              <w:rPr>
                <w:sz w:val="24"/>
                <w:rFonts w:ascii="Times New Roman" w:hAnsi="Times New Roman"/>
              </w:rPr>
              <w:t xml:space="preserve"> </w:t>
            </w:r>
            <w:r>
              <w:rPr>
                <w:sz w:val="24"/>
                <w:rFonts w:ascii="Times New Roman" w:hAnsi="Times New Roman"/>
              </w:rPr>
              <w:br/>
            </w:r>
            <w:r>
              <w:rPr>
                <w:sz w:val="24"/>
                <w:rFonts w:ascii="Times New Roman" w:hAnsi="Times New Roman"/>
              </w:rPr>
              <w:t xml:space="preserve">(2) withdrawal from the market of the product which is the subject of the offence;</w:t>
            </w:r>
            <w:r>
              <w:rPr>
                <w:sz w:val="24"/>
                <w:rFonts w:ascii="Times New Roman" w:hAnsi="Times New Roman"/>
              </w:rPr>
              <w:t xml:space="preserve"> </w:t>
            </w:r>
            <w:r>
              <w:rPr>
                <w:sz w:val="24"/>
                <w:rFonts w:ascii="Times New Roman" w:hAnsi="Times New Roman"/>
              </w:rPr>
              <w:br/>
            </w:r>
            <w:r>
              <w:rPr>
                <w:sz w:val="24"/>
                <w:rFonts w:ascii="Times New Roman" w:hAnsi="Times New Roman"/>
              </w:rPr>
              <w:t xml:space="preserve">(3) the publication of the judgement in the manner he shall determine and at the expense of the convicted person.</w:t>
            </w:r>
            <w:r>
              <w:rPr>
                <w:sz w:val="24"/>
                <w:rFonts w:ascii="Times New Roman" w:hAnsi="Times New Roman"/>
              </w:rPr>
              <w:t xml:space="preserve"> </w:t>
            </w:r>
          </w:p>
        </w:tc>
      </w:tr>
      <w:tr w:rsidR="00080401" w:rsidRPr="00080401" w14:paraId="05E2B241"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6DF76F0"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Article 11</w:t>
            </w:r>
            <w:r>
              <w:rPr>
                <w:sz w:val="24"/>
                <w:rFonts w:ascii="Times New Roman" w:hAnsi="Times New Roman"/>
              </w:rPr>
              <w:t xml:space="preserve"> </w:t>
            </w:r>
          </w:p>
        </w:tc>
      </w:tr>
      <w:tr w:rsidR="00080401" w:rsidRPr="00080401" w14:paraId="05324B8A"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64DD0BA7"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 1.</w:t>
            </w:r>
            <w:r>
              <w:rPr>
                <w:sz w:val="24"/>
                <w:rFonts w:ascii="Segoe UI" w:hAnsi="Segoe UI"/>
              </w:rPr>
              <w:t xml:space="preserve"> </w:t>
            </w:r>
            <w:r>
              <w:rPr>
                <w:sz w:val="24"/>
                <w:rFonts w:ascii="Segoe UI" w:hAnsi="Segoe UI"/>
              </w:rPr>
              <w:t xml:space="preserve">The members of the statutory or contractual staff appointed by the King in accordance with Article 9(2) of this Law shall send the minutes ascertaining the offence.</w:t>
            </w:r>
            <w:r>
              <w:rPr>
                <w:sz w:val="24"/>
                <w:rFonts w:ascii="Segoe UI" w:hAnsi="Segoe UI"/>
              </w:rPr>
              <w:t xml:space="preserve"> </w:t>
            </w:r>
          </w:p>
          <w:p w14:paraId="0F14EDAC"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p w14:paraId="30EE9775"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 2.</w:t>
            </w:r>
            <w:r>
              <w:rPr>
                <w:sz w:val="24"/>
                <w:rFonts w:ascii="Segoe UI" w:hAnsi="Segoe UI"/>
              </w:rPr>
              <w:t xml:space="preserve"> </w:t>
            </w:r>
            <w:r>
              <w:rPr>
                <w:sz w:val="24"/>
                <w:rFonts w:ascii="Segoe UI" w:hAnsi="Segoe UI"/>
              </w:rPr>
              <w:t xml:space="preserve">The public prosecutor shall decide whether or not to sue criminally.</w:t>
            </w:r>
            <w:r>
              <w:rPr>
                <w:sz w:val="24"/>
                <w:rFonts w:ascii="Segoe UI" w:hAnsi="Segoe UI"/>
              </w:rPr>
              <w:t xml:space="preserve"> </w:t>
            </w:r>
            <w:r>
              <w:rPr>
                <w:sz w:val="24"/>
                <w:rFonts w:ascii="Segoe UI" w:hAnsi="Segoe UI"/>
              </w:rPr>
              <w:t xml:space="preserve">Criminal proceedings exclude the application of an administrative fine, even if an acquittal closes them.</w:t>
            </w:r>
            <w:r>
              <w:rPr>
                <w:sz w:val="24"/>
                <w:rFonts w:ascii="Segoe UI" w:hAnsi="Segoe UI"/>
              </w:rPr>
              <w:t xml:space="preserve"> </w:t>
            </w:r>
          </w:p>
          <w:p w14:paraId="4C353147"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p w14:paraId="2FB05F77"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 3.</w:t>
            </w:r>
            <w:r>
              <w:rPr>
                <w:sz w:val="24"/>
                <w:rFonts w:ascii="Segoe UI" w:hAnsi="Segoe UI"/>
              </w:rPr>
              <w:t xml:space="preserve"> </w:t>
            </w:r>
            <w:r>
              <w:rPr>
                <w:sz w:val="24"/>
                <w:rFonts w:ascii="Segoe UI" w:hAnsi="Segoe UI"/>
              </w:rPr>
              <w:t xml:space="preserve">The public prosecutor shall have a period of three months from the day of receipt of the minutes to notify his decision to the government official designated by the King in accordance with Article 9(2) of this Law.</w:t>
            </w:r>
            <w:r>
              <w:rPr>
                <w:sz w:val="24"/>
                <w:rFonts w:ascii="Segoe UI" w:hAnsi="Segoe UI"/>
              </w:rPr>
              <w:t xml:space="preserve">  </w:t>
            </w:r>
            <w:r>
              <w:rPr>
                <w:sz w:val="24"/>
                <w:rFonts w:ascii="Segoe UI" w:hAnsi="Segoe UI"/>
              </w:rPr>
              <w:br/>
            </w:r>
            <w:r>
              <w:rPr>
                <w:sz w:val="24"/>
                <w:rFonts w:ascii="Times New Roman" w:hAnsi="Times New Roman"/>
              </w:rPr>
              <w:t xml:space="preserve">In the event that the public prosecutor waives criminal proceedings or fails to notify his decision within the prescribed time limit, the government official designated by the King in accordance with Article 9(2) of this Law, in accordance with the terms and conditions laid down by him, shall decide, after having given the person concerned in a position to present his defence, if it is appropriate to propose an administrative fine on the basis of the offence.</w:t>
            </w:r>
            <w:r>
              <w:rPr>
                <w:sz w:val="24"/>
                <w:rFonts w:ascii="Times New Roman" w:hAnsi="Times New Roman"/>
              </w:rPr>
              <w:t xml:space="preserve"> </w:t>
            </w:r>
          </w:p>
          <w:p w14:paraId="1C4B1693"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 4.</w:t>
            </w:r>
            <w:r>
              <w:rPr>
                <w:sz w:val="24"/>
                <w:rFonts w:ascii="Segoe UI" w:hAnsi="Segoe UI"/>
              </w:rPr>
              <w:t xml:space="preserve"> </w:t>
            </w:r>
            <w:r>
              <w:rPr>
                <w:sz w:val="24"/>
                <w:rFonts w:ascii="Segoe UI" w:hAnsi="Segoe UI"/>
              </w:rPr>
              <w:t xml:space="preserve">The official may propose to the offender an administrative fine, after giving the person concerned the opportunity to present his means of defence.</w:t>
            </w:r>
            <w:r>
              <w:rPr>
                <w:sz w:val="24"/>
                <w:rFonts w:ascii="Segoe UI" w:hAnsi="Segoe UI"/>
              </w:rPr>
              <w:t xml:space="preserve"> </w:t>
            </w:r>
            <w:r>
              <w:rPr>
                <w:sz w:val="24"/>
                <w:rFonts w:ascii="Segoe UI" w:hAnsi="Segoe UI"/>
              </w:rPr>
              <w:t xml:space="preserve">If no proposal for an administrative fine is made, the minutes shall be forwarded to the public prosecutor.</w:t>
            </w:r>
            <w:r>
              <w:rPr>
                <w:sz w:val="24"/>
                <w:rFonts w:ascii="Segoe UI" w:hAnsi="Segoe UI"/>
              </w:rPr>
              <w:t xml:space="preserve"> </w:t>
            </w:r>
            <w:r>
              <w:rPr>
                <w:sz w:val="24"/>
                <w:rFonts w:ascii="Segoe UI" w:hAnsi="Segoe UI"/>
              </w:rPr>
              <w:t xml:space="preserve">If a proposal for an administrative fine has been made, a copy of the minutes shall be sent to the public prosecutor for information purposes.</w:t>
            </w:r>
            <w:r>
              <w:rPr>
                <w:sz w:val="24"/>
                <w:rFonts w:ascii="Segoe UI" w:hAnsi="Segoe UI"/>
              </w:rPr>
              <w:t xml:space="preserve"> </w:t>
            </w:r>
          </w:p>
          <w:p w14:paraId="07ADBDAD"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p w14:paraId="2F525922"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17609D02"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588ACF8"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Article 12</w:t>
            </w:r>
            <w:r>
              <w:rPr>
                <w:sz w:val="24"/>
                <w:rFonts w:ascii="Times New Roman" w:hAnsi="Times New Roman"/>
              </w:rPr>
              <w:t xml:space="preserve"> </w:t>
            </w:r>
          </w:p>
        </w:tc>
      </w:tr>
      <w:tr w:rsidR="00080401" w:rsidRPr="00080401" w14:paraId="103EC495"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0741364"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w:t>
            </w:r>
            <w:r>
              <w:rPr>
                <w:sz w:val="24"/>
                <w:color w:val="000000"/>
                <w:rFonts w:ascii="Times New Roman" w:hAnsi="Times New Roman"/>
              </w:rPr>
              <w:t xml:space="preserve"> 1</w:t>
            </w:r>
            <w:r>
              <w:rPr>
                <w:sz w:val="24"/>
                <w:color w:val="000000"/>
                <w:rFonts w:ascii="Times New Roman" w:hAnsi="Times New Roman"/>
              </w:rPr>
              <w:t xml:space="preserve"> </w:t>
            </w:r>
            <w:r>
              <w:rPr>
                <w:sz w:val="24"/>
                <w:color w:val="000000"/>
                <w:rFonts w:ascii="Times New Roman" w:hAnsi="Times New Roman"/>
              </w:rPr>
              <w:t xml:space="preserve">Notwithstanding compliance with Article 10 of this Law, an administrative fine of between EUR 100 and EUR 30,000 shall be levied if he infringes Articles 4, 5 and 6.</w:t>
            </w:r>
            <w:r>
              <w:rPr>
                <w:sz w:val="24"/>
                <w:color w:val="000000"/>
                <w:rFonts w:ascii="Times New Roman" w:hAnsi="Times New Roman"/>
              </w:rPr>
              <w:t xml:space="preserve"> </w:t>
            </w:r>
          </w:p>
          <w:p w14:paraId="3018CFFA"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color w:val="000000"/>
                <w:sz w:val="24"/>
                <w:rFonts w:ascii="Times New Roman" w:hAnsi="Times New Roman"/>
              </w:rPr>
              <w:t xml:space="preserve"> </w:t>
            </w:r>
          </w:p>
          <w:p w14:paraId="42EF6BFB"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color w:val="000000"/>
                <w:sz w:val="24"/>
                <w:rFonts w:ascii="Times New Roman" w:hAnsi="Times New Roman"/>
              </w:rPr>
              <w:t xml:space="preserve"> </w:t>
            </w:r>
          </w:p>
          <w:p w14:paraId="760E64EE" w14:textId="77777777" w:rsidR="00080401" w:rsidRPr="00080401" w:rsidRDefault="00080401" w:rsidP="00080401">
            <w:pPr>
              <w:spacing w:after="0" w:line="240" w:lineRule="auto"/>
              <w:jc w:val="both"/>
              <w:textAlignment w:val="baseline"/>
              <w:rPr>
                <w:color w:val="000000"/>
                <w:sz w:val="18"/>
                <w:szCs w:val="18"/>
                <w:rFonts w:ascii="Segoe UI" w:eastAsia="Times New Roman" w:hAnsi="Segoe UI" w:cs="Segoe UI"/>
              </w:rPr>
            </w:pPr>
            <w:r>
              <w:rPr>
                <w:color w:val="000000"/>
                <w:sz w:val="24"/>
                <w:rFonts w:ascii="Segoe UI" w:hAnsi="Segoe UI"/>
              </w:rPr>
              <w:t xml:space="preserve">§ 2.</w:t>
            </w:r>
            <w:r>
              <w:rPr>
                <w:color w:val="000000"/>
                <w:sz w:val="24"/>
                <w:rFonts w:ascii="Segoe UI" w:hAnsi="Segoe UI"/>
              </w:rPr>
              <w:t xml:space="preserve"> </w:t>
            </w:r>
            <w:r>
              <w:rPr>
                <w:color w:val="000000"/>
                <w:sz w:val="24"/>
                <w:rFonts w:ascii="Segoe UI" w:hAnsi="Segoe UI"/>
              </w:rPr>
              <w:t xml:space="preserve">The surcharges referred to in Article 1, subparagraph 1, of the Law of 5 March 1952 on surcharges on criminal fines shall also apply to the administrative fines of §1 </w:t>
            </w:r>
            <w:r>
              <w:rPr>
                <w:color w:val="000000"/>
                <w:sz w:val="24"/>
                <w:rFonts w:ascii="Times New Roman" w:hAnsi="Times New Roman"/>
              </w:rPr>
              <w:t xml:space="preserve">of this Article.</w:t>
            </w:r>
            <w:r>
              <w:rPr>
                <w:color w:val="000000"/>
                <w:sz w:val="24"/>
                <w:rFonts w:ascii="Times New Roman" w:hAnsi="Times New Roman"/>
              </w:rPr>
              <w:t xml:space="preserve">  </w:t>
            </w:r>
          </w:p>
          <w:p w14:paraId="2142FC1E" w14:textId="77777777" w:rsidR="00080401" w:rsidRPr="00080401" w:rsidRDefault="00080401" w:rsidP="00080401">
            <w:pPr>
              <w:spacing w:after="0" w:line="240" w:lineRule="auto"/>
              <w:textAlignment w:val="baseline"/>
              <w:rPr>
                <w:color w:val="000000"/>
                <w:sz w:val="18"/>
                <w:szCs w:val="18"/>
                <w:rFonts w:ascii="Segoe UI" w:eastAsia="Times New Roman" w:hAnsi="Segoe UI" w:cs="Segoe UI"/>
              </w:rPr>
            </w:pPr>
            <w:r>
              <w:rPr>
                <w:color w:val="000000"/>
                <w:sz w:val="24"/>
                <w:rFonts w:ascii="Times New Roman" w:hAnsi="Times New Roman"/>
              </w:rPr>
              <w:t xml:space="preserve"> </w:t>
            </w:r>
          </w:p>
          <w:p w14:paraId="21CED5E7"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color w:val="000000"/>
                <w:sz w:val="24"/>
                <w:rFonts w:ascii="Segoe UI" w:hAnsi="Segoe UI"/>
              </w:rPr>
              <w:t xml:space="preserve">§ 3.</w:t>
            </w:r>
            <w:r>
              <w:rPr>
                <w:color w:val="000000"/>
                <w:sz w:val="24"/>
                <w:rFonts w:ascii="Segoe UI" w:hAnsi="Segoe UI"/>
              </w:rPr>
              <w:t xml:space="preserve"> </w:t>
            </w:r>
            <w:r>
              <w:rPr>
                <w:color w:val="000000"/>
                <w:sz w:val="24"/>
                <w:rFonts w:ascii="Segoe UI" w:hAnsi="Segoe UI"/>
              </w:rPr>
              <w:t xml:space="preserve">The management and issuance of administrative fines are the responsibility of the Legal Service of the Federal Public Health Service, Food Chain Safety and Environment.</w:t>
            </w:r>
            <w:r>
              <w:rPr>
                <w:color w:val="000000"/>
                <w:sz w:val="24"/>
                <w:rFonts w:ascii="Segoe UI" w:hAnsi="Segoe UI"/>
              </w:rPr>
              <w:t xml:space="preserve"> </w:t>
            </w:r>
          </w:p>
          <w:p w14:paraId="16F0D1F1"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color w:val="000000"/>
                <w:sz w:val="24"/>
                <w:rFonts w:ascii="Times New Roman" w:hAnsi="Times New Roman"/>
              </w:rPr>
              <w:t xml:space="preserve"> </w:t>
            </w:r>
          </w:p>
          <w:p w14:paraId="2FB2C7EB"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color w:val="000000"/>
                <w:sz w:val="24"/>
                <w:rFonts w:ascii="Times New Roman" w:hAnsi="Times New Roman"/>
              </w:rPr>
              <w:t xml:space="preserve"> </w:t>
            </w:r>
          </w:p>
          <w:p w14:paraId="78AC5324"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color w:val="000000"/>
                <w:sz w:val="24"/>
                <w:rFonts w:ascii="Segoe UI" w:hAnsi="Segoe UI"/>
              </w:rPr>
              <w:t xml:space="preserve">§ 4.</w:t>
            </w:r>
            <w:r>
              <w:rPr>
                <w:color w:val="000000"/>
                <w:sz w:val="24"/>
                <w:rFonts w:ascii="Segoe UI" w:hAnsi="Segoe UI"/>
              </w:rPr>
              <w:t xml:space="preserve"> </w:t>
            </w:r>
            <w:r>
              <w:rPr>
                <w:color w:val="000000"/>
                <w:sz w:val="24"/>
                <w:rFonts w:ascii="Segoe UI" w:hAnsi="Segoe UI"/>
              </w:rPr>
              <w:t xml:space="preserve">Administrative fines levied as a result of the minutes drawn up by the departments referred to in Article 9(1) shall be paid to the Budgetary Fund for raw materials and products</w:t>
            </w:r>
            <w:r>
              <w:rPr>
                <w:color w:val="000000"/>
                <w:sz w:val="24"/>
                <w:rFonts w:ascii="Times New Roman" w:hAnsi="Times New Roman"/>
              </w:rPr>
              <w:t xml:space="preserve">.</w:t>
            </w:r>
            <w:r>
              <w:rPr>
                <w:color w:val="000000"/>
                <w:sz w:val="24"/>
                <w:rFonts w:ascii="Times New Roman" w:hAnsi="Times New Roman"/>
              </w:rPr>
              <w:t xml:space="preserve"> </w:t>
            </w:r>
          </w:p>
          <w:p w14:paraId="05FE84F1"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7C25EF0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3082FFD"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4973EE59"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64FAB85"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CHAPTER IX – Final provisions</w:t>
            </w:r>
            <w:r>
              <w:rPr>
                <w:sz w:val="24"/>
                <w:rFonts w:ascii="Times New Roman" w:hAnsi="Times New Roman"/>
              </w:rPr>
              <w:t xml:space="preserve"> </w:t>
            </w:r>
          </w:p>
        </w:tc>
      </w:tr>
      <w:tr w:rsidR="00080401" w:rsidRPr="00080401" w14:paraId="2CBD48C9"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F8BAEC9"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6F48C1A5"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49E12EB"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Article 13</w:t>
            </w:r>
            <w:r>
              <w:rPr>
                <w:sz w:val="24"/>
                <w:rFonts w:ascii="Times New Roman" w:hAnsi="Times New Roman"/>
              </w:rPr>
              <w:t xml:space="preserve"> </w:t>
            </w:r>
          </w:p>
        </w:tc>
      </w:tr>
      <w:tr w:rsidR="00080401" w:rsidRPr="00080401" w14:paraId="26D17A42"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539D5F2"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This Law shall enter into force six months after the date of publication in the Belgian Official Gazette.</w:t>
            </w:r>
            <w:r>
              <w:rPr>
                <w:sz w:val="24"/>
                <w:rFonts w:ascii="Times New Roman" w:hAnsi="Times New Roman"/>
              </w:rPr>
              <w:t xml:space="preserve"> </w:t>
            </w:r>
          </w:p>
        </w:tc>
      </w:tr>
      <w:tr w:rsidR="00080401" w:rsidRPr="00080401" w14:paraId="7963BDF7"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D4C0B8B"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5E49F71F" w14:textId="77777777" w:rsidTr="00080401">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027BB135"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Given in Brussels, on .../.../2022</w:t>
            </w:r>
            <w:r>
              <w:rPr>
                <w:sz w:val="24"/>
                <w:rFonts w:ascii="Times New Roman" w:hAnsi="Times New Roman"/>
              </w:rPr>
              <w:t xml:space="preserve"> </w:t>
            </w:r>
          </w:p>
        </w:tc>
      </w:tr>
      <w:tr w:rsidR="00080401" w:rsidRPr="00080401" w14:paraId="7AAD46D3" w14:textId="77777777" w:rsidTr="00080401">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69A5B4C"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By the King:</w:t>
            </w:r>
            <w:r>
              <w:rPr>
                <w:sz w:val="24"/>
                <w:rFonts w:ascii="Times New Roman" w:hAnsi="Times New Roman"/>
              </w:rPr>
              <w:t xml:space="preserve"> </w:t>
            </w:r>
          </w:p>
        </w:tc>
      </w:tr>
      <w:tr w:rsidR="00080401" w:rsidRPr="00080401" w14:paraId="62E2A157" w14:textId="77777777" w:rsidTr="00080401">
        <w:trPr>
          <w:trHeight w:val="2235"/>
        </w:trPr>
        <w:tc>
          <w:tcPr>
            <w:tcW w:w="9064" w:type="dxa"/>
            <w:tcBorders>
              <w:top w:val="single" w:sz="6" w:space="0" w:color="auto"/>
              <w:left w:val="nil"/>
              <w:bottom w:val="single" w:sz="6" w:space="0" w:color="auto"/>
              <w:right w:val="single" w:sz="6" w:space="0" w:color="auto"/>
            </w:tcBorders>
            <w:shd w:val="clear" w:color="auto" w:fill="auto"/>
            <w:hideMark/>
          </w:tcPr>
          <w:p w14:paraId="64831326"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  </w:t>
            </w:r>
          </w:p>
          <w:p w14:paraId="13827472"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  </w:t>
            </w:r>
          </w:p>
          <w:p w14:paraId="0EB9F283"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  </w:t>
            </w:r>
          </w:p>
          <w:p w14:paraId="0E994ECE"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 </w:t>
            </w:r>
          </w:p>
          <w:p w14:paraId="2A70E5B1"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  </w:t>
            </w:r>
          </w:p>
          <w:p w14:paraId="48287B43"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  </w:t>
            </w:r>
          </w:p>
          <w:p w14:paraId="540D8983"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PHILIPPE</w:t>
            </w:r>
            <w:r>
              <w:rPr>
                <w:sz w:val="24"/>
                <w:rFonts w:ascii="Times New Roman" w:hAnsi="Times New Roman"/>
              </w:rPr>
              <w:t xml:space="preserve"> </w:t>
            </w:r>
          </w:p>
          <w:p w14:paraId="26614E11"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 </w:t>
            </w:r>
          </w:p>
          <w:p w14:paraId="7DFCB618"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61C22787"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2B5472BB"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The Minister of Climate, Environment, Sustainable Development and the Green Deal,</w:t>
            </w:r>
            <w:r>
              <w:rPr>
                <w:sz w:val="24"/>
                <w:rFonts w:ascii="Times New Roman" w:hAnsi="Times New Roman"/>
              </w:rPr>
              <w:t xml:space="preserve"> </w:t>
            </w:r>
          </w:p>
        </w:tc>
      </w:tr>
      <w:tr w:rsidR="00080401" w:rsidRPr="00080401" w14:paraId="3C914ECD"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tcPr>
          <w:p w14:paraId="400D34E0" w14:textId="77777777" w:rsidR="00080401" w:rsidRDefault="00080401" w:rsidP="00080401">
            <w:pPr>
              <w:pStyle w:val="paragraph"/>
              <w:spacing w:before="0" w:beforeAutospacing="0" w:after="0" w:afterAutospacing="0"/>
              <w:jc w:val="center"/>
              <w:textAlignment w:val="baseline"/>
              <w:rPr>
                <w:sz w:val="18"/>
                <w:szCs w:val="18"/>
                <w:rFonts w:ascii="Segoe UI" w:hAnsi="Segoe UI" w:cs="Segoe UI"/>
              </w:rPr>
            </w:pPr>
            <w:r>
              <w:rPr>
                <w:rStyle w:val="normaltextrun"/>
              </w:rPr>
              <w:t xml:space="preserve"> </w:t>
            </w:r>
            <w:r>
              <w:rPr>
                <w:rStyle w:val="eop"/>
              </w:rPr>
              <w:t xml:space="preserve"> </w:t>
            </w:r>
          </w:p>
          <w:p w14:paraId="55B23BCE" w14:textId="77777777" w:rsidR="00080401" w:rsidRDefault="00080401" w:rsidP="00080401">
            <w:pPr>
              <w:pStyle w:val="paragraph"/>
              <w:spacing w:before="0" w:beforeAutospacing="0" w:after="0" w:afterAutospacing="0"/>
              <w:jc w:val="center"/>
              <w:textAlignment w:val="baseline"/>
              <w:rPr>
                <w:sz w:val="18"/>
                <w:szCs w:val="18"/>
                <w:rFonts w:ascii="Segoe UI" w:hAnsi="Segoe UI" w:cs="Segoe UI"/>
              </w:rPr>
            </w:pPr>
            <w:r>
              <w:rPr>
                <w:rStyle w:val="eop"/>
              </w:rPr>
              <w:t xml:space="preserve"> </w:t>
            </w:r>
          </w:p>
          <w:p w14:paraId="31AD4426" w14:textId="77777777" w:rsidR="00080401" w:rsidRDefault="00080401" w:rsidP="00080401">
            <w:pPr>
              <w:pStyle w:val="paragraph"/>
              <w:spacing w:before="0" w:beforeAutospacing="0" w:after="0" w:afterAutospacing="0"/>
              <w:jc w:val="center"/>
              <w:textAlignment w:val="baseline"/>
              <w:rPr>
                <w:sz w:val="18"/>
                <w:szCs w:val="18"/>
                <w:rFonts w:ascii="Segoe UI" w:hAnsi="Segoe UI" w:cs="Segoe UI"/>
              </w:rPr>
            </w:pPr>
            <w:r>
              <w:rPr>
                <w:rStyle w:val="eop"/>
              </w:rPr>
              <w:t xml:space="preserve"> </w:t>
            </w:r>
          </w:p>
          <w:p w14:paraId="5F1C3860" w14:textId="77777777" w:rsidR="00080401" w:rsidRDefault="00080401" w:rsidP="00080401">
            <w:pPr>
              <w:pStyle w:val="paragraph"/>
              <w:spacing w:before="0" w:beforeAutospacing="0" w:after="0" w:afterAutospacing="0"/>
              <w:textAlignment w:val="baseline"/>
              <w:rPr>
                <w:sz w:val="18"/>
                <w:szCs w:val="18"/>
                <w:rFonts w:ascii="Segoe UI" w:hAnsi="Segoe UI" w:cs="Segoe UI"/>
              </w:rPr>
            </w:pPr>
            <w:r>
              <w:rPr>
                <w:rStyle w:val="normaltextrun"/>
              </w:rPr>
              <w:t xml:space="preserve"> </w:t>
            </w:r>
            <w:r>
              <w:rPr>
                <w:rStyle w:val="eop"/>
              </w:rPr>
              <w:t xml:space="preserve"> </w:t>
            </w:r>
          </w:p>
          <w:p w14:paraId="58AB9B28" w14:textId="77777777" w:rsidR="00080401" w:rsidRDefault="00080401" w:rsidP="00080401">
            <w:pPr>
              <w:pStyle w:val="paragraph"/>
              <w:spacing w:before="0" w:beforeAutospacing="0" w:after="0" w:afterAutospacing="0"/>
              <w:jc w:val="center"/>
              <w:textAlignment w:val="baseline"/>
              <w:rPr>
                <w:sz w:val="18"/>
                <w:szCs w:val="18"/>
                <w:rFonts w:ascii="Segoe UI" w:hAnsi="Segoe UI" w:cs="Segoe UI"/>
              </w:rPr>
            </w:pPr>
            <w:r>
              <w:rPr>
                <w:rStyle w:val="normaltextrun"/>
              </w:rPr>
              <w:t xml:space="preserve">Z.</w:t>
            </w:r>
            <w:r>
              <w:rPr>
                <w:rStyle w:val="normaltextrun"/>
              </w:rPr>
              <w:t xml:space="preserve"> </w:t>
            </w:r>
            <w:r>
              <w:rPr>
                <w:rStyle w:val="normaltextrun"/>
              </w:rPr>
              <w:t xml:space="preserve">KHATTABI</w:t>
            </w:r>
            <w:r>
              <w:rPr>
                <w:rStyle w:val="eop"/>
              </w:rPr>
              <w:t xml:space="preserve"> </w:t>
            </w:r>
          </w:p>
          <w:p w14:paraId="03430130" w14:textId="77777777" w:rsidR="00080401" w:rsidRPr="00080401" w:rsidRDefault="00080401" w:rsidP="00080401">
            <w:pPr>
              <w:spacing w:after="0" w:line="240" w:lineRule="auto"/>
              <w:textAlignment w:val="baseline"/>
              <w:rPr>
                <w:rFonts w:ascii="Times New Roman" w:eastAsia="Times New Roman" w:hAnsi="Times New Roman" w:cs="Times New Roman"/>
                <w:sz w:val="24"/>
                <w:szCs w:val="24"/>
                <w:lang w:eastAsia="fr-BE"/>
              </w:rPr>
            </w:pPr>
          </w:p>
        </w:tc>
      </w:tr>
    </w:tbl>
    <w:p w14:paraId="789A0E68" w14:textId="77777777" w:rsidR="006E076C" w:rsidRDefault="006E076C"/>
    <w:sectPr w:rsidR="006E076C" w:rsidSect="001B64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401"/>
    <w:rsid w:val="00080401"/>
    <w:rsid w:val="001B64FB"/>
    <w:rsid w:val="005770C7"/>
    <w:rsid w:val="006E076C"/>
    <w:rsid w:val="007B4C8F"/>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1B86F"/>
  <w15:chartTrackingRefBased/>
  <w15:docId w15:val="{6A6BA2B3-5A85-40BE-8A42-DE457D1D1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
    <w:name w:val="paragraph"/>
    <w:basedOn w:val="Normal"/>
    <w:rsid w:val="00080401"/>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normaltextrun">
    <w:name w:val="normaltextrun"/>
    <w:basedOn w:val="Policepardfaut"/>
    <w:rsid w:val="00080401"/>
  </w:style>
  <w:style w:type="character" w:customStyle="1" w:styleId="eop">
    <w:name w:val="eop"/>
    <w:basedOn w:val="Policepardfaut"/>
    <w:rsid w:val="00080401"/>
  </w:style>
  <w:style w:type="character" w:customStyle="1" w:styleId="scxw201559074">
    <w:name w:val="scxw201559074"/>
    <w:basedOn w:val="Policepardfaut"/>
    <w:rsid w:val="000804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244951">
      <w:bodyDiv w:val="1"/>
      <w:marLeft w:val="0"/>
      <w:marRight w:val="0"/>
      <w:marTop w:val="0"/>
      <w:marBottom w:val="0"/>
      <w:divBdr>
        <w:top w:val="none" w:sz="0" w:space="0" w:color="auto"/>
        <w:left w:val="none" w:sz="0" w:space="0" w:color="auto"/>
        <w:bottom w:val="none" w:sz="0" w:space="0" w:color="auto"/>
        <w:right w:val="none" w:sz="0" w:space="0" w:color="auto"/>
      </w:divBdr>
      <w:divsChild>
        <w:div w:id="119036210">
          <w:marLeft w:val="0"/>
          <w:marRight w:val="0"/>
          <w:marTop w:val="0"/>
          <w:marBottom w:val="0"/>
          <w:divBdr>
            <w:top w:val="none" w:sz="0" w:space="0" w:color="auto"/>
            <w:left w:val="none" w:sz="0" w:space="0" w:color="auto"/>
            <w:bottom w:val="none" w:sz="0" w:space="0" w:color="auto"/>
            <w:right w:val="none" w:sz="0" w:space="0" w:color="auto"/>
          </w:divBdr>
        </w:div>
        <w:div w:id="1820615996">
          <w:marLeft w:val="0"/>
          <w:marRight w:val="0"/>
          <w:marTop w:val="0"/>
          <w:marBottom w:val="0"/>
          <w:divBdr>
            <w:top w:val="none" w:sz="0" w:space="0" w:color="auto"/>
            <w:left w:val="none" w:sz="0" w:space="0" w:color="auto"/>
            <w:bottom w:val="none" w:sz="0" w:space="0" w:color="auto"/>
            <w:right w:val="none" w:sz="0" w:space="0" w:color="auto"/>
          </w:divBdr>
        </w:div>
        <w:div w:id="1487361101">
          <w:marLeft w:val="0"/>
          <w:marRight w:val="0"/>
          <w:marTop w:val="0"/>
          <w:marBottom w:val="0"/>
          <w:divBdr>
            <w:top w:val="none" w:sz="0" w:space="0" w:color="auto"/>
            <w:left w:val="none" w:sz="0" w:space="0" w:color="auto"/>
            <w:bottom w:val="none" w:sz="0" w:space="0" w:color="auto"/>
            <w:right w:val="none" w:sz="0" w:space="0" w:color="auto"/>
          </w:divBdr>
        </w:div>
        <w:div w:id="820120321">
          <w:marLeft w:val="0"/>
          <w:marRight w:val="0"/>
          <w:marTop w:val="0"/>
          <w:marBottom w:val="0"/>
          <w:divBdr>
            <w:top w:val="none" w:sz="0" w:space="0" w:color="auto"/>
            <w:left w:val="none" w:sz="0" w:space="0" w:color="auto"/>
            <w:bottom w:val="none" w:sz="0" w:space="0" w:color="auto"/>
            <w:right w:val="none" w:sz="0" w:space="0" w:color="auto"/>
          </w:divBdr>
        </w:div>
        <w:div w:id="1008102127">
          <w:marLeft w:val="0"/>
          <w:marRight w:val="0"/>
          <w:marTop w:val="0"/>
          <w:marBottom w:val="0"/>
          <w:divBdr>
            <w:top w:val="none" w:sz="0" w:space="0" w:color="auto"/>
            <w:left w:val="none" w:sz="0" w:space="0" w:color="auto"/>
            <w:bottom w:val="none" w:sz="0" w:space="0" w:color="auto"/>
            <w:right w:val="none" w:sz="0" w:space="0" w:color="auto"/>
          </w:divBdr>
        </w:div>
      </w:divsChild>
    </w:div>
    <w:div w:id="1791973162">
      <w:bodyDiv w:val="1"/>
      <w:marLeft w:val="0"/>
      <w:marRight w:val="0"/>
      <w:marTop w:val="0"/>
      <w:marBottom w:val="0"/>
      <w:divBdr>
        <w:top w:val="none" w:sz="0" w:space="0" w:color="auto"/>
        <w:left w:val="none" w:sz="0" w:space="0" w:color="auto"/>
        <w:bottom w:val="none" w:sz="0" w:space="0" w:color="auto"/>
        <w:right w:val="none" w:sz="0" w:space="0" w:color="auto"/>
      </w:divBdr>
      <w:divsChild>
        <w:div w:id="1999113811">
          <w:marLeft w:val="0"/>
          <w:marRight w:val="0"/>
          <w:marTop w:val="0"/>
          <w:marBottom w:val="0"/>
          <w:divBdr>
            <w:top w:val="none" w:sz="0" w:space="0" w:color="auto"/>
            <w:left w:val="none" w:sz="0" w:space="0" w:color="auto"/>
            <w:bottom w:val="none" w:sz="0" w:space="0" w:color="auto"/>
            <w:right w:val="none" w:sz="0" w:space="0" w:color="auto"/>
          </w:divBdr>
          <w:divsChild>
            <w:div w:id="472451940">
              <w:marLeft w:val="0"/>
              <w:marRight w:val="0"/>
              <w:marTop w:val="0"/>
              <w:marBottom w:val="0"/>
              <w:divBdr>
                <w:top w:val="none" w:sz="0" w:space="0" w:color="auto"/>
                <w:left w:val="none" w:sz="0" w:space="0" w:color="auto"/>
                <w:bottom w:val="none" w:sz="0" w:space="0" w:color="auto"/>
                <w:right w:val="none" w:sz="0" w:space="0" w:color="auto"/>
              </w:divBdr>
            </w:div>
          </w:divsChild>
        </w:div>
        <w:div w:id="1073970317">
          <w:marLeft w:val="0"/>
          <w:marRight w:val="0"/>
          <w:marTop w:val="0"/>
          <w:marBottom w:val="0"/>
          <w:divBdr>
            <w:top w:val="none" w:sz="0" w:space="0" w:color="auto"/>
            <w:left w:val="none" w:sz="0" w:space="0" w:color="auto"/>
            <w:bottom w:val="none" w:sz="0" w:space="0" w:color="auto"/>
            <w:right w:val="none" w:sz="0" w:space="0" w:color="auto"/>
          </w:divBdr>
          <w:divsChild>
            <w:div w:id="87626231">
              <w:marLeft w:val="0"/>
              <w:marRight w:val="0"/>
              <w:marTop w:val="0"/>
              <w:marBottom w:val="0"/>
              <w:divBdr>
                <w:top w:val="none" w:sz="0" w:space="0" w:color="auto"/>
                <w:left w:val="none" w:sz="0" w:space="0" w:color="auto"/>
                <w:bottom w:val="none" w:sz="0" w:space="0" w:color="auto"/>
                <w:right w:val="none" w:sz="0" w:space="0" w:color="auto"/>
              </w:divBdr>
            </w:div>
          </w:divsChild>
        </w:div>
        <w:div w:id="863206880">
          <w:marLeft w:val="0"/>
          <w:marRight w:val="0"/>
          <w:marTop w:val="0"/>
          <w:marBottom w:val="0"/>
          <w:divBdr>
            <w:top w:val="none" w:sz="0" w:space="0" w:color="auto"/>
            <w:left w:val="none" w:sz="0" w:space="0" w:color="auto"/>
            <w:bottom w:val="none" w:sz="0" w:space="0" w:color="auto"/>
            <w:right w:val="none" w:sz="0" w:space="0" w:color="auto"/>
          </w:divBdr>
          <w:divsChild>
            <w:div w:id="1662153687">
              <w:marLeft w:val="0"/>
              <w:marRight w:val="0"/>
              <w:marTop w:val="0"/>
              <w:marBottom w:val="0"/>
              <w:divBdr>
                <w:top w:val="none" w:sz="0" w:space="0" w:color="auto"/>
                <w:left w:val="none" w:sz="0" w:space="0" w:color="auto"/>
                <w:bottom w:val="none" w:sz="0" w:space="0" w:color="auto"/>
                <w:right w:val="none" w:sz="0" w:space="0" w:color="auto"/>
              </w:divBdr>
            </w:div>
          </w:divsChild>
        </w:div>
        <w:div w:id="475224277">
          <w:marLeft w:val="0"/>
          <w:marRight w:val="0"/>
          <w:marTop w:val="0"/>
          <w:marBottom w:val="0"/>
          <w:divBdr>
            <w:top w:val="none" w:sz="0" w:space="0" w:color="auto"/>
            <w:left w:val="none" w:sz="0" w:space="0" w:color="auto"/>
            <w:bottom w:val="none" w:sz="0" w:space="0" w:color="auto"/>
            <w:right w:val="none" w:sz="0" w:space="0" w:color="auto"/>
          </w:divBdr>
          <w:divsChild>
            <w:div w:id="988099192">
              <w:marLeft w:val="0"/>
              <w:marRight w:val="0"/>
              <w:marTop w:val="0"/>
              <w:marBottom w:val="0"/>
              <w:divBdr>
                <w:top w:val="none" w:sz="0" w:space="0" w:color="auto"/>
                <w:left w:val="none" w:sz="0" w:space="0" w:color="auto"/>
                <w:bottom w:val="none" w:sz="0" w:space="0" w:color="auto"/>
                <w:right w:val="none" w:sz="0" w:space="0" w:color="auto"/>
              </w:divBdr>
            </w:div>
            <w:div w:id="853956213">
              <w:marLeft w:val="0"/>
              <w:marRight w:val="0"/>
              <w:marTop w:val="0"/>
              <w:marBottom w:val="0"/>
              <w:divBdr>
                <w:top w:val="none" w:sz="0" w:space="0" w:color="auto"/>
                <w:left w:val="none" w:sz="0" w:space="0" w:color="auto"/>
                <w:bottom w:val="none" w:sz="0" w:space="0" w:color="auto"/>
                <w:right w:val="none" w:sz="0" w:space="0" w:color="auto"/>
              </w:divBdr>
            </w:div>
            <w:div w:id="1541624868">
              <w:marLeft w:val="0"/>
              <w:marRight w:val="0"/>
              <w:marTop w:val="0"/>
              <w:marBottom w:val="0"/>
              <w:divBdr>
                <w:top w:val="none" w:sz="0" w:space="0" w:color="auto"/>
                <w:left w:val="none" w:sz="0" w:space="0" w:color="auto"/>
                <w:bottom w:val="none" w:sz="0" w:space="0" w:color="auto"/>
                <w:right w:val="none" w:sz="0" w:space="0" w:color="auto"/>
              </w:divBdr>
            </w:div>
            <w:div w:id="2032804120">
              <w:marLeft w:val="0"/>
              <w:marRight w:val="0"/>
              <w:marTop w:val="0"/>
              <w:marBottom w:val="0"/>
              <w:divBdr>
                <w:top w:val="none" w:sz="0" w:space="0" w:color="auto"/>
                <w:left w:val="none" w:sz="0" w:space="0" w:color="auto"/>
                <w:bottom w:val="none" w:sz="0" w:space="0" w:color="auto"/>
                <w:right w:val="none" w:sz="0" w:space="0" w:color="auto"/>
              </w:divBdr>
            </w:div>
          </w:divsChild>
        </w:div>
        <w:div w:id="1881437436">
          <w:marLeft w:val="0"/>
          <w:marRight w:val="0"/>
          <w:marTop w:val="0"/>
          <w:marBottom w:val="0"/>
          <w:divBdr>
            <w:top w:val="none" w:sz="0" w:space="0" w:color="auto"/>
            <w:left w:val="none" w:sz="0" w:space="0" w:color="auto"/>
            <w:bottom w:val="none" w:sz="0" w:space="0" w:color="auto"/>
            <w:right w:val="none" w:sz="0" w:space="0" w:color="auto"/>
          </w:divBdr>
          <w:divsChild>
            <w:div w:id="1934048099">
              <w:marLeft w:val="0"/>
              <w:marRight w:val="0"/>
              <w:marTop w:val="0"/>
              <w:marBottom w:val="0"/>
              <w:divBdr>
                <w:top w:val="none" w:sz="0" w:space="0" w:color="auto"/>
                <w:left w:val="none" w:sz="0" w:space="0" w:color="auto"/>
                <w:bottom w:val="none" w:sz="0" w:space="0" w:color="auto"/>
                <w:right w:val="none" w:sz="0" w:space="0" w:color="auto"/>
              </w:divBdr>
            </w:div>
          </w:divsChild>
        </w:div>
        <w:div w:id="1099450902">
          <w:marLeft w:val="0"/>
          <w:marRight w:val="0"/>
          <w:marTop w:val="0"/>
          <w:marBottom w:val="0"/>
          <w:divBdr>
            <w:top w:val="none" w:sz="0" w:space="0" w:color="auto"/>
            <w:left w:val="none" w:sz="0" w:space="0" w:color="auto"/>
            <w:bottom w:val="none" w:sz="0" w:space="0" w:color="auto"/>
            <w:right w:val="none" w:sz="0" w:space="0" w:color="auto"/>
          </w:divBdr>
          <w:divsChild>
            <w:div w:id="433718374">
              <w:marLeft w:val="0"/>
              <w:marRight w:val="0"/>
              <w:marTop w:val="0"/>
              <w:marBottom w:val="0"/>
              <w:divBdr>
                <w:top w:val="none" w:sz="0" w:space="0" w:color="auto"/>
                <w:left w:val="none" w:sz="0" w:space="0" w:color="auto"/>
                <w:bottom w:val="none" w:sz="0" w:space="0" w:color="auto"/>
                <w:right w:val="none" w:sz="0" w:space="0" w:color="auto"/>
              </w:divBdr>
            </w:div>
          </w:divsChild>
        </w:div>
        <w:div w:id="203521140">
          <w:marLeft w:val="0"/>
          <w:marRight w:val="0"/>
          <w:marTop w:val="0"/>
          <w:marBottom w:val="0"/>
          <w:divBdr>
            <w:top w:val="none" w:sz="0" w:space="0" w:color="auto"/>
            <w:left w:val="none" w:sz="0" w:space="0" w:color="auto"/>
            <w:bottom w:val="none" w:sz="0" w:space="0" w:color="auto"/>
            <w:right w:val="none" w:sz="0" w:space="0" w:color="auto"/>
          </w:divBdr>
          <w:divsChild>
            <w:div w:id="1596671835">
              <w:marLeft w:val="0"/>
              <w:marRight w:val="0"/>
              <w:marTop w:val="0"/>
              <w:marBottom w:val="0"/>
              <w:divBdr>
                <w:top w:val="none" w:sz="0" w:space="0" w:color="auto"/>
                <w:left w:val="none" w:sz="0" w:space="0" w:color="auto"/>
                <w:bottom w:val="none" w:sz="0" w:space="0" w:color="auto"/>
                <w:right w:val="none" w:sz="0" w:space="0" w:color="auto"/>
              </w:divBdr>
            </w:div>
            <w:div w:id="439296748">
              <w:marLeft w:val="0"/>
              <w:marRight w:val="0"/>
              <w:marTop w:val="0"/>
              <w:marBottom w:val="0"/>
              <w:divBdr>
                <w:top w:val="none" w:sz="0" w:space="0" w:color="auto"/>
                <w:left w:val="none" w:sz="0" w:space="0" w:color="auto"/>
                <w:bottom w:val="none" w:sz="0" w:space="0" w:color="auto"/>
                <w:right w:val="none" w:sz="0" w:space="0" w:color="auto"/>
              </w:divBdr>
            </w:div>
            <w:div w:id="1341588770">
              <w:marLeft w:val="0"/>
              <w:marRight w:val="0"/>
              <w:marTop w:val="0"/>
              <w:marBottom w:val="0"/>
              <w:divBdr>
                <w:top w:val="none" w:sz="0" w:space="0" w:color="auto"/>
                <w:left w:val="none" w:sz="0" w:space="0" w:color="auto"/>
                <w:bottom w:val="none" w:sz="0" w:space="0" w:color="auto"/>
                <w:right w:val="none" w:sz="0" w:space="0" w:color="auto"/>
              </w:divBdr>
            </w:div>
            <w:div w:id="1800495818">
              <w:marLeft w:val="0"/>
              <w:marRight w:val="0"/>
              <w:marTop w:val="0"/>
              <w:marBottom w:val="0"/>
              <w:divBdr>
                <w:top w:val="none" w:sz="0" w:space="0" w:color="auto"/>
                <w:left w:val="none" w:sz="0" w:space="0" w:color="auto"/>
                <w:bottom w:val="none" w:sz="0" w:space="0" w:color="auto"/>
                <w:right w:val="none" w:sz="0" w:space="0" w:color="auto"/>
              </w:divBdr>
            </w:div>
          </w:divsChild>
        </w:div>
        <w:div w:id="523830036">
          <w:marLeft w:val="0"/>
          <w:marRight w:val="0"/>
          <w:marTop w:val="0"/>
          <w:marBottom w:val="0"/>
          <w:divBdr>
            <w:top w:val="none" w:sz="0" w:space="0" w:color="auto"/>
            <w:left w:val="none" w:sz="0" w:space="0" w:color="auto"/>
            <w:bottom w:val="none" w:sz="0" w:space="0" w:color="auto"/>
            <w:right w:val="none" w:sz="0" w:space="0" w:color="auto"/>
          </w:divBdr>
          <w:divsChild>
            <w:div w:id="302588054">
              <w:marLeft w:val="0"/>
              <w:marRight w:val="0"/>
              <w:marTop w:val="0"/>
              <w:marBottom w:val="0"/>
              <w:divBdr>
                <w:top w:val="none" w:sz="0" w:space="0" w:color="auto"/>
                <w:left w:val="none" w:sz="0" w:space="0" w:color="auto"/>
                <w:bottom w:val="none" w:sz="0" w:space="0" w:color="auto"/>
                <w:right w:val="none" w:sz="0" w:space="0" w:color="auto"/>
              </w:divBdr>
            </w:div>
          </w:divsChild>
        </w:div>
        <w:div w:id="1227836267">
          <w:marLeft w:val="0"/>
          <w:marRight w:val="0"/>
          <w:marTop w:val="0"/>
          <w:marBottom w:val="0"/>
          <w:divBdr>
            <w:top w:val="none" w:sz="0" w:space="0" w:color="auto"/>
            <w:left w:val="none" w:sz="0" w:space="0" w:color="auto"/>
            <w:bottom w:val="none" w:sz="0" w:space="0" w:color="auto"/>
            <w:right w:val="none" w:sz="0" w:space="0" w:color="auto"/>
          </w:divBdr>
          <w:divsChild>
            <w:div w:id="757143477">
              <w:marLeft w:val="0"/>
              <w:marRight w:val="0"/>
              <w:marTop w:val="0"/>
              <w:marBottom w:val="0"/>
              <w:divBdr>
                <w:top w:val="none" w:sz="0" w:space="0" w:color="auto"/>
                <w:left w:val="none" w:sz="0" w:space="0" w:color="auto"/>
                <w:bottom w:val="none" w:sz="0" w:space="0" w:color="auto"/>
                <w:right w:val="none" w:sz="0" w:space="0" w:color="auto"/>
              </w:divBdr>
            </w:div>
            <w:div w:id="57095336">
              <w:marLeft w:val="0"/>
              <w:marRight w:val="0"/>
              <w:marTop w:val="0"/>
              <w:marBottom w:val="0"/>
              <w:divBdr>
                <w:top w:val="none" w:sz="0" w:space="0" w:color="auto"/>
                <w:left w:val="none" w:sz="0" w:space="0" w:color="auto"/>
                <w:bottom w:val="none" w:sz="0" w:space="0" w:color="auto"/>
                <w:right w:val="none" w:sz="0" w:space="0" w:color="auto"/>
              </w:divBdr>
            </w:div>
            <w:div w:id="844786837">
              <w:marLeft w:val="0"/>
              <w:marRight w:val="0"/>
              <w:marTop w:val="0"/>
              <w:marBottom w:val="0"/>
              <w:divBdr>
                <w:top w:val="none" w:sz="0" w:space="0" w:color="auto"/>
                <w:left w:val="none" w:sz="0" w:space="0" w:color="auto"/>
                <w:bottom w:val="none" w:sz="0" w:space="0" w:color="auto"/>
                <w:right w:val="none" w:sz="0" w:space="0" w:color="auto"/>
              </w:divBdr>
            </w:div>
            <w:div w:id="1022439843">
              <w:marLeft w:val="0"/>
              <w:marRight w:val="0"/>
              <w:marTop w:val="0"/>
              <w:marBottom w:val="0"/>
              <w:divBdr>
                <w:top w:val="none" w:sz="0" w:space="0" w:color="auto"/>
                <w:left w:val="none" w:sz="0" w:space="0" w:color="auto"/>
                <w:bottom w:val="none" w:sz="0" w:space="0" w:color="auto"/>
                <w:right w:val="none" w:sz="0" w:space="0" w:color="auto"/>
              </w:divBdr>
            </w:div>
            <w:div w:id="1582524678">
              <w:marLeft w:val="0"/>
              <w:marRight w:val="0"/>
              <w:marTop w:val="0"/>
              <w:marBottom w:val="0"/>
              <w:divBdr>
                <w:top w:val="none" w:sz="0" w:space="0" w:color="auto"/>
                <w:left w:val="none" w:sz="0" w:space="0" w:color="auto"/>
                <w:bottom w:val="none" w:sz="0" w:space="0" w:color="auto"/>
                <w:right w:val="none" w:sz="0" w:space="0" w:color="auto"/>
              </w:divBdr>
            </w:div>
            <w:div w:id="894505258">
              <w:marLeft w:val="0"/>
              <w:marRight w:val="0"/>
              <w:marTop w:val="0"/>
              <w:marBottom w:val="0"/>
              <w:divBdr>
                <w:top w:val="none" w:sz="0" w:space="0" w:color="auto"/>
                <w:left w:val="none" w:sz="0" w:space="0" w:color="auto"/>
                <w:bottom w:val="none" w:sz="0" w:space="0" w:color="auto"/>
                <w:right w:val="none" w:sz="0" w:space="0" w:color="auto"/>
              </w:divBdr>
            </w:div>
            <w:div w:id="97530126">
              <w:marLeft w:val="0"/>
              <w:marRight w:val="0"/>
              <w:marTop w:val="0"/>
              <w:marBottom w:val="0"/>
              <w:divBdr>
                <w:top w:val="none" w:sz="0" w:space="0" w:color="auto"/>
                <w:left w:val="none" w:sz="0" w:space="0" w:color="auto"/>
                <w:bottom w:val="none" w:sz="0" w:space="0" w:color="auto"/>
                <w:right w:val="none" w:sz="0" w:space="0" w:color="auto"/>
              </w:divBdr>
            </w:div>
            <w:div w:id="120150939">
              <w:marLeft w:val="0"/>
              <w:marRight w:val="0"/>
              <w:marTop w:val="0"/>
              <w:marBottom w:val="0"/>
              <w:divBdr>
                <w:top w:val="none" w:sz="0" w:space="0" w:color="auto"/>
                <w:left w:val="none" w:sz="0" w:space="0" w:color="auto"/>
                <w:bottom w:val="none" w:sz="0" w:space="0" w:color="auto"/>
                <w:right w:val="none" w:sz="0" w:space="0" w:color="auto"/>
              </w:divBdr>
            </w:div>
            <w:div w:id="2007708792">
              <w:marLeft w:val="0"/>
              <w:marRight w:val="0"/>
              <w:marTop w:val="0"/>
              <w:marBottom w:val="0"/>
              <w:divBdr>
                <w:top w:val="none" w:sz="0" w:space="0" w:color="auto"/>
                <w:left w:val="none" w:sz="0" w:space="0" w:color="auto"/>
                <w:bottom w:val="none" w:sz="0" w:space="0" w:color="auto"/>
                <w:right w:val="none" w:sz="0" w:space="0" w:color="auto"/>
              </w:divBdr>
            </w:div>
            <w:div w:id="2115663810">
              <w:marLeft w:val="0"/>
              <w:marRight w:val="0"/>
              <w:marTop w:val="0"/>
              <w:marBottom w:val="0"/>
              <w:divBdr>
                <w:top w:val="none" w:sz="0" w:space="0" w:color="auto"/>
                <w:left w:val="none" w:sz="0" w:space="0" w:color="auto"/>
                <w:bottom w:val="none" w:sz="0" w:space="0" w:color="auto"/>
                <w:right w:val="none" w:sz="0" w:space="0" w:color="auto"/>
              </w:divBdr>
            </w:div>
            <w:div w:id="2005011521">
              <w:marLeft w:val="0"/>
              <w:marRight w:val="0"/>
              <w:marTop w:val="0"/>
              <w:marBottom w:val="0"/>
              <w:divBdr>
                <w:top w:val="none" w:sz="0" w:space="0" w:color="auto"/>
                <w:left w:val="none" w:sz="0" w:space="0" w:color="auto"/>
                <w:bottom w:val="none" w:sz="0" w:space="0" w:color="auto"/>
                <w:right w:val="none" w:sz="0" w:space="0" w:color="auto"/>
              </w:divBdr>
            </w:div>
            <w:div w:id="734082795">
              <w:marLeft w:val="0"/>
              <w:marRight w:val="0"/>
              <w:marTop w:val="0"/>
              <w:marBottom w:val="0"/>
              <w:divBdr>
                <w:top w:val="none" w:sz="0" w:space="0" w:color="auto"/>
                <w:left w:val="none" w:sz="0" w:space="0" w:color="auto"/>
                <w:bottom w:val="none" w:sz="0" w:space="0" w:color="auto"/>
                <w:right w:val="none" w:sz="0" w:space="0" w:color="auto"/>
              </w:divBdr>
            </w:div>
            <w:div w:id="1792362870">
              <w:marLeft w:val="0"/>
              <w:marRight w:val="0"/>
              <w:marTop w:val="0"/>
              <w:marBottom w:val="0"/>
              <w:divBdr>
                <w:top w:val="none" w:sz="0" w:space="0" w:color="auto"/>
                <w:left w:val="none" w:sz="0" w:space="0" w:color="auto"/>
                <w:bottom w:val="none" w:sz="0" w:space="0" w:color="auto"/>
                <w:right w:val="none" w:sz="0" w:space="0" w:color="auto"/>
              </w:divBdr>
            </w:div>
            <w:div w:id="1540432838">
              <w:marLeft w:val="0"/>
              <w:marRight w:val="0"/>
              <w:marTop w:val="0"/>
              <w:marBottom w:val="0"/>
              <w:divBdr>
                <w:top w:val="none" w:sz="0" w:space="0" w:color="auto"/>
                <w:left w:val="none" w:sz="0" w:space="0" w:color="auto"/>
                <w:bottom w:val="none" w:sz="0" w:space="0" w:color="auto"/>
                <w:right w:val="none" w:sz="0" w:space="0" w:color="auto"/>
              </w:divBdr>
            </w:div>
            <w:div w:id="21396278">
              <w:marLeft w:val="0"/>
              <w:marRight w:val="0"/>
              <w:marTop w:val="0"/>
              <w:marBottom w:val="0"/>
              <w:divBdr>
                <w:top w:val="none" w:sz="0" w:space="0" w:color="auto"/>
                <w:left w:val="none" w:sz="0" w:space="0" w:color="auto"/>
                <w:bottom w:val="none" w:sz="0" w:space="0" w:color="auto"/>
                <w:right w:val="none" w:sz="0" w:space="0" w:color="auto"/>
              </w:divBdr>
            </w:div>
            <w:div w:id="2018846438">
              <w:marLeft w:val="0"/>
              <w:marRight w:val="0"/>
              <w:marTop w:val="0"/>
              <w:marBottom w:val="0"/>
              <w:divBdr>
                <w:top w:val="none" w:sz="0" w:space="0" w:color="auto"/>
                <w:left w:val="none" w:sz="0" w:space="0" w:color="auto"/>
                <w:bottom w:val="none" w:sz="0" w:space="0" w:color="auto"/>
                <w:right w:val="none" w:sz="0" w:space="0" w:color="auto"/>
              </w:divBdr>
            </w:div>
            <w:div w:id="1595170691">
              <w:marLeft w:val="0"/>
              <w:marRight w:val="0"/>
              <w:marTop w:val="0"/>
              <w:marBottom w:val="0"/>
              <w:divBdr>
                <w:top w:val="none" w:sz="0" w:space="0" w:color="auto"/>
                <w:left w:val="none" w:sz="0" w:space="0" w:color="auto"/>
                <w:bottom w:val="none" w:sz="0" w:space="0" w:color="auto"/>
                <w:right w:val="none" w:sz="0" w:space="0" w:color="auto"/>
              </w:divBdr>
            </w:div>
          </w:divsChild>
        </w:div>
        <w:div w:id="2121142481">
          <w:marLeft w:val="0"/>
          <w:marRight w:val="0"/>
          <w:marTop w:val="0"/>
          <w:marBottom w:val="0"/>
          <w:divBdr>
            <w:top w:val="none" w:sz="0" w:space="0" w:color="auto"/>
            <w:left w:val="none" w:sz="0" w:space="0" w:color="auto"/>
            <w:bottom w:val="none" w:sz="0" w:space="0" w:color="auto"/>
            <w:right w:val="none" w:sz="0" w:space="0" w:color="auto"/>
          </w:divBdr>
          <w:divsChild>
            <w:div w:id="1693989238">
              <w:marLeft w:val="0"/>
              <w:marRight w:val="0"/>
              <w:marTop w:val="0"/>
              <w:marBottom w:val="0"/>
              <w:divBdr>
                <w:top w:val="none" w:sz="0" w:space="0" w:color="auto"/>
                <w:left w:val="none" w:sz="0" w:space="0" w:color="auto"/>
                <w:bottom w:val="none" w:sz="0" w:space="0" w:color="auto"/>
                <w:right w:val="none" w:sz="0" w:space="0" w:color="auto"/>
              </w:divBdr>
            </w:div>
          </w:divsChild>
        </w:div>
        <w:div w:id="1408965174">
          <w:marLeft w:val="0"/>
          <w:marRight w:val="0"/>
          <w:marTop w:val="0"/>
          <w:marBottom w:val="0"/>
          <w:divBdr>
            <w:top w:val="none" w:sz="0" w:space="0" w:color="auto"/>
            <w:left w:val="none" w:sz="0" w:space="0" w:color="auto"/>
            <w:bottom w:val="none" w:sz="0" w:space="0" w:color="auto"/>
            <w:right w:val="none" w:sz="0" w:space="0" w:color="auto"/>
          </w:divBdr>
          <w:divsChild>
            <w:div w:id="1043289036">
              <w:marLeft w:val="0"/>
              <w:marRight w:val="0"/>
              <w:marTop w:val="0"/>
              <w:marBottom w:val="0"/>
              <w:divBdr>
                <w:top w:val="none" w:sz="0" w:space="0" w:color="auto"/>
                <w:left w:val="none" w:sz="0" w:space="0" w:color="auto"/>
                <w:bottom w:val="none" w:sz="0" w:space="0" w:color="auto"/>
                <w:right w:val="none" w:sz="0" w:space="0" w:color="auto"/>
              </w:divBdr>
            </w:div>
          </w:divsChild>
        </w:div>
        <w:div w:id="65494908">
          <w:marLeft w:val="0"/>
          <w:marRight w:val="0"/>
          <w:marTop w:val="0"/>
          <w:marBottom w:val="0"/>
          <w:divBdr>
            <w:top w:val="none" w:sz="0" w:space="0" w:color="auto"/>
            <w:left w:val="none" w:sz="0" w:space="0" w:color="auto"/>
            <w:bottom w:val="none" w:sz="0" w:space="0" w:color="auto"/>
            <w:right w:val="none" w:sz="0" w:space="0" w:color="auto"/>
          </w:divBdr>
          <w:divsChild>
            <w:div w:id="361134749">
              <w:marLeft w:val="0"/>
              <w:marRight w:val="0"/>
              <w:marTop w:val="0"/>
              <w:marBottom w:val="0"/>
              <w:divBdr>
                <w:top w:val="none" w:sz="0" w:space="0" w:color="auto"/>
                <w:left w:val="none" w:sz="0" w:space="0" w:color="auto"/>
                <w:bottom w:val="none" w:sz="0" w:space="0" w:color="auto"/>
                <w:right w:val="none" w:sz="0" w:space="0" w:color="auto"/>
              </w:divBdr>
            </w:div>
          </w:divsChild>
        </w:div>
        <w:div w:id="244999286">
          <w:marLeft w:val="0"/>
          <w:marRight w:val="0"/>
          <w:marTop w:val="0"/>
          <w:marBottom w:val="0"/>
          <w:divBdr>
            <w:top w:val="none" w:sz="0" w:space="0" w:color="auto"/>
            <w:left w:val="none" w:sz="0" w:space="0" w:color="auto"/>
            <w:bottom w:val="none" w:sz="0" w:space="0" w:color="auto"/>
            <w:right w:val="none" w:sz="0" w:space="0" w:color="auto"/>
          </w:divBdr>
          <w:divsChild>
            <w:div w:id="928080022">
              <w:marLeft w:val="0"/>
              <w:marRight w:val="0"/>
              <w:marTop w:val="0"/>
              <w:marBottom w:val="0"/>
              <w:divBdr>
                <w:top w:val="none" w:sz="0" w:space="0" w:color="auto"/>
                <w:left w:val="none" w:sz="0" w:space="0" w:color="auto"/>
                <w:bottom w:val="none" w:sz="0" w:space="0" w:color="auto"/>
                <w:right w:val="none" w:sz="0" w:space="0" w:color="auto"/>
              </w:divBdr>
            </w:div>
          </w:divsChild>
        </w:div>
        <w:div w:id="272828200">
          <w:marLeft w:val="0"/>
          <w:marRight w:val="0"/>
          <w:marTop w:val="0"/>
          <w:marBottom w:val="0"/>
          <w:divBdr>
            <w:top w:val="none" w:sz="0" w:space="0" w:color="auto"/>
            <w:left w:val="none" w:sz="0" w:space="0" w:color="auto"/>
            <w:bottom w:val="none" w:sz="0" w:space="0" w:color="auto"/>
            <w:right w:val="none" w:sz="0" w:space="0" w:color="auto"/>
          </w:divBdr>
          <w:divsChild>
            <w:div w:id="863783498">
              <w:marLeft w:val="0"/>
              <w:marRight w:val="0"/>
              <w:marTop w:val="0"/>
              <w:marBottom w:val="0"/>
              <w:divBdr>
                <w:top w:val="none" w:sz="0" w:space="0" w:color="auto"/>
                <w:left w:val="none" w:sz="0" w:space="0" w:color="auto"/>
                <w:bottom w:val="none" w:sz="0" w:space="0" w:color="auto"/>
                <w:right w:val="none" w:sz="0" w:space="0" w:color="auto"/>
              </w:divBdr>
            </w:div>
          </w:divsChild>
        </w:div>
        <w:div w:id="1801799073">
          <w:marLeft w:val="0"/>
          <w:marRight w:val="0"/>
          <w:marTop w:val="0"/>
          <w:marBottom w:val="0"/>
          <w:divBdr>
            <w:top w:val="none" w:sz="0" w:space="0" w:color="auto"/>
            <w:left w:val="none" w:sz="0" w:space="0" w:color="auto"/>
            <w:bottom w:val="none" w:sz="0" w:space="0" w:color="auto"/>
            <w:right w:val="none" w:sz="0" w:space="0" w:color="auto"/>
          </w:divBdr>
          <w:divsChild>
            <w:div w:id="211036486">
              <w:marLeft w:val="0"/>
              <w:marRight w:val="0"/>
              <w:marTop w:val="0"/>
              <w:marBottom w:val="0"/>
              <w:divBdr>
                <w:top w:val="none" w:sz="0" w:space="0" w:color="auto"/>
                <w:left w:val="none" w:sz="0" w:space="0" w:color="auto"/>
                <w:bottom w:val="none" w:sz="0" w:space="0" w:color="auto"/>
                <w:right w:val="none" w:sz="0" w:space="0" w:color="auto"/>
              </w:divBdr>
            </w:div>
          </w:divsChild>
        </w:div>
        <w:div w:id="1499692023">
          <w:marLeft w:val="0"/>
          <w:marRight w:val="0"/>
          <w:marTop w:val="0"/>
          <w:marBottom w:val="0"/>
          <w:divBdr>
            <w:top w:val="none" w:sz="0" w:space="0" w:color="auto"/>
            <w:left w:val="none" w:sz="0" w:space="0" w:color="auto"/>
            <w:bottom w:val="none" w:sz="0" w:space="0" w:color="auto"/>
            <w:right w:val="none" w:sz="0" w:space="0" w:color="auto"/>
          </w:divBdr>
          <w:divsChild>
            <w:div w:id="1127504704">
              <w:marLeft w:val="0"/>
              <w:marRight w:val="0"/>
              <w:marTop w:val="0"/>
              <w:marBottom w:val="0"/>
              <w:divBdr>
                <w:top w:val="none" w:sz="0" w:space="0" w:color="auto"/>
                <w:left w:val="none" w:sz="0" w:space="0" w:color="auto"/>
                <w:bottom w:val="none" w:sz="0" w:space="0" w:color="auto"/>
                <w:right w:val="none" w:sz="0" w:space="0" w:color="auto"/>
              </w:divBdr>
            </w:div>
          </w:divsChild>
        </w:div>
        <w:div w:id="1469980491">
          <w:marLeft w:val="0"/>
          <w:marRight w:val="0"/>
          <w:marTop w:val="0"/>
          <w:marBottom w:val="0"/>
          <w:divBdr>
            <w:top w:val="none" w:sz="0" w:space="0" w:color="auto"/>
            <w:left w:val="none" w:sz="0" w:space="0" w:color="auto"/>
            <w:bottom w:val="none" w:sz="0" w:space="0" w:color="auto"/>
            <w:right w:val="none" w:sz="0" w:space="0" w:color="auto"/>
          </w:divBdr>
          <w:divsChild>
            <w:div w:id="1754429027">
              <w:marLeft w:val="0"/>
              <w:marRight w:val="0"/>
              <w:marTop w:val="0"/>
              <w:marBottom w:val="0"/>
              <w:divBdr>
                <w:top w:val="none" w:sz="0" w:space="0" w:color="auto"/>
                <w:left w:val="none" w:sz="0" w:space="0" w:color="auto"/>
                <w:bottom w:val="none" w:sz="0" w:space="0" w:color="auto"/>
                <w:right w:val="none" w:sz="0" w:space="0" w:color="auto"/>
              </w:divBdr>
            </w:div>
          </w:divsChild>
        </w:div>
        <w:div w:id="1813214849">
          <w:marLeft w:val="0"/>
          <w:marRight w:val="0"/>
          <w:marTop w:val="0"/>
          <w:marBottom w:val="0"/>
          <w:divBdr>
            <w:top w:val="none" w:sz="0" w:space="0" w:color="auto"/>
            <w:left w:val="none" w:sz="0" w:space="0" w:color="auto"/>
            <w:bottom w:val="none" w:sz="0" w:space="0" w:color="auto"/>
            <w:right w:val="none" w:sz="0" w:space="0" w:color="auto"/>
          </w:divBdr>
          <w:divsChild>
            <w:div w:id="556866054">
              <w:marLeft w:val="0"/>
              <w:marRight w:val="0"/>
              <w:marTop w:val="0"/>
              <w:marBottom w:val="0"/>
              <w:divBdr>
                <w:top w:val="none" w:sz="0" w:space="0" w:color="auto"/>
                <w:left w:val="none" w:sz="0" w:space="0" w:color="auto"/>
                <w:bottom w:val="none" w:sz="0" w:space="0" w:color="auto"/>
                <w:right w:val="none" w:sz="0" w:space="0" w:color="auto"/>
              </w:divBdr>
            </w:div>
          </w:divsChild>
        </w:div>
        <w:div w:id="926351815">
          <w:marLeft w:val="0"/>
          <w:marRight w:val="0"/>
          <w:marTop w:val="0"/>
          <w:marBottom w:val="0"/>
          <w:divBdr>
            <w:top w:val="none" w:sz="0" w:space="0" w:color="auto"/>
            <w:left w:val="none" w:sz="0" w:space="0" w:color="auto"/>
            <w:bottom w:val="none" w:sz="0" w:space="0" w:color="auto"/>
            <w:right w:val="none" w:sz="0" w:space="0" w:color="auto"/>
          </w:divBdr>
          <w:divsChild>
            <w:div w:id="1845823783">
              <w:marLeft w:val="0"/>
              <w:marRight w:val="0"/>
              <w:marTop w:val="0"/>
              <w:marBottom w:val="0"/>
              <w:divBdr>
                <w:top w:val="none" w:sz="0" w:space="0" w:color="auto"/>
                <w:left w:val="none" w:sz="0" w:space="0" w:color="auto"/>
                <w:bottom w:val="none" w:sz="0" w:space="0" w:color="auto"/>
                <w:right w:val="none" w:sz="0" w:space="0" w:color="auto"/>
              </w:divBdr>
            </w:div>
            <w:div w:id="380327469">
              <w:marLeft w:val="0"/>
              <w:marRight w:val="0"/>
              <w:marTop w:val="0"/>
              <w:marBottom w:val="0"/>
              <w:divBdr>
                <w:top w:val="none" w:sz="0" w:space="0" w:color="auto"/>
                <w:left w:val="none" w:sz="0" w:space="0" w:color="auto"/>
                <w:bottom w:val="none" w:sz="0" w:space="0" w:color="auto"/>
                <w:right w:val="none" w:sz="0" w:space="0" w:color="auto"/>
              </w:divBdr>
            </w:div>
            <w:div w:id="316424326">
              <w:marLeft w:val="0"/>
              <w:marRight w:val="0"/>
              <w:marTop w:val="0"/>
              <w:marBottom w:val="0"/>
              <w:divBdr>
                <w:top w:val="none" w:sz="0" w:space="0" w:color="auto"/>
                <w:left w:val="none" w:sz="0" w:space="0" w:color="auto"/>
                <w:bottom w:val="none" w:sz="0" w:space="0" w:color="auto"/>
                <w:right w:val="none" w:sz="0" w:space="0" w:color="auto"/>
              </w:divBdr>
            </w:div>
            <w:div w:id="2112578641">
              <w:marLeft w:val="0"/>
              <w:marRight w:val="0"/>
              <w:marTop w:val="0"/>
              <w:marBottom w:val="0"/>
              <w:divBdr>
                <w:top w:val="none" w:sz="0" w:space="0" w:color="auto"/>
                <w:left w:val="none" w:sz="0" w:space="0" w:color="auto"/>
                <w:bottom w:val="none" w:sz="0" w:space="0" w:color="auto"/>
                <w:right w:val="none" w:sz="0" w:space="0" w:color="auto"/>
              </w:divBdr>
            </w:div>
            <w:div w:id="604727385">
              <w:marLeft w:val="0"/>
              <w:marRight w:val="0"/>
              <w:marTop w:val="0"/>
              <w:marBottom w:val="0"/>
              <w:divBdr>
                <w:top w:val="none" w:sz="0" w:space="0" w:color="auto"/>
                <w:left w:val="none" w:sz="0" w:space="0" w:color="auto"/>
                <w:bottom w:val="none" w:sz="0" w:space="0" w:color="auto"/>
                <w:right w:val="none" w:sz="0" w:space="0" w:color="auto"/>
              </w:divBdr>
            </w:div>
          </w:divsChild>
        </w:div>
        <w:div w:id="219441149">
          <w:marLeft w:val="0"/>
          <w:marRight w:val="0"/>
          <w:marTop w:val="0"/>
          <w:marBottom w:val="0"/>
          <w:divBdr>
            <w:top w:val="none" w:sz="0" w:space="0" w:color="auto"/>
            <w:left w:val="none" w:sz="0" w:space="0" w:color="auto"/>
            <w:bottom w:val="none" w:sz="0" w:space="0" w:color="auto"/>
            <w:right w:val="none" w:sz="0" w:space="0" w:color="auto"/>
          </w:divBdr>
          <w:divsChild>
            <w:div w:id="753092827">
              <w:marLeft w:val="0"/>
              <w:marRight w:val="0"/>
              <w:marTop w:val="0"/>
              <w:marBottom w:val="0"/>
              <w:divBdr>
                <w:top w:val="none" w:sz="0" w:space="0" w:color="auto"/>
                <w:left w:val="none" w:sz="0" w:space="0" w:color="auto"/>
                <w:bottom w:val="none" w:sz="0" w:space="0" w:color="auto"/>
                <w:right w:val="none" w:sz="0" w:space="0" w:color="auto"/>
              </w:divBdr>
            </w:div>
          </w:divsChild>
        </w:div>
        <w:div w:id="1972786359">
          <w:marLeft w:val="0"/>
          <w:marRight w:val="0"/>
          <w:marTop w:val="0"/>
          <w:marBottom w:val="0"/>
          <w:divBdr>
            <w:top w:val="none" w:sz="0" w:space="0" w:color="auto"/>
            <w:left w:val="none" w:sz="0" w:space="0" w:color="auto"/>
            <w:bottom w:val="none" w:sz="0" w:space="0" w:color="auto"/>
            <w:right w:val="none" w:sz="0" w:space="0" w:color="auto"/>
          </w:divBdr>
          <w:divsChild>
            <w:div w:id="2056462659">
              <w:marLeft w:val="0"/>
              <w:marRight w:val="0"/>
              <w:marTop w:val="0"/>
              <w:marBottom w:val="0"/>
              <w:divBdr>
                <w:top w:val="none" w:sz="0" w:space="0" w:color="auto"/>
                <w:left w:val="none" w:sz="0" w:space="0" w:color="auto"/>
                <w:bottom w:val="none" w:sz="0" w:space="0" w:color="auto"/>
                <w:right w:val="none" w:sz="0" w:space="0" w:color="auto"/>
              </w:divBdr>
            </w:div>
            <w:div w:id="379137292">
              <w:marLeft w:val="0"/>
              <w:marRight w:val="0"/>
              <w:marTop w:val="0"/>
              <w:marBottom w:val="0"/>
              <w:divBdr>
                <w:top w:val="none" w:sz="0" w:space="0" w:color="auto"/>
                <w:left w:val="none" w:sz="0" w:space="0" w:color="auto"/>
                <w:bottom w:val="none" w:sz="0" w:space="0" w:color="auto"/>
                <w:right w:val="none" w:sz="0" w:space="0" w:color="auto"/>
              </w:divBdr>
            </w:div>
            <w:div w:id="1025523102">
              <w:marLeft w:val="0"/>
              <w:marRight w:val="0"/>
              <w:marTop w:val="0"/>
              <w:marBottom w:val="0"/>
              <w:divBdr>
                <w:top w:val="none" w:sz="0" w:space="0" w:color="auto"/>
                <w:left w:val="none" w:sz="0" w:space="0" w:color="auto"/>
                <w:bottom w:val="none" w:sz="0" w:space="0" w:color="auto"/>
                <w:right w:val="none" w:sz="0" w:space="0" w:color="auto"/>
              </w:divBdr>
            </w:div>
          </w:divsChild>
        </w:div>
        <w:div w:id="1250698075">
          <w:marLeft w:val="0"/>
          <w:marRight w:val="0"/>
          <w:marTop w:val="0"/>
          <w:marBottom w:val="0"/>
          <w:divBdr>
            <w:top w:val="none" w:sz="0" w:space="0" w:color="auto"/>
            <w:left w:val="none" w:sz="0" w:space="0" w:color="auto"/>
            <w:bottom w:val="none" w:sz="0" w:space="0" w:color="auto"/>
            <w:right w:val="none" w:sz="0" w:space="0" w:color="auto"/>
          </w:divBdr>
          <w:divsChild>
            <w:div w:id="23988026">
              <w:marLeft w:val="0"/>
              <w:marRight w:val="0"/>
              <w:marTop w:val="0"/>
              <w:marBottom w:val="0"/>
              <w:divBdr>
                <w:top w:val="none" w:sz="0" w:space="0" w:color="auto"/>
                <w:left w:val="none" w:sz="0" w:space="0" w:color="auto"/>
                <w:bottom w:val="none" w:sz="0" w:space="0" w:color="auto"/>
                <w:right w:val="none" w:sz="0" w:space="0" w:color="auto"/>
              </w:divBdr>
            </w:div>
          </w:divsChild>
        </w:div>
        <w:div w:id="1123424043">
          <w:marLeft w:val="0"/>
          <w:marRight w:val="0"/>
          <w:marTop w:val="0"/>
          <w:marBottom w:val="0"/>
          <w:divBdr>
            <w:top w:val="none" w:sz="0" w:space="0" w:color="auto"/>
            <w:left w:val="none" w:sz="0" w:space="0" w:color="auto"/>
            <w:bottom w:val="none" w:sz="0" w:space="0" w:color="auto"/>
            <w:right w:val="none" w:sz="0" w:space="0" w:color="auto"/>
          </w:divBdr>
          <w:divsChild>
            <w:div w:id="1921018153">
              <w:marLeft w:val="0"/>
              <w:marRight w:val="0"/>
              <w:marTop w:val="0"/>
              <w:marBottom w:val="0"/>
              <w:divBdr>
                <w:top w:val="none" w:sz="0" w:space="0" w:color="auto"/>
                <w:left w:val="none" w:sz="0" w:space="0" w:color="auto"/>
                <w:bottom w:val="none" w:sz="0" w:space="0" w:color="auto"/>
                <w:right w:val="none" w:sz="0" w:space="0" w:color="auto"/>
              </w:divBdr>
            </w:div>
            <w:div w:id="55010988">
              <w:marLeft w:val="0"/>
              <w:marRight w:val="0"/>
              <w:marTop w:val="0"/>
              <w:marBottom w:val="0"/>
              <w:divBdr>
                <w:top w:val="none" w:sz="0" w:space="0" w:color="auto"/>
                <w:left w:val="none" w:sz="0" w:space="0" w:color="auto"/>
                <w:bottom w:val="none" w:sz="0" w:space="0" w:color="auto"/>
                <w:right w:val="none" w:sz="0" w:space="0" w:color="auto"/>
              </w:divBdr>
            </w:div>
            <w:div w:id="207764928">
              <w:marLeft w:val="0"/>
              <w:marRight w:val="0"/>
              <w:marTop w:val="0"/>
              <w:marBottom w:val="0"/>
              <w:divBdr>
                <w:top w:val="none" w:sz="0" w:space="0" w:color="auto"/>
                <w:left w:val="none" w:sz="0" w:space="0" w:color="auto"/>
                <w:bottom w:val="none" w:sz="0" w:space="0" w:color="auto"/>
                <w:right w:val="none" w:sz="0" w:space="0" w:color="auto"/>
              </w:divBdr>
            </w:div>
            <w:div w:id="285506925">
              <w:marLeft w:val="0"/>
              <w:marRight w:val="0"/>
              <w:marTop w:val="0"/>
              <w:marBottom w:val="0"/>
              <w:divBdr>
                <w:top w:val="none" w:sz="0" w:space="0" w:color="auto"/>
                <w:left w:val="none" w:sz="0" w:space="0" w:color="auto"/>
                <w:bottom w:val="none" w:sz="0" w:space="0" w:color="auto"/>
                <w:right w:val="none" w:sz="0" w:space="0" w:color="auto"/>
              </w:divBdr>
            </w:div>
            <w:div w:id="1708799618">
              <w:marLeft w:val="0"/>
              <w:marRight w:val="0"/>
              <w:marTop w:val="0"/>
              <w:marBottom w:val="0"/>
              <w:divBdr>
                <w:top w:val="none" w:sz="0" w:space="0" w:color="auto"/>
                <w:left w:val="none" w:sz="0" w:space="0" w:color="auto"/>
                <w:bottom w:val="none" w:sz="0" w:space="0" w:color="auto"/>
                <w:right w:val="none" w:sz="0" w:space="0" w:color="auto"/>
              </w:divBdr>
            </w:div>
          </w:divsChild>
        </w:div>
        <w:div w:id="965744023">
          <w:marLeft w:val="0"/>
          <w:marRight w:val="0"/>
          <w:marTop w:val="0"/>
          <w:marBottom w:val="0"/>
          <w:divBdr>
            <w:top w:val="none" w:sz="0" w:space="0" w:color="auto"/>
            <w:left w:val="none" w:sz="0" w:space="0" w:color="auto"/>
            <w:bottom w:val="none" w:sz="0" w:space="0" w:color="auto"/>
            <w:right w:val="none" w:sz="0" w:space="0" w:color="auto"/>
          </w:divBdr>
          <w:divsChild>
            <w:div w:id="1783070083">
              <w:marLeft w:val="0"/>
              <w:marRight w:val="0"/>
              <w:marTop w:val="0"/>
              <w:marBottom w:val="0"/>
              <w:divBdr>
                <w:top w:val="none" w:sz="0" w:space="0" w:color="auto"/>
                <w:left w:val="none" w:sz="0" w:space="0" w:color="auto"/>
                <w:bottom w:val="none" w:sz="0" w:space="0" w:color="auto"/>
                <w:right w:val="none" w:sz="0" w:space="0" w:color="auto"/>
              </w:divBdr>
            </w:div>
          </w:divsChild>
        </w:div>
        <w:div w:id="751854787">
          <w:marLeft w:val="0"/>
          <w:marRight w:val="0"/>
          <w:marTop w:val="0"/>
          <w:marBottom w:val="0"/>
          <w:divBdr>
            <w:top w:val="none" w:sz="0" w:space="0" w:color="auto"/>
            <w:left w:val="none" w:sz="0" w:space="0" w:color="auto"/>
            <w:bottom w:val="none" w:sz="0" w:space="0" w:color="auto"/>
            <w:right w:val="none" w:sz="0" w:space="0" w:color="auto"/>
          </w:divBdr>
          <w:divsChild>
            <w:div w:id="1203207091">
              <w:marLeft w:val="0"/>
              <w:marRight w:val="0"/>
              <w:marTop w:val="0"/>
              <w:marBottom w:val="0"/>
              <w:divBdr>
                <w:top w:val="none" w:sz="0" w:space="0" w:color="auto"/>
                <w:left w:val="none" w:sz="0" w:space="0" w:color="auto"/>
                <w:bottom w:val="none" w:sz="0" w:space="0" w:color="auto"/>
                <w:right w:val="none" w:sz="0" w:space="0" w:color="auto"/>
              </w:divBdr>
            </w:div>
          </w:divsChild>
        </w:div>
        <w:div w:id="2058777431">
          <w:marLeft w:val="0"/>
          <w:marRight w:val="0"/>
          <w:marTop w:val="0"/>
          <w:marBottom w:val="0"/>
          <w:divBdr>
            <w:top w:val="none" w:sz="0" w:space="0" w:color="auto"/>
            <w:left w:val="none" w:sz="0" w:space="0" w:color="auto"/>
            <w:bottom w:val="none" w:sz="0" w:space="0" w:color="auto"/>
            <w:right w:val="none" w:sz="0" w:space="0" w:color="auto"/>
          </w:divBdr>
          <w:divsChild>
            <w:div w:id="1082603220">
              <w:marLeft w:val="0"/>
              <w:marRight w:val="0"/>
              <w:marTop w:val="0"/>
              <w:marBottom w:val="0"/>
              <w:divBdr>
                <w:top w:val="none" w:sz="0" w:space="0" w:color="auto"/>
                <w:left w:val="none" w:sz="0" w:space="0" w:color="auto"/>
                <w:bottom w:val="none" w:sz="0" w:space="0" w:color="auto"/>
                <w:right w:val="none" w:sz="0" w:space="0" w:color="auto"/>
              </w:divBdr>
            </w:div>
          </w:divsChild>
        </w:div>
        <w:div w:id="423307202">
          <w:marLeft w:val="0"/>
          <w:marRight w:val="0"/>
          <w:marTop w:val="0"/>
          <w:marBottom w:val="0"/>
          <w:divBdr>
            <w:top w:val="none" w:sz="0" w:space="0" w:color="auto"/>
            <w:left w:val="none" w:sz="0" w:space="0" w:color="auto"/>
            <w:bottom w:val="none" w:sz="0" w:space="0" w:color="auto"/>
            <w:right w:val="none" w:sz="0" w:space="0" w:color="auto"/>
          </w:divBdr>
          <w:divsChild>
            <w:div w:id="128935767">
              <w:marLeft w:val="0"/>
              <w:marRight w:val="0"/>
              <w:marTop w:val="0"/>
              <w:marBottom w:val="0"/>
              <w:divBdr>
                <w:top w:val="none" w:sz="0" w:space="0" w:color="auto"/>
                <w:left w:val="none" w:sz="0" w:space="0" w:color="auto"/>
                <w:bottom w:val="none" w:sz="0" w:space="0" w:color="auto"/>
                <w:right w:val="none" w:sz="0" w:space="0" w:color="auto"/>
              </w:divBdr>
            </w:div>
          </w:divsChild>
        </w:div>
        <w:div w:id="325325342">
          <w:marLeft w:val="0"/>
          <w:marRight w:val="0"/>
          <w:marTop w:val="0"/>
          <w:marBottom w:val="0"/>
          <w:divBdr>
            <w:top w:val="none" w:sz="0" w:space="0" w:color="auto"/>
            <w:left w:val="none" w:sz="0" w:space="0" w:color="auto"/>
            <w:bottom w:val="none" w:sz="0" w:space="0" w:color="auto"/>
            <w:right w:val="none" w:sz="0" w:space="0" w:color="auto"/>
          </w:divBdr>
          <w:divsChild>
            <w:div w:id="1402406369">
              <w:marLeft w:val="0"/>
              <w:marRight w:val="0"/>
              <w:marTop w:val="0"/>
              <w:marBottom w:val="0"/>
              <w:divBdr>
                <w:top w:val="none" w:sz="0" w:space="0" w:color="auto"/>
                <w:left w:val="none" w:sz="0" w:space="0" w:color="auto"/>
                <w:bottom w:val="none" w:sz="0" w:space="0" w:color="auto"/>
                <w:right w:val="none" w:sz="0" w:space="0" w:color="auto"/>
              </w:divBdr>
            </w:div>
          </w:divsChild>
        </w:div>
        <w:div w:id="1155531095">
          <w:marLeft w:val="0"/>
          <w:marRight w:val="0"/>
          <w:marTop w:val="0"/>
          <w:marBottom w:val="0"/>
          <w:divBdr>
            <w:top w:val="none" w:sz="0" w:space="0" w:color="auto"/>
            <w:left w:val="none" w:sz="0" w:space="0" w:color="auto"/>
            <w:bottom w:val="none" w:sz="0" w:space="0" w:color="auto"/>
            <w:right w:val="none" w:sz="0" w:space="0" w:color="auto"/>
          </w:divBdr>
          <w:divsChild>
            <w:div w:id="653413029">
              <w:marLeft w:val="0"/>
              <w:marRight w:val="0"/>
              <w:marTop w:val="0"/>
              <w:marBottom w:val="0"/>
              <w:divBdr>
                <w:top w:val="none" w:sz="0" w:space="0" w:color="auto"/>
                <w:left w:val="none" w:sz="0" w:space="0" w:color="auto"/>
                <w:bottom w:val="none" w:sz="0" w:space="0" w:color="auto"/>
                <w:right w:val="none" w:sz="0" w:space="0" w:color="auto"/>
              </w:divBdr>
            </w:div>
            <w:div w:id="802969768">
              <w:marLeft w:val="0"/>
              <w:marRight w:val="0"/>
              <w:marTop w:val="0"/>
              <w:marBottom w:val="0"/>
              <w:divBdr>
                <w:top w:val="none" w:sz="0" w:space="0" w:color="auto"/>
                <w:left w:val="none" w:sz="0" w:space="0" w:color="auto"/>
                <w:bottom w:val="none" w:sz="0" w:space="0" w:color="auto"/>
                <w:right w:val="none" w:sz="0" w:space="0" w:color="auto"/>
              </w:divBdr>
            </w:div>
          </w:divsChild>
        </w:div>
        <w:div w:id="1155953867">
          <w:marLeft w:val="0"/>
          <w:marRight w:val="0"/>
          <w:marTop w:val="0"/>
          <w:marBottom w:val="0"/>
          <w:divBdr>
            <w:top w:val="none" w:sz="0" w:space="0" w:color="auto"/>
            <w:left w:val="none" w:sz="0" w:space="0" w:color="auto"/>
            <w:bottom w:val="none" w:sz="0" w:space="0" w:color="auto"/>
            <w:right w:val="none" w:sz="0" w:space="0" w:color="auto"/>
          </w:divBdr>
          <w:divsChild>
            <w:div w:id="1667325433">
              <w:marLeft w:val="0"/>
              <w:marRight w:val="0"/>
              <w:marTop w:val="0"/>
              <w:marBottom w:val="0"/>
              <w:divBdr>
                <w:top w:val="none" w:sz="0" w:space="0" w:color="auto"/>
                <w:left w:val="none" w:sz="0" w:space="0" w:color="auto"/>
                <w:bottom w:val="none" w:sz="0" w:space="0" w:color="auto"/>
                <w:right w:val="none" w:sz="0" w:space="0" w:color="auto"/>
              </w:divBdr>
            </w:div>
          </w:divsChild>
        </w:div>
        <w:div w:id="846599017">
          <w:marLeft w:val="0"/>
          <w:marRight w:val="0"/>
          <w:marTop w:val="0"/>
          <w:marBottom w:val="0"/>
          <w:divBdr>
            <w:top w:val="none" w:sz="0" w:space="0" w:color="auto"/>
            <w:left w:val="none" w:sz="0" w:space="0" w:color="auto"/>
            <w:bottom w:val="none" w:sz="0" w:space="0" w:color="auto"/>
            <w:right w:val="none" w:sz="0" w:space="0" w:color="auto"/>
          </w:divBdr>
          <w:divsChild>
            <w:div w:id="1045183480">
              <w:marLeft w:val="0"/>
              <w:marRight w:val="0"/>
              <w:marTop w:val="0"/>
              <w:marBottom w:val="0"/>
              <w:divBdr>
                <w:top w:val="none" w:sz="0" w:space="0" w:color="auto"/>
                <w:left w:val="none" w:sz="0" w:space="0" w:color="auto"/>
                <w:bottom w:val="none" w:sz="0" w:space="0" w:color="auto"/>
                <w:right w:val="none" w:sz="0" w:space="0" w:color="auto"/>
              </w:divBdr>
            </w:div>
          </w:divsChild>
        </w:div>
        <w:div w:id="511458793">
          <w:marLeft w:val="0"/>
          <w:marRight w:val="0"/>
          <w:marTop w:val="0"/>
          <w:marBottom w:val="0"/>
          <w:divBdr>
            <w:top w:val="none" w:sz="0" w:space="0" w:color="auto"/>
            <w:left w:val="none" w:sz="0" w:space="0" w:color="auto"/>
            <w:bottom w:val="none" w:sz="0" w:space="0" w:color="auto"/>
            <w:right w:val="none" w:sz="0" w:space="0" w:color="auto"/>
          </w:divBdr>
          <w:divsChild>
            <w:div w:id="544685905">
              <w:marLeft w:val="0"/>
              <w:marRight w:val="0"/>
              <w:marTop w:val="0"/>
              <w:marBottom w:val="0"/>
              <w:divBdr>
                <w:top w:val="none" w:sz="0" w:space="0" w:color="auto"/>
                <w:left w:val="none" w:sz="0" w:space="0" w:color="auto"/>
                <w:bottom w:val="none" w:sz="0" w:space="0" w:color="auto"/>
                <w:right w:val="none" w:sz="0" w:space="0" w:color="auto"/>
              </w:divBdr>
            </w:div>
          </w:divsChild>
        </w:div>
        <w:div w:id="360396053">
          <w:marLeft w:val="0"/>
          <w:marRight w:val="0"/>
          <w:marTop w:val="0"/>
          <w:marBottom w:val="0"/>
          <w:divBdr>
            <w:top w:val="none" w:sz="0" w:space="0" w:color="auto"/>
            <w:left w:val="none" w:sz="0" w:space="0" w:color="auto"/>
            <w:bottom w:val="none" w:sz="0" w:space="0" w:color="auto"/>
            <w:right w:val="none" w:sz="0" w:space="0" w:color="auto"/>
          </w:divBdr>
          <w:divsChild>
            <w:div w:id="499661468">
              <w:marLeft w:val="0"/>
              <w:marRight w:val="0"/>
              <w:marTop w:val="0"/>
              <w:marBottom w:val="0"/>
              <w:divBdr>
                <w:top w:val="none" w:sz="0" w:space="0" w:color="auto"/>
                <w:left w:val="none" w:sz="0" w:space="0" w:color="auto"/>
                <w:bottom w:val="none" w:sz="0" w:space="0" w:color="auto"/>
                <w:right w:val="none" w:sz="0" w:space="0" w:color="auto"/>
              </w:divBdr>
            </w:div>
          </w:divsChild>
        </w:div>
        <w:div w:id="283391119">
          <w:marLeft w:val="0"/>
          <w:marRight w:val="0"/>
          <w:marTop w:val="0"/>
          <w:marBottom w:val="0"/>
          <w:divBdr>
            <w:top w:val="none" w:sz="0" w:space="0" w:color="auto"/>
            <w:left w:val="none" w:sz="0" w:space="0" w:color="auto"/>
            <w:bottom w:val="none" w:sz="0" w:space="0" w:color="auto"/>
            <w:right w:val="none" w:sz="0" w:space="0" w:color="auto"/>
          </w:divBdr>
          <w:divsChild>
            <w:div w:id="1818841805">
              <w:marLeft w:val="0"/>
              <w:marRight w:val="0"/>
              <w:marTop w:val="0"/>
              <w:marBottom w:val="0"/>
              <w:divBdr>
                <w:top w:val="none" w:sz="0" w:space="0" w:color="auto"/>
                <w:left w:val="none" w:sz="0" w:space="0" w:color="auto"/>
                <w:bottom w:val="none" w:sz="0" w:space="0" w:color="auto"/>
                <w:right w:val="none" w:sz="0" w:space="0" w:color="auto"/>
              </w:divBdr>
            </w:div>
          </w:divsChild>
        </w:div>
        <w:div w:id="232206899">
          <w:marLeft w:val="0"/>
          <w:marRight w:val="0"/>
          <w:marTop w:val="0"/>
          <w:marBottom w:val="0"/>
          <w:divBdr>
            <w:top w:val="none" w:sz="0" w:space="0" w:color="auto"/>
            <w:left w:val="none" w:sz="0" w:space="0" w:color="auto"/>
            <w:bottom w:val="none" w:sz="0" w:space="0" w:color="auto"/>
            <w:right w:val="none" w:sz="0" w:space="0" w:color="auto"/>
          </w:divBdr>
          <w:divsChild>
            <w:div w:id="1572158402">
              <w:marLeft w:val="0"/>
              <w:marRight w:val="0"/>
              <w:marTop w:val="0"/>
              <w:marBottom w:val="0"/>
              <w:divBdr>
                <w:top w:val="none" w:sz="0" w:space="0" w:color="auto"/>
                <w:left w:val="none" w:sz="0" w:space="0" w:color="auto"/>
                <w:bottom w:val="none" w:sz="0" w:space="0" w:color="auto"/>
                <w:right w:val="none" w:sz="0" w:space="0" w:color="auto"/>
              </w:divBdr>
            </w:div>
          </w:divsChild>
        </w:div>
        <w:div w:id="1064530092">
          <w:marLeft w:val="0"/>
          <w:marRight w:val="0"/>
          <w:marTop w:val="0"/>
          <w:marBottom w:val="0"/>
          <w:divBdr>
            <w:top w:val="none" w:sz="0" w:space="0" w:color="auto"/>
            <w:left w:val="none" w:sz="0" w:space="0" w:color="auto"/>
            <w:bottom w:val="none" w:sz="0" w:space="0" w:color="auto"/>
            <w:right w:val="none" w:sz="0" w:space="0" w:color="auto"/>
          </w:divBdr>
          <w:divsChild>
            <w:div w:id="1541940081">
              <w:marLeft w:val="0"/>
              <w:marRight w:val="0"/>
              <w:marTop w:val="0"/>
              <w:marBottom w:val="0"/>
              <w:divBdr>
                <w:top w:val="none" w:sz="0" w:space="0" w:color="auto"/>
                <w:left w:val="none" w:sz="0" w:space="0" w:color="auto"/>
                <w:bottom w:val="none" w:sz="0" w:space="0" w:color="auto"/>
                <w:right w:val="none" w:sz="0" w:space="0" w:color="auto"/>
              </w:divBdr>
            </w:div>
          </w:divsChild>
        </w:div>
        <w:div w:id="1397515333">
          <w:marLeft w:val="0"/>
          <w:marRight w:val="0"/>
          <w:marTop w:val="0"/>
          <w:marBottom w:val="0"/>
          <w:divBdr>
            <w:top w:val="none" w:sz="0" w:space="0" w:color="auto"/>
            <w:left w:val="none" w:sz="0" w:space="0" w:color="auto"/>
            <w:bottom w:val="none" w:sz="0" w:space="0" w:color="auto"/>
            <w:right w:val="none" w:sz="0" w:space="0" w:color="auto"/>
          </w:divBdr>
          <w:divsChild>
            <w:div w:id="771315477">
              <w:marLeft w:val="0"/>
              <w:marRight w:val="0"/>
              <w:marTop w:val="0"/>
              <w:marBottom w:val="0"/>
              <w:divBdr>
                <w:top w:val="none" w:sz="0" w:space="0" w:color="auto"/>
                <w:left w:val="none" w:sz="0" w:space="0" w:color="auto"/>
                <w:bottom w:val="none" w:sz="0" w:space="0" w:color="auto"/>
                <w:right w:val="none" w:sz="0" w:space="0" w:color="auto"/>
              </w:divBdr>
            </w:div>
          </w:divsChild>
        </w:div>
        <w:div w:id="1701081206">
          <w:marLeft w:val="0"/>
          <w:marRight w:val="0"/>
          <w:marTop w:val="0"/>
          <w:marBottom w:val="0"/>
          <w:divBdr>
            <w:top w:val="none" w:sz="0" w:space="0" w:color="auto"/>
            <w:left w:val="none" w:sz="0" w:space="0" w:color="auto"/>
            <w:bottom w:val="none" w:sz="0" w:space="0" w:color="auto"/>
            <w:right w:val="none" w:sz="0" w:space="0" w:color="auto"/>
          </w:divBdr>
          <w:divsChild>
            <w:div w:id="1277299805">
              <w:marLeft w:val="0"/>
              <w:marRight w:val="0"/>
              <w:marTop w:val="0"/>
              <w:marBottom w:val="0"/>
              <w:divBdr>
                <w:top w:val="none" w:sz="0" w:space="0" w:color="auto"/>
                <w:left w:val="none" w:sz="0" w:space="0" w:color="auto"/>
                <w:bottom w:val="none" w:sz="0" w:space="0" w:color="auto"/>
                <w:right w:val="none" w:sz="0" w:space="0" w:color="auto"/>
              </w:divBdr>
            </w:div>
          </w:divsChild>
        </w:div>
        <w:div w:id="866990652">
          <w:marLeft w:val="0"/>
          <w:marRight w:val="0"/>
          <w:marTop w:val="0"/>
          <w:marBottom w:val="0"/>
          <w:divBdr>
            <w:top w:val="none" w:sz="0" w:space="0" w:color="auto"/>
            <w:left w:val="none" w:sz="0" w:space="0" w:color="auto"/>
            <w:bottom w:val="none" w:sz="0" w:space="0" w:color="auto"/>
            <w:right w:val="none" w:sz="0" w:space="0" w:color="auto"/>
          </w:divBdr>
          <w:divsChild>
            <w:div w:id="92825211">
              <w:marLeft w:val="0"/>
              <w:marRight w:val="0"/>
              <w:marTop w:val="0"/>
              <w:marBottom w:val="0"/>
              <w:divBdr>
                <w:top w:val="none" w:sz="0" w:space="0" w:color="auto"/>
                <w:left w:val="none" w:sz="0" w:space="0" w:color="auto"/>
                <w:bottom w:val="none" w:sz="0" w:space="0" w:color="auto"/>
                <w:right w:val="none" w:sz="0" w:space="0" w:color="auto"/>
              </w:divBdr>
            </w:div>
          </w:divsChild>
        </w:div>
        <w:div w:id="1382555534">
          <w:marLeft w:val="0"/>
          <w:marRight w:val="0"/>
          <w:marTop w:val="0"/>
          <w:marBottom w:val="0"/>
          <w:divBdr>
            <w:top w:val="none" w:sz="0" w:space="0" w:color="auto"/>
            <w:left w:val="none" w:sz="0" w:space="0" w:color="auto"/>
            <w:bottom w:val="none" w:sz="0" w:space="0" w:color="auto"/>
            <w:right w:val="none" w:sz="0" w:space="0" w:color="auto"/>
          </w:divBdr>
          <w:divsChild>
            <w:div w:id="553858521">
              <w:marLeft w:val="0"/>
              <w:marRight w:val="0"/>
              <w:marTop w:val="0"/>
              <w:marBottom w:val="0"/>
              <w:divBdr>
                <w:top w:val="none" w:sz="0" w:space="0" w:color="auto"/>
                <w:left w:val="none" w:sz="0" w:space="0" w:color="auto"/>
                <w:bottom w:val="none" w:sz="0" w:space="0" w:color="auto"/>
                <w:right w:val="none" w:sz="0" w:space="0" w:color="auto"/>
              </w:divBdr>
            </w:div>
          </w:divsChild>
        </w:div>
        <w:div w:id="260724906">
          <w:marLeft w:val="0"/>
          <w:marRight w:val="0"/>
          <w:marTop w:val="0"/>
          <w:marBottom w:val="0"/>
          <w:divBdr>
            <w:top w:val="none" w:sz="0" w:space="0" w:color="auto"/>
            <w:left w:val="none" w:sz="0" w:space="0" w:color="auto"/>
            <w:bottom w:val="none" w:sz="0" w:space="0" w:color="auto"/>
            <w:right w:val="none" w:sz="0" w:space="0" w:color="auto"/>
          </w:divBdr>
          <w:divsChild>
            <w:div w:id="711423328">
              <w:marLeft w:val="0"/>
              <w:marRight w:val="0"/>
              <w:marTop w:val="0"/>
              <w:marBottom w:val="0"/>
              <w:divBdr>
                <w:top w:val="none" w:sz="0" w:space="0" w:color="auto"/>
                <w:left w:val="none" w:sz="0" w:space="0" w:color="auto"/>
                <w:bottom w:val="none" w:sz="0" w:space="0" w:color="auto"/>
                <w:right w:val="none" w:sz="0" w:space="0" w:color="auto"/>
              </w:divBdr>
            </w:div>
          </w:divsChild>
        </w:div>
        <w:div w:id="47537774">
          <w:marLeft w:val="0"/>
          <w:marRight w:val="0"/>
          <w:marTop w:val="0"/>
          <w:marBottom w:val="0"/>
          <w:divBdr>
            <w:top w:val="none" w:sz="0" w:space="0" w:color="auto"/>
            <w:left w:val="none" w:sz="0" w:space="0" w:color="auto"/>
            <w:bottom w:val="none" w:sz="0" w:space="0" w:color="auto"/>
            <w:right w:val="none" w:sz="0" w:space="0" w:color="auto"/>
          </w:divBdr>
          <w:divsChild>
            <w:div w:id="85542670">
              <w:marLeft w:val="0"/>
              <w:marRight w:val="0"/>
              <w:marTop w:val="0"/>
              <w:marBottom w:val="0"/>
              <w:divBdr>
                <w:top w:val="none" w:sz="0" w:space="0" w:color="auto"/>
                <w:left w:val="none" w:sz="0" w:space="0" w:color="auto"/>
                <w:bottom w:val="none" w:sz="0" w:space="0" w:color="auto"/>
                <w:right w:val="none" w:sz="0" w:space="0" w:color="auto"/>
              </w:divBdr>
            </w:div>
          </w:divsChild>
        </w:div>
        <w:div w:id="1852063739">
          <w:marLeft w:val="0"/>
          <w:marRight w:val="0"/>
          <w:marTop w:val="0"/>
          <w:marBottom w:val="0"/>
          <w:divBdr>
            <w:top w:val="none" w:sz="0" w:space="0" w:color="auto"/>
            <w:left w:val="none" w:sz="0" w:space="0" w:color="auto"/>
            <w:bottom w:val="none" w:sz="0" w:space="0" w:color="auto"/>
            <w:right w:val="none" w:sz="0" w:space="0" w:color="auto"/>
          </w:divBdr>
          <w:divsChild>
            <w:div w:id="924876241">
              <w:marLeft w:val="0"/>
              <w:marRight w:val="0"/>
              <w:marTop w:val="0"/>
              <w:marBottom w:val="0"/>
              <w:divBdr>
                <w:top w:val="none" w:sz="0" w:space="0" w:color="auto"/>
                <w:left w:val="none" w:sz="0" w:space="0" w:color="auto"/>
                <w:bottom w:val="none" w:sz="0" w:space="0" w:color="auto"/>
                <w:right w:val="none" w:sz="0" w:space="0" w:color="auto"/>
              </w:divBdr>
            </w:div>
          </w:divsChild>
        </w:div>
        <w:div w:id="1418987068">
          <w:marLeft w:val="0"/>
          <w:marRight w:val="0"/>
          <w:marTop w:val="0"/>
          <w:marBottom w:val="0"/>
          <w:divBdr>
            <w:top w:val="none" w:sz="0" w:space="0" w:color="auto"/>
            <w:left w:val="none" w:sz="0" w:space="0" w:color="auto"/>
            <w:bottom w:val="none" w:sz="0" w:space="0" w:color="auto"/>
            <w:right w:val="none" w:sz="0" w:space="0" w:color="auto"/>
          </w:divBdr>
          <w:divsChild>
            <w:div w:id="370541514">
              <w:marLeft w:val="0"/>
              <w:marRight w:val="0"/>
              <w:marTop w:val="0"/>
              <w:marBottom w:val="0"/>
              <w:divBdr>
                <w:top w:val="none" w:sz="0" w:space="0" w:color="auto"/>
                <w:left w:val="none" w:sz="0" w:space="0" w:color="auto"/>
                <w:bottom w:val="none" w:sz="0" w:space="0" w:color="auto"/>
                <w:right w:val="none" w:sz="0" w:space="0" w:color="auto"/>
              </w:divBdr>
            </w:div>
          </w:divsChild>
        </w:div>
        <w:div w:id="122122572">
          <w:marLeft w:val="0"/>
          <w:marRight w:val="0"/>
          <w:marTop w:val="0"/>
          <w:marBottom w:val="0"/>
          <w:divBdr>
            <w:top w:val="none" w:sz="0" w:space="0" w:color="auto"/>
            <w:left w:val="none" w:sz="0" w:space="0" w:color="auto"/>
            <w:bottom w:val="none" w:sz="0" w:space="0" w:color="auto"/>
            <w:right w:val="none" w:sz="0" w:space="0" w:color="auto"/>
          </w:divBdr>
          <w:divsChild>
            <w:div w:id="1082947362">
              <w:marLeft w:val="0"/>
              <w:marRight w:val="0"/>
              <w:marTop w:val="0"/>
              <w:marBottom w:val="0"/>
              <w:divBdr>
                <w:top w:val="none" w:sz="0" w:space="0" w:color="auto"/>
                <w:left w:val="none" w:sz="0" w:space="0" w:color="auto"/>
                <w:bottom w:val="none" w:sz="0" w:space="0" w:color="auto"/>
                <w:right w:val="none" w:sz="0" w:space="0" w:color="auto"/>
              </w:divBdr>
            </w:div>
          </w:divsChild>
        </w:div>
        <w:div w:id="2041275504">
          <w:marLeft w:val="0"/>
          <w:marRight w:val="0"/>
          <w:marTop w:val="0"/>
          <w:marBottom w:val="0"/>
          <w:divBdr>
            <w:top w:val="none" w:sz="0" w:space="0" w:color="auto"/>
            <w:left w:val="none" w:sz="0" w:space="0" w:color="auto"/>
            <w:bottom w:val="none" w:sz="0" w:space="0" w:color="auto"/>
            <w:right w:val="none" w:sz="0" w:space="0" w:color="auto"/>
          </w:divBdr>
          <w:divsChild>
            <w:div w:id="163403034">
              <w:marLeft w:val="0"/>
              <w:marRight w:val="0"/>
              <w:marTop w:val="0"/>
              <w:marBottom w:val="0"/>
              <w:divBdr>
                <w:top w:val="none" w:sz="0" w:space="0" w:color="auto"/>
                <w:left w:val="none" w:sz="0" w:space="0" w:color="auto"/>
                <w:bottom w:val="none" w:sz="0" w:space="0" w:color="auto"/>
                <w:right w:val="none" w:sz="0" w:space="0" w:color="auto"/>
              </w:divBdr>
            </w:div>
          </w:divsChild>
        </w:div>
        <w:div w:id="1905868794">
          <w:marLeft w:val="0"/>
          <w:marRight w:val="0"/>
          <w:marTop w:val="0"/>
          <w:marBottom w:val="0"/>
          <w:divBdr>
            <w:top w:val="none" w:sz="0" w:space="0" w:color="auto"/>
            <w:left w:val="none" w:sz="0" w:space="0" w:color="auto"/>
            <w:bottom w:val="none" w:sz="0" w:space="0" w:color="auto"/>
            <w:right w:val="none" w:sz="0" w:space="0" w:color="auto"/>
          </w:divBdr>
          <w:divsChild>
            <w:div w:id="888346178">
              <w:marLeft w:val="0"/>
              <w:marRight w:val="0"/>
              <w:marTop w:val="0"/>
              <w:marBottom w:val="0"/>
              <w:divBdr>
                <w:top w:val="none" w:sz="0" w:space="0" w:color="auto"/>
                <w:left w:val="none" w:sz="0" w:space="0" w:color="auto"/>
                <w:bottom w:val="none" w:sz="0" w:space="0" w:color="auto"/>
                <w:right w:val="none" w:sz="0" w:space="0" w:color="auto"/>
              </w:divBdr>
            </w:div>
          </w:divsChild>
        </w:div>
        <w:div w:id="1495953018">
          <w:marLeft w:val="0"/>
          <w:marRight w:val="0"/>
          <w:marTop w:val="0"/>
          <w:marBottom w:val="0"/>
          <w:divBdr>
            <w:top w:val="none" w:sz="0" w:space="0" w:color="auto"/>
            <w:left w:val="none" w:sz="0" w:space="0" w:color="auto"/>
            <w:bottom w:val="none" w:sz="0" w:space="0" w:color="auto"/>
            <w:right w:val="none" w:sz="0" w:space="0" w:color="auto"/>
          </w:divBdr>
          <w:divsChild>
            <w:div w:id="115829827">
              <w:marLeft w:val="0"/>
              <w:marRight w:val="0"/>
              <w:marTop w:val="0"/>
              <w:marBottom w:val="0"/>
              <w:divBdr>
                <w:top w:val="none" w:sz="0" w:space="0" w:color="auto"/>
                <w:left w:val="none" w:sz="0" w:space="0" w:color="auto"/>
                <w:bottom w:val="none" w:sz="0" w:space="0" w:color="auto"/>
                <w:right w:val="none" w:sz="0" w:space="0" w:color="auto"/>
              </w:divBdr>
            </w:div>
            <w:div w:id="1749959049">
              <w:marLeft w:val="0"/>
              <w:marRight w:val="0"/>
              <w:marTop w:val="0"/>
              <w:marBottom w:val="0"/>
              <w:divBdr>
                <w:top w:val="none" w:sz="0" w:space="0" w:color="auto"/>
                <w:left w:val="none" w:sz="0" w:space="0" w:color="auto"/>
                <w:bottom w:val="none" w:sz="0" w:space="0" w:color="auto"/>
                <w:right w:val="none" w:sz="0" w:space="0" w:color="auto"/>
              </w:divBdr>
            </w:div>
            <w:div w:id="1247769168">
              <w:marLeft w:val="0"/>
              <w:marRight w:val="0"/>
              <w:marTop w:val="0"/>
              <w:marBottom w:val="0"/>
              <w:divBdr>
                <w:top w:val="none" w:sz="0" w:space="0" w:color="auto"/>
                <w:left w:val="none" w:sz="0" w:space="0" w:color="auto"/>
                <w:bottom w:val="none" w:sz="0" w:space="0" w:color="auto"/>
                <w:right w:val="none" w:sz="0" w:space="0" w:color="auto"/>
              </w:divBdr>
            </w:div>
            <w:div w:id="49154980">
              <w:marLeft w:val="0"/>
              <w:marRight w:val="0"/>
              <w:marTop w:val="0"/>
              <w:marBottom w:val="0"/>
              <w:divBdr>
                <w:top w:val="none" w:sz="0" w:space="0" w:color="auto"/>
                <w:left w:val="none" w:sz="0" w:space="0" w:color="auto"/>
                <w:bottom w:val="none" w:sz="0" w:space="0" w:color="auto"/>
                <w:right w:val="none" w:sz="0" w:space="0" w:color="auto"/>
              </w:divBdr>
            </w:div>
            <w:div w:id="739598789">
              <w:marLeft w:val="0"/>
              <w:marRight w:val="0"/>
              <w:marTop w:val="0"/>
              <w:marBottom w:val="0"/>
              <w:divBdr>
                <w:top w:val="none" w:sz="0" w:space="0" w:color="auto"/>
                <w:left w:val="none" w:sz="0" w:space="0" w:color="auto"/>
                <w:bottom w:val="none" w:sz="0" w:space="0" w:color="auto"/>
                <w:right w:val="none" w:sz="0" w:space="0" w:color="auto"/>
              </w:divBdr>
            </w:div>
            <w:div w:id="1990865690">
              <w:marLeft w:val="0"/>
              <w:marRight w:val="0"/>
              <w:marTop w:val="0"/>
              <w:marBottom w:val="0"/>
              <w:divBdr>
                <w:top w:val="none" w:sz="0" w:space="0" w:color="auto"/>
                <w:left w:val="none" w:sz="0" w:space="0" w:color="auto"/>
                <w:bottom w:val="none" w:sz="0" w:space="0" w:color="auto"/>
                <w:right w:val="none" w:sz="0" w:space="0" w:color="auto"/>
              </w:divBdr>
            </w:div>
            <w:div w:id="2000113664">
              <w:marLeft w:val="0"/>
              <w:marRight w:val="0"/>
              <w:marTop w:val="0"/>
              <w:marBottom w:val="0"/>
              <w:divBdr>
                <w:top w:val="none" w:sz="0" w:space="0" w:color="auto"/>
                <w:left w:val="none" w:sz="0" w:space="0" w:color="auto"/>
                <w:bottom w:val="none" w:sz="0" w:space="0" w:color="auto"/>
                <w:right w:val="none" w:sz="0" w:space="0" w:color="auto"/>
              </w:divBdr>
            </w:div>
            <w:div w:id="956059346">
              <w:marLeft w:val="0"/>
              <w:marRight w:val="0"/>
              <w:marTop w:val="0"/>
              <w:marBottom w:val="0"/>
              <w:divBdr>
                <w:top w:val="none" w:sz="0" w:space="0" w:color="auto"/>
                <w:left w:val="none" w:sz="0" w:space="0" w:color="auto"/>
                <w:bottom w:val="none" w:sz="0" w:space="0" w:color="auto"/>
                <w:right w:val="none" w:sz="0" w:space="0" w:color="auto"/>
              </w:divBdr>
            </w:div>
            <w:div w:id="1701472452">
              <w:marLeft w:val="0"/>
              <w:marRight w:val="0"/>
              <w:marTop w:val="0"/>
              <w:marBottom w:val="0"/>
              <w:divBdr>
                <w:top w:val="none" w:sz="0" w:space="0" w:color="auto"/>
                <w:left w:val="none" w:sz="0" w:space="0" w:color="auto"/>
                <w:bottom w:val="none" w:sz="0" w:space="0" w:color="auto"/>
                <w:right w:val="none" w:sz="0" w:space="0" w:color="auto"/>
              </w:divBdr>
            </w:div>
            <w:div w:id="1349215634">
              <w:marLeft w:val="0"/>
              <w:marRight w:val="0"/>
              <w:marTop w:val="0"/>
              <w:marBottom w:val="0"/>
              <w:divBdr>
                <w:top w:val="none" w:sz="0" w:space="0" w:color="auto"/>
                <w:left w:val="none" w:sz="0" w:space="0" w:color="auto"/>
                <w:bottom w:val="none" w:sz="0" w:space="0" w:color="auto"/>
                <w:right w:val="none" w:sz="0" w:space="0" w:color="auto"/>
              </w:divBdr>
            </w:div>
            <w:div w:id="1026827887">
              <w:marLeft w:val="0"/>
              <w:marRight w:val="0"/>
              <w:marTop w:val="0"/>
              <w:marBottom w:val="0"/>
              <w:divBdr>
                <w:top w:val="none" w:sz="0" w:space="0" w:color="auto"/>
                <w:left w:val="none" w:sz="0" w:space="0" w:color="auto"/>
                <w:bottom w:val="none" w:sz="0" w:space="0" w:color="auto"/>
                <w:right w:val="none" w:sz="0" w:space="0" w:color="auto"/>
              </w:divBdr>
            </w:div>
            <w:div w:id="239289322">
              <w:marLeft w:val="0"/>
              <w:marRight w:val="0"/>
              <w:marTop w:val="0"/>
              <w:marBottom w:val="0"/>
              <w:divBdr>
                <w:top w:val="none" w:sz="0" w:space="0" w:color="auto"/>
                <w:left w:val="none" w:sz="0" w:space="0" w:color="auto"/>
                <w:bottom w:val="none" w:sz="0" w:space="0" w:color="auto"/>
                <w:right w:val="none" w:sz="0" w:space="0" w:color="auto"/>
              </w:divBdr>
            </w:div>
            <w:div w:id="2017806220">
              <w:marLeft w:val="0"/>
              <w:marRight w:val="0"/>
              <w:marTop w:val="0"/>
              <w:marBottom w:val="0"/>
              <w:divBdr>
                <w:top w:val="none" w:sz="0" w:space="0" w:color="auto"/>
                <w:left w:val="none" w:sz="0" w:space="0" w:color="auto"/>
                <w:bottom w:val="none" w:sz="0" w:space="0" w:color="auto"/>
                <w:right w:val="none" w:sz="0" w:space="0" w:color="auto"/>
              </w:divBdr>
            </w:div>
          </w:divsChild>
        </w:div>
        <w:div w:id="1237133340">
          <w:marLeft w:val="0"/>
          <w:marRight w:val="0"/>
          <w:marTop w:val="0"/>
          <w:marBottom w:val="0"/>
          <w:divBdr>
            <w:top w:val="none" w:sz="0" w:space="0" w:color="auto"/>
            <w:left w:val="none" w:sz="0" w:space="0" w:color="auto"/>
            <w:bottom w:val="none" w:sz="0" w:space="0" w:color="auto"/>
            <w:right w:val="none" w:sz="0" w:space="0" w:color="auto"/>
          </w:divBdr>
          <w:divsChild>
            <w:div w:id="1795053763">
              <w:marLeft w:val="0"/>
              <w:marRight w:val="0"/>
              <w:marTop w:val="0"/>
              <w:marBottom w:val="0"/>
              <w:divBdr>
                <w:top w:val="none" w:sz="0" w:space="0" w:color="auto"/>
                <w:left w:val="none" w:sz="0" w:space="0" w:color="auto"/>
                <w:bottom w:val="none" w:sz="0" w:space="0" w:color="auto"/>
                <w:right w:val="none" w:sz="0" w:space="0" w:color="auto"/>
              </w:divBdr>
            </w:div>
          </w:divsChild>
        </w:div>
        <w:div w:id="1977369171">
          <w:marLeft w:val="0"/>
          <w:marRight w:val="0"/>
          <w:marTop w:val="0"/>
          <w:marBottom w:val="0"/>
          <w:divBdr>
            <w:top w:val="none" w:sz="0" w:space="0" w:color="auto"/>
            <w:left w:val="none" w:sz="0" w:space="0" w:color="auto"/>
            <w:bottom w:val="none" w:sz="0" w:space="0" w:color="auto"/>
            <w:right w:val="none" w:sz="0" w:space="0" w:color="auto"/>
          </w:divBdr>
          <w:divsChild>
            <w:div w:id="1097600644">
              <w:marLeft w:val="0"/>
              <w:marRight w:val="0"/>
              <w:marTop w:val="0"/>
              <w:marBottom w:val="0"/>
              <w:divBdr>
                <w:top w:val="none" w:sz="0" w:space="0" w:color="auto"/>
                <w:left w:val="none" w:sz="0" w:space="0" w:color="auto"/>
                <w:bottom w:val="none" w:sz="0" w:space="0" w:color="auto"/>
                <w:right w:val="none" w:sz="0" w:space="0" w:color="auto"/>
              </w:divBdr>
            </w:div>
          </w:divsChild>
        </w:div>
        <w:div w:id="1847088879">
          <w:marLeft w:val="0"/>
          <w:marRight w:val="0"/>
          <w:marTop w:val="0"/>
          <w:marBottom w:val="0"/>
          <w:divBdr>
            <w:top w:val="none" w:sz="0" w:space="0" w:color="auto"/>
            <w:left w:val="none" w:sz="0" w:space="0" w:color="auto"/>
            <w:bottom w:val="none" w:sz="0" w:space="0" w:color="auto"/>
            <w:right w:val="none" w:sz="0" w:space="0" w:color="auto"/>
          </w:divBdr>
          <w:divsChild>
            <w:div w:id="2044019192">
              <w:marLeft w:val="0"/>
              <w:marRight w:val="0"/>
              <w:marTop w:val="0"/>
              <w:marBottom w:val="0"/>
              <w:divBdr>
                <w:top w:val="none" w:sz="0" w:space="0" w:color="auto"/>
                <w:left w:val="none" w:sz="0" w:space="0" w:color="auto"/>
                <w:bottom w:val="none" w:sz="0" w:space="0" w:color="auto"/>
                <w:right w:val="none" w:sz="0" w:space="0" w:color="auto"/>
              </w:divBdr>
            </w:div>
          </w:divsChild>
        </w:div>
        <w:div w:id="149910829">
          <w:marLeft w:val="0"/>
          <w:marRight w:val="0"/>
          <w:marTop w:val="0"/>
          <w:marBottom w:val="0"/>
          <w:divBdr>
            <w:top w:val="none" w:sz="0" w:space="0" w:color="auto"/>
            <w:left w:val="none" w:sz="0" w:space="0" w:color="auto"/>
            <w:bottom w:val="none" w:sz="0" w:space="0" w:color="auto"/>
            <w:right w:val="none" w:sz="0" w:space="0" w:color="auto"/>
          </w:divBdr>
          <w:divsChild>
            <w:div w:id="548880922">
              <w:marLeft w:val="0"/>
              <w:marRight w:val="0"/>
              <w:marTop w:val="0"/>
              <w:marBottom w:val="0"/>
              <w:divBdr>
                <w:top w:val="none" w:sz="0" w:space="0" w:color="auto"/>
                <w:left w:val="none" w:sz="0" w:space="0" w:color="auto"/>
                <w:bottom w:val="none" w:sz="0" w:space="0" w:color="auto"/>
                <w:right w:val="none" w:sz="0" w:space="0" w:color="auto"/>
              </w:divBdr>
            </w:div>
          </w:divsChild>
        </w:div>
        <w:div w:id="1801344654">
          <w:marLeft w:val="0"/>
          <w:marRight w:val="0"/>
          <w:marTop w:val="0"/>
          <w:marBottom w:val="0"/>
          <w:divBdr>
            <w:top w:val="none" w:sz="0" w:space="0" w:color="auto"/>
            <w:left w:val="none" w:sz="0" w:space="0" w:color="auto"/>
            <w:bottom w:val="none" w:sz="0" w:space="0" w:color="auto"/>
            <w:right w:val="none" w:sz="0" w:space="0" w:color="auto"/>
          </w:divBdr>
          <w:divsChild>
            <w:div w:id="1571887493">
              <w:marLeft w:val="0"/>
              <w:marRight w:val="0"/>
              <w:marTop w:val="0"/>
              <w:marBottom w:val="0"/>
              <w:divBdr>
                <w:top w:val="none" w:sz="0" w:space="0" w:color="auto"/>
                <w:left w:val="none" w:sz="0" w:space="0" w:color="auto"/>
                <w:bottom w:val="none" w:sz="0" w:space="0" w:color="auto"/>
                <w:right w:val="none" w:sz="0" w:space="0" w:color="auto"/>
              </w:divBdr>
            </w:div>
            <w:div w:id="172885312">
              <w:marLeft w:val="0"/>
              <w:marRight w:val="0"/>
              <w:marTop w:val="0"/>
              <w:marBottom w:val="0"/>
              <w:divBdr>
                <w:top w:val="none" w:sz="0" w:space="0" w:color="auto"/>
                <w:left w:val="none" w:sz="0" w:space="0" w:color="auto"/>
                <w:bottom w:val="none" w:sz="0" w:space="0" w:color="auto"/>
                <w:right w:val="none" w:sz="0" w:space="0" w:color="auto"/>
              </w:divBdr>
            </w:div>
          </w:divsChild>
        </w:div>
        <w:div w:id="1410731417">
          <w:marLeft w:val="0"/>
          <w:marRight w:val="0"/>
          <w:marTop w:val="0"/>
          <w:marBottom w:val="0"/>
          <w:divBdr>
            <w:top w:val="none" w:sz="0" w:space="0" w:color="auto"/>
            <w:left w:val="none" w:sz="0" w:space="0" w:color="auto"/>
            <w:bottom w:val="none" w:sz="0" w:space="0" w:color="auto"/>
            <w:right w:val="none" w:sz="0" w:space="0" w:color="auto"/>
          </w:divBdr>
          <w:divsChild>
            <w:div w:id="866601357">
              <w:marLeft w:val="0"/>
              <w:marRight w:val="0"/>
              <w:marTop w:val="0"/>
              <w:marBottom w:val="0"/>
              <w:divBdr>
                <w:top w:val="none" w:sz="0" w:space="0" w:color="auto"/>
                <w:left w:val="none" w:sz="0" w:space="0" w:color="auto"/>
                <w:bottom w:val="none" w:sz="0" w:space="0" w:color="auto"/>
                <w:right w:val="none" w:sz="0" w:space="0" w:color="auto"/>
              </w:divBdr>
            </w:div>
          </w:divsChild>
        </w:div>
        <w:div w:id="1834443341">
          <w:marLeft w:val="0"/>
          <w:marRight w:val="0"/>
          <w:marTop w:val="0"/>
          <w:marBottom w:val="0"/>
          <w:divBdr>
            <w:top w:val="none" w:sz="0" w:space="0" w:color="auto"/>
            <w:left w:val="none" w:sz="0" w:space="0" w:color="auto"/>
            <w:bottom w:val="none" w:sz="0" w:space="0" w:color="auto"/>
            <w:right w:val="none" w:sz="0" w:space="0" w:color="auto"/>
          </w:divBdr>
          <w:divsChild>
            <w:div w:id="1046225732">
              <w:marLeft w:val="0"/>
              <w:marRight w:val="0"/>
              <w:marTop w:val="0"/>
              <w:marBottom w:val="0"/>
              <w:divBdr>
                <w:top w:val="none" w:sz="0" w:space="0" w:color="auto"/>
                <w:left w:val="none" w:sz="0" w:space="0" w:color="auto"/>
                <w:bottom w:val="none" w:sz="0" w:space="0" w:color="auto"/>
                <w:right w:val="none" w:sz="0" w:space="0" w:color="auto"/>
              </w:divBdr>
            </w:div>
          </w:divsChild>
        </w:div>
        <w:div w:id="910193360">
          <w:marLeft w:val="0"/>
          <w:marRight w:val="0"/>
          <w:marTop w:val="0"/>
          <w:marBottom w:val="0"/>
          <w:divBdr>
            <w:top w:val="none" w:sz="0" w:space="0" w:color="auto"/>
            <w:left w:val="none" w:sz="0" w:space="0" w:color="auto"/>
            <w:bottom w:val="none" w:sz="0" w:space="0" w:color="auto"/>
            <w:right w:val="none" w:sz="0" w:space="0" w:color="auto"/>
          </w:divBdr>
          <w:divsChild>
            <w:div w:id="1456604498">
              <w:marLeft w:val="0"/>
              <w:marRight w:val="0"/>
              <w:marTop w:val="0"/>
              <w:marBottom w:val="0"/>
              <w:divBdr>
                <w:top w:val="none" w:sz="0" w:space="0" w:color="auto"/>
                <w:left w:val="none" w:sz="0" w:space="0" w:color="auto"/>
                <w:bottom w:val="none" w:sz="0" w:space="0" w:color="auto"/>
                <w:right w:val="none" w:sz="0" w:space="0" w:color="auto"/>
              </w:divBdr>
            </w:div>
          </w:divsChild>
        </w:div>
        <w:div w:id="355934417">
          <w:marLeft w:val="0"/>
          <w:marRight w:val="0"/>
          <w:marTop w:val="0"/>
          <w:marBottom w:val="0"/>
          <w:divBdr>
            <w:top w:val="none" w:sz="0" w:space="0" w:color="auto"/>
            <w:left w:val="none" w:sz="0" w:space="0" w:color="auto"/>
            <w:bottom w:val="none" w:sz="0" w:space="0" w:color="auto"/>
            <w:right w:val="none" w:sz="0" w:space="0" w:color="auto"/>
          </w:divBdr>
          <w:divsChild>
            <w:div w:id="867453110">
              <w:marLeft w:val="0"/>
              <w:marRight w:val="0"/>
              <w:marTop w:val="0"/>
              <w:marBottom w:val="0"/>
              <w:divBdr>
                <w:top w:val="none" w:sz="0" w:space="0" w:color="auto"/>
                <w:left w:val="none" w:sz="0" w:space="0" w:color="auto"/>
                <w:bottom w:val="none" w:sz="0" w:space="0" w:color="auto"/>
                <w:right w:val="none" w:sz="0" w:space="0" w:color="auto"/>
              </w:divBdr>
            </w:div>
          </w:divsChild>
        </w:div>
        <w:div w:id="828712018">
          <w:marLeft w:val="0"/>
          <w:marRight w:val="0"/>
          <w:marTop w:val="0"/>
          <w:marBottom w:val="0"/>
          <w:divBdr>
            <w:top w:val="none" w:sz="0" w:space="0" w:color="auto"/>
            <w:left w:val="none" w:sz="0" w:space="0" w:color="auto"/>
            <w:bottom w:val="none" w:sz="0" w:space="0" w:color="auto"/>
            <w:right w:val="none" w:sz="0" w:space="0" w:color="auto"/>
          </w:divBdr>
          <w:divsChild>
            <w:div w:id="232738556">
              <w:marLeft w:val="0"/>
              <w:marRight w:val="0"/>
              <w:marTop w:val="0"/>
              <w:marBottom w:val="0"/>
              <w:divBdr>
                <w:top w:val="none" w:sz="0" w:space="0" w:color="auto"/>
                <w:left w:val="none" w:sz="0" w:space="0" w:color="auto"/>
                <w:bottom w:val="none" w:sz="0" w:space="0" w:color="auto"/>
                <w:right w:val="none" w:sz="0" w:space="0" w:color="auto"/>
              </w:divBdr>
            </w:div>
            <w:div w:id="1216091132">
              <w:marLeft w:val="0"/>
              <w:marRight w:val="0"/>
              <w:marTop w:val="0"/>
              <w:marBottom w:val="0"/>
              <w:divBdr>
                <w:top w:val="none" w:sz="0" w:space="0" w:color="auto"/>
                <w:left w:val="none" w:sz="0" w:space="0" w:color="auto"/>
                <w:bottom w:val="none" w:sz="0" w:space="0" w:color="auto"/>
                <w:right w:val="none" w:sz="0" w:space="0" w:color="auto"/>
              </w:divBdr>
            </w:div>
            <w:div w:id="846751383">
              <w:marLeft w:val="0"/>
              <w:marRight w:val="0"/>
              <w:marTop w:val="0"/>
              <w:marBottom w:val="0"/>
              <w:divBdr>
                <w:top w:val="none" w:sz="0" w:space="0" w:color="auto"/>
                <w:left w:val="none" w:sz="0" w:space="0" w:color="auto"/>
                <w:bottom w:val="none" w:sz="0" w:space="0" w:color="auto"/>
                <w:right w:val="none" w:sz="0" w:space="0" w:color="auto"/>
              </w:divBdr>
            </w:div>
            <w:div w:id="1548639350">
              <w:marLeft w:val="0"/>
              <w:marRight w:val="0"/>
              <w:marTop w:val="0"/>
              <w:marBottom w:val="0"/>
              <w:divBdr>
                <w:top w:val="none" w:sz="0" w:space="0" w:color="auto"/>
                <w:left w:val="none" w:sz="0" w:space="0" w:color="auto"/>
                <w:bottom w:val="none" w:sz="0" w:space="0" w:color="auto"/>
                <w:right w:val="none" w:sz="0" w:space="0" w:color="auto"/>
              </w:divBdr>
            </w:div>
            <w:div w:id="1311210762">
              <w:marLeft w:val="0"/>
              <w:marRight w:val="0"/>
              <w:marTop w:val="0"/>
              <w:marBottom w:val="0"/>
              <w:divBdr>
                <w:top w:val="none" w:sz="0" w:space="0" w:color="auto"/>
                <w:left w:val="none" w:sz="0" w:space="0" w:color="auto"/>
                <w:bottom w:val="none" w:sz="0" w:space="0" w:color="auto"/>
                <w:right w:val="none" w:sz="0" w:space="0" w:color="auto"/>
              </w:divBdr>
            </w:div>
            <w:div w:id="114253388">
              <w:marLeft w:val="0"/>
              <w:marRight w:val="0"/>
              <w:marTop w:val="0"/>
              <w:marBottom w:val="0"/>
              <w:divBdr>
                <w:top w:val="none" w:sz="0" w:space="0" w:color="auto"/>
                <w:left w:val="none" w:sz="0" w:space="0" w:color="auto"/>
                <w:bottom w:val="none" w:sz="0" w:space="0" w:color="auto"/>
                <w:right w:val="none" w:sz="0" w:space="0" w:color="auto"/>
              </w:divBdr>
            </w:div>
            <w:div w:id="1078484487">
              <w:marLeft w:val="0"/>
              <w:marRight w:val="0"/>
              <w:marTop w:val="0"/>
              <w:marBottom w:val="0"/>
              <w:divBdr>
                <w:top w:val="none" w:sz="0" w:space="0" w:color="auto"/>
                <w:left w:val="none" w:sz="0" w:space="0" w:color="auto"/>
                <w:bottom w:val="none" w:sz="0" w:space="0" w:color="auto"/>
                <w:right w:val="none" w:sz="0" w:space="0" w:color="auto"/>
              </w:divBdr>
            </w:div>
            <w:div w:id="1731999958">
              <w:marLeft w:val="0"/>
              <w:marRight w:val="0"/>
              <w:marTop w:val="0"/>
              <w:marBottom w:val="0"/>
              <w:divBdr>
                <w:top w:val="none" w:sz="0" w:space="0" w:color="auto"/>
                <w:left w:val="none" w:sz="0" w:space="0" w:color="auto"/>
                <w:bottom w:val="none" w:sz="0" w:space="0" w:color="auto"/>
                <w:right w:val="none" w:sz="0" w:space="0" w:color="auto"/>
              </w:divBdr>
            </w:div>
            <w:div w:id="2015910412">
              <w:marLeft w:val="0"/>
              <w:marRight w:val="0"/>
              <w:marTop w:val="0"/>
              <w:marBottom w:val="0"/>
              <w:divBdr>
                <w:top w:val="none" w:sz="0" w:space="0" w:color="auto"/>
                <w:left w:val="none" w:sz="0" w:space="0" w:color="auto"/>
                <w:bottom w:val="none" w:sz="0" w:space="0" w:color="auto"/>
                <w:right w:val="none" w:sz="0" w:space="0" w:color="auto"/>
              </w:divBdr>
            </w:div>
            <w:div w:id="434134644">
              <w:marLeft w:val="0"/>
              <w:marRight w:val="0"/>
              <w:marTop w:val="0"/>
              <w:marBottom w:val="0"/>
              <w:divBdr>
                <w:top w:val="none" w:sz="0" w:space="0" w:color="auto"/>
                <w:left w:val="none" w:sz="0" w:space="0" w:color="auto"/>
                <w:bottom w:val="none" w:sz="0" w:space="0" w:color="auto"/>
                <w:right w:val="none" w:sz="0" w:space="0" w:color="auto"/>
              </w:divBdr>
            </w:div>
            <w:div w:id="695614401">
              <w:marLeft w:val="0"/>
              <w:marRight w:val="0"/>
              <w:marTop w:val="0"/>
              <w:marBottom w:val="0"/>
              <w:divBdr>
                <w:top w:val="none" w:sz="0" w:space="0" w:color="auto"/>
                <w:left w:val="none" w:sz="0" w:space="0" w:color="auto"/>
                <w:bottom w:val="none" w:sz="0" w:space="0" w:color="auto"/>
                <w:right w:val="none" w:sz="0" w:space="0" w:color="auto"/>
              </w:divBdr>
            </w:div>
            <w:div w:id="1862039722">
              <w:marLeft w:val="0"/>
              <w:marRight w:val="0"/>
              <w:marTop w:val="0"/>
              <w:marBottom w:val="0"/>
              <w:divBdr>
                <w:top w:val="none" w:sz="0" w:space="0" w:color="auto"/>
                <w:left w:val="none" w:sz="0" w:space="0" w:color="auto"/>
                <w:bottom w:val="none" w:sz="0" w:space="0" w:color="auto"/>
                <w:right w:val="none" w:sz="0" w:space="0" w:color="auto"/>
              </w:divBdr>
            </w:div>
          </w:divsChild>
        </w:div>
        <w:div w:id="2142453539">
          <w:marLeft w:val="0"/>
          <w:marRight w:val="0"/>
          <w:marTop w:val="0"/>
          <w:marBottom w:val="0"/>
          <w:divBdr>
            <w:top w:val="none" w:sz="0" w:space="0" w:color="auto"/>
            <w:left w:val="none" w:sz="0" w:space="0" w:color="auto"/>
            <w:bottom w:val="none" w:sz="0" w:space="0" w:color="auto"/>
            <w:right w:val="none" w:sz="0" w:space="0" w:color="auto"/>
          </w:divBdr>
          <w:divsChild>
            <w:div w:id="1798139518">
              <w:marLeft w:val="0"/>
              <w:marRight w:val="0"/>
              <w:marTop w:val="0"/>
              <w:marBottom w:val="0"/>
              <w:divBdr>
                <w:top w:val="none" w:sz="0" w:space="0" w:color="auto"/>
                <w:left w:val="none" w:sz="0" w:space="0" w:color="auto"/>
                <w:bottom w:val="none" w:sz="0" w:space="0" w:color="auto"/>
                <w:right w:val="none" w:sz="0" w:space="0" w:color="auto"/>
              </w:divBdr>
            </w:div>
          </w:divsChild>
        </w:div>
        <w:div w:id="1023869084">
          <w:marLeft w:val="0"/>
          <w:marRight w:val="0"/>
          <w:marTop w:val="0"/>
          <w:marBottom w:val="0"/>
          <w:divBdr>
            <w:top w:val="none" w:sz="0" w:space="0" w:color="auto"/>
            <w:left w:val="none" w:sz="0" w:space="0" w:color="auto"/>
            <w:bottom w:val="none" w:sz="0" w:space="0" w:color="auto"/>
            <w:right w:val="none" w:sz="0" w:space="0" w:color="auto"/>
          </w:divBdr>
          <w:divsChild>
            <w:div w:id="961770072">
              <w:marLeft w:val="0"/>
              <w:marRight w:val="0"/>
              <w:marTop w:val="0"/>
              <w:marBottom w:val="0"/>
              <w:divBdr>
                <w:top w:val="none" w:sz="0" w:space="0" w:color="auto"/>
                <w:left w:val="none" w:sz="0" w:space="0" w:color="auto"/>
                <w:bottom w:val="none" w:sz="0" w:space="0" w:color="auto"/>
                <w:right w:val="none" w:sz="0" w:space="0" w:color="auto"/>
              </w:divBdr>
            </w:div>
          </w:divsChild>
        </w:div>
        <w:div w:id="628630735">
          <w:marLeft w:val="0"/>
          <w:marRight w:val="0"/>
          <w:marTop w:val="0"/>
          <w:marBottom w:val="0"/>
          <w:divBdr>
            <w:top w:val="none" w:sz="0" w:space="0" w:color="auto"/>
            <w:left w:val="none" w:sz="0" w:space="0" w:color="auto"/>
            <w:bottom w:val="none" w:sz="0" w:space="0" w:color="auto"/>
            <w:right w:val="none" w:sz="0" w:space="0" w:color="auto"/>
          </w:divBdr>
          <w:divsChild>
            <w:div w:id="1536700303">
              <w:marLeft w:val="0"/>
              <w:marRight w:val="0"/>
              <w:marTop w:val="0"/>
              <w:marBottom w:val="0"/>
              <w:divBdr>
                <w:top w:val="none" w:sz="0" w:space="0" w:color="auto"/>
                <w:left w:val="none" w:sz="0" w:space="0" w:color="auto"/>
                <w:bottom w:val="none" w:sz="0" w:space="0" w:color="auto"/>
                <w:right w:val="none" w:sz="0" w:space="0" w:color="auto"/>
              </w:divBdr>
            </w:div>
          </w:divsChild>
        </w:div>
        <w:div w:id="1829443507">
          <w:marLeft w:val="0"/>
          <w:marRight w:val="0"/>
          <w:marTop w:val="0"/>
          <w:marBottom w:val="0"/>
          <w:divBdr>
            <w:top w:val="none" w:sz="0" w:space="0" w:color="auto"/>
            <w:left w:val="none" w:sz="0" w:space="0" w:color="auto"/>
            <w:bottom w:val="none" w:sz="0" w:space="0" w:color="auto"/>
            <w:right w:val="none" w:sz="0" w:space="0" w:color="auto"/>
          </w:divBdr>
          <w:divsChild>
            <w:div w:id="1029799681">
              <w:marLeft w:val="0"/>
              <w:marRight w:val="0"/>
              <w:marTop w:val="0"/>
              <w:marBottom w:val="0"/>
              <w:divBdr>
                <w:top w:val="none" w:sz="0" w:space="0" w:color="auto"/>
                <w:left w:val="none" w:sz="0" w:space="0" w:color="auto"/>
                <w:bottom w:val="none" w:sz="0" w:space="0" w:color="auto"/>
                <w:right w:val="none" w:sz="0" w:space="0" w:color="auto"/>
              </w:divBdr>
            </w:div>
          </w:divsChild>
        </w:div>
        <w:div w:id="1184320203">
          <w:marLeft w:val="0"/>
          <w:marRight w:val="0"/>
          <w:marTop w:val="0"/>
          <w:marBottom w:val="0"/>
          <w:divBdr>
            <w:top w:val="none" w:sz="0" w:space="0" w:color="auto"/>
            <w:left w:val="none" w:sz="0" w:space="0" w:color="auto"/>
            <w:bottom w:val="none" w:sz="0" w:space="0" w:color="auto"/>
            <w:right w:val="none" w:sz="0" w:space="0" w:color="auto"/>
          </w:divBdr>
          <w:divsChild>
            <w:div w:id="817845152">
              <w:marLeft w:val="0"/>
              <w:marRight w:val="0"/>
              <w:marTop w:val="0"/>
              <w:marBottom w:val="0"/>
              <w:divBdr>
                <w:top w:val="none" w:sz="0" w:space="0" w:color="auto"/>
                <w:left w:val="none" w:sz="0" w:space="0" w:color="auto"/>
                <w:bottom w:val="none" w:sz="0" w:space="0" w:color="auto"/>
                <w:right w:val="none" w:sz="0" w:space="0" w:color="auto"/>
              </w:divBdr>
            </w:div>
            <w:div w:id="1160540575">
              <w:marLeft w:val="0"/>
              <w:marRight w:val="0"/>
              <w:marTop w:val="0"/>
              <w:marBottom w:val="0"/>
              <w:divBdr>
                <w:top w:val="none" w:sz="0" w:space="0" w:color="auto"/>
                <w:left w:val="none" w:sz="0" w:space="0" w:color="auto"/>
                <w:bottom w:val="none" w:sz="0" w:space="0" w:color="auto"/>
                <w:right w:val="none" w:sz="0" w:space="0" w:color="auto"/>
              </w:divBdr>
            </w:div>
            <w:div w:id="312416583">
              <w:marLeft w:val="0"/>
              <w:marRight w:val="0"/>
              <w:marTop w:val="0"/>
              <w:marBottom w:val="0"/>
              <w:divBdr>
                <w:top w:val="none" w:sz="0" w:space="0" w:color="auto"/>
                <w:left w:val="none" w:sz="0" w:space="0" w:color="auto"/>
                <w:bottom w:val="none" w:sz="0" w:space="0" w:color="auto"/>
                <w:right w:val="none" w:sz="0" w:space="0" w:color="auto"/>
              </w:divBdr>
            </w:div>
            <w:div w:id="1288126550">
              <w:marLeft w:val="0"/>
              <w:marRight w:val="0"/>
              <w:marTop w:val="0"/>
              <w:marBottom w:val="0"/>
              <w:divBdr>
                <w:top w:val="none" w:sz="0" w:space="0" w:color="auto"/>
                <w:left w:val="none" w:sz="0" w:space="0" w:color="auto"/>
                <w:bottom w:val="none" w:sz="0" w:space="0" w:color="auto"/>
                <w:right w:val="none" w:sz="0" w:space="0" w:color="auto"/>
              </w:divBdr>
            </w:div>
            <w:div w:id="1263344701">
              <w:marLeft w:val="0"/>
              <w:marRight w:val="0"/>
              <w:marTop w:val="0"/>
              <w:marBottom w:val="0"/>
              <w:divBdr>
                <w:top w:val="none" w:sz="0" w:space="0" w:color="auto"/>
                <w:left w:val="none" w:sz="0" w:space="0" w:color="auto"/>
                <w:bottom w:val="none" w:sz="0" w:space="0" w:color="auto"/>
                <w:right w:val="none" w:sz="0" w:space="0" w:color="auto"/>
              </w:divBdr>
            </w:div>
            <w:div w:id="1891530375">
              <w:marLeft w:val="0"/>
              <w:marRight w:val="0"/>
              <w:marTop w:val="0"/>
              <w:marBottom w:val="0"/>
              <w:divBdr>
                <w:top w:val="none" w:sz="0" w:space="0" w:color="auto"/>
                <w:left w:val="none" w:sz="0" w:space="0" w:color="auto"/>
                <w:bottom w:val="none" w:sz="0" w:space="0" w:color="auto"/>
                <w:right w:val="none" w:sz="0" w:space="0" w:color="auto"/>
              </w:divBdr>
            </w:div>
            <w:div w:id="1329940731">
              <w:marLeft w:val="0"/>
              <w:marRight w:val="0"/>
              <w:marTop w:val="0"/>
              <w:marBottom w:val="0"/>
              <w:divBdr>
                <w:top w:val="none" w:sz="0" w:space="0" w:color="auto"/>
                <w:left w:val="none" w:sz="0" w:space="0" w:color="auto"/>
                <w:bottom w:val="none" w:sz="0" w:space="0" w:color="auto"/>
                <w:right w:val="none" w:sz="0" w:space="0" w:color="auto"/>
              </w:divBdr>
            </w:div>
            <w:div w:id="1775515553">
              <w:marLeft w:val="0"/>
              <w:marRight w:val="0"/>
              <w:marTop w:val="0"/>
              <w:marBottom w:val="0"/>
              <w:divBdr>
                <w:top w:val="none" w:sz="0" w:space="0" w:color="auto"/>
                <w:left w:val="none" w:sz="0" w:space="0" w:color="auto"/>
                <w:bottom w:val="none" w:sz="0" w:space="0" w:color="auto"/>
                <w:right w:val="none" w:sz="0" w:space="0" w:color="auto"/>
              </w:divBdr>
            </w:div>
          </w:divsChild>
        </w:div>
        <w:div w:id="975377553">
          <w:marLeft w:val="0"/>
          <w:marRight w:val="0"/>
          <w:marTop w:val="0"/>
          <w:marBottom w:val="0"/>
          <w:divBdr>
            <w:top w:val="none" w:sz="0" w:space="0" w:color="auto"/>
            <w:left w:val="none" w:sz="0" w:space="0" w:color="auto"/>
            <w:bottom w:val="none" w:sz="0" w:space="0" w:color="auto"/>
            <w:right w:val="none" w:sz="0" w:space="0" w:color="auto"/>
          </w:divBdr>
          <w:divsChild>
            <w:div w:id="1689603532">
              <w:marLeft w:val="0"/>
              <w:marRight w:val="0"/>
              <w:marTop w:val="0"/>
              <w:marBottom w:val="0"/>
              <w:divBdr>
                <w:top w:val="none" w:sz="0" w:space="0" w:color="auto"/>
                <w:left w:val="none" w:sz="0" w:space="0" w:color="auto"/>
                <w:bottom w:val="none" w:sz="0" w:space="0" w:color="auto"/>
                <w:right w:val="none" w:sz="0" w:space="0" w:color="auto"/>
              </w:divBdr>
            </w:div>
          </w:divsChild>
        </w:div>
        <w:div w:id="516310512">
          <w:marLeft w:val="0"/>
          <w:marRight w:val="0"/>
          <w:marTop w:val="0"/>
          <w:marBottom w:val="0"/>
          <w:divBdr>
            <w:top w:val="none" w:sz="0" w:space="0" w:color="auto"/>
            <w:left w:val="none" w:sz="0" w:space="0" w:color="auto"/>
            <w:bottom w:val="none" w:sz="0" w:space="0" w:color="auto"/>
            <w:right w:val="none" w:sz="0" w:space="0" w:color="auto"/>
          </w:divBdr>
          <w:divsChild>
            <w:div w:id="53353174">
              <w:marLeft w:val="0"/>
              <w:marRight w:val="0"/>
              <w:marTop w:val="0"/>
              <w:marBottom w:val="0"/>
              <w:divBdr>
                <w:top w:val="none" w:sz="0" w:space="0" w:color="auto"/>
                <w:left w:val="none" w:sz="0" w:space="0" w:color="auto"/>
                <w:bottom w:val="none" w:sz="0" w:space="0" w:color="auto"/>
                <w:right w:val="none" w:sz="0" w:space="0" w:color="auto"/>
              </w:divBdr>
            </w:div>
          </w:divsChild>
        </w:div>
        <w:div w:id="300962949">
          <w:marLeft w:val="0"/>
          <w:marRight w:val="0"/>
          <w:marTop w:val="0"/>
          <w:marBottom w:val="0"/>
          <w:divBdr>
            <w:top w:val="none" w:sz="0" w:space="0" w:color="auto"/>
            <w:left w:val="none" w:sz="0" w:space="0" w:color="auto"/>
            <w:bottom w:val="none" w:sz="0" w:space="0" w:color="auto"/>
            <w:right w:val="none" w:sz="0" w:space="0" w:color="auto"/>
          </w:divBdr>
          <w:divsChild>
            <w:div w:id="645817845">
              <w:marLeft w:val="0"/>
              <w:marRight w:val="0"/>
              <w:marTop w:val="0"/>
              <w:marBottom w:val="0"/>
              <w:divBdr>
                <w:top w:val="none" w:sz="0" w:space="0" w:color="auto"/>
                <w:left w:val="none" w:sz="0" w:space="0" w:color="auto"/>
                <w:bottom w:val="none" w:sz="0" w:space="0" w:color="auto"/>
                <w:right w:val="none" w:sz="0" w:space="0" w:color="auto"/>
              </w:divBdr>
            </w:div>
          </w:divsChild>
        </w:div>
        <w:div w:id="2084523467">
          <w:marLeft w:val="0"/>
          <w:marRight w:val="0"/>
          <w:marTop w:val="0"/>
          <w:marBottom w:val="0"/>
          <w:divBdr>
            <w:top w:val="none" w:sz="0" w:space="0" w:color="auto"/>
            <w:left w:val="none" w:sz="0" w:space="0" w:color="auto"/>
            <w:bottom w:val="none" w:sz="0" w:space="0" w:color="auto"/>
            <w:right w:val="none" w:sz="0" w:space="0" w:color="auto"/>
          </w:divBdr>
          <w:divsChild>
            <w:div w:id="297146993">
              <w:marLeft w:val="0"/>
              <w:marRight w:val="0"/>
              <w:marTop w:val="0"/>
              <w:marBottom w:val="0"/>
              <w:divBdr>
                <w:top w:val="none" w:sz="0" w:space="0" w:color="auto"/>
                <w:left w:val="none" w:sz="0" w:space="0" w:color="auto"/>
                <w:bottom w:val="none" w:sz="0" w:space="0" w:color="auto"/>
                <w:right w:val="none" w:sz="0" w:space="0" w:color="auto"/>
              </w:divBdr>
            </w:div>
          </w:divsChild>
        </w:div>
        <w:div w:id="1919048053">
          <w:marLeft w:val="0"/>
          <w:marRight w:val="0"/>
          <w:marTop w:val="0"/>
          <w:marBottom w:val="0"/>
          <w:divBdr>
            <w:top w:val="none" w:sz="0" w:space="0" w:color="auto"/>
            <w:left w:val="none" w:sz="0" w:space="0" w:color="auto"/>
            <w:bottom w:val="none" w:sz="0" w:space="0" w:color="auto"/>
            <w:right w:val="none" w:sz="0" w:space="0" w:color="auto"/>
          </w:divBdr>
          <w:divsChild>
            <w:div w:id="207687340">
              <w:marLeft w:val="0"/>
              <w:marRight w:val="0"/>
              <w:marTop w:val="0"/>
              <w:marBottom w:val="0"/>
              <w:divBdr>
                <w:top w:val="none" w:sz="0" w:space="0" w:color="auto"/>
                <w:left w:val="none" w:sz="0" w:space="0" w:color="auto"/>
                <w:bottom w:val="none" w:sz="0" w:space="0" w:color="auto"/>
                <w:right w:val="none" w:sz="0" w:space="0" w:color="auto"/>
              </w:divBdr>
            </w:div>
            <w:div w:id="2027828137">
              <w:marLeft w:val="0"/>
              <w:marRight w:val="0"/>
              <w:marTop w:val="0"/>
              <w:marBottom w:val="0"/>
              <w:divBdr>
                <w:top w:val="none" w:sz="0" w:space="0" w:color="auto"/>
                <w:left w:val="none" w:sz="0" w:space="0" w:color="auto"/>
                <w:bottom w:val="none" w:sz="0" w:space="0" w:color="auto"/>
                <w:right w:val="none" w:sz="0" w:space="0" w:color="auto"/>
              </w:divBdr>
            </w:div>
            <w:div w:id="1713456923">
              <w:marLeft w:val="0"/>
              <w:marRight w:val="0"/>
              <w:marTop w:val="0"/>
              <w:marBottom w:val="0"/>
              <w:divBdr>
                <w:top w:val="none" w:sz="0" w:space="0" w:color="auto"/>
                <w:left w:val="none" w:sz="0" w:space="0" w:color="auto"/>
                <w:bottom w:val="none" w:sz="0" w:space="0" w:color="auto"/>
                <w:right w:val="none" w:sz="0" w:space="0" w:color="auto"/>
              </w:divBdr>
            </w:div>
            <w:div w:id="2076127235">
              <w:marLeft w:val="0"/>
              <w:marRight w:val="0"/>
              <w:marTop w:val="0"/>
              <w:marBottom w:val="0"/>
              <w:divBdr>
                <w:top w:val="none" w:sz="0" w:space="0" w:color="auto"/>
                <w:left w:val="none" w:sz="0" w:space="0" w:color="auto"/>
                <w:bottom w:val="none" w:sz="0" w:space="0" w:color="auto"/>
                <w:right w:val="none" w:sz="0" w:space="0" w:color="auto"/>
              </w:divBdr>
            </w:div>
          </w:divsChild>
        </w:div>
        <w:div w:id="1798798824">
          <w:marLeft w:val="0"/>
          <w:marRight w:val="0"/>
          <w:marTop w:val="0"/>
          <w:marBottom w:val="0"/>
          <w:divBdr>
            <w:top w:val="none" w:sz="0" w:space="0" w:color="auto"/>
            <w:left w:val="none" w:sz="0" w:space="0" w:color="auto"/>
            <w:bottom w:val="none" w:sz="0" w:space="0" w:color="auto"/>
            <w:right w:val="none" w:sz="0" w:space="0" w:color="auto"/>
          </w:divBdr>
          <w:divsChild>
            <w:div w:id="1831360000">
              <w:marLeft w:val="0"/>
              <w:marRight w:val="0"/>
              <w:marTop w:val="0"/>
              <w:marBottom w:val="0"/>
              <w:divBdr>
                <w:top w:val="none" w:sz="0" w:space="0" w:color="auto"/>
                <w:left w:val="none" w:sz="0" w:space="0" w:color="auto"/>
                <w:bottom w:val="none" w:sz="0" w:space="0" w:color="auto"/>
                <w:right w:val="none" w:sz="0" w:space="0" w:color="auto"/>
              </w:divBdr>
            </w:div>
          </w:divsChild>
        </w:div>
        <w:div w:id="278993886">
          <w:marLeft w:val="0"/>
          <w:marRight w:val="0"/>
          <w:marTop w:val="0"/>
          <w:marBottom w:val="0"/>
          <w:divBdr>
            <w:top w:val="none" w:sz="0" w:space="0" w:color="auto"/>
            <w:left w:val="none" w:sz="0" w:space="0" w:color="auto"/>
            <w:bottom w:val="none" w:sz="0" w:space="0" w:color="auto"/>
            <w:right w:val="none" w:sz="0" w:space="0" w:color="auto"/>
          </w:divBdr>
          <w:divsChild>
            <w:div w:id="1272009080">
              <w:marLeft w:val="0"/>
              <w:marRight w:val="0"/>
              <w:marTop w:val="0"/>
              <w:marBottom w:val="0"/>
              <w:divBdr>
                <w:top w:val="none" w:sz="0" w:space="0" w:color="auto"/>
                <w:left w:val="none" w:sz="0" w:space="0" w:color="auto"/>
                <w:bottom w:val="none" w:sz="0" w:space="0" w:color="auto"/>
                <w:right w:val="none" w:sz="0" w:space="0" w:color="auto"/>
              </w:divBdr>
            </w:div>
          </w:divsChild>
        </w:div>
        <w:div w:id="1681157508">
          <w:marLeft w:val="0"/>
          <w:marRight w:val="0"/>
          <w:marTop w:val="0"/>
          <w:marBottom w:val="0"/>
          <w:divBdr>
            <w:top w:val="none" w:sz="0" w:space="0" w:color="auto"/>
            <w:left w:val="none" w:sz="0" w:space="0" w:color="auto"/>
            <w:bottom w:val="none" w:sz="0" w:space="0" w:color="auto"/>
            <w:right w:val="none" w:sz="0" w:space="0" w:color="auto"/>
          </w:divBdr>
          <w:divsChild>
            <w:div w:id="651445098">
              <w:marLeft w:val="0"/>
              <w:marRight w:val="0"/>
              <w:marTop w:val="0"/>
              <w:marBottom w:val="0"/>
              <w:divBdr>
                <w:top w:val="none" w:sz="0" w:space="0" w:color="auto"/>
                <w:left w:val="none" w:sz="0" w:space="0" w:color="auto"/>
                <w:bottom w:val="none" w:sz="0" w:space="0" w:color="auto"/>
                <w:right w:val="none" w:sz="0" w:space="0" w:color="auto"/>
              </w:divBdr>
            </w:div>
          </w:divsChild>
        </w:div>
        <w:div w:id="1379746287">
          <w:marLeft w:val="0"/>
          <w:marRight w:val="0"/>
          <w:marTop w:val="0"/>
          <w:marBottom w:val="0"/>
          <w:divBdr>
            <w:top w:val="none" w:sz="0" w:space="0" w:color="auto"/>
            <w:left w:val="none" w:sz="0" w:space="0" w:color="auto"/>
            <w:bottom w:val="none" w:sz="0" w:space="0" w:color="auto"/>
            <w:right w:val="none" w:sz="0" w:space="0" w:color="auto"/>
          </w:divBdr>
          <w:divsChild>
            <w:div w:id="130056110">
              <w:marLeft w:val="0"/>
              <w:marRight w:val="0"/>
              <w:marTop w:val="0"/>
              <w:marBottom w:val="0"/>
              <w:divBdr>
                <w:top w:val="none" w:sz="0" w:space="0" w:color="auto"/>
                <w:left w:val="none" w:sz="0" w:space="0" w:color="auto"/>
                <w:bottom w:val="none" w:sz="0" w:space="0" w:color="auto"/>
                <w:right w:val="none" w:sz="0" w:space="0" w:color="auto"/>
              </w:divBdr>
            </w:div>
          </w:divsChild>
        </w:div>
        <w:div w:id="1724022528">
          <w:marLeft w:val="0"/>
          <w:marRight w:val="0"/>
          <w:marTop w:val="0"/>
          <w:marBottom w:val="0"/>
          <w:divBdr>
            <w:top w:val="none" w:sz="0" w:space="0" w:color="auto"/>
            <w:left w:val="none" w:sz="0" w:space="0" w:color="auto"/>
            <w:bottom w:val="none" w:sz="0" w:space="0" w:color="auto"/>
            <w:right w:val="none" w:sz="0" w:space="0" w:color="auto"/>
          </w:divBdr>
          <w:divsChild>
            <w:div w:id="2095281981">
              <w:marLeft w:val="0"/>
              <w:marRight w:val="0"/>
              <w:marTop w:val="0"/>
              <w:marBottom w:val="0"/>
              <w:divBdr>
                <w:top w:val="none" w:sz="0" w:space="0" w:color="auto"/>
                <w:left w:val="none" w:sz="0" w:space="0" w:color="auto"/>
                <w:bottom w:val="none" w:sz="0" w:space="0" w:color="auto"/>
                <w:right w:val="none" w:sz="0" w:space="0" w:color="auto"/>
              </w:divBdr>
            </w:div>
            <w:div w:id="488904555">
              <w:marLeft w:val="0"/>
              <w:marRight w:val="0"/>
              <w:marTop w:val="0"/>
              <w:marBottom w:val="0"/>
              <w:divBdr>
                <w:top w:val="none" w:sz="0" w:space="0" w:color="auto"/>
                <w:left w:val="none" w:sz="0" w:space="0" w:color="auto"/>
                <w:bottom w:val="none" w:sz="0" w:space="0" w:color="auto"/>
                <w:right w:val="none" w:sz="0" w:space="0" w:color="auto"/>
              </w:divBdr>
            </w:div>
          </w:divsChild>
        </w:div>
        <w:div w:id="1759136758">
          <w:marLeft w:val="0"/>
          <w:marRight w:val="0"/>
          <w:marTop w:val="0"/>
          <w:marBottom w:val="0"/>
          <w:divBdr>
            <w:top w:val="none" w:sz="0" w:space="0" w:color="auto"/>
            <w:left w:val="none" w:sz="0" w:space="0" w:color="auto"/>
            <w:bottom w:val="none" w:sz="0" w:space="0" w:color="auto"/>
            <w:right w:val="none" w:sz="0" w:space="0" w:color="auto"/>
          </w:divBdr>
          <w:divsChild>
            <w:div w:id="1658265748">
              <w:marLeft w:val="0"/>
              <w:marRight w:val="0"/>
              <w:marTop w:val="0"/>
              <w:marBottom w:val="0"/>
              <w:divBdr>
                <w:top w:val="none" w:sz="0" w:space="0" w:color="auto"/>
                <w:left w:val="none" w:sz="0" w:space="0" w:color="auto"/>
                <w:bottom w:val="none" w:sz="0" w:space="0" w:color="auto"/>
                <w:right w:val="none" w:sz="0" w:space="0" w:color="auto"/>
              </w:divBdr>
            </w:div>
          </w:divsChild>
        </w:div>
        <w:div w:id="797188074">
          <w:marLeft w:val="0"/>
          <w:marRight w:val="0"/>
          <w:marTop w:val="0"/>
          <w:marBottom w:val="0"/>
          <w:divBdr>
            <w:top w:val="none" w:sz="0" w:space="0" w:color="auto"/>
            <w:left w:val="none" w:sz="0" w:space="0" w:color="auto"/>
            <w:bottom w:val="none" w:sz="0" w:space="0" w:color="auto"/>
            <w:right w:val="none" w:sz="0" w:space="0" w:color="auto"/>
          </w:divBdr>
          <w:divsChild>
            <w:div w:id="882979398">
              <w:marLeft w:val="0"/>
              <w:marRight w:val="0"/>
              <w:marTop w:val="0"/>
              <w:marBottom w:val="0"/>
              <w:divBdr>
                <w:top w:val="none" w:sz="0" w:space="0" w:color="auto"/>
                <w:left w:val="none" w:sz="0" w:space="0" w:color="auto"/>
                <w:bottom w:val="none" w:sz="0" w:space="0" w:color="auto"/>
                <w:right w:val="none" w:sz="0" w:space="0" w:color="auto"/>
              </w:divBdr>
            </w:div>
          </w:divsChild>
        </w:div>
        <w:div w:id="333919779">
          <w:marLeft w:val="0"/>
          <w:marRight w:val="0"/>
          <w:marTop w:val="0"/>
          <w:marBottom w:val="0"/>
          <w:divBdr>
            <w:top w:val="none" w:sz="0" w:space="0" w:color="auto"/>
            <w:left w:val="none" w:sz="0" w:space="0" w:color="auto"/>
            <w:bottom w:val="none" w:sz="0" w:space="0" w:color="auto"/>
            <w:right w:val="none" w:sz="0" w:space="0" w:color="auto"/>
          </w:divBdr>
          <w:divsChild>
            <w:div w:id="1579752548">
              <w:marLeft w:val="0"/>
              <w:marRight w:val="0"/>
              <w:marTop w:val="0"/>
              <w:marBottom w:val="0"/>
              <w:divBdr>
                <w:top w:val="none" w:sz="0" w:space="0" w:color="auto"/>
                <w:left w:val="none" w:sz="0" w:space="0" w:color="auto"/>
                <w:bottom w:val="none" w:sz="0" w:space="0" w:color="auto"/>
                <w:right w:val="none" w:sz="0" w:space="0" w:color="auto"/>
              </w:divBdr>
            </w:div>
            <w:div w:id="933517404">
              <w:marLeft w:val="0"/>
              <w:marRight w:val="0"/>
              <w:marTop w:val="0"/>
              <w:marBottom w:val="0"/>
              <w:divBdr>
                <w:top w:val="none" w:sz="0" w:space="0" w:color="auto"/>
                <w:left w:val="none" w:sz="0" w:space="0" w:color="auto"/>
                <w:bottom w:val="none" w:sz="0" w:space="0" w:color="auto"/>
                <w:right w:val="none" w:sz="0" w:space="0" w:color="auto"/>
              </w:divBdr>
            </w:div>
            <w:div w:id="1391415581">
              <w:marLeft w:val="0"/>
              <w:marRight w:val="0"/>
              <w:marTop w:val="0"/>
              <w:marBottom w:val="0"/>
              <w:divBdr>
                <w:top w:val="none" w:sz="0" w:space="0" w:color="auto"/>
                <w:left w:val="none" w:sz="0" w:space="0" w:color="auto"/>
                <w:bottom w:val="none" w:sz="0" w:space="0" w:color="auto"/>
                <w:right w:val="none" w:sz="0" w:space="0" w:color="auto"/>
              </w:divBdr>
            </w:div>
            <w:div w:id="1390616021">
              <w:marLeft w:val="0"/>
              <w:marRight w:val="0"/>
              <w:marTop w:val="0"/>
              <w:marBottom w:val="0"/>
              <w:divBdr>
                <w:top w:val="none" w:sz="0" w:space="0" w:color="auto"/>
                <w:left w:val="none" w:sz="0" w:space="0" w:color="auto"/>
                <w:bottom w:val="none" w:sz="0" w:space="0" w:color="auto"/>
                <w:right w:val="none" w:sz="0" w:space="0" w:color="auto"/>
              </w:divBdr>
            </w:div>
            <w:div w:id="2052148280">
              <w:marLeft w:val="0"/>
              <w:marRight w:val="0"/>
              <w:marTop w:val="0"/>
              <w:marBottom w:val="0"/>
              <w:divBdr>
                <w:top w:val="none" w:sz="0" w:space="0" w:color="auto"/>
                <w:left w:val="none" w:sz="0" w:space="0" w:color="auto"/>
                <w:bottom w:val="none" w:sz="0" w:space="0" w:color="auto"/>
                <w:right w:val="none" w:sz="0" w:space="0" w:color="auto"/>
              </w:divBdr>
            </w:div>
          </w:divsChild>
        </w:div>
        <w:div w:id="256519716">
          <w:marLeft w:val="0"/>
          <w:marRight w:val="0"/>
          <w:marTop w:val="0"/>
          <w:marBottom w:val="0"/>
          <w:divBdr>
            <w:top w:val="none" w:sz="0" w:space="0" w:color="auto"/>
            <w:left w:val="none" w:sz="0" w:space="0" w:color="auto"/>
            <w:bottom w:val="none" w:sz="0" w:space="0" w:color="auto"/>
            <w:right w:val="none" w:sz="0" w:space="0" w:color="auto"/>
          </w:divBdr>
          <w:divsChild>
            <w:div w:id="1735470253">
              <w:marLeft w:val="0"/>
              <w:marRight w:val="0"/>
              <w:marTop w:val="0"/>
              <w:marBottom w:val="0"/>
              <w:divBdr>
                <w:top w:val="none" w:sz="0" w:space="0" w:color="auto"/>
                <w:left w:val="none" w:sz="0" w:space="0" w:color="auto"/>
                <w:bottom w:val="none" w:sz="0" w:space="0" w:color="auto"/>
                <w:right w:val="none" w:sz="0" w:space="0" w:color="auto"/>
              </w:divBdr>
            </w:div>
          </w:divsChild>
        </w:div>
        <w:div w:id="1909919283">
          <w:marLeft w:val="0"/>
          <w:marRight w:val="0"/>
          <w:marTop w:val="0"/>
          <w:marBottom w:val="0"/>
          <w:divBdr>
            <w:top w:val="none" w:sz="0" w:space="0" w:color="auto"/>
            <w:left w:val="none" w:sz="0" w:space="0" w:color="auto"/>
            <w:bottom w:val="none" w:sz="0" w:space="0" w:color="auto"/>
            <w:right w:val="none" w:sz="0" w:space="0" w:color="auto"/>
          </w:divBdr>
          <w:divsChild>
            <w:div w:id="1034423557">
              <w:marLeft w:val="0"/>
              <w:marRight w:val="0"/>
              <w:marTop w:val="0"/>
              <w:marBottom w:val="0"/>
              <w:divBdr>
                <w:top w:val="none" w:sz="0" w:space="0" w:color="auto"/>
                <w:left w:val="none" w:sz="0" w:space="0" w:color="auto"/>
                <w:bottom w:val="none" w:sz="0" w:space="0" w:color="auto"/>
                <w:right w:val="none" w:sz="0" w:space="0" w:color="auto"/>
              </w:divBdr>
            </w:div>
          </w:divsChild>
        </w:div>
        <w:div w:id="1789739346">
          <w:marLeft w:val="0"/>
          <w:marRight w:val="0"/>
          <w:marTop w:val="0"/>
          <w:marBottom w:val="0"/>
          <w:divBdr>
            <w:top w:val="none" w:sz="0" w:space="0" w:color="auto"/>
            <w:left w:val="none" w:sz="0" w:space="0" w:color="auto"/>
            <w:bottom w:val="none" w:sz="0" w:space="0" w:color="auto"/>
            <w:right w:val="none" w:sz="0" w:space="0" w:color="auto"/>
          </w:divBdr>
          <w:divsChild>
            <w:div w:id="912276473">
              <w:marLeft w:val="0"/>
              <w:marRight w:val="0"/>
              <w:marTop w:val="0"/>
              <w:marBottom w:val="0"/>
              <w:divBdr>
                <w:top w:val="none" w:sz="0" w:space="0" w:color="auto"/>
                <w:left w:val="none" w:sz="0" w:space="0" w:color="auto"/>
                <w:bottom w:val="none" w:sz="0" w:space="0" w:color="auto"/>
                <w:right w:val="none" w:sz="0" w:space="0" w:color="auto"/>
              </w:divBdr>
            </w:div>
          </w:divsChild>
        </w:div>
        <w:div w:id="816454287">
          <w:marLeft w:val="0"/>
          <w:marRight w:val="0"/>
          <w:marTop w:val="0"/>
          <w:marBottom w:val="0"/>
          <w:divBdr>
            <w:top w:val="none" w:sz="0" w:space="0" w:color="auto"/>
            <w:left w:val="none" w:sz="0" w:space="0" w:color="auto"/>
            <w:bottom w:val="none" w:sz="0" w:space="0" w:color="auto"/>
            <w:right w:val="none" w:sz="0" w:space="0" w:color="auto"/>
          </w:divBdr>
          <w:divsChild>
            <w:div w:id="14622069">
              <w:marLeft w:val="0"/>
              <w:marRight w:val="0"/>
              <w:marTop w:val="0"/>
              <w:marBottom w:val="0"/>
              <w:divBdr>
                <w:top w:val="none" w:sz="0" w:space="0" w:color="auto"/>
                <w:left w:val="none" w:sz="0" w:space="0" w:color="auto"/>
                <w:bottom w:val="none" w:sz="0" w:space="0" w:color="auto"/>
                <w:right w:val="none" w:sz="0" w:space="0" w:color="auto"/>
              </w:divBdr>
            </w:div>
          </w:divsChild>
        </w:div>
        <w:div w:id="1205559653">
          <w:marLeft w:val="0"/>
          <w:marRight w:val="0"/>
          <w:marTop w:val="0"/>
          <w:marBottom w:val="0"/>
          <w:divBdr>
            <w:top w:val="none" w:sz="0" w:space="0" w:color="auto"/>
            <w:left w:val="none" w:sz="0" w:space="0" w:color="auto"/>
            <w:bottom w:val="none" w:sz="0" w:space="0" w:color="auto"/>
            <w:right w:val="none" w:sz="0" w:space="0" w:color="auto"/>
          </w:divBdr>
          <w:divsChild>
            <w:div w:id="33384316">
              <w:marLeft w:val="0"/>
              <w:marRight w:val="0"/>
              <w:marTop w:val="0"/>
              <w:marBottom w:val="0"/>
              <w:divBdr>
                <w:top w:val="none" w:sz="0" w:space="0" w:color="auto"/>
                <w:left w:val="none" w:sz="0" w:space="0" w:color="auto"/>
                <w:bottom w:val="none" w:sz="0" w:space="0" w:color="auto"/>
                <w:right w:val="none" w:sz="0" w:space="0" w:color="auto"/>
              </w:divBdr>
            </w:div>
            <w:div w:id="854415692">
              <w:marLeft w:val="0"/>
              <w:marRight w:val="0"/>
              <w:marTop w:val="0"/>
              <w:marBottom w:val="0"/>
              <w:divBdr>
                <w:top w:val="none" w:sz="0" w:space="0" w:color="auto"/>
                <w:left w:val="none" w:sz="0" w:space="0" w:color="auto"/>
                <w:bottom w:val="none" w:sz="0" w:space="0" w:color="auto"/>
                <w:right w:val="none" w:sz="0" w:space="0" w:color="auto"/>
              </w:divBdr>
            </w:div>
            <w:div w:id="1221550986">
              <w:marLeft w:val="0"/>
              <w:marRight w:val="0"/>
              <w:marTop w:val="0"/>
              <w:marBottom w:val="0"/>
              <w:divBdr>
                <w:top w:val="none" w:sz="0" w:space="0" w:color="auto"/>
                <w:left w:val="none" w:sz="0" w:space="0" w:color="auto"/>
                <w:bottom w:val="none" w:sz="0" w:space="0" w:color="auto"/>
                <w:right w:val="none" w:sz="0" w:space="0" w:color="auto"/>
              </w:divBdr>
            </w:div>
          </w:divsChild>
        </w:div>
        <w:div w:id="357236987">
          <w:marLeft w:val="0"/>
          <w:marRight w:val="0"/>
          <w:marTop w:val="0"/>
          <w:marBottom w:val="0"/>
          <w:divBdr>
            <w:top w:val="none" w:sz="0" w:space="0" w:color="auto"/>
            <w:left w:val="none" w:sz="0" w:space="0" w:color="auto"/>
            <w:bottom w:val="none" w:sz="0" w:space="0" w:color="auto"/>
            <w:right w:val="none" w:sz="0" w:space="0" w:color="auto"/>
          </w:divBdr>
          <w:divsChild>
            <w:div w:id="315962415">
              <w:marLeft w:val="0"/>
              <w:marRight w:val="0"/>
              <w:marTop w:val="0"/>
              <w:marBottom w:val="0"/>
              <w:divBdr>
                <w:top w:val="none" w:sz="0" w:space="0" w:color="auto"/>
                <w:left w:val="none" w:sz="0" w:space="0" w:color="auto"/>
                <w:bottom w:val="none" w:sz="0" w:space="0" w:color="auto"/>
                <w:right w:val="none" w:sz="0" w:space="0" w:color="auto"/>
              </w:divBdr>
            </w:div>
          </w:divsChild>
        </w:div>
        <w:div w:id="125977692">
          <w:marLeft w:val="0"/>
          <w:marRight w:val="0"/>
          <w:marTop w:val="0"/>
          <w:marBottom w:val="0"/>
          <w:divBdr>
            <w:top w:val="none" w:sz="0" w:space="0" w:color="auto"/>
            <w:left w:val="none" w:sz="0" w:space="0" w:color="auto"/>
            <w:bottom w:val="none" w:sz="0" w:space="0" w:color="auto"/>
            <w:right w:val="none" w:sz="0" w:space="0" w:color="auto"/>
          </w:divBdr>
          <w:divsChild>
            <w:div w:id="876890127">
              <w:marLeft w:val="0"/>
              <w:marRight w:val="0"/>
              <w:marTop w:val="0"/>
              <w:marBottom w:val="0"/>
              <w:divBdr>
                <w:top w:val="none" w:sz="0" w:space="0" w:color="auto"/>
                <w:left w:val="none" w:sz="0" w:space="0" w:color="auto"/>
                <w:bottom w:val="none" w:sz="0" w:space="0" w:color="auto"/>
                <w:right w:val="none" w:sz="0" w:space="0" w:color="auto"/>
              </w:divBdr>
            </w:div>
          </w:divsChild>
        </w:div>
        <w:div w:id="860053094">
          <w:marLeft w:val="0"/>
          <w:marRight w:val="0"/>
          <w:marTop w:val="0"/>
          <w:marBottom w:val="0"/>
          <w:divBdr>
            <w:top w:val="none" w:sz="0" w:space="0" w:color="auto"/>
            <w:left w:val="none" w:sz="0" w:space="0" w:color="auto"/>
            <w:bottom w:val="none" w:sz="0" w:space="0" w:color="auto"/>
            <w:right w:val="none" w:sz="0" w:space="0" w:color="auto"/>
          </w:divBdr>
          <w:divsChild>
            <w:div w:id="649405190">
              <w:marLeft w:val="0"/>
              <w:marRight w:val="0"/>
              <w:marTop w:val="0"/>
              <w:marBottom w:val="0"/>
              <w:divBdr>
                <w:top w:val="none" w:sz="0" w:space="0" w:color="auto"/>
                <w:left w:val="none" w:sz="0" w:space="0" w:color="auto"/>
                <w:bottom w:val="none" w:sz="0" w:space="0" w:color="auto"/>
                <w:right w:val="none" w:sz="0" w:space="0" w:color="auto"/>
              </w:divBdr>
            </w:div>
            <w:div w:id="883097645">
              <w:marLeft w:val="0"/>
              <w:marRight w:val="0"/>
              <w:marTop w:val="0"/>
              <w:marBottom w:val="0"/>
              <w:divBdr>
                <w:top w:val="none" w:sz="0" w:space="0" w:color="auto"/>
                <w:left w:val="none" w:sz="0" w:space="0" w:color="auto"/>
                <w:bottom w:val="none" w:sz="0" w:space="0" w:color="auto"/>
                <w:right w:val="none" w:sz="0" w:space="0" w:color="auto"/>
              </w:divBdr>
            </w:div>
            <w:div w:id="1102645858">
              <w:marLeft w:val="0"/>
              <w:marRight w:val="0"/>
              <w:marTop w:val="0"/>
              <w:marBottom w:val="0"/>
              <w:divBdr>
                <w:top w:val="none" w:sz="0" w:space="0" w:color="auto"/>
                <w:left w:val="none" w:sz="0" w:space="0" w:color="auto"/>
                <w:bottom w:val="none" w:sz="0" w:space="0" w:color="auto"/>
                <w:right w:val="none" w:sz="0" w:space="0" w:color="auto"/>
              </w:divBdr>
            </w:div>
            <w:div w:id="1333802555">
              <w:marLeft w:val="0"/>
              <w:marRight w:val="0"/>
              <w:marTop w:val="0"/>
              <w:marBottom w:val="0"/>
              <w:divBdr>
                <w:top w:val="none" w:sz="0" w:space="0" w:color="auto"/>
                <w:left w:val="none" w:sz="0" w:space="0" w:color="auto"/>
                <w:bottom w:val="none" w:sz="0" w:space="0" w:color="auto"/>
                <w:right w:val="none" w:sz="0" w:space="0" w:color="auto"/>
              </w:divBdr>
            </w:div>
            <w:div w:id="515194761">
              <w:marLeft w:val="0"/>
              <w:marRight w:val="0"/>
              <w:marTop w:val="0"/>
              <w:marBottom w:val="0"/>
              <w:divBdr>
                <w:top w:val="none" w:sz="0" w:space="0" w:color="auto"/>
                <w:left w:val="none" w:sz="0" w:space="0" w:color="auto"/>
                <w:bottom w:val="none" w:sz="0" w:space="0" w:color="auto"/>
                <w:right w:val="none" w:sz="0" w:space="0" w:color="auto"/>
              </w:divBdr>
            </w:div>
            <w:div w:id="21319822">
              <w:marLeft w:val="0"/>
              <w:marRight w:val="0"/>
              <w:marTop w:val="0"/>
              <w:marBottom w:val="0"/>
              <w:divBdr>
                <w:top w:val="none" w:sz="0" w:space="0" w:color="auto"/>
                <w:left w:val="none" w:sz="0" w:space="0" w:color="auto"/>
                <w:bottom w:val="none" w:sz="0" w:space="0" w:color="auto"/>
                <w:right w:val="none" w:sz="0" w:space="0" w:color="auto"/>
              </w:divBdr>
            </w:div>
            <w:div w:id="1976449867">
              <w:marLeft w:val="0"/>
              <w:marRight w:val="0"/>
              <w:marTop w:val="0"/>
              <w:marBottom w:val="0"/>
              <w:divBdr>
                <w:top w:val="none" w:sz="0" w:space="0" w:color="auto"/>
                <w:left w:val="none" w:sz="0" w:space="0" w:color="auto"/>
                <w:bottom w:val="none" w:sz="0" w:space="0" w:color="auto"/>
                <w:right w:val="none" w:sz="0" w:space="0" w:color="auto"/>
              </w:divBdr>
            </w:div>
          </w:divsChild>
        </w:div>
        <w:div w:id="1733579178">
          <w:marLeft w:val="0"/>
          <w:marRight w:val="0"/>
          <w:marTop w:val="0"/>
          <w:marBottom w:val="0"/>
          <w:divBdr>
            <w:top w:val="none" w:sz="0" w:space="0" w:color="auto"/>
            <w:left w:val="none" w:sz="0" w:space="0" w:color="auto"/>
            <w:bottom w:val="none" w:sz="0" w:space="0" w:color="auto"/>
            <w:right w:val="none" w:sz="0" w:space="0" w:color="auto"/>
          </w:divBdr>
          <w:divsChild>
            <w:div w:id="486748623">
              <w:marLeft w:val="0"/>
              <w:marRight w:val="0"/>
              <w:marTop w:val="0"/>
              <w:marBottom w:val="0"/>
              <w:divBdr>
                <w:top w:val="none" w:sz="0" w:space="0" w:color="auto"/>
                <w:left w:val="none" w:sz="0" w:space="0" w:color="auto"/>
                <w:bottom w:val="none" w:sz="0" w:space="0" w:color="auto"/>
                <w:right w:val="none" w:sz="0" w:space="0" w:color="auto"/>
              </w:divBdr>
            </w:div>
          </w:divsChild>
        </w:div>
        <w:div w:id="1451239087">
          <w:marLeft w:val="0"/>
          <w:marRight w:val="0"/>
          <w:marTop w:val="0"/>
          <w:marBottom w:val="0"/>
          <w:divBdr>
            <w:top w:val="none" w:sz="0" w:space="0" w:color="auto"/>
            <w:left w:val="none" w:sz="0" w:space="0" w:color="auto"/>
            <w:bottom w:val="none" w:sz="0" w:space="0" w:color="auto"/>
            <w:right w:val="none" w:sz="0" w:space="0" w:color="auto"/>
          </w:divBdr>
          <w:divsChild>
            <w:div w:id="2070222302">
              <w:marLeft w:val="0"/>
              <w:marRight w:val="0"/>
              <w:marTop w:val="0"/>
              <w:marBottom w:val="0"/>
              <w:divBdr>
                <w:top w:val="none" w:sz="0" w:space="0" w:color="auto"/>
                <w:left w:val="none" w:sz="0" w:space="0" w:color="auto"/>
                <w:bottom w:val="none" w:sz="0" w:space="0" w:color="auto"/>
                <w:right w:val="none" w:sz="0" w:space="0" w:color="auto"/>
              </w:divBdr>
            </w:div>
            <w:div w:id="1899781053">
              <w:marLeft w:val="0"/>
              <w:marRight w:val="0"/>
              <w:marTop w:val="0"/>
              <w:marBottom w:val="0"/>
              <w:divBdr>
                <w:top w:val="none" w:sz="0" w:space="0" w:color="auto"/>
                <w:left w:val="none" w:sz="0" w:space="0" w:color="auto"/>
                <w:bottom w:val="none" w:sz="0" w:space="0" w:color="auto"/>
                <w:right w:val="none" w:sz="0" w:space="0" w:color="auto"/>
              </w:divBdr>
            </w:div>
            <w:div w:id="2030326444">
              <w:marLeft w:val="0"/>
              <w:marRight w:val="0"/>
              <w:marTop w:val="0"/>
              <w:marBottom w:val="0"/>
              <w:divBdr>
                <w:top w:val="none" w:sz="0" w:space="0" w:color="auto"/>
                <w:left w:val="none" w:sz="0" w:space="0" w:color="auto"/>
                <w:bottom w:val="none" w:sz="0" w:space="0" w:color="auto"/>
                <w:right w:val="none" w:sz="0" w:space="0" w:color="auto"/>
              </w:divBdr>
            </w:div>
            <w:div w:id="1085763249">
              <w:marLeft w:val="0"/>
              <w:marRight w:val="0"/>
              <w:marTop w:val="0"/>
              <w:marBottom w:val="0"/>
              <w:divBdr>
                <w:top w:val="none" w:sz="0" w:space="0" w:color="auto"/>
                <w:left w:val="none" w:sz="0" w:space="0" w:color="auto"/>
                <w:bottom w:val="none" w:sz="0" w:space="0" w:color="auto"/>
                <w:right w:val="none" w:sz="0" w:space="0" w:color="auto"/>
              </w:divBdr>
            </w:div>
            <w:div w:id="394624109">
              <w:marLeft w:val="0"/>
              <w:marRight w:val="0"/>
              <w:marTop w:val="0"/>
              <w:marBottom w:val="0"/>
              <w:divBdr>
                <w:top w:val="none" w:sz="0" w:space="0" w:color="auto"/>
                <w:left w:val="none" w:sz="0" w:space="0" w:color="auto"/>
                <w:bottom w:val="none" w:sz="0" w:space="0" w:color="auto"/>
                <w:right w:val="none" w:sz="0" w:space="0" w:color="auto"/>
              </w:divBdr>
            </w:div>
            <w:div w:id="306016011">
              <w:marLeft w:val="0"/>
              <w:marRight w:val="0"/>
              <w:marTop w:val="0"/>
              <w:marBottom w:val="0"/>
              <w:divBdr>
                <w:top w:val="none" w:sz="0" w:space="0" w:color="auto"/>
                <w:left w:val="none" w:sz="0" w:space="0" w:color="auto"/>
                <w:bottom w:val="none" w:sz="0" w:space="0" w:color="auto"/>
                <w:right w:val="none" w:sz="0" w:space="0" w:color="auto"/>
              </w:divBdr>
            </w:div>
            <w:div w:id="793015980">
              <w:marLeft w:val="0"/>
              <w:marRight w:val="0"/>
              <w:marTop w:val="0"/>
              <w:marBottom w:val="0"/>
              <w:divBdr>
                <w:top w:val="none" w:sz="0" w:space="0" w:color="auto"/>
                <w:left w:val="none" w:sz="0" w:space="0" w:color="auto"/>
                <w:bottom w:val="none" w:sz="0" w:space="0" w:color="auto"/>
                <w:right w:val="none" w:sz="0" w:space="0" w:color="auto"/>
              </w:divBdr>
            </w:div>
            <w:div w:id="1662394609">
              <w:marLeft w:val="0"/>
              <w:marRight w:val="0"/>
              <w:marTop w:val="0"/>
              <w:marBottom w:val="0"/>
              <w:divBdr>
                <w:top w:val="none" w:sz="0" w:space="0" w:color="auto"/>
                <w:left w:val="none" w:sz="0" w:space="0" w:color="auto"/>
                <w:bottom w:val="none" w:sz="0" w:space="0" w:color="auto"/>
                <w:right w:val="none" w:sz="0" w:space="0" w:color="auto"/>
              </w:divBdr>
            </w:div>
          </w:divsChild>
        </w:div>
        <w:div w:id="981806345">
          <w:marLeft w:val="0"/>
          <w:marRight w:val="0"/>
          <w:marTop w:val="0"/>
          <w:marBottom w:val="0"/>
          <w:divBdr>
            <w:top w:val="none" w:sz="0" w:space="0" w:color="auto"/>
            <w:left w:val="none" w:sz="0" w:space="0" w:color="auto"/>
            <w:bottom w:val="none" w:sz="0" w:space="0" w:color="auto"/>
            <w:right w:val="none" w:sz="0" w:space="0" w:color="auto"/>
          </w:divBdr>
          <w:divsChild>
            <w:div w:id="531114572">
              <w:marLeft w:val="0"/>
              <w:marRight w:val="0"/>
              <w:marTop w:val="0"/>
              <w:marBottom w:val="0"/>
              <w:divBdr>
                <w:top w:val="none" w:sz="0" w:space="0" w:color="auto"/>
                <w:left w:val="none" w:sz="0" w:space="0" w:color="auto"/>
                <w:bottom w:val="none" w:sz="0" w:space="0" w:color="auto"/>
                <w:right w:val="none" w:sz="0" w:space="0" w:color="auto"/>
              </w:divBdr>
            </w:div>
          </w:divsChild>
        </w:div>
        <w:div w:id="858004321">
          <w:marLeft w:val="0"/>
          <w:marRight w:val="0"/>
          <w:marTop w:val="0"/>
          <w:marBottom w:val="0"/>
          <w:divBdr>
            <w:top w:val="none" w:sz="0" w:space="0" w:color="auto"/>
            <w:left w:val="none" w:sz="0" w:space="0" w:color="auto"/>
            <w:bottom w:val="none" w:sz="0" w:space="0" w:color="auto"/>
            <w:right w:val="none" w:sz="0" w:space="0" w:color="auto"/>
          </w:divBdr>
          <w:divsChild>
            <w:div w:id="1109010476">
              <w:marLeft w:val="0"/>
              <w:marRight w:val="0"/>
              <w:marTop w:val="0"/>
              <w:marBottom w:val="0"/>
              <w:divBdr>
                <w:top w:val="none" w:sz="0" w:space="0" w:color="auto"/>
                <w:left w:val="none" w:sz="0" w:space="0" w:color="auto"/>
                <w:bottom w:val="none" w:sz="0" w:space="0" w:color="auto"/>
                <w:right w:val="none" w:sz="0" w:space="0" w:color="auto"/>
              </w:divBdr>
            </w:div>
            <w:div w:id="984895302">
              <w:marLeft w:val="0"/>
              <w:marRight w:val="0"/>
              <w:marTop w:val="0"/>
              <w:marBottom w:val="0"/>
              <w:divBdr>
                <w:top w:val="none" w:sz="0" w:space="0" w:color="auto"/>
                <w:left w:val="none" w:sz="0" w:space="0" w:color="auto"/>
                <w:bottom w:val="none" w:sz="0" w:space="0" w:color="auto"/>
                <w:right w:val="none" w:sz="0" w:space="0" w:color="auto"/>
              </w:divBdr>
            </w:div>
            <w:div w:id="1659110782">
              <w:marLeft w:val="0"/>
              <w:marRight w:val="0"/>
              <w:marTop w:val="0"/>
              <w:marBottom w:val="0"/>
              <w:divBdr>
                <w:top w:val="none" w:sz="0" w:space="0" w:color="auto"/>
                <w:left w:val="none" w:sz="0" w:space="0" w:color="auto"/>
                <w:bottom w:val="none" w:sz="0" w:space="0" w:color="auto"/>
                <w:right w:val="none" w:sz="0" w:space="0" w:color="auto"/>
              </w:divBdr>
            </w:div>
            <w:div w:id="1244951731">
              <w:marLeft w:val="0"/>
              <w:marRight w:val="0"/>
              <w:marTop w:val="0"/>
              <w:marBottom w:val="0"/>
              <w:divBdr>
                <w:top w:val="none" w:sz="0" w:space="0" w:color="auto"/>
                <w:left w:val="none" w:sz="0" w:space="0" w:color="auto"/>
                <w:bottom w:val="none" w:sz="0" w:space="0" w:color="auto"/>
                <w:right w:val="none" w:sz="0" w:space="0" w:color="auto"/>
              </w:divBdr>
            </w:div>
            <w:div w:id="446045110">
              <w:marLeft w:val="0"/>
              <w:marRight w:val="0"/>
              <w:marTop w:val="0"/>
              <w:marBottom w:val="0"/>
              <w:divBdr>
                <w:top w:val="none" w:sz="0" w:space="0" w:color="auto"/>
                <w:left w:val="none" w:sz="0" w:space="0" w:color="auto"/>
                <w:bottom w:val="none" w:sz="0" w:space="0" w:color="auto"/>
                <w:right w:val="none" w:sz="0" w:space="0" w:color="auto"/>
              </w:divBdr>
            </w:div>
            <w:div w:id="719748185">
              <w:marLeft w:val="0"/>
              <w:marRight w:val="0"/>
              <w:marTop w:val="0"/>
              <w:marBottom w:val="0"/>
              <w:divBdr>
                <w:top w:val="none" w:sz="0" w:space="0" w:color="auto"/>
                <w:left w:val="none" w:sz="0" w:space="0" w:color="auto"/>
                <w:bottom w:val="none" w:sz="0" w:space="0" w:color="auto"/>
                <w:right w:val="none" w:sz="0" w:space="0" w:color="auto"/>
              </w:divBdr>
            </w:div>
            <w:div w:id="160396759">
              <w:marLeft w:val="0"/>
              <w:marRight w:val="0"/>
              <w:marTop w:val="0"/>
              <w:marBottom w:val="0"/>
              <w:divBdr>
                <w:top w:val="none" w:sz="0" w:space="0" w:color="auto"/>
                <w:left w:val="none" w:sz="0" w:space="0" w:color="auto"/>
                <w:bottom w:val="none" w:sz="0" w:space="0" w:color="auto"/>
                <w:right w:val="none" w:sz="0" w:space="0" w:color="auto"/>
              </w:divBdr>
            </w:div>
            <w:div w:id="1906069536">
              <w:marLeft w:val="0"/>
              <w:marRight w:val="0"/>
              <w:marTop w:val="0"/>
              <w:marBottom w:val="0"/>
              <w:divBdr>
                <w:top w:val="none" w:sz="0" w:space="0" w:color="auto"/>
                <w:left w:val="none" w:sz="0" w:space="0" w:color="auto"/>
                <w:bottom w:val="none" w:sz="0" w:space="0" w:color="auto"/>
                <w:right w:val="none" w:sz="0" w:space="0" w:color="auto"/>
              </w:divBdr>
            </w:div>
            <w:div w:id="2004700966">
              <w:marLeft w:val="0"/>
              <w:marRight w:val="0"/>
              <w:marTop w:val="0"/>
              <w:marBottom w:val="0"/>
              <w:divBdr>
                <w:top w:val="none" w:sz="0" w:space="0" w:color="auto"/>
                <w:left w:val="none" w:sz="0" w:space="0" w:color="auto"/>
                <w:bottom w:val="none" w:sz="0" w:space="0" w:color="auto"/>
                <w:right w:val="none" w:sz="0" w:space="0" w:color="auto"/>
              </w:divBdr>
            </w:div>
            <w:div w:id="2035885123">
              <w:marLeft w:val="0"/>
              <w:marRight w:val="0"/>
              <w:marTop w:val="0"/>
              <w:marBottom w:val="0"/>
              <w:divBdr>
                <w:top w:val="none" w:sz="0" w:space="0" w:color="auto"/>
                <w:left w:val="none" w:sz="0" w:space="0" w:color="auto"/>
                <w:bottom w:val="none" w:sz="0" w:space="0" w:color="auto"/>
                <w:right w:val="none" w:sz="0" w:space="0" w:color="auto"/>
              </w:divBdr>
            </w:div>
          </w:divsChild>
        </w:div>
        <w:div w:id="232744469">
          <w:marLeft w:val="0"/>
          <w:marRight w:val="0"/>
          <w:marTop w:val="0"/>
          <w:marBottom w:val="0"/>
          <w:divBdr>
            <w:top w:val="none" w:sz="0" w:space="0" w:color="auto"/>
            <w:left w:val="none" w:sz="0" w:space="0" w:color="auto"/>
            <w:bottom w:val="none" w:sz="0" w:space="0" w:color="auto"/>
            <w:right w:val="none" w:sz="0" w:space="0" w:color="auto"/>
          </w:divBdr>
          <w:divsChild>
            <w:div w:id="1480071620">
              <w:marLeft w:val="0"/>
              <w:marRight w:val="0"/>
              <w:marTop w:val="0"/>
              <w:marBottom w:val="0"/>
              <w:divBdr>
                <w:top w:val="none" w:sz="0" w:space="0" w:color="auto"/>
                <w:left w:val="none" w:sz="0" w:space="0" w:color="auto"/>
                <w:bottom w:val="none" w:sz="0" w:space="0" w:color="auto"/>
                <w:right w:val="none" w:sz="0" w:space="0" w:color="auto"/>
              </w:divBdr>
            </w:div>
          </w:divsChild>
        </w:div>
        <w:div w:id="808983447">
          <w:marLeft w:val="0"/>
          <w:marRight w:val="0"/>
          <w:marTop w:val="0"/>
          <w:marBottom w:val="0"/>
          <w:divBdr>
            <w:top w:val="none" w:sz="0" w:space="0" w:color="auto"/>
            <w:left w:val="none" w:sz="0" w:space="0" w:color="auto"/>
            <w:bottom w:val="none" w:sz="0" w:space="0" w:color="auto"/>
            <w:right w:val="none" w:sz="0" w:space="0" w:color="auto"/>
          </w:divBdr>
          <w:divsChild>
            <w:div w:id="1551455519">
              <w:marLeft w:val="0"/>
              <w:marRight w:val="0"/>
              <w:marTop w:val="0"/>
              <w:marBottom w:val="0"/>
              <w:divBdr>
                <w:top w:val="none" w:sz="0" w:space="0" w:color="auto"/>
                <w:left w:val="none" w:sz="0" w:space="0" w:color="auto"/>
                <w:bottom w:val="none" w:sz="0" w:space="0" w:color="auto"/>
                <w:right w:val="none" w:sz="0" w:space="0" w:color="auto"/>
              </w:divBdr>
            </w:div>
          </w:divsChild>
        </w:div>
        <w:div w:id="1471435952">
          <w:marLeft w:val="0"/>
          <w:marRight w:val="0"/>
          <w:marTop w:val="0"/>
          <w:marBottom w:val="0"/>
          <w:divBdr>
            <w:top w:val="none" w:sz="0" w:space="0" w:color="auto"/>
            <w:left w:val="none" w:sz="0" w:space="0" w:color="auto"/>
            <w:bottom w:val="none" w:sz="0" w:space="0" w:color="auto"/>
            <w:right w:val="none" w:sz="0" w:space="0" w:color="auto"/>
          </w:divBdr>
          <w:divsChild>
            <w:div w:id="1832527073">
              <w:marLeft w:val="0"/>
              <w:marRight w:val="0"/>
              <w:marTop w:val="0"/>
              <w:marBottom w:val="0"/>
              <w:divBdr>
                <w:top w:val="none" w:sz="0" w:space="0" w:color="auto"/>
                <w:left w:val="none" w:sz="0" w:space="0" w:color="auto"/>
                <w:bottom w:val="none" w:sz="0" w:space="0" w:color="auto"/>
                <w:right w:val="none" w:sz="0" w:space="0" w:color="auto"/>
              </w:divBdr>
            </w:div>
          </w:divsChild>
        </w:div>
        <w:div w:id="1730961377">
          <w:marLeft w:val="0"/>
          <w:marRight w:val="0"/>
          <w:marTop w:val="0"/>
          <w:marBottom w:val="0"/>
          <w:divBdr>
            <w:top w:val="none" w:sz="0" w:space="0" w:color="auto"/>
            <w:left w:val="none" w:sz="0" w:space="0" w:color="auto"/>
            <w:bottom w:val="none" w:sz="0" w:space="0" w:color="auto"/>
            <w:right w:val="none" w:sz="0" w:space="0" w:color="auto"/>
          </w:divBdr>
          <w:divsChild>
            <w:div w:id="131682365">
              <w:marLeft w:val="0"/>
              <w:marRight w:val="0"/>
              <w:marTop w:val="0"/>
              <w:marBottom w:val="0"/>
              <w:divBdr>
                <w:top w:val="none" w:sz="0" w:space="0" w:color="auto"/>
                <w:left w:val="none" w:sz="0" w:space="0" w:color="auto"/>
                <w:bottom w:val="none" w:sz="0" w:space="0" w:color="auto"/>
                <w:right w:val="none" w:sz="0" w:space="0" w:color="auto"/>
              </w:divBdr>
            </w:div>
          </w:divsChild>
        </w:div>
        <w:div w:id="402996113">
          <w:marLeft w:val="0"/>
          <w:marRight w:val="0"/>
          <w:marTop w:val="0"/>
          <w:marBottom w:val="0"/>
          <w:divBdr>
            <w:top w:val="none" w:sz="0" w:space="0" w:color="auto"/>
            <w:left w:val="none" w:sz="0" w:space="0" w:color="auto"/>
            <w:bottom w:val="none" w:sz="0" w:space="0" w:color="auto"/>
            <w:right w:val="none" w:sz="0" w:space="0" w:color="auto"/>
          </w:divBdr>
          <w:divsChild>
            <w:div w:id="1693605935">
              <w:marLeft w:val="0"/>
              <w:marRight w:val="0"/>
              <w:marTop w:val="0"/>
              <w:marBottom w:val="0"/>
              <w:divBdr>
                <w:top w:val="none" w:sz="0" w:space="0" w:color="auto"/>
                <w:left w:val="none" w:sz="0" w:space="0" w:color="auto"/>
                <w:bottom w:val="none" w:sz="0" w:space="0" w:color="auto"/>
                <w:right w:val="none" w:sz="0" w:space="0" w:color="auto"/>
              </w:divBdr>
            </w:div>
          </w:divsChild>
        </w:div>
        <w:div w:id="22097170">
          <w:marLeft w:val="0"/>
          <w:marRight w:val="0"/>
          <w:marTop w:val="0"/>
          <w:marBottom w:val="0"/>
          <w:divBdr>
            <w:top w:val="none" w:sz="0" w:space="0" w:color="auto"/>
            <w:left w:val="none" w:sz="0" w:space="0" w:color="auto"/>
            <w:bottom w:val="none" w:sz="0" w:space="0" w:color="auto"/>
            <w:right w:val="none" w:sz="0" w:space="0" w:color="auto"/>
          </w:divBdr>
          <w:divsChild>
            <w:div w:id="829515970">
              <w:marLeft w:val="0"/>
              <w:marRight w:val="0"/>
              <w:marTop w:val="0"/>
              <w:marBottom w:val="0"/>
              <w:divBdr>
                <w:top w:val="none" w:sz="0" w:space="0" w:color="auto"/>
                <w:left w:val="none" w:sz="0" w:space="0" w:color="auto"/>
                <w:bottom w:val="none" w:sz="0" w:space="0" w:color="auto"/>
                <w:right w:val="none" w:sz="0" w:space="0" w:color="auto"/>
              </w:divBdr>
            </w:div>
          </w:divsChild>
        </w:div>
        <w:div w:id="1840533075">
          <w:marLeft w:val="0"/>
          <w:marRight w:val="0"/>
          <w:marTop w:val="0"/>
          <w:marBottom w:val="0"/>
          <w:divBdr>
            <w:top w:val="none" w:sz="0" w:space="0" w:color="auto"/>
            <w:left w:val="none" w:sz="0" w:space="0" w:color="auto"/>
            <w:bottom w:val="none" w:sz="0" w:space="0" w:color="auto"/>
            <w:right w:val="none" w:sz="0" w:space="0" w:color="auto"/>
          </w:divBdr>
          <w:divsChild>
            <w:div w:id="497770799">
              <w:marLeft w:val="0"/>
              <w:marRight w:val="0"/>
              <w:marTop w:val="0"/>
              <w:marBottom w:val="0"/>
              <w:divBdr>
                <w:top w:val="none" w:sz="0" w:space="0" w:color="auto"/>
                <w:left w:val="none" w:sz="0" w:space="0" w:color="auto"/>
                <w:bottom w:val="none" w:sz="0" w:space="0" w:color="auto"/>
                <w:right w:val="none" w:sz="0" w:space="0" w:color="auto"/>
              </w:divBdr>
            </w:div>
          </w:divsChild>
        </w:div>
        <w:div w:id="1410274342">
          <w:marLeft w:val="0"/>
          <w:marRight w:val="0"/>
          <w:marTop w:val="0"/>
          <w:marBottom w:val="0"/>
          <w:divBdr>
            <w:top w:val="none" w:sz="0" w:space="0" w:color="auto"/>
            <w:left w:val="none" w:sz="0" w:space="0" w:color="auto"/>
            <w:bottom w:val="none" w:sz="0" w:space="0" w:color="auto"/>
            <w:right w:val="none" w:sz="0" w:space="0" w:color="auto"/>
          </w:divBdr>
          <w:divsChild>
            <w:div w:id="1438211718">
              <w:marLeft w:val="0"/>
              <w:marRight w:val="0"/>
              <w:marTop w:val="0"/>
              <w:marBottom w:val="0"/>
              <w:divBdr>
                <w:top w:val="none" w:sz="0" w:space="0" w:color="auto"/>
                <w:left w:val="none" w:sz="0" w:space="0" w:color="auto"/>
                <w:bottom w:val="none" w:sz="0" w:space="0" w:color="auto"/>
                <w:right w:val="none" w:sz="0" w:space="0" w:color="auto"/>
              </w:divBdr>
            </w:div>
          </w:divsChild>
        </w:div>
        <w:div w:id="769931325">
          <w:marLeft w:val="0"/>
          <w:marRight w:val="0"/>
          <w:marTop w:val="0"/>
          <w:marBottom w:val="0"/>
          <w:divBdr>
            <w:top w:val="none" w:sz="0" w:space="0" w:color="auto"/>
            <w:left w:val="none" w:sz="0" w:space="0" w:color="auto"/>
            <w:bottom w:val="none" w:sz="0" w:space="0" w:color="auto"/>
            <w:right w:val="none" w:sz="0" w:space="0" w:color="auto"/>
          </w:divBdr>
          <w:divsChild>
            <w:div w:id="1899433961">
              <w:marLeft w:val="0"/>
              <w:marRight w:val="0"/>
              <w:marTop w:val="0"/>
              <w:marBottom w:val="0"/>
              <w:divBdr>
                <w:top w:val="none" w:sz="0" w:space="0" w:color="auto"/>
                <w:left w:val="none" w:sz="0" w:space="0" w:color="auto"/>
                <w:bottom w:val="none" w:sz="0" w:space="0" w:color="auto"/>
                <w:right w:val="none" w:sz="0" w:space="0" w:color="auto"/>
              </w:divBdr>
            </w:div>
            <w:div w:id="1568491617">
              <w:marLeft w:val="0"/>
              <w:marRight w:val="0"/>
              <w:marTop w:val="0"/>
              <w:marBottom w:val="0"/>
              <w:divBdr>
                <w:top w:val="none" w:sz="0" w:space="0" w:color="auto"/>
                <w:left w:val="none" w:sz="0" w:space="0" w:color="auto"/>
                <w:bottom w:val="none" w:sz="0" w:space="0" w:color="auto"/>
                <w:right w:val="none" w:sz="0" w:space="0" w:color="auto"/>
              </w:divBdr>
            </w:div>
            <w:div w:id="1170025972">
              <w:marLeft w:val="0"/>
              <w:marRight w:val="0"/>
              <w:marTop w:val="0"/>
              <w:marBottom w:val="0"/>
              <w:divBdr>
                <w:top w:val="none" w:sz="0" w:space="0" w:color="auto"/>
                <w:left w:val="none" w:sz="0" w:space="0" w:color="auto"/>
                <w:bottom w:val="none" w:sz="0" w:space="0" w:color="auto"/>
                <w:right w:val="none" w:sz="0" w:space="0" w:color="auto"/>
              </w:divBdr>
            </w:div>
            <w:div w:id="227694503">
              <w:marLeft w:val="0"/>
              <w:marRight w:val="0"/>
              <w:marTop w:val="0"/>
              <w:marBottom w:val="0"/>
              <w:divBdr>
                <w:top w:val="none" w:sz="0" w:space="0" w:color="auto"/>
                <w:left w:val="none" w:sz="0" w:space="0" w:color="auto"/>
                <w:bottom w:val="none" w:sz="0" w:space="0" w:color="auto"/>
                <w:right w:val="none" w:sz="0" w:space="0" w:color="auto"/>
              </w:divBdr>
            </w:div>
            <w:div w:id="935361687">
              <w:marLeft w:val="0"/>
              <w:marRight w:val="0"/>
              <w:marTop w:val="0"/>
              <w:marBottom w:val="0"/>
              <w:divBdr>
                <w:top w:val="none" w:sz="0" w:space="0" w:color="auto"/>
                <w:left w:val="none" w:sz="0" w:space="0" w:color="auto"/>
                <w:bottom w:val="none" w:sz="0" w:space="0" w:color="auto"/>
                <w:right w:val="none" w:sz="0" w:space="0" w:color="auto"/>
              </w:divBdr>
            </w:div>
            <w:div w:id="1433939023">
              <w:marLeft w:val="0"/>
              <w:marRight w:val="0"/>
              <w:marTop w:val="0"/>
              <w:marBottom w:val="0"/>
              <w:divBdr>
                <w:top w:val="none" w:sz="0" w:space="0" w:color="auto"/>
                <w:left w:val="none" w:sz="0" w:space="0" w:color="auto"/>
                <w:bottom w:val="none" w:sz="0" w:space="0" w:color="auto"/>
                <w:right w:val="none" w:sz="0" w:space="0" w:color="auto"/>
              </w:divBdr>
            </w:div>
            <w:div w:id="1897859684">
              <w:marLeft w:val="0"/>
              <w:marRight w:val="0"/>
              <w:marTop w:val="0"/>
              <w:marBottom w:val="0"/>
              <w:divBdr>
                <w:top w:val="none" w:sz="0" w:space="0" w:color="auto"/>
                <w:left w:val="none" w:sz="0" w:space="0" w:color="auto"/>
                <w:bottom w:val="none" w:sz="0" w:space="0" w:color="auto"/>
                <w:right w:val="none" w:sz="0" w:space="0" w:color="auto"/>
              </w:divBdr>
            </w:div>
            <w:div w:id="934286278">
              <w:marLeft w:val="0"/>
              <w:marRight w:val="0"/>
              <w:marTop w:val="0"/>
              <w:marBottom w:val="0"/>
              <w:divBdr>
                <w:top w:val="none" w:sz="0" w:space="0" w:color="auto"/>
                <w:left w:val="none" w:sz="0" w:space="0" w:color="auto"/>
                <w:bottom w:val="none" w:sz="0" w:space="0" w:color="auto"/>
                <w:right w:val="none" w:sz="0" w:space="0" w:color="auto"/>
              </w:divBdr>
            </w:div>
            <w:div w:id="693386309">
              <w:marLeft w:val="0"/>
              <w:marRight w:val="0"/>
              <w:marTop w:val="0"/>
              <w:marBottom w:val="0"/>
              <w:divBdr>
                <w:top w:val="none" w:sz="0" w:space="0" w:color="auto"/>
                <w:left w:val="none" w:sz="0" w:space="0" w:color="auto"/>
                <w:bottom w:val="none" w:sz="0" w:space="0" w:color="auto"/>
                <w:right w:val="none" w:sz="0" w:space="0" w:color="auto"/>
              </w:divBdr>
            </w:div>
          </w:divsChild>
        </w:div>
        <w:div w:id="1098677026">
          <w:marLeft w:val="0"/>
          <w:marRight w:val="0"/>
          <w:marTop w:val="0"/>
          <w:marBottom w:val="0"/>
          <w:divBdr>
            <w:top w:val="none" w:sz="0" w:space="0" w:color="auto"/>
            <w:left w:val="none" w:sz="0" w:space="0" w:color="auto"/>
            <w:bottom w:val="none" w:sz="0" w:space="0" w:color="auto"/>
            <w:right w:val="none" w:sz="0" w:space="0" w:color="auto"/>
          </w:divBdr>
          <w:divsChild>
            <w:div w:id="39355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3602</Words>
  <Characters>19814</Characters>
  <Application>Microsoft Office Word</Application>
  <DocSecurity>4</DocSecurity>
  <Lines>165</Lines>
  <Paragraphs>46</Paragraphs>
  <ScaleCrop>false</ScaleCrop>
  <Company/>
  <LinksUpToDate>false</LinksUpToDate>
  <CharactersWithSpaces>23370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Sirine Echakafi (SPF Santé Publique - FOD Volksgezondheid)</dc:creator>
  <cp:keywords/>
  <dc:description/>
  <cp:lastModifiedBy>Laurent Wenkin (FOD Economie - SPF Economie)</cp:lastModifiedBy>
  <cp:revision>2</cp:revision>
  <dcterms:created xsi:type="dcterms:W3CDTF">2022-09-21T09:27:00Z</dcterms:created>
  <dcterms:modified xsi:type="dcterms:W3CDTF">2022-09-21T09:27:00Z</dcterms:modified>
</cp:coreProperties>
</file>