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93B0" w14:textId="7207FB72" w:rsidR="006B3CB4" w:rsidRPr="00BE33CA" w:rsidRDefault="00836BE3" w:rsidP="00593499">
      <w:pPr>
        <w:pStyle w:val="18AbbildungoderObjekt"/>
        <w:jc w:val="center"/>
      </w:pPr>
      <w:r>
        <w:rPr>
          <w:noProof/>
        </w:rPr>
        <mc:AlternateContent>
          <mc:Choice Requires="wps">
            <w:drawing>
              <wp:anchor distT="45720" distB="45720" distL="114300" distR="114300" simplePos="0" relativeHeight="251661312" behindDoc="0" locked="0" layoutInCell="1" allowOverlap="1" wp14:anchorId="6659B780" wp14:editId="55C141D9">
                <wp:simplePos x="0" y="0"/>
                <wp:positionH relativeFrom="column">
                  <wp:posOffset>1905</wp:posOffset>
                </wp:positionH>
                <wp:positionV relativeFrom="paragraph">
                  <wp:posOffset>657225</wp:posOffset>
                </wp:positionV>
                <wp:extent cx="5501640" cy="754380"/>
                <wp:effectExtent l="5715" t="13335" r="7620"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754380"/>
                        </a:xfrm>
                        <a:prstGeom prst="rect">
                          <a:avLst/>
                        </a:prstGeom>
                        <a:solidFill>
                          <a:srgbClr val="FFFFFF"/>
                        </a:solidFill>
                        <a:ln w="9525">
                          <a:solidFill>
                            <a:srgbClr val="000000"/>
                          </a:solidFill>
                          <a:miter lim="800000"/>
                          <a:headEnd/>
                          <a:tailEnd/>
                        </a:ln>
                      </wps:spPr>
                      <wps:txbx>
                        <w:txbxContent>
                          <w:p w14:paraId="32F23303" w14:textId="5C3E8493" w:rsidR="005E3836" w:rsidRPr="005B7B2D" w:rsidRDefault="005E3836">
                            <w:pPr>
                              <w:rPr>
                                <w:sz w:val="76"/>
                                <w:szCs w:val="76"/>
                              </w:rPr>
                            </w:pPr>
                            <w:r>
                              <w:rPr>
                                <w:sz w:val="76"/>
                              </w:rPr>
                              <w:t>Liidumaa ametlik väljaanne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9B780" id="_x0000_t202" coordsize="21600,21600" o:spt="202" path="m,l,21600r21600,l21600,xe">
                <v:stroke joinstyle="miter"/>
                <v:path gradientshapeok="t" o:connecttype="rect"/>
              </v:shapetype>
              <v:shape id="Text Box 5" o:spid="_x0000_s1026" type="#_x0000_t202" style="position:absolute;left:0;text-align:left;margin-left:.15pt;margin-top:51.75pt;width:433.2pt;height:5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">
                <v:textbox>
                  <w:txbxContent>
                    <w:p w14:paraId="32F23303" w14:textId="5C3E8493" w:rsidR="005E3836" w:rsidRPr="005B7B2D" w:rsidRDefault="005E3836">
                      <w:pPr>
                        <w:rPr>
                          <w:sz w:val="76"/>
                          <w:szCs w:val="76"/>
                        </w:rPr>
                      </w:pPr>
                      <w:r>
                        <w:rPr>
                          <w:sz w:val="76"/>
                        </w:rPr>
                        <w:t>Liidumaa ametlik väljaanne</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1D9F27C1" wp14:editId="5D7B20E3">
                <wp:simplePos x="0" y="0"/>
                <wp:positionH relativeFrom="column">
                  <wp:posOffset>3910965</wp:posOffset>
                </wp:positionH>
                <wp:positionV relativeFrom="paragraph">
                  <wp:posOffset>70485</wp:posOffset>
                </wp:positionV>
                <wp:extent cx="1539240" cy="5867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586740"/>
                        </a:xfrm>
                        <a:prstGeom prst="rect">
                          <a:avLst/>
                        </a:prstGeom>
                        <a:solidFill>
                          <a:srgbClr val="FFFFFF"/>
                        </a:solidFill>
                        <a:ln w="9525">
                          <a:noFill/>
                          <a:miter lim="800000"/>
                          <a:headEnd/>
                          <a:tailEnd/>
                        </a:ln>
                      </wps:spPr>
                      <wps:txbx>
                        <w:txbxContent>
                          <w:p w14:paraId="46A37A07" w14:textId="01ED0C6F" w:rsidR="004250A7" w:rsidRPr="004250A7" w:rsidRDefault="004250A7">
                            <w:pPr>
                              <w:rPr>
                                <w:sz w:val="36"/>
                              </w:rPr>
                            </w:pPr>
                            <w:r>
                              <w:rPr>
                                <w:sz w:val="28"/>
                              </w:rPr>
                              <w:t xml:space="preserve">SALZBURGI </w:t>
                            </w:r>
                            <w:r>
                              <w:rPr>
                                <w:sz w:val="36"/>
                              </w:rPr>
                              <w:t>PROVINTS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F27C1" id="Text Box 2" o:spid="_x0000_s1027" type="#_x0000_t202" style="position:absolute;left:0;text-align:left;margin-left:307.95pt;margin-top:5.55pt;width:121.2pt;height:4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" stroked="f">
                <v:textbox>
                  <w:txbxContent>
                    <w:p w14:paraId="46A37A07" w14:textId="01ED0C6F" w:rsidR="004250A7" w:rsidRPr="004250A7" w:rsidRDefault="004250A7">
                      <w:pPr>
                        <w:rPr>
                          <w:sz w:val="36"/>
                        </w:rPr>
                      </w:pPr>
                      <w:r>
                        <w:rPr>
                          <w:sz w:val="28"/>
                        </w:rPr>
                        <w:t xml:space="preserve">SALZBURGI </w:t>
                      </w:r>
                      <w:r>
                        <w:rPr>
                          <w:sz w:val="36"/>
                        </w:rPr>
                        <w:t>PROVINTS</w:t>
                      </w:r>
                    </w:p>
                  </w:txbxContent>
                </v:textbox>
              </v:shape>
            </w:pict>
          </mc:Fallback>
        </mc:AlternateContent>
      </w:r>
      <w:r w:rsidR="005B7B2D">
        <w:rPr>
          <w:noProof/>
        </w:rPr>
        <w:drawing>
          <wp:inline distT="0" distB="0" distL="0" distR="0" wp14:anchorId="7E227540" wp14:editId="6D64EB35">
            <wp:extent cx="5448300" cy="1495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1495425"/>
                    </a:xfrm>
                    <a:prstGeom prst="rect">
                      <a:avLst/>
                    </a:prstGeom>
                    <a:noFill/>
                    <a:ln>
                      <a:noFill/>
                    </a:ln>
                  </pic:spPr>
                </pic:pic>
              </a:graphicData>
            </a:graphic>
          </wp:inline>
        </w:drawing>
      </w:r>
    </w:p>
    <w:p w14:paraId="4222B9A7" w14:textId="77777777" w:rsidR="006B3CB4" w:rsidRPr="00BE33CA" w:rsidRDefault="006B3CB4" w:rsidP="006B3CB4">
      <w:pPr>
        <w:pStyle w:val="07Signaturhinweis"/>
      </w:pPr>
      <w:bookmarkStart w:id="0" w:name="clError3"/>
    </w:p>
    <w:bookmarkEnd w:id="0"/>
    <w:p w14:paraId="49391907" w14:textId="0647D6B2" w:rsidR="006B3CB4" w:rsidRPr="00BE33CA" w:rsidRDefault="00484150" w:rsidP="006B3CB4">
      <w:pPr>
        <w:pStyle w:val="04AusgabeDaten"/>
      </w:pPr>
      <w:r>
        <w:t>Aasta 2024</w:t>
      </w:r>
      <w:r>
        <w:tab/>
        <w:t>Avaldatud 28. mail 2024</w:t>
      </w:r>
      <w:r>
        <w:tab/>
        <w:t>www.ris.bka.gv.at</w:t>
      </w:r>
    </w:p>
    <w:p w14:paraId="2E8207D2" w14:textId="202D0CC3" w:rsidR="006B3CB4" w:rsidRPr="00BE33CA" w:rsidRDefault="00484150" w:rsidP="006B3CB4">
      <w:pPr>
        <w:pStyle w:val="05Kurztitel"/>
      </w:pPr>
      <w:r>
        <w:t>49. Seadus:</w:t>
      </w:r>
      <w:r>
        <w:tab/>
        <w:t>Salzburgi noorte kaitse seadus; muudatus</w:t>
      </w:r>
    </w:p>
    <w:p w14:paraId="4D72DACE" w14:textId="77777777" w:rsidR="00EF23A0" w:rsidRPr="00BE33CA" w:rsidRDefault="00484150" w:rsidP="00422560">
      <w:pPr>
        <w:pStyle w:val="11Titel"/>
      </w:pPr>
      <w:r>
        <w:t>49. 20. märtsi 2024. aasta seadus, millega muudetakse Salzburgi noorte kaitse seadust</w:t>
      </w:r>
    </w:p>
    <w:p w14:paraId="4A40F0AB" w14:textId="77777777" w:rsidR="00EF23A0" w:rsidRPr="00BE33CA" w:rsidRDefault="00EF23A0" w:rsidP="00422560">
      <w:pPr>
        <w:pStyle w:val="12PromKlEinlSatz"/>
      </w:pPr>
      <w:r>
        <w:t>Salzburgi parlament võttis vastu järgmise muutmisakti:</w:t>
      </w:r>
    </w:p>
    <w:p w14:paraId="385DB62D" w14:textId="77777777" w:rsidR="00EF23A0" w:rsidRPr="00BE33CA" w:rsidRDefault="00EF23A0" w:rsidP="00422560">
      <w:pPr>
        <w:pStyle w:val="12PromKlEinlSatz"/>
      </w:pPr>
      <w:r>
        <w:t>Salzburgi noorte kaitse seadus, provintsi ametlik väljaanne (LGBl.) nr 24/1999, viimati muudetud seadusega, mis kuulutati välja LGBl. Nr 13/2019 vahendusel muudetakse järgmiselt:</w:t>
      </w:r>
    </w:p>
    <w:p w14:paraId="7E229EF5" w14:textId="77777777" w:rsidR="00EF23A0" w:rsidRPr="00BE33CA" w:rsidRDefault="00EF23A0" w:rsidP="00780843">
      <w:pPr>
        <w:pStyle w:val="21NovAo1"/>
      </w:pPr>
      <w:r>
        <w:t>1. Paragrahvi 36 lõike 2 järele lisatakse järgmine tekst:</w:t>
      </w:r>
    </w:p>
    <w:p w14:paraId="11390934" w14:textId="77777777" w:rsidR="00320BE8" w:rsidRPr="00BE33CA" w:rsidRDefault="00320BE8" w:rsidP="00320BE8">
      <w:pPr>
        <w:pStyle w:val="51Abs"/>
      </w:pPr>
      <w:r>
        <w:t>„ (2a) Lastel ja noortel ei ole lubatud omandada, omada ega tarbida nikotiini sisaldavaid tooteid, mis ei ole hõlmatud lõikes 2 sätestatud keeluga, kuid mis on ette nähtud nikotiini, eelkõige nikotiinikottide tarbimiseks. Samuti ei tohi selliseid tooteid neile pakkuda, tarnida ega anda.“ See ei kehti lastele või noortele meditsiiniliselt väljakirjutatud toodete suhtes.“</w:t>
      </w:r>
    </w:p>
    <w:p w14:paraId="5422CE74" w14:textId="7E029DB7" w:rsidR="00E13100" w:rsidRPr="00BE33CA" w:rsidRDefault="00320BE8" w:rsidP="00780843">
      <w:pPr>
        <w:pStyle w:val="22NovAo2"/>
      </w:pPr>
      <w:r>
        <w:t xml:space="preserve">2. Paragrahvi 41 lisatakse pärast sulgudes olevat viidet </w:t>
      </w:r>
      <w:r>
        <w:rPr>
          <w:i w:val="0"/>
        </w:rPr>
        <w:t>„(paragrahvi 36 lõige 2)“</w:t>
      </w:r>
      <w:r>
        <w:t xml:space="preserve"> fraas </w:t>
      </w:r>
      <w:r>
        <w:rPr>
          <w:i w:val="0"/>
        </w:rPr>
        <w:t>„nikotiini sisaldavad tooted (paragrahvi 36 lõige 2a),“</w:t>
      </w:r>
      <w:r>
        <w:t>.</w:t>
      </w:r>
    </w:p>
    <w:p w14:paraId="56572BAE" w14:textId="77777777" w:rsidR="00E13100" w:rsidRPr="00BE33CA" w:rsidRDefault="00E13100" w:rsidP="00780843">
      <w:pPr>
        <w:pStyle w:val="21NovAo1"/>
      </w:pPr>
      <w:r>
        <w:t>3. Paragrahv 43a sõnastatakse järgmiselt:</w:t>
      </w:r>
    </w:p>
    <w:p w14:paraId="69338F7F" w14:textId="77777777" w:rsidR="00E13100" w:rsidRPr="00BE33CA" w:rsidRDefault="00E13100" w:rsidP="00E13100">
      <w:pPr>
        <w:pStyle w:val="45UeberschrPara"/>
      </w:pPr>
      <w:r>
        <w:t>„Viited föderaalõigusele</w:t>
      </w:r>
    </w:p>
    <w:p w14:paraId="7A14DA71" w14:textId="77777777" w:rsidR="00E13100" w:rsidRPr="00BE33CA" w:rsidRDefault="00E13100" w:rsidP="00E13100">
      <w:pPr>
        <w:pStyle w:val="45UeberschrPara"/>
      </w:pPr>
      <w:r>
        <w:t>Paragrahv 43a</w:t>
      </w:r>
    </w:p>
    <w:p w14:paraId="0D0D230E" w14:textId="77777777" w:rsidR="00E13100" w:rsidRPr="00BE33CA" w:rsidRDefault="00E13100" w:rsidP="00422560">
      <w:pPr>
        <w:pStyle w:val="51Abs"/>
      </w:pPr>
      <w:r>
        <w:t>Kui ei ole sõnaselgelt sätestatud teisiti, on käesolevas seaduses viited föderaalseadusele viited viimati tsiteeritud versioonile:</w:t>
      </w:r>
    </w:p>
    <w:p w14:paraId="4C068941" w14:textId="77777777" w:rsidR="00E13100" w:rsidRPr="00BE33CA" w:rsidRDefault="00422560" w:rsidP="00422560">
      <w:pPr>
        <w:pStyle w:val="52Aufzaehle1Ziffer"/>
      </w:pPr>
      <w:r>
        <w:tab/>
        <w:t>1.</w:t>
      </w:r>
      <w:r>
        <w:tab/>
        <w:t>kaubanduseeskirjad 1994 – GewO 1994, föderaalne ametlik väljaanne (BGBl.) nr 194; välja kuulutatud BGBl. I nr 75/2023 vahendusel;</w:t>
      </w:r>
    </w:p>
    <w:p w14:paraId="31CC7328" w14:textId="77777777" w:rsidR="00E13100" w:rsidRPr="00BE33CA" w:rsidRDefault="00422560" w:rsidP="00422560">
      <w:pPr>
        <w:pStyle w:val="52Aufzaehle1Ziffer"/>
      </w:pPr>
      <w:r>
        <w:tab/>
        <w:t>2.</w:t>
      </w:r>
      <w:r>
        <w:tab/>
        <w:t xml:space="preserve">pürotehnika seadus 2010 – PyroTG 2010, BGBl. I 131/2009; seadus BGBl. I 32/2018; </w:t>
      </w:r>
    </w:p>
    <w:p w14:paraId="0B6A98A1" w14:textId="77777777" w:rsidR="00E13100" w:rsidRPr="00BE33CA" w:rsidRDefault="00422560" w:rsidP="00422560">
      <w:pPr>
        <w:pStyle w:val="52Aufzaehle1Ziffer"/>
      </w:pPr>
      <w:r>
        <w:tab/>
        <w:t>3.</w:t>
      </w:r>
      <w:r>
        <w:tab/>
        <w:t>sõltuvust tekitavate ainete seadus – SMG, BGBl. 112/1997; seadus, BGBl. I 70/2023;</w:t>
      </w:r>
    </w:p>
    <w:p w14:paraId="136E1CD3" w14:textId="77777777" w:rsidR="00E13100" w:rsidRPr="00BE33CA" w:rsidRDefault="00422560" w:rsidP="00422560">
      <w:pPr>
        <w:pStyle w:val="52Aufzaehle1Ziffer"/>
      </w:pPr>
      <w:r>
        <w:tab/>
        <w:t>4.</w:t>
      </w:r>
      <w:r>
        <w:tab/>
        <w:t>tubaka turustamise ja mittesuitsetajate kaitse seadus – TNRSG, BGBl. Nr 431/1995; seadus, BGBl. I nr 66/2019.“</w:t>
      </w:r>
    </w:p>
    <w:p w14:paraId="0254974F" w14:textId="77777777" w:rsidR="00E13100" w:rsidRPr="00BE33CA" w:rsidRDefault="007330C0" w:rsidP="00422560">
      <w:pPr>
        <w:pStyle w:val="21NovAo1"/>
      </w:pPr>
      <w:r>
        <w:t xml:space="preserve">4. Paragrahvis 43b on eelmine tekst määratud lõikeks. </w:t>
      </w:r>
      <w:r>
        <w:rPr>
          <w:i w:val="0"/>
        </w:rPr>
        <w:t>„(1)“</w:t>
      </w:r>
      <w:r>
        <w:t xml:space="preserve"> ja lisatakse järgmine tekst:</w:t>
      </w:r>
    </w:p>
    <w:p w14:paraId="023D5E36" w14:textId="2F2BCFE1" w:rsidR="00484150" w:rsidRPr="00BE33CA" w:rsidRDefault="00484150" w:rsidP="00484150">
      <w:pPr>
        <w:pStyle w:val="51Abs"/>
      </w:pPr>
      <w:r>
        <w:t>„2) Muudatusettepanekust, mis kuulutati välja LGBl. Nr 49/2024 vahendusel, on teatatud vastavalt Euroopa Parlamendi ja nõukogu 9. septembri 2015. aasta direktiivile (EL) 2015/1535, millega nähakse ette tehnilistest eeskirjadest ning infoühiskonna teenuste eeskirjadest teatamise kord, teatise numbriga 2023/0584/AT.“</w:t>
      </w:r>
    </w:p>
    <w:p w14:paraId="0753ED0E" w14:textId="77777777" w:rsidR="00EF23A0" w:rsidRPr="00BE33CA" w:rsidRDefault="00780843" w:rsidP="00422560">
      <w:pPr>
        <w:pStyle w:val="21NovAo1"/>
      </w:pPr>
      <w:r>
        <w:t>5. Paragrahvi 45 järele lisatakse järgmine tekst:</w:t>
      </w:r>
    </w:p>
    <w:p w14:paraId="39B9D560" w14:textId="77777777" w:rsidR="00EF23A0" w:rsidRPr="00BE33CA" w:rsidRDefault="00230555" w:rsidP="00422560">
      <w:pPr>
        <w:pStyle w:val="51Abs"/>
      </w:pPr>
      <w:r>
        <w:t>„9) Paragrahvi 36 lõige 2a, paragrahv 41, paragrahv 43a ja paragrahv 43b, mida on muudetud seadusega, mis kuulutati välja LGBl nr 49/2024 vahendusel, jõustuvad käesoleva seaduse väljakuulutamisele järgneva kuu esimesel päeval.“</w:t>
      </w:r>
    </w:p>
    <w:p w14:paraId="293B84EF" w14:textId="77777777" w:rsidR="00484150" w:rsidRPr="00BE33CA" w:rsidRDefault="00484150" w:rsidP="00997E3F">
      <w:pPr>
        <w:pStyle w:val="69UnterschrM"/>
      </w:pPr>
      <w:r>
        <w:t>Pallauf</w:t>
      </w:r>
    </w:p>
    <w:p w14:paraId="6B6789E8" w14:textId="77777777" w:rsidR="00484150" w:rsidRPr="00BE33CA" w:rsidRDefault="00484150" w:rsidP="00484150">
      <w:pPr>
        <w:pStyle w:val="69UnterschrM"/>
      </w:pPr>
      <w:r>
        <w:lastRenderedPageBreak/>
        <w:t>Haslauer</w:t>
      </w:r>
    </w:p>
    <w:sectPr w:rsidR="00484150" w:rsidRPr="00BE33CA" w:rsidSect="00A103EE">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56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E8E9" w14:textId="77777777" w:rsidR="009330D4" w:rsidRDefault="009330D4">
      <w:r>
        <w:separator/>
      </w:r>
    </w:p>
  </w:endnote>
  <w:endnote w:type="continuationSeparator" w:id="0">
    <w:p w14:paraId="03277E62" w14:textId="77777777" w:rsidR="009330D4" w:rsidRDefault="009330D4">
      <w:r>
        <w:continuationSeparator/>
      </w:r>
    </w:p>
  </w:endnote>
  <w:endnote w:type="continuationNotice" w:id="1">
    <w:p w14:paraId="279A6301" w14:textId="77777777" w:rsidR="009330D4" w:rsidRDefault="00933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11BA" w14:textId="77777777" w:rsidR="00F946CA" w:rsidRPr="00BE33CA" w:rsidRDefault="00A103EE" w:rsidP="00A103EE">
    <w:pPr>
      <w:pStyle w:val="63Fuzeile"/>
    </w:pPr>
    <w:r>
      <w:t>www.ris.bka.gv.at</w:t>
    </w:r>
  </w:p>
  <w:p w14:paraId="1571EBBB" w14:textId="77777777" w:rsidR="00F946CA" w:rsidRPr="00BE33CA" w:rsidRDefault="00F946CA" w:rsidP="00A103EE">
    <w:pPr>
      <w:pStyle w:val="63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588D" w14:textId="77777777" w:rsidR="00F946CA" w:rsidRPr="00BE33CA" w:rsidRDefault="00A103EE" w:rsidP="00A103EE">
    <w:pPr>
      <w:pStyle w:val="63Fuzeile"/>
    </w:pPr>
    <w:r>
      <w:t>www.ris.bka.gv.at</w:t>
    </w:r>
  </w:p>
  <w:p w14:paraId="7C1E020B" w14:textId="77777777" w:rsidR="00F946CA" w:rsidRPr="00BE33CA" w:rsidRDefault="00F946CA" w:rsidP="00A103EE">
    <w:pPr>
      <w:pStyle w:val="63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4456" w14:textId="77777777" w:rsidR="00F946CA" w:rsidRPr="00BE33CA" w:rsidRDefault="00A103EE" w:rsidP="00A103EE">
    <w:pPr>
      <w:pStyle w:val="63Fuzeile"/>
    </w:pPr>
    <w:r>
      <w:t>www.ris.bka.gv.at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922A6" w14:textId="77777777" w:rsidR="009330D4" w:rsidRDefault="009330D4">
      <w:r>
        <w:separator/>
      </w:r>
    </w:p>
  </w:footnote>
  <w:footnote w:type="continuationSeparator" w:id="0">
    <w:p w14:paraId="56529F3B" w14:textId="77777777" w:rsidR="009330D4" w:rsidRDefault="009330D4">
      <w:r>
        <w:continuationSeparator/>
      </w:r>
    </w:p>
  </w:footnote>
  <w:footnote w:type="continuationNotice" w:id="1">
    <w:p w14:paraId="13B6B9A1" w14:textId="77777777" w:rsidR="009330D4" w:rsidRDefault="009330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33F0" w14:textId="77777777" w:rsidR="000C39A0" w:rsidRPr="00BE33CA" w:rsidRDefault="00A103EE" w:rsidP="00A103EE">
    <w:pPr>
      <w:pStyle w:val="62Kopfzeile"/>
    </w:pPr>
    <w:r>
      <w:tab/>
      <w:t>Salzburgi liidumaa ametlik väljaanne nr 49/2024 – Avaldatud 28. mail 2024</w:t>
    </w:r>
    <w:r>
      <w:tab/>
    </w:r>
    <w:r w:rsidRPr="00BE33CA">
      <w:fldChar w:fldCharType="begin"/>
    </w:r>
    <w:r w:rsidRPr="00BE33CA">
      <w:instrText xml:space="preserve"> PAGE  \* Arabic  \* MERGEFORMAT </w:instrText>
    </w:r>
    <w:r w:rsidRPr="00BE33CA">
      <w:fldChar w:fldCharType="separate"/>
    </w:r>
    <w:r w:rsidR="005816FA">
      <w:t>2</w:t>
    </w:r>
    <w:r w:rsidRPr="00BE33CA">
      <w:fldChar w:fldCharType="end"/>
    </w:r>
    <w:r>
      <w:t xml:space="preserve"> / </w:t>
    </w:r>
    <w:fldSimple w:instr=" NUMPAGES  \* Arabic  \* MERGEFORMAT ">
      <w:r w:rsidR="005816FA">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A56C" w14:textId="77777777" w:rsidR="000C39A0" w:rsidRPr="00BE33CA" w:rsidRDefault="00A103EE" w:rsidP="00A103EE">
    <w:pPr>
      <w:pStyle w:val="62Kopfzeile"/>
    </w:pPr>
    <w:r>
      <w:tab/>
      <w:t>Salzburgi liidumaa ametlik väljaanne nr 49/2024 – Avaldatud 28. mail 2024</w:t>
    </w:r>
    <w:r>
      <w:tab/>
    </w:r>
    <w:r w:rsidRPr="00BE33CA">
      <w:fldChar w:fldCharType="begin"/>
    </w:r>
    <w:r w:rsidRPr="00BE33CA">
      <w:instrText xml:space="preserve"> PAGE  \* Arabic  \* MERGEFORMAT </w:instrText>
    </w:r>
    <w:r w:rsidRPr="00BE33CA">
      <w:fldChar w:fldCharType="separate"/>
    </w:r>
    <w:r w:rsidR="00E31905">
      <w:t>2</w:t>
    </w:r>
    <w:r w:rsidRPr="00BE33CA">
      <w:fldChar w:fldCharType="end"/>
    </w:r>
    <w:r>
      <w:t xml:space="preserve"> / </w:t>
    </w:r>
    <w:fldSimple w:instr=" NUMPAGES  \* Arabic  \* MERGEFORMAT ">
      <w:r w:rsidR="00E31905">
        <w:t>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EEB8" w14:textId="77777777" w:rsidR="000C39A0" w:rsidRPr="00BE33CA" w:rsidRDefault="00A103EE" w:rsidP="00A103EE">
    <w:pPr>
      <w:pStyle w:val="62Kopfzeile"/>
    </w:pPr>
    <w:r>
      <w:tab/>
    </w:r>
    <w:r>
      <w:tab/>
    </w:r>
    <w:r w:rsidRPr="00BE33CA">
      <w:fldChar w:fldCharType="begin"/>
    </w:r>
    <w:r w:rsidRPr="00BE33CA">
      <w:instrText xml:space="preserve"> PAGE  \* MERGEFORMAT </w:instrText>
    </w:r>
    <w:r w:rsidRPr="00BE33CA">
      <w:fldChar w:fldCharType="separate"/>
    </w:r>
    <w:r w:rsidR="00E31905">
      <w:t>1</w:t>
    </w:r>
    <w:r w:rsidRPr="00BE33CA">
      <w:fldChar w:fldCharType="end"/>
    </w:r>
    <w:r>
      <w:t xml:space="preserve"> / </w:t>
    </w:r>
    <w:fldSimple w:instr=" NUMPAGES  \* MERGEFORMAT ">
      <w:r w:rsidR="00E31905">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autoHyphenation/>
  <w:hyphenationZone w:val="425"/>
  <w:clickAndTypeStyle w:val="51Ab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A0"/>
    <w:rsid w:val="000053EB"/>
    <w:rsid w:val="00015046"/>
    <w:rsid w:val="0004032B"/>
    <w:rsid w:val="0007166D"/>
    <w:rsid w:val="00081AB7"/>
    <w:rsid w:val="000A1CD4"/>
    <w:rsid w:val="000B3C03"/>
    <w:rsid w:val="000C39A0"/>
    <w:rsid w:val="000C75A4"/>
    <w:rsid w:val="001041DC"/>
    <w:rsid w:val="0010669C"/>
    <w:rsid w:val="00114589"/>
    <w:rsid w:val="00145CFB"/>
    <w:rsid w:val="00174204"/>
    <w:rsid w:val="00181C64"/>
    <w:rsid w:val="00197051"/>
    <w:rsid w:val="001A5D15"/>
    <w:rsid w:val="001C5903"/>
    <w:rsid w:val="001D3BA0"/>
    <w:rsid w:val="00230555"/>
    <w:rsid w:val="002343FA"/>
    <w:rsid w:val="00237E9E"/>
    <w:rsid w:val="002862C9"/>
    <w:rsid w:val="002C6ED7"/>
    <w:rsid w:val="00320BE8"/>
    <w:rsid w:val="00321565"/>
    <w:rsid w:val="003324A8"/>
    <w:rsid w:val="00344FEC"/>
    <w:rsid w:val="003642B6"/>
    <w:rsid w:val="00367C88"/>
    <w:rsid w:val="00382FDC"/>
    <w:rsid w:val="00390FA3"/>
    <w:rsid w:val="003979EF"/>
    <w:rsid w:val="003A111C"/>
    <w:rsid w:val="003D1689"/>
    <w:rsid w:val="003E67ED"/>
    <w:rsid w:val="003E6FFF"/>
    <w:rsid w:val="003F083E"/>
    <w:rsid w:val="00422560"/>
    <w:rsid w:val="004250A7"/>
    <w:rsid w:val="004659EE"/>
    <w:rsid w:val="00484150"/>
    <w:rsid w:val="00490BC7"/>
    <w:rsid w:val="004928DB"/>
    <w:rsid w:val="0050296D"/>
    <w:rsid w:val="005232CC"/>
    <w:rsid w:val="00577F91"/>
    <w:rsid w:val="005816FA"/>
    <w:rsid w:val="00593499"/>
    <w:rsid w:val="005B7B2D"/>
    <w:rsid w:val="005E3603"/>
    <w:rsid w:val="005E3836"/>
    <w:rsid w:val="006069FA"/>
    <w:rsid w:val="00613B76"/>
    <w:rsid w:val="00617A86"/>
    <w:rsid w:val="0063221C"/>
    <w:rsid w:val="00640684"/>
    <w:rsid w:val="00662019"/>
    <w:rsid w:val="00664CE6"/>
    <w:rsid w:val="00693652"/>
    <w:rsid w:val="00697749"/>
    <w:rsid w:val="006A0A20"/>
    <w:rsid w:val="006A23FE"/>
    <w:rsid w:val="006A4CB9"/>
    <w:rsid w:val="006B3CB4"/>
    <w:rsid w:val="006E5BD0"/>
    <w:rsid w:val="006F0589"/>
    <w:rsid w:val="006F405E"/>
    <w:rsid w:val="00724C04"/>
    <w:rsid w:val="007330C0"/>
    <w:rsid w:val="00740611"/>
    <w:rsid w:val="00780843"/>
    <w:rsid w:val="00781AF3"/>
    <w:rsid w:val="007C4DED"/>
    <w:rsid w:val="007D391A"/>
    <w:rsid w:val="007F1FD2"/>
    <w:rsid w:val="00813903"/>
    <w:rsid w:val="00836BE3"/>
    <w:rsid w:val="00841828"/>
    <w:rsid w:val="008940FE"/>
    <w:rsid w:val="008B55A6"/>
    <w:rsid w:val="008D20F7"/>
    <w:rsid w:val="008E236F"/>
    <w:rsid w:val="008F0583"/>
    <w:rsid w:val="008F6916"/>
    <w:rsid w:val="009177A3"/>
    <w:rsid w:val="009330D4"/>
    <w:rsid w:val="00935E8F"/>
    <w:rsid w:val="00937FC9"/>
    <w:rsid w:val="009505F9"/>
    <w:rsid w:val="009773BC"/>
    <w:rsid w:val="009807AD"/>
    <w:rsid w:val="00997E3F"/>
    <w:rsid w:val="009A6ED5"/>
    <w:rsid w:val="009D16AB"/>
    <w:rsid w:val="009D4ADB"/>
    <w:rsid w:val="009F6C0A"/>
    <w:rsid w:val="00A103EE"/>
    <w:rsid w:val="00A16BEB"/>
    <w:rsid w:val="00A2109F"/>
    <w:rsid w:val="00A328A3"/>
    <w:rsid w:val="00A3389A"/>
    <w:rsid w:val="00A54BFA"/>
    <w:rsid w:val="00A96E1F"/>
    <w:rsid w:val="00AB7B93"/>
    <w:rsid w:val="00AC040F"/>
    <w:rsid w:val="00AC7F06"/>
    <w:rsid w:val="00AD2B7F"/>
    <w:rsid w:val="00AF1CCC"/>
    <w:rsid w:val="00B24894"/>
    <w:rsid w:val="00B26D67"/>
    <w:rsid w:val="00B87CB7"/>
    <w:rsid w:val="00B970F2"/>
    <w:rsid w:val="00BE22C7"/>
    <w:rsid w:val="00BE33CA"/>
    <w:rsid w:val="00BE5CC9"/>
    <w:rsid w:val="00BF2A95"/>
    <w:rsid w:val="00C17458"/>
    <w:rsid w:val="00C263F4"/>
    <w:rsid w:val="00C4325F"/>
    <w:rsid w:val="00C62EEB"/>
    <w:rsid w:val="00C87928"/>
    <w:rsid w:val="00C96280"/>
    <w:rsid w:val="00CB3AB5"/>
    <w:rsid w:val="00CD7CF3"/>
    <w:rsid w:val="00D46FF0"/>
    <w:rsid w:val="00D561EB"/>
    <w:rsid w:val="00D91CDA"/>
    <w:rsid w:val="00DA00B3"/>
    <w:rsid w:val="00DB7F79"/>
    <w:rsid w:val="00DF1CAC"/>
    <w:rsid w:val="00E13100"/>
    <w:rsid w:val="00E31905"/>
    <w:rsid w:val="00E33B6E"/>
    <w:rsid w:val="00E8091E"/>
    <w:rsid w:val="00ED2423"/>
    <w:rsid w:val="00ED3C6E"/>
    <w:rsid w:val="00EE104F"/>
    <w:rsid w:val="00EE5C46"/>
    <w:rsid w:val="00EF23A0"/>
    <w:rsid w:val="00EF388A"/>
    <w:rsid w:val="00F10C04"/>
    <w:rsid w:val="00F3368F"/>
    <w:rsid w:val="00F5781F"/>
    <w:rsid w:val="00F813A2"/>
    <w:rsid w:val="00F946CA"/>
    <w:rsid w:val="00FA3319"/>
    <w:rsid w:val="00FA34D8"/>
    <w:rsid w:val="00FB61A3"/>
    <w:rsid w:val="00FE30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style="mso-width-relative:margin;mso-height-relative:margin" fillcolor="white">
      <v:fill color="white"/>
      <v:stroke weight="0"/>
    </o:shapedefaults>
    <o:shapelayout v:ext="edit">
      <o:idmap v:ext="edit" data="1"/>
    </o:shapelayout>
  </w:shapeDefaults>
  <w:decimalSymbol w:val=","/>
  <w:listSeparator w:val=";"/>
  <w14:docId w14:val="3143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841828"/>
    <w:pPr>
      <w:spacing w:after="0" w:line="240" w:lineRule="auto"/>
    </w:pPr>
    <w:rPr>
      <w:rFonts w:ascii="Trebuchet MS" w:eastAsiaTheme="minorEastAsia" w:hAnsi="Trebuchet MS" w:cs="Times New Roman"/>
      <w:szCs w:val="20"/>
      <w:lang w:eastAsia="de-AT"/>
    </w:rPr>
  </w:style>
  <w:style w:type="paragraph" w:styleId="Heading1">
    <w:name w:val="heading 1"/>
    <w:basedOn w:val="Normal"/>
    <w:next w:val="Normal"/>
    <w:link w:val="Heading1Char"/>
    <w:uiPriority w:val="9"/>
    <w:qFormat/>
    <w:locked/>
    <w:rsid w:val="002C6ED7"/>
    <w:pPr>
      <w:keepNext/>
      <w:keepLines/>
      <w:spacing w:before="240"/>
      <w:outlineLvl w:val="0"/>
    </w:pPr>
    <w:rPr>
      <w:rFonts w:eastAsiaTheme="majorEastAsia"/>
      <w:color w:val="2E74B5" w:themeColor="accent1" w:themeShade="BF"/>
      <w:sz w:val="32"/>
      <w:szCs w:val="32"/>
    </w:rPr>
  </w:style>
  <w:style w:type="paragraph" w:styleId="Heading2">
    <w:name w:val="heading 2"/>
    <w:basedOn w:val="Normal"/>
    <w:next w:val="Normal"/>
    <w:link w:val="Heading2Char"/>
    <w:uiPriority w:val="9"/>
    <w:unhideWhenUsed/>
    <w:qFormat/>
    <w:locked/>
    <w:rsid w:val="00724C04"/>
    <w:pPr>
      <w:keepNext/>
      <w:keepLines/>
      <w:spacing w:before="4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semiHidden/>
    <w:unhideWhenUsed/>
    <w:qFormat/>
    <w:locked/>
    <w:rsid w:val="00724C04"/>
    <w:pPr>
      <w:keepNext/>
      <w:keepLines/>
      <w:spacing w:before="40"/>
      <w:outlineLvl w:val="2"/>
    </w:pPr>
    <w:rPr>
      <w:rFonts w:eastAsiaTheme="majorEastAsia"/>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C6ED7"/>
    <w:rPr>
      <w:rFonts w:ascii="Trebuchet MS" w:eastAsiaTheme="majorEastAsia" w:hAnsi="Trebuchet MS" w:cs="Times New Roman"/>
      <w:color w:val="2E74B5" w:themeColor="accent1" w:themeShade="BF"/>
      <w:sz w:val="32"/>
      <w:szCs w:val="32"/>
    </w:rPr>
  </w:style>
  <w:style w:type="character" w:customStyle="1" w:styleId="Heading2Char">
    <w:name w:val="Heading 2 Char"/>
    <w:basedOn w:val="DefaultParagraphFont"/>
    <w:link w:val="Heading2"/>
    <w:uiPriority w:val="9"/>
    <w:locked/>
    <w:rsid w:val="00724C04"/>
    <w:rPr>
      <w:rFonts w:ascii="Trebuchet MS" w:eastAsiaTheme="majorEastAsia" w:hAnsi="Trebuchet MS" w:cs="Times New Roman"/>
      <w:color w:val="2E74B5" w:themeColor="accent1" w:themeShade="BF"/>
      <w:sz w:val="26"/>
      <w:szCs w:val="26"/>
    </w:rPr>
  </w:style>
  <w:style w:type="character" w:customStyle="1" w:styleId="Heading3Char">
    <w:name w:val="Heading 3 Char"/>
    <w:basedOn w:val="DefaultParagraphFont"/>
    <w:link w:val="Heading3"/>
    <w:uiPriority w:val="9"/>
    <w:semiHidden/>
    <w:locked/>
    <w:rsid w:val="00724C04"/>
    <w:rPr>
      <w:rFonts w:ascii="Trebuchet MS" w:eastAsiaTheme="majorEastAsia" w:hAnsi="Trebuchet MS" w:cs="Times New Roman"/>
      <w:color w:val="1F4D78" w:themeColor="accent1" w:themeShade="7F"/>
      <w:sz w:val="24"/>
      <w:szCs w:val="24"/>
    </w:rPr>
  </w:style>
  <w:style w:type="paragraph" w:styleId="Title">
    <w:name w:val="Title"/>
    <w:basedOn w:val="Normal"/>
    <w:next w:val="Normal"/>
    <w:link w:val="TitleChar"/>
    <w:uiPriority w:val="10"/>
    <w:qFormat/>
    <w:locked/>
    <w:rsid w:val="00724C04"/>
    <w:pPr>
      <w:contextualSpacing/>
    </w:pPr>
    <w:rPr>
      <w:rFonts w:eastAsiaTheme="majorEastAsia"/>
      <w:spacing w:val="-10"/>
      <w:kern w:val="28"/>
      <w:sz w:val="56"/>
      <w:szCs w:val="56"/>
    </w:rPr>
  </w:style>
  <w:style w:type="character" w:customStyle="1" w:styleId="TitleChar">
    <w:name w:val="Title Char"/>
    <w:basedOn w:val="DefaultParagraphFont"/>
    <w:link w:val="Title"/>
    <w:uiPriority w:val="10"/>
    <w:locked/>
    <w:rsid w:val="00724C04"/>
    <w:rPr>
      <w:rFonts w:ascii="Trebuchet MS" w:eastAsiaTheme="majorEastAsia" w:hAnsi="Trebuchet MS" w:cs="Times New Roman"/>
      <w:spacing w:val="-10"/>
      <w:kern w:val="28"/>
      <w:sz w:val="56"/>
      <w:szCs w:val="56"/>
    </w:rPr>
  </w:style>
  <w:style w:type="paragraph" w:styleId="Subtitle">
    <w:name w:val="Subtitle"/>
    <w:basedOn w:val="Normal"/>
    <w:next w:val="Normal"/>
    <w:link w:val="SubtitleChar"/>
    <w:uiPriority w:val="11"/>
    <w:qFormat/>
    <w:locked/>
    <w:rsid w:val="00724C04"/>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locked/>
    <w:rsid w:val="00724C04"/>
    <w:rPr>
      <w:rFonts w:ascii="Trebuchet MS" w:eastAsiaTheme="minorEastAsia" w:hAnsi="Trebuchet MS" w:cs="Times New Roman"/>
      <w:color w:val="5A5A5A" w:themeColor="text1" w:themeTint="A5"/>
      <w:spacing w:val="15"/>
    </w:rPr>
  </w:style>
  <w:style w:type="paragraph" w:customStyle="1" w:styleId="Kopfzeile1">
    <w:name w:val="Kopfzeile1"/>
    <w:basedOn w:val="Normal"/>
    <w:next w:val="Header"/>
    <w:link w:val="KopfzeileZchn"/>
    <w:uiPriority w:val="99"/>
    <w:unhideWhenUsed/>
    <w:locked/>
    <w:rsid w:val="00EF23A0"/>
    <w:pPr>
      <w:tabs>
        <w:tab w:val="center" w:pos="4536"/>
        <w:tab w:val="right" w:pos="9072"/>
      </w:tabs>
    </w:pPr>
    <w:rPr>
      <w:rFonts w:eastAsia="Times New Roman"/>
    </w:rPr>
  </w:style>
  <w:style w:type="character" w:customStyle="1" w:styleId="KopfzeileZchn">
    <w:name w:val="Kopfzeile Zchn"/>
    <w:basedOn w:val="DefaultParagraphFont"/>
    <w:link w:val="Kopfzeile1"/>
    <w:uiPriority w:val="99"/>
    <w:locked/>
    <w:rsid w:val="00EF23A0"/>
    <w:rPr>
      <w:rFonts w:ascii="Trebuchet MS" w:hAnsi="Trebuchet MS" w:cs="Times New Roman"/>
      <w:sz w:val="20"/>
      <w:szCs w:val="20"/>
      <w:lang w:val="et-EE" w:eastAsia="de-AT"/>
    </w:rPr>
  </w:style>
  <w:style w:type="paragraph" w:customStyle="1" w:styleId="Fuzeile1">
    <w:name w:val="Fußzeile1"/>
    <w:basedOn w:val="Normal"/>
    <w:next w:val="Footer"/>
    <w:uiPriority w:val="99"/>
    <w:unhideWhenUsed/>
    <w:locked/>
    <w:rsid w:val="00EF23A0"/>
    <w:pPr>
      <w:tabs>
        <w:tab w:val="center" w:pos="4536"/>
        <w:tab w:val="right" w:pos="9072"/>
      </w:tabs>
    </w:pPr>
    <w:rPr>
      <w:rFonts w:eastAsia="Times New Roman"/>
    </w:rPr>
  </w:style>
  <w:style w:type="character" w:customStyle="1" w:styleId="FooterChar">
    <w:name w:val="Footer Char"/>
    <w:basedOn w:val="DefaultParagraphFont"/>
    <w:link w:val="Footer"/>
    <w:uiPriority w:val="99"/>
    <w:semiHidden/>
    <w:locked/>
    <w:rsid w:val="00841828"/>
    <w:rPr>
      <w:rFonts w:ascii="Times New Roman" w:eastAsiaTheme="minorEastAsia" w:hAnsi="Times New Roman" w:cs="Times New Roman"/>
      <w:sz w:val="20"/>
      <w:szCs w:val="20"/>
      <w:lang w:val="et-EE" w:eastAsia="de-AT"/>
    </w:rPr>
  </w:style>
  <w:style w:type="paragraph" w:styleId="Header">
    <w:name w:val="header"/>
    <w:basedOn w:val="Normal"/>
    <w:link w:val="HeaderChar"/>
    <w:uiPriority w:val="99"/>
    <w:unhideWhenUsed/>
    <w:locked/>
    <w:rsid w:val="00EF23A0"/>
    <w:pPr>
      <w:tabs>
        <w:tab w:val="center" w:pos="4536"/>
        <w:tab w:val="right" w:pos="9072"/>
      </w:tabs>
    </w:pPr>
  </w:style>
  <w:style w:type="character" w:customStyle="1" w:styleId="HeaderChar">
    <w:name w:val="Header Char"/>
    <w:basedOn w:val="DefaultParagraphFont"/>
    <w:link w:val="Header"/>
    <w:uiPriority w:val="99"/>
    <w:locked/>
    <w:rsid w:val="00EF23A0"/>
    <w:rPr>
      <w:rFonts w:ascii="Trebuchet MS" w:hAnsi="Trebuchet MS" w:cs="Times New Roman"/>
    </w:rPr>
  </w:style>
  <w:style w:type="paragraph" w:styleId="Footer">
    <w:name w:val="footer"/>
    <w:basedOn w:val="Normal"/>
    <w:link w:val="FooterChar"/>
    <w:uiPriority w:val="99"/>
    <w:semiHidden/>
    <w:unhideWhenUsed/>
    <w:locked/>
    <w:rsid w:val="00841828"/>
    <w:pPr>
      <w:tabs>
        <w:tab w:val="center" w:pos="4536"/>
        <w:tab w:val="right" w:pos="9072"/>
      </w:tabs>
    </w:pPr>
  </w:style>
  <w:style w:type="character" w:customStyle="1" w:styleId="FuzeileZchn1">
    <w:name w:val="Fußzeile Zchn1"/>
    <w:basedOn w:val="DefaultParagraphFont"/>
    <w:uiPriority w:val="99"/>
    <w:semiHidden/>
    <w:rPr>
      <w:rFonts w:ascii="Trebuchet MS" w:eastAsiaTheme="minorEastAsia" w:hAnsi="Trebuchet MS" w:cs="Times New Roman"/>
      <w:szCs w:val="20"/>
      <w:lang w:eastAsia="de-AT"/>
    </w:rPr>
  </w:style>
  <w:style w:type="character" w:customStyle="1" w:styleId="FuzeileZchn11">
    <w:name w:val="Fußzeile Zchn11"/>
    <w:basedOn w:val="DefaultParagraphFont"/>
    <w:uiPriority w:val="99"/>
    <w:semiHidden/>
    <w:locked/>
    <w:rsid w:val="00EF23A0"/>
    <w:rPr>
      <w:rFonts w:ascii="Trebuchet MS" w:hAnsi="Trebuchet MS" w:cs="Times New Roman"/>
    </w:rPr>
  </w:style>
  <w:style w:type="paragraph" w:customStyle="1" w:styleId="00LegStandard">
    <w:name w:val="00_LegStandard"/>
    <w:semiHidden/>
    <w:locked/>
    <w:rsid w:val="00841828"/>
    <w:pPr>
      <w:spacing w:after="0" w:line="220" w:lineRule="exact"/>
      <w:jc w:val="both"/>
    </w:pPr>
    <w:rPr>
      <w:rFonts w:ascii="Times New Roman" w:hAnsi="Times New Roman" w:cs="Times New Roman"/>
      <w:color w:val="000000"/>
      <w:sz w:val="20"/>
      <w:szCs w:val="20"/>
      <w:lang w:eastAsia="de-AT"/>
    </w:rPr>
  </w:style>
  <w:style w:type="paragraph" w:customStyle="1" w:styleId="01Undefiniert">
    <w:name w:val="01_Undefiniert"/>
    <w:basedOn w:val="00LegStandard"/>
    <w:semiHidden/>
    <w:locked/>
    <w:rsid w:val="00841828"/>
  </w:style>
  <w:style w:type="paragraph" w:customStyle="1" w:styleId="02BDGesBlatt">
    <w:name w:val="02_BDGesBlatt"/>
    <w:basedOn w:val="00LegStandard"/>
    <w:next w:val="03RepOesterr"/>
    <w:rsid w:val="00841828"/>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841828"/>
    <w:pPr>
      <w:spacing w:before="100" w:line="440" w:lineRule="exact"/>
      <w:jc w:val="center"/>
    </w:pPr>
    <w:rPr>
      <w:b/>
      <w:caps/>
      <w:spacing w:val="20"/>
      <w:sz w:val="40"/>
    </w:rPr>
  </w:style>
  <w:style w:type="paragraph" w:customStyle="1" w:styleId="04AusgabeDaten">
    <w:name w:val="04_AusgabeDaten"/>
    <w:basedOn w:val="00LegStandard"/>
    <w:next w:val="05Kurztitel"/>
    <w:rsid w:val="00841828"/>
    <w:pPr>
      <w:pBdr>
        <w:top w:val="single" w:sz="12" w:space="0" w:color="auto"/>
        <w:bottom w:val="single" w:sz="12" w:space="2" w:color="auto"/>
      </w:pBdr>
      <w:tabs>
        <w:tab w:val="left" w:pos="0"/>
        <w:tab w:val="center" w:pos="4253"/>
        <w:tab w:val="right" w:pos="8460"/>
      </w:tabs>
      <w:spacing w:after="160" w:line="280" w:lineRule="exact"/>
    </w:pPr>
    <w:rPr>
      <w:b/>
      <w:bCs/>
      <w:sz w:val="24"/>
    </w:rPr>
  </w:style>
  <w:style w:type="paragraph" w:customStyle="1" w:styleId="11Titel">
    <w:name w:val="11_Titel"/>
    <w:basedOn w:val="00LegStandard"/>
    <w:next w:val="12PromKlEinlSatz"/>
    <w:rsid w:val="00841828"/>
    <w:pPr>
      <w:suppressAutoHyphens/>
      <w:spacing w:before="480"/>
    </w:pPr>
    <w:rPr>
      <w:b/>
      <w:sz w:val="22"/>
    </w:rPr>
  </w:style>
  <w:style w:type="paragraph" w:customStyle="1" w:styleId="05Kurztitel">
    <w:name w:val="05_Kurztitel"/>
    <w:basedOn w:val="11Titel"/>
    <w:rsid w:val="00841828"/>
    <w:pPr>
      <w:pBdr>
        <w:bottom w:val="single" w:sz="12" w:space="3" w:color="auto"/>
      </w:pBdr>
      <w:spacing w:before="40" w:line="240" w:lineRule="auto"/>
      <w:ind w:left="1985" w:hanging="1985"/>
    </w:pPr>
    <w:rPr>
      <w:sz w:val="20"/>
    </w:rPr>
  </w:style>
  <w:style w:type="paragraph" w:customStyle="1" w:styleId="09Abstand">
    <w:name w:val="09_Abstand"/>
    <w:basedOn w:val="00LegStandard"/>
    <w:rsid w:val="00841828"/>
    <w:pPr>
      <w:spacing w:line="200" w:lineRule="exact"/>
      <w:jc w:val="left"/>
    </w:pPr>
  </w:style>
  <w:style w:type="paragraph" w:customStyle="1" w:styleId="10Entwurf">
    <w:name w:val="10_Entwurf"/>
    <w:basedOn w:val="00LegStandard"/>
    <w:next w:val="11Titel"/>
    <w:rsid w:val="00841828"/>
    <w:pPr>
      <w:spacing w:before="1600" w:after="1570"/>
      <w:jc w:val="center"/>
    </w:pPr>
    <w:rPr>
      <w:spacing w:val="26"/>
    </w:rPr>
  </w:style>
  <w:style w:type="paragraph" w:customStyle="1" w:styleId="12PromKlEinlSatz">
    <w:name w:val="12_PromKl_EinlSatz"/>
    <w:basedOn w:val="00LegStandard"/>
    <w:next w:val="41UeberschrG1"/>
    <w:rsid w:val="00841828"/>
    <w:pPr>
      <w:keepNext/>
      <w:spacing w:before="160"/>
      <w:ind w:firstLine="397"/>
    </w:pPr>
  </w:style>
  <w:style w:type="paragraph" w:customStyle="1" w:styleId="18AbbildungoderObjekt">
    <w:name w:val="18_Abbildung_oder_Objekt"/>
    <w:basedOn w:val="00LegStandard"/>
    <w:next w:val="51Abs"/>
    <w:rsid w:val="00841828"/>
    <w:pPr>
      <w:spacing w:before="120" w:after="120" w:line="240" w:lineRule="auto"/>
      <w:jc w:val="left"/>
    </w:pPr>
  </w:style>
  <w:style w:type="paragraph" w:customStyle="1" w:styleId="19Beschriftung">
    <w:name w:val="19_Beschriftung"/>
    <w:basedOn w:val="00LegStandard"/>
    <w:next w:val="51Abs"/>
    <w:rsid w:val="00841828"/>
    <w:pPr>
      <w:spacing w:after="120"/>
      <w:jc w:val="left"/>
    </w:pPr>
  </w:style>
  <w:style w:type="paragraph" w:customStyle="1" w:styleId="21NovAo1">
    <w:name w:val="21_NovAo1"/>
    <w:basedOn w:val="00LegStandard"/>
    <w:next w:val="23SatznachNovao"/>
    <w:qFormat/>
    <w:rsid w:val="00841828"/>
    <w:pPr>
      <w:keepNext/>
      <w:spacing w:before="160"/>
      <w:outlineLvl w:val="2"/>
    </w:pPr>
    <w:rPr>
      <w:i/>
    </w:rPr>
  </w:style>
  <w:style w:type="paragraph" w:customStyle="1" w:styleId="22NovAo2">
    <w:name w:val="22_NovAo2"/>
    <w:basedOn w:val="21NovAo1"/>
    <w:qFormat/>
    <w:rsid w:val="00841828"/>
    <w:pPr>
      <w:keepNext w:val="0"/>
    </w:pPr>
  </w:style>
  <w:style w:type="paragraph" w:customStyle="1" w:styleId="23SatznachNovao">
    <w:name w:val="23_Satz_(nach_Novao)"/>
    <w:basedOn w:val="00LegStandard"/>
    <w:next w:val="21NovAo1"/>
    <w:qFormat/>
    <w:rsid w:val="00841828"/>
    <w:pPr>
      <w:spacing w:before="80"/>
    </w:pPr>
  </w:style>
  <w:style w:type="paragraph" w:customStyle="1" w:styleId="30InhaltUeberschrift">
    <w:name w:val="30_InhaltUeberschrift"/>
    <w:basedOn w:val="00LegStandard"/>
    <w:next w:val="31InhaltSpalte"/>
    <w:rsid w:val="00841828"/>
    <w:pPr>
      <w:keepNext/>
      <w:spacing w:before="320" w:after="160"/>
      <w:jc w:val="center"/>
      <w:outlineLvl w:val="0"/>
    </w:pPr>
    <w:rPr>
      <w:b/>
    </w:rPr>
  </w:style>
  <w:style w:type="paragraph" w:customStyle="1" w:styleId="31InhaltSpalte">
    <w:name w:val="31_InhaltSpalte"/>
    <w:basedOn w:val="00LegStandard"/>
    <w:next w:val="32InhaltEintrag"/>
    <w:rsid w:val="00841828"/>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841828"/>
    <w:pPr>
      <w:jc w:val="left"/>
    </w:pPr>
    <w:rPr>
      <w:lang w:eastAsia="de-DE"/>
    </w:rPr>
  </w:style>
  <w:style w:type="paragraph" w:customStyle="1" w:styleId="41UeberschrG1">
    <w:name w:val="41_UeberschrG1"/>
    <w:basedOn w:val="00LegStandard"/>
    <w:next w:val="43UeberschrG2"/>
    <w:rsid w:val="00841828"/>
    <w:pPr>
      <w:keepNext/>
      <w:spacing w:before="320"/>
      <w:jc w:val="center"/>
      <w:outlineLvl w:val="0"/>
    </w:pPr>
    <w:rPr>
      <w:b/>
      <w:sz w:val="22"/>
    </w:rPr>
  </w:style>
  <w:style w:type="paragraph" w:customStyle="1" w:styleId="42UeberschrG1-">
    <w:name w:val="42_UeberschrG1-"/>
    <w:basedOn w:val="00LegStandard"/>
    <w:next w:val="43UeberschrG2"/>
    <w:rsid w:val="00841828"/>
    <w:pPr>
      <w:keepNext/>
      <w:spacing w:before="160"/>
      <w:jc w:val="center"/>
      <w:outlineLvl w:val="0"/>
    </w:pPr>
    <w:rPr>
      <w:b/>
      <w:sz w:val="22"/>
    </w:rPr>
  </w:style>
  <w:style w:type="paragraph" w:customStyle="1" w:styleId="43UeberschrG2">
    <w:name w:val="43_UeberschrG2"/>
    <w:basedOn w:val="00LegStandard"/>
    <w:next w:val="45UeberschrPara"/>
    <w:rsid w:val="00841828"/>
    <w:pPr>
      <w:keepNext/>
      <w:spacing w:before="80" w:after="160"/>
      <w:jc w:val="center"/>
      <w:outlineLvl w:val="1"/>
    </w:pPr>
    <w:rPr>
      <w:b/>
      <w:sz w:val="22"/>
    </w:rPr>
  </w:style>
  <w:style w:type="paragraph" w:customStyle="1" w:styleId="44UeberschrArt">
    <w:name w:val="44_UeberschrArt+"/>
    <w:basedOn w:val="00LegStandard"/>
    <w:next w:val="45UeberschrPara"/>
    <w:rsid w:val="00841828"/>
    <w:pPr>
      <w:keepNext/>
      <w:spacing w:before="160"/>
      <w:jc w:val="center"/>
      <w:outlineLvl w:val="2"/>
    </w:pPr>
    <w:rPr>
      <w:b/>
    </w:rPr>
  </w:style>
  <w:style w:type="paragraph" w:customStyle="1" w:styleId="45UeberschrPara">
    <w:name w:val="45_UeberschrPara"/>
    <w:basedOn w:val="00LegStandard"/>
    <w:next w:val="51Abs"/>
    <w:qFormat/>
    <w:rsid w:val="00841828"/>
    <w:pPr>
      <w:keepNext/>
      <w:spacing w:before="80"/>
      <w:jc w:val="center"/>
    </w:pPr>
    <w:rPr>
      <w:b/>
    </w:rPr>
  </w:style>
  <w:style w:type="paragraph" w:customStyle="1" w:styleId="51Abs">
    <w:name w:val="51_Abs"/>
    <w:basedOn w:val="00LegStandard"/>
    <w:qFormat/>
    <w:rsid w:val="00841828"/>
    <w:pPr>
      <w:spacing w:before="80"/>
      <w:ind w:firstLine="397"/>
    </w:pPr>
  </w:style>
  <w:style w:type="paragraph" w:customStyle="1" w:styleId="52Ziffere1">
    <w:name w:val="52_Ziffer_e1"/>
    <w:basedOn w:val="00LegStandard"/>
    <w:semiHidden/>
    <w:qFormat/>
    <w:rsid w:val="00841828"/>
    <w:pPr>
      <w:tabs>
        <w:tab w:val="right" w:pos="624"/>
        <w:tab w:val="left" w:pos="680"/>
      </w:tabs>
      <w:spacing w:before="40"/>
      <w:ind w:left="680" w:hanging="680"/>
    </w:pPr>
  </w:style>
  <w:style w:type="paragraph" w:customStyle="1" w:styleId="52Ziffere2">
    <w:name w:val="52_Ziffer_e2"/>
    <w:basedOn w:val="00LegStandard"/>
    <w:semiHidden/>
    <w:rsid w:val="00841828"/>
    <w:pPr>
      <w:tabs>
        <w:tab w:val="right" w:pos="851"/>
        <w:tab w:val="left" w:pos="907"/>
      </w:tabs>
      <w:spacing w:before="40"/>
      <w:ind w:left="907" w:hanging="907"/>
    </w:pPr>
  </w:style>
  <w:style w:type="paragraph" w:customStyle="1" w:styleId="52Ziffere3">
    <w:name w:val="52_Ziffer_e3"/>
    <w:basedOn w:val="00LegStandard"/>
    <w:semiHidden/>
    <w:rsid w:val="00841828"/>
    <w:pPr>
      <w:tabs>
        <w:tab w:val="right" w:pos="1191"/>
        <w:tab w:val="left" w:pos="1247"/>
      </w:tabs>
      <w:spacing w:before="40"/>
      <w:ind w:left="1247" w:hanging="1247"/>
    </w:pPr>
  </w:style>
  <w:style w:type="paragraph" w:customStyle="1" w:styleId="52Ziffere4">
    <w:name w:val="52_Ziffer_e4"/>
    <w:basedOn w:val="00LegStandard"/>
    <w:semiHidden/>
    <w:rsid w:val="00841828"/>
    <w:pPr>
      <w:tabs>
        <w:tab w:val="right" w:pos="1588"/>
        <w:tab w:val="left" w:pos="1644"/>
      </w:tabs>
      <w:spacing w:before="40"/>
      <w:ind w:left="1644" w:hanging="1644"/>
    </w:pPr>
  </w:style>
  <w:style w:type="paragraph" w:customStyle="1" w:styleId="52Ziffere5">
    <w:name w:val="52_Ziffer_e5"/>
    <w:basedOn w:val="00LegStandard"/>
    <w:semiHidden/>
    <w:rsid w:val="00841828"/>
    <w:pPr>
      <w:tabs>
        <w:tab w:val="right" w:pos="1928"/>
        <w:tab w:val="left" w:pos="1985"/>
      </w:tabs>
      <w:spacing w:before="40"/>
      <w:ind w:left="1985" w:hanging="1985"/>
    </w:pPr>
  </w:style>
  <w:style w:type="paragraph" w:customStyle="1" w:styleId="52ZiffermitBetrag">
    <w:name w:val="52_Ziffer_mit_Betrag"/>
    <w:basedOn w:val="00LegStandard"/>
    <w:semiHidden/>
    <w:rsid w:val="00841828"/>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841828"/>
    <w:pPr>
      <w:tabs>
        <w:tab w:val="clear" w:pos="6663"/>
        <w:tab w:val="clear" w:pos="8505"/>
        <w:tab w:val="right" w:leader="dot" w:pos="4678"/>
        <w:tab w:val="right" w:leader="dot" w:pos="6521"/>
      </w:tabs>
    </w:pPr>
  </w:style>
  <w:style w:type="paragraph" w:customStyle="1" w:styleId="53Literae1">
    <w:name w:val="53_Litera_e1"/>
    <w:basedOn w:val="00LegStandard"/>
    <w:semiHidden/>
    <w:rsid w:val="00841828"/>
    <w:pPr>
      <w:tabs>
        <w:tab w:val="right" w:pos="624"/>
        <w:tab w:val="left" w:pos="680"/>
      </w:tabs>
      <w:spacing w:before="40"/>
      <w:ind w:left="680" w:hanging="680"/>
    </w:pPr>
  </w:style>
  <w:style w:type="paragraph" w:customStyle="1" w:styleId="53Literae2">
    <w:name w:val="53_Litera_e2"/>
    <w:basedOn w:val="00LegStandard"/>
    <w:semiHidden/>
    <w:qFormat/>
    <w:rsid w:val="00841828"/>
    <w:pPr>
      <w:tabs>
        <w:tab w:val="right" w:pos="851"/>
        <w:tab w:val="left" w:pos="907"/>
      </w:tabs>
      <w:spacing w:before="40"/>
      <w:ind w:left="907" w:hanging="907"/>
    </w:pPr>
  </w:style>
  <w:style w:type="paragraph" w:customStyle="1" w:styleId="53Literae3">
    <w:name w:val="53_Litera_e3"/>
    <w:basedOn w:val="00LegStandard"/>
    <w:semiHidden/>
    <w:rsid w:val="00841828"/>
    <w:pPr>
      <w:tabs>
        <w:tab w:val="right" w:pos="1191"/>
        <w:tab w:val="left" w:pos="1247"/>
      </w:tabs>
      <w:spacing w:before="40"/>
      <w:ind w:left="1247" w:hanging="1247"/>
    </w:pPr>
  </w:style>
  <w:style w:type="paragraph" w:customStyle="1" w:styleId="53Literae4">
    <w:name w:val="53_Litera_e4"/>
    <w:basedOn w:val="00LegStandard"/>
    <w:semiHidden/>
    <w:rsid w:val="00841828"/>
    <w:pPr>
      <w:tabs>
        <w:tab w:val="right" w:pos="1588"/>
        <w:tab w:val="left" w:pos="1644"/>
      </w:tabs>
      <w:spacing w:before="40"/>
      <w:ind w:left="1644" w:hanging="1644"/>
    </w:pPr>
  </w:style>
  <w:style w:type="paragraph" w:customStyle="1" w:styleId="53Literae5">
    <w:name w:val="53_Litera_e5"/>
    <w:basedOn w:val="00LegStandard"/>
    <w:semiHidden/>
    <w:rsid w:val="00841828"/>
    <w:pPr>
      <w:tabs>
        <w:tab w:val="right" w:pos="1928"/>
        <w:tab w:val="left" w:pos="1985"/>
      </w:tabs>
      <w:spacing w:before="40"/>
      <w:ind w:left="1985" w:hanging="1985"/>
    </w:pPr>
  </w:style>
  <w:style w:type="paragraph" w:customStyle="1" w:styleId="53LiteramitBetrag">
    <w:name w:val="53_Litera_mit_Betrag"/>
    <w:basedOn w:val="52ZiffermitBetrag"/>
    <w:semiHidden/>
    <w:rsid w:val="00841828"/>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841828"/>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841828"/>
    <w:pPr>
      <w:tabs>
        <w:tab w:val="right" w:pos="624"/>
        <w:tab w:val="left" w:pos="680"/>
      </w:tabs>
      <w:spacing w:before="40"/>
      <w:ind w:left="680" w:hanging="680"/>
    </w:pPr>
  </w:style>
  <w:style w:type="paragraph" w:customStyle="1" w:styleId="54Subliterae2">
    <w:name w:val="54_Sublitera_e2"/>
    <w:basedOn w:val="00LegStandard"/>
    <w:semiHidden/>
    <w:rsid w:val="00841828"/>
    <w:pPr>
      <w:tabs>
        <w:tab w:val="right" w:pos="851"/>
        <w:tab w:val="left" w:pos="907"/>
      </w:tabs>
      <w:spacing w:before="40"/>
      <w:ind w:left="907" w:hanging="907"/>
    </w:pPr>
  </w:style>
  <w:style w:type="paragraph" w:customStyle="1" w:styleId="54Subliterae3">
    <w:name w:val="54_Sublitera_e3"/>
    <w:basedOn w:val="00LegStandard"/>
    <w:semiHidden/>
    <w:rsid w:val="00841828"/>
    <w:pPr>
      <w:tabs>
        <w:tab w:val="right" w:pos="1191"/>
        <w:tab w:val="left" w:pos="1247"/>
      </w:tabs>
      <w:spacing w:before="40"/>
      <w:ind w:left="1247" w:hanging="1247"/>
    </w:pPr>
  </w:style>
  <w:style w:type="paragraph" w:customStyle="1" w:styleId="54Subliterae4">
    <w:name w:val="54_Sublitera_e4"/>
    <w:basedOn w:val="00LegStandard"/>
    <w:semiHidden/>
    <w:rsid w:val="00841828"/>
    <w:pPr>
      <w:tabs>
        <w:tab w:val="right" w:pos="1588"/>
        <w:tab w:val="left" w:pos="1644"/>
      </w:tabs>
      <w:spacing w:before="40"/>
      <w:ind w:left="1644" w:hanging="1644"/>
    </w:pPr>
  </w:style>
  <w:style w:type="paragraph" w:customStyle="1" w:styleId="54Subliterae5">
    <w:name w:val="54_Sublitera_e5"/>
    <w:basedOn w:val="00LegStandard"/>
    <w:semiHidden/>
    <w:rsid w:val="00841828"/>
    <w:pPr>
      <w:tabs>
        <w:tab w:val="right" w:pos="1928"/>
        <w:tab w:val="left" w:pos="1985"/>
      </w:tabs>
      <w:spacing w:before="40"/>
      <w:ind w:left="1985" w:hanging="1985"/>
    </w:pPr>
  </w:style>
  <w:style w:type="paragraph" w:customStyle="1" w:styleId="54SubliteramitBetrag">
    <w:name w:val="54_Sublitera_mit_Betrag"/>
    <w:basedOn w:val="52ZiffermitBetrag"/>
    <w:semiHidden/>
    <w:rsid w:val="00841828"/>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841828"/>
    <w:pPr>
      <w:tabs>
        <w:tab w:val="right" w:pos="624"/>
        <w:tab w:val="left" w:pos="680"/>
      </w:tabs>
      <w:spacing w:before="40"/>
      <w:ind w:left="680" w:hanging="680"/>
    </w:pPr>
  </w:style>
  <w:style w:type="paragraph" w:customStyle="1" w:styleId="54aStriche2">
    <w:name w:val="54a_Strich_e2"/>
    <w:basedOn w:val="00LegStandard"/>
    <w:semiHidden/>
    <w:rsid w:val="00841828"/>
    <w:pPr>
      <w:tabs>
        <w:tab w:val="right" w:pos="851"/>
        <w:tab w:val="left" w:pos="907"/>
      </w:tabs>
      <w:spacing w:before="40"/>
      <w:ind w:left="907" w:hanging="907"/>
    </w:pPr>
  </w:style>
  <w:style w:type="paragraph" w:customStyle="1" w:styleId="54aStriche3">
    <w:name w:val="54a_Strich_e3"/>
    <w:basedOn w:val="00LegStandard"/>
    <w:semiHidden/>
    <w:qFormat/>
    <w:rsid w:val="00841828"/>
    <w:pPr>
      <w:tabs>
        <w:tab w:val="right" w:pos="1191"/>
        <w:tab w:val="left" w:pos="1247"/>
      </w:tabs>
      <w:spacing w:before="40"/>
      <w:ind w:left="1247" w:hanging="1247"/>
    </w:pPr>
  </w:style>
  <w:style w:type="paragraph" w:customStyle="1" w:styleId="54aStriche4">
    <w:name w:val="54a_Strich_e4"/>
    <w:basedOn w:val="00LegStandard"/>
    <w:semiHidden/>
    <w:rsid w:val="00841828"/>
    <w:pPr>
      <w:tabs>
        <w:tab w:val="right" w:pos="1588"/>
        <w:tab w:val="left" w:pos="1644"/>
      </w:tabs>
      <w:spacing w:before="40"/>
      <w:ind w:left="1644" w:hanging="1644"/>
    </w:pPr>
  </w:style>
  <w:style w:type="paragraph" w:customStyle="1" w:styleId="54aStriche5">
    <w:name w:val="54a_Strich_e5"/>
    <w:basedOn w:val="00LegStandard"/>
    <w:semiHidden/>
    <w:rsid w:val="00841828"/>
    <w:pPr>
      <w:tabs>
        <w:tab w:val="right" w:pos="1928"/>
        <w:tab w:val="left" w:pos="1985"/>
      </w:tabs>
      <w:spacing w:before="40"/>
      <w:ind w:left="1985" w:hanging="1985"/>
    </w:pPr>
  </w:style>
  <w:style w:type="paragraph" w:customStyle="1" w:styleId="54aStriche6">
    <w:name w:val="54a_Strich_e6"/>
    <w:basedOn w:val="00LegStandard"/>
    <w:semiHidden/>
    <w:rsid w:val="00841828"/>
    <w:pPr>
      <w:tabs>
        <w:tab w:val="right" w:pos="2268"/>
        <w:tab w:val="left" w:pos="2325"/>
      </w:tabs>
      <w:spacing w:before="40"/>
      <w:ind w:left="2325" w:hanging="2325"/>
    </w:pPr>
  </w:style>
  <w:style w:type="paragraph" w:customStyle="1" w:styleId="54aStriche7">
    <w:name w:val="54a_Strich_e7"/>
    <w:basedOn w:val="00LegStandard"/>
    <w:semiHidden/>
    <w:rsid w:val="00841828"/>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841828"/>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841828"/>
    <w:pPr>
      <w:spacing w:before="40"/>
    </w:pPr>
  </w:style>
  <w:style w:type="paragraph" w:customStyle="1" w:styleId="56SchlussteilZiff">
    <w:name w:val="56_SchlussteilZiff"/>
    <w:basedOn w:val="00LegStandard"/>
    <w:next w:val="51Abs"/>
    <w:semiHidden/>
    <w:rsid w:val="00841828"/>
    <w:pPr>
      <w:spacing w:before="40"/>
      <w:ind w:left="680"/>
    </w:pPr>
  </w:style>
  <w:style w:type="paragraph" w:customStyle="1" w:styleId="57SchlussteilLit">
    <w:name w:val="57_SchlussteilLit"/>
    <w:basedOn w:val="00LegStandard"/>
    <w:next w:val="51Abs"/>
    <w:semiHidden/>
    <w:rsid w:val="00841828"/>
    <w:pPr>
      <w:spacing w:before="40"/>
      <w:ind w:left="907"/>
    </w:pPr>
  </w:style>
  <w:style w:type="paragraph" w:customStyle="1" w:styleId="61TabText">
    <w:name w:val="61_TabText"/>
    <w:basedOn w:val="00LegStandard"/>
    <w:rsid w:val="00841828"/>
    <w:pPr>
      <w:jc w:val="left"/>
    </w:pPr>
  </w:style>
  <w:style w:type="paragraph" w:customStyle="1" w:styleId="61aTabTextRechtsb">
    <w:name w:val="61a_TabTextRechtsb"/>
    <w:basedOn w:val="61TabText"/>
    <w:rsid w:val="00841828"/>
    <w:pPr>
      <w:jc w:val="right"/>
    </w:pPr>
  </w:style>
  <w:style w:type="paragraph" w:customStyle="1" w:styleId="61bTabTextZentriert">
    <w:name w:val="61b_TabTextZentriert"/>
    <w:basedOn w:val="61TabText"/>
    <w:rsid w:val="00841828"/>
    <w:pPr>
      <w:jc w:val="center"/>
    </w:pPr>
  </w:style>
  <w:style w:type="paragraph" w:customStyle="1" w:styleId="61cTabTextBlock">
    <w:name w:val="61c_TabTextBlock"/>
    <w:basedOn w:val="61TabText"/>
    <w:rsid w:val="00841828"/>
    <w:pPr>
      <w:jc w:val="both"/>
    </w:pPr>
  </w:style>
  <w:style w:type="paragraph" w:customStyle="1" w:styleId="62Kopfzeile">
    <w:name w:val="62_Kopfzeile"/>
    <w:basedOn w:val="51Abs"/>
    <w:rsid w:val="00841828"/>
    <w:pPr>
      <w:tabs>
        <w:tab w:val="center" w:pos="4253"/>
        <w:tab w:val="right" w:pos="8505"/>
      </w:tabs>
      <w:ind w:firstLine="0"/>
    </w:pPr>
  </w:style>
  <w:style w:type="paragraph" w:customStyle="1" w:styleId="65FNText">
    <w:name w:val="65_FN_Text"/>
    <w:basedOn w:val="00LegStandard"/>
    <w:rsid w:val="00841828"/>
    <w:rPr>
      <w:sz w:val="18"/>
    </w:rPr>
  </w:style>
  <w:style w:type="paragraph" w:customStyle="1" w:styleId="63Fuzeile">
    <w:name w:val="63_Fußzeile"/>
    <w:basedOn w:val="65FNText"/>
    <w:rsid w:val="00841828"/>
    <w:pPr>
      <w:tabs>
        <w:tab w:val="center" w:pos="4253"/>
        <w:tab w:val="right" w:pos="8505"/>
      </w:tabs>
    </w:pPr>
  </w:style>
  <w:style w:type="character" w:customStyle="1" w:styleId="66FNZeichen">
    <w:name w:val="66_FN_Zeichen"/>
    <w:rsid w:val="00841828"/>
    <w:rPr>
      <w:sz w:val="20"/>
      <w:vertAlign w:val="superscript"/>
    </w:rPr>
  </w:style>
  <w:style w:type="paragraph" w:customStyle="1" w:styleId="68UnterschrL">
    <w:name w:val="68_UnterschrL"/>
    <w:basedOn w:val="00LegStandard"/>
    <w:rsid w:val="00841828"/>
    <w:pPr>
      <w:spacing w:before="160"/>
      <w:jc w:val="left"/>
    </w:pPr>
    <w:rPr>
      <w:b/>
    </w:rPr>
  </w:style>
  <w:style w:type="paragraph" w:customStyle="1" w:styleId="69UnterschrM">
    <w:name w:val="69_UnterschrM"/>
    <w:basedOn w:val="68UnterschrL"/>
    <w:rsid w:val="00841828"/>
    <w:pPr>
      <w:jc w:val="center"/>
    </w:pPr>
  </w:style>
  <w:style w:type="paragraph" w:customStyle="1" w:styleId="71Anlagenbez">
    <w:name w:val="71_Anlagenbez"/>
    <w:basedOn w:val="00LegStandard"/>
    <w:rsid w:val="00841828"/>
    <w:pPr>
      <w:spacing w:before="160"/>
      <w:jc w:val="right"/>
      <w:outlineLvl w:val="0"/>
    </w:pPr>
    <w:rPr>
      <w:b/>
      <w:sz w:val="22"/>
    </w:rPr>
  </w:style>
  <w:style w:type="paragraph" w:customStyle="1" w:styleId="81ErlUeberschrZ">
    <w:name w:val="81_ErlUeberschrZ"/>
    <w:basedOn w:val="00LegStandard"/>
    <w:next w:val="83ErlText"/>
    <w:rsid w:val="00841828"/>
    <w:pPr>
      <w:keepNext/>
      <w:spacing w:before="320"/>
      <w:jc w:val="center"/>
      <w:outlineLvl w:val="0"/>
    </w:pPr>
    <w:rPr>
      <w:b/>
      <w:sz w:val="22"/>
    </w:rPr>
  </w:style>
  <w:style w:type="paragraph" w:customStyle="1" w:styleId="82ErlUeberschrL">
    <w:name w:val="82_ErlUeberschrL"/>
    <w:basedOn w:val="00LegStandard"/>
    <w:next w:val="83ErlText"/>
    <w:rsid w:val="00841828"/>
    <w:pPr>
      <w:keepNext/>
      <w:spacing w:before="80"/>
      <w:outlineLvl w:val="1"/>
    </w:pPr>
    <w:rPr>
      <w:b/>
    </w:rPr>
  </w:style>
  <w:style w:type="paragraph" w:customStyle="1" w:styleId="83ErlText">
    <w:name w:val="83_ErlText"/>
    <w:basedOn w:val="00LegStandard"/>
    <w:link w:val="83ErlTextZchn"/>
    <w:rsid w:val="00841828"/>
    <w:pPr>
      <w:spacing w:before="80"/>
    </w:pPr>
  </w:style>
  <w:style w:type="paragraph" w:customStyle="1" w:styleId="85ErlAufzaehlg">
    <w:name w:val="85_ErlAufzaehlg"/>
    <w:basedOn w:val="83ErlText"/>
    <w:rsid w:val="00841828"/>
    <w:pPr>
      <w:tabs>
        <w:tab w:val="left" w:pos="397"/>
      </w:tabs>
      <w:ind w:left="397" w:hanging="397"/>
    </w:pPr>
  </w:style>
  <w:style w:type="paragraph" w:customStyle="1" w:styleId="89TGUEUeberschrSpalte">
    <w:name w:val="89_TGUE_UeberschrSpalte"/>
    <w:basedOn w:val="00LegStandard"/>
    <w:rsid w:val="00841828"/>
    <w:pPr>
      <w:keepNext/>
      <w:spacing w:before="80"/>
      <w:jc w:val="center"/>
    </w:pPr>
    <w:rPr>
      <w:b/>
    </w:rPr>
  </w:style>
  <w:style w:type="character" w:customStyle="1" w:styleId="990Fehler">
    <w:name w:val="990_Fehler"/>
    <w:basedOn w:val="DefaultParagraphFont"/>
    <w:semiHidden/>
    <w:locked/>
    <w:rsid w:val="00841828"/>
    <w:rPr>
      <w:rFonts w:cs="Times New Roman"/>
      <w:color w:val="FF0000"/>
    </w:rPr>
  </w:style>
  <w:style w:type="character" w:customStyle="1" w:styleId="991GldSymbol">
    <w:name w:val="991_GldSymbol"/>
    <w:rsid w:val="00841828"/>
    <w:rPr>
      <w:b/>
      <w:color w:val="000000"/>
    </w:rPr>
  </w:style>
  <w:style w:type="character" w:customStyle="1" w:styleId="992Normal">
    <w:name w:val="992_Normal"/>
    <w:rsid w:val="00841828"/>
    <w:rPr>
      <w:vertAlign w:val="baseline"/>
    </w:rPr>
  </w:style>
  <w:style w:type="character" w:customStyle="1" w:styleId="992bNormalundFett">
    <w:name w:val="992b_Normal_und_Fett"/>
    <w:basedOn w:val="992Normal"/>
    <w:rsid w:val="00841828"/>
    <w:rPr>
      <w:rFonts w:cs="Times New Roman"/>
      <w:b/>
      <w:vertAlign w:val="baseline"/>
    </w:rPr>
  </w:style>
  <w:style w:type="character" w:customStyle="1" w:styleId="993Fett">
    <w:name w:val="993_Fett"/>
    <w:rsid w:val="00841828"/>
    <w:rPr>
      <w:b/>
    </w:rPr>
  </w:style>
  <w:style w:type="character" w:customStyle="1" w:styleId="994Kursiv">
    <w:name w:val="994_Kursiv"/>
    <w:rsid w:val="00841828"/>
    <w:rPr>
      <w:i/>
    </w:rPr>
  </w:style>
  <w:style w:type="character" w:customStyle="1" w:styleId="995Unterstrichen">
    <w:name w:val="995_Unterstrichen"/>
    <w:rsid w:val="00841828"/>
    <w:rPr>
      <w:u w:val="single"/>
    </w:rPr>
  </w:style>
  <w:style w:type="character" w:customStyle="1" w:styleId="996Gesperrt">
    <w:name w:val="996_Gesperrt"/>
    <w:rsid w:val="00841828"/>
    <w:rPr>
      <w:spacing w:val="26"/>
    </w:rPr>
  </w:style>
  <w:style w:type="character" w:customStyle="1" w:styleId="997Hoch">
    <w:name w:val="997_Hoch"/>
    <w:rsid w:val="00841828"/>
    <w:rPr>
      <w:vertAlign w:val="superscript"/>
    </w:rPr>
  </w:style>
  <w:style w:type="character" w:customStyle="1" w:styleId="998Tief">
    <w:name w:val="998_Tief"/>
    <w:rsid w:val="00841828"/>
    <w:rPr>
      <w:vertAlign w:val="subscript"/>
    </w:rPr>
  </w:style>
  <w:style w:type="character" w:customStyle="1" w:styleId="999FettundKursiv">
    <w:name w:val="999_Fett_und_Kursiv"/>
    <w:basedOn w:val="DefaultParagraphFont"/>
    <w:rsid w:val="00841828"/>
    <w:rPr>
      <w:rFonts w:cs="Times New Roman"/>
      <w:b/>
      <w:i/>
    </w:rPr>
  </w:style>
  <w:style w:type="character" w:styleId="EndnoteReference">
    <w:name w:val="endnote reference"/>
    <w:basedOn w:val="DefaultParagraphFont"/>
    <w:uiPriority w:val="99"/>
    <w:rsid w:val="00841828"/>
    <w:rPr>
      <w:rFonts w:cs="Times New Roman"/>
      <w:sz w:val="20"/>
      <w:vertAlign w:val="baseline"/>
    </w:rPr>
  </w:style>
  <w:style w:type="character" w:styleId="FootnoteReference">
    <w:name w:val="footnote reference"/>
    <w:basedOn w:val="DefaultParagraphFont"/>
    <w:uiPriority w:val="99"/>
    <w:rsid w:val="00841828"/>
    <w:rPr>
      <w:rFonts w:cs="Times New Roman"/>
      <w:sz w:val="20"/>
      <w:vertAlign w:val="baseline"/>
    </w:rPr>
  </w:style>
  <w:style w:type="character" w:styleId="CommentReference">
    <w:name w:val="annotation reference"/>
    <w:basedOn w:val="DefaultParagraphFont"/>
    <w:uiPriority w:val="99"/>
    <w:semiHidden/>
    <w:locked/>
    <w:rsid w:val="00841828"/>
    <w:rPr>
      <w:rFonts w:cs="Times New Roman"/>
      <w:color w:val="FF0000"/>
      <w:sz w:val="16"/>
      <w:szCs w:val="16"/>
    </w:rPr>
  </w:style>
  <w:style w:type="paragraph" w:customStyle="1" w:styleId="PDAntragsformel">
    <w:name w:val="PD_Antragsformel"/>
    <w:basedOn w:val="Normal"/>
    <w:rsid w:val="00841828"/>
    <w:pPr>
      <w:spacing w:before="280" w:line="220" w:lineRule="exact"/>
      <w:jc w:val="both"/>
    </w:pPr>
    <w:rPr>
      <w:rFonts w:eastAsia="Times New Roman"/>
      <w:color w:val="000000"/>
      <w:lang w:eastAsia="en-US"/>
    </w:rPr>
  </w:style>
  <w:style w:type="paragraph" w:customStyle="1" w:styleId="PDAllonge">
    <w:name w:val="PD_Allonge"/>
    <w:basedOn w:val="PDAntragsformel"/>
    <w:rsid w:val="00841828"/>
    <w:pPr>
      <w:spacing w:after="200" w:line="240" w:lineRule="auto"/>
      <w:jc w:val="center"/>
    </w:pPr>
    <w:rPr>
      <w:sz w:val="28"/>
    </w:rPr>
  </w:style>
  <w:style w:type="paragraph" w:customStyle="1" w:styleId="PDAllongeB">
    <w:name w:val="PD_Allonge_B"/>
    <w:basedOn w:val="PDAllonge"/>
    <w:rsid w:val="00841828"/>
    <w:pPr>
      <w:jc w:val="both"/>
    </w:pPr>
  </w:style>
  <w:style w:type="paragraph" w:customStyle="1" w:styleId="PDAllongeL">
    <w:name w:val="PD_Allonge_L"/>
    <w:basedOn w:val="PDAllonge"/>
    <w:rsid w:val="00841828"/>
    <w:pPr>
      <w:jc w:val="left"/>
    </w:pPr>
  </w:style>
  <w:style w:type="paragraph" w:customStyle="1" w:styleId="PDBrief">
    <w:name w:val="PD_Brief"/>
    <w:basedOn w:val="00LegStandard"/>
    <w:rsid w:val="00841828"/>
    <w:pPr>
      <w:spacing w:before="80" w:line="240" w:lineRule="auto"/>
    </w:pPr>
    <w:rPr>
      <w:sz w:val="22"/>
      <w:lang w:eastAsia="de-DE"/>
    </w:rPr>
  </w:style>
  <w:style w:type="paragraph" w:customStyle="1" w:styleId="PDDatum">
    <w:name w:val="PD_Datum"/>
    <w:basedOn w:val="PDAntragsformel"/>
    <w:next w:val="Normal"/>
    <w:rsid w:val="00841828"/>
  </w:style>
  <w:style w:type="paragraph" w:customStyle="1" w:styleId="PDEntschliessung">
    <w:name w:val="PD_Entschliessung"/>
    <w:basedOn w:val="00LegStandard"/>
    <w:rsid w:val="00841828"/>
    <w:pPr>
      <w:spacing w:before="160"/>
    </w:pPr>
    <w:rPr>
      <w:b/>
      <w:sz w:val="22"/>
      <w:lang w:eastAsia="en-US"/>
    </w:rPr>
  </w:style>
  <w:style w:type="paragraph" w:customStyle="1" w:styleId="PDK1">
    <w:name w:val="PD_K1"/>
    <w:next w:val="PDK1Ausg"/>
    <w:rsid w:val="00841828"/>
    <w:pPr>
      <w:pBdr>
        <w:bottom w:val="single" w:sz="12" w:space="1" w:color="auto"/>
      </w:pBdr>
      <w:spacing w:after="0" w:line="240" w:lineRule="auto"/>
      <w:jc w:val="center"/>
    </w:pPr>
    <w:rPr>
      <w:rFonts w:ascii="Times New Roman" w:hAnsi="Times New Roman" w:cs="Times New Roman"/>
      <w:b/>
      <w:noProof/>
      <w:color w:val="000000" w:themeColor="text1"/>
      <w:spacing w:val="-8"/>
      <w:sz w:val="24"/>
      <w:szCs w:val="20"/>
    </w:rPr>
  </w:style>
  <w:style w:type="paragraph" w:customStyle="1" w:styleId="PDK1Anlage">
    <w:name w:val="PD_K1Anlage"/>
    <w:basedOn w:val="PDK1"/>
    <w:next w:val="PDK1Ausg"/>
    <w:rsid w:val="00841828"/>
    <w:pPr>
      <w:pBdr>
        <w:bottom w:val="none" w:sz="0" w:space="0" w:color="auto"/>
      </w:pBdr>
      <w:jc w:val="right"/>
    </w:pPr>
  </w:style>
  <w:style w:type="paragraph" w:customStyle="1" w:styleId="PDK1Ausg">
    <w:name w:val="PD_K1Ausg"/>
    <w:next w:val="Normal"/>
    <w:rsid w:val="00841828"/>
    <w:pPr>
      <w:spacing w:before="1285" w:after="540" w:line="240" w:lineRule="auto"/>
    </w:pPr>
    <w:rPr>
      <w:rFonts w:ascii="Times New Roman" w:hAnsi="Times New Roman" w:cs="Times New Roman"/>
      <w:b/>
      <w:noProof/>
      <w:color w:val="000000" w:themeColor="text1"/>
      <w:szCs w:val="20"/>
    </w:rPr>
  </w:style>
  <w:style w:type="paragraph" w:customStyle="1" w:styleId="PDK2">
    <w:name w:val="PD_K2"/>
    <w:basedOn w:val="PDK1"/>
    <w:next w:val="Normal"/>
    <w:rsid w:val="00841828"/>
    <w:pPr>
      <w:pBdr>
        <w:bottom w:val="none" w:sz="0" w:space="0" w:color="auto"/>
      </w:pBdr>
      <w:spacing w:after="227"/>
      <w:jc w:val="left"/>
    </w:pPr>
    <w:rPr>
      <w:spacing w:val="0"/>
      <w:sz w:val="44"/>
    </w:rPr>
  </w:style>
  <w:style w:type="paragraph" w:customStyle="1" w:styleId="PDK3">
    <w:name w:val="PD_K3"/>
    <w:basedOn w:val="PDK2"/>
    <w:next w:val="PDVorlage"/>
    <w:rsid w:val="00841828"/>
    <w:pPr>
      <w:spacing w:after="400"/>
    </w:pPr>
    <w:rPr>
      <w:sz w:val="36"/>
    </w:rPr>
  </w:style>
  <w:style w:type="paragraph" w:customStyle="1" w:styleId="PDK4">
    <w:name w:val="PD_K4"/>
    <w:basedOn w:val="PDK3"/>
    <w:rsid w:val="00841828"/>
    <w:pPr>
      <w:spacing w:after="120"/>
    </w:pPr>
    <w:rPr>
      <w:sz w:val="26"/>
    </w:rPr>
  </w:style>
  <w:style w:type="paragraph" w:customStyle="1" w:styleId="PDKopfzeile">
    <w:name w:val="PD_Kopfzeile"/>
    <w:basedOn w:val="51Abs"/>
    <w:rsid w:val="00841828"/>
    <w:pPr>
      <w:tabs>
        <w:tab w:val="center" w:pos="4253"/>
        <w:tab w:val="right" w:pos="8505"/>
      </w:tabs>
    </w:pPr>
    <w:rPr>
      <w:lang w:eastAsia="de-DE"/>
    </w:rPr>
  </w:style>
  <w:style w:type="paragraph" w:customStyle="1" w:styleId="PDU1">
    <w:name w:val="PD_U1"/>
    <w:basedOn w:val="00LegStandard"/>
    <w:next w:val="Normal"/>
    <w:rsid w:val="00841828"/>
    <w:pPr>
      <w:tabs>
        <w:tab w:val="center" w:pos="2126"/>
        <w:tab w:val="center" w:pos="6379"/>
      </w:tabs>
      <w:spacing w:before="440"/>
    </w:pPr>
    <w:rPr>
      <w:b/>
      <w:lang w:eastAsia="de-DE"/>
    </w:rPr>
  </w:style>
  <w:style w:type="paragraph" w:customStyle="1" w:styleId="PDU2">
    <w:name w:val="PD_U2"/>
    <w:basedOn w:val="PDU1"/>
    <w:rsid w:val="00841828"/>
    <w:pPr>
      <w:spacing w:before="100"/>
    </w:pPr>
    <w:rPr>
      <w:b w:val="0"/>
      <w:sz w:val="18"/>
    </w:rPr>
  </w:style>
  <w:style w:type="paragraph" w:customStyle="1" w:styleId="PDU3">
    <w:name w:val="PD_U3"/>
    <w:basedOn w:val="PDU2"/>
    <w:rsid w:val="00841828"/>
    <w:pPr>
      <w:tabs>
        <w:tab w:val="clear" w:pos="2126"/>
        <w:tab w:val="clear" w:pos="6379"/>
        <w:tab w:val="center" w:pos="4536"/>
      </w:tabs>
      <w:jc w:val="center"/>
    </w:pPr>
  </w:style>
  <w:style w:type="paragraph" w:customStyle="1" w:styleId="PDVorlage">
    <w:name w:val="PD_Vorlage"/>
    <w:basedOn w:val="11Titel"/>
    <w:next w:val="Normal"/>
    <w:rsid w:val="00841828"/>
    <w:pPr>
      <w:spacing w:before="0" w:after="360"/>
    </w:pPr>
    <w:rPr>
      <w:lang w:eastAsia="en-US"/>
    </w:rPr>
  </w:style>
  <w:style w:type="paragraph" w:customStyle="1" w:styleId="57Schlussteile1">
    <w:name w:val="57_Schlussteil_e1"/>
    <w:basedOn w:val="00LegStandard"/>
    <w:next w:val="51Abs"/>
    <w:semiHidden/>
    <w:rsid w:val="00841828"/>
    <w:pPr>
      <w:spacing w:before="40"/>
      <w:ind w:left="454"/>
    </w:pPr>
    <w:rPr>
      <w:lang w:eastAsia="de-DE"/>
    </w:rPr>
  </w:style>
  <w:style w:type="paragraph" w:customStyle="1" w:styleId="57Schlussteile4">
    <w:name w:val="57_Schlussteil_e4"/>
    <w:basedOn w:val="00LegStandard"/>
    <w:next w:val="51Abs"/>
    <w:semiHidden/>
    <w:rsid w:val="00841828"/>
    <w:pPr>
      <w:spacing w:before="40"/>
      <w:ind w:left="1247"/>
    </w:pPr>
    <w:rPr>
      <w:lang w:eastAsia="de-DE"/>
    </w:rPr>
  </w:style>
  <w:style w:type="paragraph" w:customStyle="1" w:styleId="57Schlussteile5">
    <w:name w:val="57_Schlussteil_e5"/>
    <w:basedOn w:val="00LegStandard"/>
    <w:next w:val="51Abs"/>
    <w:semiHidden/>
    <w:rsid w:val="00841828"/>
    <w:pPr>
      <w:spacing w:before="40"/>
      <w:ind w:left="1644"/>
    </w:pPr>
    <w:rPr>
      <w:lang w:eastAsia="de-DE"/>
    </w:rPr>
  </w:style>
  <w:style w:type="paragraph" w:customStyle="1" w:styleId="99PreformattedText">
    <w:name w:val="99_PreformattedText"/>
    <w:rsid w:val="00841828"/>
    <w:pPr>
      <w:spacing w:after="0" w:line="240" w:lineRule="auto"/>
    </w:pPr>
    <w:rPr>
      <w:rFonts w:ascii="Courier New" w:hAnsi="Courier New" w:cs="Times New Roman"/>
      <w:color w:val="000000"/>
      <w:sz w:val="20"/>
      <w:szCs w:val="20"/>
      <w:lang w:eastAsia="de-AT"/>
    </w:rPr>
  </w:style>
  <w:style w:type="paragraph" w:customStyle="1" w:styleId="62KopfzeileQuer">
    <w:name w:val="62_KopfzeileQuer"/>
    <w:basedOn w:val="51Abs"/>
    <w:rsid w:val="00841828"/>
    <w:pPr>
      <w:tabs>
        <w:tab w:val="center" w:pos="6719"/>
        <w:tab w:val="right" w:pos="13438"/>
      </w:tabs>
      <w:ind w:firstLine="0"/>
    </w:pPr>
  </w:style>
  <w:style w:type="paragraph" w:customStyle="1" w:styleId="63FuzeileQuer">
    <w:name w:val="63_FußzeileQuer"/>
    <w:basedOn w:val="65FNText"/>
    <w:rsid w:val="00841828"/>
    <w:pPr>
      <w:tabs>
        <w:tab w:val="center" w:pos="6719"/>
        <w:tab w:val="right" w:pos="13438"/>
      </w:tabs>
    </w:pPr>
  </w:style>
  <w:style w:type="paragraph" w:customStyle="1" w:styleId="32InhaltEintragEinzug">
    <w:name w:val="32_InhaltEintragEinzug"/>
    <w:basedOn w:val="32InhaltEintrag"/>
    <w:rsid w:val="00841828"/>
    <w:pPr>
      <w:tabs>
        <w:tab w:val="right" w:pos="1021"/>
        <w:tab w:val="left" w:pos="1191"/>
      </w:tabs>
      <w:ind w:left="1191" w:hanging="1191"/>
    </w:pPr>
  </w:style>
  <w:style w:type="paragraph" w:customStyle="1" w:styleId="07Signaturhinweis">
    <w:name w:val="07_Signaturhinweis"/>
    <w:basedOn w:val="00LegStandard"/>
    <w:next w:val="04AusgabeDaten"/>
    <w:rsid w:val="00841828"/>
    <w:pPr>
      <w:spacing w:after="120"/>
    </w:pPr>
    <w:rPr>
      <w:rFonts w:ascii="Book Antiqua" w:hAnsi="Book Antiqua"/>
      <w:sz w:val="16"/>
    </w:rPr>
  </w:style>
  <w:style w:type="paragraph" w:customStyle="1" w:styleId="52Aufzaehle1Ziffer">
    <w:name w:val="52_Aufzaehl_e1_Ziffer"/>
    <w:basedOn w:val="00LegStandard"/>
    <w:qFormat/>
    <w:rsid w:val="00841828"/>
    <w:pPr>
      <w:tabs>
        <w:tab w:val="right" w:pos="624"/>
        <w:tab w:val="left" w:pos="680"/>
      </w:tabs>
      <w:spacing w:before="40"/>
      <w:ind w:left="680" w:hanging="680"/>
    </w:pPr>
  </w:style>
  <w:style w:type="paragraph" w:customStyle="1" w:styleId="52Aufzaehle1ZiffermitBetrag">
    <w:name w:val="52_Aufzaehl_e1_Ziffer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style>
  <w:style w:type="paragraph" w:customStyle="1" w:styleId="52Aufzaehle1ZiffermitBetragTGUE">
    <w:name w:val="52_Aufzaehl_e1_Ziffer_mit_Betrag_TGUE"/>
    <w:basedOn w:val="52Aufzaehle1ZiffermitBetrag"/>
    <w:rsid w:val="00841828"/>
    <w:pPr>
      <w:tabs>
        <w:tab w:val="clear" w:pos="6663"/>
        <w:tab w:val="clear" w:pos="8505"/>
        <w:tab w:val="right" w:leader="dot" w:pos="4678"/>
        <w:tab w:val="right" w:leader="dot" w:pos="6521"/>
      </w:tabs>
    </w:pPr>
  </w:style>
  <w:style w:type="paragraph" w:customStyle="1" w:styleId="52Aufzaehle2Lit">
    <w:name w:val="52_Aufzaehl_e2_Lit"/>
    <w:basedOn w:val="00LegStandard"/>
    <w:rsid w:val="00841828"/>
    <w:pPr>
      <w:tabs>
        <w:tab w:val="right" w:pos="851"/>
        <w:tab w:val="left" w:pos="907"/>
      </w:tabs>
      <w:spacing w:before="40"/>
      <w:ind w:left="907" w:hanging="907"/>
    </w:pPr>
  </w:style>
  <w:style w:type="paragraph" w:customStyle="1" w:styleId="52Aufzaehle2LitmitBetrag">
    <w:name w:val="52_Aufzaehl_e2_Lit_mit_Betrag"/>
    <w:basedOn w:val="52Aufzaehle1ZiffermitBetrag"/>
    <w:rsid w:val="00841828"/>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841828"/>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841828"/>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rsid w:val="00841828"/>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841828"/>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841828"/>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rsid w:val="00841828"/>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841828"/>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841828"/>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rsid w:val="00841828"/>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841828"/>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841828"/>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rsid w:val="00841828"/>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841828"/>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841828"/>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rsid w:val="00841828"/>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841828"/>
    <w:pPr>
      <w:tabs>
        <w:tab w:val="clear" w:pos="6663"/>
        <w:tab w:val="clear" w:pos="8505"/>
        <w:tab w:val="right" w:leader="dot" w:pos="4678"/>
        <w:tab w:val="right" w:leader="dot" w:pos="6521"/>
      </w:tabs>
    </w:pPr>
  </w:style>
  <w:style w:type="paragraph" w:customStyle="1" w:styleId="58Schlussteile05">
    <w:name w:val="58_Schlussteil_e0.5"/>
    <w:basedOn w:val="00LegStandard"/>
    <w:next w:val="Normal"/>
    <w:rsid w:val="00841828"/>
    <w:pPr>
      <w:spacing w:before="40"/>
      <w:ind w:left="454"/>
    </w:pPr>
    <w:rPr>
      <w:lang w:eastAsia="de-DE"/>
    </w:rPr>
  </w:style>
  <w:style w:type="paragraph" w:customStyle="1" w:styleId="58Schlussteile05mitBetrag">
    <w:name w:val="58_Schlussteil_e0.5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rsid w:val="00841828"/>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Normal"/>
    <w:rsid w:val="00841828"/>
    <w:pPr>
      <w:spacing w:before="40"/>
    </w:pPr>
  </w:style>
  <w:style w:type="paragraph" w:customStyle="1" w:styleId="58Schlussteile0AbsmitBetrag">
    <w:name w:val="58_Schlussteil_e0_Abs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rsid w:val="00841828"/>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Normal"/>
    <w:rsid w:val="00841828"/>
    <w:pPr>
      <w:spacing w:before="40"/>
      <w:ind w:left="680"/>
    </w:pPr>
  </w:style>
  <w:style w:type="paragraph" w:customStyle="1" w:styleId="58Schlussteile1ZiffermitBetrag">
    <w:name w:val="58_Schlussteil_e1_Ziffer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rsid w:val="00841828"/>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Normal"/>
    <w:rsid w:val="00841828"/>
    <w:pPr>
      <w:spacing w:before="40"/>
      <w:ind w:left="907"/>
    </w:pPr>
  </w:style>
  <w:style w:type="paragraph" w:customStyle="1" w:styleId="58Schlussteile2LitmitBetrag">
    <w:name w:val="58_Schlussteil_e2_Lit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rsid w:val="00841828"/>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Normal"/>
    <w:rsid w:val="00841828"/>
    <w:pPr>
      <w:spacing w:before="40"/>
      <w:ind w:left="1247"/>
    </w:pPr>
    <w:rPr>
      <w:lang w:eastAsia="de-DE"/>
    </w:rPr>
  </w:style>
  <w:style w:type="paragraph" w:customStyle="1" w:styleId="58Schlussteile3SublitmitBetrag">
    <w:name w:val="58_Schlussteil_e3_Sublit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rsid w:val="00841828"/>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Normal"/>
    <w:rsid w:val="00841828"/>
    <w:pPr>
      <w:spacing w:before="40"/>
      <w:ind w:left="1644"/>
    </w:pPr>
    <w:rPr>
      <w:lang w:eastAsia="de-DE"/>
    </w:rPr>
  </w:style>
  <w:style w:type="paragraph" w:customStyle="1" w:styleId="58Schlussteile4StrichmitBetrag">
    <w:name w:val="58_Schlussteil_e4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rsid w:val="00841828"/>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Normal"/>
    <w:rsid w:val="00841828"/>
    <w:pPr>
      <w:spacing w:before="40"/>
      <w:ind w:left="1985"/>
    </w:pPr>
    <w:rPr>
      <w:lang w:eastAsia="de-DE"/>
    </w:rPr>
  </w:style>
  <w:style w:type="paragraph" w:customStyle="1" w:styleId="58Schlussteile5StrichmitBetrag">
    <w:name w:val="58_Schlussteil_e5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rsid w:val="00841828"/>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Normal"/>
    <w:rsid w:val="00841828"/>
    <w:pPr>
      <w:spacing w:before="40"/>
      <w:ind w:left="2325"/>
    </w:pPr>
    <w:rPr>
      <w:lang w:eastAsia="de-DE"/>
    </w:rPr>
  </w:style>
  <w:style w:type="paragraph" w:customStyle="1" w:styleId="58Schlussteile6StrichmitBetrag">
    <w:name w:val="58_Schlussteil_e6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rsid w:val="00841828"/>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Normal"/>
    <w:rsid w:val="00841828"/>
    <w:pPr>
      <w:spacing w:before="40"/>
      <w:ind w:left="2665"/>
    </w:pPr>
    <w:rPr>
      <w:lang w:eastAsia="de-DE"/>
    </w:rPr>
  </w:style>
  <w:style w:type="paragraph" w:customStyle="1" w:styleId="58Schlussteile7StrichmitBetrag">
    <w:name w:val="58_Schlussteil_e7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rsid w:val="00841828"/>
    <w:pPr>
      <w:tabs>
        <w:tab w:val="clear" w:pos="6663"/>
        <w:tab w:val="clear" w:pos="8505"/>
        <w:tab w:val="right" w:leader="dot" w:pos="4678"/>
        <w:tab w:val="right" w:leader="dot" w:pos="6521"/>
      </w:tabs>
    </w:pPr>
  </w:style>
  <w:style w:type="paragraph" w:customStyle="1" w:styleId="PDFuzeile">
    <w:name w:val="PD_Fußzeile"/>
    <w:basedOn w:val="Footer"/>
    <w:rsid w:val="00841828"/>
    <w:pPr>
      <w:shd w:val="clear" w:color="auto" w:fill="CCCCCC"/>
      <w:spacing w:before="120"/>
      <w:jc w:val="center"/>
    </w:pPr>
    <w:rPr>
      <w:rFonts w:ascii="Times" w:eastAsia="Times New Roman" w:hAnsi="Times"/>
      <w:b/>
      <w:color w:val="000000"/>
      <w:sz w:val="18"/>
      <w:lang w:eastAsia="de-DE"/>
    </w:rPr>
  </w:style>
  <w:style w:type="character" w:customStyle="1" w:styleId="83ErlTextZchn">
    <w:name w:val="83_ErlText Zchn"/>
    <w:link w:val="83ErlText"/>
    <w:locked/>
    <w:rsid w:val="00640684"/>
    <w:rPr>
      <w:rFonts w:ascii="Times New Roman" w:hAnsi="Times New Roman"/>
      <w:color w:val="000000"/>
      <w:sz w:val="20"/>
      <w:lang w:val="et-EE" w:eastAsia="de-AT"/>
    </w:rPr>
  </w:style>
  <w:style w:type="paragraph" w:styleId="BalloonText">
    <w:name w:val="Balloon Text"/>
    <w:basedOn w:val="Normal"/>
    <w:link w:val="BalloonTextChar"/>
    <w:uiPriority w:val="99"/>
    <w:semiHidden/>
    <w:unhideWhenUsed/>
    <w:locked/>
    <w:rsid w:val="006A4CB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A4CB9"/>
    <w:rPr>
      <w:rFonts w:ascii="Segoe UI" w:eastAsiaTheme="minorEastAsia" w:hAnsi="Segoe UI" w:cs="Segoe UI"/>
      <w:sz w:val="18"/>
      <w:szCs w:val="18"/>
      <w:lang w:val="et-EE" w:eastAsia="de-AT"/>
    </w:rPr>
  </w:style>
  <w:style w:type="paragraph" w:styleId="Revision">
    <w:name w:val="Revision"/>
    <w:hidden/>
    <w:uiPriority w:val="99"/>
    <w:semiHidden/>
    <w:rsid w:val="00F3368F"/>
    <w:pPr>
      <w:spacing w:after="0" w:line="240" w:lineRule="auto"/>
    </w:pPr>
    <w:rPr>
      <w:rFonts w:ascii="Trebuchet MS" w:eastAsiaTheme="minorEastAsia" w:hAnsi="Trebuchet MS" w:cs="Times New Roman"/>
      <w:szCs w:val="20"/>
      <w:lang w:eastAsia="de-AT"/>
    </w:rPr>
  </w:style>
  <w:style w:type="character" w:styleId="FollowedHyperlink">
    <w:name w:val="FollowedHyperlink"/>
    <w:basedOn w:val="DefaultParagraphFont"/>
    <w:uiPriority w:val="99"/>
    <w:semiHidden/>
    <w:unhideWhenUsed/>
    <w:locked/>
    <w:rsid w:val="00617A86"/>
    <w:rPr>
      <w:rFonts w:cs="Times New Roman"/>
      <w:color w:val="954F72" w:themeColor="followedHyperlink"/>
      <w:u w:val="single"/>
    </w:rPr>
  </w:style>
  <w:style w:type="character" w:styleId="BookTitle">
    <w:name w:val="Book Title"/>
    <w:basedOn w:val="DefaultParagraphFont"/>
    <w:uiPriority w:val="33"/>
    <w:qFormat/>
    <w:locked/>
    <w:rsid w:val="00617A86"/>
    <w:rPr>
      <w:rFonts w:cs="Times New Roman"/>
      <w:b/>
      <w:bCs/>
      <w:i/>
      <w:iCs/>
      <w:spacing w:val="5"/>
    </w:rPr>
  </w:style>
  <w:style w:type="character" w:styleId="Strong">
    <w:name w:val="Strong"/>
    <w:basedOn w:val="DefaultParagraphFont"/>
    <w:uiPriority w:val="22"/>
    <w:qFormat/>
    <w:locked/>
    <w:rsid w:val="00617A86"/>
    <w:rPr>
      <w:rFonts w:cs="Times New Roman"/>
      <w:b/>
      <w:bCs/>
    </w:rPr>
  </w:style>
  <w:style w:type="character" w:styleId="Emphasis">
    <w:name w:val="Emphasis"/>
    <w:basedOn w:val="DefaultParagraphFont"/>
    <w:uiPriority w:val="20"/>
    <w:qFormat/>
    <w:locked/>
    <w:rsid w:val="00617A86"/>
    <w:rPr>
      <w:rFonts w:cs="Times New Roman"/>
      <w:i/>
      <w:iCs/>
    </w:rPr>
  </w:style>
  <w:style w:type="character" w:styleId="HTMLAcronym">
    <w:name w:val="HTML Acronym"/>
    <w:basedOn w:val="DefaultParagraphFont"/>
    <w:uiPriority w:val="99"/>
    <w:semiHidden/>
    <w:unhideWhenUsed/>
    <w:locked/>
    <w:rsid w:val="00617A86"/>
    <w:rPr>
      <w:rFonts w:cs="Times New Roman"/>
    </w:rPr>
  </w:style>
  <w:style w:type="character" w:styleId="HTMLSample">
    <w:name w:val="HTML Sample"/>
    <w:basedOn w:val="DefaultParagraphFont"/>
    <w:uiPriority w:val="99"/>
    <w:semiHidden/>
    <w:unhideWhenUsed/>
    <w:locked/>
    <w:rsid w:val="00617A86"/>
    <w:rPr>
      <w:rFonts w:ascii="Consolas" w:hAnsi="Consolas" w:cs="Times New Roman"/>
      <w:sz w:val="24"/>
      <w:szCs w:val="24"/>
    </w:rPr>
  </w:style>
  <w:style w:type="character" w:styleId="HTMLCode">
    <w:name w:val="HTML Code"/>
    <w:basedOn w:val="DefaultParagraphFont"/>
    <w:uiPriority w:val="99"/>
    <w:semiHidden/>
    <w:unhideWhenUsed/>
    <w:locked/>
    <w:rsid w:val="00617A86"/>
    <w:rPr>
      <w:rFonts w:ascii="Consolas" w:hAnsi="Consolas" w:cs="Times New Roman"/>
      <w:sz w:val="20"/>
      <w:szCs w:val="20"/>
    </w:rPr>
  </w:style>
  <w:style w:type="character" w:styleId="HTMLDefinition">
    <w:name w:val="HTML Definition"/>
    <w:basedOn w:val="DefaultParagraphFont"/>
    <w:uiPriority w:val="99"/>
    <w:semiHidden/>
    <w:unhideWhenUsed/>
    <w:locked/>
    <w:rsid w:val="00617A86"/>
    <w:rPr>
      <w:rFonts w:cs="Times New Roman"/>
      <w:i/>
      <w:iCs/>
    </w:rPr>
  </w:style>
  <w:style w:type="character" w:styleId="HTMLTypewriter">
    <w:name w:val="HTML Typewriter"/>
    <w:basedOn w:val="DefaultParagraphFont"/>
    <w:uiPriority w:val="99"/>
    <w:semiHidden/>
    <w:unhideWhenUsed/>
    <w:locked/>
    <w:rsid w:val="00617A86"/>
    <w:rPr>
      <w:rFonts w:ascii="Consolas" w:hAnsi="Consolas" w:cs="Times New Roman"/>
      <w:sz w:val="20"/>
      <w:szCs w:val="20"/>
    </w:rPr>
  </w:style>
  <w:style w:type="character" w:styleId="HTMLKeyboard">
    <w:name w:val="HTML Keyboard"/>
    <w:basedOn w:val="DefaultParagraphFont"/>
    <w:uiPriority w:val="99"/>
    <w:semiHidden/>
    <w:unhideWhenUsed/>
    <w:locked/>
    <w:rsid w:val="00617A86"/>
    <w:rPr>
      <w:rFonts w:ascii="Consolas" w:hAnsi="Consolas" w:cs="Times New Roman"/>
      <w:sz w:val="20"/>
      <w:szCs w:val="20"/>
    </w:rPr>
  </w:style>
  <w:style w:type="character" w:styleId="HTMLVariable">
    <w:name w:val="HTML Variable"/>
    <w:basedOn w:val="DefaultParagraphFont"/>
    <w:uiPriority w:val="99"/>
    <w:semiHidden/>
    <w:unhideWhenUsed/>
    <w:locked/>
    <w:rsid w:val="00617A86"/>
    <w:rPr>
      <w:rFonts w:cs="Times New Roman"/>
      <w:i/>
      <w:iCs/>
    </w:rPr>
  </w:style>
  <w:style w:type="character" w:styleId="HTMLCite">
    <w:name w:val="HTML Cite"/>
    <w:basedOn w:val="DefaultParagraphFont"/>
    <w:uiPriority w:val="99"/>
    <w:semiHidden/>
    <w:unhideWhenUsed/>
    <w:locked/>
    <w:rsid w:val="00617A86"/>
    <w:rPr>
      <w:rFonts w:cs="Times New Roman"/>
      <w:i/>
      <w:iCs/>
    </w:rPr>
  </w:style>
  <w:style w:type="character" w:styleId="IntenseEmphasis">
    <w:name w:val="Intense Emphasis"/>
    <w:basedOn w:val="DefaultParagraphFont"/>
    <w:uiPriority w:val="21"/>
    <w:qFormat/>
    <w:locked/>
    <w:rsid w:val="00617A86"/>
    <w:rPr>
      <w:rFonts w:cs="Times New Roman"/>
      <w:i/>
      <w:iCs/>
      <w:color w:val="5B9BD5" w:themeColor="accent1"/>
    </w:rPr>
  </w:style>
  <w:style w:type="character" w:styleId="IntenseReference">
    <w:name w:val="Intense Reference"/>
    <w:basedOn w:val="DefaultParagraphFont"/>
    <w:uiPriority w:val="32"/>
    <w:qFormat/>
    <w:locked/>
    <w:rsid w:val="00617A86"/>
    <w:rPr>
      <w:rFonts w:cs="Times New Roman"/>
      <w:b/>
      <w:bCs/>
      <w:smallCaps/>
      <w:color w:val="5B9BD5" w:themeColor="accent1"/>
      <w:spacing w:val="5"/>
    </w:rPr>
  </w:style>
  <w:style w:type="character" w:styleId="SubtleEmphasis">
    <w:name w:val="Subtle Emphasis"/>
    <w:basedOn w:val="DefaultParagraphFont"/>
    <w:uiPriority w:val="19"/>
    <w:qFormat/>
    <w:locked/>
    <w:rsid w:val="00617A86"/>
    <w:rPr>
      <w:rFonts w:cs="Times New Roman"/>
      <w:i/>
      <w:iCs/>
      <w:color w:val="404040" w:themeColor="text1" w:themeTint="BF"/>
    </w:rPr>
  </w:style>
  <w:style w:type="character" w:styleId="SubtleReference">
    <w:name w:val="Subtle Reference"/>
    <w:basedOn w:val="DefaultParagraphFont"/>
    <w:uiPriority w:val="31"/>
    <w:qFormat/>
    <w:locked/>
    <w:rsid w:val="00617A86"/>
    <w:rPr>
      <w:rFonts w:cs="Times New Roman"/>
      <w:smallCaps/>
      <w:color w:val="5A5A5A" w:themeColor="text1" w:themeTint="A5"/>
    </w:rPr>
  </w:style>
  <w:style w:type="character" w:styleId="PageNumber">
    <w:name w:val="page number"/>
    <w:basedOn w:val="DefaultParagraphFont"/>
    <w:uiPriority w:val="99"/>
    <w:semiHidden/>
    <w:unhideWhenUsed/>
    <w:locked/>
    <w:rsid w:val="00617A86"/>
    <w:rPr>
      <w:rFonts w:cs="Times New Roman"/>
    </w:rPr>
  </w:style>
  <w:style w:type="character" w:styleId="LineNumber">
    <w:name w:val="line number"/>
    <w:basedOn w:val="DefaultParagraphFont"/>
    <w:uiPriority w:val="99"/>
    <w:semiHidden/>
    <w:unhideWhenUsed/>
    <w:locked/>
    <w:rsid w:val="00617A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Genehmigen"/>
    <f:field ref="FSCFOLIO_1_1001_SignaturesFldCtx_FSCFOLIO_1_1001_FieldLastSignatureBy" text="Sieberer, Paul, Dr."/>
    <f:field ref="FSCFOLIO_1_1001_SignaturesFldCtx_FSCFOLIO_1_1001_FieldLastSignatureAt" date="2024-05-29T13:24:28" text="29.05.2024 13:24:28"/>
    <f:field ref="FSCFOLIO_1_1001_SignaturesFldCtx_FSCFOLIO_1_1001_FieldLastSignatureRemark" text=""/>
    <f:field ref="FSCFOLIO_1_1001_FieldCurrentUser" text="Sinja Tschischke"/>
    <f:field ref="FSCFOLIO_1_1001_FieldCurrentDate" text="29.05.2024 13:25"/>
    <f:field ref="objvalidfrom" date="" text="" edit="true"/>
    <f:field ref="objvalidto" date="" text="" edit="true"/>
    <f:field ref="FSCFOLIO_1_1001_FieldReleasedVersionDate" text=""/>
    <f:field ref="FSCFOLIO_1_1001_FieldReleasedVersionNr" text=""/>
    <f:field ref="CCAPRECONFIG_15_1001_Objektname" text="E-Jugendgesetz endg Wortlaut" edit="true"/>
    <f:field ref="CCAPRECONFIG_15_1001_Objektname" text="E-Jugendgesetz endg Wortlaut" edit="true"/>
    <f:field ref="LSBGOWNCONFIG_2051_9900_Betreff"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LSBGOWNCONFIG_2051_9900_Betreff&quot;/&gt;&lt;/w:pPr&gt;&lt;w:r&gt;&lt;w:t xml:space=&quot;preserve&quot;&gt;Notifikation Nr 2023/0584/AT; Gesetz vom 20. März 2024, mit dem das Salzburger Jugendgesetz geändert wird; Mitteilung des endgültigen Wortlauts gemäß Richtlinie (EU) 2015/1535&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LSBGOWNCONFIG_2051_9900_Betreff&quot;&gt;&lt;w:name w:val=&quot;LSBGOWNCONFIG_2051_9900_Betreff&quot;/&gt;&lt;w:basedOn w:val=&quot;Normal&quot;/&gt;&lt;w:uiPriority w:val=&quot;99&quot;/&gt;&lt;w:qFormat/&gt;&lt;/w:style&gt;&lt;/w:styles&gt;&lt;/pkg:xmlData&gt;&lt;/pkg:part&gt;&lt;/pkg:package&gt;" package="true"/>
    <f:field ref="LSBGOWNCONFIG_2051_9900_ErgehtAn"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LSBGOWNCONFIG_2051_9900_ErgehtAn&quot;/&gt;&lt;/w:pPr&gt;&lt;w:r&gt;&lt;w:t xml:space=&quot;preserve&quot;&gt;1.&lt;/w:t&gt;&lt;/w:r&gt;&lt;w:r&gt;&lt;w:tab/&gt;&lt;w:t xml:space=&quot;preserve&quot;&gt;Bundesministerium für Arbeit und Wirtschaft, E-Mail&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LSBGOWNCONFIG_2051_9900_ErgehtAn&quot;&gt;&lt;w:name w:val=&quot;LSBGOWNCONFIG_2051_9900_ErgehtAn&quot;/&gt;&lt;w:basedOn w:val=&quot;Normal&quot;/&gt;&lt;w:uiPriority w:val=&quot;99&quot;/&gt;&lt;w:qFormat/&gt;&lt;/w:style&gt;&lt;/w:styles&gt;&lt;/pkg:xmlData&gt;&lt;/pkg:part&gt;&lt;/pkg:package&gt;" package="true"/>
    <f:field ref="objname" text="E-Jugendgesetz endg Wortlaut" edit="true"/>
    <f:field ref="objsubject" text="" edit="true"/>
    <f:field ref="objcreatedby" text="Frauenschuh, Gabriele"/>
    <f:field ref="objcreatedat" date="2024-05-29T07:21:28" text="29.05.2024 07:21:28"/>
    <f:field ref="objchangedby" text="Sieberer, Paul, Dr."/>
    <f:field ref="objmodifiedat" date="2024-05-29T13:24:29" text="29.05.2024 13:24:2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LSBGOWNCONFIG_2051_9900_Betreff" text="Betreff/Ergänzungen"/>
    <f:field ref="LSBGOWNCONFIG_2051_9900_ErgehtAn" text="Ergeht an"/>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Bundesministerium für Arbeit und Wirtschaft&#10;"/>
    <f:field ref="LSBGOWNCONFIG_2051_9900_Adresse_einzeilig" text="Bundesministerium für Arbeit und Wirtschaft"/>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
    <f:field ref="CCAPRECONFIG_15_1001_Hausnummer" text=""/>
    <f:field ref="CCAPRECONFIG_15_1001_Stiege" text=""/>
    <f:field ref="CCAPRECONFIG_15_1001_Stock" text=""/>
    <f:field ref="CCAPRECONFIG_15_1001_Tuer" text=""/>
    <f:field ref="CCAPRECONFIG_15_1001_Postfach" text=""/>
    <f:field ref="CCAPRECONFIG_15_1001_Postleitzahl" text=""/>
    <f:field ref="CCAPRECONFIG_15_1001_Ort" text=""/>
    <f:field ref="CCAPRECONFIG_15_1001_Land" text=""/>
    <f:field ref="CCAPRECONFIG_15_1001_Email" text="not9834@bmaw.gv.at"/>
    <f:field ref="CCAPRECONFIG_15_1001_Postalische_Adresse" text="Bundesministerium für Arbeit und Wirtschaft&#10;"/>
    <f:field ref="CCAPRECONFIG_15_1001_Adresse" text=""/>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Bundesministerium für Arbeit und Wirtschaft"/>
    <f:field ref="CCAPRECONFIG_15_1001_Organisationskurzname" text=""/>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display text="Serialcontext &gt; Adressat/innen">
    <f:field ref="LSBGPRECONFIG_15_1700_Firmenname_Zeile_1" text="Firmenname_Zeile_1"/>
    <f:field ref="LSBGPRECONFIG_15_1700_Firmenname_Zeile_2" text="Firmenname_Zeile_2"/>
    <f:field ref="LSBGPRECONFIG_15_1700_Geburtsdatum" text="Geburtsdatum"/>
    <f:field ref="LSBGPRECONFIG_15_1700_Alias_Identitaeten" text="Alias_Identitaeten"/>
    <f:field ref="LSBGPRECONFIG_15_1700_Organisation_der_Person_Kurzname" text="Organisation_der_Person_Kurzname"/>
    <f:field ref="LSBGPRECONFIG_15_1700_Organisation_der_Person_vollst" text="Organisation_der_Person_vollst"/>
    <f:field ref="LSBGPRECONFIG_15_1700_Besonderer_Amtstitel" text="Besonderer_Amtstitel"/>
    <f:field ref="LSBGPRECONFIG_15_1700_Amtstitel" text="Amtstitel"/>
    <f:field ref="LSBGPRECONFIG_15_1700_Anrede2" text="Anrede2"/>
    <f:field ref="LSBGPRECONFIG_15_1700_Adressat_Beschreibung" text="Adressat_Beschreibung"/>
    <f:field ref="LSBGPRECONFIG_15_1700_Bankverbindung_BLZ" text="Bankverbindung_BLZ"/>
    <f:field ref="LSBGPRECONFIG_15_1700_Bankverbindung_Institut" text="Bankverbindung_Institut"/>
    <f:field ref="LSBGPRECONFIG_15_1700_Bankverbindung_Kontoinhaber" text="Bankverbindung_Kontoinhaber"/>
    <f:field ref="LSBGPRECONFIG_15_1700_Bankverbindung_Kontonummer" text="Bankverbindung_Kontonummer"/>
    <f:field ref="LSBGOWNCONFIG_2051_9900_Bankverbindung_BIC" text="Bankverbindung Bic"/>
    <f:field ref="LSBGOWNCONFIG_2051_9900_Bankverbindung_IBAN" text="Bankverbindung IBAN"/>
    <f:field ref="LSBGOWNCONFIG_2051_9900_Bankverbindung_Kontoinhaber_Freitext" text="Bankverbindung Kontoinhaber(Freitext)"/>
    <f:field ref="LSBGOWNCONFIG_2051_9900_Staatsbuergerschaften" text="Kontext für Staatsbürgerschaften"/>
    <f:field ref="LSBGOWNCONFIG_2051_9900_Geboren_in" text="Geboren in"/>
    <f:field ref="LSBGOWNCONFIG_2051_9900_Adresse_Salzburg" text="Adresse Salzburg"/>
    <f:field ref="LSBGOWNCONFIG_2051_9900_Adresse_einzeilig" text="Adresse einzeilig"/>
    <f:field ref="LSBGOWNCONFIG_2051_9900_Adressat_UID" text="Adressat UID"/>
    <f:field ref="CCAPRECONFIG_15_1001_Anrede" text="Anrede"/>
    <f:field ref="CCAPRECONFIG_15_1001_Anrede_Briefkopf" text="Anrede Briefkopf"/>
    <f:field ref="CCAPRECONFIG_15_1001_Geschlecht_Anrede" text="Geschlecht Anrede"/>
    <f:field ref="CCAPRECONFIG_15_1001_Titel" text="Titel"/>
    <f:field ref="CCAPRECONFIG_15_1001_Nachgestellter_Titel" text="Nachgestellter Titel"/>
    <f:field ref="CCAPRECONFIG_15_1001_Vorname" text="Vorname"/>
    <f:field ref="CCAPRECONFIG_15_1001_Nachname" text="Nachname"/>
    <f:field ref="CCAPRECONFIG_15_1001_zH" text="zH"/>
    <f:field ref="CCAPRECONFIG_15_1001_Geschlecht" text="Geschlecht"/>
    <f:field ref="CCAPRECONFIG_15_1001_Strasse" text="Strasse"/>
    <f:field ref="CCAPRECONFIG_15_1001_Hausnummer" text="Hausnummer"/>
    <f:field ref="CCAPRECONFIG_15_1001_Stiege" text="Stiege"/>
    <f:field ref="CCAPRECONFIG_15_1001_Stock" text="Stock"/>
    <f:field ref="CCAPRECONFIG_15_1001_Tuer" text="Tuer"/>
    <f:field ref="CCAPRECONFIG_15_1001_Postfach" text="Postfach"/>
    <f:field ref="CCAPRECONFIG_15_1001_Postleitzahl" text="Postleitzahl"/>
    <f:field ref="CCAPRECONFIG_15_1001_Ort" text="Ort"/>
    <f:field ref="CCAPRECONFIG_15_1001_Land" text="Land"/>
    <f:field ref="CCAPRECONFIG_15_1001_Email" text="Email"/>
    <f:field ref="CCAPRECONFIG_15_1001_Postalische_Adresse" text="Postalische Adresse"/>
    <f:field ref="CCAPRECONFIG_15_1001_Adresse" text="Adresse"/>
    <f:field ref="CCAPRECONFIG_15_1001_Fax" text="Fax"/>
    <f:field ref="CCAPRECONFIG_15_1001_Telefon" text="Telefon"/>
    <f:field ref="CCAPRECONFIG_15_1001_Geburtsdatum" text="Geburtsdatum"/>
    <f:field ref="CCAPRECONFIG_15_1001_Sozialversicherungsnummer" text="Sozialversicherungsnummer"/>
    <f:field ref="CCAPRECONFIG_15_1001_Berufstitel" text="Berufstitel"/>
    <f:field ref="CCAPRECONFIG_15_1001_Funktionsbezeichnung" text="Funktionsbezeichnung"/>
    <f:field ref="CCAPRECONFIG_15_1001_Organisationsname" text="Organisationsname"/>
    <f:field ref="CCAPRECONFIG_15_1001_Organisationskurzname" text="Organisationskurzname"/>
    <f:field ref="CCAPRECONFIG_15_1001_Abschriftsbemerkung" text="Abschriftsbemerkung"/>
    <f:field ref="CCAPRECONFIG_15_1001_Name_Zeile_2" text="Name Zeile 2"/>
    <f:field ref="CCAPRECONFIG_15_1001_Name_Zeile_3" text="Name Zeile 3"/>
    <f:field ref="CCAPRECONFIG_15_1001_Firmenbuchnummer" text="Firmenbuchnummer"/>
    <f:field ref="CCAPRECONFIG_15_1001_Versandart" text="Versandart"/>
    <f:field ref="CCAPRECONFIG_15_1001_Kategorie" text="Kategorie"/>
    <f:field ref="CCAPRECONFIG_15_1001_Rechtsform" text="Rechtsform"/>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field ref="CCAPRECONFIG_15_1001_Beilagenanzahl" text="Anzahl der Beilagen"/>
    <f:field ref="CCAPRECONFIG_15_1001_AntwortReferenz" text="Antwort Referenz"/>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2034</Characters>
  <Application>Microsoft Office Word</Application>
  <DocSecurity>0</DocSecurity>
  <Lines>37</Lines>
  <Paragraphs>25</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class='Internal'</cp:keywords>
  <dc:description/>
  <cp:lastModifiedBy/>
  <cp:revision>1</cp:revision>
  <cp:lastPrinted>2023-11-14T15:15:00Z</cp:lastPrinted>
  <dcterms:created xsi:type="dcterms:W3CDTF">2024-06-20T12:38:00Z</dcterms:created>
  <dcterms:modified xsi:type="dcterms:W3CDTF">2024-06-20T12:38:00Z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RLegistikAktiv">
    <vt:bool>false</vt:bool>
  </property>
  <property fmtid="{D5CDD505-2E9C-101B-9397-08002B2CF9AE}" pid="3" name="Land/Bund">
    <vt:lpwstr>Landesgesetzblatt Salzburg,Times New Roman,10,Times New Roman,10,1,2,3,3</vt:lpwstr>
  </property>
  <property fmtid="{D5CDD505-2E9C-101B-9397-08002B2CF9AE}" pid="4" name="LegistikVersion">
    <vt:lpwstr>2.0.0.0 (20.02.2023)</vt:lpwstr>
  </property>
  <property fmtid="{D5CDD505-2E9C-101B-9397-08002B2CF9AE}" pid="5" name="FSC#LSBGPRECONFIG@2051.200:Incattachments">
    <vt:lpwstr>2</vt:lpwstr>
  </property>
  <property fmtid="{D5CDD505-2E9C-101B-9397-08002B2CF9AE}" pid="6" name="FSC#LSBGPRECONFIG@2051.200:AuthorityTitle">
    <vt:lpwstr/>
  </property>
  <property fmtid="{D5CDD505-2E9C-101B-9397-08002B2CF9AE}" pid="7" name="FSC#LSBGPRECONFIG@2051.200:AgentName">
    <vt:lpwstr>MMag.Dr. Astrid Perner</vt:lpwstr>
  </property>
  <property fmtid="{D5CDD505-2E9C-101B-9397-08002B2CF9AE}" pid="8" name="FSC#LSBGPRECONFIG@2051.200:DistributionList">
    <vt:lpwstr>1.	Bundesministerium für Arbeit und Wirtschaft, E-Mail_x000d_
</vt:lpwstr>
  </property>
  <property fmtid="{D5CDD505-2E9C-101B-9397-08002B2CF9AE}" pid="9" name="FSC#LSBGPRECONFIG@2051.200:JobTitle">
    <vt:lpwstr>Fachbereichsleiterin</vt:lpwstr>
  </property>
  <property fmtid="{D5CDD505-2E9C-101B-9397-08002B2CF9AE}" pid="10" name="FSC#LSBGPRECONFIG@2051.200:SpecAuthorityTitle">
    <vt:lpwstr/>
  </property>
  <property fmtid="{D5CDD505-2E9C-101B-9397-08002B2CF9AE}" pid="11" name="FSC#LSBGPRECONFIG@2051.200:AgentEmail">
    <vt:lpwstr>astrid.perner@salzburg.gv.at</vt:lpwstr>
  </property>
  <property fmtid="{D5CDD505-2E9C-101B-9397-08002B2CF9AE}" pid="12" name="FSC#LSBGPRECONFIG@2051.200:AgentPhone">
    <vt:lpwstr>+43 662 8042-2748</vt:lpwstr>
  </property>
  <property fmtid="{D5CDD505-2E9C-101B-9397-08002B2CF9AE}" pid="13" name="FSC#LSBGPRECONFIG@2051.200:AgentMobile">
    <vt:lpwstr/>
  </property>
  <property fmtid="{D5CDD505-2E9C-101B-9397-08002B2CF9AE}" pid="14" name="FSC#LSBGPRECONFIG@2051.200:AgentFax">
    <vt:lpwstr>+43 662 8042-2165</vt:lpwstr>
  </property>
  <property fmtid="{D5CDD505-2E9C-101B-9397-08002B2CF9AE}" pid="15" name="FSC#LSBGPRECONFIG@2051.200:AgentStreet">
    <vt:lpwstr>Chiemseehof</vt:lpwstr>
  </property>
  <property fmtid="{D5CDD505-2E9C-101B-9397-08002B2CF9AE}" pid="16" name="FSC#LSBGPRECONFIG@2051.200:AgentON">
    <vt:lpwstr/>
  </property>
  <property fmtid="{D5CDD505-2E9C-101B-9397-08002B2CF9AE}" pid="17" name="FSC#LSBGPRECONFIG@2051.200:AgentZipcode">
    <vt:lpwstr>5020</vt:lpwstr>
  </property>
  <property fmtid="{D5CDD505-2E9C-101B-9397-08002B2CF9AE}" pid="18" name="FSC#LSBGPRECONFIG@2051.200:AgentCity">
    <vt:lpwstr>Salzburg</vt:lpwstr>
  </property>
  <property fmtid="{D5CDD505-2E9C-101B-9397-08002B2CF9AE}" pid="19" name="FSC#LSBGPRECONFIG@2051.200:DepartmentName">
    <vt:lpwstr>Referat Legislativ- und Verfassungsdienst</vt:lpwstr>
  </property>
  <property fmtid="{D5CDD505-2E9C-101B-9397-08002B2CF9AE}" pid="20" name="FSC#LSBGPRECONFIG@2051.200:DepartmentPhone">
    <vt:lpwstr>+43 662 8042-2651</vt:lpwstr>
  </property>
  <property fmtid="{D5CDD505-2E9C-101B-9397-08002B2CF9AE}" pid="21" name="FSC#LSBGPRECONFIG@2051.200:DepartmentOrgWWW">
    <vt:lpwstr>www.salzburg.gv.at</vt:lpwstr>
  </property>
  <property fmtid="{D5CDD505-2E9C-101B-9397-08002B2CF9AE}" pid="22" name="FSC#LSBGPRECONFIG@2051.200:DepartmentMobile">
    <vt:lpwstr/>
  </property>
  <property fmtid="{D5CDD505-2E9C-101B-9397-08002B2CF9AE}" pid="23" name="FSC#LSBGPRECONFIG@2051.200:DepartmentON">
    <vt:lpwstr/>
  </property>
  <property fmtid="{D5CDD505-2E9C-101B-9397-08002B2CF9AE}" pid="24" name="FSC#LSBGPRECONFIG@2051.200:DepartmentPOBox">
    <vt:lpwstr>527</vt:lpwstr>
  </property>
  <property fmtid="{D5CDD505-2E9C-101B-9397-08002B2CF9AE}" pid="25" name="FSC#LSBGPRECONFIG@2051.200:DepartmentURL">
    <vt:lpwstr>www.salzburg.gv.at</vt:lpwstr>
  </property>
  <property fmtid="{D5CDD505-2E9C-101B-9397-08002B2CF9AE}" pid="26" name="FSC#LSBGPRECONFIG@2051.200:DepartmenAddEmblem">
    <vt:lpwstr>Für unser Land!</vt:lpwstr>
  </property>
  <property fmtid="{D5CDD505-2E9C-101B-9397-08002B2CF9AE}" pid="27" name="FSC#LSBGPRECONFIG@2051.200:DepartmentCommercialline">
    <vt:lpwstr>www.salzburg.gv.at</vt:lpwstr>
  </property>
  <property fmtid="{D5CDD505-2E9C-101B-9397-08002B2CF9AE}" pid="28" name="FSC#LSBGPRECONFIG@2051.200:DepartmentLetterhead1">
    <vt:lpwstr>Legislativ- und</vt:lpwstr>
  </property>
  <property fmtid="{D5CDD505-2E9C-101B-9397-08002B2CF9AE}" pid="29" name="FSC#LSBGPRECONFIG@2051.200:DepartmentLetterhead2">
    <vt:lpwstr>Verfassungsdienst</vt:lpwstr>
  </property>
  <property fmtid="{D5CDD505-2E9C-101B-9397-08002B2CF9AE}" pid="30" name="FSC#LSBGPRECONFIG@2051.200:DepartmentLetterhead3">
    <vt:lpwstr/>
  </property>
  <property fmtid="{D5CDD505-2E9C-101B-9397-08002B2CF9AE}" pid="31" name="FSC#LSBGPRECONFIG@2051.200:DepartmentLetterhead4">
    <vt:lpwstr/>
  </property>
  <property fmtid="{D5CDD505-2E9C-101B-9397-08002B2CF9AE}" pid="32" name="FSC#LSBGPRECONFIG@2051.200:DepartmentBank1ID">
    <vt:lpwstr/>
  </property>
  <property fmtid="{D5CDD505-2E9C-101B-9397-08002B2CF9AE}" pid="33" name="FSC#LSBGPRECONFIG@2051.200:DepartmentBank1Name">
    <vt:lpwstr/>
  </property>
  <property fmtid="{D5CDD505-2E9C-101B-9397-08002B2CF9AE}" pid="34" name="FSC#LSBGPRECONFIG@2051.200:DepartmentBank1Account">
    <vt:lpwstr/>
  </property>
  <property fmtid="{D5CDD505-2E9C-101B-9397-08002B2CF9AE}" pid="35" name="FSC#LSBGPRECONFIG@2051.200:DepartmentBank1IBAN">
    <vt:lpwstr/>
  </property>
  <property fmtid="{D5CDD505-2E9C-101B-9397-08002B2CF9AE}" pid="36" name="FSC#LSBGPRECONFIG@2051.200:DepartmentBank1BIC">
    <vt:lpwstr/>
  </property>
  <property fmtid="{D5CDD505-2E9C-101B-9397-08002B2CF9AE}" pid="37" name="FSC#LSBGPRECONFIG@2051.200:DepartmentBank2ID">
    <vt:lpwstr/>
  </property>
  <property fmtid="{D5CDD505-2E9C-101B-9397-08002B2CF9AE}" pid="38" name="FSC#LSBGPRECONFIG@2051.200:DepartmentBank2Name">
    <vt:lpwstr/>
  </property>
  <property fmtid="{D5CDD505-2E9C-101B-9397-08002B2CF9AE}" pid="39" name="FSC#LSBGPRECONFIG@2051.200:DepartmentBank2Account">
    <vt:lpwstr/>
  </property>
  <property fmtid="{D5CDD505-2E9C-101B-9397-08002B2CF9AE}" pid="40" name="FSC#LSBGPRECONFIG@2051.200:DepartmentBank2IBAN">
    <vt:lpwstr/>
  </property>
  <property fmtid="{D5CDD505-2E9C-101B-9397-08002B2CF9AE}" pid="41" name="FSC#LSBGPRECONFIG@2051.200:DepartmentBank2BIC">
    <vt:lpwstr/>
  </property>
  <property fmtid="{D5CDD505-2E9C-101B-9397-08002B2CF9AE}" pid="42" name="FSC#LSBGPRECONFIG@2051.200:DepartmentBank3ID">
    <vt:lpwstr/>
  </property>
  <property fmtid="{D5CDD505-2E9C-101B-9397-08002B2CF9AE}" pid="43" name="FSC#LSBGPRECONFIG@2051.200:DepartmentBank3Name">
    <vt:lpwstr/>
  </property>
  <property fmtid="{D5CDD505-2E9C-101B-9397-08002B2CF9AE}" pid="44" name="FSC#LSBGPRECONFIG@2051.200:DepartmentBank3Account">
    <vt:lpwstr/>
  </property>
  <property fmtid="{D5CDD505-2E9C-101B-9397-08002B2CF9AE}" pid="45" name="FSC#LSBGPRECONFIG@2051.200:DepartmentBank3IBAN">
    <vt:lpwstr/>
  </property>
  <property fmtid="{D5CDD505-2E9C-101B-9397-08002B2CF9AE}" pid="46" name="FSC#LSBGPRECONFIG@2051.200:DepartmentBank3BIC">
    <vt:lpwstr/>
  </property>
  <property fmtid="{D5CDD505-2E9C-101B-9397-08002B2CF9AE}" pid="47" name="FSC#LSBGPRECONFIG@2051.200:Department">
    <vt:lpwstr>Landesamtsdirektion</vt:lpwstr>
  </property>
  <property fmtid="{D5CDD505-2E9C-101B-9397-08002B2CF9AE}" pid="48" name="FSC#LOCALSETTINGS@2051.200:SubfileDateOutgoing">
    <vt:lpwstr>29.05.2024</vt:lpwstr>
  </property>
  <property fmtid="{D5CDD505-2E9C-101B-9397-08002B2CF9AE}" pid="49" name="FSC#LSBGDOCPROPMAILMERGE@2051.9900:ctxsubfiledategst">
    <vt:lpwstr>29.05.2024</vt:lpwstr>
  </property>
  <property fmtid="{D5CDD505-2E9C-101B-9397-08002B2CF9AE}" pid="50" name="FSC#LSBGOWNCONFIG@2051.9900:AllOksSignaturesSbg">
    <vt:lpwstr>Dr. Paul Sieberer</vt:lpwstr>
  </property>
  <property fmtid="{D5CDD505-2E9C-101B-9397-08002B2CF9AE}" pid="51" name="FSC#LSBGOWNCONFIG@2051.9900:HeaderExaminationLog">
    <vt:lpwstr>Name: _x000d_
	 Geb: _x000d_
	 Club: _x000d_
_x000d_
_x000d_
_x000d_
Lungenröntgen: </vt:lpwstr>
  </property>
  <property fmtid="{D5CDD505-2E9C-101B-9397-08002B2CF9AE}" pid="52" name="FSC#LSBGOWNCONFIG@2051.9900:DepartmentPoBox">
    <vt:lpwstr>Postfach 527 | 5010 Salzburg</vt:lpwstr>
  </property>
  <property fmtid="{D5CDD505-2E9C-101B-9397-08002B2CF9AE}" pid="53" name="FSC#LSBGOWNCONFIG@2051.9900:DepartmentPoBoxEtAl">
    <vt:lpwstr>Postfach 527 | 5010 Salzburg</vt:lpwstr>
  </property>
  <property fmtid="{D5CDD505-2E9C-101B-9397-08002B2CF9AE}" pid="54" name="FSC#LSBGOWNCONFIG@2051.9900:County">
    <vt:lpwstr/>
  </property>
  <property fmtid="{D5CDD505-2E9C-101B-9397-08002B2CF9AE}" pid="55" name="FSC#LSBGOWNCONFIG@2051.9900:DeptEMail">
    <vt:lpwstr>landesamtsdirektion@salzburg.gv.at</vt:lpwstr>
  </property>
  <property fmtid="{D5CDD505-2E9C-101B-9397-08002B2CF9AE}" pid="56" name="FSC#LSBGOWNCONFIG@2051.9900:OpDept">
    <vt:lpwstr>Verfassungsdienst und Wahlen</vt:lpwstr>
  </property>
  <property fmtid="{D5CDD505-2E9C-101B-9397-08002B2CF9AE}" pid="57" name="FSC#LSBGOWNCONFIG@2051.9900:Footer0">
    <vt:lpwstr>www.salzburg.gv.at</vt:lpwstr>
  </property>
  <property fmtid="{D5CDD505-2E9C-101B-9397-08002B2CF9AE}" pid="58" name="FSC#LSBGOWNCONFIG@2051.9900:Footer1">
    <vt:lpwstr>Amt der Salzburger Landesregierung | Landesamtsdirektion | Verfassungsdienst und Wahlen</vt:lpwstr>
  </property>
  <property fmtid="{D5CDD505-2E9C-101B-9397-08002B2CF9AE}" pid="59" name="FSC#LSBGOWNCONFIG@2051.9900:Footer2">
    <vt:lpwstr>Postfach 527 | 5010 Salzburg | Österreich | T +43 662 8042-0* | post@salzburg.gv.at | ERsB 9110010643195</vt:lpwstr>
  </property>
  <property fmtid="{D5CDD505-2E9C-101B-9397-08002B2CF9AE}" pid="60" name="FSC#LSBGOWNCONFIG@2051.9900:Footer3">
    <vt:lpwstr/>
  </property>
  <property fmtid="{D5CDD505-2E9C-101B-9397-08002B2CF9AE}" pid="61" name="FSC#LSBGOWNCONFIG@2051.9900:FileFilesubj">
    <vt:lpwstr>Salzburger Jugendgesetz</vt:lpwstr>
  </property>
  <property fmtid="{D5CDD505-2E9C-101B-9397-08002B2CF9AE}" pid="62" name="FSC#LSBGOWNCONFIG@2051.9900:CtxSignViewedAllCompressed">
    <vt:lpwstr/>
  </property>
  <property fmtid="{D5CDD505-2E9C-101B-9397-08002B2CF9AE}" pid="63" name="FSC#LSBGOWNCONFIG@2051.9900:AddrChargeableAddr">
    <vt:lpwstr/>
  </property>
  <property fmtid="{D5CDD505-2E9C-101B-9397-08002B2CF9AE}" pid="64" name="FSC#LSBGOWNCONFIG@2051.9900:AddrChargeableAdd4">
    <vt:lpwstr/>
  </property>
  <property fmtid="{D5CDD505-2E9C-101B-9397-08002B2CF9AE}" pid="65" name="FSC#LSBGOWNCONFIG@2051.9900:AddrChargeableAdd5">
    <vt:lpwstr/>
  </property>
  <property fmtid="{D5CDD505-2E9C-101B-9397-08002B2CF9AE}" pid="66" name="FSC#LSBGOWNCONFIG@2051.9900:RsPostOffice">
    <vt:lpwstr>5010 Salzburg</vt:lpwstr>
  </property>
  <property fmtid="{D5CDD505-2E9C-101B-9397-08002B2CF9AE}" pid="67" name="FSC#LSBGOWNCONFIG@2051.9900:RsSender">
    <vt:lpwstr>Amt der Salzburger Landesregierung</vt:lpwstr>
  </property>
  <property fmtid="{D5CDD505-2E9C-101B-9397-08002B2CF9AE}" pid="68" name="FSC#LSBGOWNCONFIG@2051.9900:HeaderPoBox">
    <vt:lpwstr>Postfach 527 | 5010 Salzburg</vt:lpwstr>
  </property>
  <property fmtid="{D5CDD505-2E9C-101B-9397-08002B2CF9AE}" pid="69" name="FSC#LSBGOWNCONFIG@2051.9900:ExternalFileSbg">
    <vt:lpwstr/>
  </property>
  <property fmtid="{D5CDD505-2E9C-101B-9397-08002B2CF9AE}" pid="70" name="FSC#LSBGOWNCONFIG@2051.9900:ApprovedSignatureSbg">
    <vt:lpwstr>Dr. Paul Sieberer</vt:lpwstr>
  </property>
  <property fmtid="{D5CDD505-2E9C-101B-9397-08002B2CF9AE}" pid="71" name="FSC#LSBGOWNCONFIG@2051.9900:ApprovedSignatureTitleSbg">
    <vt:lpwstr>HR Dr. Paul Sieberer</vt:lpwstr>
  </property>
  <property fmtid="{D5CDD505-2E9C-101B-9397-08002B2CF9AE}" pid="72" name="FSC#LSBGOWNCONFIG@2051.9900:AuthoritySignatureSbg">
    <vt:lpwstr>Amtssigniert. Informationen zur Prüfung der elektronischen Signatur oder des elektronischen Siegels finden Sie unter www.salzburg.gv.at/amtssignatur</vt:lpwstr>
  </property>
  <property fmtid="{D5CDD505-2E9C-101B-9397-08002B2CF9AE}" pid="73" name="FSC#LSBGOWNCONFIG@2051.9900:ApprovedSignaturesSbg">
    <vt:lpwstr>Dr. Paul Sieberer</vt:lpwstr>
  </property>
  <property fmtid="{D5CDD505-2E9C-101B-9397-08002B2CF9AE}" pid="74" name="FSC#LSBGOWNCONFIG@2051.9900:AcceptDraftSignaturesSbg">
    <vt:lpwstr>nicht mitgezeichnet</vt:lpwstr>
  </property>
  <property fmtid="{D5CDD505-2E9C-101B-9397-08002B2CF9AE}" pid="75" name="FSC#COOELAK@1.1001:Subject">
    <vt:lpwstr>Salzburger Jugendgesetz</vt:lpwstr>
  </property>
  <property fmtid="{D5CDD505-2E9C-101B-9397-08002B2CF9AE}" pid="76" name="FSC#COOELAK@1.1001:FileReference">
    <vt:lpwstr>20031-IN/511-2003</vt:lpwstr>
  </property>
  <property fmtid="{D5CDD505-2E9C-101B-9397-08002B2CF9AE}" pid="77" name="FSC#COOELAK@1.1001:FileRefYear">
    <vt:lpwstr>2003</vt:lpwstr>
  </property>
  <property fmtid="{D5CDD505-2E9C-101B-9397-08002B2CF9AE}" pid="78" name="FSC#COOELAK@1.1001:FileRefOrdinal">
    <vt:lpwstr>511</vt:lpwstr>
  </property>
  <property fmtid="{D5CDD505-2E9C-101B-9397-08002B2CF9AE}" pid="79" name="FSC#COOELAK@1.1001:FileRefOU">
    <vt:lpwstr>20031</vt:lpwstr>
  </property>
  <property fmtid="{D5CDD505-2E9C-101B-9397-08002B2CF9AE}" pid="80" name="FSC#COOELAK@1.1001:Organization">
    <vt:lpwstr/>
  </property>
  <property fmtid="{D5CDD505-2E9C-101B-9397-08002B2CF9AE}" pid="81" name="FSC#COOELAK@1.1001:Owner">
    <vt:lpwstr>Gabriele Frauenschuh</vt:lpwstr>
  </property>
  <property fmtid="{D5CDD505-2E9C-101B-9397-08002B2CF9AE}" pid="82" name="FSC#COOELAK@1.1001:OwnerExtension">
    <vt:lpwstr>2648</vt:lpwstr>
  </property>
  <property fmtid="{D5CDD505-2E9C-101B-9397-08002B2CF9AE}" pid="83" name="FSC#COOELAK@1.1001:OwnerFaxExtension">
    <vt:lpwstr>2165</vt:lpwstr>
  </property>
  <property fmtid="{D5CDD505-2E9C-101B-9397-08002B2CF9AE}" pid="84" name="FSC#COOELAK@1.1001:DispatchedBy">
    <vt:lpwstr/>
  </property>
  <property fmtid="{D5CDD505-2E9C-101B-9397-08002B2CF9AE}" pid="85" name="FSC#COOELAK@1.1001:DispatchedAt">
    <vt:lpwstr/>
  </property>
  <property fmtid="{D5CDD505-2E9C-101B-9397-08002B2CF9AE}" pid="86" name="FSC#COOELAK@1.1001:ApprovedBy">
    <vt:lpwstr>Sieberer Paul, Dr.</vt:lpwstr>
  </property>
  <property fmtid="{D5CDD505-2E9C-101B-9397-08002B2CF9AE}" pid="87" name="FSC#COOELAK@1.1001:ApprovedAt">
    <vt:lpwstr>29.05.2024</vt:lpwstr>
  </property>
  <property fmtid="{D5CDD505-2E9C-101B-9397-08002B2CF9AE}" pid="88" name="FSC#COOELAK@1.1001:Department">
    <vt:lpwstr>2003 (Fachgruppe Verfassungsdienst und Wahlen)</vt:lpwstr>
  </property>
  <property fmtid="{D5CDD505-2E9C-101B-9397-08002B2CF9AE}" pid="89" name="FSC#COOELAK@1.1001:CreatedAt">
    <vt:lpwstr>29.05.2024</vt:lpwstr>
  </property>
  <property fmtid="{D5CDD505-2E9C-101B-9397-08002B2CF9AE}" pid="90" name="FSC#COOELAK@1.1001:OU">
    <vt:lpwstr>20031 (Referat Legislativ- und Verfassungsdienst)</vt:lpwstr>
  </property>
  <property fmtid="{D5CDD505-2E9C-101B-9397-08002B2CF9AE}" pid="91" name="FSC#COOELAK@1.1001:Priority">
    <vt:lpwstr> ()</vt:lpwstr>
  </property>
  <property fmtid="{D5CDD505-2E9C-101B-9397-08002B2CF9AE}" pid="92" name="FSC#COOELAK@1.1001:ObjBarCode">
    <vt:lpwstr>*COO.2051.202.7.1506283*</vt:lpwstr>
  </property>
  <property fmtid="{D5CDD505-2E9C-101B-9397-08002B2CF9AE}" pid="93" name="FSC#COOELAK@1.1001:RefBarCode">
    <vt:lpwstr>*COO.2051.202.9.56141*</vt:lpwstr>
  </property>
  <property fmtid="{D5CDD505-2E9C-101B-9397-08002B2CF9AE}" pid="94" name="FSC#COOELAK@1.1001:FileRefBarCode">
    <vt:lpwstr>*20031-IN/511-2003*</vt:lpwstr>
  </property>
  <property fmtid="{D5CDD505-2E9C-101B-9397-08002B2CF9AE}" pid="95" name="FSC#COOELAK@1.1001:ExternalRef">
    <vt:lpwstr/>
  </property>
  <property fmtid="{D5CDD505-2E9C-101B-9397-08002B2CF9AE}" pid="96" name="FSC#COOELAK@1.1001:IncomingNumber">
    <vt:lpwstr/>
  </property>
  <property fmtid="{D5CDD505-2E9C-101B-9397-08002B2CF9AE}" pid="97" name="FSC#COOELAK@1.1001:IncomingSubject">
    <vt:lpwstr/>
  </property>
  <property fmtid="{D5CDD505-2E9C-101B-9397-08002B2CF9AE}" pid="98" name="FSC#COOELAK@1.1001:ProcessResponsible">
    <vt:lpwstr/>
  </property>
  <property fmtid="{D5CDD505-2E9C-101B-9397-08002B2CF9AE}" pid="99" name="FSC#COOELAK@1.1001:ProcessResponsiblePhone">
    <vt:lpwstr/>
  </property>
  <property fmtid="{D5CDD505-2E9C-101B-9397-08002B2CF9AE}" pid="100" name="FSC#COOELAK@1.1001:ProcessResponsibleMail">
    <vt:lpwstr/>
  </property>
  <property fmtid="{D5CDD505-2E9C-101B-9397-08002B2CF9AE}" pid="101" name="FSC#COOELAK@1.1001:ProcessResponsibleFax">
    <vt:lpwstr/>
  </property>
  <property fmtid="{D5CDD505-2E9C-101B-9397-08002B2CF9AE}" pid="102" name="FSC#COOELAK@1.1001:ApproverFirstName">
    <vt:lpwstr>Paul</vt:lpwstr>
  </property>
  <property fmtid="{D5CDD505-2E9C-101B-9397-08002B2CF9AE}" pid="103" name="FSC#COOELAK@1.1001:ApproverSurName">
    <vt:lpwstr>Sieberer</vt:lpwstr>
  </property>
  <property fmtid="{D5CDD505-2E9C-101B-9397-08002B2CF9AE}" pid="104" name="FSC#COOELAK@1.1001:ApproverTitle">
    <vt:lpwstr>Dr.</vt:lpwstr>
  </property>
  <property fmtid="{D5CDD505-2E9C-101B-9397-08002B2CF9AE}" pid="105" name="FSC#COOELAK@1.1001:ExternalDate">
    <vt:lpwstr/>
  </property>
  <property fmtid="{D5CDD505-2E9C-101B-9397-08002B2CF9AE}" pid="106" name="FSC#COOELAK@1.1001:SettlementApprovedAt">
    <vt:lpwstr>29.05.2024</vt:lpwstr>
  </property>
  <property fmtid="{D5CDD505-2E9C-101B-9397-08002B2CF9AE}" pid="107" name="FSC#COOELAK@1.1001:BaseNumber">
    <vt:lpwstr>IN</vt:lpwstr>
  </property>
  <property fmtid="{D5CDD505-2E9C-101B-9397-08002B2CF9AE}" pid="108" name="FSC#COOELAK@1.1001:CurrentUserRolePos">
    <vt:lpwstr>Kanzlist/in</vt:lpwstr>
  </property>
  <property fmtid="{D5CDD505-2E9C-101B-9397-08002B2CF9AE}" pid="109" name="FSC#COOELAK@1.1001:CurrentUserEmail">
    <vt:lpwstr>sinja.tschischke@salzburg.gv.at</vt:lpwstr>
  </property>
  <property fmtid="{D5CDD505-2E9C-101B-9397-08002B2CF9AE}" pid="110" name="FSC#ELAKGOV@1.1001:PersonalSubjGender">
    <vt:lpwstr/>
  </property>
  <property fmtid="{D5CDD505-2E9C-101B-9397-08002B2CF9AE}" pid="111" name="FSC#ELAKGOV@1.1001:PersonalSubjFirstName">
    <vt:lpwstr/>
  </property>
  <property fmtid="{D5CDD505-2E9C-101B-9397-08002B2CF9AE}" pid="112" name="FSC#ELAKGOV@1.1001:PersonalSubjSurName">
    <vt:lpwstr/>
  </property>
  <property fmtid="{D5CDD505-2E9C-101B-9397-08002B2CF9AE}" pid="113" name="FSC#ELAKGOV@1.1001:PersonalSubjSalutation">
    <vt:lpwstr/>
  </property>
  <property fmtid="{D5CDD505-2E9C-101B-9397-08002B2CF9AE}" pid="114" name="FSC#ELAKGOV@1.1001:PersonalSubjAddress">
    <vt:lpwstr/>
  </property>
  <property fmtid="{D5CDD505-2E9C-101B-9397-08002B2CF9AE}" pid="115" name="FSC#ATSTATECFG@1.1001:Office">
    <vt:lpwstr>Referat Legislativ- und Verfassungsdienst</vt:lpwstr>
  </property>
  <property fmtid="{D5CDD505-2E9C-101B-9397-08002B2CF9AE}" pid="116" name="FSC#ATSTATECFG@1.1001:Agent">
    <vt:lpwstr>MMag.Dr. Astrid Perner</vt:lpwstr>
  </property>
  <property fmtid="{D5CDD505-2E9C-101B-9397-08002B2CF9AE}" pid="117" name="FSC#ATSTATECFG@1.1001:AgentPhone">
    <vt:lpwstr>+43 662 8042-2748</vt:lpwstr>
  </property>
  <property fmtid="{D5CDD505-2E9C-101B-9397-08002B2CF9AE}" pid="118" name="FSC#ATSTATECFG@1.1001:DepartmentFax">
    <vt:lpwstr>+43 662 8042-2165</vt:lpwstr>
  </property>
  <property fmtid="{D5CDD505-2E9C-101B-9397-08002B2CF9AE}" pid="119" name="FSC#ATSTATECFG@1.1001:DepartmentEmail">
    <vt:lpwstr>landeslegistik@salzburg.gv.at</vt:lpwstr>
  </property>
  <property fmtid="{D5CDD505-2E9C-101B-9397-08002B2CF9AE}" pid="120" name="FSC#ATSTATECFG@1.1001:SubfileDate">
    <vt:lpwstr>29.05.2024</vt:lpwstr>
  </property>
  <property fmtid="{D5CDD505-2E9C-101B-9397-08002B2CF9AE}" pid="121" name="FSC#ATSTATECFG@1.1001:SubfileSubject">
    <vt:lpwstr>Notifikation Nr 2023/0584/AT; Gesetz vom 20. März 2024, mit dem das Salzburger Jugendgesetz geändert wird; Mitteilung des endgültigen Wortlauts gemäß Richtlinie (EU) 2015/1535</vt:lpwstr>
  </property>
  <property fmtid="{D5CDD505-2E9C-101B-9397-08002B2CF9AE}" pid="122" name="FSC#ATSTATECFG@1.1001:DepartmentZipCode">
    <vt:lpwstr>5020</vt:lpwstr>
  </property>
  <property fmtid="{D5CDD505-2E9C-101B-9397-08002B2CF9AE}" pid="123" name="FSC#ATSTATECFG@1.1001:DepartmentCountry">
    <vt:lpwstr/>
  </property>
  <property fmtid="{D5CDD505-2E9C-101B-9397-08002B2CF9AE}" pid="124" name="FSC#ATSTATECFG@1.1001:DepartmentCity">
    <vt:lpwstr>Salzburg</vt:lpwstr>
  </property>
  <property fmtid="{D5CDD505-2E9C-101B-9397-08002B2CF9AE}" pid="125" name="FSC#ATSTATECFG@1.1001:DepartmentStreet">
    <vt:lpwstr>Chiemseehof</vt:lpwstr>
  </property>
  <property fmtid="{D5CDD505-2E9C-101B-9397-08002B2CF9AE}" pid="126" name="FSC#CCAPRECONFIGG@15.1001:DepartmentON">
    <vt:lpwstr/>
  </property>
  <property fmtid="{D5CDD505-2E9C-101B-9397-08002B2CF9AE}" pid="127" name="FSC#CCAPRECONFIGG@15.1001:DepartmentWebsite">
    <vt:lpwstr>www.salzburg.gv.at</vt:lpwstr>
  </property>
  <property fmtid="{D5CDD505-2E9C-101B-9397-08002B2CF9AE}" pid="128" name="FSC#ATSTATECFG@1.1001:DepartmentDVR">
    <vt:lpwstr/>
  </property>
  <property fmtid="{D5CDD505-2E9C-101B-9397-08002B2CF9AE}" pid="129" name="FSC#ATSTATECFG@1.1001:DepartmentUID">
    <vt:lpwstr>UID ATU36796400</vt:lpwstr>
  </property>
  <property fmtid="{D5CDD505-2E9C-101B-9397-08002B2CF9AE}" pid="130" name="FSC#ATSTATECFG@1.1001:SubfileReference">
    <vt:lpwstr>20031-IN/511/133-2024</vt:lpwstr>
  </property>
  <property fmtid="{D5CDD505-2E9C-101B-9397-08002B2CF9AE}" pid="131" name="FSC#ATSTATECFG@1.1001:Clause">
    <vt:lpwstr/>
  </property>
  <property fmtid="{D5CDD505-2E9C-101B-9397-08002B2CF9AE}" pid="132" name="FSC#ATSTATECFG@1.1001:ApprovedSignature">
    <vt:lpwstr>Dr. Paul Sieberer</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Bundesministerium für Arbeit und Wirtschaft</vt:lpwstr>
  </property>
  <property fmtid="{D5CDD505-2E9C-101B-9397-08002B2CF9AE}" pid="141" name="FSC#COOELAK@1.1001:replyreference">
    <vt:lpwstr/>
  </property>
  <property fmtid="{D5CDD505-2E9C-101B-9397-08002B2CF9AE}" pid="142" name="FSC#COOELAK@1.1001:OfficeHours">
    <vt:lpwstr/>
  </property>
  <property fmtid="{D5CDD505-2E9C-101B-9397-08002B2CF9AE}" pid="143" name="FSC#COOELAK@1.1001:FileRefOULong">
    <vt:lpwstr>Referat Legislativ- und Verfassungsdienst</vt:lpwstr>
  </property>
  <property fmtid="{D5CDD505-2E9C-101B-9397-08002B2CF9AE}" pid="144" name="FSC#ATPRECONFIG@1.1001:ChargePreview">
    <vt:lpwstr/>
  </property>
  <property fmtid="{D5CDD505-2E9C-101B-9397-08002B2CF9AE}" pid="145" name="FSC#ATSTATECFG@1.1001:ExternalFile">
    <vt:lpwstr/>
  </property>
  <property fmtid="{D5CDD505-2E9C-101B-9397-08002B2CF9AE}" pid="146" name="FSC#COOSYSTEM@1.1:Container">
    <vt:lpwstr>COO.2051.202.7.1506283</vt:lpwstr>
  </property>
  <property fmtid="{D5CDD505-2E9C-101B-9397-08002B2CF9AE}" pid="147" name="FSC#FSCFOLIO@1.1001:docpropproject">
    <vt:lpwstr/>
  </property>
  <property fmtid="{D5CDD505-2E9C-101B-9397-08002B2CF9AE}" pid="148" name="FSC$NOPARSEFILE">
    <vt:bool>true</vt:bool>
  </property>
</Properties>
</file>