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1730"/>
        <w:gridCol w:w="1715"/>
        <w:gridCol w:w="2118"/>
        <w:gridCol w:w="1893"/>
        <w:gridCol w:w="1554"/>
      </w:tblGrid>
      <w:tr w:rsidR="005F0E16" w:rsidRPr="005F0E16" w14:paraId="791FB0AA"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D54CBEA"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b/>
                <w:color w:val="000000"/>
                <w:sz w:val="24"/>
              </w:rPr>
              <w:t>J U S T E L     -     Konsolideret lovgivning</w:t>
            </w:r>
          </w:p>
        </w:tc>
      </w:tr>
      <w:tr w:rsidR="005F0E16" w:rsidRPr="005F0E16" w14:paraId="2AA913DD"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FC94FBC" w14:textId="77777777" w:rsidR="005F0E16" w:rsidRPr="005F0E16" w:rsidRDefault="00B06277" w:rsidP="005F0E16">
            <w:pPr>
              <w:spacing w:after="0" w:line="240" w:lineRule="auto"/>
              <w:jc w:val="center"/>
              <w:rPr>
                <w:rFonts w:ascii="Times New Roman" w:eastAsia="Times New Roman" w:hAnsi="Times New Roman" w:cs="Times New Roman"/>
                <w:sz w:val="24"/>
                <w:szCs w:val="24"/>
              </w:rPr>
            </w:pPr>
            <w:hyperlink r:id="rId4" w:anchor="end" w:tgtFrame="_self" w:history="1">
              <w:r w:rsidR="000F54ED">
                <w:rPr>
                  <w:rFonts w:ascii="Times New Roman" w:hAnsi="Times New Roman"/>
                  <w:b/>
                  <w:color w:val="0000FF"/>
                  <w:sz w:val="24"/>
                  <w:u w:val="single"/>
                </w:rPr>
                <w:t>Afslutning</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904C160" w14:textId="77777777" w:rsidR="005F0E16" w:rsidRPr="005F0E16" w:rsidRDefault="00B06277" w:rsidP="005F0E16">
            <w:pPr>
              <w:spacing w:after="0" w:line="240" w:lineRule="auto"/>
              <w:jc w:val="center"/>
              <w:rPr>
                <w:rFonts w:ascii="Times New Roman" w:eastAsia="Times New Roman" w:hAnsi="Times New Roman" w:cs="Times New Roman"/>
                <w:sz w:val="24"/>
                <w:szCs w:val="24"/>
              </w:rPr>
            </w:pPr>
            <w:hyperlink r:id="rId5" w:anchor="hit1" w:tgtFrame="_self" w:history="1">
              <w:r w:rsidR="000F54ED">
                <w:rPr>
                  <w:rFonts w:ascii="Times New Roman" w:hAnsi="Times New Roman"/>
                  <w:b/>
                  <w:color w:val="0000FF"/>
                  <w:sz w:val="24"/>
                  <w:u w:val="single"/>
                </w:rPr>
                <w:t>Første ord</w:t>
              </w:r>
            </w:hyperlink>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67B7729" w14:textId="77777777" w:rsidR="005F0E16" w:rsidRPr="005F0E16" w:rsidRDefault="00B06277" w:rsidP="005F0E16">
            <w:pPr>
              <w:spacing w:after="0" w:line="240" w:lineRule="auto"/>
              <w:jc w:val="center"/>
              <w:rPr>
                <w:rFonts w:ascii="Times New Roman" w:eastAsia="Times New Roman" w:hAnsi="Times New Roman" w:cs="Times New Roman"/>
                <w:sz w:val="24"/>
                <w:szCs w:val="24"/>
              </w:rPr>
            </w:pPr>
            <w:hyperlink r:id="rId6" w:anchor="end" w:tgtFrame="_self" w:history="1">
              <w:r w:rsidR="000F54ED">
                <w:rPr>
                  <w:rFonts w:ascii="Times New Roman" w:hAnsi="Times New Roman"/>
                  <w:b/>
                  <w:color w:val="0000FF"/>
                  <w:sz w:val="24"/>
                  <w:u w:val="single"/>
                </w:rPr>
                <w:t>Sidste ord</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9974055"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A8BA797" w14:textId="77777777" w:rsidR="005F0E16" w:rsidRPr="005F0E16" w:rsidRDefault="00B06277" w:rsidP="005F0E16">
            <w:pPr>
              <w:spacing w:after="0" w:line="240" w:lineRule="auto"/>
              <w:jc w:val="center"/>
              <w:rPr>
                <w:rFonts w:ascii="Times New Roman" w:eastAsia="Times New Roman" w:hAnsi="Times New Roman" w:cs="Times New Roman"/>
                <w:sz w:val="24"/>
                <w:szCs w:val="24"/>
              </w:rPr>
            </w:pPr>
            <w:hyperlink r:id="rId7" w:anchor="preambule" w:history="1">
              <w:r w:rsidR="000F54ED">
                <w:rPr>
                  <w:rFonts w:ascii="Times New Roman" w:hAnsi="Times New Roman"/>
                  <w:b/>
                  <w:color w:val="0000FF"/>
                  <w:sz w:val="24"/>
                  <w:u w:val="single"/>
                </w:rPr>
                <w:t>Præambel</w:t>
              </w:r>
            </w:hyperlink>
          </w:p>
        </w:tc>
      </w:tr>
      <w:tr w:rsidR="005F0E16" w:rsidRPr="005F0E16" w14:paraId="4527B1DE"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36BCE1E" w14:textId="77777777" w:rsidR="005F0E16" w:rsidRPr="005F0E16" w:rsidRDefault="00B06277" w:rsidP="005F0E16">
            <w:pPr>
              <w:spacing w:after="0" w:line="240" w:lineRule="auto"/>
              <w:jc w:val="center"/>
              <w:rPr>
                <w:rFonts w:ascii="Times New Roman" w:eastAsia="Times New Roman" w:hAnsi="Times New Roman" w:cs="Times New Roman"/>
                <w:sz w:val="24"/>
                <w:szCs w:val="24"/>
              </w:rPr>
            </w:pPr>
            <w:hyperlink r:id="rId8" w:anchor="rapportroi" w:history="1">
              <w:r w:rsidR="000F54ED">
                <w:rPr>
                  <w:rFonts w:ascii="Times New Roman" w:hAnsi="Times New Roman"/>
                  <w:b/>
                  <w:color w:val="0000FF"/>
                  <w:sz w:val="24"/>
                  <w:u w:val="single"/>
                </w:rPr>
                <w:t>Meddelelse til kongen</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9CF1DA7"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9B177D2" w14:textId="77777777" w:rsidR="005F0E16" w:rsidRPr="005F0E16" w:rsidRDefault="00B06277" w:rsidP="005F0E16">
            <w:pPr>
              <w:spacing w:after="0" w:line="240" w:lineRule="auto"/>
              <w:jc w:val="center"/>
              <w:rPr>
                <w:rFonts w:ascii="Times New Roman" w:eastAsia="Times New Roman" w:hAnsi="Times New Roman" w:cs="Times New Roman"/>
                <w:sz w:val="24"/>
                <w:szCs w:val="24"/>
              </w:rPr>
            </w:pPr>
            <w:hyperlink r:id="rId9" w:anchor="tablematiere" w:history="1">
              <w:r w:rsidR="000F54ED">
                <w:rPr>
                  <w:rFonts w:ascii="Times New Roman" w:hAnsi="Times New Roman"/>
                  <w:b/>
                  <w:color w:val="0000FF"/>
                  <w:sz w:val="24"/>
                  <w:u w:val="single"/>
                </w:rPr>
                <w:t>Indholdsfortegnelse</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84E7933"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58C5F1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r>
      <w:tr w:rsidR="005F0E16" w:rsidRPr="005F0E16" w14:paraId="3D7797F5"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EDF6F5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CBE057C" w14:textId="77777777" w:rsidR="005F0E16" w:rsidRPr="005F0E16" w:rsidRDefault="00B06277" w:rsidP="005F0E16">
            <w:pPr>
              <w:spacing w:after="0" w:line="240" w:lineRule="auto"/>
              <w:jc w:val="center"/>
              <w:rPr>
                <w:rFonts w:ascii="Times New Roman" w:eastAsia="Times New Roman" w:hAnsi="Times New Roman" w:cs="Times New Roman"/>
                <w:sz w:val="24"/>
                <w:szCs w:val="24"/>
              </w:rPr>
            </w:pPr>
            <w:hyperlink r:id="rId10" w:anchor="signature" w:tgtFrame="_self" w:history="1">
              <w:r w:rsidR="000F54ED">
                <w:rPr>
                  <w:rFonts w:ascii="Times New Roman" w:hAnsi="Times New Roman"/>
                  <w:b/>
                  <w:color w:val="0000FF"/>
                  <w:sz w:val="24"/>
                  <w:u w:val="single"/>
                </w:rPr>
                <w:t>Underskrifter</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0E55372" w14:textId="77777777" w:rsidR="005F0E16" w:rsidRPr="005F0E16" w:rsidRDefault="00B06277" w:rsidP="005F0E16">
            <w:pPr>
              <w:spacing w:after="0" w:line="240" w:lineRule="auto"/>
              <w:jc w:val="center"/>
              <w:rPr>
                <w:rFonts w:ascii="Times New Roman" w:eastAsia="Times New Roman" w:hAnsi="Times New Roman" w:cs="Times New Roman"/>
                <w:sz w:val="24"/>
                <w:szCs w:val="24"/>
              </w:rPr>
            </w:pPr>
            <w:hyperlink r:id="rId11" w:anchor="end" w:tgtFrame="_self" w:history="1">
              <w:r w:rsidR="000F54ED">
                <w:rPr>
                  <w:rFonts w:ascii="Times New Roman" w:hAnsi="Times New Roman"/>
                  <w:b/>
                  <w:color w:val="0000FF"/>
                  <w:sz w:val="24"/>
                  <w:u w:val="single"/>
                </w:rPr>
                <w:t>Afslutning</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8BEF763"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1254291" w14:textId="77777777" w:rsidR="005F0E16" w:rsidRPr="005F0E16" w:rsidRDefault="00B06277" w:rsidP="005F0E16">
            <w:pPr>
              <w:spacing w:after="0" w:line="240" w:lineRule="auto"/>
              <w:jc w:val="center"/>
              <w:rPr>
                <w:rFonts w:ascii="Times New Roman" w:eastAsia="Times New Roman" w:hAnsi="Times New Roman" w:cs="Times New Roman"/>
                <w:sz w:val="24"/>
                <w:szCs w:val="24"/>
              </w:rPr>
            </w:pPr>
            <w:hyperlink r:id="rId12" w:tgtFrame="_blank" w:history="1">
              <w:r w:rsidR="000F54ED">
                <w:rPr>
                  <w:rFonts w:ascii="Times New Roman" w:hAnsi="Times New Roman"/>
                  <w:b/>
                  <w:color w:val="FF0000"/>
                  <w:sz w:val="24"/>
                  <w:u w:val="single"/>
                </w:rPr>
                <w:t>Nederlandsk version</w:t>
              </w:r>
            </w:hyperlink>
          </w:p>
        </w:tc>
      </w:tr>
      <w:tr w:rsidR="005F0E16" w:rsidRPr="005F0E16" w14:paraId="0C11E49D" w14:textId="77777777" w:rsidTr="005F0E16">
        <w:trPr>
          <w:tblCellSpacing w:w="15" w:type="dxa"/>
        </w:trPr>
        <w:tc>
          <w:tcPr>
            <w:tcW w:w="0" w:type="auto"/>
            <w:gridSpan w:val="5"/>
            <w:tcBorders>
              <w:top w:val="outset" w:sz="6" w:space="0" w:color="BCD9FF"/>
              <w:left w:val="outset" w:sz="6" w:space="0" w:color="BCD9FF"/>
              <w:bottom w:val="outset" w:sz="6" w:space="0" w:color="BCD9FF"/>
              <w:right w:val="outset" w:sz="6" w:space="0" w:color="BCD9FF"/>
            </w:tcBorders>
            <w:shd w:val="clear" w:color="auto" w:fill="BCD9FF"/>
            <w:vAlign w:val="center"/>
            <w:hideMark/>
          </w:tcPr>
          <w:p w14:paraId="300D5F68"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sz w:val="24"/>
              </w:rPr>
              <w:t> </w:t>
            </w:r>
          </w:p>
        </w:tc>
      </w:tr>
      <w:tr w:rsidR="005F0E16" w:rsidRPr="000F54ED" w14:paraId="223D1529"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57C079F" w14:textId="77777777" w:rsidR="005F0E16" w:rsidRPr="000F54ED"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b/>
                <w:color w:val="000000"/>
                <w:sz w:val="24"/>
              </w:rPr>
              <w:t>belgiquelex.be     -     </w:t>
            </w:r>
            <w:proofErr w:type="spellStart"/>
            <w:r>
              <w:rPr>
                <w:rFonts w:ascii="Times New Roman" w:hAnsi="Times New Roman"/>
                <w:b/>
                <w:color w:val="000000"/>
                <w:sz w:val="24"/>
              </w:rPr>
              <w:t>Banque</w:t>
            </w:r>
            <w:proofErr w:type="spellEnd"/>
            <w:r>
              <w:rPr>
                <w:rFonts w:ascii="Times New Roman" w:hAnsi="Times New Roman"/>
                <w:b/>
                <w:color w:val="000000"/>
                <w:sz w:val="24"/>
              </w:rPr>
              <w:t xml:space="preserve"> Carrefour de la </w:t>
            </w:r>
            <w:proofErr w:type="spellStart"/>
            <w:r>
              <w:rPr>
                <w:rFonts w:ascii="Times New Roman" w:hAnsi="Times New Roman"/>
                <w:b/>
                <w:color w:val="000000"/>
                <w:sz w:val="24"/>
              </w:rPr>
              <w:t>législation</w:t>
            </w:r>
            <w:proofErr w:type="spellEnd"/>
            <w:r>
              <w:rPr>
                <w:rFonts w:ascii="Times New Roman" w:hAnsi="Times New Roman"/>
                <w:b/>
                <w:color w:val="000000"/>
                <w:sz w:val="24"/>
              </w:rPr>
              <w:t xml:space="preserve"> (den belgiske lovgivningsdatabase)</w:t>
            </w:r>
          </w:p>
        </w:tc>
      </w:tr>
      <w:tr w:rsidR="005F0E16" w:rsidRPr="000F54ED" w14:paraId="677C0981"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C619ACA" w14:textId="77777777" w:rsidR="005F0E16" w:rsidRPr="000F54ED" w:rsidRDefault="005F0E16" w:rsidP="005F0E16">
            <w:pPr>
              <w:spacing w:after="0" w:line="240" w:lineRule="auto"/>
              <w:jc w:val="center"/>
              <w:rPr>
                <w:rFonts w:ascii="Times New Roman" w:eastAsia="Times New Roman" w:hAnsi="Times New Roman" w:cs="Times New Roman"/>
                <w:sz w:val="24"/>
                <w:szCs w:val="24"/>
                <w:lang w:val="fr-FR" w:eastAsia="fr-BE"/>
              </w:rPr>
            </w:pPr>
          </w:p>
        </w:tc>
      </w:tr>
      <w:tr w:rsidR="005F0E16" w:rsidRPr="005F0E16" w14:paraId="47278CE4"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C8576B4"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b/>
                <w:color w:val="000000"/>
                <w:sz w:val="24"/>
              </w:rPr>
              <w:t>ELI - navigationssystem der anvender den europæiske lovgivningsidentifikator</w:t>
            </w:r>
          </w:p>
        </w:tc>
      </w:tr>
      <w:tr w:rsidR="005F0E16" w:rsidRPr="005F0E16" w14:paraId="7875A639"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354D4D4"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http://www.ejustice.just.fgov.be/eli/arrete/2023/03/14/2023041247/justel</w:t>
            </w:r>
          </w:p>
        </w:tc>
      </w:tr>
    </w:tbl>
    <w:p w14:paraId="5476D769"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0" w:name="titre"/>
      <w:bookmarkEnd w:id="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010"/>
      </w:tblGrid>
      <w:tr w:rsidR="005F0E16" w:rsidRPr="005F0E16" w14:paraId="2AA27AE0"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6E32B6FA"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r w:rsidR="005F0E16" w:rsidRPr="005F0E16" w14:paraId="4F02607C"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3650A623"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Titel</w:t>
            </w:r>
          </w:p>
        </w:tc>
      </w:tr>
      <w:tr w:rsidR="005F0E16" w:rsidRPr="005F0E16" w14:paraId="473D0581"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44E1A1C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14. MARTS 2023. - Kongeligt dekret om forbud mod markedsføring af visse lignende produkter</w:t>
            </w:r>
          </w:p>
          <w:p w14:paraId="0CE9E496"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1A85D0F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Kilde: </w:t>
            </w:r>
            <w:r>
              <w:rPr>
                <w:rFonts w:ascii="Times New Roman" w:hAnsi="Times New Roman"/>
                <w:b/>
                <w:sz w:val="24"/>
              </w:rPr>
              <w:t>BELGIENS FØDERALE OFFENTLIGE TJENESTE FOR FOLKESUNDHED, SIKKERHED I FØDEVAREKÆDEN OG MILJØ</w:t>
            </w:r>
          </w:p>
          <w:p w14:paraId="1A1F6F8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Offentliggørelse: </w:t>
            </w:r>
            <w:r>
              <w:rPr>
                <w:rFonts w:ascii="Times New Roman" w:hAnsi="Times New Roman"/>
                <w:b/>
                <w:sz w:val="24"/>
              </w:rPr>
              <w:t>24-03-2023</w:t>
            </w:r>
            <w:r>
              <w:rPr>
                <w:rFonts w:ascii="Times New Roman" w:hAnsi="Times New Roman"/>
                <w:b/>
                <w:color w:val="FF0000"/>
                <w:sz w:val="24"/>
              </w:rPr>
              <w:t>nummer: </w:t>
            </w:r>
            <w:r>
              <w:rPr>
                <w:rFonts w:ascii="Times New Roman" w:hAnsi="Times New Roman"/>
                <w:b/>
                <w:sz w:val="24"/>
              </w:rPr>
              <w:t>  2023041247 </w:t>
            </w:r>
            <w:r>
              <w:rPr>
                <w:rFonts w:ascii="Times New Roman" w:hAnsi="Times New Roman"/>
                <w:b/>
                <w:color w:val="FF0000"/>
                <w:sz w:val="24"/>
              </w:rPr>
              <w:t>side: </w:t>
            </w:r>
            <w:r>
              <w:rPr>
                <w:rFonts w:ascii="Times New Roman" w:hAnsi="Times New Roman"/>
                <w:b/>
                <w:sz w:val="24"/>
              </w:rPr>
              <w:t>33805      </w:t>
            </w:r>
            <w:r>
              <w:rPr>
                <w:rFonts w:ascii="Times New Roman" w:hAnsi="Times New Roman"/>
                <w:b/>
                <w:color w:val="FF0000"/>
                <w:sz w:val="24"/>
              </w:rPr>
              <w:t> PDF: </w:t>
            </w:r>
            <w:r>
              <w:rPr>
                <w:rFonts w:ascii="Times New Roman" w:hAnsi="Times New Roman"/>
                <w:b/>
                <w:sz w:val="24"/>
              </w:rPr>
              <w:t>  </w:t>
            </w:r>
            <w:hyperlink r:id="rId13" w:anchor="Page343" w:tgtFrame="_blank" w:history="1">
              <w:r>
                <w:rPr>
                  <w:rFonts w:ascii="Times New Roman" w:hAnsi="Times New Roman"/>
                  <w:b/>
                  <w:color w:val="0000FF"/>
                  <w:sz w:val="24"/>
                  <w:u w:val="single"/>
                </w:rPr>
                <w:t>oprindelig udgave</w:t>
              </w:r>
            </w:hyperlink>
            <w:r>
              <w:rPr>
                <w:rFonts w:ascii="Times New Roman" w:hAnsi="Times New Roman"/>
                <w:b/>
                <w:sz w:val="24"/>
              </w:rPr>
              <w:t>    </w:t>
            </w:r>
            <w:hyperlink r:id="rId14" w:history="1">
              <w:r>
                <w:rPr>
                  <w:rFonts w:ascii="Times New Roman" w:hAnsi="Times New Roman"/>
                  <w:b/>
                  <w:color w:val="0000FF"/>
                  <w:sz w:val="24"/>
                  <w:u w:val="single"/>
                </w:rPr>
                <w:t>konsolideret udgave</w:t>
              </w:r>
            </w:hyperlink>
          </w:p>
          <w:p w14:paraId="66A4081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Journalnummer: </w:t>
            </w:r>
            <w:r>
              <w:rPr>
                <w:rFonts w:ascii="Times New Roman" w:hAnsi="Times New Roman"/>
                <w:b/>
                <w:sz w:val="24"/>
              </w:rPr>
              <w:t>2023-03-14/04</w:t>
            </w:r>
          </w:p>
          <w:p w14:paraId="293C51BC" w14:textId="4306602A" w:rsidR="005F0E16" w:rsidRPr="005F0E16" w:rsidRDefault="005F0E16" w:rsidP="005F0E16">
            <w:pPr>
              <w:spacing w:after="0" w:line="240" w:lineRule="auto"/>
              <w:rPr>
                <w:rFonts w:ascii="Times New Roman" w:eastAsia="Times New Roman" w:hAnsi="Times New Roman" w:cs="Times New Roman"/>
                <w:b/>
                <w:bCs/>
                <w:color w:val="FF0000"/>
                <w:sz w:val="24"/>
                <w:szCs w:val="24"/>
              </w:rPr>
            </w:pPr>
            <w:r>
              <w:rPr>
                <w:rFonts w:ascii="Times New Roman" w:hAnsi="Times New Roman"/>
                <w:b/>
                <w:color w:val="FF0000"/>
                <w:sz w:val="24"/>
              </w:rPr>
              <w:t>Ikrafttrædelse/virkning:</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5"/>
              <w:gridCol w:w="111"/>
            </w:tblGrid>
            <w:tr w:rsidR="005F0E16" w:rsidRPr="005F0E16" w14:paraId="686905BD"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A18673A"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01-07-2023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53CCBF3"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r w:rsidR="005F0E16" w:rsidRPr="005F0E16" w14:paraId="57D2B248"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00E030C"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01-10-2023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4979F9A"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bl>
          <w:p w14:paraId="490E5E1B" w14:textId="77777777" w:rsidR="005F0E16" w:rsidRPr="005F0E16" w:rsidRDefault="005F0E16" w:rsidP="005F0E16">
            <w:pPr>
              <w:spacing w:after="0" w:line="240" w:lineRule="auto"/>
              <w:jc w:val="center"/>
              <w:rPr>
                <w:rFonts w:ascii="Times New Roman" w:eastAsia="Times New Roman" w:hAnsi="Times New Roman" w:cs="Times New Roman"/>
                <w:b/>
                <w:bCs/>
                <w:color w:val="FF0000"/>
                <w:sz w:val="24"/>
                <w:szCs w:val="24"/>
                <w:lang w:eastAsia="fr-BE"/>
              </w:rPr>
            </w:pPr>
          </w:p>
        </w:tc>
      </w:tr>
    </w:tbl>
    <w:p w14:paraId="0B08FB96"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1" w:name="tablematiere"/>
      <w:bookmarkEnd w:id="1"/>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157"/>
        <w:gridCol w:w="919"/>
        <w:gridCol w:w="934"/>
      </w:tblGrid>
      <w:tr w:rsidR="005F0E16" w:rsidRPr="005F0E16" w14:paraId="0585F71A" w14:textId="77777777" w:rsidTr="005F0E16">
        <w:trPr>
          <w:tblCellSpacing w:w="15" w:type="dxa"/>
        </w:trPr>
        <w:tc>
          <w:tcPr>
            <w:tcW w:w="4000" w:type="pct"/>
            <w:tcBorders>
              <w:top w:val="outset" w:sz="6" w:space="0" w:color="000000"/>
              <w:left w:val="outset" w:sz="6" w:space="0" w:color="000000"/>
              <w:bottom w:val="outset" w:sz="6" w:space="0" w:color="000000"/>
              <w:right w:val="outset" w:sz="6" w:space="0" w:color="000000"/>
            </w:tcBorders>
            <w:vAlign w:val="center"/>
            <w:hideMark/>
          </w:tcPr>
          <w:p w14:paraId="72A8552C"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Indholdsfortegnelse</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ED87537" w14:textId="77777777" w:rsidR="005F0E16" w:rsidRPr="005F0E16" w:rsidRDefault="00B06277" w:rsidP="005F0E16">
            <w:pPr>
              <w:spacing w:after="0" w:line="240" w:lineRule="auto"/>
              <w:jc w:val="center"/>
              <w:rPr>
                <w:rFonts w:ascii="Times New Roman" w:eastAsia="Times New Roman" w:hAnsi="Times New Roman" w:cs="Times New Roman"/>
                <w:b/>
                <w:bCs/>
                <w:sz w:val="24"/>
                <w:szCs w:val="24"/>
              </w:rPr>
            </w:pPr>
            <w:hyperlink r:id="rId15" w:anchor="texte" w:history="1">
              <w:r w:rsidR="000F54ED">
                <w:rPr>
                  <w:rFonts w:ascii="Times New Roman" w:hAnsi="Times New Roman"/>
                  <w:b/>
                  <w:color w:val="0000FF"/>
                  <w:sz w:val="24"/>
                  <w:u w:val="single"/>
                </w:rPr>
                <w:t>Tekst</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1159F1E" w14:textId="77777777" w:rsidR="005F0E16" w:rsidRPr="005F0E16" w:rsidRDefault="00B06277" w:rsidP="005F0E16">
            <w:pPr>
              <w:spacing w:after="0" w:line="240" w:lineRule="auto"/>
              <w:jc w:val="center"/>
              <w:rPr>
                <w:rFonts w:ascii="Times New Roman" w:eastAsia="Times New Roman" w:hAnsi="Times New Roman" w:cs="Times New Roman"/>
                <w:b/>
                <w:bCs/>
                <w:sz w:val="24"/>
                <w:szCs w:val="24"/>
              </w:rPr>
            </w:pPr>
            <w:hyperlink r:id="rId16" w:anchor="top" w:history="1">
              <w:r w:rsidR="000F54ED">
                <w:rPr>
                  <w:rFonts w:ascii="Times New Roman" w:hAnsi="Times New Roman"/>
                  <w:b/>
                  <w:color w:val="0000FF"/>
                  <w:sz w:val="24"/>
                  <w:u w:val="single"/>
                </w:rPr>
                <w:t>Start</w:t>
              </w:r>
            </w:hyperlink>
          </w:p>
        </w:tc>
      </w:tr>
      <w:tr w:rsidR="005F0E16" w:rsidRPr="005F0E16" w14:paraId="6D1D98BB" w14:textId="77777777" w:rsidTr="005F0E16">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7F655292" w14:textId="77777777"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Artikel 1-5</w:t>
            </w:r>
          </w:p>
        </w:tc>
      </w:tr>
    </w:tbl>
    <w:p w14:paraId="23793B24"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2" w:name="texte"/>
      <w:bookmarkEnd w:id="2"/>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13"/>
        <w:gridCol w:w="2117"/>
        <w:gridCol w:w="780"/>
      </w:tblGrid>
      <w:tr w:rsidR="005F0E16" w:rsidRPr="005F0E16" w14:paraId="76608775" w14:textId="77777777" w:rsidTr="005F0E16">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7CDE9BA2"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Tekst</w:t>
            </w: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305819A" w14:textId="77777777" w:rsidR="005F0E16" w:rsidRPr="005F0E16" w:rsidRDefault="00B06277" w:rsidP="005F0E16">
            <w:pPr>
              <w:spacing w:after="0" w:line="240" w:lineRule="auto"/>
              <w:jc w:val="center"/>
              <w:rPr>
                <w:rFonts w:ascii="Times New Roman" w:eastAsia="Times New Roman" w:hAnsi="Times New Roman" w:cs="Times New Roman"/>
                <w:b/>
                <w:bCs/>
                <w:sz w:val="24"/>
                <w:szCs w:val="24"/>
              </w:rPr>
            </w:pPr>
            <w:hyperlink r:id="rId17" w:anchor="tablematiere" w:history="1">
              <w:r w:rsidR="000F54ED">
                <w:rPr>
                  <w:rFonts w:ascii="Times New Roman" w:hAnsi="Times New Roman"/>
                  <w:b/>
                  <w:color w:val="0000FF"/>
                  <w:sz w:val="24"/>
                  <w:u w:val="single"/>
                </w:rPr>
                <w:t>Indholdsfortegnelse</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549AC38" w14:textId="77777777" w:rsidR="005F0E16" w:rsidRPr="005F0E16" w:rsidRDefault="00B06277" w:rsidP="005F0E16">
            <w:pPr>
              <w:spacing w:after="0" w:line="240" w:lineRule="auto"/>
              <w:jc w:val="center"/>
              <w:rPr>
                <w:rFonts w:ascii="Times New Roman" w:eastAsia="Times New Roman" w:hAnsi="Times New Roman" w:cs="Times New Roman"/>
                <w:b/>
                <w:bCs/>
                <w:sz w:val="24"/>
                <w:szCs w:val="24"/>
              </w:rPr>
            </w:pPr>
            <w:hyperlink r:id="rId18" w:anchor="top" w:history="1">
              <w:r w:rsidR="000F54ED">
                <w:rPr>
                  <w:rFonts w:ascii="Times New Roman" w:hAnsi="Times New Roman"/>
                  <w:b/>
                  <w:color w:val="0000FF"/>
                  <w:sz w:val="24"/>
                  <w:u w:val="single"/>
                </w:rPr>
                <w:t>Start</w:t>
              </w:r>
            </w:hyperlink>
          </w:p>
        </w:tc>
      </w:tr>
      <w:tr w:rsidR="005F0E16" w:rsidRPr="005F0E16" w14:paraId="6888833B" w14:textId="77777777" w:rsidTr="005F0E16">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0A078E22" w14:textId="77777777" w:rsidR="00A6478F" w:rsidRDefault="005F0E16" w:rsidP="005F0E16">
            <w:pPr>
              <w:spacing w:after="0" w:line="240" w:lineRule="auto"/>
              <w:rPr>
                <w:rFonts w:ascii="Times New Roman" w:eastAsia="Times New Roman" w:hAnsi="Times New Roman" w:cs="Times New Roman"/>
                <w:b/>
                <w:bCs/>
                <w:sz w:val="24"/>
                <w:szCs w:val="24"/>
              </w:rPr>
            </w:pPr>
            <w:bookmarkStart w:id="3" w:name="Art.1er"/>
            <w:r>
              <w:rPr>
                <w:rFonts w:ascii="Times New Roman" w:hAnsi="Times New Roman"/>
                <w:b/>
                <w:sz w:val="24"/>
              </w:rPr>
              <w:t>Artikel </w:t>
            </w:r>
            <w:bookmarkEnd w:id="3"/>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"Art.2"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1</w:t>
            </w:r>
            <w:r w:rsidRPr="005F0E16">
              <w:rPr>
                <w:rFonts w:ascii="Times New Roman" w:eastAsia="Times New Roman" w:hAnsi="Times New Roman" w:cs="Times New Roman"/>
                <w:b/>
                <w:sz w:val="24"/>
              </w:rPr>
              <w:fldChar w:fldCharType="end"/>
            </w:r>
            <w:r>
              <w:t>.</w:t>
            </w:r>
            <w:r>
              <w:rPr>
                <w:rFonts w:ascii="Times New Roman" w:hAnsi="Times New Roman"/>
                <w:b/>
                <w:sz w:val="24"/>
              </w:rPr>
              <w:t xml:space="preserve"> Definitioner.</w:t>
            </w:r>
          </w:p>
          <w:p w14:paraId="7B0B2DD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 dette dekret forstås ved:</w:t>
            </w:r>
          </w:p>
          <w:p w14:paraId="4336DE0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(1) nikotinpose: et tobaksfrit produkt, der anvendes oralt, og som helt eller delvist består af syntetisk eller naturlig nikotin, herunder produkter, der er portionspakket eller foreligger i porøse poser, samt produkter i form af pulver, partikler eller pasta eller en hvilken som helst kombination af disse former,</w:t>
            </w:r>
          </w:p>
          <w:p w14:paraId="5743ACB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(2) </w:t>
            </w:r>
            <w:proofErr w:type="spellStart"/>
            <w:r>
              <w:rPr>
                <w:rFonts w:ascii="Times New Roman" w:hAnsi="Times New Roman"/>
                <w:b/>
                <w:sz w:val="24"/>
              </w:rPr>
              <w:t>cannabinoidpose</w:t>
            </w:r>
            <w:proofErr w:type="spellEnd"/>
            <w:r>
              <w:rPr>
                <w:rFonts w:ascii="Times New Roman" w:hAnsi="Times New Roman"/>
                <w:b/>
                <w:sz w:val="24"/>
              </w:rPr>
              <w:t xml:space="preserve">: et produkt til oral brug, der består af eller indeholder en eller flere </w:t>
            </w:r>
            <w:proofErr w:type="spellStart"/>
            <w:r>
              <w:rPr>
                <w:rFonts w:ascii="Times New Roman" w:hAnsi="Times New Roman"/>
                <w:b/>
                <w:sz w:val="24"/>
              </w:rPr>
              <w:t>cannabinoider</w:t>
            </w:r>
            <w:proofErr w:type="spellEnd"/>
            <w:r>
              <w:rPr>
                <w:rFonts w:ascii="Times New Roman" w:hAnsi="Times New Roman"/>
                <w:b/>
                <w:sz w:val="24"/>
              </w:rPr>
              <w:t xml:space="preserve"> eller derivater deraf, herunder produkter, der er portionspakket eller foreligger i porøse poser, samt produkter i form af pulver, partikler eller pasta eller en hvilken som helst kombination af disse former,</w:t>
            </w:r>
          </w:p>
          <w:p w14:paraId="3D2C044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(3) forhandler: ethvert salgssted, hvor produkter bringes i omsætning, herunder af en fysisk person.</w:t>
            </w:r>
          </w:p>
          <w:p w14:paraId="7106ADCC"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2FC676D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w:t>
            </w:r>
            <w:bookmarkStart w:id="4" w:name="Art.2"/>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"Art.1er"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Artikel</w:t>
            </w:r>
            <w:r w:rsidRPr="005F0E16">
              <w:rPr>
                <w:rFonts w:ascii="Times New Roman" w:eastAsia="Times New Roman" w:hAnsi="Times New Roman" w:cs="Times New Roman"/>
                <w:b/>
                <w:sz w:val="24"/>
              </w:rPr>
              <w:fldChar w:fldCharType="end"/>
            </w:r>
            <w:bookmarkEnd w:id="4"/>
            <w:r>
              <w:rPr>
                <w:rFonts w:ascii="Times New Roman" w:hAnsi="Times New Roman"/>
                <w:b/>
                <w:sz w:val="24"/>
              </w:rPr>
              <w:t> </w:t>
            </w:r>
            <w:hyperlink r:id="rId19" w:anchor="Art.3" w:history="1">
              <w:r>
                <w:rPr>
                  <w:rFonts w:ascii="Times New Roman" w:hAnsi="Times New Roman"/>
                  <w:b/>
                  <w:color w:val="0000FF"/>
                  <w:sz w:val="24"/>
                  <w:u w:val="single"/>
                </w:rPr>
                <w:t>2</w:t>
              </w:r>
            </w:hyperlink>
            <w:r>
              <w:rPr>
                <w:rFonts w:ascii="Times New Roman" w:hAnsi="Times New Roman"/>
                <w:b/>
                <w:sz w:val="24"/>
              </w:rPr>
              <w:t>. Forbud</w:t>
            </w:r>
          </w:p>
          <w:p w14:paraId="5DBC4FD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Det er forbudt at markedsføre nikotinposer og </w:t>
            </w:r>
            <w:proofErr w:type="spellStart"/>
            <w:r>
              <w:rPr>
                <w:rFonts w:ascii="Times New Roman" w:hAnsi="Times New Roman"/>
                <w:b/>
                <w:sz w:val="24"/>
              </w:rPr>
              <w:t>cannabinoidposer</w:t>
            </w:r>
            <w:proofErr w:type="spellEnd"/>
            <w:r>
              <w:rPr>
                <w:rFonts w:ascii="Times New Roman" w:hAnsi="Times New Roman"/>
                <w:b/>
                <w:sz w:val="24"/>
              </w:rPr>
              <w:t>.</w:t>
            </w:r>
          </w:p>
          <w:p w14:paraId="586979DB"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52EC72B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5" w:name="Art.3"/>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"Art.2"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Artikel</w:t>
            </w:r>
            <w:r w:rsidRPr="005F0E16">
              <w:rPr>
                <w:rFonts w:ascii="Times New Roman" w:eastAsia="Times New Roman" w:hAnsi="Times New Roman" w:cs="Times New Roman"/>
                <w:b/>
                <w:sz w:val="24"/>
              </w:rPr>
              <w:fldChar w:fldCharType="end"/>
            </w:r>
            <w:bookmarkEnd w:id="5"/>
            <w:r>
              <w:rPr>
                <w:rFonts w:ascii="Times New Roman" w:hAnsi="Times New Roman"/>
                <w:b/>
                <w:sz w:val="24"/>
              </w:rPr>
              <w:t> </w:t>
            </w:r>
            <w:hyperlink r:id="rId20" w:anchor="Art.4" w:history="1">
              <w:r>
                <w:rPr>
                  <w:rFonts w:ascii="Times New Roman" w:hAnsi="Times New Roman"/>
                  <w:b/>
                  <w:color w:val="0000FF"/>
                  <w:sz w:val="24"/>
                  <w:u w:val="single"/>
                </w:rPr>
                <w:t>3</w:t>
              </w:r>
            </w:hyperlink>
            <w:r>
              <w:rPr>
                <w:rFonts w:ascii="Times New Roman" w:hAnsi="Times New Roman"/>
                <w:b/>
                <w:sz w:val="24"/>
              </w:rPr>
              <w:t>. Strafferetlige sanktioner</w:t>
            </w:r>
          </w:p>
          <w:p w14:paraId="23517A2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1. De produkter, der er anført i artikel 2 i dette dekret, skal betragtes som skadelige i henhold til artikel 18 i lov af 24. januar 1977 om beskyttelse af forbrugernes sundhed med hensyn til levnedsmidler og andre produkter.</w:t>
            </w:r>
          </w:p>
          <w:p w14:paraId="30378FA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2. Overtrædelser af dette dekret efterforskes, registreres, retsforfølges og straffes i overensstemmelse med artikel 11-19 i lov af 24. januar 1977 om beskyttelse af forbrugernes sundhed med hensyn til levnedsmidler og andre produkter.</w:t>
            </w:r>
          </w:p>
          <w:p w14:paraId="0CCCB102"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196ABBF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6" w:name="Art.4"/>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"Art.3"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Artikel</w:t>
            </w:r>
            <w:r w:rsidRPr="005F0E16">
              <w:rPr>
                <w:rFonts w:ascii="Times New Roman" w:eastAsia="Times New Roman" w:hAnsi="Times New Roman" w:cs="Times New Roman"/>
                <w:b/>
                <w:sz w:val="24"/>
              </w:rPr>
              <w:fldChar w:fldCharType="end"/>
            </w:r>
            <w:bookmarkEnd w:id="6"/>
            <w:r>
              <w:rPr>
                <w:rFonts w:ascii="Times New Roman" w:hAnsi="Times New Roman"/>
                <w:b/>
                <w:sz w:val="24"/>
              </w:rPr>
              <w:t> </w:t>
            </w:r>
            <w:hyperlink r:id="rId21" w:anchor="Art.5" w:history="1">
              <w:r>
                <w:rPr>
                  <w:rFonts w:ascii="Times New Roman" w:hAnsi="Times New Roman"/>
                  <w:b/>
                  <w:color w:val="0000FF"/>
                  <w:sz w:val="24"/>
                  <w:u w:val="single"/>
                </w:rPr>
                <w:t>4</w:t>
              </w:r>
            </w:hyperlink>
            <w:r>
              <w:rPr>
                <w:rFonts w:ascii="Times New Roman" w:hAnsi="Times New Roman"/>
                <w:b/>
                <w:sz w:val="24"/>
              </w:rPr>
              <w:t>. Ikrafttræden</w:t>
            </w:r>
          </w:p>
          <w:p w14:paraId="1BCC65C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Dette dekret træder i kraft den første dag i den fjerde måned efter offentliggørelsen i </w:t>
            </w:r>
            <w:proofErr w:type="spellStart"/>
            <w:r>
              <w:rPr>
                <w:rFonts w:ascii="Times New Roman" w:hAnsi="Times New Roman"/>
                <w:b/>
                <w:sz w:val="24"/>
              </w:rPr>
              <w:t>Moniteur</w:t>
            </w:r>
            <w:proofErr w:type="spellEnd"/>
            <w:r>
              <w:rPr>
                <w:rFonts w:ascii="Times New Roman" w:hAnsi="Times New Roman"/>
                <w:b/>
                <w:sz w:val="24"/>
              </w:rPr>
              <w:t xml:space="preserve"> </w:t>
            </w:r>
            <w:proofErr w:type="spellStart"/>
            <w:r>
              <w:rPr>
                <w:rFonts w:ascii="Times New Roman" w:hAnsi="Times New Roman"/>
                <w:b/>
                <w:sz w:val="24"/>
              </w:rPr>
              <w:t>belge</w:t>
            </w:r>
            <w:proofErr w:type="spellEnd"/>
            <w:r>
              <w:rPr>
                <w:rFonts w:ascii="Times New Roman" w:hAnsi="Times New Roman"/>
                <w:b/>
                <w:sz w:val="24"/>
              </w:rPr>
              <w:t xml:space="preserve">, dog ikke for detailhandlere, for hvilke dette dekret træder i kraft den første dag i den syvende måned efter offentliggørelsen i </w:t>
            </w:r>
            <w:proofErr w:type="spellStart"/>
            <w:r>
              <w:rPr>
                <w:rFonts w:ascii="Times New Roman" w:hAnsi="Times New Roman"/>
                <w:b/>
                <w:sz w:val="24"/>
              </w:rPr>
              <w:t>Moniteur</w:t>
            </w:r>
            <w:proofErr w:type="spellEnd"/>
            <w:r>
              <w:rPr>
                <w:rFonts w:ascii="Times New Roman" w:hAnsi="Times New Roman"/>
                <w:b/>
                <w:sz w:val="24"/>
              </w:rPr>
              <w:t xml:space="preserve"> </w:t>
            </w:r>
            <w:proofErr w:type="spellStart"/>
            <w:r>
              <w:rPr>
                <w:rFonts w:ascii="Times New Roman" w:hAnsi="Times New Roman"/>
                <w:b/>
                <w:sz w:val="24"/>
              </w:rPr>
              <w:t>belge</w:t>
            </w:r>
            <w:proofErr w:type="spellEnd"/>
            <w:r>
              <w:rPr>
                <w:rFonts w:ascii="Times New Roman" w:hAnsi="Times New Roman"/>
                <w:b/>
                <w:sz w:val="24"/>
              </w:rPr>
              <w:t>.</w:t>
            </w:r>
          </w:p>
          <w:p w14:paraId="4FC85D9F"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5C444D7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7" w:name="Art.5"/>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"Art.4"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Artikel</w:t>
            </w:r>
            <w:r w:rsidRPr="005F0E16">
              <w:rPr>
                <w:rFonts w:ascii="Times New Roman" w:eastAsia="Times New Roman" w:hAnsi="Times New Roman" w:cs="Times New Roman"/>
                <w:b/>
                <w:sz w:val="24"/>
              </w:rPr>
              <w:fldChar w:fldCharType="end"/>
            </w:r>
            <w:bookmarkEnd w:id="7"/>
            <w:r>
              <w:rPr>
                <w:rFonts w:ascii="Times New Roman" w:hAnsi="Times New Roman"/>
                <w:b/>
                <w:sz w:val="24"/>
              </w:rPr>
              <w:t> 5. Afsluttende bestemmelse</w:t>
            </w:r>
          </w:p>
          <w:p w14:paraId="70397D4A" w14:textId="54BC70E8"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Sundhedsministeren er ansvarlig for gennemførelsen af dette dekret.</w:t>
            </w:r>
          </w:p>
        </w:tc>
      </w:tr>
    </w:tbl>
    <w:p w14:paraId="581F584E"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8" w:name="signature"/>
      <w:bookmarkEnd w:id="8"/>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604"/>
        <w:gridCol w:w="664"/>
        <w:gridCol w:w="2117"/>
        <w:gridCol w:w="625"/>
      </w:tblGrid>
      <w:tr w:rsidR="005F0E16" w:rsidRPr="005F0E16" w14:paraId="567533C9" w14:textId="77777777" w:rsidTr="005F0E16">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458B9B6D"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Underskrifter</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7D67E71" w14:textId="77777777" w:rsidR="005F0E16" w:rsidRPr="005F0E16" w:rsidRDefault="00B06277" w:rsidP="005F0E16">
            <w:pPr>
              <w:spacing w:after="0" w:line="240" w:lineRule="auto"/>
              <w:jc w:val="center"/>
              <w:rPr>
                <w:rFonts w:ascii="Times New Roman" w:eastAsia="Times New Roman" w:hAnsi="Times New Roman" w:cs="Times New Roman"/>
                <w:b/>
                <w:bCs/>
                <w:sz w:val="24"/>
                <w:szCs w:val="24"/>
              </w:rPr>
            </w:pPr>
            <w:hyperlink r:id="rId22" w:anchor="texte" w:history="1">
              <w:r w:rsidR="000F54ED">
                <w:rPr>
                  <w:rFonts w:ascii="Times New Roman" w:hAnsi="Times New Roman"/>
                  <w:b/>
                  <w:color w:val="0000FF"/>
                  <w:sz w:val="24"/>
                  <w:u w:val="single"/>
                </w:rPr>
                <w:t>Tekst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ABD605D" w14:textId="77777777" w:rsidR="005F0E16" w:rsidRPr="005F0E16" w:rsidRDefault="00B06277" w:rsidP="005F0E16">
            <w:pPr>
              <w:spacing w:after="0" w:line="240" w:lineRule="auto"/>
              <w:jc w:val="center"/>
              <w:rPr>
                <w:rFonts w:ascii="Times New Roman" w:eastAsia="Times New Roman" w:hAnsi="Times New Roman" w:cs="Times New Roman"/>
                <w:b/>
                <w:bCs/>
                <w:sz w:val="24"/>
                <w:szCs w:val="24"/>
              </w:rPr>
            </w:pPr>
            <w:hyperlink r:id="rId23" w:anchor="tablematiere" w:history="1">
              <w:r w:rsidR="000F54ED">
                <w:rPr>
                  <w:rFonts w:ascii="Times New Roman" w:hAnsi="Times New Roman"/>
                  <w:b/>
                  <w:color w:val="0000FF"/>
                  <w:sz w:val="24"/>
                  <w:u w:val="single"/>
                </w:rPr>
                <w:t>Indholdsfortegnelse</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E2682CF" w14:textId="77777777" w:rsidR="005F0E16" w:rsidRPr="005F0E16" w:rsidRDefault="00B06277" w:rsidP="005F0E16">
            <w:pPr>
              <w:spacing w:after="0" w:line="240" w:lineRule="auto"/>
              <w:jc w:val="center"/>
              <w:rPr>
                <w:rFonts w:ascii="Times New Roman" w:eastAsia="Times New Roman" w:hAnsi="Times New Roman" w:cs="Times New Roman"/>
                <w:b/>
                <w:bCs/>
                <w:sz w:val="24"/>
                <w:szCs w:val="24"/>
              </w:rPr>
            </w:pPr>
            <w:hyperlink r:id="rId24" w:anchor="top" w:history="1">
              <w:r w:rsidR="000F54ED">
                <w:rPr>
                  <w:rFonts w:ascii="Times New Roman" w:hAnsi="Times New Roman"/>
                  <w:b/>
                  <w:color w:val="0000FF"/>
                  <w:sz w:val="24"/>
                  <w:u w:val="single"/>
                </w:rPr>
                <w:t>Start</w:t>
              </w:r>
            </w:hyperlink>
          </w:p>
        </w:tc>
      </w:tr>
      <w:tr w:rsidR="005F0E16" w:rsidRPr="005F0E16" w14:paraId="53E942B1"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38CA0D3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Bruxelles, 14. marts 2023.</w:t>
            </w:r>
          </w:p>
          <w:p w14:paraId="6F3EFCA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PHILIPPE</w:t>
            </w:r>
          </w:p>
          <w:p w14:paraId="245817F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For Hans Majestæt Kongen:</w:t>
            </w:r>
          </w:p>
          <w:p w14:paraId="13B363A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Ministeren for offentlig sundhed,</w:t>
            </w:r>
          </w:p>
          <w:p w14:paraId="69509822" w14:textId="629BF282"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F. VANDENBROUCKE</w:t>
            </w:r>
          </w:p>
        </w:tc>
      </w:tr>
    </w:tbl>
    <w:p w14:paraId="36B0612F"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9" w:name="preambule"/>
      <w:bookmarkEnd w:id="9"/>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256"/>
        <w:gridCol w:w="811"/>
        <w:gridCol w:w="2117"/>
        <w:gridCol w:w="826"/>
      </w:tblGrid>
      <w:tr w:rsidR="005F0E16" w:rsidRPr="005F0E16" w14:paraId="7EDC2947" w14:textId="77777777" w:rsidTr="005F0E16">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278D1C98"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Præambel</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B8EC8DC" w14:textId="77777777" w:rsidR="005F0E16" w:rsidRPr="005F0E16" w:rsidRDefault="00B06277" w:rsidP="005F0E16">
            <w:pPr>
              <w:spacing w:after="0" w:line="240" w:lineRule="auto"/>
              <w:jc w:val="center"/>
              <w:rPr>
                <w:rFonts w:ascii="Times New Roman" w:eastAsia="Times New Roman" w:hAnsi="Times New Roman" w:cs="Times New Roman"/>
                <w:b/>
                <w:bCs/>
                <w:sz w:val="24"/>
                <w:szCs w:val="24"/>
              </w:rPr>
            </w:pPr>
            <w:hyperlink r:id="rId25" w:anchor="texte" w:history="1">
              <w:r w:rsidR="000F54ED">
                <w:rPr>
                  <w:rFonts w:ascii="Times New Roman" w:hAnsi="Times New Roman"/>
                  <w:b/>
                  <w:color w:val="0000FF"/>
                  <w:sz w:val="24"/>
                  <w:u w:val="single"/>
                </w:rPr>
                <w:t>Tekst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FBC915D" w14:textId="77777777" w:rsidR="005F0E16" w:rsidRPr="005F0E16" w:rsidRDefault="00B06277" w:rsidP="005F0E16">
            <w:pPr>
              <w:spacing w:after="0" w:line="240" w:lineRule="auto"/>
              <w:jc w:val="center"/>
              <w:rPr>
                <w:rFonts w:ascii="Times New Roman" w:eastAsia="Times New Roman" w:hAnsi="Times New Roman" w:cs="Times New Roman"/>
                <w:b/>
                <w:bCs/>
                <w:sz w:val="24"/>
                <w:szCs w:val="24"/>
              </w:rPr>
            </w:pPr>
            <w:hyperlink r:id="rId26" w:anchor="tablematiere" w:history="1">
              <w:r w:rsidR="000F54ED">
                <w:rPr>
                  <w:rFonts w:ascii="Times New Roman" w:hAnsi="Times New Roman"/>
                  <w:b/>
                  <w:color w:val="0000FF"/>
                  <w:sz w:val="24"/>
                  <w:u w:val="single"/>
                </w:rPr>
                <w:t>Indholdsfortegnelse</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02176EC" w14:textId="77777777" w:rsidR="005F0E16" w:rsidRPr="005F0E16" w:rsidRDefault="00B06277" w:rsidP="005F0E16">
            <w:pPr>
              <w:spacing w:after="0" w:line="240" w:lineRule="auto"/>
              <w:jc w:val="center"/>
              <w:rPr>
                <w:rFonts w:ascii="Times New Roman" w:eastAsia="Times New Roman" w:hAnsi="Times New Roman" w:cs="Times New Roman"/>
                <w:b/>
                <w:bCs/>
                <w:sz w:val="24"/>
                <w:szCs w:val="24"/>
              </w:rPr>
            </w:pPr>
            <w:hyperlink r:id="rId27" w:anchor="top" w:history="1">
              <w:r w:rsidR="000F54ED">
                <w:rPr>
                  <w:rFonts w:ascii="Times New Roman" w:hAnsi="Times New Roman"/>
                  <w:b/>
                  <w:color w:val="0000FF"/>
                  <w:sz w:val="24"/>
                  <w:u w:val="single"/>
                </w:rPr>
                <w:t>Start</w:t>
              </w:r>
            </w:hyperlink>
          </w:p>
        </w:tc>
      </w:tr>
      <w:tr w:rsidR="005F0E16" w:rsidRPr="005F0E16" w14:paraId="2E92CD9D"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3C0978D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Philippe, belgiernes konge,</w:t>
            </w:r>
          </w:p>
          <w:p w14:paraId="79452EA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Til alle tilstedeværende og kommende.</w:t>
            </w:r>
          </w:p>
          <w:p w14:paraId="2AF54C6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Under henvisning til lov af 24. januar 1977 om beskyttelse af forbrugernes sundhed i forbindelse med levnedsmidler og andre produkter, artikel 2, al. 1, artikel 6, stk. 1, litra a), som ændret ved lov af 22. marts 1989 og artikel 18, stk. 1, erstattet af lov af 22. marts 1989 og ændret ved lov af 22. december 2003,</w:t>
            </w:r>
          </w:p>
          <w:p w14:paraId="588A871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med henvisning til udtalelse fra finansinspektoratet fremsat den 4. </w:t>
            </w:r>
            <w:proofErr w:type="gramStart"/>
            <w:r>
              <w:rPr>
                <w:rFonts w:ascii="Times New Roman" w:hAnsi="Times New Roman"/>
                <w:b/>
                <w:sz w:val="24"/>
              </w:rPr>
              <w:t>Januar</w:t>
            </w:r>
            <w:proofErr w:type="gramEnd"/>
            <w:r>
              <w:rPr>
                <w:rFonts w:ascii="Times New Roman" w:hAnsi="Times New Roman"/>
                <w:b/>
                <w:sz w:val="24"/>
              </w:rPr>
              <w:t xml:space="preserve"> 2023,</w:t>
            </w:r>
          </w:p>
          <w:p w14:paraId="798CF5B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med henvisning til meddelelsen til Europa-Kommissionen af 15. juni 2022, i henhold til artikel 5, stk. 1, i Europa-Parlamentets og Rådets direktiv (EU) 2015/1535 af 9. september 2015 om en informationsprocedure med hensyn til tekniske forskrifter samt forskrifter for informationssamfundets tjenester,</w:t>
            </w:r>
          </w:p>
          <w:p w14:paraId="6E19C44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med henvisning til statsrådets udtalelse 72.952/3 fremsat den 20. februar 2023 i henhold til artikel 84, § 1, stk. 1, nr. 2, i lovene om statsrådet, konsolideret den 12. januar 1973,</w:t>
            </w:r>
          </w:p>
          <w:p w14:paraId="0E9572B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På forslag af ministeren for folkesundhed,</w:t>
            </w:r>
          </w:p>
          <w:p w14:paraId="5F28780F" w14:textId="4CD4F8FC"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har jeg dekreteret og dekreterer hermed:</w:t>
            </w:r>
          </w:p>
        </w:tc>
      </w:tr>
    </w:tbl>
    <w:p w14:paraId="50E6C4AB"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10" w:name="rapportroi"/>
      <w:bookmarkEnd w:id="1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256"/>
        <w:gridCol w:w="811"/>
        <w:gridCol w:w="2117"/>
        <w:gridCol w:w="826"/>
      </w:tblGrid>
      <w:tr w:rsidR="005F0E16" w:rsidRPr="005F0E16" w14:paraId="384832DC" w14:textId="77777777" w:rsidTr="005F0E16">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4013BCA5"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Meddelelse til kongen</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038EEB1" w14:textId="77777777" w:rsidR="005F0E16" w:rsidRPr="005F0E16" w:rsidRDefault="00B06277" w:rsidP="005F0E16">
            <w:pPr>
              <w:spacing w:after="0" w:line="240" w:lineRule="auto"/>
              <w:jc w:val="center"/>
              <w:rPr>
                <w:rFonts w:ascii="Times New Roman" w:eastAsia="Times New Roman" w:hAnsi="Times New Roman" w:cs="Times New Roman"/>
                <w:b/>
                <w:bCs/>
                <w:sz w:val="24"/>
                <w:szCs w:val="24"/>
              </w:rPr>
            </w:pPr>
            <w:hyperlink r:id="rId28" w:anchor="texte" w:history="1">
              <w:r w:rsidR="000F54ED">
                <w:rPr>
                  <w:rFonts w:ascii="Times New Roman" w:hAnsi="Times New Roman"/>
                  <w:b/>
                  <w:color w:val="0000FF"/>
                  <w:sz w:val="24"/>
                  <w:u w:val="single"/>
                </w:rPr>
                <w:t>Tekst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329D398" w14:textId="77777777" w:rsidR="005F0E16" w:rsidRPr="005F0E16" w:rsidRDefault="00B06277" w:rsidP="005F0E16">
            <w:pPr>
              <w:spacing w:after="0" w:line="240" w:lineRule="auto"/>
              <w:jc w:val="center"/>
              <w:rPr>
                <w:rFonts w:ascii="Times New Roman" w:eastAsia="Times New Roman" w:hAnsi="Times New Roman" w:cs="Times New Roman"/>
                <w:b/>
                <w:bCs/>
                <w:sz w:val="24"/>
                <w:szCs w:val="24"/>
              </w:rPr>
            </w:pPr>
            <w:hyperlink r:id="rId29" w:anchor="tablematiere" w:history="1">
              <w:r w:rsidR="000F54ED">
                <w:rPr>
                  <w:rFonts w:ascii="Times New Roman" w:hAnsi="Times New Roman"/>
                  <w:b/>
                  <w:color w:val="0000FF"/>
                  <w:sz w:val="24"/>
                  <w:u w:val="single"/>
                </w:rPr>
                <w:t>Indholdsfortegnelse</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6A73925" w14:textId="77777777" w:rsidR="005F0E16" w:rsidRPr="005F0E16" w:rsidRDefault="00B06277" w:rsidP="005F0E16">
            <w:pPr>
              <w:spacing w:after="0" w:line="240" w:lineRule="auto"/>
              <w:jc w:val="center"/>
              <w:rPr>
                <w:rFonts w:ascii="Times New Roman" w:eastAsia="Times New Roman" w:hAnsi="Times New Roman" w:cs="Times New Roman"/>
                <w:b/>
                <w:bCs/>
                <w:sz w:val="24"/>
                <w:szCs w:val="24"/>
              </w:rPr>
            </w:pPr>
            <w:hyperlink r:id="rId30" w:anchor="top" w:history="1">
              <w:r w:rsidR="000F54ED">
                <w:rPr>
                  <w:rFonts w:ascii="Times New Roman" w:hAnsi="Times New Roman"/>
                  <w:b/>
                  <w:color w:val="0000FF"/>
                  <w:sz w:val="24"/>
                  <w:u w:val="single"/>
                </w:rPr>
                <w:t>Start</w:t>
              </w:r>
            </w:hyperlink>
          </w:p>
        </w:tc>
      </w:tr>
      <w:tr w:rsidR="005F0E16" w:rsidRPr="00B06277" w14:paraId="0FC8038C"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5C59B3B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MEDDELELSE TIL KONGEN</w:t>
            </w:r>
          </w:p>
          <w:p w14:paraId="68974F6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Majestæt,</w:t>
            </w:r>
          </w:p>
          <w:p w14:paraId="008958D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Formålet med dette forslag til kongeligt dekret er at forbyde nikotinposer og </w:t>
            </w:r>
            <w:proofErr w:type="spellStart"/>
            <w:r>
              <w:rPr>
                <w:rFonts w:ascii="Times New Roman" w:hAnsi="Times New Roman"/>
                <w:b/>
                <w:sz w:val="24"/>
              </w:rPr>
              <w:t>cannabinoidposer</w:t>
            </w:r>
            <w:proofErr w:type="spellEnd"/>
            <w:r>
              <w:rPr>
                <w:rFonts w:ascii="Times New Roman" w:hAnsi="Times New Roman"/>
                <w:b/>
                <w:sz w:val="24"/>
              </w:rPr>
              <w:t>.</w:t>
            </w:r>
          </w:p>
          <w:p w14:paraId="4540A5D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Disse produkter er små poser med pulver, der indeholder nikotin, CBD eller andre </w:t>
            </w:r>
            <w:proofErr w:type="spellStart"/>
            <w:r>
              <w:rPr>
                <w:rFonts w:ascii="Times New Roman" w:hAnsi="Times New Roman"/>
                <w:b/>
                <w:sz w:val="24"/>
              </w:rPr>
              <w:t>cannabinoider</w:t>
            </w:r>
            <w:proofErr w:type="spellEnd"/>
            <w:r>
              <w:rPr>
                <w:rFonts w:ascii="Times New Roman" w:hAnsi="Times New Roman"/>
                <w:b/>
                <w:sz w:val="24"/>
              </w:rPr>
              <w:t xml:space="preserve">, men som ikke indeholder tobak. De anbringes under overlæben, og nikotinen eller </w:t>
            </w:r>
            <w:proofErr w:type="spellStart"/>
            <w:r>
              <w:rPr>
                <w:rFonts w:ascii="Times New Roman" w:hAnsi="Times New Roman"/>
                <w:b/>
                <w:sz w:val="24"/>
              </w:rPr>
              <w:t>cannabinoiden</w:t>
            </w:r>
            <w:proofErr w:type="spellEnd"/>
            <w:r>
              <w:rPr>
                <w:rFonts w:ascii="Times New Roman" w:hAnsi="Times New Roman"/>
                <w:b/>
                <w:sz w:val="24"/>
              </w:rPr>
              <w:t xml:space="preserve"> absorberes af slimhinderne og spyttet.</w:t>
            </w:r>
          </w:p>
          <w:p w14:paraId="0BEAA1E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Udbredelsen af nikotinposer udgør en fare for folkesundheden.</w:t>
            </w:r>
          </w:p>
          <w:p w14:paraId="214B667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Formålet med forbuddet er at forebygge de kendte og potentielle sundhedsskadelige virkninger af anvendelsen af disse nye produkter, at afskrække unge fra at anvende dem og at undgå eventuelle negative indvirkninger på indsatsen mod tobaksrygning.</w:t>
            </w:r>
          </w:p>
          <w:p w14:paraId="7BE6F27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De er ikke specifikt reguleret for så vidt angår deres sammensætning eller mærkning. De er ikke omfattet af kongeligt dekret af 5. februar 2016 om fremstilling af og handel med tobaksvarer og urtebaserede rygeprodukter.</w:t>
            </w:r>
          </w:p>
          <w:p w14:paraId="596F61D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De kan dog betragtes som produkter, der svarer til tobaksvarer. I en dom af 16. december 2021 for forfatningsdomstolen afsagde Domstolen følgende:</w:t>
            </w:r>
          </w:p>
          <w:p w14:paraId="61E6057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Ifølge definitionen er "lignende produkter" produkter, som ikke indeholder tobak, men som ligner tobaksvarer. Den pågældende lighed skal vedrøre den måde, hvorpå det tilsvarende produkt forbruges, eller den virkning, der tilsigtes med produktet. Udtrykket "lignende produkter" opfylder kravet om forudsigelighed.</w:t>
            </w:r>
          </w:p>
          <w:p w14:paraId="66027A3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 Belgien tilstræber vi at opnå et meget højt beskyttelsesniveau, når det gælder forebyggelse af tobaksrygning. Det samme gælder for lignende produkter.</w:t>
            </w:r>
          </w:p>
          <w:p w14:paraId="01F3751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Nikotinposer fungerer som en erstatning for konventionelle tobaksvarer og kan give anledning til tilsvarende sundhedsrisici og sociale konsekvenser.</w:t>
            </w:r>
          </w:p>
          <w:p w14:paraId="0C73F0E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Mere specifikt har de en udformning og virkning, der i høj grad svarer til snus, som er et tobaksbaseret produkt, der allerede er forbudt. Der er derfor en reel mulighed for, at en bruger af nikotinposer kan skifte til snus.</w:t>
            </w:r>
          </w:p>
          <w:p w14:paraId="6116835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 samfundet anvendes begreberne ofte i flæng, selv af politiet. De taler om snus men mener i virkeligheden nikotinposer. Denne sproglige forvirring er forståelig, da nikotinposer også kaldes snus af de handlende, enten bevidst, måske af kommercielle årsager, eller ubevidst. For eksempel https://zweedsesnus.nl/collections/nicotinevrije-snus</w:t>
            </w:r>
          </w:p>
          <w:p w14:paraId="3DF7939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 præambel 32 i direktiv 2014/40/EU om fremstilling, præsentation og salg af tobak og relaterede produkter hedder det som følger:</w:t>
            </w:r>
          </w:p>
          <w:p w14:paraId="34414C3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Forbuddet mod salg af tobak, der indtages oralt, bør opretholdes for at forhindre, at et produkt, som er afhængighedsskabende, og som har sundhedsskadelige virkninger, indføres i Unionen (bortset fra Sverige). "</w:t>
            </w:r>
          </w:p>
          <w:p w14:paraId="31987F8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Et tilsvarende argument gælder for nikotinposer.</w:t>
            </w:r>
          </w:p>
          <w:p w14:paraId="7F966CD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For så vidt angår den særskilte regulering af varer, der ligner tobaksvarer, anføres følgende i betragtning 55 i samme direktiv: " Det bør stå en medlemsstat frit for at opretholde eller indføre national lovgivning, der finder anvendelse på alle produkter, der markedsføres på det nationale marked, for så vidt angår aspekter, der ikke er reguleret af dette direktiv, forudsat at denne lovgivning er forenelig med traktaten om Den Europæiske Unions funktionsmåde og ikke bringer den fulde anvendelse af dette direktiv i fare. Således og under disse betingelser kan medlemsstaterne navnlig regulere eller forbyde udstyr, der anvendes til tobaksvarer (herunder vandpiber) og til urtebaserede rygeprodukter, og at regulere eller forbyde produkter, der tilsyneladende ligner en type tobak eller beslægtede produkter. Der kræves forudgående meddelelse af nationale tekniske forskrifter i overensstemmelse med direktiv 98/34/EF"</w:t>
            </w:r>
          </w:p>
          <w:p w14:paraId="679FA17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Desuden berettiger artikel 5, stk. 2, litra b), i WHO's rammekonvention om tobaksbekæmpelse også til en streng regulering af disse produkter:</w:t>
            </w:r>
          </w:p>
          <w:p w14:paraId="542B90B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Artikel 5 (...)</w:t>
            </w:r>
          </w:p>
          <w:p w14:paraId="18B58BC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Med henblik herpå skal hver part, i overensstemmelse med sin beføjelser:</w:t>
            </w:r>
          </w:p>
          <w:p w14:paraId="7D7847F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p>
          <w:p w14:paraId="1F274DB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b) vedtage og gennemføre effektive lovgivningsmæssige, udøvende, administrative og/eller andre foranstaltninger og, hvor det er hensigtsmæssigt, samarbejde med andre parter om at udvikle passende politikker for at forebygge og reducere tobaksforbrug, nikotinafhængighed og eksponering for tobaksrøg. (...) "</w:t>
            </w:r>
          </w:p>
          <w:p w14:paraId="49FC1A0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 den forbindelse besluttede parterne i konventionen at overveje at anvende lovgivningsmæssige foranstaltninger til at forbyde eller begrænse fremstilling, import, distribution, præsentation, salg og brug af ENDS i overensstemmelse med deres nationale lovgivning og folkesundhedsmæssige målsætninger. Hvis der introduceres andre nye tobaks- eller nikotinprodukter, bør den måde, de håndteres på, overvejes tilsvarende. "(1)</w:t>
            </w:r>
          </w:p>
          <w:p w14:paraId="72C02DD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 udlandet betragtes og reguleres nikotinposer også som lignende produkter. Følgende lande regulerer dem som tobakserstatning: Australien (med et totalt forbud), Ungarn, Danmark, Letland, Luxembourg, New Zealand og Norge. I de to sidstnævnte lande er produkterne forbudt, indtil det er bevist, at de er mindre skadelige end almindelige tobaksbaserede produkter. Indtil videre er dette ikke sket.</w:t>
            </w:r>
          </w:p>
          <w:p w14:paraId="1C79770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Nikotinposer er sundhedsskadelige, især på grund af deres potentiale til at skabe afhængighed.</w:t>
            </w:r>
          </w:p>
          <w:p w14:paraId="6514B17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Der er allerede gennemført en undersøgelse i Nederlandene. Undersøgelsen viser tydeligt, hvor farlige nikotinposer er.</w:t>
            </w:r>
          </w:p>
          <w:p w14:paraId="4914F5A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"De indeholder nok nikotin til at påvirke hjertefrekvensen, til at fremkalde og opretholde nikotinafhængighed og til at have en negativ indvirkning på udviklingen af den unge hjerne.</w:t>
            </w:r>
          </w:p>
          <w:p w14:paraId="3947AEA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Nikotinposer kan også gøre det lettere at opretholde nikotinafhængighed, fordi de også kan bruges på steder, hvor rygning er forbudt."</w:t>
            </w:r>
          </w:p>
          <w:p w14:paraId="287C398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Disse produkter udgør en særlig fare for mindreårig, idet forbruget af dem er vanskeligt at konstatere. Som følge heraf er der mangel på social kontrol fra forældres eller andre voksnes side, hvilket kan opretholde en eventuel afhængighed. Desuden er børn som følge af deres lave kropsvægt mere tilbøjelige til at få negative bivirkninger.</w:t>
            </w:r>
          </w:p>
          <w:p w14:paraId="0C51F8E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 Nederlandene er disse produkter derfor også forbudt i øjeblikket. Hvis nikotinposen indeholder mere end 0,035 mg nikotin, betragtes den som et farligt og skadeligt fødevareprodukt.</w:t>
            </w:r>
          </w:p>
          <w:p w14:paraId="63D5F4E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At disse produkter udgør en reel fare for folkesundheden er ikke kun påvist i undersøgelser foretaget af RIVM i Nederlandene, men også FAMHP peger på mulige risici:</w:t>
            </w:r>
          </w:p>
          <w:p w14:paraId="7450CA2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Produktet er dog stadig et nikotinbaseret produkt, et stof, der kan vise sig at være giftigt. "</w:t>
            </w:r>
          </w:p>
          <w:p w14:paraId="4D76BB1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Utilsigtet eksponering for eller overdrevet forbrug af nikotin kan have alvorlige konsekvenser. Ifølge forgiftningscentralen kan en dosis på 10 mg nikotin forårsage alvorlig forgiftning hos børn. Den mindste dødbringende dosis for voksne er 0,5 til 1 g nikotin, afhængigt af kropsvægt.</w:t>
            </w:r>
          </w:p>
          <w:p w14:paraId="78E3C18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En analyse fra </w:t>
            </w:r>
            <w:proofErr w:type="spellStart"/>
            <w:r>
              <w:rPr>
                <w:rFonts w:ascii="Times New Roman" w:hAnsi="Times New Roman"/>
                <w:b/>
                <w:sz w:val="24"/>
              </w:rPr>
              <w:t>BfR</w:t>
            </w:r>
            <w:proofErr w:type="spellEnd"/>
            <w:r>
              <w:rPr>
                <w:rFonts w:ascii="Times New Roman" w:hAnsi="Times New Roman"/>
                <w:b/>
                <w:sz w:val="24"/>
              </w:rPr>
              <w:t xml:space="preserve"> (Tyskland) viser, at der findes nikotinposer med 47,5 mg nikotin på markedet.</w:t>
            </w:r>
          </w:p>
          <w:p w14:paraId="6D91A76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Sidst men ikke mindst er nikotinposer ved at blive mere og mere populære.</w:t>
            </w:r>
          </w:p>
          <w:p w14:paraId="4A68388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En nylig undersøgelse i Nederlandene viser, at 75 % af de adspurgte unge kender til nikotinposer og 25 % bruger dem også. Blandt børn under 12 år bruger 1,2 % </w:t>
            </w:r>
            <w:r>
              <w:rPr>
                <w:rFonts w:ascii="Times New Roman" w:hAnsi="Times New Roman"/>
                <w:b/>
                <w:sz w:val="24"/>
              </w:rPr>
              <w:lastRenderedPageBreak/>
              <w:t>nikotinposer. Danmark rapporterer ligeledes, at nikotinposer bruges af unge mennesker. Brugte emballagematerialer og poser kan findes i skolernes affald, også i underskolen.</w:t>
            </w:r>
          </w:p>
          <w:p w14:paraId="7B6F725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Der er ingen tvivl om, at forekomsten af disse produkter er stigende i Belgien.</w:t>
            </w:r>
          </w:p>
          <w:p w14:paraId="7AA27B3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Nederlandenes Kræftens Bekæmpelse advarede allerede i oktober 2021 om den øgede forekomst af disse produkter. Desuden har flere artikler i pressen, der er offentliggjort gennem de seneste måneder, bekræftet denne tendens.</w:t>
            </w:r>
          </w:p>
          <w:p w14:paraId="1ED9595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Denne stigning gælder sandsynligvis også for det faktiske salg af disse produkter, selv om vi ikke har officielle tal, da nikotinposer ikke skal indberettes.</w:t>
            </w:r>
          </w:p>
          <w:p w14:paraId="0CE7EC0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FPS' folkesundhedsinspektører har for nylig opdaget disse produkter på steder, der tiltrækker unge mennesker, såsom dansecaféer, klubber og massearrangementer som f.eks. festivaler.</w:t>
            </w:r>
          </w:p>
          <w:p w14:paraId="5FF3644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Underretninger og klager når også frem til skolerne via inspektionsafdelingen. En skole bemærkede, at produkterne tilsyneladende er populære blandt drenge, og at ""det at være hård"" er et aspekt, der spiller ind her. Der udveksles også nikotinposer mellem børnene i skolens lokaler. Ifølge lærerne er børn, der indtager nikotin, mindre opmærksomme i klassen og mere irritable.</w:t>
            </w:r>
          </w:p>
          <w:p w14:paraId="36E37E8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Desuden reklamerer de traditionelle tobaksfabrikanter, der har disse produkter i deres sortiment, i stigende grad for dem, bl.a. via sociale netværk.</w:t>
            </w:r>
          </w:p>
          <w:p w14:paraId="4354AB0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På British American Tobaccos websted præsenteres nikotinposer som et sundt alternativ til traditionelle tobaksbaserede produkter, da de indeholder rene ingredienser. Der gives indtryk af, at de ikke er forbundet med nogen sundhedsrisici.</w:t>
            </w:r>
          </w:p>
          <w:p w14:paraId="5F1FE2F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Produkterne fås også i en række forskellige smagsvarianter, herunder den mentolsmag, som for nylig er blevet forbudt i almindelige tobaksbaserede produkter. Dette er et element, der gør produktet endnu mere attraktivt for unge mennesker og for ikke-rygere.</w:t>
            </w:r>
          </w:p>
          <w:p w14:paraId="235EDD2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Nikotinposer er også meget billigere end almindelige tobaksbaserede produkter, hvilket bidrager yderligere til deres store appel til den brede befolkning og til ikke-rygere.</w:t>
            </w:r>
          </w:p>
          <w:p w14:paraId="7CD687D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Kort sagt er nikotinposer skadelige, fordi de ligesom tobaksbaserede produkter har potentiale til at opretholde eller fremkalde afhængighed (af nikotin). Et sådant produkt hører ikke hjemme på markedet.</w:t>
            </w:r>
          </w:p>
          <w:p w14:paraId="51BFCA8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På grund af disse produkters stigende popularitet er det nødvendigt at beskytte børn og unge mod nikotinforbrug og afhængighed af dette stof gennem lovgivning. Vi baserer dette forbud på forsigtighedsprincippet.</w:t>
            </w:r>
          </w:p>
          <w:p w14:paraId="7D9DB4C9"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For CBD-produkter er der færre oplysninger til rådighed, men på grund af de store ligheder (udseende, anvendelsesform) er dette også forbudt.</w:t>
            </w:r>
          </w:p>
          <w:p w14:paraId="3A385D14"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Bemærkninger til de enkelte artikler</w:t>
            </w:r>
          </w:p>
          <w:p w14:paraId="0034D48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Artikel 1. Artikel 1 vedrører de definitioner, der er fastsat i dekretet.</w:t>
            </w:r>
          </w:p>
          <w:p w14:paraId="15A4B2C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Artikel 2. Artikel 2 omhandler selve forbuddet: forbud mod nikotin- og </w:t>
            </w:r>
            <w:proofErr w:type="spellStart"/>
            <w:r>
              <w:rPr>
                <w:rFonts w:ascii="Times New Roman" w:hAnsi="Times New Roman"/>
                <w:b/>
                <w:sz w:val="24"/>
              </w:rPr>
              <w:t>cannabinoidposer</w:t>
            </w:r>
            <w:proofErr w:type="spellEnd"/>
            <w:r>
              <w:rPr>
                <w:rFonts w:ascii="Times New Roman" w:hAnsi="Times New Roman"/>
                <w:b/>
                <w:sz w:val="24"/>
              </w:rPr>
              <w:t>.</w:t>
            </w:r>
          </w:p>
          <w:p w14:paraId="493A3C0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Artikel 3. Artikel 3 omhandler efterforskning, opsporing, retsforfølgning og straf for lovovertrædelser.</w:t>
            </w:r>
          </w:p>
          <w:p w14:paraId="4FC7593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Artikel 4. I artikel 4 fastsættes datoen for dekretets ikrafttræden. For detailhandlere træder dekretet i kraft 3 måneder senere.</w:t>
            </w:r>
          </w:p>
          <w:p w14:paraId="285FAEB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Artikel 5. Artikel 5 udpeger den kompetente minister, der skal sikre anvendelsen af bestemmelserne i dette dekret. Det er sundhedsministeren.</w:t>
            </w:r>
          </w:p>
          <w:p w14:paraId="2883F3E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Jeg har den ære at være</w:t>
            </w:r>
          </w:p>
          <w:p w14:paraId="0AC0106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deres</w:t>
            </w:r>
          </w:p>
          <w:p w14:paraId="7AD1C95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Majestæts</w:t>
            </w:r>
          </w:p>
          <w:p w14:paraId="3F31AA6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mest respektfulde og trofaste tjener,</w:t>
            </w:r>
          </w:p>
          <w:p w14:paraId="1CF429F9"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Ministeren for offentlig sundhed,</w:t>
            </w:r>
          </w:p>
          <w:p w14:paraId="0283F3ED"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F. VANDENBROUCKE</w:t>
            </w:r>
          </w:p>
          <w:p w14:paraId="52D7B5D6"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Noter</w:t>
            </w:r>
          </w:p>
          <w:p w14:paraId="7F2BE114"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(1) https://fctc.who.int/newsroom/news/item/19-09-2017-who-framework-convention-on-tobacco-control-secretariat-s-statement-on-the-launch-of-the-foundation-for-a-smoke-free-world</w:t>
            </w:r>
          </w:p>
          <w:p w14:paraId="6C4245F5"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https://www.rivm.nl/publicaties/nicotineproducten-zonder-tabak-voor-recreatief-gebruik</w:t>
            </w:r>
          </w:p>
          <w:p w14:paraId="43F71A35"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(3) https://www.rivm.nl/sites/default/files/2021-11/FO_nicotinezakjes%20tox_20211101_def_anon.pdf</w:t>
            </w:r>
          </w:p>
          <w:p w14:paraId="387FB8B2"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(4) </w:t>
            </w:r>
            <w:proofErr w:type="spellStart"/>
            <w:r>
              <w:rPr>
                <w:rFonts w:ascii="Times New Roman" w:hAnsi="Times New Roman"/>
                <w:b/>
                <w:sz w:val="24"/>
              </w:rPr>
              <w:t>Nieuws</w:t>
            </w:r>
            <w:proofErr w:type="spellEnd"/>
            <w:r>
              <w:rPr>
                <w:rFonts w:ascii="Times New Roman" w:hAnsi="Times New Roman"/>
                <w:b/>
                <w:sz w:val="24"/>
              </w:rPr>
              <w:t xml:space="preserve"> — Snus </w:t>
            </w:r>
            <w:proofErr w:type="spellStart"/>
            <w:r>
              <w:rPr>
                <w:rFonts w:ascii="Times New Roman" w:hAnsi="Times New Roman"/>
                <w:b/>
                <w:sz w:val="24"/>
              </w:rPr>
              <w:t>nog</w:t>
            </w:r>
            <w:proofErr w:type="spellEnd"/>
            <w:r>
              <w:rPr>
                <w:rFonts w:ascii="Times New Roman" w:hAnsi="Times New Roman"/>
                <w:b/>
                <w:sz w:val="24"/>
              </w:rPr>
              <w:t xml:space="preserve"> </w:t>
            </w:r>
            <w:proofErr w:type="spellStart"/>
            <w:r>
              <w:rPr>
                <w:rFonts w:ascii="Times New Roman" w:hAnsi="Times New Roman"/>
                <w:b/>
                <w:sz w:val="24"/>
              </w:rPr>
              <w:t>populairder</w:t>
            </w:r>
            <w:proofErr w:type="spellEnd"/>
            <w:r>
              <w:rPr>
                <w:rFonts w:ascii="Times New Roman" w:hAnsi="Times New Roman"/>
                <w:b/>
                <w:sz w:val="24"/>
              </w:rPr>
              <w:t xml:space="preserve"> dan </w:t>
            </w:r>
            <w:proofErr w:type="spellStart"/>
            <w:r>
              <w:rPr>
                <w:rFonts w:ascii="Times New Roman" w:hAnsi="Times New Roman"/>
                <w:b/>
                <w:sz w:val="24"/>
              </w:rPr>
              <w:t>gedacht</w:t>
            </w:r>
            <w:proofErr w:type="spellEnd"/>
            <w:r>
              <w:rPr>
                <w:rFonts w:ascii="Times New Roman" w:hAnsi="Times New Roman"/>
                <w:b/>
                <w:sz w:val="24"/>
              </w:rPr>
              <w:t xml:space="preserve">, </w:t>
            </w:r>
            <w:proofErr w:type="spellStart"/>
            <w:r>
              <w:rPr>
                <w:rFonts w:ascii="Times New Roman" w:hAnsi="Times New Roman"/>
                <w:b/>
                <w:sz w:val="24"/>
              </w:rPr>
              <w:t>blijkt</w:t>
            </w:r>
            <w:proofErr w:type="spellEnd"/>
            <w:r>
              <w:rPr>
                <w:rFonts w:ascii="Times New Roman" w:hAnsi="Times New Roman"/>
                <w:b/>
                <w:sz w:val="24"/>
              </w:rPr>
              <w:t xml:space="preserve"> </w:t>
            </w:r>
            <w:proofErr w:type="spellStart"/>
            <w:r>
              <w:rPr>
                <w:rFonts w:ascii="Times New Roman" w:hAnsi="Times New Roman"/>
                <w:b/>
                <w:sz w:val="24"/>
              </w:rPr>
              <w:t>uit</w:t>
            </w:r>
            <w:proofErr w:type="spellEnd"/>
            <w:r>
              <w:rPr>
                <w:rFonts w:ascii="Times New Roman" w:hAnsi="Times New Roman"/>
                <w:b/>
                <w:sz w:val="24"/>
              </w:rPr>
              <w:t xml:space="preserve"> NOS-</w:t>
            </w:r>
            <w:proofErr w:type="spellStart"/>
            <w:r>
              <w:rPr>
                <w:rFonts w:ascii="Times New Roman" w:hAnsi="Times New Roman"/>
                <w:b/>
                <w:sz w:val="24"/>
              </w:rPr>
              <w:t>investigation</w:t>
            </w:r>
            <w:proofErr w:type="spellEnd"/>
            <w:r>
              <w:rPr>
                <w:rFonts w:ascii="Times New Roman" w:hAnsi="Times New Roman"/>
                <w:b/>
                <w:sz w:val="24"/>
              </w:rPr>
              <w:t xml:space="preserve"> (tabaknee.nl)</w:t>
            </w:r>
          </w:p>
          <w:p w14:paraId="420434A0" w14:textId="77777777" w:rsidR="00A6478F" w:rsidRPr="00B06277" w:rsidRDefault="005F0E16" w:rsidP="005F0E16">
            <w:pPr>
              <w:spacing w:after="0" w:line="240" w:lineRule="auto"/>
              <w:rPr>
                <w:rFonts w:ascii="Times New Roman" w:eastAsia="Times New Roman" w:hAnsi="Times New Roman" w:cs="Times New Roman"/>
                <w:b/>
                <w:bCs/>
                <w:sz w:val="24"/>
                <w:szCs w:val="24"/>
                <w:lang w:val="en-US"/>
              </w:rPr>
            </w:pPr>
            <w:r>
              <w:rPr>
                <w:rFonts w:ascii="Times New Roman" w:hAnsi="Times New Roman"/>
                <w:b/>
                <w:sz w:val="24"/>
              </w:rPr>
              <w:t>   </w:t>
            </w:r>
            <w:r w:rsidRPr="00B06277">
              <w:rPr>
                <w:rFonts w:ascii="Times New Roman" w:hAnsi="Times New Roman"/>
                <w:b/>
                <w:sz w:val="24"/>
                <w:lang w:val="en-US"/>
              </w:rPr>
              <w:t>(5) Bast, Lotus S., et al. 2022. "Use of Tobacco and Nicotine Products among Young People in Denmark-Status in Single and Dual Use" (Brug af tobaks- og nikotinprodukter blandt unge i Danmark - status for enkelt- og dobbeltbrug) International Journal of Environmental Research and Public Health 19, nr. 9: 5623.</w:t>
            </w:r>
          </w:p>
          <w:p w14:paraId="44D3E369" w14:textId="16DD4747" w:rsidR="005F0E16" w:rsidRPr="00B06277" w:rsidRDefault="005F0E16" w:rsidP="005F0E16">
            <w:pPr>
              <w:spacing w:after="0" w:line="240" w:lineRule="auto"/>
              <w:rPr>
                <w:rFonts w:ascii="Times New Roman" w:eastAsia="Times New Roman" w:hAnsi="Times New Roman" w:cs="Times New Roman"/>
                <w:b/>
                <w:bCs/>
                <w:sz w:val="24"/>
                <w:szCs w:val="24"/>
                <w:lang w:val="en-US"/>
              </w:rPr>
            </w:pPr>
            <w:r w:rsidRPr="00B06277">
              <w:rPr>
                <w:rFonts w:ascii="Times New Roman" w:hAnsi="Times New Roman"/>
                <w:b/>
                <w:sz w:val="24"/>
                <w:lang w:val="en-US"/>
              </w:rPr>
              <w:t>   (6) https://www.theguardian.com/business/2021/nov/08/firms-under-fire-for-using-uk-influencers-to-push-nicotine-products</w:t>
            </w:r>
          </w:p>
        </w:tc>
      </w:tr>
    </w:tbl>
    <w:p w14:paraId="073CC184" w14:textId="77777777" w:rsidR="005F0E16" w:rsidRPr="00B06277" w:rsidRDefault="005F0E16" w:rsidP="005F0E16">
      <w:pPr>
        <w:spacing w:after="0" w:line="240" w:lineRule="auto"/>
        <w:rPr>
          <w:rFonts w:ascii="Times New Roman" w:eastAsia="Times New Roman" w:hAnsi="Times New Roman" w:cs="Times New Roman"/>
          <w:lang w:val="en-US"/>
        </w:rPr>
      </w:pPr>
      <w:bookmarkStart w:id="11" w:name="end"/>
      <w:bookmarkEnd w:id="11"/>
    </w:p>
    <w:tbl>
      <w:tblPr>
        <w:tblW w:w="5000" w:type="pct"/>
        <w:jc w:val="center"/>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1381"/>
        <w:gridCol w:w="1366"/>
        <w:gridCol w:w="2117"/>
        <w:gridCol w:w="1543"/>
        <w:gridCol w:w="1191"/>
        <w:gridCol w:w="1412"/>
      </w:tblGrid>
      <w:tr w:rsidR="005F0E16" w:rsidRPr="005F0E16" w14:paraId="49A3E5C4" w14:textId="77777777" w:rsidTr="005F0E16">
        <w:trPr>
          <w:gridAfter w:val="1"/>
          <w:wAfter w:w="1827" w:type="dxa"/>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0D8AC83" w14:textId="77777777" w:rsidR="005F0E16" w:rsidRPr="005F0E16" w:rsidRDefault="00B06277" w:rsidP="005F0E16">
            <w:pPr>
              <w:spacing w:after="0" w:line="240" w:lineRule="auto"/>
              <w:jc w:val="center"/>
              <w:rPr>
                <w:rFonts w:ascii="Times New Roman" w:eastAsia="Times New Roman" w:hAnsi="Times New Roman" w:cs="Times New Roman"/>
                <w:sz w:val="24"/>
                <w:szCs w:val="24"/>
              </w:rPr>
            </w:pPr>
            <w:hyperlink r:id="rId31" w:anchor="top" w:tgtFrame="_self" w:history="1">
              <w:r w:rsidR="000F54ED">
                <w:rPr>
                  <w:rFonts w:ascii="Times New Roman" w:hAnsi="Times New Roman"/>
                  <w:b/>
                  <w:color w:val="0000FF"/>
                  <w:sz w:val="24"/>
                  <w:u w:val="single"/>
                </w:rPr>
                <w:t>Start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35EE2F9" w14:textId="77777777" w:rsidR="005F0E16" w:rsidRPr="005F0E16" w:rsidRDefault="00B06277" w:rsidP="005F0E16">
            <w:pPr>
              <w:spacing w:after="0" w:line="240" w:lineRule="auto"/>
              <w:jc w:val="center"/>
              <w:rPr>
                <w:rFonts w:ascii="Times New Roman" w:eastAsia="Times New Roman" w:hAnsi="Times New Roman" w:cs="Times New Roman"/>
                <w:sz w:val="24"/>
                <w:szCs w:val="24"/>
              </w:rPr>
            </w:pPr>
            <w:hyperlink r:id="rId32" w:anchor="hit1" w:tgtFrame="_self" w:history="1">
              <w:r w:rsidR="000F54ED">
                <w:rPr>
                  <w:rFonts w:ascii="Times New Roman" w:hAnsi="Times New Roman"/>
                  <w:b/>
                  <w:color w:val="0000FF"/>
                  <w:sz w:val="24"/>
                  <w:u w:val="single"/>
                </w:rPr>
                <w:t>Første ord</w:t>
              </w:r>
            </w:hyperlink>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A364BEF" w14:textId="77777777" w:rsidR="005F0E16" w:rsidRPr="005F0E16" w:rsidRDefault="00B06277" w:rsidP="005F0E16">
            <w:pPr>
              <w:spacing w:after="0" w:line="240" w:lineRule="auto"/>
              <w:jc w:val="center"/>
              <w:rPr>
                <w:rFonts w:ascii="Times New Roman" w:eastAsia="Times New Roman" w:hAnsi="Times New Roman" w:cs="Times New Roman"/>
                <w:sz w:val="24"/>
                <w:szCs w:val="24"/>
              </w:rPr>
            </w:pPr>
            <w:hyperlink r:id="rId33" w:anchor="hit0" w:tgtFrame="_self" w:history="1">
              <w:r w:rsidR="000F54ED">
                <w:rPr>
                  <w:rFonts w:ascii="Times New Roman" w:hAnsi="Times New Roman"/>
                  <w:b/>
                  <w:color w:val="0000FF"/>
                  <w:sz w:val="24"/>
                  <w:u w:val="single"/>
                </w:rPr>
                <w:t>Sidste ord</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00C1C18"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B9E7965" w14:textId="77777777" w:rsidR="005F0E16" w:rsidRPr="005F0E16" w:rsidRDefault="00B06277" w:rsidP="005F0E16">
            <w:pPr>
              <w:spacing w:after="0" w:line="240" w:lineRule="auto"/>
              <w:jc w:val="center"/>
              <w:rPr>
                <w:rFonts w:ascii="Times New Roman" w:eastAsia="Times New Roman" w:hAnsi="Times New Roman" w:cs="Times New Roman"/>
                <w:sz w:val="24"/>
                <w:szCs w:val="24"/>
              </w:rPr>
            </w:pPr>
            <w:hyperlink r:id="rId34" w:anchor="preambule" w:history="1">
              <w:r w:rsidR="000F54ED">
                <w:rPr>
                  <w:rFonts w:ascii="Times New Roman" w:hAnsi="Times New Roman"/>
                  <w:b/>
                  <w:color w:val="0000FF"/>
                  <w:sz w:val="24"/>
                  <w:u w:val="single"/>
                </w:rPr>
                <w:t>Præambel</w:t>
              </w:r>
            </w:hyperlink>
          </w:p>
        </w:tc>
      </w:tr>
      <w:tr w:rsidR="005F0E16" w:rsidRPr="005F0E16" w14:paraId="5F48B02B" w14:textId="77777777" w:rsidTr="005F0E16">
        <w:trPr>
          <w:gridAfter w:val="1"/>
          <w:wAfter w:w="1827" w:type="dxa"/>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FB27462" w14:textId="77777777" w:rsidR="005F0E16" w:rsidRPr="005F0E16" w:rsidRDefault="00B06277" w:rsidP="005F0E16">
            <w:pPr>
              <w:spacing w:after="0" w:line="240" w:lineRule="auto"/>
              <w:jc w:val="center"/>
              <w:rPr>
                <w:rFonts w:ascii="Times New Roman" w:eastAsia="Times New Roman" w:hAnsi="Times New Roman" w:cs="Times New Roman"/>
                <w:sz w:val="24"/>
                <w:szCs w:val="24"/>
              </w:rPr>
            </w:pPr>
            <w:hyperlink r:id="rId35" w:anchor="rapportroi" w:history="1">
              <w:r w:rsidR="000F54ED">
                <w:rPr>
                  <w:rFonts w:ascii="Times New Roman" w:hAnsi="Times New Roman"/>
                  <w:b/>
                  <w:color w:val="0000FF"/>
                  <w:sz w:val="24"/>
                  <w:u w:val="single"/>
                </w:rPr>
                <w:t>Meddelelse til kongen</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C27A7D2"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85E036C" w14:textId="77777777" w:rsidR="005F0E16" w:rsidRPr="005F0E16" w:rsidRDefault="00B06277" w:rsidP="005F0E16">
            <w:pPr>
              <w:spacing w:after="0" w:line="240" w:lineRule="auto"/>
              <w:jc w:val="center"/>
              <w:rPr>
                <w:rFonts w:ascii="Times New Roman" w:eastAsia="Times New Roman" w:hAnsi="Times New Roman" w:cs="Times New Roman"/>
                <w:sz w:val="24"/>
                <w:szCs w:val="24"/>
              </w:rPr>
            </w:pPr>
            <w:hyperlink r:id="rId36" w:anchor="tablematiere" w:history="1">
              <w:r w:rsidR="000F54ED">
                <w:rPr>
                  <w:rFonts w:ascii="Times New Roman" w:hAnsi="Times New Roman"/>
                  <w:b/>
                  <w:color w:val="0000FF"/>
                  <w:sz w:val="24"/>
                  <w:u w:val="single"/>
                </w:rPr>
                <w:t>Indholdsfortegnelse</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9B621DF"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B3E4779"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r>
      <w:tr w:rsidR="005F0E16" w:rsidRPr="005F0E16" w14:paraId="1A479F9D" w14:textId="77777777" w:rsidTr="005F0E16">
        <w:trPr>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29B38D7"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7E05411"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405E05B"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07CB4D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B315A6B"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F667FF4" w14:textId="77777777" w:rsidR="005F0E16" w:rsidRPr="005F0E16" w:rsidRDefault="00B06277" w:rsidP="005F0E16">
            <w:pPr>
              <w:spacing w:after="0" w:line="240" w:lineRule="auto"/>
              <w:jc w:val="center"/>
              <w:rPr>
                <w:rFonts w:ascii="Times New Roman" w:eastAsia="Times New Roman" w:hAnsi="Times New Roman" w:cs="Times New Roman"/>
                <w:sz w:val="24"/>
                <w:szCs w:val="24"/>
              </w:rPr>
            </w:pPr>
            <w:hyperlink r:id="rId37" w:tgtFrame="_blank" w:history="1">
              <w:r w:rsidR="000F54ED">
                <w:rPr>
                  <w:rFonts w:ascii="Times New Roman" w:hAnsi="Times New Roman"/>
                  <w:b/>
                  <w:color w:val="FF0000"/>
                  <w:sz w:val="24"/>
                  <w:u w:val="single"/>
                </w:rPr>
                <w:t>Nederlandsk version</w:t>
              </w:r>
            </w:hyperlink>
          </w:p>
        </w:tc>
      </w:tr>
    </w:tbl>
    <w:p w14:paraId="69361C9E" w14:textId="77777777" w:rsidR="00493F25" w:rsidRDefault="00493F25" w:rsidP="00EE6A8B"/>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E16"/>
    <w:rsid w:val="000F54ED"/>
    <w:rsid w:val="00493F25"/>
    <w:rsid w:val="005F0E16"/>
    <w:rsid w:val="00907E6A"/>
    <w:rsid w:val="00A6478F"/>
    <w:rsid w:val="00B06277"/>
    <w:rsid w:val="00CD028E"/>
    <w:rsid w:val="00EE6A8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AA3BE"/>
  <w15:chartTrackingRefBased/>
  <w15:docId w15:val="{9FF289E0-2887-4AEA-A38E-34D400AE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72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justice.just.fgov.be/mopdf/2023/03/24_1.pdf" TargetMode="External"/><Relationship Id="rId18" Type="http://schemas.openxmlformats.org/officeDocument/2006/relationships/hyperlink" Target="https://www.ejustice.just.fgov.be/eli/arrete/2023/03/14/2023041247/justel" TargetMode="External"/><Relationship Id="rId26" Type="http://schemas.openxmlformats.org/officeDocument/2006/relationships/hyperlink" Target="https://www.ejustice.just.fgov.be/eli/arrete/2023/03/14/2023041247/justel" TargetMode="External"/><Relationship Id="rId39" Type="http://schemas.openxmlformats.org/officeDocument/2006/relationships/theme" Target="theme/theme1.xml"/><Relationship Id="rId21" Type="http://schemas.openxmlformats.org/officeDocument/2006/relationships/hyperlink" Target="https://www.ejustice.just.fgov.be/eli/arrete/2023/03/14/2023041247/justel" TargetMode="External"/><Relationship Id="rId34" Type="http://schemas.openxmlformats.org/officeDocument/2006/relationships/hyperlink" Target="https://www.ejustice.just.fgov.be/eli/arrete/2023/03/14/2023041247/justel" TargetMode="External"/><Relationship Id="rId7" Type="http://schemas.openxmlformats.org/officeDocument/2006/relationships/hyperlink" Target="https://www.ejustice.just.fgov.be/eli/arrete/2023/03/14/2023041247/justel" TargetMode="External"/><Relationship Id="rId12" Type="http://schemas.openxmlformats.org/officeDocument/2006/relationships/hyperlink" Target="https://www.ejustice.just.fgov.be/cgi_loi/change_lg.pl?language=nl&amp;la=N&amp;cn=2023031404&amp;table_name=wet" TargetMode="External"/><Relationship Id="rId17" Type="http://schemas.openxmlformats.org/officeDocument/2006/relationships/hyperlink" Target="https://www.ejustice.just.fgov.be/eli/arrete/2023/03/14/2023041247/justel" TargetMode="External"/><Relationship Id="rId25" Type="http://schemas.openxmlformats.org/officeDocument/2006/relationships/hyperlink" Target="https://www.ejustice.just.fgov.be/eli/arrete/2023/03/14/2023041247/justel" TargetMode="External"/><Relationship Id="rId33" Type="http://schemas.openxmlformats.org/officeDocument/2006/relationships/hyperlink" Target="https://www.ejustice.just.fgov.be/eli/arrete/2023/03/14/2023041247/justel"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ejustice.just.fgov.be/eli/arrete/2023/03/14/2023041247/justel" TargetMode="External"/><Relationship Id="rId20" Type="http://schemas.openxmlformats.org/officeDocument/2006/relationships/hyperlink" Target="https://www.ejustice.just.fgov.be/eli/arrete/2023/03/14/2023041247/justel" TargetMode="External"/><Relationship Id="rId29" Type="http://schemas.openxmlformats.org/officeDocument/2006/relationships/hyperlink" Target="https://www.ejustice.just.fgov.be/eli/arrete/2023/03/14/2023041247/justel" TargetMode="External"/><Relationship Id="rId1" Type="http://schemas.openxmlformats.org/officeDocument/2006/relationships/styles" Target="styles.xml"/><Relationship Id="rId6" Type="http://schemas.openxmlformats.org/officeDocument/2006/relationships/hyperlink" Target="https://www.ejustice.just.fgov.be/eli/arrete/2023/03/14/2023041247/justel" TargetMode="External"/><Relationship Id="rId11" Type="http://schemas.openxmlformats.org/officeDocument/2006/relationships/hyperlink" Target="https://www.ejustice.just.fgov.be/eli/arrete/2023/03/14/2023041247/justel" TargetMode="External"/><Relationship Id="rId24" Type="http://schemas.openxmlformats.org/officeDocument/2006/relationships/hyperlink" Target="https://www.ejustice.just.fgov.be/eli/arrete/2023/03/14/2023041247/justel" TargetMode="External"/><Relationship Id="rId32" Type="http://schemas.openxmlformats.org/officeDocument/2006/relationships/hyperlink" Target="https://www.ejustice.just.fgov.be/eli/arrete/2023/03/14/2023041247/justel" TargetMode="External"/><Relationship Id="rId37" Type="http://schemas.openxmlformats.org/officeDocument/2006/relationships/hyperlink" Target="https://www.ejustice.just.fgov.be/cgi_loi/change_lg.pl?language=nl&amp;la=N&amp;cn=2023031404&amp;table_name=wet" TargetMode="External"/><Relationship Id="rId5" Type="http://schemas.openxmlformats.org/officeDocument/2006/relationships/hyperlink" Target="https://www.ejustice.just.fgov.be/eli/arrete/2023/03/14/2023041247/justel" TargetMode="External"/><Relationship Id="rId15" Type="http://schemas.openxmlformats.org/officeDocument/2006/relationships/hyperlink" Target="https://www.ejustice.just.fgov.be/eli/arrete/2023/03/14/2023041247/justel" TargetMode="External"/><Relationship Id="rId23" Type="http://schemas.openxmlformats.org/officeDocument/2006/relationships/hyperlink" Target="https://www.ejustice.just.fgov.be/eli/arrete/2023/03/14/2023041247/justel" TargetMode="External"/><Relationship Id="rId28" Type="http://schemas.openxmlformats.org/officeDocument/2006/relationships/hyperlink" Target="https://www.ejustice.just.fgov.be/eli/arrete/2023/03/14/2023041247/justel" TargetMode="External"/><Relationship Id="rId36" Type="http://schemas.openxmlformats.org/officeDocument/2006/relationships/hyperlink" Target="https://www.ejustice.just.fgov.be/eli/arrete/2023/03/14/2023041247/justel" TargetMode="External"/><Relationship Id="rId10" Type="http://schemas.openxmlformats.org/officeDocument/2006/relationships/hyperlink" Target="https://www.ejustice.just.fgov.be/eli/arrete/2023/03/14/2023041247/justel" TargetMode="External"/><Relationship Id="rId19" Type="http://schemas.openxmlformats.org/officeDocument/2006/relationships/hyperlink" Target="https://www.ejustice.just.fgov.be/eli/arrete/2023/03/14/2023041247/justel" TargetMode="External"/><Relationship Id="rId31" Type="http://schemas.openxmlformats.org/officeDocument/2006/relationships/hyperlink" Target="https://www.ejustice.just.fgov.be/eli/arrete/2023/03/14/2023041247/justel" TargetMode="External"/><Relationship Id="rId4" Type="http://schemas.openxmlformats.org/officeDocument/2006/relationships/hyperlink" Target="https://www.ejustice.just.fgov.be/eli/arrete/2023/03/14/2023041247/justel" TargetMode="External"/><Relationship Id="rId9" Type="http://schemas.openxmlformats.org/officeDocument/2006/relationships/hyperlink" Target="https://www.ejustice.just.fgov.be/eli/arrete/2023/03/14/2023041247/justel" TargetMode="External"/><Relationship Id="rId14" Type="http://schemas.openxmlformats.org/officeDocument/2006/relationships/hyperlink" Target="https://www.ejustice.just.fgov.be/img_l/pdf/2023/03/14/2023041247_F.pdf" TargetMode="External"/><Relationship Id="rId22" Type="http://schemas.openxmlformats.org/officeDocument/2006/relationships/hyperlink" Target="https://www.ejustice.just.fgov.be/eli/arrete/2023/03/14/2023041247/justel" TargetMode="External"/><Relationship Id="rId27" Type="http://schemas.openxmlformats.org/officeDocument/2006/relationships/hyperlink" Target="https://www.ejustice.just.fgov.be/eli/arrete/2023/03/14/2023041247/justel" TargetMode="External"/><Relationship Id="rId30" Type="http://schemas.openxmlformats.org/officeDocument/2006/relationships/hyperlink" Target="https://www.ejustice.just.fgov.be/eli/arrete/2023/03/14/2023041247/justel" TargetMode="External"/><Relationship Id="rId35" Type="http://schemas.openxmlformats.org/officeDocument/2006/relationships/hyperlink" Target="https://www.ejustice.just.fgov.be/eli/arrete/2023/03/14/2023041247/justel" TargetMode="External"/><Relationship Id="rId8" Type="http://schemas.openxmlformats.org/officeDocument/2006/relationships/hyperlink" Target="https://www.ejustice.just.fgov.be/eli/arrete/2023/03/14/2023041247/justel" TargetMode="External"/><Relationship Id="rId3"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2682</Words>
  <Characters>16767</Characters>
  <Application>Microsoft Office Word</Application>
  <DocSecurity>0</DocSecurity>
  <Lines>399</Lines>
  <Paragraphs>211</Paragraphs>
  <ScaleCrop>false</ScaleCrop>
  <Company/>
  <LinksUpToDate>false</LinksUpToDate>
  <CharactersWithSpaces>19238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2023-04-25T11:00:00Z</dcterms:created>
  <dcterms:modified xsi:type="dcterms:W3CDTF">2023-04-25T11:00:00Z</dcterms:modified>
</cp:coreProperties>
</file>