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Coimisiûn </w:t>
      </w:r>
      <w:r>
        <w:rPr>
          <w:rStyle w:val="6"/>
        </w:rPr>
        <w:br/>
        <w:t>na Mean</w:t>
      </w:r>
    </w:p>
    <w:p w14:paraId="5D7B14C6" w14:textId="561FCDAA" w:rsidR="00F417D3" w:rsidRDefault="00F417D3">
      <w:pPr>
        <w:pStyle w:val="50"/>
        <w:rPr>
          <w:rStyle w:val="5"/>
        </w:rPr>
      </w:pPr>
    </w:p>
    <w:p w14:paraId="7CE60C83" w14:textId="1D21CF5F" w:rsidR="00F417D3" w:rsidRDefault="00FA15D6">
      <w:pPr>
        <w:pStyle w:val="50"/>
        <w:rPr>
          <w:rStyle w:val="5"/>
        </w:rPr>
      </w:pPr>
      <w:r>
        <w:rPr>
          <w:noProof/>
        </w:rPr>
        <mc:AlternateContent>
          <mc:Choice Requires="wpg">
            <w:drawing>
              <wp:anchor distT="0" distB="0" distL="0" distR="0" simplePos="0" relativeHeight="251659264" behindDoc="1" locked="0" layoutInCell="1" allowOverlap="1" wp14:anchorId="2757F926" wp14:editId="56404072">
                <wp:simplePos x="0" y="0"/>
                <wp:positionH relativeFrom="page">
                  <wp:posOffset>946524</wp:posOffset>
                </wp:positionH>
                <wp:positionV relativeFrom="paragraph">
                  <wp:posOffset>297815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B7D82" id="Group 9" o:spid="_x0000_s1026" style="position:absolute;margin-left:74.55pt;margin-top:23.4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AC7BD8" w:rsidP="00F417D3">
      <w:pPr>
        <w:pStyle w:val="50"/>
        <w:ind w:left="3969"/>
      </w:pPr>
      <w:r>
        <w:rPr>
          <w:rStyle w:val="5"/>
        </w:rPr>
        <w:t xml:space="preserve">Veebiohutuse </w:t>
      </w:r>
      <w:r>
        <w:rPr>
          <w:rStyle w:val="5"/>
          <w:b/>
          <w:color w:val="BA7A56"/>
        </w:rPr>
        <w:t>seadustik</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AC7BD8">
      <w:pPr>
        <w:pStyle w:val="40"/>
        <w:spacing w:line="240" w:lineRule="auto"/>
      </w:pPr>
      <w:r>
        <w:rPr>
          <w:rStyle w:val="4"/>
        </w:rPr>
        <w:t>Avaldamiskuupäev:</w:t>
      </w:r>
    </w:p>
    <w:p w14:paraId="06C7AA11" w14:textId="77777777" w:rsidR="000B564A" w:rsidRDefault="00AC7BD8">
      <w:pPr>
        <w:pStyle w:val="40"/>
        <w:spacing w:line="216" w:lineRule="auto"/>
      </w:pPr>
      <w:r>
        <w:rPr>
          <w:rStyle w:val="4"/>
          <w:color w:val="BA7A56"/>
        </w:rPr>
        <w:t>oktoober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AC7BD8">
      <w:pPr>
        <w:pStyle w:val="10"/>
        <w:keepNext/>
        <w:keepLines/>
        <w:shd w:val="clear" w:color="auto" w:fill="381404"/>
        <w:ind w:left="0"/>
        <w:rPr>
          <w:sz w:val="50"/>
          <w:szCs w:val="50"/>
        </w:rPr>
      </w:pPr>
      <w:bookmarkStart w:id="0" w:name="bookmark0"/>
      <w:r>
        <w:rPr>
          <w:rStyle w:val="1"/>
          <w:color w:val="FFFFFF"/>
          <w:sz w:val="50"/>
        </w:rPr>
        <w:lastRenderedPageBreak/>
        <w:t>Sisu</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AC7BD8">
            <w:pPr>
              <w:pStyle w:val="a0"/>
              <w:shd w:val="clear" w:color="auto" w:fill="381404"/>
              <w:spacing w:line="240" w:lineRule="auto"/>
              <w:ind w:firstLine="360"/>
              <w:rPr>
                <w:sz w:val="50"/>
                <w:szCs w:val="50"/>
              </w:rPr>
            </w:pPr>
            <w:r>
              <w:rPr>
                <w:rStyle w:val="a"/>
                <w:rFonts w:ascii="Times New Roman" w:hAnsi="Times New Roman"/>
                <w:color w:val="FFFFFF"/>
                <w:sz w:val="50"/>
              </w:rPr>
              <w:t>Osa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AC7BD8">
            <w:pPr>
              <w:pStyle w:val="a0"/>
              <w:shd w:val="clear" w:color="auto" w:fill="381404"/>
              <w:spacing w:line="240" w:lineRule="auto"/>
              <w:ind w:firstLine="360"/>
            </w:pPr>
            <w:r>
              <w:rPr>
                <w:rStyle w:val="a"/>
                <w:b/>
                <w:color w:val="FFFFFF"/>
              </w:rPr>
              <w:t>Eessõna</w:t>
            </w:r>
          </w:p>
        </w:tc>
        <w:tc>
          <w:tcPr>
            <w:tcW w:w="706" w:type="dxa"/>
            <w:tcBorders>
              <w:bottom w:val="single" w:sz="4" w:space="0" w:color="FFC000"/>
            </w:tcBorders>
            <w:shd w:val="clear" w:color="auto" w:fill="381404"/>
            <w:vAlign w:val="center"/>
          </w:tcPr>
          <w:p w14:paraId="6FA98314" w14:textId="77777777" w:rsidR="000B564A" w:rsidRDefault="00AC7BD8">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AC7BD8">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AC7BD8">
            <w:pPr>
              <w:pStyle w:val="a0"/>
              <w:shd w:val="clear" w:color="auto" w:fill="381404"/>
              <w:spacing w:line="240" w:lineRule="auto"/>
              <w:ind w:firstLine="360"/>
            </w:pPr>
            <w:r>
              <w:rPr>
                <w:rStyle w:val="a"/>
                <w:b/>
                <w:color w:val="FFFFFF"/>
              </w:rPr>
              <w:t>Sissejuhatus</w:t>
            </w:r>
          </w:p>
        </w:tc>
        <w:tc>
          <w:tcPr>
            <w:tcW w:w="706" w:type="dxa"/>
            <w:tcBorders>
              <w:top w:val="single" w:sz="4" w:space="0" w:color="FFC000"/>
              <w:bottom w:val="single" w:sz="4" w:space="0" w:color="FFC000"/>
            </w:tcBorders>
            <w:shd w:val="clear" w:color="auto" w:fill="381404"/>
          </w:tcPr>
          <w:p w14:paraId="0FE9848F" w14:textId="77777777" w:rsidR="000B564A" w:rsidRDefault="00AC7BD8">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AC7BD8">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AC7BD8">
            <w:pPr>
              <w:pStyle w:val="a0"/>
              <w:shd w:val="clear" w:color="auto" w:fill="381404"/>
              <w:spacing w:line="240" w:lineRule="auto"/>
              <w:ind w:firstLine="360"/>
            </w:pPr>
            <w:r>
              <w:rPr>
                <w:rStyle w:val="a"/>
                <w:b/>
                <w:color w:val="FFFFFF"/>
              </w:rPr>
              <w:t>Reguleerimisala ja kohtualluvus</w:t>
            </w:r>
          </w:p>
        </w:tc>
        <w:tc>
          <w:tcPr>
            <w:tcW w:w="706" w:type="dxa"/>
            <w:tcBorders>
              <w:top w:val="single" w:sz="4" w:space="0" w:color="FFC000"/>
              <w:bottom w:val="single" w:sz="4" w:space="0" w:color="FFC000"/>
            </w:tcBorders>
            <w:shd w:val="clear" w:color="auto" w:fill="381404"/>
          </w:tcPr>
          <w:p w14:paraId="487B3605" w14:textId="77777777" w:rsidR="000B564A" w:rsidRDefault="00AC7BD8">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AC7BD8">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AC7BD8">
            <w:pPr>
              <w:pStyle w:val="a0"/>
              <w:shd w:val="clear" w:color="auto" w:fill="381404"/>
              <w:spacing w:line="240" w:lineRule="auto"/>
              <w:ind w:firstLine="360"/>
            </w:pPr>
            <w:r>
              <w:rPr>
                <w:rStyle w:val="a"/>
                <w:b/>
                <w:color w:val="FFFFFF"/>
              </w:rPr>
              <w:t>Seadustiku eesmärk, ettevalmistamine ja rakendamine</w:t>
            </w:r>
          </w:p>
        </w:tc>
        <w:tc>
          <w:tcPr>
            <w:tcW w:w="706" w:type="dxa"/>
            <w:tcBorders>
              <w:top w:val="single" w:sz="4" w:space="0" w:color="FFC000"/>
              <w:bottom w:val="single" w:sz="4" w:space="0" w:color="FFC000"/>
            </w:tcBorders>
            <w:shd w:val="clear" w:color="auto" w:fill="381404"/>
          </w:tcPr>
          <w:p w14:paraId="6610267D" w14:textId="77777777" w:rsidR="000B564A" w:rsidRDefault="00AC7BD8">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AC7BD8">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AC7BD8">
            <w:pPr>
              <w:pStyle w:val="a0"/>
              <w:shd w:val="clear" w:color="auto" w:fill="381404"/>
              <w:spacing w:line="240" w:lineRule="auto"/>
              <w:ind w:firstLine="360"/>
            </w:pPr>
            <w:r>
              <w:rPr>
                <w:rStyle w:val="a"/>
                <w:b/>
                <w:color w:val="FFFFFF"/>
              </w:rPr>
              <w:t>Seadustikuga seotud reguleerimispõhimõtted</w:t>
            </w:r>
          </w:p>
        </w:tc>
        <w:tc>
          <w:tcPr>
            <w:tcW w:w="706" w:type="dxa"/>
            <w:tcBorders>
              <w:top w:val="single" w:sz="4" w:space="0" w:color="FFC000"/>
              <w:bottom w:val="single" w:sz="4" w:space="0" w:color="FFC000"/>
            </w:tcBorders>
            <w:shd w:val="clear" w:color="auto" w:fill="381404"/>
          </w:tcPr>
          <w:p w14:paraId="3F94BA33" w14:textId="77777777" w:rsidR="000B564A" w:rsidRDefault="00AC7BD8">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AC7BD8">
            <w:pPr>
              <w:pStyle w:val="a0"/>
              <w:shd w:val="clear" w:color="auto" w:fill="381404"/>
              <w:spacing w:line="240" w:lineRule="auto"/>
              <w:ind w:firstLine="360"/>
            </w:pPr>
            <w:r>
              <w:rPr>
                <w:rStyle w:val="a"/>
                <w:color w:val="FFFFFF"/>
              </w:rPr>
              <w:t>Üldised põhikirjajärgsed eesmärgid ja ülesanded</w:t>
            </w:r>
          </w:p>
        </w:tc>
        <w:tc>
          <w:tcPr>
            <w:tcW w:w="706" w:type="dxa"/>
            <w:tcBorders>
              <w:top w:val="single" w:sz="4" w:space="0" w:color="FFC000"/>
              <w:bottom w:val="single" w:sz="4" w:space="0" w:color="FFC000"/>
            </w:tcBorders>
            <w:shd w:val="clear" w:color="auto" w:fill="381404"/>
          </w:tcPr>
          <w:p w14:paraId="3DD0B68D" w14:textId="77777777" w:rsidR="000B564A" w:rsidRDefault="00AC7BD8">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AC7BD8">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AC7BD8">
            <w:pPr>
              <w:pStyle w:val="a0"/>
              <w:shd w:val="clear" w:color="auto" w:fill="381404"/>
              <w:spacing w:line="240" w:lineRule="auto"/>
              <w:ind w:firstLine="360"/>
            </w:pPr>
            <w:r>
              <w:rPr>
                <w:rStyle w:val="a"/>
                <w:b/>
                <w:color w:val="FFFFFF"/>
              </w:rPr>
              <w:t>E-kaubanduse nõuetele vastavuse strateegia</w:t>
            </w:r>
          </w:p>
        </w:tc>
        <w:tc>
          <w:tcPr>
            <w:tcW w:w="706" w:type="dxa"/>
            <w:tcBorders>
              <w:top w:val="single" w:sz="4" w:space="0" w:color="FFC000"/>
              <w:bottom w:val="single" w:sz="4" w:space="0" w:color="FFC000"/>
            </w:tcBorders>
            <w:shd w:val="clear" w:color="auto" w:fill="381404"/>
          </w:tcPr>
          <w:p w14:paraId="45FFCF95" w14:textId="77777777" w:rsidR="000B564A" w:rsidRDefault="00AC7BD8">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AC7BD8">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AC7BD8">
            <w:pPr>
              <w:pStyle w:val="a0"/>
              <w:shd w:val="clear" w:color="auto" w:fill="381404"/>
              <w:spacing w:line="240" w:lineRule="auto"/>
              <w:ind w:firstLine="360"/>
            </w:pPr>
            <w:r>
              <w:rPr>
                <w:rStyle w:val="a"/>
                <w:b/>
                <w:color w:val="FFFFFF"/>
              </w:rPr>
              <w:t>Kohustuslikud suunised</w:t>
            </w:r>
          </w:p>
        </w:tc>
        <w:tc>
          <w:tcPr>
            <w:tcW w:w="706" w:type="dxa"/>
            <w:tcBorders>
              <w:top w:val="single" w:sz="4" w:space="0" w:color="FFC000"/>
              <w:bottom w:val="single" w:sz="4" w:space="0" w:color="FFC000"/>
            </w:tcBorders>
            <w:shd w:val="clear" w:color="auto" w:fill="381404"/>
          </w:tcPr>
          <w:p w14:paraId="6539ADBE" w14:textId="77777777" w:rsidR="000B564A" w:rsidRDefault="00AC7BD8">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AC7BD8">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AC7BD8">
            <w:pPr>
              <w:pStyle w:val="a0"/>
              <w:shd w:val="clear" w:color="auto" w:fill="381404"/>
              <w:spacing w:line="240" w:lineRule="auto"/>
              <w:ind w:firstLine="360"/>
            </w:pPr>
            <w:r>
              <w:rPr>
                <w:rStyle w:val="a"/>
                <w:b/>
                <w:color w:val="FFFFFF"/>
              </w:rPr>
              <w:t>Tingimuste eraldi kohaldatavus</w:t>
            </w:r>
          </w:p>
        </w:tc>
        <w:tc>
          <w:tcPr>
            <w:tcW w:w="706" w:type="dxa"/>
            <w:tcBorders>
              <w:top w:val="single" w:sz="4" w:space="0" w:color="FFC000"/>
              <w:bottom w:val="single" w:sz="4" w:space="0" w:color="FFC000"/>
            </w:tcBorders>
            <w:shd w:val="clear" w:color="auto" w:fill="381404"/>
          </w:tcPr>
          <w:p w14:paraId="5592363C" w14:textId="77777777" w:rsidR="000B564A" w:rsidRDefault="00AC7BD8">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AC7BD8">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AC7BD8">
            <w:pPr>
              <w:pStyle w:val="a0"/>
              <w:shd w:val="clear" w:color="auto" w:fill="381404"/>
              <w:spacing w:line="240" w:lineRule="auto"/>
              <w:ind w:firstLine="360"/>
            </w:pPr>
            <w:r>
              <w:rPr>
                <w:rStyle w:val="a"/>
                <w:b/>
                <w:color w:val="FFFFFF"/>
              </w:rPr>
              <w:t>Loobumine</w:t>
            </w:r>
          </w:p>
        </w:tc>
        <w:tc>
          <w:tcPr>
            <w:tcW w:w="706" w:type="dxa"/>
            <w:tcBorders>
              <w:top w:val="single" w:sz="4" w:space="0" w:color="FFC000"/>
              <w:bottom w:val="single" w:sz="4" w:space="0" w:color="FFC000"/>
            </w:tcBorders>
            <w:shd w:val="clear" w:color="auto" w:fill="381404"/>
          </w:tcPr>
          <w:p w14:paraId="399FA1FB" w14:textId="77777777" w:rsidR="000B564A" w:rsidRDefault="00AC7BD8">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AC7BD8">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AC7BD8">
            <w:pPr>
              <w:pStyle w:val="a0"/>
              <w:shd w:val="clear" w:color="auto" w:fill="381404"/>
              <w:spacing w:line="240" w:lineRule="auto"/>
              <w:ind w:firstLine="360"/>
            </w:pPr>
            <w:r>
              <w:rPr>
                <w:rStyle w:val="a"/>
                <w:b/>
                <w:color w:val="FFFFFF"/>
              </w:rPr>
              <w:t>Vastavus ja jõustamine</w:t>
            </w:r>
          </w:p>
        </w:tc>
        <w:tc>
          <w:tcPr>
            <w:tcW w:w="706" w:type="dxa"/>
            <w:tcBorders>
              <w:top w:val="single" w:sz="4" w:space="0" w:color="FFC000"/>
              <w:bottom w:val="single" w:sz="4" w:space="0" w:color="FFC000"/>
            </w:tcBorders>
            <w:shd w:val="clear" w:color="auto" w:fill="381404"/>
          </w:tcPr>
          <w:p w14:paraId="2C3FE4E4" w14:textId="77777777" w:rsidR="000B564A" w:rsidRDefault="00AC7BD8">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AC7BD8">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AC7BD8">
            <w:pPr>
              <w:pStyle w:val="a0"/>
              <w:shd w:val="clear" w:color="auto" w:fill="381404"/>
              <w:spacing w:line="240" w:lineRule="auto"/>
              <w:ind w:firstLine="360"/>
            </w:pPr>
            <w:r>
              <w:rPr>
                <w:rStyle w:val="a"/>
                <w:b/>
                <w:color w:val="FFFFFF"/>
              </w:rPr>
              <w:t>Audiovisuaalmeedia teenuste kohustused</w:t>
            </w:r>
          </w:p>
          <w:p w14:paraId="67269CD9" w14:textId="77777777" w:rsidR="000B564A" w:rsidRDefault="00AC7BD8">
            <w:pPr>
              <w:pStyle w:val="a0"/>
              <w:shd w:val="clear" w:color="auto" w:fill="381404"/>
              <w:spacing w:line="240" w:lineRule="auto"/>
              <w:ind w:firstLine="360"/>
            </w:pPr>
            <w:r>
              <w:rPr>
                <w:rStyle w:val="a"/>
                <w:b/>
                <w:color w:val="FFFFFF"/>
              </w:rPr>
              <w:t>Direktiiv ja internetiturvalisuse ja meedia reguleerimise seadus</w:t>
            </w:r>
          </w:p>
        </w:tc>
        <w:tc>
          <w:tcPr>
            <w:tcW w:w="706" w:type="dxa"/>
            <w:tcBorders>
              <w:top w:val="single" w:sz="4" w:space="0" w:color="FFC000"/>
              <w:bottom w:val="single" w:sz="4" w:space="0" w:color="FFC000"/>
            </w:tcBorders>
            <w:shd w:val="clear" w:color="auto" w:fill="381404"/>
          </w:tcPr>
          <w:p w14:paraId="4F5C2E7C" w14:textId="77777777" w:rsidR="000B564A" w:rsidRDefault="00AC7BD8">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AC7BD8">
            <w:pPr>
              <w:pStyle w:val="a0"/>
              <w:shd w:val="clear" w:color="auto" w:fill="381404"/>
              <w:spacing w:line="240" w:lineRule="auto"/>
              <w:ind w:firstLine="360"/>
            </w:pPr>
            <w:r>
              <w:rPr>
                <w:rStyle w:val="a"/>
                <w:color w:val="FFFFFF"/>
              </w:rPr>
              <w:t>Kohaldatavad meetmed</w:t>
            </w:r>
          </w:p>
        </w:tc>
        <w:tc>
          <w:tcPr>
            <w:tcW w:w="706" w:type="dxa"/>
            <w:tcBorders>
              <w:top w:val="single" w:sz="4" w:space="0" w:color="FFC000"/>
              <w:bottom w:val="single" w:sz="4" w:space="0" w:color="FFC000"/>
            </w:tcBorders>
            <w:shd w:val="clear" w:color="auto" w:fill="381404"/>
          </w:tcPr>
          <w:p w14:paraId="09411385" w14:textId="77777777" w:rsidR="000B564A" w:rsidRDefault="00AC7BD8">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AC7BD8">
            <w:pPr>
              <w:pStyle w:val="a0"/>
              <w:shd w:val="clear" w:color="auto" w:fill="381404"/>
              <w:spacing w:line="240" w:lineRule="auto"/>
              <w:ind w:firstLine="360"/>
              <w:rPr>
                <w:sz w:val="50"/>
                <w:szCs w:val="50"/>
              </w:rPr>
            </w:pPr>
            <w:r>
              <w:rPr>
                <w:rStyle w:val="a"/>
                <w:rFonts w:ascii="Times New Roman" w:hAnsi="Times New Roman"/>
                <w:color w:val="FFFFFF"/>
                <w:sz w:val="50"/>
              </w:rPr>
              <w:t>B osa</w:t>
            </w:r>
          </w:p>
        </w:tc>
        <w:tc>
          <w:tcPr>
            <w:tcW w:w="1133" w:type="dxa"/>
            <w:tcBorders>
              <w:right w:val="single" w:sz="4" w:space="0" w:color="A5C9EB" w:themeColor="text2" w:themeTint="40"/>
            </w:tcBorders>
            <w:shd w:val="clear" w:color="auto" w:fill="381404"/>
          </w:tcPr>
          <w:p w14:paraId="3811B873" w14:textId="77777777" w:rsidR="000B564A" w:rsidRDefault="00AC7BD8">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AC7BD8">
            <w:pPr>
              <w:pStyle w:val="a0"/>
              <w:shd w:val="clear" w:color="auto" w:fill="381404"/>
              <w:spacing w:line="240" w:lineRule="auto"/>
              <w:ind w:firstLine="360"/>
            </w:pPr>
            <w:r>
              <w:rPr>
                <w:rStyle w:val="a"/>
                <w:b/>
                <w:color w:val="FFFFFF"/>
              </w:rPr>
              <w:t>Mõisted</w:t>
            </w:r>
          </w:p>
        </w:tc>
        <w:tc>
          <w:tcPr>
            <w:tcW w:w="850" w:type="dxa"/>
            <w:tcBorders>
              <w:bottom w:val="single" w:sz="4" w:space="0" w:color="FFC000"/>
            </w:tcBorders>
            <w:shd w:val="clear" w:color="auto" w:fill="381404"/>
          </w:tcPr>
          <w:p w14:paraId="4B4B621A" w14:textId="77777777" w:rsidR="000B564A" w:rsidRDefault="00AC7BD8">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AC7BD8">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AC7BD8">
            <w:pPr>
              <w:pStyle w:val="a0"/>
              <w:shd w:val="clear" w:color="auto" w:fill="381404"/>
              <w:spacing w:line="240" w:lineRule="auto"/>
              <w:ind w:firstLine="360"/>
            </w:pPr>
            <w:r>
              <w:rPr>
                <w:rStyle w:val="a"/>
                <w:b/>
                <w:color w:val="FFFFFF"/>
              </w:rPr>
              <w:t>Videojagamise erikohustused</w:t>
            </w:r>
          </w:p>
          <w:p w14:paraId="364DAA7A" w14:textId="77777777" w:rsidR="000B564A" w:rsidRDefault="00AC7BD8">
            <w:pPr>
              <w:pStyle w:val="a0"/>
              <w:shd w:val="clear" w:color="auto" w:fill="381404"/>
              <w:spacing w:line="240" w:lineRule="auto"/>
              <w:ind w:firstLine="360"/>
            </w:pPr>
            <w:r>
              <w:rPr>
                <w:rStyle w:val="a"/>
                <w:b/>
                <w:color w:val="FFFFFF"/>
              </w:rPr>
              <w:t>Platvormiteenused – sisu</w:t>
            </w:r>
          </w:p>
        </w:tc>
        <w:tc>
          <w:tcPr>
            <w:tcW w:w="850" w:type="dxa"/>
            <w:tcBorders>
              <w:top w:val="single" w:sz="4" w:space="0" w:color="FFC000"/>
              <w:bottom w:val="single" w:sz="4" w:space="0" w:color="FFC000"/>
            </w:tcBorders>
            <w:shd w:val="clear" w:color="auto" w:fill="381404"/>
          </w:tcPr>
          <w:p w14:paraId="5C91E55B" w14:textId="77777777" w:rsidR="000B564A" w:rsidRDefault="00AC7BD8">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AC7BD8">
            <w:pPr>
              <w:pStyle w:val="a0"/>
              <w:shd w:val="clear" w:color="auto" w:fill="381404"/>
              <w:spacing w:line="240" w:lineRule="auto"/>
              <w:ind w:firstLine="360"/>
            </w:pPr>
            <w:r>
              <w:rPr>
                <w:rStyle w:val="a"/>
                <w:color w:val="FFFFFF"/>
              </w:rPr>
              <w:t>Tingimused ja nendega seotud kohustused – sisu</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AC7BD8">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AC7BD8">
            <w:pPr>
              <w:pStyle w:val="a0"/>
              <w:shd w:val="clear" w:color="auto" w:fill="381404"/>
              <w:spacing w:line="240" w:lineRule="auto"/>
              <w:ind w:firstLine="360"/>
            </w:pPr>
            <w:r>
              <w:rPr>
                <w:rStyle w:val="a"/>
                <w:color w:val="FFFFFF"/>
              </w:rPr>
              <w:t>Kontode peatamine</w:t>
            </w:r>
          </w:p>
        </w:tc>
        <w:tc>
          <w:tcPr>
            <w:tcW w:w="850" w:type="dxa"/>
            <w:tcBorders>
              <w:top w:val="single" w:sz="4" w:space="0" w:color="FFC000"/>
              <w:bottom w:val="single" w:sz="4" w:space="0" w:color="FFC000"/>
            </w:tcBorders>
            <w:shd w:val="clear" w:color="auto" w:fill="381404"/>
          </w:tcPr>
          <w:p w14:paraId="0A9A5AC1" w14:textId="77777777" w:rsidR="000B564A" w:rsidRDefault="00AC7BD8">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AC7BD8">
            <w:pPr>
              <w:pStyle w:val="a0"/>
              <w:shd w:val="clear" w:color="auto" w:fill="381404"/>
              <w:spacing w:line="240" w:lineRule="auto"/>
              <w:ind w:firstLine="360"/>
            </w:pPr>
            <w:r>
              <w:rPr>
                <w:rStyle w:val="a"/>
                <w:color w:val="FFFFFF"/>
              </w:rPr>
              <w:t>Vanusepiirang ja ainult täiskasvanutele mõeldud videosisu</w:t>
            </w:r>
          </w:p>
        </w:tc>
        <w:tc>
          <w:tcPr>
            <w:tcW w:w="850" w:type="dxa"/>
            <w:tcBorders>
              <w:top w:val="single" w:sz="4" w:space="0" w:color="FFC000"/>
              <w:bottom w:val="single" w:sz="4" w:space="0" w:color="FFC000"/>
            </w:tcBorders>
            <w:shd w:val="clear" w:color="auto" w:fill="381404"/>
          </w:tcPr>
          <w:p w14:paraId="5A86C0E8" w14:textId="77777777" w:rsidR="000B564A" w:rsidRDefault="00AC7BD8">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AC7BD8">
            <w:pPr>
              <w:pStyle w:val="a0"/>
              <w:shd w:val="clear" w:color="auto" w:fill="381404"/>
              <w:spacing w:line="240" w:lineRule="auto"/>
              <w:ind w:firstLine="360"/>
            </w:pPr>
            <w:r>
              <w:rPr>
                <w:rStyle w:val="a"/>
                <w:color w:val="FFFFFF"/>
              </w:rPr>
              <w:t>Sisu hindamine</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AC7BD8">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AC7BD8">
            <w:pPr>
              <w:pStyle w:val="a0"/>
              <w:shd w:val="clear" w:color="auto" w:fill="381404"/>
              <w:spacing w:line="240" w:lineRule="auto"/>
              <w:ind w:firstLine="360"/>
            </w:pPr>
            <w:r>
              <w:rPr>
                <w:rStyle w:val="a"/>
                <w:color w:val="FFFFFF"/>
              </w:rPr>
              <w:t>Ühiskondlik arutelu avalikku huvi pakkuvates küsimustes</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AC7BD8">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AC7BD8">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AC7BD8">
            <w:pPr>
              <w:pStyle w:val="a0"/>
              <w:shd w:val="clear" w:color="auto" w:fill="381404"/>
              <w:spacing w:line="300" w:lineRule="auto"/>
              <w:ind w:firstLine="360"/>
            </w:pPr>
            <w:r>
              <w:rPr>
                <w:rStyle w:val="a"/>
                <w:b/>
                <w:color w:val="FFFFFF"/>
              </w:rPr>
              <w:t>Videojagamisplatvormi teenuse osutajate kohustused – audiovisuaalsed äriteated</w:t>
            </w:r>
          </w:p>
        </w:tc>
        <w:tc>
          <w:tcPr>
            <w:tcW w:w="850" w:type="dxa"/>
            <w:tcBorders>
              <w:top w:val="single" w:sz="4" w:space="0" w:color="FFC000"/>
              <w:bottom w:val="single" w:sz="4" w:space="0" w:color="FFC000"/>
            </w:tcBorders>
            <w:shd w:val="clear" w:color="auto" w:fill="381404"/>
          </w:tcPr>
          <w:p w14:paraId="0FEE0AA1" w14:textId="77777777" w:rsidR="000B564A" w:rsidRDefault="00AC7BD8">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AC7BD8">
            <w:pPr>
              <w:pStyle w:val="a0"/>
              <w:shd w:val="clear" w:color="auto" w:fill="381404"/>
              <w:spacing w:line="305" w:lineRule="auto"/>
              <w:ind w:firstLine="360"/>
            </w:pPr>
            <w:r>
              <w:rPr>
                <w:rStyle w:val="a"/>
                <w:color w:val="FFFFFF"/>
              </w:rPr>
              <w:t>Tingimused ja nendega seotud kohustused – audiovisuaalsed äriteated</w:t>
            </w:r>
          </w:p>
        </w:tc>
        <w:tc>
          <w:tcPr>
            <w:tcW w:w="850" w:type="dxa"/>
            <w:tcBorders>
              <w:top w:val="single" w:sz="4" w:space="0" w:color="FFC000"/>
              <w:bottom w:val="single" w:sz="4" w:space="0" w:color="FFC000"/>
            </w:tcBorders>
            <w:shd w:val="clear" w:color="auto" w:fill="381404"/>
          </w:tcPr>
          <w:p w14:paraId="72F18CED" w14:textId="77777777" w:rsidR="000B564A" w:rsidRDefault="00AC7BD8">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AC7BD8">
            <w:pPr>
              <w:pStyle w:val="a0"/>
              <w:shd w:val="clear" w:color="auto" w:fill="381404"/>
              <w:ind w:firstLine="360"/>
            </w:pPr>
            <w:r>
              <w:rPr>
                <w:rStyle w:val="a"/>
                <w:color w:val="FFFFFF"/>
              </w:rPr>
              <w:t>Audiovisuaalsed äriteated, mida videojagamisplatvormi teenus ei turusta, ei müü ega korralda</w:t>
            </w:r>
          </w:p>
        </w:tc>
        <w:tc>
          <w:tcPr>
            <w:tcW w:w="850" w:type="dxa"/>
            <w:tcBorders>
              <w:top w:val="single" w:sz="4" w:space="0" w:color="FFC000"/>
              <w:bottom w:val="single" w:sz="4" w:space="0" w:color="FFC000"/>
            </w:tcBorders>
            <w:shd w:val="clear" w:color="auto" w:fill="381404"/>
          </w:tcPr>
          <w:p w14:paraId="0F5F95C0" w14:textId="77777777" w:rsidR="000B564A" w:rsidRDefault="00AC7BD8">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AC7BD8">
            <w:pPr>
              <w:pStyle w:val="a0"/>
              <w:shd w:val="clear" w:color="auto" w:fill="381404"/>
              <w:spacing w:line="240" w:lineRule="auto"/>
              <w:ind w:firstLine="360"/>
            </w:pPr>
            <w:r>
              <w:rPr>
                <w:rStyle w:val="a"/>
                <w:color w:val="FFFFFF"/>
              </w:rPr>
              <w:t>Kontode peatamine</w:t>
            </w:r>
          </w:p>
        </w:tc>
        <w:tc>
          <w:tcPr>
            <w:tcW w:w="850" w:type="dxa"/>
            <w:tcBorders>
              <w:top w:val="single" w:sz="4" w:space="0" w:color="FFC000"/>
              <w:bottom w:val="single" w:sz="4" w:space="0" w:color="FFC000"/>
            </w:tcBorders>
            <w:shd w:val="clear" w:color="auto" w:fill="381404"/>
          </w:tcPr>
          <w:p w14:paraId="56203D9A" w14:textId="77777777" w:rsidR="000B564A" w:rsidRDefault="00AC7BD8">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AC7BD8">
            <w:pPr>
              <w:pStyle w:val="a0"/>
              <w:shd w:val="clear" w:color="auto" w:fill="381404"/>
              <w:spacing w:line="305" w:lineRule="auto"/>
              <w:ind w:firstLine="360"/>
            </w:pPr>
            <w:r>
              <w:rPr>
                <w:rStyle w:val="a"/>
                <w:color w:val="FFFFFF"/>
              </w:rPr>
              <w:t>Audiovisuaalsed äriteated, mida videojagamisplatvormi teenus turustab, müüb või korraldab</w:t>
            </w:r>
          </w:p>
        </w:tc>
        <w:tc>
          <w:tcPr>
            <w:tcW w:w="850" w:type="dxa"/>
            <w:tcBorders>
              <w:top w:val="single" w:sz="4" w:space="0" w:color="FFC000"/>
              <w:bottom w:val="single" w:sz="4" w:space="0" w:color="FFC000"/>
            </w:tcBorders>
            <w:shd w:val="clear" w:color="auto" w:fill="381404"/>
          </w:tcPr>
          <w:p w14:paraId="2CFEBC14" w14:textId="77777777" w:rsidR="000B564A" w:rsidRDefault="00AC7BD8">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AC7BD8">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AC7BD8">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AC7BD8">
            <w:pPr>
              <w:pStyle w:val="a0"/>
              <w:shd w:val="clear" w:color="auto" w:fill="381404"/>
              <w:spacing w:line="305" w:lineRule="auto"/>
              <w:ind w:firstLine="360"/>
            </w:pPr>
            <w:r>
              <w:rPr>
                <w:rStyle w:val="a"/>
                <w:color w:val="FFFFFF"/>
              </w:rPr>
              <w:t>Deklaratsioon audiovisuaalsete äriteadete kohta kasutaja loodud videote puhul</w:t>
            </w:r>
          </w:p>
        </w:tc>
        <w:tc>
          <w:tcPr>
            <w:tcW w:w="850" w:type="dxa"/>
            <w:tcBorders>
              <w:top w:val="single" w:sz="4" w:space="0" w:color="FFC000"/>
              <w:bottom w:val="single" w:sz="4" w:space="0" w:color="FFC000"/>
            </w:tcBorders>
            <w:shd w:val="clear" w:color="auto" w:fill="381404"/>
          </w:tcPr>
          <w:p w14:paraId="63F5AEE5" w14:textId="77777777" w:rsidR="000B564A" w:rsidRDefault="00AC7BD8">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AC7BD8">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AC7BD8">
            <w:pPr>
              <w:pStyle w:val="a0"/>
              <w:shd w:val="clear" w:color="auto" w:fill="381404"/>
              <w:spacing w:line="240" w:lineRule="auto"/>
              <w:ind w:firstLine="360"/>
            </w:pPr>
            <w:r>
              <w:rPr>
                <w:rStyle w:val="a"/>
                <w:b/>
                <w:color w:val="FFFFFF"/>
              </w:rPr>
              <w:t>Vanemlikud kontrollid</w:t>
            </w:r>
          </w:p>
        </w:tc>
        <w:tc>
          <w:tcPr>
            <w:tcW w:w="850" w:type="dxa"/>
            <w:tcBorders>
              <w:top w:val="single" w:sz="4" w:space="0" w:color="FFC000"/>
              <w:bottom w:val="single" w:sz="4" w:space="0" w:color="FFC000"/>
            </w:tcBorders>
            <w:shd w:val="clear" w:color="auto" w:fill="381404"/>
          </w:tcPr>
          <w:p w14:paraId="69891FF0" w14:textId="77777777" w:rsidR="000B564A" w:rsidRDefault="00AC7BD8">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AC7BD8">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AC7BD8">
            <w:pPr>
              <w:pStyle w:val="a0"/>
              <w:shd w:val="clear" w:color="auto" w:fill="381404"/>
              <w:spacing w:line="240" w:lineRule="auto"/>
              <w:ind w:firstLine="360"/>
            </w:pPr>
            <w:r>
              <w:rPr>
                <w:rStyle w:val="a"/>
                <w:b/>
                <w:color w:val="FFFFFF"/>
              </w:rPr>
              <w:t>Aruandlus ja märgistamine</w:t>
            </w:r>
          </w:p>
        </w:tc>
        <w:tc>
          <w:tcPr>
            <w:tcW w:w="850" w:type="dxa"/>
            <w:tcBorders>
              <w:top w:val="single" w:sz="4" w:space="0" w:color="FFC000"/>
              <w:bottom w:val="single" w:sz="4" w:space="0" w:color="FFC000"/>
            </w:tcBorders>
            <w:shd w:val="clear" w:color="auto" w:fill="381404"/>
          </w:tcPr>
          <w:p w14:paraId="1A2FCC68" w14:textId="77777777" w:rsidR="000B564A" w:rsidRDefault="00AC7BD8">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AC7BD8">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AC7BD8">
            <w:pPr>
              <w:pStyle w:val="a0"/>
              <w:shd w:val="clear" w:color="auto" w:fill="381404"/>
              <w:spacing w:line="240" w:lineRule="auto"/>
              <w:ind w:firstLine="360"/>
            </w:pPr>
            <w:r>
              <w:rPr>
                <w:rStyle w:val="a"/>
                <w:b/>
                <w:color w:val="FFFFFF"/>
              </w:rPr>
              <w:t>Kaebused</w:t>
            </w:r>
          </w:p>
        </w:tc>
        <w:tc>
          <w:tcPr>
            <w:tcW w:w="850" w:type="dxa"/>
            <w:tcBorders>
              <w:top w:val="single" w:sz="4" w:space="0" w:color="FFC000"/>
              <w:bottom w:val="single" w:sz="4" w:space="0" w:color="FFC000"/>
            </w:tcBorders>
            <w:shd w:val="clear" w:color="auto" w:fill="381404"/>
          </w:tcPr>
          <w:p w14:paraId="2575978A" w14:textId="77777777" w:rsidR="000B564A" w:rsidRDefault="00AC7BD8">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AC7BD8">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AC7BD8">
            <w:pPr>
              <w:pStyle w:val="a0"/>
              <w:shd w:val="clear" w:color="auto" w:fill="381404"/>
              <w:spacing w:line="305" w:lineRule="auto"/>
              <w:ind w:firstLine="360"/>
            </w:pPr>
            <w:r>
              <w:rPr>
                <w:rStyle w:val="a"/>
                <w:b/>
                <w:color w:val="FFFFFF"/>
              </w:rPr>
              <w:t>Videojagamisplatvormi teenuse osutajate kohustused – muu</w:t>
            </w:r>
          </w:p>
        </w:tc>
        <w:tc>
          <w:tcPr>
            <w:tcW w:w="850" w:type="dxa"/>
            <w:tcBorders>
              <w:top w:val="single" w:sz="4" w:space="0" w:color="FFC000"/>
              <w:bottom w:val="single" w:sz="4" w:space="0" w:color="FFC000"/>
            </w:tcBorders>
            <w:shd w:val="clear" w:color="auto" w:fill="381404"/>
          </w:tcPr>
          <w:p w14:paraId="16C141D9" w14:textId="77777777" w:rsidR="000B564A" w:rsidRDefault="00AC7BD8">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AC7BD8">
            <w:pPr>
              <w:pStyle w:val="a0"/>
              <w:shd w:val="clear" w:color="auto" w:fill="381404"/>
              <w:spacing w:line="240" w:lineRule="auto"/>
              <w:ind w:firstLine="360"/>
            </w:pPr>
            <w:r>
              <w:rPr>
                <w:rStyle w:val="a"/>
                <w:color w:val="FFFFFF"/>
              </w:rPr>
              <w:t>Meediapädevus – meetmed ja vahendid</w:t>
            </w:r>
          </w:p>
        </w:tc>
        <w:tc>
          <w:tcPr>
            <w:tcW w:w="850" w:type="dxa"/>
            <w:tcBorders>
              <w:top w:val="single" w:sz="4" w:space="0" w:color="FFC000"/>
              <w:bottom w:val="single" w:sz="4" w:space="0" w:color="FFC000"/>
            </w:tcBorders>
            <w:shd w:val="clear" w:color="auto" w:fill="381404"/>
          </w:tcPr>
          <w:p w14:paraId="730F2AA9" w14:textId="77777777" w:rsidR="000B564A" w:rsidRDefault="00AC7BD8">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AC7BD8">
            <w:pPr>
              <w:pStyle w:val="a0"/>
              <w:shd w:val="clear" w:color="auto" w:fill="381404"/>
              <w:spacing w:line="240" w:lineRule="auto"/>
              <w:ind w:firstLine="360"/>
            </w:pPr>
            <w:r>
              <w:rPr>
                <w:rStyle w:val="a"/>
                <w:color w:val="FFFFFF"/>
              </w:rPr>
              <w:t>Isikuandmed – lapsed</w:t>
            </w:r>
          </w:p>
        </w:tc>
        <w:tc>
          <w:tcPr>
            <w:tcW w:w="850" w:type="dxa"/>
            <w:tcBorders>
              <w:top w:val="single" w:sz="4" w:space="0" w:color="FFC000"/>
              <w:bottom w:val="single" w:sz="4" w:space="0" w:color="FFC000"/>
            </w:tcBorders>
            <w:shd w:val="clear" w:color="auto" w:fill="381404"/>
          </w:tcPr>
          <w:p w14:paraId="4D95A47F" w14:textId="77777777" w:rsidR="000B564A" w:rsidRDefault="00AC7BD8">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AC7BD8">
            <w:pPr>
              <w:pStyle w:val="a0"/>
              <w:shd w:val="clear" w:color="auto" w:fill="381404"/>
              <w:spacing w:line="240" w:lineRule="auto"/>
              <w:ind w:firstLine="360"/>
            </w:pPr>
            <w:r>
              <w:rPr>
                <w:rStyle w:val="a"/>
                <w:color w:val="FFFFFF"/>
              </w:rPr>
              <w:t>Aruandlus meetmete kohta</w:t>
            </w:r>
          </w:p>
        </w:tc>
        <w:tc>
          <w:tcPr>
            <w:tcW w:w="850" w:type="dxa"/>
            <w:tcBorders>
              <w:top w:val="single" w:sz="4" w:space="0" w:color="FFC000"/>
              <w:bottom w:val="single" w:sz="4" w:space="0" w:color="FFC000"/>
            </w:tcBorders>
            <w:shd w:val="clear" w:color="auto" w:fill="381404"/>
          </w:tcPr>
          <w:p w14:paraId="423706CD" w14:textId="77777777" w:rsidR="000B564A" w:rsidRDefault="00AC7BD8">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AC7BD8">
      <w:pPr>
        <w:pStyle w:val="10"/>
        <w:keepNext/>
        <w:keepLines/>
        <w:ind w:left="0"/>
        <w:rPr>
          <w:rStyle w:val="1"/>
        </w:rPr>
      </w:pPr>
      <w:bookmarkStart w:id="1" w:name="bookmark2"/>
      <w:r>
        <w:rPr>
          <w:rStyle w:val="1"/>
        </w:rPr>
        <w:lastRenderedPageBreak/>
        <w:t>Eessõna</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AC7BD8" w:rsidP="008C3F18">
      <w:pPr>
        <w:pStyle w:val="11"/>
        <w:spacing w:after="240"/>
      </w:pPr>
      <w:r>
        <w:rPr>
          <w:rStyle w:val="a1"/>
        </w:rPr>
        <w:t>Coimisiún na Meáni veebiohutuse seadustiku vastuvõtmine on oluline samm meie ühiskonna lähenemisviisi muutmisel, et tag</w:t>
      </w:r>
      <w:r>
        <w:rPr>
          <w:rStyle w:val="a1"/>
        </w:rPr>
        <w:t>ada inimeste turvalisus internetis. Iseregulatsiooni ajastu tehnoloogiasektoris on läbi ja veebiohutuse seadustik koos meie veebiohutuse raamistiku teiste elementidega paneb veebiplatvormid vastutama oma kasutajate, eriti laste, turvalisuse eest internetis</w:t>
      </w:r>
      <w:r>
        <w:rPr>
          <w:rStyle w:val="a1"/>
        </w:rPr>
        <w:t>. Veebiohutuse raamistiku moodustavad kolm erinevat õigusakti – 2022. aasta veebiohutuse ja meedia reguleerimise seadus, meie seadustiku aluseks olev ELi digiteenuste õigusakt ja ELi terroristliku veebisisu määrus. Raamistik annab meile vahendid internetis</w:t>
      </w:r>
      <w:r>
        <w:rPr>
          <w:rStyle w:val="a1"/>
        </w:rPr>
        <w:t xml:space="preserve"> tekitatud kahju algpõhjustega tegelemiseks, sealhulgas ebaseadusliku sisu kättesaadavus, soovitussüsteemide kahjulik mõju ja laste ebapiisav kaitse sotsiaalmeediateenustes. Sotsiaalmeediaettevõtted saavad ja peaksid tegema rohkem, et muuta oma platvormid </w:t>
      </w:r>
      <w:r>
        <w:rPr>
          <w:rStyle w:val="a1"/>
        </w:rPr>
        <w:t>ohutumaks, minnes üle sisseprojekteeritud ohutuse lähenemisviisile.</w:t>
      </w:r>
    </w:p>
    <w:p w14:paraId="0D52593A" w14:textId="77777777" w:rsidR="000B564A" w:rsidRDefault="00AC7BD8" w:rsidP="008C3F18">
      <w:pPr>
        <w:pStyle w:val="11"/>
        <w:spacing w:after="240" w:line="302" w:lineRule="auto"/>
      </w:pPr>
      <w:r>
        <w:rPr>
          <w:rStyle w:val="a1"/>
        </w:rPr>
        <w:t>Eelmise aasta märtsis nimetati mind Iirimaa esimeseks veebiohutuse volinikuks ning veebiohutuse seadustiku väljatöötamine on olnud minu ja Coimisiún na Meáni peamine prioriteet. Minu kolleegidel ja mul on olnud au kohtuda nii paljudega, keda on mõjutanud i</w:t>
      </w:r>
      <w:r>
        <w:rPr>
          <w:rStyle w:val="a1"/>
        </w:rPr>
        <w:t>nternetikahjud, ning me oleme õppinud nende sageli kurvastavatest kogemustest. Meil oli hea meel luua oma noorte nõuandekomitee ja kuulata neilt vahetut teavet selle kohta, kuidas nad sotsiaalmeediat kasutavad ja kuidas veebiohutuse seadustik võiks käsitle</w:t>
      </w:r>
      <w:r>
        <w:rPr>
          <w:rStyle w:val="a1"/>
        </w:rPr>
        <w:t>da nende kahjulikke kogemusi internetis.</w:t>
      </w:r>
    </w:p>
    <w:p w14:paraId="2B35BE7E" w14:textId="77777777" w:rsidR="000B564A" w:rsidRDefault="00AC7BD8" w:rsidP="008C3F18">
      <w:pPr>
        <w:pStyle w:val="11"/>
        <w:spacing w:after="240"/>
      </w:pPr>
      <w:r>
        <w:rPr>
          <w:rStyle w:val="a1"/>
        </w:rPr>
        <w:t xml:space="preserve">Alates Coimisiún na Meáni loomisest 2023. </w:t>
      </w:r>
      <w:r>
        <w:rPr>
          <w:rStyle w:val="a1"/>
        </w:rPr>
        <w:t>aasta märtsis on veebiohutuse seadustiku väljatöötamisele pühendatud väga palju tööd. Saime oma esialgsele sisendandmete esitamise kutsele 2023. aasta suvel läbimõeldud vast</w:t>
      </w:r>
      <w:r>
        <w:rPr>
          <w:rStyle w:val="a1"/>
        </w:rPr>
        <w:t>used ning juhendi kavandit ja suuniseid käsitleva konsultatsiooni käigus, mis kestis 2023. aasta detsembrist 2024. aasta jaanuarini, esitati peaaegu 1400 ettepanekut. Oleme tänulikud kõigile üksikisikutele ja rühmadele, kes võtsid aega, et jagada meiega om</w:t>
      </w:r>
      <w:r>
        <w:rPr>
          <w:rStyle w:val="a1"/>
        </w:rPr>
        <w:t>a vaatenurki ja teadmisi.</w:t>
      </w:r>
    </w:p>
    <w:p w14:paraId="47D9B8FF" w14:textId="77777777" w:rsidR="000B564A" w:rsidRDefault="00AC7BD8" w:rsidP="008C3F18">
      <w:pPr>
        <w:pStyle w:val="11"/>
        <w:spacing w:after="240"/>
      </w:pPr>
      <w:r>
        <w:rPr>
          <w:rStyle w:val="a1"/>
        </w:rPr>
        <w:t>Seejärel avaldasime muudetud seadustiku eelnõu, võttes arvesse esitatud teavet ja tehes tihedat koostööd Euroopa Komisjoniga, et tagada digiteenuste õigusakti (DSA) ja veebiohutuse seadustiku kooskõla veebiohutuse seadustikuga. Se</w:t>
      </w:r>
      <w:r>
        <w:rPr>
          <w:rStyle w:val="a1"/>
        </w:rPr>
        <w:t>ejärel teavitasime seadustikust Euroopa Komisjoni mais nõutud TRISi protsessi kaudu. Meil oli hea meel, et Euroopa Komisjon ega teised liikmesriigid ei esitanud selle protsessi käigus märkusi ega arvamusi ning nüüd saame jätkata lõpliku seadustiku vastuvõt</w:t>
      </w:r>
      <w:r>
        <w:rPr>
          <w:rStyle w:val="a1"/>
        </w:rPr>
        <w:t>mist.</w:t>
      </w:r>
    </w:p>
    <w:p w14:paraId="7F3FE8B7" w14:textId="0CBD2AC3" w:rsidR="000B564A" w:rsidRDefault="00AC7BD8" w:rsidP="008C3F18">
      <w:pPr>
        <w:pStyle w:val="11"/>
        <w:spacing w:after="240"/>
      </w:pPr>
      <w:r>
        <w:rPr>
          <w:rStyle w:val="a1"/>
        </w:rPr>
        <w:t xml:space="preserve">Seadustik kehtib videote jagamise platvormi teenustele, millest paljud on tuntud nimed ja teenused, mida me kasutame iga päev. Selles nõutakse, et need platvormid piiraksid teatavaid videote ja nendega seotud sisu kategooriaid, et kasutajad ei saaks </w:t>
      </w:r>
      <w:r>
        <w:rPr>
          <w:rStyle w:val="a1"/>
        </w:rPr>
        <w:t>kõige kahjulikumaid tüüpe üles laadida ega jagada. Piiratud kategooriad hõlmavad küberkiusamist, söömis- ja toitumishäirete propageerimist, enesevigastamise ja enesetapu propageerimist, ohtlikke väljakutseid ning vaenu või vägivalla õhutamist mitmesugustel</w:t>
      </w:r>
      <w:r>
        <w:rPr>
          <w:rStyle w:val="a1"/>
        </w:rPr>
        <w:t xml:space="preserve"> alustel, sealhulgas soo, poliitilise kuuluvuse, puude, </w:t>
      </w:r>
      <w:r>
        <w:rPr>
          <w:rStyle w:val="a1"/>
        </w:rPr>
        <w:lastRenderedPageBreak/>
        <w:t>rahvusvähemusse kuulumise, usu ja rassi alusel. Piirangud hõlmavad ka kriminaalset sisu, nagu laste seksuaalset kuritarvitamist kujutav materjal, terrorism, rassism ja ksenofoobia.</w:t>
      </w:r>
    </w:p>
    <w:p w14:paraId="51CFA459" w14:textId="77777777" w:rsidR="000B564A" w:rsidRDefault="00AC7BD8" w:rsidP="008C3F18">
      <w:pPr>
        <w:pStyle w:val="11"/>
        <w:spacing w:after="240" w:line="302" w:lineRule="auto"/>
      </w:pPr>
      <w:r>
        <w:rPr>
          <w:rStyle w:val="a1"/>
        </w:rPr>
        <w:t>Seadustik kaitseb l</w:t>
      </w:r>
      <w:r>
        <w:rPr>
          <w:rStyle w:val="a1"/>
        </w:rPr>
        <w:t>apsi pornograafia ja äärmusliku või põhjendamatu vägivalla eest, nõudes, et platvormid, mis lubavad seda sisu, kasutaksid tõhusat vanuse tagamise meetodit, nii et lapsed ei saaks seda tavaliselt näha. Ainuüksi kasutajatelt küsimine, kas nad on üle 18-aasta</w:t>
      </w:r>
      <w:r>
        <w:rPr>
          <w:rStyle w:val="a1"/>
        </w:rPr>
        <w:t>sed, ei ole piisav. Platvormid peavad kasutama ka asjakohaseid vanuse kontrollimise vorme, sõltuvalt nende suurusest ja laadist, et kaitsta lapsi videote ja nendega seotud sisu eest, mis võivad kahjustada nende füüsilist, vaimset või kõlbelist arengut.</w:t>
      </w:r>
    </w:p>
    <w:p w14:paraId="25E0CB84" w14:textId="77777777" w:rsidR="000B564A" w:rsidRDefault="00AC7BD8" w:rsidP="008C3F18">
      <w:pPr>
        <w:pStyle w:val="11"/>
        <w:spacing w:after="240" w:line="302" w:lineRule="auto"/>
      </w:pPr>
      <w:r>
        <w:rPr>
          <w:rStyle w:val="a1"/>
        </w:rPr>
        <w:t>Sea</w:t>
      </w:r>
      <w:r>
        <w:rPr>
          <w:rStyle w:val="a1"/>
        </w:rPr>
        <w:t>dustiku kohaselt peavad platvormid andma vanematele vahendid, mis aitavad nende lastel end turvaliselt tunda, sealhulgas piirama veebis veedetud aega, seda, millist sisu nad näevad ja kes näevad nende lapse veebisisu.</w:t>
      </w:r>
    </w:p>
    <w:p w14:paraId="3BEC50FC" w14:textId="77777777" w:rsidR="000B564A" w:rsidRDefault="00AC7BD8" w:rsidP="008C3F18">
      <w:pPr>
        <w:pStyle w:val="11"/>
        <w:spacing w:after="240"/>
      </w:pPr>
      <w:r>
        <w:rPr>
          <w:rStyle w:val="a1"/>
        </w:rPr>
        <w:t>Veebiohutus vajab kogu ühiskonda hõlma</w:t>
      </w:r>
      <w:r>
        <w:rPr>
          <w:rStyle w:val="a1"/>
        </w:rPr>
        <w:t>vat lähenemist ja meil kõigil on selles oma roll. Just nagu reaalses maailmas, saame me kõik mõelda, kuidas käitume internetis ja kuidas see, mida me ütleme ja teeme, mõjutab teisi. Internet ei ole seadusetu ruum ja An Garda Síochána tegeleb kuritegeliku k</w:t>
      </w:r>
      <w:r>
        <w:rPr>
          <w:rStyle w:val="a1"/>
        </w:rPr>
        <w:t>äitumisega internetis samamoodi kui ka väljaspool internetti. Peame tagama, et vanemad, hooldajad, õpetajad ja lapsed oleksid teadlikud oma õigustest internetis ja sellest, kuidas neid kasutada. Me töötame selle nimel, et suurendada teadlikkust inimeste õi</w:t>
      </w:r>
      <w:r>
        <w:rPr>
          <w:rStyle w:val="a1"/>
        </w:rPr>
        <w:t>gustest, mis tulenevad veebiohutuse raamistikust, ning me oleme</w:t>
      </w:r>
    </w:p>
    <w:p w14:paraId="73EB98B4" w14:textId="77777777" w:rsidR="000B564A" w:rsidRDefault="00AC7BD8" w:rsidP="008C3F18">
      <w:pPr>
        <w:pStyle w:val="11"/>
        <w:spacing w:after="240" w:line="302" w:lineRule="auto"/>
      </w:pPr>
      <w:r>
        <w:rPr>
          <w:rStyle w:val="a1"/>
        </w:rPr>
        <w:t>valmistanud ette õppematerjalid, mida oleme koolidega jaganud, samuti avalikkusele suunatud kampaaniad.</w:t>
      </w:r>
    </w:p>
    <w:p w14:paraId="304E2455" w14:textId="77777777" w:rsidR="000B564A" w:rsidRDefault="00AC7BD8" w:rsidP="008C3F18">
      <w:pPr>
        <w:pStyle w:val="11"/>
        <w:spacing w:after="240"/>
      </w:pPr>
      <w:r>
        <w:rPr>
          <w:rStyle w:val="a1"/>
        </w:rPr>
        <w:t xml:space="preserve">Tulevikku vaadates oleme pühendunud oma töö jätkamisele, et kaitsta inimesi Iirimaal ja </w:t>
      </w:r>
      <w:r>
        <w:rPr>
          <w:rStyle w:val="a1"/>
        </w:rPr>
        <w:t>kogu Euroopas internetikahjude eest. Veebiohutuse seadustiku vastuvõtmine on oluline verstapost ja tagab, et nüüd on olemas terviklik regulatiivne raamistik. Me jääme oma jõupingutustes valvsaks, et saaksime jätkuvalt nautida interneti paljusid positiivsei</w:t>
      </w:r>
      <w:r>
        <w:rPr>
          <w:rStyle w:val="a1"/>
        </w:rPr>
        <w:t>d aspekte, mis on ühiskonnale kasulikud.</w:t>
      </w:r>
    </w:p>
    <w:p w14:paraId="40D49CEE" w14:textId="77777777" w:rsidR="000B564A" w:rsidRDefault="00AC7BD8">
      <w:pPr>
        <w:pStyle w:val="11"/>
        <w:spacing w:line="300" w:lineRule="auto"/>
      </w:pPr>
      <w:r>
        <w:rPr>
          <w:rStyle w:val="a1"/>
          <w:b/>
        </w:rPr>
        <w:t>Niamh Hodnett</w:t>
      </w:r>
    </w:p>
    <w:p w14:paraId="37953E50" w14:textId="77777777" w:rsidR="000B564A" w:rsidRDefault="00AC7BD8">
      <w:pPr>
        <w:pStyle w:val="11"/>
        <w:spacing w:line="300" w:lineRule="auto"/>
      </w:pPr>
      <w:r>
        <w:rPr>
          <w:rStyle w:val="a1"/>
        </w:rPr>
        <w:t>Veebiohutuse volinik Coimisiún na Meáni nimel</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AC7BD8">
      <w:pPr>
        <w:pStyle w:val="20"/>
        <w:rPr>
          <w:rStyle w:val="2"/>
        </w:rPr>
      </w:pPr>
      <w:r>
        <w:rPr>
          <w:rStyle w:val="2"/>
          <w:b/>
        </w:rPr>
        <w:t xml:space="preserve">L-R </w:t>
      </w:r>
      <w:r>
        <w:rPr>
          <w:rStyle w:val="2"/>
        </w:rPr>
        <w:t xml:space="preserve">Rónán Ó Domhnaill, meedia arengu volinik; Niamh Hodnett, veebiohutuse volinik; Jeremy Godfrey, juhatuse esimees; </w:t>
      </w:r>
      <w:r>
        <w:rPr>
          <w:rStyle w:val="2"/>
        </w:rPr>
        <w:t>Aoife MacEvilly, ringhäälingu ja tellitava videoteenuse volinik; John Evans, digiteenuste volinik.</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AC7BD8">
      <w:pPr>
        <w:pStyle w:val="10"/>
        <w:keepNext/>
        <w:keepLines/>
        <w:ind w:left="0"/>
      </w:pPr>
      <w:r>
        <w:rPr>
          <w:rStyle w:val="1"/>
        </w:rPr>
        <w:lastRenderedPageBreak/>
        <w:t>Osa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Sissejuhatus</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Vastavalt 2009. aasta ringhäälinguseaduse (muudetud 2022. aasta veebiohutuse ja meedia reguleerimise seadusega (edaspidi „</w:t>
            </w:r>
            <w:r>
              <w:rPr>
                <w:rStyle w:val="a"/>
                <w:b/>
              </w:rPr>
              <w:t>seadus</w:t>
            </w:r>
            <w:r>
              <w:rPr>
                <w:rStyle w:val="a"/>
              </w:rPr>
              <w:t>“), võib Coimisiún na Meán (edaspidi „</w:t>
            </w:r>
            <w:r>
              <w:rPr>
                <w:rStyle w:val="a"/>
                <w:b/>
              </w:rPr>
              <w:t>komisjon</w:t>
            </w:r>
            <w:r>
              <w:rPr>
                <w:rStyle w:val="a"/>
              </w:rPr>
              <w:t>“) koostada seadustikke (edaspidi „veebiohutuse seadustikud“), mida kohaldatakse määratud veebiteenuste suhtes kooskõlas seaduse paragrahviga 139L. Vastavalt seadusest tulenevatele seadusjärgsetele ülesannetele ja kohustustele on komisjon koostanud käesoleva veebiohutuse seadustiku (edaspidi „</w:t>
            </w:r>
            <w:r>
              <w:rPr>
                <w:rStyle w:val="a"/>
                <w:b/>
              </w:rPr>
              <w:t>seadustik</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Seadustik koosneb kahest osast: </w:t>
            </w:r>
            <w:r>
              <w:rPr>
                <w:rStyle w:val="a"/>
                <w:b/>
              </w:rPr>
              <w:t xml:space="preserve">A osa </w:t>
            </w:r>
            <w:r>
              <w:rPr>
                <w:rStyle w:val="a"/>
              </w:rPr>
              <w:t xml:space="preserve">ja </w:t>
            </w:r>
            <w:r>
              <w:rPr>
                <w:rStyle w:val="a"/>
                <w:b/>
              </w:rPr>
              <w:t>B osa</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Seadustiku </w:t>
            </w:r>
            <w:r>
              <w:rPr>
                <w:rStyle w:val="a"/>
                <w:b/>
              </w:rPr>
              <w:t xml:space="preserve">A osas </w:t>
            </w:r>
            <w:r>
              <w:rPr>
                <w:rStyle w:val="a"/>
              </w:rPr>
              <w:t>on sätestatud seadustiku õiguslik ja regulatiivne kontekst ning sätestatud videojagamisplatvormi teenuse osutajate üldised kohustused vastavalt seaduse paragrahvile 139K ja direktiivi (EL) 2010/13 (mida on muudetud direktiiviga (EL) 2018/1808) (edaspidi „</w:t>
            </w:r>
            <w:r>
              <w:rPr>
                <w:rStyle w:val="a"/>
                <w:b/>
              </w:rPr>
              <w:t>audiovisuaalmeedia teenuste direktiiv</w:t>
            </w:r>
            <w:r>
              <w:rPr>
                <w:rStyle w:val="a"/>
              </w:rPr>
              <w:t>“ või „</w:t>
            </w:r>
            <w:r>
              <w:rPr>
                <w:rStyle w:val="a"/>
                <w:b/>
              </w:rPr>
              <w:t>direktiiv</w:t>
            </w:r>
            <w:r>
              <w:rPr>
                <w:rStyle w:val="a"/>
              </w:rPr>
              <w:t>“) artiklile 28b. See hõlmab meetmeid, mida videojagamisplatvormi teenuse osutajad võtavad vajaduse korral üldsuse ja laste kaitsmiseks.</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Seadustiku </w:t>
            </w:r>
            <w:r>
              <w:rPr>
                <w:rStyle w:val="a"/>
                <w:b/>
              </w:rPr>
              <w:t xml:space="preserve">B osas </w:t>
            </w:r>
            <w:r>
              <w:rPr>
                <w:rStyle w:val="a"/>
              </w:rPr>
              <w:t>on sätestatud videojagamisplatvormi teenuse osutajate konkreetsemad kohustused ja sätestatud asjakohased meetmed, mida videojagamisplatvormi teenuse osutajad peavad võtma, et tagada direktiivi artikli 28b lõike 1 punktides a, b ja c nõutud laste ja üldsuse kaitse ning direktiivi artikli 9 lõike 1 nõuete täitmine.</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Kogu käesolev seadustik on seadustikuga reguleeritud videojagamisplatvormi teenuste jaoks siduv. Seadustiku sätteid kohaldatakse kõigi selliste teenuste suhtes. See ei takista komisjonil, järgides seadustikku vastavalt käesoleva seadustiku paragrahvile 9, võtmast arvesse videojagamisplatvormi teenuse suurust ja osutatava teenuse laadi.</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AC7BD8">
      <w:pPr>
        <w:pStyle w:val="a3"/>
      </w:pPr>
      <w:r>
        <w:rPr>
          <w:rStyle w:val="a2"/>
        </w:rPr>
        <w:t>Osa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AC7BD8"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AC7BD8">
            <w:pPr>
              <w:pStyle w:val="a0"/>
              <w:spacing w:line="240" w:lineRule="auto"/>
              <w:rPr>
                <w:sz w:val="50"/>
                <w:szCs w:val="50"/>
              </w:rPr>
            </w:pPr>
            <w:r>
              <w:rPr>
                <w:rStyle w:val="a"/>
                <w:rFonts w:ascii="Times New Roman" w:hAnsi="Times New Roman"/>
                <w:color w:val="371403"/>
                <w:sz w:val="50"/>
              </w:rPr>
              <w:t>Reguleerimisala ja kohtualluvus</w:t>
            </w:r>
          </w:p>
        </w:tc>
      </w:tr>
      <w:tr w:rsidR="000B564A" w14:paraId="48A257D4" w14:textId="77777777" w:rsidTr="008C3F18">
        <w:tc>
          <w:tcPr>
            <w:tcW w:w="2808" w:type="dxa"/>
            <w:shd w:val="clear" w:color="auto" w:fill="auto"/>
            <w:vAlign w:val="center"/>
          </w:tcPr>
          <w:p w14:paraId="3F417BBA" w14:textId="77777777" w:rsidR="000B564A" w:rsidRDefault="00AC7BD8"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AC7BD8">
            <w:pPr>
              <w:pStyle w:val="a0"/>
              <w:spacing w:line="300" w:lineRule="auto"/>
            </w:pPr>
            <w:r>
              <w:rPr>
                <w:rStyle w:val="a"/>
              </w:rPr>
              <w:t xml:space="preserve">Seadustikuga jõustatakse riigis </w:t>
            </w:r>
            <w:r>
              <w:rPr>
                <w:rStyle w:val="a"/>
                <w:b/>
              </w:rPr>
              <w:t xml:space="preserve">audiovisuaalmeedia teenuste direktiivi </w:t>
            </w:r>
            <w:r>
              <w:rPr>
                <w:rStyle w:val="a"/>
              </w:rPr>
              <w:t>artiklit 28b.</w:t>
            </w:r>
          </w:p>
        </w:tc>
      </w:tr>
      <w:tr w:rsidR="000B564A" w14:paraId="59828960" w14:textId="77777777" w:rsidTr="008C3F18">
        <w:tc>
          <w:tcPr>
            <w:tcW w:w="2808" w:type="dxa"/>
            <w:shd w:val="clear" w:color="auto" w:fill="auto"/>
          </w:tcPr>
          <w:p w14:paraId="17104313" w14:textId="77777777" w:rsidR="000B564A" w:rsidRDefault="00AC7BD8"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AC7BD8">
            <w:pPr>
              <w:pStyle w:val="a0"/>
              <w:spacing w:line="305" w:lineRule="auto"/>
            </w:pPr>
            <w:r>
              <w:rPr>
                <w:rStyle w:val="a"/>
              </w:rPr>
              <w:t>Käesolevat seadustikku kohaldatakse kõigi videojagamisplatvormi teenuste suhtes, mis kuuluvad riigi kohtualluvusse seaduse paragrahvi tähenduses, st teenused, mis kuuluvad komisjoni määratud asjaomaste veebiteenuste kategooriasse.</w:t>
            </w:r>
          </w:p>
        </w:tc>
      </w:tr>
      <w:tr w:rsidR="000B564A" w14:paraId="58DA7E64" w14:textId="77777777" w:rsidTr="008C3F18">
        <w:tc>
          <w:tcPr>
            <w:tcW w:w="2808" w:type="dxa"/>
            <w:shd w:val="clear" w:color="auto" w:fill="auto"/>
          </w:tcPr>
          <w:p w14:paraId="7FDCFDD0" w14:textId="77777777" w:rsidR="000B564A" w:rsidRDefault="00AC7BD8"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AC7BD8">
            <w:pPr>
              <w:pStyle w:val="a0"/>
              <w:spacing w:line="305" w:lineRule="auto"/>
              <w:rPr>
                <w:rStyle w:val="a"/>
                <w:vertAlign w:val="superscript"/>
              </w:rPr>
            </w:pPr>
            <w:r>
              <w:rPr>
                <w:rStyle w:val="a"/>
              </w:rPr>
              <w:t>Seadustikku kohalda</w:t>
            </w:r>
            <w:r>
              <w:rPr>
                <w:rStyle w:val="a"/>
              </w:rPr>
              <w:t>takse nimetatud veebiteenuste suhtes, mille komisjon on seaduse kohaselt määranud riigi kohtualluvusse kuuluvateks videojagamisplatvormi teenusteks.</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AC7BD8"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AC7BD8">
            <w:pPr>
              <w:pStyle w:val="a0"/>
              <w:spacing w:line="202" w:lineRule="auto"/>
              <w:rPr>
                <w:sz w:val="50"/>
                <w:szCs w:val="50"/>
              </w:rPr>
            </w:pPr>
            <w:r>
              <w:rPr>
                <w:rStyle w:val="a"/>
                <w:rFonts w:ascii="Times New Roman" w:hAnsi="Times New Roman"/>
                <w:color w:val="371403"/>
                <w:sz w:val="50"/>
              </w:rPr>
              <w:t>Seadustiku eesmärk, ettevalmistamine ja rakendamine</w:t>
            </w:r>
          </w:p>
        </w:tc>
      </w:tr>
      <w:tr w:rsidR="000B564A" w14:paraId="215273D4" w14:textId="77777777" w:rsidTr="008C3F18">
        <w:tc>
          <w:tcPr>
            <w:tcW w:w="2808" w:type="dxa"/>
            <w:shd w:val="clear" w:color="auto" w:fill="auto"/>
          </w:tcPr>
          <w:p w14:paraId="7EEA89D2" w14:textId="77777777" w:rsidR="000B564A" w:rsidRDefault="00AC7BD8"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AC7BD8">
            <w:pPr>
              <w:pStyle w:val="a0"/>
              <w:spacing w:line="305" w:lineRule="auto"/>
            </w:pPr>
            <w:r>
              <w:rPr>
                <w:rStyle w:val="a"/>
              </w:rPr>
              <w:t>Seadustiku eesmärk on jõustada seaduse paragrahvi 139K lõike 3 kohast komisjoni kohustust kasutada oma volitusi kehtestada veebiohutuse seadustikke tagamaks, et videojagamisplatvormi teenuse osutaja</w:t>
            </w:r>
            <w:r>
              <w:rPr>
                <w:rStyle w:val="a"/>
              </w:rPr>
              <w:t>d:</w:t>
            </w:r>
          </w:p>
          <w:p w14:paraId="1667F349" w14:textId="77777777" w:rsidR="000B564A" w:rsidRDefault="00AC7BD8">
            <w:pPr>
              <w:pStyle w:val="a0"/>
              <w:numPr>
                <w:ilvl w:val="0"/>
                <w:numId w:val="1"/>
              </w:numPr>
              <w:tabs>
                <w:tab w:val="left" w:pos="322"/>
              </w:tabs>
              <w:spacing w:line="305" w:lineRule="auto"/>
              <w:ind w:left="360" w:hanging="360"/>
            </w:pPr>
            <w:r>
              <w:rPr>
                <w:rStyle w:val="a"/>
              </w:rPr>
              <w:t>võtavad audiovisuaalmeedia teenuste direktiivi artikli 28b lõike 1 punktides a, b ja c sätestatud kaitse tagamiseks asjakohaseid meetmeid, sealhulgas artikli 28b lõikes 3 osutatud asjakohaseid meetmeid;</w:t>
            </w:r>
          </w:p>
          <w:p w14:paraId="2CECEDEB" w14:textId="77777777" w:rsidR="000B564A" w:rsidRDefault="00AC7BD8">
            <w:pPr>
              <w:pStyle w:val="a0"/>
              <w:numPr>
                <w:ilvl w:val="0"/>
                <w:numId w:val="1"/>
              </w:numPr>
              <w:tabs>
                <w:tab w:val="left" w:pos="322"/>
              </w:tabs>
              <w:spacing w:line="305" w:lineRule="auto"/>
              <w:ind w:left="360" w:hanging="360"/>
            </w:pPr>
            <w:r>
              <w:rPr>
                <w:rStyle w:val="a"/>
              </w:rPr>
              <w:t>vastavad audiovisuaalmeedia teenuste direktiivi ar</w:t>
            </w:r>
            <w:r>
              <w:rPr>
                <w:rStyle w:val="a"/>
              </w:rPr>
              <w:t>tikli 9 lõikes 1 sätestatud nõudele seoses audiovisuaalsete äriteadetega, mida nad turustavad, müüvad või korraldavad; ja</w:t>
            </w:r>
          </w:p>
          <w:p w14:paraId="168A8180" w14:textId="77777777" w:rsidR="000B564A" w:rsidRDefault="00AC7BD8">
            <w:pPr>
              <w:pStyle w:val="a0"/>
              <w:numPr>
                <w:ilvl w:val="0"/>
                <w:numId w:val="1"/>
              </w:numPr>
              <w:tabs>
                <w:tab w:val="left" w:pos="322"/>
              </w:tabs>
              <w:ind w:left="360" w:hanging="360"/>
              <w:rPr>
                <w:rStyle w:val="a"/>
              </w:rPr>
            </w:pPr>
            <w:r>
              <w:rPr>
                <w:rStyle w:val="a"/>
              </w:rPr>
              <w:t>võtavad asjakohaseid meetmeid, et täita audiovisuaalmeedia teenuste direktiivi artikli 9 lõikes 1 sätestatud nõudeid seoses audiovisua</w:t>
            </w:r>
            <w:r>
              <w:rPr>
                <w:rStyle w:val="a"/>
              </w:rPr>
              <w:t>alsete äriteadetega, mida nad ei turusta, müü ega korralda, võttes arvesse piiratud kontrolli kõnealuste teadete üle.</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AC7BD8"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AC7BD8">
            <w:pPr>
              <w:pStyle w:val="a0"/>
              <w:spacing w:line="322" w:lineRule="auto"/>
              <w:ind w:left="360" w:hanging="360"/>
              <w:rPr>
                <w:sz w:val="13"/>
                <w:szCs w:val="13"/>
              </w:rPr>
            </w:pPr>
            <w:r>
              <w:rPr>
                <w:rStyle w:val="a"/>
                <w:sz w:val="13"/>
              </w:rPr>
              <w:t xml:space="preserve">1. </w:t>
            </w:r>
            <w:r>
              <w:rPr>
                <w:rStyle w:val="a"/>
                <w:sz w:val="13"/>
              </w:rPr>
              <w:tab/>
            </w:r>
            <w:r>
              <w:rPr>
                <w:rStyle w:val="a"/>
                <w:sz w:val="13"/>
              </w:rPr>
              <w:t>Komisjon avaldab videojagamisplatvormi teenusteks määratud veebiteenuste registri oma veebisaidil:</w:t>
            </w:r>
            <w:hyperlink r:id="rId15" w:history="1">
              <w:r>
                <w:rPr>
                  <w:rStyle w:val="a"/>
                  <w:sz w:val="13"/>
                </w:rPr>
                <w:t xml:space="preserve"> 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AC7BD8">
            <w:pPr>
              <w:pStyle w:val="a0"/>
            </w:pPr>
            <w:r>
              <w:rPr>
                <w:rStyle w:val="a"/>
              </w:rPr>
              <w:t>Komisjon on koostanud seadustiku, võttes arvesse seaduse paragrahvi 139M sätteid ja vastavalt seadu</w:t>
            </w:r>
            <w:r>
              <w:rPr>
                <w:rStyle w:val="a"/>
              </w:rPr>
              <w:t>se paragrahvis 139N sätestatud korrale.</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Osa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Komisjon kohaldab seadustikku videojagamisplatvormi teenuste suhtes vastavalt seaduse paragrahvile 139L.</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Kuna käesolevat seadustikku kohaldatakse videojagamisplatvormi teenuste suhtes, osales komisjon konsultatsioonidel seaduse paragrahvi 139L tähenduses ja seaduse paragrahvi 139N tähenduses.</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Seadustikuga seotud reguleerimispõhimõtted</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Komisjon peab käesoleva seadustiku tõlgendamisel, kohaldamisel ja jõustamisel kooskõlas oma avalik-õiguslike kohustustega tegutsema seaduslikult, ratsionaalselt ja õiglaselt.</w:t>
            </w:r>
          </w:p>
          <w:p w14:paraId="046ADBE9" w14:textId="77777777" w:rsidR="00F417D3" w:rsidRDefault="00F417D3" w:rsidP="008C3F18">
            <w:pPr>
              <w:pStyle w:val="a0"/>
              <w:spacing w:line="360" w:lineRule="auto"/>
            </w:pPr>
            <w:r>
              <w:rPr>
                <w:rStyle w:val="a"/>
              </w:rPr>
              <w:t xml:space="preserve">Täpsemalt peab komisjon tegutsema kooskõlas: </w:t>
            </w:r>
            <w:r>
              <w:rPr>
                <w:rStyle w:val="a"/>
                <w:i/>
              </w:rPr>
              <w:t>•</w:t>
            </w:r>
            <w:r>
              <w:rPr>
                <w:rStyle w:val="a"/>
              </w:rPr>
              <w:t xml:space="preserve"> oma seadusest tulenevate üldiste põhikirjajärgsete eesmärkide ja ülesannetega;</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audiovisuaalmeedia teenuste direktiivi artiklis 28b sätestatud põhikirjajärgsete eesmärkidega; ja</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põhiseadusest, Euroopa Liidu põhiõiguste hartast ja Euroopa inimõiguste ja põhivabaduste kaitse konventsioonist tulenevate õigustega, võttes arvesse 2003. aasta Euroopa inimõiguste konventsiooni seaduse paragrahvi 3 lõikest 1 tulenevat kohustust.</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Üldised põhikirjajärgsed eesmärgid ja ülesanded</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Seaduse paragrahvi 7 lõike 2 punktides a ja b on sätestatud, et komisjon püüab oma ülesannete täitmisel tagada, et järgitakse põhiseaduses sätestatud demokraatlikke väärtusi, eelkõige neid, mis on seotud õigusega sõnavabadusele, ning et kaitstakse üldsuse huve, sealhulgas laste huve, pöörates erilist tähelepanu laste turvalisusele.</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Lisaks peab komisjon seaduse paragrahvi 7 lõike 2 punkti d kohaselt püüdma tagada, et tema regulatiivne kord:</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käsitleb saatematerjali, kasutaja loodud sisu ja muud sisu, mis on kahjulik või ebaseaduslik;</w:t>
            </w:r>
          </w:p>
          <w:p w14:paraId="55A6A6BB" w14:textId="77777777" w:rsidR="00F417D3" w:rsidRDefault="00F417D3" w:rsidP="00F417D3">
            <w:pPr>
              <w:pStyle w:val="a0"/>
              <w:numPr>
                <w:ilvl w:val="0"/>
                <w:numId w:val="3"/>
              </w:numPr>
              <w:tabs>
                <w:tab w:val="left" w:pos="466"/>
              </w:tabs>
              <w:spacing w:line="322" w:lineRule="auto"/>
              <w:ind w:firstLine="360"/>
            </w:pPr>
            <w:r>
              <w:rPr>
                <w:rStyle w:val="a"/>
              </w:rPr>
              <w:t>võtab arvesse tehnoloogilisi ja ühiskondlikke muutusi;</w:t>
            </w:r>
          </w:p>
          <w:p w14:paraId="75573B08" w14:textId="77777777" w:rsidR="00F417D3" w:rsidRDefault="00F417D3" w:rsidP="00F417D3">
            <w:pPr>
              <w:pStyle w:val="a0"/>
              <w:numPr>
                <w:ilvl w:val="0"/>
                <w:numId w:val="3"/>
              </w:numPr>
              <w:tabs>
                <w:tab w:val="left" w:pos="466"/>
              </w:tabs>
              <w:spacing w:line="322" w:lineRule="auto"/>
              <w:ind w:firstLine="360"/>
            </w:pPr>
            <w:r>
              <w:rPr>
                <w:rStyle w:val="a"/>
              </w:rPr>
              <w:t>toimib proportsionaalselt, järjepidevalt ja õiglaselt.</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Osa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Seaduse paragrahvi 7 lõikes 3 on sätestatud, et komisjon (</w:t>
            </w:r>
            <w:r>
              <w:rPr>
                <w:rStyle w:val="a"/>
                <w:i/>
              </w:rPr>
              <w:t>inter alia</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osaleb oma ülesannete täitmisel tõenditel põhinevate otsuste tegemises ja edendab tõenditel põhinevat otsuste tegemist nende poolt, kellega ta konsulteerib;</w:t>
            </w:r>
          </w:p>
          <w:p w14:paraId="44AE2824" w14:textId="77777777" w:rsidR="00F417D3" w:rsidRDefault="00F417D3" w:rsidP="008C3F18">
            <w:pPr>
              <w:pStyle w:val="a0"/>
              <w:numPr>
                <w:ilvl w:val="0"/>
                <w:numId w:val="4"/>
              </w:numPr>
              <w:tabs>
                <w:tab w:val="left" w:pos="326"/>
              </w:tabs>
              <w:ind w:left="360" w:hanging="360"/>
            </w:pPr>
            <w:r>
              <w:rPr>
                <w:rStyle w:val="a"/>
              </w:rPr>
              <w:t>soodustab seaduse sätete ja selle alusel koostatud mis tahes seadustiku, eeskirja või muu õigusakti sätete järgimist mis tahes viisil, mida komisjon peab asjakohaseks, sealhulgas avaldades juhised selle kohta, kuidas neid sätteid täita.</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Seaduse paragrahvi 7 lõike 4 kohaselt võtab komisjon oma ülesannete täitmisel arvesse järgmist: laste turvalisus ning laste-, võrdõiguslikkuse, puuete-, integratsiooni- ja noorsooministri avaldatud poliitika selles küsimuses; hasartmängude reguleerimine ja justiitsministri avaldatud poliitika selles küsimuses; kliimamuutused ja keskkonnasäästlikkus ning keskkonna-, kliima- ja kommunikatsiooniministri avaldatud poliitika selles küsimuses; valitsuse avaldatud poliitika nendes küsimustes.</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E-kaubanduse nõuetele vastavuse strateegia</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Seaduse paragrahvi 139ZF kohaselt peab komisjon koostama e-kaubanduse nõuetele vastavuse strateegia, milles sätestatakse komisjoni lähenemisviis tagamaks, et veebiohutuse seadustikud, veebiohutuse ohutusjuhised ja nõustamisteated oleksid kooskõlas määruse (EL) 2022/2065 (digiteenuste õigusakt) artiklitega 4, 5, 6 ja 8.</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 xml:space="preserve">Kooskõlas oma seadusjärgsete volitustega ja võttes arvesse oma seadusjärgseid kohustusi, avaldas komisjon 6. oktoobril 2023 e-kaubanduse nõuetele vastavuse strateegia. Strateegia koopia on kättesaadav komisjoni veebisaidil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Ükski käesoleva seadustiku säte ei nõua teenuseosutajate edastatud või talletatud teabe üldist jälgimist ega üldiselt aktiivseid meetmeid, et otsida fakte või asjaolusid, mis viitavad ebaseaduslikule tegevusele, mis on vastuolus määruse (EL) 2022/2065 (digiteenuste õigusakt) artikliga 8, ning seda ei tõlgendata nii, nagu oleks see vajalik.</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Osa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Kohustuslikud suunised</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Käesoleva seadustikuga võivad kaasneda komisjoni poolt seaduse paragrahvis 139Z sätestatud korras välja antud kohustuslikud suunised.</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Tingimuste eraldi kohaldatavus</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Kui mõni käesoleva seadustiku säte tunnistatakse mis tahes seaduse (sealhulgas põhiseaduse ja Euroopa õiguse) alusel ebaseaduslikuks, kehtetuks, keelatuks, mittetäidetavaks või kohaldamatuks (kas üldiselt või seoses konkreetse videojagamisplatvormi teenuse osutaja(te)ga) mis tahes osas, ei mõjuta selline järeldus käesoleva seadustiku mõne muu sätte või selle osa seaduslikkust, kehtivust, täidetavust ega kohaldatavust, välja arvatud juhul, kui otsus on tunnistatud kohaldatavaks sellise muu sätte või selle osa suhtes või kui sama suhtes kohaldatakse kohtu antud vabastust.</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Ilma et see piiraks eespool öeldut, jäävad kõik muud käesoleva seadustiku sätted ja/või osad täielikult jõusse, kohaldatavaks ja täitmisele pööratavaks. Vajalikus ulatuses eraldatakse seadustikust kõik sätted või osad, mis on tunnistatud ebaseaduslikuks, kehtetuks, keelatuks, jõustamatuks või kohaldamatuks.</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Loobumine</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Asjaolu, et komisjon ei vasta mis tahes esitamisele, hinnangule, ettepanekule, aruandele, kokkusobivuse avaldusele ega muule samalaadsele dokumendile, mille komisjonile on esitanud kooskõlas seadusega määratud videojagamisplatvormi teenuse osutaja, ei käsitata selle sisu mis tahes osa vastuvõtmise või heakskiitmisena ning see ei tähenda, et videojagamisplatvormi teenuse osutaja on täitnud seadusest ja/või seadustikust tulenevad kohustused.</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Ilma et see piiraks eespool öeldut, ei loo asjaolu, et komisjon ei vasta ühelegi sellisele dokumendile ega esita selle kohta märkusi, estoppelit komisjoni vastu ega kujuta endast komisjoni loobumist seadusest ja/või seadustikust tulenevatest volitustest või õigustest.</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Osa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Vastavus ja jõustamine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Seaduse paragrahvi 139Q kohaselt on videojagamisplatvormi teenuse seadustiku järgimata jätmine seaduse 8B osa tähenduses rikkumine.</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Kaaludes, kas videojagamisplatvormi teenuse osutaja ei ole täitnud seadustiku sätet seaduse paragrahvi 139Q tähenduses ja/või selle tagajärjel võetavaid täitemeetmeid, võtab komisjon arvesse, kas komisjonile on rahuldavalt tõendatud, et käesoleva seadustiku kohane kohustus või konkreetsetel asjaoludel selle täitmine ei oleks videojagamisplatvormi teenuse suhtes kohaldamisel teostatav või proportsionaalne, võttes arvesse videojagamisplatvormi teenuse suurust ja osutatava teenuse laadi.</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Videojagamisplatvormi teenuse osutaja tagab, et tal on olemas süsteemid ja kontrollid, mis tõendavad käesolevas seadustikus sätestatud kohustuste täitmist.</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Audiovisuaalmeedia teenuste direktiivist ning veebiohutuse ja meedia reguleerimise seadusest tulenevad kohustused</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Vastavalt audiovisuaalmeedia teenuste direktiivi </w:t>
            </w:r>
            <w:r>
              <w:rPr>
                <w:rStyle w:val="a"/>
                <w:b/>
              </w:rPr>
              <w:t xml:space="preserve">artikli 28b lõikele 1 </w:t>
            </w:r>
            <w:r>
              <w:rPr>
                <w:rStyle w:val="a"/>
              </w:rPr>
              <w:t xml:space="preserve">ja seaduse paragrahvile </w:t>
            </w:r>
            <w:r>
              <w:rPr>
                <w:rStyle w:val="a"/>
                <w:b/>
              </w:rPr>
              <w:t xml:space="preserve">139K </w:t>
            </w:r>
            <w:r>
              <w:rPr>
                <w:rStyle w:val="a"/>
              </w:rPr>
              <w:t>võtab videojagamisplatvormi teenuse osutaja asjakohaseid meetmeid, et kaitsta: a. lapsi programmide, kasutaja loodud videote ja audiovisuaalsetest äriteadete eest, mis võivad kahjustada nende füüsilist, vaimset või kõlbelist arengut kooskõlas audiovisuaalmeedia teenuste direktiivi artikli 6 punkti a alapunktiga 1;</w:t>
            </w:r>
          </w:p>
          <w:p w14:paraId="5368B7A3" w14:textId="77777777" w:rsidR="00F417D3" w:rsidRDefault="00F417D3" w:rsidP="008C3F18">
            <w:pPr>
              <w:pStyle w:val="a0"/>
              <w:spacing w:line="305" w:lineRule="auto"/>
              <w:ind w:left="360" w:hanging="360"/>
            </w:pPr>
            <w:r>
              <w:rPr>
                <w:rStyle w:val="a"/>
              </w:rPr>
              <w:t>b. üldsust programmide, kasutaja loodud videote ja audiovisuaalsete äriteadete eest, mis sisaldavad vägivallale või vihkamisele õhutamist, mis on suunatud isikute rühma või rühma liikme vastu Euroopa inimõiguste harta artiklis 21 osutatud põhjustel;</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Osa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üldsust programmide, kasutaja loodud videote ja audiovisuaalsetest äriteadete eest, mis sisaldavad sisu, mille levitamine on liidu õiguse kohaselt kuritegu, nimelt avalik üleskutse panna toime terroriakt, nagu on sätestatud direktiivi (EL) 2017/541 artiklis 5, Euroopa Parlamendi ja nõukogu</w:t>
            </w:r>
            <w:r>
              <w:rPr>
                <w:rStyle w:val="a"/>
                <w:vertAlign w:val="superscript"/>
              </w:rPr>
              <w:t>2</w:t>
            </w:r>
            <w:r>
              <w:rPr>
                <w:rStyle w:val="a"/>
              </w:rPr>
              <w:t xml:space="preserve"> direktiivi 2011/93/EL artikli 5 lõikes 4 sätestatud lapspornoga seotud süüteod ning raamotsuse 2008/913/JSK artiklis 1 sätestatud rassismi ja ksenofoobiaga seotud kuriteod.</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Vastavalt audiovisuaalmeedia teenuste direktiivi </w:t>
            </w:r>
            <w:r>
              <w:rPr>
                <w:rStyle w:val="a"/>
                <w:b/>
              </w:rPr>
              <w:t xml:space="preserve">artikli 28b lõikele 2 </w:t>
            </w:r>
            <w:r>
              <w:rPr>
                <w:rStyle w:val="a"/>
              </w:rPr>
              <w:t xml:space="preserve">ja seaduse </w:t>
            </w:r>
            <w:r>
              <w:rPr>
                <w:rStyle w:val="a"/>
                <w:b/>
              </w:rPr>
              <w:t xml:space="preserve">paragrahvile 139K </w:t>
            </w:r>
            <w:r>
              <w:rPr>
                <w:rStyle w:val="a"/>
              </w:rPr>
              <w:t>peab videojagamisplatvormi teenuse osutaja täitma audiovisuaalmeedia teenuste direktiivi artikli 9 lõikes 1 sätestatud nõudeid seoses audiovisuaalsete äriteadetega, mida kõnealune videojagamisplatvormi teenuse osutaja turustab, müüb või korraldab.</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Vastavalt audiovisuaalmeedia teenuste direktiivi </w:t>
            </w:r>
            <w:r>
              <w:rPr>
                <w:rStyle w:val="a"/>
                <w:b/>
              </w:rPr>
              <w:t xml:space="preserve">artikli 28b lõikele 2 </w:t>
            </w:r>
            <w:r>
              <w:rPr>
                <w:rStyle w:val="a"/>
              </w:rPr>
              <w:t xml:space="preserve">ja seaduse </w:t>
            </w:r>
            <w:r>
              <w:rPr>
                <w:rStyle w:val="a"/>
                <w:b/>
              </w:rPr>
              <w:t xml:space="preserve">paragrahvile 139K </w:t>
            </w:r>
            <w:r>
              <w:rPr>
                <w:rStyle w:val="a"/>
              </w:rPr>
              <w:t>tagab videojagamisplatvormi teenuse osutaja, et ta võtab asjakohaseid meetmeid audiovisuaalmeedia teenuste direktiivi artikli 9 lõikes 1 sätestatud nõuete täitmiseks seoses audiovisuaalsete äriteadetega, mida kõnealune videojagamisplatvormi teenuse osutaja ei turusta, müü ega korralda, võttes arvesse, et videojagamisplatvormi teenuse osutajal on piiratud kontroll kõnealuste audiovisuaalsete äriteadete üle.</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Vastavalt audiovisuaalmeedia teenuste direktiivi </w:t>
            </w:r>
            <w:r>
              <w:rPr>
                <w:rStyle w:val="a"/>
                <w:b/>
              </w:rPr>
              <w:t xml:space="preserve">artikli 28b lõikele 2 </w:t>
            </w:r>
            <w:r>
              <w:rPr>
                <w:rStyle w:val="a"/>
              </w:rPr>
              <w:t xml:space="preserve">ja seaduse </w:t>
            </w:r>
            <w:r>
              <w:rPr>
                <w:rStyle w:val="a"/>
                <w:b/>
              </w:rPr>
              <w:t xml:space="preserve">paragrahvile 139K </w:t>
            </w:r>
            <w:r>
              <w:rPr>
                <w:rStyle w:val="a"/>
              </w:rPr>
              <w:t>tagab videojagamisplatvormi teenuse osutaja, et ta teavitab kasutajaid selgelt, kui saated ja kasutaja loodud videod sisaldavad audiovisuaalseid äriteateid, tingimusel et sellised teated on deklareeritud või teenuseosutaja on sellest teadlik.</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Komisjon märgib ja tunnistab, et mõiste „laste seksuaalset kuritarvitamist kujutav materjal“ on direktiivi 2011/93/EL artikli 5 lõikega 4 hõlmatud sisu asjakohasem kirjeldus. Terminit „lapsporno“ kasutatakse käesoleval juhul selleks, et kajastada direktiivis esitatud õiguslikke määratlusi.</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Käesoleva seadustiku paragrahvi 10 nõuete täitmiseks peab videojagamisplatvormi teenuse osutaja vastavalt </w:t>
            </w:r>
            <w:r>
              <w:rPr>
                <w:rStyle w:val="a"/>
                <w:b/>
              </w:rPr>
              <w:t>paragrahvile 139K</w:t>
            </w:r>
            <w:r>
              <w:rPr>
                <w:rStyle w:val="a"/>
              </w:rPr>
              <w:t xml:space="preserve"> rakendama vajaduse korral audiovisuaalmeedia teenuste direktiivi artikli 28b lõike 3 punktides a–j sätestatud meetmeid.</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Osa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Kohaldatavad meetmed</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A osas hõlmab mõiste „vanuse kontrollimine“ tõhusaid vanuse tagamise meetmeid, sealhulgas vanuse hindamist. Vanuse tagamise meede, mis põhineb üksnes teenuse kasutajate enda esitatud vanusedeklaratsioonil, ei ole tõhus meede A osa tähenduses.</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Vastavalt seaduse </w:t>
            </w:r>
            <w:r>
              <w:rPr>
                <w:rStyle w:val="a"/>
                <w:b/>
              </w:rPr>
              <w:t xml:space="preserve">paragrahvi 139K lõikele 3 </w:t>
            </w:r>
            <w:r>
              <w:rPr>
                <w:rStyle w:val="a"/>
              </w:rPr>
              <w:t xml:space="preserve">ja audiovisuaalmeedia teenuste direktiivi </w:t>
            </w:r>
            <w:r>
              <w:rPr>
                <w:rStyle w:val="a"/>
                <w:b/>
              </w:rPr>
              <w:t xml:space="preserve">artikli 28b lõikele 3 </w:t>
            </w:r>
            <w:r>
              <w:rPr>
                <w:rStyle w:val="a"/>
              </w:rPr>
              <w:t>võtab videojagamisplatvormi teenuse osutaja laste ja üldsuse kaitseks vajaduse korral järgmisi meetmeid:</w:t>
            </w:r>
          </w:p>
          <w:p w14:paraId="0DD02EF6" w14:textId="77777777" w:rsidR="00F417D3" w:rsidRDefault="00F417D3" w:rsidP="008C3F18">
            <w:pPr>
              <w:pStyle w:val="a0"/>
              <w:numPr>
                <w:ilvl w:val="0"/>
                <w:numId w:val="5"/>
              </w:numPr>
              <w:tabs>
                <w:tab w:val="left" w:pos="471"/>
              </w:tabs>
              <w:ind w:left="360" w:hanging="360"/>
            </w:pPr>
            <w:r>
              <w:rPr>
                <w:rStyle w:val="a"/>
              </w:rPr>
              <w:t>videojagamisplatvormi teenuse osutaja lisab ja kohaldab oma teenusetingimustes asjakohaseid meetmeid, et kaitsta üldsust ja lapsi audiovisuaalmeedia teenuste direktiivi artikli 28b lõike 1 punktides a–c osutatud sisu eest;</w:t>
            </w:r>
          </w:p>
          <w:p w14:paraId="06A63B28" w14:textId="77777777" w:rsidR="00F417D3" w:rsidRDefault="00F417D3" w:rsidP="008C3F18">
            <w:pPr>
              <w:pStyle w:val="a0"/>
              <w:numPr>
                <w:ilvl w:val="0"/>
                <w:numId w:val="5"/>
              </w:numPr>
              <w:tabs>
                <w:tab w:val="left" w:pos="471"/>
              </w:tabs>
              <w:ind w:left="360" w:hanging="360"/>
            </w:pPr>
            <w:r>
              <w:rPr>
                <w:rStyle w:val="a"/>
              </w:rPr>
              <w:t>videojagamisplatvormi teenuse osutaja lisab ja kohaldab oma teenusetingimustes audiovisuaalmeedia teenuste direktiivi artikli 9 lõikes 1 sätestatud nõudeid selliste audiovisuaalsete äriteadete suhtes, mida videotjagamisplatvormi teenuse osutaja ei turusta, ei müü ega korralda;</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videojagamisplatvormi teenuse osutajal on kasutaja loodud videoid üles laadivate kasutajate jaoks funktsioon deklareerida, kas sellised videod sisaldavad audiovisuaalseid äriteateid, kui kasutajad seda teavad või võivad põhjendatult eeldada;</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videojagamisplatvormi teenuse osutaja loob ja käitab läbipaistvaid ja kasutajasõbralikke mehhanisme, mis võimaldavad videojagamisplatvormi kasutajatel teatada või märgistada oma platvormil pakutavat audiovisuaalmeedia teenuste direktiivi artikli 28b lõike 1 punktides a–c osutatud sisu;</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videojagamisplatvormi teenuse osutaja loob ja käitab süsteeme, mille kaudu videojagamisplatvormi teenuse osutaja saab teenuse kasutajatele selgitada, milline on punktis d osutatud teatamise või märgistamise mõju;</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videojagamisplatvormi teenuse osutaja loob videojagamisplatvormide kasutajatele vanuse kontrollimise süsteemid ja haldab neid seoses sisuga, mis võib kahjustada alaealiste füüsilist, vaimset või kõlbelist arengut;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Videojagamisplatvormi teenuse osutaja loob ja käitab kergesti kasutatavat sisu hindamissüsteemi, mis võimaldab videojagamisplatvormi kasutajatel hinnata audiovisuaalmeedia teenuste direktiivi artikli 28b lõike 1 punktides a–c osutatud sisu;</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Osa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videojagamisplatvormi teenuse osutaja näeb ette vanemliku kontrolli süsteemid, mis on lõppkasutaja kontrolli all seoses sisuga, mis võib kahjustada alaealiste füüsilist, vaimset või kõlbelist arengut;</w:t>
            </w:r>
          </w:p>
          <w:p w14:paraId="436CB740" w14:textId="77777777" w:rsidR="00F417D3" w:rsidRDefault="00F417D3" w:rsidP="008C3F18">
            <w:pPr>
              <w:pStyle w:val="a0"/>
              <w:numPr>
                <w:ilvl w:val="0"/>
                <w:numId w:val="6"/>
              </w:numPr>
              <w:tabs>
                <w:tab w:val="left" w:pos="462"/>
              </w:tabs>
              <w:ind w:left="360" w:hanging="360"/>
            </w:pPr>
            <w:r>
              <w:rPr>
                <w:rStyle w:val="a"/>
              </w:rPr>
              <w:t>videojagamisplatvormi teenuse osutaja kehtestab ja rakendab läbipaistvat, kergesti kasutatavat ja tõhusat menetlust kasutajate poolt videojagamisplatvormi teenuse osutajale esitatud kaebuste käsitlemiseks ja lahendamiseks seoses punktides d–h osutatud meetmete rakendamisega;</w:t>
            </w:r>
          </w:p>
          <w:p w14:paraId="3CBEF648" w14:textId="77777777" w:rsidR="00F417D3" w:rsidRDefault="00F417D3" w:rsidP="008C3F18">
            <w:pPr>
              <w:pStyle w:val="a0"/>
              <w:numPr>
                <w:ilvl w:val="0"/>
                <w:numId w:val="6"/>
              </w:numPr>
              <w:tabs>
                <w:tab w:val="left" w:pos="462"/>
              </w:tabs>
              <w:ind w:left="360" w:hanging="360"/>
            </w:pPr>
            <w:r>
              <w:rPr>
                <w:rStyle w:val="a"/>
              </w:rPr>
              <w:t>videojagamisplatvormi teenuse osutaja näeb ette tõhusad meediapädevuse meetmed ja vahendid ning suurendab kasutajate teadlikkust nendest meetmetest ja vahenditest.</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Meetmete asjakohasuse üle otsustab komisjon.</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Vastavalt seaduse </w:t>
            </w:r>
            <w:r>
              <w:rPr>
                <w:rStyle w:val="a"/>
                <w:b/>
              </w:rPr>
              <w:t xml:space="preserve">paragrahvi 139K lõikele 3 </w:t>
            </w:r>
            <w:r>
              <w:rPr>
                <w:rStyle w:val="a"/>
              </w:rPr>
              <w:t xml:space="preserve">ja direktiivi </w:t>
            </w:r>
            <w:r>
              <w:rPr>
                <w:rStyle w:val="a"/>
                <w:b/>
              </w:rPr>
              <w:t xml:space="preserve">artikli 28b lõikele 3 </w:t>
            </w:r>
            <w:r>
              <w:rPr>
                <w:rStyle w:val="a"/>
              </w:rPr>
              <w:t>on videojagamisplatvormi teenuse osutaja poolt käesoleva seadustiku paragrahvi 10.6 kohaselt võetavad asjakohased meetmed need, mille puhul komisjon on veendunud, et need on teostatavad ja proportsionaalsed, võttes arvesse videojagamisplatvormi teenuse suurust ja osutatava teenuse laadi. Direktiivi artikli 28b lõike 1 punktis a sätestatud alaealiste kaitse eesmärgil kohaldatakse kõige kahjulikuma sisu suhtes kõige rangemaid meetmeid.</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Vastavalt seaduse </w:t>
            </w:r>
            <w:r>
              <w:rPr>
                <w:rStyle w:val="a"/>
                <w:b/>
              </w:rPr>
              <w:t xml:space="preserve">paragrahvi 139K lõikele 3 </w:t>
            </w:r>
            <w:r>
              <w:rPr>
                <w:rStyle w:val="a"/>
              </w:rPr>
              <w:t xml:space="preserve">ja direktiivi </w:t>
            </w:r>
            <w:r>
              <w:rPr>
                <w:rStyle w:val="a"/>
                <w:b/>
              </w:rPr>
              <w:t xml:space="preserve">artikli 28b lõikele 3 </w:t>
            </w:r>
            <w:r>
              <w:rPr>
                <w:rStyle w:val="a"/>
              </w:rPr>
              <w:t>ei töötle videojagamisplatvormi teenuse osutaja ärilistel eesmärkidel (nt otseturundus, profiilianalüüs ja käitumuslikult suunatud reklaam) alaealiste isikuandmeid, mida teenuseosutajad on kogunud või muul viisil loonud vastavalt paragrahvi 10.6 punktidele f ja h.</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Vastavalt seaduse </w:t>
            </w:r>
            <w:r>
              <w:rPr>
                <w:rStyle w:val="a"/>
                <w:b/>
              </w:rPr>
              <w:t xml:space="preserve">paragrahvile 139ZD </w:t>
            </w:r>
            <w:r>
              <w:rPr>
                <w:rStyle w:val="a"/>
              </w:rPr>
              <w:t xml:space="preserve">ja direktiivi </w:t>
            </w:r>
            <w:r>
              <w:rPr>
                <w:rStyle w:val="a"/>
                <w:b/>
              </w:rPr>
              <w:t xml:space="preserve">artikli 28b lõikele 7 </w:t>
            </w:r>
            <w:r>
              <w:rPr>
                <w:rStyle w:val="a"/>
              </w:rPr>
              <w:t>võib videojagamisplatvormi teenuse osutaja näha ette kohtuvälised õiguskaitsemehhanismid, sealhulgas vahenduse, et lahendada kasutajate ja videojagamisplatvormi teenuse osutaja vahelisi vaidlusi, mis on seotud direktiivi artikli 28b lõigete 1 ja 3 kohaldamisega. Sellised mehhanismid võivad võimaldada vaidluste erapooletut lahendamist ega jäta kasutajat ilma siseriikliku õigusega ette nähtud õiguskaitsest. Kahtluste vältimiseks ei mõjuta ükski käesoleva seadustiku säte kasutajate õigust kasutada oma õigusi kohtus vastavalt seadusele.</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AC7BD8">
      <w:pPr>
        <w:pStyle w:val="10"/>
        <w:keepNext/>
        <w:keepLines/>
        <w:ind w:left="0"/>
      </w:pPr>
      <w:r>
        <w:rPr>
          <w:rStyle w:val="1"/>
        </w:rPr>
        <w:lastRenderedPageBreak/>
        <w:t>B osa</w:t>
      </w:r>
      <w:bookmarkEnd w:id="3"/>
    </w:p>
    <w:p w14:paraId="61F2607F" w14:textId="77777777" w:rsidR="000B564A" w:rsidRDefault="00AC7BD8">
      <w:pPr>
        <w:pStyle w:val="11"/>
      </w:pPr>
      <w:r>
        <w:rPr>
          <w:rStyle w:val="a1"/>
        </w:rPr>
        <w:t>Ilma et see piiraks seadustiku A osa 10. jaos sätestatud nõuete üldist kohaldatavust, kohaldatakse videojagamisplatvormi teenuse osutaja suhtes alates kuupäevast, mille komisjon määrab kindlaks seadustiku B osa kohaldamiseks, seadustiku B osa 11.–17. jagu.</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Mõisted</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„ainult täiskasvanutele mõeldud videosisu“ </w:t>
            </w:r>
            <w:r>
              <w:rPr>
                <w:rStyle w:val="a"/>
              </w:rPr>
              <w:t>on:</w:t>
            </w:r>
          </w:p>
          <w:p w14:paraId="768EA4A4" w14:textId="77777777" w:rsidR="00F417D3" w:rsidRDefault="00F417D3" w:rsidP="00F417D3">
            <w:pPr>
              <w:pStyle w:val="a0"/>
              <w:numPr>
                <w:ilvl w:val="0"/>
                <w:numId w:val="7"/>
              </w:numPr>
              <w:tabs>
                <w:tab w:val="left" w:pos="317"/>
              </w:tabs>
            </w:pPr>
            <w:r>
              <w:rPr>
                <w:rStyle w:val="a"/>
              </w:rPr>
              <w:t>pornograafiast koosnev videosisu,</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videosisu, mis koosneb jämeda või põhjendamatu vägivalla või julmuse tegelikust esitusest või tagajärgedest.</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„vanuse tagamise meede“ </w:t>
            </w:r>
            <w:r>
              <w:rPr>
                <w:rStyle w:val="a"/>
              </w:rPr>
              <w:t>on protsess, mida kasutatakse teenusele või teenuse konkreetsetele omadustele või sisule juurdepääsu piiramiseks ning mis hõlmab kasutaja vanuse hindamist või kontrollimist.</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„audiovisuaalne äriteade“ </w:t>
            </w:r>
            <w:r>
              <w:rPr>
                <w:rStyle w:val="a"/>
              </w:rPr>
              <w:t>on äriteade, mis koosneb heliga või helita kujutistest, mille eesmärk on otseselt või kaudselt edendada majandustegevusega tegeleva füüsilise või juriidilise isiku kaupu, teenuseid või kuvandit; sellised pildid on kaasatud või lisatud programmile või kasutaja loodud videole tasu või samalaadse hüvituse eest või enesereklaami eesmärgil. Audiovisuaalse äriteate vormid on muu hulgas telereklaam, sponsorlus, otsepakkumised ja tootepaigutus.</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„lastele kahjulikud audiovisuaalsed äriteated“ </w:t>
            </w:r>
            <w:r>
              <w:rPr>
                <w:rStyle w:val="a"/>
              </w:rPr>
              <w:t>on:</w:t>
            </w:r>
          </w:p>
          <w:p w14:paraId="53AD406A" w14:textId="77777777" w:rsidR="00F417D3" w:rsidRDefault="00F417D3" w:rsidP="00F417D3">
            <w:pPr>
              <w:pStyle w:val="a0"/>
              <w:numPr>
                <w:ilvl w:val="0"/>
                <w:numId w:val="7"/>
              </w:numPr>
              <w:tabs>
                <w:tab w:val="left" w:pos="317"/>
              </w:tabs>
              <w:ind w:left="360" w:hanging="360"/>
            </w:pPr>
            <w:r>
              <w:rPr>
                <w:rStyle w:val="a"/>
              </w:rPr>
              <w:t>audiovisuaalsed äriteated, mis kutsuvad lapsi otseselt ostma või rentima toodet või teenust, kasutades ära nende kogenematust või kergeusklikkust;</w:t>
            </w:r>
          </w:p>
          <w:p w14:paraId="388CF48E" w14:textId="77777777" w:rsidR="00F417D3" w:rsidRDefault="00F417D3" w:rsidP="00F417D3">
            <w:pPr>
              <w:pStyle w:val="a0"/>
              <w:numPr>
                <w:ilvl w:val="0"/>
                <w:numId w:val="7"/>
              </w:numPr>
              <w:tabs>
                <w:tab w:val="left" w:pos="317"/>
              </w:tabs>
              <w:ind w:left="360" w:hanging="360"/>
            </w:pPr>
            <w:r>
              <w:rPr>
                <w:rStyle w:val="a"/>
              </w:rPr>
              <w:t>audiovisuaalsed äriteated, mis otseselt julgustavad lapsi veenma oma vanemaid või teisi ostma reklaamitavaid kaupu või teenuseid;</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audiovisuaalsed äriteated, mis kasutavad ära laste erilist usaldust vanemate, õpetajate või muude isikute vastu;</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B osa</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AC7BD8">
            <w:pPr>
              <w:pStyle w:val="a0"/>
              <w:numPr>
                <w:ilvl w:val="0"/>
                <w:numId w:val="8"/>
              </w:numPr>
              <w:tabs>
                <w:tab w:val="left" w:pos="326"/>
              </w:tabs>
              <w:spacing w:line="305" w:lineRule="auto"/>
              <w:ind w:left="360" w:hanging="360"/>
            </w:pPr>
            <w:r>
              <w:rPr>
                <w:rStyle w:val="a"/>
              </w:rPr>
              <w:t>audiovisuaalsed äriteated, mis näitavad põhjendamatult lapsi ohtlikes olukordades;</w:t>
            </w:r>
          </w:p>
          <w:p w14:paraId="342E39D6" w14:textId="77777777" w:rsidR="000B564A" w:rsidRDefault="00AC7BD8">
            <w:pPr>
              <w:pStyle w:val="a0"/>
              <w:numPr>
                <w:ilvl w:val="0"/>
                <w:numId w:val="8"/>
              </w:numPr>
              <w:tabs>
                <w:tab w:val="left" w:pos="326"/>
              </w:tabs>
              <w:spacing w:line="305" w:lineRule="auto"/>
              <w:ind w:left="360" w:hanging="360"/>
            </w:pPr>
            <w:r>
              <w:rPr>
                <w:rStyle w:val="a"/>
              </w:rPr>
              <w:t>konkreetselt lastele suunatud audiovisuaalsed äriteated alkoholi kohta.</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AC7BD8">
            <w:pPr>
              <w:pStyle w:val="a0"/>
              <w:spacing w:line="305" w:lineRule="auto"/>
            </w:pPr>
            <w:r>
              <w:rPr>
                <w:rStyle w:val="a"/>
                <w:b/>
              </w:rPr>
              <w:t xml:space="preserve">„üldsusele kahjulikud audiovisuaalsed äriteated“ </w:t>
            </w:r>
            <w:r>
              <w:rPr>
                <w:rStyle w:val="a"/>
              </w:rPr>
              <w:t>on:</w:t>
            </w:r>
          </w:p>
          <w:p w14:paraId="6E617342" w14:textId="77777777" w:rsidR="000B564A" w:rsidRDefault="00AC7BD8">
            <w:pPr>
              <w:pStyle w:val="a0"/>
              <w:numPr>
                <w:ilvl w:val="0"/>
                <w:numId w:val="9"/>
              </w:numPr>
              <w:tabs>
                <w:tab w:val="left" w:pos="326"/>
              </w:tabs>
              <w:spacing w:line="300" w:lineRule="auto"/>
              <w:ind w:left="360" w:hanging="360"/>
            </w:pPr>
            <w:r>
              <w:rPr>
                <w:rStyle w:val="a"/>
              </w:rPr>
              <w:t>audiovisuaalsed äriteated, mis kahjustavad inimväärikuse austamist;</w:t>
            </w:r>
          </w:p>
          <w:p w14:paraId="2B8FA2CA" w14:textId="77777777" w:rsidR="000B564A" w:rsidRDefault="00AC7BD8">
            <w:pPr>
              <w:pStyle w:val="a0"/>
              <w:numPr>
                <w:ilvl w:val="0"/>
                <w:numId w:val="9"/>
              </w:numPr>
              <w:tabs>
                <w:tab w:val="left" w:pos="326"/>
              </w:tabs>
              <w:spacing w:line="305" w:lineRule="auto"/>
              <w:ind w:left="360" w:hanging="360"/>
            </w:pPr>
            <w:r>
              <w:rPr>
                <w:rStyle w:val="a"/>
              </w:rPr>
              <w:t>audiovisuaalsed äriteated, mis sisaldavad diskrimineerimist või edendavad diskrimineerimist järgmisel alusel: sugu, rassiline või etniline päritolu, rahvus, usutunnistus või veendumused, p</w:t>
            </w:r>
            <w:r>
              <w:rPr>
                <w:rStyle w:val="a"/>
              </w:rPr>
              <w:t>uue, vanus või seksuaalne sättumus;</w:t>
            </w:r>
          </w:p>
          <w:p w14:paraId="4064E3F1" w14:textId="77777777" w:rsidR="000B564A" w:rsidRDefault="00AC7BD8">
            <w:pPr>
              <w:pStyle w:val="a0"/>
              <w:numPr>
                <w:ilvl w:val="0"/>
                <w:numId w:val="9"/>
              </w:numPr>
              <w:tabs>
                <w:tab w:val="left" w:pos="326"/>
              </w:tabs>
              <w:spacing w:line="305" w:lineRule="auto"/>
              <w:ind w:left="360" w:hanging="360"/>
            </w:pPr>
            <w:r>
              <w:rPr>
                <w:rStyle w:val="a"/>
              </w:rPr>
              <w:t>audiovisuaalsed äriteated, mis soodustavad tervist või ohutust kahjustavat käitumist;</w:t>
            </w:r>
          </w:p>
          <w:p w14:paraId="7989761B" w14:textId="77777777" w:rsidR="000B564A" w:rsidRDefault="00AC7BD8">
            <w:pPr>
              <w:pStyle w:val="a0"/>
              <w:numPr>
                <w:ilvl w:val="0"/>
                <w:numId w:val="9"/>
              </w:numPr>
              <w:tabs>
                <w:tab w:val="left" w:pos="326"/>
              </w:tabs>
              <w:spacing w:line="305" w:lineRule="auto"/>
              <w:ind w:left="360" w:hanging="360"/>
            </w:pPr>
            <w:r>
              <w:rPr>
                <w:rStyle w:val="a"/>
              </w:rPr>
              <w:t>audiovisuaalsed äriteated, mis soodustavad käitumist, mis kahjustab oluliselt keskkonnakaitset;</w:t>
            </w:r>
          </w:p>
          <w:p w14:paraId="2984D6AE" w14:textId="77777777" w:rsidR="000B564A" w:rsidRDefault="00AC7BD8">
            <w:pPr>
              <w:pStyle w:val="a0"/>
              <w:numPr>
                <w:ilvl w:val="0"/>
                <w:numId w:val="9"/>
              </w:numPr>
              <w:tabs>
                <w:tab w:val="left" w:pos="326"/>
              </w:tabs>
              <w:ind w:left="360" w:hanging="360"/>
            </w:pPr>
            <w:r>
              <w:rPr>
                <w:rStyle w:val="a"/>
              </w:rPr>
              <w:t xml:space="preserve">audiovisuaalsed äriteated sigarettide </w:t>
            </w:r>
            <w:r>
              <w:rPr>
                <w:rStyle w:val="a"/>
              </w:rPr>
              <w:t>ja muude tubakatoodete, samuti elektrooniliste sigarettide ja täitepakendite kohta;</w:t>
            </w:r>
          </w:p>
          <w:p w14:paraId="682CA833" w14:textId="77777777" w:rsidR="000B564A" w:rsidRDefault="00AC7BD8">
            <w:pPr>
              <w:pStyle w:val="a0"/>
              <w:numPr>
                <w:ilvl w:val="0"/>
                <w:numId w:val="9"/>
              </w:numPr>
              <w:tabs>
                <w:tab w:val="left" w:pos="326"/>
              </w:tabs>
              <w:spacing w:line="305" w:lineRule="auto"/>
              <w:ind w:left="360" w:hanging="360"/>
            </w:pPr>
            <w:r>
              <w:rPr>
                <w:rStyle w:val="a"/>
              </w:rPr>
              <w:t>audiovisuaalsed äriteated, mis soodustavad alkohoolsete jookide ebamõõdulist tarbimist;</w:t>
            </w:r>
          </w:p>
          <w:p w14:paraId="143DA850" w14:textId="77777777" w:rsidR="000B564A" w:rsidRDefault="00AC7BD8">
            <w:pPr>
              <w:pStyle w:val="a0"/>
              <w:numPr>
                <w:ilvl w:val="0"/>
                <w:numId w:val="9"/>
              </w:numPr>
              <w:tabs>
                <w:tab w:val="left" w:pos="326"/>
              </w:tabs>
              <w:ind w:left="360" w:hanging="360"/>
            </w:pPr>
            <w:r>
              <w:rPr>
                <w:rStyle w:val="a"/>
              </w:rPr>
              <w:t>audiovisuaalsed äriteated ravimite ja ravi kohta, mis on riigis kättesaadavad ainult</w:t>
            </w:r>
            <w:r>
              <w:rPr>
                <w:rStyle w:val="a"/>
              </w:rPr>
              <w:t xml:space="preserve"> retsepti alusel.</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AC7BD8">
            <w:pPr>
              <w:pStyle w:val="a0"/>
              <w:spacing w:line="240" w:lineRule="auto"/>
            </w:pPr>
            <w:r>
              <w:rPr>
                <w:rStyle w:val="a"/>
                <w:b/>
              </w:rPr>
              <w:t xml:space="preserve">„laps/lapsed“ </w:t>
            </w:r>
            <w:r>
              <w:rPr>
                <w:rStyle w:val="a"/>
              </w:rPr>
              <w:t>on alla 18-aastased isikud.</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AC7BD8">
            <w:pPr>
              <w:pStyle w:val="a0"/>
              <w:spacing w:line="305" w:lineRule="auto"/>
            </w:pPr>
            <w:r>
              <w:rPr>
                <w:rStyle w:val="a"/>
              </w:rPr>
              <w:t>„</w:t>
            </w:r>
            <w:r>
              <w:rPr>
                <w:rStyle w:val="a"/>
                <w:b/>
              </w:rPr>
              <w:t>kasutaja loodud lahutamatu sisu</w:t>
            </w:r>
            <w:r>
              <w:rPr>
                <w:rStyle w:val="a"/>
              </w:rPr>
              <w:t>“ on kasutaja loodud sisu, mis koosneb mis tahes tekstist, sümbolist, pildist või pealkirjast, mis on lisatud kasutaja loodud videole, tingimusel et selline tekst, kujutis, sümbol või pealkiri on lahutamatult seotud kasutaja loodud videoga.</w:t>
            </w:r>
          </w:p>
          <w:p w14:paraId="7ACB3DD6" w14:textId="77777777" w:rsidR="0061635F" w:rsidRDefault="0061635F">
            <w:pPr>
              <w:pStyle w:val="a0"/>
              <w:rPr>
                <w:rStyle w:val="a"/>
                <w:lang w:val="el-GR"/>
              </w:rPr>
            </w:pPr>
          </w:p>
          <w:p w14:paraId="0F331328" w14:textId="590A4A24" w:rsidR="000B564A" w:rsidRDefault="00AC7BD8">
            <w:pPr>
              <w:pStyle w:val="a0"/>
            </w:pPr>
            <w:r>
              <w:rPr>
                <w:rStyle w:val="a"/>
                <w:b/>
              </w:rPr>
              <w:t>„meediapädevus</w:t>
            </w:r>
            <w:r>
              <w:rPr>
                <w:rStyle w:val="a"/>
                <w:b/>
              </w:rPr>
              <w:t xml:space="preserve">“ </w:t>
            </w:r>
            <w:r>
              <w:rPr>
                <w:rStyle w:val="a"/>
              </w:rPr>
              <w:t>on avalik arusaam trüki-, ringhäälingu-, veebi- või muudes meediakanalites avaldatud materjalist, sealhulgas järgmisest:</w:t>
            </w:r>
          </w:p>
          <w:p w14:paraId="3572A1D9" w14:textId="77777777" w:rsidR="000B564A" w:rsidRDefault="00AC7BD8">
            <w:pPr>
              <w:pStyle w:val="a0"/>
              <w:numPr>
                <w:ilvl w:val="0"/>
                <w:numId w:val="10"/>
              </w:numPr>
              <w:tabs>
                <w:tab w:val="left" w:pos="322"/>
              </w:tabs>
              <w:spacing w:line="305" w:lineRule="auto"/>
            </w:pPr>
            <w:r>
              <w:rPr>
                <w:rStyle w:val="a"/>
              </w:rPr>
              <w:t>avaldatud materjali laad ja omadused;</w:t>
            </w:r>
          </w:p>
          <w:p w14:paraId="09B7E424" w14:textId="77777777" w:rsidR="000B564A" w:rsidRDefault="00AC7BD8">
            <w:pPr>
              <w:pStyle w:val="a0"/>
              <w:numPr>
                <w:ilvl w:val="0"/>
                <w:numId w:val="10"/>
              </w:numPr>
              <w:tabs>
                <w:tab w:val="left" w:pos="322"/>
              </w:tabs>
              <w:spacing w:line="305" w:lineRule="auto"/>
            </w:pPr>
            <w:r>
              <w:rPr>
                <w:rStyle w:val="a"/>
              </w:rPr>
              <w:t>kuidas materjal valitakse või tehakse avaldamiseks kättesaadavaks;</w:t>
            </w:r>
          </w:p>
          <w:p w14:paraId="6EB7F88A" w14:textId="77777777" w:rsidR="000B564A" w:rsidRDefault="00AC7BD8">
            <w:pPr>
              <w:pStyle w:val="a0"/>
              <w:numPr>
                <w:ilvl w:val="0"/>
                <w:numId w:val="10"/>
              </w:numPr>
              <w:tabs>
                <w:tab w:val="left" w:pos="322"/>
              </w:tabs>
              <w:spacing w:line="300" w:lineRule="auto"/>
              <w:ind w:left="360" w:hanging="360"/>
            </w:pPr>
            <w:r>
              <w:rPr>
                <w:rStyle w:val="a"/>
              </w:rPr>
              <w:t>kuidas üksikisikud ja koguko</w:t>
            </w:r>
            <w:r>
              <w:rPr>
                <w:rStyle w:val="a"/>
              </w:rPr>
              <w:t>nnad saavad materjale koostada ja avaldada;</w:t>
            </w:r>
          </w:p>
          <w:p w14:paraId="22C6C091" w14:textId="77777777" w:rsidR="000B564A" w:rsidRDefault="00AC7BD8">
            <w:pPr>
              <w:pStyle w:val="a0"/>
              <w:numPr>
                <w:ilvl w:val="0"/>
                <w:numId w:val="10"/>
              </w:numPr>
              <w:tabs>
                <w:tab w:val="left" w:pos="322"/>
              </w:tabs>
              <w:spacing w:line="305" w:lineRule="auto"/>
            </w:pPr>
            <w:r>
              <w:rPr>
                <w:rStyle w:val="a"/>
              </w:rPr>
              <w:t>kuidas on või saab reguleerida juurdepääsu avaldatud materjalidele.</w:t>
            </w:r>
          </w:p>
        </w:tc>
      </w:tr>
    </w:tbl>
    <w:p w14:paraId="6155AA8E" w14:textId="77777777" w:rsidR="000B564A" w:rsidRDefault="00AC7BD8">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B osa</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AC7BD8">
            <w:pPr>
              <w:pStyle w:val="a0"/>
              <w:rPr>
                <w:rStyle w:val="a"/>
              </w:rPr>
            </w:pPr>
            <w:r>
              <w:rPr>
                <w:rStyle w:val="a"/>
                <w:b/>
              </w:rPr>
              <w:t xml:space="preserve">„programm“ </w:t>
            </w:r>
            <w:r>
              <w:rPr>
                <w:rStyle w:val="a"/>
              </w:rPr>
              <w:t>on heliga või helita liikuvate kujutiste kogum, mis on meediateenuse osutaja koostatud ajakavas või kataloogis olenemata selle pikkusest, sealhulgas mängufilmid, videoklipid, spordisündmused, komöödiad, dokumentaalfilmid, lastesaated ja originaalfilmid.</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AC7BD8">
            <w:pPr>
              <w:pStyle w:val="a0"/>
              <w:spacing w:line="305" w:lineRule="auto"/>
            </w:pPr>
            <w:r>
              <w:rPr>
                <w:rStyle w:val="a"/>
                <w:b/>
              </w:rPr>
              <w:t>„piiratud audiovisuaalsed äriteated“</w:t>
            </w:r>
            <w:r>
              <w:rPr>
                <w:rStyle w:val="a"/>
              </w:rPr>
              <w:t xml:space="preserve"> on:</w:t>
            </w:r>
          </w:p>
          <w:p w14:paraId="24800BAB" w14:textId="77777777" w:rsidR="000B564A" w:rsidRDefault="00AC7BD8">
            <w:pPr>
              <w:pStyle w:val="a0"/>
              <w:numPr>
                <w:ilvl w:val="0"/>
                <w:numId w:val="11"/>
              </w:numPr>
              <w:tabs>
                <w:tab w:val="left" w:pos="341"/>
              </w:tabs>
              <w:spacing w:line="305" w:lineRule="auto"/>
              <w:ind w:left="360" w:hanging="360"/>
            </w:pPr>
            <w:r>
              <w:rPr>
                <w:rStyle w:val="a"/>
              </w:rPr>
              <w:t>audiovisuaalsed äriteated, mis sisaldavad vägivallale või vihkamisele õhutamist, mis on suunatud isikute rühma või rühma liikme vastu mõnel Euroopa Liidu põhiõiguste harta artiklis 21</w:t>
            </w:r>
            <w:r>
              <w:rPr>
                <w:rStyle w:val="a"/>
                <w:vertAlign w:val="superscript"/>
              </w:rPr>
              <w:t>4</w:t>
            </w:r>
            <w:r>
              <w:rPr>
                <w:rStyle w:val="a"/>
              </w:rPr>
              <w:t xml:space="preserve"> osutatud põhjusel: sugu, rass, nahavärvus, etniline või sotsiaalne päri</w:t>
            </w:r>
            <w:r>
              <w:rPr>
                <w:rStyle w:val="a"/>
              </w:rPr>
              <w:t>tolu, geneetilised omadused, keel, usutunnistus või veendumused, poliitilised või muud arvamused, rahvusvähemusse kuulumine, varaline seisund, sünnipära, puue, vanus, seksuaalne sättumus.</w:t>
            </w:r>
          </w:p>
          <w:p w14:paraId="5F4C5B70" w14:textId="77777777" w:rsidR="000B564A" w:rsidRDefault="00AC7BD8">
            <w:pPr>
              <w:pStyle w:val="a0"/>
              <w:numPr>
                <w:ilvl w:val="0"/>
                <w:numId w:val="11"/>
              </w:numPr>
              <w:tabs>
                <w:tab w:val="left" w:pos="341"/>
              </w:tabs>
              <w:spacing w:line="305" w:lineRule="auto"/>
              <w:ind w:left="360" w:hanging="360"/>
            </w:pPr>
            <w:r>
              <w:rPr>
                <w:rStyle w:val="a"/>
              </w:rPr>
              <w:t>audiovisuaalsed äriteated, mille levitamine kujutab endast:</w:t>
            </w:r>
          </w:p>
          <w:p w14:paraId="0F5CB9FF" w14:textId="77777777" w:rsidR="000B564A" w:rsidRDefault="00AC7BD8">
            <w:pPr>
              <w:pStyle w:val="a0"/>
              <w:numPr>
                <w:ilvl w:val="0"/>
                <w:numId w:val="12"/>
              </w:numPr>
              <w:tabs>
                <w:tab w:val="left" w:pos="806"/>
              </w:tabs>
              <w:spacing w:line="305" w:lineRule="auto"/>
              <w:ind w:left="360" w:hanging="360"/>
            </w:pPr>
            <w:r>
              <w:rPr>
                <w:rStyle w:val="a"/>
              </w:rPr>
              <w:t>avalikku</w:t>
            </w:r>
            <w:r>
              <w:rPr>
                <w:rStyle w:val="a"/>
              </w:rPr>
              <w:t xml:space="preserve"> üleskutset panna toime terroriakt, nagu on sätestatud direktiivi (EL) 2017/541 artiklis 5;</w:t>
            </w:r>
          </w:p>
          <w:p w14:paraId="73582B19" w14:textId="77777777" w:rsidR="000B564A" w:rsidRDefault="00AC7BD8">
            <w:pPr>
              <w:pStyle w:val="a0"/>
              <w:numPr>
                <w:ilvl w:val="0"/>
                <w:numId w:val="12"/>
              </w:numPr>
              <w:tabs>
                <w:tab w:val="left" w:pos="806"/>
              </w:tabs>
              <w:ind w:left="360" w:hanging="360"/>
            </w:pPr>
            <w:r>
              <w:rPr>
                <w:rStyle w:val="a"/>
              </w:rPr>
              <w:t>„lapspornoga“</w:t>
            </w:r>
            <w:r>
              <w:rPr>
                <w:rStyle w:val="a"/>
                <w:vertAlign w:val="superscript"/>
              </w:rPr>
              <w:t>5</w:t>
            </w:r>
            <w:r>
              <w:rPr>
                <w:rStyle w:val="a"/>
              </w:rPr>
              <w:t>seotud kuritegu nagu on sätestatud Euroopa Parlamendi ja nõukogu direktiivi 2011/93/EL artikli 5 lõikes 4; ja</w:t>
            </w:r>
          </w:p>
          <w:p w14:paraId="4A5D5BA7" w14:textId="77777777" w:rsidR="000B564A" w:rsidRPr="0061635F" w:rsidRDefault="00AC7BD8">
            <w:pPr>
              <w:pStyle w:val="a0"/>
              <w:numPr>
                <w:ilvl w:val="0"/>
                <w:numId w:val="12"/>
              </w:numPr>
              <w:tabs>
                <w:tab w:val="left" w:pos="806"/>
              </w:tabs>
              <w:spacing w:line="305" w:lineRule="auto"/>
              <w:ind w:left="360" w:hanging="360"/>
              <w:rPr>
                <w:rStyle w:val="a"/>
              </w:rPr>
            </w:pPr>
            <w:r>
              <w:rPr>
                <w:rStyle w:val="a"/>
              </w:rPr>
              <w:t>raamotsuse 2008/913/JSK artiklis 1 sätes</w:t>
            </w:r>
            <w:r>
              <w:rPr>
                <w:rStyle w:val="a"/>
              </w:rPr>
              <w:t>tatud rassismi ja ksenofoobiaga seotud kuritegu.</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AC7BD8">
            <w:pPr>
              <w:pStyle w:val="a0"/>
              <w:numPr>
                <w:ilvl w:val="0"/>
                <w:numId w:val="13"/>
              </w:numPr>
              <w:tabs>
                <w:tab w:val="left" w:pos="508"/>
              </w:tabs>
              <w:spacing w:line="322" w:lineRule="auto"/>
              <w:ind w:left="360" w:hanging="360"/>
              <w:rPr>
                <w:sz w:val="13"/>
                <w:szCs w:val="13"/>
              </w:rPr>
            </w:pPr>
            <w:r>
              <w:rPr>
                <w:rStyle w:val="a"/>
                <w:sz w:val="13"/>
              </w:rPr>
              <w:t xml:space="preserve"> Sealhulgas, kuid mitte ainult, rändajate kogukonda või roma kogukonda kuulumine.</w:t>
            </w:r>
          </w:p>
          <w:p w14:paraId="6AFDCF31" w14:textId="77777777" w:rsidR="000B564A" w:rsidRDefault="00AC7BD8">
            <w:pPr>
              <w:pStyle w:val="a0"/>
              <w:numPr>
                <w:ilvl w:val="0"/>
                <w:numId w:val="13"/>
              </w:numPr>
              <w:tabs>
                <w:tab w:val="left" w:pos="508"/>
              </w:tabs>
              <w:spacing w:line="322" w:lineRule="auto"/>
              <w:ind w:left="360" w:hanging="360"/>
              <w:rPr>
                <w:sz w:val="13"/>
                <w:szCs w:val="13"/>
              </w:rPr>
            </w:pPr>
            <w:r>
              <w:rPr>
                <w:rStyle w:val="a"/>
                <w:sz w:val="13"/>
              </w:rPr>
              <w:t xml:space="preserve"> Komisjon märgib ja tunnistab, et mõiste „laste seksuaalset kuritarvitamist kujutav materjal“ on direktiivi 2011/93/EL artikli 5 lõikega 4 hõlmatud sisu asjakohasem kirjeldus. Terminit „lapsporno“ kasutatakse käesoleval juhul selleks, et kajastada viidatud</w:t>
            </w:r>
            <w:r>
              <w:rPr>
                <w:rStyle w:val="a"/>
                <w:sz w:val="13"/>
              </w:rPr>
              <w:t xml:space="preserve"> direktiivis esitatud õiguslikke määratlusi.</w:t>
            </w:r>
          </w:p>
        </w:tc>
        <w:tc>
          <w:tcPr>
            <w:tcW w:w="6178" w:type="dxa"/>
            <w:shd w:val="clear" w:color="auto" w:fill="auto"/>
            <w:vAlign w:val="center"/>
          </w:tcPr>
          <w:p w14:paraId="2602805D" w14:textId="77777777" w:rsidR="000B564A" w:rsidRDefault="00AC7BD8">
            <w:pPr>
              <w:pStyle w:val="a0"/>
            </w:pPr>
            <w:r>
              <w:rPr>
                <w:rStyle w:val="a"/>
                <w:b/>
              </w:rPr>
              <w:t>„kasutaja loodud piiratud sisu“</w:t>
            </w:r>
            <w:r>
              <w:rPr>
                <w:rStyle w:val="a"/>
              </w:rPr>
              <w:t xml:space="preserve"> on kasutaja loodud lahutamatu sisu, mis koos kasutaja loodud videoga, millega see on seotud, on:</w:t>
            </w:r>
          </w:p>
          <w:p w14:paraId="49034979" w14:textId="77777777" w:rsidR="000B564A" w:rsidRDefault="00AC7BD8">
            <w:pPr>
              <w:pStyle w:val="a0"/>
              <w:numPr>
                <w:ilvl w:val="0"/>
                <w:numId w:val="14"/>
              </w:numPr>
              <w:tabs>
                <w:tab w:val="left" w:pos="350"/>
              </w:tabs>
              <w:spacing w:line="300" w:lineRule="auto"/>
              <w:ind w:left="360" w:hanging="360"/>
            </w:pPr>
            <w:r>
              <w:rPr>
                <w:rStyle w:val="a"/>
              </w:rPr>
              <w:t>kasutaja loodud lahutamatu sisu, millega isik kiusab või alandab teist isikut;</w:t>
            </w:r>
          </w:p>
          <w:p w14:paraId="1E26910F" w14:textId="77777777" w:rsidR="000B564A" w:rsidRDefault="00AC7BD8">
            <w:pPr>
              <w:pStyle w:val="a0"/>
              <w:numPr>
                <w:ilvl w:val="0"/>
                <w:numId w:val="14"/>
              </w:numPr>
              <w:tabs>
                <w:tab w:val="left" w:pos="350"/>
              </w:tabs>
              <w:ind w:left="360" w:hanging="360"/>
            </w:pPr>
            <w:r>
              <w:rPr>
                <w:rStyle w:val="a"/>
              </w:rPr>
              <w:t>kas</w:t>
            </w:r>
            <w:r>
              <w:rPr>
                <w:rStyle w:val="a"/>
              </w:rPr>
              <w:t>utaja loodud lahutamatu sisu, millega isik edendab või soodustab käitumist, mis iseloomustab söötmis- või söömishäiret,</w:t>
            </w:r>
          </w:p>
          <w:p w14:paraId="4897A7B8" w14:textId="77777777" w:rsidR="000B564A" w:rsidRDefault="00AC7BD8">
            <w:pPr>
              <w:pStyle w:val="a0"/>
              <w:numPr>
                <w:ilvl w:val="0"/>
                <w:numId w:val="14"/>
              </w:numPr>
              <w:tabs>
                <w:tab w:val="left" w:pos="350"/>
              </w:tabs>
              <w:spacing w:line="305" w:lineRule="auto"/>
              <w:ind w:left="360" w:hanging="360"/>
            </w:pPr>
            <w:r>
              <w:rPr>
                <w:rStyle w:val="a"/>
              </w:rPr>
              <w:t>lahutamatu kasutaja loodud sisu, millega isik edendab või soodustab enesekahju või enesetappu (sealhulgas videosisu, mis soodustab laste</w:t>
            </w:r>
            <w:r>
              <w:rPr>
                <w:rStyle w:val="a"/>
              </w:rPr>
              <w:t xml:space="preserve"> tervist või ohutust kahjustavat käitumist, sealhulgas ohtlikke väljakutseid);</w:t>
            </w:r>
          </w:p>
          <w:p w14:paraId="7D0A0B51" w14:textId="77777777" w:rsidR="000B564A" w:rsidRDefault="00AC7BD8">
            <w:pPr>
              <w:pStyle w:val="a0"/>
              <w:numPr>
                <w:ilvl w:val="0"/>
                <w:numId w:val="14"/>
              </w:numPr>
              <w:tabs>
                <w:tab w:val="left" w:pos="350"/>
              </w:tabs>
              <w:spacing w:line="305" w:lineRule="auto"/>
              <w:ind w:left="360" w:hanging="360"/>
            </w:pPr>
            <w:r>
              <w:rPr>
                <w:rStyle w:val="a"/>
              </w:rPr>
              <w:t xml:space="preserve">lahutamatu kasutaja loodud sisu, millega isik teeb kättesaadavaks teadmised enesevigastamise või enesetappude meetodite kohta (sealhulgas videosisu, mis soodustab laste tervist </w:t>
            </w:r>
            <w:r>
              <w:rPr>
                <w:rStyle w:val="a"/>
              </w:rPr>
              <w:t>või ohutust kahjustavat käitumist, sealhulgas ohtlikke väljakutseid).</w:t>
            </w:r>
          </w:p>
          <w:p w14:paraId="78C9BBC8" w14:textId="77777777" w:rsidR="0061635F" w:rsidRDefault="0061635F">
            <w:pPr>
              <w:pStyle w:val="a0"/>
              <w:spacing w:line="305" w:lineRule="auto"/>
              <w:rPr>
                <w:rStyle w:val="a"/>
                <w:lang w:val="el-GR"/>
              </w:rPr>
            </w:pPr>
          </w:p>
          <w:p w14:paraId="05611B97" w14:textId="4DCE2762" w:rsidR="000B564A" w:rsidRDefault="00AC7BD8">
            <w:pPr>
              <w:pStyle w:val="a0"/>
              <w:spacing w:line="305" w:lineRule="auto"/>
            </w:pPr>
            <w:r>
              <w:rPr>
                <w:rStyle w:val="a"/>
              </w:rPr>
              <w:t>kui punktide a–d puhul vastab selline sisu käesolevas seadustikus määratletud riskitestile.</w:t>
            </w:r>
          </w:p>
        </w:tc>
      </w:tr>
    </w:tbl>
    <w:p w14:paraId="42F0986F" w14:textId="77777777" w:rsidR="000B564A" w:rsidRDefault="00AC7BD8">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B osa</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AC7BD8">
            <w:pPr>
              <w:pStyle w:val="a0"/>
              <w:numPr>
                <w:ilvl w:val="0"/>
                <w:numId w:val="15"/>
              </w:numPr>
              <w:tabs>
                <w:tab w:val="left" w:pos="350"/>
              </w:tabs>
              <w:ind w:left="360" w:hanging="360"/>
            </w:pPr>
            <w:r>
              <w:rPr>
                <w:rStyle w:val="a"/>
              </w:rPr>
              <w:t>lahutamatu kasutaja loodud sisu, mis sisaldab vägivallale või vihkamisele õhutamist, mis on suunatud isikute rühma või rühma liikme vastu mõnel Euroopa Liidu põhiõiguste harta artiklis 21</w:t>
            </w:r>
            <w:r>
              <w:rPr>
                <w:rStyle w:val="a"/>
                <w:vertAlign w:val="superscript"/>
              </w:rPr>
              <w:t>6</w:t>
            </w:r>
            <w:r>
              <w:rPr>
                <w:rStyle w:val="a"/>
              </w:rPr>
              <w:t xml:space="preserve"> osutatud põhjusel: sugu, rass, nahavärvus, etniline või sotsiaalne </w:t>
            </w:r>
            <w:r>
              <w:rPr>
                <w:rStyle w:val="a"/>
              </w:rPr>
              <w:t>päritolu, geneetilised omadused, keel, usutunnistus või veendumused, poliitilised või muud arvamused, rahvusvähemusse kuulumine, varaline seisund, sünnipära, puue, vanus, seksuaalne sättumus;</w:t>
            </w:r>
          </w:p>
          <w:p w14:paraId="09398639" w14:textId="77777777" w:rsidR="000B564A" w:rsidRDefault="00AC7BD8">
            <w:pPr>
              <w:pStyle w:val="a0"/>
              <w:numPr>
                <w:ilvl w:val="0"/>
                <w:numId w:val="15"/>
              </w:numPr>
              <w:tabs>
                <w:tab w:val="left" w:pos="350"/>
              </w:tabs>
              <w:ind w:left="360" w:hanging="360"/>
            </w:pPr>
            <w:r>
              <w:rPr>
                <w:rStyle w:val="a"/>
              </w:rPr>
              <w:t>kasutaja loodud lahutamatu sisu, mille levitamine kujutab endast</w:t>
            </w:r>
            <w:r>
              <w:rPr>
                <w:rStyle w:val="a"/>
              </w:rPr>
              <w:t xml:space="preserve"> avalikku üleskutset panna toime terroriakt, nagu on sätestatud direktiivi (EL) 2017/541 artiklis 5;</w:t>
            </w:r>
          </w:p>
          <w:p w14:paraId="7EDEEE5A" w14:textId="77777777" w:rsidR="000B564A" w:rsidRDefault="00AC7BD8">
            <w:pPr>
              <w:pStyle w:val="a0"/>
              <w:numPr>
                <w:ilvl w:val="0"/>
                <w:numId w:val="15"/>
              </w:numPr>
              <w:tabs>
                <w:tab w:val="left" w:pos="350"/>
              </w:tabs>
              <w:ind w:left="360" w:hanging="360"/>
            </w:pPr>
            <w:r>
              <w:rPr>
                <w:rStyle w:val="a"/>
              </w:rPr>
              <w:t>kasutaja loodud lahutamatu sisu, mille levitamine kujutab endast lapspornoga seotud süütegu Euroopa Parlamendi ja nõukogu direktiivi 2011/93/EL artikli 5 l</w:t>
            </w:r>
            <w:r>
              <w:rPr>
                <w:rStyle w:val="a"/>
              </w:rPr>
              <w:t>õikes 4 esitatud mõiste tähenduses;</w:t>
            </w:r>
          </w:p>
          <w:p w14:paraId="4BD50457" w14:textId="77777777" w:rsidR="000B564A" w:rsidRPr="0061635F" w:rsidRDefault="00AC7BD8">
            <w:pPr>
              <w:pStyle w:val="a0"/>
              <w:numPr>
                <w:ilvl w:val="0"/>
                <w:numId w:val="15"/>
              </w:numPr>
              <w:tabs>
                <w:tab w:val="left" w:pos="350"/>
              </w:tabs>
              <w:spacing w:line="305" w:lineRule="auto"/>
              <w:ind w:left="360" w:hanging="360"/>
              <w:rPr>
                <w:rStyle w:val="a"/>
              </w:rPr>
            </w:pPr>
            <w:r>
              <w:rPr>
                <w:rStyle w:val="a"/>
              </w:rPr>
              <w:t>lahutamatu kasutaja loodud sisu, mille levitamine kujutab endast rassismi ja ksenofoobiaga seotud kuritegu, nagu on sätestatud raamotsuse 2008/913/JSK artiklis 1.</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AC7BD8">
            <w:pPr>
              <w:pStyle w:val="a0"/>
              <w:numPr>
                <w:ilvl w:val="0"/>
                <w:numId w:val="16"/>
              </w:numPr>
              <w:tabs>
                <w:tab w:val="left" w:pos="428"/>
              </w:tabs>
              <w:spacing w:line="322" w:lineRule="auto"/>
              <w:ind w:left="360" w:hanging="360"/>
              <w:rPr>
                <w:sz w:val="13"/>
                <w:szCs w:val="13"/>
              </w:rPr>
            </w:pPr>
            <w:r>
              <w:rPr>
                <w:rStyle w:val="a"/>
                <w:sz w:val="13"/>
              </w:rPr>
              <w:t xml:space="preserve"> Sealhulgas, kuid mitte ainult, rändajate kogukonda või roma kogukonda kuulumine.</w:t>
            </w:r>
          </w:p>
          <w:p w14:paraId="1938D9AA" w14:textId="77777777" w:rsidR="000B564A" w:rsidRDefault="00AC7BD8">
            <w:pPr>
              <w:pStyle w:val="a0"/>
              <w:numPr>
                <w:ilvl w:val="0"/>
                <w:numId w:val="16"/>
              </w:numPr>
              <w:tabs>
                <w:tab w:val="left" w:pos="428"/>
              </w:tabs>
              <w:spacing w:line="322" w:lineRule="auto"/>
              <w:ind w:left="360" w:hanging="360"/>
              <w:rPr>
                <w:sz w:val="13"/>
                <w:szCs w:val="13"/>
              </w:rPr>
            </w:pPr>
            <w:r>
              <w:rPr>
                <w:rStyle w:val="a"/>
                <w:sz w:val="13"/>
              </w:rPr>
              <w:t xml:space="preserve"> Sealhulg</w:t>
            </w:r>
            <w:r>
              <w:rPr>
                <w:rStyle w:val="a"/>
                <w:sz w:val="13"/>
              </w:rPr>
              <w:t>as, kuid mitte ainult, rändajate kogukonda või roma kogukonda kuulumine.</w:t>
            </w:r>
          </w:p>
        </w:tc>
        <w:tc>
          <w:tcPr>
            <w:tcW w:w="7253" w:type="dxa"/>
            <w:shd w:val="clear" w:color="auto" w:fill="auto"/>
            <w:vAlign w:val="center"/>
          </w:tcPr>
          <w:p w14:paraId="35030502" w14:textId="77777777" w:rsidR="000B564A" w:rsidRDefault="00AC7BD8">
            <w:pPr>
              <w:pStyle w:val="a0"/>
              <w:spacing w:line="305" w:lineRule="auto"/>
            </w:pPr>
            <w:r>
              <w:rPr>
                <w:rStyle w:val="a"/>
                <w:b/>
              </w:rPr>
              <w:t>„piiratud videosisu“</w:t>
            </w:r>
            <w:r>
              <w:rPr>
                <w:rStyle w:val="a"/>
              </w:rPr>
              <w:t xml:space="preserve"> on:</w:t>
            </w:r>
          </w:p>
          <w:p w14:paraId="4FE3E4AF" w14:textId="77777777" w:rsidR="000B564A" w:rsidRDefault="00AC7BD8">
            <w:pPr>
              <w:pStyle w:val="a0"/>
              <w:numPr>
                <w:ilvl w:val="0"/>
                <w:numId w:val="17"/>
              </w:numPr>
              <w:tabs>
                <w:tab w:val="left" w:pos="331"/>
              </w:tabs>
              <w:spacing w:line="300" w:lineRule="auto"/>
              <w:ind w:left="360" w:hanging="360"/>
            </w:pPr>
            <w:r>
              <w:rPr>
                <w:rStyle w:val="a"/>
              </w:rPr>
              <w:t>videosisu, millega isik kiusab või alandab teist isikut;</w:t>
            </w:r>
          </w:p>
          <w:p w14:paraId="74C8E7EF" w14:textId="77777777" w:rsidR="000B564A" w:rsidRDefault="00AC7BD8">
            <w:pPr>
              <w:pStyle w:val="a0"/>
              <w:numPr>
                <w:ilvl w:val="0"/>
                <w:numId w:val="17"/>
              </w:numPr>
              <w:tabs>
                <w:tab w:val="left" w:pos="331"/>
              </w:tabs>
              <w:spacing w:line="300" w:lineRule="auto"/>
              <w:ind w:left="360" w:hanging="360"/>
            </w:pPr>
            <w:r>
              <w:rPr>
                <w:rStyle w:val="a"/>
              </w:rPr>
              <w:t>videosisu, millega isik edendab või soodustab käitumist, mis iseloomustab söötmis- või söömishäiret;</w:t>
            </w:r>
          </w:p>
          <w:p w14:paraId="5A76BE46" w14:textId="77777777" w:rsidR="000B564A" w:rsidRDefault="00AC7BD8">
            <w:pPr>
              <w:pStyle w:val="a0"/>
              <w:numPr>
                <w:ilvl w:val="0"/>
                <w:numId w:val="17"/>
              </w:numPr>
              <w:tabs>
                <w:tab w:val="left" w:pos="331"/>
              </w:tabs>
              <w:spacing w:line="305" w:lineRule="auto"/>
              <w:ind w:left="360" w:hanging="360"/>
            </w:pPr>
            <w:r>
              <w:rPr>
                <w:rStyle w:val="a"/>
              </w:rPr>
              <w:t>videosisu, millega isik edendab või soodustab enesevigastust või enesetappu (sealhulgas videosisu, mis soodustab laste tervist või ohutust kahjustavat käit</w:t>
            </w:r>
            <w:r>
              <w:rPr>
                <w:rStyle w:val="a"/>
              </w:rPr>
              <w:t>umist, sealhulgas ohtlikke väljakutseid);</w:t>
            </w:r>
          </w:p>
          <w:p w14:paraId="186E666A" w14:textId="77777777" w:rsidR="000B564A" w:rsidRDefault="00AC7BD8">
            <w:pPr>
              <w:pStyle w:val="a0"/>
              <w:numPr>
                <w:ilvl w:val="0"/>
                <w:numId w:val="17"/>
              </w:numPr>
              <w:tabs>
                <w:tab w:val="left" w:pos="331"/>
              </w:tabs>
              <w:spacing w:line="305" w:lineRule="auto"/>
              <w:ind w:left="360" w:hanging="360"/>
            </w:pPr>
            <w:r>
              <w:rPr>
                <w:rStyle w:val="a"/>
              </w:rPr>
              <w:t>videosisu, mille abil isik teeb kättesaadavaks teadmised enesevigastamise või enesetapu meetodite kohta (sealhulgas videosisu, mis soodustab laste tervist või ohutust kahjustavat käitumist, sealhulgas ohtlikke välj</w:t>
            </w:r>
            <w:r>
              <w:rPr>
                <w:rStyle w:val="a"/>
              </w:rPr>
              <w:t>akutseid).</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AC7BD8">
            <w:pPr>
              <w:pStyle w:val="a0"/>
              <w:spacing w:line="300" w:lineRule="auto"/>
              <w:rPr>
                <w:rStyle w:val="a"/>
              </w:rPr>
            </w:pPr>
            <w:r>
              <w:rPr>
                <w:rStyle w:val="a"/>
              </w:rPr>
              <w:t>kui punktide a–d puhul vastab selline sisu käesolevas seadustikus määratletud riskitestile.</w:t>
            </w:r>
          </w:p>
          <w:p w14:paraId="22AE2FE2" w14:textId="77777777" w:rsidR="0061635F" w:rsidRPr="0061635F" w:rsidRDefault="0061635F">
            <w:pPr>
              <w:pStyle w:val="a0"/>
              <w:spacing w:line="300" w:lineRule="auto"/>
            </w:pPr>
          </w:p>
          <w:p w14:paraId="7C612FB5" w14:textId="77777777" w:rsidR="000B564A" w:rsidRDefault="00AC7BD8">
            <w:pPr>
              <w:pStyle w:val="a0"/>
              <w:numPr>
                <w:ilvl w:val="0"/>
                <w:numId w:val="17"/>
              </w:numPr>
              <w:tabs>
                <w:tab w:val="left" w:pos="331"/>
              </w:tabs>
              <w:spacing w:line="305" w:lineRule="auto"/>
              <w:ind w:left="360" w:hanging="360"/>
            </w:pPr>
            <w:r>
              <w:rPr>
                <w:rStyle w:val="a"/>
              </w:rPr>
              <w:t>videosisu, mis sisaldab vägivallale või vihkamisele õhutamist, mis on suunatud isikute rühma või rühma liikme vastu mõnel Euroopa Liidu põhiõiguste har</w:t>
            </w:r>
            <w:r>
              <w:rPr>
                <w:rStyle w:val="a"/>
              </w:rPr>
              <w:t>ta artiklis 21</w:t>
            </w:r>
            <w:r>
              <w:rPr>
                <w:rStyle w:val="a"/>
                <w:vertAlign w:val="superscript"/>
              </w:rPr>
              <w:t xml:space="preserve">7 </w:t>
            </w:r>
            <w:r>
              <w:rPr>
                <w:rStyle w:val="a"/>
              </w:rPr>
              <w:t>osutatud põhjusel: sugu, rass, nahavärvus, etniline või sotsiaalne päritolu, geneetilised omadused, keel, usutunnistus või veendumused, poliitilised või muud arvamused, rahvusvähemusse kuulumine, varaline seisund, sünnipära, puue, vanus, se</w:t>
            </w:r>
            <w:r>
              <w:rPr>
                <w:rStyle w:val="a"/>
              </w:rPr>
              <w:t>ksuaalne sättumus.</w:t>
            </w:r>
          </w:p>
        </w:tc>
      </w:tr>
    </w:tbl>
    <w:p w14:paraId="65BBDA32" w14:textId="77777777" w:rsidR="000B564A" w:rsidRDefault="00AC7BD8">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B osa</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AC7BD8" w:rsidP="0061635F">
            <w:pPr>
              <w:pStyle w:val="a0"/>
              <w:tabs>
                <w:tab w:val="left" w:pos="379"/>
              </w:tabs>
              <w:spacing w:line="305" w:lineRule="auto"/>
              <w:ind w:firstLine="43"/>
            </w:pPr>
            <w:r>
              <w:rPr>
                <w:rStyle w:val="a"/>
              </w:rPr>
              <w:t xml:space="preserve">f. </w:t>
            </w:r>
            <w:r>
              <w:rPr>
                <w:rStyle w:val="a"/>
              </w:rPr>
              <w:tab/>
              <w:t>videosisu, mille levitamine kujutab endast:</w:t>
            </w:r>
          </w:p>
          <w:p w14:paraId="6557282A" w14:textId="77777777" w:rsidR="000B564A" w:rsidRDefault="00AC7BD8" w:rsidP="0061635F">
            <w:pPr>
              <w:pStyle w:val="a0"/>
              <w:numPr>
                <w:ilvl w:val="0"/>
                <w:numId w:val="18"/>
              </w:numPr>
              <w:tabs>
                <w:tab w:val="left" w:pos="826"/>
              </w:tabs>
              <w:spacing w:line="305" w:lineRule="auto"/>
              <w:ind w:left="756" w:hanging="360"/>
            </w:pPr>
            <w:r>
              <w:rPr>
                <w:rStyle w:val="a"/>
              </w:rPr>
              <w:t>avalikku üleskutset panna toime terroriakt, nagu on sätestatud direktiivi (EL) 2017/541 artiklis 5;</w:t>
            </w:r>
          </w:p>
          <w:p w14:paraId="5BACB6C3" w14:textId="77777777" w:rsidR="000B564A" w:rsidRDefault="00AC7BD8" w:rsidP="0061635F">
            <w:pPr>
              <w:pStyle w:val="a0"/>
              <w:numPr>
                <w:ilvl w:val="0"/>
                <w:numId w:val="18"/>
              </w:numPr>
              <w:tabs>
                <w:tab w:val="left" w:pos="826"/>
              </w:tabs>
              <w:spacing w:line="305" w:lineRule="auto"/>
              <w:ind w:left="756" w:hanging="360"/>
            </w:pPr>
            <w:r>
              <w:rPr>
                <w:rStyle w:val="a"/>
              </w:rPr>
              <w:t>lapspornoga seotud kuritegu Euroopa Parlamendi ja nõukogu direktiivi 2011/93/EL artikli 5 lõikes 4 esitatud mõiste tähenduses;</w:t>
            </w:r>
          </w:p>
          <w:p w14:paraId="0BEC3913" w14:textId="77777777" w:rsidR="000B564A" w:rsidRDefault="00AC7BD8" w:rsidP="0061635F">
            <w:pPr>
              <w:pStyle w:val="a0"/>
              <w:numPr>
                <w:ilvl w:val="0"/>
                <w:numId w:val="18"/>
              </w:numPr>
              <w:tabs>
                <w:tab w:val="left" w:pos="826"/>
              </w:tabs>
              <w:spacing w:line="300" w:lineRule="auto"/>
              <w:ind w:left="756" w:hanging="360"/>
            </w:pPr>
            <w:r>
              <w:rPr>
                <w:rStyle w:val="a"/>
              </w:rPr>
              <w:t>raamotsuse 2008/913/JSK artik</w:t>
            </w:r>
            <w:r>
              <w:rPr>
                <w:rStyle w:val="a"/>
              </w:rPr>
              <w:t>lis 1 sätestatud rassismi ja ksenofoobiaga seotud kuritegu.</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AC7BD8">
            <w:pPr>
              <w:pStyle w:val="a0"/>
              <w:spacing w:line="300" w:lineRule="auto"/>
              <w:ind w:firstLine="360"/>
            </w:pPr>
            <w:r>
              <w:rPr>
                <w:rStyle w:val="a"/>
                <w:b/>
              </w:rPr>
              <w:t>„riskitest“</w:t>
            </w:r>
            <w:r>
              <w:rPr>
                <w:rStyle w:val="a"/>
              </w:rPr>
              <w:t xml:space="preserve"> on sisu, mille tulemuseks on:</w:t>
            </w:r>
          </w:p>
          <w:p w14:paraId="06DC5676" w14:textId="77777777" w:rsidR="000B564A" w:rsidRDefault="00AC7BD8" w:rsidP="0061635F">
            <w:pPr>
              <w:pStyle w:val="a0"/>
              <w:numPr>
                <w:ilvl w:val="0"/>
                <w:numId w:val="19"/>
              </w:numPr>
              <w:tabs>
                <w:tab w:val="left" w:pos="407"/>
              </w:tabs>
              <w:spacing w:line="300" w:lineRule="auto"/>
            </w:pPr>
            <w:r>
              <w:rPr>
                <w:rStyle w:val="a"/>
              </w:rPr>
              <w:t>mis tahes oht isiku elule;</w:t>
            </w:r>
          </w:p>
          <w:p w14:paraId="4DED9EC5" w14:textId="77777777" w:rsidR="000B564A" w:rsidRDefault="00AC7BD8">
            <w:pPr>
              <w:pStyle w:val="a0"/>
              <w:numPr>
                <w:ilvl w:val="0"/>
                <w:numId w:val="19"/>
              </w:numPr>
              <w:tabs>
                <w:tab w:val="left" w:pos="501"/>
              </w:tabs>
              <w:spacing w:line="300" w:lineRule="auto"/>
              <w:ind w:left="360" w:hanging="360"/>
            </w:pPr>
            <w:r>
              <w:rPr>
                <w:rStyle w:val="a"/>
              </w:rPr>
              <w:t>isiku füüsilise või vaimse tervise olulise kahjustamise oht, kui kahju on mõistlikult ettenähtav.</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AC7BD8">
            <w:pPr>
              <w:pStyle w:val="a0"/>
            </w:pPr>
            <w:r>
              <w:rPr>
                <w:rStyle w:val="a"/>
                <w:b/>
              </w:rPr>
              <w:t xml:space="preserve">„alateadvuse tehnikad“ </w:t>
            </w:r>
            <w:r>
              <w:rPr>
                <w:rStyle w:val="a"/>
              </w:rPr>
              <w:t>on mis tahes tehniline seade, mis väga lühikeste piltide või muude vahendite abil kasutab võimalust edastada publikule sõnum või mõju</w:t>
            </w:r>
            <w:r>
              <w:rPr>
                <w:rStyle w:val="a"/>
              </w:rPr>
              <w:t>tada muul viisil nende mõtteid, ilma et nad oleksid teadlikud või täielikult teadlikud sellest, mida on tehtud.</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AC7BD8">
            <w:pPr>
              <w:pStyle w:val="a0"/>
            </w:pPr>
            <w:r>
              <w:rPr>
                <w:rStyle w:val="a"/>
                <w:b/>
              </w:rPr>
              <w:t xml:space="preserve">„varjatud äriteated“ </w:t>
            </w:r>
            <w:r>
              <w:rPr>
                <w:rStyle w:val="a"/>
              </w:rPr>
              <w:t>on kaupade, teenuste, nime, kaubamärgi või kaupade tootja või teenuseosutaja tegevuse esitamine saadetes sõnades või piltides, kui meediateenuse osutaja kavatseb sellist esitust kasutada reklaamina ja see võib üldsust selle olemuse osas eksitada. Selline e</w:t>
            </w:r>
            <w:r>
              <w:rPr>
                <w:rStyle w:val="a"/>
              </w:rPr>
              <w:t>sitamine loetakse tahtlikuks eelkõige juhul, kui seda tehakse tasu või samalaadse hüve eest.</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AC7BD8">
            <w:pPr>
              <w:pStyle w:val="a0"/>
              <w:spacing w:line="305" w:lineRule="auto"/>
            </w:pPr>
            <w:r>
              <w:rPr>
                <w:rStyle w:val="a"/>
                <w:b/>
              </w:rPr>
              <w:t xml:space="preserve">„tingimused ja nendega seotud kohustused“ </w:t>
            </w:r>
            <w:r>
              <w:rPr>
                <w:rStyle w:val="a"/>
              </w:rPr>
              <w:t>on kõik tingimused, olenemata nende nimetusest või vormist, mis reguleerivad vahendusteenuste osutaja ja teenusesaajate</w:t>
            </w:r>
            <w:r>
              <w:rPr>
                <w:rStyle w:val="a"/>
              </w:rPr>
              <w:t xml:space="preserve"> vahelist lepingulist suhet.</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AC7BD8">
            <w:pPr>
              <w:pStyle w:val="a0"/>
            </w:pPr>
            <w:r>
              <w:rPr>
                <w:rStyle w:val="a"/>
                <w:b/>
              </w:rPr>
              <w:t xml:space="preserve">„kasutaja loodud sisu“ </w:t>
            </w:r>
            <w:r>
              <w:rPr>
                <w:rStyle w:val="a"/>
              </w:rPr>
              <w:t>on sisu, mille teenuse kasutaja on loonud ja mille on teenusesse üles laadinud see kasutaja või mis tahes muu kasutaja, kui teenus on videojagamisplatvormi teenus.</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AC7BD8">
            <w:pPr>
              <w:pStyle w:val="a0"/>
            </w:pPr>
            <w:r>
              <w:rPr>
                <w:rStyle w:val="a"/>
                <w:b/>
              </w:rPr>
              <w:t xml:space="preserve">„kasutaja loodud video“ </w:t>
            </w:r>
            <w:r>
              <w:rPr>
                <w:rStyle w:val="a"/>
              </w:rPr>
              <w:t>on kasutaja loodud sisu, mis koosneb heliga või helita liikuvatest kujutistest, mis moodustavad olenemata selle pikkusest üksiktoote, mille kasutaja loob ja mille see kasutaja või mõni teine kasutaja laadib videojagamisplatvormile ü</w:t>
            </w:r>
            <w:r>
              <w:rPr>
                <w:rStyle w:val="a"/>
              </w:rPr>
              <w:t>les.</w:t>
            </w:r>
          </w:p>
        </w:tc>
      </w:tr>
    </w:tbl>
    <w:p w14:paraId="05FA084E" w14:textId="77777777" w:rsidR="000B564A" w:rsidRDefault="00AC7BD8">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B osa</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AC7BD8" w:rsidP="0061635F">
            <w:pPr>
              <w:pStyle w:val="a0"/>
              <w:spacing w:line="360" w:lineRule="auto"/>
            </w:pPr>
            <w:r>
              <w:rPr>
                <w:rStyle w:val="a"/>
              </w:rPr>
              <w:t>„</w:t>
            </w:r>
            <w:r>
              <w:rPr>
                <w:rStyle w:val="a"/>
                <w:b/>
              </w:rPr>
              <w:t>videosisu</w:t>
            </w:r>
            <w:r>
              <w:rPr>
                <w:rStyle w:val="a"/>
              </w:rPr>
              <w:t>“ on: a. kasutaja loodud video, b. kõik programmid.</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AC7BD8" w:rsidP="0061635F">
            <w:pPr>
              <w:pStyle w:val="a0"/>
            </w:pPr>
            <w:r>
              <w:rPr>
                <w:rStyle w:val="a"/>
              </w:rPr>
              <w:t>„</w:t>
            </w:r>
            <w:r>
              <w:rPr>
                <w:rStyle w:val="a"/>
                <w:b/>
              </w:rPr>
              <w:t>videojagamisplatvormi teenus</w:t>
            </w:r>
            <w:r>
              <w:rPr>
                <w:rStyle w:val="a"/>
              </w:rPr>
              <w:t>“ on:</w:t>
            </w:r>
          </w:p>
          <w:p w14:paraId="08D92DE0" w14:textId="77777777" w:rsidR="000B564A" w:rsidRDefault="00AC7BD8" w:rsidP="0061635F">
            <w:pPr>
              <w:pStyle w:val="a0"/>
              <w:ind w:left="360" w:hanging="360"/>
            </w:pPr>
            <w:r>
              <w:rPr>
                <w:rStyle w:val="a"/>
                <w:i/>
              </w:rPr>
              <w:t>•</w:t>
            </w:r>
            <w:r>
              <w:rPr>
                <w:rStyle w:val="a"/>
              </w:rPr>
              <w:t xml:space="preserve"> Euroopa Liidu toimimise lepingu artiklites 56 ja 57 määratletud teenus, kui teenuse või selle eristatava osa või teenuse põhifunktsiooni peamine eesmärk on pakkuda üldsusele programme, kasutaja loodud videoid või mõlemat, mille puhul videojagamisplatvormi</w:t>
            </w:r>
            <w:r>
              <w:rPr>
                <w:rStyle w:val="a"/>
              </w:rPr>
              <w:t xml:space="preserve"> teenuse osutajal ei ole toimetusvastutust teavitamise, meelelahutuse või harimise eesmärgil direktiivi 2002/21/EÜ artikli 2 punkti a tähenduses ning mille korralduse määrab kindlaks videojagamisplatvormi pakkuja, sealhulgas automaatsete vahendite või algo</w:t>
            </w:r>
            <w:r>
              <w:rPr>
                <w:rStyle w:val="a"/>
              </w:rPr>
              <w:t>ritmide abil, eelkõige kuvamise, märgistamise ja järjestamise teel.</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AC7BD8" w:rsidP="0061635F">
            <w:pPr>
              <w:pStyle w:val="a0"/>
              <w:spacing w:line="300" w:lineRule="auto"/>
            </w:pPr>
            <w:r>
              <w:rPr>
                <w:rStyle w:val="a"/>
                <w:b/>
              </w:rPr>
              <w:t xml:space="preserve">„videojagamisplatvormi teenuse osutaja“ </w:t>
            </w:r>
            <w:r>
              <w:rPr>
                <w:rStyle w:val="a"/>
              </w:rPr>
              <w:t>on füüsiline või juriidiline isik, kes osutab videojagamisplatvormi teenust.</w:t>
            </w:r>
          </w:p>
        </w:tc>
      </w:tr>
      <w:tr w:rsidR="000B564A" w14:paraId="36DEDE07" w14:textId="77777777" w:rsidTr="003B5668">
        <w:trPr>
          <w:trHeight w:val="1747"/>
        </w:trPr>
        <w:tc>
          <w:tcPr>
            <w:tcW w:w="2453" w:type="dxa"/>
            <w:shd w:val="clear" w:color="auto" w:fill="auto"/>
          </w:tcPr>
          <w:p w14:paraId="349760D2" w14:textId="77777777" w:rsidR="000B564A" w:rsidRDefault="00AC7BD8"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AC7BD8" w:rsidP="0061635F">
            <w:pPr>
              <w:pStyle w:val="a0"/>
              <w:spacing w:line="202" w:lineRule="auto"/>
              <w:rPr>
                <w:sz w:val="50"/>
                <w:szCs w:val="50"/>
              </w:rPr>
            </w:pPr>
            <w:r>
              <w:rPr>
                <w:rStyle w:val="a"/>
                <w:rFonts w:ascii="Times New Roman" w:hAnsi="Times New Roman"/>
                <w:color w:val="371403"/>
                <w:sz w:val="50"/>
              </w:rPr>
              <w:t>Videojagamisplatvormi teenuste konkreetsed kohustused – sisu</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AC7BD8" w:rsidP="0061635F">
            <w:pPr>
              <w:pStyle w:val="a0"/>
              <w:spacing w:line="240" w:lineRule="auto"/>
              <w:rPr>
                <w:sz w:val="34"/>
                <w:szCs w:val="34"/>
              </w:rPr>
            </w:pPr>
            <w:r>
              <w:rPr>
                <w:rStyle w:val="a"/>
                <w:rFonts w:ascii="Times New Roman" w:hAnsi="Times New Roman"/>
                <w:color w:val="371403"/>
                <w:sz w:val="34"/>
              </w:rPr>
              <w:t>Tingimused ja nendega seotud kohustused – sisu</w:t>
            </w:r>
          </w:p>
        </w:tc>
      </w:tr>
      <w:tr w:rsidR="000B564A" w14:paraId="1D83BB21" w14:textId="77777777" w:rsidTr="003B5668">
        <w:trPr>
          <w:trHeight w:val="4570"/>
        </w:trPr>
        <w:tc>
          <w:tcPr>
            <w:tcW w:w="2453" w:type="dxa"/>
            <w:shd w:val="clear" w:color="auto" w:fill="auto"/>
          </w:tcPr>
          <w:p w14:paraId="0084DA8D" w14:textId="77777777" w:rsidR="000B564A" w:rsidRDefault="00AC7BD8" w:rsidP="0061635F">
            <w:pPr>
              <w:pStyle w:val="a0"/>
              <w:spacing w:line="240" w:lineRule="auto"/>
              <w:jc w:val="right"/>
            </w:pPr>
            <w:r>
              <w:rPr>
                <w:rStyle w:val="a"/>
              </w:rPr>
              <w:t>12.1.</w:t>
            </w:r>
          </w:p>
        </w:tc>
        <w:tc>
          <w:tcPr>
            <w:tcW w:w="7325" w:type="dxa"/>
            <w:shd w:val="clear" w:color="auto" w:fill="auto"/>
          </w:tcPr>
          <w:p w14:paraId="03C103B5" w14:textId="77777777" w:rsidR="000B564A" w:rsidRDefault="00AC7BD8" w:rsidP="0061635F">
            <w:pPr>
              <w:pStyle w:val="a0"/>
            </w:pPr>
            <w:r>
              <w:rPr>
                <w:rStyle w:val="a"/>
              </w:rPr>
              <w:t>Videojagamisplatvormi teenuse osutaja lisab teenuse tingimustesse ja nendega seotud kohustustesse piirangud, mis takistavad kasutajatel: -</w:t>
            </w:r>
          </w:p>
          <w:p w14:paraId="1EB7D7E0" w14:textId="77777777" w:rsidR="000B564A" w:rsidRDefault="00AC7BD8" w:rsidP="0061635F">
            <w:pPr>
              <w:pStyle w:val="a0"/>
              <w:numPr>
                <w:ilvl w:val="0"/>
                <w:numId w:val="20"/>
              </w:numPr>
              <w:tabs>
                <w:tab w:val="left" w:pos="331"/>
              </w:tabs>
              <w:spacing w:line="305" w:lineRule="auto"/>
              <w:ind w:left="360" w:hanging="360"/>
            </w:pPr>
            <w:r>
              <w:rPr>
                <w:rStyle w:val="a"/>
              </w:rPr>
              <w:t>üles laadida või jagada käesolevas seadustikus määratletud piiratud juurdepääsuga videosisu;</w:t>
            </w:r>
          </w:p>
          <w:p w14:paraId="0DE1764A" w14:textId="77777777" w:rsidR="000B564A" w:rsidRDefault="00AC7BD8" w:rsidP="0061635F">
            <w:pPr>
              <w:pStyle w:val="a0"/>
              <w:numPr>
                <w:ilvl w:val="0"/>
                <w:numId w:val="20"/>
              </w:numPr>
              <w:tabs>
                <w:tab w:val="left" w:pos="331"/>
              </w:tabs>
              <w:spacing w:line="305" w:lineRule="auto"/>
              <w:ind w:left="360" w:hanging="360"/>
            </w:pPr>
            <w:r>
              <w:rPr>
                <w:rStyle w:val="a"/>
              </w:rPr>
              <w:t xml:space="preserve">üles laadida või jagada </w:t>
            </w:r>
            <w:r>
              <w:rPr>
                <w:rStyle w:val="a"/>
              </w:rPr>
              <w:t>käesolevas seadustikus määratletud piiratud kasutaja loodud sisu.</w:t>
            </w:r>
          </w:p>
        </w:tc>
      </w:tr>
    </w:tbl>
    <w:p w14:paraId="61AEB2B2" w14:textId="77777777" w:rsidR="000B564A" w:rsidRDefault="00AC7BD8">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B osa</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AC7BD8"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AC7BD8" w:rsidP="0061635F">
            <w:pPr>
              <w:pStyle w:val="a0"/>
            </w:pPr>
            <w:r>
              <w:rPr>
                <w:rStyle w:val="a"/>
              </w:rPr>
              <w:t>Videojagamisplatvormi teenuse osutaja lisab teenuse tingimustesse ja nendega seotud kohustustesse ühe järgmistest:</w:t>
            </w:r>
          </w:p>
          <w:p w14:paraId="076F13CF" w14:textId="77777777" w:rsidR="000B564A" w:rsidRDefault="00AC7BD8" w:rsidP="0061635F">
            <w:pPr>
              <w:pStyle w:val="a0"/>
              <w:numPr>
                <w:ilvl w:val="0"/>
                <w:numId w:val="21"/>
              </w:numPr>
              <w:tabs>
                <w:tab w:val="left" w:pos="341"/>
              </w:tabs>
              <w:spacing w:line="300" w:lineRule="auto"/>
              <w:ind w:left="360" w:hanging="360"/>
            </w:pPr>
            <w:r>
              <w:rPr>
                <w:rStyle w:val="a"/>
              </w:rPr>
              <w:t>piirang, mis välistab käesolevas seadustikus määratletud üksnes täiskasvanutele mõeldud videosisu üleslaadimise või jagamise; või</w:t>
            </w:r>
          </w:p>
          <w:p w14:paraId="4B57A54B" w14:textId="77777777" w:rsidR="000B564A" w:rsidRDefault="00AC7BD8" w:rsidP="0061635F">
            <w:pPr>
              <w:pStyle w:val="a0"/>
              <w:numPr>
                <w:ilvl w:val="0"/>
                <w:numId w:val="21"/>
              </w:numPr>
              <w:tabs>
                <w:tab w:val="left" w:pos="341"/>
              </w:tabs>
              <w:ind w:left="360" w:hanging="360"/>
            </w:pPr>
            <w:r>
              <w:rPr>
                <w:rStyle w:val="a"/>
              </w:rPr>
              <w:t>piirang, mi</w:t>
            </w:r>
            <w:r>
              <w:rPr>
                <w:rStyle w:val="a"/>
              </w:rPr>
              <w:t>lle kohaselt kasutaja, kes laadib üles ainult täiskasvanutele mõeldud videosisu, nagu on määratletud käesolevas seadustikus, peab hindama sisu lastele sobimatuks, kasutades videojagamisplatvormi teenuse osutaja poolt vastavalt paragrahvile 12.11 välja tööt</w:t>
            </w:r>
            <w:r>
              <w:rPr>
                <w:rStyle w:val="a"/>
              </w:rPr>
              <w:t>atud mehhanismi.</w:t>
            </w:r>
          </w:p>
        </w:tc>
      </w:tr>
      <w:tr w:rsidR="000B564A" w14:paraId="595B5E9C" w14:textId="77777777" w:rsidTr="0061635F">
        <w:trPr>
          <w:trHeight w:val="3264"/>
        </w:trPr>
        <w:tc>
          <w:tcPr>
            <w:tcW w:w="1661" w:type="dxa"/>
            <w:shd w:val="clear" w:color="auto" w:fill="auto"/>
          </w:tcPr>
          <w:p w14:paraId="0037AA83" w14:textId="77777777" w:rsidR="000B564A" w:rsidRDefault="00AC7BD8"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AC7BD8" w:rsidP="0061635F">
            <w:pPr>
              <w:pStyle w:val="a0"/>
              <w:spacing w:line="305" w:lineRule="auto"/>
            </w:pPr>
            <w:r>
              <w:rPr>
                <w:rStyle w:val="a"/>
              </w:rPr>
              <w:t>Videojagamisplatvormi teenus, mille peamine otstarve või selle eristatav osa on mõeldud käesolevas seadustikus määratletud ainult täiskasvanutele mõeldud videosisust koosnevate programmide, kasutaja loodud videote või mõlema pakkumisele, sisaldab teenuse t</w:t>
            </w:r>
            <w:r>
              <w:rPr>
                <w:rStyle w:val="a"/>
              </w:rPr>
              <w:t>ingimustes ja nendega seotud kohustustes nõuet, mille kohaselt ei tohi lapsed kasutada teenust või selle eristatavat osa, ning täiskasvanud kasutajate kohustust tagada, et lapsed ei kasutaks nende teenuse kontosid.</w:t>
            </w:r>
          </w:p>
        </w:tc>
      </w:tr>
      <w:tr w:rsidR="000B564A" w14:paraId="504DBDD6" w14:textId="77777777" w:rsidTr="0061635F">
        <w:trPr>
          <w:trHeight w:val="1872"/>
        </w:trPr>
        <w:tc>
          <w:tcPr>
            <w:tcW w:w="1661" w:type="dxa"/>
            <w:shd w:val="clear" w:color="auto" w:fill="auto"/>
          </w:tcPr>
          <w:p w14:paraId="21497C89" w14:textId="77777777" w:rsidR="000B564A" w:rsidRDefault="00AC7BD8"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AC7BD8" w:rsidP="0061635F">
            <w:pPr>
              <w:pStyle w:val="a0"/>
              <w:spacing w:line="305" w:lineRule="auto"/>
            </w:pPr>
            <w:r>
              <w:rPr>
                <w:rStyle w:val="a"/>
              </w:rPr>
              <w:t>Videojagamisplatvormi teenuse osut</w:t>
            </w:r>
            <w:r>
              <w:rPr>
                <w:rStyle w:val="a"/>
              </w:rPr>
              <w:t>aja lisab teenuse tingimustesse ja nendega seotud kohustustesse nõude, et kasutajad järgivad ega püüa kõrvale hoida käesoleva seadustiku paragrahvides 12.10 ja 12.11 sätestatud vanuse tagamise ja sisu hindamise kohustusi.</w:t>
            </w:r>
          </w:p>
        </w:tc>
      </w:tr>
      <w:tr w:rsidR="000B564A" w14:paraId="329A414B" w14:textId="77777777" w:rsidTr="0061635F">
        <w:trPr>
          <w:trHeight w:val="1992"/>
        </w:trPr>
        <w:tc>
          <w:tcPr>
            <w:tcW w:w="1661" w:type="dxa"/>
            <w:shd w:val="clear" w:color="auto" w:fill="auto"/>
          </w:tcPr>
          <w:p w14:paraId="5178A1FE" w14:textId="77777777" w:rsidR="000B564A" w:rsidRDefault="00AC7BD8"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AC7BD8" w:rsidP="0061635F">
            <w:pPr>
              <w:pStyle w:val="a0"/>
              <w:spacing w:line="305" w:lineRule="auto"/>
            </w:pPr>
            <w:r>
              <w:rPr>
                <w:rStyle w:val="a"/>
              </w:rPr>
              <w:t>Videojagamisplatvormi teenuse osutaja lisab teenuse tingimustesse ja nendega seotud kohustustesse nõude, et kasutajad järgivad seadustiku paragrahvides 12.1–12.4 sätestatud tingimusi ja nendega seotud kohustusi ega püüa neist kõrvale hoida.</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AC7BD8"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Kontode peatamine</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AC7BD8"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AC7BD8" w:rsidP="0061635F">
            <w:pPr>
              <w:pStyle w:val="a0"/>
              <w:spacing w:line="305" w:lineRule="auto"/>
            </w:pPr>
            <w:r>
              <w:rPr>
                <w:rStyle w:val="a"/>
              </w:rPr>
              <w:t xml:space="preserve">Videojagamisplatvormi teenuse osutaja kohaldab oma tingimuste ja nendega seotud kohustuste sätteid, millega jõustatakse seadustiku käesoleva paragrahvi sätted, ning peatab vajaduse korral ja pärast eelhoiatuse tegemist mõistlikuks ajaks teenuste osutamise </w:t>
            </w:r>
            <w:r>
              <w:rPr>
                <w:rStyle w:val="a"/>
              </w:rPr>
              <w:t>kasutajatele, kelle puhul ta on kindlaks teinud, et nad on korduvalt rikkunud paragrahvides 12.1–12.4 sätestatud teenuse tingimusi ja nendega seotud kohustusi.</w:t>
            </w:r>
          </w:p>
        </w:tc>
      </w:tr>
    </w:tbl>
    <w:p w14:paraId="200E5288" w14:textId="77777777" w:rsidR="000B564A" w:rsidRDefault="00AC7BD8">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B osa</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AC7BD8"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AC7BD8" w:rsidP="0061635F">
            <w:pPr>
              <w:pStyle w:val="a0"/>
              <w:spacing w:line="305" w:lineRule="auto"/>
            </w:pPr>
            <w:r>
              <w:rPr>
                <w:rStyle w:val="a"/>
              </w:rPr>
              <w:t>Peatamise üle otsustamisel hindab videojagamisplatvormi teenuse osutaja igal üks</w:t>
            </w:r>
            <w:r>
              <w:rPr>
                <w:rStyle w:val="a"/>
              </w:rPr>
              <w:t>ikjuhul eraldi ning õigeaegselt, hoolikalt ja objektiivselt, kas kasutaja on rikkunud teenuse tingimusi ja nendega seotud kohustusi, mis on sätestatud paragrahvides 12.1–12.4, võttes arvesse kõiki asjakohaseid fakte ja asjaolusid, mis ilmnevad videojagamis</w:t>
            </w:r>
            <w:r>
              <w:rPr>
                <w:rStyle w:val="a"/>
              </w:rPr>
              <w:t>platvormi teenuse osutajale kättesaadavast teabest.</w:t>
            </w:r>
          </w:p>
        </w:tc>
      </w:tr>
      <w:tr w:rsidR="000B564A" w14:paraId="0B7EC109" w14:textId="77777777" w:rsidTr="0061635F">
        <w:trPr>
          <w:trHeight w:val="2578"/>
        </w:trPr>
        <w:tc>
          <w:tcPr>
            <w:tcW w:w="1550" w:type="dxa"/>
            <w:shd w:val="clear" w:color="auto" w:fill="auto"/>
          </w:tcPr>
          <w:p w14:paraId="1A964C1E" w14:textId="77777777" w:rsidR="000B564A" w:rsidRDefault="00AC7BD8"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AC7BD8" w:rsidP="0061635F">
            <w:pPr>
              <w:pStyle w:val="a0"/>
              <w:spacing w:line="305" w:lineRule="auto"/>
            </w:pPr>
            <w:r>
              <w:rPr>
                <w:rStyle w:val="a"/>
              </w:rPr>
              <w:t>Peatamise üle otsustamisel võtab videojagamisplatvormi teenuse osutaja nõuetekohaselt arvesse kõigi asjaosaliste õigusi ja õigustatud huve, sealhulgas teenusesaajate põhiõigusi, nagu sõnavabadus, meediavabadus ja meedia mitmekesisus, ning muid põhiõigusi j</w:t>
            </w:r>
            <w:r>
              <w:rPr>
                <w:rStyle w:val="a"/>
              </w:rPr>
              <w:t>a -vabadusi, mis on sätestatud Euroopa Liidu põhiõiguste hartas.</w:t>
            </w:r>
          </w:p>
        </w:tc>
      </w:tr>
      <w:tr w:rsidR="000B564A" w14:paraId="15457886" w14:textId="77777777" w:rsidTr="0061635F">
        <w:trPr>
          <w:trHeight w:val="1608"/>
        </w:trPr>
        <w:tc>
          <w:tcPr>
            <w:tcW w:w="1550" w:type="dxa"/>
            <w:shd w:val="clear" w:color="auto" w:fill="auto"/>
          </w:tcPr>
          <w:p w14:paraId="18C03D28" w14:textId="77777777" w:rsidR="000B564A" w:rsidRDefault="00AC7BD8"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AC7BD8" w:rsidP="0061635F">
            <w:pPr>
              <w:pStyle w:val="a0"/>
              <w:spacing w:line="305" w:lineRule="auto"/>
            </w:pPr>
            <w:r>
              <w:rPr>
                <w:rStyle w:val="a"/>
              </w:rPr>
              <w:t>Paragrahve 12.6, 12.7 ja 12.8 kohaldatakse üksnes juhul, kui määruse (EL) 2022/2065 (digiteenuste õigusakt) artikli 23 ja artikli 35 lõike 1 punkti b kohaselt vastu võetud meetmed ei h</w:t>
            </w:r>
            <w:r>
              <w:rPr>
                <w:rStyle w:val="a"/>
              </w:rPr>
              <w:t>õlma tagajärgi kasutajale.</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AC7BD8" w:rsidP="0061635F">
            <w:pPr>
              <w:pStyle w:val="a0"/>
              <w:spacing w:line="240" w:lineRule="auto"/>
              <w:rPr>
                <w:sz w:val="34"/>
                <w:szCs w:val="34"/>
              </w:rPr>
            </w:pPr>
            <w:r>
              <w:rPr>
                <w:rStyle w:val="a"/>
                <w:rFonts w:ascii="Times New Roman" w:hAnsi="Times New Roman"/>
                <w:color w:val="371403"/>
                <w:sz w:val="34"/>
              </w:rPr>
              <w:t>Vanusepiirang ja ainult täiskasvanutele mõeldud videosisu</w:t>
            </w:r>
          </w:p>
        </w:tc>
      </w:tr>
      <w:tr w:rsidR="000B564A" w14:paraId="6C81AB2E" w14:textId="77777777" w:rsidTr="0061635F">
        <w:trPr>
          <w:trHeight w:val="2880"/>
        </w:trPr>
        <w:tc>
          <w:tcPr>
            <w:tcW w:w="1550" w:type="dxa"/>
            <w:shd w:val="clear" w:color="auto" w:fill="auto"/>
          </w:tcPr>
          <w:p w14:paraId="22BBB3E8" w14:textId="77777777" w:rsidR="000B564A" w:rsidRDefault="00AC7BD8"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AC7BD8" w:rsidP="0061635F">
            <w:pPr>
              <w:pStyle w:val="a0"/>
            </w:pPr>
            <w:r>
              <w:rPr>
                <w:rStyle w:val="a"/>
              </w:rPr>
              <w:t>Videojagamisplatvormi teenuse osutaja, kelle tingimused ei takista käesolevas seadustikus määratletud ainult täiskasvanutele mõeldud videosisu üleslaadimist või jagamist, rakendab käesolevas tegevusjuhendis määratletud tõhusaid vanuse tagamise meetmeid tag</w:t>
            </w:r>
            <w:r>
              <w:rPr>
                <w:rStyle w:val="a"/>
              </w:rPr>
              <w:t>amaks, et lapsed ei näe tavaliselt ainult täiskasvanutele mõeldud videosisu. Vanuse tagamise meede, mis põhineb üksnes teenuse kasutajate enda esitatud vanusedeklaratsioonil, ei ole tõhus meede käesoleva paragrahvi tähenduses.</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AC7BD8" w:rsidP="0061635F">
            <w:pPr>
              <w:pStyle w:val="a0"/>
              <w:spacing w:line="240" w:lineRule="auto"/>
              <w:rPr>
                <w:sz w:val="34"/>
                <w:szCs w:val="34"/>
              </w:rPr>
            </w:pPr>
            <w:r>
              <w:rPr>
                <w:rStyle w:val="a"/>
                <w:rFonts w:ascii="Times New Roman" w:hAnsi="Times New Roman"/>
                <w:color w:val="371403"/>
                <w:sz w:val="34"/>
              </w:rPr>
              <w:t>Sisu hindamine</w:t>
            </w:r>
          </w:p>
        </w:tc>
      </w:tr>
      <w:tr w:rsidR="000B564A" w14:paraId="4E00E14E" w14:textId="77777777" w:rsidTr="0061635F">
        <w:trPr>
          <w:trHeight w:val="4022"/>
        </w:trPr>
        <w:tc>
          <w:tcPr>
            <w:tcW w:w="1550" w:type="dxa"/>
            <w:shd w:val="clear" w:color="auto" w:fill="auto"/>
          </w:tcPr>
          <w:p w14:paraId="1BF5193F" w14:textId="77777777" w:rsidR="000B564A" w:rsidRDefault="00AC7BD8"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AC7BD8" w:rsidP="0061635F">
            <w:pPr>
              <w:pStyle w:val="a0"/>
              <w:spacing w:line="305" w:lineRule="auto"/>
            </w:pPr>
            <w:r>
              <w:rPr>
                <w:rStyle w:val="a"/>
              </w:rPr>
              <w:t>Videojagamisplatvormi teenuse osutaja, kelle tingimused ei välista käesolevas seadustikus määratletud ainult täiskasvanutele mõeldud videosisu üleslaadimist või jagamist, loob kergesti kasutatava sisu hindamise süsteemi, mis võimalda</w:t>
            </w:r>
            <w:r>
              <w:rPr>
                <w:rStyle w:val="a"/>
              </w:rPr>
              <w:t>b kasutaja loodud videoid üles laadivatel kasutajatel sellist sisu hinnata. Sisu hindamise mehhanism võimaldab kasutajatel hinnata sisu, mis ei sobi lastele, sest videosisu on mõeldud ainult täiskasvanutele, nagu on määratletud käesolevas seadustikus, ning</w:t>
            </w:r>
            <w:r>
              <w:rPr>
                <w:rStyle w:val="a"/>
              </w:rPr>
              <w:t xml:space="preserve"> märgistada sellist videosisu vastavalt, et tagada seda sisu vaatavatele kasutajatele läbipaistvus.</w:t>
            </w:r>
          </w:p>
        </w:tc>
      </w:tr>
    </w:tbl>
    <w:p w14:paraId="12D040F6" w14:textId="77777777" w:rsidR="000B564A" w:rsidRDefault="00AC7BD8">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B osa</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AC7BD8" w:rsidP="0061635F">
            <w:pPr>
              <w:pStyle w:val="a0"/>
              <w:spacing w:line="240" w:lineRule="auto"/>
              <w:rPr>
                <w:sz w:val="34"/>
                <w:szCs w:val="34"/>
              </w:rPr>
            </w:pPr>
            <w:r>
              <w:rPr>
                <w:rStyle w:val="a"/>
                <w:rFonts w:ascii="Times New Roman" w:hAnsi="Times New Roman"/>
                <w:color w:val="371403"/>
                <w:sz w:val="34"/>
              </w:rPr>
              <w:t>Ühiskondlik arutelu avalikku huvi pakkuvates küsimustes</w:t>
            </w:r>
          </w:p>
        </w:tc>
      </w:tr>
      <w:tr w:rsidR="000B564A" w14:paraId="2AA53ED2" w14:textId="77777777" w:rsidTr="0061635F">
        <w:trPr>
          <w:trHeight w:val="3106"/>
        </w:trPr>
        <w:tc>
          <w:tcPr>
            <w:tcW w:w="1517" w:type="dxa"/>
            <w:shd w:val="clear" w:color="auto" w:fill="auto"/>
          </w:tcPr>
          <w:p w14:paraId="56FBB1CF" w14:textId="77777777" w:rsidR="000B564A" w:rsidRDefault="00AC7BD8"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AC7BD8" w:rsidP="0061635F">
            <w:pPr>
              <w:pStyle w:val="a0"/>
              <w:spacing w:line="305" w:lineRule="auto"/>
            </w:pPr>
            <w:r>
              <w:rPr>
                <w:rStyle w:val="a"/>
              </w:rPr>
              <w:t>Käesoleva seadustiku paragrahvi 12 ei tõlgendata nii, et sellega on vastuolus vägivaldseid või probleemseid pilte sisaldava videosisu üleslaadimine või jagamine, kui selline sisu on üles laaditud või jagatud avalikku huvi pakkuvas küsimuses ühiskondliku ar</w:t>
            </w:r>
            <w:r>
              <w:rPr>
                <w:rStyle w:val="a"/>
              </w:rPr>
              <w:t>utelu raames, tingimusel et lapsed ei saa sellist sisu tavaliselt näha ja see saavutatakse selle tulemuse saavutamiseks sobivate meetmetega, nagu sisu hindamine, vanuse kindlaksmääramine või vanemlik kontroll.</w:t>
            </w:r>
          </w:p>
        </w:tc>
      </w:tr>
      <w:tr w:rsidR="000B564A" w14:paraId="5D7F8230" w14:textId="77777777" w:rsidTr="0061635F">
        <w:trPr>
          <w:trHeight w:val="2683"/>
        </w:trPr>
        <w:tc>
          <w:tcPr>
            <w:tcW w:w="1517" w:type="dxa"/>
            <w:shd w:val="clear" w:color="auto" w:fill="auto"/>
          </w:tcPr>
          <w:p w14:paraId="2067D67B" w14:textId="77777777" w:rsidR="000B564A" w:rsidRDefault="00AC7BD8"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AC7BD8" w:rsidP="0061635F">
            <w:pPr>
              <w:pStyle w:val="a0"/>
              <w:spacing w:line="202" w:lineRule="auto"/>
              <w:rPr>
                <w:sz w:val="50"/>
                <w:szCs w:val="50"/>
              </w:rPr>
            </w:pPr>
            <w:r>
              <w:rPr>
                <w:rStyle w:val="a"/>
                <w:rFonts w:ascii="Times New Roman" w:hAnsi="Times New Roman"/>
                <w:color w:val="371403"/>
                <w:sz w:val="50"/>
              </w:rPr>
              <w:t>Videojagamisplatvormi teenuse osutajate kohustused – audiovisuaalsed äriteated</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AC7BD8" w:rsidP="0061635F">
            <w:pPr>
              <w:pStyle w:val="a0"/>
              <w:spacing w:line="240" w:lineRule="auto"/>
              <w:rPr>
                <w:sz w:val="34"/>
                <w:szCs w:val="34"/>
              </w:rPr>
            </w:pPr>
            <w:r>
              <w:rPr>
                <w:rStyle w:val="a"/>
                <w:rFonts w:ascii="Times New Roman" w:hAnsi="Times New Roman"/>
                <w:color w:val="371403"/>
                <w:sz w:val="34"/>
              </w:rPr>
              <w:t>Tingimused ja nendega seotud kohustused – audiovisuaalsed äriteated</w:t>
            </w:r>
          </w:p>
          <w:p w14:paraId="2EDB87B1" w14:textId="77777777" w:rsidR="000B564A" w:rsidRDefault="00AC7BD8" w:rsidP="0061635F">
            <w:pPr>
              <w:pStyle w:val="a0"/>
              <w:spacing w:line="240" w:lineRule="auto"/>
              <w:rPr>
                <w:sz w:val="34"/>
                <w:szCs w:val="34"/>
              </w:rPr>
            </w:pPr>
            <w:r>
              <w:rPr>
                <w:rStyle w:val="a"/>
                <w:rFonts w:ascii="Times New Roman" w:hAnsi="Times New Roman"/>
                <w:color w:val="371403"/>
                <w:sz w:val="34"/>
              </w:rPr>
              <w:t>Audiovisuaalsed äriteated, mida videojagamisplatvormi teenus ei turusta, ei müü ega korralda</w:t>
            </w:r>
          </w:p>
        </w:tc>
      </w:tr>
      <w:tr w:rsidR="000B564A" w14:paraId="7ED006D8" w14:textId="77777777" w:rsidTr="0061635F">
        <w:trPr>
          <w:trHeight w:val="6072"/>
        </w:trPr>
        <w:tc>
          <w:tcPr>
            <w:tcW w:w="1517" w:type="dxa"/>
            <w:shd w:val="clear" w:color="auto" w:fill="auto"/>
          </w:tcPr>
          <w:p w14:paraId="62978490" w14:textId="77777777" w:rsidR="000B564A" w:rsidRDefault="00AC7BD8"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AC7BD8" w:rsidP="0061635F">
            <w:pPr>
              <w:pStyle w:val="a0"/>
              <w:spacing w:line="305" w:lineRule="auto"/>
            </w:pPr>
            <w:r>
              <w:rPr>
                <w:rStyle w:val="a"/>
              </w:rPr>
              <w:t xml:space="preserve">Videojagamisplatvormi teenuse osutaja peab audiovisuaalsete äriteadete puhul, mida ta ei turusta, müüma ega korralda, lisama teenusepiirangute tingimustest </w:t>
            </w:r>
            <w:r>
              <w:rPr>
                <w:rStyle w:val="a"/>
              </w:rPr>
              <w:t>ja nendega seotud kohustustest tulenevad tingimused ja nendega seotud kohustused, mis takistavad kasutajatel:</w:t>
            </w:r>
          </w:p>
          <w:p w14:paraId="595B09E7" w14:textId="77777777" w:rsidR="000B564A" w:rsidRDefault="00AC7BD8" w:rsidP="0061635F">
            <w:pPr>
              <w:pStyle w:val="a0"/>
              <w:numPr>
                <w:ilvl w:val="0"/>
                <w:numId w:val="22"/>
              </w:numPr>
              <w:tabs>
                <w:tab w:val="left" w:pos="331"/>
              </w:tabs>
              <w:spacing w:line="305" w:lineRule="auto"/>
              <w:ind w:left="360" w:hanging="360"/>
            </w:pPr>
            <w:r>
              <w:rPr>
                <w:rStyle w:val="a"/>
              </w:rPr>
              <w:t>üldsusele kahjulike audiovisuaalsete äriteadete üleslaadimist ja jagamist, nagu on määratletud käesolevas seadustikus;</w:t>
            </w:r>
          </w:p>
          <w:p w14:paraId="1497B784" w14:textId="77777777" w:rsidR="000B564A" w:rsidRDefault="00AC7BD8" w:rsidP="0061635F">
            <w:pPr>
              <w:pStyle w:val="a0"/>
              <w:numPr>
                <w:ilvl w:val="0"/>
                <w:numId w:val="22"/>
              </w:numPr>
              <w:tabs>
                <w:tab w:val="left" w:pos="331"/>
              </w:tabs>
              <w:spacing w:line="305" w:lineRule="auto"/>
              <w:ind w:left="360" w:hanging="360"/>
            </w:pPr>
            <w:r>
              <w:rPr>
                <w:rStyle w:val="a"/>
              </w:rPr>
              <w:t>lastele kahjulike audiovisu</w:t>
            </w:r>
            <w:r>
              <w:rPr>
                <w:rStyle w:val="a"/>
              </w:rPr>
              <w:t>aalsete äriteadete üleslaadimist ja jagamist, nagu on määratletud käesolevas seadustikus;</w:t>
            </w:r>
          </w:p>
          <w:p w14:paraId="1B67F934" w14:textId="77777777" w:rsidR="000B564A" w:rsidRDefault="00AC7BD8" w:rsidP="0061635F">
            <w:pPr>
              <w:pStyle w:val="a0"/>
              <w:numPr>
                <w:ilvl w:val="0"/>
                <w:numId w:val="22"/>
              </w:numPr>
              <w:tabs>
                <w:tab w:val="left" w:pos="331"/>
              </w:tabs>
              <w:spacing w:line="305" w:lineRule="auto"/>
              <w:ind w:left="360" w:hanging="360"/>
            </w:pPr>
            <w:r>
              <w:rPr>
                <w:rStyle w:val="a"/>
              </w:rPr>
              <w:t>käesolevas seadustikus määratletud piiratud juurdepääsuga audiovisuaalsete äriteadete üleslaadimist ja jagamist.</w:t>
            </w:r>
          </w:p>
        </w:tc>
      </w:tr>
    </w:tbl>
    <w:p w14:paraId="0DA38D33" w14:textId="77777777" w:rsidR="000B564A" w:rsidRDefault="00AC7BD8">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B osa</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AC7BD8"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AC7BD8" w:rsidP="0061635F">
            <w:pPr>
              <w:pStyle w:val="a0"/>
            </w:pPr>
            <w:r>
              <w:rPr>
                <w:rStyle w:val="a"/>
              </w:rPr>
              <w:t xml:space="preserve">Videojagamisplatvormi teenuse osutaja peab juhul, kui ta audiovisuaalseid äriteateid ei turustata, müü ega korralda, lisama teenuse tingimustesse ja nendega seotud kohustustesse nõude tagada, et käesolevas seadustikus määratletud audiovisuaalsed äriteated </w:t>
            </w:r>
            <w:r>
              <w:rPr>
                <w:rStyle w:val="a"/>
              </w:rPr>
              <w:t>on sellisena kergesti äratuntavad.</w:t>
            </w:r>
          </w:p>
        </w:tc>
      </w:tr>
      <w:tr w:rsidR="000B564A" w14:paraId="76D14BEF" w14:textId="77777777" w:rsidTr="0061635F">
        <w:trPr>
          <w:trHeight w:val="2822"/>
        </w:trPr>
        <w:tc>
          <w:tcPr>
            <w:tcW w:w="1483" w:type="dxa"/>
            <w:shd w:val="clear" w:color="auto" w:fill="auto"/>
          </w:tcPr>
          <w:p w14:paraId="50F1DF1C" w14:textId="77777777" w:rsidR="000B564A" w:rsidRDefault="00AC7BD8"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AC7BD8" w:rsidP="0061635F">
            <w:pPr>
              <w:pStyle w:val="a0"/>
              <w:spacing w:line="305" w:lineRule="auto"/>
            </w:pPr>
            <w:r>
              <w:rPr>
                <w:rStyle w:val="a"/>
              </w:rPr>
              <w:t>Videojagamisplatvormi teenuse osutaja peab audiovisuaalsete äriteadete puhul, mida ta ei turusta, müü ega korralda, lisama teenuse tingimustesse ja nendega seotud kohustustesse piirangu, millega välistatakse käesolevas seadustikus määratletud varjatud audi</w:t>
            </w:r>
            <w:r>
              <w:rPr>
                <w:rStyle w:val="a"/>
              </w:rPr>
              <w:t>ovisuaalsed äriteated ja käesolevas seadustikus määratletud alateadvuse tehnikate kasutamine audiovisuaalsetes äriteadetes.</w:t>
            </w:r>
          </w:p>
        </w:tc>
      </w:tr>
      <w:tr w:rsidR="000B564A" w14:paraId="76A36774" w14:textId="77777777" w:rsidTr="0061635F">
        <w:trPr>
          <w:trHeight w:val="2261"/>
        </w:trPr>
        <w:tc>
          <w:tcPr>
            <w:tcW w:w="1483" w:type="dxa"/>
            <w:shd w:val="clear" w:color="auto" w:fill="auto"/>
          </w:tcPr>
          <w:p w14:paraId="565B0649" w14:textId="77777777" w:rsidR="000B564A" w:rsidRDefault="00AC7BD8"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AC7BD8" w:rsidP="0061635F">
            <w:pPr>
              <w:pStyle w:val="a0"/>
            </w:pPr>
            <w:r>
              <w:rPr>
                <w:rStyle w:val="a"/>
              </w:rPr>
              <w:t>Videojagamisplatvormi teenuse osutaja lisab teenuse tingimustesse ja nendega seotud kohustustesse kasutajate kohustuse teatad</w:t>
            </w:r>
            <w:r>
              <w:rPr>
                <w:rStyle w:val="a"/>
              </w:rPr>
              <w:t>a, kui nad laadivad üles kasutaja loodud videoid, mis sisaldavad audiovisuaalseid äriteateid, kui kasutajad teavad või võivad põhjendatult eeldada, et nad seda teavad.</w:t>
            </w:r>
          </w:p>
        </w:tc>
      </w:tr>
      <w:tr w:rsidR="000B564A" w14:paraId="1DE6ACF7" w14:textId="77777777" w:rsidTr="0061635F">
        <w:trPr>
          <w:trHeight w:val="2045"/>
        </w:trPr>
        <w:tc>
          <w:tcPr>
            <w:tcW w:w="1483" w:type="dxa"/>
            <w:shd w:val="clear" w:color="auto" w:fill="auto"/>
          </w:tcPr>
          <w:p w14:paraId="75C4B344" w14:textId="77777777" w:rsidR="000B564A" w:rsidRDefault="00AC7BD8"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AC7BD8" w:rsidP="0061635F">
            <w:pPr>
              <w:pStyle w:val="a0"/>
            </w:pPr>
            <w:r>
              <w:rPr>
                <w:rStyle w:val="a"/>
              </w:rPr>
              <w:t>Videojagamisplatvormi teenuse osutaja lisab teenuse tingimustesse ja nendega seot</w:t>
            </w:r>
            <w:r>
              <w:rPr>
                <w:rStyle w:val="a"/>
              </w:rPr>
              <w:t>ud kohustustesse nõude, et kasutajad järgivad seadustiku paragrahvides 13.1–13.4 sätestatud tingimusi ja nendega seotud kohustusi ega püüa neist kõrvale hoida.</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AC7BD8" w:rsidP="0061635F">
            <w:pPr>
              <w:pStyle w:val="a0"/>
              <w:spacing w:line="240" w:lineRule="auto"/>
              <w:rPr>
                <w:sz w:val="34"/>
                <w:szCs w:val="34"/>
              </w:rPr>
            </w:pPr>
            <w:r>
              <w:rPr>
                <w:rStyle w:val="a"/>
                <w:rFonts w:ascii="Times New Roman" w:hAnsi="Times New Roman"/>
                <w:color w:val="371403"/>
                <w:sz w:val="34"/>
              </w:rPr>
              <w:t>Kontode peatamine</w:t>
            </w:r>
          </w:p>
        </w:tc>
      </w:tr>
      <w:tr w:rsidR="000B564A" w14:paraId="3F891412" w14:textId="77777777" w:rsidTr="0061635F">
        <w:trPr>
          <w:trHeight w:val="2683"/>
        </w:trPr>
        <w:tc>
          <w:tcPr>
            <w:tcW w:w="1483" w:type="dxa"/>
            <w:shd w:val="clear" w:color="auto" w:fill="auto"/>
          </w:tcPr>
          <w:p w14:paraId="606C7A5D" w14:textId="77777777" w:rsidR="000B564A" w:rsidRDefault="00AC7BD8"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AC7BD8" w:rsidP="0061635F">
            <w:pPr>
              <w:pStyle w:val="a0"/>
              <w:spacing w:line="305" w:lineRule="auto"/>
            </w:pPr>
            <w:r>
              <w:rPr>
                <w:rStyle w:val="a"/>
              </w:rPr>
              <w:t xml:space="preserve">Videojagamisplatvormi teenuse osutaja kohaldab oma tingimuste ja nendega seotud kohustuste sätteid, millega jõustatakse seadustiku käesoleva paragrahvi sätted, ning peatab vajaduse korral ja pärast eelhoiatuse tegemist mõistlikuks ajaks teenuste osutamise </w:t>
            </w:r>
            <w:r>
              <w:rPr>
                <w:rStyle w:val="a"/>
              </w:rPr>
              <w:t>kasutajatele, kelle puhul ta on kindlaks teinud, et nad on korduvalt rikkunud paragrahvides 13.1–13.4 sätestatud teenuse tingimusi ja nendega seotud kohustusi.</w:t>
            </w:r>
          </w:p>
        </w:tc>
      </w:tr>
      <w:tr w:rsidR="000B564A" w14:paraId="3F02FB83" w14:textId="77777777" w:rsidTr="0061635F">
        <w:trPr>
          <w:trHeight w:val="2525"/>
        </w:trPr>
        <w:tc>
          <w:tcPr>
            <w:tcW w:w="1483" w:type="dxa"/>
            <w:shd w:val="clear" w:color="auto" w:fill="auto"/>
          </w:tcPr>
          <w:p w14:paraId="08D3DFD1" w14:textId="77777777" w:rsidR="000B564A" w:rsidRDefault="00AC7BD8"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AC7BD8" w:rsidP="0061635F">
            <w:pPr>
              <w:pStyle w:val="a0"/>
              <w:spacing w:line="305" w:lineRule="auto"/>
            </w:pPr>
            <w:r>
              <w:rPr>
                <w:rStyle w:val="a"/>
              </w:rPr>
              <w:t xml:space="preserve">Peatamise üle otsustamisel hindab videojagamisplatvormi teenuse osutaja igal üksikjuhul eraldi ning õigeaegselt, hoolikalt ja objektiivselt, kas kasutaja on rikkunud teenuse tingimusi ja nendega seotud kohustusi, mis on sätestatud paragrahvides 13.1–13.4, </w:t>
            </w:r>
            <w:r>
              <w:rPr>
                <w:rStyle w:val="a"/>
              </w:rPr>
              <w:t>võttes arvesse kõiki asjakohaseid fakte ja asjaolusid, mis ilmnevad videojagamisplatvormi teenuse osutajale kättesaadavast teabest.</w:t>
            </w:r>
          </w:p>
        </w:tc>
      </w:tr>
    </w:tbl>
    <w:p w14:paraId="70779F43" w14:textId="77777777" w:rsidR="000B564A" w:rsidRDefault="00AC7BD8">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B osa</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AC7BD8"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AC7BD8" w:rsidP="0061635F">
            <w:pPr>
              <w:pStyle w:val="a0"/>
              <w:spacing w:line="305" w:lineRule="auto"/>
            </w:pPr>
            <w:r>
              <w:rPr>
                <w:rStyle w:val="a"/>
              </w:rPr>
              <w:t>Peatamise üle otsustamisel võtab videojagamisplatvormi teenuse osutaja nõuetekohaselt arvesse kõigi asjaosal</w:t>
            </w:r>
            <w:r>
              <w:rPr>
                <w:rStyle w:val="a"/>
              </w:rPr>
              <w:t>iste õigusi ja õigustatud huve, sealhulgas teenusesaajate põhiõigusi, nagu sõnavabadus, meediavabadus ja meedia mitmekesisus, ning muid põhiõigusi ja -vabadusi, mis on sätestatud Euroopa Liidu põhiõiguste hartas.</w:t>
            </w:r>
          </w:p>
        </w:tc>
      </w:tr>
      <w:tr w:rsidR="000B564A" w14:paraId="78AF0D7D" w14:textId="77777777" w:rsidTr="0061635F">
        <w:trPr>
          <w:trHeight w:val="1642"/>
        </w:trPr>
        <w:tc>
          <w:tcPr>
            <w:tcW w:w="1517" w:type="dxa"/>
            <w:shd w:val="clear" w:color="auto" w:fill="auto"/>
          </w:tcPr>
          <w:p w14:paraId="7F01C469" w14:textId="77777777" w:rsidR="000B564A" w:rsidRDefault="00AC7BD8"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AC7BD8" w:rsidP="0061635F">
            <w:pPr>
              <w:pStyle w:val="a0"/>
              <w:spacing w:line="305" w:lineRule="auto"/>
            </w:pPr>
            <w:r>
              <w:rPr>
                <w:rStyle w:val="a"/>
              </w:rPr>
              <w:t>Paragrahve 13.6, 13.7 ja 13.8 kohaldatakse üksnes juhul, kui määruse (EL) 2022/2065 (digiteenuste õigusakt) artikli 23 ja artikli 35 lõike 1 punkti b kohaselt vastu võetud meetmed ei hõlma tagajärgi kasutajale.</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AC7BD8" w:rsidP="0061635F">
            <w:pPr>
              <w:pStyle w:val="a0"/>
              <w:spacing w:line="240" w:lineRule="auto"/>
              <w:rPr>
                <w:sz w:val="34"/>
                <w:szCs w:val="34"/>
              </w:rPr>
            </w:pPr>
            <w:r>
              <w:rPr>
                <w:rStyle w:val="a"/>
                <w:rFonts w:ascii="Times New Roman" w:hAnsi="Times New Roman"/>
                <w:color w:val="371403"/>
                <w:sz w:val="34"/>
              </w:rPr>
              <w:t>Audiovisuaalsed äriteated, mida videojagamisplatvormi teenus turustab, müüb või korraldab</w:t>
            </w:r>
          </w:p>
        </w:tc>
      </w:tr>
      <w:tr w:rsidR="000B564A" w14:paraId="2C2D41B2" w14:textId="77777777" w:rsidTr="0061635F">
        <w:trPr>
          <w:trHeight w:val="2928"/>
        </w:trPr>
        <w:tc>
          <w:tcPr>
            <w:tcW w:w="1517" w:type="dxa"/>
            <w:shd w:val="clear" w:color="auto" w:fill="auto"/>
          </w:tcPr>
          <w:p w14:paraId="6944A8C4" w14:textId="77777777" w:rsidR="000B564A" w:rsidRDefault="00AC7BD8"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AC7BD8" w:rsidP="0061635F">
            <w:pPr>
              <w:pStyle w:val="a0"/>
              <w:spacing w:line="305" w:lineRule="auto"/>
            </w:pPr>
            <w:r>
              <w:rPr>
                <w:rStyle w:val="a"/>
              </w:rPr>
              <w:t>Videojagamisplatvormi teenuse osutaja ei turusta, müü ega korralda:</w:t>
            </w:r>
          </w:p>
          <w:p w14:paraId="7245D58E" w14:textId="77777777" w:rsidR="000B564A" w:rsidRDefault="00AC7BD8" w:rsidP="0061635F">
            <w:pPr>
              <w:pStyle w:val="a0"/>
              <w:numPr>
                <w:ilvl w:val="0"/>
                <w:numId w:val="23"/>
              </w:numPr>
              <w:tabs>
                <w:tab w:val="left" w:pos="326"/>
              </w:tabs>
              <w:spacing w:line="305" w:lineRule="auto"/>
              <w:ind w:left="360" w:hanging="360"/>
            </w:pPr>
            <w:r>
              <w:rPr>
                <w:rStyle w:val="a"/>
              </w:rPr>
              <w:t>̶</w:t>
            </w:r>
            <w:r>
              <w:rPr>
                <w:rStyle w:val="a"/>
              </w:rPr>
              <w:t>käesolevas seadustikus määratletud üldsusele kahjulikud audiovisuaalsed äriteateid;</w:t>
            </w:r>
          </w:p>
          <w:p w14:paraId="7C1E9827" w14:textId="77777777" w:rsidR="000B564A" w:rsidRDefault="00AC7BD8" w:rsidP="0061635F">
            <w:pPr>
              <w:pStyle w:val="a0"/>
              <w:numPr>
                <w:ilvl w:val="0"/>
                <w:numId w:val="23"/>
              </w:numPr>
              <w:tabs>
                <w:tab w:val="left" w:pos="326"/>
              </w:tabs>
              <w:spacing w:line="305" w:lineRule="auto"/>
              <w:ind w:left="360" w:hanging="360"/>
            </w:pPr>
            <w:r>
              <w:rPr>
                <w:rStyle w:val="a"/>
              </w:rPr>
              <w:t>̶</w:t>
            </w:r>
            <w:r>
              <w:rPr>
                <w:rStyle w:val="a"/>
              </w:rPr>
              <w:t>käesolevas seadustikus määratletud lastele kahjulikud audiovisuaalsed äriteateid;</w:t>
            </w:r>
          </w:p>
          <w:p w14:paraId="3CBFFBD7" w14:textId="77777777" w:rsidR="000B564A" w:rsidRDefault="00AC7BD8" w:rsidP="0061635F">
            <w:pPr>
              <w:pStyle w:val="a0"/>
              <w:numPr>
                <w:ilvl w:val="0"/>
                <w:numId w:val="23"/>
              </w:numPr>
              <w:tabs>
                <w:tab w:val="left" w:pos="326"/>
              </w:tabs>
              <w:spacing w:line="305" w:lineRule="auto"/>
              <w:ind w:left="360" w:hanging="360"/>
            </w:pPr>
            <w:r>
              <w:rPr>
                <w:rStyle w:val="a"/>
              </w:rPr>
              <w:t>̶</w:t>
            </w:r>
            <w:r>
              <w:rPr>
                <w:rStyle w:val="a"/>
              </w:rPr>
              <w:t>käesolevas seadustikus määratletud piiratud audiovisuaalsed äriteateid.</w:t>
            </w:r>
          </w:p>
        </w:tc>
      </w:tr>
      <w:tr w:rsidR="000B564A" w14:paraId="0E3DB25C" w14:textId="77777777" w:rsidTr="0061635F">
        <w:trPr>
          <w:trHeight w:val="1958"/>
        </w:trPr>
        <w:tc>
          <w:tcPr>
            <w:tcW w:w="1517" w:type="dxa"/>
            <w:shd w:val="clear" w:color="auto" w:fill="auto"/>
          </w:tcPr>
          <w:p w14:paraId="5F3E144B" w14:textId="77777777" w:rsidR="000B564A" w:rsidRDefault="00AC7BD8"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AC7BD8" w:rsidP="0061635F">
            <w:pPr>
              <w:pStyle w:val="a0"/>
              <w:spacing w:line="305" w:lineRule="auto"/>
            </w:pPr>
            <w:r>
              <w:rPr>
                <w:rStyle w:val="a"/>
              </w:rPr>
              <w:t>Videojagamisplatvormi teenuse osutaja tagab audiovisuaalsete äriteadete puhul, mida kõnealune videojagamisplatvormi teenuse osutaja turustab, müüb või korraldab, et audiovisuaalsed äriteated on sellisena kergesti äratuntavad.</w:t>
            </w:r>
          </w:p>
        </w:tc>
      </w:tr>
      <w:tr w:rsidR="000B564A" w14:paraId="0219555C" w14:textId="77777777" w:rsidTr="0061635F">
        <w:trPr>
          <w:trHeight w:val="3336"/>
        </w:trPr>
        <w:tc>
          <w:tcPr>
            <w:tcW w:w="1517" w:type="dxa"/>
            <w:shd w:val="clear" w:color="auto" w:fill="auto"/>
          </w:tcPr>
          <w:p w14:paraId="6FF01C1B" w14:textId="77777777" w:rsidR="000B564A" w:rsidRDefault="00AC7BD8"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AC7BD8" w:rsidP="0061635F">
            <w:pPr>
              <w:pStyle w:val="a0"/>
              <w:spacing w:line="305" w:lineRule="auto"/>
            </w:pPr>
            <w:r>
              <w:rPr>
                <w:rStyle w:val="a"/>
              </w:rPr>
              <w:t xml:space="preserve">Videojagamisplatvormi </w:t>
            </w:r>
            <w:r>
              <w:rPr>
                <w:rStyle w:val="a"/>
              </w:rPr>
              <w:t>teenuse osutaja ei turusta, müü ega korralda varjatud audiovisuaalseid äriteateid, nagu on määratletud käesolevas seadustikus, ega hõlma audiovisuaalsetes äriteadetes käesolevas seadustikus määratletud alateadvuse tehnikate kasutamist.</w:t>
            </w:r>
          </w:p>
        </w:tc>
      </w:tr>
    </w:tbl>
    <w:p w14:paraId="20EC50A3" w14:textId="77777777" w:rsidR="000B564A" w:rsidRDefault="00AC7BD8">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B osa</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AC7BD8"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AC7BD8"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AC7BD8" w:rsidP="0061635F">
            <w:pPr>
              <w:pStyle w:val="a0"/>
              <w:spacing w:line="305" w:lineRule="auto"/>
            </w:pPr>
            <w:r>
              <w:rPr>
                <w:rStyle w:val="a"/>
              </w:rPr>
              <w:t>Videojagamisplatvormi teenuse osutajal ei ole keelatud turustada, müüa või korraldada ning (äriteadete puhul, mida nad ei turusta, müü ega korralda) temalt ei nõuta alkoholi käsitlevate audiovisuaalsete äriteadete välistamist, tingimusel et</w:t>
            </w:r>
            <w:r>
              <w:rPr>
                <w:rStyle w:val="a"/>
              </w:rPr>
              <w:t xml:space="preserve"> lapsed sellist sisu tavaliselt ei näe ja see saavutatakse selliste tulemuste saavutamiseks sobivate meetmetega, nagu sisu hindamine, vanuse tagamine ja vanemlik kontroll.</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AC7BD8" w:rsidP="0061635F">
            <w:pPr>
              <w:pStyle w:val="a0"/>
              <w:spacing w:line="240" w:lineRule="auto"/>
              <w:rPr>
                <w:sz w:val="34"/>
                <w:szCs w:val="34"/>
              </w:rPr>
            </w:pPr>
            <w:r>
              <w:rPr>
                <w:rStyle w:val="a"/>
                <w:rFonts w:ascii="Times New Roman" w:hAnsi="Times New Roman"/>
                <w:color w:val="371403"/>
                <w:sz w:val="34"/>
              </w:rPr>
              <w:t>Deklaratsioon audiovisuaalsete äriteadete kohta kasutaja loodud videote puhul</w:t>
            </w:r>
          </w:p>
        </w:tc>
      </w:tr>
      <w:tr w:rsidR="000B564A" w14:paraId="44B085D8" w14:textId="77777777" w:rsidTr="0061635F">
        <w:trPr>
          <w:trHeight w:val="1747"/>
        </w:trPr>
        <w:tc>
          <w:tcPr>
            <w:tcW w:w="1286" w:type="dxa"/>
            <w:shd w:val="clear" w:color="auto" w:fill="auto"/>
          </w:tcPr>
          <w:p w14:paraId="7857AA53" w14:textId="77777777" w:rsidR="000B564A" w:rsidRDefault="00AC7BD8"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AC7BD8" w:rsidP="0061635F">
            <w:pPr>
              <w:pStyle w:val="a0"/>
            </w:pPr>
            <w:r>
              <w:rPr>
                <w:rStyle w:val="a"/>
              </w:rPr>
              <w:t xml:space="preserve">Videojagamisplatvormi teenuse osutaja loob kasutaja loodud videoid üles laadivatele kasutajatele funktsiooni, et teatada, kas selline videosisu sisaldab audiovisuaalseid </w:t>
            </w:r>
            <w:r>
              <w:rPr>
                <w:rStyle w:val="a"/>
              </w:rPr>
              <w:t>äriteateid, kui kasutajad seda teavad või võivad põhjendatult eeldada, et nad seda teavad.</w:t>
            </w:r>
          </w:p>
        </w:tc>
      </w:tr>
      <w:tr w:rsidR="000B564A" w14:paraId="269FC2B3" w14:textId="77777777" w:rsidTr="0061635F">
        <w:trPr>
          <w:trHeight w:val="2966"/>
        </w:trPr>
        <w:tc>
          <w:tcPr>
            <w:tcW w:w="1286" w:type="dxa"/>
            <w:shd w:val="clear" w:color="auto" w:fill="auto"/>
          </w:tcPr>
          <w:p w14:paraId="430B8556" w14:textId="77777777" w:rsidR="000B564A" w:rsidRDefault="00AC7BD8"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AC7BD8" w:rsidP="0061635F">
            <w:pPr>
              <w:pStyle w:val="a0"/>
            </w:pPr>
            <w:r>
              <w:rPr>
                <w:rStyle w:val="a"/>
              </w:rPr>
              <w:t>Kui kasutaja on teatanud, et kasutaja loodud video sisaldab audiovisuaalseid äriteateid, või kui videojagamisplatvormi teenuse osutaja on sellest asjaolust t</w:t>
            </w:r>
            <w:r>
              <w:rPr>
                <w:rStyle w:val="a"/>
              </w:rPr>
              <w:t>eadlik, tagab videojagamisplatvormi teenuse osutaja, et teenuse kasutajaid teavitatakse selgelt deklaratsioonist või asjaolust, et kasutaja loodud video sisaldab audiovisuaalseid äriteateid teenuse kasutajate jaoks läbipaistval viisil.</w:t>
            </w:r>
          </w:p>
        </w:tc>
      </w:tr>
      <w:tr w:rsidR="000B564A" w14:paraId="4D663D19" w14:textId="77777777" w:rsidTr="0061635F">
        <w:trPr>
          <w:trHeight w:val="970"/>
        </w:trPr>
        <w:tc>
          <w:tcPr>
            <w:tcW w:w="1286" w:type="dxa"/>
            <w:shd w:val="clear" w:color="auto" w:fill="auto"/>
          </w:tcPr>
          <w:p w14:paraId="59FD0765" w14:textId="77777777" w:rsidR="000B564A" w:rsidRDefault="00AC7BD8"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AC7BD8" w:rsidP="0061635F">
            <w:pPr>
              <w:pStyle w:val="a0"/>
              <w:spacing w:line="240" w:lineRule="auto"/>
              <w:rPr>
                <w:sz w:val="50"/>
                <w:szCs w:val="50"/>
              </w:rPr>
            </w:pPr>
            <w:r>
              <w:rPr>
                <w:rStyle w:val="a"/>
                <w:rFonts w:ascii="Times New Roman" w:hAnsi="Times New Roman"/>
                <w:color w:val="371403"/>
                <w:sz w:val="50"/>
              </w:rPr>
              <w:t>Vanemlikud kontrollid</w:t>
            </w:r>
          </w:p>
        </w:tc>
      </w:tr>
      <w:tr w:rsidR="000B564A" w14:paraId="166233D3" w14:textId="77777777" w:rsidTr="0061635F">
        <w:trPr>
          <w:trHeight w:val="2117"/>
        </w:trPr>
        <w:tc>
          <w:tcPr>
            <w:tcW w:w="1286" w:type="dxa"/>
            <w:shd w:val="clear" w:color="auto" w:fill="auto"/>
          </w:tcPr>
          <w:p w14:paraId="6642D8C6" w14:textId="77777777" w:rsidR="000B564A" w:rsidRDefault="00AC7BD8"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AC7BD8" w:rsidP="0061635F">
            <w:pPr>
              <w:pStyle w:val="a0"/>
            </w:pPr>
            <w:r>
              <w:rPr>
                <w:rStyle w:val="a"/>
              </w:rPr>
              <w:t>Videojagamisplatvormi teenuse osutaja, kelle teenusetingimused lubavad alla 16aastaseid (st 15aastaseid ja nooremaid) kasutajaid, näeb ette vanemliku kontrolli süsteemid, mis on lõppkasutaja kontrolli all seoses videosisu ja au</w:t>
            </w:r>
            <w:r>
              <w:rPr>
                <w:rStyle w:val="a"/>
              </w:rPr>
              <w:t>diovisuaalsete äriteadetega, mis võivad kahjustada laste füüsilist, vaimset või kõlbelist arengut.</w:t>
            </w:r>
          </w:p>
        </w:tc>
      </w:tr>
      <w:tr w:rsidR="000B564A" w14:paraId="06EEEF51" w14:textId="77777777" w:rsidTr="0061635F">
        <w:trPr>
          <w:trHeight w:val="3283"/>
        </w:trPr>
        <w:tc>
          <w:tcPr>
            <w:tcW w:w="1286" w:type="dxa"/>
            <w:shd w:val="clear" w:color="auto" w:fill="auto"/>
          </w:tcPr>
          <w:p w14:paraId="506AF30D" w14:textId="77777777" w:rsidR="000B564A" w:rsidRDefault="00AC7BD8"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AC7BD8" w:rsidP="0061635F">
            <w:pPr>
              <w:pStyle w:val="a0"/>
              <w:spacing w:line="305" w:lineRule="auto"/>
            </w:pPr>
            <w:r>
              <w:rPr>
                <w:rStyle w:val="a"/>
              </w:rPr>
              <w:t>Vanemliku kontrolli süsteemid aitavad vanematel või eestkostjatel otsustada, kuidas kõige paremini kaitsta oma laste füüsilist, vaimset ja kõlbelist arengut videosisu ja audiovisuaalsete äriteadete eest.</w:t>
            </w:r>
          </w:p>
          <w:p w14:paraId="0BD082F5" w14:textId="77777777" w:rsidR="000B564A" w:rsidRDefault="00AC7BD8" w:rsidP="0061635F">
            <w:pPr>
              <w:pStyle w:val="a0"/>
              <w:spacing w:line="305" w:lineRule="auto"/>
            </w:pPr>
            <w:r>
              <w:rPr>
                <w:rStyle w:val="a"/>
              </w:rPr>
              <w:t>Neil on vähemalt järgmised funktsioonid: -</w:t>
            </w:r>
          </w:p>
          <w:p w14:paraId="593CA767" w14:textId="5D3773EB" w:rsidR="000B564A" w:rsidRDefault="00AC7BD8" w:rsidP="0061635F">
            <w:pPr>
              <w:pStyle w:val="a0"/>
              <w:ind w:left="360" w:hanging="360"/>
            </w:pPr>
            <w:r>
              <w:rPr>
                <w:rStyle w:val="a"/>
              </w:rPr>
              <w:t xml:space="preserve">a. </w:t>
            </w:r>
            <w:r>
              <w:rPr>
                <w:rStyle w:val="a"/>
              </w:rPr>
              <w:tab/>
              <w:t>võima</w:t>
            </w:r>
            <w:r>
              <w:rPr>
                <w:rStyle w:val="a"/>
              </w:rPr>
              <w:t>ldada vanematel või eestkostjatel piirata lapsele teadmata kasutajate poolt üles laaditud või jagatud videosisu vaatamist;</w:t>
            </w:r>
          </w:p>
        </w:tc>
      </w:tr>
    </w:tbl>
    <w:p w14:paraId="175FA230" w14:textId="77777777" w:rsidR="000B564A" w:rsidRDefault="00AC7BD8">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B osa</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AC7BD8" w:rsidP="0061635F">
            <w:pPr>
              <w:pStyle w:val="a0"/>
              <w:numPr>
                <w:ilvl w:val="0"/>
                <w:numId w:val="24"/>
              </w:numPr>
              <w:tabs>
                <w:tab w:val="left" w:pos="471"/>
              </w:tabs>
              <w:ind w:left="360" w:hanging="360"/>
            </w:pPr>
            <w:r>
              <w:rPr>
                <w:rStyle w:val="a"/>
              </w:rPr>
              <w:t>võimaldada vanematel või eestkostjatel piirata lapsel sellise videosisu vaatamist või jagamist, mille on üles laadinud kasutaja, kes ei ole lapsele teada;</w:t>
            </w:r>
          </w:p>
          <w:p w14:paraId="1178C03B" w14:textId="77777777" w:rsidR="000B564A" w:rsidRDefault="00AC7BD8" w:rsidP="0061635F">
            <w:pPr>
              <w:pStyle w:val="a0"/>
              <w:numPr>
                <w:ilvl w:val="0"/>
                <w:numId w:val="24"/>
              </w:numPr>
              <w:tabs>
                <w:tab w:val="left" w:pos="471"/>
              </w:tabs>
              <w:ind w:left="360" w:hanging="360"/>
            </w:pPr>
            <w:r>
              <w:rPr>
                <w:rStyle w:val="a"/>
              </w:rPr>
              <w:t>anda vanematele või eestkostjatele võimaluse piirata videosisu või audiovisuaalsete äriteadete vaatam</w:t>
            </w:r>
            <w:r>
              <w:rPr>
                <w:rStyle w:val="a"/>
              </w:rPr>
              <w:t>ist video või äriteate kirjelduses sisalduvate keeletingimuste või videot või äriteadete käsitlevate metaandmete alusel; ja</w:t>
            </w:r>
          </w:p>
          <w:p w14:paraId="60734E48" w14:textId="77777777" w:rsidR="000B564A" w:rsidRDefault="00AC7BD8" w:rsidP="0061635F">
            <w:pPr>
              <w:pStyle w:val="a0"/>
              <w:numPr>
                <w:ilvl w:val="0"/>
                <w:numId w:val="24"/>
              </w:numPr>
              <w:tabs>
                <w:tab w:val="left" w:pos="471"/>
              </w:tabs>
              <w:spacing w:line="305" w:lineRule="auto"/>
              <w:ind w:left="360" w:hanging="360"/>
            </w:pPr>
            <w:r>
              <w:rPr>
                <w:rStyle w:val="a"/>
              </w:rPr>
              <w:t>võimaldada vanematel või eestkostjatel kehtestada videosisu vaatamise tähtajad.</w:t>
            </w:r>
          </w:p>
        </w:tc>
      </w:tr>
      <w:tr w:rsidR="000B564A" w14:paraId="157E1188" w14:textId="77777777" w:rsidTr="0061635F">
        <w:trPr>
          <w:trHeight w:val="1181"/>
        </w:trPr>
        <w:tc>
          <w:tcPr>
            <w:tcW w:w="1162" w:type="dxa"/>
            <w:shd w:val="clear" w:color="auto" w:fill="auto"/>
          </w:tcPr>
          <w:p w14:paraId="01DFFFE6" w14:textId="77777777" w:rsidR="000B564A" w:rsidRDefault="00AC7BD8"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AC7BD8" w:rsidP="0061635F">
            <w:pPr>
              <w:pStyle w:val="a0"/>
            </w:pPr>
            <w:r>
              <w:rPr>
                <w:rStyle w:val="a"/>
              </w:rPr>
              <w:t>Videojagamisplatvormi teenuse osutaja annab kasutajatele, sealhulgas lastele teavet, milles selgitatakse, kuidas vanemliku kontrolli süsteemid toimivad.</w:t>
            </w:r>
          </w:p>
        </w:tc>
      </w:tr>
      <w:tr w:rsidR="000B564A" w14:paraId="7F6D2A3C" w14:textId="77777777" w:rsidTr="0061635F">
        <w:trPr>
          <w:trHeight w:val="1238"/>
        </w:trPr>
        <w:tc>
          <w:tcPr>
            <w:tcW w:w="1162" w:type="dxa"/>
            <w:shd w:val="clear" w:color="auto" w:fill="auto"/>
          </w:tcPr>
          <w:p w14:paraId="2073447F" w14:textId="77777777" w:rsidR="000B564A" w:rsidRDefault="00AC7BD8"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AC7BD8" w:rsidP="0061635F">
            <w:pPr>
              <w:pStyle w:val="a0"/>
            </w:pPr>
            <w:r>
              <w:rPr>
                <w:rStyle w:val="a"/>
              </w:rPr>
              <w:t>Videojagamisplatvormi teenuse osutaja juhib asjakohaste vahendite abil kasutajate, sealhulgas la</w:t>
            </w:r>
            <w:r>
              <w:rPr>
                <w:rStyle w:val="a"/>
              </w:rPr>
              <w:t>ste tähelepanu vanemliku kontrolli süsteemidele, mille ta teeb kättesaadavaks.</w:t>
            </w:r>
          </w:p>
        </w:tc>
      </w:tr>
      <w:tr w:rsidR="000B564A" w14:paraId="558C7F88" w14:textId="77777777" w:rsidTr="0061635F">
        <w:trPr>
          <w:trHeight w:val="1834"/>
        </w:trPr>
        <w:tc>
          <w:tcPr>
            <w:tcW w:w="1162" w:type="dxa"/>
            <w:shd w:val="clear" w:color="auto" w:fill="auto"/>
          </w:tcPr>
          <w:p w14:paraId="19FA4F53" w14:textId="77777777" w:rsidR="000B564A" w:rsidRDefault="00AC7BD8"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AC7BD8" w:rsidP="0061635F">
            <w:pPr>
              <w:pStyle w:val="a0"/>
              <w:spacing w:line="305" w:lineRule="auto"/>
            </w:pPr>
            <w:r>
              <w:rPr>
                <w:rStyle w:val="a"/>
              </w:rPr>
              <w:t>Videojagamisplatvormi teenuse osutaja tagab, et kui seadustiku käesoleva paragrahvi kohaselt pakutakse vanemliku kontrolli süsteeme, pakutakse selliseid süsteeme võimalus</w:t>
            </w:r>
            <w:r>
              <w:rPr>
                <w:rStyle w:val="a"/>
              </w:rPr>
              <w:t>ena uutele kasutajatele kontole registreerumisel.</w:t>
            </w:r>
          </w:p>
        </w:tc>
      </w:tr>
      <w:tr w:rsidR="000B564A" w14:paraId="06CBA1E3" w14:textId="77777777" w:rsidTr="0061635F">
        <w:trPr>
          <w:trHeight w:val="970"/>
        </w:trPr>
        <w:tc>
          <w:tcPr>
            <w:tcW w:w="1162" w:type="dxa"/>
            <w:shd w:val="clear" w:color="auto" w:fill="auto"/>
          </w:tcPr>
          <w:p w14:paraId="0A05752D" w14:textId="77777777" w:rsidR="000B564A" w:rsidRDefault="00AC7BD8"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AC7BD8" w:rsidP="0061635F">
            <w:pPr>
              <w:pStyle w:val="a0"/>
              <w:spacing w:line="240" w:lineRule="auto"/>
              <w:rPr>
                <w:sz w:val="50"/>
                <w:szCs w:val="50"/>
              </w:rPr>
            </w:pPr>
            <w:r>
              <w:rPr>
                <w:rStyle w:val="a"/>
                <w:rFonts w:ascii="Times New Roman" w:hAnsi="Times New Roman"/>
                <w:color w:val="371403"/>
                <w:sz w:val="50"/>
              </w:rPr>
              <w:t>Aruandlus ja märgistamine</w:t>
            </w:r>
          </w:p>
        </w:tc>
      </w:tr>
      <w:tr w:rsidR="000B564A" w14:paraId="545CADF6" w14:textId="77777777" w:rsidTr="0061635F">
        <w:trPr>
          <w:trHeight w:val="6302"/>
        </w:trPr>
        <w:tc>
          <w:tcPr>
            <w:tcW w:w="1162" w:type="dxa"/>
            <w:shd w:val="clear" w:color="auto" w:fill="auto"/>
          </w:tcPr>
          <w:p w14:paraId="4D0E28E0" w14:textId="77777777" w:rsidR="000B564A" w:rsidRDefault="00AC7BD8"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AC7BD8" w:rsidP="0061635F">
            <w:pPr>
              <w:pStyle w:val="a0"/>
              <w:spacing w:line="305" w:lineRule="auto"/>
            </w:pPr>
            <w:r>
              <w:rPr>
                <w:rStyle w:val="a"/>
              </w:rPr>
              <w:t>Videojagamisplatvormi teenuse osutaja loob ja käitab läbipaistvaid ja kasutajasõbralikke mehhanisme, mis võimaldavad videojagamisplatvormi kasutajatel teatada või märkida videojagamisplatvormi teenuse osutajale:</w:t>
            </w:r>
          </w:p>
          <w:p w14:paraId="2D9872B3" w14:textId="77777777" w:rsidR="000B564A" w:rsidRDefault="00AC7BD8" w:rsidP="0061635F">
            <w:pPr>
              <w:pStyle w:val="a0"/>
              <w:numPr>
                <w:ilvl w:val="0"/>
                <w:numId w:val="25"/>
              </w:numPr>
              <w:tabs>
                <w:tab w:val="left" w:pos="476"/>
              </w:tabs>
              <w:spacing w:line="305" w:lineRule="auto"/>
              <w:ind w:left="360" w:hanging="360"/>
            </w:pPr>
            <w:r>
              <w:rPr>
                <w:rStyle w:val="a"/>
              </w:rPr>
              <w:t>käesolevas koodis määratletud piiratud videosisu;</w:t>
            </w:r>
          </w:p>
          <w:p w14:paraId="4C751BA9" w14:textId="77777777" w:rsidR="000B564A" w:rsidRDefault="00AC7BD8" w:rsidP="0061635F">
            <w:pPr>
              <w:pStyle w:val="a0"/>
              <w:numPr>
                <w:ilvl w:val="0"/>
                <w:numId w:val="25"/>
              </w:numPr>
              <w:tabs>
                <w:tab w:val="left" w:pos="476"/>
              </w:tabs>
              <w:spacing w:line="305" w:lineRule="auto"/>
              <w:ind w:left="360" w:hanging="360"/>
            </w:pPr>
            <w:r>
              <w:rPr>
                <w:rStyle w:val="a"/>
              </w:rPr>
              <w:t>käesolevas seadustikus määratletud kasutaja loodud piiratud sisu;</w:t>
            </w:r>
          </w:p>
          <w:p w14:paraId="43B30C0B" w14:textId="77777777" w:rsidR="000B564A" w:rsidRDefault="00AC7BD8" w:rsidP="0061635F">
            <w:pPr>
              <w:pStyle w:val="a0"/>
              <w:numPr>
                <w:ilvl w:val="0"/>
                <w:numId w:val="25"/>
              </w:numPr>
              <w:tabs>
                <w:tab w:val="left" w:pos="476"/>
              </w:tabs>
              <w:ind w:left="360" w:hanging="360"/>
            </w:pPr>
            <w:r>
              <w:rPr>
                <w:rStyle w:val="a"/>
              </w:rPr>
              <w:t>ainult täiskasvanutele mõeldud videosisu, mis on üles laaditud või jagatud käesolevas seadustikus määratletud teenuse tingimusi ja nendega s</w:t>
            </w:r>
            <w:r>
              <w:rPr>
                <w:rStyle w:val="a"/>
              </w:rPr>
              <w:t>eotud kohustusi rikkudes;</w:t>
            </w:r>
          </w:p>
          <w:p w14:paraId="46E1E02E" w14:textId="77777777" w:rsidR="000B564A" w:rsidRDefault="00AC7BD8" w:rsidP="0061635F">
            <w:pPr>
              <w:pStyle w:val="a0"/>
              <w:numPr>
                <w:ilvl w:val="0"/>
                <w:numId w:val="25"/>
              </w:numPr>
              <w:tabs>
                <w:tab w:val="left" w:pos="476"/>
              </w:tabs>
              <w:spacing w:line="305" w:lineRule="auto"/>
              <w:ind w:left="360" w:hanging="360"/>
            </w:pPr>
            <w:r>
              <w:rPr>
                <w:rStyle w:val="a"/>
              </w:rPr>
              <w:t>üldsusele kahjulikud audiovisuaalsed äriteated, nagu on määratletud käesolevas seadustikus;</w:t>
            </w:r>
          </w:p>
          <w:p w14:paraId="62622AE9" w14:textId="77777777" w:rsidR="000B564A" w:rsidRDefault="00AC7BD8" w:rsidP="0061635F">
            <w:pPr>
              <w:pStyle w:val="a0"/>
              <w:numPr>
                <w:ilvl w:val="0"/>
                <w:numId w:val="25"/>
              </w:numPr>
              <w:tabs>
                <w:tab w:val="left" w:pos="476"/>
              </w:tabs>
              <w:spacing w:line="300" w:lineRule="auto"/>
              <w:ind w:left="360" w:hanging="360"/>
            </w:pPr>
            <w:r>
              <w:rPr>
                <w:rStyle w:val="a"/>
              </w:rPr>
              <w:t>käesolevas seadustikus määratletud lastele kahjulikud audiovisuaalsed äriteated;</w:t>
            </w:r>
          </w:p>
          <w:p w14:paraId="6B15238E" w14:textId="77777777" w:rsidR="000B564A" w:rsidRDefault="00AC7BD8" w:rsidP="0061635F">
            <w:pPr>
              <w:pStyle w:val="a0"/>
              <w:numPr>
                <w:ilvl w:val="0"/>
                <w:numId w:val="25"/>
              </w:numPr>
              <w:tabs>
                <w:tab w:val="left" w:pos="476"/>
              </w:tabs>
              <w:spacing w:line="300" w:lineRule="auto"/>
              <w:ind w:left="360" w:hanging="360"/>
            </w:pPr>
            <w:r>
              <w:rPr>
                <w:rStyle w:val="a"/>
              </w:rPr>
              <w:t>käesolevas seadustikus määratletud piiratud audiovisuaals</w:t>
            </w:r>
            <w:r>
              <w:rPr>
                <w:rStyle w:val="a"/>
              </w:rPr>
              <w:t>ed äriteated;</w:t>
            </w:r>
          </w:p>
          <w:p w14:paraId="2501E28B" w14:textId="77777777" w:rsidR="000B564A" w:rsidRDefault="00AC7BD8" w:rsidP="0061635F">
            <w:pPr>
              <w:pStyle w:val="a0"/>
              <w:numPr>
                <w:ilvl w:val="0"/>
                <w:numId w:val="25"/>
              </w:numPr>
              <w:tabs>
                <w:tab w:val="left" w:pos="476"/>
              </w:tabs>
              <w:spacing w:line="305" w:lineRule="auto"/>
              <w:ind w:left="360" w:hanging="360"/>
            </w:pPr>
            <w:r>
              <w:rPr>
                <w:rStyle w:val="a"/>
              </w:rPr>
              <w:t>audiovisuaalsed äriteated, mis ei vasta paragrahvi 13.4 nõuetele.</w:t>
            </w:r>
          </w:p>
        </w:tc>
      </w:tr>
    </w:tbl>
    <w:p w14:paraId="028A8A71" w14:textId="77777777" w:rsidR="000B564A" w:rsidRDefault="00AC7BD8">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B osa</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AC7BD8"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AC7BD8" w:rsidP="0061635F">
            <w:pPr>
              <w:pStyle w:val="a0"/>
            </w:pPr>
            <w:r>
              <w:rPr>
                <w:rStyle w:val="a"/>
              </w:rPr>
              <w:t>Videojagamisplatvormi teenuse osutaja loob ja käitab süsteeme, mille abil teenuseosutajad selgitavad videojagamisplatvormi kasutajatele, millist mõju on antud sisust teatamisele ja märgistamisele, kasutades käesolevas paragrahvis osutatud teatamis- ja märg</w:t>
            </w:r>
            <w:r>
              <w:rPr>
                <w:rStyle w:val="a"/>
              </w:rPr>
              <w:t>istamismehhanisme, näiteks sellise sisu eemaldamist.</w:t>
            </w:r>
          </w:p>
        </w:tc>
      </w:tr>
      <w:tr w:rsidR="000B564A" w14:paraId="17586FA7" w14:textId="77777777" w:rsidTr="0061635F">
        <w:trPr>
          <w:trHeight w:val="2789"/>
        </w:trPr>
        <w:tc>
          <w:tcPr>
            <w:tcW w:w="1714" w:type="dxa"/>
            <w:shd w:val="clear" w:color="auto" w:fill="auto"/>
          </w:tcPr>
          <w:p w14:paraId="11AB0DDB" w14:textId="77777777" w:rsidR="000B564A" w:rsidRDefault="00AC7BD8"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AC7BD8" w:rsidP="0061635F">
            <w:pPr>
              <w:pStyle w:val="a0"/>
              <w:spacing w:line="305" w:lineRule="auto"/>
            </w:pPr>
            <w:r>
              <w:rPr>
                <w:rStyle w:val="a"/>
              </w:rPr>
              <w:t>Teavitades teatajat oma otsusest teatatud või märgistatud sisu kohta, teatab videojagamisplatvormi teenuse osutaja teatajale, et ta võib kasutada teenuseosutaja poolt kooskõlas paragrahviga 16 keh</w:t>
            </w:r>
            <w:r>
              <w:rPr>
                <w:rStyle w:val="a"/>
              </w:rPr>
              <w:t>testatud kaebuste käsitlemise korda, kui ta ei ole otsusega rahul, ning annab kasutajatele selget ja läbipaistvat teavet kaebuste käsitlemise süsteemide kohta.</w:t>
            </w:r>
          </w:p>
        </w:tc>
      </w:tr>
      <w:tr w:rsidR="000B564A" w14:paraId="2FD3FCBD" w14:textId="77777777" w:rsidTr="0061635F">
        <w:trPr>
          <w:trHeight w:val="950"/>
        </w:trPr>
        <w:tc>
          <w:tcPr>
            <w:tcW w:w="1714" w:type="dxa"/>
            <w:shd w:val="clear" w:color="auto" w:fill="auto"/>
          </w:tcPr>
          <w:p w14:paraId="36C009D9" w14:textId="77777777" w:rsidR="000B564A" w:rsidRDefault="00AC7BD8"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AC7BD8" w:rsidP="0061635F">
            <w:pPr>
              <w:pStyle w:val="a0"/>
              <w:spacing w:line="240" w:lineRule="auto"/>
              <w:rPr>
                <w:sz w:val="50"/>
                <w:szCs w:val="50"/>
              </w:rPr>
            </w:pPr>
            <w:r>
              <w:rPr>
                <w:rStyle w:val="a"/>
                <w:rFonts w:ascii="Times New Roman" w:hAnsi="Times New Roman"/>
                <w:color w:val="371403"/>
                <w:sz w:val="50"/>
              </w:rPr>
              <w:t>Kaebused</w:t>
            </w:r>
          </w:p>
        </w:tc>
      </w:tr>
      <w:tr w:rsidR="000B564A" w14:paraId="7B89B39E" w14:textId="77777777" w:rsidTr="0061635F">
        <w:trPr>
          <w:trHeight w:val="2242"/>
        </w:trPr>
        <w:tc>
          <w:tcPr>
            <w:tcW w:w="1714" w:type="dxa"/>
            <w:shd w:val="clear" w:color="auto" w:fill="auto"/>
          </w:tcPr>
          <w:p w14:paraId="72939C66" w14:textId="77777777" w:rsidR="000B564A" w:rsidRDefault="00AC7BD8"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AC7BD8" w:rsidP="0061635F">
            <w:pPr>
              <w:pStyle w:val="a0"/>
              <w:spacing w:line="305" w:lineRule="auto"/>
            </w:pPr>
            <w:r>
              <w:rPr>
                <w:rStyle w:val="a"/>
              </w:rPr>
              <w:t>Videojagamisplatvormi teenuse osutaja kehtestab ja rakendab läbipaistvat, kergesti kasutatavat ja tõhusat menetlust kasutajate poolt videojagamisplatvormi teenuse osutajale esitatud kaebuste käsitlemiseks ja lahendamiseks seoses vanuse tagamise, sisu hinda</w:t>
            </w:r>
            <w:r>
              <w:rPr>
                <w:rStyle w:val="a"/>
              </w:rPr>
              <w:t>mise, vanemliku kontrolli ning teatamise ja märgistamisega seotud meetmete rakendamisega.</w:t>
            </w:r>
          </w:p>
        </w:tc>
      </w:tr>
      <w:tr w:rsidR="000B564A" w14:paraId="40C35875" w14:textId="77777777" w:rsidTr="0061635F">
        <w:trPr>
          <w:trHeight w:val="1622"/>
        </w:trPr>
        <w:tc>
          <w:tcPr>
            <w:tcW w:w="1714" w:type="dxa"/>
            <w:shd w:val="clear" w:color="auto" w:fill="auto"/>
          </w:tcPr>
          <w:p w14:paraId="6CBCA4F0" w14:textId="77777777" w:rsidR="000B564A" w:rsidRDefault="00AC7BD8"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AC7BD8" w:rsidP="0061635F">
            <w:pPr>
              <w:pStyle w:val="a0"/>
              <w:spacing w:line="305" w:lineRule="auto"/>
            </w:pPr>
            <w:r>
              <w:rPr>
                <w:rStyle w:val="a"/>
              </w:rPr>
              <w:t>Paragrahvis 16.1 osutatud nõue ei hõlma määruse (EL) 2022/2065 (digiteenuste õigusakt) artikli 20 lõike 1 punktides a-d loetletud otsustega seotud kaebuste käs</w:t>
            </w:r>
            <w:r>
              <w:rPr>
                <w:rStyle w:val="a"/>
              </w:rPr>
              <w:t>itlemist ja lahendamist.</w:t>
            </w:r>
          </w:p>
        </w:tc>
      </w:tr>
      <w:tr w:rsidR="000B564A" w14:paraId="6C6D9F11" w14:textId="77777777" w:rsidTr="0061635F">
        <w:trPr>
          <w:trHeight w:val="1147"/>
        </w:trPr>
        <w:tc>
          <w:tcPr>
            <w:tcW w:w="1714" w:type="dxa"/>
            <w:shd w:val="clear" w:color="auto" w:fill="auto"/>
          </w:tcPr>
          <w:p w14:paraId="21254BE2" w14:textId="77777777" w:rsidR="000B564A" w:rsidRDefault="00AC7BD8"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AC7BD8" w:rsidP="0061635F">
            <w:pPr>
              <w:pStyle w:val="a0"/>
              <w:spacing w:line="305" w:lineRule="auto"/>
            </w:pPr>
            <w:r>
              <w:rPr>
                <w:rStyle w:val="a"/>
              </w:rPr>
              <w:t>Teave kaebuste käsitlemise korra kohta peaks olema videojagamisplatvormi teenuse kasutajatele silmapaistev, juurdepääsetav ja kergesti tuvastatav.</w:t>
            </w:r>
          </w:p>
        </w:tc>
      </w:tr>
      <w:tr w:rsidR="000B564A" w14:paraId="2603A767" w14:textId="77777777" w:rsidTr="0061635F">
        <w:trPr>
          <w:trHeight w:val="2136"/>
        </w:trPr>
        <w:tc>
          <w:tcPr>
            <w:tcW w:w="1714" w:type="dxa"/>
            <w:shd w:val="clear" w:color="auto" w:fill="auto"/>
          </w:tcPr>
          <w:p w14:paraId="447C482F" w14:textId="77777777" w:rsidR="000B564A" w:rsidRDefault="00AC7BD8"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AC7BD8" w:rsidP="0061635F">
            <w:pPr>
              <w:pStyle w:val="a0"/>
            </w:pPr>
            <w:r>
              <w:rPr>
                <w:rStyle w:val="a"/>
              </w:rPr>
              <w:t>Videojagamisplatvormi teenuse osutaja käsitleb kaebusi hoolsalt, õigeaegselt, mittediskrimineerivalt j</w:t>
            </w:r>
            <w:r>
              <w:rPr>
                <w:rStyle w:val="a"/>
              </w:rPr>
              <w:t>a tõhusalt.</w:t>
            </w:r>
          </w:p>
        </w:tc>
      </w:tr>
    </w:tbl>
    <w:p w14:paraId="7539E711" w14:textId="77777777" w:rsidR="000B564A" w:rsidRDefault="00AC7BD8">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B osa</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AC7BD8"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AC7BD8" w:rsidP="0061635F">
            <w:pPr>
              <w:pStyle w:val="a0"/>
              <w:spacing w:line="202" w:lineRule="auto"/>
              <w:rPr>
                <w:sz w:val="50"/>
                <w:szCs w:val="50"/>
              </w:rPr>
            </w:pPr>
            <w:r>
              <w:rPr>
                <w:rStyle w:val="a"/>
                <w:rFonts w:ascii="Times New Roman" w:hAnsi="Times New Roman"/>
                <w:color w:val="371403"/>
                <w:sz w:val="50"/>
              </w:rPr>
              <w:t>Videojagamisplatvormi teenuse osutajate kohustused – muu</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AC7BD8" w:rsidP="0061635F">
            <w:pPr>
              <w:pStyle w:val="a0"/>
              <w:spacing w:line="240" w:lineRule="auto"/>
              <w:rPr>
                <w:sz w:val="34"/>
                <w:szCs w:val="34"/>
              </w:rPr>
            </w:pPr>
            <w:r>
              <w:rPr>
                <w:rStyle w:val="a"/>
                <w:rFonts w:ascii="Times New Roman" w:hAnsi="Times New Roman"/>
                <w:color w:val="371403"/>
                <w:sz w:val="34"/>
              </w:rPr>
              <w:t>Meediapädevus – meetmed ja vahendid</w:t>
            </w:r>
          </w:p>
        </w:tc>
      </w:tr>
      <w:tr w:rsidR="000B564A" w14:paraId="1410F8F9" w14:textId="77777777" w:rsidTr="0061635F">
        <w:trPr>
          <w:trHeight w:val="1219"/>
        </w:trPr>
        <w:tc>
          <w:tcPr>
            <w:tcW w:w="1411" w:type="dxa"/>
            <w:shd w:val="clear" w:color="auto" w:fill="auto"/>
          </w:tcPr>
          <w:p w14:paraId="0317383F" w14:textId="77777777" w:rsidR="000B564A" w:rsidRDefault="00AC7BD8"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AC7BD8" w:rsidP="0061635F">
            <w:pPr>
              <w:pStyle w:val="a0"/>
            </w:pPr>
            <w:r>
              <w:rPr>
                <w:rStyle w:val="a"/>
              </w:rPr>
              <w:t>Iga videojagamisplatvormi teenuse osutaja avaldab tegevuskava, milles täpsustatakse meetmed, mida ta võtab meediapädevuse edendamiseks. Kava ajakohastatakse igal aastal.</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AC7BD8" w:rsidP="0061635F">
            <w:pPr>
              <w:pStyle w:val="a0"/>
              <w:spacing w:line="240" w:lineRule="auto"/>
              <w:rPr>
                <w:sz w:val="34"/>
                <w:szCs w:val="34"/>
              </w:rPr>
            </w:pPr>
            <w:r>
              <w:rPr>
                <w:rStyle w:val="a"/>
                <w:rFonts w:ascii="Times New Roman" w:hAnsi="Times New Roman"/>
                <w:color w:val="371403"/>
                <w:sz w:val="34"/>
              </w:rPr>
              <w:t>Isikuandmed – lapsed</w:t>
            </w:r>
          </w:p>
        </w:tc>
      </w:tr>
      <w:tr w:rsidR="000B564A" w14:paraId="36834929" w14:textId="77777777" w:rsidTr="0061635F">
        <w:trPr>
          <w:trHeight w:val="2170"/>
        </w:trPr>
        <w:tc>
          <w:tcPr>
            <w:tcW w:w="1411" w:type="dxa"/>
            <w:shd w:val="clear" w:color="auto" w:fill="auto"/>
          </w:tcPr>
          <w:p w14:paraId="13814EAE" w14:textId="77777777" w:rsidR="000B564A" w:rsidRDefault="00AC7BD8"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AC7BD8" w:rsidP="0061635F">
            <w:pPr>
              <w:pStyle w:val="a0"/>
            </w:pPr>
            <w:r>
              <w:rPr>
                <w:rStyle w:val="a"/>
              </w:rPr>
              <w:t>Videojagamisplatvormi teenuse osutaja tagab, et laste isikuandmeid, mis on kogutud või muul viisil loodud käesolevas seadustikus sätestatud vanusekontrolli ja vanemliku kontrolliga seotud kohustuste täitmisel, ei töödelda ärilistel eesmärkidel, näiteks ots</w:t>
            </w:r>
            <w:r>
              <w:rPr>
                <w:rStyle w:val="a"/>
              </w:rPr>
              <w:t>eturunduse, profiilianalüüsi ja käitumispõhise sihipärasel reklaami jaoks.</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AC7BD8" w:rsidP="0061635F">
            <w:pPr>
              <w:pStyle w:val="a0"/>
              <w:spacing w:line="240" w:lineRule="auto"/>
              <w:rPr>
                <w:sz w:val="34"/>
                <w:szCs w:val="34"/>
              </w:rPr>
            </w:pPr>
            <w:r>
              <w:rPr>
                <w:rStyle w:val="a"/>
                <w:rFonts w:ascii="Times New Roman" w:hAnsi="Times New Roman"/>
                <w:color w:val="371403"/>
                <w:sz w:val="34"/>
              </w:rPr>
              <w:t>Aruandlus meetmete kohta</w:t>
            </w:r>
          </w:p>
        </w:tc>
      </w:tr>
      <w:tr w:rsidR="000B564A" w14:paraId="0A931136" w14:textId="77777777" w:rsidTr="0061635F">
        <w:trPr>
          <w:trHeight w:val="4166"/>
        </w:trPr>
        <w:tc>
          <w:tcPr>
            <w:tcW w:w="1411" w:type="dxa"/>
            <w:shd w:val="clear" w:color="auto" w:fill="auto"/>
          </w:tcPr>
          <w:p w14:paraId="2BE5DAF0" w14:textId="77777777" w:rsidR="000B564A" w:rsidRDefault="00AC7BD8"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AC7BD8" w:rsidP="0061635F">
            <w:pPr>
              <w:pStyle w:val="a0"/>
            </w:pPr>
            <w:r>
              <w:rPr>
                <w:rStyle w:val="a"/>
              </w:rPr>
              <w:t>Seaduse paragrahvi 139K lõike 6 kohaselt esitab iga videojagamisplatvormi teenuse osutaja komisjonile aruande iga kolme kuu järel või komisjoni määratud ajavahemike järel kas üldiselt või seoses konkreetse videojagamisplatvormi teenuse osutajaga viisil, mi</w:t>
            </w:r>
            <w:r>
              <w:rPr>
                <w:rStyle w:val="a"/>
              </w:rPr>
              <w:t>da komisjon aeg-ajalt täpsustab, selle kohta, kuidas teenuseosutaja menetleb kaebusi esitavate kasutajate teateid või muid küsimusi.</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7817B" w14:textId="77777777" w:rsidR="00AC7BD8" w:rsidRDefault="00AC7BD8">
      <w:r>
        <w:separator/>
      </w:r>
    </w:p>
  </w:endnote>
  <w:endnote w:type="continuationSeparator" w:id="0">
    <w:p w14:paraId="436A7569" w14:textId="77777777" w:rsidR="00AC7BD8" w:rsidRDefault="00AC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w:t>
    </w:r>
    <w:r>
      <w:rPr>
        <w:rStyle w:val="3"/>
        <w:color w:val="auto"/>
      </w:rPr>
      <w:tab/>
      <w:t>| Veebiohutuse seadustik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w:t>
    </w:r>
    <w:r>
      <w:rPr>
        <w:rStyle w:val="3"/>
        <w:color w:val="FFFFFF"/>
      </w:rPr>
      <w:tab/>
      <w:t>Veebiohutuse seadustik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w:t>
    </w:r>
    <w:r>
      <w:rPr>
        <w:rStyle w:val="3"/>
        <w:color w:val="auto"/>
      </w:rPr>
      <w:tab/>
      <w:t>| Veebiohutuse seadustik</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xml:space="preserve">| Veebiohutuse seadustik </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Veebiohutuse seadustik</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D2B1C" w14:textId="77777777" w:rsidR="00AC7BD8" w:rsidRDefault="00AC7BD8"/>
  </w:footnote>
  <w:footnote w:type="continuationSeparator" w:id="0">
    <w:p w14:paraId="763480D7" w14:textId="77777777" w:rsidR="00AC7BD8" w:rsidRDefault="00AC7B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7FE8"/>
    <w:rsid w:val="003B5668"/>
    <w:rsid w:val="0061635F"/>
    <w:rsid w:val="0078198C"/>
    <w:rsid w:val="008C3F18"/>
    <w:rsid w:val="00AC7BD8"/>
    <w:rsid w:val="00F417D3"/>
    <w:rsid w:val="00FA15D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t-EE"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et-EE"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6075</Words>
  <Characters>44895</Characters>
  <Application>Microsoft Office Word</Application>
  <DocSecurity>0</DocSecurity>
  <Lines>1402</Lines>
  <Paragraphs>525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2024-12-10T09:19:00Z</dcterms:created>
  <dcterms:modified xsi:type="dcterms:W3CDTF">2024-12-10T09:19:00Z</dcterms:modified>
</cp:coreProperties>
</file>