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11E" w14:textId="77777777" w:rsidR="0027259D" w:rsidRDefault="00923AF8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280C83D" wp14:editId="318EAFBE">
            <wp:extent cx="374384" cy="637031"/>
            <wp:effectExtent l="0" t="0" r="0" b="0"/>
            <wp:docPr id="1" name="image1.jpeg" descr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45A9" w14:textId="77777777" w:rsidR="0027259D" w:rsidRDefault="0027259D">
      <w:pPr>
        <w:pStyle w:val="BodyText"/>
        <w:spacing w:before="9"/>
        <w:rPr>
          <w:sz w:val="24"/>
        </w:rPr>
      </w:pPr>
    </w:p>
    <w:p w14:paraId="31AB5576" w14:textId="77777777" w:rsidR="0027259D" w:rsidRDefault="00923AF8">
      <w:pPr>
        <w:pStyle w:val="Title"/>
      </w:pPr>
      <w:bookmarkStart w:id="0" w:name="Svensk_författningssamling"/>
      <w:bookmarkEnd w:id="0"/>
      <w:r>
        <w:t>Kodiċi Żvediż tal-Istatuti</w:t>
      </w:r>
    </w:p>
    <w:p w14:paraId="14FA6D61" w14:textId="6BB8F57B" w:rsidR="0027259D" w:rsidRDefault="00223B8C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CEDC" wp14:editId="4A604EB9">
                <wp:simplePos x="0" y="0"/>
                <wp:positionH relativeFrom="page">
                  <wp:posOffset>809625</wp:posOffset>
                </wp:positionH>
                <wp:positionV relativeFrom="paragraph">
                  <wp:posOffset>125730</wp:posOffset>
                </wp:positionV>
                <wp:extent cx="5977890" cy="8890"/>
                <wp:effectExtent l="0" t="0" r="0" b="0"/>
                <wp:wrapTopAndBottom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45C48" id="docshape1" o:spid="_x0000_s1026" style="position:absolute;margin-left:63.75pt;margin-top:9.9pt;width:470.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642F016" w14:textId="77777777" w:rsidR="0027259D" w:rsidRDefault="0027259D">
      <w:pPr>
        <w:pStyle w:val="BodyText"/>
        <w:spacing w:before="4"/>
        <w:rPr>
          <w:b/>
          <w:sz w:val="14"/>
        </w:rPr>
      </w:pPr>
    </w:p>
    <w:p w14:paraId="310171A1" w14:textId="77777777" w:rsidR="0027259D" w:rsidRDefault="0027259D">
      <w:pPr>
        <w:rPr>
          <w:sz w:val="14"/>
        </w:rPr>
        <w:sectPr w:rsidR="0027259D">
          <w:type w:val="continuous"/>
          <w:pgSz w:w="11910" w:h="16840"/>
          <w:pgMar w:top="660" w:right="1060" w:bottom="280" w:left="1160" w:header="720" w:footer="720" w:gutter="0"/>
          <w:cols w:space="720"/>
        </w:sectPr>
      </w:pPr>
    </w:p>
    <w:p w14:paraId="1F710E13" w14:textId="2291AD4F" w:rsidR="0027259D" w:rsidRDefault="00223B8C">
      <w:pPr>
        <w:spacing w:before="89" w:line="313" w:lineRule="exact"/>
        <w:ind w:left="14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4A8A8" wp14:editId="15D835B9">
                <wp:simplePos x="0" y="0"/>
                <wp:positionH relativeFrom="page">
                  <wp:posOffset>681355</wp:posOffset>
                </wp:positionH>
                <wp:positionV relativeFrom="page">
                  <wp:posOffset>7515225</wp:posOffset>
                </wp:positionV>
                <wp:extent cx="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5E86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591.75pt" to="53.6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CE/B9i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6733F6" wp14:editId="527A7406">
                <wp:simplePos x="0" y="0"/>
                <wp:positionH relativeFrom="page">
                  <wp:posOffset>681355</wp:posOffset>
                </wp:positionH>
                <wp:positionV relativeFrom="page">
                  <wp:posOffset>8200390</wp:posOffset>
                </wp:positionV>
                <wp:extent cx="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1E0AC" id="Line 2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645.7pt" to="53.6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Db6waF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bookmarkStart w:id="1" w:name="Förordning_om_ändring_i_förordningen_(20"/>
      <w:bookmarkEnd w:id="1"/>
      <w:r w:rsidR="00923AF8">
        <w:rPr>
          <w:b/>
          <w:sz w:val="28"/>
        </w:rPr>
        <w:t>Ordinanza li temenda l-Ordinanza dwar il-Pestiċidi (2014:425)</w:t>
      </w:r>
    </w:p>
    <w:p w14:paraId="58698BFC" w14:textId="77777777" w:rsidR="0027259D" w:rsidRDefault="00923AF8">
      <w:pPr>
        <w:pStyle w:val="BodyText"/>
        <w:spacing w:before="199"/>
        <w:ind w:left="143"/>
        <w:jc w:val="both"/>
      </w:pPr>
      <w:r>
        <w:t>Maħruġ fl-24 ta’ Marzu 2021</w:t>
      </w:r>
    </w:p>
    <w:p w14:paraId="642C327D" w14:textId="77777777" w:rsidR="0027259D" w:rsidRDefault="0027259D">
      <w:pPr>
        <w:pStyle w:val="BodyText"/>
        <w:spacing w:before="4"/>
        <w:rPr>
          <w:sz w:val="24"/>
        </w:rPr>
      </w:pPr>
    </w:p>
    <w:p w14:paraId="0E99CD7D" w14:textId="708875A0" w:rsidR="0027259D" w:rsidRDefault="00923AF8">
      <w:pPr>
        <w:pStyle w:val="BodyText"/>
        <w:spacing w:before="1" w:line="247" w:lineRule="auto"/>
        <w:ind w:left="143"/>
      </w:pPr>
      <w:r>
        <w:t>Fir-rigward tal-Ordinanza dwar il-Pestiċidi (2014:425), il-Gvern jistabbilixxi</w:t>
      </w:r>
      <w:r w:rsidR="00C2415E">
        <w:rPr>
          <w:rStyle w:val="FootnoteReference"/>
        </w:rPr>
        <w:footnoteReference w:id="1"/>
      </w:r>
    </w:p>
    <w:p w14:paraId="3D6CF35A" w14:textId="77777777" w:rsidR="0027259D" w:rsidRDefault="00923AF8">
      <w:pPr>
        <w:pStyle w:val="BodyText"/>
        <w:ind w:left="371"/>
      </w:pPr>
      <w:r>
        <w:rPr>
          <w:i/>
        </w:rPr>
        <w:t xml:space="preserve">li </w:t>
      </w:r>
      <w:r>
        <w:t>l-Kapitolu 3 § 11a attwali, għandu jsir il-Kapitolu 3, § 11b;</w:t>
      </w:r>
    </w:p>
    <w:p w14:paraId="17C08D5A" w14:textId="77777777" w:rsidR="0027259D" w:rsidRDefault="00923AF8">
      <w:pPr>
        <w:pStyle w:val="BodyText"/>
        <w:spacing w:before="7" w:line="247" w:lineRule="auto"/>
        <w:ind w:left="143" w:firstLine="228"/>
      </w:pPr>
      <w:r>
        <w:rPr>
          <w:i/>
        </w:rPr>
        <w:t xml:space="preserve">li </w:t>
      </w:r>
      <w:r>
        <w:t>l-Kapitolu 1 § 1, u l-Kapitolu 2 §§ 11, 12, 14, 20, 25, 37–39 u §§ 40–43 għandhom ikunu fformulati kif ġej;</w:t>
      </w:r>
    </w:p>
    <w:p w14:paraId="50FB7E60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li </w:t>
      </w:r>
      <w:r>
        <w:t>l-intestatura li tiġi immedjatament qabel il-Kapitolu 3 § 11 għandha taqra “Rekwiżiti ta’ għarfien u taħriġ għall-użu ta’ prodotti bijoċidali”;</w:t>
      </w:r>
    </w:p>
    <w:p w14:paraId="5B2C0A0E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li </w:t>
      </w:r>
      <w:r>
        <w:t>disa’ taqsimiet ġodda, il-Kapitolu 2 §§ 37a, 38a, 40a, 41a u 43a u l-Kapitolu 3 §§ 11a, 13a, 14a u 18a għandhom jiddaħħlu u jiġu fformulati kif ġej.</w:t>
      </w:r>
    </w:p>
    <w:p w14:paraId="438AAB7A" w14:textId="77777777" w:rsidR="0027259D" w:rsidRDefault="0027259D">
      <w:pPr>
        <w:pStyle w:val="BodyText"/>
        <w:rPr>
          <w:sz w:val="26"/>
        </w:rPr>
      </w:pPr>
    </w:p>
    <w:p w14:paraId="39E152D8" w14:textId="77777777" w:rsidR="0027259D" w:rsidRDefault="0027259D">
      <w:pPr>
        <w:pStyle w:val="BodyText"/>
        <w:spacing w:before="4"/>
        <w:rPr>
          <w:sz w:val="20"/>
        </w:rPr>
      </w:pPr>
    </w:p>
    <w:p w14:paraId="1433F50C" w14:textId="77777777" w:rsidR="0027259D" w:rsidRDefault="00923AF8">
      <w:pPr>
        <w:pStyle w:val="Heading1"/>
      </w:pPr>
      <w:bookmarkStart w:id="2" w:name="1_kap."/>
      <w:bookmarkEnd w:id="2"/>
      <w:r>
        <w:t>Kapitolu 1</w:t>
      </w:r>
    </w:p>
    <w:p w14:paraId="284C9943" w14:textId="5469285F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>§ 1</w:t>
      </w:r>
      <w:r w:rsidR="00C2415E">
        <w:rPr>
          <w:rStyle w:val="FootnoteReference"/>
          <w:b/>
        </w:rPr>
        <w:footnoteReference w:id="2"/>
      </w:r>
      <w:r>
        <w:t xml:space="preserve"> Dan ir-Regolament jinkludi dispożizzjonijiet għall-awtorizzazzjoni u għall-użu tal-pestiċidi fil-forma ta’ prodotti għall-protezzjoni tal-pjanti jew prodotti bijoċidali. Din l-Ordinanza tinħareġ bis-saħħa ta’</w:t>
      </w:r>
    </w:p>
    <w:p w14:paraId="1DA07942" w14:textId="77777777" w:rsidR="0027259D" w:rsidRDefault="00923AF8">
      <w:pPr>
        <w:pStyle w:val="BodyText"/>
        <w:spacing w:line="264" w:lineRule="exact"/>
        <w:ind w:left="371"/>
        <w:jc w:val="both"/>
      </w:pPr>
      <w:r>
        <w:t>– Il-Kapitolu 14 § 8 tal-Kodiċi Ambjentali fir-rigward tal-Kapitolu 2 §§ 4, 8, 9, 17–19, 21 u 22,</w:t>
      </w:r>
    </w:p>
    <w:p w14:paraId="30588B41" w14:textId="77777777" w:rsidR="0027259D" w:rsidRDefault="00923AF8">
      <w:pPr>
        <w:pStyle w:val="BodyText"/>
        <w:spacing w:before="10" w:line="247" w:lineRule="auto"/>
        <w:ind w:left="143" w:right="38"/>
        <w:jc w:val="both"/>
      </w:pPr>
      <w:r>
        <w:t>§ 23(1) u (2), §§ 24, 26 u 27, § 28(1), § 30, § 32(1), §§ 33–35a, § 36(1) u (2), § 37, § 37a(1), § 38(1) u (2), § 38a(1), §§ 39–42, § 43(1), § 43a(1), § 44(1), § 47(1), § 50–52, § 53(1), § 54, § 55(1), § 56, § 57(1), § 58(1) u (2), § 59(1), §§ 60–62 u § 63(1), il-Kapitolu 3 § 1(2), §§ 5, 7, 8, 11, 11b–13,</w:t>
      </w:r>
    </w:p>
    <w:p w14:paraId="4FE311E2" w14:textId="77777777" w:rsidR="0027259D" w:rsidRDefault="00923AF8">
      <w:pPr>
        <w:pStyle w:val="BodyText"/>
        <w:spacing w:line="247" w:lineRule="auto"/>
        <w:ind w:left="143" w:right="42"/>
        <w:jc w:val="both"/>
      </w:pPr>
      <w:r>
        <w:t>14, 15 u 17 § 18, l-ewwel paragrafu u l-ewwel sentenza tat-tieni paragrafu, § 19(1), § 20(1) u § 21, l-ewwel sentenza tal-ewwel paragrafu u t-tieni paragrafu kif ukoll il-Kapitolu 4 §§ 1–14, §§ 16–27 u § 30, l-ewwel sentenza;</w:t>
      </w:r>
    </w:p>
    <w:p w14:paraId="5531D9B3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line="263" w:lineRule="exact"/>
        <w:ind w:hanging="174"/>
        <w:jc w:val="both"/>
        <w:rPr>
          <w:sz w:val="23"/>
        </w:rPr>
      </w:pPr>
      <w:r>
        <w:rPr>
          <w:sz w:val="23"/>
        </w:rPr>
        <w:t>Il-Kapitolu 14 § 13 tal-Kodiċi Ambjentali fir-rigward tal-Kapitolu 2 §§ 5, 10, 29, 30, 45 u 46;</w:t>
      </w:r>
    </w:p>
    <w:p w14:paraId="7479969E" w14:textId="77777777" w:rsidR="0027259D" w:rsidRDefault="00923AF8">
      <w:pPr>
        <w:pStyle w:val="BodyText"/>
        <w:spacing w:before="5"/>
        <w:ind w:left="143"/>
        <w:jc w:val="both"/>
      </w:pPr>
      <w:r>
        <w:t>Il-Kapitolu 3 §§ 9 u 10 u l-Kapitolu 4 §§ 25, 28 u 29;</w:t>
      </w:r>
    </w:p>
    <w:p w14:paraId="77942F7E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before="10"/>
        <w:ind w:hanging="174"/>
        <w:jc w:val="both"/>
        <w:rPr>
          <w:sz w:val="23"/>
        </w:rPr>
      </w:pPr>
      <w:r>
        <w:rPr>
          <w:sz w:val="23"/>
        </w:rPr>
        <w:t>Il-Kapitolu 8 § 11 tal-Istrument tal-Gvern fir-rigward tal-Kapitolu 2 § 14 u 25 u l-Kapitolu 3,</w:t>
      </w:r>
    </w:p>
    <w:p w14:paraId="0AEEFDF9" w14:textId="77777777" w:rsidR="0027259D" w:rsidRDefault="00923AF8">
      <w:pPr>
        <w:pStyle w:val="BodyText"/>
        <w:spacing w:before="6"/>
        <w:ind w:left="143"/>
        <w:jc w:val="both"/>
      </w:pPr>
      <w:r>
        <w:t>§§ 13a, 14a u 18a; u</w:t>
      </w:r>
    </w:p>
    <w:p w14:paraId="0D91DD0D" w14:textId="77777777" w:rsidR="0027259D" w:rsidRDefault="00923AF8">
      <w:pPr>
        <w:pStyle w:val="BodyText"/>
        <w:spacing w:before="10"/>
        <w:ind w:left="371"/>
        <w:jc w:val="both"/>
      </w:pPr>
      <w:r>
        <w:t>Il-Kapitolu 8, § 7 tal-Istrument tal-Gvern fir-rigward ta’ dispożizzjonijiet oħra.</w:t>
      </w:r>
    </w:p>
    <w:p w14:paraId="5C366A19" w14:textId="77777777" w:rsidR="0027259D" w:rsidRDefault="00923AF8">
      <w:pPr>
        <w:spacing w:before="113"/>
        <w:ind w:left="143"/>
        <w:rPr>
          <w:b/>
          <w:sz w:val="26"/>
        </w:rPr>
      </w:pPr>
      <w:r>
        <w:br w:type="column"/>
      </w:r>
      <w:r>
        <w:rPr>
          <w:b/>
          <w:sz w:val="26"/>
        </w:rPr>
        <w:t>SFS 2021:229</w:t>
      </w:r>
    </w:p>
    <w:p w14:paraId="2E913AFE" w14:textId="77777777" w:rsidR="0027259D" w:rsidRDefault="00923AF8">
      <w:pPr>
        <w:spacing w:before="9"/>
        <w:ind w:left="143"/>
        <w:rPr>
          <w:sz w:val="20"/>
        </w:rPr>
      </w:pPr>
      <w:r>
        <w:rPr>
          <w:sz w:val="20"/>
        </w:rPr>
        <w:t>Ippubblikat</w:t>
      </w:r>
    </w:p>
    <w:p w14:paraId="1490EA0F" w14:textId="77777777" w:rsidR="0027259D" w:rsidRDefault="00923AF8">
      <w:pPr>
        <w:spacing w:before="5"/>
        <w:ind w:left="143"/>
        <w:rPr>
          <w:sz w:val="20"/>
        </w:rPr>
      </w:pPr>
      <w:r>
        <w:rPr>
          <w:sz w:val="20"/>
        </w:rPr>
        <w:t>25 Marzu 2021</w:t>
      </w:r>
    </w:p>
    <w:p w14:paraId="166FF561" w14:textId="77777777" w:rsidR="0027259D" w:rsidRDefault="0027259D">
      <w:pPr>
        <w:pStyle w:val="BodyText"/>
        <w:rPr>
          <w:sz w:val="22"/>
        </w:rPr>
      </w:pPr>
    </w:p>
    <w:p w14:paraId="602538FE" w14:textId="77777777" w:rsidR="0027259D" w:rsidRDefault="0027259D">
      <w:pPr>
        <w:pStyle w:val="BodyText"/>
        <w:rPr>
          <w:sz w:val="22"/>
        </w:rPr>
      </w:pPr>
    </w:p>
    <w:p w14:paraId="0F084F4E" w14:textId="77777777" w:rsidR="0027259D" w:rsidRDefault="0027259D">
      <w:pPr>
        <w:pStyle w:val="BodyText"/>
        <w:rPr>
          <w:sz w:val="22"/>
        </w:rPr>
      </w:pPr>
    </w:p>
    <w:p w14:paraId="4CD70D72" w14:textId="77777777" w:rsidR="0027259D" w:rsidRDefault="0027259D">
      <w:pPr>
        <w:pStyle w:val="BodyText"/>
        <w:rPr>
          <w:sz w:val="22"/>
        </w:rPr>
      </w:pPr>
    </w:p>
    <w:p w14:paraId="712BAB66" w14:textId="77777777" w:rsidR="0027259D" w:rsidRDefault="0027259D">
      <w:pPr>
        <w:pStyle w:val="BodyText"/>
        <w:rPr>
          <w:sz w:val="22"/>
        </w:rPr>
      </w:pPr>
    </w:p>
    <w:p w14:paraId="335B51DB" w14:textId="77777777" w:rsidR="0027259D" w:rsidRDefault="0027259D">
      <w:pPr>
        <w:pStyle w:val="BodyText"/>
        <w:rPr>
          <w:sz w:val="22"/>
        </w:rPr>
      </w:pPr>
    </w:p>
    <w:p w14:paraId="51600451" w14:textId="77777777" w:rsidR="0027259D" w:rsidRDefault="0027259D">
      <w:pPr>
        <w:pStyle w:val="BodyText"/>
        <w:rPr>
          <w:sz w:val="22"/>
        </w:rPr>
      </w:pPr>
    </w:p>
    <w:p w14:paraId="6B927562" w14:textId="77777777" w:rsidR="0027259D" w:rsidRDefault="0027259D">
      <w:pPr>
        <w:pStyle w:val="BodyText"/>
        <w:rPr>
          <w:sz w:val="22"/>
        </w:rPr>
      </w:pPr>
    </w:p>
    <w:p w14:paraId="6CAE2842" w14:textId="77777777" w:rsidR="0027259D" w:rsidRDefault="0027259D">
      <w:pPr>
        <w:pStyle w:val="BodyText"/>
        <w:rPr>
          <w:sz w:val="22"/>
        </w:rPr>
      </w:pPr>
    </w:p>
    <w:p w14:paraId="704B6F53" w14:textId="77777777" w:rsidR="0027259D" w:rsidRDefault="0027259D">
      <w:pPr>
        <w:pStyle w:val="BodyText"/>
        <w:rPr>
          <w:sz w:val="22"/>
        </w:rPr>
      </w:pPr>
    </w:p>
    <w:p w14:paraId="18FAAD07" w14:textId="77777777" w:rsidR="0027259D" w:rsidRDefault="0027259D">
      <w:pPr>
        <w:pStyle w:val="BodyText"/>
        <w:rPr>
          <w:sz w:val="22"/>
        </w:rPr>
      </w:pPr>
    </w:p>
    <w:p w14:paraId="63CCB258" w14:textId="77777777" w:rsidR="0027259D" w:rsidRDefault="0027259D">
      <w:pPr>
        <w:pStyle w:val="BodyText"/>
        <w:rPr>
          <w:sz w:val="22"/>
        </w:rPr>
      </w:pPr>
    </w:p>
    <w:p w14:paraId="3EE2BAC7" w14:textId="77777777" w:rsidR="0027259D" w:rsidRDefault="0027259D">
      <w:pPr>
        <w:pStyle w:val="BodyText"/>
        <w:rPr>
          <w:sz w:val="22"/>
        </w:rPr>
      </w:pPr>
    </w:p>
    <w:p w14:paraId="1B2431D9" w14:textId="77777777" w:rsidR="0027259D" w:rsidRDefault="0027259D">
      <w:pPr>
        <w:pStyle w:val="BodyText"/>
        <w:rPr>
          <w:sz w:val="22"/>
        </w:rPr>
      </w:pPr>
    </w:p>
    <w:p w14:paraId="5699053B" w14:textId="77777777" w:rsidR="0027259D" w:rsidRDefault="0027259D">
      <w:pPr>
        <w:pStyle w:val="BodyText"/>
        <w:rPr>
          <w:sz w:val="22"/>
        </w:rPr>
      </w:pPr>
    </w:p>
    <w:p w14:paraId="476A9980" w14:textId="77777777" w:rsidR="0027259D" w:rsidRDefault="0027259D">
      <w:pPr>
        <w:pStyle w:val="BodyText"/>
        <w:rPr>
          <w:sz w:val="22"/>
        </w:rPr>
      </w:pPr>
    </w:p>
    <w:p w14:paraId="5F8FA102" w14:textId="77777777" w:rsidR="0027259D" w:rsidRDefault="0027259D">
      <w:pPr>
        <w:pStyle w:val="BodyText"/>
        <w:rPr>
          <w:sz w:val="22"/>
        </w:rPr>
      </w:pPr>
    </w:p>
    <w:p w14:paraId="2420BDF1" w14:textId="77777777" w:rsidR="0027259D" w:rsidRDefault="0027259D">
      <w:pPr>
        <w:pStyle w:val="BodyText"/>
        <w:rPr>
          <w:sz w:val="22"/>
        </w:rPr>
      </w:pPr>
    </w:p>
    <w:p w14:paraId="172395D4" w14:textId="77777777" w:rsidR="0027259D" w:rsidRDefault="0027259D">
      <w:pPr>
        <w:pStyle w:val="BodyText"/>
        <w:rPr>
          <w:sz w:val="22"/>
        </w:rPr>
      </w:pPr>
    </w:p>
    <w:p w14:paraId="4B37A03C" w14:textId="77777777" w:rsidR="0027259D" w:rsidRDefault="0027259D">
      <w:pPr>
        <w:pStyle w:val="BodyText"/>
        <w:rPr>
          <w:sz w:val="22"/>
        </w:rPr>
      </w:pPr>
    </w:p>
    <w:p w14:paraId="300AFCCF" w14:textId="77777777" w:rsidR="0027259D" w:rsidRDefault="0027259D">
      <w:pPr>
        <w:pStyle w:val="BodyText"/>
        <w:rPr>
          <w:sz w:val="22"/>
        </w:rPr>
      </w:pPr>
    </w:p>
    <w:p w14:paraId="309150F7" w14:textId="77777777" w:rsidR="0027259D" w:rsidRDefault="0027259D">
      <w:pPr>
        <w:pStyle w:val="BodyText"/>
        <w:rPr>
          <w:sz w:val="22"/>
        </w:rPr>
      </w:pPr>
    </w:p>
    <w:p w14:paraId="51DBDD4F" w14:textId="77777777" w:rsidR="0027259D" w:rsidRDefault="0027259D">
      <w:pPr>
        <w:pStyle w:val="BodyText"/>
        <w:rPr>
          <w:sz w:val="22"/>
        </w:rPr>
      </w:pPr>
    </w:p>
    <w:p w14:paraId="1A251C3C" w14:textId="77777777" w:rsidR="0027259D" w:rsidRDefault="0027259D">
      <w:pPr>
        <w:pStyle w:val="BodyText"/>
        <w:rPr>
          <w:sz w:val="22"/>
        </w:rPr>
      </w:pPr>
    </w:p>
    <w:p w14:paraId="1CB8F374" w14:textId="77777777" w:rsidR="0027259D" w:rsidRDefault="0027259D">
      <w:pPr>
        <w:pStyle w:val="BodyText"/>
        <w:rPr>
          <w:sz w:val="22"/>
        </w:rPr>
      </w:pPr>
    </w:p>
    <w:p w14:paraId="7E6071D1" w14:textId="77777777" w:rsidR="0027259D" w:rsidRDefault="0027259D">
      <w:pPr>
        <w:pStyle w:val="BodyText"/>
        <w:rPr>
          <w:sz w:val="22"/>
        </w:rPr>
      </w:pPr>
    </w:p>
    <w:p w14:paraId="54FB6678" w14:textId="77777777" w:rsidR="0027259D" w:rsidRDefault="0027259D">
      <w:pPr>
        <w:pStyle w:val="BodyText"/>
        <w:rPr>
          <w:sz w:val="22"/>
        </w:rPr>
      </w:pPr>
    </w:p>
    <w:p w14:paraId="4B96FA10" w14:textId="77777777" w:rsidR="0027259D" w:rsidRDefault="0027259D">
      <w:pPr>
        <w:pStyle w:val="BodyText"/>
        <w:rPr>
          <w:sz w:val="22"/>
        </w:rPr>
      </w:pPr>
    </w:p>
    <w:p w14:paraId="7A0403F0" w14:textId="77777777" w:rsidR="0027259D" w:rsidRDefault="0027259D">
      <w:pPr>
        <w:pStyle w:val="BodyText"/>
        <w:rPr>
          <w:sz w:val="22"/>
        </w:rPr>
      </w:pPr>
    </w:p>
    <w:p w14:paraId="0717FD03" w14:textId="77777777" w:rsidR="0027259D" w:rsidRDefault="0027259D">
      <w:pPr>
        <w:pStyle w:val="BodyText"/>
        <w:rPr>
          <w:sz w:val="22"/>
        </w:rPr>
      </w:pPr>
    </w:p>
    <w:p w14:paraId="3E520214" w14:textId="77777777" w:rsidR="0027259D" w:rsidRDefault="0027259D">
      <w:pPr>
        <w:pStyle w:val="BodyText"/>
        <w:rPr>
          <w:sz w:val="22"/>
        </w:rPr>
      </w:pPr>
    </w:p>
    <w:p w14:paraId="6B2696A0" w14:textId="77777777" w:rsidR="0027259D" w:rsidRDefault="0027259D">
      <w:pPr>
        <w:pStyle w:val="BodyText"/>
        <w:rPr>
          <w:sz w:val="22"/>
        </w:rPr>
      </w:pPr>
    </w:p>
    <w:p w14:paraId="426D5E67" w14:textId="77777777" w:rsidR="0027259D" w:rsidRDefault="0027259D">
      <w:pPr>
        <w:pStyle w:val="BodyText"/>
        <w:rPr>
          <w:sz w:val="22"/>
        </w:rPr>
      </w:pPr>
    </w:p>
    <w:p w14:paraId="78CB6D02" w14:textId="77777777" w:rsidR="0027259D" w:rsidRDefault="0027259D">
      <w:pPr>
        <w:pStyle w:val="BodyText"/>
        <w:rPr>
          <w:sz w:val="22"/>
        </w:rPr>
      </w:pPr>
    </w:p>
    <w:p w14:paraId="2F21CC88" w14:textId="77777777" w:rsidR="0027259D" w:rsidRDefault="0027259D">
      <w:pPr>
        <w:pStyle w:val="BodyText"/>
        <w:rPr>
          <w:sz w:val="22"/>
        </w:rPr>
      </w:pPr>
    </w:p>
    <w:p w14:paraId="3EB038FA" w14:textId="77777777" w:rsidR="0027259D" w:rsidRDefault="0027259D">
      <w:pPr>
        <w:pStyle w:val="BodyText"/>
        <w:rPr>
          <w:sz w:val="22"/>
        </w:rPr>
      </w:pPr>
    </w:p>
    <w:p w14:paraId="098691CF" w14:textId="77777777" w:rsidR="0027259D" w:rsidRDefault="0027259D">
      <w:pPr>
        <w:pStyle w:val="BodyText"/>
        <w:rPr>
          <w:sz w:val="22"/>
        </w:rPr>
      </w:pPr>
    </w:p>
    <w:p w14:paraId="0A947484" w14:textId="77777777" w:rsidR="0027259D" w:rsidRDefault="0027259D">
      <w:pPr>
        <w:pStyle w:val="BodyText"/>
        <w:rPr>
          <w:sz w:val="22"/>
        </w:rPr>
      </w:pPr>
    </w:p>
    <w:p w14:paraId="7C4695E9" w14:textId="77777777" w:rsidR="0027259D" w:rsidRDefault="0027259D">
      <w:pPr>
        <w:pStyle w:val="BodyText"/>
        <w:rPr>
          <w:sz w:val="22"/>
        </w:rPr>
      </w:pPr>
    </w:p>
    <w:p w14:paraId="3AF2010F" w14:textId="77777777" w:rsidR="0027259D" w:rsidRDefault="0027259D">
      <w:pPr>
        <w:pStyle w:val="BodyText"/>
        <w:rPr>
          <w:sz w:val="22"/>
        </w:rPr>
      </w:pPr>
    </w:p>
    <w:p w14:paraId="711F6833" w14:textId="77777777" w:rsidR="0027259D" w:rsidRDefault="0027259D">
      <w:pPr>
        <w:pStyle w:val="BodyText"/>
        <w:rPr>
          <w:sz w:val="22"/>
        </w:rPr>
      </w:pPr>
    </w:p>
    <w:p w14:paraId="5CED5EDE" w14:textId="77777777" w:rsidR="0027259D" w:rsidRDefault="0027259D">
      <w:pPr>
        <w:pStyle w:val="BodyText"/>
        <w:rPr>
          <w:sz w:val="22"/>
        </w:rPr>
      </w:pPr>
    </w:p>
    <w:p w14:paraId="195D4BAF" w14:textId="77777777" w:rsidR="0027259D" w:rsidRDefault="0027259D">
      <w:pPr>
        <w:pStyle w:val="BodyText"/>
        <w:rPr>
          <w:sz w:val="22"/>
        </w:rPr>
      </w:pPr>
    </w:p>
    <w:p w14:paraId="2B2D34AB" w14:textId="77777777" w:rsidR="0027259D" w:rsidRDefault="00923AF8">
      <w:pPr>
        <w:pStyle w:val="BodyText"/>
        <w:spacing w:before="149"/>
        <w:ind w:right="143"/>
        <w:jc w:val="right"/>
      </w:pPr>
      <w:r>
        <w:t>1</w:t>
      </w:r>
    </w:p>
    <w:p w14:paraId="004A5187" w14:textId="77777777" w:rsidR="0027259D" w:rsidRDefault="0027259D">
      <w:pPr>
        <w:jc w:val="right"/>
        <w:sectPr w:rsidR="0027259D">
          <w:type w:val="continuous"/>
          <w:pgSz w:w="11910" w:h="16840"/>
          <w:pgMar w:top="660" w:right="1060" w:bottom="280" w:left="1160" w:header="720" w:footer="720" w:gutter="0"/>
          <w:cols w:num="2" w:space="720" w:equalWidth="0">
            <w:col w:w="7136" w:space="217"/>
            <w:col w:w="2337"/>
          </w:cols>
        </w:sectPr>
      </w:pPr>
    </w:p>
    <w:p w14:paraId="3E264D82" w14:textId="77777777" w:rsidR="0027259D" w:rsidRDefault="00923AF8">
      <w:pPr>
        <w:pStyle w:val="Heading1"/>
        <w:spacing w:before="70"/>
      </w:pPr>
      <w:bookmarkStart w:id="3" w:name="2_kap."/>
      <w:bookmarkEnd w:id="3"/>
      <w:r>
        <w:lastRenderedPageBreak/>
        <w:t>Kapitolu 2</w:t>
      </w:r>
    </w:p>
    <w:p w14:paraId="5E78472C" w14:textId="77777777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 xml:space="preserve">§ 11 </w:t>
      </w:r>
      <w:r>
        <w:t>L-utenti tal-prodotti għall-protezzjoni tal-pjanti għandhom jingħataw taħriġ li jipprovdi għarfien suffiċjenti tal-oqsma tas-suġġetti elenkati fl-Anness I tad-Direttiva 2009/128/KE tal-Parlament Ewropew u tal-Kunsill tal-21 ta’ Ottubru 2019 li tistabbilixxi qafas għal azzjoni Komunitarja biex jinkiseb użu sostenibbli tal-pestiċidi, fit-test oriġinali. It-taħriġ għandu jiġi offrut minn</w:t>
      </w:r>
    </w:p>
    <w:p w14:paraId="474F4E22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1"/>
        <w:ind w:hanging="232"/>
        <w:rPr>
          <w:sz w:val="23"/>
        </w:rPr>
      </w:pPr>
      <w:r>
        <w:rPr>
          <w:sz w:val="23"/>
        </w:rPr>
        <w:t>1. il-Bord Żvediż tal-Agrikoltura, f’termini ta’ użu</w:t>
      </w:r>
    </w:p>
    <w:p w14:paraId="48753E73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fl-agrikoltura, il-forestrija, il-ġestjoni tal-parks jew l-ortikultura;</w:t>
      </w:r>
    </w:p>
    <w:p w14:paraId="54E9A249" w14:textId="0976C9F5" w:rsidR="0027259D" w:rsidRDefault="00223B8C">
      <w:pPr>
        <w:pStyle w:val="ListParagraph"/>
        <w:numPr>
          <w:ilvl w:val="1"/>
          <w:numId w:val="10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4132AC" wp14:editId="78344CE4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C5C2C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fuq biċċiet ta’ art għal bini residenzjali;</w:t>
      </w:r>
    </w:p>
    <w:p w14:paraId="2203A290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fi btieħi tal-iskola u btieħi għall-iskejjel preprimarji;</w:t>
      </w:r>
    </w:p>
    <w:p w14:paraId="00803234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fi grawnds għat-tfal li l-pubbliku għandu aċċess għalihom;</w:t>
      </w:r>
    </w:p>
    <w:p w14:paraId="511297B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f’faċilitajiet sportivi u ta’ divertiment;</w:t>
      </w:r>
    </w:p>
    <w:p w14:paraId="5153CC88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waqt xogħol ta’ ppjanar u kostruzzjoni;</w:t>
      </w:r>
    </w:p>
    <w:p w14:paraId="16DA5C6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f’żoni tat-toroq u fuq imbankmenti;</w:t>
      </w:r>
    </w:p>
    <w:p w14:paraId="521834A2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fuq uċuħ taż-żrar u uċuħ oħra permeabbli ħafna; u</w:t>
      </w:r>
    </w:p>
    <w:p w14:paraId="05A81ACC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fuq uċuħ ta’ asfalt jew konkrit jew materjali oħra mwebbsa;</w:t>
      </w:r>
    </w:p>
    <w:p w14:paraId="1D18C5D3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l-Aġenzija tas-Saħħa Pubblika tal-Iżvezja, fir-rigward tal-użu fi u madwar imħażen jew faċilitajiet oħra ta’ ħażna, u</w:t>
      </w:r>
    </w:p>
    <w:p w14:paraId="5A69EE97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l-Awtorità Żvediża dwar l-Ambjent tax-Xogħol, fir-rigward ta’ użi oħra.</w:t>
      </w:r>
    </w:p>
    <w:p w14:paraId="2CF306E0" w14:textId="77777777" w:rsidR="0027259D" w:rsidRDefault="0027259D">
      <w:pPr>
        <w:pStyle w:val="BodyText"/>
        <w:spacing w:before="2"/>
        <w:rPr>
          <w:sz w:val="24"/>
        </w:rPr>
      </w:pPr>
    </w:p>
    <w:p w14:paraId="025B880F" w14:textId="4E54ED17" w:rsidR="0027259D" w:rsidRDefault="00223B8C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419CD8" wp14:editId="3C8B7D5B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5A86" id="Line 2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12 </w:t>
      </w:r>
      <w:r w:rsidR="00923AF8">
        <w:t>It-taħriġ f’konformità ma’ § 11 għandu jikkonsisti f’edukazzjoni bażika u ulterjuri u għandu jintemm b’test ta’ profiċjenza. It-taħriġ għandu jsir f’konformità ma’ sillabu deċiż mill-awtorità ċentrali li toffri t-taħriġ.</w:t>
      </w:r>
    </w:p>
    <w:p w14:paraId="0C7F6245" w14:textId="77777777" w:rsidR="0027259D" w:rsidRDefault="00923AF8">
      <w:pPr>
        <w:pStyle w:val="BodyText"/>
        <w:spacing w:line="247" w:lineRule="auto"/>
        <w:ind w:left="143" w:right="44" w:firstLine="228"/>
        <w:jc w:val="both"/>
      </w:pPr>
      <w:r>
        <w:t>Qabel ma tiddeċiedi dwar is-sillabu tal-kors, l-awtorità għandha tikkonsulta lill-Aġenzija Żvediża għas-Sustanzi Kimiċi u awtoritajiet rilevanti oħra.</w:t>
      </w:r>
    </w:p>
    <w:p w14:paraId="0DE9BB1A" w14:textId="77777777" w:rsidR="0027259D" w:rsidRDefault="0027259D">
      <w:pPr>
        <w:pStyle w:val="BodyText"/>
        <w:spacing w:before="7"/>
      </w:pPr>
    </w:p>
    <w:p w14:paraId="5ABB8A3C" w14:textId="29596838" w:rsidR="0027259D" w:rsidRDefault="00223B8C">
      <w:pPr>
        <w:pStyle w:val="BodyText"/>
        <w:spacing w:line="247" w:lineRule="auto"/>
        <w:ind w:left="143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AD254" wp14:editId="247B4D83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4400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14 </w:t>
      </w:r>
      <w:r w:rsidR="00923AF8">
        <w:t>Il-Bord Żvediż tal-Agrikoltura, l-Aġenzija tas-Saħħa Pubblika tal-Iżvezja, l-Awtorità Żvediża għall-Ambjent tax-Xogħol u l-Aġenzija Żvediża għas-Sustanzi Kimiċi jistgħu, fl-oqsma ta’ responsabbiltà rispettivi tagħhom, joħorġu regolamenti li l-Bord Amministrattiv tal-Kontea għandu joffri t-taħriġ imsemmi f’§§ 11 u 13 u dwar kif il-Bord Amministrattiv tal-Kontea għandu jwettaq it-taħriġ.</w:t>
      </w:r>
    </w:p>
    <w:p w14:paraId="67B2FA6C" w14:textId="77777777" w:rsidR="0027259D" w:rsidRDefault="0027259D">
      <w:pPr>
        <w:pStyle w:val="BodyText"/>
        <w:spacing w:before="7"/>
      </w:pPr>
    </w:p>
    <w:p w14:paraId="583DE27D" w14:textId="77777777" w:rsidR="0027259D" w:rsidRDefault="00923AF8">
      <w:pPr>
        <w:pStyle w:val="BodyText"/>
        <w:tabs>
          <w:tab w:val="left" w:pos="777"/>
        </w:tabs>
        <w:ind w:left="143"/>
      </w:pPr>
      <w:r>
        <w:rPr>
          <w:b/>
        </w:rPr>
        <w:t>§ 20</w:t>
      </w:r>
      <w:r>
        <w:rPr>
          <w:b/>
        </w:rPr>
        <w:tab/>
      </w:r>
      <w:r>
        <w:t>Kwistjonijiet oħra li jikkonċernaw il-permess għall-użu skont § 18 jew § 19 huma eżaminati minn</w:t>
      </w:r>
    </w:p>
    <w:p w14:paraId="5926CCC5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sz w:val="23"/>
        </w:rPr>
        <w:t>1. il-Bord Żvediż tal-Agrikoltura, f’termini ta’ użu</w:t>
      </w:r>
    </w:p>
    <w:p w14:paraId="408A88F8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fl-agrikoltura, il-forestrija, il-ġestjoni tal-parks jew l-ortikultura;</w:t>
      </w:r>
    </w:p>
    <w:p w14:paraId="1DB55F0C" w14:textId="7B3DD86E" w:rsidR="0027259D" w:rsidRDefault="00223B8C">
      <w:pPr>
        <w:pStyle w:val="ListParagraph"/>
        <w:numPr>
          <w:ilvl w:val="1"/>
          <w:numId w:val="4"/>
        </w:numPr>
        <w:tabs>
          <w:tab w:val="left" w:pos="622"/>
        </w:tabs>
        <w:spacing w:before="9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D39B6A" wp14:editId="56B8666A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94D1F" id="Line 2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fuq biċċiet ta’ art għal bini residenzjali;</w:t>
      </w:r>
    </w:p>
    <w:p w14:paraId="520C17B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fi btieħi tal-iskola u btieħi għall-iskejjel preprimarji;</w:t>
      </w:r>
    </w:p>
    <w:p w14:paraId="34F7995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sz w:val="23"/>
        </w:rPr>
        <w:t>fi grawnds għat-tfal li l-pubbliku għandu aċċess għalihom;</w:t>
      </w:r>
    </w:p>
    <w:p w14:paraId="19C22C6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f’faċilitajiet sportivi u ta’ divertiment;</w:t>
      </w:r>
    </w:p>
    <w:p w14:paraId="492DE25A" w14:textId="77777777" w:rsidR="0027259D" w:rsidRDefault="00923AF8">
      <w:pPr>
        <w:pStyle w:val="ListParagraph"/>
        <w:numPr>
          <w:ilvl w:val="1"/>
          <w:numId w:val="4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waqt xogħol ta’ ppjanar u kostruzzjoni;</w:t>
      </w:r>
    </w:p>
    <w:p w14:paraId="0051715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f’żoni tat-toroq u fuq imbankmenti;</w:t>
      </w:r>
    </w:p>
    <w:p w14:paraId="4F76A80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fuq uċuħ taż-żrar u uċuħ oħra permeabbli ħafna; u</w:t>
      </w:r>
    </w:p>
    <w:p w14:paraId="16189A3E" w14:textId="77777777" w:rsidR="0027259D" w:rsidRDefault="00923AF8">
      <w:pPr>
        <w:pStyle w:val="ListParagraph"/>
        <w:numPr>
          <w:ilvl w:val="1"/>
          <w:numId w:val="4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fuq uċuħ ta’ asfalt jew konkrit jew materjali oħra mwebbsa;</w:t>
      </w:r>
    </w:p>
    <w:p w14:paraId="48E1F6E4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l-Aġenzija tas-Saħħa Pubblika tal-Iżvezja, fir-rigward tal-użu fi u madwar imħażen jew faċilitajiet oħra ta’ ħażna, u</w:t>
      </w:r>
    </w:p>
    <w:p w14:paraId="1FC975C7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l-Awtorità Żvediża dwar l-Ambjent tax-Xogħol, fir-rigward ta’ użi oħra.</w:t>
      </w:r>
    </w:p>
    <w:p w14:paraId="0EB80AD1" w14:textId="77777777" w:rsidR="0027259D" w:rsidRDefault="0027259D">
      <w:pPr>
        <w:pStyle w:val="BodyText"/>
        <w:spacing w:before="5"/>
        <w:rPr>
          <w:sz w:val="24"/>
        </w:rPr>
      </w:pPr>
    </w:p>
    <w:p w14:paraId="4583BE41" w14:textId="38A6CAE6" w:rsidR="0027259D" w:rsidRDefault="00223B8C">
      <w:pPr>
        <w:pStyle w:val="BodyText"/>
        <w:spacing w:line="247" w:lineRule="auto"/>
        <w:ind w:left="143" w:right="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FDDC25" wp14:editId="3F479834">
                <wp:simplePos x="0" y="0"/>
                <wp:positionH relativeFrom="page">
                  <wp:posOffset>681355</wp:posOffset>
                </wp:positionH>
                <wp:positionV relativeFrom="paragraph">
                  <wp:posOffset>694055</wp:posOffset>
                </wp:positionV>
                <wp:extent cx="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39DBF" id="Line 2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65pt" to="53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 25 </w:t>
      </w:r>
      <w:r w:rsidR="00923AF8">
        <w:t>Il-Bord Żvediż tal-Agrikoltura, l-Aġenzija tas-Saħħa Pubblika tal-Iżvezja u l-Awtorità Żvediża għall-Ambjent tax-Xogħol jistgħu, fl-oqsma ta’ responsabbiltà rispettivi tagħhom, joħorġu regolamenti li jipprevedu kwistjonijiet ta’ permessi u dispensa li, skont §§ 20 jew 24, għandhom jiġu eżaminati mill-awtorità, minflok għandhom jiġu eżaminati mill-Bord Amministrattiv tal-Kontea.</w:t>
      </w:r>
    </w:p>
    <w:p w14:paraId="6A26A4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67873065" w14:textId="77777777" w:rsidR="0027259D" w:rsidRDefault="0027259D">
      <w:pPr>
        <w:sectPr w:rsidR="0027259D" w:rsidSect="00923AF8">
          <w:footerReference w:type="default" r:id="rId9"/>
          <w:pgSz w:w="11910" w:h="16840"/>
          <w:pgMar w:top="580" w:right="1060" w:bottom="1640" w:left="1160" w:header="0" w:footer="1459" w:gutter="0"/>
          <w:pgNumType w:start="2"/>
          <w:cols w:num="2" w:space="720" w:equalWidth="0">
            <w:col w:w="9562" w:space="-1"/>
            <w:col w:w="1543"/>
          </w:cols>
        </w:sectPr>
      </w:pPr>
    </w:p>
    <w:p w14:paraId="48588675" w14:textId="613A8920" w:rsidR="0027259D" w:rsidRDefault="00223B8C">
      <w:pPr>
        <w:pStyle w:val="BodyText"/>
        <w:tabs>
          <w:tab w:val="left" w:pos="777"/>
        </w:tabs>
        <w:spacing w:before="79"/>
        <w:ind w:left="1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F3387A" wp14:editId="57FEB38A">
                <wp:simplePos x="0" y="0"/>
                <wp:positionH relativeFrom="page">
                  <wp:posOffset>681355</wp:posOffset>
                </wp:positionH>
                <wp:positionV relativeFrom="page">
                  <wp:posOffset>2679700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AE6FE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211pt" to="53.6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gl9gxNwAAAALAQAADwAAAAAAAAAAAAAAAAABBAAAZHJzL2Rvd25yZXYueG1sUEsFBgAA&#10;AAAEAAQA8wAAAAoFAAAAAA==&#10;" strokeweight=".95pt">
                <w10:wrap anchorx="page" anchory="page"/>
              </v:line>
            </w:pict>
          </mc:Fallback>
        </mc:AlternateContent>
      </w:r>
      <w:r w:rsidR="00923AF8">
        <w:rPr>
          <w:b/>
        </w:rPr>
        <w:t>§ 37</w:t>
      </w:r>
      <w:r w:rsidR="00923AF8">
        <w:rPr>
          <w:b/>
        </w:rPr>
        <w:tab/>
      </w:r>
      <w:r w:rsidR="00923AF8">
        <w:t>Il-prodotti għall-protezzjoni tal-pjanti ma jistgħux jintużaw</w:t>
      </w:r>
    </w:p>
    <w:p w14:paraId="072B0256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before="9" w:line="247" w:lineRule="auto"/>
        <w:ind w:right="46" w:firstLine="228"/>
        <w:rPr>
          <w:sz w:val="23"/>
        </w:rPr>
      </w:pPr>
      <w:r>
        <w:rPr>
          <w:sz w:val="23"/>
        </w:rPr>
        <w:t>fuq mergħat jew bwar li mhumiex adattati għall-ħart iżda jistgħu jintużaw għall-ħsad jew għar-ragħa;</w:t>
      </w:r>
    </w:p>
    <w:p w14:paraId="180549D4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fi btieħi tal-iskejjel jew btieħi għall-iskejjel preprimarji u fi grawnds għat-tfal li l-pubbliku għandu aċċess għalihom;</w:t>
      </w:r>
    </w:p>
    <w:p w14:paraId="1DEE006A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f’parks jew ġonna jew żoni oħra li huma primarjament maħsuba biex ikunu żoni ta’ rikreazzjoni li l-pubbliku għandu aċċess għalihom;</w:t>
      </w:r>
    </w:p>
    <w:p w14:paraId="4E92B767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0" w:firstLine="228"/>
        <w:rPr>
          <w:sz w:val="23"/>
        </w:rPr>
      </w:pPr>
      <w:r>
        <w:rPr>
          <w:sz w:val="23"/>
        </w:rPr>
        <w:t>f’żoni ta’ ġonna allokati jew f’serer li ma jintużawx professjonalment;</w:t>
      </w:r>
    </w:p>
    <w:p w14:paraId="6D92BC89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fuq biċċiet ta’ art għal bini residenzjali jew fuq pjanti mħawla f’ambjent ta’ ġnien tad-dar; jew</w:t>
      </w:r>
    </w:p>
    <w:p w14:paraId="3157D6F8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4" w:firstLine="228"/>
        <w:rPr>
          <w:sz w:val="23"/>
        </w:rPr>
      </w:pPr>
      <w:r>
        <w:rPr>
          <w:sz w:val="23"/>
        </w:rPr>
        <w:t>fuq pjanti ġewwa ħlief f’bini tal-produzzjoni, imħażen u bini simili.</w:t>
      </w:r>
    </w:p>
    <w:p w14:paraId="11DEC409" w14:textId="77777777" w:rsidR="0027259D" w:rsidRDefault="0027259D">
      <w:pPr>
        <w:pStyle w:val="BodyText"/>
        <w:spacing w:before="5"/>
      </w:pPr>
    </w:p>
    <w:p w14:paraId="2A133BE0" w14:textId="105F472D" w:rsidR="0027259D" w:rsidRDefault="00223B8C">
      <w:pPr>
        <w:pStyle w:val="ListParagraph"/>
        <w:numPr>
          <w:ilvl w:val="0"/>
          <w:numId w:val="9"/>
        </w:numPr>
        <w:tabs>
          <w:tab w:val="left" w:pos="432"/>
        </w:tabs>
        <w:spacing w:line="247" w:lineRule="auto"/>
        <w:ind w:right="43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CA93A3" wp14:editId="1B511354">
                <wp:simplePos x="0" y="0"/>
                <wp:positionH relativeFrom="page">
                  <wp:posOffset>681355</wp:posOffset>
                </wp:positionH>
                <wp:positionV relativeFrom="paragraph">
                  <wp:posOffset>861695</wp:posOffset>
                </wp:positionV>
                <wp:extent cx="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ADB32" id="Line 2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85pt" to="53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MZIb6j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L-Aġenzija Żvediża għas-Sustanzi Kimiċi tista’ toħroġ regolamenti dwar eżenzjonijiet mill-projbizzjonijiet fi § 37(2)–(6) għal sustanzi attivi fi prodotti għall-protezzjoni tal-pjanti li huma meqjusa li jippreżentaw riskju limitat għas-saħħa tal-bniedem u għall-ambjent.</w:t>
      </w:r>
    </w:p>
    <w:p w14:paraId="3EECD977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Qabel ma l-Aġenzija Żvediża għall-Kimiċi toħroġ regolamenti, l-Aġenzija għandha tagħti lill-awtoritajiet rilevanti l-oħra l-opportunità li jikkummentaw.</w:t>
      </w:r>
    </w:p>
    <w:p w14:paraId="1F5F82F3" w14:textId="77777777" w:rsidR="0027259D" w:rsidRDefault="0027259D">
      <w:pPr>
        <w:pStyle w:val="BodyText"/>
        <w:spacing w:before="8"/>
      </w:pPr>
    </w:p>
    <w:p w14:paraId="2E2F5A27" w14:textId="4FEBE066" w:rsidR="0027259D" w:rsidRDefault="00223B8C">
      <w:pPr>
        <w:pStyle w:val="ListParagraph"/>
        <w:numPr>
          <w:ilvl w:val="0"/>
          <w:numId w:val="9"/>
        </w:numPr>
        <w:tabs>
          <w:tab w:val="left" w:pos="432"/>
        </w:tabs>
        <w:spacing w:before="1" w:line="247" w:lineRule="auto"/>
        <w:ind w:right="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8E9CAB" wp14:editId="4283A8B4">
                <wp:simplePos x="0" y="0"/>
                <wp:positionH relativeFrom="page">
                  <wp:posOffset>681355</wp:posOffset>
                </wp:positionH>
                <wp:positionV relativeFrom="paragraph">
                  <wp:posOffset>2943225</wp:posOffset>
                </wp:positionV>
                <wp:extent cx="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4132A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31.75pt" to="53.6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GJ5Cg/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Il-Bord Żvediż tal-Agrikoltura jista’ joħroġ regolamenti dwar eżenzjonijiet mill-projbizzjonijiet f’§ 37:</w:t>
      </w:r>
    </w:p>
    <w:p w14:paraId="69A254A5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jekk meħtieġ biex tiġi evitata l-introduzzjoni, l-istabbiliment u t-tixrid ta’ pesti ta’ kwarantina skont ir-Regolament (UE) 2016/2031 tal-Parlament Ewropew u tal-Kunsill tas-26 ta’ Ottubru 2016 dwar il-miżuri protettivi kontra pesti tal-pjanti, li jemenda r-Regolamenti (UE) Nru 228/2013, (UE) Nru 652/2014 u (UE) Nru 1143/2014 tal-Parlament Ewropew u tal-Kunsill u li jħassar id-Direttivi tal-Kunsill 69/464/KEE, 74/647/KEE, 93/85/KEE, 98/57/KE, 2000/29/KE, 2006/91/KE u 2007/33/KE, jew skont id-dispożizzjonijiet li jimplimentaw dak ir-Regolament, jew</w:t>
      </w:r>
    </w:p>
    <w:p w14:paraId="13962CEA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li hu meħtieġ għall-kultivazzjoni ta’ pjanti li huma ppreservati fil-Bank Nazzjonali Żvediż tal-Ġene jew fiċ-Ċentru tar-Riżorsi Ġenetiċi Nordiku.</w:t>
      </w:r>
    </w:p>
    <w:p w14:paraId="0345C0DD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Il-Bord Żvediż tal-Agrikoltura jista’ joħroġ regolamenti dwar eżenzjonijiet mill-projbizzjoni f’§ 37(1) sabiex jipprevjeni l-introduzzjoni, l-istabbiliment u t-tixrid ta’ speċi aljeni invażivi.</w:t>
      </w:r>
    </w:p>
    <w:p w14:paraId="26048613" w14:textId="77777777" w:rsidR="0027259D" w:rsidRDefault="00923AF8">
      <w:pPr>
        <w:pStyle w:val="BodyText"/>
        <w:spacing w:line="247" w:lineRule="auto"/>
        <w:ind w:left="143" w:right="39" w:firstLine="228"/>
        <w:jc w:val="both"/>
      </w:pPr>
      <w:r>
        <w:t>Qabel ma l-Bord Żvediż tal-Agrikoltura joħroġ regolamenti, il-Bord għandu jagħti lill-awtoritajiet rilevanti l-oħra l-opportunità li jikkummentaw.</w:t>
      </w:r>
    </w:p>
    <w:p w14:paraId="16984BB1" w14:textId="77777777" w:rsidR="0027259D" w:rsidRDefault="0027259D">
      <w:pPr>
        <w:pStyle w:val="BodyText"/>
        <w:spacing w:before="3"/>
      </w:pPr>
    </w:p>
    <w:p w14:paraId="6B9C8609" w14:textId="3D0E3078" w:rsidR="0027259D" w:rsidRDefault="00223B8C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1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1D3EC4" wp14:editId="3D749894">
                <wp:simplePos x="0" y="0"/>
                <wp:positionH relativeFrom="page">
                  <wp:posOffset>681355</wp:posOffset>
                </wp:positionH>
                <wp:positionV relativeFrom="paragraph">
                  <wp:posOffset>866775</wp:posOffset>
                </wp:positionV>
                <wp:extent cx="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B4576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8.25pt" to="53.6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OUrC+T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L-Aġenzija Żvediża għall-Protezzjoni Ambjentali tista’ toħroġ regolamenti dwar eżenzjonijiet mill-projbizzjonijiet f’§ 37(2)–(6) biex tipprevjeni l-introduzzjoni, l-istabbiliment u t-tixrid ta’ speċi aljeni invażivi.</w:t>
      </w:r>
    </w:p>
    <w:p w14:paraId="6ECF0512" w14:textId="77777777" w:rsidR="0027259D" w:rsidRDefault="00923AF8">
      <w:pPr>
        <w:pStyle w:val="BodyText"/>
        <w:spacing w:line="247" w:lineRule="auto"/>
        <w:ind w:left="143" w:right="40" w:firstLine="228"/>
        <w:jc w:val="both"/>
      </w:pPr>
      <w:r>
        <w:t>Qabel ma l-Aġenzija Żvediża għall-Protezzjoni Ambjentali toħroġ regolamenti, l-Aġenzija għandha tagħti lill-awtoritajiet rilevanti l-oħra l-opportunità li jikkummentaw.</w:t>
      </w:r>
    </w:p>
    <w:p w14:paraId="170282D8" w14:textId="77777777" w:rsidR="0027259D" w:rsidRDefault="0027259D">
      <w:pPr>
        <w:pStyle w:val="BodyText"/>
        <w:spacing w:before="8"/>
      </w:pPr>
    </w:p>
    <w:p w14:paraId="56626352" w14:textId="6A3A1653" w:rsidR="0027259D" w:rsidRDefault="00223B8C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4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FD953C" wp14:editId="31C1933B">
                <wp:simplePos x="0" y="0"/>
                <wp:positionH relativeFrom="page">
                  <wp:posOffset>681355</wp:posOffset>
                </wp:positionH>
                <wp:positionV relativeFrom="paragraph">
                  <wp:posOffset>1036955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1AE13" id="Line 1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81.65pt" to="53.6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DpKlgS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Il-bord muniċipali jista’ fil-każijiet individwali. jagħti eżenzjoni mill-projbizzjonijiet f’§ 37, jekk il-prodott għall-protezzjoni tal-pjanti huwa approvat mill-Aġenzija Żvediża għall-Kimiċi u l-użu huwa skont il-kondizzjonijiet tal-approvazzjoni, u</w:t>
      </w:r>
    </w:p>
    <w:p w14:paraId="17892C3D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huwa meħtieġ għall-kultivazzjoni ta’ pjanti li huma ppreservati fil-Bank Nazzjonali Żvediż tal-Ġene jew fiċ-Ċentru ta’ Riżorsi Ġenetiċi Nordiku, jew</w:t>
      </w:r>
    </w:p>
    <w:p w14:paraId="0472E5C6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huwa meħtieġ għal raġunijiet speċjali oħra.</w:t>
      </w:r>
    </w:p>
    <w:p w14:paraId="46E58697" w14:textId="77777777" w:rsidR="0027259D" w:rsidRDefault="0027259D">
      <w:pPr>
        <w:pStyle w:val="BodyText"/>
        <w:spacing w:before="1"/>
        <w:rPr>
          <w:sz w:val="24"/>
        </w:rPr>
      </w:pPr>
    </w:p>
    <w:p w14:paraId="6E692864" w14:textId="77777777" w:rsidR="0027259D" w:rsidRDefault="00923AF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7" w:firstLine="0"/>
        <w:jc w:val="both"/>
        <w:rPr>
          <w:sz w:val="23"/>
        </w:rPr>
      </w:pPr>
      <w:r>
        <w:rPr>
          <w:b/>
          <w:sz w:val="23"/>
        </w:rPr>
        <w:t xml:space="preserve">§ </w:t>
      </w:r>
      <w:r>
        <w:rPr>
          <w:sz w:val="23"/>
        </w:rPr>
        <w:t>Huwa pprojbit li jintużaw prodotti għall-protezzjoni tal-pjanti professjonalment mingħajr permess speċjali mill-bord muniċipali</w:t>
      </w:r>
    </w:p>
    <w:p w14:paraId="533F86DA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7254338" w14:textId="77777777" w:rsidR="0027259D" w:rsidRDefault="0027259D">
      <w:pPr>
        <w:sectPr w:rsidR="0027259D" w:rsidSect="00923AF8">
          <w:pgSz w:w="11910" w:h="16840"/>
          <w:pgMar w:top="580" w:right="1060" w:bottom="1640" w:left="1160" w:header="0" w:footer="1459" w:gutter="0"/>
          <w:cols w:num="2" w:space="720" w:equalWidth="0">
            <w:col w:w="8945" w:space="-1"/>
            <w:col w:w="1543"/>
          </w:cols>
        </w:sectPr>
      </w:pPr>
    </w:p>
    <w:p w14:paraId="7B909601" w14:textId="2201ADBF" w:rsidR="0027259D" w:rsidRDefault="00223B8C">
      <w:pPr>
        <w:pStyle w:val="ListParagraph"/>
        <w:numPr>
          <w:ilvl w:val="1"/>
          <w:numId w:val="8"/>
        </w:numPr>
        <w:tabs>
          <w:tab w:val="left" w:pos="603"/>
        </w:tabs>
        <w:spacing w:before="79"/>
        <w:ind w:left="602" w:hanging="23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52E2D4" wp14:editId="0F649DAD">
                <wp:simplePos x="0" y="0"/>
                <wp:positionH relativeFrom="page">
                  <wp:posOffset>681355</wp:posOffset>
                </wp:positionH>
                <wp:positionV relativeFrom="page">
                  <wp:posOffset>1298575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B2CB4" id="Line 1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102.25pt" to="53.6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Dwj5FX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rPr>
          <w:sz w:val="23"/>
        </w:rPr>
        <w:t>f’faċilitajiet sportivi u ta’ divertiment;</w:t>
      </w:r>
    </w:p>
    <w:p w14:paraId="74D79C52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9"/>
        <w:ind w:left="602" w:hanging="232"/>
        <w:rPr>
          <w:sz w:val="23"/>
        </w:rPr>
      </w:pPr>
      <w:r>
        <w:rPr>
          <w:sz w:val="23"/>
        </w:rPr>
        <w:t>waqt xogħol ta’ ppjanar u kostruzzjoni;</w:t>
      </w:r>
    </w:p>
    <w:p w14:paraId="0E94EEA7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7" w:line="247" w:lineRule="auto"/>
        <w:ind w:right="1346" w:firstLine="228"/>
        <w:rPr>
          <w:sz w:val="23"/>
        </w:rPr>
      </w:pPr>
      <w:r>
        <w:rPr>
          <w:sz w:val="23"/>
        </w:rPr>
        <w:t>f’żoni tat-toroq kif ukoll uċuħ taż-żrar u uċuħ oħra permeabbli ħafna; u</w:t>
      </w:r>
    </w:p>
    <w:p w14:paraId="02942FB3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before="1"/>
        <w:ind w:left="602" w:hanging="232"/>
        <w:rPr>
          <w:sz w:val="23"/>
        </w:rPr>
      </w:pPr>
      <w:r>
        <w:rPr>
          <w:sz w:val="23"/>
        </w:rPr>
        <w:t>fuq uċuħ ta’ asfalt jew konkrit jew materjali oħra mwebbsa.</w:t>
      </w:r>
    </w:p>
    <w:p w14:paraId="09F68DE5" w14:textId="77777777" w:rsidR="0027259D" w:rsidRDefault="0027259D">
      <w:pPr>
        <w:pStyle w:val="BodyText"/>
        <w:spacing w:before="4"/>
        <w:rPr>
          <w:sz w:val="24"/>
        </w:rPr>
      </w:pPr>
    </w:p>
    <w:p w14:paraId="52AE2F95" w14:textId="28F752BC" w:rsidR="0027259D" w:rsidRDefault="00223B8C" w:rsidP="00923AF8">
      <w:pPr>
        <w:pStyle w:val="ListParagraph"/>
        <w:numPr>
          <w:ilvl w:val="0"/>
          <w:numId w:val="7"/>
        </w:numPr>
        <w:tabs>
          <w:tab w:val="left" w:pos="432"/>
          <w:tab w:val="left" w:pos="949"/>
          <w:tab w:val="left" w:pos="990"/>
          <w:tab w:val="left" w:pos="1890"/>
        </w:tabs>
        <w:spacing w:line="247" w:lineRule="auto"/>
        <w:ind w:right="42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CD4DC85" wp14:editId="012FFC86">
                <wp:simplePos x="0" y="0"/>
                <wp:positionH relativeFrom="page">
                  <wp:posOffset>681355</wp:posOffset>
                </wp:positionH>
                <wp:positionV relativeFrom="paragraph">
                  <wp:posOffset>1905000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1A44C" id="Line 1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50pt" to="53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CzD/wo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 a</w:t>
      </w:r>
      <w:r w:rsidR="00923AF8">
        <w:rPr>
          <w:b/>
          <w:sz w:val="23"/>
        </w:rPr>
        <w:tab/>
      </w:r>
      <w:r w:rsidR="00923AF8">
        <w:rPr>
          <w:sz w:val="23"/>
        </w:rPr>
        <w:t>Ir-rekwiżit tal-permess f’§ 40 ma japplikax għal prodotti għall-protezzjoni tal-pjanti li f’regolamenti maħruġa skont § 37a kienu eżentati mill-projbizzjoni tal-użu f’§ 37. Ir-rekwiżit tal-permess f’§ 40(3) u (4), ma japplikax għall-użu ta’ prodotti għall-protezzjoni</w:t>
      </w:r>
    </w:p>
    <w:p w14:paraId="7F644A19" w14:textId="77777777" w:rsidR="0027259D" w:rsidRDefault="00923AF8">
      <w:pPr>
        <w:pStyle w:val="BodyText"/>
        <w:spacing w:line="263" w:lineRule="exact"/>
        <w:ind w:left="143"/>
      </w:pPr>
      <w:r>
        <w:t>tal-pjanti</w:t>
      </w:r>
    </w:p>
    <w:p w14:paraId="457B8FFA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38" w:firstLine="228"/>
        <w:jc w:val="both"/>
        <w:rPr>
          <w:sz w:val="23"/>
        </w:rPr>
      </w:pPr>
      <w:r>
        <w:rPr>
          <w:sz w:val="23"/>
        </w:rPr>
        <w:t>f’żoni tat-toroq, biex jipprevjenu l-introduzzjoni, l-istabbiliment jew it-tixrid ta’</w:t>
      </w:r>
    </w:p>
    <w:p w14:paraId="304F3D11" w14:textId="77777777" w:rsidR="0027259D" w:rsidRDefault="00923AF8">
      <w:pPr>
        <w:pStyle w:val="ListParagraph"/>
        <w:numPr>
          <w:ilvl w:val="2"/>
          <w:numId w:val="7"/>
        </w:numPr>
        <w:tabs>
          <w:tab w:val="left" w:pos="591"/>
        </w:tabs>
        <w:ind w:hanging="220"/>
        <w:jc w:val="both"/>
        <w:rPr>
          <w:sz w:val="23"/>
        </w:rPr>
      </w:pPr>
      <w:r>
        <w:rPr>
          <w:sz w:val="23"/>
        </w:rPr>
        <w:t>speċi aljeni invażivi, jew</w:t>
      </w:r>
    </w:p>
    <w:p w14:paraId="6AE68772" w14:textId="77777777" w:rsidR="0027259D" w:rsidRDefault="00923AF8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40" w:firstLine="228"/>
        <w:jc w:val="both"/>
        <w:rPr>
          <w:sz w:val="23"/>
        </w:rPr>
      </w:pPr>
      <w:r>
        <w:rPr>
          <w:sz w:val="23"/>
        </w:rPr>
        <w:t>pesti tal-kwarantina skont ir-Regolament (UE) 2016/2031 tal-Parlament Ewropew u tal-Kunsill jew skont id-dispożizzjonijiet li jimplimentaw dak ir-Regolament, jew</w:t>
      </w:r>
    </w:p>
    <w:p w14:paraId="28E70B30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line="263" w:lineRule="exact"/>
        <w:ind w:left="602" w:hanging="232"/>
        <w:jc w:val="both"/>
        <w:rPr>
          <w:sz w:val="23"/>
        </w:rPr>
      </w:pPr>
      <w:r>
        <w:rPr>
          <w:sz w:val="23"/>
        </w:rPr>
        <w:t>fuq imbankmenti.</w:t>
      </w:r>
    </w:p>
    <w:p w14:paraId="42A50422" w14:textId="77777777" w:rsidR="0027259D" w:rsidRDefault="0027259D">
      <w:pPr>
        <w:pStyle w:val="BodyText"/>
        <w:spacing w:before="5"/>
        <w:rPr>
          <w:sz w:val="24"/>
        </w:rPr>
      </w:pPr>
    </w:p>
    <w:p w14:paraId="4F9C6212" w14:textId="7C81E8A6" w:rsidR="0027259D" w:rsidRDefault="00223B8C">
      <w:pPr>
        <w:pStyle w:val="ListParagraph"/>
        <w:numPr>
          <w:ilvl w:val="0"/>
          <w:numId w:val="7"/>
        </w:numPr>
        <w:tabs>
          <w:tab w:val="left" w:pos="432"/>
        </w:tabs>
        <w:spacing w:line="247" w:lineRule="auto"/>
        <w:ind w:right="38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D1CBDC0" wp14:editId="55BADB75">
                <wp:simplePos x="0" y="0"/>
                <wp:positionH relativeFrom="page">
                  <wp:posOffset>681355</wp:posOffset>
                </wp:positionH>
                <wp:positionV relativeFrom="paragraph">
                  <wp:posOffset>1212215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27DBE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95.45pt" to="53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IoVO+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Huwa pprojbit li tuża prodotti għall-protezzjoni tal-pjanti professjonalment mingħajr notifika bil-miktub lill-bord muniċipali</w:t>
      </w:r>
    </w:p>
    <w:p w14:paraId="3D6B1E96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f’żoni tat-toroq, biex jipprevjenu l-introduzzjoni, l-istabbiliment jew it-tixrid ta’</w:t>
      </w:r>
    </w:p>
    <w:p w14:paraId="5181365C" w14:textId="77777777" w:rsidR="0027259D" w:rsidRDefault="00923AF8">
      <w:pPr>
        <w:pStyle w:val="ListParagraph"/>
        <w:numPr>
          <w:ilvl w:val="2"/>
          <w:numId w:val="7"/>
        </w:numPr>
        <w:tabs>
          <w:tab w:val="left" w:pos="591"/>
        </w:tabs>
        <w:spacing w:line="262" w:lineRule="exact"/>
        <w:ind w:hanging="220"/>
        <w:jc w:val="both"/>
        <w:rPr>
          <w:sz w:val="23"/>
        </w:rPr>
      </w:pPr>
      <w:r>
        <w:rPr>
          <w:sz w:val="23"/>
        </w:rPr>
        <w:t>speċi aljeni invażivi, jew</w:t>
      </w:r>
    </w:p>
    <w:p w14:paraId="650F4767" w14:textId="77777777" w:rsidR="0027259D" w:rsidRDefault="00923AF8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39" w:firstLine="228"/>
        <w:jc w:val="both"/>
        <w:rPr>
          <w:sz w:val="23"/>
        </w:rPr>
      </w:pPr>
      <w:r>
        <w:rPr>
          <w:sz w:val="23"/>
        </w:rPr>
        <w:t>pesti tal-kwarantina skont ir-Regolament (UE) 2016/2031 tal-Parlament Ewropew u tal-Kunsill jew skont id-dispożizzjonijiet li jimplimentaw dak ir-Regolament,</w:t>
      </w:r>
    </w:p>
    <w:p w14:paraId="16332E69" w14:textId="77777777" w:rsidR="0027259D" w:rsidRDefault="00923AF8">
      <w:pPr>
        <w:pStyle w:val="ListParagraph"/>
        <w:numPr>
          <w:ilvl w:val="1"/>
          <w:numId w:val="7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fuq imbankmenti, u</w:t>
      </w:r>
    </w:p>
    <w:p w14:paraId="44882C84" w14:textId="6592C3EA" w:rsidR="0027259D" w:rsidRDefault="00223B8C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43" w:firstLine="22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A823A6" wp14:editId="07871DE6">
                <wp:simplePos x="0" y="0"/>
                <wp:positionH relativeFrom="page">
                  <wp:posOffset>681355</wp:posOffset>
                </wp:positionH>
                <wp:positionV relativeFrom="paragraph">
                  <wp:posOffset>518795</wp:posOffset>
                </wp:positionV>
                <wp:extent cx="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A670E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85pt" to="5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WPYRB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f’żoni li mhumiex koperti minn projbizzjoni skont § 37 jew ħtieġa ta’ permess skont § 40 u li għandhom żona kontigwa li taqbeż l-1 000 metru kwadru fejn il-pubbliku jista’ jiċċaqlaq liberament.</w:t>
      </w:r>
    </w:p>
    <w:p w14:paraId="37208A89" w14:textId="77777777" w:rsidR="0027259D" w:rsidRDefault="00923AF8">
      <w:pPr>
        <w:pStyle w:val="BodyText"/>
        <w:spacing w:line="249" w:lineRule="auto"/>
        <w:ind w:left="143" w:right="51" w:firstLine="228"/>
        <w:jc w:val="both"/>
      </w:pPr>
      <w:r>
        <w:t>L-attivitajiet soġġetti għan-notifika jistgħu jinbdew mhux qabel erba’ ġimgħat wara li tkun saret in-notifika, sakemm il-Bord ma jiddeċidix mod ieħor.</w:t>
      </w:r>
    </w:p>
    <w:p w14:paraId="766F87A7" w14:textId="77777777" w:rsidR="0027259D" w:rsidRDefault="0027259D">
      <w:pPr>
        <w:pStyle w:val="BodyText"/>
        <w:spacing w:before="2"/>
      </w:pPr>
    </w:p>
    <w:p w14:paraId="2FB4025D" w14:textId="37278D07" w:rsidR="0027259D" w:rsidRDefault="00223B8C">
      <w:pPr>
        <w:pStyle w:val="ListParagraph"/>
        <w:numPr>
          <w:ilvl w:val="0"/>
          <w:numId w:val="6"/>
        </w:numPr>
        <w:tabs>
          <w:tab w:val="left" w:pos="432"/>
        </w:tabs>
        <w:spacing w:line="247" w:lineRule="auto"/>
        <w:ind w:right="40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6C7A49" wp14:editId="6BFF2B28">
                <wp:simplePos x="0" y="0"/>
                <wp:positionH relativeFrom="page">
                  <wp:posOffset>681355</wp:posOffset>
                </wp:positionH>
                <wp:positionV relativeFrom="paragraph">
                  <wp:posOffset>856615</wp:posOffset>
                </wp:positionV>
                <wp:extent cx="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A167C" id="Line 1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45pt" to="53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EpLmb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a </w:t>
      </w:r>
      <w:r w:rsidR="00923AF8">
        <w:rPr>
          <w:sz w:val="23"/>
        </w:rPr>
        <w:t>Ir-rekwiżit għan-notifika f’§ 41 ma japplikax għal prodotti għall-protezzjoni tal-pjanti li f’regolamenti maħruġa skont § 37a kienu eżentati mill-projbizzjoni tal-użu f’§ 37.</w:t>
      </w:r>
    </w:p>
    <w:p w14:paraId="27CB6475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Ir-rekwiżit għan-notifika f’§ 41(1)(3) ma japplikax għall-użu fuq art li tinħarat.</w:t>
      </w:r>
    </w:p>
    <w:p w14:paraId="40D99899" w14:textId="77777777" w:rsidR="0027259D" w:rsidRDefault="0027259D">
      <w:pPr>
        <w:pStyle w:val="BodyText"/>
        <w:spacing w:before="6"/>
      </w:pPr>
    </w:p>
    <w:p w14:paraId="76BFF2FB" w14:textId="65729B36" w:rsidR="0027259D" w:rsidRDefault="00223B8C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hanging="2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9C1A69" wp14:editId="65C22E2F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55CC5" id="Line 1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3.5pt" to="5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d7JJl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</w:t>
      </w:r>
      <w:r w:rsidR="00923AF8">
        <w:rPr>
          <w:b/>
          <w:sz w:val="23"/>
        </w:rPr>
        <w:tab/>
      </w:r>
      <w:r w:rsidR="00923AF8">
        <w:rPr>
          <w:sz w:val="23"/>
        </w:rPr>
        <w:t>Id-dispożizzjonijiet ta’ § 37(1), § 40 u § 41 ma japplikawx għall-użu li</w:t>
      </w:r>
    </w:p>
    <w:p w14:paraId="3CD97960" w14:textId="77777777" w:rsidR="0027259D" w:rsidRDefault="00923AF8">
      <w:pPr>
        <w:pStyle w:val="ListParagraph"/>
        <w:numPr>
          <w:ilvl w:val="1"/>
          <w:numId w:val="6"/>
        </w:numPr>
        <w:tabs>
          <w:tab w:val="left" w:pos="603"/>
        </w:tabs>
        <w:spacing w:before="7"/>
        <w:ind w:hanging="232"/>
        <w:rPr>
          <w:sz w:val="23"/>
        </w:rPr>
      </w:pPr>
      <w:r>
        <w:rPr>
          <w:sz w:val="23"/>
        </w:rPr>
        <w:t>għandu l-karattru ta’ trattament ta’ punti, u</w:t>
      </w:r>
    </w:p>
    <w:p w14:paraId="7E122AD1" w14:textId="77777777" w:rsidR="0027259D" w:rsidRDefault="00923AF8">
      <w:pPr>
        <w:pStyle w:val="ListParagraph"/>
        <w:numPr>
          <w:ilvl w:val="1"/>
          <w:numId w:val="6"/>
        </w:numPr>
        <w:tabs>
          <w:tab w:val="left" w:pos="603"/>
        </w:tabs>
        <w:spacing w:before="9" w:line="247" w:lineRule="auto"/>
        <w:ind w:left="143" w:right="48" w:firstLine="228"/>
        <w:rPr>
          <w:sz w:val="23"/>
        </w:rPr>
      </w:pPr>
      <w:r>
        <w:rPr>
          <w:sz w:val="23"/>
        </w:rPr>
        <w:t>għandu skop tant limitat li s-saħħa tal-bniedem u l-ambjent mhumiex f’riskju ta’ ħsara.</w:t>
      </w:r>
    </w:p>
    <w:p w14:paraId="1A01970E" w14:textId="77777777" w:rsidR="0027259D" w:rsidRDefault="0027259D">
      <w:pPr>
        <w:pStyle w:val="BodyText"/>
        <w:spacing w:before="7"/>
      </w:pPr>
    </w:p>
    <w:p w14:paraId="4A0CA2C4" w14:textId="77777777" w:rsidR="0027259D" w:rsidRDefault="00923AF8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hanging="289"/>
        <w:rPr>
          <w:sz w:val="23"/>
        </w:rPr>
      </w:pPr>
      <w:r>
        <w:rPr>
          <w:b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L-Aġenzija Żvediża għall-Protezzjoni Ambjentali tista’</w:t>
      </w:r>
    </w:p>
    <w:p w14:paraId="61CD1942" w14:textId="4311BC34" w:rsidR="0027259D" w:rsidRDefault="00223B8C">
      <w:pPr>
        <w:pStyle w:val="ListParagraph"/>
        <w:numPr>
          <w:ilvl w:val="1"/>
          <w:numId w:val="6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E0A75" wp14:editId="772434FD">
                <wp:simplePos x="0" y="0"/>
                <wp:positionH relativeFrom="page">
                  <wp:posOffset>681355</wp:posOffset>
                </wp:positionH>
                <wp:positionV relativeFrom="paragraph">
                  <wp:posOffset>185420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4DC7C" id="Line 1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4.6pt" to="5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IPxY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toħroġ regolamenti aktar dettaljati dwar eżenzjoni skont § 39(2), u</w:t>
      </w:r>
    </w:p>
    <w:p w14:paraId="144EF3F0" w14:textId="6A1CC771" w:rsidR="0027259D" w:rsidRDefault="00223B8C">
      <w:pPr>
        <w:pStyle w:val="ListParagraph"/>
        <w:numPr>
          <w:ilvl w:val="1"/>
          <w:numId w:val="6"/>
        </w:numPr>
        <w:tabs>
          <w:tab w:val="left" w:pos="603"/>
        </w:tabs>
        <w:spacing w:before="7" w:line="247" w:lineRule="auto"/>
        <w:ind w:left="143" w:right="48" w:firstLine="22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1D3FBF4" wp14:editId="3CFA51B1">
                <wp:simplePos x="0" y="0"/>
                <wp:positionH relativeFrom="page">
                  <wp:posOffset>681355</wp:posOffset>
                </wp:positionH>
                <wp:positionV relativeFrom="paragraph">
                  <wp:posOffset>692150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0DA27" id="Line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5pt" to="53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8DgFB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fir-rigward tal-użu ta’ prodotti għall-protezzjoni tal-pjanti għajr l-użu fuq art tal-foresta, toħroġ regolamenti dwar l-infurzar ta’ §§ 40–42.</w:t>
      </w:r>
    </w:p>
    <w:p w14:paraId="33F0F470" w14:textId="77777777" w:rsidR="0027259D" w:rsidRDefault="00923AF8">
      <w:pPr>
        <w:pStyle w:val="BodyText"/>
        <w:spacing w:line="247" w:lineRule="auto"/>
        <w:ind w:left="143" w:firstLine="228"/>
      </w:pPr>
      <w:r>
        <w:t>Qabel ma l-Aġenzija Żvediża għall-Protezzjoni Ambjentali toħroġ regolamenti, l-Aġenzija għandha tagħti lill-awtoritajiet rilevanti l-oħra l-opportunità li jikkummentaw.</w:t>
      </w:r>
    </w:p>
    <w:p w14:paraId="3DDE33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10701B4F" w14:textId="77777777" w:rsidR="0027259D" w:rsidRDefault="0027259D">
      <w:pPr>
        <w:sectPr w:rsidR="0027259D" w:rsidSect="00760074">
          <w:pgSz w:w="11910" w:h="16840"/>
          <w:pgMar w:top="580" w:right="1060" w:bottom="900" w:left="1160" w:header="0" w:footer="1459" w:gutter="0"/>
          <w:cols w:num="2" w:space="720" w:equalWidth="0">
            <w:col w:w="7135" w:space="1012"/>
            <w:col w:w="1543"/>
          </w:cols>
        </w:sectPr>
      </w:pPr>
    </w:p>
    <w:p w14:paraId="37D45B6C" w14:textId="77777777" w:rsidR="0027259D" w:rsidRDefault="00923AF8">
      <w:pPr>
        <w:pStyle w:val="BodyText"/>
        <w:tabs>
          <w:tab w:val="left" w:pos="949"/>
        </w:tabs>
        <w:spacing w:before="79" w:line="247" w:lineRule="auto"/>
        <w:ind w:left="143" w:right="41"/>
      </w:pPr>
      <w:r>
        <w:lastRenderedPageBreak/>
        <w:t>§</w:t>
      </w:r>
      <w:r>
        <w:rPr>
          <w:b/>
        </w:rPr>
        <w:t xml:space="preserve"> 43a</w:t>
      </w:r>
      <w:r>
        <w:rPr>
          <w:b/>
        </w:rPr>
        <w:tab/>
      </w:r>
      <w:r>
        <w:t>Il-Bord Żvediż tal-Agrikoltura jista’ joħroġ regolamenti aktar dettaljati dwar eżenzjonijiet skont § 39(1).</w:t>
      </w:r>
    </w:p>
    <w:p w14:paraId="68C42123" w14:textId="77777777" w:rsidR="0027259D" w:rsidRDefault="00923AF8">
      <w:pPr>
        <w:pStyle w:val="BodyText"/>
        <w:spacing w:line="247" w:lineRule="auto"/>
        <w:ind w:left="143" w:firstLine="228"/>
      </w:pPr>
      <w:r>
        <w:t>Qabel ma l-Bord Żvediż tal-Agrikoltura joħroġ regolamenti, il-Bord għandu jagħti lill-awtoritajiet rilevanti l-oħra l-opportunità li jikkummentaw.</w:t>
      </w:r>
    </w:p>
    <w:p w14:paraId="473832ED" w14:textId="77777777" w:rsidR="0027259D" w:rsidRDefault="0027259D">
      <w:pPr>
        <w:pStyle w:val="BodyText"/>
        <w:spacing w:before="10"/>
        <w:rPr>
          <w:sz w:val="22"/>
        </w:rPr>
      </w:pPr>
    </w:p>
    <w:p w14:paraId="52068790" w14:textId="77777777" w:rsidR="0027259D" w:rsidRDefault="00923AF8">
      <w:pPr>
        <w:pStyle w:val="Heading1"/>
        <w:jc w:val="left"/>
      </w:pPr>
      <w:bookmarkStart w:id="4" w:name="3_kap."/>
      <w:bookmarkEnd w:id="4"/>
      <w:r>
        <w:t>Kapitolu 3</w:t>
      </w:r>
    </w:p>
    <w:p w14:paraId="5F8B7481" w14:textId="3C6A2567" w:rsidR="0027259D" w:rsidRDefault="00223B8C">
      <w:pPr>
        <w:pStyle w:val="BodyText"/>
        <w:tabs>
          <w:tab w:val="left" w:pos="949"/>
        </w:tabs>
        <w:spacing w:before="115" w:line="247" w:lineRule="auto"/>
        <w:ind w:left="143" w:right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758420" wp14:editId="7D04CE45">
                <wp:simplePos x="0" y="0"/>
                <wp:positionH relativeFrom="page">
                  <wp:posOffset>681355</wp:posOffset>
                </wp:positionH>
                <wp:positionV relativeFrom="paragraph">
                  <wp:posOffset>930910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0BA9F" id="Line 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73.3pt" to="53.6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iAVR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>§ 11a</w:t>
      </w:r>
      <w:r w:rsidR="00923AF8">
        <w:rPr>
          <w:b/>
        </w:rPr>
        <w:tab/>
      </w:r>
      <w:r w:rsidR="00923AF8">
        <w:t>Taħriġ li jipprovdi l-għarfien speċifiku msemmi f’§ 11 għandu jiġi offrut minn:</w:t>
      </w:r>
    </w:p>
    <w:p w14:paraId="040166DD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spacing w:line="247" w:lineRule="auto"/>
        <w:ind w:right="45" w:firstLine="228"/>
        <w:rPr>
          <w:sz w:val="23"/>
        </w:rPr>
      </w:pPr>
      <w:r>
        <w:rPr>
          <w:sz w:val="23"/>
        </w:rPr>
        <w:t>L-Aġenzija tas-Saħħa Pubblika tal-Iżvezja, fir-rigward ta’ miżuri kontra l-vermini u l-pesti skont il-Kapitolu 9 § 9 tal-Kodiċi Ambjentali, u</w:t>
      </w:r>
    </w:p>
    <w:p w14:paraId="44D3D246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ind w:left="602" w:hanging="232"/>
        <w:rPr>
          <w:sz w:val="23"/>
        </w:rPr>
      </w:pPr>
      <w:r>
        <w:rPr>
          <w:sz w:val="23"/>
        </w:rPr>
        <w:t>l-Awtorità Żvediża dwar l-Ambjent tax-Xogħol, fir-rigward ta’ użi oħra.</w:t>
      </w:r>
    </w:p>
    <w:p w14:paraId="0D36A4CB" w14:textId="77777777" w:rsidR="0027259D" w:rsidRDefault="0027259D">
      <w:pPr>
        <w:pStyle w:val="BodyText"/>
        <w:spacing w:before="4"/>
        <w:rPr>
          <w:sz w:val="24"/>
        </w:rPr>
      </w:pPr>
    </w:p>
    <w:p w14:paraId="045CBFAA" w14:textId="00ABA565" w:rsidR="0027259D" w:rsidRDefault="00223B8C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35A9A37" wp14:editId="2A39A640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D5D57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13a </w:t>
      </w:r>
      <w:r w:rsidR="00923AF8">
        <w:t>L-Aġenzija Żvediża għas-Saħħa Pubblika tista’ toħroġ regolamenti li l-Bord Amministrattiv tal-Kontea għandu joffri t-taħriġ imsemmi f’§ 11a(1) u dwar kif il-Bord Amministrattiv tal-Kontea għandu jwettaq it-taħriġ.</w:t>
      </w:r>
    </w:p>
    <w:p w14:paraId="75318DE8" w14:textId="77777777" w:rsidR="0027259D" w:rsidRDefault="0027259D">
      <w:pPr>
        <w:pStyle w:val="BodyText"/>
        <w:spacing w:before="6"/>
      </w:pPr>
    </w:p>
    <w:p w14:paraId="091E037B" w14:textId="6EC667FF" w:rsidR="0027259D" w:rsidRDefault="00223B8C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5DAFA9B" wp14:editId="0BFC72A2">
                <wp:simplePos x="0" y="0"/>
                <wp:positionH relativeFrom="page">
                  <wp:posOffset>681355</wp:posOffset>
                </wp:positionH>
                <wp:positionV relativeFrom="paragraph">
                  <wp:posOffset>514985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DE6AE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5pt" to="53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twoNU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14a </w:t>
      </w:r>
      <w:r w:rsidR="00923AF8">
        <w:t>L-Awtorità Żvediża għall-Ambjent tax-Xogħol tista’ toħroġ regolamenti li l-Bord Amministrattiv tal-Kontea għandu joffri t-taħriġ imsemmi f’§ 11a(2) u dwar kif il-Bord Amministrattiv tal-Kontea għandu jwettaq it-taħriġ.</w:t>
      </w:r>
    </w:p>
    <w:p w14:paraId="5F784572" w14:textId="77777777" w:rsidR="0027259D" w:rsidRDefault="0027259D">
      <w:pPr>
        <w:pStyle w:val="BodyText"/>
        <w:spacing w:before="8"/>
      </w:pPr>
    </w:p>
    <w:p w14:paraId="240D165C" w14:textId="55CDB2A9" w:rsidR="0027259D" w:rsidRDefault="00223B8C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CCD0937" wp14:editId="1B66E78C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C4364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§ 18a </w:t>
      </w:r>
      <w:r w:rsidR="00923AF8">
        <w:t>L-Aġenzija tas-Saħħa Pubblika tal-Iżvezja u l-Awtorità Żvediża għall-Ambjent tax-Xogħol jistgħu, fl-oqsma ta’ responsabbiltà rispettivi tagħhom, joħorġu regolamenti li l-kwistjonijiet li jikkonċernaw il-permessi għall-użu għandhom jiġu eżaminati mill-Bord Amministrattiv tal-Kontea minflok.</w:t>
      </w:r>
    </w:p>
    <w:p w14:paraId="251F8923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5DCC2A8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3" w:space="1014"/>
            <w:col w:w="1543"/>
          </w:cols>
        </w:sectPr>
      </w:pPr>
    </w:p>
    <w:p w14:paraId="412470B0" w14:textId="77777777" w:rsidR="0027259D" w:rsidRDefault="0027259D">
      <w:pPr>
        <w:pStyle w:val="BodyText"/>
        <w:spacing w:before="4"/>
        <w:rPr>
          <w:b/>
          <w:sz w:val="18"/>
        </w:rPr>
      </w:pPr>
    </w:p>
    <w:p w14:paraId="2E03D89F" w14:textId="3DFC7CC7" w:rsidR="0027259D" w:rsidRDefault="00223B8C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2E38A" wp14:editId="334D77DF">
                <wp:extent cx="803275" cy="7620"/>
                <wp:effectExtent l="0" t="0" r="0" b="3810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620"/>
                          <a:chOff x="0" y="0"/>
                          <a:chExt cx="1265" cy="12"/>
                        </a:xfrm>
                      </wpg:grpSpPr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835F7" id="docshapegroup3" o:spid="_x0000_s1026" style="width:63.25pt;height:.6pt;mso-position-horizontal-relative:char;mso-position-vertical-relative:line" coordsize="12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">
                <v:rect id="docshape4" o:spid="_x0000_s1027" style="position:absolute;width:12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49A0694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60"/>
        <w:ind w:hanging="232"/>
        <w:jc w:val="both"/>
        <w:rPr>
          <w:sz w:val="23"/>
        </w:rPr>
      </w:pPr>
      <w:r>
        <w:rPr>
          <w:sz w:val="23"/>
        </w:rPr>
        <w:t>Din l-Ordinanza għandha tidħol fis-seħħ fl-1 ta’ Ottubru 2021.</w:t>
      </w:r>
    </w:p>
    <w:p w14:paraId="03FB4C29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7" w:line="247" w:lineRule="auto"/>
        <w:ind w:left="143" w:right="2595" w:firstLine="228"/>
        <w:jc w:val="both"/>
        <w:rPr>
          <w:sz w:val="23"/>
        </w:rPr>
      </w:pPr>
      <w:r>
        <w:rPr>
          <w:sz w:val="23"/>
        </w:rPr>
        <w:t>Il-permessi skont Kapitolu 2, § 40 biex jużaw professjonalment prodotti għall-protezzjoni tal-pjanti li ġew deċiżi skont regolamenti aktar antiki għadhom japplikaw, madankollu, mhux wara l-31 ta’ Diċembru 2022.</w:t>
      </w:r>
    </w:p>
    <w:p w14:paraId="5AA5860D" w14:textId="77777777" w:rsidR="0027259D" w:rsidRDefault="0027259D">
      <w:pPr>
        <w:pStyle w:val="BodyText"/>
        <w:rPr>
          <w:sz w:val="26"/>
        </w:rPr>
      </w:pPr>
    </w:p>
    <w:p w14:paraId="1B1493AA" w14:textId="77777777" w:rsidR="0027259D" w:rsidRDefault="0027259D">
      <w:pPr>
        <w:pStyle w:val="BodyText"/>
        <w:spacing w:before="3"/>
        <w:rPr>
          <w:sz w:val="21"/>
        </w:rPr>
      </w:pPr>
    </w:p>
    <w:p w14:paraId="7F71ACA8" w14:textId="77777777" w:rsidR="0027259D" w:rsidRDefault="00923AF8">
      <w:pPr>
        <w:pStyle w:val="BodyText"/>
        <w:ind w:left="143"/>
      </w:pPr>
      <w:r>
        <w:t>F’isem il-Gvern</w:t>
      </w:r>
    </w:p>
    <w:p w14:paraId="46F9A94F" w14:textId="77777777" w:rsidR="0027259D" w:rsidRDefault="0027259D">
      <w:pPr>
        <w:pStyle w:val="BodyText"/>
        <w:spacing w:before="6"/>
        <w:rPr>
          <w:sz w:val="16"/>
        </w:rPr>
      </w:pPr>
    </w:p>
    <w:p w14:paraId="72E11456" w14:textId="77777777" w:rsidR="0027259D" w:rsidRDefault="0027259D">
      <w:pPr>
        <w:rPr>
          <w:sz w:val="16"/>
        </w:rPr>
        <w:sectPr w:rsidR="0027259D">
          <w:type w:val="continuous"/>
          <w:pgSz w:w="11910" w:h="16840"/>
          <w:pgMar w:top="660" w:right="1060" w:bottom="280" w:left="1160" w:header="0" w:footer="1459" w:gutter="0"/>
          <w:cols w:space="720"/>
        </w:sectPr>
      </w:pPr>
    </w:p>
    <w:p w14:paraId="3FD622E0" w14:textId="11330DEA" w:rsidR="0027259D" w:rsidRDefault="00223B8C">
      <w:pPr>
        <w:pStyle w:val="BodyText"/>
        <w:spacing w:before="91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D0093C" wp14:editId="5175044E">
                <wp:simplePos x="0" y="0"/>
                <wp:positionH relativeFrom="page">
                  <wp:posOffset>681355</wp:posOffset>
                </wp:positionH>
                <wp:positionV relativeFrom="page">
                  <wp:posOffset>1127125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666D" id="Line 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88.75pt" to="53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B/BSP/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t>PER BOLUND</w:t>
      </w:r>
    </w:p>
    <w:p w14:paraId="1504BA21" w14:textId="77777777" w:rsidR="0027259D" w:rsidRDefault="00923AF8">
      <w:pPr>
        <w:spacing w:before="8"/>
        <w:rPr>
          <w:sz w:val="31"/>
        </w:rPr>
      </w:pPr>
      <w:r>
        <w:br w:type="column"/>
      </w:r>
    </w:p>
    <w:p w14:paraId="55C437ED" w14:textId="77777777" w:rsidR="00923AF8" w:rsidRDefault="00923AF8">
      <w:pPr>
        <w:pStyle w:val="BodyText"/>
        <w:spacing w:line="247" w:lineRule="auto"/>
        <w:ind w:left="143" w:right="2476"/>
      </w:pPr>
      <w:r>
        <w:t>Maria Jonsson</w:t>
      </w:r>
    </w:p>
    <w:p w14:paraId="716533CA" w14:textId="18A38F7C" w:rsidR="0027259D" w:rsidRDefault="00923AF8">
      <w:pPr>
        <w:pStyle w:val="BodyText"/>
        <w:spacing w:line="247" w:lineRule="auto"/>
        <w:ind w:left="143" w:right="2476"/>
      </w:pPr>
      <w:r>
        <w:t xml:space="preserve"> (Il-Ministeru tal-Ambjent)</w:t>
      </w:r>
    </w:p>
    <w:sectPr w:rsidR="0027259D">
      <w:type w:val="continuous"/>
      <w:pgSz w:w="11910" w:h="16840"/>
      <w:pgMar w:top="660" w:right="1060" w:bottom="280" w:left="1160" w:header="0" w:footer="1459" w:gutter="0"/>
      <w:cols w:num="2" w:space="720" w:equalWidth="0">
        <w:col w:w="1620" w:space="2208"/>
        <w:col w:w="5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C4E3" w14:textId="77777777" w:rsidR="00291422" w:rsidRDefault="00291422">
      <w:r>
        <w:separator/>
      </w:r>
    </w:p>
  </w:endnote>
  <w:endnote w:type="continuationSeparator" w:id="0">
    <w:p w14:paraId="0534491C" w14:textId="77777777" w:rsidR="00291422" w:rsidRDefault="0029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646" w14:textId="66D1DCCE" w:rsidR="0027259D" w:rsidRDefault="00223B8C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E6CA31" wp14:editId="1196F215">
              <wp:simplePos x="0" y="0"/>
              <wp:positionH relativeFrom="page">
                <wp:posOffset>6682740</wp:posOffset>
              </wp:positionH>
              <wp:positionV relativeFrom="page">
                <wp:posOffset>9541510</wp:posOffset>
              </wp:positionV>
              <wp:extent cx="162560" cy="187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6B67" w14:textId="77777777" w:rsidR="0027259D" w:rsidRDefault="00923AF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CA3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6.2pt;margin-top:751.3pt;width:12.8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" filled="f" stroked="f">
              <v:textbox inset="0,0,0,0">
                <w:txbxContent>
                  <w:p w14:paraId="74E76B67" w14:textId="77777777" w:rsidR="0027259D" w:rsidRDefault="00923AF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FC75" w14:textId="77777777" w:rsidR="00291422" w:rsidRDefault="00291422">
      <w:r>
        <w:separator/>
      </w:r>
    </w:p>
  </w:footnote>
  <w:footnote w:type="continuationSeparator" w:id="0">
    <w:p w14:paraId="7362AF90" w14:textId="77777777" w:rsidR="00291422" w:rsidRDefault="00291422">
      <w:r>
        <w:continuationSeparator/>
      </w:r>
    </w:p>
  </w:footnote>
  <w:footnote w:id="1">
    <w:p w14:paraId="3E157688" w14:textId="0660A129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Ara d-Direttiva 2009/128/KE tal-Parlament Ewropew u tal-Kunsill tal-21 ta’ Ottubru 2009 li tistabbilixxi qafas għal azzjoni Komunitarja biex jinkiseb użu sostenibbli tal-pestiċidi, fit-test skont ir-Regolament (UE) 2019/1243 tal-Parlament Ewropew u tal-Kunsill. Ara wkoll id-Direttiva (UE) 2015/1535 tal-Parlament Ewropew u tal-Kunsill tad-9 ta’ Settembru 2015 li tistabbilixxi proċedura għall-għoti ta’ informazzjoni fil-qasam tar-regolamenti tekniċi u tar-regoli dwar is-servizzi tas-Soċjetà tal-Informatika.</w:t>
      </w:r>
    </w:p>
  </w:footnote>
  <w:footnote w:id="2">
    <w:p w14:paraId="613EA731" w14:textId="69779B48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L-aktar </w:t>
      </w:r>
      <w:r>
        <w:rPr>
          <w:sz w:val="18"/>
        </w:rPr>
        <w:t>formulazzjoni reċenti 2017:20.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7BB"/>
    <w:multiLevelType w:val="hybridMultilevel"/>
    <w:tmpl w:val="487E6908"/>
    <w:lvl w:ilvl="0" w:tplc="B45C99BE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72B2B8C0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3F4CA230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7D76BA8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CF5448A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90A95CE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7E32BF2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C7361BAC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E3D29368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1FC46298"/>
    <w:multiLevelType w:val="hybridMultilevel"/>
    <w:tmpl w:val="62F4B1A8"/>
    <w:lvl w:ilvl="0" w:tplc="EA765D46">
      <w:numFmt w:val="bullet"/>
      <w:lvlText w:val="–"/>
      <w:lvlJc w:val="left"/>
      <w:pPr>
        <w:ind w:left="5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D652886A">
      <w:numFmt w:val="bullet"/>
      <w:lvlText w:val="•"/>
      <w:lvlJc w:val="left"/>
      <w:pPr>
        <w:ind w:left="1199" w:hanging="173"/>
      </w:pPr>
      <w:rPr>
        <w:rFonts w:hint="default"/>
        <w:lang w:val="sv-SE" w:eastAsia="en-US" w:bidi="ar-SA"/>
      </w:rPr>
    </w:lvl>
    <w:lvl w:ilvl="2" w:tplc="D2DCCDDA">
      <w:numFmt w:val="bullet"/>
      <w:lvlText w:val="•"/>
      <w:lvlJc w:val="left"/>
      <w:pPr>
        <w:ind w:left="1859" w:hanging="173"/>
      </w:pPr>
      <w:rPr>
        <w:rFonts w:hint="default"/>
        <w:lang w:val="sv-SE" w:eastAsia="en-US" w:bidi="ar-SA"/>
      </w:rPr>
    </w:lvl>
    <w:lvl w:ilvl="3" w:tplc="9F982B4A">
      <w:numFmt w:val="bullet"/>
      <w:lvlText w:val="•"/>
      <w:lvlJc w:val="left"/>
      <w:pPr>
        <w:ind w:left="2518" w:hanging="173"/>
      </w:pPr>
      <w:rPr>
        <w:rFonts w:hint="default"/>
        <w:lang w:val="sv-SE" w:eastAsia="en-US" w:bidi="ar-SA"/>
      </w:rPr>
    </w:lvl>
    <w:lvl w:ilvl="4" w:tplc="2F58AA86">
      <w:numFmt w:val="bullet"/>
      <w:lvlText w:val="•"/>
      <w:lvlJc w:val="left"/>
      <w:pPr>
        <w:ind w:left="3178" w:hanging="173"/>
      </w:pPr>
      <w:rPr>
        <w:rFonts w:hint="default"/>
        <w:lang w:val="sv-SE" w:eastAsia="en-US" w:bidi="ar-SA"/>
      </w:rPr>
    </w:lvl>
    <w:lvl w:ilvl="5" w:tplc="5718B7BE">
      <w:numFmt w:val="bullet"/>
      <w:lvlText w:val="•"/>
      <w:lvlJc w:val="left"/>
      <w:pPr>
        <w:ind w:left="3837" w:hanging="173"/>
      </w:pPr>
      <w:rPr>
        <w:rFonts w:hint="default"/>
        <w:lang w:val="sv-SE" w:eastAsia="en-US" w:bidi="ar-SA"/>
      </w:rPr>
    </w:lvl>
    <w:lvl w:ilvl="6" w:tplc="726C31DA">
      <w:numFmt w:val="bullet"/>
      <w:lvlText w:val="•"/>
      <w:lvlJc w:val="left"/>
      <w:pPr>
        <w:ind w:left="4497" w:hanging="173"/>
      </w:pPr>
      <w:rPr>
        <w:rFonts w:hint="default"/>
        <w:lang w:val="sv-SE" w:eastAsia="en-US" w:bidi="ar-SA"/>
      </w:rPr>
    </w:lvl>
    <w:lvl w:ilvl="7" w:tplc="D76A813C">
      <w:numFmt w:val="bullet"/>
      <w:lvlText w:val="•"/>
      <w:lvlJc w:val="left"/>
      <w:pPr>
        <w:ind w:left="5156" w:hanging="173"/>
      </w:pPr>
      <w:rPr>
        <w:rFonts w:hint="default"/>
        <w:lang w:val="sv-SE" w:eastAsia="en-US" w:bidi="ar-SA"/>
      </w:rPr>
    </w:lvl>
    <w:lvl w:ilvl="8" w:tplc="6D34E0B6">
      <w:numFmt w:val="bullet"/>
      <w:lvlText w:val="•"/>
      <w:lvlJc w:val="left"/>
      <w:pPr>
        <w:ind w:left="5816" w:hanging="173"/>
      </w:pPr>
      <w:rPr>
        <w:rFonts w:hint="default"/>
        <w:lang w:val="sv-SE" w:eastAsia="en-US" w:bidi="ar-SA"/>
      </w:rPr>
    </w:lvl>
  </w:abstractNum>
  <w:abstractNum w:abstractNumId="2" w15:restartNumberingAfterBreak="0">
    <w:nsid w:val="2FA86BC8"/>
    <w:multiLevelType w:val="hybridMultilevel"/>
    <w:tmpl w:val="287214B8"/>
    <w:lvl w:ilvl="0" w:tplc="3B7A0CD0">
      <w:start w:val="38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E44A8FD0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AEB607FA">
      <w:numFmt w:val="bullet"/>
      <w:lvlText w:val="•"/>
      <w:lvlJc w:val="left"/>
      <w:pPr>
        <w:ind w:left="1325" w:hanging="231"/>
      </w:pPr>
      <w:rPr>
        <w:rFonts w:hint="default"/>
        <w:lang w:val="sv-SE" w:eastAsia="en-US" w:bidi="ar-SA"/>
      </w:rPr>
    </w:lvl>
    <w:lvl w:ilvl="3" w:tplc="7A0694A8">
      <w:numFmt w:val="bullet"/>
      <w:lvlText w:val="•"/>
      <w:lvlJc w:val="left"/>
      <w:pPr>
        <w:ind w:left="2051" w:hanging="231"/>
      </w:pPr>
      <w:rPr>
        <w:rFonts w:hint="default"/>
        <w:lang w:val="sv-SE" w:eastAsia="en-US" w:bidi="ar-SA"/>
      </w:rPr>
    </w:lvl>
    <w:lvl w:ilvl="4" w:tplc="6896994E">
      <w:numFmt w:val="bullet"/>
      <w:lvlText w:val="•"/>
      <w:lvlJc w:val="left"/>
      <w:pPr>
        <w:ind w:left="2777" w:hanging="231"/>
      </w:pPr>
      <w:rPr>
        <w:rFonts w:hint="default"/>
        <w:lang w:val="sv-SE" w:eastAsia="en-US" w:bidi="ar-SA"/>
      </w:rPr>
    </w:lvl>
    <w:lvl w:ilvl="5" w:tplc="C73E2E9A">
      <w:numFmt w:val="bullet"/>
      <w:lvlText w:val="•"/>
      <w:lvlJc w:val="left"/>
      <w:pPr>
        <w:ind w:left="3503" w:hanging="231"/>
      </w:pPr>
      <w:rPr>
        <w:rFonts w:hint="default"/>
        <w:lang w:val="sv-SE" w:eastAsia="en-US" w:bidi="ar-SA"/>
      </w:rPr>
    </w:lvl>
    <w:lvl w:ilvl="6" w:tplc="175A2708">
      <w:numFmt w:val="bullet"/>
      <w:lvlText w:val="•"/>
      <w:lvlJc w:val="left"/>
      <w:pPr>
        <w:ind w:left="4229" w:hanging="231"/>
      </w:pPr>
      <w:rPr>
        <w:rFonts w:hint="default"/>
        <w:lang w:val="sv-SE" w:eastAsia="en-US" w:bidi="ar-SA"/>
      </w:rPr>
    </w:lvl>
    <w:lvl w:ilvl="7" w:tplc="B2C6054E">
      <w:numFmt w:val="bullet"/>
      <w:lvlText w:val="•"/>
      <w:lvlJc w:val="left"/>
      <w:pPr>
        <w:ind w:left="4955" w:hanging="231"/>
      </w:pPr>
      <w:rPr>
        <w:rFonts w:hint="default"/>
        <w:lang w:val="sv-SE" w:eastAsia="en-US" w:bidi="ar-SA"/>
      </w:rPr>
    </w:lvl>
    <w:lvl w:ilvl="8" w:tplc="EA764428">
      <w:numFmt w:val="bullet"/>
      <w:lvlText w:val="•"/>
      <w:lvlJc w:val="left"/>
      <w:pPr>
        <w:ind w:left="5680" w:hanging="231"/>
      </w:pPr>
      <w:rPr>
        <w:rFonts w:hint="default"/>
        <w:lang w:val="sv-SE" w:eastAsia="en-US" w:bidi="ar-SA"/>
      </w:rPr>
    </w:lvl>
  </w:abstractNum>
  <w:abstractNum w:abstractNumId="3" w15:restartNumberingAfterBreak="0">
    <w:nsid w:val="35333073"/>
    <w:multiLevelType w:val="hybridMultilevel"/>
    <w:tmpl w:val="DB5CD4E2"/>
    <w:lvl w:ilvl="0" w:tplc="8D9E9214">
      <w:start w:val="37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8ADE013E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E4065914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E3C0D45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1B12E2B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FC54E1BC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8D6E337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B7189F62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1A0EE4A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4" w15:restartNumberingAfterBreak="0">
    <w:nsid w:val="38735180"/>
    <w:multiLevelType w:val="hybridMultilevel"/>
    <w:tmpl w:val="BA36281E"/>
    <w:lvl w:ilvl="0" w:tplc="8C6EC9B2">
      <w:start w:val="41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5726D622">
      <w:start w:val="1"/>
      <w:numFmt w:val="decimal"/>
      <w:lvlText w:val="%2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740C4D26">
      <w:numFmt w:val="bullet"/>
      <w:lvlText w:val="•"/>
      <w:lvlJc w:val="left"/>
      <w:pPr>
        <w:ind w:left="1326" w:hanging="231"/>
      </w:pPr>
      <w:rPr>
        <w:rFonts w:hint="default"/>
        <w:lang w:val="sv-SE" w:eastAsia="en-US" w:bidi="ar-SA"/>
      </w:rPr>
    </w:lvl>
    <w:lvl w:ilvl="3" w:tplc="2774080E">
      <w:numFmt w:val="bullet"/>
      <w:lvlText w:val="•"/>
      <w:lvlJc w:val="left"/>
      <w:pPr>
        <w:ind w:left="2052" w:hanging="231"/>
      </w:pPr>
      <w:rPr>
        <w:rFonts w:hint="default"/>
        <w:lang w:val="sv-SE" w:eastAsia="en-US" w:bidi="ar-SA"/>
      </w:rPr>
    </w:lvl>
    <w:lvl w:ilvl="4" w:tplc="803ABF9E">
      <w:numFmt w:val="bullet"/>
      <w:lvlText w:val="•"/>
      <w:lvlJc w:val="left"/>
      <w:pPr>
        <w:ind w:left="2778" w:hanging="231"/>
      </w:pPr>
      <w:rPr>
        <w:rFonts w:hint="default"/>
        <w:lang w:val="sv-SE" w:eastAsia="en-US" w:bidi="ar-SA"/>
      </w:rPr>
    </w:lvl>
    <w:lvl w:ilvl="5" w:tplc="C674E57A">
      <w:numFmt w:val="bullet"/>
      <w:lvlText w:val="•"/>
      <w:lvlJc w:val="left"/>
      <w:pPr>
        <w:ind w:left="3504" w:hanging="231"/>
      </w:pPr>
      <w:rPr>
        <w:rFonts w:hint="default"/>
        <w:lang w:val="sv-SE" w:eastAsia="en-US" w:bidi="ar-SA"/>
      </w:rPr>
    </w:lvl>
    <w:lvl w:ilvl="6" w:tplc="0EDED0A2">
      <w:numFmt w:val="bullet"/>
      <w:lvlText w:val="•"/>
      <w:lvlJc w:val="left"/>
      <w:pPr>
        <w:ind w:left="4230" w:hanging="231"/>
      </w:pPr>
      <w:rPr>
        <w:rFonts w:hint="default"/>
        <w:lang w:val="sv-SE" w:eastAsia="en-US" w:bidi="ar-SA"/>
      </w:rPr>
    </w:lvl>
    <w:lvl w:ilvl="7" w:tplc="8514F55A">
      <w:numFmt w:val="bullet"/>
      <w:lvlText w:val="•"/>
      <w:lvlJc w:val="left"/>
      <w:pPr>
        <w:ind w:left="4956" w:hanging="231"/>
      </w:pPr>
      <w:rPr>
        <w:rFonts w:hint="default"/>
        <w:lang w:val="sv-SE" w:eastAsia="en-US" w:bidi="ar-SA"/>
      </w:rPr>
    </w:lvl>
    <w:lvl w:ilvl="8" w:tplc="40BCD850">
      <w:numFmt w:val="bullet"/>
      <w:lvlText w:val="•"/>
      <w:lvlJc w:val="left"/>
      <w:pPr>
        <w:ind w:left="5682" w:hanging="231"/>
      </w:pPr>
      <w:rPr>
        <w:rFonts w:hint="default"/>
        <w:lang w:val="sv-SE" w:eastAsia="en-US" w:bidi="ar-SA"/>
      </w:rPr>
    </w:lvl>
  </w:abstractNum>
  <w:abstractNum w:abstractNumId="5" w15:restartNumberingAfterBreak="0">
    <w:nsid w:val="43041F98"/>
    <w:multiLevelType w:val="hybridMultilevel"/>
    <w:tmpl w:val="7F1AA8E8"/>
    <w:lvl w:ilvl="0" w:tplc="56AC623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EE141C40">
      <w:numFmt w:val="bullet"/>
      <w:lvlText w:val="•"/>
      <w:lvlJc w:val="left"/>
      <w:pPr>
        <w:ind w:left="1508" w:hanging="231"/>
      </w:pPr>
      <w:rPr>
        <w:rFonts w:hint="default"/>
        <w:lang w:val="sv-SE" w:eastAsia="en-US" w:bidi="ar-SA"/>
      </w:rPr>
    </w:lvl>
    <w:lvl w:ilvl="2" w:tplc="452ADF2C">
      <w:numFmt w:val="bullet"/>
      <w:lvlText w:val="•"/>
      <w:lvlJc w:val="left"/>
      <w:pPr>
        <w:ind w:left="2417" w:hanging="231"/>
      </w:pPr>
      <w:rPr>
        <w:rFonts w:hint="default"/>
        <w:lang w:val="sv-SE" w:eastAsia="en-US" w:bidi="ar-SA"/>
      </w:rPr>
    </w:lvl>
    <w:lvl w:ilvl="3" w:tplc="36D6095C">
      <w:numFmt w:val="bullet"/>
      <w:lvlText w:val="•"/>
      <w:lvlJc w:val="left"/>
      <w:pPr>
        <w:ind w:left="3325" w:hanging="231"/>
      </w:pPr>
      <w:rPr>
        <w:rFonts w:hint="default"/>
        <w:lang w:val="sv-SE" w:eastAsia="en-US" w:bidi="ar-SA"/>
      </w:rPr>
    </w:lvl>
    <w:lvl w:ilvl="4" w:tplc="7A50C0DA">
      <w:numFmt w:val="bullet"/>
      <w:lvlText w:val="•"/>
      <w:lvlJc w:val="left"/>
      <w:pPr>
        <w:ind w:left="4234" w:hanging="231"/>
      </w:pPr>
      <w:rPr>
        <w:rFonts w:hint="default"/>
        <w:lang w:val="sv-SE" w:eastAsia="en-US" w:bidi="ar-SA"/>
      </w:rPr>
    </w:lvl>
    <w:lvl w:ilvl="5" w:tplc="FAD8D930">
      <w:numFmt w:val="bullet"/>
      <w:lvlText w:val="•"/>
      <w:lvlJc w:val="left"/>
      <w:pPr>
        <w:ind w:left="5143" w:hanging="231"/>
      </w:pPr>
      <w:rPr>
        <w:rFonts w:hint="default"/>
        <w:lang w:val="sv-SE" w:eastAsia="en-US" w:bidi="ar-SA"/>
      </w:rPr>
    </w:lvl>
    <w:lvl w:ilvl="6" w:tplc="C6B49E32">
      <w:numFmt w:val="bullet"/>
      <w:lvlText w:val="•"/>
      <w:lvlJc w:val="left"/>
      <w:pPr>
        <w:ind w:left="6051" w:hanging="231"/>
      </w:pPr>
      <w:rPr>
        <w:rFonts w:hint="default"/>
        <w:lang w:val="sv-SE" w:eastAsia="en-US" w:bidi="ar-SA"/>
      </w:rPr>
    </w:lvl>
    <w:lvl w:ilvl="7" w:tplc="7972744A">
      <w:numFmt w:val="bullet"/>
      <w:lvlText w:val="•"/>
      <w:lvlJc w:val="left"/>
      <w:pPr>
        <w:ind w:left="6960" w:hanging="231"/>
      </w:pPr>
      <w:rPr>
        <w:rFonts w:hint="default"/>
        <w:lang w:val="sv-SE" w:eastAsia="en-US" w:bidi="ar-SA"/>
      </w:rPr>
    </w:lvl>
    <w:lvl w:ilvl="8" w:tplc="990AC0EE">
      <w:numFmt w:val="bullet"/>
      <w:lvlText w:val="•"/>
      <w:lvlJc w:val="left"/>
      <w:pPr>
        <w:ind w:left="7869" w:hanging="231"/>
      </w:pPr>
      <w:rPr>
        <w:rFonts w:hint="default"/>
        <w:lang w:val="sv-SE" w:eastAsia="en-US" w:bidi="ar-SA"/>
      </w:rPr>
    </w:lvl>
  </w:abstractNum>
  <w:abstractNum w:abstractNumId="6" w15:restartNumberingAfterBreak="0">
    <w:nsid w:val="65205860"/>
    <w:multiLevelType w:val="hybridMultilevel"/>
    <w:tmpl w:val="28546EDA"/>
    <w:lvl w:ilvl="0" w:tplc="FB3002F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69C98B4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C78E3C1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926A5514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7180B556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389AF76E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C7DCBF68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72EC517C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915CDC66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7" w15:restartNumberingAfterBreak="0">
    <w:nsid w:val="703C0EEA"/>
    <w:multiLevelType w:val="hybridMultilevel"/>
    <w:tmpl w:val="A58EACB0"/>
    <w:lvl w:ilvl="0" w:tplc="5B8A468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5048586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FE76B19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53E26F62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97761AC2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F210CEA4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0F8851FE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FAB23D08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C6A6509C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8" w15:restartNumberingAfterBreak="0">
    <w:nsid w:val="7083208E"/>
    <w:multiLevelType w:val="hybridMultilevel"/>
    <w:tmpl w:val="37146B0C"/>
    <w:lvl w:ilvl="0" w:tplc="46EC6214">
      <w:start w:val="40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17FCA692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D00882D0">
      <w:start w:val="1"/>
      <w:numFmt w:val="lowerLetter"/>
      <w:lvlText w:val="%3."/>
      <w:lvlJc w:val="left"/>
      <w:pPr>
        <w:ind w:left="59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3" w:tplc="E4261DC8">
      <w:numFmt w:val="bullet"/>
      <w:lvlText w:val="•"/>
      <w:lvlJc w:val="left"/>
      <w:pPr>
        <w:ind w:left="2052" w:hanging="219"/>
      </w:pPr>
      <w:rPr>
        <w:rFonts w:hint="default"/>
        <w:lang w:val="sv-SE" w:eastAsia="en-US" w:bidi="ar-SA"/>
      </w:rPr>
    </w:lvl>
    <w:lvl w:ilvl="4" w:tplc="FAFE9B40">
      <w:numFmt w:val="bullet"/>
      <w:lvlText w:val="•"/>
      <w:lvlJc w:val="left"/>
      <w:pPr>
        <w:ind w:left="2778" w:hanging="219"/>
      </w:pPr>
      <w:rPr>
        <w:rFonts w:hint="default"/>
        <w:lang w:val="sv-SE" w:eastAsia="en-US" w:bidi="ar-SA"/>
      </w:rPr>
    </w:lvl>
    <w:lvl w:ilvl="5" w:tplc="561E44BA">
      <w:numFmt w:val="bullet"/>
      <w:lvlText w:val="•"/>
      <w:lvlJc w:val="left"/>
      <w:pPr>
        <w:ind w:left="3504" w:hanging="219"/>
      </w:pPr>
      <w:rPr>
        <w:rFonts w:hint="default"/>
        <w:lang w:val="sv-SE" w:eastAsia="en-US" w:bidi="ar-SA"/>
      </w:rPr>
    </w:lvl>
    <w:lvl w:ilvl="6" w:tplc="2AB604A2">
      <w:numFmt w:val="bullet"/>
      <w:lvlText w:val="•"/>
      <w:lvlJc w:val="left"/>
      <w:pPr>
        <w:ind w:left="4230" w:hanging="219"/>
      </w:pPr>
      <w:rPr>
        <w:rFonts w:hint="default"/>
        <w:lang w:val="sv-SE" w:eastAsia="en-US" w:bidi="ar-SA"/>
      </w:rPr>
    </w:lvl>
    <w:lvl w:ilvl="7" w:tplc="25F6C97A">
      <w:numFmt w:val="bullet"/>
      <w:lvlText w:val="•"/>
      <w:lvlJc w:val="left"/>
      <w:pPr>
        <w:ind w:left="4956" w:hanging="219"/>
      </w:pPr>
      <w:rPr>
        <w:rFonts w:hint="default"/>
        <w:lang w:val="sv-SE" w:eastAsia="en-US" w:bidi="ar-SA"/>
      </w:rPr>
    </w:lvl>
    <w:lvl w:ilvl="8" w:tplc="DE1C86CA">
      <w:numFmt w:val="bullet"/>
      <w:lvlText w:val="•"/>
      <w:lvlJc w:val="left"/>
      <w:pPr>
        <w:ind w:left="5682" w:hanging="219"/>
      </w:pPr>
      <w:rPr>
        <w:rFonts w:hint="default"/>
        <w:lang w:val="sv-SE" w:eastAsia="en-US" w:bidi="ar-SA"/>
      </w:rPr>
    </w:lvl>
  </w:abstractNum>
  <w:abstractNum w:abstractNumId="9" w15:restartNumberingAfterBreak="0">
    <w:nsid w:val="7F3C7416"/>
    <w:multiLevelType w:val="hybridMultilevel"/>
    <w:tmpl w:val="7766E200"/>
    <w:lvl w:ilvl="0" w:tplc="C0CC0E94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C540D33A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FFB0CC46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197860F0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69901922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8AA32B8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26B450D4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6C7A0F3E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0E9006D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num w:numId="1" w16cid:durableId="571234048">
    <w:abstractNumId w:val="5"/>
  </w:num>
  <w:num w:numId="2" w16cid:durableId="1342242956">
    <w:abstractNumId w:val="9"/>
  </w:num>
  <w:num w:numId="3" w16cid:durableId="1934821614">
    <w:abstractNumId w:val="0"/>
  </w:num>
  <w:num w:numId="4" w16cid:durableId="634797133">
    <w:abstractNumId w:val="7"/>
  </w:num>
  <w:num w:numId="5" w16cid:durableId="615406755">
    <w:abstractNumId w:val="1"/>
  </w:num>
  <w:num w:numId="6" w16cid:durableId="213277699">
    <w:abstractNumId w:val="4"/>
  </w:num>
  <w:num w:numId="7" w16cid:durableId="478687742">
    <w:abstractNumId w:val="8"/>
  </w:num>
  <w:num w:numId="8" w16cid:durableId="420835462">
    <w:abstractNumId w:val="2"/>
  </w:num>
  <w:num w:numId="9" w16cid:durableId="1957060750">
    <w:abstractNumId w:val="3"/>
  </w:num>
  <w:num w:numId="10" w16cid:durableId="1891574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D"/>
    <w:rsid w:val="000D634F"/>
    <w:rsid w:val="00223B8C"/>
    <w:rsid w:val="0027259D"/>
    <w:rsid w:val="002760EB"/>
    <w:rsid w:val="00291422"/>
    <w:rsid w:val="00760074"/>
    <w:rsid w:val="00923AF8"/>
    <w:rsid w:val="00C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5832"/>
  <w15:docId w15:val="{3F6FE425-AF16-4413-8158-495C197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4"/>
      <w:ind w:left="143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43" w:firstLine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24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15E"/>
    <w:rPr>
      <w:rFonts w:ascii="Times New Roman" w:eastAsia="Times New Roman" w:hAnsi="Times New Roman" w:cs="Times New Roman"/>
      <w:sz w:val="20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unhideWhenUsed/>
    <w:rsid w:val="00C24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12B6-C81B-457B-AA4A-03B22E6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Dimitris Dimitriadis</cp:lastModifiedBy>
  <cp:revision>4</cp:revision>
  <dcterms:created xsi:type="dcterms:W3CDTF">2022-10-26T13:45:00Z</dcterms:created>
  <dcterms:modified xsi:type="dcterms:W3CDTF">2022-10-27T09:32:00Z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PixEdit AS,  PixEdit Converter Server Core Version 2.7.1.12; modified using iTextSharp™ 5.5.10 ©2000-2016 iText Group NV (AGPL-version)</vt:lpwstr>
  </property>
</Properties>
</file>