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2E193" w14:textId="77777777" w:rsidR="001B3A78" w:rsidRDefault="001B3A78"/>
    <w:p w14:paraId="29B4C043" w14:textId="57579995" w:rsidR="00E833DC" w:rsidRPr="00DF3E0C" w:rsidRDefault="00E833DC" w:rsidP="00E833DC">
      <w:r>
        <w:t xml:space="preserve">En relación con la notificación </w:t>
      </w:r>
      <w:r w:rsidR="002A3D72">
        <w:t>2021/843/A</w:t>
      </w:r>
      <w:r>
        <w:t>:</w:t>
      </w:r>
    </w:p>
    <w:p w14:paraId="1640877C" w14:textId="77777777" w:rsidR="00E833DC" w:rsidRPr="00DF3E0C" w:rsidRDefault="00E833DC" w:rsidP="00E833DC"/>
    <w:p w14:paraId="449A5BEA" w14:textId="77777777" w:rsidR="00E833DC" w:rsidRDefault="00E833DC" w:rsidP="00E833DC">
      <w:r>
        <w:t xml:space="preserve">El texto final podrá obtenerse en el sitio web de la </w:t>
      </w:r>
      <w:hyperlink r:id="rId6" w:history="1">
        <w:r>
          <w:rPr>
            <w:rStyle w:val="Hyperlink"/>
          </w:rPr>
          <w:t>FSV</w:t>
        </w:r>
      </w:hyperlink>
      <w:r>
        <w:t xml:space="preserve"> (Sociedad de Investigación Austriaca de Carretera – Ferrocarril – Tráfico).</w:t>
      </w:r>
    </w:p>
    <w:p w14:paraId="70C4FEDD" w14:textId="77777777" w:rsidR="00E833DC" w:rsidRDefault="00E833DC"/>
    <w:sectPr w:rsidR="00E83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4312" w14:textId="77777777" w:rsidR="005C4DE3" w:rsidRDefault="005C4DE3" w:rsidP="001F1D53">
      <w:pPr>
        <w:spacing w:line="240" w:lineRule="auto"/>
      </w:pPr>
      <w:r>
        <w:separator/>
      </w:r>
    </w:p>
  </w:endnote>
  <w:endnote w:type="continuationSeparator" w:id="0">
    <w:p w14:paraId="6A00FC84" w14:textId="77777777" w:rsidR="005C4DE3" w:rsidRDefault="005C4DE3" w:rsidP="001F1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672F1" w14:textId="77777777" w:rsidR="001F1D53" w:rsidRDefault="001F1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03F2" w14:textId="77777777" w:rsidR="001F1D53" w:rsidRDefault="001F1D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2480" w14:textId="77777777" w:rsidR="001F1D53" w:rsidRDefault="001F1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119B0" w14:textId="77777777" w:rsidR="005C4DE3" w:rsidRDefault="005C4DE3" w:rsidP="001F1D53">
      <w:pPr>
        <w:spacing w:line="240" w:lineRule="auto"/>
      </w:pPr>
      <w:r>
        <w:separator/>
      </w:r>
    </w:p>
  </w:footnote>
  <w:footnote w:type="continuationSeparator" w:id="0">
    <w:p w14:paraId="3CE3096E" w14:textId="77777777" w:rsidR="005C4DE3" w:rsidRDefault="005C4DE3" w:rsidP="001F1D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D0EB" w14:textId="77777777" w:rsidR="001F1D53" w:rsidRDefault="001F1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FCA5" w14:textId="77777777" w:rsidR="001F1D53" w:rsidRDefault="001F1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FBF8" w14:textId="77777777" w:rsidR="001F1D53" w:rsidRDefault="001F1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DC"/>
    <w:rsid w:val="00042825"/>
    <w:rsid w:val="00095576"/>
    <w:rsid w:val="001B3A78"/>
    <w:rsid w:val="001F1D53"/>
    <w:rsid w:val="002101C6"/>
    <w:rsid w:val="002A3D72"/>
    <w:rsid w:val="002D0432"/>
    <w:rsid w:val="00353B9F"/>
    <w:rsid w:val="003E10F1"/>
    <w:rsid w:val="004C76CB"/>
    <w:rsid w:val="00561E49"/>
    <w:rsid w:val="00562290"/>
    <w:rsid w:val="005C4DE3"/>
    <w:rsid w:val="00671B59"/>
    <w:rsid w:val="00754663"/>
    <w:rsid w:val="00775DEF"/>
    <w:rsid w:val="008114CB"/>
    <w:rsid w:val="00870857"/>
    <w:rsid w:val="0094587B"/>
    <w:rsid w:val="00A24795"/>
    <w:rsid w:val="00AD4752"/>
    <w:rsid w:val="00B02E5F"/>
    <w:rsid w:val="00B30EDC"/>
    <w:rsid w:val="00CA29B9"/>
    <w:rsid w:val="00CC2B05"/>
    <w:rsid w:val="00D12B89"/>
    <w:rsid w:val="00D772DD"/>
    <w:rsid w:val="00DF3E0C"/>
    <w:rsid w:val="00E833DC"/>
    <w:rsid w:val="00E9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BA407"/>
  <w15:chartTrackingRefBased/>
  <w15:docId w15:val="{C05340E9-5D06-4941-8BD6-F736354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DC"/>
    <w:pPr>
      <w:spacing w:after="0" w:line="360" w:lineRule="auto"/>
    </w:pPr>
    <w:rPr>
      <w:rFonts w:ascii="Verdana" w:eastAsia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E833DC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D53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D53"/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1F1D53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D53"/>
    <w:rPr>
      <w:rFonts w:ascii="Verdana" w:eastAsia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.at/shop/produktliste.aspx?ID=76b8e427-d3b2-4c25-8baa-00ae618e258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BMDW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Haslinger-Fenzl, Maria</dc:creator>
  <cp:keywords>class='Internal'</cp:keywords>
  <dc:description/>
  <cp:lastModifiedBy>Dimitris Dimitriadis</cp:lastModifiedBy>
  <cp:revision>17</cp:revision>
  <dcterms:created xsi:type="dcterms:W3CDTF">2021-04-02T07:31:00Z</dcterms:created>
  <dcterms:modified xsi:type="dcterms:W3CDTF">2023-03-17T09:57:00Z</dcterms:modified>
</cp:coreProperties>
</file>