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7F0755" w:rsidRDefault="000039C4" w:rsidP="000039C4">
      <w:pPr>
        <w:suppressAutoHyphens/>
        <w:spacing w:after="0" w:line="240" w:lineRule="auto"/>
        <w:rPr>
          <w:rFonts w:ascii="Times New Roman" w:eastAsia="Noto Sans CJK SC" w:hAnsi="Times New Roman" w:cs="Times New Roman"/>
          <w:kern w:val="2"/>
          <w:sz w:val="24"/>
          <w:szCs w:val="24"/>
        </w:rPr>
      </w:pPr>
      <w:r w:rsidRPr="007F0755">
        <w:rPr>
          <w:rFonts w:ascii="Times New Roman" w:hAnsi="Times New Roman"/>
          <w:b/>
          <w:sz w:val="24"/>
          <w:u w:color="000000"/>
        </w:rPr>
        <w:t>DE REGERING VAN HONGARIJE</w:t>
      </w:r>
      <w:r w:rsidRPr="007F0755">
        <w:rPr>
          <w:rFonts w:ascii="Times New Roman" w:hAnsi="Times New Roman"/>
          <w:sz w:val="24"/>
        </w:rPr>
        <w:t xml:space="preserve"> </w:t>
      </w:r>
    </w:p>
    <w:p w14:paraId="57BF2687" w14:textId="77777777" w:rsidR="000039C4" w:rsidRPr="007F0755"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7F0755">
        <w:rPr>
          <w:rFonts w:ascii="Times New Roman" w:hAnsi="Times New Roman"/>
          <w:sz w:val="24"/>
          <w:u w:val="single"/>
        </w:rPr>
        <w:t>Gepubliceerd in: het Staatsblad van Hongarije</w:t>
      </w:r>
    </w:p>
    <w:p w14:paraId="5B35F2C4" w14:textId="77777777" w:rsidR="000039C4" w:rsidRPr="007F0755"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7F0755"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7F0755"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7F0755">
        <w:rPr>
          <w:rFonts w:ascii="Times New Roman" w:hAnsi="Times New Roman"/>
          <w:b/>
          <w:sz w:val="24"/>
          <w:u w:color="000000"/>
        </w:rPr>
        <w:t>REGERINGSBESLUIT</w:t>
      </w:r>
    </w:p>
    <w:p w14:paraId="0AF3A501" w14:textId="77777777" w:rsidR="000039C4" w:rsidRPr="007F075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7F075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7F0755">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7F075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7F075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7F0755">
        <w:rPr>
          <w:rFonts w:ascii="Times New Roman" w:hAnsi="Times New Roman"/>
          <w:b/>
          <w:color w:val="000000"/>
          <w:sz w:val="24"/>
          <w:u w:color="000000"/>
          <w:bdr w:val="nil"/>
          <w14:textOutline w14:w="0" w14:cap="flat" w14:cmpd="sng" w14:algn="ctr">
            <w14:noFill/>
            <w14:prstDash w14:val="solid"/>
            <w14:bevel/>
          </w14:textOutline>
        </w:rPr>
        <w:t>betreffende</w:t>
      </w:r>
    </w:p>
    <w:p w14:paraId="425ABBB8" w14:textId="77777777" w:rsidR="000039C4" w:rsidRPr="007F075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de gedetailleerde regels voor de vaststelling en toepassing van statiegeldbedragen en het in de handel brengen van producten met statiegeldbedragen</w:t>
      </w:r>
    </w:p>
    <w:p w14:paraId="11A60BB5"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 xml:space="preserve">Op grond van de vergunning die is verleend bij artikel 88, lid 1, onder 9), en artikel 88, lid 1, onder 37), 38) en 39), van wet CLXXXV van 2012 betreffende afvalstoffen, en handelend binnen het toepassingsgebied van haar functie als omschreven in artikel 15, lid 1, van de fundamentele wet, bepaalt de regering het volgende: </w:t>
      </w:r>
    </w:p>
    <w:p w14:paraId="0B2E72A6"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1. Toepassingsgebied</w:t>
      </w:r>
    </w:p>
    <w:p w14:paraId="1F33D77C"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7F0755"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7F0755">
        <w:rPr>
          <w:rFonts w:ascii="Times New Roman" w:hAnsi="Times New Roman"/>
          <w:b/>
          <w:sz w:val="24"/>
        </w:rPr>
        <w:t>Artikel 1</w:t>
      </w:r>
    </w:p>
    <w:p w14:paraId="4D59E6C7" w14:textId="77777777" w:rsidR="000039C4" w:rsidRPr="007F0755"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7F0755"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7F0755">
        <w:rPr>
          <w:rFonts w:ascii="Times New Roman" w:hAnsi="Times New Roman"/>
          <w:sz w:val="24"/>
        </w:rPr>
        <w:t>Het toepassingsgebied van dit besluit heeft betrekking op producten met een statiegeldbedrag die op de binnenlandse markt worden gebracht en betreft de activiteiten met betrekking tot deze producten in het kader van dit besluit.</w:t>
      </w:r>
    </w:p>
    <w:p w14:paraId="018412CA"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2. Definities</w:t>
      </w:r>
    </w:p>
    <w:p w14:paraId="79FACA93"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Artikel 2</w:t>
      </w:r>
    </w:p>
    <w:p w14:paraId="4D738B29" w14:textId="77777777" w:rsidR="000039C4" w:rsidRPr="007F0755"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(1)</w:t>
      </w:r>
      <w:r w:rsidRPr="007F0755">
        <w:rPr>
          <w:rFonts w:ascii="Times New Roman" w:hAnsi="Times New Roman"/>
          <w:b/>
          <w:sz w:val="24"/>
        </w:rPr>
        <w:t xml:space="preserve"> </w:t>
      </w:r>
      <w:r w:rsidRPr="007F0755">
        <w:rPr>
          <w:rFonts w:ascii="Times New Roman" w:hAnsi="Times New Roman"/>
          <w:sz w:val="24"/>
        </w:rPr>
        <w:t>Voor de toepassing van dit besluit:</w:t>
      </w:r>
    </w:p>
    <w:p w14:paraId="38A7BED9" w14:textId="7F48610B" w:rsidR="000039C4" w:rsidRPr="007F0755" w:rsidRDefault="00EC7B87" w:rsidP="000039C4">
      <w:pPr>
        <w:spacing w:after="0" w:line="240" w:lineRule="auto"/>
        <w:jc w:val="both"/>
        <w:rPr>
          <w:rFonts w:ascii="Times New Roman" w:eastAsia="Times New Roman" w:hAnsi="Times New Roman" w:cs="Times New Roman"/>
          <w:color w:val="000000"/>
          <w:sz w:val="24"/>
          <w:szCs w:val="24"/>
        </w:rPr>
      </w:pPr>
      <w:r w:rsidRPr="007F0755">
        <w:rPr>
          <w:rFonts w:ascii="Times New Roman" w:hAnsi="Times New Roman"/>
          <w:sz w:val="24"/>
        </w:rPr>
        <w:t xml:space="preserve">1. </w:t>
      </w:r>
      <w:r w:rsidRPr="007F0755">
        <w:rPr>
          <w:rFonts w:ascii="Times New Roman" w:hAnsi="Times New Roman"/>
          <w:i/>
          <w:sz w:val="24"/>
        </w:rPr>
        <w:t>kleine emitter</w:t>
      </w:r>
      <w:r w:rsidRPr="007F0755">
        <w:rPr>
          <w:rFonts w:ascii="Times New Roman" w:hAnsi="Times New Roman"/>
          <w:sz w:val="24"/>
        </w:rPr>
        <w:t xml:space="preserve"> </w:t>
      </w:r>
      <w:r w:rsidRPr="007F0755">
        <w:rPr>
          <w:rFonts w:ascii="Times New Roman" w:hAnsi="Times New Roman"/>
          <w:color w:val="000000"/>
          <w:sz w:val="24"/>
        </w:rPr>
        <w:t>is een producent wiens aantal in de handel gebrachte producten (met inbegrip van kant-en-klare drankproducten of geconcentreerde drankproducten, met uitzondering van melk en drankproducten op basis van melk) met verpakkingen van kunststof, metaal of glas, in de vorm van flessen of blikken met een inhoud van 0 tot 6 liter, niet meer bedraagt dan 5000 artikelen in het referentiejaar;</w:t>
      </w:r>
    </w:p>
    <w:p w14:paraId="3CE73275" w14:textId="0C878F6B" w:rsidR="00EC7B87" w:rsidRPr="007F0755" w:rsidRDefault="00EC7B87" w:rsidP="00EC7B87">
      <w:pPr>
        <w:spacing w:after="0" w:line="240" w:lineRule="auto"/>
        <w:jc w:val="both"/>
        <w:rPr>
          <w:rFonts w:ascii="Times New Roman" w:eastAsia="Times New Roman" w:hAnsi="Times New Roman" w:cs="Times New Roman"/>
          <w:sz w:val="24"/>
          <w:szCs w:val="24"/>
        </w:rPr>
      </w:pPr>
      <w:r w:rsidRPr="007F0755">
        <w:rPr>
          <w:rFonts w:ascii="Times New Roman" w:hAnsi="Times New Roman"/>
          <w:sz w:val="24"/>
        </w:rPr>
        <w:t xml:space="preserve">2. </w:t>
      </w:r>
      <w:r w:rsidRPr="007F0755">
        <w:rPr>
          <w:rFonts w:ascii="Times New Roman" w:hAnsi="Times New Roman"/>
          <w:i/>
          <w:sz w:val="24"/>
        </w:rPr>
        <w:t>bedrijven die levensmiddelen verkopen</w:t>
      </w:r>
      <w:r w:rsidRPr="007F0755">
        <w:rPr>
          <w:rFonts w:ascii="Times New Roman" w:hAnsi="Times New Roman"/>
          <w:sz w:val="24"/>
        </w:rPr>
        <w:t xml:space="preserve"> zijn bedrijven waarbij het grootste deel van de omzet is afgeleid uit de verkoop van levensmiddelen;</w:t>
      </w:r>
    </w:p>
    <w:p w14:paraId="1651504B" w14:textId="77777777" w:rsidR="000039C4" w:rsidRPr="007F0755" w:rsidRDefault="000039C4" w:rsidP="000039C4">
      <w:pPr>
        <w:spacing w:after="0" w:line="240" w:lineRule="auto"/>
        <w:jc w:val="both"/>
        <w:rPr>
          <w:rFonts w:ascii="Times New Roman" w:eastAsia="Times New Roman" w:hAnsi="Times New Roman" w:cs="Times New Roman"/>
          <w:color w:val="000000"/>
          <w:sz w:val="24"/>
          <w:szCs w:val="24"/>
        </w:rPr>
      </w:pPr>
      <w:r w:rsidRPr="007F0755">
        <w:rPr>
          <w:rFonts w:ascii="Times New Roman" w:hAnsi="Times New Roman"/>
          <w:color w:val="000000"/>
          <w:sz w:val="24"/>
        </w:rPr>
        <w:t xml:space="preserve">3. </w:t>
      </w:r>
      <w:r w:rsidRPr="007F0755">
        <w:rPr>
          <w:rFonts w:ascii="Times New Roman" w:hAnsi="Times New Roman"/>
          <w:i/>
          <w:color w:val="000000"/>
          <w:sz w:val="24"/>
        </w:rPr>
        <w:t>distributie</w:t>
      </w:r>
      <w:r w:rsidRPr="007F0755">
        <w:rPr>
          <w:rFonts w:ascii="Times New Roman" w:hAnsi="Times New Roman"/>
          <w:color w:val="000000"/>
          <w:sz w:val="24"/>
        </w:rPr>
        <w:t xml:space="preserve"> betekent het in de handel brengen in overeenstemming met het Regeringsdecreet betreffende de beperking van het in de handel brengen van bepaalde kunststofproducten voor eenmalig gebruik en van bepaalde andere kunststofproducten;</w:t>
      </w:r>
    </w:p>
    <w:p w14:paraId="48820F55"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7F0755">
        <w:rPr>
          <w:rFonts w:ascii="Times New Roman" w:hAnsi="Times New Roman"/>
          <w:color w:val="000000"/>
          <w:sz w:val="24"/>
        </w:rPr>
        <w:t xml:space="preserve">4. </w:t>
      </w:r>
      <w:r w:rsidRPr="007F0755">
        <w:rPr>
          <w:rFonts w:ascii="Times New Roman" w:hAnsi="Times New Roman"/>
          <w:i/>
          <w:color w:val="000000"/>
          <w:sz w:val="24"/>
        </w:rPr>
        <w:t>distributeur</w:t>
      </w:r>
      <w:r w:rsidRPr="007F0755">
        <w:rPr>
          <w:rFonts w:ascii="Times New Roman" w:hAnsi="Times New Roman"/>
          <w:color w:val="000000"/>
          <w:sz w:val="24"/>
        </w:rPr>
        <w:t xml:space="preserve"> is een bedrijfsorganisatie die een product met statiegeldbedrag aan de consument levert en verkoopt en een retourneringslocatie exploiteert onder deze verordening;</w:t>
      </w:r>
    </w:p>
    <w:p w14:paraId="409311A9" w14:textId="58E0DFB1" w:rsidR="000039C4" w:rsidRPr="007F0755"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7F0755">
        <w:rPr>
          <w:rFonts w:ascii="Times New Roman" w:hAnsi="Times New Roman"/>
          <w:color w:val="000000"/>
          <w:sz w:val="24"/>
        </w:rPr>
        <w:t xml:space="preserve">5. </w:t>
      </w:r>
      <w:r w:rsidRPr="007F0755">
        <w:rPr>
          <w:rFonts w:ascii="Times New Roman" w:hAnsi="Times New Roman"/>
          <w:i/>
          <w:color w:val="000000"/>
          <w:sz w:val="24"/>
        </w:rPr>
        <w:t>producten met een verplicht statiegeldbedrag</w:t>
      </w:r>
      <w:r w:rsidRPr="007F0755">
        <w:rPr>
          <w:rFonts w:ascii="Times New Roman" w:hAnsi="Times New Roman"/>
          <w:color w:val="000000"/>
          <w:sz w:val="24"/>
        </w:rPr>
        <w:t xml:space="preserve"> omvatten de verpakking van alle drankproducten, kant-en-klaar of in de vorm van een concentraat, met uitzondering van melk en drankproducten op basis van melk, waarvan de verpakking kunststoffen, metalen of glas bevat en die wordt geleverd in de vorm van flessen of blikken, hetzij herbruikbaar of als wegwerpverpakking, met een capaciteit van 0 tot 6 liter, met uitzondering van de verpakking van drankproducten die door kleine emitters in de handel worden gebracht; </w:t>
      </w:r>
    </w:p>
    <w:p w14:paraId="65195BCE" w14:textId="77777777" w:rsidR="000039C4" w:rsidRPr="007F075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lastRenderedPageBreak/>
        <w:t xml:space="preserve">6. </w:t>
      </w:r>
      <w:r w:rsidRPr="007F0755">
        <w:rPr>
          <w:rFonts w:ascii="Times New Roman" w:hAnsi="Times New Roman"/>
          <w:i/>
          <w:sz w:val="24"/>
        </w:rPr>
        <w:t>producten met een vrijwillig statiegeldbedrag</w:t>
      </w:r>
      <w:r w:rsidRPr="007F0755">
        <w:rPr>
          <w:rFonts w:ascii="Times New Roman" w:hAnsi="Times New Roman"/>
          <w:sz w:val="24"/>
        </w:rPr>
        <w:t xml:space="preserve"> zijn producten die niet als producten met een verplicht statiegeldbedrag worden aangemerkt en die door de fabrikant vrijwillig worden vervaardigd of in de handel worden gebracht met de markering “</w:t>
      </w:r>
      <w:r w:rsidRPr="007F0755">
        <w:rPr>
          <w:rFonts w:ascii="Times New Roman" w:hAnsi="Times New Roman"/>
          <w:color w:val="000000"/>
          <w:sz w:val="24"/>
        </w:rPr>
        <w:t>te retourneren</w:t>
      </w:r>
      <w:r w:rsidRPr="007F0755">
        <w:rPr>
          <w:rFonts w:ascii="Times New Roman" w:hAnsi="Times New Roman"/>
          <w:sz w:val="24"/>
        </w:rPr>
        <w:t>”</w:t>
      </w:r>
    </w:p>
    <w:p w14:paraId="18E3DEC1" w14:textId="45F2708D" w:rsidR="000039C4" w:rsidRPr="007F075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i/>
          <w:sz w:val="24"/>
        </w:rPr>
        <w:t xml:space="preserve">(a) </w:t>
      </w:r>
      <w:r w:rsidRPr="007F0755">
        <w:rPr>
          <w:rFonts w:ascii="Times New Roman" w:hAnsi="Times New Roman"/>
          <w:sz w:val="24"/>
        </w:rPr>
        <w:t xml:space="preserve">een herbruikbaar product of een herbruikbare verpakking die afval wordt binnen het toepassingsgebied van de taak van de staat betreffende afvalbeheer; </w:t>
      </w:r>
    </w:p>
    <w:p w14:paraId="78E561AF" w14:textId="00D4B69B" w:rsidR="000039C4" w:rsidRPr="007F075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i/>
          <w:sz w:val="24"/>
        </w:rPr>
        <w:t>(b)</w:t>
      </w:r>
      <w:r w:rsidRPr="007F0755">
        <w:rPr>
          <w:rFonts w:ascii="Times New Roman" w:hAnsi="Times New Roman"/>
          <w:sz w:val="24"/>
        </w:rPr>
        <w:t xml:space="preserve"> is een product dat afval wordt buiten het toepassingsgebied van de openbare afvalbeheertaak van de staat;</w:t>
      </w:r>
    </w:p>
    <w:p w14:paraId="12E17308" w14:textId="77777777" w:rsidR="000039C4" w:rsidRPr="007F075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waarvan de productie en het in de handel brengen met deze markering ter kennis is gebracht van de nationale autoriteit voor afvalbeheer;</w:t>
      </w:r>
    </w:p>
    <w:p w14:paraId="6E06C881" w14:textId="77777777" w:rsidR="000039C4" w:rsidRPr="007F0755"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7F0755">
        <w:rPr>
          <w:rFonts w:ascii="Times New Roman" w:hAnsi="Times New Roman"/>
          <w:sz w:val="24"/>
        </w:rPr>
        <w:t xml:space="preserve">7. </w:t>
      </w:r>
      <w:r w:rsidRPr="007F0755">
        <w:rPr>
          <w:rFonts w:ascii="Times New Roman" w:hAnsi="Times New Roman"/>
          <w:i/>
          <w:sz w:val="24"/>
        </w:rPr>
        <w:t>melk en drankproducten op basis van melk</w:t>
      </w:r>
      <w:r w:rsidRPr="007F0755">
        <w:rPr>
          <w:rFonts w:ascii="Times New Roman" w:hAnsi="Times New Roman"/>
          <w:sz w:val="24"/>
        </w:rPr>
        <w:t xml:space="preserve"> zijn drankproducten die zijn opgenomen in deel XVI van bijlage I bij Verordening (EU) nr. 1308/2013 van het Europees Parlement en de Raad van 17 december 2013 tot vaststelling van een gemeenschappelijke ordening van de markten voor landbouwproducten en tot intrekking van de Verordeningen (EEG) nr. 922/72, (EEG) nr. 234/79, (EG) nr. 1037/2001 en (EG) nr. 1234/2007 van de Raad;</w:t>
      </w:r>
    </w:p>
    <w:p w14:paraId="1546EB76" w14:textId="77777777" w:rsidR="000039C4" w:rsidRPr="007F0755"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 xml:space="preserve">8. </w:t>
      </w:r>
      <w:r w:rsidRPr="007F0755">
        <w:rPr>
          <w:rFonts w:ascii="Times New Roman" w:hAnsi="Times New Roman"/>
          <w:i/>
          <w:sz w:val="24"/>
        </w:rPr>
        <w:t>producten met een statiegeldbedrag</w:t>
      </w:r>
      <w:r w:rsidRPr="007F0755">
        <w:rPr>
          <w:rFonts w:ascii="Times New Roman" w:hAnsi="Times New Roman"/>
          <w:sz w:val="24"/>
        </w:rPr>
        <w:t xml:space="preserve"> omvatten producten met een verplicht statiegeldbedrag en producten met een vrijwillig statiegeldbedrag.</w:t>
      </w:r>
    </w:p>
    <w:p w14:paraId="5CC3C53D"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 xml:space="preserve">(2) Termen en begrippen die niet in deze verordening zijn gedefinieerd, worden gebruikt zoals gedefinieerd in wet CLXXXV van 2012 betreffende afvalstoffen (hierna: Afvalstoffenwet), </w:t>
      </w:r>
      <w:r w:rsidRPr="007F0755">
        <w:rPr>
          <w:rFonts w:ascii="Times New Roman" w:hAnsi="Times New Roman"/>
          <w:color w:val="000000"/>
          <w:sz w:val="24"/>
        </w:rPr>
        <w:t>in Regeringsbesluit tot vaststelling van de nadere regels voor de exploitatie van een regeling voor uitgebreide producentenverantwoordelijkheid en in het Regeringsbesluit betreffende verpakkings- en verpakkingsafvalbeheeractiviteiten</w:t>
      </w:r>
      <w:r w:rsidRPr="007F0755">
        <w:rPr>
          <w:rFonts w:ascii="Times New Roman" w:hAnsi="Times New Roman"/>
          <w:sz w:val="24"/>
        </w:rPr>
        <w:t>.</w:t>
      </w:r>
    </w:p>
    <w:p w14:paraId="103AD549"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3. Statiegeldbetaling</w:t>
      </w:r>
    </w:p>
    <w:p w14:paraId="0E9B4EBC" w14:textId="77777777" w:rsidR="000039C4" w:rsidRPr="007F075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7F0755"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7F0755">
        <w:rPr>
          <w:rFonts w:ascii="Times New Roman" w:hAnsi="Times New Roman"/>
          <w:b/>
          <w:sz w:val="24"/>
        </w:rPr>
        <w:t>Artikel 3</w:t>
      </w:r>
    </w:p>
    <w:p w14:paraId="5AF771DF" w14:textId="77777777" w:rsidR="000039C4" w:rsidRPr="007F075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7F075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7F0755">
        <w:rPr>
          <w:rFonts w:ascii="Times New Roman" w:hAnsi="Times New Roman"/>
          <w:sz w:val="24"/>
        </w:rPr>
        <w:t>(1) Niet-herbruikbare producten met een verplichte statiegeldbetaling worden onderworpen aan de betaling van een statiegeldbedrag van HUF 50 per item. Het statiegeldbedrag voor een herbruikbaar product met een verplicht statiegeldbedrag wordt bepaald door de producent.</w:t>
      </w:r>
    </w:p>
    <w:p w14:paraId="42C32A20" w14:textId="77777777" w:rsidR="000039C4" w:rsidRPr="007F075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7F075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7F0755">
        <w:rPr>
          <w:rFonts w:ascii="Times New Roman" w:hAnsi="Times New Roman"/>
          <w:sz w:val="24"/>
        </w:rPr>
        <w:t xml:space="preserve">(2) Wanneer een product voor het eerst door de producent op de binnenlandse markt wordt gebracht, dient de producent het statiegeldbedrag te betalen voor een niet-herbruikbaar product met een verplicht statiegeldbedrag op de op de factuur vermelde datum of, bij gebreke van een factuur, op de datum die wordt vermeld op een ander document waaruit de voltooiing van de transactie blijkt, of, bij gebreke daarvan, op de dag van de voltooiing van de transactie. </w:t>
      </w:r>
    </w:p>
    <w:p w14:paraId="676E8473" w14:textId="77777777" w:rsidR="000039C4" w:rsidRPr="007F075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7F0755"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(3) De producent betaalt maandelijks het statiegeldbedrag aan de concessiehouder voor elk niet-herbruikbaar product met een verplicht statiegeldbedrag, en doet dit tot de laatste dag van de maand volgende op de referentiemaand, indien het product in de referentiemaand in de handel wordt gebracht.</w:t>
      </w:r>
    </w:p>
    <w:p w14:paraId="3A1B4E03" w14:textId="77777777" w:rsidR="000039C4" w:rsidRPr="007F075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7F0755"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7F0755">
        <w:rPr>
          <w:rFonts w:ascii="Times New Roman" w:hAnsi="Times New Roman"/>
          <w:sz w:val="24"/>
        </w:rPr>
        <w:t>(4) Een drankproduct met een verpakking waarvoor een verplicht statiegeldbedrag geldt, mag tegen een aankoopprijs, vermeerderd met een statiegeldbedrag overeenkomstig lid 1, op de markt of in de handel worden gebracht, tenzij het drankproduct zonder de verpakking aan de consument wordt geleverd, wanneer het aan de consument wordt verkocht.</w:t>
      </w:r>
    </w:p>
    <w:p w14:paraId="62D1D071" w14:textId="77777777" w:rsidR="000039C4" w:rsidRPr="007F0755"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7F075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(5) De producent stelt de distributeur ten minste 30 dagen vóór de invoering van de wijziging in kennis van elke wijziging van het statiegeldbedrag van een herbruikbaar product waarvoor een verplicht statiegeldbedrag geldt, met vermelding van de datum van de wijziging.</w:t>
      </w:r>
    </w:p>
    <w:p w14:paraId="0F7E232C" w14:textId="77777777" w:rsidR="000039C4" w:rsidRPr="007F075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F0755">
        <w:rPr>
          <w:rFonts w:ascii="Times New Roman" w:hAnsi="Times New Roman"/>
          <w:b/>
          <w:sz w:val="24"/>
        </w:rPr>
        <w:lastRenderedPageBreak/>
        <w:t>Artikel 4</w:t>
      </w:r>
    </w:p>
    <w:p w14:paraId="388D133A"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(1) Het bedrag van het vrijwillige statiegeldbedrag dat per artikel dient te worden betaald, wordt door de producent vastgesteld.</w:t>
      </w:r>
    </w:p>
    <w:p w14:paraId="5B787549"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7F075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(2) De producent stelt de distributeur ten minste 30 dagen vóór de invoering van de wijziging in kennis van elke wijziging van het statiegeldbedrag van een product waarvoor een statiegeldbedrag geldt, met vermelding van de datum van de wijziging.</w:t>
      </w:r>
    </w:p>
    <w:p w14:paraId="08A0F837"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7F075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7F0755">
        <w:rPr>
          <w:rFonts w:ascii="Times New Roman" w:hAnsi="Times New Roman"/>
          <w:b/>
          <w:sz w:val="24"/>
        </w:rPr>
        <w:t>Artikel 5</w:t>
      </w:r>
    </w:p>
    <w:p w14:paraId="5DB8437C"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Het bedrag van het statiegeldbedrag wordt apart van de prijs van het product op de factuur of het ontvangstbewijs vermeld.</w:t>
      </w:r>
    </w:p>
    <w:p w14:paraId="3B95CCB3"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7F075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4. Rechten en plichten van de producent</w:t>
      </w:r>
    </w:p>
    <w:p w14:paraId="03F8D186" w14:textId="77777777" w:rsidR="000039C4" w:rsidRPr="007F0755"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7F0755"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7F0755">
        <w:rPr>
          <w:rFonts w:ascii="Times New Roman" w:hAnsi="Times New Roman"/>
          <w:b/>
          <w:sz w:val="24"/>
        </w:rPr>
        <w:t>Artikel 6</w:t>
      </w:r>
    </w:p>
    <w:p w14:paraId="11662773" w14:textId="77777777" w:rsidR="000039C4" w:rsidRPr="007F0755"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7F075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(1) De producent start de registratie van een product met een verplicht statiegeldbedrag ten minste 45 dagen voordat het in de handel wordt gebracht via de elektronische interface die door de concessiehouder wordt verstrekt. Indien de kenmerken die tijdens de registratie zijn gespecificeerd, worden gewijzigd, dient de producent de registratie van het product opnieuw te starten. Indien de producent het product met een verplicht statiegeldbedrag niet langer op de markt brengt, meldt hij dit op de elektronische interface.</w:t>
      </w:r>
    </w:p>
    <w:p w14:paraId="1621E240" w14:textId="77777777" w:rsidR="000039C4" w:rsidRPr="007F075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7F0755"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(2) De producent zendt monsters van het product ter registratie naar de concessiehouder, die controleert of de monsters voldoen aan de tijdens het registratieproces gespecificeerde parameters en controleert of de markering op de verpakking door een omgekeerde verkoop automaat kan worden gelezen. De concessiehouder weigert deze te registreren</w:t>
      </w:r>
      <w:bookmarkStart w:id="0" w:name="_Hlk105837136"/>
      <w:r w:rsidRPr="007F0755">
        <w:rPr>
          <w:rFonts w:ascii="Times New Roman" w:hAnsi="Times New Roman"/>
          <w:sz w:val="24"/>
        </w:rPr>
        <w:t xml:space="preserve"> als </w:t>
      </w:r>
      <w:bookmarkEnd w:id="0"/>
      <w:r w:rsidRPr="007F0755">
        <w:rPr>
          <w:rFonts w:ascii="Times New Roman" w:hAnsi="Times New Roman"/>
          <w:sz w:val="24"/>
        </w:rPr>
        <w:t>de markering op het product niet voldoet aan de eisen van bijlage 1.</w:t>
      </w:r>
    </w:p>
    <w:p w14:paraId="44E2B789" w14:textId="77777777" w:rsidR="000039C4" w:rsidRPr="007F0755"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7F0755"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(3) Gedetailleerde registratievereisten worden door de concessiehouder vastgesteld en op haar website gepubliceerd. De concessiehouder informeert ten minste 30 dagen voordat de wijziging wordt ingevoerd, over de wijzigingen van de registratievereisten op haar website, met vermelding van de datum waarop de wijziging van toepassing wordt.</w:t>
      </w:r>
    </w:p>
    <w:p w14:paraId="687CB8B9" w14:textId="77777777" w:rsidR="000039C4" w:rsidRPr="007F075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7F075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(4) Indien de producent de registratieverplichting uit hoofde van lid 1 niet nakomt of de concessiehouder weigert zich te registreren, wordt het product niet in de handel gebracht.</w:t>
      </w:r>
    </w:p>
    <w:p w14:paraId="69928148"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7F0755" w:rsidRDefault="000039C4" w:rsidP="000039C4">
      <w:pPr>
        <w:suppressAutoHyphens/>
        <w:spacing w:after="0" w:line="240" w:lineRule="auto"/>
        <w:jc w:val="center"/>
        <w:rPr>
          <w:rFonts w:ascii="Times New Roman" w:eastAsia="Calibri" w:hAnsi="Times New Roman" w:cs="Times New Roman"/>
          <w:b/>
          <w:kern w:val="2"/>
          <w:sz w:val="24"/>
          <w:szCs w:val="24"/>
        </w:rPr>
      </w:pPr>
      <w:r w:rsidRPr="007F0755">
        <w:rPr>
          <w:rFonts w:ascii="Times New Roman" w:hAnsi="Times New Roman"/>
          <w:b/>
          <w:sz w:val="24"/>
        </w:rPr>
        <w:t>Artikel</w:t>
      </w:r>
      <w:r w:rsidRPr="007F0755">
        <w:rPr>
          <w:rFonts w:ascii="Times New Roman" w:hAnsi="Times New Roman"/>
          <w:sz w:val="24"/>
        </w:rPr>
        <w:t xml:space="preserve"> </w:t>
      </w:r>
      <w:r w:rsidRPr="007F0755">
        <w:rPr>
          <w:rFonts w:ascii="Times New Roman" w:hAnsi="Times New Roman"/>
          <w:b/>
          <w:sz w:val="24"/>
        </w:rPr>
        <w:t>7</w:t>
      </w:r>
    </w:p>
    <w:p w14:paraId="43507083" w14:textId="77777777" w:rsidR="000039C4" w:rsidRPr="007F075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 xml:space="preserve">(1) De producent zorgt ervoor dat de markering overeenkomstig </w:t>
      </w:r>
      <w:r w:rsidRPr="007F0755">
        <w:rPr>
          <w:rFonts w:ascii="Times New Roman" w:hAnsi="Times New Roman"/>
          <w:i/>
          <w:sz w:val="24"/>
        </w:rPr>
        <w:t>bijlage 1</w:t>
      </w:r>
      <w:r w:rsidRPr="007F0755">
        <w:rPr>
          <w:rFonts w:ascii="Times New Roman" w:hAnsi="Times New Roman"/>
          <w:sz w:val="24"/>
        </w:rPr>
        <w:t xml:space="preserve"> duidelijk zichtbaar, permanent en leesbaar is op het product waarvoor een verplicht statiegeldbedrag geldt.  </w:t>
      </w:r>
    </w:p>
    <w:p w14:paraId="164B9DE4" w14:textId="77777777" w:rsidR="000039C4" w:rsidRPr="007F0755"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(2) Een product met een verplicht statiegeldbedrag mag alleen met de in lid 1 bedoelde markeringen in de handel worden gebracht.</w:t>
      </w:r>
    </w:p>
    <w:p w14:paraId="6B9EBBDD"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lastRenderedPageBreak/>
        <w:t>(3) Indien het statiegeldbedrag van een niet-herbruikbaar product waarvoor een verplicht statiegeldbedrag geldt, wordt gewijzigd, mag de markering van dit in de handel gebrachte product na de wijziging overeenkomstig punt 1.1 van bijlage 1 niet hetzelfde zijn als de markering van het product dat vóór de wijziging in de handel werd gebracht.</w:t>
      </w:r>
    </w:p>
    <w:p w14:paraId="03417CFF"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7F0755"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7F0755">
        <w:rPr>
          <w:rFonts w:ascii="Times New Roman" w:hAnsi="Times New Roman"/>
          <w:b/>
          <w:color w:val="000000"/>
          <w:sz w:val="24"/>
        </w:rPr>
        <w:t>Artikel 8</w:t>
      </w:r>
    </w:p>
    <w:p w14:paraId="74A1BAF5"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7F0755">
        <w:rPr>
          <w:rFonts w:ascii="Times New Roman" w:hAnsi="Times New Roman"/>
          <w:color w:val="000000"/>
          <w:sz w:val="24"/>
        </w:rPr>
        <w:t xml:space="preserve">(1) De producent stemt ermee in om een herbruikbaar product met een verplicht statiegeldbedrag dat door de distributeur of consument voor hergebruik wordt geretourneerd, te ontvangen en te accepteren </w:t>
      </w:r>
      <w:r w:rsidRPr="007F0755">
        <w:rPr>
          <w:rFonts w:ascii="Times New Roman" w:hAnsi="Times New Roman"/>
          <w:sz w:val="24"/>
        </w:rPr>
        <w:t>en zal het statiegeldbedrag aan hem of haar terugbetalen</w:t>
      </w:r>
      <w:r w:rsidRPr="007F0755">
        <w:rPr>
          <w:rFonts w:ascii="Times New Roman" w:hAnsi="Times New Roman"/>
          <w:color w:val="000000"/>
          <w:sz w:val="24"/>
        </w:rPr>
        <w:t xml:space="preserve">. </w:t>
      </w:r>
    </w:p>
    <w:p w14:paraId="1D8C8F22"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(2) Indien de producent stopt met de vervaardiging van een specifiek herbruikbaar product met een verplicht statiegeldbedrag, stemt hij ermee in dat de distributeur of de consument het product gedurende ten minste vier maanden na de datum van beëindiging van de productie, kan retourneren.</w:t>
      </w:r>
    </w:p>
    <w:p w14:paraId="4246B390"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7F075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F0755">
        <w:rPr>
          <w:rFonts w:ascii="Times New Roman" w:hAnsi="Times New Roman"/>
          <w:b/>
          <w:sz w:val="24"/>
        </w:rPr>
        <w:t>Artikel 9</w:t>
      </w:r>
    </w:p>
    <w:p w14:paraId="5A953638"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Nadat een herbruikbaar product met een verplicht statiegeldbedrag in de handel is gebracht, betaalt de producent de concessiehouder een verbindings- en servicevergoeding, of in het geval van een niet-herbruikbaar product waarvoor een verplicht statiegeldbedrag geldt, een verbindings-, service- en statiegeldbedrag.</w:t>
      </w:r>
    </w:p>
    <w:p w14:paraId="2D8E6B85"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F0755">
        <w:rPr>
          <w:rFonts w:ascii="Times New Roman" w:hAnsi="Times New Roman"/>
          <w:b/>
          <w:sz w:val="24"/>
        </w:rPr>
        <w:t>Artikel 10</w:t>
      </w:r>
    </w:p>
    <w:p w14:paraId="10D30E59"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(1) Op basis van een met de distributeur gesloten overeenkomst kan de producent een product of verpakking vrijwillig als een product met een statiegeldbedrag classificeren, zelfs als het product niet als product met een statiegeldbedrag wordt aangemerkt, teneinde de terugkeer ervan op een bepaalde plaats aan te moedigen.</w:t>
      </w:r>
    </w:p>
    <w:p w14:paraId="495C615F"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 De producent zorgt ervoor dat, in het geval van een product met een vrijwillig statiegeldbedrag, de vermelding “te retourneren” op het product duidelijk zichtbaar, permanent en leesbaar is.</w:t>
      </w:r>
    </w:p>
    <w:p w14:paraId="269C66E2"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(3) De producent stemt ermee in om, van de distributeur of consument, elk product te ontvangen en te accepteren, met een vrijwillig statiegeldbedrag waarvoor de consument een statiegeldbedrag heeft betaald, en zal het statiegeldbedrag aan hem of haar terugbetalen.</w:t>
      </w:r>
    </w:p>
    <w:p w14:paraId="4C3402CF"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(4) De producent vermeldt in een overeenkomst met de distributeur, de vereisten in welke staat het product met een vrijwillig statiegeldbedrag zich dient te bevinden wanneer het wordt geretourneerd, hetgeen de aanvaarding van het geretourneerde product niet uitsluit indien het wijzigingen vertoont die het gevolg zijn van normaal gebruik.</w:t>
      </w:r>
    </w:p>
    <w:p w14:paraId="36311D41"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(5) De producent stelt de distributeur ten minste drie maanden vóór de invoering van de wijziging in kennis van de staat waaronder een product waarvoor een vrijwillig statiegeldbedrag geldt, kan worden geretourneerd, met uitzondering van wijzigingen in de vergoeding.</w:t>
      </w:r>
    </w:p>
    <w:p w14:paraId="3BA80DFE"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(6) Indien de producent stopt met de vervaardiging van een bepaald product met een vrijwillig statiegeldbedrag, stemt hij ermee in dat de distributeur of de consument een dergelijk product gedurende ten minste vier maanden na de datum van beëindiging van de productie, kan retourneren.</w:t>
      </w:r>
    </w:p>
    <w:p w14:paraId="26AC4326"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5. Rechten en plichten van de distributeur</w:t>
      </w:r>
    </w:p>
    <w:p w14:paraId="36EE6020"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7F075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7F0755">
        <w:rPr>
          <w:rFonts w:ascii="Times New Roman" w:hAnsi="Times New Roman"/>
          <w:b/>
          <w:sz w:val="24"/>
        </w:rPr>
        <w:t>Artikel 11</w:t>
      </w:r>
    </w:p>
    <w:p w14:paraId="4D1D5741"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(1) De distributeur staat de retournering toe van een product waarvoor een verplicht statiegeldbedrag geldt, in overeenstemming met dit besluit.</w:t>
      </w:r>
    </w:p>
    <w:p w14:paraId="6D9C3FCE"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 xml:space="preserve">(2) Om de consument in staat te stellen een niet-herbruikbaar product waarvoor een verplicht statiegeldbedrag geldt, te retourneren, dient de distributeur: een contract af te sluiten met de concessiehouder overeenkomstig artikel 21, lid 5. </w:t>
      </w:r>
    </w:p>
    <w:p w14:paraId="68B046B9"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 xml:space="preserve">(3) De distributeur voert de retourneringsprocedure uit voor het niet-herbruikbare product waarvoor een verplicht statiegeldbedrag geldt op basis van het in lid 2 bedoelde contract. </w:t>
      </w:r>
    </w:p>
    <w:p w14:paraId="107086FD"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(4) De distributeur maakt de retournering mogelijk van elk herbruikbaar product waarvoor een verplicht statiegeldbedrag geldt op basis van de met de producent gesloten overeenkomst, overeenkomstig de bepalingen daarvan.</w:t>
      </w:r>
    </w:p>
    <w:p w14:paraId="77053043"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7F075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7F0755">
        <w:rPr>
          <w:rFonts w:ascii="Times New Roman" w:hAnsi="Times New Roman"/>
          <w:b/>
          <w:sz w:val="24"/>
        </w:rPr>
        <w:t>Artikel 12</w:t>
      </w:r>
    </w:p>
    <w:p w14:paraId="72123FC2"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7F0755" w:rsidRDefault="00690A67"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(1) De ontvangst en aanvaarding van een niet-herbruikbaar product waarvoor een verplicht statiegeldbedrag geldt en dat een capaciteit van minder dan 0,1 l of meer dan 3 l heeft, gebeurt meestal handmatig. De distributeur maakt de retournering van een product mogelijk indien de distributeur zelf dit soort producten in de handel brengt.</w:t>
      </w:r>
    </w:p>
    <w:p w14:paraId="429B7E67"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7F0755"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 xml:space="preserve">(2) Wanneer een product met een verplicht statiegeldbedrag wordt geretourneerd — indien het statiegeldbedrag niet rechtstreeks wordt terugbetaald door de omgekeerde automaat — dient de distributeur het bedrag van het statiegeld terug te betalen aan de entiteit die het product of het afval ervan heeft geretourneerd of, op verzoek van de consument, het bedrag te krediteren in de vorm van een voucher. </w:t>
      </w:r>
    </w:p>
    <w:p w14:paraId="416347BE" w14:textId="77777777" w:rsidR="000039C4" w:rsidRPr="007F0755"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7F075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F0755">
        <w:rPr>
          <w:rFonts w:ascii="Times New Roman" w:hAnsi="Times New Roman"/>
          <w:b/>
          <w:sz w:val="24"/>
        </w:rPr>
        <w:t>Artikel 13</w:t>
      </w:r>
    </w:p>
    <w:p w14:paraId="3816494F"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(1) De distributeur stelt de consument in staat om elk product waarvoor een verplicht statiegeldbedrag geldt, op enig moment tijdens de openingsuren aan de retourneringslocatie te retourneren.</w:t>
      </w:r>
      <w:r w:rsidRPr="007F0755">
        <w:rPr>
          <w:rFonts w:ascii="Times New Roman" w:hAnsi="Times New Roman"/>
          <w:sz w:val="24"/>
          <w:vertAlign w:val="superscript"/>
        </w:rPr>
        <w:t xml:space="preserve"> </w:t>
      </w:r>
    </w:p>
    <w:p w14:paraId="118F6174"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(2) In een supermarkt met een verkoopruimte groter dan 400 m</w:t>
      </w:r>
      <w:r w:rsidRPr="007F0755">
        <w:rPr>
          <w:rFonts w:ascii="Times New Roman" w:hAnsi="Times New Roman"/>
          <w:sz w:val="24"/>
          <w:vertAlign w:val="superscript"/>
        </w:rPr>
        <w:t>2</w:t>
      </w:r>
      <w:r w:rsidRPr="007F0755">
        <w:rPr>
          <w:rFonts w:ascii="Times New Roman" w:hAnsi="Times New Roman"/>
          <w:sz w:val="24"/>
        </w:rPr>
        <w:t>, maakt de distributeur de retournering van een niet-herbruikbaar product waarvoor een verplicht statiegeldbedrag geldt, mogelijk door middel van een omgekeerde automaat, naast een handmatige ontvangst die moet worden gewaarborgd in het geval de omgekeerde automaat defect is.</w:t>
      </w:r>
    </w:p>
    <w:p w14:paraId="72658647"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7F0755"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7F0755">
        <w:rPr>
          <w:rFonts w:ascii="Times New Roman" w:hAnsi="Times New Roman"/>
          <w:b/>
          <w:sz w:val="24"/>
        </w:rPr>
        <w:t>Artikel 14</w:t>
      </w:r>
    </w:p>
    <w:p w14:paraId="35268F62" w14:textId="77777777" w:rsidR="000039C4" w:rsidRPr="007F075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7F075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7F0755">
        <w:rPr>
          <w:rFonts w:ascii="Times New Roman" w:hAnsi="Times New Roman"/>
          <w:sz w:val="24"/>
        </w:rPr>
        <w:t>(1) Om de retournering van een product waarvoor een verplicht statiegeldbedrag geldt, mogelijk te maken, dient de distributeur omgekeerde automaten te exploiteren en te voorzien in de nodige technische voorwaarden voor de werking ervan. Het is de verplichting van de distributeur om de nodige vergunningen te verkrijgen voor de installatie van een omgekeerde automaat.</w:t>
      </w:r>
    </w:p>
    <w:p w14:paraId="6A4B9AE4" w14:textId="77777777" w:rsidR="000039C4" w:rsidRPr="007F075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7F075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7F0755">
        <w:rPr>
          <w:rFonts w:ascii="Times New Roman" w:hAnsi="Times New Roman"/>
          <w:sz w:val="24"/>
        </w:rPr>
        <w:t>(2) De concessiehouder betaalt de distributeur een commissie voor het beheer ter dekking van de redelijke kosten die worden gemaakt bij de uitvoering van de in lid 1 bedoelde taken in verband met de retournering van een niet-herbruikbaar product met een verplicht statiegeldbedrag.</w:t>
      </w:r>
    </w:p>
    <w:p w14:paraId="23D2196C" w14:textId="77777777" w:rsidR="000039C4" w:rsidRPr="007F075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7F075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7F0755">
        <w:rPr>
          <w:rFonts w:ascii="Times New Roman" w:hAnsi="Times New Roman"/>
          <w:sz w:val="24"/>
        </w:rPr>
        <w:t xml:space="preserve">(3) De distributeur zorgt, voor de concessiehouder, voor de voorwaarden benodigd voor de uitvoering van de onderhoudstaken van de omgekeerde automaat op een vooraf overeengekomen tijdstip. </w:t>
      </w:r>
    </w:p>
    <w:p w14:paraId="23F2B7E4"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7F075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F0755">
        <w:rPr>
          <w:rFonts w:ascii="Times New Roman" w:hAnsi="Times New Roman"/>
          <w:b/>
          <w:sz w:val="24"/>
        </w:rPr>
        <w:t>Artikel 15</w:t>
      </w:r>
    </w:p>
    <w:p w14:paraId="67746C54"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(1) De bepalingen met betrekking tot de distributeur in artikel 11, artikel 12, lid 2, artikel 13, lid 1, artikel 14 en artikel 17 zijn ook van toepassing op de exploitant van de in artikel 21 bedoelde retourneringslocatie.</w:t>
      </w:r>
    </w:p>
    <w:p w14:paraId="7F364D08"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 Voor exploitanten die geen distributeurs zijn en die overeenkomstig artikel 21 een retourneringslocatie met een omgekeerde automaat exploiteren, zijn de bepalingen van artikel 12 van toepassing, met dien verstande dat het statiegeldbedrag rechtstreeks door de omgekeerde automaat wordt terugbetaald.</w:t>
      </w:r>
    </w:p>
    <w:p w14:paraId="7840E927"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F0755">
        <w:rPr>
          <w:rFonts w:ascii="Times New Roman" w:hAnsi="Times New Roman"/>
          <w:b/>
          <w:sz w:val="24"/>
        </w:rPr>
        <w:t>Artikel 16</w:t>
      </w:r>
    </w:p>
    <w:p w14:paraId="6C8385DF"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 xml:space="preserve">(1) De distributeur ontvangt en aanvaardt op basis van een overeenkomst met de producent elk geretourneerd product waarvoor een vrijwillig statiegeldbedrag geldt, indien dit product dezelfde kenmerken heeft als die welke door de distributeur in de handel worden gebracht, hetzelfde beoogde doel heeft en tot dezelfde productsoort behoort. </w:t>
      </w:r>
    </w:p>
    <w:p w14:paraId="656DE58E"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 De distributeur zorgt ervoor dat een product waarvoor een vrijwillig statiegeldbedrag geldt, en dat door de distributeur wordt geretourneerd, op dezelfde wijze wordt geretourneerd als de voorwaarden waaronder het product in de handel wordt gebracht, en verstrekt deze dienst voortdurend en gedurende de openingsuren op de plaats van distributie van het product of op een aangewezen plaats. Een distributeur met een bedrijfsgebied van ten minste 200 m</w:t>
      </w:r>
      <w:r w:rsidRPr="007F0755">
        <w:rPr>
          <w:rFonts w:ascii="Times New Roman" w:hAnsi="Times New Roman"/>
          <w:sz w:val="24"/>
          <w:vertAlign w:val="superscript"/>
        </w:rPr>
        <w:t>2</w:t>
      </w:r>
      <w:r w:rsidRPr="007F0755">
        <w:rPr>
          <w:rFonts w:ascii="Times New Roman" w:hAnsi="Times New Roman"/>
          <w:sz w:val="24"/>
        </w:rPr>
        <w:t xml:space="preserve"> zal voorzien in de retournering van het product met een vrijwillig statiegeldbedrag op de plaats van distributie.</w:t>
      </w:r>
    </w:p>
    <w:p w14:paraId="29AE7B28"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(3) Indien de plaats die is aangewezen voor de retournering van het product met een vrijwillig statiegeldbedrag niet identiek is aan de plaats van distributie, wordt op werkdagen een minimum van 6 uur toegewezen voor de retourneringsprocedure</w:t>
      </w:r>
    </w:p>
    <w:p w14:paraId="0AA09268"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i/>
          <w:sz w:val="24"/>
        </w:rPr>
        <w:t>(a)</w:t>
      </w:r>
      <w:r w:rsidRPr="007F0755">
        <w:rPr>
          <w:rFonts w:ascii="Times New Roman" w:hAnsi="Times New Roman"/>
          <w:sz w:val="24"/>
        </w:rPr>
        <w:t xml:space="preserve"> in het geval van een door een distributeur aangewezen plaats, volgens de openingstijden van de winkels die producten met een vrijwillig statiegeldbedrag verkopen,</w:t>
      </w:r>
    </w:p>
    <w:p w14:paraId="4D1D50C9"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i/>
          <w:sz w:val="24"/>
        </w:rPr>
        <w:t>(b)</w:t>
      </w:r>
      <w:r w:rsidRPr="007F0755">
        <w:rPr>
          <w:rFonts w:ascii="Times New Roman" w:hAnsi="Times New Roman"/>
          <w:sz w:val="24"/>
        </w:rPr>
        <w:t xml:space="preserve"> in het geval van een door verscheidene distributeurs aangewezen plaats, binnen de openingsuren van de winkels die producten met een vrijwillig statiegeldbedrag verkopen, </w:t>
      </w:r>
    </w:p>
    <w:p w14:paraId="78B100EA"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waarbij ervoor wordt gezorgd dat het bereiken van de locatie niet leidt tot aanzienlijke problemen voor consumenten.</w:t>
      </w:r>
    </w:p>
    <w:p w14:paraId="397CFF4E"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(4) Als onderdeel van de retourneringsprocedure voor een product met een vrijwillig statiegeldbedrag betaalt de distributeur het bedrag van het statiegeld terug aan de entiteit die het product retourneert of hij neemt het, op verzoek van de consument, in de aankoopprijs op in het geval van de aankoop van een nieuw product.</w:t>
      </w:r>
    </w:p>
    <w:p w14:paraId="40491267"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7F075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F0755">
        <w:rPr>
          <w:rFonts w:ascii="Times New Roman" w:hAnsi="Times New Roman"/>
          <w:b/>
          <w:sz w:val="24"/>
        </w:rPr>
        <w:t>Artikel 17</w:t>
      </w:r>
    </w:p>
    <w:p w14:paraId="02F30499"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 xml:space="preserve">(1) Als onderdeel van de consumenteninformatie publiceert de distributeur op de plaats waar het product met een statiegeldbedrag wordt verkocht en, met uitzondering van </w:t>
      </w:r>
      <w:r w:rsidRPr="007F0755">
        <w:rPr>
          <w:rFonts w:ascii="Times New Roman" w:hAnsi="Times New Roman"/>
          <w:i/>
          <w:sz w:val="24"/>
        </w:rPr>
        <w:t>(b)</w:t>
      </w:r>
      <w:r w:rsidRPr="007F0755">
        <w:rPr>
          <w:rFonts w:ascii="Times New Roman" w:hAnsi="Times New Roman"/>
          <w:sz w:val="24"/>
        </w:rPr>
        <w:t>, op de plaats die is aangewezen voor productretournering, het volgende:</w:t>
      </w:r>
    </w:p>
    <w:p w14:paraId="77B4319A" w14:textId="77777777" w:rsidR="000039C4" w:rsidRPr="007F0755"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7F0755">
        <w:rPr>
          <w:rFonts w:ascii="Times New Roman" w:hAnsi="Times New Roman"/>
          <w:i/>
          <w:sz w:val="24"/>
        </w:rPr>
        <w:lastRenderedPageBreak/>
        <w:t>(a)</w:t>
      </w:r>
      <w:r w:rsidRPr="007F0755">
        <w:rPr>
          <w:rFonts w:ascii="Times New Roman" w:hAnsi="Times New Roman"/>
          <w:sz w:val="24"/>
        </w:rPr>
        <w:t xml:space="preserve"> de vereisten die nodig zijn voor de terugbetaling van een statiegeldbedrag, met inachtneming van de staat van het product,</w:t>
      </w:r>
    </w:p>
    <w:p w14:paraId="56DFE737" w14:textId="77777777" w:rsidR="000039C4" w:rsidRPr="007F0755"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7F0755">
        <w:rPr>
          <w:rFonts w:ascii="Times New Roman" w:hAnsi="Times New Roman"/>
          <w:i/>
          <w:sz w:val="24"/>
        </w:rPr>
        <w:t>(aa)</w:t>
      </w:r>
      <w:r w:rsidRPr="007F0755">
        <w:rPr>
          <w:rFonts w:ascii="Times New Roman" w:hAnsi="Times New Roman"/>
          <w:sz w:val="24"/>
        </w:rPr>
        <w:t xml:space="preserve"> de vereisten gespecificeerd door de concessiehouder voor niet-herbruikbare producten met een verplicht statiegeldbedrag, </w:t>
      </w:r>
    </w:p>
    <w:p w14:paraId="66B61600" w14:textId="77777777" w:rsidR="000039C4" w:rsidRPr="007F0755"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7F0755">
        <w:rPr>
          <w:rFonts w:ascii="Times New Roman" w:hAnsi="Times New Roman"/>
          <w:i/>
          <w:sz w:val="24"/>
        </w:rPr>
        <w:t>(ab)</w:t>
      </w:r>
      <w:r w:rsidRPr="007F0755">
        <w:rPr>
          <w:rFonts w:ascii="Times New Roman" w:hAnsi="Times New Roman"/>
          <w:sz w:val="24"/>
        </w:rPr>
        <w:t xml:space="preserve"> de door de producent gespecificeerde vereisten voor herbruikbare producten met een verplicht statiegeldbedrag of voor producten met een vrijwillig statiegeldbedrag,</w:t>
      </w:r>
    </w:p>
    <w:p w14:paraId="7276E2DA" w14:textId="77777777" w:rsidR="000039C4" w:rsidRPr="007F0755"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7F0755">
        <w:rPr>
          <w:rFonts w:ascii="Times New Roman" w:hAnsi="Times New Roman"/>
          <w:sz w:val="24"/>
        </w:rPr>
        <w:t>waarbij deze eisen ook aan de distributeur worden meegedeeld, of</w:t>
      </w:r>
    </w:p>
    <w:p w14:paraId="55E9B1C4" w14:textId="77777777" w:rsidR="000039C4" w:rsidRPr="007F0755"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7F0755">
        <w:rPr>
          <w:rFonts w:ascii="Times New Roman" w:hAnsi="Times New Roman"/>
          <w:i/>
          <w:sz w:val="24"/>
        </w:rPr>
        <w:t>(b)</w:t>
      </w:r>
      <w:r w:rsidRPr="007F0755">
        <w:rPr>
          <w:rFonts w:ascii="Times New Roman" w:hAnsi="Times New Roman"/>
          <w:sz w:val="24"/>
        </w:rPr>
        <w:t xml:space="preserve"> als het product wordt geretourneerd op een andere locatie dan de plaats van distributie, de naam, het adres en de openingstijden van de plaats(en) die is/zijn aangewezen voor de productretournering.</w:t>
      </w:r>
    </w:p>
    <w:p w14:paraId="01558DB0"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(2) De distributeur publiceert onmiddellijk alle informatie die betrekking heeft op wijzigingen in de voorwaarden van de retourneringsprocedure op de in lid 1 genoemde plaats, waarbij deze informatie wordt verstrekt door de concessiehouder voor niet-herbruikbare producten met een verplicht statiegeldbedrag, of door de producent voor herbruikbare producten met een verplicht statiegeldbedrag en voor producten met een vrijwillig statiegeldbedrag.</w:t>
      </w:r>
    </w:p>
    <w:p w14:paraId="2F341B5C" w14:textId="77777777" w:rsidR="000039C4" w:rsidRPr="007F075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6. Rechten en plichten van de consument</w:t>
      </w:r>
    </w:p>
    <w:p w14:paraId="14C2C688" w14:textId="77777777" w:rsidR="000039C4" w:rsidRPr="007F075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7F0755" w:rsidRDefault="000039C4" w:rsidP="000039C4">
      <w:pPr>
        <w:suppressAutoHyphens/>
        <w:spacing w:after="0" w:line="240" w:lineRule="auto"/>
        <w:jc w:val="center"/>
        <w:rPr>
          <w:rFonts w:ascii="Times New Roman" w:eastAsia="Calibri" w:hAnsi="Times New Roman" w:cs="Times New Roman"/>
          <w:kern w:val="2"/>
          <w:sz w:val="24"/>
          <w:szCs w:val="24"/>
        </w:rPr>
      </w:pPr>
      <w:r w:rsidRPr="007F0755">
        <w:rPr>
          <w:rFonts w:ascii="Times New Roman" w:hAnsi="Times New Roman"/>
          <w:b/>
          <w:sz w:val="24"/>
        </w:rPr>
        <w:t>Artikel 18</w:t>
      </w:r>
    </w:p>
    <w:p w14:paraId="34B34DD7"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(1) Bij de aankoop van een product met een statiegeldbedrag heeft de consument recht op terugbetaling van het aan de distributeur betaalde statiegeldbedrag, indien hij of zij het product aflevert op de locatie waar de retournering plaatsvindt.</w:t>
      </w:r>
    </w:p>
    <w:p w14:paraId="5D7A85CF"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 In het geval van een product met een verplicht statiegeldbedrag, wordt de retournering van het product onderworpen aan de voorwaarde dat het product dient te worden overhandigd met een leesbaar en niet-beschadigd merkteken, waardoor het product kan worden geïdentificeerd in overeenstemming met dit besluit.</w:t>
      </w:r>
    </w:p>
    <w:p w14:paraId="161C0C06"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(3) In het geval van een product met een vrijwillig statiegeldbedrag is de retournering van het product afhankelijk van de voorwaarde dat het product geschikt is voor retournering op basis van de door de producent verstrekte informatie en dat het wordt overhandigd met een herkenbare markering om het te identificeren.</w:t>
      </w:r>
    </w:p>
    <w:p w14:paraId="7CE10F55"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7. Rechten en verplichtingen van de concessiehouder</w:t>
      </w:r>
    </w:p>
    <w:p w14:paraId="2A2B73CB"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7F075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7F0755">
        <w:rPr>
          <w:rFonts w:ascii="Times New Roman" w:hAnsi="Times New Roman"/>
          <w:b/>
          <w:sz w:val="24"/>
        </w:rPr>
        <w:t>Artikel 19</w:t>
      </w:r>
    </w:p>
    <w:p w14:paraId="6023EA6F" w14:textId="77777777" w:rsidR="000039C4" w:rsidRPr="007F075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7F0755"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7F0755">
        <w:rPr>
          <w:rFonts w:ascii="Times New Roman" w:hAnsi="Times New Roman"/>
          <w:sz w:val="24"/>
        </w:rPr>
        <w:t xml:space="preserve">(1) </w:t>
      </w:r>
      <w:r w:rsidRPr="007F0755">
        <w:rPr>
          <w:rFonts w:ascii="Times New Roman" w:hAnsi="Times New Roman"/>
          <w:color w:val="000000"/>
          <w:sz w:val="24"/>
        </w:rPr>
        <w:t>De concessiehouder levert en exploiteert het IT-oppervlak dat nodig is voor de registratie van de producent, zoals gespecificeerd in artikel 6, lid 1.</w:t>
      </w:r>
    </w:p>
    <w:p w14:paraId="6DC3A4CB"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7F0755"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7F0755">
        <w:rPr>
          <w:rFonts w:ascii="Times New Roman" w:hAnsi="Times New Roman"/>
          <w:color w:val="000000"/>
          <w:sz w:val="24"/>
        </w:rPr>
        <w:t xml:space="preserve"> (2) Binnen 45 dagen na het starten van de registratie door de producent registreert de concessiehouder het product met een verplicht statiegeldbedrag en legt hij de bijbehorende gegevens vast (producent, drankproductnaam, GTIN-nummer, verpakkingsmateriaal, kleur, volume, gewicht, fysieke afmetingen, wijze van markering, en voor herbruikbare producten het tarief van het statiegeldbedrag) in de IT-database.</w:t>
      </w:r>
    </w:p>
    <w:p w14:paraId="12A452DF" w14:textId="77777777" w:rsidR="000039C4" w:rsidRPr="007F0755"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F0755">
        <w:rPr>
          <w:rFonts w:ascii="Times New Roman" w:hAnsi="Times New Roman"/>
          <w:b/>
          <w:sz w:val="24"/>
        </w:rPr>
        <w:t>Artikel 20</w:t>
      </w:r>
    </w:p>
    <w:p w14:paraId="78388EAB"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Met betrekking tot producten met een verplicht statiegeldbedrag dient de concessiehouder:</w:t>
      </w:r>
    </w:p>
    <w:p w14:paraId="4B9A7A6A" w14:textId="77777777" w:rsidR="000039C4" w:rsidRPr="007F075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7F0755">
        <w:rPr>
          <w:rFonts w:ascii="Times New Roman" w:hAnsi="Times New Roman"/>
          <w:i/>
          <w:sz w:val="24"/>
        </w:rPr>
        <w:lastRenderedPageBreak/>
        <w:t xml:space="preserve"> (a)</w:t>
      </w:r>
      <w:r w:rsidRPr="007F0755">
        <w:rPr>
          <w:rFonts w:ascii="Times New Roman" w:hAnsi="Times New Roman"/>
          <w:sz w:val="24"/>
        </w:rPr>
        <w:t xml:space="preserve"> de omgekeerde automaat te verwerven, installeren, onderhouden en, indien nodig, te upgraden en ontwikkelen om de ontvangst van afval te verzekeren,</w:t>
      </w:r>
    </w:p>
    <w:p w14:paraId="00570416" w14:textId="77777777" w:rsidR="000039C4" w:rsidRPr="007F075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7F0755">
        <w:rPr>
          <w:rFonts w:ascii="Times New Roman" w:hAnsi="Times New Roman"/>
          <w:i/>
          <w:sz w:val="24"/>
        </w:rPr>
        <w:t>(b)</w:t>
      </w:r>
      <w:r w:rsidRPr="007F0755">
        <w:rPr>
          <w:rFonts w:ascii="Times New Roman" w:hAnsi="Times New Roman"/>
          <w:sz w:val="24"/>
        </w:rPr>
        <w:t xml:space="preserve"> de ontvangst, verwijdering, voorbehandeling en overdracht van afval voor terugwinning te verzekeren, </w:t>
      </w:r>
    </w:p>
    <w:p w14:paraId="25446FB9" w14:textId="15F86F18" w:rsidR="000039C4" w:rsidRPr="007F0755"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7F0755">
        <w:rPr>
          <w:rFonts w:ascii="Times New Roman" w:hAnsi="Times New Roman"/>
          <w:i/>
          <w:sz w:val="24"/>
        </w:rPr>
        <w:t>(c)</w:t>
      </w:r>
      <w:r w:rsidRPr="007F0755">
        <w:rPr>
          <w:rFonts w:ascii="Times New Roman" w:hAnsi="Times New Roman"/>
          <w:sz w:val="24"/>
        </w:rPr>
        <w:t xml:space="preserve"> te zorgen voor het onderhoud en de exploitatie van afvalbeheerfaciliteiten binnen het toepassingsgebied van zijn verantwoordelijkheid, en</w:t>
      </w:r>
    </w:p>
    <w:p w14:paraId="4D7EDABC" w14:textId="77777777" w:rsidR="000039C4" w:rsidRPr="007F075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7F0755">
        <w:rPr>
          <w:rFonts w:ascii="Times New Roman" w:hAnsi="Times New Roman"/>
          <w:i/>
          <w:sz w:val="24"/>
        </w:rPr>
        <w:t>(d)</w:t>
      </w:r>
      <w:r w:rsidRPr="007F0755">
        <w:rPr>
          <w:rFonts w:ascii="Times New Roman" w:hAnsi="Times New Roman"/>
          <w:sz w:val="24"/>
        </w:rPr>
        <w:t xml:space="preserve"> de juiste werking van de omgekeerde automaten die herbruikbare verpakking ontvangen, te verzekeren en te voorzien in een geïntegreerde IT-achtergrond ervoor.</w:t>
      </w:r>
    </w:p>
    <w:p w14:paraId="169A2DF3" w14:textId="77777777" w:rsidR="000039C4" w:rsidRPr="007F075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7F075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7F0755">
        <w:rPr>
          <w:rFonts w:ascii="Times New Roman" w:hAnsi="Times New Roman"/>
          <w:b/>
          <w:sz w:val="24"/>
        </w:rPr>
        <w:t>Artikel 21</w:t>
      </w:r>
    </w:p>
    <w:p w14:paraId="6C113639"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(1) Om de retournering van het product met een verplicht statiegeldbedrag mogelijk te maken, ontwikkelt de concessiehouder een netwerk van retourneringslocaties met nationale dekking.</w:t>
      </w:r>
    </w:p>
    <w:p w14:paraId="793FCE16"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 xml:space="preserve"> (2) De concessiehouder voorziet in de mogelijkheid van productretournering via omgekeerde automaten of handmatige ontvangst.</w:t>
      </w:r>
    </w:p>
    <w:p w14:paraId="59AABE9A"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(3) Om de retournering van een niet-herbruikbaar product met een verplicht statiegeldbedrag mogelijk te maken, dient de concessiehouder</w:t>
      </w:r>
    </w:p>
    <w:p w14:paraId="05C94007" w14:textId="77777777" w:rsidR="000039C4" w:rsidRPr="007F0755"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t>de distributeur te voorzien van een omgekeerde automaat in elke supermarkt met een verkoopgebied groter dan 400 m</w:t>
      </w:r>
      <w:r w:rsidRPr="007F0755">
        <w:rPr>
          <w:rFonts w:ascii="Times New Roman" w:hAnsi="Times New Roman"/>
          <w:sz w:val="24"/>
          <w:vertAlign w:val="superscript"/>
        </w:rPr>
        <w:t>2</w:t>
      </w:r>
      <w:r w:rsidRPr="007F0755">
        <w:rPr>
          <w:rFonts w:ascii="Times New Roman" w:hAnsi="Times New Roman"/>
          <w:sz w:val="24"/>
        </w:rPr>
        <w:t>, en</w:t>
      </w:r>
    </w:p>
    <w:p w14:paraId="14AA0CAF" w14:textId="77777777" w:rsidR="000039C4" w:rsidRPr="007F0755"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t>in elke plaats met een bevolking van meer dan 1 000 personen het voor de distributeur mogelijk te maken een retourneringslocatie op te richten of, bij gebreke daarvan, in een andere retourneringslocatie te voorzien indien een dergelijke locatie niet overeenkomstig punt a) is gevestigd.</w:t>
      </w:r>
    </w:p>
    <w:p w14:paraId="5AB55BA2" w14:textId="77777777" w:rsidR="000039C4" w:rsidRPr="007F0755"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(4) Om de retournering van een niet-herbruikbaar product met een verplicht statiegeldbedrag mogelijk te maken, geeft de concessiehouder, naast de bepalingen in lid 3, een aanbesteding uit voor de vrijwillige totstandbrenging van een retourneringslocatie, met inachtneming van de vereisten inzake gelijke behandeling en de voorwaarden die noodzakelijk zijn voor de totstandbrenging van een retourneringslocatie. In de aanbesteding kan de concessiehouder het aantal exploitanten van retourneringslocaties bepalen dat kan worden opgenomen in de verplichte statiegeldregeling, rekening houdend met het aantal beschikbare omgekeerde automaten en de evenwichtige locatie en de gerechtvaardigde totstandbrenging van de retourneringslocaties in het hele land.</w:t>
      </w:r>
    </w:p>
    <w:p w14:paraId="7B0315F6"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(5) De concessiehouder sluit een overeenkomst met de exploitant van de retourneringslocatie af, waarbij de overeenkomst ten minste</w:t>
      </w:r>
      <w:r w:rsidRPr="007F0755">
        <w:rPr>
          <w:rFonts w:ascii="Times New Roman" w:hAnsi="Times New Roman"/>
          <w:i/>
          <w:sz w:val="24"/>
        </w:rPr>
        <w:t xml:space="preserve"> </w:t>
      </w:r>
      <w:r w:rsidRPr="007F0755">
        <w:rPr>
          <w:rFonts w:ascii="Times New Roman" w:hAnsi="Times New Roman"/>
          <w:sz w:val="24"/>
        </w:rPr>
        <w:t>de in bijlage 2 vermelde gegevens bevat</w:t>
      </w:r>
      <w:r w:rsidRPr="007F0755">
        <w:rPr>
          <w:rFonts w:ascii="Times New Roman" w:hAnsi="Times New Roman"/>
          <w:i/>
          <w:sz w:val="24"/>
        </w:rPr>
        <w:t>.</w:t>
      </w:r>
      <w:r w:rsidRPr="007F0755">
        <w:rPr>
          <w:rFonts w:ascii="Times New Roman" w:hAnsi="Times New Roman"/>
          <w:sz w:val="24"/>
        </w:rPr>
        <w:t xml:space="preserve"> De concessiehouder heeft het recht de wettelijke retourneringvereisten in de overeenkomst vast te stellen. </w:t>
      </w:r>
    </w:p>
    <w:p w14:paraId="6AACB0C4"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7F0755" w:rsidRDefault="000039C4" w:rsidP="000039C4">
      <w:pPr>
        <w:suppressAutoHyphens/>
        <w:spacing w:after="0" w:line="240" w:lineRule="auto"/>
        <w:jc w:val="center"/>
        <w:rPr>
          <w:rFonts w:ascii="Times New Roman" w:eastAsia="Calibri" w:hAnsi="Times New Roman" w:cs="Times New Roman"/>
          <w:kern w:val="2"/>
          <w:sz w:val="24"/>
          <w:szCs w:val="24"/>
        </w:rPr>
      </w:pPr>
      <w:r w:rsidRPr="007F0755">
        <w:rPr>
          <w:rFonts w:ascii="Times New Roman" w:hAnsi="Times New Roman"/>
          <w:b/>
          <w:sz w:val="24"/>
        </w:rPr>
        <w:t>Artikel 22</w:t>
      </w:r>
    </w:p>
    <w:p w14:paraId="504F9AEA"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(1) De eisen voor de staat van een niet-herbruikbaar product met een verplicht statiegeldbedrag op het moment van retournering worden gepubliceerd op de website van de concessiehouder.</w:t>
      </w:r>
    </w:p>
    <w:p w14:paraId="513E459B"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 xml:space="preserve">(2) De concessiehouder doet mededeling van elke wijziging die van toepassing is op de voorwaarden voor het retourneren van een niet-herbruikbaar product met een verplicht statiegeldbedrag, met uitzondering van een wijziging in de vergoeding, en publiceert dergelijke informatie op haar website, met vermelding van de datum van invoering van de wijziging, ten minste drie maanden voor de invoering van de wijziging. </w:t>
      </w:r>
    </w:p>
    <w:p w14:paraId="133C8EFA" w14:textId="77777777" w:rsidR="000039C4" w:rsidRPr="007F0755"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7F075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7F0755">
        <w:rPr>
          <w:rFonts w:ascii="Times New Roman" w:hAnsi="Times New Roman"/>
          <w:b/>
          <w:sz w:val="24"/>
        </w:rPr>
        <w:lastRenderedPageBreak/>
        <w:t>Artikel 23</w:t>
      </w:r>
    </w:p>
    <w:p w14:paraId="2EFD8025"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 xml:space="preserve">De concessiehouder is verantwoordelijk voor de verwijdering van afvalstoffen die afkomstig zijn uit niet-herbruikbare producten waarvoor een verplicht statiegeldbedrag geldt, en die worden ingezameld op de retourneringslocatie, en beheert de verwijdering regelmatig en op zodanige wijze dat de activiteiten van de exploitant van de retourneringslocatie en de nakoming van zijn verplichtingen niet worden belemmerd. De concessiehouder organiseert de verwijdering efficiënt en veilig, rekening houdend met de van de consument ontvangen hoeveelheid. De concessiehouder stelt de inzamelingsfrequentie vast, rekening houdend met de volksgezondheidseisen en de technische aspecten die nodig zijn voor de opslag van afvalstoffen, op zodanige wijze dat het door het geretourneerde product gegenereerde afval regelmatig wordt verwijderd en dat de verplichte statiegeldregeling soepel en continu functioneert. </w:t>
      </w:r>
    </w:p>
    <w:p w14:paraId="385F0C0E"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7F075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7F0755">
        <w:rPr>
          <w:rFonts w:ascii="Times New Roman" w:hAnsi="Times New Roman"/>
          <w:b/>
          <w:sz w:val="24"/>
        </w:rPr>
        <w:t>Artikel 24</w:t>
      </w:r>
    </w:p>
    <w:p w14:paraId="0640D73A"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 xml:space="preserve">(1) De concessiehouder betaalt het statiegeldbedrag van het niet-herbruikbare product waarvoor een verplicht statiegeldbedrag geldt, aan de consument terug zodra het door de consument voor ophaaldoeleinden is overhandigd. </w:t>
      </w:r>
    </w:p>
    <w:p w14:paraId="4FDBAA19"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(2) De concessiehouder voldoet aan haar verplichting uit hoofde van lid 1 door het statiegeldbedrag rechtstreeks aan de consument terug te betalen via omgekeerde automaten of door het statiegeldbedrag te betalen aan de exploitant van de retourneringslocatie die het statiegeldbedrag aan de consument heeft terugbetaald.</w:t>
      </w:r>
    </w:p>
    <w:p w14:paraId="1F7F4D51"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 xml:space="preserve">(3) De </w:t>
      </w:r>
      <w:r w:rsidRPr="007F0755">
        <w:rPr>
          <w:rFonts w:ascii="Times New Roman" w:hAnsi="Times New Roman"/>
          <w:color w:val="000000"/>
          <w:sz w:val="24"/>
        </w:rPr>
        <w:t xml:space="preserve">concessiehouder richt een statiegeldregeling op en exploiteert dit waarin, naast een voucher uitgegeven door de </w:t>
      </w:r>
      <w:r w:rsidRPr="007F0755">
        <w:rPr>
          <w:rFonts w:ascii="Times New Roman" w:hAnsi="Times New Roman"/>
          <w:sz w:val="24"/>
        </w:rPr>
        <w:t>omgekeerde automaat, dat kan worden omgezet in contant geld of kan worden gebruikt als winkeltegoed,</w:t>
      </w:r>
      <w:r w:rsidRPr="007F0755">
        <w:rPr>
          <w:rFonts w:ascii="Times New Roman" w:hAnsi="Times New Roman"/>
          <w:color w:val="000000"/>
          <w:sz w:val="24"/>
        </w:rPr>
        <w:t xml:space="preserve"> ten minste één extra manier wordt verstrekt om </w:t>
      </w:r>
      <w:r w:rsidRPr="007F0755">
        <w:rPr>
          <w:rFonts w:ascii="Times New Roman" w:hAnsi="Times New Roman"/>
          <w:sz w:val="24"/>
        </w:rPr>
        <w:t>de terugbetaling van het statiegeldbedrag aan de consument te verzekeren.</w:t>
      </w:r>
    </w:p>
    <w:p w14:paraId="500A1CF5"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(4) De concessiehouder registreert en betaalt de exploitant van de retourneringslocatie maandelijks (op de laatste dag van de maand volgende op die van de betrokken maand) het statiegeldbedrag dat aan de consument is betaald op het moment van de handmatige ontvangst van het geretourneerde niet-herbruikbare product (onder voorbehoud van een verplicht statiegeldbedrag) en de overweging volgens het voucher dat in de lopende maand door de omgekeerde automaat is uitgegeven, alsmede een commissie voor het beheer ter compensatie van de redelijke kosten van het leveren van de retourneringsdienst.</w:t>
      </w:r>
    </w:p>
    <w:p w14:paraId="089DCDFE"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7F0755"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7F0755">
        <w:rPr>
          <w:rFonts w:ascii="Times New Roman" w:hAnsi="Times New Roman"/>
          <w:b/>
          <w:sz w:val="24"/>
        </w:rPr>
        <w:t>Artikel 25</w:t>
      </w:r>
    </w:p>
    <w:p w14:paraId="3BB76FD6" w14:textId="77777777" w:rsidR="000039C4" w:rsidRPr="007F0755"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7F0755"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7F0755">
        <w:rPr>
          <w:rFonts w:ascii="Times New Roman" w:hAnsi="Times New Roman"/>
          <w:sz w:val="24"/>
        </w:rPr>
        <w:t>(1) De concessiehouder exploiteert een IT-systeem dat de betaling van het statiegeldbedrag aan de zijde van de producent en de terugbetaling aan de consument of, in geval van handmatige ontvangst, aan de exploitant van de retourneringslocatie, op betrouwbare en traceerbare wijze kan beheren.</w:t>
      </w:r>
    </w:p>
    <w:p w14:paraId="480A57E2"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 De concessiehouder exploiteert een IT-systeem dat de omzet van de omgekeerde automaat of de handmatige ontvangst nauwkeurig kan bijhouden, evenals de hoeveelheid geretourneerde en opgeslagen producten met een verplicht statiegeldbedrag, ten minste per type en verpakking.</w:t>
      </w:r>
    </w:p>
    <w:p w14:paraId="083C1BBD"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(3) De concessiehouder voorziet op basis van de in lid 1 bedoelde regeling in</w:t>
      </w:r>
    </w:p>
    <w:p w14:paraId="0ED7908B" w14:textId="77777777" w:rsidR="000039C4" w:rsidRPr="007F0755"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lastRenderedPageBreak/>
        <w:t>de beschikbaarheid van een rapportagesysteem voor de hoeveelheid, inzameling en verwerking van producten waarvoor een verplicht statiegeldbedrag geldt en voor het daaruit afgeleide afval, en</w:t>
      </w:r>
    </w:p>
    <w:p w14:paraId="7ED0CC94" w14:textId="77777777" w:rsidR="000039C4" w:rsidRPr="007F0755"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t>op basis van de beschikbare gegevens in het IT-systeem, de beschikbaarheid van gegevens over retourneringsmethoden en -gewoonten ter ondersteuning van analytische, corrigerende en verdere beleidsmaatregelen.</w:t>
      </w:r>
    </w:p>
    <w:p w14:paraId="2B4550CA"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7F075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7F0755">
        <w:rPr>
          <w:rFonts w:ascii="Times New Roman" w:hAnsi="Times New Roman"/>
          <w:b/>
          <w:sz w:val="24"/>
        </w:rPr>
        <w:t>Artikel 26</w:t>
      </w:r>
    </w:p>
    <w:p w14:paraId="31ED1C63"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(1) De concessiehouder exploiteert een systeem van financiële boekhouding dat de kosteneffectieve en transparante werking van de verplichte statiegeldregeling mogelijk maakt, en dat ervoor zorgt dat de kosten voor de exploitatie van de verplichte statiegeldregeling en de betalingen van de producent kunnen worden geverifieerd op basis van echte, transparante, traceerbare en gevalideerde gegevens, net als de boekhouding van financiële transacties met producenten en distributeurs.</w:t>
      </w:r>
    </w:p>
    <w:p w14:paraId="316DA927"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(2) De concessiehouder voert de installatie en exploitatie van de IT-systemen uit die nodig zijn voor de werking van de verplichte statiegeldregeling.</w:t>
      </w:r>
    </w:p>
    <w:p w14:paraId="10B59556"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(3) De concessiehouder maakt gebruik van de door de producent betaalde servicevergoeding en het niet-terugbetaalde statiegeldbedrag (dat niet is terugbetaald omdat de consument het product waarvoor een verplicht statiegeldbedrag geldt, niet heeft geretourneerd) voor de activiteiten van de concessiehouder met betrekking tot producten met een verplicht statiegeldbedrag en voor de werking van de verplichte statiegeldregeling.</w:t>
      </w:r>
    </w:p>
    <w:p w14:paraId="196492D8"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7F075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7F0755">
        <w:rPr>
          <w:rFonts w:ascii="Times New Roman" w:hAnsi="Times New Roman"/>
          <w:b/>
          <w:sz w:val="24"/>
        </w:rPr>
        <w:t>Artikel 27</w:t>
      </w:r>
    </w:p>
    <w:p w14:paraId="4B7D4611"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De concessiehouder exploiteert een intern zelfauditsysteem dat door een onafhankelijke auditor wordt gecontroleerd om het financiële beheer en de gegevens die in het kader van haar activiteiten zijn verzameld, te controleren.</w:t>
      </w:r>
    </w:p>
    <w:p w14:paraId="32BCC72E"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F0755">
        <w:rPr>
          <w:rFonts w:ascii="Times New Roman" w:hAnsi="Times New Roman"/>
          <w:b/>
          <w:sz w:val="24"/>
        </w:rPr>
        <w:t>Artikel 28</w:t>
      </w:r>
    </w:p>
    <w:p w14:paraId="0D7739F8"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 xml:space="preserve">(1) De concessiehouder zal </w:t>
      </w:r>
    </w:p>
    <w:p w14:paraId="000F901D" w14:textId="77777777" w:rsidR="000039C4" w:rsidRPr="007F075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ervoor zorgen dat consumenten en afvalhouders worden geïnformeerd over afvalpreventiemaatregelen, retourneringsopties en oplossingen met betrekking tot de preventie van het wegdoen van afval,</w:t>
      </w:r>
    </w:p>
    <w:p w14:paraId="70185FE8" w14:textId="77777777" w:rsidR="000039C4" w:rsidRPr="007F075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bewustmakings- en voorlichtingsactiviteiten uitvoeren ter versterking van de toewijding van consumenten en afvalhouders om de hoogst mogelijke hoeveelheid producten waarvoor een verplicht statiegeldbedrag geldt, te retourneren,</w:t>
      </w:r>
    </w:p>
    <w:p w14:paraId="72242A09" w14:textId="77777777" w:rsidR="000039C4" w:rsidRPr="007F075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consumenten informeren over retourneringslocaties, en</w:t>
      </w:r>
    </w:p>
    <w:p w14:paraId="706D9254" w14:textId="77777777" w:rsidR="000039C4" w:rsidRPr="007F075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de verbindings- en servicevergoedingen die de producenten betalen op basis van de hoeveelheid producten die op de markt worden gebracht, alsmede de selectieprocedure voor afvalbeheerentiteiten met betrekking tot het afval dat is afgeleid uit producten waarvoor een verplicht statiegeldbedrag geldt, aan het publiek beschikbaar stellen.</w:t>
      </w:r>
    </w:p>
    <w:p w14:paraId="3693927C" w14:textId="77777777" w:rsidR="000039C4" w:rsidRPr="007F0755"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7F0755" w:rsidRDefault="000039C4" w:rsidP="000039C4">
      <w:pPr>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(2) Overeenkomstig lid 1, punt d), mag de concessiehouder geen gegevens over bedrijfsgeheimen en verkoopvolumes op producent- of productniveau aan het publiek beschikbaar stellen. De openbaar gemaakte informatie mag niet tot een conclusie over de bedrijfsgeheimen van de producenten leiden.</w:t>
      </w:r>
    </w:p>
    <w:p w14:paraId="566DDDFC"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8. Verbindings- en servicevergoeding</w:t>
      </w:r>
    </w:p>
    <w:p w14:paraId="5F710502"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7F0755">
        <w:rPr>
          <w:rFonts w:ascii="Times New Roman" w:hAnsi="Times New Roman"/>
          <w:b/>
          <w:sz w:val="24"/>
        </w:rPr>
        <w:t>Artikel 29</w:t>
      </w:r>
    </w:p>
    <w:p w14:paraId="016ADFC7"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F0755">
        <w:rPr>
          <w:rFonts w:ascii="Times New Roman" w:hAnsi="Times New Roman"/>
          <w:sz w:val="24"/>
        </w:rPr>
        <w:t>De verplichting van de producent tot betaling van de verbindings- en servicevergoeding, vloeit voort uit het door de producent in de handel brengen van het product met een verplicht statiegeldbedrag. De verplichting van de producent om de verbindingsvergoeding te betalen, vervalt aan het einde van het vijfde jaar na de nationale invoering van de verplichte statiegeldregeling.</w:t>
      </w:r>
    </w:p>
    <w:p w14:paraId="2E93377B" w14:textId="77777777" w:rsidR="000039C4" w:rsidRPr="007F0755"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7F0755"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7F0755">
        <w:rPr>
          <w:rFonts w:ascii="Times New Roman" w:hAnsi="Times New Roman"/>
          <w:b/>
          <w:sz w:val="24"/>
        </w:rPr>
        <w:t>Artikel 30</w:t>
      </w:r>
    </w:p>
    <w:p w14:paraId="637947B2" w14:textId="77777777" w:rsidR="000039C4" w:rsidRPr="007F0755"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7F0755"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 xml:space="preserve">(1) Het tarief van de verbindings- en servicevergoeding per eenheid, uitgesplitst volgens de in bijlage 3 vermelde vergoedingscode voor producten met een verplicht statiegeldbedrag, wordt vastgesteld door de minister die verantwoordelijk is voor afvalbeheer (hierna te noemen: minister) bij besluit, rekening houdend met het voorstel van de Hongaarse regelgevende instantie voor energie en nutsvoorzieningen (hierna: autoriteit). Indien het besluit betreffende het referentiejaar niet tegen 30 november van het jaar voorafgaand aan het referentiejaar wordt gepubliceerd, is het toepasselijke tarief het geïndexeerde tarief van de verbindings- en servicevergoedingen die voor het jaar voorafgaand aan het referentiejaar zijn gespecificeerd (waarbij de rentevoet wordt geïndexeerd op basis van de raming van de consumentenprijsindex die door de Nationale Bank van Hongarije wordt gepubliceerd voor het jaar waarin de vergoeding wordt vastgesteld). </w:t>
      </w:r>
    </w:p>
    <w:p w14:paraId="765C2CFE" w14:textId="77777777" w:rsidR="000039C4" w:rsidRPr="007F0755"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F0755">
        <w:rPr>
          <w:rFonts w:ascii="Times New Roman" w:hAnsi="Times New Roman"/>
          <w:sz w:val="24"/>
        </w:rPr>
        <w:t>(2) Eenheidsverbindings- en servicevergoedingen worden uiterlijk op 15 september van het jaar voorafgaand aan het betreffende jaar door de autoriteit voorgesteld met behulp van de in bijlage 3 vermelde vergoedingscode, rekening houdend met de bepalingen van de afvalstoffenwet.</w:t>
      </w:r>
    </w:p>
    <w:p w14:paraId="5FC3F79E"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7F0755">
        <w:rPr>
          <w:rFonts w:ascii="Times New Roman" w:hAnsi="Times New Roman"/>
          <w:sz w:val="24"/>
        </w:rPr>
        <w:t xml:space="preserve">(3) De verbindingsvergoeding wordt zodanig vastgesteld dat, </w:t>
      </w:r>
      <w:r w:rsidRPr="007F0755">
        <w:rPr>
          <w:rFonts w:ascii="Times New Roman" w:hAnsi="Times New Roman"/>
          <w:sz w:val="24"/>
          <w:shd w:val="clear" w:color="auto" w:fill="FFFFFF"/>
        </w:rPr>
        <w:t>in overeenstemming met de bepalingen van de Afvalwet</w:t>
      </w:r>
      <w:r w:rsidRPr="007F0755">
        <w:rPr>
          <w:rFonts w:ascii="Times New Roman" w:hAnsi="Times New Roman"/>
          <w:sz w:val="24"/>
        </w:rPr>
        <w:t xml:space="preserve">, </w:t>
      </w:r>
      <w:r w:rsidRPr="007F0755">
        <w:rPr>
          <w:rFonts w:ascii="Times New Roman" w:hAnsi="Times New Roman"/>
          <w:sz w:val="24"/>
          <w:shd w:val="clear" w:color="auto" w:fill="FFFFFF"/>
        </w:rPr>
        <w:t xml:space="preserve">het de redelijke kosten dekt die de concessiehouder maakt in verband met de investeringen die nodig zijn om een verplichte statiegeldregeling in te voeren. </w:t>
      </w:r>
    </w:p>
    <w:p w14:paraId="0D407172"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shd w:val="clear" w:color="auto" w:fill="FFFFFF"/>
        </w:rPr>
        <w:t xml:space="preserve">(4) De servicevergoeding wordt zodanig vastgesteld dat, overeenkomstig de bepalingen van de afvalstoffenwet, de door de concessiehouder gemaakte gerechtvaardigde kosten met betrekking tot het afval van producten waarvoor een verplicht statiegeldbedrag geldt, en de werking van de verplichte statiegeldregeling, met name het onderhoud, de verbetering en, indien nodig, de verlenging ervan, worden gedekt. </w:t>
      </w:r>
    </w:p>
    <w:p w14:paraId="2940AE50" w14:textId="77777777" w:rsidR="000039C4" w:rsidRPr="007F0755"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7F0755">
        <w:rPr>
          <w:rFonts w:ascii="Times New Roman" w:hAnsi="Times New Roman"/>
          <w:b/>
          <w:sz w:val="24"/>
        </w:rPr>
        <w:t>Artikel 31</w:t>
      </w:r>
    </w:p>
    <w:p w14:paraId="18F2CEB2"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F0755">
        <w:rPr>
          <w:rFonts w:ascii="Times New Roman" w:hAnsi="Times New Roman"/>
          <w:sz w:val="24"/>
        </w:rPr>
        <w:t xml:space="preserve">(1) Het bedrag van de verbindingsvergoeding die de producent dient te betalen, wordt bepaald door het aantal producten dat de producent voor het betrokken kwartaal in de handel brengt, vermenigvuldigd met het eenheidstarief voor de productsoort als omschreven in artikel 30, lid 1. </w:t>
      </w:r>
    </w:p>
    <w:p w14:paraId="5E9B6F3E"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F0755">
        <w:rPr>
          <w:rFonts w:ascii="Times New Roman" w:hAnsi="Times New Roman"/>
          <w:sz w:val="24"/>
        </w:rPr>
        <w:t xml:space="preserve">(2) Het bedrag van de door de producent te betalen servicevergoeding wordt bepaald door het aantal producten dat de producent in de handel heeft gebracht en dat in de gegevensvoorziening van de producent voor producten met een verplicht statiegeldbedrag wordt vermeld, vermenigvuldigd met het eenheidstarief voor de productsoort als omschreven in artikel 30, lid 1. </w:t>
      </w:r>
    </w:p>
    <w:p w14:paraId="1A49451C" w14:textId="77777777" w:rsidR="000039C4" w:rsidRPr="007F0755"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F0755">
        <w:rPr>
          <w:rFonts w:ascii="Times New Roman" w:hAnsi="Times New Roman"/>
          <w:sz w:val="24"/>
        </w:rPr>
        <w:t>(3) Binnen 15 dagen na ontvangst van de factuur betaalt de producent de overeenkomstig lid 1 vastgestelde verbindingsvergoeding en de overeenkomstig lid 2 vastgestelde servicevergoeding aan de concessiehouder op basis van een factuur die door de concessiehouder is opgesteld.</w:t>
      </w:r>
    </w:p>
    <w:p w14:paraId="28D04F34"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7F075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F0755">
        <w:rPr>
          <w:rFonts w:ascii="Times New Roman" w:hAnsi="Times New Roman"/>
          <w:sz w:val="24"/>
        </w:rPr>
        <w:lastRenderedPageBreak/>
        <w:t>(4) De verbindings- en servicevergoeding wordt door de concessiehouder bij de producent geïnd, waarbij ook alle uitstaande bedragen die voortvloeien uit deze vergoedingen, worden beheerd.</w:t>
      </w:r>
    </w:p>
    <w:p w14:paraId="451B9E0F"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9. Registratie</w:t>
      </w:r>
    </w:p>
    <w:p w14:paraId="3617C620"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7F075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F0755">
        <w:rPr>
          <w:rFonts w:ascii="Times New Roman" w:hAnsi="Times New Roman"/>
          <w:b/>
          <w:sz w:val="24"/>
        </w:rPr>
        <w:t>Artikel 32</w:t>
      </w:r>
    </w:p>
    <w:p w14:paraId="4BDBB090"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(1) De producent van een product met een vrijwillig statiegeldbedrag verzoekt om registratie voordat hij het product in de handel brengt, in de vorm van een aanvraag bij de nationale autoriteit voor afvalbeheer.</w:t>
      </w:r>
    </w:p>
    <w:p w14:paraId="220E1E96"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(2) De in lid 1 bedoelde aanvraag bevat de volgende gegevens:</w:t>
      </w:r>
    </w:p>
    <w:p w14:paraId="3C3BD33F" w14:textId="77777777" w:rsidR="000039C4" w:rsidRPr="007F075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7F0755">
        <w:rPr>
          <w:rFonts w:ascii="Times New Roman" w:hAnsi="Times New Roman"/>
          <w:i/>
          <w:sz w:val="24"/>
        </w:rPr>
        <w:t>(a)</w:t>
      </w:r>
      <w:r w:rsidRPr="007F0755">
        <w:rPr>
          <w:rFonts w:ascii="Times New Roman" w:hAnsi="Times New Roman"/>
          <w:sz w:val="24"/>
        </w:rPr>
        <w:t xml:space="preserve"> naam, maatschappelijke zetel, BTW-nummer van de producent,</w:t>
      </w:r>
    </w:p>
    <w:p w14:paraId="5E23F578" w14:textId="77777777" w:rsidR="000039C4" w:rsidRPr="007F075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7F0755">
        <w:rPr>
          <w:rFonts w:ascii="Times New Roman" w:hAnsi="Times New Roman"/>
          <w:i/>
          <w:sz w:val="24"/>
        </w:rPr>
        <w:t>(b)</w:t>
      </w:r>
      <w:r w:rsidRPr="007F0755">
        <w:rPr>
          <w:rFonts w:ascii="Times New Roman" w:hAnsi="Times New Roman"/>
          <w:sz w:val="24"/>
        </w:rPr>
        <w:t xml:space="preserve"> naam van het product waarvoor een statiegeldbedrag geldt,</w:t>
      </w:r>
    </w:p>
    <w:p w14:paraId="248CF7C7" w14:textId="77777777" w:rsidR="000039C4" w:rsidRPr="007F075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7F0755">
        <w:rPr>
          <w:rFonts w:ascii="Times New Roman" w:hAnsi="Times New Roman"/>
          <w:i/>
          <w:sz w:val="24"/>
        </w:rPr>
        <w:t>(c)</w:t>
      </w:r>
      <w:r w:rsidRPr="007F0755">
        <w:rPr>
          <w:rFonts w:ascii="Times New Roman" w:hAnsi="Times New Roman"/>
          <w:sz w:val="24"/>
        </w:rPr>
        <w:t xml:space="preserve"> het productidentificatienummer of GTIN-nummer indien het product met een statiegeldbedrag een identificatienummer of een wereldwijd handelsartikelnummer heeft (hierna te noemen: GTIN-nummer),</w:t>
      </w:r>
    </w:p>
    <w:p w14:paraId="4F0A5872" w14:textId="77777777" w:rsidR="000039C4" w:rsidRPr="007F075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7F0755">
        <w:rPr>
          <w:rFonts w:ascii="Times New Roman" w:hAnsi="Times New Roman"/>
          <w:i/>
          <w:sz w:val="24"/>
        </w:rPr>
        <w:t>(d)</w:t>
      </w:r>
      <w:r w:rsidRPr="007F0755">
        <w:rPr>
          <w:rFonts w:ascii="Times New Roman" w:hAnsi="Times New Roman"/>
          <w:sz w:val="24"/>
        </w:rPr>
        <w:t xml:space="preserve"> met uitzondering van de verpakking, de huidige titel in de gecombineerde nomenclatuur op de eerste dag van het jaar voor het product met een statiegeldbedrag, en</w:t>
      </w:r>
    </w:p>
    <w:p w14:paraId="5AEFEE5F" w14:textId="7FCF886B" w:rsidR="000039C4" w:rsidRPr="007F0755"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7F0755">
        <w:rPr>
          <w:rFonts w:ascii="Times New Roman" w:hAnsi="Times New Roman"/>
          <w:i/>
          <w:sz w:val="24"/>
        </w:rPr>
        <w:t>(e)</w:t>
      </w:r>
      <w:r w:rsidRPr="007F0755">
        <w:rPr>
          <w:rFonts w:ascii="Times New Roman" w:hAnsi="Times New Roman"/>
          <w:sz w:val="24"/>
        </w:rPr>
        <w:t xml:space="preserve"> het bedrag van het statiegeld.</w:t>
      </w:r>
    </w:p>
    <w:p w14:paraId="41988E00" w14:textId="77777777" w:rsidR="000039C4" w:rsidRPr="007F0755"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(3) De nationale autoriteit voor afvalbeheer registreert de door de producent overeenkomstig lid 2 verstrekte gegevens binnen 15 dagen na ontvangst van de aanvraag indien de aanvraag voldoet aan lid 2.</w:t>
      </w:r>
    </w:p>
    <w:p w14:paraId="696C4B21"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7F075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F0755">
        <w:rPr>
          <w:rFonts w:ascii="Times New Roman" w:hAnsi="Times New Roman"/>
          <w:b/>
          <w:sz w:val="24"/>
        </w:rPr>
        <w:t>Artikel 33</w:t>
      </w:r>
    </w:p>
    <w:p w14:paraId="48699C4B"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 xml:space="preserve">(1) De nationale autoriteit voor afvalbeheer houdt een register bij van de in artikel 2, lid 2, bedoelde gegevens. </w:t>
      </w:r>
    </w:p>
    <w:p w14:paraId="3C4F404E"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 xml:space="preserve">(2) De producent stelt de nationale autoriteit voor afvalbeheer in kennis van elke wijziging van de gegevens in het register — binnen 15 dagen na het optreden van de wijziging — door gelijktijdige bijvoeging van een elektronisch document waarin het feit van de gegevenswijziging wordt gecertificeerd, en zal om de administratie van de wijziging vragen. Op basis van de kennisgeving registreert de nationale autoriteit voor afvalbeheer de wijziging in het register binnen 8 dagen na ontvangst van de kennisgeving. </w:t>
      </w:r>
    </w:p>
    <w:p w14:paraId="31F908C8"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 xml:space="preserve">(3) De producent stelt de nationale autoriteit voor afvalbeheer in kennis van de beëindiging van de productie van het product met een vrijwillig statiegeldbedrag binnen 15 dagen na de datum van beëindiging en verzoekt om verwijdering van de gegevens uit het register. Na de kennisgeving verwijdert de nationale autoriteit voor afvalbeheer de gegevens uit het register. </w:t>
      </w:r>
    </w:p>
    <w:p w14:paraId="63AE32CA"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(4) De nationale autoriteit  voor afvalbeheer publiceert het in lid 1 bedoelde register op haar website, openbaar en op een voor iedereen toegankelijke wijze, volledig up to date.</w:t>
      </w:r>
    </w:p>
    <w:p w14:paraId="11922D22"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10. Raadplegingsorganen van de verplichte statiegeldregeling</w:t>
      </w:r>
    </w:p>
    <w:p w14:paraId="6227C3A1" w14:textId="77777777" w:rsidR="000039C4" w:rsidRPr="007F0755"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7F0755">
        <w:rPr>
          <w:rFonts w:ascii="Times New Roman" w:hAnsi="Times New Roman"/>
          <w:b/>
          <w:sz w:val="24"/>
        </w:rPr>
        <w:t>Artikel 34</w:t>
      </w:r>
    </w:p>
    <w:p w14:paraId="2A88E64F" w14:textId="77777777" w:rsidR="000039C4" w:rsidRPr="007F075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lastRenderedPageBreak/>
        <w:t>De nationale raadplegingsorganen die een regelmatige dialoog tussen de partijen overeenkomstig artikel 30/B, lid 6, van de afvalstoffenwet bieden, zijn het forum van de verplichte statiegeldregeling (hierna “Retourneringsforum” genoemd) en de adviesraad voor de statiegeldregeling (hierna: Raad voor statiegeld).</w:t>
      </w:r>
    </w:p>
    <w:p w14:paraId="60F830F9"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F0755">
        <w:rPr>
          <w:rFonts w:ascii="Times New Roman" w:hAnsi="Times New Roman"/>
          <w:b/>
          <w:sz w:val="24"/>
        </w:rPr>
        <w:t>Artikel 35</w:t>
      </w:r>
    </w:p>
    <w:p w14:paraId="2C7BBD37"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(1) Leden van het Retourneringsforum bestaan uit:</w:t>
      </w:r>
    </w:p>
    <w:p w14:paraId="5AAB8F98" w14:textId="77777777" w:rsidR="000039C4" w:rsidRPr="007F0755"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t>een vertegenwoordiger van de producenten van producten met een verplicht statiegeldbedrag die door de nationale autoriteit voor afvalbeheer is geregistreerd, of van de beroepsverenigingen die producenten vertegenwoordigen, die door hen worden gekozen op een door hen vastgestelde wijze;</w:t>
      </w:r>
    </w:p>
    <w:p w14:paraId="02B09D94" w14:textId="77777777" w:rsidR="000039C4" w:rsidRPr="007F075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een vertegenwoordiger van distributeurs van producten waarvoor een verplicht statiegeldbedrag geldt of van beroepsverenigingen die distributeurs vertegenwoordigen op een door hen vastgestelde wijze;</w:t>
      </w:r>
    </w:p>
    <w:p w14:paraId="4C99E4B2" w14:textId="77777777" w:rsidR="000039C4" w:rsidRPr="007F075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een vertegenwoordiger van recyclingbedrijven of van beroepsverenigingen die organisaties voor afvalterugwinning vertegenwoordigen, die door hen worden gekozen op een door hen vastgestelde wijze;</w:t>
      </w:r>
    </w:p>
    <w:p w14:paraId="46E767C5" w14:textId="77777777" w:rsidR="000039C4" w:rsidRPr="007F075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een vertegenwoordiger van de concessiehouder,</w:t>
      </w:r>
    </w:p>
    <w:p w14:paraId="3684B8A6" w14:textId="77777777" w:rsidR="000039C4" w:rsidRPr="007F075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een vertegenwoordiger van de autoriteit,</w:t>
      </w:r>
    </w:p>
    <w:p w14:paraId="1CAC881B" w14:textId="77777777" w:rsidR="000039C4" w:rsidRPr="007F075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een vertegenwoordiger van de nationale autoriteit voor afvalbeheer, en</w:t>
      </w:r>
    </w:p>
    <w:p w14:paraId="21EE3872" w14:textId="77777777" w:rsidR="000039C4" w:rsidRPr="007F075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een door de minister aangewezen persoon.</w:t>
      </w:r>
    </w:p>
    <w:p w14:paraId="4AF82F93"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 xml:space="preserve">(2) Het Retourneringsforum is een orgaan van zeven personen, voorgezeten door de persoon die door de minister is benoemd overeenkomstig lid 1 </w:t>
      </w:r>
      <w:r w:rsidRPr="007F0755">
        <w:rPr>
          <w:rFonts w:ascii="Times New Roman" w:hAnsi="Times New Roman"/>
          <w:i/>
          <w:sz w:val="24"/>
        </w:rPr>
        <w:t>(g)</w:t>
      </w:r>
      <w:r w:rsidRPr="007F0755">
        <w:rPr>
          <w:rFonts w:ascii="Times New Roman" w:hAnsi="Times New Roman"/>
          <w:sz w:val="24"/>
        </w:rPr>
        <w:t>.</w:t>
      </w:r>
    </w:p>
    <w:p w14:paraId="4EF3C675"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(3) De vergaderingen van het Retourneringsforum kunnen ook worden bijgewoond door degenen die zijn uitgenodigd door de voorzitter van het forum, die het recht van beraadslaging heeft.</w:t>
      </w:r>
    </w:p>
    <w:p w14:paraId="2BC7C92A" w14:textId="77777777" w:rsidR="000039C4" w:rsidRPr="007F075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(4) Het Retourneringsforum is verantwoordelijk voor het bespreken van kwesties in verband met de werking van de verplichte statiegeldregeling.</w:t>
      </w:r>
    </w:p>
    <w:p w14:paraId="2A7D11D2"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Artikel 36</w:t>
      </w:r>
    </w:p>
    <w:p w14:paraId="1B217CA8" w14:textId="77777777" w:rsidR="000039C4" w:rsidRPr="007F0755"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7F0755"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7F0755">
        <w:rPr>
          <w:rFonts w:ascii="Times New Roman" w:hAnsi="Times New Roman"/>
          <w:sz w:val="24"/>
        </w:rPr>
        <w:t>(1) Leden van de Raad voor statiegeld bestaan uit:</w:t>
      </w:r>
    </w:p>
    <w:p w14:paraId="25881465" w14:textId="77777777" w:rsidR="000039C4" w:rsidRPr="007F0755"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t>een vertegenwoordiger van de producenten van producten met een statiegeldbedrag die door de nationale autoriteit voor afvalbeheer is geregistreerd, of van de beroepsverenigingen die producenten vertegenwoordigen, die door hen worden gekozen op een door hen vastgestelde wijze;</w:t>
      </w:r>
    </w:p>
    <w:p w14:paraId="7083288D" w14:textId="77777777" w:rsidR="000039C4" w:rsidRPr="007F075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een vertegenwoordiger van recyclingbedrijven of van beroepsverenigingen die organisaties voor afvalterugwinning vertegenwoordigen, die door hen worden gekozen op een door hen vastgestelde wijze;</w:t>
      </w:r>
    </w:p>
    <w:p w14:paraId="72B79C76" w14:textId="77777777" w:rsidR="000039C4" w:rsidRPr="007F075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een vertegenwoordiger van de concessiehouder,</w:t>
      </w:r>
    </w:p>
    <w:p w14:paraId="08FA42CC" w14:textId="77777777" w:rsidR="000039C4" w:rsidRPr="007F075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de voorzitter van de autoriteit of een door hem aangewezen persoon, en</w:t>
      </w:r>
    </w:p>
    <w:p w14:paraId="03E13D31" w14:textId="77777777" w:rsidR="000039C4" w:rsidRPr="007F075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een door de minister benoemde persoon.</w:t>
      </w:r>
    </w:p>
    <w:p w14:paraId="72F5334D" w14:textId="77777777" w:rsidR="000039C4" w:rsidRPr="007F075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 De Raad voor statiegeld is een orgaan van vijf leden dat wordt voorgezeten door de voorzitter van de autoriteit of door een door hem aangewezen persoon.</w:t>
      </w:r>
    </w:p>
    <w:p w14:paraId="43BDFB25" w14:textId="77777777" w:rsidR="000039C4" w:rsidRPr="007F075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(3) De Raad voor statiegeld is verantwoordelijk voor de professionele ondersteuning van de kostenregelingsactiviteiten van de autoriteit met betrekking tot de verbindings- en servicevergoeding.</w:t>
      </w:r>
    </w:p>
    <w:p w14:paraId="6A58A31D" w14:textId="77777777" w:rsidR="000039C4" w:rsidRPr="007F0755"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7F0755">
        <w:rPr>
          <w:rFonts w:ascii="Times New Roman" w:hAnsi="Times New Roman"/>
          <w:b/>
          <w:sz w:val="24"/>
        </w:rPr>
        <w:lastRenderedPageBreak/>
        <w:t>Artikel 37</w:t>
      </w:r>
    </w:p>
    <w:p w14:paraId="65768638" w14:textId="77777777" w:rsidR="000039C4" w:rsidRPr="007F075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(1) Het Retourneringsforum en de Raad voor statiegeld zijn de adviesorganen van de minister, die geen onafhankelijke beslissingsbevoegdheden hebben.</w:t>
      </w:r>
    </w:p>
    <w:p w14:paraId="0F0807C2" w14:textId="77777777" w:rsidR="000039C4" w:rsidRPr="007F075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 Het Retourneringsforum en de Raad voor statiegeld kunnen bij gewone meerderheid van de aanwezige leden niet-bindende aanbevelingen doen aan de autoriteit en de minister. Wanneer de stemmen gelijk zijn, stemt de voorzitter.</w:t>
      </w:r>
    </w:p>
    <w:p w14:paraId="421E6928"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(3) Het Retourneringsforum en de Raad voor statiegeld komen ten minste eenmaal per jaar bijeen. De vergadering van de Raad voor statiegeld wordt gehouden op zodanige tijdstippen dat de autoriteit bij de regeling van de verbindings- en servicevergoeding rekening kan houden met de aanbevelingen van de Raad voor statiegeld overeenkomstig lid 2.</w:t>
      </w:r>
    </w:p>
    <w:p w14:paraId="23B4E88B"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(4) De vergadering van het Retourneringsforum en de Raad voor statiegeld worden door de minister bijeengeroepen. Organisatorische taken worden uitgevoerd via de officiële organisatie van de minister.</w:t>
      </w:r>
    </w:p>
    <w:p w14:paraId="2268A1DD"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(5) De vergadering van het Retourneringsforum en de Raad voor statiegeld worden binnen 15 dagen op initiatief van een derde van de leden door de minister bijeengeroepen.</w:t>
      </w:r>
    </w:p>
    <w:p w14:paraId="29C1618C" w14:textId="77777777" w:rsidR="000039C4" w:rsidRPr="007F075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(6) Het reglement van orde voor het Retourneringsforum en de Raad voor statiegeld worden door henzelf vastgesteld, en door de minister goedgekeurd.</w:t>
      </w:r>
    </w:p>
    <w:p w14:paraId="7AC80BDA" w14:textId="77777777" w:rsidR="000039C4" w:rsidRPr="007F0755"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7F0755">
        <w:rPr>
          <w:rFonts w:ascii="Times New Roman" w:hAnsi="Times New Roman"/>
          <w:b/>
          <w:sz w:val="24"/>
        </w:rPr>
        <w:t>11. Handelende autoriteiten</w:t>
      </w:r>
    </w:p>
    <w:p w14:paraId="677B9BC9"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7F0755" w:rsidRDefault="000039C4" w:rsidP="000039C4">
      <w:pPr>
        <w:suppressAutoHyphens/>
        <w:spacing w:after="0" w:line="240" w:lineRule="auto"/>
        <w:jc w:val="center"/>
        <w:rPr>
          <w:rFonts w:ascii="Times New Roman" w:eastAsia="Calibri" w:hAnsi="Times New Roman" w:cs="Times New Roman"/>
          <w:b/>
          <w:kern w:val="2"/>
          <w:sz w:val="24"/>
          <w:szCs w:val="24"/>
        </w:rPr>
      </w:pPr>
      <w:r w:rsidRPr="007F0755">
        <w:rPr>
          <w:rFonts w:ascii="Times New Roman" w:hAnsi="Times New Roman"/>
          <w:b/>
          <w:sz w:val="24"/>
        </w:rPr>
        <w:t>Artikel 38</w:t>
      </w:r>
    </w:p>
    <w:p w14:paraId="0331FC49" w14:textId="77777777" w:rsidR="000039C4" w:rsidRPr="007F075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 xml:space="preserve">(1) In geval van een inbreuk op de bepalingen van dit Besluit betreffende het markeren van producten waarvoor een statiegeldbedrag geldt, de aanvaarding van dergelijke geretourneerde producten van de consument of het verstrekken van informatie aan consumenten, handelt de autoriteit voor consumentenbescherming indien de inbreuk betrekking heeft op een consument </w:t>
      </w:r>
      <w:bookmarkStart w:id="1" w:name="_Hlt100056724"/>
      <w:bookmarkStart w:id="2" w:name="_Hlt100056725"/>
      <w:r w:rsidRPr="007F0755">
        <w:rPr>
          <w:rFonts w:ascii="Times New Roman" w:eastAsia="Calibri" w:hAnsi="Times New Roman" w:cs="Times New Roman"/>
          <w:sz w:val="24"/>
        </w:rPr>
        <w:fldChar w:fldCharType="begin"/>
      </w:r>
      <w:r w:rsidRPr="007F0755">
        <w:rPr>
          <w:rFonts w:ascii="Times New Roman" w:eastAsia="Calibri" w:hAnsi="Times New Roman" w:cs="Times New Roman"/>
          <w:sz w:val="24"/>
        </w:rPr>
        <w:instrText xml:space="preserve"> HYPERLINK "https://njt.hu/jogszabaly/1997-155-00-00" </w:instrText>
      </w:r>
      <w:r w:rsidRPr="007F0755">
        <w:rPr>
          <w:rFonts w:ascii="Times New Roman" w:eastAsia="Calibri" w:hAnsi="Times New Roman" w:cs="Times New Roman"/>
          <w:sz w:val="24"/>
        </w:rPr>
      </w:r>
      <w:r w:rsidRPr="007F0755">
        <w:rPr>
          <w:rFonts w:ascii="Times New Roman" w:eastAsia="Calibri" w:hAnsi="Times New Roman" w:cs="Times New Roman"/>
          <w:sz w:val="24"/>
        </w:rPr>
        <w:fldChar w:fldCharType="separate"/>
      </w:r>
      <w:r w:rsidRPr="007F0755">
        <w:rPr>
          <w:rFonts w:ascii="Times New Roman" w:hAnsi="Times New Roman"/>
          <w:sz w:val="24"/>
        </w:rPr>
        <w:t>Wet CLV van 1997 (hierna: (wet inzake consumentenbescherming) artikel 2</w:t>
      </w:r>
      <w:r w:rsidRPr="007F0755">
        <w:rPr>
          <w:rFonts w:ascii="Times New Roman" w:hAnsi="Times New Roman"/>
          <w:i/>
          <w:sz w:val="24"/>
        </w:rPr>
        <w:t>(a)</w:t>
      </w:r>
      <w:r w:rsidRPr="007F0755">
        <w:rPr>
          <w:rFonts w:ascii="Times New Roman" w:eastAsia="Calibri" w:hAnsi="Times New Roman" w:cs="Times New Roman"/>
          <w:sz w:val="24"/>
        </w:rPr>
        <w:fldChar w:fldCharType="end"/>
      </w:r>
      <w:bookmarkEnd w:id="1"/>
      <w:bookmarkEnd w:id="2"/>
      <w:r w:rsidRPr="007F0755">
        <w:rPr>
          <w:rFonts w:ascii="Times New Roman" w:hAnsi="Times New Roman"/>
          <w:sz w:val="24"/>
        </w:rPr>
        <w:t xml:space="preserve">in de zin van de wet inzake consumentenbescherming. </w:t>
      </w:r>
    </w:p>
    <w:p w14:paraId="61156905"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 xml:space="preserve">(2) De in lid 1 genoemde bepalingen zijn bepalingen inzake consumentenbescherming in de zin van de </w:t>
      </w:r>
      <w:hyperlink r:id="rId8" w:history="1">
        <w:r w:rsidRPr="007F0755">
          <w:rPr>
            <w:rFonts w:ascii="Times New Roman" w:hAnsi="Times New Roman"/>
            <w:sz w:val="24"/>
          </w:rPr>
          <w:t>wet inzake consumentenbescherming</w:t>
        </w:r>
      </w:hyperlink>
      <w:r w:rsidRPr="007F0755">
        <w:rPr>
          <w:rFonts w:ascii="Times New Roman" w:hAnsi="Times New Roman"/>
          <w:sz w:val="24"/>
        </w:rPr>
        <w:t>.</w:t>
      </w:r>
    </w:p>
    <w:p w14:paraId="52FBA662"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(3) De nationale autoriteit voor afvalbeheer controleert de naleving van de verplichtingen van de producent uit hoofde van rubriek 9, terwijl andere activiteiten van de producent, de concessiehouder en de concessionaire onderaannemers uit hoofde van dit besluit, die niet onder de leden 1 en 2 vallen, worden onderworpen aan de controle van de autoriteit voor afvalbeheer die bevoegd is voor deze activiteiten.</w:t>
      </w:r>
    </w:p>
    <w:p w14:paraId="57CE223F" w14:textId="77777777" w:rsidR="000039C4" w:rsidRPr="007F0755"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7F0755"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7F0755">
        <w:rPr>
          <w:rFonts w:ascii="Times New Roman" w:hAnsi="Times New Roman"/>
          <w:b/>
          <w:sz w:val="24"/>
        </w:rPr>
        <w:t>12. Rechtsgevolgen</w:t>
      </w:r>
    </w:p>
    <w:p w14:paraId="3E3070C1" w14:textId="77777777" w:rsidR="000039C4" w:rsidRPr="007F0755"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7F075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F0755">
        <w:rPr>
          <w:rFonts w:ascii="Times New Roman" w:hAnsi="Times New Roman"/>
          <w:b/>
          <w:sz w:val="24"/>
        </w:rPr>
        <w:t>Artikel 39</w:t>
      </w:r>
    </w:p>
    <w:p w14:paraId="50BBE130"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F0755">
        <w:rPr>
          <w:rFonts w:ascii="Times New Roman" w:hAnsi="Times New Roman"/>
          <w:sz w:val="24"/>
        </w:rPr>
        <w:t>(1) Met betrekking tot het bestraffen van overtredingen van bepalingen die niet onder het toepassingsgebied van artikel 38, leden 1 en 2, van dit Besluit vallen, wordt deze verordening beschouwd als wetgeving inzake de preventie van afvalstoffen.</w:t>
      </w:r>
    </w:p>
    <w:p w14:paraId="617FCA86"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lastRenderedPageBreak/>
        <w:t>(2) Indien de producent zijn verplichtingen uit hoofde van artikel 7 niet nakomt, gelast de nationale autoriteit voor afvalbeheer de terugroeping van het product.</w:t>
      </w:r>
    </w:p>
    <w:p w14:paraId="79B3F881" w14:textId="77777777" w:rsidR="000039C4" w:rsidRPr="007F075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7F0755"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7F0755">
        <w:rPr>
          <w:rFonts w:ascii="Times New Roman" w:hAnsi="Times New Roman"/>
          <w:b/>
          <w:sz w:val="24"/>
        </w:rPr>
        <w:t>13. Slotbepalingen</w:t>
      </w:r>
    </w:p>
    <w:p w14:paraId="3647FD22" w14:textId="77777777" w:rsidR="000039C4" w:rsidRPr="007F075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F0755">
        <w:rPr>
          <w:rFonts w:ascii="Times New Roman" w:hAnsi="Times New Roman"/>
          <w:b/>
          <w:sz w:val="24"/>
        </w:rPr>
        <w:t>Artikel 40</w:t>
      </w:r>
    </w:p>
    <w:p w14:paraId="1DF40518"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(1) Dit Besluit treedt in werking op 1 november 2023, met uitzondering van lid 2.</w:t>
      </w:r>
    </w:p>
    <w:p w14:paraId="42D8CC9B"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 Rubriek 3, artikel 6, lid 4, artikel 7 tot en met 9, artikel 10, leden 2 tot en met 6, rubriek 5, rubriek 6, artikel 20 tot en met 28, rubriek 8, rubriek 11, artikel 39, lid 2, artikel 43-46, bijlagen 2 tot en met 5, treden in werking op 1 januari 2024.</w:t>
      </w:r>
    </w:p>
    <w:p w14:paraId="115BAF15" w14:textId="77777777"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F0755">
        <w:rPr>
          <w:rFonts w:ascii="Times New Roman" w:hAnsi="Times New Roman"/>
          <w:b/>
          <w:sz w:val="24"/>
        </w:rPr>
        <w:t>Artikel 41</w:t>
      </w:r>
    </w:p>
    <w:p w14:paraId="2E26833D"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(1) Om een product met een verplicht statiegeldbedrag na 1 januari 2024 in de handel te brengen, start de producent de registratie van het product overeenkomstig artikel 6, lid 1, tot 15 november 2023.</w:t>
      </w:r>
    </w:p>
    <w:p w14:paraId="1AE35302"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 Indien de concessiehouder bij de registratie van het op grond van lid 1 gestarte product vaststelt dat het geretourneerde product wegens de bijzondere vorm van het product — welke vorm reeds vóór 1 januari 2024 met een capaciteit tussen 0,1 l en 3 l werd gebruikt — niet door een omgekeerde automaat kan worden aanvaard, mag het product na 1 januari 2024 overeenkomstig de bepalingen die vóór 1 januari 2024 van kracht waren, in de handel worden gebracht.</w:t>
      </w:r>
    </w:p>
    <w:p w14:paraId="39AAD1E9"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(3) Een product dat vóór 1 januari 2024 in de handel is gebracht en wordt beschouwd als een product met een verplicht statiegeldbedrag krachtens dit Besluit, kan tot en met 29 februari 2024 in de handel worden gebracht overeenkomstig de bepalingen die vóór de inwerkingtreding van dit Besluit van kracht waren.</w:t>
      </w:r>
    </w:p>
    <w:p w14:paraId="62958F65"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 xml:space="preserve">(4) Een product met een statiegeldbedrag dat vóór 1 januari 2024 in de handel is gebracht, mag in de handel worden gebracht overeenkomstig de bepalingen die vóór de inwerkingtreding van dit Besluit van kracht waren. </w:t>
      </w:r>
    </w:p>
    <w:p w14:paraId="1E9187A2" w14:textId="77777777" w:rsidR="000039C4" w:rsidRPr="007F0755"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7F075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F0755">
        <w:rPr>
          <w:rFonts w:ascii="Times New Roman" w:hAnsi="Times New Roman"/>
          <w:sz w:val="24"/>
        </w:rPr>
        <w:t>(5) Voorafgaand aan de nationale invoering van de verplichte statiegeldregeling voert de concessiehouder een gesloten systeemtest uit voor de toepassing van het verplichte statiegeldbedrag voor niet-herbruikbare producten met een verplicht statiegeldbedrag en bereidt zich op basis van deze ervaring voor op de live start van het systeem.</w:t>
      </w:r>
    </w:p>
    <w:p w14:paraId="202A66D3"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7F0755"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7F0755">
        <w:rPr>
          <w:rFonts w:ascii="Times New Roman" w:hAnsi="Times New Roman"/>
          <w:b/>
          <w:sz w:val="24"/>
        </w:rPr>
        <w:t>Artikel 42</w:t>
      </w:r>
    </w:p>
    <w:p w14:paraId="3B287309" w14:textId="77777777"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(1) Dit Besluit beoogt de naleving van</w:t>
      </w:r>
    </w:p>
    <w:p w14:paraId="2524B07D" w14:textId="77777777" w:rsidR="000039C4" w:rsidRPr="007F0755"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7F0755">
        <w:rPr>
          <w:rFonts w:ascii="Times New Roman" w:hAnsi="Times New Roman"/>
          <w:i/>
          <w:sz w:val="24"/>
        </w:rPr>
        <w:t>(a)</w:t>
      </w:r>
      <w:r w:rsidRPr="007F0755">
        <w:rPr>
          <w:rFonts w:ascii="Times New Roman" w:hAnsi="Times New Roman"/>
          <w:sz w:val="24"/>
        </w:rPr>
        <w:t xml:space="preserve"> Richtlijn (EU) 2018/852 van het Europees Parlement en de Raad van 30 mei 2018 tot wijziging van Richtlijn 94/62/EG betreffende verpakking en verpakkingsafval;</w:t>
      </w:r>
    </w:p>
    <w:p w14:paraId="0B936363" w14:textId="77777777" w:rsidR="000039C4" w:rsidRPr="007F0755"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7F0755">
        <w:rPr>
          <w:rFonts w:ascii="Times New Roman" w:hAnsi="Times New Roman"/>
          <w:i/>
          <w:sz w:val="24"/>
        </w:rPr>
        <w:t xml:space="preserve">b) </w:t>
      </w:r>
      <w:r w:rsidRPr="007F0755">
        <w:rPr>
          <w:rFonts w:ascii="Times New Roman" w:hAnsi="Times New Roman"/>
          <w:sz w:val="24"/>
        </w:rPr>
        <w:t xml:space="preserve">Richtlijn (EU) 2019/904 van het Europees Parlement en de Raad van 5 juni 2019 betreffende de vermindering van de effecten van bepaalde kunststofproducten op het milieu. en </w:t>
      </w:r>
    </w:p>
    <w:p w14:paraId="4C75758B" w14:textId="7A3ADEF0" w:rsidR="000039C4" w:rsidRPr="007F0755" w:rsidRDefault="000039C4" w:rsidP="007F0755">
      <w:pPr>
        <w:suppressAutoHyphens/>
        <w:spacing w:after="0" w:line="240" w:lineRule="auto"/>
        <w:ind w:left="426" w:hanging="295"/>
        <w:jc w:val="both"/>
        <w:rPr>
          <w:rFonts w:ascii="Times New Roman" w:eastAsia="Calibri" w:hAnsi="Times New Roman" w:cs="Times New Roman"/>
          <w:kern w:val="2"/>
          <w:sz w:val="24"/>
          <w:szCs w:val="24"/>
        </w:rPr>
      </w:pPr>
      <w:r w:rsidRPr="007F0755">
        <w:rPr>
          <w:rFonts w:ascii="Times New Roman" w:hAnsi="Times New Roman"/>
          <w:i/>
          <w:sz w:val="24"/>
        </w:rPr>
        <w:t>(c)</w:t>
      </w:r>
      <w:r w:rsidRPr="007F0755">
        <w:rPr>
          <w:rFonts w:ascii="Times New Roman" w:hAnsi="Times New Roman"/>
          <w:sz w:val="24"/>
        </w:rPr>
        <w:t xml:space="preserve"> Richtlijn 2006/123/EG van het Europees Parlement en de Raad van 12 december 2006 betreffende diensten op de interne markt.</w:t>
      </w:r>
    </w:p>
    <w:p w14:paraId="512B3A33"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7F0755" w:rsidRDefault="000039C4" w:rsidP="000039C4">
      <w:pPr>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 xml:space="preserve">(2) Van dit Besluit is </w:t>
      </w:r>
    </w:p>
    <w:p w14:paraId="67BB2F8B" w14:textId="77777777" w:rsidR="000039C4" w:rsidRPr="007F0755"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7F0755">
        <w:rPr>
          <w:rFonts w:ascii="Times New Roman" w:hAnsi="Times New Roman"/>
          <w:i/>
          <w:sz w:val="24"/>
        </w:rPr>
        <w:lastRenderedPageBreak/>
        <w:t>a)</w:t>
      </w:r>
      <w:r w:rsidRPr="007F0755">
        <w:rPr>
          <w:rFonts w:ascii="Times New Roman" w:hAnsi="Times New Roman"/>
          <w:sz w:val="24"/>
        </w:rPr>
        <w:t xml:space="preserve"> kennisgeving gedaan overeenkomstig artikel 15, lid 7, van Richtlijn 2006/123/EG van het Europees Parlement en de Raad van 12 december 2006 betreffende diensten op de interne markt,</w:t>
      </w:r>
    </w:p>
    <w:p w14:paraId="131BC5B0" w14:textId="77777777" w:rsidR="000039C4" w:rsidRPr="007F0755"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7F0755">
        <w:rPr>
          <w:rFonts w:ascii="Times New Roman" w:hAnsi="Times New Roman"/>
          <w:i/>
          <w:sz w:val="24"/>
        </w:rPr>
        <w:t>(b)</w:t>
      </w:r>
      <w:r w:rsidRPr="007F0755">
        <w:rPr>
          <w:rFonts w:ascii="Times New Roman" w:hAnsi="Times New Roman"/>
          <w:sz w:val="24"/>
        </w:rPr>
        <w:t xml:space="preserve"> vooraf kennisgeving gedaan overeenkomstig artikel 16, leden 1 en 2, van Richtlijn 94/62/EG van het Europees Parlement en de Raad van 20 december 1994 betreffende verpakking en verpakkingsafval, en</w:t>
      </w:r>
    </w:p>
    <w:p w14:paraId="2B7BA16B" w14:textId="77777777" w:rsidR="000039C4" w:rsidRPr="007F0755"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7F0755">
        <w:rPr>
          <w:rFonts w:ascii="Times New Roman" w:hAnsi="Times New Roman"/>
          <w:i/>
          <w:sz w:val="24"/>
        </w:rPr>
        <w:t>(c)</w:t>
      </w:r>
      <w:r w:rsidRPr="007F0755">
        <w:rPr>
          <w:rFonts w:ascii="Times New Roman" w:hAnsi="Times New Roman"/>
          <w:sz w:val="24"/>
        </w:rPr>
        <w:t xml:space="preserve"> onder voorbehoud voorafgaande kennisgeving gedaan overeenkomstig artikel 5, lid 1, van Richtlijn (EU) 2015/1535 van het Europees Parlement en de Raad van 9 september 2015 betreffende een informatieprocedure op het gebied van technische voorschriften en regels betreffende de diensten van de informatiemaatschappij </w:t>
      </w:r>
    </w:p>
    <w:p w14:paraId="40EC4D5A" w14:textId="77777777"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 xml:space="preserve">. </w:t>
      </w:r>
    </w:p>
    <w:p w14:paraId="44605A79" w14:textId="77777777"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7F075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7F0755">
        <w:rPr>
          <w:rFonts w:ascii="Times New Roman" w:hAnsi="Times New Roman"/>
          <w:b/>
          <w:sz w:val="24"/>
        </w:rPr>
        <w:t>Artikel 43</w:t>
      </w:r>
    </w:p>
    <w:p w14:paraId="088A887B" w14:textId="77777777" w:rsidR="000039C4" w:rsidRPr="007F075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7F0755"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(1) Het volgende punt 8 wordt toegevoegd aan artikel 2, lid 2, van Regeringsbesluit nr..../2023 tot vaststelling van de nadere regels voor de werking van de regeling voor uitgebreide verantwoordelijkheid van de producent:</w:t>
      </w:r>
    </w:p>
    <w:p w14:paraId="2CB48AA2" w14:textId="77777777" w:rsidR="0072232E" w:rsidRPr="007F0755"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7F0755"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7F0755">
        <w:rPr>
          <w:rFonts w:ascii="Times New Roman" w:hAnsi="Times New Roman"/>
          <w:i/>
          <w:sz w:val="24"/>
        </w:rPr>
        <w:t>(De termen en concepten die in dit Besluit worden gebruikt, dienen te worden begrepen als gedefinieerd)</w:t>
      </w:r>
    </w:p>
    <w:p w14:paraId="35F7C6DC" w14:textId="77777777" w:rsidR="001612ED" w:rsidRPr="007F0755"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7F0755"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“8. in het Regeringsbesluit tot vaststelling van de nadere regels voor de vaststelling en toepassing van statiegeldbedragen en het in de handel brengen van producten met een statiegeldbedrag”.</w:t>
      </w:r>
    </w:p>
    <w:p w14:paraId="7D94A815" w14:textId="77777777" w:rsidR="001612ED" w:rsidRPr="007F0755"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7F0755"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7F0755"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7F0755"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(2) Het volgende lid 2 wordt toegevoegd aan artikel 15 van Regeringsbesluit nr..../2023 tot vaststelling van de nadere regels voor de werking van de regeling voor uitgebreide verantwoordelijkheid van de producent:</w:t>
      </w:r>
    </w:p>
    <w:p w14:paraId="0850306C" w14:textId="77777777"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 De producent betaalt geen vergoeding voor de uitgebreide verantwoordelijkheid van de producent voor producten met een verplicht statiegeldbedrag waarbij hij volledig heeft voldaan aan zijn verplichtingen tot betaling van vergoedingen uit hoofde van het Besluit tot vaststelling en toepassing van statiegeldbedragen en het in de handel brengen van producten met een statiegeldbedrag.”</w:t>
      </w:r>
    </w:p>
    <w:p w14:paraId="49DCB32D"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F0755">
        <w:rPr>
          <w:rFonts w:ascii="Times New Roman" w:hAnsi="Times New Roman"/>
          <w:b/>
          <w:sz w:val="24"/>
        </w:rPr>
        <w:t>Artikel 44</w:t>
      </w:r>
    </w:p>
    <w:p w14:paraId="54547011"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 xml:space="preserve">(1) Bijlage 1 bij Regeringsbesluit nr..../2023 tot vaststelling van de nadere regels voor de werking van de regeling voor uitgebreide verantwoordelijkheid van de producent wordt gewijzigd overeenkomstig </w:t>
      </w:r>
      <w:r w:rsidRPr="007F0755">
        <w:rPr>
          <w:rFonts w:ascii="Times New Roman" w:hAnsi="Times New Roman"/>
          <w:i/>
          <w:sz w:val="24"/>
        </w:rPr>
        <w:t>bijlage 4</w:t>
      </w:r>
      <w:r w:rsidRPr="007F0755">
        <w:rPr>
          <w:rFonts w:ascii="Times New Roman" w:hAnsi="Times New Roman"/>
          <w:sz w:val="24"/>
        </w:rPr>
        <w:t xml:space="preserve"> hierbij. </w:t>
      </w:r>
    </w:p>
    <w:p w14:paraId="5743B7EC"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 xml:space="preserve">(2) Bijlage 4 bij Regeringsbesluit nr..../2023 tot vaststelling van de nadere regels voor de werking van de regeling voor uitgebreide verantwoordelijkheid van de producent wordt gewijzigd overeenkomstig </w:t>
      </w:r>
      <w:r w:rsidRPr="007F0755">
        <w:rPr>
          <w:rFonts w:ascii="Times New Roman" w:hAnsi="Times New Roman"/>
          <w:i/>
          <w:sz w:val="24"/>
        </w:rPr>
        <w:t>bijlage 5</w:t>
      </w:r>
      <w:r w:rsidRPr="007F0755">
        <w:rPr>
          <w:rFonts w:ascii="Times New Roman" w:hAnsi="Times New Roman"/>
          <w:sz w:val="24"/>
        </w:rPr>
        <w:t xml:space="preserve"> hierbij. </w:t>
      </w:r>
    </w:p>
    <w:p w14:paraId="331E74A6"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7F075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7F0755">
        <w:rPr>
          <w:rFonts w:ascii="Times New Roman" w:hAnsi="Times New Roman"/>
          <w:b/>
          <w:sz w:val="24"/>
        </w:rPr>
        <w:t>Artikel 45</w:t>
      </w:r>
    </w:p>
    <w:p w14:paraId="38A00944" w14:textId="77777777"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 xml:space="preserve">In artikel 7 van Regeringsbesluit nr..../2023 (...) </w:t>
      </w:r>
    </w:p>
    <w:p w14:paraId="2F6E0E82" w14:textId="77777777" w:rsidR="000039C4" w:rsidRPr="007F0755"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 xml:space="preserve"> tot vaststelling van de nadere regels voor de werking van de regeling voor uitgebreide verantwoordelijkheid van de producent, worden de woorden “[...] met een statiegeldbedrag” </w:t>
      </w:r>
      <w:r w:rsidRPr="007F0755">
        <w:rPr>
          <w:rFonts w:ascii="Times New Roman" w:hAnsi="Times New Roman"/>
          <w:sz w:val="24"/>
        </w:rPr>
        <w:lastRenderedPageBreak/>
        <w:t>vervangen door de woorden “[...] met een vrijwillig statiegeldbedrag en herbruikbare producten met een verplicht statiegeldbedrag”;</w:t>
      </w:r>
    </w:p>
    <w:p w14:paraId="2C2F6021" w14:textId="53F40613" w:rsidR="000039C4" w:rsidRPr="007F0755"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 xml:space="preserve"> in artikel 34, lid 4, onder b), worden de woorden “tot de betaling van de vergoeding” vervangen door de woorden “tot de betaling van de vergoeding, of voor producten waarvoor een statiegeldbedrag geldt, tot de betaling van de verbindings- en servicevergoedingen als bedoeld in het Regeringsbesluit tot vaststelling van de nadere voorschriften voor de vaststelling en toepassing van statiegeldbedragen en het in de handel brengen van producten met een statiegeldbedrag”.</w:t>
      </w:r>
    </w:p>
    <w:p w14:paraId="30878FBB" w14:textId="4DC87FCE"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7F0755"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7F0755">
        <w:rPr>
          <w:rFonts w:ascii="Times New Roman" w:hAnsi="Times New Roman"/>
          <w:b/>
          <w:sz w:val="24"/>
        </w:rPr>
        <w:t>Artikel 46</w:t>
      </w:r>
    </w:p>
    <w:p w14:paraId="0203BAB5" w14:textId="77777777"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7F075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F0755">
        <w:rPr>
          <w:rFonts w:ascii="Times New Roman" w:hAnsi="Times New Roman"/>
          <w:sz w:val="24"/>
        </w:rPr>
        <w:t>Regeringsbesluit nr. 209/2005 van 5 oktober 2005 betreffende de regels voor de toepassing van statiegeld wordt ingetrokken.</w:t>
      </w:r>
    </w:p>
    <w:p w14:paraId="7D71B65B" w14:textId="77777777" w:rsidR="000039C4" w:rsidRPr="007F0755"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7F0755"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7F0755"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7F0755"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7F0755">
        <w:rPr>
          <w:rFonts w:ascii="Times New Roman" w:hAnsi="Times New Roman"/>
          <w:sz w:val="24"/>
        </w:rPr>
        <w:t xml:space="preserve"> Viktor Orbán</w:t>
      </w:r>
    </w:p>
    <w:p w14:paraId="3F512D0E" w14:textId="77777777" w:rsidR="00450E61" w:rsidRPr="007F0755"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7F0755">
        <w:rPr>
          <w:rFonts w:ascii="Times New Roman" w:hAnsi="Times New Roman"/>
          <w:sz w:val="24"/>
        </w:rPr>
        <w:t xml:space="preserve"> Premier (ondertekend)</w:t>
      </w:r>
    </w:p>
    <w:p w14:paraId="283A35F9" w14:textId="77777777" w:rsidR="00450E61" w:rsidRPr="007F0755" w:rsidRDefault="00450E61">
      <w:pPr>
        <w:spacing w:after="160" w:line="259" w:lineRule="auto"/>
        <w:rPr>
          <w:rFonts w:ascii="Times New Roman" w:eastAsia="Calibri" w:hAnsi="Times New Roman" w:cs="Times New Roman"/>
          <w:kern w:val="2"/>
          <w:sz w:val="24"/>
          <w:szCs w:val="24"/>
        </w:rPr>
      </w:pPr>
      <w:r w:rsidRPr="007F0755">
        <w:br w:type="page"/>
      </w:r>
    </w:p>
    <w:p w14:paraId="5C355AA9" w14:textId="77777777" w:rsidR="000039C4" w:rsidRPr="007F0755"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7F0755">
        <w:rPr>
          <w:rFonts w:ascii="Times New Roman" w:hAnsi="Times New Roman"/>
          <w:i/>
          <w:sz w:val="24"/>
        </w:rPr>
        <w:lastRenderedPageBreak/>
        <w:t xml:space="preserve">Bijlage 1 bij Regeringsbesluit nr..../2023 (...) </w:t>
      </w:r>
    </w:p>
    <w:p w14:paraId="05E3F0FF"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Markering van een product met een verplicht statiegeldbedrag</w:t>
      </w:r>
    </w:p>
    <w:p w14:paraId="5621B7D4"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In het geval van een product met een verplicht statiegeldbedrag wordt op het product of het etiket de volgende markering aangebracht:</w:t>
      </w:r>
    </w:p>
    <w:p w14:paraId="2448F203"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F0755">
        <w:rPr>
          <w:rFonts w:ascii="Times New Roman" w:hAnsi="Times New Roman"/>
          <w:sz w:val="24"/>
        </w:rPr>
        <w:t xml:space="preserve"> </w:t>
      </w:r>
    </w:p>
    <w:p w14:paraId="1D79148A"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1. Markering die dient te worden gebruikt in het geval van een niet-herbruikbaar product met een verplicht statiegeldbedrag:</w:t>
      </w:r>
    </w:p>
    <w:p w14:paraId="4915B57E"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1.1. Het Hongaarse GTIN-nummer en de streepjescode van het product, die niet hetzelfde kunnen zijn als dat van een product dat vóór 1 januari 2024 in de handel is gebracht.</w:t>
      </w:r>
    </w:p>
    <w:p w14:paraId="20CB712E"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rPr>
      </w:pPr>
      <w:r w:rsidRPr="007F0755">
        <w:rPr>
          <w:rFonts w:ascii="Times New Roman" w:hAnsi="Times New Roman"/>
          <w:sz w:val="24"/>
        </w:rPr>
        <w:t>1.2. Onderstaande afbeelding (aangegeven met de kleinst mogelijke afmetingen):</w:t>
      </w:r>
    </w:p>
    <w:p w14:paraId="1F54A149" w14:textId="2E65701E" w:rsidR="000039C4" w:rsidRPr="007F0755"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7F0755"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7F0755">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7F0755" w14:paraId="14884B13" w14:textId="77777777" w:rsidTr="00545F61">
        <w:tc>
          <w:tcPr>
            <w:tcW w:w="4872" w:type="dxa"/>
          </w:tcPr>
          <w:p w14:paraId="0E418036" w14:textId="561D241D" w:rsidR="00545F61" w:rsidRPr="007F0755" w:rsidRDefault="00545F61" w:rsidP="000039C4">
            <w:pPr>
              <w:suppressAutoHyphens/>
              <w:spacing w:after="0" w:line="240" w:lineRule="auto"/>
              <w:jc w:val="both"/>
              <w:rPr>
                <w:noProof/>
                <w:color w:val="1F497D"/>
              </w:rPr>
            </w:pPr>
            <w:r w:rsidRPr="007F0755">
              <w:t>VIGYÉL VISSZA!</w:t>
            </w:r>
          </w:p>
        </w:tc>
        <w:tc>
          <w:tcPr>
            <w:tcW w:w="4873" w:type="dxa"/>
          </w:tcPr>
          <w:p w14:paraId="01E04A1F" w14:textId="057EEF93" w:rsidR="00545F61" w:rsidRPr="007F0755" w:rsidRDefault="00545F61" w:rsidP="000039C4">
            <w:pPr>
              <w:suppressAutoHyphens/>
              <w:spacing w:after="0" w:line="240" w:lineRule="auto"/>
              <w:jc w:val="both"/>
              <w:rPr>
                <w:noProof/>
                <w:color w:val="1F497D"/>
              </w:rPr>
            </w:pPr>
            <w:r w:rsidRPr="007F0755">
              <w:t>BRENG ME TERUG!</w:t>
            </w:r>
          </w:p>
        </w:tc>
      </w:tr>
      <w:tr w:rsidR="00545F61" w:rsidRPr="007F0755" w14:paraId="18AAFD5A" w14:textId="77777777" w:rsidTr="00545F61">
        <w:tc>
          <w:tcPr>
            <w:tcW w:w="4872" w:type="dxa"/>
          </w:tcPr>
          <w:p w14:paraId="6B530CE8" w14:textId="437C2AAE" w:rsidR="00545F61" w:rsidRPr="007F0755" w:rsidRDefault="00545F61" w:rsidP="000039C4">
            <w:pPr>
              <w:suppressAutoHyphens/>
              <w:spacing w:after="0" w:line="240" w:lineRule="auto"/>
              <w:jc w:val="both"/>
              <w:rPr>
                <w:noProof/>
              </w:rPr>
            </w:pPr>
            <w:r w:rsidRPr="007F0755">
              <w:t>50 Ft</w:t>
            </w:r>
          </w:p>
        </w:tc>
        <w:tc>
          <w:tcPr>
            <w:tcW w:w="4873" w:type="dxa"/>
          </w:tcPr>
          <w:p w14:paraId="6C23135E" w14:textId="4660E7D6" w:rsidR="00545F61" w:rsidRPr="007F0755" w:rsidRDefault="00545F61" w:rsidP="000039C4">
            <w:pPr>
              <w:suppressAutoHyphens/>
              <w:spacing w:after="0" w:line="240" w:lineRule="auto"/>
              <w:jc w:val="both"/>
              <w:rPr>
                <w:noProof/>
              </w:rPr>
            </w:pPr>
            <w:r w:rsidRPr="007F0755">
              <w:t>HUF 50</w:t>
            </w:r>
          </w:p>
        </w:tc>
      </w:tr>
    </w:tbl>
    <w:p w14:paraId="6622B725" w14:textId="37E611B4" w:rsidR="00E12978" w:rsidRPr="007F0755"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7F0755" w:rsidRDefault="000039C4" w:rsidP="00D805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Het beeld wordt gebruikt in een positieve of negatieve vorm (de zwarte achtergrond is voor illustratieve doeleinden, en maakt geen deel uit van het beeld), in het hoogst mogelijke contrast met de achtergrondkleur.</w:t>
      </w:r>
    </w:p>
    <w:p w14:paraId="31DFE0FF" w14:textId="77777777" w:rsidR="000039C4" w:rsidRPr="007F0755"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7F0755"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7F0755">
        <w:rPr>
          <w:rFonts w:ascii="Times New Roman" w:hAnsi="Times New Roman"/>
          <w:sz w:val="24"/>
        </w:rPr>
        <w:t>Minimale beschermingsruimte:</w:t>
      </w:r>
    </w:p>
    <w:p w14:paraId="1E8F73E5" w14:textId="482F281C" w:rsidR="000039C4" w:rsidRPr="007F0755"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7F0755">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7F0755"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7F0755"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7F0755" w14:paraId="02B49A5E" w14:textId="77777777" w:rsidTr="00317F2B">
        <w:tc>
          <w:tcPr>
            <w:tcW w:w="4872" w:type="dxa"/>
          </w:tcPr>
          <w:p w14:paraId="40EAC2E5" w14:textId="77777777" w:rsidR="00545F61" w:rsidRPr="007F0755" w:rsidRDefault="00545F61" w:rsidP="00317F2B">
            <w:pPr>
              <w:suppressAutoHyphens/>
              <w:spacing w:after="0" w:line="240" w:lineRule="auto"/>
              <w:jc w:val="both"/>
              <w:rPr>
                <w:noProof/>
                <w:color w:val="1F497D"/>
              </w:rPr>
            </w:pPr>
            <w:r w:rsidRPr="007F0755">
              <w:t>VIGYÉL VISSZA!</w:t>
            </w:r>
          </w:p>
        </w:tc>
        <w:tc>
          <w:tcPr>
            <w:tcW w:w="4873" w:type="dxa"/>
          </w:tcPr>
          <w:p w14:paraId="0943A243" w14:textId="72A5B9CB" w:rsidR="00545F61" w:rsidRPr="007F0755" w:rsidRDefault="00545F61" w:rsidP="00317F2B">
            <w:pPr>
              <w:suppressAutoHyphens/>
              <w:spacing w:after="0" w:line="240" w:lineRule="auto"/>
              <w:jc w:val="both"/>
              <w:rPr>
                <w:noProof/>
                <w:color w:val="1F497D"/>
              </w:rPr>
            </w:pPr>
            <w:r w:rsidRPr="007F0755">
              <w:t>BRENG ME TERUG!</w:t>
            </w:r>
          </w:p>
        </w:tc>
      </w:tr>
      <w:tr w:rsidR="00545F61" w:rsidRPr="007F0755" w14:paraId="57B53894" w14:textId="77777777" w:rsidTr="00317F2B">
        <w:tc>
          <w:tcPr>
            <w:tcW w:w="4872" w:type="dxa"/>
          </w:tcPr>
          <w:p w14:paraId="6592BA33" w14:textId="77777777" w:rsidR="00545F61" w:rsidRPr="007F0755" w:rsidRDefault="00545F61" w:rsidP="00317F2B">
            <w:pPr>
              <w:suppressAutoHyphens/>
              <w:spacing w:after="0" w:line="240" w:lineRule="auto"/>
              <w:jc w:val="both"/>
              <w:rPr>
                <w:noProof/>
              </w:rPr>
            </w:pPr>
            <w:r w:rsidRPr="007F0755">
              <w:t>50 Ft</w:t>
            </w:r>
          </w:p>
        </w:tc>
        <w:tc>
          <w:tcPr>
            <w:tcW w:w="4873" w:type="dxa"/>
          </w:tcPr>
          <w:p w14:paraId="48FE1D42" w14:textId="77777777" w:rsidR="00545F61" w:rsidRPr="007F0755" w:rsidRDefault="00545F61" w:rsidP="00317F2B">
            <w:pPr>
              <w:suppressAutoHyphens/>
              <w:spacing w:after="0" w:line="240" w:lineRule="auto"/>
              <w:jc w:val="both"/>
              <w:rPr>
                <w:noProof/>
              </w:rPr>
            </w:pPr>
            <w:r w:rsidRPr="007F0755">
              <w:t>HUF 50</w:t>
            </w:r>
          </w:p>
        </w:tc>
      </w:tr>
    </w:tbl>
    <w:p w14:paraId="12AAE39D" w14:textId="77777777" w:rsidR="00545F61" w:rsidRPr="007F0755"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  Markering die dient te worden gebruikt in het geval van een herbruikbaar product met een verplicht statiegeldbedrag:</w:t>
      </w:r>
    </w:p>
    <w:p w14:paraId="0F388807"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2.1. Het Hongaarse GTIN-nummer en de streepjescode van het product, die niet hetzelfde kunnen zijn als dat van een product dat vóór 1 januari 2024 in de handel is gebracht.</w:t>
      </w:r>
    </w:p>
    <w:p w14:paraId="209C41E6" w14:textId="77777777" w:rsidR="000039C4" w:rsidRPr="007F075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7F0755"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755">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7F0755">
        <w:rPr>
          <w:rFonts w:ascii="Times New Roman" w:hAnsi="Times New Roman"/>
          <w:sz w:val="24"/>
        </w:rPr>
        <w:t>2.2. Onderstaande afbeelding (aangegeven met de kleinst mogelijke afmetingen):</w:t>
      </w:r>
    </w:p>
    <w:p w14:paraId="7BE2D1B5" w14:textId="74D6951C" w:rsidR="00E12978" w:rsidRPr="007F0755"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7F0755" w14:paraId="74F0C52D" w14:textId="77777777" w:rsidTr="00317F2B">
        <w:tc>
          <w:tcPr>
            <w:tcW w:w="4872" w:type="dxa"/>
          </w:tcPr>
          <w:p w14:paraId="1739215E" w14:textId="69C78AF4" w:rsidR="00545F61" w:rsidRPr="007F0755" w:rsidRDefault="00545F61" w:rsidP="00317F2B">
            <w:pPr>
              <w:suppressAutoHyphens/>
              <w:spacing w:after="0" w:line="240" w:lineRule="auto"/>
              <w:jc w:val="both"/>
              <w:rPr>
                <w:noProof/>
              </w:rPr>
            </w:pPr>
            <w:r w:rsidRPr="007F0755">
              <w:t>70 Ft</w:t>
            </w:r>
          </w:p>
        </w:tc>
        <w:tc>
          <w:tcPr>
            <w:tcW w:w="4873" w:type="dxa"/>
          </w:tcPr>
          <w:p w14:paraId="05C1C009" w14:textId="2B7DC141" w:rsidR="00545F61" w:rsidRPr="007F0755" w:rsidRDefault="00545F61" w:rsidP="00317F2B">
            <w:pPr>
              <w:suppressAutoHyphens/>
              <w:spacing w:after="0" w:line="240" w:lineRule="auto"/>
              <w:jc w:val="both"/>
              <w:rPr>
                <w:noProof/>
              </w:rPr>
            </w:pPr>
            <w:r w:rsidRPr="007F0755">
              <w:t>HUF 70</w:t>
            </w:r>
          </w:p>
        </w:tc>
      </w:tr>
    </w:tbl>
    <w:p w14:paraId="67233D6B" w14:textId="77777777" w:rsidR="00545F61" w:rsidRPr="007F0755"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7F0755" w:rsidRDefault="000039C4" w:rsidP="00D13DBF">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Het beeld wordt gebruikt in een positieve of negatieve vorm (de zwarte achtergrond is voor illustratieve doeleinden, en maakt geen deel uit van het beeld), in het hoogst mogelijke contrast met de achtergrondkleur. Het op de foto getoonde bedrag wordt alleen als voorbeeld gebruikt en het bedrag van het door de producent voor een bepaald product opgegeven statiegeld is van toepassing.</w:t>
      </w:r>
    </w:p>
    <w:p w14:paraId="16D42EDC" w14:textId="77777777" w:rsidR="000039C4" w:rsidRPr="007F0755"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7F0755"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7F0755">
        <w:rPr>
          <w:rFonts w:ascii="Times New Roman" w:hAnsi="Times New Roman"/>
          <w:sz w:val="24"/>
        </w:rPr>
        <w:t>Minimale beschermingsruimte:</w:t>
      </w:r>
    </w:p>
    <w:p w14:paraId="28A8C073" w14:textId="4DE0F0AC"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7F0755"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7F0755">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7F0755"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7F0755" w14:paraId="60462D30" w14:textId="77777777" w:rsidTr="00317F2B">
        <w:tc>
          <w:tcPr>
            <w:tcW w:w="4872" w:type="dxa"/>
          </w:tcPr>
          <w:p w14:paraId="62F22E4D" w14:textId="77777777" w:rsidR="00545F61" w:rsidRPr="007F0755" w:rsidRDefault="00545F61" w:rsidP="00317F2B">
            <w:pPr>
              <w:suppressAutoHyphens/>
              <w:spacing w:after="0" w:line="240" w:lineRule="auto"/>
              <w:jc w:val="both"/>
              <w:rPr>
                <w:noProof/>
              </w:rPr>
            </w:pPr>
            <w:r w:rsidRPr="007F0755">
              <w:t>70 Ft</w:t>
            </w:r>
          </w:p>
        </w:tc>
        <w:tc>
          <w:tcPr>
            <w:tcW w:w="4873" w:type="dxa"/>
          </w:tcPr>
          <w:p w14:paraId="7FE71CBB" w14:textId="77777777" w:rsidR="00545F61" w:rsidRPr="007F0755" w:rsidRDefault="00545F61" w:rsidP="00317F2B">
            <w:pPr>
              <w:suppressAutoHyphens/>
              <w:spacing w:after="0" w:line="240" w:lineRule="auto"/>
              <w:jc w:val="both"/>
              <w:rPr>
                <w:noProof/>
              </w:rPr>
            </w:pPr>
            <w:r w:rsidRPr="007F0755">
              <w:t>HUF 70</w:t>
            </w:r>
          </w:p>
        </w:tc>
      </w:tr>
    </w:tbl>
    <w:p w14:paraId="1A58FD17" w14:textId="77777777" w:rsidR="00545F61" w:rsidRPr="007F0755"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F0755">
        <w:rPr>
          <w:rFonts w:ascii="Times New Roman" w:hAnsi="Times New Roman"/>
          <w:sz w:val="24"/>
        </w:rPr>
        <w:t>De foto’s in de punten 1.2 en 2.2 kunnen in eps-formaat worden gedownload van de officiële website van de concessiehouder.</w:t>
      </w:r>
    </w:p>
    <w:p w14:paraId="26BA8703" w14:textId="77777777" w:rsidR="000039C4" w:rsidRPr="007F0755" w:rsidRDefault="000039C4" w:rsidP="000039C4">
      <w:pPr>
        <w:spacing w:after="160" w:line="259" w:lineRule="auto"/>
        <w:rPr>
          <w:rFonts w:ascii="Times New Roman" w:eastAsia="Calibri" w:hAnsi="Times New Roman" w:cs="Times New Roman"/>
          <w:kern w:val="2"/>
          <w:sz w:val="24"/>
          <w:szCs w:val="24"/>
        </w:rPr>
      </w:pPr>
      <w:r w:rsidRPr="007F0755">
        <w:br w:type="page"/>
      </w:r>
    </w:p>
    <w:p w14:paraId="5CDA3AEE" w14:textId="77777777" w:rsidR="000039C4" w:rsidRPr="007F075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7F0755"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7F0755">
        <w:rPr>
          <w:rFonts w:ascii="Times New Roman" w:hAnsi="Times New Roman"/>
          <w:i/>
          <w:sz w:val="24"/>
        </w:rPr>
        <w:t xml:space="preserve">Bijlage 2 bij Regeringsbesluit nr..../2023 (...) </w:t>
      </w:r>
    </w:p>
    <w:p w14:paraId="7C4E390D" w14:textId="77777777" w:rsidR="000039C4" w:rsidRPr="007F0755"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7F075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F0755">
        <w:rPr>
          <w:rFonts w:ascii="Times New Roman" w:hAnsi="Times New Roman"/>
          <w:b/>
          <w:sz w:val="24"/>
        </w:rPr>
        <w:t>Gedetailleerde inhoud van het contract van de concessiehouder met de exploitant van de retourneringslocatie</w:t>
      </w:r>
    </w:p>
    <w:p w14:paraId="07914648"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7F075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7F075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t>naam, maatschappelijk zetel, fiscaal nummer, bedrijfsregistratienummer van de exploitant van de retourneringslocatie, en in het geval van zelfstandigen, zijn registratienummer;</w:t>
      </w:r>
    </w:p>
    <w:p w14:paraId="7895BCF6" w14:textId="77777777" w:rsidR="000039C4" w:rsidRPr="007F075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t>taken in verband met de installatie, de bediening en het onderhoud van de omgekeerde automaat;</w:t>
      </w:r>
    </w:p>
    <w:p w14:paraId="237F3496" w14:textId="77777777" w:rsidR="000039C4" w:rsidRPr="007F075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t>de verwijderingsprocedure van het aanvaarde product waarvoor een statiegeldbedrag geldt, of het afval daarvan;</w:t>
      </w:r>
    </w:p>
    <w:p w14:paraId="621124D9" w14:textId="77777777" w:rsidR="000039C4" w:rsidRPr="007F075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t>taken in verband met de installatie, de bediening en het gebruik van het IT-systeem;</w:t>
      </w:r>
    </w:p>
    <w:p w14:paraId="46BF882D" w14:textId="77777777" w:rsidR="000039C4" w:rsidRPr="007F075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t>de procedure voor de financiële afwikkeling tussen de concessiehouder en de exploitant van de retourneringslocatie;</w:t>
      </w:r>
    </w:p>
    <w:p w14:paraId="3CD7FD0A" w14:textId="77777777" w:rsidR="000039C4" w:rsidRPr="007F075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F0755">
        <w:rPr>
          <w:rFonts w:ascii="Times New Roman" w:hAnsi="Times New Roman"/>
          <w:sz w:val="24"/>
        </w:rPr>
        <w:t>rechten en verplichtingen in verband met contractbreuk en beëindiging van de overeenkomst.</w:t>
      </w:r>
    </w:p>
    <w:p w14:paraId="4513488B" w14:textId="77777777" w:rsidR="000039C4" w:rsidRPr="007F0755" w:rsidRDefault="000039C4" w:rsidP="000039C4">
      <w:pPr>
        <w:spacing w:after="160" w:line="259" w:lineRule="auto"/>
        <w:rPr>
          <w:rFonts w:ascii="Times New Roman" w:eastAsia="Times New Roman" w:hAnsi="Times New Roman" w:cs="Times New Roman"/>
          <w:bCs/>
          <w:kern w:val="2"/>
          <w:sz w:val="24"/>
          <w:szCs w:val="24"/>
        </w:rPr>
      </w:pPr>
      <w:r w:rsidRPr="007F0755">
        <w:br w:type="page"/>
      </w:r>
    </w:p>
    <w:p w14:paraId="0FD2C328" w14:textId="77777777" w:rsidR="000039C4" w:rsidRPr="007F0755"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7F0755">
        <w:rPr>
          <w:rFonts w:ascii="Times New Roman" w:hAnsi="Times New Roman"/>
          <w:i/>
          <w:sz w:val="24"/>
        </w:rPr>
        <w:lastRenderedPageBreak/>
        <w:t xml:space="preserve">Bijlage 3 bij Regeringsbesluit nr..../2023 (...) </w:t>
      </w:r>
    </w:p>
    <w:p w14:paraId="23959406" w14:textId="77777777" w:rsidR="000039C4" w:rsidRPr="007F0755"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7F0755"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7F0755">
        <w:rPr>
          <w:rFonts w:ascii="Times New Roman" w:hAnsi="Times New Roman"/>
          <w:b/>
          <w:sz w:val="24"/>
        </w:rPr>
        <w:t>Tariefcodes voor producten met een verplicht statiegeldbedrag</w:t>
      </w:r>
    </w:p>
    <w:p w14:paraId="4150675F" w14:textId="77777777" w:rsidR="000039C4" w:rsidRPr="007F0755"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757"/>
        <w:gridCol w:w="3927"/>
        <w:gridCol w:w="1896"/>
      </w:tblGrid>
      <w:tr w:rsidR="000039C4" w:rsidRPr="007F0755"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7F0755"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7F075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F0755">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7F075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F0755">
              <w:rPr>
                <w:rFonts w:ascii="Times New Roman" w:hAnsi="Times New Roman"/>
                <w:sz w:val="24"/>
              </w:rPr>
              <w:t>B</w:t>
            </w:r>
          </w:p>
        </w:tc>
      </w:tr>
      <w:tr w:rsidR="000039C4" w:rsidRPr="007F0755"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7F075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7F0755" w:rsidRDefault="000039C4" w:rsidP="000039C4">
            <w:pPr>
              <w:suppressAutoHyphens/>
              <w:spacing w:after="0" w:line="240" w:lineRule="auto"/>
              <w:rPr>
                <w:rFonts w:ascii="Times New Roman" w:eastAsia="Noto Sans CJK SC" w:hAnsi="Times New Roman" w:cs="Times New Roman"/>
                <w:kern w:val="2"/>
                <w:sz w:val="24"/>
                <w:szCs w:val="24"/>
              </w:rPr>
            </w:pPr>
            <w:r w:rsidRPr="007F0755">
              <w:rPr>
                <w:rFonts w:ascii="Times New Roman" w:hAnsi="Times New Roman"/>
                <w:sz w:val="24"/>
              </w:rPr>
              <w:t xml:space="preserve">Materiaalstroom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7F0755" w:rsidRDefault="000039C4" w:rsidP="000039C4">
            <w:pPr>
              <w:suppressAutoHyphens/>
              <w:spacing w:after="0" w:line="240" w:lineRule="auto"/>
              <w:rPr>
                <w:rFonts w:ascii="Times New Roman" w:eastAsia="Noto Sans CJK SC" w:hAnsi="Times New Roman" w:cs="Times New Roman"/>
                <w:kern w:val="2"/>
                <w:sz w:val="24"/>
                <w:szCs w:val="24"/>
              </w:rPr>
            </w:pPr>
            <w:r w:rsidRPr="007F0755">
              <w:rPr>
                <w:rFonts w:ascii="Times New Roman" w:hAnsi="Times New Roman"/>
                <w:sz w:val="24"/>
              </w:rPr>
              <w:t>Vergoedingscode</w:t>
            </w:r>
          </w:p>
        </w:tc>
      </w:tr>
      <w:tr w:rsidR="000039C4" w:rsidRPr="007F0755"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7F075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7F0755" w:rsidRDefault="000039C4" w:rsidP="000039C4">
            <w:pPr>
              <w:suppressAutoHyphens/>
              <w:spacing w:after="0" w:line="240" w:lineRule="auto"/>
              <w:rPr>
                <w:rFonts w:ascii="Times New Roman" w:eastAsia="Noto Sans CJK SC" w:hAnsi="Times New Roman" w:cs="Times New Roman"/>
                <w:kern w:val="2"/>
                <w:sz w:val="24"/>
                <w:szCs w:val="24"/>
              </w:rPr>
            </w:pPr>
            <w:r w:rsidRPr="007F0755">
              <w:rPr>
                <w:rFonts w:ascii="Times New Roman" w:hAnsi="Times New Roman"/>
                <w:color w:val="000000"/>
                <w:sz w:val="24"/>
              </w:rPr>
              <w:t xml:space="preserve">Wegwerpkunststof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7F0755" w:rsidRDefault="000039C4" w:rsidP="000039C4">
            <w:pPr>
              <w:suppressAutoHyphens/>
              <w:spacing w:after="0" w:line="240" w:lineRule="auto"/>
              <w:rPr>
                <w:rFonts w:ascii="Times New Roman" w:eastAsia="Noto Sans CJK SC" w:hAnsi="Times New Roman" w:cs="Times New Roman"/>
                <w:kern w:val="2"/>
                <w:sz w:val="24"/>
                <w:szCs w:val="24"/>
              </w:rPr>
            </w:pPr>
            <w:r w:rsidRPr="007F0755">
              <w:rPr>
                <w:rFonts w:ascii="Times New Roman" w:hAnsi="Times New Roman"/>
                <w:color w:val="000000"/>
                <w:sz w:val="24"/>
              </w:rPr>
              <w:t xml:space="preserve"> M51</w:t>
            </w:r>
          </w:p>
        </w:tc>
      </w:tr>
      <w:tr w:rsidR="000039C4" w:rsidRPr="007F0755"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7F075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7F0755" w:rsidRDefault="000039C4" w:rsidP="000039C4">
            <w:pPr>
              <w:suppressAutoHyphens/>
              <w:spacing w:after="0" w:line="240" w:lineRule="auto"/>
              <w:rPr>
                <w:rFonts w:ascii="Times New Roman" w:eastAsia="Noto Sans CJK SC" w:hAnsi="Times New Roman" w:cs="Times New Roman"/>
                <w:kern w:val="2"/>
                <w:sz w:val="24"/>
                <w:szCs w:val="24"/>
              </w:rPr>
            </w:pPr>
            <w:r w:rsidRPr="007F0755">
              <w:rPr>
                <w:rFonts w:ascii="Times New Roman" w:hAnsi="Times New Roman"/>
                <w:color w:val="000000"/>
                <w:sz w:val="24"/>
              </w:rPr>
              <w:t xml:space="preserve">Wegwerpmetaal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7F0755" w:rsidRDefault="000039C4" w:rsidP="000039C4">
            <w:pPr>
              <w:suppressAutoHyphens/>
              <w:spacing w:after="0" w:line="240" w:lineRule="auto"/>
              <w:rPr>
                <w:rFonts w:ascii="Times New Roman" w:eastAsia="Noto Sans CJK SC" w:hAnsi="Times New Roman" w:cs="Times New Roman"/>
                <w:kern w:val="2"/>
                <w:sz w:val="24"/>
                <w:szCs w:val="24"/>
              </w:rPr>
            </w:pPr>
            <w:r w:rsidRPr="007F0755">
              <w:rPr>
                <w:rFonts w:ascii="Times New Roman" w:hAnsi="Times New Roman"/>
                <w:color w:val="000000"/>
                <w:sz w:val="24"/>
              </w:rPr>
              <w:t xml:space="preserve"> V51</w:t>
            </w:r>
          </w:p>
        </w:tc>
      </w:tr>
      <w:tr w:rsidR="000039C4" w:rsidRPr="007F0755"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7F075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7F0755" w:rsidRDefault="000039C4" w:rsidP="000039C4">
            <w:pPr>
              <w:suppressAutoHyphens/>
              <w:spacing w:after="0" w:line="240" w:lineRule="auto"/>
              <w:rPr>
                <w:rFonts w:ascii="Times New Roman" w:eastAsia="Noto Sans CJK SC" w:hAnsi="Times New Roman" w:cs="Times New Roman"/>
                <w:kern w:val="2"/>
                <w:sz w:val="24"/>
                <w:szCs w:val="24"/>
              </w:rPr>
            </w:pPr>
            <w:r w:rsidRPr="007F0755">
              <w:rPr>
                <w:rFonts w:ascii="Times New Roman" w:hAnsi="Times New Roman"/>
                <w:color w:val="000000"/>
                <w:sz w:val="24"/>
              </w:rPr>
              <w:t xml:space="preserve">Wegwerpfles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7F0755" w:rsidRDefault="000039C4" w:rsidP="000039C4">
            <w:pPr>
              <w:suppressAutoHyphens/>
              <w:spacing w:after="0" w:line="240" w:lineRule="auto"/>
              <w:rPr>
                <w:rFonts w:ascii="Times New Roman" w:eastAsia="Noto Sans CJK SC" w:hAnsi="Times New Roman" w:cs="Times New Roman"/>
                <w:kern w:val="2"/>
                <w:sz w:val="24"/>
                <w:szCs w:val="24"/>
              </w:rPr>
            </w:pPr>
            <w:r w:rsidRPr="007F0755">
              <w:rPr>
                <w:rFonts w:ascii="Times New Roman" w:hAnsi="Times New Roman"/>
                <w:color w:val="000000"/>
                <w:sz w:val="24"/>
              </w:rPr>
              <w:t xml:space="preserve"> U51</w:t>
            </w:r>
          </w:p>
        </w:tc>
      </w:tr>
      <w:tr w:rsidR="000039C4" w:rsidRPr="007F0755"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7F075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7F0755" w:rsidRDefault="000039C4" w:rsidP="000039C4">
            <w:pPr>
              <w:suppressAutoHyphens/>
              <w:spacing w:after="0" w:line="240" w:lineRule="auto"/>
              <w:rPr>
                <w:rFonts w:ascii="Times New Roman" w:eastAsia="Noto Sans CJK SC" w:hAnsi="Times New Roman" w:cs="Times New Roman"/>
                <w:kern w:val="2"/>
                <w:sz w:val="24"/>
                <w:szCs w:val="24"/>
              </w:rPr>
            </w:pPr>
            <w:r w:rsidRPr="007F0755">
              <w:rPr>
                <w:rFonts w:ascii="Times New Roman" w:hAnsi="Times New Roman"/>
                <w:color w:val="000000"/>
                <w:sz w:val="24"/>
              </w:rPr>
              <w:t>multi-way</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7F0755" w:rsidRDefault="000039C4" w:rsidP="000039C4">
            <w:pPr>
              <w:suppressAutoHyphens/>
              <w:spacing w:after="0" w:line="240" w:lineRule="auto"/>
              <w:rPr>
                <w:rFonts w:ascii="Times New Roman" w:eastAsia="Noto Sans CJK SC" w:hAnsi="Times New Roman" w:cs="Times New Roman"/>
                <w:kern w:val="2"/>
                <w:sz w:val="24"/>
                <w:szCs w:val="24"/>
              </w:rPr>
            </w:pPr>
            <w:r w:rsidRPr="007F0755">
              <w:rPr>
                <w:rFonts w:ascii="Times New Roman" w:hAnsi="Times New Roman"/>
                <w:color w:val="000000"/>
                <w:sz w:val="24"/>
              </w:rPr>
              <w:t xml:space="preserve"> X71</w:t>
            </w:r>
          </w:p>
        </w:tc>
      </w:tr>
    </w:tbl>
    <w:p w14:paraId="09ECCE64" w14:textId="77777777" w:rsidR="000039C4" w:rsidRPr="007F0755"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7F0755"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7F0755"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7F0755">
        <w:br w:type="page"/>
      </w:r>
      <w:r w:rsidRPr="007F0755">
        <w:rPr>
          <w:rFonts w:ascii="Times New Roman" w:hAnsi="Times New Roman"/>
          <w:i/>
          <w:sz w:val="24"/>
        </w:rPr>
        <w:lastRenderedPageBreak/>
        <w:t xml:space="preserve">Bijlage 4 bij Regeringsbesluit nr..../2023 (...) </w:t>
      </w:r>
    </w:p>
    <w:p w14:paraId="16E74A04"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In bijlage 1 bij Regeringsbesluit nr..../2023 tot vaststelling van de nadere regels voor de werking van de regeling voor uitgebreide verantwoordelijkheid van de producent wordt punt 2.4.1 van punt 2 vervangen door:</w:t>
      </w:r>
    </w:p>
    <w:p w14:paraId="5D14E049"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“2.4.1. Verpakking en afval, andere dan verpakkingen die zijn vervaardigd uit producten die onder 2.4.2 vallen</w:t>
      </w:r>
    </w:p>
    <w:p w14:paraId="1A70523C"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70"/>
        <w:gridCol w:w="7584"/>
      </w:tblGrid>
      <w:tr w:rsidR="000039C4" w:rsidRPr="007F0755" w14:paraId="001DB052" w14:textId="77777777" w:rsidTr="00A70264">
        <w:tc>
          <w:tcPr>
            <w:tcW w:w="816" w:type="dxa"/>
          </w:tcPr>
          <w:p w14:paraId="620F79EC" w14:textId="77777777" w:rsidR="000039C4" w:rsidRPr="007F0755"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7F075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F0755">
              <w:rPr>
                <w:rFonts w:ascii="Times New Roman" w:hAnsi="Times New Roman"/>
                <w:sz w:val="24"/>
              </w:rPr>
              <w:t>A</w:t>
            </w:r>
          </w:p>
        </w:tc>
        <w:tc>
          <w:tcPr>
            <w:tcW w:w="7640" w:type="dxa"/>
          </w:tcPr>
          <w:p w14:paraId="584592CD" w14:textId="77777777" w:rsidR="000039C4" w:rsidRPr="007F075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F0755">
              <w:rPr>
                <w:rFonts w:ascii="Times New Roman" w:hAnsi="Times New Roman"/>
                <w:sz w:val="24"/>
              </w:rPr>
              <w:t>B</w:t>
            </w:r>
          </w:p>
        </w:tc>
      </w:tr>
      <w:tr w:rsidR="000039C4" w:rsidRPr="007F0755" w14:paraId="404CEAC1" w14:textId="77777777" w:rsidTr="00A70264">
        <w:tc>
          <w:tcPr>
            <w:tcW w:w="816" w:type="dxa"/>
          </w:tcPr>
          <w:p w14:paraId="0E01F835"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w:t>
            </w:r>
          </w:p>
        </w:tc>
        <w:tc>
          <w:tcPr>
            <w:tcW w:w="611" w:type="dxa"/>
          </w:tcPr>
          <w:p w14:paraId="7C9BC87E" w14:textId="77777777" w:rsidR="000039C4" w:rsidRPr="007F075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F0755">
              <w:rPr>
                <w:rFonts w:ascii="Times New Roman" w:hAnsi="Times New Roman"/>
                <w:sz w:val="24"/>
              </w:rPr>
              <w:t>code</w:t>
            </w:r>
          </w:p>
        </w:tc>
        <w:tc>
          <w:tcPr>
            <w:tcW w:w="7640" w:type="dxa"/>
          </w:tcPr>
          <w:p w14:paraId="7F677DAA" w14:textId="77777777" w:rsidR="000039C4" w:rsidRPr="007F075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F0755">
              <w:rPr>
                <w:rFonts w:ascii="Times New Roman" w:hAnsi="Times New Roman"/>
                <w:sz w:val="24"/>
              </w:rPr>
              <w:t>naam</w:t>
            </w:r>
          </w:p>
        </w:tc>
      </w:tr>
      <w:tr w:rsidR="000039C4" w:rsidRPr="007F0755" w14:paraId="0706D963" w14:textId="77777777" w:rsidTr="00A70264">
        <w:tc>
          <w:tcPr>
            <w:tcW w:w="816" w:type="dxa"/>
          </w:tcPr>
          <w:p w14:paraId="61D6BBAA"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2</w:t>
            </w:r>
          </w:p>
        </w:tc>
        <w:tc>
          <w:tcPr>
            <w:tcW w:w="8251" w:type="dxa"/>
            <w:gridSpan w:val="2"/>
          </w:tcPr>
          <w:p w14:paraId="05EA4287" w14:textId="77777777" w:rsidR="000039C4" w:rsidRPr="007F0755"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7F0755">
              <w:rPr>
                <w:rFonts w:ascii="Times New Roman" w:hAnsi="Times New Roman"/>
                <w:b/>
                <w:i/>
                <w:sz w:val="24"/>
              </w:rPr>
              <w:t xml:space="preserve">niet-herbruikbaar </w:t>
            </w:r>
          </w:p>
        </w:tc>
      </w:tr>
      <w:tr w:rsidR="000039C4" w:rsidRPr="007F0755" w14:paraId="265F653E" w14:textId="77777777" w:rsidTr="00A70264">
        <w:tc>
          <w:tcPr>
            <w:tcW w:w="816" w:type="dxa"/>
          </w:tcPr>
          <w:p w14:paraId="2CCE621D"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3</w:t>
            </w:r>
          </w:p>
        </w:tc>
        <w:tc>
          <w:tcPr>
            <w:tcW w:w="8251" w:type="dxa"/>
            <w:gridSpan w:val="2"/>
          </w:tcPr>
          <w:p w14:paraId="0496C064" w14:textId="77777777" w:rsidR="000039C4" w:rsidRPr="007F075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7F0755">
              <w:rPr>
                <w:rFonts w:ascii="Times New Roman" w:hAnsi="Times New Roman"/>
                <w:i/>
                <w:sz w:val="24"/>
              </w:rPr>
              <w:t>consumentenverpakking</w:t>
            </w:r>
          </w:p>
        </w:tc>
      </w:tr>
      <w:tr w:rsidR="000039C4" w:rsidRPr="007F0755" w14:paraId="6463D8D9" w14:textId="77777777" w:rsidTr="00A70264">
        <w:tc>
          <w:tcPr>
            <w:tcW w:w="816" w:type="dxa"/>
          </w:tcPr>
          <w:p w14:paraId="34BBB5BE"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4</w:t>
            </w:r>
          </w:p>
        </w:tc>
        <w:tc>
          <w:tcPr>
            <w:tcW w:w="611" w:type="dxa"/>
          </w:tcPr>
          <w:p w14:paraId="20381909"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10</w:t>
            </w:r>
          </w:p>
        </w:tc>
        <w:tc>
          <w:tcPr>
            <w:tcW w:w="7640" w:type="dxa"/>
          </w:tcPr>
          <w:p w14:paraId="23252E09"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product zonder statiegeldbedrag</w:t>
            </w:r>
          </w:p>
        </w:tc>
      </w:tr>
      <w:tr w:rsidR="000039C4" w:rsidRPr="007F0755" w14:paraId="7BD9537B" w14:textId="77777777" w:rsidTr="00A70264">
        <w:tc>
          <w:tcPr>
            <w:tcW w:w="816" w:type="dxa"/>
          </w:tcPr>
          <w:p w14:paraId="6582E4E8"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5</w:t>
            </w:r>
          </w:p>
        </w:tc>
        <w:tc>
          <w:tcPr>
            <w:tcW w:w="611" w:type="dxa"/>
          </w:tcPr>
          <w:p w14:paraId="69947D95"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11</w:t>
            </w:r>
          </w:p>
        </w:tc>
        <w:tc>
          <w:tcPr>
            <w:tcW w:w="7640" w:type="dxa"/>
          </w:tcPr>
          <w:p w14:paraId="00A2AD27"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product met een verplicht statiegeldbedrag</w:t>
            </w:r>
          </w:p>
        </w:tc>
      </w:tr>
      <w:tr w:rsidR="000039C4" w:rsidRPr="007F0755" w14:paraId="6A2F51F5" w14:textId="77777777" w:rsidTr="00A70264">
        <w:tc>
          <w:tcPr>
            <w:tcW w:w="816" w:type="dxa"/>
          </w:tcPr>
          <w:p w14:paraId="5B649D3B"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6</w:t>
            </w:r>
          </w:p>
        </w:tc>
        <w:tc>
          <w:tcPr>
            <w:tcW w:w="611" w:type="dxa"/>
          </w:tcPr>
          <w:p w14:paraId="3DF0B614" w14:textId="77777777" w:rsidR="000039C4" w:rsidRPr="007F0755"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7F0755">
              <w:rPr>
                <w:rFonts w:ascii="Times New Roman" w:hAnsi="Times New Roman"/>
                <w:sz w:val="24"/>
              </w:rPr>
              <w:t>12</w:t>
            </w:r>
          </w:p>
        </w:tc>
        <w:tc>
          <w:tcPr>
            <w:tcW w:w="7640" w:type="dxa"/>
          </w:tcPr>
          <w:p w14:paraId="5685E858" w14:textId="77777777" w:rsidR="000039C4" w:rsidRPr="007F0755"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7F0755">
              <w:rPr>
                <w:rFonts w:ascii="Times New Roman" w:hAnsi="Times New Roman"/>
                <w:sz w:val="24"/>
              </w:rPr>
              <w:t>product met een vrijwillig statiegeldbedrag</w:t>
            </w:r>
          </w:p>
        </w:tc>
      </w:tr>
      <w:tr w:rsidR="000039C4" w:rsidRPr="007F0755" w14:paraId="09392D0D" w14:textId="77777777" w:rsidTr="00A70264">
        <w:tc>
          <w:tcPr>
            <w:tcW w:w="816" w:type="dxa"/>
          </w:tcPr>
          <w:p w14:paraId="3468039D"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7</w:t>
            </w:r>
          </w:p>
        </w:tc>
        <w:tc>
          <w:tcPr>
            <w:tcW w:w="8251" w:type="dxa"/>
            <w:gridSpan w:val="2"/>
          </w:tcPr>
          <w:p w14:paraId="155F6F2F" w14:textId="77777777" w:rsidR="000039C4" w:rsidRPr="007F075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7F0755">
              <w:rPr>
                <w:rFonts w:ascii="Times New Roman" w:hAnsi="Times New Roman"/>
                <w:i/>
                <w:sz w:val="24"/>
              </w:rPr>
              <w:t>gegroepeerde of transportverpakking</w:t>
            </w:r>
          </w:p>
        </w:tc>
      </w:tr>
      <w:tr w:rsidR="000039C4" w:rsidRPr="007F0755" w14:paraId="4EB01E3B" w14:textId="77777777" w:rsidTr="00A70264">
        <w:tc>
          <w:tcPr>
            <w:tcW w:w="816" w:type="dxa"/>
          </w:tcPr>
          <w:p w14:paraId="7182106E"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8</w:t>
            </w:r>
          </w:p>
        </w:tc>
        <w:tc>
          <w:tcPr>
            <w:tcW w:w="611" w:type="dxa"/>
          </w:tcPr>
          <w:p w14:paraId="25BD3B75"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20</w:t>
            </w:r>
          </w:p>
        </w:tc>
        <w:tc>
          <w:tcPr>
            <w:tcW w:w="7640" w:type="dxa"/>
          </w:tcPr>
          <w:p w14:paraId="679EB5C4"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product zonder statiegeldbedrag</w:t>
            </w:r>
          </w:p>
        </w:tc>
      </w:tr>
      <w:tr w:rsidR="000039C4" w:rsidRPr="007F0755" w:rsidDel="00283A1B" w14:paraId="7BF035E6" w14:textId="77777777" w:rsidTr="00A70264">
        <w:tc>
          <w:tcPr>
            <w:tcW w:w="816" w:type="dxa"/>
          </w:tcPr>
          <w:p w14:paraId="5584AB34"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9</w:t>
            </w:r>
          </w:p>
        </w:tc>
        <w:tc>
          <w:tcPr>
            <w:tcW w:w="611" w:type="dxa"/>
          </w:tcPr>
          <w:p w14:paraId="5DA8C7B3"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22</w:t>
            </w:r>
          </w:p>
        </w:tc>
        <w:tc>
          <w:tcPr>
            <w:tcW w:w="7640" w:type="dxa"/>
          </w:tcPr>
          <w:p w14:paraId="2F0207C1" w14:textId="77777777" w:rsidR="000039C4" w:rsidRPr="007F0755"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product met een vrijwillig statiegeldbedrag</w:t>
            </w:r>
          </w:p>
        </w:tc>
      </w:tr>
      <w:tr w:rsidR="000039C4" w:rsidRPr="007F0755" w14:paraId="039F370B" w14:textId="77777777" w:rsidTr="00A70264">
        <w:tc>
          <w:tcPr>
            <w:tcW w:w="816" w:type="dxa"/>
          </w:tcPr>
          <w:p w14:paraId="4950C100"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10</w:t>
            </w:r>
          </w:p>
        </w:tc>
        <w:tc>
          <w:tcPr>
            <w:tcW w:w="8251" w:type="dxa"/>
            <w:gridSpan w:val="2"/>
          </w:tcPr>
          <w:p w14:paraId="3A08EE00" w14:textId="77777777" w:rsidR="000039C4" w:rsidRPr="007F0755"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7F0755">
              <w:rPr>
                <w:rFonts w:ascii="Times New Roman" w:hAnsi="Times New Roman"/>
                <w:b/>
                <w:i/>
                <w:sz w:val="24"/>
              </w:rPr>
              <w:t xml:space="preserve">herbruikbaar </w:t>
            </w:r>
          </w:p>
        </w:tc>
      </w:tr>
      <w:tr w:rsidR="000039C4" w:rsidRPr="007F0755" w14:paraId="7D330FAE" w14:textId="77777777" w:rsidTr="00A70264">
        <w:tc>
          <w:tcPr>
            <w:tcW w:w="816" w:type="dxa"/>
          </w:tcPr>
          <w:p w14:paraId="0E0F4796"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11</w:t>
            </w:r>
          </w:p>
        </w:tc>
        <w:tc>
          <w:tcPr>
            <w:tcW w:w="8251" w:type="dxa"/>
            <w:gridSpan w:val="2"/>
          </w:tcPr>
          <w:p w14:paraId="7B3A0DDF" w14:textId="77777777" w:rsidR="000039C4" w:rsidRPr="007F075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7F0755">
              <w:rPr>
                <w:rFonts w:ascii="Times New Roman" w:hAnsi="Times New Roman"/>
                <w:i/>
                <w:sz w:val="24"/>
              </w:rPr>
              <w:t>consumentenverpakking</w:t>
            </w:r>
          </w:p>
        </w:tc>
      </w:tr>
      <w:tr w:rsidR="000039C4" w:rsidRPr="007F0755" w14:paraId="0E733798" w14:textId="77777777" w:rsidTr="00A70264">
        <w:tc>
          <w:tcPr>
            <w:tcW w:w="816" w:type="dxa"/>
          </w:tcPr>
          <w:p w14:paraId="2AED872A"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12</w:t>
            </w:r>
          </w:p>
        </w:tc>
        <w:tc>
          <w:tcPr>
            <w:tcW w:w="611" w:type="dxa"/>
          </w:tcPr>
          <w:p w14:paraId="756720F5"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40</w:t>
            </w:r>
          </w:p>
        </w:tc>
        <w:tc>
          <w:tcPr>
            <w:tcW w:w="7640" w:type="dxa"/>
          </w:tcPr>
          <w:p w14:paraId="10685AE2"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product zonder statiegeldbedrag</w:t>
            </w:r>
          </w:p>
        </w:tc>
      </w:tr>
      <w:tr w:rsidR="000039C4" w:rsidRPr="007F0755" w14:paraId="449B4B5B" w14:textId="77777777" w:rsidTr="00A70264">
        <w:tc>
          <w:tcPr>
            <w:tcW w:w="816" w:type="dxa"/>
          </w:tcPr>
          <w:p w14:paraId="75286B20"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13</w:t>
            </w:r>
          </w:p>
        </w:tc>
        <w:tc>
          <w:tcPr>
            <w:tcW w:w="611" w:type="dxa"/>
          </w:tcPr>
          <w:p w14:paraId="2AA2B193"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41</w:t>
            </w:r>
          </w:p>
        </w:tc>
        <w:tc>
          <w:tcPr>
            <w:tcW w:w="7640" w:type="dxa"/>
          </w:tcPr>
          <w:p w14:paraId="3E830D20"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product met een verplicht statiegeldbedrag</w:t>
            </w:r>
          </w:p>
        </w:tc>
      </w:tr>
      <w:tr w:rsidR="000039C4" w:rsidRPr="007F0755" w:rsidDel="002D70E6" w14:paraId="3E57C7C2" w14:textId="77777777" w:rsidTr="00A70264">
        <w:tc>
          <w:tcPr>
            <w:tcW w:w="816" w:type="dxa"/>
          </w:tcPr>
          <w:p w14:paraId="14A6CDE2"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14</w:t>
            </w:r>
          </w:p>
        </w:tc>
        <w:tc>
          <w:tcPr>
            <w:tcW w:w="611" w:type="dxa"/>
          </w:tcPr>
          <w:p w14:paraId="5E351930"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42</w:t>
            </w:r>
          </w:p>
        </w:tc>
        <w:tc>
          <w:tcPr>
            <w:tcW w:w="7640" w:type="dxa"/>
          </w:tcPr>
          <w:p w14:paraId="36142838" w14:textId="77777777" w:rsidR="000039C4" w:rsidRPr="007F0755"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product met een vrijwillig statiegeldbedrag</w:t>
            </w:r>
          </w:p>
        </w:tc>
      </w:tr>
      <w:tr w:rsidR="000039C4" w:rsidRPr="007F0755" w14:paraId="72B866C6" w14:textId="77777777" w:rsidTr="00A70264">
        <w:tc>
          <w:tcPr>
            <w:tcW w:w="816" w:type="dxa"/>
          </w:tcPr>
          <w:p w14:paraId="48972808"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15</w:t>
            </w:r>
          </w:p>
        </w:tc>
        <w:tc>
          <w:tcPr>
            <w:tcW w:w="8251" w:type="dxa"/>
            <w:gridSpan w:val="2"/>
          </w:tcPr>
          <w:p w14:paraId="69E78A7A" w14:textId="77777777" w:rsidR="000039C4" w:rsidRPr="007F075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7F0755">
              <w:rPr>
                <w:rFonts w:ascii="Times New Roman" w:hAnsi="Times New Roman"/>
                <w:i/>
                <w:sz w:val="24"/>
              </w:rPr>
              <w:t>gegroepeerde of transportverpakking</w:t>
            </w:r>
          </w:p>
        </w:tc>
      </w:tr>
      <w:tr w:rsidR="000039C4" w:rsidRPr="007F0755" w14:paraId="54151FA5" w14:textId="77777777" w:rsidTr="00A70264">
        <w:tc>
          <w:tcPr>
            <w:tcW w:w="816" w:type="dxa"/>
          </w:tcPr>
          <w:p w14:paraId="274BAED2"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16</w:t>
            </w:r>
          </w:p>
        </w:tc>
        <w:tc>
          <w:tcPr>
            <w:tcW w:w="611" w:type="dxa"/>
          </w:tcPr>
          <w:p w14:paraId="1D7E6F8E"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50</w:t>
            </w:r>
          </w:p>
        </w:tc>
        <w:tc>
          <w:tcPr>
            <w:tcW w:w="7640" w:type="dxa"/>
          </w:tcPr>
          <w:p w14:paraId="168A5615"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product zonder statiegeldbedrag</w:t>
            </w:r>
          </w:p>
        </w:tc>
      </w:tr>
      <w:tr w:rsidR="000039C4" w:rsidRPr="007F0755" w14:paraId="2E57F0CF" w14:textId="77777777" w:rsidTr="00A70264">
        <w:tc>
          <w:tcPr>
            <w:tcW w:w="816" w:type="dxa"/>
          </w:tcPr>
          <w:p w14:paraId="496BE9BD"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17</w:t>
            </w:r>
          </w:p>
        </w:tc>
        <w:tc>
          <w:tcPr>
            <w:tcW w:w="611" w:type="dxa"/>
          </w:tcPr>
          <w:p w14:paraId="4BF2C79C"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52</w:t>
            </w:r>
          </w:p>
        </w:tc>
        <w:tc>
          <w:tcPr>
            <w:tcW w:w="7640" w:type="dxa"/>
          </w:tcPr>
          <w:p w14:paraId="3BE07E3E"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product met een vrijwillig statiegeldbedrag</w:t>
            </w:r>
          </w:p>
        </w:tc>
      </w:tr>
      <w:tr w:rsidR="000039C4" w:rsidRPr="007F0755" w14:paraId="0F4768EF" w14:textId="77777777" w:rsidTr="00A70264">
        <w:tc>
          <w:tcPr>
            <w:tcW w:w="816" w:type="dxa"/>
          </w:tcPr>
          <w:p w14:paraId="7EBDF855"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18</w:t>
            </w:r>
          </w:p>
        </w:tc>
        <w:tc>
          <w:tcPr>
            <w:tcW w:w="8251" w:type="dxa"/>
            <w:gridSpan w:val="2"/>
          </w:tcPr>
          <w:p w14:paraId="58ECCB7D" w14:textId="77777777" w:rsidR="000039C4" w:rsidRPr="007F075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7F0755">
              <w:rPr>
                <w:rFonts w:ascii="Times New Roman" w:hAnsi="Times New Roman"/>
                <w:i/>
                <w:sz w:val="24"/>
              </w:rPr>
              <w:t>gemengd verpakkingsafval</w:t>
            </w:r>
          </w:p>
        </w:tc>
      </w:tr>
      <w:tr w:rsidR="000039C4" w:rsidRPr="007F0755" w14:paraId="19DE08CB" w14:textId="77777777" w:rsidTr="00A70264">
        <w:tc>
          <w:tcPr>
            <w:tcW w:w="816" w:type="dxa"/>
          </w:tcPr>
          <w:p w14:paraId="4191493A"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19</w:t>
            </w:r>
          </w:p>
        </w:tc>
        <w:tc>
          <w:tcPr>
            <w:tcW w:w="611" w:type="dxa"/>
          </w:tcPr>
          <w:p w14:paraId="7DB31CF2"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90</w:t>
            </w:r>
          </w:p>
        </w:tc>
        <w:tc>
          <w:tcPr>
            <w:tcW w:w="7640" w:type="dxa"/>
          </w:tcPr>
          <w:p w14:paraId="5B6A58D0"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gemengd verpakkingsafval</w:t>
            </w:r>
          </w:p>
        </w:tc>
      </w:tr>
    </w:tbl>
    <w:p w14:paraId="7604166E" w14:textId="77777777" w:rsidR="000039C4" w:rsidRPr="007F0755"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7F0755">
        <w:rPr>
          <w:rFonts w:ascii="Times New Roman" w:hAnsi="Times New Roman"/>
          <w:sz w:val="24"/>
        </w:rPr>
        <w:t>’</w:t>
      </w:r>
    </w:p>
    <w:p w14:paraId="15DD6D21" w14:textId="77777777" w:rsidR="000039C4" w:rsidRPr="007F0755" w:rsidRDefault="000039C4" w:rsidP="000039C4">
      <w:pPr>
        <w:suppressAutoHyphens/>
        <w:spacing w:after="160" w:line="259" w:lineRule="auto"/>
        <w:rPr>
          <w:rFonts w:ascii="Times New Roman" w:eastAsia="Times New Roman" w:hAnsi="Times New Roman" w:cs="Times New Roman"/>
          <w:bCs/>
          <w:kern w:val="2"/>
          <w:sz w:val="24"/>
          <w:szCs w:val="24"/>
        </w:rPr>
      </w:pPr>
      <w:r w:rsidRPr="007F0755">
        <w:br w:type="page"/>
      </w:r>
    </w:p>
    <w:p w14:paraId="6AB04581" w14:textId="77777777" w:rsidR="000039C4" w:rsidRPr="007F0755"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7F0755"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7F0755"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7F0755">
        <w:rPr>
          <w:rFonts w:ascii="Times New Roman" w:hAnsi="Times New Roman"/>
          <w:i/>
          <w:sz w:val="24"/>
        </w:rPr>
        <w:lastRenderedPageBreak/>
        <w:t xml:space="preserve">Bijlage 5 bij Regeringsbesluit nr..../2023 (...) </w:t>
      </w:r>
    </w:p>
    <w:p w14:paraId="23F75508"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 In Regeringsbesluit nr..../2023 tot vaststelling van de nadere regels voor de werking van de regeling voor uitgebreide verantwoordelijkheid van de producent wordt aan punt 1 van bijlage 4 het volgende punt 1.3 toegevoegd:</w:t>
      </w:r>
    </w:p>
    <w:p w14:paraId="44C84389" w14:textId="77777777"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7F0755" w:rsidRDefault="000039C4"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“1.3. In het geval van producten met een statiegeldbedrag, naast de bepalingen in punt 1.1,</w:t>
      </w:r>
    </w:p>
    <w:p w14:paraId="433B6063" w14:textId="2121AE85" w:rsidR="000039C4" w:rsidRPr="007F0755" w:rsidRDefault="003D1555"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1.3.1. het materiaaltype, het volume, de kleur, het aantal (artikelen) en de datum van het in de handel brengen van producten waarvoor een statiegeldbedrag geldt die in Hongarije in de handel wordt gebracht;</w:t>
      </w:r>
    </w:p>
    <w:p w14:paraId="57ED84F0" w14:textId="2430FB29" w:rsidR="000039C4" w:rsidRPr="007F0755" w:rsidRDefault="003D1555" w:rsidP="000039C4">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1.3.2. het type, het volume en het aantal (artikelen) van de geretourneerde producten en de afvalstoffen daarvan in het kader van de statiegeldregeling, het hergebruik, het afval en het aantal herbruikbare verpakkingen.”</w:t>
      </w:r>
    </w:p>
    <w:p w14:paraId="4E11D642" w14:textId="77777777" w:rsidR="000039C4" w:rsidRPr="007F0755"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7F0755" w:rsidRDefault="003D1555" w:rsidP="003D1555">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2. In Regeringsbelsuit nr..../2023 tot vaststelling van de nadere regels voor de werking van de regeling voor uitgebreide verantwoordelijkheid van de producent wordt aan punt 2 van bijlage 4 het volgende punt 2.2 toegevoegd:</w:t>
      </w:r>
    </w:p>
    <w:p w14:paraId="13BF9AA1" w14:textId="77777777" w:rsidR="003D1555" w:rsidRPr="007F0755"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7F0755" w:rsidRDefault="00924FD3" w:rsidP="003D1555">
      <w:pPr>
        <w:suppressAutoHyphens/>
        <w:spacing w:after="0" w:line="240" w:lineRule="auto"/>
        <w:jc w:val="both"/>
        <w:rPr>
          <w:rFonts w:ascii="Times New Roman" w:eastAsia="Noto Sans CJK SC" w:hAnsi="Times New Roman" w:cs="Times New Roman"/>
          <w:kern w:val="2"/>
          <w:sz w:val="24"/>
          <w:szCs w:val="24"/>
        </w:rPr>
      </w:pPr>
      <w:r w:rsidRPr="007F0755">
        <w:rPr>
          <w:rFonts w:ascii="Times New Roman" w:hAnsi="Times New Roman"/>
          <w:sz w:val="24"/>
        </w:rPr>
        <w:t>“2.2. in het geval van producten met een statiegeldbedrag, naast de in punt 1.1 bedoelde producten, het materiaaltype, het volume en het aantal (artikelen) van de geretourneerde producten en de afvalstoffen daarvan in het kader van de statiegeldregeling, het afval van herbruikbare verpakkingen en het aantal stuks daarvan.”</w:t>
      </w:r>
    </w:p>
    <w:p w14:paraId="389BCA50" w14:textId="4A1024C0" w:rsidR="003D1555" w:rsidRPr="007F0755"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7F0755"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7F075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501B" w14:textId="77777777" w:rsidR="00E77B8C" w:rsidRDefault="00E77B8C" w:rsidP="00E004CA">
      <w:pPr>
        <w:spacing w:after="0" w:line="240" w:lineRule="auto"/>
      </w:pPr>
      <w:r>
        <w:separator/>
      </w:r>
    </w:p>
    <w:p w14:paraId="43460801" w14:textId="77777777" w:rsidR="00E77B8C" w:rsidRDefault="00E77B8C" w:rsidP="00E02647"/>
  </w:endnote>
  <w:endnote w:type="continuationSeparator" w:id="0">
    <w:p w14:paraId="5C5B516C" w14:textId="77777777" w:rsidR="00E77B8C" w:rsidRDefault="00E77B8C" w:rsidP="00E004CA">
      <w:pPr>
        <w:spacing w:after="0" w:line="240" w:lineRule="auto"/>
      </w:pPr>
      <w:r>
        <w:continuationSeparator/>
      </w:r>
    </w:p>
    <w:p w14:paraId="364F79AC" w14:textId="77777777" w:rsidR="00E77B8C" w:rsidRDefault="00E77B8C" w:rsidP="00E02647"/>
  </w:endnote>
  <w:endnote w:type="continuationNotice" w:id="1">
    <w:p w14:paraId="48C5238B" w14:textId="77777777" w:rsidR="00E77B8C" w:rsidRDefault="00E77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5F78" w14:textId="77777777" w:rsidR="00E77B8C" w:rsidRDefault="00E77B8C" w:rsidP="00E004CA">
      <w:pPr>
        <w:spacing w:after="0" w:line="240" w:lineRule="auto"/>
      </w:pPr>
      <w:r>
        <w:separator/>
      </w:r>
    </w:p>
    <w:p w14:paraId="70EA7B59" w14:textId="77777777" w:rsidR="00E77B8C" w:rsidRDefault="00E77B8C" w:rsidP="00E02647"/>
  </w:footnote>
  <w:footnote w:type="continuationSeparator" w:id="0">
    <w:p w14:paraId="631E9005" w14:textId="77777777" w:rsidR="00E77B8C" w:rsidRDefault="00E77B8C" w:rsidP="00E004CA">
      <w:pPr>
        <w:spacing w:after="0" w:line="240" w:lineRule="auto"/>
      </w:pPr>
      <w:r>
        <w:continuationSeparator/>
      </w:r>
    </w:p>
    <w:p w14:paraId="2687F618" w14:textId="77777777" w:rsidR="00E77B8C" w:rsidRDefault="00E77B8C" w:rsidP="00E02647"/>
  </w:footnote>
  <w:footnote w:type="continuationNotice" w:id="1">
    <w:p w14:paraId="0C0CB3A2" w14:textId="77777777" w:rsidR="00E77B8C" w:rsidRDefault="00E77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755"/>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nl-NL"/>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nl-NL"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7658</Words>
  <Characters>43651</Characters>
  <Application>Microsoft Office Word</Application>
  <DocSecurity>0</DocSecurity>
  <Lines>363</Lines>
  <Paragraphs>102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Dimitris Dimitriadis</cp:lastModifiedBy>
  <cp:revision>6</cp:revision>
  <cp:lastPrinted>2021-04-18T20:02:00Z</cp:lastPrinted>
  <dcterms:created xsi:type="dcterms:W3CDTF">2023-03-22T14:29:00Z</dcterms:created>
  <dcterms:modified xsi:type="dcterms:W3CDTF">2023-04-06T07:37:00Z</dcterms:modified>
</cp:coreProperties>
</file>