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3449" w14:textId="77777777" w:rsidR="001B3A78" w:rsidRDefault="001B3A78"/>
    <w:p w14:paraId="0E2AB9C0" w14:textId="52E18165" w:rsidR="00E833DC" w:rsidRPr="00DF3E0C" w:rsidRDefault="00E833DC" w:rsidP="00E833DC">
      <w:r>
        <w:t xml:space="preserve">En ce qui concerne la Notification </w:t>
      </w:r>
      <w:r w:rsidR="004D0F6A">
        <w:t>2021/843/A</w:t>
      </w:r>
      <w:r>
        <w:t>:</w:t>
      </w:r>
    </w:p>
    <w:p w14:paraId="1824BD70" w14:textId="77777777" w:rsidR="00E833DC" w:rsidRPr="00DF3E0C" w:rsidRDefault="00E833DC" w:rsidP="00E833DC"/>
    <w:p w14:paraId="54843E7D" w14:textId="77777777" w:rsidR="00E833DC" w:rsidRDefault="00E833DC" w:rsidP="00E833DC">
      <w:r>
        <w:t xml:space="preserve">Le texte final peut être obtenu sur la page d’accueil </w:t>
      </w:r>
      <w:hyperlink r:id="rId6" w:history="1">
        <w:r>
          <w:rPr>
            <w:rStyle w:val="Hyperlink"/>
          </w:rPr>
          <w:t>FSV</w:t>
        </w:r>
      </w:hyperlink>
      <w:r>
        <w:t xml:space="preserve"> ( Société autrichienne de recherche Route – Rail – Transport ).</w:t>
      </w:r>
    </w:p>
    <w:p w14:paraId="705E2237" w14:textId="77777777" w:rsidR="00E833DC" w:rsidRDefault="00E833DC"/>
    <w:sectPr w:rsidR="00E8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34D2" w14:textId="77777777" w:rsidR="00594C87" w:rsidRDefault="00594C87" w:rsidP="002412B6">
      <w:pPr>
        <w:spacing w:line="240" w:lineRule="auto"/>
      </w:pPr>
      <w:r>
        <w:separator/>
      </w:r>
    </w:p>
  </w:endnote>
  <w:endnote w:type="continuationSeparator" w:id="0">
    <w:p w14:paraId="436EFD22" w14:textId="77777777" w:rsidR="00594C87" w:rsidRDefault="00594C87" w:rsidP="00241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A072" w14:textId="77777777" w:rsidR="002412B6" w:rsidRDefault="00241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B6B4" w14:textId="77777777" w:rsidR="002412B6" w:rsidRDefault="002412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F399" w14:textId="77777777" w:rsidR="002412B6" w:rsidRDefault="00241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47D2" w14:textId="77777777" w:rsidR="00594C87" w:rsidRDefault="00594C87" w:rsidP="002412B6">
      <w:pPr>
        <w:spacing w:line="240" w:lineRule="auto"/>
      </w:pPr>
      <w:r>
        <w:separator/>
      </w:r>
    </w:p>
  </w:footnote>
  <w:footnote w:type="continuationSeparator" w:id="0">
    <w:p w14:paraId="23327723" w14:textId="77777777" w:rsidR="00594C87" w:rsidRDefault="00594C87" w:rsidP="002412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AF9C" w14:textId="77777777" w:rsidR="002412B6" w:rsidRDefault="00241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B73E" w14:textId="77777777" w:rsidR="002412B6" w:rsidRDefault="00241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C414" w14:textId="77777777" w:rsidR="002412B6" w:rsidRDefault="002412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C"/>
    <w:rsid w:val="000D5043"/>
    <w:rsid w:val="001B3A78"/>
    <w:rsid w:val="0020161B"/>
    <w:rsid w:val="0020793C"/>
    <w:rsid w:val="002412B6"/>
    <w:rsid w:val="00244DD6"/>
    <w:rsid w:val="002A74F7"/>
    <w:rsid w:val="002D0130"/>
    <w:rsid w:val="00472073"/>
    <w:rsid w:val="0048627A"/>
    <w:rsid w:val="004D0F6A"/>
    <w:rsid w:val="00561E49"/>
    <w:rsid w:val="00594C87"/>
    <w:rsid w:val="00602EA5"/>
    <w:rsid w:val="006966D9"/>
    <w:rsid w:val="006E1E7E"/>
    <w:rsid w:val="00761A02"/>
    <w:rsid w:val="007B2786"/>
    <w:rsid w:val="007B40C6"/>
    <w:rsid w:val="00826A7E"/>
    <w:rsid w:val="00B02F01"/>
    <w:rsid w:val="00CF36BC"/>
    <w:rsid w:val="00D06C02"/>
    <w:rsid w:val="00D17506"/>
    <w:rsid w:val="00DF3E0C"/>
    <w:rsid w:val="00E31B60"/>
    <w:rsid w:val="00E833DC"/>
    <w:rsid w:val="00EB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BE5E"/>
  <w15:chartTrackingRefBased/>
  <w15:docId w15:val="{C05340E9-5D06-4941-8BD6-F736354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DC"/>
    <w:pPr>
      <w:spacing w:after="0" w:line="36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E833D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12B6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2B6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2412B6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2B6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.at/shop/produktliste.aspx?ID=76b8e427-d3b2-4c25-8baa-00ae618e258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BMDW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Haslinger-Fenzl, Maria</dc:creator>
  <cp:keywords>class='Internal'</cp:keywords>
  <dc:description/>
  <cp:lastModifiedBy>Dimitris Dimitriadis</cp:lastModifiedBy>
  <cp:revision>15</cp:revision>
  <dcterms:created xsi:type="dcterms:W3CDTF">2021-04-02T07:31:00Z</dcterms:created>
  <dcterms:modified xsi:type="dcterms:W3CDTF">2023-03-17T09:57:00Z</dcterms:modified>
</cp:coreProperties>
</file>