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B8FE34" w14:textId="77777777" w:rsidR="00E97D3E" w:rsidRPr="00EC363C" w:rsidRDefault="00E97D3E" w:rsidP="00E97D3E">
      <w:pPr>
        <w:spacing w:after="120"/>
        <w:ind w:right="14"/>
        <w:jc w:val="center"/>
        <w:rPr>
          <w:rFonts w:ascii="Courier New" w:hAnsi="Courier New" w:cs="Courier New"/>
          <w:sz w:val="20"/>
          <w:szCs w:val="20"/>
        </w:rPr>
      </w:pPr>
      <w:r w:rsidRPr="00EC363C">
        <w:rPr>
          <w:rFonts w:ascii="Courier New" w:hAnsi="Courier New"/>
          <w:sz w:val="20"/>
          <w:szCs w:val="20"/>
        </w:rPr>
        <w:t>1. ------IND- 2020 0472 F-- MT- ------ 20200729 --- --- PROJET</w:t>
      </w:r>
    </w:p>
    <w:p w14:paraId="42FCDBD2" w14:textId="77777777" w:rsidR="00DE3342" w:rsidRPr="00EC363C" w:rsidRDefault="00080DD1" w:rsidP="00E97D3E">
      <w:pPr>
        <w:pStyle w:val="western"/>
        <w:spacing w:before="0" w:after="0" w:line="240" w:lineRule="auto"/>
        <w:jc w:val="right"/>
        <w:rPr>
          <w:spacing w:val="-4"/>
        </w:rPr>
      </w:pPr>
      <w:r w:rsidRPr="00EC363C">
        <w:rPr>
          <w:rFonts w:ascii="Times New Roman" w:hAnsi="Times New Roman"/>
          <w:spacing w:val="-4"/>
          <w:sz w:val="24"/>
          <w:szCs w:val="24"/>
        </w:rPr>
        <w:t>XXXX 2020</w:t>
      </w:r>
    </w:p>
    <w:p w14:paraId="7989D357" w14:textId="77777777" w:rsidR="00DE3342" w:rsidRPr="00EC363C" w:rsidRDefault="00DE3342" w:rsidP="00E97D3E">
      <w:pPr>
        <w:pStyle w:val="western"/>
        <w:spacing w:before="0" w:after="0" w:line="240" w:lineRule="auto"/>
        <w:jc w:val="center"/>
        <w:rPr>
          <w:spacing w:val="-4"/>
        </w:rPr>
      </w:pPr>
    </w:p>
    <w:p w14:paraId="377D9875" w14:textId="77777777" w:rsidR="00851E82" w:rsidRPr="00EC363C" w:rsidRDefault="00851E82" w:rsidP="00E97D3E">
      <w:pPr>
        <w:pStyle w:val="western"/>
        <w:spacing w:before="0" w:after="0" w:line="240" w:lineRule="auto"/>
        <w:jc w:val="center"/>
        <w:rPr>
          <w:spacing w:val="-4"/>
        </w:rPr>
      </w:pPr>
    </w:p>
    <w:p w14:paraId="684E910D" w14:textId="77777777" w:rsidR="00DE3342" w:rsidRPr="00EC363C" w:rsidRDefault="00080DD1" w:rsidP="00E97D3E">
      <w:pPr>
        <w:pStyle w:val="western"/>
        <w:spacing w:before="0" w:after="0" w:line="240" w:lineRule="auto"/>
        <w:jc w:val="center"/>
        <w:rPr>
          <w:spacing w:val="-4"/>
        </w:rPr>
      </w:pPr>
      <w:r w:rsidRPr="00EC363C">
        <w:rPr>
          <w:rFonts w:ascii="Times New Roman" w:hAnsi="Times New Roman"/>
          <w:b/>
          <w:bCs/>
          <w:spacing w:val="-4"/>
          <w:sz w:val="24"/>
          <w:szCs w:val="24"/>
        </w:rPr>
        <w:t>Ordni ta’ XXXX dwar il-kriterji, is-sottokriterji u s-sistema ta’ għoti ta’ noti għall-kalkolu u l-wiri tal-indiċi tar-riparabilità tal-ismartphones.</w:t>
      </w:r>
    </w:p>
    <w:p w14:paraId="291F83AE" w14:textId="77777777" w:rsidR="00DE3342" w:rsidRPr="00EC363C" w:rsidRDefault="00DE3342" w:rsidP="00E97D3E">
      <w:pPr>
        <w:pStyle w:val="western"/>
        <w:spacing w:before="0" w:after="0" w:line="240" w:lineRule="auto"/>
        <w:jc w:val="center"/>
        <w:rPr>
          <w:spacing w:val="-4"/>
        </w:rPr>
      </w:pPr>
    </w:p>
    <w:p w14:paraId="390B6987" w14:textId="77777777" w:rsidR="00DE3342" w:rsidRPr="00EC363C" w:rsidRDefault="00080DD1" w:rsidP="00E97D3E">
      <w:pPr>
        <w:pStyle w:val="western"/>
        <w:spacing w:before="0" w:after="0" w:line="240" w:lineRule="auto"/>
        <w:jc w:val="center"/>
        <w:rPr>
          <w:spacing w:val="-4"/>
        </w:rPr>
      </w:pPr>
      <w:r w:rsidRPr="00EC363C">
        <w:rPr>
          <w:rFonts w:ascii="Times New Roman" w:hAnsi="Times New Roman"/>
          <w:spacing w:val="-4"/>
          <w:sz w:val="24"/>
          <w:szCs w:val="24"/>
        </w:rPr>
        <w:t>NOR: XXXXX</w:t>
      </w:r>
    </w:p>
    <w:p w14:paraId="05DC262E" w14:textId="77777777" w:rsidR="00DE3342" w:rsidRPr="00EC363C" w:rsidRDefault="00DE3342" w:rsidP="00E97D3E">
      <w:pPr>
        <w:pStyle w:val="western"/>
        <w:spacing w:before="0" w:after="0" w:line="240" w:lineRule="auto"/>
        <w:jc w:val="both"/>
        <w:rPr>
          <w:spacing w:val="-4"/>
        </w:rPr>
      </w:pPr>
    </w:p>
    <w:p w14:paraId="69B166C9" w14:textId="77777777" w:rsidR="00851E82" w:rsidRPr="00EC363C" w:rsidRDefault="00851E82" w:rsidP="00E97D3E">
      <w:pPr>
        <w:pStyle w:val="western"/>
        <w:spacing w:before="0" w:after="0" w:line="240" w:lineRule="auto"/>
        <w:jc w:val="both"/>
        <w:rPr>
          <w:spacing w:val="-4"/>
        </w:rPr>
      </w:pPr>
    </w:p>
    <w:p w14:paraId="55C11013" w14:textId="77777777" w:rsidR="00851E82" w:rsidRPr="00EC363C" w:rsidRDefault="00851E82" w:rsidP="00E97D3E">
      <w:pPr>
        <w:pStyle w:val="western"/>
        <w:spacing w:before="0" w:after="0" w:line="240" w:lineRule="auto"/>
        <w:jc w:val="both"/>
        <w:rPr>
          <w:spacing w:val="-4"/>
        </w:rPr>
      </w:pPr>
    </w:p>
    <w:p w14:paraId="6A9287AF" w14:textId="77777777" w:rsidR="00DE3342" w:rsidRPr="00EC363C" w:rsidRDefault="00080DD1" w:rsidP="00E97D3E">
      <w:pPr>
        <w:pStyle w:val="western"/>
        <w:spacing w:before="0" w:after="0" w:line="240" w:lineRule="auto"/>
        <w:jc w:val="both"/>
        <w:rPr>
          <w:spacing w:val="-4"/>
        </w:rPr>
      </w:pPr>
      <w:r w:rsidRPr="00EC363C">
        <w:rPr>
          <w:rFonts w:ascii="Times New Roman" w:hAnsi="Times New Roman"/>
          <w:spacing w:val="-4"/>
          <w:sz w:val="24"/>
          <w:szCs w:val="24"/>
        </w:rPr>
        <w:t>Il-Ministru għat-Tranżizzjoni Ekoloġika u l-Ministru għall-Ekonomija u l-Finanzi</w:t>
      </w:r>
    </w:p>
    <w:p w14:paraId="126C3C2A" w14:textId="77777777" w:rsidR="00DE3342" w:rsidRPr="00EC363C" w:rsidRDefault="00DE3342" w:rsidP="00E97D3E">
      <w:pPr>
        <w:pStyle w:val="western"/>
        <w:spacing w:before="0" w:after="0" w:line="240" w:lineRule="auto"/>
        <w:jc w:val="both"/>
        <w:rPr>
          <w:spacing w:val="-4"/>
        </w:rPr>
      </w:pPr>
    </w:p>
    <w:p w14:paraId="5D4CC6D6" w14:textId="77777777" w:rsidR="00DE3342" w:rsidRPr="00EC363C" w:rsidRDefault="00080DD1" w:rsidP="00E97D3E">
      <w:pPr>
        <w:pStyle w:val="western"/>
        <w:spacing w:before="0" w:after="0" w:line="240" w:lineRule="auto"/>
        <w:jc w:val="both"/>
        <w:rPr>
          <w:spacing w:val="-4"/>
        </w:rPr>
      </w:pPr>
      <w:r w:rsidRPr="00EC363C">
        <w:rPr>
          <w:rFonts w:ascii="Times New Roman" w:hAnsi="Times New Roman"/>
          <w:spacing w:val="-4"/>
          <w:sz w:val="24"/>
          <w:szCs w:val="24"/>
        </w:rPr>
        <w:t>Wara li kkunsidraw il-Kodiċi tal-Ambjent, b’mod partikolari l-Artikolu L. 541-9-2 tiegħu;</w:t>
      </w:r>
    </w:p>
    <w:p w14:paraId="6574E6B1" w14:textId="77777777" w:rsidR="00DE3342" w:rsidRPr="00EC363C" w:rsidRDefault="00DE334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50C3042B" w14:textId="77777777" w:rsidR="00DE3342" w:rsidRPr="00EC363C" w:rsidRDefault="00080DD1" w:rsidP="00E97D3E">
      <w:pPr>
        <w:pStyle w:val="western"/>
        <w:spacing w:before="0" w:after="0" w:line="240" w:lineRule="auto"/>
        <w:jc w:val="both"/>
        <w:rPr>
          <w:spacing w:val="-4"/>
        </w:rPr>
      </w:pPr>
      <w:r w:rsidRPr="00EC363C">
        <w:rPr>
          <w:rFonts w:ascii="Times New Roman" w:hAnsi="Times New Roman"/>
          <w:spacing w:val="-4"/>
          <w:sz w:val="24"/>
          <w:szCs w:val="24"/>
        </w:rPr>
        <w:t>Wara li kkunsidraw id-Digriet Nru XXX ta’ XXXX dwar il-modi ta’ applikazzjoni tal-indiċi tar-riparabilità għall-prodotti elettriċi u elettroniċi, għall-kriterji u l-metodu ta’ kalkolu tiegħu;</w:t>
      </w:r>
    </w:p>
    <w:p w14:paraId="6483C6BA" w14:textId="77777777" w:rsidR="00DE3342" w:rsidRPr="00EC363C" w:rsidRDefault="00DE3342" w:rsidP="00E97D3E">
      <w:pPr>
        <w:pStyle w:val="western"/>
        <w:spacing w:before="0" w:after="0" w:line="240" w:lineRule="auto"/>
        <w:jc w:val="both"/>
        <w:rPr>
          <w:spacing w:val="-4"/>
        </w:rPr>
      </w:pPr>
    </w:p>
    <w:p w14:paraId="2E6BB6FF" w14:textId="77777777" w:rsidR="00DE3342" w:rsidRPr="00EC363C" w:rsidRDefault="00DE3342" w:rsidP="00E97D3E">
      <w:pPr>
        <w:pStyle w:val="western"/>
        <w:spacing w:before="0" w:after="0" w:line="240" w:lineRule="auto"/>
        <w:rPr>
          <w:spacing w:val="-4"/>
        </w:rPr>
      </w:pPr>
    </w:p>
    <w:p w14:paraId="75581DEA" w14:textId="77777777" w:rsidR="00DE3342" w:rsidRPr="00EC363C" w:rsidRDefault="00080DD1" w:rsidP="00E97D3E">
      <w:pPr>
        <w:pStyle w:val="western"/>
        <w:keepNext/>
        <w:keepLines/>
        <w:spacing w:before="0" w:after="0" w:line="240" w:lineRule="auto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EC363C">
        <w:rPr>
          <w:rFonts w:ascii="Times New Roman" w:hAnsi="Times New Roman"/>
          <w:b/>
          <w:bCs/>
          <w:spacing w:val="-4"/>
          <w:sz w:val="24"/>
          <w:szCs w:val="24"/>
        </w:rPr>
        <w:t>Artikolu 1</w:t>
      </w:r>
    </w:p>
    <w:p w14:paraId="50808C93" w14:textId="77777777" w:rsidR="00E97D3E" w:rsidRPr="00EC363C" w:rsidRDefault="00E97D3E" w:rsidP="00E97D3E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fr-FR"/>
        </w:rPr>
      </w:pPr>
    </w:p>
    <w:p w14:paraId="6E9DB2E6" w14:textId="77777777" w:rsidR="00DE3342" w:rsidRPr="00EC363C" w:rsidRDefault="00080DD1" w:rsidP="00E97D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4"/>
          <w:szCs w:val="24"/>
        </w:rPr>
        <w:t xml:space="preserve">Dan l-Ordni tapplika għall-ismartphones. Smartphone jinftiehem li huwa apparat elettroniku użat għall-komunikazzjoni fuq medda twila permezz ta’ network ċellulari ta’ stazzjonijiet bażi. Dan ikollu funzjonalitajiet simili għal notebook bla fili li hu intenzjonat prinċipalment għall-modalità tal-batterija u għandu interfaċċja tattili. </w:t>
      </w:r>
    </w:p>
    <w:p w14:paraId="32E5170B" w14:textId="77777777" w:rsidR="00DE3342" w:rsidRPr="00EC363C" w:rsidRDefault="00DE3342" w:rsidP="00E97D3E">
      <w:pPr>
        <w:pStyle w:val="western"/>
        <w:spacing w:before="0" w:after="0" w:line="240" w:lineRule="auto"/>
        <w:rPr>
          <w:spacing w:val="-4"/>
        </w:rPr>
      </w:pPr>
    </w:p>
    <w:p w14:paraId="19B1D3A5" w14:textId="77777777" w:rsidR="00DE3342" w:rsidRPr="00EC363C" w:rsidRDefault="00080DD1" w:rsidP="00E97D3E">
      <w:pPr>
        <w:pStyle w:val="western"/>
        <w:keepNext/>
        <w:keepLines/>
        <w:spacing w:before="0" w:after="0" w:line="240" w:lineRule="auto"/>
        <w:rPr>
          <w:spacing w:val="-4"/>
        </w:rPr>
      </w:pPr>
      <w:r w:rsidRPr="00EC363C">
        <w:rPr>
          <w:rFonts w:ascii="Times New Roman" w:hAnsi="Times New Roman"/>
          <w:b/>
          <w:bCs/>
          <w:spacing w:val="-4"/>
          <w:sz w:val="24"/>
          <w:szCs w:val="24"/>
        </w:rPr>
        <w:t>Artikolu 2</w:t>
      </w:r>
    </w:p>
    <w:p w14:paraId="561121D4" w14:textId="77777777" w:rsidR="00DE3342" w:rsidRPr="00EC363C" w:rsidRDefault="00DE3342" w:rsidP="00E97D3E">
      <w:pPr>
        <w:pStyle w:val="western"/>
        <w:keepNext/>
        <w:keepLines/>
        <w:spacing w:before="0" w:after="0" w:line="240" w:lineRule="auto"/>
        <w:rPr>
          <w:spacing w:val="-4"/>
        </w:rPr>
      </w:pPr>
    </w:p>
    <w:p w14:paraId="6A4BA764" w14:textId="77777777" w:rsidR="00DE3342" w:rsidRPr="00EC363C" w:rsidRDefault="00080DD1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C363C">
        <w:rPr>
          <w:rFonts w:ascii="Times New Roman" w:hAnsi="Times New Roman"/>
          <w:spacing w:val="-4"/>
          <w:sz w:val="24"/>
          <w:szCs w:val="24"/>
        </w:rPr>
        <w:t>Il-kriterji, is-sottokriterji u s-sistema ta’ għoti ta’ noti applikabbli għall-prodotti ddefiniti fl-Artikolu 1 għall-kalkolu tal-indiċi tar-riparabilità huma speċifikati hawn taħt:</w:t>
      </w:r>
    </w:p>
    <w:p w14:paraId="73619E50" w14:textId="77777777" w:rsidR="00851E82" w:rsidRPr="00EC363C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03034DFD" w14:textId="77777777" w:rsidR="00851E82" w:rsidRPr="00EC363C" w:rsidRDefault="00851E82" w:rsidP="00E97D3E">
      <w:pPr>
        <w:pStyle w:val="western"/>
        <w:spacing w:before="0"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30D39E2E" w14:textId="77777777" w:rsidR="00DE3342" w:rsidRPr="00EC363C" w:rsidRDefault="00080DD1" w:rsidP="00E97D3E">
      <w:pPr>
        <w:keepNext/>
        <w:keepLines/>
        <w:jc w:val="center"/>
        <w:rPr>
          <w:spacing w:val="-4"/>
        </w:rPr>
      </w:pPr>
      <w:r w:rsidRPr="00EC363C">
        <w:rPr>
          <w:rFonts w:ascii="Times New Roman" w:hAnsi="Times New Roman"/>
          <w:spacing w:val="-4"/>
        </w:rPr>
        <w:t>KRITERJU NRU 1 – DOKUMENTAZZJONI</w:t>
      </w:r>
    </w:p>
    <w:p w14:paraId="41681830" w14:textId="77777777" w:rsidR="00DE3342" w:rsidRPr="00EC363C" w:rsidRDefault="00080DD1" w:rsidP="003B734B">
      <w:pPr>
        <w:keepNext/>
        <w:keepLines/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 xml:space="preserve">Sottokriterju 1.1. L-impenn tal-prodottur fir-rigward tal-perjodu tad-disponibilità mingħajr ħlas tad-dokumentazzjoni teknika u dik dwar il-pariri 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270"/>
        <w:gridCol w:w="573"/>
        <w:gridCol w:w="573"/>
        <w:gridCol w:w="575"/>
        <w:gridCol w:w="575"/>
        <w:gridCol w:w="575"/>
        <w:gridCol w:w="573"/>
        <w:gridCol w:w="573"/>
        <w:gridCol w:w="595"/>
        <w:gridCol w:w="570"/>
        <w:gridCol w:w="570"/>
        <w:gridCol w:w="570"/>
        <w:gridCol w:w="566"/>
      </w:tblGrid>
      <w:tr w:rsidR="00DE3342" w:rsidRPr="00EC363C" w14:paraId="0751FBDB" w14:textId="77777777" w:rsidTr="003B734B">
        <w:tc>
          <w:tcPr>
            <w:tcW w:w="123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4D33C" w14:textId="77777777" w:rsidR="00DE3342" w:rsidRPr="00EC363C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890EC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A</w:t>
            </w:r>
          </w:p>
          <w:p w14:paraId="543C6555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Produttur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83F2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B</w:t>
            </w:r>
          </w:p>
          <w:p w14:paraId="536C7E42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Sewwejja 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48CD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Ċ</w:t>
            </w:r>
          </w:p>
          <w:p w14:paraId="6F0AAB13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Konsumaturi</w:t>
            </w:r>
          </w:p>
        </w:tc>
      </w:tr>
      <w:tr w:rsidR="00DE3342" w:rsidRPr="00EC363C" w14:paraId="7E6662B0" w14:textId="77777777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7AF16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4D77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Snin ta’ disponibilità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B402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Snin ta’ disponibilità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91A64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Snin ta’ disponibilità</w:t>
            </w:r>
          </w:p>
        </w:tc>
      </w:tr>
      <w:tr w:rsidR="003B734B" w:rsidRPr="00EC363C" w14:paraId="336A1208" w14:textId="77777777" w:rsidTr="003B734B">
        <w:tc>
          <w:tcPr>
            <w:tcW w:w="123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4FD96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142E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sa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F6DFB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B1186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C0544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jew aktar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2D565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sa 4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17FC6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FA0F9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F6CB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jew aktar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97C12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sa 4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99A19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9AFEF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F519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jew aktar</w:t>
            </w:r>
          </w:p>
        </w:tc>
      </w:tr>
      <w:tr w:rsidR="00DE3342" w:rsidRPr="00EC363C" w14:paraId="333BD6EF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28045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Tip ta’ dokumentazzjoni</w:t>
            </w:r>
          </w:p>
        </w:tc>
        <w:tc>
          <w:tcPr>
            <w:tcW w:w="125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F95DC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  <w:tc>
          <w:tcPr>
            <w:tcW w:w="126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4D4A4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  <w:tc>
          <w:tcPr>
            <w:tcW w:w="124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E688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</w:tr>
      <w:tr w:rsidR="003B734B" w:rsidRPr="00EC363C" w14:paraId="4A339ED0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15FE6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Identifikazzjoni tal-prodott mingħajr ambigwità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8C29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CD72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66F3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4B96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8FE3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CF8A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C818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2D85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32F0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088E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F9E9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4D17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35C2EBE8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06555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Skema taż-żarmar jew dehra mkabbra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C4A9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56A9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76C3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E49E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5DBF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368D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AEEF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FDEC7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58BA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BCAF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5D67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0AB2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4E8C5082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0FCF9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Skema tal-kejbils u tal-konnessjonijiet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5A03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F596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6C4E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B9F2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4F2C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2D72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577D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3709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3F40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584D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5ECD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BF1E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2CAE952F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9758C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Skemi tal-bords elettroniċi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F726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4745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F294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F918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F21A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A677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1419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DF82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5AFC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56DA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CDCB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C16A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764FEF31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DF7AD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Lista tal-materjal ta’ tiswija u tat-test meħtieġ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38C4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85C5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CA2A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70A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59E7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DFEA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DF21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DAF3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73CF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B098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A520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A587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1C6A5D79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82C93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lastRenderedPageBreak/>
              <w:t>Manwal tekniku tal-istruzzjonijiet dwar it-tiswija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2F45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3BD7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74EC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4E62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E4E2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9A5F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075C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341F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65F1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A142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4C5A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EB60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553D59CE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0BB81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Kodiċi tal-iżbalji u tad-dijanjostika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627D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2629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D9A7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4ABB7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78D7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AED0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383A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F59C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4815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289B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B457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5DC3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1CF01EB2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B2667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Informazzjoni dwar il-komponenti u d-dijanjostika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D0CD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282A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A0AE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0B3B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AE95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780F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C021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9DFB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8266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61CB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8E73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AABBB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2FC16D50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64384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Istruzzjonijiet dwar is-software (li jinkludu r-risettjar)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9094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5B8F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5C33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E9C4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D0E7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1464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0B64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6CAD8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9428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9D08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2315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F14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03EB7B44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B7034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Aċċess għall-inċidenti indikati u rreġistrati fit-tagħmir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C421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F9BC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923E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3F8C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B3D7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2A66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7581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C83C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7BC4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E29C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6D16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2E4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76825F7D" w14:textId="77777777" w:rsidTr="003B734B">
        <w:tc>
          <w:tcPr>
            <w:tcW w:w="1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4A3E2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Bullettini tekniċi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70208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D4FB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6C89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9FE6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296E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5018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956F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9116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1E4D1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FC0D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7053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0503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DE3342" w:rsidRPr="00EC363C" w14:paraId="05491265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634E0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Qafas speċifiku għat-tiswija mill-konsumatur stess (operazzjonijiet rakkomandati, istruzzjonijiet dwar is-sigurtà u t-tiswija, riperkussjonijiet possibbli fuq il-garanzija)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72F9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9B93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3E33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0026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DE3342" w:rsidRPr="00EC363C" w14:paraId="6A4398E4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37286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Informazzjoni dwar l-aċċess għas-sewwejja professjonali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D639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324D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9761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53C3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DE3342" w:rsidRPr="00EC363C" w14:paraId="69009033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D425D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Detezzjoni tal-ħsarat u azzjonijiet meħtieġa (approċċ tal-pubbliku ġenerali)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7B3F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FDDD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DD25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B935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DE3342" w:rsidRPr="00EC363C" w14:paraId="5BD442FD" w14:textId="77777777" w:rsidTr="003B734B">
        <w:tc>
          <w:tcPr>
            <w:tcW w:w="3757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8F0D5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Pariri dwar l-użu u l-manutenzjoni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C025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2406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CD0B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3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F992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</w:tbl>
    <w:p w14:paraId="791AD679" w14:textId="77777777" w:rsidR="00DE3342" w:rsidRPr="00EC363C" w:rsidRDefault="00080DD1" w:rsidP="003B734B">
      <w:pPr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>In-numru massimu ta’ punti huwa 259. Marka għal dan is-sottokriterju = (numru ta’ punti miksuba/259) x 10</w:t>
      </w:r>
    </w:p>
    <w:p w14:paraId="15A2D5BF" w14:textId="77777777" w:rsidR="00DE3342" w:rsidRPr="00EC363C" w:rsidRDefault="00080DD1" w:rsidP="00E97D3E">
      <w:pPr>
        <w:keepNext/>
        <w:keepLines/>
        <w:jc w:val="center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KRITERJU NRU 2 – KAPAĊITÀ TAŻ-ŻARMAR U AĊĊESS, GĦODOD U RBIT</w:t>
      </w:r>
    </w:p>
    <w:p w14:paraId="22EEC88B" w14:textId="77777777" w:rsidR="00DE3342" w:rsidRPr="00EC363C" w:rsidRDefault="00080DD1" w:rsidP="00E97D3E">
      <w:pPr>
        <w:keepNext/>
        <w:keepLines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Cs w:val="20"/>
        </w:rPr>
        <w:t>Sottokriterju 2.1. Kemm hu faċli li jiżżarmaw il-parts (lista 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6"/>
        <w:gridCol w:w="1170"/>
        <w:gridCol w:w="1170"/>
        <w:gridCol w:w="1170"/>
        <w:gridCol w:w="1172"/>
      </w:tblGrid>
      <w:tr w:rsidR="00DE3342" w:rsidRPr="00EC363C" w14:paraId="2AC8DEE2" w14:textId="77777777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05343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71837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passi għall-aċċess unitarju għall-part</w:t>
            </w:r>
          </w:p>
        </w:tc>
      </w:tr>
      <w:tr w:rsidR="00DE3342" w:rsidRPr="00EC363C" w14:paraId="6A8DDD18" w14:textId="77777777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B42F7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4E6C7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MJ/MA (1) jew 16 u iktar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6539C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sa 15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2502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sa 10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8CE44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sa 5</w:t>
            </w:r>
          </w:p>
        </w:tc>
      </w:tr>
      <w:tr w:rsidR="00DE3342" w:rsidRPr="00EC363C" w14:paraId="4139CCFD" w14:textId="77777777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7CC1E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Parts tal-lista 2</w:t>
            </w:r>
          </w:p>
        </w:tc>
        <w:tc>
          <w:tcPr>
            <w:tcW w:w="255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E720B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</w:tr>
      <w:tr w:rsidR="00DE3342" w:rsidRPr="00EC363C" w14:paraId="0271C2C2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9DA34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Batterija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4E3F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B5EB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D6B5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BF92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DE3342" w:rsidRPr="00EC363C" w14:paraId="2EC4571A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9366F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Displej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A35B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AC765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4C9E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2D57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DE3342" w:rsidRPr="00EC363C" w14:paraId="07AB44CE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E599C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Kamera ta’ wara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0955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E9C2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A353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E7F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DE3342" w:rsidRPr="00EC363C" w14:paraId="5EB89E76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B444A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Kamera ta’ quddiem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7A03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AA6A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7A5B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C2F2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DE3342" w:rsidRPr="00EC363C" w14:paraId="5D08E6AD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40BC7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Ċarġer </w:t>
            </w: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0F64B540" w14:textId="77777777" w:rsidR="00DE3342" w:rsidRPr="00EC363C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258A17B7" w14:textId="77777777" w:rsidR="00DE3342" w:rsidRPr="00EC363C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3DBC9B8D" w14:textId="77777777" w:rsidR="00DE3342" w:rsidRPr="00EC363C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6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7A8426C" w14:textId="77777777" w:rsidR="00DE3342" w:rsidRPr="00EC363C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</w:tbl>
    <w:p w14:paraId="39865297" w14:textId="77777777" w:rsidR="00DE3342" w:rsidRPr="00EC363C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>MJ/MA = ma jiżżarmax jew mhux aċċessibbli b’mod unitarju</w:t>
      </w:r>
    </w:p>
    <w:p w14:paraId="711B393A" w14:textId="77777777" w:rsidR="00DE3342" w:rsidRPr="00EC363C" w:rsidRDefault="00080DD1" w:rsidP="003B734B">
      <w:pPr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 xml:space="preserve">In-numru massimu ta’ punti huwa 12. Marka għal dan is-sottokriterju = (numru ta’ punti miksuba/12) x 10 </w:t>
      </w:r>
    </w:p>
    <w:p w14:paraId="3C6F6620" w14:textId="77777777" w:rsidR="00DE3342" w:rsidRPr="00EC363C" w:rsidRDefault="00080DD1" w:rsidP="00E97D3E">
      <w:pPr>
        <w:keepNext/>
        <w:keepLines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Cs w:val="20"/>
        </w:rPr>
        <w:t>Sottokriterju 2.2. Għodod meħtieġa biex jiżżarmaw il-parts (lista 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656"/>
        <w:gridCol w:w="1625"/>
        <w:gridCol w:w="1626"/>
        <w:gridCol w:w="1625"/>
        <w:gridCol w:w="1626"/>
      </w:tblGrid>
      <w:tr w:rsidR="00DE3342" w:rsidRPr="00EC363C" w14:paraId="07A0B475" w14:textId="77777777" w:rsidTr="00E97D3E">
        <w:tc>
          <w:tcPr>
            <w:tcW w:w="14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D9D70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D93EC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Tipi ta’ għodod</w:t>
            </w:r>
          </w:p>
        </w:tc>
      </w:tr>
      <w:tr w:rsidR="00DE3342" w:rsidRPr="00EC363C" w14:paraId="556421DA" w14:textId="77777777" w:rsidTr="003B734B">
        <w:tc>
          <w:tcPr>
            <w:tcW w:w="145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79950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15D5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MJ/MA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7A7AE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Għodod proprjetarji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89174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Għodod speċifiċi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107C7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Mingħajr għodda, għodod komuni (2)</w:t>
            </w:r>
          </w:p>
        </w:tc>
      </w:tr>
      <w:tr w:rsidR="00DE3342" w:rsidRPr="00EC363C" w14:paraId="2C91E5C1" w14:textId="77777777" w:rsidTr="00E97D3E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389C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Parts tal-lista 2</w:t>
            </w:r>
          </w:p>
        </w:tc>
        <w:tc>
          <w:tcPr>
            <w:tcW w:w="355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8779F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 (3)</w:t>
            </w:r>
          </w:p>
        </w:tc>
      </w:tr>
      <w:tr w:rsidR="00DE3342" w:rsidRPr="00EC363C" w14:paraId="6149A99E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7F287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Batterija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027F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92EF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C124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DF0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  <w:tr w:rsidR="00DE3342" w:rsidRPr="00EC363C" w14:paraId="6B99AF5F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CF454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Displej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623D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ABDF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656B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8935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  <w:tr w:rsidR="00DE3342" w:rsidRPr="00EC363C" w14:paraId="11093B21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9BAE3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Kamera ta’ quddiem 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3552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7A0D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1AAC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14BE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  <w:tr w:rsidR="00DE3342" w:rsidRPr="00EC363C" w14:paraId="794F0255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E178A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Kamera ta’ wara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49C59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E6ED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E723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162F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  <w:tr w:rsidR="00DE3342" w:rsidRPr="00EC363C" w14:paraId="33DD224C" w14:textId="77777777" w:rsidTr="003B734B">
        <w:tc>
          <w:tcPr>
            <w:tcW w:w="1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97E33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Ċarġer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580B462A" w14:textId="77777777" w:rsidR="00DE3342" w:rsidRPr="00EC363C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438F98B7" w14:textId="77777777" w:rsidR="00DE3342" w:rsidRPr="00EC363C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76E28E0D" w14:textId="77777777" w:rsidR="00DE3342" w:rsidRPr="00EC363C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C70864D" w14:textId="77777777" w:rsidR="00DE3342" w:rsidRPr="00EC363C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</w:tbl>
    <w:p w14:paraId="45798DDC" w14:textId="77777777" w:rsidR="00DE3342" w:rsidRPr="00EC363C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>jew għodda fornuta mal-part ta’ sostituzzjoni</w:t>
      </w:r>
    </w:p>
    <w:p w14:paraId="6343F900" w14:textId="77777777" w:rsidR="00DE3342" w:rsidRPr="00EC363C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>tittieħed l-agħar marka jekk huma involuti bosta għodod</w:t>
      </w:r>
    </w:p>
    <w:p w14:paraId="41B46B2A" w14:textId="77777777" w:rsidR="00DE3342" w:rsidRPr="00EC363C" w:rsidRDefault="00080DD1" w:rsidP="003B734B">
      <w:pPr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>In-numru massimu ta’ punti huwa 16. Marka għal dan is-sottokriterju = (numru ta’ punti miksuba/16) x 10</w:t>
      </w:r>
    </w:p>
    <w:p w14:paraId="417FEEE4" w14:textId="77777777" w:rsidR="00DE3342" w:rsidRPr="00EC363C" w:rsidRDefault="00080DD1" w:rsidP="00E97D3E">
      <w:pPr>
        <w:keepNext/>
        <w:keepLines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Cs w:val="20"/>
        </w:rPr>
        <w:lastRenderedPageBreak/>
        <w:t>Sottokriterju 2.3. Karatteristiċi tal-irbit (għall-assemblaġġ tal-parts ta’ listi 1 u 2)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4"/>
        <w:gridCol w:w="1561"/>
        <w:gridCol w:w="1561"/>
        <w:gridCol w:w="1562"/>
      </w:tblGrid>
      <w:tr w:rsidR="00DE3342" w:rsidRPr="00EC363C" w14:paraId="081F2EB6" w14:textId="77777777" w:rsidTr="00E97D3E">
        <w:tc>
          <w:tcPr>
            <w:tcW w:w="2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C895A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E2A7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Tip ta’ rbit</w:t>
            </w:r>
          </w:p>
        </w:tc>
      </w:tr>
      <w:tr w:rsidR="00DE3342" w:rsidRPr="00EC363C" w14:paraId="2801675D" w14:textId="77777777" w:rsidTr="003B734B">
        <w:tc>
          <w:tcPr>
            <w:tcW w:w="2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4FA0AF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425A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Ma jistax jitneħħa, ma jerġax jintuża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452FB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Jista’ jitneħħa, ma jerġax jintuża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0113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Jista’ jitneħħa, jerġa’ jintuża</w:t>
            </w:r>
          </w:p>
        </w:tc>
      </w:tr>
      <w:tr w:rsidR="00DE3342" w:rsidRPr="00EC363C" w14:paraId="1D7A112E" w14:textId="77777777" w:rsidTr="00E97D3E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72257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Parts tal-lista 1 jew tal-lista 2</w:t>
            </w:r>
          </w:p>
        </w:tc>
        <w:tc>
          <w:tcPr>
            <w:tcW w:w="255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D4F5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 (5)</w:t>
            </w:r>
          </w:p>
        </w:tc>
      </w:tr>
      <w:tr w:rsidR="00DE3342" w:rsidRPr="00EC363C" w14:paraId="517A772F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F1D13F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Konnessjoni taċ-ċarġer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55F4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5680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4E60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EC363C" w14:paraId="4C9B6294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B2695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Konnessjonijiet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3FA2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12DD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98D3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EC363C" w14:paraId="220FD76B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19B51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Motherboard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013D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61FC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D38F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EC363C" w14:paraId="71792272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7DC71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Buttuni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0BA3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4775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2462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EC363C" w14:paraId="5D1D43DD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2B7409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Mikrofonu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F6A9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78FD3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7296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EC363C" w14:paraId="45459078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16C7F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Spiker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C1D9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8722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F96B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EC363C" w14:paraId="3CF24010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428F6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Batterija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415E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9CD2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164B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EC363C" w14:paraId="0652FF57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906F78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Displej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1174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6B99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B861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EC363C" w14:paraId="4630870C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1A52D2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Kamera ta’ quddiem 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8252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7640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42B5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EC363C" w14:paraId="66D2B36D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9B64B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Kamera ta’ wara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33A6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4757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BD76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</w:tr>
      <w:tr w:rsidR="00DE3342" w:rsidRPr="00EC363C" w14:paraId="44D372E8" w14:textId="77777777" w:rsidTr="003B734B">
        <w:tc>
          <w:tcPr>
            <w:tcW w:w="2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A3ADC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Ċarġer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20F0D0BB" w14:textId="77777777" w:rsidR="00DE3342" w:rsidRPr="00EC363C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5184625C" w14:textId="77777777" w:rsidR="00DE3342" w:rsidRPr="00EC363C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EBE47C0" w14:textId="77777777" w:rsidR="00DE3342" w:rsidRPr="00EC363C" w:rsidRDefault="00DE3342" w:rsidP="00E97D3E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</w:tbl>
    <w:p w14:paraId="7EEC062B" w14:textId="77777777" w:rsidR="00DE3342" w:rsidRPr="00EC363C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 xml:space="preserve">jew irbit fornut mal-part ta’ sostituzzjoni </w:t>
      </w:r>
    </w:p>
    <w:p w14:paraId="3FB5A24C" w14:textId="77777777" w:rsidR="00DE3342" w:rsidRPr="00EC363C" w:rsidRDefault="00080DD1" w:rsidP="003B734B">
      <w:pPr>
        <w:pStyle w:val="ListParagraph"/>
        <w:numPr>
          <w:ilvl w:val="0"/>
          <w:numId w:val="3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 xml:space="preserve">tittieħed l-agħar marka jekk huma involuti bosta elementi tal-irbit </w:t>
      </w:r>
    </w:p>
    <w:p w14:paraId="36200F0F" w14:textId="77777777" w:rsidR="00DE3342" w:rsidRPr="00EC363C" w:rsidRDefault="00080DD1" w:rsidP="003B734B">
      <w:pPr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>In-numru massimu ta’ punti huwa 20. Marka għal dan is-sottokriterju = (numru ta’ punti miksuba/20) x 10</w:t>
      </w:r>
    </w:p>
    <w:p w14:paraId="06EE76F0" w14:textId="77777777" w:rsidR="00DE3342" w:rsidRPr="00EC363C" w:rsidRDefault="00080DD1" w:rsidP="00E97D3E">
      <w:pPr>
        <w:keepNext/>
        <w:keepLines/>
        <w:jc w:val="center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KRITERJU NRU 3 – ID-DISPONIBBILTÀ TAL-PARTS TAL-BDIL</w:t>
      </w:r>
    </w:p>
    <w:p w14:paraId="0555896B" w14:textId="77777777" w:rsidR="00DE3342" w:rsidRPr="00EC363C" w:rsidRDefault="00080DD1" w:rsidP="00E97D3E">
      <w:pPr>
        <w:keepNext/>
        <w:keepLines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Cs w:val="20"/>
        </w:rPr>
        <w:t>Sottokriterju 3.1. L-impenn tal-produttur fir-rigward tal-perjodu ta’ disponibilità tal-parts tal-lista 2</w:t>
      </w:r>
    </w:p>
    <w:tbl>
      <w:tblPr>
        <w:tblW w:w="5232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43"/>
        <w:gridCol w:w="459"/>
        <w:gridCol w:w="458"/>
        <w:gridCol w:w="456"/>
        <w:gridCol w:w="565"/>
        <w:gridCol w:w="456"/>
        <w:gridCol w:w="456"/>
        <w:gridCol w:w="456"/>
        <w:gridCol w:w="571"/>
        <w:gridCol w:w="456"/>
        <w:gridCol w:w="456"/>
        <w:gridCol w:w="456"/>
        <w:gridCol w:w="571"/>
        <w:gridCol w:w="456"/>
        <w:gridCol w:w="456"/>
        <w:gridCol w:w="456"/>
        <w:gridCol w:w="556"/>
      </w:tblGrid>
      <w:tr w:rsidR="00DE3342" w:rsidRPr="00EC363C" w14:paraId="253CB783" w14:textId="77777777" w:rsidTr="00EC363C">
        <w:tc>
          <w:tcPr>
            <w:tcW w:w="9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57223" w14:textId="77777777" w:rsidR="00DE3342" w:rsidRPr="00EC363C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87F42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A</w:t>
            </w:r>
          </w:p>
          <w:p w14:paraId="00B6D8F4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Produttur 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DB12E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B</w:t>
            </w:r>
          </w:p>
          <w:p w14:paraId="7F72EF73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Distributuri tal-parts tal-bdil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90DE3" w14:textId="77777777" w:rsidR="003B734B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Ċ</w:t>
            </w:r>
          </w:p>
          <w:p w14:paraId="2E76BFC4" w14:textId="77777777" w:rsidR="00DE3342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Sewwejja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7974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D</w:t>
            </w:r>
          </w:p>
          <w:p w14:paraId="64622BF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Konsumaturi</w:t>
            </w:r>
          </w:p>
        </w:tc>
      </w:tr>
      <w:tr w:rsidR="00DE3342" w:rsidRPr="00EC363C" w14:paraId="5CB6BC48" w14:textId="77777777" w:rsidTr="00EC363C">
        <w:tc>
          <w:tcPr>
            <w:tcW w:w="9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8D2D7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D491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Snin ta’ disponibilità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8C52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Snin ta’ disponibilità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12B6F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Snin ta’ disponibilità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C243A" w14:textId="77777777" w:rsidR="00DE3342" w:rsidRPr="00EC363C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Snin ta’ disponibilità</w:t>
            </w:r>
          </w:p>
        </w:tc>
      </w:tr>
      <w:tr w:rsidR="003B734B" w:rsidRPr="00EC363C" w14:paraId="7A53EDCD" w14:textId="77777777" w:rsidTr="00EC363C">
        <w:tc>
          <w:tcPr>
            <w:tcW w:w="9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1EFB1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55BD3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sa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09787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1E2D9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B85946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jew aktar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5C659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sa 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6F7B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AB20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B8784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jew aktar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A7A7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sa 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81054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720BB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FAB4E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jew aktar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7BCC8B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sa 4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2B80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BB67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3FB13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jew aktar</w:t>
            </w:r>
          </w:p>
        </w:tc>
      </w:tr>
      <w:tr w:rsidR="00DE3342" w:rsidRPr="00EC363C" w14:paraId="4BE76D4F" w14:textId="77777777" w:rsidTr="00EC363C"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6D2E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Parts tal-lista 2</w:t>
            </w:r>
          </w:p>
        </w:tc>
        <w:tc>
          <w:tcPr>
            <w:tcW w:w="10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4A986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864D4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Numru ta’ punti </w:t>
            </w:r>
          </w:p>
        </w:tc>
        <w:tc>
          <w:tcPr>
            <w:tcW w:w="10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0F494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  <w:tc>
          <w:tcPr>
            <w:tcW w:w="100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3AA41" w14:textId="77777777" w:rsidR="00DE3342" w:rsidRPr="00EC363C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</w:tr>
      <w:tr w:rsidR="003B734B" w:rsidRPr="00EC363C" w14:paraId="4D5FA1A6" w14:textId="77777777" w:rsidTr="00EC363C"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9468B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Batterija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409F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FA09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0F32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E379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7ED8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F508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1C6C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B48C4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73A0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A8A5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A1D5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4AED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3F08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7E578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EFFD7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C16B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69B9DC3F" w14:textId="77777777" w:rsidTr="00EC363C"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C9483A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Displej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4BAA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878F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6A58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A070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CC4E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B9E3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1E0B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7084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4606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C44C5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2043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8A4E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BD4A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9686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7F72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0D5E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2A3FF020" w14:textId="77777777" w:rsidTr="00EC363C"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34FFB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Kamera ta’ quddiem 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003A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93C1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2319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455E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04AA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D748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C939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80B2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0F9E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04D9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C792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FF5C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59B4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1E80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F1F1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8D1A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1238354C" w14:textId="77777777" w:rsidTr="00EC363C"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BCA26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Kamera ta’ wara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6FB6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88CE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1F04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AB6F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A1B4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14CB0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CD44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7BB3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62F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018E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7B74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ED29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2342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9839F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4016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D73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1E6C6539" w14:textId="77777777" w:rsidTr="00EC363C">
        <w:tc>
          <w:tcPr>
            <w:tcW w:w="9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14FB2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Ċarġer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B242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6A06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40D5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FD95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163D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0711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F89D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730E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BF22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65D2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13D0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DDE9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0825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64F9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089FB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D28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</w:tbl>
    <w:p w14:paraId="3F7404B0" w14:textId="77777777" w:rsidR="003B734B" w:rsidRPr="00EC363C" w:rsidRDefault="00080DD1" w:rsidP="003B734B">
      <w:pPr>
        <w:jc w:val="both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>In-numru massimu ta’ punti huwa 140. Marka għal dan is-sottokriterju = (numru ta’ punti miksuba/140) x 10</w:t>
      </w:r>
    </w:p>
    <w:p w14:paraId="60E4AAA1" w14:textId="77777777" w:rsidR="00DE3342" w:rsidRPr="00EC363C" w:rsidRDefault="00080DD1" w:rsidP="003B734B">
      <w:pPr>
        <w:keepNext/>
        <w:keepLines/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Cs w:val="20"/>
        </w:rPr>
        <w:t>Sottokriterju 3.2. L-impenn tal-produttur fir-rigward tal-perjodu ta’ disponibilità tal-parts tal-lista 1</w:t>
      </w:r>
    </w:p>
    <w:tbl>
      <w:tblPr>
        <w:tblW w:w="5232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808"/>
        <w:gridCol w:w="461"/>
        <w:gridCol w:w="459"/>
        <w:gridCol w:w="459"/>
        <w:gridCol w:w="567"/>
        <w:gridCol w:w="458"/>
        <w:gridCol w:w="458"/>
        <w:gridCol w:w="458"/>
        <w:gridCol w:w="571"/>
        <w:gridCol w:w="458"/>
        <w:gridCol w:w="458"/>
        <w:gridCol w:w="458"/>
        <w:gridCol w:w="573"/>
        <w:gridCol w:w="458"/>
        <w:gridCol w:w="458"/>
        <w:gridCol w:w="458"/>
        <w:gridCol w:w="563"/>
      </w:tblGrid>
      <w:tr w:rsidR="00DE3342" w:rsidRPr="00EC363C" w14:paraId="2C1DDC34" w14:textId="77777777" w:rsidTr="00EC363C">
        <w:tc>
          <w:tcPr>
            <w:tcW w:w="9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2C266" w14:textId="77777777" w:rsidR="00DE3342" w:rsidRPr="00EC363C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889B7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A</w:t>
            </w:r>
          </w:p>
          <w:p w14:paraId="66E7EFF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Produttur 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DE9A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B</w:t>
            </w:r>
          </w:p>
          <w:p w14:paraId="442A002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Distributuri tal-parts tal-bdil</w:t>
            </w:r>
          </w:p>
        </w:tc>
        <w:tc>
          <w:tcPr>
            <w:tcW w:w="10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52A32" w14:textId="77777777" w:rsidR="003B734B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Ċ</w:t>
            </w:r>
          </w:p>
          <w:p w14:paraId="504078F6" w14:textId="77777777" w:rsidR="00DE3342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Sewwejja</w:t>
            </w:r>
          </w:p>
        </w:tc>
        <w:tc>
          <w:tcPr>
            <w:tcW w:w="10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D431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D</w:t>
            </w:r>
          </w:p>
          <w:p w14:paraId="7EB2CADF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Konsumaturi</w:t>
            </w:r>
          </w:p>
        </w:tc>
      </w:tr>
      <w:tr w:rsidR="00DE3342" w:rsidRPr="00EC363C" w14:paraId="13A8246B" w14:textId="77777777" w:rsidTr="00EC363C">
        <w:tc>
          <w:tcPr>
            <w:tcW w:w="9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56EDE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E20F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Snin ta’ disponibilità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F481F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Snin ta’ disponibilità</w:t>
            </w:r>
          </w:p>
        </w:tc>
        <w:tc>
          <w:tcPr>
            <w:tcW w:w="10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E8B9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Snin ta’ disponibilità</w:t>
            </w:r>
          </w:p>
        </w:tc>
        <w:tc>
          <w:tcPr>
            <w:tcW w:w="10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E7195" w14:textId="77777777" w:rsidR="00DE3342" w:rsidRPr="00EC363C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Snin ta’ disponibilità</w:t>
            </w:r>
          </w:p>
        </w:tc>
      </w:tr>
      <w:tr w:rsidR="003B734B" w:rsidRPr="00EC363C" w14:paraId="267B3545" w14:textId="77777777" w:rsidTr="00EC363C">
        <w:tc>
          <w:tcPr>
            <w:tcW w:w="9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9D4B2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B1708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sa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5D56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9011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BC01C4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jew aktar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9C6A5C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sa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9211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6544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B1B99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jew aktar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EC28E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sa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A92BC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C0545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31323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jew aktar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21536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 sa 4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476E2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193C5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EB3F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 jew aktar</w:t>
            </w:r>
          </w:p>
        </w:tc>
      </w:tr>
      <w:tr w:rsidR="00DE3342" w:rsidRPr="00EC363C" w14:paraId="2DB060DB" w14:textId="77777777" w:rsidTr="00EC363C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75B6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Parts tal-lista 1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B49C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  <w:tc>
          <w:tcPr>
            <w:tcW w:w="101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92CD5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Numru ta’ punti </w:t>
            </w:r>
          </w:p>
        </w:tc>
        <w:tc>
          <w:tcPr>
            <w:tcW w:w="101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9B84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  <w:tc>
          <w:tcPr>
            <w:tcW w:w="101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04268" w14:textId="77777777" w:rsidR="00DE3342" w:rsidRPr="00EC363C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</w:tr>
      <w:tr w:rsidR="003B734B" w:rsidRPr="00EC363C" w14:paraId="7EB91709" w14:textId="77777777" w:rsidTr="00EC363C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07990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Konnessjoni taċ-ċarġer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4788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FDBF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7146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6CD0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4209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330A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2A7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F1E9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59C7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1372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CF76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B30E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F367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9C12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5314E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512A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0D1ABA14" w14:textId="77777777" w:rsidTr="00EC363C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59F0B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Konnessjonijiet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33CB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C280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7819D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5092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CFD2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88EC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AE27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F4F4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0C19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F883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8541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F724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F681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99FA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E032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C18A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2C118C24" w14:textId="77777777" w:rsidTr="00EC363C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14AF6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Motherboard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593F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A20F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0042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4BB38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2B20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3D58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2D3D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04A88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143D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3726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9C71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6C09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79D3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A7864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6FAE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54B9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59BCCB44" w14:textId="77777777" w:rsidTr="00EC363C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A01F8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Buttuni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A461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070C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406A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0AFA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06CB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7A5C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EF84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80F8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9071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29F4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4518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8D53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7FCF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057B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2B67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FC88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1B1102D8" w14:textId="77777777" w:rsidTr="00EC363C">
        <w:tc>
          <w:tcPr>
            <w:tcW w:w="9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EE305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Mikrofonu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7FF3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60CD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7484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BCFA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97AE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BDB5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A44A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9001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5D73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D1BE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5955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DF0B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8370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306B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677A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8DFD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  <w:tr w:rsidR="003B734B" w:rsidRPr="00EC363C" w14:paraId="3D7CCFA4" w14:textId="77777777" w:rsidTr="00EC363C">
        <w:tc>
          <w:tcPr>
            <w:tcW w:w="9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6DEF9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Spiker</w:t>
            </w:r>
          </w:p>
        </w:tc>
        <w:tc>
          <w:tcPr>
            <w:tcW w:w="240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4FF3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0A44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BC90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D090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F734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67E0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DA97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AE25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91E1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3F1C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E690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1262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1D83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FE62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61C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</w:t>
            </w:r>
          </w:p>
        </w:tc>
        <w:tc>
          <w:tcPr>
            <w:tcW w:w="29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90A4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7</w:t>
            </w:r>
          </w:p>
        </w:tc>
      </w:tr>
    </w:tbl>
    <w:p w14:paraId="78368BBC" w14:textId="77777777" w:rsidR="00DE3342" w:rsidRPr="00EC363C" w:rsidRDefault="00080DD1" w:rsidP="003B734B">
      <w:pPr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>In-numru massimu ta’ punti huwa 168. Marka għal dan is-sottokriterju = (numru ta’ punti miksuba/168) x 10</w:t>
      </w:r>
    </w:p>
    <w:p w14:paraId="5F9B9E3C" w14:textId="77777777" w:rsidR="00DE3342" w:rsidRPr="00EC363C" w:rsidRDefault="00080DD1" w:rsidP="00E97D3E">
      <w:pPr>
        <w:keepNext/>
        <w:keepLines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Cs w:val="20"/>
        </w:rPr>
        <w:lastRenderedPageBreak/>
        <w:t>Sottokriterju 3.3. Iż-żmien tal-kunsinna tal-parts tal-lista 2</w:t>
      </w:r>
    </w:p>
    <w:tbl>
      <w:tblPr>
        <w:tblW w:w="5232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6"/>
        <w:gridCol w:w="458"/>
        <w:gridCol w:w="462"/>
        <w:gridCol w:w="458"/>
        <w:gridCol w:w="571"/>
        <w:gridCol w:w="462"/>
        <w:gridCol w:w="458"/>
        <w:gridCol w:w="462"/>
        <w:gridCol w:w="571"/>
        <w:gridCol w:w="458"/>
        <w:gridCol w:w="462"/>
        <w:gridCol w:w="458"/>
        <w:gridCol w:w="573"/>
        <w:gridCol w:w="462"/>
        <w:gridCol w:w="458"/>
        <w:gridCol w:w="462"/>
        <w:gridCol w:w="562"/>
      </w:tblGrid>
      <w:tr w:rsidR="00DE3342" w:rsidRPr="00EC363C" w14:paraId="753E626A" w14:textId="77777777" w:rsidTr="00EC363C">
        <w:tc>
          <w:tcPr>
            <w:tcW w:w="9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25636" w14:textId="77777777" w:rsidR="00DE3342" w:rsidRPr="00EC363C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23D79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A</w:t>
            </w:r>
          </w:p>
          <w:p w14:paraId="417CF524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Produttur 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54A0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B</w:t>
            </w:r>
          </w:p>
          <w:p w14:paraId="1E85FA96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Distributuri tal-parts tal-bdil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B12B4" w14:textId="77777777" w:rsidR="003B734B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Ċ</w:t>
            </w:r>
          </w:p>
          <w:p w14:paraId="19393E70" w14:textId="77777777" w:rsidR="00DE3342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Sewwejja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D0742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D</w:t>
            </w:r>
          </w:p>
          <w:p w14:paraId="28AC4E23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Konsumaturi</w:t>
            </w:r>
          </w:p>
        </w:tc>
      </w:tr>
      <w:tr w:rsidR="00DE3342" w:rsidRPr="00EC363C" w14:paraId="7EF6552E" w14:textId="77777777" w:rsidTr="00EC363C">
        <w:tc>
          <w:tcPr>
            <w:tcW w:w="9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26435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B2E13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Ġranet ta’ kunsinna (1)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3939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Ġranet ta’ kunsinna (1)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C248CC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Ġranet ta’ kunsinna (1)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F8963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Ġranet ta’ kunsinna (1)</w:t>
            </w:r>
          </w:p>
        </w:tc>
      </w:tr>
      <w:tr w:rsidR="00EC363C" w:rsidRPr="00EC363C" w14:paraId="573814FE" w14:textId="77777777" w:rsidTr="00EC363C">
        <w:tc>
          <w:tcPr>
            <w:tcW w:w="9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ECB15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1CAC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jew iżjed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C3E0E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sa 10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58729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sa 5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BF1533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sa 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D0F2F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jew iżjed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C46C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sa 10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33B4C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sa 5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69CB6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sa 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6E49B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jew iżjed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CFD2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sa 10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7A744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sa 5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8B21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sa 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52D1F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jew iżjed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0AF0B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sa 10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7F5F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sa 5 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4BF35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sa 3</w:t>
            </w:r>
          </w:p>
        </w:tc>
      </w:tr>
      <w:tr w:rsidR="00DE3342" w:rsidRPr="00EC363C" w14:paraId="581394D8" w14:textId="77777777" w:rsidTr="00EC363C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A2BB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Parts tal-lista 2</w:t>
            </w: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BE45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33EE25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Numru ta’ punti 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3C3A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6B392" w14:textId="77777777" w:rsidR="00DE3342" w:rsidRPr="00EC363C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</w:tr>
      <w:tr w:rsidR="00EC363C" w:rsidRPr="00EC363C" w14:paraId="2C662362" w14:textId="77777777" w:rsidTr="00EC363C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21424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Batterija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B4B3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2832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D98A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513D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6A6D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ABB5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154B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BCA1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4DDD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FB39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94E9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98F38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3B23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829D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AED4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ECA5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C363C" w:rsidRPr="00EC363C" w14:paraId="3D805ED7" w14:textId="77777777" w:rsidTr="00EC363C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83905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Displej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6D8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69F6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EC1B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B186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4B9E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BD3F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0764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6C58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3D0C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D909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0446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DC81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1E09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0D5B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3D2C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9FB7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C363C" w:rsidRPr="00EC363C" w14:paraId="5A4EDAE4" w14:textId="77777777" w:rsidTr="00EC363C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345E3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Kamera ta’ quddiem 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CB88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0138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AB48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BA01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A5DE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1AAA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BCD6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416B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7BDE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CF77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EAB6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2957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BCFA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A8ED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69F0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FAFF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C363C" w:rsidRPr="00EC363C" w14:paraId="2CB26EBC" w14:textId="77777777" w:rsidTr="00EC363C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04B33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Kamera ta’ wara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1AC5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E0E2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2BC8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6406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1C1A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FF94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A835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E629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8686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B4BA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243F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770E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3B4C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ADBD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0544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E99E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C363C" w:rsidRPr="00EC363C" w14:paraId="163086AD" w14:textId="77777777" w:rsidTr="00EC363C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4EF0E5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Ċarġer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C6FC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94FC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581F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6EAC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A4B5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8D0B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B2E2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77BA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02A9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F744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C4D9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866B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8D59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7DA2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8D62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C2A5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</w:tbl>
    <w:p w14:paraId="5EAB4A20" w14:textId="77777777" w:rsidR="00DE3342" w:rsidRPr="00EC363C" w:rsidRDefault="00080DD1" w:rsidP="003B734B">
      <w:pPr>
        <w:pStyle w:val="ListParagraph"/>
        <w:numPr>
          <w:ilvl w:val="0"/>
          <w:numId w:val="6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>ġranet tax-xogħol minn dakinhar tal-ordni</w:t>
      </w:r>
    </w:p>
    <w:p w14:paraId="6C479F10" w14:textId="77777777" w:rsidR="00DE3342" w:rsidRPr="00EC363C" w:rsidRDefault="00080DD1" w:rsidP="003B734B">
      <w:pPr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 xml:space="preserve">In-numru massimu ta’ punti huwa 60. Marka għal dan is-sottokriterju = (numru ta’ punti miksuba/60) x 10 </w:t>
      </w:r>
    </w:p>
    <w:p w14:paraId="12AE292B" w14:textId="77777777" w:rsidR="00DE3342" w:rsidRPr="00EC363C" w:rsidRDefault="00080DD1" w:rsidP="00E97D3E">
      <w:pPr>
        <w:keepNext/>
        <w:keepLines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Cs w:val="20"/>
        </w:rPr>
        <w:t>Sottokriterju 3.4. Iż-żmien tal-kunsinna tal-parts tal-lista 1</w:t>
      </w:r>
    </w:p>
    <w:tbl>
      <w:tblPr>
        <w:tblW w:w="5232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786"/>
        <w:gridCol w:w="458"/>
        <w:gridCol w:w="462"/>
        <w:gridCol w:w="458"/>
        <w:gridCol w:w="571"/>
        <w:gridCol w:w="462"/>
        <w:gridCol w:w="458"/>
        <w:gridCol w:w="462"/>
        <w:gridCol w:w="571"/>
        <w:gridCol w:w="458"/>
        <w:gridCol w:w="462"/>
        <w:gridCol w:w="458"/>
        <w:gridCol w:w="573"/>
        <w:gridCol w:w="462"/>
        <w:gridCol w:w="458"/>
        <w:gridCol w:w="462"/>
        <w:gridCol w:w="562"/>
      </w:tblGrid>
      <w:tr w:rsidR="00DE3342" w:rsidRPr="00EC363C" w14:paraId="7FA367F6" w14:textId="77777777" w:rsidTr="00EC363C">
        <w:tc>
          <w:tcPr>
            <w:tcW w:w="9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E0FF1" w14:textId="77777777" w:rsidR="00DE3342" w:rsidRPr="00EC363C" w:rsidRDefault="00DE3342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668AB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A</w:t>
            </w:r>
          </w:p>
          <w:p w14:paraId="36CA32F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Produttur 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265E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B</w:t>
            </w:r>
          </w:p>
          <w:p w14:paraId="0ADC3AE5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Distributuri tal-parts tal-bdil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C0CDA" w14:textId="77777777" w:rsidR="003B734B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Ċ</w:t>
            </w:r>
          </w:p>
          <w:p w14:paraId="5815E0BC" w14:textId="77777777" w:rsidR="00DE3342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Sewwejja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B6875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D</w:t>
            </w:r>
          </w:p>
          <w:p w14:paraId="7FC33A6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Konsumaturi</w:t>
            </w:r>
          </w:p>
        </w:tc>
      </w:tr>
      <w:tr w:rsidR="00DE3342" w:rsidRPr="00EC363C" w14:paraId="18BF338A" w14:textId="77777777" w:rsidTr="00EC363C">
        <w:tc>
          <w:tcPr>
            <w:tcW w:w="9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84892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4DAC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Ġranet ta’ kunsinna (1)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A316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Ġranet ta’ kunsinna (1)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52059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Ġranet ta’ kunsinna (1)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69C19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Ġranet ta’ kunsinna (1)</w:t>
            </w:r>
          </w:p>
        </w:tc>
      </w:tr>
      <w:tr w:rsidR="00EC363C" w:rsidRPr="00EC363C" w14:paraId="2B67B761" w14:textId="77777777" w:rsidTr="00EC363C">
        <w:tc>
          <w:tcPr>
            <w:tcW w:w="9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90168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7EF8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jew iżjed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1D453F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sa 10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639A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sa 5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DDB16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sa 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AFBC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jew iżjed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4A9D9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sa 10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4A88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sa 5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2DDF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sa 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A6E7F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jew iżjed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E048E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sa 10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B6B2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sa 5 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A8EE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sa 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9DFC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11 jew iżjed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AD2A7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6 sa 10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FFFB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4 sa 5 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238BF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 sa 3</w:t>
            </w:r>
          </w:p>
        </w:tc>
      </w:tr>
      <w:tr w:rsidR="00DE3342" w:rsidRPr="00EC363C" w14:paraId="4F20A19F" w14:textId="77777777" w:rsidTr="00EC363C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2BC5C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Parts tal-lista 1</w:t>
            </w:r>
          </w:p>
        </w:tc>
        <w:tc>
          <w:tcPr>
            <w:tcW w:w="101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0F123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F8BC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Numru ta’ punti </w:t>
            </w:r>
          </w:p>
        </w:tc>
        <w:tc>
          <w:tcPr>
            <w:tcW w:w="101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236C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  <w:tc>
          <w:tcPr>
            <w:tcW w:w="10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B14FB" w14:textId="77777777" w:rsidR="00DE3342" w:rsidRPr="00EC363C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</w:tr>
      <w:tr w:rsidR="00EC363C" w:rsidRPr="00EC363C" w14:paraId="507F1046" w14:textId="77777777" w:rsidTr="00EC363C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532B2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Konnessjoni taċ-ċarġer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699A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15DF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F368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AE84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DB77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4621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4E58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7251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6DF8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97D9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4750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B7A7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5318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9877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DE8D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B7F4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C363C" w:rsidRPr="00EC363C" w14:paraId="72D3ACC9" w14:textId="77777777" w:rsidTr="00EC363C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037D4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Konnessjonijiet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A972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5BCE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C24C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B0D9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A4BE3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1D01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9F91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5102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8FE6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5BB7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6C27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E319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0F45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BD93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92B2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99A5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C363C" w:rsidRPr="00EC363C" w14:paraId="4BA9D21C" w14:textId="77777777" w:rsidTr="00EC363C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89467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Motherboard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2172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EDD9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7494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268A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5BC4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532C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9081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C7CBB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0281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FD68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695E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2492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CABB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469D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C44B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475D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C363C" w:rsidRPr="00EC363C" w14:paraId="2050AE6E" w14:textId="77777777" w:rsidTr="00EC363C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E5290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Buttuni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E248B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C454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D86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FE90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C2E2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22676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4C158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9FCE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8CD2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39F8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B944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4FF6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7CDF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46C1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14BC6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B83E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C363C" w:rsidRPr="00EC363C" w14:paraId="514B6F99" w14:textId="77777777" w:rsidTr="00EC363C">
        <w:tc>
          <w:tcPr>
            <w:tcW w:w="9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0868E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Mikrofonu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6D23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AB57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1306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B083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7A25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8BB47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69F9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5D2A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F263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AB64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F532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6C49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505CC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4E1B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3063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2275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  <w:tr w:rsidR="00EC363C" w:rsidRPr="00EC363C" w14:paraId="3A5E1292" w14:textId="77777777" w:rsidTr="00EC363C">
        <w:tc>
          <w:tcPr>
            <w:tcW w:w="93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50F55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Spiker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A060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6CFD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0C1B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3D24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60CE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EA25C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91D8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EF87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EFC6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6732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BA62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24AF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19D1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23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3AB1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821DE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29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8338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3</w:t>
            </w:r>
          </w:p>
        </w:tc>
      </w:tr>
    </w:tbl>
    <w:p w14:paraId="45FB31EC" w14:textId="77777777" w:rsidR="00DE3342" w:rsidRPr="00EC363C" w:rsidRDefault="00080DD1" w:rsidP="003B734B">
      <w:pPr>
        <w:pStyle w:val="ListParagraph"/>
        <w:numPr>
          <w:ilvl w:val="0"/>
          <w:numId w:val="7"/>
        </w:numPr>
        <w:tabs>
          <w:tab w:val="clear" w:pos="0"/>
          <w:tab w:val="left" w:pos="360"/>
        </w:tabs>
        <w:ind w:left="360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>ġranet tax-xogħol minn dakinhar tal-ordni</w:t>
      </w:r>
    </w:p>
    <w:p w14:paraId="50B6FE21" w14:textId="77777777" w:rsidR="00DE3342" w:rsidRPr="00EC363C" w:rsidRDefault="00080DD1" w:rsidP="003B734B">
      <w:pPr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 xml:space="preserve">In-numru massimu ta’ punti huwa 72. Marka għal dan is-sottokriterju = (numru ta’ punti miksuba/72) x 10 </w:t>
      </w:r>
    </w:p>
    <w:p w14:paraId="17401833" w14:textId="77777777" w:rsidR="00DE3342" w:rsidRPr="00EC363C" w:rsidRDefault="00080DD1" w:rsidP="00E97D3E">
      <w:pPr>
        <w:keepNext/>
        <w:keepLines/>
        <w:jc w:val="center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KRITERJU NRU 4 – IL-PREZZ TAL-PARTS TAL-BDIL</w:t>
      </w:r>
    </w:p>
    <w:p w14:paraId="10ED18B3" w14:textId="77777777" w:rsidR="00DE3342" w:rsidRPr="00EC363C" w:rsidRDefault="00080DD1" w:rsidP="00E97D3E">
      <w:pPr>
        <w:keepNext/>
        <w:keepLines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Sottokriterju 4.1. Il-proporzjon tal-prezz tal-parts tal-lista 2 mal-prezz ta’ prodott ġdid</w:t>
      </w:r>
    </w:p>
    <w:p w14:paraId="72D93908" w14:textId="77777777" w:rsidR="00DE3342" w:rsidRPr="00EC363C" w:rsidRDefault="00080DD1" w:rsidP="00406FF4">
      <w:pPr>
        <w:contextualSpacing/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Abbażi tal-proporzjon deskritt fl-Ordni ta’ XXXX dwar il-modi għall-wiri, is-sinjalar u l-parametri ġenerali għall-kalkolu tal-indiċi tar-riparabilità, in-numru ta’ punti miksuba għal dan il-kriterju huwa ddeterminat bil-mod li ġej:</w:t>
      </w:r>
    </w:p>
    <w:p w14:paraId="126DD5FB" w14:textId="77777777" w:rsidR="003B734B" w:rsidRPr="00EC363C" w:rsidRDefault="00080DD1" w:rsidP="00406FF4">
      <w:pPr>
        <w:contextualSpacing/>
        <w:rPr>
          <w:rFonts w:ascii="Times New Roman" w:hAnsi="Times New Roman" w:cs="Times New Roman"/>
          <w:color w:val="000000"/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- jekk ir-riżultat tal-proporzjon huwa ogħla minn 0.3, in-numru ta’ punti huwa 0;</w:t>
      </w:r>
    </w:p>
    <w:p w14:paraId="1AB6AB38" w14:textId="77777777" w:rsidR="003B734B" w:rsidRPr="00EC363C" w:rsidRDefault="00080DD1" w:rsidP="00406FF4">
      <w:pPr>
        <w:contextualSpacing/>
        <w:rPr>
          <w:rFonts w:ascii="Times New Roman" w:hAnsi="Times New Roman" w:cs="Times New Roman"/>
          <w:color w:val="000000"/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- jekk ir-riżultat tal-proporzjon huwa inqas minn 0.1, in-numru ta’ punti huwa 100;</w:t>
      </w:r>
    </w:p>
    <w:p w14:paraId="6CD33D30" w14:textId="77777777" w:rsidR="00DE3342" w:rsidRPr="00EC363C" w:rsidRDefault="00080DD1" w:rsidP="00406FF4">
      <w:pPr>
        <w:contextualSpacing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- jekk ir-riżultat tal-proporzjon huwa bejn 0.1 u 0.3, in-numru ta’ punti jiġi ddeterminat skont it-tabella ta’ korrispondenza li ġejja:</w:t>
      </w:r>
    </w:p>
    <w:tbl>
      <w:tblPr>
        <w:tblW w:w="526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38"/>
        <w:gridCol w:w="377"/>
        <w:gridCol w:w="421"/>
        <w:gridCol w:w="421"/>
        <w:gridCol w:w="421"/>
        <w:gridCol w:w="420"/>
        <w:gridCol w:w="420"/>
        <w:gridCol w:w="420"/>
        <w:gridCol w:w="420"/>
        <w:gridCol w:w="420"/>
        <w:gridCol w:w="420"/>
        <w:gridCol w:w="333"/>
        <w:gridCol w:w="420"/>
        <w:gridCol w:w="420"/>
        <w:gridCol w:w="420"/>
        <w:gridCol w:w="420"/>
        <w:gridCol w:w="418"/>
        <w:gridCol w:w="418"/>
        <w:gridCol w:w="418"/>
        <w:gridCol w:w="418"/>
        <w:gridCol w:w="418"/>
        <w:gridCol w:w="333"/>
      </w:tblGrid>
      <w:tr w:rsidR="00DE3342" w:rsidRPr="00EC363C" w14:paraId="698D2A6F" w14:textId="77777777" w:rsidTr="00EC363C">
        <w:tc>
          <w:tcPr>
            <w:tcW w:w="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F3CF7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Proporzjon</w:t>
            </w:r>
          </w:p>
        </w:tc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2CA89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0.1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0DEE3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0.11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35A46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0.12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ADE8F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0.13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8F775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0.14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9FF5F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0.15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6BE5E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0.16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21AB4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0.17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73D4A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0.18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707D1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0.19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739EC9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0.2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F7842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0.21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563C0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0.22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0AC8A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0.23</w:t>
            </w:r>
          </w:p>
        </w:tc>
        <w:tc>
          <w:tcPr>
            <w:tcW w:w="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82AA4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0.24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87665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0.25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2EFF6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0.26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C9718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0.27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D4EAF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0.28</w:t>
            </w:r>
          </w:p>
        </w:tc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056AE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0.29</w:t>
            </w:r>
          </w:p>
        </w:tc>
        <w:tc>
          <w:tcPr>
            <w:tcW w:w="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A3982" w14:textId="77777777" w:rsidR="00DE3342" w:rsidRPr="00EC363C" w:rsidRDefault="00080DD1" w:rsidP="003B2A07">
            <w:pPr>
              <w:pStyle w:val="Contenudetableau"/>
              <w:keepNext/>
              <w:keepLines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0.3</w:t>
            </w:r>
          </w:p>
        </w:tc>
      </w:tr>
      <w:tr w:rsidR="00DE3342" w:rsidRPr="00EC363C" w14:paraId="1774A388" w14:textId="77777777" w:rsidTr="00EC363C">
        <w:tc>
          <w:tcPr>
            <w:tcW w:w="53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1C80D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 xml:space="preserve">Punti </w:t>
            </w:r>
          </w:p>
        </w:tc>
        <w:tc>
          <w:tcPr>
            <w:tcW w:w="195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491DC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100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C776B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95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E1D30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90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1281B3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85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65989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80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A5CEBC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75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8E6B3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70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B74A27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65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48DEF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60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60CE1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55</w:t>
            </w:r>
          </w:p>
        </w:tc>
        <w:tc>
          <w:tcPr>
            <w:tcW w:w="17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8BB60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50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92F16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45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E03755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40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797A2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35</w:t>
            </w:r>
          </w:p>
        </w:tc>
        <w:tc>
          <w:tcPr>
            <w:tcW w:w="21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1274D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30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D7BC7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25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27414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20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C2DF6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15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BF23D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10</w:t>
            </w:r>
          </w:p>
        </w:tc>
        <w:tc>
          <w:tcPr>
            <w:tcW w:w="21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8C6A9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5</w:t>
            </w:r>
          </w:p>
        </w:tc>
        <w:tc>
          <w:tcPr>
            <w:tcW w:w="17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9F339" w14:textId="77777777" w:rsidR="00DE3342" w:rsidRPr="00EC363C" w:rsidRDefault="00080DD1" w:rsidP="003B2A07">
            <w:pPr>
              <w:pStyle w:val="Contenudetableau"/>
              <w:suppressLineNumbers w:val="0"/>
              <w:suppressAutoHyphens w:val="0"/>
              <w:jc w:val="center"/>
              <w:rPr>
                <w:spacing w:val="-4"/>
              </w:rPr>
            </w:pPr>
            <w:r w:rsidRPr="00EC363C">
              <w:rPr>
                <w:rFonts w:ascii="Liberation Serif" w:hAnsi="Liberation Serif"/>
                <w:color w:val="000000"/>
                <w:spacing w:val="-4"/>
                <w:sz w:val="18"/>
                <w:szCs w:val="18"/>
              </w:rPr>
              <w:t>0</w:t>
            </w:r>
          </w:p>
        </w:tc>
      </w:tr>
    </w:tbl>
    <w:p w14:paraId="70B2595E" w14:textId="77777777" w:rsidR="00DE3342" w:rsidRPr="00EC363C" w:rsidRDefault="00DE3342" w:rsidP="00E97D3E">
      <w:pPr>
        <w:jc w:val="both"/>
        <w:rPr>
          <w:spacing w:val="-4"/>
        </w:rPr>
      </w:pPr>
    </w:p>
    <w:p w14:paraId="051B5780" w14:textId="77777777" w:rsidR="00DE3342" w:rsidRPr="00EC363C" w:rsidRDefault="00080DD1" w:rsidP="00406FF4">
      <w:pPr>
        <w:keepNext/>
        <w:keepLines/>
        <w:contextualSpacing/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lastRenderedPageBreak/>
        <w:t xml:space="preserve">Ir-regola tat-tqarrib hija li ġejja: </w:t>
      </w:r>
    </w:p>
    <w:p w14:paraId="04F86FCB" w14:textId="77777777" w:rsidR="00E97D3E" w:rsidRPr="00EC363C" w:rsidRDefault="00080DD1" w:rsidP="00406FF4">
      <w:pPr>
        <w:contextualSpacing/>
        <w:jc w:val="both"/>
        <w:rPr>
          <w:rFonts w:ascii="Times New Roman" w:hAnsi="Times New Roman" w:cs="Times New Roman"/>
          <w:color w:val="000000"/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- Jekk iċ-ċifra wara t-tielet deċimali tkun inqas minn 5, tiġi mqarrba għat-tieni deċimali l-baxx.</w:t>
      </w:r>
    </w:p>
    <w:p w14:paraId="49E56B41" w14:textId="77777777" w:rsidR="00DE3342" w:rsidRPr="00EC363C" w:rsidRDefault="00080DD1" w:rsidP="00406FF4">
      <w:pPr>
        <w:contextualSpacing/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- Jekk iċ-ċifra wara t-tielet deċimali tkun 5 jew iktar, tiġi mqarrba għat-tieni deċimali l-għoli</w:t>
      </w:r>
    </w:p>
    <w:p w14:paraId="01507269" w14:textId="77777777" w:rsidR="00DE3342" w:rsidRPr="00EC363C" w:rsidRDefault="00080DD1" w:rsidP="003B734B">
      <w:pPr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1"/>
          <w:szCs w:val="21"/>
        </w:rPr>
        <w:t>In-numru massimu ta’ punti huwa 100. Marka għal dan is-sottokriterju = (numru ta’ punti miksuba/100) x 10</w:t>
      </w:r>
    </w:p>
    <w:p w14:paraId="0641D8CD" w14:textId="77777777" w:rsidR="00DE3342" w:rsidRPr="00EC363C" w:rsidRDefault="00080DD1" w:rsidP="00E97D3E">
      <w:pPr>
        <w:keepNext/>
        <w:keepLines/>
        <w:jc w:val="center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KRITERJU NRU 5 – KRITERJU SPEĊIFIKU</w:t>
      </w:r>
    </w:p>
    <w:p w14:paraId="2726DBDC" w14:textId="77777777" w:rsidR="00DE3342" w:rsidRPr="00EC363C" w:rsidRDefault="00080DD1" w:rsidP="00E97D3E">
      <w:pPr>
        <w:keepNext/>
        <w:keepLines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 xml:space="preserve">Għall-prodotti inkwistjoni f’din l-Ordni, il-koeffiċjenti tas-sottokriterju 5 huma ddefiniti bil-mod li ġej: </w:t>
      </w:r>
    </w:p>
    <w:tbl>
      <w:tblPr>
        <w:tblW w:w="5116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349"/>
        <w:gridCol w:w="3542"/>
        <w:gridCol w:w="1143"/>
        <w:gridCol w:w="1143"/>
        <w:gridCol w:w="836"/>
        <w:gridCol w:w="1357"/>
      </w:tblGrid>
      <w:tr w:rsidR="00DE3342" w:rsidRPr="00EC363C" w14:paraId="17752782" w14:textId="77777777" w:rsidTr="00EC363C">
        <w:tc>
          <w:tcPr>
            <w:tcW w:w="7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8CD4C6A" w14:textId="77777777" w:rsidR="00DE3342" w:rsidRPr="00EC363C" w:rsidRDefault="00080DD1" w:rsidP="00E97D3E">
            <w:pPr>
              <w:keepNext/>
              <w:keepLines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Kriterju</w:t>
            </w:r>
          </w:p>
        </w:tc>
        <w:tc>
          <w:tcPr>
            <w:tcW w:w="18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16F94F9F" w14:textId="77777777" w:rsidR="00DE3342" w:rsidRPr="00EC363C" w:rsidRDefault="00080DD1" w:rsidP="00E97D3E">
            <w:pPr>
              <w:keepNext/>
              <w:keepLines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Sottokriterju</w:t>
            </w:r>
          </w:p>
        </w:tc>
        <w:tc>
          <w:tcPr>
            <w:tcW w:w="6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5703F11" w14:textId="77777777" w:rsidR="00DE3342" w:rsidRPr="00EC363C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Marka tas-sottokriterju</w:t>
            </w:r>
          </w:p>
        </w:tc>
        <w:tc>
          <w:tcPr>
            <w:tcW w:w="61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6E306F7D" w14:textId="77777777" w:rsidR="00DE3342" w:rsidRPr="00EC363C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Koeffiċjent tas-sottokriterju</w:t>
            </w:r>
          </w:p>
        </w:tc>
        <w:tc>
          <w:tcPr>
            <w:tcW w:w="44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5331FDD4" w14:textId="77777777" w:rsidR="00DE3342" w:rsidRPr="00EC363C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Marka tal-kriterju</w:t>
            </w:r>
          </w:p>
        </w:tc>
        <w:tc>
          <w:tcPr>
            <w:tcW w:w="724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3FE38BC0" w14:textId="77777777" w:rsidR="00DE3342" w:rsidRPr="00EC363C" w:rsidRDefault="00080DD1" w:rsidP="00E97D3E">
            <w:pPr>
              <w:keepNext/>
              <w:keepLines/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Koeffiċjent tal-kriterju</w:t>
            </w:r>
          </w:p>
        </w:tc>
      </w:tr>
      <w:tr w:rsidR="00DE3342" w:rsidRPr="00EC363C" w14:paraId="49C5AAA4" w14:textId="77777777" w:rsidTr="00EC363C">
        <w:tc>
          <w:tcPr>
            <w:tcW w:w="720" w:type="pct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04796924" w14:textId="77777777" w:rsidR="00DE3342" w:rsidRPr="00EC363C" w:rsidRDefault="00080DD1" w:rsidP="00E97D3E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b/>
                <w:bCs/>
                <w:color w:val="000000"/>
                <w:spacing w:val="-4"/>
                <w:sz w:val="20"/>
                <w:szCs w:val="20"/>
              </w:rPr>
              <w:t>5. Kriterju speċifiku</w:t>
            </w:r>
          </w:p>
        </w:tc>
        <w:tc>
          <w:tcPr>
            <w:tcW w:w="18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40C3456C" w14:textId="77777777" w:rsidR="00DE3342" w:rsidRPr="00EC363C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5.1. Informazzjoni dwar in-natura tal-aġġornamenti</w:t>
            </w:r>
          </w:p>
        </w:tc>
        <w:tc>
          <w:tcPr>
            <w:tcW w:w="6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E4B14AE" w14:textId="77777777" w:rsidR="00DE3342" w:rsidRPr="00EC363C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▀▀/10</w:t>
            </w:r>
          </w:p>
        </w:tc>
        <w:tc>
          <w:tcPr>
            <w:tcW w:w="61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416525E3" w14:textId="77777777" w:rsidR="00DE3342" w:rsidRPr="00EC363C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446" w:type="pct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06B44AA" w14:textId="77777777" w:rsidR="00DE3342" w:rsidRPr="00EC363C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▀▀/20</w:t>
            </w:r>
          </w:p>
        </w:tc>
        <w:tc>
          <w:tcPr>
            <w:tcW w:w="724" w:type="pct"/>
            <w:vMerge w:val="restart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0E360760" w14:textId="77777777" w:rsidR="00DE3342" w:rsidRPr="00EC363C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</w:tr>
      <w:tr w:rsidR="00DE3342" w:rsidRPr="00EC363C" w14:paraId="44CF5C25" w14:textId="77777777" w:rsidTr="00EC363C">
        <w:tc>
          <w:tcPr>
            <w:tcW w:w="72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F303B55" w14:textId="77777777" w:rsidR="00DE3342" w:rsidRPr="00EC363C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3860F8FB" w14:textId="77777777" w:rsidR="00DE3342" w:rsidRPr="00EC363C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5.2. Għajnuna mill-bogħod mingħajr ħlas</w:t>
            </w:r>
          </w:p>
        </w:tc>
        <w:tc>
          <w:tcPr>
            <w:tcW w:w="6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7B3C8B7F" w14:textId="77777777" w:rsidR="00DE3342" w:rsidRPr="00EC363C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▀▀/10</w:t>
            </w:r>
          </w:p>
        </w:tc>
        <w:tc>
          <w:tcPr>
            <w:tcW w:w="61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5CC090EE" w14:textId="77777777" w:rsidR="00DE3342" w:rsidRPr="00EC363C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0.5</w:t>
            </w:r>
          </w:p>
        </w:tc>
        <w:tc>
          <w:tcPr>
            <w:tcW w:w="44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6284D5CC" w14:textId="77777777" w:rsidR="00DE3342" w:rsidRPr="00EC363C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1D0ADD0F" w14:textId="77777777" w:rsidR="00DE3342" w:rsidRPr="00EC363C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  <w:tr w:rsidR="00DE3342" w:rsidRPr="00EC363C" w14:paraId="78E10FED" w14:textId="77777777" w:rsidTr="00EC363C">
        <w:tc>
          <w:tcPr>
            <w:tcW w:w="720" w:type="pct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20ECD28" w14:textId="77777777" w:rsidR="00DE3342" w:rsidRPr="00EC363C" w:rsidRDefault="00DE3342" w:rsidP="00E97D3E">
            <w:pPr>
              <w:suppressAutoHyphens w:val="0"/>
              <w:snapToGrid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89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14:paraId="6CE16FF0" w14:textId="77777777" w:rsidR="00DE3342" w:rsidRPr="00EC363C" w:rsidRDefault="00080DD1" w:rsidP="00E97D3E">
            <w:pPr>
              <w:suppressAutoHyphens w:val="0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5.3. Possibilità ta’ risettjar tas-software</w:t>
            </w:r>
          </w:p>
        </w:tc>
        <w:tc>
          <w:tcPr>
            <w:tcW w:w="61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1F90466C" w14:textId="77777777" w:rsidR="00DE3342" w:rsidRPr="00EC363C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▀▀/10</w:t>
            </w:r>
          </w:p>
        </w:tc>
        <w:tc>
          <w:tcPr>
            <w:tcW w:w="610" w:type="pct"/>
            <w:tcBorders>
              <w:top w:val="single" w:sz="4" w:space="0" w:color="00000A"/>
              <w:left w:val="single" w:sz="8" w:space="0" w:color="00000A"/>
              <w:bottom w:val="single" w:sz="4" w:space="0" w:color="00000A"/>
            </w:tcBorders>
            <w:shd w:val="clear" w:color="auto" w:fill="auto"/>
          </w:tcPr>
          <w:p w14:paraId="7CEA5700" w14:textId="77777777" w:rsidR="00DE3342" w:rsidRPr="00EC363C" w:rsidRDefault="00080DD1" w:rsidP="00E97D3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0.5</w:t>
            </w:r>
          </w:p>
        </w:tc>
        <w:tc>
          <w:tcPr>
            <w:tcW w:w="446" w:type="pct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45189CED" w14:textId="77777777" w:rsidR="00DE3342" w:rsidRPr="00EC363C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</w:tcPr>
          <w:p w14:paraId="5C4908BD" w14:textId="77777777" w:rsidR="00DE3342" w:rsidRPr="00EC363C" w:rsidRDefault="00DE3342" w:rsidP="00E97D3E">
            <w:pPr>
              <w:suppressAutoHyphens w:val="0"/>
              <w:snapToGrid w:val="0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</w:tr>
    </w:tbl>
    <w:p w14:paraId="6D2CEC0F" w14:textId="77777777" w:rsidR="003B734B" w:rsidRPr="00EC363C" w:rsidRDefault="003B734B" w:rsidP="003B734B">
      <w:pPr>
        <w:jc w:val="both"/>
        <w:rPr>
          <w:rFonts w:ascii="Times New Roman" w:hAnsi="Times New Roman" w:cs="Times New Roman"/>
          <w:color w:val="000000"/>
          <w:spacing w:val="-4"/>
        </w:rPr>
      </w:pPr>
    </w:p>
    <w:p w14:paraId="6F68EA1E" w14:textId="77777777" w:rsidR="00DE3342" w:rsidRPr="00EC363C" w:rsidRDefault="00080DD1" w:rsidP="00E97D3E">
      <w:pPr>
        <w:keepNext/>
        <w:keepLines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Sottokriterju 5.1. Informazzjoni dwar in-natura tal-aġġornamenti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471"/>
        <w:gridCol w:w="2343"/>
        <w:gridCol w:w="2344"/>
      </w:tblGrid>
      <w:tr w:rsidR="00DE3342" w:rsidRPr="00EC363C" w14:paraId="2537D0CA" w14:textId="77777777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EA65AE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B8387" w14:textId="77777777" w:rsidR="00E97D3E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Ċ</w:t>
            </w:r>
          </w:p>
          <w:p w14:paraId="3101982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Konsumaturi</w:t>
            </w:r>
          </w:p>
        </w:tc>
      </w:tr>
      <w:tr w:rsidR="00DE3342" w:rsidRPr="00EC363C" w14:paraId="1CDC4E2A" w14:textId="77777777" w:rsidTr="00E97D3E">
        <w:tc>
          <w:tcPr>
            <w:tcW w:w="2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9213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Informazzjoni dwar in-natura differenzjata tal-aġġornamenti: korrettivi, evoluzzjonali jew imħallta (1)</w:t>
            </w: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DC1AF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Sitwazzjoni</w:t>
            </w:r>
          </w:p>
        </w:tc>
      </w:tr>
      <w:tr w:rsidR="00DE3342" w:rsidRPr="00EC363C" w14:paraId="414078BA" w14:textId="77777777" w:rsidTr="003B734B">
        <w:tc>
          <w:tcPr>
            <w:tcW w:w="2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F50D6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D08B2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Nuqqas ta’ informazzjoni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35E2B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Preżenza ta’ informazzjoni </w:t>
            </w:r>
          </w:p>
        </w:tc>
      </w:tr>
      <w:tr w:rsidR="00DE3342" w:rsidRPr="00EC363C" w14:paraId="41400693" w14:textId="77777777" w:rsidTr="00E97D3E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460FE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5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9DFEA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</w:tr>
      <w:tr w:rsidR="00DE3342" w:rsidRPr="00EC363C" w14:paraId="292D6BA1" w14:textId="77777777" w:rsidTr="003B734B">
        <w:tc>
          <w:tcPr>
            <w:tcW w:w="24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904D3" w14:textId="77777777" w:rsidR="00DE3342" w:rsidRPr="00EC363C" w:rsidRDefault="00DE3342" w:rsidP="00E97D3E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B012D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1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8CBC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</w:tr>
    </w:tbl>
    <w:p w14:paraId="4E86C206" w14:textId="77777777" w:rsidR="00DE3342" w:rsidRPr="00EC363C" w:rsidRDefault="00080DD1" w:rsidP="003B734B">
      <w:pPr>
        <w:pStyle w:val="ListParagraph"/>
        <w:numPr>
          <w:ilvl w:val="0"/>
          <w:numId w:val="8"/>
        </w:numPr>
        <w:tabs>
          <w:tab w:val="left" w:pos="360"/>
        </w:tabs>
        <w:ind w:left="360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</w:rPr>
        <w:t>L-informazzjoni li takkumpanja l-aġġornament trid tkun: jew “aġġornament korrettiv”, “aġġornament evoluzzjonali” jew “aġġornament imħallat”.</w:t>
      </w:r>
    </w:p>
    <w:p w14:paraId="22CE4569" w14:textId="77777777" w:rsidR="00DE3342" w:rsidRPr="00EC363C" w:rsidRDefault="00080DD1" w:rsidP="003B734B">
      <w:pPr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 xml:space="preserve">In-numru massimu ta’ punti huwa 1. Marka għal dan is-sottokriterju = (numru ta’ punti miksuba/1) x 10 </w:t>
      </w:r>
    </w:p>
    <w:p w14:paraId="5E498FD4" w14:textId="77777777" w:rsidR="00DE3342" w:rsidRPr="00EC363C" w:rsidRDefault="00080DD1" w:rsidP="00E97D3E">
      <w:pPr>
        <w:keepNext/>
        <w:keepLines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Sottokriterju 5.2. Għajnuna mill-bogħod mingħajr ħlas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574"/>
        <w:gridCol w:w="1264"/>
        <w:gridCol w:w="1255"/>
        <w:gridCol w:w="1266"/>
        <w:gridCol w:w="1266"/>
        <w:gridCol w:w="1266"/>
        <w:gridCol w:w="1267"/>
      </w:tblGrid>
      <w:tr w:rsidR="00DE3342" w:rsidRPr="00EC363C" w14:paraId="39912721" w14:textId="77777777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FAB2E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3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6E485" w14:textId="77777777" w:rsidR="00E97D3E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B</w:t>
            </w:r>
          </w:p>
          <w:p w14:paraId="2EA98FDE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Sewwejja </w:t>
            </w:r>
          </w:p>
        </w:tc>
        <w:tc>
          <w:tcPr>
            <w:tcW w:w="276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1116A" w14:textId="77777777" w:rsidR="00E97D3E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Ċ</w:t>
            </w:r>
          </w:p>
          <w:p w14:paraId="5605DA36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Konsumaturi</w:t>
            </w:r>
          </w:p>
        </w:tc>
      </w:tr>
      <w:tr w:rsidR="00DE3342" w:rsidRPr="00EC363C" w14:paraId="2EF82F24" w14:textId="77777777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6EAD8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Tip ta’ għajnuna mill-bogħod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C0962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Xejn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0AED2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Informazzjoni aġġornata fuq is-sit web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F8D4C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Xejn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DC82BC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Informazzjoni mill-bogħod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05650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Għajnuna dijanjostika mill-bogħod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C2A1B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Għajnuna għat-tiswija mill-bogħod</w:t>
            </w:r>
          </w:p>
        </w:tc>
      </w:tr>
      <w:tr w:rsidR="00DE3342" w:rsidRPr="00EC363C" w14:paraId="3371CDE3" w14:textId="77777777" w:rsidTr="003B734B"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5500C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  <w:tc>
          <w:tcPr>
            <w:tcW w:w="6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C9946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1061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4AF20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F2C9F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FD35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2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B629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4</w:t>
            </w:r>
          </w:p>
        </w:tc>
      </w:tr>
    </w:tbl>
    <w:p w14:paraId="2FF45CB3" w14:textId="77777777" w:rsidR="00DE3342" w:rsidRPr="00EC363C" w:rsidRDefault="00080DD1" w:rsidP="003B734B">
      <w:pPr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 xml:space="preserve">In-numru massimu ta’ punti huwa 5. Marka għal dan is-sottokriterju = (numru ta’ punti miksuba/5) x 10 </w:t>
      </w:r>
    </w:p>
    <w:p w14:paraId="4C9513B2" w14:textId="77777777" w:rsidR="00DE3342" w:rsidRPr="00EC363C" w:rsidRDefault="00080DD1" w:rsidP="00E97D3E">
      <w:pPr>
        <w:keepNext/>
        <w:keepLines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</w:rPr>
        <w:t>Sottokriterju 5.3. Possibilità ta’ risettjar tas-software</w:t>
      </w:r>
    </w:p>
    <w:tbl>
      <w:tblPr>
        <w:tblW w:w="5000" w:type="pct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849"/>
        <w:gridCol w:w="1052"/>
        <w:gridCol w:w="1051"/>
        <w:gridCol w:w="1051"/>
        <w:gridCol w:w="1051"/>
        <w:gridCol w:w="1051"/>
        <w:gridCol w:w="1053"/>
      </w:tblGrid>
      <w:tr w:rsidR="00DE3342" w:rsidRPr="00EC363C" w14:paraId="5AEEDEFE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1773F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86EB9" w14:textId="77777777" w:rsidR="003B734B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A</w:t>
            </w:r>
          </w:p>
          <w:p w14:paraId="53EC89F2" w14:textId="77777777" w:rsidR="00DE3342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Produttur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4E17B" w14:textId="77777777" w:rsidR="003B734B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B</w:t>
            </w:r>
          </w:p>
          <w:p w14:paraId="02FAF9FD" w14:textId="77777777" w:rsidR="00DE3342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 xml:space="preserve">Sewwejja 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50B44" w14:textId="77777777" w:rsidR="003B734B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Kolonna Ċ</w:t>
            </w:r>
          </w:p>
          <w:p w14:paraId="669E1DEC" w14:textId="77777777" w:rsidR="00DE3342" w:rsidRPr="00EC363C" w:rsidRDefault="00080DD1" w:rsidP="003B734B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Konsumaturi</w:t>
            </w:r>
          </w:p>
        </w:tc>
      </w:tr>
      <w:tr w:rsidR="00DE3342" w:rsidRPr="00EC363C" w14:paraId="04B1197A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DA492" w14:textId="77777777" w:rsidR="00DE3342" w:rsidRPr="00EC363C" w:rsidRDefault="00080DD1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Il-possibbiltà ta’ risettjar tas-software mingħajr ħlas u mingħajr restrizzjoni ta’ aċċess għas-servizzi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F36E6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Impossibbli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A08CB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Possibbli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03BA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Impossibbli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E0CEC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Possibbli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2B8F6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Impossibbli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9FB1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Possibbli</w:t>
            </w:r>
          </w:p>
        </w:tc>
      </w:tr>
      <w:tr w:rsidR="00DE3342" w:rsidRPr="00EC363C" w14:paraId="56183667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B1E70" w14:textId="77777777" w:rsidR="00DE3342" w:rsidRPr="00EC363C" w:rsidRDefault="00DE3342" w:rsidP="00E97D3E">
            <w:pPr>
              <w:keepNext/>
              <w:keepLines/>
              <w:suppressAutoHyphens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B5C3F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  <w:tc>
          <w:tcPr>
            <w:tcW w:w="11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EA125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  <w:tc>
          <w:tcPr>
            <w:tcW w:w="11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8F47D" w14:textId="77777777" w:rsidR="00DE3342" w:rsidRPr="00EC363C" w:rsidRDefault="00080DD1" w:rsidP="00E97D3E">
            <w:pPr>
              <w:keepNext/>
              <w:keepLines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Numru ta’ punti</w:t>
            </w:r>
          </w:p>
        </w:tc>
      </w:tr>
      <w:tr w:rsidR="00DE3342" w:rsidRPr="00EC363C" w14:paraId="43B75627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BE2D5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Risettjar tas-sistema operattiva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A084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C7239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6B3CB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C70B4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C69E7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7ABD2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</w:tr>
      <w:tr w:rsidR="00DE3342" w:rsidRPr="00EC363C" w14:paraId="2518DDDE" w14:textId="77777777" w:rsidTr="003B734B">
        <w:tc>
          <w:tcPr>
            <w:tcW w:w="1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70FF37" w14:textId="77777777" w:rsidR="00DE3342" w:rsidRPr="00EC363C" w:rsidRDefault="00080DD1" w:rsidP="00E97D3E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Risettjar tal-firmware (2)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BD425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67053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FF4AC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A402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  <w:tc>
          <w:tcPr>
            <w:tcW w:w="5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AFD11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0</w:t>
            </w:r>
          </w:p>
        </w:tc>
        <w:tc>
          <w:tcPr>
            <w:tcW w:w="5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B4F2A" w14:textId="77777777" w:rsidR="00DE3342" w:rsidRPr="00EC363C" w:rsidRDefault="00080DD1" w:rsidP="00E97D3E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0"/>
                <w:szCs w:val="20"/>
              </w:rPr>
            </w:pPr>
            <w:r w:rsidRPr="00EC363C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1</w:t>
            </w:r>
          </w:p>
        </w:tc>
      </w:tr>
    </w:tbl>
    <w:p w14:paraId="46045ECC" w14:textId="77777777" w:rsidR="00DE3342" w:rsidRPr="00EC363C" w:rsidRDefault="00080DD1" w:rsidP="00406FF4">
      <w:pPr>
        <w:pStyle w:val="ListParagraph"/>
        <w:numPr>
          <w:ilvl w:val="0"/>
          <w:numId w:val="8"/>
        </w:numPr>
        <w:tabs>
          <w:tab w:val="left" w:pos="360"/>
        </w:tabs>
        <w:ind w:left="360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>inkluż risettjar bi ċwievet esterni</w:t>
      </w:r>
    </w:p>
    <w:p w14:paraId="30B58716" w14:textId="77777777" w:rsidR="00DE3342" w:rsidRPr="00EC363C" w:rsidRDefault="00080DD1" w:rsidP="003B734B">
      <w:pPr>
        <w:jc w:val="both"/>
        <w:rPr>
          <w:spacing w:val="-4"/>
        </w:rPr>
      </w:pPr>
      <w:r w:rsidRPr="00EC363C">
        <w:rPr>
          <w:rFonts w:ascii="Times New Roman" w:hAnsi="Times New Roman"/>
          <w:color w:val="000000"/>
          <w:spacing w:val="-4"/>
          <w:sz w:val="20"/>
          <w:szCs w:val="20"/>
        </w:rPr>
        <w:t>In-numru massimu ta’ punti huwa 6. Marka għal dan is-sottokriterju = (numru ta’ punti miksuba/6) x 10</w:t>
      </w:r>
    </w:p>
    <w:p w14:paraId="3F0C1BB4" w14:textId="77777777" w:rsidR="00DE3342" w:rsidRPr="00EC363C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C363C"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>Għall-Ministru għat-Tranżizzjoni Ekoloġika u b’delega:</w:t>
      </w:r>
    </w:p>
    <w:p w14:paraId="4E8F9185" w14:textId="77777777" w:rsidR="00DE3342" w:rsidRPr="00EC363C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C363C">
        <w:rPr>
          <w:rFonts w:ascii="Times New Roman" w:hAnsi="Times New Roman"/>
          <w:color w:val="000000"/>
          <w:spacing w:val="-4"/>
          <w:sz w:val="24"/>
          <w:szCs w:val="24"/>
        </w:rPr>
        <w:t>Il-Kummissarju Ġenerali għall-Iżvilupp Sostenibbli,</w:t>
      </w:r>
    </w:p>
    <w:p w14:paraId="74CE7FF1" w14:textId="77777777" w:rsidR="00DE3342" w:rsidRPr="00EC363C" w:rsidRDefault="00080DD1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C363C">
        <w:rPr>
          <w:rFonts w:ascii="Times New Roman" w:hAnsi="Times New Roman"/>
          <w:color w:val="000000"/>
          <w:spacing w:val="-4"/>
          <w:sz w:val="24"/>
          <w:szCs w:val="24"/>
        </w:rPr>
        <w:t>T. Lesueur</w:t>
      </w:r>
    </w:p>
    <w:p w14:paraId="310F3E95" w14:textId="77777777" w:rsidR="00DE3342" w:rsidRPr="00EC363C" w:rsidRDefault="00DE3342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fr-FR"/>
        </w:rPr>
      </w:pPr>
    </w:p>
    <w:p w14:paraId="30E0A1B0" w14:textId="77777777" w:rsidR="00DE3342" w:rsidRPr="00EC363C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C363C">
        <w:rPr>
          <w:rFonts w:ascii="Times New Roman" w:hAnsi="Times New Roman"/>
          <w:color w:val="000000"/>
          <w:spacing w:val="-4"/>
          <w:sz w:val="24"/>
          <w:szCs w:val="24"/>
        </w:rPr>
        <w:t>Għall-Ministru għall-Ekonomija u l-Finanzi u b’delega: </w:t>
      </w:r>
    </w:p>
    <w:p w14:paraId="34A7A252" w14:textId="77777777" w:rsidR="00DE3342" w:rsidRPr="00EC363C" w:rsidRDefault="00080DD1" w:rsidP="00E97D3E">
      <w:pPr>
        <w:keepNext/>
        <w:keepLines/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C363C">
        <w:rPr>
          <w:rFonts w:ascii="Times New Roman" w:hAnsi="Times New Roman"/>
          <w:color w:val="000000"/>
          <w:spacing w:val="-4"/>
          <w:sz w:val="24"/>
          <w:szCs w:val="24"/>
        </w:rPr>
        <w:t>Id-Direttriċi Ġenerali għall-Kompetizzjoni, il-Konsum u l-Prevenzjoni tal-Frodi</w:t>
      </w:r>
    </w:p>
    <w:p w14:paraId="1E0B0546" w14:textId="77777777" w:rsidR="00DE3342" w:rsidRPr="00EC363C" w:rsidRDefault="00080DD1" w:rsidP="00E97D3E">
      <w:pPr>
        <w:spacing w:before="280"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</w:pPr>
      <w:r w:rsidRPr="00EC363C">
        <w:rPr>
          <w:rFonts w:ascii="Times New Roman" w:hAnsi="Times New Roman"/>
          <w:color w:val="000000"/>
          <w:spacing w:val="-4"/>
          <w:sz w:val="24"/>
          <w:szCs w:val="24"/>
        </w:rPr>
        <w:t xml:space="preserve">V. Beaumeunier </w:t>
      </w:r>
    </w:p>
    <w:sectPr w:rsidR="00DE3342" w:rsidRPr="00EC363C">
      <w:pgSz w:w="11906" w:h="16838"/>
      <w:pgMar w:top="1700" w:right="1417" w:bottom="1417" w:left="1417" w:header="1417" w:footer="720" w:gutter="0"/>
      <w:cols w:space="72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F7A783" w14:textId="77777777" w:rsidR="00F0287F" w:rsidRDefault="00F0287F">
      <w:pPr>
        <w:spacing w:after="0" w:line="240" w:lineRule="auto"/>
      </w:pPr>
      <w:r>
        <w:separator/>
      </w:r>
    </w:p>
  </w:endnote>
  <w:endnote w:type="continuationSeparator" w:id="0">
    <w:p w14:paraId="36DA90C5" w14:textId="77777777" w:rsidR="00F0287F" w:rsidRDefault="00F02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ont358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LT Std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60DF8" w14:textId="77777777" w:rsidR="00F0287F" w:rsidRDefault="00F0287F">
      <w:pPr>
        <w:spacing w:after="0" w:line="240" w:lineRule="auto"/>
      </w:pPr>
      <w:r>
        <w:separator/>
      </w:r>
    </w:p>
  </w:footnote>
  <w:footnote w:type="continuationSeparator" w:id="0">
    <w:p w14:paraId="6AA4EC6D" w14:textId="77777777" w:rsidR="00F0287F" w:rsidRDefault="00F02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(%1)"/>
      <w:lvlJc w:val="left"/>
      <w:pPr>
        <w:tabs>
          <w:tab w:val="num" w:pos="0"/>
        </w:tabs>
        <w:ind w:left="7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450" w:hanging="360"/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7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9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1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3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5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7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9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10" w:hanging="180"/>
      </w:pPr>
    </w:lvl>
  </w:abstractNum>
  <w:abstractNum w:abstractNumId="2" w15:restartNumberingAfterBreak="0">
    <w:nsid w:val="00000003"/>
    <w:multiLevelType w:val="multilevel"/>
    <w:tmpl w:val="218C722E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BC11DB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6B41C3A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BB7A92"/>
    <w:multiLevelType w:val="multilevel"/>
    <w:tmpl w:val="218C722E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oNotHyphenateCaps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80DD1"/>
    <w:rsid w:val="00080DD1"/>
    <w:rsid w:val="003B2A07"/>
    <w:rsid w:val="003B734B"/>
    <w:rsid w:val="00400818"/>
    <w:rsid w:val="00406FF4"/>
    <w:rsid w:val="00534901"/>
    <w:rsid w:val="00560210"/>
    <w:rsid w:val="00774092"/>
    <w:rsid w:val="00851E82"/>
    <w:rsid w:val="009956D9"/>
    <w:rsid w:val="00A10649"/>
    <w:rsid w:val="00BC6127"/>
    <w:rsid w:val="00C30484"/>
    <w:rsid w:val="00DE3342"/>
    <w:rsid w:val="00E97D3E"/>
    <w:rsid w:val="00EC363C"/>
    <w:rsid w:val="00EE7FB6"/>
    <w:rsid w:val="00F0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784444FA"/>
  <w15:chartTrackingRefBased/>
  <w15:docId w15:val="{732F4138-DDAB-46A6-A3E3-5D540004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mt-MT" w:eastAsia="en-US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2" w:lineRule="auto"/>
    </w:pPr>
    <w:rPr>
      <w:rFonts w:ascii="Calibri" w:eastAsia="Calibri" w:hAnsi="Calibri" w:cs="font358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PrformatHTMLCar">
    <w:name w:val="Préformaté HTML Car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olicepardfaut">
    <w:name w:val="Police par défaut"/>
  </w:style>
  <w:style w:type="character" w:styleId="Strong">
    <w:name w:val="Strong"/>
    <w:qFormat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ListLabel125">
    <w:name w:val="ListLabel 125"/>
    <w:rPr>
      <w:sz w:val="20"/>
    </w:rPr>
  </w:style>
  <w:style w:type="character" w:customStyle="1" w:styleId="ListLabel124">
    <w:name w:val="ListLabel 124"/>
    <w:rPr>
      <w:sz w:val="20"/>
    </w:rPr>
  </w:style>
  <w:style w:type="character" w:customStyle="1" w:styleId="ListLabel123">
    <w:name w:val="ListLabel 123"/>
    <w:rPr>
      <w:sz w:val="20"/>
    </w:rPr>
  </w:style>
  <w:style w:type="character" w:customStyle="1" w:styleId="ListLabel122">
    <w:name w:val="ListLabel 122"/>
    <w:rPr>
      <w:sz w:val="20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18">
    <w:name w:val="ListLabel 118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3">
    <w:name w:val="ListLabel 113"/>
    <w:rPr>
      <w:rFonts w:cs="Times New Roman"/>
      <w:sz w:val="20"/>
    </w:rPr>
  </w:style>
  <w:style w:type="character" w:customStyle="1" w:styleId="ListLabel112">
    <w:name w:val="ListLabel 112"/>
    <w:rPr>
      <w:sz w:val="20"/>
    </w:rPr>
  </w:style>
  <w:style w:type="character" w:customStyle="1" w:styleId="ListLabel111">
    <w:name w:val="ListLabel 111"/>
    <w:rPr>
      <w:sz w:val="20"/>
    </w:rPr>
  </w:style>
  <w:style w:type="character" w:customStyle="1" w:styleId="ListLabel110">
    <w:name w:val="ListLabel 110"/>
    <w:rPr>
      <w:sz w:val="20"/>
    </w:rPr>
  </w:style>
  <w:style w:type="character" w:customStyle="1" w:styleId="ListLabel109">
    <w:name w:val="ListLabel 109"/>
    <w:rPr>
      <w:sz w:val="20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4">
    <w:name w:val="ListLabel 104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0">
    <w:name w:val="ListLabel 100"/>
    <w:rPr>
      <w:rFonts w:cs="Times New Roman"/>
      <w:sz w:val="20"/>
    </w:rPr>
  </w:style>
  <w:style w:type="character" w:styleId="Hyperlink">
    <w:name w:val="Hyperlink"/>
    <w:rPr>
      <w:color w:val="0563C1"/>
      <w:u w:val="single"/>
    </w:rPr>
  </w:style>
  <w:style w:type="character" w:customStyle="1" w:styleId="TextedebullesCar1">
    <w:name w:val="Texte de bulles Car1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PieddepageCar1">
    <w:name w:val="Pied de page Car1"/>
    <w:rPr>
      <w:rFonts w:ascii="Calibri" w:eastAsia="Calibri" w:hAnsi="Calibri" w:cs="Calibri"/>
      <w:lang w:eastAsia="zh-CN"/>
    </w:rPr>
  </w:style>
  <w:style w:type="character" w:customStyle="1" w:styleId="En-tteCar1">
    <w:name w:val="En-tête Car1"/>
    <w:rPr>
      <w:rFonts w:ascii="Calibri" w:eastAsia="Calibri" w:hAnsi="Calibri" w:cs="Calibri"/>
      <w:lang w:eastAsia="zh-CN"/>
    </w:rPr>
  </w:style>
  <w:style w:type="character" w:customStyle="1" w:styleId="CorpsdetexteCar">
    <w:name w:val="Corps de texte Car"/>
    <w:rPr>
      <w:rFonts w:ascii="Calibri" w:eastAsia="Times New Roman" w:hAnsi="Calibri" w:cs="Calibri"/>
      <w:lang w:eastAsia="zh-CN"/>
    </w:rPr>
  </w:style>
  <w:style w:type="character" w:customStyle="1" w:styleId="ListLabel99">
    <w:name w:val="ListLabel 99"/>
    <w:rPr>
      <w:rFonts w:cs="Times New Roman"/>
    </w:rPr>
  </w:style>
  <w:style w:type="character" w:customStyle="1" w:styleId="ListLabel98">
    <w:name w:val="ListLabel 98"/>
    <w:rPr>
      <w:rFonts w:cs="Times New Roman"/>
    </w:rPr>
  </w:style>
  <w:style w:type="character" w:customStyle="1" w:styleId="ListLabel97">
    <w:name w:val="ListLabel 97"/>
    <w:rPr>
      <w:rFonts w:cs="Times New Roman"/>
    </w:rPr>
  </w:style>
  <w:style w:type="character" w:customStyle="1" w:styleId="ListLabel96">
    <w:name w:val="ListLabel 96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1">
    <w:name w:val="ListLabel 91"/>
    <w:rPr>
      <w:rFonts w:ascii="Times New Roman" w:hAnsi="Times New Roman" w:cs="Times New Roman"/>
      <w:sz w:val="20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7">
    <w:name w:val="ListLabel 87"/>
    <w:rPr>
      <w:rFonts w:cs="Times New Roman"/>
    </w:rPr>
  </w:style>
  <w:style w:type="character" w:customStyle="1" w:styleId="ListLabel86">
    <w:name w:val="ListLabel 86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2">
    <w:name w:val="ListLabel 82"/>
    <w:rPr>
      <w:rFonts w:ascii="Times New Roman" w:hAnsi="Times New Roman" w:cs="Times New Roman"/>
      <w:sz w:val="20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3">
    <w:name w:val="ListLabel 73"/>
    <w:rPr>
      <w:rFonts w:ascii="Times New Roman" w:hAnsi="Times New Roman" w:cs="Times New Roman"/>
      <w:sz w:val="20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6">
    <w:name w:val="ListLabel 46"/>
    <w:rPr>
      <w:rFonts w:ascii="Times New Roman" w:hAnsi="Times New Roman" w:cs="Times New Roman"/>
      <w:sz w:val="20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7">
    <w:name w:val="ListLabel 37"/>
    <w:rPr>
      <w:rFonts w:ascii="Times New Roman" w:hAnsi="Times New Roman" w:cs="Times New Roman"/>
      <w:sz w:val="20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28">
    <w:name w:val="ListLabel 28"/>
    <w:rPr>
      <w:rFonts w:ascii="Times New Roman" w:hAnsi="Times New Roman" w:cs="Times New Roman"/>
      <w:sz w:val="20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19">
    <w:name w:val="ListLabel 19"/>
    <w:rPr>
      <w:rFonts w:ascii="Times New Roman" w:hAnsi="Times New Roman" w:cs="Times New Roman"/>
      <w:sz w:val="20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0">
    <w:name w:val="ListLabel 10"/>
    <w:rPr>
      <w:rFonts w:ascii="Times New Roman" w:hAnsi="Times New Roman" w:cs="Times New Roman"/>
      <w:sz w:val="20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1">
    <w:name w:val="ListLabel 1"/>
    <w:rPr>
      <w:rFonts w:cs="Times New Roman"/>
    </w:rPr>
  </w:style>
  <w:style w:type="character" w:customStyle="1" w:styleId="TextedebullesCar">
    <w:name w:val="Texte de bulles Car"/>
    <w:rPr>
      <w:rFonts w:ascii="Segoe UI" w:eastAsia="Calibri" w:hAnsi="Segoe UI" w:cs="Segoe UI"/>
      <w:sz w:val="18"/>
      <w:szCs w:val="18"/>
    </w:rPr>
  </w:style>
  <w:style w:type="character" w:customStyle="1" w:styleId="PieddepageCar">
    <w:name w:val="Pied de page Car"/>
    <w:rPr>
      <w:rFonts w:eastAsia="Calibri"/>
    </w:rPr>
  </w:style>
  <w:style w:type="character" w:customStyle="1" w:styleId="En-tteCar">
    <w:name w:val="En-tête Car"/>
    <w:rPr>
      <w:rFonts w:eastAsia="Calibri"/>
    </w:rPr>
  </w:style>
  <w:style w:type="character" w:customStyle="1" w:styleId="Policepardfaut1">
    <w:name w:val="Police par défaut1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</w:style>
  <w:style w:type="character" w:customStyle="1" w:styleId="WW8Num11z0">
    <w:name w:val="WW8Num11z0"/>
    <w:rPr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sz w:val="20"/>
      <w:szCs w:val="20"/>
    </w:rPr>
  </w:style>
  <w:style w:type="character" w:customStyle="1" w:styleId="Policepardfaut2">
    <w:name w:val="Police par défaut2"/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</w:style>
  <w:style w:type="paragraph" w:customStyle="1" w:styleId="Titre">
    <w:name w:val="Titre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 w:cs="Calibri"/>
      <w:color w:val="000000"/>
      <w:lang w:eastAsia="fr-FR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Header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vision">
    <w:name w:val="Révision"/>
    <w:pPr>
      <w:suppressAutoHyphens/>
    </w:pPr>
    <w:rPr>
      <w:rFonts w:ascii="Calibri" w:hAnsi="Calibri" w:cs="Calibri"/>
      <w:kern w:val="2"/>
      <w:sz w:val="22"/>
      <w:szCs w:val="22"/>
      <w:lang w:eastAsia="zh-CN" w:bidi="ar-SA"/>
    </w:rPr>
  </w:style>
  <w:style w:type="paragraph" w:customStyle="1" w:styleId="SNSignatureGauche">
    <w:name w:val="SNSignatureGauche"/>
    <w:basedOn w:val="Normal"/>
    <w:pPr>
      <w:spacing w:before="120" w:after="1680"/>
      <w:ind w:left="720" w:right="-6" w:firstLine="1080"/>
      <w:jc w:val="right"/>
    </w:pPr>
    <w:rPr>
      <w:rFonts w:cs="Times New Roman"/>
      <w:sz w:val="24"/>
      <w:szCs w:val="24"/>
      <w:lang w:eastAsia="zh-CN"/>
    </w:rPr>
  </w:style>
  <w:style w:type="paragraph" w:customStyle="1" w:styleId="Paragraphedeliste">
    <w:name w:val="Paragraphe de liste"/>
    <w:basedOn w:val="Normal"/>
    <w:pPr>
      <w:ind w:left="720"/>
      <w:contextualSpacing/>
    </w:pPr>
  </w:style>
  <w:style w:type="paragraph" w:customStyle="1" w:styleId="DocumentMap">
    <w:name w:val="DocumentMap"/>
    <w:pPr>
      <w:suppressAutoHyphens/>
      <w:spacing w:line="252" w:lineRule="auto"/>
    </w:pPr>
    <w:rPr>
      <w:rFonts w:ascii="Calibri" w:eastAsia="Segoe UI" w:hAnsi="Calibri"/>
      <w:sz w:val="22"/>
      <w:szCs w:val="22"/>
      <w:lang w:bidi="ar-SA"/>
    </w:rPr>
  </w:style>
  <w:style w:type="paragraph" w:customStyle="1" w:styleId="TableGrid1">
    <w:name w:val="Table Grid1"/>
    <w:basedOn w:val="DocumentMap"/>
  </w:style>
  <w:style w:type="paragraph" w:customStyle="1" w:styleId="Default">
    <w:name w:val="Default"/>
    <w:pPr>
      <w:widowControl w:val="0"/>
      <w:suppressAutoHyphens/>
    </w:pPr>
    <w:rPr>
      <w:rFonts w:ascii="Times LT Std" w:eastAsia="NSimSun" w:hAnsi="Times LT Std" w:cs="Lucida Sans"/>
      <w:color w:val="000000"/>
      <w:sz w:val="24"/>
      <w:szCs w:val="24"/>
      <w:lang w:eastAsia="zh-CN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itre1">
    <w:name w:val="Titre1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itre2">
    <w:name w:val="Titre2"/>
    <w:basedOn w:val="Normal"/>
    <w:next w:val="BodyText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Ke, Tingting</dc:creator>
  <cp:keywords/>
  <cp:lastModifiedBy>Diana STOICA</cp:lastModifiedBy>
  <cp:revision>4</cp:revision>
  <cp:lastPrinted>1899-12-31T22:00:00Z</cp:lastPrinted>
  <dcterms:created xsi:type="dcterms:W3CDTF">2020-07-22T01:04:00Z</dcterms:created>
  <dcterms:modified xsi:type="dcterms:W3CDTF">2020-07-29T15:40:00Z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jforCreatedThisOn">
    <vt:lpwstr>Fri Mar 20 10:24:27 CET 2020</vt:lpwstr>
  </property>
  <property fmtid="{D5CDD505-2E9C-101B-9397-08002B2CF9AE}" pid="9" name="jforVersion">
    <vt:lpwstr>jfor V0.7.2rc1 - see http://www.jfor.org</vt:lpwstr>
  </property>
</Properties>
</file>