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493B0" w14:textId="2DD5D78A" w:rsidR="006B3CB4" w:rsidRPr="00BE33CA" w:rsidRDefault="00EE62D1" w:rsidP="00593499">
      <w:pPr>
        <w:pStyle w:val="18AbbildungoderObjekt"/>
        <w:jc w:val="center"/>
      </w:pPr>
      <w:r>
        <w:rPr>
          <w:noProof/>
        </w:rPr>
        <mc:AlternateContent>
          <mc:Choice Requires="wps">
            <w:drawing>
              <wp:anchor distT="45720" distB="45720" distL="114300" distR="114300" simplePos="0" relativeHeight="251661312" behindDoc="0" locked="0" layoutInCell="1" allowOverlap="1" wp14:anchorId="6659B780" wp14:editId="5832BEFD">
                <wp:simplePos x="0" y="0"/>
                <wp:positionH relativeFrom="column">
                  <wp:posOffset>1905</wp:posOffset>
                </wp:positionH>
                <wp:positionV relativeFrom="paragraph">
                  <wp:posOffset>657225</wp:posOffset>
                </wp:positionV>
                <wp:extent cx="5501640" cy="754380"/>
                <wp:effectExtent l="5715" t="1333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54380"/>
                        </a:xfrm>
                        <a:prstGeom prst="rect">
                          <a:avLst/>
                        </a:prstGeom>
                        <a:solidFill>
                          <a:srgbClr val="FFFFFF"/>
                        </a:solidFill>
                        <a:ln w="9525">
                          <a:solidFill>
                            <a:srgbClr val="000000"/>
                          </a:solidFill>
                          <a:miter lim="800000"/>
                          <a:headEnd/>
                          <a:tailEnd/>
                        </a:ln>
                      </wps:spPr>
                      <wps:txbx>
                        <w:txbxContent>
                          <w:p w14:paraId="32F23303" w14:textId="5C3E8493" w:rsidR="005E3836" w:rsidRPr="00752437" w:rsidRDefault="005E3836">
                            <w:pPr>
                              <w:rPr>
                                <w:sz w:val="60"/>
                                <w:szCs w:val="60"/>
                              </w:rPr>
                            </w:pPr>
                            <w:r w:rsidRPr="00752437">
                              <w:rPr>
                                <w:sz w:val="60"/>
                                <w:szCs w:val="60"/>
                              </w:rPr>
                              <w:t>Monitorul Oficial Provincial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B780" id="_x0000_t202" coordsize="21600,21600" o:spt="202" path="m,l,21600r21600,l21600,xe">
                <v:stroke joinstyle="miter"/>
                <v:path gradientshapeok="t" o:connecttype="rect"/>
              </v:shapetype>
              <v:shape id="Text Box 5" o:spid="_x0000_s1026" type="#_x0000_t202" style="position:absolute;left:0;text-align:left;margin-left:.15pt;margin-top:51.75pt;width:433.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">
                <v:textbox>
                  <w:txbxContent>
                    <w:p w14:paraId="32F23303" w14:textId="5C3E8493" w:rsidR="005E3836" w:rsidRPr="00752437" w:rsidRDefault="005E3836">
                      <w:pPr>
                        <w:rPr>
                          <w:sz w:val="60"/>
                          <w:szCs w:val="60"/>
                        </w:rPr>
                      </w:pPr>
                      <w:r w:rsidRPr="00752437">
                        <w:rPr>
                          <w:sz w:val="60"/>
                          <w:szCs w:val="60"/>
                        </w:rPr>
                        <w:t>Monitorul Oficial Provincial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9F27C1" wp14:editId="124D4A94">
                <wp:simplePos x="0" y="0"/>
                <wp:positionH relativeFrom="column">
                  <wp:posOffset>3910965</wp:posOffset>
                </wp:positionH>
                <wp:positionV relativeFrom="paragraph">
                  <wp:posOffset>70485</wp:posOffset>
                </wp:positionV>
                <wp:extent cx="1539240" cy="586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86740"/>
                        </a:xfrm>
                        <a:prstGeom prst="rect">
                          <a:avLst/>
                        </a:prstGeom>
                        <a:solidFill>
                          <a:srgbClr val="FFFFFF"/>
                        </a:solidFill>
                        <a:ln w="9525">
                          <a:noFill/>
                          <a:miter lim="800000"/>
                          <a:headEnd/>
                          <a:tailEnd/>
                        </a:ln>
                      </wps:spPr>
                      <wps:txbx>
                        <w:txbxContent>
                          <w:p w14:paraId="46A37A07" w14:textId="01ED0C6F" w:rsidR="004250A7" w:rsidRPr="004250A7" w:rsidRDefault="004250A7">
                            <w:pPr>
                              <w:rPr>
                                <w:sz w:val="36"/>
                              </w:rPr>
                            </w:pPr>
                            <w:r>
                              <w:t>LANDUL SALZBURG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27C1" id="Text Box 2" o:spid="_x0000_s1027" type="#_x0000_t202" style="position:absolute;left:0;text-align:left;margin-left:307.95pt;margin-top:5.55pt;width:121.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7IAIAACI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" stroked="f">
                <v:textbox>
                  <w:txbxContent>
                    <w:p w14:paraId="46A37A07" w14:textId="01ED0C6F" w:rsidR="004250A7" w:rsidRPr="004250A7" w:rsidRDefault="004250A7">
                      <w:pPr>
                        <w:rPr>
                          <w:sz w:val="36"/>
                        </w:rPr>
                      </w:pPr>
                      <w:r>
                        <w:t>LANDUL SALZBURG</w:t>
                      </w:r>
                    </w:p>
                  </w:txbxContent>
                </v:textbox>
              </v:shape>
            </w:pict>
          </mc:Fallback>
        </mc:AlternateContent>
      </w:r>
      <w:r w:rsidR="005B7B2D">
        <w:rPr>
          <w:noProof/>
        </w:rPr>
        <w:drawing>
          <wp:inline distT="0" distB="0" distL="0" distR="0" wp14:anchorId="7E227540" wp14:editId="6D64EB35">
            <wp:extent cx="5448300" cy="1495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95425"/>
                    </a:xfrm>
                    <a:prstGeom prst="rect">
                      <a:avLst/>
                    </a:prstGeom>
                    <a:noFill/>
                    <a:ln>
                      <a:noFill/>
                    </a:ln>
                  </pic:spPr>
                </pic:pic>
              </a:graphicData>
            </a:graphic>
          </wp:inline>
        </w:drawing>
      </w:r>
    </w:p>
    <w:p w14:paraId="4222B9A7" w14:textId="77777777" w:rsidR="006B3CB4" w:rsidRPr="00BE33CA" w:rsidRDefault="006B3CB4" w:rsidP="006B3CB4">
      <w:pPr>
        <w:pStyle w:val="07Signaturhinweis"/>
      </w:pPr>
      <w:bookmarkStart w:id="0" w:name="clError3"/>
    </w:p>
    <w:bookmarkEnd w:id="0"/>
    <w:p w14:paraId="49391907" w14:textId="0647D6B2" w:rsidR="006B3CB4" w:rsidRPr="00BE33CA" w:rsidRDefault="00484150" w:rsidP="006B3CB4">
      <w:pPr>
        <w:pStyle w:val="04AusgabeDaten"/>
      </w:pPr>
      <w:r>
        <w:t>Anul 2024</w:t>
      </w:r>
      <w:r>
        <w:tab/>
        <w:t>Publicat la 28 mai 2024</w:t>
      </w:r>
      <w:r>
        <w:tab/>
        <w:t>www.ris.bka.gv.at</w:t>
      </w:r>
    </w:p>
    <w:p w14:paraId="2E8207D2" w14:textId="202D0CC3" w:rsidR="006B3CB4" w:rsidRPr="00BE33CA" w:rsidRDefault="00484150" w:rsidP="006B3CB4">
      <w:pPr>
        <w:pStyle w:val="05Kurztitel"/>
      </w:pPr>
      <w:r>
        <w:t>49. Legea:</w:t>
      </w:r>
      <w:r>
        <w:tab/>
        <w:t>Legea privind protecția tinerilor din Salzburg; Modificare</w:t>
      </w:r>
    </w:p>
    <w:p w14:paraId="4D72DACE" w14:textId="77777777" w:rsidR="00EF23A0" w:rsidRPr="00BE33CA" w:rsidRDefault="00484150" w:rsidP="00422560">
      <w:pPr>
        <w:pStyle w:val="11Titel"/>
      </w:pPr>
      <w:r>
        <w:t>49. Legea din 20 martie 2024 de modificare a Legii privind protecția tinerilor din Salzburg</w:t>
      </w:r>
    </w:p>
    <w:p w14:paraId="4A40F0AB" w14:textId="77777777" w:rsidR="00EF23A0" w:rsidRPr="00BE33CA" w:rsidRDefault="00EF23A0" w:rsidP="00422560">
      <w:pPr>
        <w:pStyle w:val="12PromKlEinlSatz"/>
      </w:pPr>
      <w:r>
        <w:t>Parlamentul landului Salzburg a adoptat următoarea lege de modificare:</w:t>
      </w:r>
    </w:p>
    <w:p w14:paraId="385DB62D" w14:textId="77777777" w:rsidR="00EF23A0" w:rsidRPr="00BE33CA" w:rsidRDefault="00EF23A0" w:rsidP="00422560">
      <w:pPr>
        <w:pStyle w:val="12PromKlEinlSatz"/>
      </w:pPr>
      <w:r>
        <w:t>Legea privind protecția tinerilor din Salzburg, Monitorul Oficial Provincial (LGBl.) nr. 24/1999, astfel cum a fost modificată ultima dată prin Legea promulgată în LGBl. nr. 13/2019, se modifică după cum urmează:</w:t>
      </w:r>
    </w:p>
    <w:p w14:paraId="7E229EF5" w14:textId="77777777" w:rsidR="00EF23A0" w:rsidRPr="00BE33CA" w:rsidRDefault="00EF23A0" w:rsidP="00780843">
      <w:pPr>
        <w:pStyle w:val="21NovAo1"/>
      </w:pPr>
      <w:r>
        <w:t>1. La articolul 36, după alineatul (2) se introduce următorul text:</w:t>
      </w:r>
    </w:p>
    <w:p w14:paraId="11390934" w14:textId="77777777" w:rsidR="00320BE8" w:rsidRPr="00BE33CA" w:rsidRDefault="00320BE8" w:rsidP="00320BE8">
      <w:pPr>
        <w:pStyle w:val="51Abs"/>
      </w:pPr>
      <w:r>
        <w:t>„(2a) Copiilor și tinerilor nu li se permite să achiziționeze, să dețină sau să consume produse care conțin nicotină care nu fac obiectul interdicției prevăzute la alineatul (2), dar care sunt destinate consumului de nicotină, în special pungi de nicotină. De asemenea, nu li se oferă, furnizează sau pun la dispoziție astfel de produse.” Această dispoziție nu se aplică produselor a căror utilizare a fost prescrisă din punct de vedere medical pentru copii sau tineri.”</w:t>
      </w:r>
    </w:p>
    <w:p w14:paraId="5422CE74" w14:textId="7E029DB7" w:rsidR="00E13100" w:rsidRPr="00BE33CA" w:rsidRDefault="00320BE8" w:rsidP="00780843">
      <w:pPr>
        <w:pStyle w:val="22NovAo2"/>
      </w:pPr>
      <w:r>
        <w:t xml:space="preserve">2. La articolul 41, după referința între paranteze </w:t>
      </w:r>
      <w:r>
        <w:rPr>
          <w:i w:val="0"/>
        </w:rPr>
        <w:t>„[articolul 36 alineatul (2)],”</w:t>
      </w:r>
      <w:r>
        <w:t xml:space="preserve"> se introduce teza </w:t>
      </w:r>
      <w:r>
        <w:rPr>
          <w:i w:val="0"/>
        </w:rPr>
        <w:t>„produse care conțin nicotină [articolul 36 alineatul (2a)];”</w:t>
      </w:r>
      <w:r>
        <w:t>.</w:t>
      </w:r>
    </w:p>
    <w:p w14:paraId="56572BAE" w14:textId="77777777" w:rsidR="00E13100" w:rsidRPr="00BE33CA" w:rsidRDefault="00E13100" w:rsidP="00780843">
      <w:pPr>
        <w:pStyle w:val="21NovAo1"/>
      </w:pPr>
      <w:r>
        <w:t>3. Articolul 43a are formularea următoare:</w:t>
      </w:r>
    </w:p>
    <w:p w14:paraId="69338F7F" w14:textId="77777777" w:rsidR="00E13100" w:rsidRPr="00BE33CA" w:rsidRDefault="00E13100" w:rsidP="00E13100">
      <w:pPr>
        <w:pStyle w:val="45UeberschrPara"/>
      </w:pPr>
      <w:r>
        <w:t>„Trimiteri la dreptul federal</w:t>
      </w:r>
    </w:p>
    <w:p w14:paraId="7A14DA71" w14:textId="77777777" w:rsidR="00E13100" w:rsidRPr="00BE33CA" w:rsidRDefault="00E13100" w:rsidP="00E13100">
      <w:pPr>
        <w:pStyle w:val="45UeberschrPara"/>
      </w:pPr>
      <w:r>
        <w:t>Articolul 43a</w:t>
      </w:r>
    </w:p>
    <w:p w14:paraId="0D0D230E" w14:textId="77777777" w:rsidR="00E13100" w:rsidRPr="00BE33CA" w:rsidRDefault="00E13100" w:rsidP="00422560">
      <w:pPr>
        <w:pStyle w:val="51Abs"/>
      </w:pPr>
      <w:r>
        <w:t>Cu excepția cazului în care se prevede altfel în mod expres, trimiterile la dreptul federal din prezenta lege sunt referiri la cea mai recentă versiune citată:</w:t>
      </w:r>
    </w:p>
    <w:p w14:paraId="4C068941" w14:textId="77777777" w:rsidR="00E13100" w:rsidRPr="00BE33CA" w:rsidRDefault="00422560" w:rsidP="00422560">
      <w:pPr>
        <w:pStyle w:val="52Aufzaehle1Ziffer"/>
      </w:pPr>
      <w:r>
        <w:tab/>
        <w:t>1.</w:t>
      </w:r>
      <w:r>
        <w:tab/>
        <w:t>Reglementările privind activitățile comerciale 1994 – GewO 1994, Monitorul Oficial Federal (BGBl.) nr. 194; Promulgarea BGBl. I nr. 75/2023;</w:t>
      </w:r>
    </w:p>
    <w:p w14:paraId="31CC7328" w14:textId="77777777" w:rsidR="00E13100" w:rsidRPr="00BE33CA" w:rsidRDefault="00422560" w:rsidP="00422560">
      <w:pPr>
        <w:pStyle w:val="52Aufzaehle1Ziffer"/>
      </w:pPr>
      <w:r>
        <w:tab/>
        <w:t>2.</w:t>
      </w:r>
      <w:r>
        <w:tab/>
        <w:t xml:space="preserve">Legea din 2010 privind articolele pirotehnice – PyroTG 2010, BGBl. I 131/2009; Legea BGBl. I 32/2018; </w:t>
      </w:r>
    </w:p>
    <w:p w14:paraId="0B6A98A1" w14:textId="77777777" w:rsidR="00E13100" w:rsidRPr="00BE33CA" w:rsidRDefault="00422560" w:rsidP="00422560">
      <w:pPr>
        <w:pStyle w:val="52Aufzaehle1Ziffer"/>
      </w:pPr>
      <w:r>
        <w:tab/>
        <w:t>3.</w:t>
      </w:r>
      <w:r>
        <w:tab/>
        <w:t>Legea privind substanțele care creează dependență – SMG, BGBl. 112/1997; Legea BGBl. I 70/2023;</w:t>
      </w:r>
    </w:p>
    <w:p w14:paraId="136E1CD3" w14:textId="77777777" w:rsidR="00E13100" w:rsidRPr="00BE33CA" w:rsidRDefault="00422560" w:rsidP="00422560">
      <w:pPr>
        <w:pStyle w:val="52Aufzaehle1Ziffer"/>
      </w:pPr>
      <w:r>
        <w:tab/>
        <w:t>4.</w:t>
      </w:r>
      <w:r>
        <w:tab/>
        <w:t>Legea privind comercializarea tutunului și protecția nefumătorilor – TNRSG, BGBl. nr. 431/1995; Legea BGBl. I nr. 66/2019.”</w:t>
      </w:r>
    </w:p>
    <w:p w14:paraId="0254974F" w14:textId="77777777" w:rsidR="00E13100" w:rsidRPr="00BE33CA" w:rsidRDefault="007330C0" w:rsidP="00422560">
      <w:pPr>
        <w:pStyle w:val="21NovAo1"/>
      </w:pPr>
      <w:r>
        <w:t xml:space="preserve">4. La articolul 43b, textul anterior este desemnat ca alineatul </w:t>
      </w:r>
      <w:r>
        <w:rPr>
          <w:i w:val="0"/>
        </w:rPr>
        <w:t>„(1)”</w:t>
      </w:r>
      <w:r>
        <w:t xml:space="preserve"> și se adaugă următorul text:</w:t>
      </w:r>
    </w:p>
    <w:p w14:paraId="023D5E36" w14:textId="2F2BCFE1" w:rsidR="00484150" w:rsidRPr="00BE33CA" w:rsidRDefault="00484150" w:rsidP="00484150">
      <w:pPr>
        <w:pStyle w:val="51Abs"/>
      </w:pPr>
      <w:r>
        <w:t>„(2) Modificarea promulgată ca LGBl. nr. 49/2024 a fost notificată în conformitate cu dispozițiile Directivei (UE) 2015/1535 a Parlamentului European și a Consiliului din 9 septembrie 2015 referitoare la procedura de furnizare de informații în domeniul reglementărilor tehnice și al normelor privind serviciile societății informaționale, cu numărul de notificare 2023/0584/AT.”</w:t>
      </w:r>
    </w:p>
    <w:p w14:paraId="0753ED0E" w14:textId="77777777" w:rsidR="00EF23A0" w:rsidRPr="00BE33CA" w:rsidRDefault="00780843" w:rsidP="00422560">
      <w:pPr>
        <w:pStyle w:val="21NovAo1"/>
      </w:pPr>
      <w:r>
        <w:lastRenderedPageBreak/>
        <w:t>5. După articolul 45 se adaugă următorul text:</w:t>
      </w:r>
    </w:p>
    <w:p w14:paraId="39B9D560" w14:textId="77777777" w:rsidR="00EF23A0" w:rsidRPr="00BE33CA" w:rsidRDefault="00230555" w:rsidP="00422560">
      <w:pPr>
        <w:pStyle w:val="51Abs"/>
      </w:pPr>
      <w:r>
        <w:t>„(9) Articolul 36 alineatul (2a), articolul 41, articolul 43a și articolul 43b, astfel cum a fost modificată prin Legea promulgată în LGBl nr. 49/2024, intră în vigoare în prima zi a lunii următoare promulgării prezentei legi.”</w:t>
      </w:r>
    </w:p>
    <w:p w14:paraId="293B84EF" w14:textId="77777777" w:rsidR="00484150" w:rsidRPr="00BE33CA" w:rsidRDefault="00484150" w:rsidP="00997E3F">
      <w:pPr>
        <w:pStyle w:val="69UnterschrM"/>
      </w:pPr>
      <w:r>
        <w:t>Pallauf</w:t>
      </w:r>
    </w:p>
    <w:p w14:paraId="6B6789E8" w14:textId="77777777" w:rsidR="00484150" w:rsidRPr="00BE33CA" w:rsidRDefault="00484150" w:rsidP="00484150">
      <w:pPr>
        <w:pStyle w:val="69UnterschrM"/>
      </w:pPr>
      <w:r>
        <w:t>Haslauer</w:t>
      </w:r>
    </w:p>
    <w:sectPr w:rsidR="00484150" w:rsidRPr="00BE33CA" w:rsidSect="00A103E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7C50A" w14:textId="77777777" w:rsidR="00B62495" w:rsidRDefault="00B62495">
      <w:r>
        <w:separator/>
      </w:r>
    </w:p>
  </w:endnote>
  <w:endnote w:type="continuationSeparator" w:id="0">
    <w:p w14:paraId="0BABE0E2" w14:textId="77777777" w:rsidR="00B62495" w:rsidRDefault="00B62495">
      <w:r>
        <w:continuationSeparator/>
      </w:r>
    </w:p>
  </w:endnote>
  <w:endnote w:type="continuationNotice" w:id="1">
    <w:p w14:paraId="14D4F632" w14:textId="77777777" w:rsidR="00B62495" w:rsidRDefault="00B6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11BA" w14:textId="77777777" w:rsidR="00F946CA" w:rsidRPr="00BE33CA" w:rsidRDefault="00A103EE" w:rsidP="00A103EE">
    <w:pPr>
      <w:pStyle w:val="63Fuzeile"/>
    </w:pPr>
    <w:r>
      <w:t>www.ris.bka.gv.at</w:t>
    </w:r>
  </w:p>
  <w:p w14:paraId="1571EBBB" w14:textId="77777777" w:rsidR="00F946CA" w:rsidRPr="00BE33CA" w:rsidRDefault="00F946CA" w:rsidP="00A103EE">
    <w:pPr>
      <w:pStyle w:val="63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588D" w14:textId="77777777" w:rsidR="00F946CA" w:rsidRPr="00BE33CA" w:rsidRDefault="00A103EE" w:rsidP="00A103EE">
    <w:pPr>
      <w:pStyle w:val="63Fuzeile"/>
    </w:pPr>
    <w:r>
      <w:t>www.ris.bka.gv.at</w:t>
    </w:r>
  </w:p>
  <w:p w14:paraId="7C1E020B" w14:textId="77777777" w:rsidR="00F946CA" w:rsidRPr="00BE33CA" w:rsidRDefault="00F946CA" w:rsidP="00A103EE">
    <w:pPr>
      <w:pStyle w:val="63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4456" w14:textId="77777777" w:rsidR="00F946CA" w:rsidRPr="00BE33CA" w:rsidRDefault="00A103EE" w:rsidP="00A103EE">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3FB3F" w14:textId="77777777" w:rsidR="00B62495" w:rsidRDefault="00B62495">
      <w:r>
        <w:separator/>
      </w:r>
    </w:p>
  </w:footnote>
  <w:footnote w:type="continuationSeparator" w:id="0">
    <w:p w14:paraId="7EE7DF41" w14:textId="77777777" w:rsidR="00B62495" w:rsidRDefault="00B62495">
      <w:r>
        <w:continuationSeparator/>
      </w:r>
    </w:p>
  </w:footnote>
  <w:footnote w:type="continuationNotice" w:id="1">
    <w:p w14:paraId="0841D743" w14:textId="77777777" w:rsidR="00B62495" w:rsidRDefault="00B62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33F0" w14:textId="77777777" w:rsidR="000C39A0" w:rsidRPr="00BE33CA" w:rsidRDefault="00A103EE" w:rsidP="00A103EE">
    <w:pPr>
      <w:pStyle w:val="62Kopfzeile"/>
    </w:pPr>
    <w:r>
      <w:tab/>
      <w:t>Monitorul Oficial al Landului Salzburg nr. 49/2024 – publicat la 28 mai 2024</w:t>
    </w:r>
    <w:r>
      <w:tab/>
    </w:r>
    <w:r w:rsidRPr="00BE33CA">
      <w:fldChar w:fldCharType="begin"/>
    </w:r>
    <w:r w:rsidRPr="00BE33CA">
      <w:instrText xml:space="preserve"> PAGE  \* Arabic  \* MERGEFORMAT </w:instrText>
    </w:r>
    <w:r w:rsidRPr="00BE33CA">
      <w:fldChar w:fldCharType="separate"/>
    </w:r>
    <w:r w:rsidR="005816FA">
      <w:t>2</w:t>
    </w:r>
    <w:r w:rsidRPr="00BE33CA">
      <w:fldChar w:fldCharType="end"/>
    </w:r>
    <w:r>
      <w:t xml:space="preserve"> din </w:t>
    </w:r>
    <w:r w:rsidR="00752437">
      <w:fldChar w:fldCharType="begin"/>
    </w:r>
    <w:r w:rsidR="00752437">
      <w:instrText xml:space="preserve"> NUMPAGES  \* Arabic  \* MERGEFORMAT </w:instrText>
    </w:r>
    <w:r w:rsidR="00752437">
      <w:fldChar w:fldCharType="separate"/>
    </w:r>
    <w:r w:rsidR="005816FA">
      <w:t>2</w:t>
    </w:r>
    <w:r w:rsidR="0075243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A56C" w14:textId="77777777" w:rsidR="000C39A0" w:rsidRPr="00BE33CA" w:rsidRDefault="00A103EE" w:rsidP="00A103EE">
    <w:pPr>
      <w:pStyle w:val="62Kopfzeile"/>
    </w:pPr>
    <w:r>
      <w:tab/>
      <w:t>Monitorul Oficial al Landului Salzburg nr. 49/2024 – publicat la 28 mai 2024</w:t>
    </w:r>
    <w:r>
      <w:tab/>
    </w:r>
    <w:r w:rsidRPr="00BE33CA">
      <w:fldChar w:fldCharType="begin"/>
    </w:r>
    <w:r w:rsidRPr="00BE33CA">
      <w:instrText xml:space="preserve"> PAGE  \* Arabic  \* MERGEFORMAT </w:instrText>
    </w:r>
    <w:r w:rsidRPr="00BE33CA">
      <w:fldChar w:fldCharType="separate"/>
    </w:r>
    <w:r w:rsidR="00E31905">
      <w:t>2</w:t>
    </w:r>
    <w:r w:rsidRPr="00BE33CA">
      <w:fldChar w:fldCharType="end"/>
    </w:r>
    <w:r>
      <w:t xml:space="preserve"> din </w:t>
    </w:r>
    <w:r w:rsidR="00752437">
      <w:fldChar w:fldCharType="begin"/>
    </w:r>
    <w:r w:rsidR="00752437">
      <w:instrText xml:space="preserve"> NUMPAGES  \* Arabic  \* MERGEFORMAT </w:instrText>
    </w:r>
    <w:r w:rsidR="00752437">
      <w:fldChar w:fldCharType="separate"/>
    </w:r>
    <w:r w:rsidR="00E31905">
      <w:t>2</w:t>
    </w:r>
    <w:r w:rsidR="0075243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EEB8" w14:textId="77777777" w:rsidR="000C39A0" w:rsidRPr="00BE33CA" w:rsidRDefault="00A103EE" w:rsidP="00A103EE">
    <w:pPr>
      <w:pStyle w:val="62Kopfzeile"/>
    </w:pPr>
    <w:r>
      <w:tab/>
    </w:r>
    <w:r>
      <w:tab/>
    </w:r>
    <w:r w:rsidRPr="00BE33CA">
      <w:fldChar w:fldCharType="begin"/>
    </w:r>
    <w:r w:rsidRPr="00BE33CA">
      <w:instrText xml:space="preserve"> PAGE  \* MERGEFORMAT </w:instrText>
    </w:r>
    <w:r w:rsidRPr="00BE33CA">
      <w:fldChar w:fldCharType="separate"/>
    </w:r>
    <w:r w:rsidR="00E31905">
      <w:t>1</w:t>
    </w:r>
    <w:r w:rsidRPr="00BE33CA">
      <w:fldChar w:fldCharType="end"/>
    </w:r>
    <w:r>
      <w:t xml:space="preserve"> din </w:t>
    </w:r>
    <w:r w:rsidR="00752437">
      <w:fldChar w:fldCharType="begin"/>
    </w:r>
    <w:r w:rsidR="00752437">
      <w:instrText xml:space="preserve"> NUMPAGES  \* MERGEFORMAT </w:instrText>
    </w:r>
    <w:r w:rsidR="00752437">
      <w:fldChar w:fldCharType="separate"/>
    </w:r>
    <w:r w:rsidR="00E31905">
      <w:t>2</w:t>
    </w:r>
    <w:r w:rsidR="00752437">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defaultTabStop w:val="708"/>
  <w:autoHyphenation/>
  <w:hyphenationZone w:val="425"/>
  <w:clickAndTypeStyle w:val="51Ab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0"/>
    <w:rsid w:val="000053EB"/>
    <w:rsid w:val="00015046"/>
    <w:rsid w:val="0004032B"/>
    <w:rsid w:val="0007166D"/>
    <w:rsid w:val="00081AB7"/>
    <w:rsid w:val="000A1CD4"/>
    <w:rsid w:val="000B3C03"/>
    <w:rsid w:val="000C39A0"/>
    <w:rsid w:val="000C75A4"/>
    <w:rsid w:val="001041DC"/>
    <w:rsid w:val="0010669C"/>
    <w:rsid w:val="00114589"/>
    <w:rsid w:val="00145CFB"/>
    <w:rsid w:val="00174204"/>
    <w:rsid w:val="00181C64"/>
    <w:rsid w:val="00197051"/>
    <w:rsid w:val="001A5D15"/>
    <w:rsid w:val="001C5903"/>
    <w:rsid w:val="001D3BA0"/>
    <w:rsid w:val="00230555"/>
    <w:rsid w:val="002343FA"/>
    <w:rsid w:val="00237E9E"/>
    <w:rsid w:val="002862C9"/>
    <w:rsid w:val="002C6ED7"/>
    <w:rsid w:val="00320BE8"/>
    <w:rsid w:val="00321565"/>
    <w:rsid w:val="003324A8"/>
    <w:rsid w:val="00344FEC"/>
    <w:rsid w:val="003642B6"/>
    <w:rsid w:val="00367C88"/>
    <w:rsid w:val="00382FDC"/>
    <w:rsid w:val="00390FA3"/>
    <w:rsid w:val="003979EF"/>
    <w:rsid w:val="003A111C"/>
    <w:rsid w:val="003D1689"/>
    <w:rsid w:val="003E67ED"/>
    <w:rsid w:val="003E6FFF"/>
    <w:rsid w:val="003F083E"/>
    <w:rsid w:val="00422560"/>
    <w:rsid w:val="004250A7"/>
    <w:rsid w:val="004659EE"/>
    <w:rsid w:val="00484150"/>
    <w:rsid w:val="00490BC7"/>
    <w:rsid w:val="004928DB"/>
    <w:rsid w:val="0050296D"/>
    <w:rsid w:val="005232CC"/>
    <w:rsid w:val="00577F91"/>
    <w:rsid w:val="005816FA"/>
    <w:rsid w:val="00593499"/>
    <w:rsid w:val="005B7B2D"/>
    <w:rsid w:val="005E3603"/>
    <w:rsid w:val="005E3836"/>
    <w:rsid w:val="006069FA"/>
    <w:rsid w:val="00613B76"/>
    <w:rsid w:val="00617A86"/>
    <w:rsid w:val="0063221C"/>
    <w:rsid w:val="00640684"/>
    <w:rsid w:val="00662019"/>
    <w:rsid w:val="00664CE6"/>
    <w:rsid w:val="00693652"/>
    <w:rsid w:val="00697749"/>
    <w:rsid w:val="006A0A20"/>
    <w:rsid w:val="006A23FE"/>
    <w:rsid w:val="006A4CB9"/>
    <w:rsid w:val="006B3CB4"/>
    <w:rsid w:val="006E5BD0"/>
    <w:rsid w:val="006F0589"/>
    <w:rsid w:val="006F405E"/>
    <w:rsid w:val="00724C04"/>
    <w:rsid w:val="007330C0"/>
    <w:rsid w:val="00740611"/>
    <w:rsid w:val="00752437"/>
    <w:rsid w:val="00780843"/>
    <w:rsid w:val="00781AF3"/>
    <w:rsid w:val="007C4DED"/>
    <w:rsid w:val="007D391A"/>
    <w:rsid w:val="007F1FD2"/>
    <w:rsid w:val="00813903"/>
    <w:rsid w:val="00841828"/>
    <w:rsid w:val="008940FE"/>
    <w:rsid w:val="008B55A6"/>
    <w:rsid w:val="008D20F7"/>
    <w:rsid w:val="008E236F"/>
    <w:rsid w:val="008F0583"/>
    <w:rsid w:val="008F6916"/>
    <w:rsid w:val="009177A3"/>
    <w:rsid w:val="00935E8F"/>
    <w:rsid w:val="00937FC9"/>
    <w:rsid w:val="009505F9"/>
    <w:rsid w:val="009773BC"/>
    <w:rsid w:val="009807AD"/>
    <w:rsid w:val="00997E3F"/>
    <w:rsid w:val="009A6ED5"/>
    <w:rsid w:val="009D16AB"/>
    <w:rsid w:val="009D4ADB"/>
    <w:rsid w:val="009F6C0A"/>
    <w:rsid w:val="00A103EE"/>
    <w:rsid w:val="00A16BEB"/>
    <w:rsid w:val="00A2109F"/>
    <w:rsid w:val="00A328A3"/>
    <w:rsid w:val="00A3389A"/>
    <w:rsid w:val="00A54BFA"/>
    <w:rsid w:val="00A96E1F"/>
    <w:rsid w:val="00AB7B93"/>
    <w:rsid w:val="00AC040F"/>
    <w:rsid w:val="00AC7F06"/>
    <w:rsid w:val="00AD2B7F"/>
    <w:rsid w:val="00AF1CCC"/>
    <w:rsid w:val="00B24894"/>
    <w:rsid w:val="00B26D67"/>
    <w:rsid w:val="00B62495"/>
    <w:rsid w:val="00B87CB7"/>
    <w:rsid w:val="00B970F2"/>
    <w:rsid w:val="00BE22C7"/>
    <w:rsid w:val="00BE33CA"/>
    <w:rsid w:val="00BE5CC9"/>
    <w:rsid w:val="00BF2A95"/>
    <w:rsid w:val="00C17458"/>
    <w:rsid w:val="00C263F4"/>
    <w:rsid w:val="00C4325F"/>
    <w:rsid w:val="00C62EEB"/>
    <w:rsid w:val="00C87928"/>
    <w:rsid w:val="00C96280"/>
    <w:rsid w:val="00CB3AB5"/>
    <w:rsid w:val="00CD7CF3"/>
    <w:rsid w:val="00D46FF0"/>
    <w:rsid w:val="00D561EB"/>
    <w:rsid w:val="00D91CDA"/>
    <w:rsid w:val="00DA00B3"/>
    <w:rsid w:val="00DB7F79"/>
    <w:rsid w:val="00DF1CAC"/>
    <w:rsid w:val="00E13100"/>
    <w:rsid w:val="00E31905"/>
    <w:rsid w:val="00E33B6E"/>
    <w:rsid w:val="00E8091E"/>
    <w:rsid w:val="00EC1E14"/>
    <w:rsid w:val="00ED2423"/>
    <w:rsid w:val="00ED3C6E"/>
    <w:rsid w:val="00EE104F"/>
    <w:rsid w:val="00EE5C46"/>
    <w:rsid w:val="00EE62D1"/>
    <w:rsid w:val="00EF23A0"/>
    <w:rsid w:val="00EF388A"/>
    <w:rsid w:val="00F10C04"/>
    <w:rsid w:val="00F3368F"/>
    <w:rsid w:val="00F5781F"/>
    <w:rsid w:val="00F813A2"/>
    <w:rsid w:val="00F946CA"/>
    <w:rsid w:val="00FA3319"/>
    <w:rsid w:val="00FA34D8"/>
    <w:rsid w:val="00FB61A3"/>
    <w:rsid w:val="00FE3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white">
      <v:fill color="white"/>
      <v:stroke weight="0"/>
    </o:shapedefaults>
    <o:shapelayout v:ext="edit">
      <o:idmap v:ext="edit" data="1"/>
    </o:shapelayout>
  </w:shapeDefaults>
  <w:decimalSymbol w:val="."/>
  <w:listSeparator w:val=","/>
  <w14:docId w14:val="314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ro-R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841828"/>
    <w:pPr>
      <w:spacing w:after="0" w:line="240" w:lineRule="auto"/>
    </w:pPr>
    <w:rPr>
      <w:rFonts w:ascii="Trebuchet MS" w:eastAsiaTheme="minorEastAsia" w:hAnsi="Trebuchet MS" w:cs="Times New Roman"/>
      <w:szCs w:val="20"/>
      <w:lang w:eastAsia="de-AT"/>
    </w:rPr>
  </w:style>
  <w:style w:type="paragraph" w:styleId="Heading1">
    <w:name w:val="heading 1"/>
    <w:basedOn w:val="Normal"/>
    <w:next w:val="Normal"/>
    <w:link w:val="Heading1Char"/>
    <w:uiPriority w:val="9"/>
    <w:qFormat/>
    <w:locked/>
    <w:rsid w:val="002C6ED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locked/>
    <w:rsid w:val="00724C04"/>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24C04"/>
    <w:pPr>
      <w:keepNext/>
      <w:keepLines/>
      <w:spacing w:before="40"/>
      <w:outlineLvl w:val="2"/>
    </w:pPr>
    <w:rPr>
      <w:rFonts w:eastAsiaTheme="majorEastAsia"/>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ED7"/>
    <w:rPr>
      <w:rFonts w:ascii="Trebuchet MS" w:eastAsiaTheme="majorEastAsia" w:hAnsi="Trebuchet MS"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724C04"/>
    <w:rPr>
      <w:rFonts w:ascii="Trebuchet MS" w:eastAsiaTheme="majorEastAsia" w:hAnsi="Trebuchet MS"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sid w:val="00724C04"/>
    <w:rPr>
      <w:rFonts w:ascii="Trebuchet MS" w:eastAsiaTheme="majorEastAsia" w:hAnsi="Trebuchet MS" w:cs="Times New Roman"/>
      <w:color w:val="1F4D78" w:themeColor="accent1" w:themeShade="7F"/>
      <w:sz w:val="24"/>
      <w:szCs w:val="24"/>
    </w:rPr>
  </w:style>
  <w:style w:type="paragraph" w:styleId="Title">
    <w:name w:val="Title"/>
    <w:basedOn w:val="Normal"/>
    <w:next w:val="Normal"/>
    <w:link w:val="TitleChar"/>
    <w:uiPriority w:val="10"/>
    <w:qFormat/>
    <w:locked/>
    <w:rsid w:val="00724C0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locked/>
    <w:rsid w:val="00724C04"/>
    <w:rPr>
      <w:rFonts w:ascii="Trebuchet MS" w:eastAsiaTheme="majorEastAsia" w:hAnsi="Trebuchet MS" w:cs="Times New Roman"/>
      <w:spacing w:val="-10"/>
      <w:kern w:val="28"/>
      <w:sz w:val="56"/>
      <w:szCs w:val="56"/>
    </w:rPr>
  </w:style>
  <w:style w:type="paragraph" w:styleId="Subtitle">
    <w:name w:val="Subtitle"/>
    <w:basedOn w:val="Normal"/>
    <w:next w:val="Normal"/>
    <w:link w:val="SubtitleChar"/>
    <w:uiPriority w:val="11"/>
    <w:qFormat/>
    <w:locked/>
    <w:rsid w:val="00724C0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locked/>
    <w:rsid w:val="00724C04"/>
    <w:rPr>
      <w:rFonts w:ascii="Trebuchet MS" w:eastAsiaTheme="minorEastAsia" w:hAnsi="Trebuchet MS" w:cs="Times New Roman"/>
      <w:color w:val="5A5A5A" w:themeColor="text1" w:themeTint="A5"/>
      <w:spacing w:val="15"/>
    </w:rPr>
  </w:style>
  <w:style w:type="paragraph" w:customStyle="1" w:styleId="Kopfzeile1">
    <w:name w:val="Kopfzeile1"/>
    <w:basedOn w:val="Normal"/>
    <w:next w:val="Header"/>
    <w:link w:val="KopfzeileZchn"/>
    <w:uiPriority w:val="99"/>
    <w:unhideWhenUsed/>
    <w:locked/>
    <w:rsid w:val="00EF23A0"/>
    <w:pPr>
      <w:tabs>
        <w:tab w:val="center" w:pos="4536"/>
        <w:tab w:val="right" w:pos="9072"/>
      </w:tabs>
    </w:pPr>
    <w:rPr>
      <w:rFonts w:eastAsia="Times New Roman"/>
    </w:rPr>
  </w:style>
  <w:style w:type="character" w:customStyle="1" w:styleId="KopfzeileZchn">
    <w:name w:val="Kopfzeile Zchn"/>
    <w:basedOn w:val="DefaultParagraphFont"/>
    <w:link w:val="Kopfzeile1"/>
    <w:uiPriority w:val="99"/>
    <w:locked/>
    <w:rsid w:val="00EF23A0"/>
    <w:rPr>
      <w:rFonts w:ascii="Trebuchet MS" w:hAnsi="Trebuchet MS" w:cs="Times New Roman"/>
      <w:sz w:val="20"/>
      <w:szCs w:val="20"/>
      <w:lang w:val="ro-RO" w:eastAsia="de-AT"/>
    </w:rPr>
  </w:style>
  <w:style w:type="paragraph" w:customStyle="1" w:styleId="Fuzeile1">
    <w:name w:val="Fußzeile1"/>
    <w:basedOn w:val="Normal"/>
    <w:next w:val="Footer"/>
    <w:uiPriority w:val="99"/>
    <w:unhideWhenUsed/>
    <w:locked/>
    <w:rsid w:val="00EF23A0"/>
    <w:pPr>
      <w:tabs>
        <w:tab w:val="center" w:pos="4536"/>
        <w:tab w:val="right" w:pos="9072"/>
      </w:tabs>
    </w:pPr>
    <w:rPr>
      <w:rFonts w:eastAsia="Times New Roman"/>
    </w:rPr>
  </w:style>
  <w:style w:type="character" w:customStyle="1" w:styleId="FooterChar">
    <w:name w:val="Footer Char"/>
    <w:basedOn w:val="DefaultParagraphFont"/>
    <w:link w:val="Footer"/>
    <w:uiPriority w:val="99"/>
    <w:semiHidden/>
    <w:locked/>
    <w:rsid w:val="00841828"/>
    <w:rPr>
      <w:rFonts w:ascii="Times New Roman" w:eastAsiaTheme="minorEastAsia" w:hAnsi="Times New Roman" w:cs="Times New Roman"/>
      <w:sz w:val="20"/>
      <w:szCs w:val="20"/>
      <w:lang w:val="ro-RO" w:eastAsia="de-AT"/>
    </w:rPr>
  </w:style>
  <w:style w:type="paragraph" w:styleId="Header">
    <w:name w:val="header"/>
    <w:basedOn w:val="Normal"/>
    <w:link w:val="HeaderChar"/>
    <w:uiPriority w:val="99"/>
    <w:unhideWhenUsed/>
    <w:locked/>
    <w:rsid w:val="00EF23A0"/>
    <w:pPr>
      <w:tabs>
        <w:tab w:val="center" w:pos="4536"/>
        <w:tab w:val="right" w:pos="9072"/>
      </w:tabs>
    </w:pPr>
  </w:style>
  <w:style w:type="character" w:customStyle="1" w:styleId="HeaderChar">
    <w:name w:val="Header Char"/>
    <w:basedOn w:val="DefaultParagraphFont"/>
    <w:link w:val="Header"/>
    <w:uiPriority w:val="99"/>
    <w:locked/>
    <w:rsid w:val="00EF23A0"/>
    <w:rPr>
      <w:rFonts w:ascii="Trebuchet MS" w:hAnsi="Trebuchet MS" w:cs="Times New Roman"/>
    </w:rPr>
  </w:style>
  <w:style w:type="paragraph" w:styleId="Footer">
    <w:name w:val="footer"/>
    <w:basedOn w:val="Normal"/>
    <w:link w:val="FooterChar"/>
    <w:uiPriority w:val="99"/>
    <w:semiHidden/>
    <w:unhideWhenUsed/>
    <w:locked/>
    <w:rsid w:val="00841828"/>
    <w:pPr>
      <w:tabs>
        <w:tab w:val="center" w:pos="4536"/>
        <w:tab w:val="right" w:pos="9072"/>
      </w:tabs>
    </w:pPr>
  </w:style>
  <w:style w:type="character" w:customStyle="1" w:styleId="FuzeileZchn1">
    <w:name w:val="Fußzeile Zchn1"/>
    <w:basedOn w:val="DefaultParagraphFont"/>
    <w:uiPriority w:val="99"/>
    <w:semiHidden/>
    <w:rPr>
      <w:rFonts w:ascii="Trebuchet MS" w:eastAsiaTheme="minorEastAsia" w:hAnsi="Trebuchet MS" w:cs="Times New Roman"/>
      <w:szCs w:val="20"/>
      <w:lang w:eastAsia="de-AT"/>
    </w:rPr>
  </w:style>
  <w:style w:type="character" w:customStyle="1" w:styleId="FuzeileZchn11">
    <w:name w:val="Fußzeile Zchn11"/>
    <w:basedOn w:val="DefaultParagraphFont"/>
    <w:uiPriority w:val="99"/>
    <w:semiHidden/>
    <w:locked/>
    <w:rsid w:val="00EF23A0"/>
    <w:rPr>
      <w:rFonts w:ascii="Trebuchet MS" w:hAnsi="Trebuchet MS" w:cs="Times New Roman"/>
    </w:rPr>
  </w:style>
  <w:style w:type="paragraph" w:customStyle="1" w:styleId="00LegStandard">
    <w:name w:val="00_LegStandard"/>
    <w:semiHidden/>
    <w:locked/>
    <w:rsid w:val="00841828"/>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841828"/>
  </w:style>
  <w:style w:type="paragraph" w:customStyle="1" w:styleId="02BDGesBlatt">
    <w:name w:val="02_BDGesBlatt"/>
    <w:basedOn w:val="00LegStandard"/>
    <w:next w:val="03RepOesterr"/>
    <w:rsid w:val="008418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1828"/>
    <w:pPr>
      <w:spacing w:before="100" w:line="440" w:lineRule="exact"/>
      <w:jc w:val="center"/>
    </w:pPr>
    <w:rPr>
      <w:b/>
      <w:caps/>
      <w:spacing w:val="20"/>
      <w:sz w:val="40"/>
    </w:rPr>
  </w:style>
  <w:style w:type="paragraph" w:customStyle="1" w:styleId="04AusgabeDaten">
    <w:name w:val="04_AusgabeDaten"/>
    <w:basedOn w:val="00LegStandard"/>
    <w:next w:val="05Kurztitel"/>
    <w:rsid w:val="00841828"/>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841828"/>
    <w:pPr>
      <w:suppressAutoHyphens/>
      <w:spacing w:before="480"/>
    </w:pPr>
    <w:rPr>
      <w:b/>
      <w:sz w:val="22"/>
    </w:rPr>
  </w:style>
  <w:style w:type="paragraph" w:customStyle="1" w:styleId="05Kurztitel">
    <w:name w:val="05_Kurztitel"/>
    <w:basedOn w:val="11Titel"/>
    <w:rsid w:val="00841828"/>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1828"/>
    <w:pPr>
      <w:spacing w:line="200" w:lineRule="exact"/>
      <w:jc w:val="left"/>
    </w:pPr>
  </w:style>
  <w:style w:type="paragraph" w:customStyle="1" w:styleId="10Entwurf">
    <w:name w:val="10_Entwurf"/>
    <w:basedOn w:val="00LegStandard"/>
    <w:next w:val="11Titel"/>
    <w:rsid w:val="00841828"/>
    <w:pPr>
      <w:spacing w:before="1600" w:after="1570"/>
      <w:jc w:val="center"/>
    </w:pPr>
    <w:rPr>
      <w:spacing w:val="26"/>
    </w:rPr>
  </w:style>
  <w:style w:type="paragraph" w:customStyle="1" w:styleId="12PromKlEinlSatz">
    <w:name w:val="12_PromKl_EinlSatz"/>
    <w:basedOn w:val="00LegStandard"/>
    <w:next w:val="41UeberschrG1"/>
    <w:rsid w:val="00841828"/>
    <w:pPr>
      <w:keepNext/>
      <w:spacing w:before="160"/>
      <w:ind w:firstLine="397"/>
    </w:pPr>
  </w:style>
  <w:style w:type="paragraph" w:customStyle="1" w:styleId="18AbbildungoderObjekt">
    <w:name w:val="18_Abbildung_oder_Objekt"/>
    <w:basedOn w:val="00LegStandard"/>
    <w:next w:val="51Abs"/>
    <w:rsid w:val="00841828"/>
    <w:pPr>
      <w:spacing w:before="120" w:after="120" w:line="240" w:lineRule="auto"/>
      <w:jc w:val="left"/>
    </w:pPr>
  </w:style>
  <w:style w:type="paragraph" w:customStyle="1" w:styleId="19Beschriftung">
    <w:name w:val="19_Beschriftung"/>
    <w:basedOn w:val="00LegStandard"/>
    <w:next w:val="51Abs"/>
    <w:rsid w:val="00841828"/>
    <w:pPr>
      <w:spacing w:after="120"/>
      <w:jc w:val="left"/>
    </w:pPr>
  </w:style>
  <w:style w:type="paragraph" w:customStyle="1" w:styleId="21NovAo1">
    <w:name w:val="21_NovAo1"/>
    <w:basedOn w:val="00LegStandard"/>
    <w:next w:val="23SatznachNovao"/>
    <w:qFormat/>
    <w:rsid w:val="00841828"/>
    <w:pPr>
      <w:keepNext/>
      <w:spacing w:before="160"/>
      <w:outlineLvl w:val="2"/>
    </w:pPr>
    <w:rPr>
      <w:i/>
    </w:rPr>
  </w:style>
  <w:style w:type="paragraph" w:customStyle="1" w:styleId="22NovAo2">
    <w:name w:val="22_NovAo2"/>
    <w:basedOn w:val="21NovAo1"/>
    <w:qFormat/>
    <w:rsid w:val="00841828"/>
    <w:pPr>
      <w:keepNext w:val="0"/>
    </w:pPr>
  </w:style>
  <w:style w:type="paragraph" w:customStyle="1" w:styleId="23SatznachNovao">
    <w:name w:val="23_Satz_(nach_Novao)"/>
    <w:basedOn w:val="00LegStandard"/>
    <w:next w:val="21NovAo1"/>
    <w:qFormat/>
    <w:rsid w:val="00841828"/>
    <w:pPr>
      <w:spacing w:before="80"/>
    </w:pPr>
  </w:style>
  <w:style w:type="paragraph" w:customStyle="1" w:styleId="30InhaltUeberschrift">
    <w:name w:val="30_InhaltUeberschrift"/>
    <w:basedOn w:val="00LegStandard"/>
    <w:next w:val="31InhaltSpalte"/>
    <w:rsid w:val="00841828"/>
    <w:pPr>
      <w:keepNext/>
      <w:spacing w:before="320" w:after="160"/>
      <w:jc w:val="center"/>
      <w:outlineLvl w:val="0"/>
    </w:pPr>
    <w:rPr>
      <w:b/>
    </w:rPr>
  </w:style>
  <w:style w:type="paragraph" w:customStyle="1" w:styleId="31InhaltSpalte">
    <w:name w:val="31_InhaltSpalte"/>
    <w:basedOn w:val="00LegStandard"/>
    <w:next w:val="32InhaltEintrag"/>
    <w:rsid w:val="00841828"/>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1828"/>
    <w:pPr>
      <w:jc w:val="left"/>
    </w:pPr>
    <w:rPr>
      <w:lang w:eastAsia="de-DE"/>
    </w:rPr>
  </w:style>
  <w:style w:type="paragraph" w:customStyle="1" w:styleId="41UeberschrG1">
    <w:name w:val="41_UeberschrG1"/>
    <w:basedOn w:val="00LegStandard"/>
    <w:next w:val="43UeberschrG2"/>
    <w:rsid w:val="00841828"/>
    <w:pPr>
      <w:keepNext/>
      <w:spacing w:before="320"/>
      <w:jc w:val="center"/>
      <w:outlineLvl w:val="0"/>
    </w:pPr>
    <w:rPr>
      <w:b/>
      <w:sz w:val="22"/>
    </w:rPr>
  </w:style>
  <w:style w:type="paragraph" w:customStyle="1" w:styleId="42UeberschrG1-">
    <w:name w:val="42_UeberschrG1-"/>
    <w:basedOn w:val="00LegStandard"/>
    <w:next w:val="43UeberschrG2"/>
    <w:rsid w:val="00841828"/>
    <w:pPr>
      <w:keepNext/>
      <w:spacing w:before="160"/>
      <w:jc w:val="center"/>
      <w:outlineLvl w:val="0"/>
    </w:pPr>
    <w:rPr>
      <w:b/>
      <w:sz w:val="22"/>
    </w:rPr>
  </w:style>
  <w:style w:type="paragraph" w:customStyle="1" w:styleId="43UeberschrG2">
    <w:name w:val="43_UeberschrG2"/>
    <w:basedOn w:val="00LegStandard"/>
    <w:next w:val="45UeberschrPara"/>
    <w:rsid w:val="00841828"/>
    <w:pPr>
      <w:keepNext/>
      <w:spacing w:before="80" w:after="160"/>
      <w:jc w:val="center"/>
      <w:outlineLvl w:val="1"/>
    </w:pPr>
    <w:rPr>
      <w:b/>
      <w:sz w:val="22"/>
    </w:rPr>
  </w:style>
  <w:style w:type="paragraph" w:customStyle="1" w:styleId="44UeberschrArt">
    <w:name w:val="44_UeberschrArt+"/>
    <w:basedOn w:val="00LegStandard"/>
    <w:next w:val="45UeberschrPara"/>
    <w:rsid w:val="00841828"/>
    <w:pPr>
      <w:keepNext/>
      <w:spacing w:before="160"/>
      <w:jc w:val="center"/>
      <w:outlineLvl w:val="2"/>
    </w:pPr>
    <w:rPr>
      <w:b/>
    </w:rPr>
  </w:style>
  <w:style w:type="paragraph" w:customStyle="1" w:styleId="45UeberschrPara">
    <w:name w:val="45_UeberschrPara"/>
    <w:basedOn w:val="00LegStandard"/>
    <w:next w:val="51Abs"/>
    <w:qFormat/>
    <w:rsid w:val="00841828"/>
    <w:pPr>
      <w:keepNext/>
      <w:spacing w:before="80"/>
      <w:jc w:val="center"/>
    </w:pPr>
    <w:rPr>
      <w:b/>
    </w:rPr>
  </w:style>
  <w:style w:type="paragraph" w:customStyle="1" w:styleId="51Abs">
    <w:name w:val="51_Abs"/>
    <w:basedOn w:val="00LegStandard"/>
    <w:qFormat/>
    <w:rsid w:val="00841828"/>
    <w:pPr>
      <w:spacing w:before="80"/>
      <w:ind w:firstLine="397"/>
    </w:pPr>
  </w:style>
  <w:style w:type="paragraph" w:customStyle="1" w:styleId="52Ziffere1">
    <w:name w:val="52_Ziffer_e1"/>
    <w:basedOn w:val="00LegStandard"/>
    <w:semiHidden/>
    <w:qFormat/>
    <w:rsid w:val="00841828"/>
    <w:pPr>
      <w:tabs>
        <w:tab w:val="right" w:pos="624"/>
        <w:tab w:val="left" w:pos="680"/>
      </w:tabs>
      <w:spacing w:before="40"/>
      <w:ind w:left="680" w:hanging="680"/>
    </w:pPr>
  </w:style>
  <w:style w:type="paragraph" w:customStyle="1" w:styleId="52Ziffere2">
    <w:name w:val="52_Ziffer_e2"/>
    <w:basedOn w:val="00LegStandard"/>
    <w:semiHidden/>
    <w:rsid w:val="00841828"/>
    <w:pPr>
      <w:tabs>
        <w:tab w:val="right" w:pos="851"/>
        <w:tab w:val="left" w:pos="907"/>
      </w:tabs>
      <w:spacing w:before="40"/>
      <w:ind w:left="907" w:hanging="907"/>
    </w:pPr>
  </w:style>
  <w:style w:type="paragraph" w:customStyle="1" w:styleId="52Ziffere3">
    <w:name w:val="52_Ziffer_e3"/>
    <w:basedOn w:val="00LegStandard"/>
    <w:semiHidden/>
    <w:rsid w:val="00841828"/>
    <w:pPr>
      <w:tabs>
        <w:tab w:val="right" w:pos="1191"/>
        <w:tab w:val="left" w:pos="1247"/>
      </w:tabs>
      <w:spacing w:before="40"/>
      <w:ind w:left="1247" w:hanging="1247"/>
    </w:pPr>
  </w:style>
  <w:style w:type="paragraph" w:customStyle="1" w:styleId="52Ziffere4">
    <w:name w:val="52_Ziffer_e4"/>
    <w:basedOn w:val="00LegStandard"/>
    <w:semiHidden/>
    <w:rsid w:val="00841828"/>
    <w:pPr>
      <w:tabs>
        <w:tab w:val="right" w:pos="1588"/>
        <w:tab w:val="left" w:pos="1644"/>
      </w:tabs>
      <w:spacing w:before="40"/>
      <w:ind w:left="1644" w:hanging="1644"/>
    </w:pPr>
  </w:style>
  <w:style w:type="paragraph" w:customStyle="1" w:styleId="52Ziffere5">
    <w:name w:val="52_Ziffer_e5"/>
    <w:basedOn w:val="00LegStandard"/>
    <w:semiHidden/>
    <w:rsid w:val="00841828"/>
    <w:pPr>
      <w:tabs>
        <w:tab w:val="right" w:pos="1928"/>
        <w:tab w:val="left" w:pos="1985"/>
      </w:tabs>
      <w:spacing w:before="40"/>
      <w:ind w:left="1985" w:hanging="1985"/>
    </w:pPr>
  </w:style>
  <w:style w:type="paragraph" w:customStyle="1" w:styleId="52ZiffermitBetrag">
    <w:name w:val="52_Ziffer_mit_Betrag"/>
    <w:basedOn w:val="00LegStandard"/>
    <w:semiHidden/>
    <w:rsid w:val="008418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841828"/>
    <w:pPr>
      <w:tabs>
        <w:tab w:val="clear" w:pos="6663"/>
        <w:tab w:val="clear" w:pos="8505"/>
        <w:tab w:val="right" w:leader="dot" w:pos="4678"/>
        <w:tab w:val="right" w:leader="dot" w:pos="6521"/>
      </w:tabs>
    </w:pPr>
  </w:style>
  <w:style w:type="paragraph" w:customStyle="1" w:styleId="53Literae1">
    <w:name w:val="53_Litera_e1"/>
    <w:basedOn w:val="00LegStandard"/>
    <w:semiHidden/>
    <w:rsid w:val="00841828"/>
    <w:pPr>
      <w:tabs>
        <w:tab w:val="right" w:pos="624"/>
        <w:tab w:val="left" w:pos="680"/>
      </w:tabs>
      <w:spacing w:before="40"/>
      <w:ind w:left="680" w:hanging="680"/>
    </w:pPr>
  </w:style>
  <w:style w:type="paragraph" w:customStyle="1" w:styleId="53Literae2">
    <w:name w:val="53_Litera_e2"/>
    <w:basedOn w:val="00LegStandard"/>
    <w:semiHidden/>
    <w:qFormat/>
    <w:rsid w:val="00841828"/>
    <w:pPr>
      <w:tabs>
        <w:tab w:val="right" w:pos="851"/>
        <w:tab w:val="left" w:pos="907"/>
      </w:tabs>
      <w:spacing w:before="40"/>
      <w:ind w:left="907" w:hanging="907"/>
    </w:pPr>
  </w:style>
  <w:style w:type="paragraph" w:customStyle="1" w:styleId="53Literae3">
    <w:name w:val="53_Litera_e3"/>
    <w:basedOn w:val="00LegStandard"/>
    <w:semiHidden/>
    <w:rsid w:val="00841828"/>
    <w:pPr>
      <w:tabs>
        <w:tab w:val="right" w:pos="1191"/>
        <w:tab w:val="left" w:pos="1247"/>
      </w:tabs>
      <w:spacing w:before="40"/>
      <w:ind w:left="1247" w:hanging="1247"/>
    </w:pPr>
  </w:style>
  <w:style w:type="paragraph" w:customStyle="1" w:styleId="53Literae4">
    <w:name w:val="53_Litera_e4"/>
    <w:basedOn w:val="00LegStandard"/>
    <w:semiHidden/>
    <w:rsid w:val="00841828"/>
    <w:pPr>
      <w:tabs>
        <w:tab w:val="right" w:pos="1588"/>
        <w:tab w:val="left" w:pos="1644"/>
      </w:tabs>
      <w:spacing w:before="40"/>
      <w:ind w:left="1644" w:hanging="1644"/>
    </w:pPr>
  </w:style>
  <w:style w:type="paragraph" w:customStyle="1" w:styleId="53Literae5">
    <w:name w:val="53_Litera_e5"/>
    <w:basedOn w:val="00LegStandard"/>
    <w:semiHidden/>
    <w:rsid w:val="00841828"/>
    <w:pPr>
      <w:tabs>
        <w:tab w:val="right" w:pos="1928"/>
        <w:tab w:val="left" w:pos="1985"/>
      </w:tabs>
      <w:spacing w:before="40"/>
      <w:ind w:left="1985" w:hanging="1985"/>
    </w:pPr>
  </w:style>
  <w:style w:type="paragraph" w:customStyle="1" w:styleId="53LiteramitBetrag">
    <w:name w:val="53_Litera_mit_Betrag"/>
    <w:basedOn w:val="52ZiffermitBetrag"/>
    <w:semiHidden/>
    <w:rsid w:val="008418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841828"/>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841828"/>
    <w:pPr>
      <w:tabs>
        <w:tab w:val="right" w:pos="624"/>
        <w:tab w:val="left" w:pos="680"/>
      </w:tabs>
      <w:spacing w:before="40"/>
      <w:ind w:left="680" w:hanging="680"/>
    </w:pPr>
  </w:style>
  <w:style w:type="paragraph" w:customStyle="1" w:styleId="54Subliterae2">
    <w:name w:val="54_Sublitera_e2"/>
    <w:basedOn w:val="00LegStandard"/>
    <w:semiHidden/>
    <w:rsid w:val="00841828"/>
    <w:pPr>
      <w:tabs>
        <w:tab w:val="right" w:pos="851"/>
        <w:tab w:val="left" w:pos="907"/>
      </w:tabs>
      <w:spacing w:before="40"/>
      <w:ind w:left="907" w:hanging="907"/>
    </w:pPr>
  </w:style>
  <w:style w:type="paragraph" w:customStyle="1" w:styleId="54Subliterae3">
    <w:name w:val="54_Sublitera_e3"/>
    <w:basedOn w:val="00LegStandard"/>
    <w:semiHidden/>
    <w:rsid w:val="00841828"/>
    <w:pPr>
      <w:tabs>
        <w:tab w:val="right" w:pos="1191"/>
        <w:tab w:val="left" w:pos="1247"/>
      </w:tabs>
      <w:spacing w:before="40"/>
      <w:ind w:left="1247" w:hanging="1247"/>
    </w:pPr>
  </w:style>
  <w:style w:type="paragraph" w:customStyle="1" w:styleId="54Subliterae4">
    <w:name w:val="54_Sublitera_e4"/>
    <w:basedOn w:val="00LegStandard"/>
    <w:semiHidden/>
    <w:rsid w:val="00841828"/>
    <w:pPr>
      <w:tabs>
        <w:tab w:val="right" w:pos="1588"/>
        <w:tab w:val="left" w:pos="1644"/>
      </w:tabs>
      <w:spacing w:before="40"/>
      <w:ind w:left="1644" w:hanging="1644"/>
    </w:pPr>
  </w:style>
  <w:style w:type="paragraph" w:customStyle="1" w:styleId="54Subliterae5">
    <w:name w:val="54_Sublitera_e5"/>
    <w:basedOn w:val="00LegStandard"/>
    <w:semiHidden/>
    <w:rsid w:val="00841828"/>
    <w:pPr>
      <w:tabs>
        <w:tab w:val="right" w:pos="1928"/>
        <w:tab w:val="left" w:pos="1985"/>
      </w:tabs>
      <w:spacing w:before="40"/>
      <w:ind w:left="1985" w:hanging="1985"/>
    </w:pPr>
  </w:style>
  <w:style w:type="paragraph" w:customStyle="1" w:styleId="54SubliteramitBetrag">
    <w:name w:val="54_Sublitera_mit_Betrag"/>
    <w:basedOn w:val="52ZiffermitBetrag"/>
    <w:semiHidden/>
    <w:rsid w:val="00841828"/>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841828"/>
    <w:pPr>
      <w:tabs>
        <w:tab w:val="right" w:pos="624"/>
        <w:tab w:val="left" w:pos="680"/>
      </w:tabs>
      <w:spacing w:before="40"/>
      <w:ind w:left="680" w:hanging="680"/>
    </w:pPr>
  </w:style>
  <w:style w:type="paragraph" w:customStyle="1" w:styleId="54aStriche2">
    <w:name w:val="54a_Strich_e2"/>
    <w:basedOn w:val="00LegStandard"/>
    <w:semiHidden/>
    <w:rsid w:val="00841828"/>
    <w:pPr>
      <w:tabs>
        <w:tab w:val="right" w:pos="851"/>
        <w:tab w:val="left" w:pos="907"/>
      </w:tabs>
      <w:spacing w:before="40"/>
      <w:ind w:left="907" w:hanging="907"/>
    </w:pPr>
  </w:style>
  <w:style w:type="paragraph" w:customStyle="1" w:styleId="54aStriche3">
    <w:name w:val="54a_Strich_e3"/>
    <w:basedOn w:val="00LegStandard"/>
    <w:semiHidden/>
    <w:qFormat/>
    <w:rsid w:val="00841828"/>
    <w:pPr>
      <w:tabs>
        <w:tab w:val="right" w:pos="1191"/>
        <w:tab w:val="left" w:pos="1247"/>
      </w:tabs>
      <w:spacing w:before="40"/>
      <w:ind w:left="1247" w:hanging="1247"/>
    </w:pPr>
  </w:style>
  <w:style w:type="paragraph" w:customStyle="1" w:styleId="54aStriche4">
    <w:name w:val="54a_Strich_e4"/>
    <w:basedOn w:val="00LegStandard"/>
    <w:semiHidden/>
    <w:rsid w:val="00841828"/>
    <w:pPr>
      <w:tabs>
        <w:tab w:val="right" w:pos="1588"/>
        <w:tab w:val="left" w:pos="1644"/>
      </w:tabs>
      <w:spacing w:before="40"/>
      <w:ind w:left="1644" w:hanging="1644"/>
    </w:pPr>
  </w:style>
  <w:style w:type="paragraph" w:customStyle="1" w:styleId="54aStriche5">
    <w:name w:val="54a_Strich_e5"/>
    <w:basedOn w:val="00LegStandard"/>
    <w:semiHidden/>
    <w:rsid w:val="00841828"/>
    <w:pPr>
      <w:tabs>
        <w:tab w:val="right" w:pos="1928"/>
        <w:tab w:val="left" w:pos="1985"/>
      </w:tabs>
      <w:spacing w:before="40"/>
      <w:ind w:left="1985" w:hanging="1985"/>
    </w:pPr>
  </w:style>
  <w:style w:type="paragraph" w:customStyle="1" w:styleId="54aStriche6">
    <w:name w:val="54a_Strich_e6"/>
    <w:basedOn w:val="00LegStandard"/>
    <w:semiHidden/>
    <w:rsid w:val="00841828"/>
    <w:pPr>
      <w:tabs>
        <w:tab w:val="right" w:pos="2268"/>
        <w:tab w:val="left" w:pos="2325"/>
      </w:tabs>
      <w:spacing w:before="40"/>
      <w:ind w:left="2325" w:hanging="2325"/>
    </w:pPr>
  </w:style>
  <w:style w:type="paragraph" w:customStyle="1" w:styleId="54aStriche7">
    <w:name w:val="54a_Strich_e7"/>
    <w:basedOn w:val="00LegStandard"/>
    <w:semiHidden/>
    <w:rsid w:val="00841828"/>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841828"/>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841828"/>
    <w:pPr>
      <w:spacing w:before="40"/>
    </w:pPr>
  </w:style>
  <w:style w:type="paragraph" w:customStyle="1" w:styleId="56SchlussteilZiff">
    <w:name w:val="56_SchlussteilZiff"/>
    <w:basedOn w:val="00LegStandard"/>
    <w:next w:val="51Abs"/>
    <w:semiHidden/>
    <w:rsid w:val="00841828"/>
    <w:pPr>
      <w:spacing w:before="40"/>
      <w:ind w:left="680"/>
    </w:pPr>
  </w:style>
  <w:style w:type="paragraph" w:customStyle="1" w:styleId="57SchlussteilLit">
    <w:name w:val="57_SchlussteilLit"/>
    <w:basedOn w:val="00LegStandard"/>
    <w:next w:val="51Abs"/>
    <w:semiHidden/>
    <w:rsid w:val="00841828"/>
    <w:pPr>
      <w:spacing w:before="40"/>
      <w:ind w:left="907"/>
    </w:pPr>
  </w:style>
  <w:style w:type="paragraph" w:customStyle="1" w:styleId="61TabText">
    <w:name w:val="61_TabText"/>
    <w:basedOn w:val="00LegStandard"/>
    <w:rsid w:val="00841828"/>
    <w:pPr>
      <w:jc w:val="left"/>
    </w:pPr>
  </w:style>
  <w:style w:type="paragraph" w:customStyle="1" w:styleId="61aTabTextRechtsb">
    <w:name w:val="61a_TabTextRechtsb"/>
    <w:basedOn w:val="61TabText"/>
    <w:rsid w:val="00841828"/>
    <w:pPr>
      <w:jc w:val="right"/>
    </w:pPr>
  </w:style>
  <w:style w:type="paragraph" w:customStyle="1" w:styleId="61bTabTextZentriert">
    <w:name w:val="61b_TabTextZentriert"/>
    <w:basedOn w:val="61TabText"/>
    <w:rsid w:val="00841828"/>
    <w:pPr>
      <w:jc w:val="center"/>
    </w:pPr>
  </w:style>
  <w:style w:type="paragraph" w:customStyle="1" w:styleId="61cTabTextBlock">
    <w:name w:val="61c_TabTextBlock"/>
    <w:basedOn w:val="61TabText"/>
    <w:rsid w:val="00841828"/>
    <w:pPr>
      <w:jc w:val="both"/>
    </w:pPr>
  </w:style>
  <w:style w:type="paragraph" w:customStyle="1" w:styleId="62Kopfzeile">
    <w:name w:val="62_Kopfzeile"/>
    <w:basedOn w:val="51Abs"/>
    <w:rsid w:val="00841828"/>
    <w:pPr>
      <w:tabs>
        <w:tab w:val="center" w:pos="4253"/>
        <w:tab w:val="right" w:pos="8505"/>
      </w:tabs>
      <w:ind w:firstLine="0"/>
    </w:pPr>
  </w:style>
  <w:style w:type="paragraph" w:customStyle="1" w:styleId="65FNText">
    <w:name w:val="65_FN_Text"/>
    <w:basedOn w:val="00LegStandard"/>
    <w:rsid w:val="00841828"/>
    <w:rPr>
      <w:sz w:val="18"/>
    </w:rPr>
  </w:style>
  <w:style w:type="paragraph" w:customStyle="1" w:styleId="63Fuzeile">
    <w:name w:val="63_Fußzeile"/>
    <w:basedOn w:val="65FNText"/>
    <w:rsid w:val="00841828"/>
    <w:pPr>
      <w:tabs>
        <w:tab w:val="center" w:pos="4253"/>
        <w:tab w:val="right" w:pos="8505"/>
      </w:tabs>
    </w:pPr>
  </w:style>
  <w:style w:type="character" w:customStyle="1" w:styleId="66FNZeichen">
    <w:name w:val="66_FN_Zeichen"/>
    <w:rsid w:val="00841828"/>
    <w:rPr>
      <w:sz w:val="20"/>
      <w:vertAlign w:val="superscript"/>
    </w:rPr>
  </w:style>
  <w:style w:type="paragraph" w:customStyle="1" w:styleId="68UnterschrL">
    <w:name w:val="68_UnterschrL"/>
    <w:basedOn w:val="00LegStandard"/>
    <w:rsid w:val="00841828"/>
    <w:pPr>
      <w:spacing w:before="160"/>
      <w:jc w:val="left"/>
    </w:pPr>
    <w:rPr>
      <w:b/>
    </w:rPr>
  </w:style>
  <w:style w:type="paragraph" w:customStyle="1" w:styleId="69UnterschrM">
    <w:name w:val="69_UnterschrM"/>
    <w:basedOn w:val="68UnterschrL"/>
    <w:rsid w:val="00841828"/>
    <w:pPr>
      <w:jc w:val="center"/>
    </w:pPr>
  </w:style>
  <w:style w:type="paragraph" w:customStyle="1" w:styleId="71Anlagenbez">
    <w:name w:val="71_Anlagenbez"/>
    <w:basedOn w:val="00LegStandard"/>
    <w:rsid w:val="00841828"/>
    <w:pPr>
      <w:spacing w:before="160"/>
      <w:jc w:val="right"/>
      <w:outlineLvl w:val="0"/>
    </w:pPr>
    <w:rPr>
      <w:b/>
      <w:sz w:val="22"/>
    </w:rPr>
  </w:style>
  <w:style w:type="paragraph" w:customStyle="1" w:styleId="81ErlUeberschrZ">
    <w:name w:val="81_ErlUeberschrZ"/>
    <w:basedOn w:val="00LegStandard"/>
    <w:next w:val="83ErlText"/>
    <w:rsid w:val="00841828"/>
    <w:pPr>
      <w:keepNext/>
      <w:spacing w:before="320"/>
      <w:jc w:val="center"/>
      <w:outlineLvl w:val="0"/>
    </w:pPr>
    <w:rPr>
      <w:b/>
      <w:sz w:val="22"/>
    </w:rPr>
  </w:style>
  <w:style w:type="paragraph" w:customStyle="1" w:styleId="82ErlUeberschrL">
    <w:name w:val="82_ErlUeberschrL"/>
    <w:basedOn w:val="00LegStandard"/>
    <w:next w:val="83ErlText"/>
    <w:rsid w:val="00841828"/>
    <w:pPr>
      <w:keepNext/>
      <w:spacing w:before="80"/>
      <w:outlineLvl w:val="1"/>
    </w:pPr>
    <w:rPr>
      <w:b/>
    </w:rPr>
  </w:style>
  <w:style w:type="paragraph" w:customStyle="1" w:styleId="83ErlText">
    <w:name w:val="83_ErlText"/>
    <w:basedOn w:val="00LegStandard"/>
    <w:link w:val="83ErlTextZchn"/>
    <w:rsid w:val="00841828"/>
    <w:pPr>
      <w:spacing w:before="80"/>
    </w:pPr>
  </w:style>
  <w:style w:type="paragraph" w:customStyle="1" w:styleId="85ErlAufzaehlg">
    <w:name w:val="85_ErlAufzaehlg"/>
    <w:basedOn w:val="83ErlText"/>
    <w:rsid w:val="00841828"/>
    <w:pPr>
      <w:tabs>
        <w:tab w:val="left" w:pos="397"/>
      </w:tabs>
      <w:ind w:left="397" w:hanging="397"/>
    </w:pPr>
  </w:style>
  <w:style w:type="paragraph" w:customStyle="1" w:styleId="89TGUEUeberschrSpalte">
    <w:name w:val="89_TGUE_UeberschrSpalte"/>
    <w:basedOn w:val="00LegStandard"/>
    <w:rsid w:val="00841828"/>
    <w:pPr>
      <w:keepNext/>
      <w:spacing w:before="80"/>
      <w:jc w:val="center"/>
    </w:pPr>
    <w:rPr>
      <w:b/>
    </w:rPr>
  </w:style>
  <w:style w:type="character" w:customStyle="1" w:styleId="990Fehler">
    <w:name w:val="990_Fehler"/>
    <w:basedOn w:val="DefaultParagraphFont"/>
    <w:semiHidden/>
    <w:locked/>
    <w:rsid w:val="00841828"/>
    <w:rPr>
      <w:rFonts w:cs="Times New Roman"/>
      <w:color w:val="FF0000"/>
    </w:rPr>
  </w:style>
  <w:style w:type="character" w:customStyle="1" w:styleId="991GldSymbol">
    <w:name w:val="991_GldSymbol"/>
    <w:rsid w:val="00841828"/>
    <w:rPr>
      <w:b/>
      <w:color w:val="000000"/>
    </w:rPr>
  </w:style>
  <w:style w:type="character" w:customStyle="1" w:styleId="992Normal">
    <w:name w:val="992_Normal"/>
    <w:rsid w:val="00841828"/>
    <w:rPr>
      <w:vertAlign w:val="baseline"/>
    </w:rPr>
  </w:style>
  <w:style w:type="character" w:customStyle="1" w:styleId="992bNormalundFett">
    <w:name w:val="992b_Normal_und_Fett"/>
    <w:basedOn w:val="992Normal"/>
    <w:rsid w:val="00841828"/>
    <w:rPr>
      <w:rFonts w:cs="Times New Roman"/>
      <w:b/>
      <w:vertAlign w:val="baseline"/>
    </w:rPr>
  </w:style>
  <w:style w:type="character" w:customStyle="1" w:styleId="993Fett">
    <w:name w:val="993_Fett"/>
    <w:rsid w:val="00841828"/>
    <w:rPr>
      <w:b/>
    </w:rPr>
  </w:style>
  <w:style w:type="character" w:customStyle="1" w:styleId="994Kursiv">
    <w:name w:val="994_Kursiv"/>
    <w:rsid w:val="00841828"/>
    <w:rPr>
      <w:i/>
    </w:rPr>
  </w:style>
  <w:style w:type="character" w:customStyle="1" w:styleId="995Unterstrichen">
    <w:name w:val="995_Unterstrichen"/>
    <w:rsid w:val="00841828"/>
    <w:rPr>
      <w:u w:val="single"/>
    </w:rPr>
  </w:style>
  <w:style w:type="character" w:customStyle="1" w:styleId="996Gesperrt">
    <w:name w:val="996_Gesperrt"/>
    <w:rsid w:val="00841828"/>
    <w:rPr>
      <w:spacing w:val="26"/>
    </w:rPr>
  </w:style>
  <w:style w:type="character" w:customStyle="1" w:styleId="997Hoch">
    <w:name w:val="997_Hoch"/>
    <w:rsid w:val="00841828"/>
    <w:rPr>
      <w:vertAlign w:val="superscript"/>
    </w:rPr>
  </w:style>
  <w:style w:type="character" w:customStyle="1" w:styleId="998Tief">
    <w:name w:val="998_Tief"/>
    <w:rsid w:val="00841828"/>
    <w:rPr>
      <w:vertAlign w:val="subscript"/>
    </w:rPr>
  </w:style>
  <w:style w:type="character" w:customStyle="1" w:styleId="999FettundKursiv">
    <w:name w:val="999_Fett_und_Kursiv"/>
    <w:basedOn w:val="DefaultParagraphFont"/>
    <w:rsid w:val="00841828"/>
    <w:rPr>
      <w:rFonts w:cs="Times New Roman"/>
      <w:b/>
      <w:i/>
    </w:rPr>
  </w:style>
  <w:style w:type="character" w:styleId="EndnoteReference">
    <w:name w:val="endnote reference"/>
    <w:basedOn w:val="DefaultParagraphFont"/>
    <w:uiPriority w:val="99"/>
    <w:rsid w:val="00841828"/>
    <w:rPr>
      <w:rFonts w:cs="Times New Roman"/>
      <w:sz w:val="20"/>
      <w:vertAlign w:val="baseline"/>
    </w:rPr>
  </w:style>
  <w:style w:type="character" w:styleId="FootnoteReference">
    <w:name w:val="footnote reference"/>
    <w:basedOn w:val="DefaultParagraphFont"/>
    <w:uiPriority w:val="99"/>
    <w:rsid w:val="00841828"/>
    <w:rPr>
      <w:rFonts w:cs="Times New Roman"/>
      <w:sz w:val="20"/>
      <w:vertAlign w:val="baseline"/>
    </w:rPr>
  </w:style>
  <w:style w:type="character" w:styleId="CommentReference">
    <w:name w:val="annotation reference"/>
    <w:basedOn w:val="DefaultParagraphFont"/>
    <w:uiPriority w:val="99"/>
    <w:semiHidden/>
    <w:locked/>
    <w:rsid w:val="00841828"/>
    <w:rPr>
      <w:rFonts w:cs="Times New Roman"/>
      <w:color w:val="FF0000"/>
      <w:sz w:val="16"/>
      <w:szCs w:val="16"/>
    </w:rPr>
  </w:style>
  <w:style w:type="paragraph" w:customStyle="1" w:styleId="PDAntragsformel">
    <w:name w:val="PD_Antragsformel"/>
    <w:basedOn w:val="Normal"/>
    <w:rsid w:val="00841828"/>
    <w:pPr>
      <w:spacing w:before="280" w:line="220" w:lineRule="exact"/>
      <w:jc w:val="both"/>
    </w:pPr>
    <w:rPr>
      <w:rFonts w:eastAsia="Times New Roman"/>
      <w:color w:val="000000"/>
      <w:lang w:eastAsia="en-US"/>
    </w:rPr>
  </w:style>
  <w:style w:type="paragraph" w:customStyle="1" w:styleId="PDAllonge">
    <w:name w:val="PD_Allonge"/>
    <w:basedOn w:val="PDAntragsformel"/>
    <w:rsid w:val="00841828"/>
    <w:pPr>
      <w:spacing w:after="200" w:line="240" w:lineRule="auto"/>
      <w:jc w:val="center"/>
    </w:pPr>
    <w:rPr>
      <w:sz w:val="28"/>
    </w:rPr>
  </w:style>
  <w:style w:type="paragraph" w:customStyle="1" w:styleId="PDAllongeB">
    <w:name w:val="PD_Allonge_B"/>
    <w:basedOn w:val="PDAllonge"/>
    <w:rsid w:val="00841828"/>
    <w:pPr>
      <w:jc w:val="both"/>
    </w:pPr>
  </w:style>
  <w:style w:type="paragraph" w:customStyle="1" w:styleId="PDAllongeL">
    <w:name w:val="PD_Allonge_L"/>
    <w:basedOn w:val="PDAllonge"/>
    <w:rsid w:val="00841828"/>
    <w:pPr>
      <w:jc w:val="left"/>
    </w:pPr>
  </w:style>
  <w:style w:type="paragraph" w:customStyle="1" w:styleId="PDBrief">
    <w:name w:val="PD_Brief"/>
    <w:basedOn w:val="00LegStandard"/>
    <w:rsid w:val="00841828"/>
    <w:pPr>
      <w:spacing w:before="80" w:line="240" w:lineRule="auto"/>
    </w:pPr>
    <w:rPr>
      <w:sz w:val="22"/>
      <w:lang w:eastAsia="de-DE"/>
    </w:rPr>
  </w:style>
  <w:style w:type="paragraph" w:customStyle="1" w:styleId="PDDatum">
    <w:name w:val="PD_Datum"/>
    <w:basedOn w:val="PDAntragsformel"/>
    <w:next w:val="Normal"/>
    <w:rsid w:val="00841828"/>
  </w:style>
  <w:style w:type="paragraph" w:customStyle="1" w:styleId="PDEntschliessung">
    <w:name w:val="PD_Entschliessung"/>
    <w:basedOn w:val="00LegStandard"/>
    <w:rsid w:val="00841828"/>
    <w:pPr>
      <w:spacing w:before="160"/>
    </w:pPr>
    <w:rPr>
      <w:b/>
      <w:sz w:val="22"/>
      <w:lang w:eastAsia="en-US"/>
    </w:rPr>
  </w:style>
  <w:style w:type="paragraph" w:customStyle="1" w:styleId="PDK1">
    <w:name w:val="PD_K1"/>
    <w:next w:val="PDK1Ausg"/>
    <w:rsid w:val="00841828"/>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841828"/>
    <w:pPr>
      <w:pBdr>
        <w:bottom w:val="none" w:sz="0" w:space="0" w:color="auto"/>
      </w:pBdr>
      <w:jc w:val="right"/>
    </w:pPr>
  </w:style>
  <w:style w:type="paragraph" w:customStyle="1" w:styleId="PDK1Ausg">
    <w:name w:val="PD_K1Ausg"/>
    <w:next w:val="Normal"/>
    <w:rsid w:val="00841828"/>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841828"/>
    <w:pPr>
      <w:pBdr>
        <w:bottom w:val="none" w:sz="0" w:space="0" w:color="auto"/>
      </w:pBdr>
      <w:spacing w:after="227"/>
      <w:jc w:val="left"/>
    </w:pPr>
    <w:rPr>
      <w:spacing w:val="0"/>
      <w:sz w:val="44"/>
    </w:rPr>
  </w:style>
  <w:style w:type="paragraph" w:customStyle="1" w:styleId="PDK3">
    <w:name w:val="PD_K3"/>
    <w:basedOn w:val="PDK2"/>
    <w:next w:val="PDVorlage"/>
    <w:rsid w:val="00841828"/>
    <w:pPr>
      <w:spacing w:after="400"/>
    </w:pPr>
    <w:rPr>
      <w:sz w:val="36"/>
    </w:rPr>
  </w:style>
  <w:style w:type="paragraph" w:customStyle="1" w:styleId="PDK4">
    <w:name w:val="PD_K4"/>
    <w:basedOn w:val="PDK3"/>
    <w:rsid w:val="00841828"/>
    <w:pPr>
      <w:spacing w:after="120"/>
    </w:pPr>
    <w:rPr>
      <w:sz w:val="26"/>
    </w:rPr>
  </w:style>
  <w:style w:type="paragraph" w:customStyle="1" w:styleId="PDKopfzeile">
    <w:name w:val="PD_Kopfzeile"/>
    <w:basedOn w:val="51Abs"/>
    <w:rsid w:val="00841828"/>
    <w:pPr>
      <w:tabs>
        <w:tab w:val="center" w:pos="4253"/>
        <w:tab w:val="right" w:pos="8505"/>
      </w:tabs>
    </w:pPr>
    <w:rPr>
      <w:lang w:eastAsia="de-DE"/>
    </w:rPr>
  </w:style>
  <w:style w:type="paragraph" w:customStyle="1" w:styleId="PDU1">
    <w:name w:val="PD_U1"/>
    <w:basedOn w:val="00LegStandard"/>
    <w:next w:val="Normal"/>
    <w:rsid w:val="00841828"/>
    <w:pPr>
      <w:tabs>
        <w:tab w:val="center" w:pos="2126"/>
        <w:tab w:val="center" w:pos="6379"/>
      </w:tabs>
      <w:spacing w:before="440"/>
    </w:pPr>
    <w:rPr>
      <w:b/>
      <w:lang w:eastAsia="de-DE"/>
    </w:rPr>
  </w:style>
  <w:style w:type="paragraph" w:customStyle="1" w:styleId="PDU2">
    <w:name w:val="PD_U2"/>
    <w:basedOn w:val="PDU1"/>
    <w:rsid w:val="00841828"/>
    <w:pPr>
      <w:spacing w:before="100"/>
    </w:pPr>
    <w:rPr>
      <w:b w:val="0"/>
      <w:sz w:val="18"/>
    </w:rPr>
  </w:style>
  <w:style w:type="paragraph" w:customStyle="1" w:styleId="PDU3">
    <w:name w:val="PD_U3"/>
    <w:basedOn w:val="PDU2"/>
    <w:rsid w:val="00841828"/>
    <w:pPr>
      <w:tabs>
        <w:tab w:val="clear" w:pos="2126"/>
        <w:tab w:val="clear" w:pos="6379"/>
        <w:tab w:val="center" w:pos="4536"/>
      </w:tabs>
      <w:jc w:val="center"/>
    </w:pPr>
  </w:style>
  <w:style w:type="paragraph" w:customStyle="1" w:styleId="PDVorlage">
    <w:name w:val="PD_Vorlage"/>
    <w:basedOn w:val="11Titel"/>
    <w:next w:val="Normal"/>
    <w:rsid w:val="00841828"/>
    <w:pPr>
      <w:spacing w:before="0" w:after="360"/>
    </w:pPr>
    <w:rPr>
      <w:lang w:eastAsia="en-US"/>
    </w:rPr>
  </w:style>
  <w:style w:type="paragraph" w:customStyle="1" w:styleId="57Schlussteile1">
    <w:name w:val="57_Schlussteil_e1"/>
    <w:basedOn w:val="00LegStandard"/>
    <w:next w:val="51Abs"/>
    <w:semiHidden/>
    <w:rsid w:val="00841828"/>
    <w:pPr>
      <w:spacing w:before="40"/>
      <w:ind w:left="454"/>
    </w:pPr>
    <w:rPr>
      <w:lang w:eastAsia="de-DE"/>
    </w:rPr>
  </w:style>
  <w:style w:type="paragraph" w:customStyle="1" w:styleId="57Schlussteile4">
    <w:name w:val="57_Schlussteil_e4"/>
    <w:basedOn w:val="00LegStandard"/>
    <w:next w:val="51Abs"/>
    <w:semiHidden/>
    <w:rsid w:val="00841828"/>
    <w:pPr>
      <w:spacing w:before="40"/>
      <w:ind w:left="1247"/>
    </w:pPr>
    <w:rPr>
      <w:lang w:eastAsia="de-DE"/>
    </w:rPr>
  </w:style>
  <w:style w:type="paragraph" w:customStyle="1" w:styleId="57Schlussteile5">
    <w:name w:val="57_Schlussteil_e5"/>
    <w:basedOn w:val="00LegStandard"/>
    <w:next w:val="51Abs"/>
    <w:semiHidden/>
    <w:rsid w:val="00841828"/>
    <w:pPr>
      <w:spacing w:before="40"/>
      <w:ind w:left="1644"/>
    </w:pPr>
    <w:rPr>
      <w:lang w:eastAsia="de-DE"/>
    </w:rPr>
  </w:style>
  <w:style w:type="paragraph" w:customStyle="1" w:styleId="99PreformattedText">
    <w:name w:val="99_PreformattedText"/>
    <w:rsid w:val="00841828"/>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841828"/>
    <w:pPr>
      <w:tabs>
        <w:tab w:val="center" w:pos="6719"/>
        <w:tab w:val="right" w:pos="13438"/>
      </w:tabs>
      <w:ind w:firstLine="0"/>
    </w:pPr>
  </w:style>
  <w:style w:type="paragraph" w:customStyle="1" w:styleId="63FuzeileQuer">
    <w:name w:val="63_FußzeileQuer"/>
    <w:basedOn w:val="65FNText"/>
    <w:rsid w:val="00841828"/>
    <w:pPr>
      <w:tabs>
        <w:tab w:val="center" w:pos="6719"/>
        <w:tab w:val="right" w:pos="13438"/>
      </w:tabs>
    </w:pPr>
  </w:style>
  <w:style w:type="paragraph" w:customStyle="1" w:styleId="32InhaltEintragEinzug">
    <w:name w:val="32_InhaltEintragEinzug"/>
    <w:basedOn w:val="32InhaltEintrag"/>
    <w:rsid w:val="00841828"/>
    <w:pPr>
      <w:tabs>
        <w:tab w:val="right" w:pos="1021"/>
        <w:tab w:val="left" w:pos="1191"/>
      </w:tabs>
      <w:ind w:left="1191" w:hanging="1191"/>
    </w:pPr>
  </w:style>
  <w:style w:type="paragraph" w:customStyle="1" w:styleId="07Signaturhinweis">
    <w:name w:val="07_Signaturhinweis"/>
    <w:basedOn w:val="00LegStandard"/>
    <w:next w:val="04AusgabeDaten"/>
    <w:rsid w:val="00841828"/>
    <w:pPr>
      <w:spacing w:after="120"/>
    </w:pPr>
    <w:rPr>
      <w:rFonts w:ascii="Book Antiqua" w:hAnsi="Book Antiqua"/>
      <w:sz w:val="16"/>
    </w:rPr>
  </w:style>
  <w:style w:type="paragraph" w:customStyle="1" w:styleId="52Aufzaehle1Ziffer">
    <w:name w:val="52_Aufzaehl_e1_Ziffer"/>
    <w:basedOn w:val="00LegStandard"/>
    <w:qFormat/>
    <w:rsid w:val="00841828"/>
    <w:pPr>
      <w:tabs>
        <w:tab w:val="right" w:pos="624"/>
        <w:tab w:val="left" w:pos="680"/>
      </w:tabs>
      <w:spacing w:before="40"/>
      <w:ind w:left="680" w:hanging="680"/>
    </w:pPr>
  </w:style>
  <w:style w:type="paragraph" w:customStyle="1" w:styleId="52Aufzaehle1ZiffermitBetrag">
    <w:name w:val="52_Aufzaeh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841828"/>
    <w:pPr>
      <w:tabs>
        <w:tab w:val="clear" w:pos="6663"/>
        <w:tab w:val="clear" w:pos="8505"/>
        <w:tab w:val="right" w:leader="dot" w:pos="4678"/>
        <w:tab w:val="right" w:leader="dot" w:pos="6521"/>
      </w:tabs>
    </w:pPr>
  </w:style>
  <w:style w:type="paragraph" w:customStyle="1" w:styleId="52Aufzaehle2Lit">
    <w:name w:val="52_Aufzaehl_e2_Lit"/>
    <w:basedOn w:val="00LegStandard"/>
    <w:rsid w:val="00841828"/>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841828"/>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41828"/>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41828"/>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841828"/>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41828"/>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41828"/>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841828"/>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41828"/>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41828"/>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841828"/>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41828"/>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841828"/>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841828"/>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41828"/>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841828"/>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841828"/>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41828"/>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841828"/>
    <w:pPr>
      <w:spacing w:before="40"/>
      <w:ind w:left="454"/>
    </w:pPr>
    <w:rPr>
      <w:lang w:eastAsia="de-DE"/>
    </w:rPr>
  </w:style>
  <w:style w:type="paragraph" w:customStyle="1" w:styleId="58Schlussteile05mitBetrag">
    <w:name w:val="58_Schlussteil_e0.5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841828"/>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841828"/>
    <w:pPr>
      <w:spacing w:before="40"/>
    </w:pPr>
  </w:style>
  <w:style w:type="paragraph" w:customStyle="1" w:styleId="58Schlussteile0AbsmitBetrag">
    <w:name w:val="58_Schlussteil_e0_Abs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841828"/>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841828"/>
    <w:pPr>
      <w:spacing w:before="40"/>
      <w:ind w:left="680"/>
    </w:pPr>
  </w:style>
  <w:style w:type="paragraph" w:customStyle="1" w:styleId="58Schlussteile1ZiffermitBetrag">
    <w:name w:val="58_Schlusstei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841828"/>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841828"/>
    <w:pPr>
      <w:spacing w:before="40"/>
      <w:ind w:left="907"/>
    </w:pPr>
  </w:style>
  <w:style w:type="paragraph" w:customStyle="1" w:styleId="58Schlussteile2LitmitBetrag">
    <w:name w:val="58_Schlussteil_e2_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841828"/>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841828"/>
    <w:pPr>
      <w:spacing w:before="40"/>
      <w:ind w:left="1247"/>
    </w:pPr>
    <w:rPr>
      <w:lang w:eastAsia="de-DE"/>
    </w:rPr>
  </w:style>
  <w:style w:type="paragraph" w:customStyle="1" w:styleId="58Schlussteile3SublitmitBetrag">
    <w:name w:val="58_Schlussteil_e3_Sub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841828"/>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841828"/>
    <w:pPr>
      <w:spacing w:before="40"/>
      <w:ind w:left="1644"/>
    </w:pPr>
    <w:rPr>
      <w:lang w:eastAsia="de-DE"/>
    </w:rPr>
  </w:style>
  <w:style w:type="paragraph" w:customStyle="1" w:styleId="58Schlussteile4StrichmitBetrag">
    <w:name w:val="58_Schlussteil_e4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841828"/>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841828"/>
    <w:pPr>
      <w:spacing w:before="40"/>
      <w:ind w:left="1985"/>
    </w:pPr>
    <w:rPr>
      <w:lang w:eastAsia="de-DE"/>
    </w:rPr>
  </w:style>
  <w:style w:type="paragraph" w:customStyle="1" w:styleId="58Schlussteile5StrichmitBetrag">
    <w:name w:val="58_Schlussteil_e5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841828"/>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841828"/>
    <w:pPr>
      <w:spacing w:before="40"/>
      <w:ind w:left="2325"/>
    </w:pPr>
    <w:rPr>
      <w:lang w:eastAsia="de-DE"/>
    </w:rPr>
  </w:style>
  <w:style w:type="paragraph" w:customStyle="1" w:styleId="58Schlussteile6StrichmitBetrag">
    <w:name w:val="58_Schlussteil_e6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841828"/>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841828"/>
    <w:pPr>
      <w:spacing w:before="40"/>
      <w:ind w:left="2665"/>
    </w:pPr>
    <w:rPr>
      <w:lang w:eastAsia="de-DE"/>
    </w:rPr>
  </w:style>
  <w:style w:type="paragraph" w:customStyle="1" w:styleId="58Schlussteile7StrichmitBetrag">
    <w:name w:val="58_Schlussteil_e7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841828"/>
    <w:pPr>
      <w:tabs>
        <w:tab w:val="clear" w:pos="6663"/>
        <w:tab w:val="clear" w:pos="8505"/>
        <w:tab w:val="right" w:leader="dot" w:pos="4678"/>
        <w:tab w:val="right" w:leader="dot" w:pos="6521"/>
      </w:tabs>
    </w:pPr>
  </w:style>
  <w:style w:type="paragraph" w:customStyle="1" w:styleId="PDFuzeile">
    <w:name w:val="PD_Fußzeile"/>
    <w:basedOn w:val="Footer"/>
    <w:rsid w:val="00841828"/>
    <w:pPr>
      <w:shd w:val="clear" w:color="auto" w:fill="CCCCCC"/>
      <w:spacing w:before="120"/>
      <w:jc w:val="center"/>
    </w:pPr>
    <w:rPr>
      <w:rFonts w:ascii="Times" w:eastAsia="Times New Roman" w:hAnsi="Times"/>
      <w:b/>
      <w:color w:val="000000"/>
      <w:sz w:val="18"/>
      <w:lang w:eastAsia="de-DE"/>
    </w:rPr>
  </w:style>
  <w:style w:type="character" w:customStyle="1" w:styleId="83ErlTextZchn">
    <w:name w:val="83_ErlText Zchn"/>
    <w:link w:val="83ErlText"/>
    <w:locked/>
    <w:rsid w:val="00640684"/>
    <w:rPr>
      <w:rFonts w:ascii="Times New Roman" w:hAnsi="Times New Roman"/>
      <w:color w:val="000000"/>
      <w:sz w:val="20"/>
      <w:lang w:val="ro-RO" w:eastAsia="de-AT"/>
    </w:rPr>
  </w:style>
  <w:style w:type="paragraph" w:styleId="BalloonText">
    <w:name w:val="Balloon Text"/>
    <w:basedOn w:val="Normal"/>
    <w:link w:val="BalloonTextChar"/>
    <w:uiPriority w:val="99"/>
    <w:semiHidden/>
    <w:unhideWhenUsed/>
    <w:locked/>
    <w:rsid w:val="006A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4CB9"/>
    <w:rPr>
      <w:rFonts w:ascii="Segoe UI" w:eastAsiaTheme="minorEastAsia" w:hAnsi="Segoe UI" w:cs="Segoe UI"/>
      <w:sz w:val="18"/>
      <w:szCs w:val="18"/>
      <w:lang w:val="ro-RO" w:eastAsia="de-AT"/>
    </w:rPr>
  </w:style>
  <w:style w:type="paragraph" w:styleId="Revision">
    <w:name w:val="Revision"/>
    <w:hidden/>
    <w:uiPriority w:val="99"/>
    <w:semiHidden/>
    <w:rsid w:val="00F3368F"/>
    <w:pPr>
      <w:spacing w:after="0" w:line="240" w:lineRule="auto"/>
    </w:pPr>
    <w:rPr>
      <w:rFonts w:ascii="Trebuchet MS" w:eastAsiaTheme="minorEastAsia" w:hAnsi="Trebuchet MS" w:cs="Times New Roman"/>
      <w:szCs w:val="20"/>
      <w:lang w:eastAsia="de-AT"/>
    </w:rPr>
  </w:style>
  <w:style w:type="character" w:styleId="FollowedHyperlink">
    <w:name w:val="FollowedHyperlink"/>
    <w:basedOn w:val="DefaultParagraphFont"/>
    <w:uiPriority w:val="99"/>
    <w:semiHidden/>
    <w:unhideWhenUsed/>
    <w:locked/>
    <w:rsid w:val="00617A86"/>
    <w:rPr>
      <w:rFonts w:cs="Times New Roman"/>
      <w:color w:val="954F72" w:themeColor="followedHyperlink"/>
      <w:u w:val="single"/>
    </w:rPr>
  </w:style>
  <w:style w:type="character" w:styleId="BookTitle">
    <w:name w:val="Book Title"/>
    <w:basedOn w:val="DefaultParagraphFont"/>
    <w:uiPriority w:val="33"/>
    <w:qFormat/>
    <w:locked/>
    <w:rsid w:val="00617A86"/>
    <w:rPr>
      <w:rFonts w:cs="Times New Roman"/>
      <w:b/>
      <w:bCs/>
      <w:i/>
      <w:iCs/>
      <w:spacing w:val="5"/>
    </w:rPr>
  </w:style>
  <w:style w:type="character" w:styleId="Strong">
    <w:name w:val="Strong"/>
    <w:basedOn w:val="DefaultParagraphFont"/>
    <w:uiPriority w:val="22"/>
    <w:qFormat/>
    <w:locked/>
    <w:rsid w:val="00617A86"/>
    <w:rPr>
      <w:rFonts w:cs="Times New Roman"/>
      <w:b/>
      <w:bCs/>
    </w:rPr>
  </w:style>
  <w:style w:type="character" w:styleId="Emphasis">
    <w:name w:val="Emphasis"/>
    <w:basedOn w:val="DefaultParagraphFont"/>
    <w:uiPriority w:val="20"/>
    <w:qFormat/>
    <w:locked/>
    <w:rsid w:val="00617A86"/>
    <w:rPr>
      <w:rFonts w:cs="Times New Roman"/>
      <w:i/>
      <w:iCs/>
    </w:rPr>
  </w:style>
  <w:style w:type="character" w:styleId="HTMLAcronym">
    <w:name w:val="HTML Acronym"/>
    <w:basedOn w:val="DefaultParagraphFont"/>
    <w:uiPriority w:val="99"/>
    <w:semiHidden/>
    <w:unhideWhenUsed/>
    <w:locked/>
    <w:rsid w:val="00617A86"/>
    <w:rPr>
      <w:rFonts w:cs="Times New Roman"/>
    </w:rPr>
  </w:style>
  <w:style w:type="character" w:styleId="HTMLSample">
    <w:name w:val="HTML Sample"/>
    <w:basedOn w:val="DefaultParagraphFont"/>
    <w:uiPriority w:val="99"/>
    <w:semiHidden/>
    <w:unhideWhenUsed/>
    <w:locked/>
    <w:rsid w:val="00617A86"/>
    <w:rPr>
      <w:rFonts w:ascii="Consolas" w:hAnsi="Consolas" w:cs="Times New Roman"/>
      <w:sz w:val="24"/>
      <w:szCs w:val="24"/>
    </w:rPr>
  </w:style>
  <w:style w:type="character" w:styleId="HTMLCode">
    <w:name w:val="HTML Code"/>
    <w:basedOn w:val="DefaultParagraphFont"/>
    <w:uiPriority w:val="99"/>
    <w:semiHidden/>
    <w:unhideWhenUsed/>
    <w:locked/>
    <w:rsid w:val="00617A86"/>
    <w:rPr>
      <w:rFonts w:ascii="Consolas" w:hAnsi="Consolas" w:cs="Times New Roman"/>
      <w:sz w:val="20"/>
      <w:szCs w:val="20"/>
    </w:rPr>
  </w:style>
  <w:style w:type="character" w:styleId="HTMLDefinition">
    <w:name w:val="HTML Definition"/>
    <w:basedOn w:val="DefaultParagraphFont"/>
    <w:uiPriority w:val="99"/>
    <w:semiHidden/>
    <w:unhideWhenUsed/>
    <w:locked/>
    <w:rsid w:val="00617A86"/>
    <w:rPr>
      <w:rFonts w:cs="Times New Roman"/>
      <w:i/>
      <w:iCs/>
    </w:rPr>
  </w:style>
  <w:style w:type="character" w:styleId="HTMLTypewriter">
    <w:name w:val="HTML Typewriter"/>
    <w:basedOn w:val="DefaultParagraphFont"/>
    <w:uiPriority w:val="99"/>
    <w:semiHidden/>
    <w:unhideWhenUsed/>
    <w:locked/>
    <w:rsid w:val="00617A86"/>
    <w:rPr>
      <w:rFonts w:ascii="Consolas" w:hAnsi="Consolas" w:cs="Times New Roman"/>
      <w:sz w:val="20"/>
      <w:szCs w:val="20"/>
    </w:rPr>
  </w:style>
  <w:style w:type="character" w:styleId="HTMLKeyboard">
    <w:name w:val="HTML Keyboard"/>
    <w:basedOn w:val="DefaultParagraphFont"/>
    <w:uiPriority w:val="99"/>
    <w:semiHidden/>
    <w:unhideWhenUsed/>
    <w:locked/>
    <w:rsid w:val="00617A86"/>
    <w:rPr>
      <w:rFonts w:ascii="Consolas" w:hAnsi="Consolas" w:cs="Times New Roman"/>
      <w:sz w:val="20"/>
      <w:szCs w:val="20"/>
    </w:rPr>
  </w:style>
  <w:style w:type="character" w:styleId="HTMLVariable">
    <w:name w:val="HTML Variable"/>
    <w:basedOn w:val="DefaultParagraphFont"/>
    <w:uiPriority w:val="99"/>
    <w:semiHidden/>
    <w:unhideWhenUsed/>
    <w:locked/>
    <w:rsid w:val="00617A86"/>
    <w:rPr>
      <w:rFonts w:cs="Times New Roman"/>
      <w:i/>
      <w:iCs/>
    </w:rPr>
  </w:style>
  <w:style w:type="character" w:styleId="HTMLCite">
    <w:name w:val="HTML Cite"/>
    <w:basedOn w:val="DefaultParagraphFont"/>
    <w:uiPriority w:val="99"/>
    <w:semiHidden/>
    <w:unhideWhenUsed/>
    <w:locked/>
    <w:rsid w:val="00617A86"/>
    <w:rPr>
      <w:rFonts w:cs="Times New Roman"/>
      <w:i/>
      <w:iCs/>
    </w:rPr>
  </w:style>
  <w:style w:type="character" w:styleId="IntenseEmphasis">
    <w:name w:val="Intense Emphasis"/>
    <w:basedOn w:val="DefaultParagraphFont"/>
    <w:uiPriority w:val="21"/>
    <w:qFormat/>
    <w:locked/>
    <w:rsid w:val="00617A86"/>
    <w:rPr>
      <w:rFonts w:cs="Times New Roman"/>
      <w:i/>
      <w:iCs/>
      <w:color w:val="5B9BD5" w:themeColor="accent1"/>
    </w:rPr>
  </w:style>
  <w:style w:type="character" w:styleId="IntenseReference">
    <w:name w:val="Intense Reference"/>
    <w:basedOn w:val="DefaultParagraphFont"/>
    <w:uiPriority w:val="32"/>
    <w:qFormat/>
    <w:locked/>
    <w:rsid w:val="00617A86"/>
    <w:rPr>
      <w:rFonts w:cs="Times New Roman"/>
      <w:b/>
      <w:bCs/>
      <w:smallCaps/>
      <w:color w:val="5B9BD5" w:themeColor="accent1"/>
      <w:spacing w:val="5"/>
    </w:rPr>
  </w:style>
  <w:style w:type="character" w:styleId="SubtleEmphasis">
    <w:name w:val="Subtle Emphasis"/>
    <w:basedOn w:val="DefaultParagraphFont"/>
    <w:uiPriority w:val="19"/>
    <w:qFormat/>
    <w:locked/>
    <w:rsid w:val="00617A86"/>
    <w:rPr>
      <w:rFonts w:cs="Times New Roman"/>
      <w:i/>
      <w:iCs/>
      <w:color w:val="404040" w:themeColor="text1" w:themeTint="BF"/>
    </w:rPr>
  </w:style>
  <w:style w:type="character" w:styleId="SubtleReference">
    <w:name w:val="Subtle Reference"/>
    <w:basedOn w:val="DefaultParagraphFont"/>
    <w:uiPriority w:val="31"/>
    <w:qFormat/>
    <w:locked/>
    <w:rsid w:val="00617A86"/>
    <w:rPr>
      <w:rFonts w:cs="Times New Roman"/>
      <w:smallCaps/>
      <w:color w:val="5A5A5A" w:themeColor="text1" w:themeTint="A5"/>
    </w:rPr>
  </w:style>
  <w:style w:type="character" w:styleId="PageNumber">
    <w:name w:val="page number"/>
    <w:basedOn w:val="DefaultParagraphFont"/>
    <w:uiPriority w:val="99"/>
    <w:semiHidden/>
    <w:unhideWhenUsed/>
    <w:locked/>
    <w:rsid w:val="00617A86"/>
    <w:rPr>
      <w:rFonts w:cs="Times New Roman"/>
    </w:rPr>
  </w:style>
  <w:style w:type="character" w:styleId="LineNumber">
    <w:name w:val="line number"/>
    <w:basedOn w:val="DefaultParagraphFont"/>
    <w:uiPriority w:val="99"/>
    <w:semiHidden/>
    <w:unhideWhenUsed/>
    <w:locked/>
    <w:rsid w:val="00617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Genehmigen"/>
    <f:field ref="FSCFOLIO_1_1001_SignaturesFldCtx_FSCFOLIO_1_1001_FieldLastSignatureBy" text="Sieberer, Paul, Dr."/>
    <f:field ref="FSCFOLIO_1_1001_SignaturesFldCtx_FSCFOLIO_1_1001_FieldLastSignatureAt" date="2024-05-29T13:24:28" text="29.05.2024 13:24:28"/>
    <f:field ref="FSCFOLIO_1_1001_SignaturesFldCtx_FSCFOLIO_1_1001_FieldLastSignatureRemark" text=""/>
    <f:field ref="FSCFOLIO_1_1001_FieldCurrentUser" text="Sinja Tschischke"/>
    <f:field ref="FSCFOLIO_1_1001_FieldCurrentDate" text="29.05.2024 13:25"/>
    <f:field ref="objvalidfrom" date="" text="" edit="true"/>
    <f:field ref="objvalidto" date="" text="" edit="true"/>
    <f:field ref="FSCFOLIO_1_1001_FieldReleasedVersionDate" text=""/>
    <f:field ref="FSCFOLIO_1_1001_FieldReleasedVersionNr" text=""/>
    <f:field ref="CCAPRECONFIG_15_1001_Objektname" text="E-Jugendgesetz endg Wortlaut" edit="true"/>
    <f:field ref="CCAPRECONFIG_15_1001_Objektname" text="E-Jugendgesetz endg Wortlau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Notifikation Nr 2023/0584/AT; Gesetz vom 20. März 2024, mit dem das Salzburger Jugendgesetz geändert wird; Mitteilung des endgültigen Wortlauts gemäß Richtlinie (EU) 2015/1535&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Bundesministerium für Arbeit und Wirtschaft,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Jugendgesetz endg Wortlaut" edit="true"/>
    <f:field ref="objsubject" text="" edit="true"/>
    <f:field ref="objcreatedby" text="Frauenschuh, Gabriele"/>
    <f:field ref="objcreatedat" date="2024-05-29T07:21:28" text="29.05.2024 07:21:28"/>
    <f:field ref="objchangedby" text="Sieberer, Paul, Dr."/>
    <f:field ref="objmodifiedat" date="2024-05-29T13:24:29" text="29.05.2024 13:24: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Bundesministerium für Arbeit und Wirtschaft&#10;"/>
    <f:field ref="LSBGOWNCONFIG_2051_9900_Adresse_einzeilig" text="Bundesministerium für Arbeit und Wirtschaf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
    <f:field ref="CCAPRECONFIG_15_1001_Hausnummer" text=""/>
    <f:field ref="CCAPRECONFIG_15_1001_Stiege" text=""/>
    <f:field ref="CCAPRECONFIG_15_1001_Stock" text=""/>
    <f:field ref="CCAPRECONFIG_15_1001_Tuer" text=""/>
    <f:field ref="CCAPRECONFIG_15_1001_Postfach" text=""/>
    <f:field ref="CCAPRECONFIG_15_1001_Postleitzahl" text=""/>
    <f:field ref="CCAPRECONFIG_15_1001_Ort" text=""/>
    <f:field ref="CCAPRECONFIG_15_1001_Land" text=""/>
    <f:field ref="CCAPRECONFIG_15_1001_Email" text="not9834@bmaw.gv.at"/>
    <f:field ref="CCAPRECONFIG_15_1001_Postalische_Adresse" text="Bundesministerium für Arbeit und Wirtschaft&#10;"/>
    <f:field ref="CCAPRECONFIG_15_1001_Adresse" text=""/>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Bundesministerium für Arbeit und Wirtschaft"/>
    <f:field ref="CCAPRECONFIG_15_1001_Organisationskurzname" tex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2023-11-14T15:15:00Z</cp:lastPrinted>
  <dcterms:created xsi:type="dcterms:W3CDTF">2024-06-20T12:41:00Z</dcterms:created>
  <dcterms:modified xsi:type="dcterms:W3CDTF">2024-06-27T09:47:00Z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false</vt:bool>
  </property>
  <property fmtid="{D5CDD505-2E9C-101B-9397-08002B2CF9AE}" pid="3" name="Land/Bund">
    <vt:lpwstr>Landesgesetzblatt Salzburg,Times New Roman,10,Times New Roman,10,1,2,3,3</vt:lpwstr>
  </property>
  <property fmtid="{D5CDD505-2E9C-101B-9397-08002B2CF9AE}" pid="4" name="LegistikVersion">
    <vt:lpwstr>2.0.0.0 (20.02.2023)</vt:lpwstr>
  </property>
  <property fmtid="{D5CDD505-2E9C-101B-9397-08002B2CF9AE}" pid="5" name="FSC#LSBGPRECONFIG@2051.200:Incattachments">
    <vt:lpwstr>2</vt:lpwstr>
  </property>
  <property fmtid="{D5CDD505-2E9C-101B-9397-08002B2CF9AE}" pid="6" name="FSC#LSBGPRECONFIG@2051.200:AuthorityTitle">
    <vt:lpwstr/>
  </property>
  <property fmtid="{D5CDD505-2E9C-101B-9397-08002B2CF9AE}" pid="7" name="FSC#LSBGPRECONFIG@2051.200:AgentName">
    <vt:lpwstr>MMag.Dr. Astrid Perner</vt:lpwstr>
  </property>
  <property fmtid="{D5CDD505-2E9C-101B-9397-08002B2CF9AE}" pid="8" name="FSC#LSBGPRECONFIG@2051.200:DistributionList">
    <vt:lpwstr>1.	Bundesministerium für Arbeit und Wirtschaft, E-Mail_x000d_
</vt:lpwstr>
  </property>
  <property fmtid="{D5CDD505-2E9C-101B-9397-08002B2CF9AE}" pid="9" name="FSC#LSBGPRECONFIG@2051.200:JobTitle">
    <vt:lpwstr>Fachbereichsleiterin</vt:lpwstr>
  </property>
  <property fmtid="{D5CDD505-2E9C-101B-9397-08002B2CF9AE}" pid="10" name="FSC#LSBGPRECONFIG@2051.200:SpecAuthorityTitle">
    <vt:lpwstr/>
  </property>
  <property fmtid="{D5CDD505-2E9C-101B-9397-08002B2CF9AE}" pid="11" name="FSC#LSBGPRECONFIG@2051.200:AgentEmail">
    <vt:lpwstr>astrid.perner@salzburg.gv.at</vt:lpwstr>
  </property>
  <property fmtid="{D5CDD505-2E9C-101B-9397-08002B2CF9AE}" pid="12" name="FSC#LSBGPRECONFIG@2051.200:AgentPhone">
    <vt:lpwstr>+43 662 8042-2748</vt:lpwstr>
  </property>
  <property fmtid="{D5CDD505-2E9C-101B-9397-08002B2CF9AE}" pid="13" name="FSC#LSBGPRECONFIG@2051.200:AgentMobile">
    <vt:lpwstr/>
  </property>
  <property fmtid="{D5CDD505-2E9C-101B-9397-08002B2CF9AE}" pid="14" name="FSC#LSBGPRECONFIG@2051.200:AgentFax">
    <vt:lpwstr>+43 662 8042-2165</vt:lpwstr>
  </property>
  <property fmtid="{D5CDD505-2E9C-101B-9397-08002B2CF9AE}" pid="15" name="FSC#LSBGPRECONFIG@2051.200:AgentStreet">
    <vt:lpwstr>Chiemseehof</vt:lpwstr>
  </property>
  <property fmtid="{D5CDD505-2E9C-101B-9397-08002B2CF9AE}" pid="16" name="FSC#LSBGPRECONFIG@2051.200:AgentON">
    <vt:lpwstr/>
  </property>
  <property fmtid="{D5CDD505-2E9C-101B-9397-08002B2CF9AE}" pid="17" name="FSC#LSBGPRECONFIG@2051.200:AgentZipcode">
    <vt:lpwstr>5020</vt:lpwstr>
  </property>
  <property fmtid="{D5CDD505-2E9C-101B-9397-08002B2CF9AE}" pid="18" name="FSC#LSBGPRECONFIG@2051.200:AgentCity">
    <vt:lpwstr>Salzburg</vt:lpwstr>
  </property>
  <property fmtid="{D5CDD505-2E9C-101B-9397-08002B2CF9AE}" pid="19" name="FSC#LSBGPRECONFIG@2051.200:DepartmentName">
    <vt:lpwstr>Referat Legislativ- und Verfassungsdienst</vt:lpwstr>
  </property>
  <property fmtid="{D5CDD505-2E9C-101B-9397-08002B2CF9AE}" pid="20" name="FSC#LSBGPRECONFIG@2051.200:DepartmentPhone">
    <vt:lpwstr>+43 662 8042-2651</vt:lpwstr>
  </property>
  <property fmtid="{D5CDD505-2E9C-101B-9397-08002B2CF9AE}" pid="21" name="FSC#LSBGPRECONFIG@2051.200:DepartmentOrgWWW">
    <vt:lpwstr>www.salzburg.gv.at</vt:lpwstr>
  </property>
  <property fmtid="{D5CDD505-2E9C-101B-9397-08002B2CF9AE}" pid="22" name="FSC#LSBGPRECONFIG@2051.200:DepartmentMobile">
    <vt:lpwstr/>
  </property>
  <property fmtid="{D5CDD505-2E9C-101B-9397-08002B2CF9AE}" pid="23" name="FSC#LSBGPRECONFIG@2051.200:DepartmentON">
    <vt:lpwstr/>
  </property>
  <property fmtid="{D5CDD505-2E9C-101B-9397-08002B2CF9AE}" pid="24" name="FSC#LSBGPRECONFIG@2051.200:DepartmentPOBox">
    <vt:lpwstr>527</vt:lpwstr>
  </property>
  <property fmtid="{D5CDD505-2E9C-101B-9397-08002B2CF9AE}" pid="25" name="FSC#LSBGPRECONFIG@2051.200:DepartmentURL">
    <vt:lpwstr>www.salzburg.gv.at</vt:lpwstr>
  </property>
  <property fmtid="{D5CDD505-2E9C-101B-9397-08002B2CF9AE}" pid="26" name="FSC#LSBGPRECONFIG@2051.200:DepartmenAddEmblem">
    <vt:lpwstr>Für unser Land!</vt:lpwstr>
  </property>
  <property fmtid="{D5CDD505-2E9C-101B-9397-08002B2CF9AE}" pid="27" name="FSC#LSBGPRECONFIG@2051.200:DepartmentCommercialline">
    <vt:lpwstr>www.salzburg.gv.at</vt:lpwstr>
  </property>
  <property fmtid="{D5CDD505-2E9C-101B-9397-08002B2CF9AE}" pid="28" name="FSC#LSBGPRECONFIG@2051.200:DepartmentLetterhead1">
    <vt:lpwstr>Legislativ- und</vt:lpwstr>
  </property>
  <property fmtid="{D5CDD505-2E9C-101B-9397-08002B2CF9AE}" pid="29" name="FSC#LSBGPRECONFIG@2051.200:DepartmentLetterhead2">
    <vt:lpwstr>Verfassungsdienst</vt:lpwstr>
  </property>
  <property fmtid="{D5CDD505-2E9C-101B-9397-08002B2CF9AE}" pid="30" name="FSC#LSBGPRECONFIG@2051.200:DepartmentLetterhead3">
    <vt:lpwstr/>
  </property>
  <property fmtid="{D5CDD505-2E9C-101B-9397-08002B2CF9AE}" pid="31" name="FSC#LSBGPRECONFIG@2051.200:DepartmentLetterhead4">
    <vt:lpwstr/>
  </property>
  <property fmtid="{D5CDD505-2E9C-101B-9397-08002B2CF9AE}" pid="32" name="FSC#LSBGPRECONFIG@2051.200:DepartmentBank1ID">
    <vt:lpwstr/>
  </property>
  <property fmtid="{D5CDD505-2E9C-101B-9397-08002B2CF9AE}" pid="33" name="FSC#LSBGPRECONFIG@2051.200:DepartmentBank1Name">
    <vt:lpwstr/>
  </property>
  <property fmtid="{D5CDD505-2E9C-101B-9397-08002B2CF9AE}" pid="34" name="FSC#LSBGPRECONFIG@2051.200:DepartmentBank1Account">
    <vt:lpwstr/>
  </property>
  <property fmtid="{D5CDD505-2E9C-101B-9397-08002B2CF9AE}" pid="35" name="FSC#LSBGPRECONFIG@2051.200:DepartmentBank1IBAN">
    <vt:lpwstr/>
  </property>
  <property fmtid="{D5CDD505-2E9C-101B-9397-08002B2CF9AE}" pid="36" name="FSC#LSBGPRECONFIG@2051.200:DepartmentBank1BIC">
    <vt:lpwstr/>
  </property>
  <property fmtid="{D5CDD505-2E9C-101B-9397-08002B2CF9AE}" pid="37" name="FSC#LSBGPRECONFIG@2051.200:DepartmentBank2ID">
    <vt:lpwstr/>
  </property>
  <property fmtid="{D5CDD505-2E9C-101B-9397-08002B2CF9AE}" pid="38" name="FSC#LSBGPRECONFIG@2051.200:DepartmentBank2Name">
    <vt:lpwstr/>
  </property>
  <property fmtid="{D5CDD505-2E9C-101B-9397-08002B2CF9AE}" pid="39" name="FSC#LSBGPRECONFIG@2051.200:DepartmentBank2Account">
    <vt:lpwstr/>
  </property>
  <property fmtid="{D5CDD505-2E9C-101B-9397-08002B2CF9AE}" pid="40" name="FSC#LSBGPRECONFIG@2051.200:DepartmentBank2IBAN">
    <vt:lpwstr/>
  </property>
  <property fmtid="{D5CDD505-2E9C-101B-9397-08002B2CF9AE}" pid="41" name="FSC#LSBGPRECONFIG@2051.200:DepartmentBank2BIC">
    <vt:lpwstr/>
  </property>
  <property fmtid="{D5CDD505-2E9C-101B-9397-08002B2CF9AE}" pid="42" name="FSC#LSBGPRECONFIG@2051.200:DepartmentBank3ID">
    <vt:lpwstr/>
  </property>
  <property fmtid="{D5CDD505-2E9C-101B-9397-08002B2CF9AE}" pid="43" name="FSC#LSBGPRECONFIG@2051.200:DepartmentBank3Name">
    <vt:lpwstr/>
  </property>
  <property fmtid="{D5CDD505-2E9C-101B-9397-08002B2CF9AE}" pid="44" name="FSC#LSBGPRECONFIG@2051.200:DepartmentBank3Account">
    <vt:lpwstr/>
  </property>
  <property fmtid="{D5CDD505-2E9C-101B-9397-08002B2CF9AE}" pid="45" name="FSC#LSBGPRECONFIG@2051.200:DepartmentBank3IBAN">
    <vt:lpwstr/>
  </property>
  <property fmtid="{D5CDD505-2E9C-101B-9397-08002B2CF9AE}" pid="46" name="FSC#LSBGPRECONFIG@2051.200:DepartmentBank3BIC">
    <vt:lpwstr/>
  </property>
  <property fmtid="{D5CDD505-2E9C-101B-9397-08002B2CF9AE}" pid="47" name="FSC#LSBGPRECONFIG@2051.200:Department">
    <vt:lpwstr>Landesamtsdirektion</vt:lpwstr>
  </property>
  <property fmtid="{D5CDD505-2E9C-101B-9397-08002B2CF9AE}" pid="48" name="FSC#LOCALSETTINGS@2051.200:SubfileDateOutgoing">
    <vt:lpwstr>29.05.2024</vt:lpwstr>
  </property>
  <property fmtid="{D5CDD505-2E9C-101B-9397-08002B2CF9AE}" pid="49" name="FSC#LSBGDOCPROPMAILMERGE@2051.9900:ctxsubfiledategst">
    <vt:lpwstr>29.05.2024</vt:lpwstr>
  </property>
  <property fmtid="{D5CDD505-2E9C-101B-9397-08002B2CF9AE}" pid="50" name="FSC#LSBGOWNCONFIG@2051.9900:AllOksSignaturesSbg">
    <vt:lpwstr>Dr. Paul Sieberer</vt:lpwstr>
  </property>
  <property fmtid="{D5CDD505-2E9C-101B-9397-08002B2CF9AE}" pid="51" name="FSC#LSBGOWNCONFIG@2051.9900:HeaderExaminationLog">
    <vt:lpwstr>Name: _x000d_
	 Geb: _x000d_
	 Club: _x000d_
_x000d_
_x000d_
_x000d_
Lungenröntgen: </vt:lpwstr>
  </property>
  <property fmtid="{D5CDD505-2E9C-101B-9397-08002B2CF9AE}" pid="52" name="FSC#LSBGOWNCONFIG@2051.9900:DepartmentPoBox">
    <vt:lpwstr>Postfach 527 | 5010 Salzburg</vt:lpwstr>
  </property>
  <property fmtid="{D5CDD505-2E9C-101B-9397-08002B2CF9AE}" pid="53" name="FSC#LSBGOWNCONFIG@2051.9900:DepartmentPoBoxEtAl">
    <vt:lpwstr>Postfach 527 | 5010 Salzburg</vt:lpwstr>
  </property>
  <property fmtid="{D5CDD505-2E9C-101B-9397-08002B2CF9AE}" pid="54" name="FSC#LSBGOWNCONFIG@2051.9900:County">
    <vt:lpwstr/>
  </property>
  <property fmtid="{D5CDD505-2E9C-101B-9397-08002B2CF9AE}" pid="55" name="FSC#LSBGOWNCONFIG@2051.9900:DeptEMail">
    <vt:lpwstr>landesamtsdirektion@salzburg.gv.at</vt:lpwstr>
  </property>
  <property fmtid="{D5CDD505-2E9C-101B-9397-08002B2CF9AE}" pid="56" name="FSC#LSBGOWNCONFIG@2051.9900:OpDept">
    <vt:lpwstr>Verfassungsdienst und Wahlen</vt:lpwstr>
  </property>
  <property fmtid="{D5CDD505-2E9C-101B-9397-08002B2CF9AE}" pid="57" name="FSC#LSBGOWNCONFIG@2051.9900:Footer0">
    <vt:lpwstr>www.salzburg.gv.at</vt:lpwstr>
  </property>
  <property fmtid="{D5CDD505-2E9C-101B-9397-08002B2CF9AE}" pid="58" name="FSC#LSBGOWNCONFIG@2051.9900:Footer1">
    <vt:lpwstr>Amt der Salzburger Landesregierung | Landesamtsdirektion | Verfassungsdienst und Wahlen</vt:lpwstr>
  </property>
  <property fmtid="{D5CDD505-2E9C-101B-9397-08002B2CF9AE}" pid="59" name="FSC#LSBGOWNCONFIG@2051.9900:Footer2">
    <vt:lpwstr>Postfach 527 | 5010 Salzburg | Österreich | T +43 662 8042-0* | post@salzburg.gv.at | ERsB 9110010643195</vt:lpwstr>
  </property>
  <property fmtid="{D5CDD505-2E9C-101B-9397-08002B2CF9AE}" pid="60" name="FSC#LSBGOWNCONFIG@2051.9900:Footer3">
    <vt:lpwstr/>
  </property>
  <property fmtid="{D5CDD505-2E9C-101B-9397-08002B2CF9AE}" pid="61" name="FSC#LSBGOWNCONFIG@2051.9900:FileFilesubj">
    <vt:lpwstr>Salzburger Jugendgesetz</vt:lpwstr>
  </property>
  <property fmtid="{D5CDD505-2E9C-101B-9397-08002B2CF9AE}" pid="62" name="FSC#LSBGOWNCONFIG@2051.9900:CtxSignViewedAllCompressed">
    <vt:lpwstr/>
  </property>
  <property fmtid="{D5CDD505-2E9C-101B-9397-08002B2CF9AE}" pid="63" name="FSC#LSBGOWNCONFIG@2051.9900:AddrChargeableAddr">
    <vt:lpwstr/>
  </property>
  <property fmtid="{D5CDD505-2E9C-101B-9397-08002B2CF9AE}" pid="64" name="FSC#LSBGOWNCONFIG@2051.9900:AddrChargeableAdd4">
    <vt:lpwstr/>
  </property>
  <property fmtid="{D5CDD505-2E9C-101B-9397-08002B2CF9AE}" pid="65" name="FSC#LSBGOWNCONFIG@2051.9900:AddrChargeableAdd5">
    <vt:lpwstr/>
  </property>
  <property fmtid="{D5CDD505-2E9C-101B-9397-08002B2CF9AE}" pid="66" name="FSC#LSBGOWNCONFIG@2051.9900:RsPostOffice">
    <vt:lpwstr>5010 Salzburg</vt:lpwstr>
  </property>
  <property fmtid="{D5CDD505-2E9C-101B-9397-08002B2CF9AE}" pid="67" name="FSC#LSBGOWNCONFIG@2051.9900:RsSender">
    <vt:lpwstr>Amt der Salzburger Landesregierung</vt:lpwstr>
  </property>
  <property fmtid="{D5CDD505-2E9C-101B-9397-08002B2CF9AE}" pid="68" name="FSC#LSBGOWNCONFIG@2051.9900:HeaderPoBox">
    <vt:lpwstr>Postfach 527 | 5010 Salzburg</vt:lpwstr>
  </property>
  <property fmtid="{D5CDD505-2E9C-101B-9397-08002B2CF9AE}" pid="69" name="FSC#LSBGOWNCONFIG@2051.9900:ExternalFileSbg">
    <vt:lpwstr/>
  </property>
  <property fmtid="{D5CDD505-2E9C-101B-9397-08002B2CF9AE}" pid="70" name="FSC#LSBGOWNCONFIG@2051.9900:ApprovedSignatureSbg">
    <vt:lpwstr>Dr. Paul Sieberer</vt:lpwstr>
  </property>
  <property fmtid="{D5CDD505-2E9C-101B-9397-08002B2CF9AE}" pid="71" name="FSC#LSBGOWNCONFIG@2051.9900:ApprovedSignatureTitleSbg">
    <vt:lpwstr>HR Dr. Paul Sieberer</vt:lpwstr>
  </property>
  <property fmtid="{D5CDD505-2E9C-101B-9397-08002B2CF9AE}" pid="72" name="FSC#LSBGOWNCONFIG@2051.9900:AuthoritySignatureSbg">
    <vt:lpwstr>Amtssigniert. Informationen zur Prüfung der elektronischen Signatur oder des elektronischen Siegels finden Sie unter www.salzburg.gv.at/amtssignatur</vt:lpwstr>
  </property>
  <property fmtid="{D5CDD505-2E9C-101B-9397-08002B2CF9AE}" pid="73" name="FSC#LSBGOWNCONFIG@2051.9900:ApprovedSignaturesSbg">
    <vt:lpwstr>Dr. Paul Sieberer</vt:lpwstr>
  </property>
  <property fmtid="{D5CDD505-2E9C-101B-9397-08002B2CF9AE}" pid="74" name="FSC#LSBGOWNCONFIG@2051.9900:AcceptDraftSignaturesSbg">
    <vt:lpwstr>nicht mitgezeichnet</vt:lpwstr>
  </property>
  <property fmtid="{D5CDD505-2E9C-101B-9397-08002B2CF9AE}" pid="75" name="FSC#COOELAK@1.1001:Subject">
    <vt:lpwstr>Salzburger Jugendgesetz</vt:lpwstr>
  </property>
  <property fmtid="{D5CDD505-2E9C-101B-9397-08002B2CF9AE}" pid="76" name="FSC#COOELAK@1.1001:FileReference">
    <vt:lpwstr>20031-IN/511-2003</vt:lpwstr>
  </property>
  <property fmtid="{D5CDD505-2E9C-101B-9397-08002B2CF9AE}" pid="77" name="FSC#COOELAK@1.1001:FileRefYear">
    <vt:lpwstr>2003</vt:lpwstr>
  </property>
  <property fmtid="{D5CDD505-2E9C-101B-9397-08002B2CF9AE}" pid="78" name="FSC#COOELAK@1.1001:FileRefOrdinal">
    <vt:lpwstr>511</vt:lpwstr>
  </property>
  <property fmtid="{D5CDD505-2E9C-101B-9397-08002B2CF9AE}" pid="79" name="FSC#COOELAK@1.1001:FileRefOU">
    <vt:lpwstr>20031</vt:lpwstr>
  </property>
  <property fmtid="{D5CDD505-2E9C-101B-9397-08002B2CF9AE}" pid="80" name="FSC#COOELAK@1.1001:Organization">
    <vt:lpwstr/>
  </property>
  <property fmtid="{D5CDD505-2E9C-101B-9397-08002B2CF9AE}" pid="81" name="FSC#COOELAK@1.1001:Owner">
    <vt:lpwstr>Gabriele Frauenschuh</vt:lpwstr>
  </property>
  <property fmtid="{D5CDD505-2E9C-101B-9397-08002B2CF9AE}" pid="82" name="FSC#COOELAK@1.1001:OwnerExtension">
    <vt:lpwstr>2648</vt:lpwstr>
  </property>
  <property fmtid="{D5CDD505-2E9C-101B-9397-08002B2CF9AE}" pid="83" name="FSC#COOELAK@1.1001:OwnerFaxExtension">
    <vt:lpwstr>2165</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Sieberer Paul, Dr.</vt:lpwstr>
  </property>
  <property fmtid="{D5CDD505-2E9C-101B-9397-08002B2CF9AE}" pid="87" name="FSC#COOELAK@1.1001:ApprovedAt">
    <vt:lpwstr>29.05.2024</vt:lpwstr>
  </property>
  <property fmtid="{D5CDD505-2E9C-101B-9397-08002B2CF9AE}" pid="88" name="FSC#COOELAK@1.1001:Department">
    <vt:lpwstr>2003 (Fachgruppe Verfassungsdienst und Wahlen)</vt:lpwstr>
  </property>
  <property fmtid="{D5CDD505-2E9C-101B-9397-08002B2CF9AE}" pid="89" name="FSC#COOELAK@1.1001:CreatedAt">
    <vt:lpwstr>29.05.2024</vt:lpwstr>
  </property>
  <property fmtid="{D5CDD505-2E9C-101B-9397-08002B2CF9AE}" pid="90" name="FSC#COOELAK@1.1001:OU">
    <vt:lpwstr>20031 (Referat Legislativ- und Verfassungsdienst)</vt:lpwstr>
  </property>
  <property fmtid="{D5CDD505-2E9C-101B-9397-08002B2CF9AE}" pid="91" name="FSC#COOELAK@1.1001:Priority">
    <vt:lpwstr> ()</vt:lpwstr>
  </property>
  <property fmtid="{D5CDD505-2E9C-101B-9397-08002B2CF9AE}" pid="92" name="FSC#COOELAK@1.1001:ObjBarCode">
    <vt:lpwstr>*COO.2051.202.7.1506283*</vt:lpwstr>
  </property>
  <property fmtid="{D5CDD505-2E9C-101B-9397-08002B2CF9AE}" pid="93" name="FSC#COOELAK@1.1001:RefBarCode">
    <vt:lpwstr>*COO.2051.202.9.56141*</vt:lpwstr>
  </property>
  <property fmtid="{D5CDD505-2E9C-101B-9397-08002B2CF9AE}" pid="94" name="FSC#COOELAK@1.1001:FileRefBarCode">
    <vt:lpwstr>*20031-IN/511-2003*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Paul</vt:lpwstr>
  </property>
  <property fmtid="{D5CDD505-2E9C-101B-9397-08002B2CF9AE}" pid="103" name="FSC#COOELAK@1.1001:ApproverSurName">
    <vt:lpwstr>Sieberer</vt:lpwstr>
  </property>
  <property fmtid="{D5CDD505-2E9C-101B-9397-08002B2CF9AE}" pid="104" name="FSC#COOELAK@1.1001:ApproverTitle">
    <vt:lpwstr>Dr.</vt:lpwstr>
  </property>
  <property fmtid="{D5CDD505-2E9C-101B-9397-08002B2CF9AE}" pid="105" name="FSC#COOELAK@1.1001:ExternalDate">
    <vt:lpwstr/>
  </property>
  <property fmtid="{D5CDD505-2E9C-101B-9397-08002B2CF9AE}" pid="106" name="FSC#COOELAK@1.1001:SettlementApprovedAt">
    <vt:lpwstr>29.05.2024</vt:lpwstr>
  </property>
  <property fmtid="{D5CDD505-2E9C-101B-9397-08002B2CF9AE}" pid="107" name="FSC#COOELAK@1.1001:BaseNumber">
    <vt:lpwstr>IN</vt:lpwstr>
  </property>
  <property fmtid="{D5CDD505-2E9C-101B-9397-08002B2CF9AE}" pid="108" name="FSC#COOELAK@1.1001:CurrentUserRolePos">
    <vt:lpwstr>Kanzlist/in</vt:lpwstr>
  </property>
  <property fmtid="{D5CDD505-2E9C-101B-9397-08002B2CF9AE}" pid="109" name="FSC#COOELAK@1.1001:CurrentUserEmail">
    <vt:lpwstr>sinja.tschischke@salzburg.gv.at</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Referat Legislativ- und Verfassungsdienst</vt:lpwstr>
  </property>
  <property fmtid="{D5CDD505-2E9C-101B-9397-08002B2CF9AE}" pid="116" name="FSC#ATSTATECFG@1.1001:Agent">
    <vt:lpwstr>MMag.Dr. Astrid Perner</vt:lpwstr>
  </property>
  <property fmtid="{D5CDD505-2E9C-101B-9397-08002B2CF9AE}" pid="117" name="FSC#ATSTATECFG@1.1001:AgentPhone">
    <vt:lpwstr>+43 662 8042-2748</vt:lpwstr>
  </property>
  <property fmtid="{D5CDD505-2E9C-101B-9397-08002B2CF9AE}" pid="118" name="FSC#ATSTATECFG@1.1001:DepartmentFax">
    <vt:lpwstr>+43 662 8042-2165</vt:lpwstr>
  </property>
  <property fmtid="{D5CDD505-2E9C-101B-9397-08002B2CF9AE}" pid="119" name="FSC#ATSTATECFG@1.1001:DepartmentEmail">
    <vt:lpwstr>landeslegistik@salzburg.gv.at</vt:lpwstr>
  </property>
  <property fmtid="{D5CDD505-2E9C-101B-9397-08002B2CF9AE}" pid="120" name="FSC#ATSTATECFG@1.1001:SubfileDate">
    <vt:lpwstr>29.05.2024</vt:lpwstr>
  </property>
  <property fmtid="{D5CDD505-2E9C-101B-9397-08002B2CF9AE}" pid="121" name="FSC#ATSTATECFG@1.1001:SubfileSubject">
    <vt:lpwstr>Notifikation Nr 2023/0584/AT; Gesetz vom 20. März 2024, mit dem das Salzburger Jugendgesetz geändert wird; Mitteilung des endgültigen Wortlauts gemäß Richtlinie (EU) 2015/1535</vt:lpwstr>
  </property>
  <property fmtid="{D5CDD505-2E9C-101B-9397-08002B2CF9AE}" pid="122" name="FSC#ATSTATECFG@1.1001:DepartmentZipCode">
    <vt:lpwstr>5020</vt:lpwstr>
  </property>
  <property fmtid="{D5CDD505-2E9C-101B-9397-08002B2CF9AE}" pid="123" name="FSC#ATSTATECFG@1.1001:DepartmentCountry">
    <vt:lpwstr/>
  </property>
  <property fmtid="{D5CDD505-2E9C-101B-9397-08002B2CF9AE}" pid="124" name="FSC#ATSTATECFG@1.1001:DepartmentCity">
    <vt:lpwstr>Salzburg</vt:lpwstr>
  </property>
  <property fmtid="{D5CDD505-2E9C-101B-9397-08002B2CF9AE}" pid="125" name="FSC#ATSTATECFG@1.1001:DepartmentStreet">
    <vt:lpwstr>Chiemseehof</vt:lpwstr>
  </property>
  <property fmtid="{D5CDD505-2E9C-101B-9397-08002B2CF9AE}" pid="126" name="FSC#CCAPRECONFIGG@15.1001:DepartmentON">
    <vt:lpwstr/>
  </property>
  <property fmtid="{D5CDD505-2E9C-101B-9397-08002B2CF9AE}" pid="127" name="FSC#CCAPRECONFIGG@15.1001:DepartmentWebsite">
    <vt:lpwstr>www.salzburg.gv.at</vt:lpwstr>
  </property>
  <property fmtid="{D5CDD505-2E9C-101B-9397-08002B2CF9AE}" pid="128" name="FSC#ATSTATECFG@1.1001:DepartmentDVR">
    <vt:lpwstr/>
  </property>
  <property fmtid="{D5CDD505-2E9C-101B-9397-08002B2CF9AE}" pid="129" name="FSC#ATSTATECFG@1.1001:DepartmentUID">
    <vt:lpwstr>UID ATU36796400</vt:lpwstr>
  </property>
  <property fmtid="{D5CDD505-2E9C-101B-9397-08002B2CF9AE}" pid="130" name="FSC#ATSTATECFG@1.1001:SubfileReference">
    <vt:lpwstr>20031-IN/511/133-2024</vt:lpwstr>
  </property>
  <property fmtid="{D5CDD505-2E9C-101B-9397-08002B2CF9AE}" pid="131" name="FSC#ATSTATECFG@1.1001:Clause">
    <vt:lpwstr/>
  </property>
  <property fmtid="{D5CDD505-2E9C-101B-9397-08002B2CF9AE}" pid="132" name="FSC#ATSTATECFG@1.1001:ApprovedSignature">
    <vt:lpwstr>Dr. Paul Sieberer</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Bundesministerium für Arbeit und Wirtschaft</vt:lpwstr>
  </property>
  <property fmtid="{D5CDD505-2E9C-101B-9397-08002B2CF9AE}" pid="141" name="FSC#COOELAK@1.1001:replyreference">
    <vt:lpwstr/>
  </property>
  <property fmtid="{D5CDD505-2E9C-101B-9397-08002B2CF9AE}" pid="142" name="FSC#COOELAK@1.1001:OfficeHours">
    <vt:lpwstr/>
  </property>
  <property fmtid="{D5CDD505-2E9C-101B-9397-08002B2CF9AE}" pid="143" name="FSC#COOELAK@1.1001:FileRefOULong">
    <vt:lpwstr>Referat Legislativ- und Verfassungsdienst</vt:lpwstr>
  </property>
  <property fmtid="{D5CDD505-2E9C-101B-9397-08002B2CF9AE}" pid="144" name="FSC#ATPRECONFIG@1.1001:ChargePreview">
    <vt:lpwstr/>
  </property>
  <property fmtid="{D5CDD505-2E9C-101B-9397-08002B2CF9AE}" pid="145" name="FSC#ATSTATECFG@1.1001:ExternalFile">
    <vt:lpwstr/>
  </property>
  <property fmtid="{D5CDD505-2E9C-101B-9397-08002B2CF9AE}" pid="146" name="FSC#COOSYSTEM@1.1:Container">
    <vt:lpwstr>COO.2051.202.7.1506283</vt:lpwstr>
  </property>
  <property fmtid="{D5CDD505-2E9C-101B-9397-08002B2CF9AE}" pid="147" name="FSC#FSCFOLIO@1.1001:docpropproject">
    <vt:lpwstr/>
  </property>
  <property fmtid="{D5CDD505-2E9C-101B-9397-08002B2CF9AE}" pid="148" name="FSC$NOPARSEFILE">
    <vt:bool>true</vt:bool>
  </property>
</Properties>
</file>