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7B0D" w14:textId="77777777" w:rsidR="001C0FDC" w:rsidRPr="00A13BF5" w:rsidRDefault="001C0FDC" w:rsidP="001C0FDC">
      <w:pPr>
        <w:pStyle w:val="02BDGesBlatt"/>
      </w:pPr>
      <w:r w:rsidRPr="00A13BF5">
        <w:t>ФЕДЕРАЛЕН ДЪРЖАВЕН ВЕСТНИК</w:t>
      </w:r>
    </w:p>
    <w:p w14:paraId="73567976" w14:textId="77777777" w:rsidR="001C0FDC" w:rsidRPr="00A13BF5" w:rsidRDefault="001C0FDC" w:rsidP="001C0FDC">
      <w:pPr>
        <w:pStyle w:val="03RepOesterr"/>
      </w:pPr>
      <w:r w:rsidRPr="00A13BF5">
        <w:t>НА РЕПУБЛИКА АВСТРИЯ</w:t>
      </w:r>
    </w:p>
    <w:p w14:paraId="577E989B" w14:textId="77777777" w:rsidR="001C0FDC" w:rsidRPr="00A13BF5" w:rsidRDefault="001C0FDC" w:rsidP="001C0FDC">
      <w:pPr>
        <w:pStyle w:val="04AusgabeDaten"/>
      </w:pPr>
      <w:r w:rsidRPr="00A13BF5">
        <w:t>2024 година</w:t>
      </w:r>
      <w:r w:rsidRPr="00A13BF5">
        <w:tab/>
        <w:t>Издаден на 20 юни 2024 г.</w:t>
      </w:r>
      <w:r w:rsidRPr="00A13BF5">
        <w:tab/>
        <w:t>Част II</w:t>
      </w:r>
    </w:p>
    <w:p w14:paraId="2EB14C26" w14:textId="77777777" w:rsidR="001C0FDC" w:rsidRPr="00A13BF5" w:rsidRDefault="001C0FDC" w:rsidP="001C0FDC">
      <w:pPr>
        <w:pStyle w:val="05Kurztitel"/>
      </w:pPr>
      <w:r w:rsidRPr="00A13BF5">
        <w:t>161. Наредба:</w:t>
      </w:r>
      <w:r w:rsidRPr="00A13BF5">
        <w:tab/>
        <w:t>Натрупване на резерв от лекарствени продукти за хуманна употреба</w:t>
      </w:r>
    </w:p>
    <w:p w14:paraId="62C31F7A" w14:textId="77777777" w:rsidR="000807F9" w:rsidRPr="00A13BF5" w:rsidRDefault="001C0FDC" w:rsidP="007F1FC9">
      <w:pPr>
        <w:pStyle w:val="11Titel"/>
      </w:pPr>
      <w:r w:rsidRPr="00A13BF5">
        <w:t>161. Наредба на федералния министър по социалните въпроси, здравеопазването, грижите и защитата на потребителите относно натрупването на резерви от лекарствени продукти за хуманна употреба</w:t>
      </w:r>
    </w:p>
    <w:p w14:paraId="729B64B5" w14:textId="77777777" w:rsidR="000807F9" w:rsidRPr="00A13BF5" w:rsidRDefault="000807F9" w:rsidP="007F1FC9">
      <w:pPr>
        <w:pStyle w:val="12PromKlEinlSatz"/>
      </w:pPr>
      <w:r w:rsidRPr="00A13BF5">
        <w:t>По силата на член 57a, параграф 2 от Закон (BGBl.) № 185/1983 г. за лекарствените продукти, Федерален държавен вестник, последно изменен с Федералния закон BGBl. I № 193/2023, се издава следната наредба:</w:t>
      </w:r>
    </w:p>
    <w:p w14:paraId="4E736857" w14:textId="77777777" w:rsidR="000910A9" w:rsidRPr="00A13BF5" w:rsidRDefault="000910A9" w:rsidP="00774BDC">
      <w:pPr>
        <w:pStyle w:val="45UeberschrPara"/>
      </w:pPr>
      <w:r w:rsidRPr="00A13BF5">
        <w:t>Приложно поле</w:t>
      </w:r>
    </w:p>
    <w:p w14:paraId="3C76C3B9" w14:textId="77777777" w:rsidR="008C1E3B" w:rsidRPr="00A13BF5" w:rsidRDefault="000807F9" w:rsidP="002163FE">
      <w:pPr>
        <w:pStyle w:val="51Abs"/>
      </w:pPr>
      <w:r w:rsidRPr="00A13BF5">
        <w:rPr>
          <w:rStyle w:val="991GldSymbol"/>
        </w:rPr>
        <w:t>Член 1.</w:t>
      </w:r>
      <w:r w:rsidRPr="00A13BF5">
        <w:t xml:space="preserve"> С настоящата наредба се регламентира натрупването на запаси от лекарствени продукти за хуманна употреба, изброени в </w:t>
      </w:r>
      <w:r w:rsidRPr="00A13BF5">
        <w:rPr>
          <w:b/>
        </w:rPr>
        <w:t>приложението</w:t>
      </w:r>
      <w:r w:rsidRPr="00A13BF5">
        <w:t>, за да се гарантира доставката на лекарствени продукти на пациентите в Австрия.</w:t>
      </w:r>
    </w:p>
    <w:p w14:paraId="333F5C2F" w14:textId="77777777" w:rsidR="002B282B" w:rsidRPr="00A13BF5" w:rsidRDefault="00182943" w:rsidP="00E428F8">
      <w:pPr>
        <w:pStyle w:val="45UeberschrPara"/>
      </w:pPr>
      <w:r w:rsidRPr="00A13BF5">
        <w:t>Запаси от лекарствени продукти</w:t>
      </w:r>
    </w:p>
    <w:p w14:paraId="20C057F5" w14:textId="77777777" w:rsidR="00247494" w:rsidRPr="00A13BF5" w:rsidRDefault="002163FE" w:rsidP="00B250DE">
      <w:pPr>
        <w:pStyle w:val="51Abs"/>
      </w:pPr>
      <w:r w:rsidRPr="00A13BF5">
        <w:rPr>
          <w:rStyle w:val="991GldSymbol"/>
        </w:rPr>
        <w:t>Член 2.</w:t>
      </w:r>
      <w:r w:rsidRPr="00A13BF5">
        <w:t xml:space="preserve"> (1) Притежателите на разрешения за употреба, които разпространяват лекарствен продукт за хуманна употреба, изброен в приложението, което действително е било пуснато на пазара, в рамките на тяхната отговорност, съхраняват на склад достатъчни количества от посочения продукт в Австрия, за да отговорят на търсенето от страна на пациентите за съответната продължителност, посочена в приложението. </w:t>
      </w:r>
    </w:p>
    <w:p w14:paraId="0DFB2687" w14:textId="77777777" w:rsidR="00CD1AE0" w:rsidRPr="00A13BF5" w:rsidRDefault="00EA04C9" w:rsidP="006F0A13">
      <w:pPr>
        <w:pStyle w:val="51Abs"/>
      </w:pPr>
      <w:r w:rsidRPr="00A13BF5">
        <w:t xml:space="preserve">(2) Търсенето от страна на пациентите, посочено в параграф 1, се определя въз основа на количеството, доставено от притежателя на разрешение за употреба през последната календарна година. </w:t>
      </w:r>
    </w:p>
    <w:p w14:paraId="7701B852" w14:textId="77777777" w:rsidR="0047706D" w:rsidRPr="00A13BF5" w:rsidRDefault="006F0A13" w:rsidP="006F0A13">
      <w:pPr>
        <w:pStyle w:val="51Abs"/>
      </w:pPr>
      <w:r w:rsidRPr="00A13BF5">
        <w:t>(3) Когато притежателите на разрешения за употреба не са в състояние да изпълнят тяхното задължение съгласно параграф 1, те гарантират, че съответното количество се съхранява на склад чрез операция, с която се разрешава това да бъде извършено.  В това отношение трябва да бъде сключено писмено споразумение, което трябва да бъде представено на Федералната служба за безопасност в здравеопазването (BASG) при поискване. Това споразумение не се отнася до отговорността на притежателя на разрешение за употреба за количеството, което следва да бъде съхранявано от негово име.</w:t>
      </w:r>
    </w:p>
    <w:p w14:paraId="1809133C" w14:textId="77777777" w:rsidR="003C23CB" w:rsidRPr="00A13BF5" w:rsidRDefault="003C23CB" w:rsidP="00B250DE">
      <w:pPr>
        <w:pStyle w:val="51Abs"/>
      </w:pPr>
      <w:r w:rsidRPr="00A13BF5">
        <w:t xml:space="preserve">(4) Предоставяните само по лекарско предписание непатентовани лекарствени продукти за хуманна употреба, са включени в приложението, </w:t>
      </w:r>
    </w:p>
    <w:p w14:paraId="2F339893" w14:textId="77777777" w:rsidR="00283081" w:rsidRPr="00A13BF5" w:rsidRDefault="00283081" w:rsidP="00A65A53">
      <w:pPr>
        <w:pStyle w:val="52Aufzaehle1Ziffer"/>
      </w:pPr>
      <w:r w:rsidRPr="00A13BF5">
        <w:tab/>
        <w:t>1.</w:t>
      </w:r>
      <w:r w:rsidRPr="00A13BF5">
        <w:tab/>
        <w:t>ако тяхната липса представлява сериозен и значителен риск за здравето или живота на пациентите и успехът на лечението не може да бъде постигнат с друг лекарствен продукт, разрешен и наличен в Австрия, или</w:t>
      </w:r>
    </w:p>
    <w:p w14:paraId="69710695" w14:textId="77777777" w:rsidR="00283081" w:rsidRPr="00A13BF5" w:rsidRDefault="00D82A18" w:rsidP="00283081">
      <w:pPr>
        <w:pStyle w:val="52Aufzaehle1Ziffer"/>
      </w:pPr>
      <w:r w:rsidRPr="00A13BF5">
        <w:tab/>
        <w:t>2.</w:t>
      </w:r>
      <w:r w:rsidRPr="00A13BF5">
        <w:tab/>
        <w:t>ако вече са били засегнати от ограничение на възможността за разпространение в съответствие с Наредба BGBl. II № 30/2020 за гарантиране на доставката на лекарствени продукти, или</w:t>
      </w:r>
    </w:p>
    <w:p w14:paraId="30167166" w14:textId="77777777" w:rsidR="002D0960" w:rsidRPr="00A13BF5" w:rsidRDefault="009A3899" w:rsidP="009A3899">
      <w:pPr>
        <w:pStyle w:val="52Aufzaehle1Ziffer"/>
      </w:pPr>
      <w:r w:rsidRPr="00A13BF5">
        <w:tab/>
        <w:t>3.</w:t>
      </w:r>
      <w:r w:rsidRPr="00A13BF5">
        <w:tab/>
        <w:t>ако се очаква рязко увеличение на търсенето за тях поради големи колебания във връзка с нуждите, например поради сезонни ефекти,</w:t>
      </w:r>
    </w:p>
    <w:p w14:paraId="680925C7" w14:textId="77777777" w:rsidR="007A76A9" w:rsidRPr="00A13BF5" w:rsidRDefault="00283081" w:rsidP="00283081">
      <w:pPr>
        <w:pStyle w:val="58Schlussteile0Abs"/>
      </w:pPr>
      <w:r w:rsidRPr="00A13BF5">
        <w:t>и ако, според съвременните научни познания, те са абсолютно необходими, за да се гарантира медицинската помощ за пациентите.</w:t>
      </w:r>
    </w:p>
    <w:p w14:paraId="41FB2753" w14:textId="77777777" w:rsidR="004E4175" w:rsidRPr="00A13BF5" w:rsidRDefault="004E4175" w:rsidP="00C46C96">
      <w:pPr>
        <w:pStyle w:val="51Abs"/>
      </w:pPr>
      <w:r w:rsidRPr="00A13BF5">
        <w:lastRenderedPageBreak/>
        <w:t xml:space="preserve">(5) Независимо от параграф 4, други лекарствени продукти за хуманна употреба също така са включени в приложението в обосновани индивидуални случаи, доколкото това е абсолютно необходимо според съвременните научни познания, за да се гарантира медицинската помощ за пациентите. </w:t>
      </w:r>
    </w:p>
    <w:p w14:paraId="5B20616F" w14:textId="77777777" w:rsidR="00C46C96" w:rsidRPr="00A13BF5" w:rsidRDefault="00C46C96" w:rsidP="004E4175">
      <w:pPr>
        <w:pStyle w:val="51Abs"/>
      </w:pPr>
      <w:r w:rsidRPr="00A13BF5">
        <w:t xml:space="preserve">(6) Даден лекарствен продукт за хуманна употреба не е необходимо да бъде включван в приложението, ако натрупването на запаси не е възможно поради естеството или особеностите на производството. </w:t>
      </w:r>
    </w:p>
    <w:p w14:paraId="0446C7B4" w14:textId="77777777" w:rsidR="00D12C0B" w:rsidRPr="00A13BF5" w:rsidRDefault="00B31DCF" w:rsidP="004E4175">
      <w:pPr>
        <w:pStyle w:val="51Abs"/>
      </w:pPr>
      <w:r w:rsidRPr="00A13BF5">
        <w:t xml:space="preserve">(7) Приложението трябва да бъде проверявано най-малко на всеки две години, за да се гарантира, че то е актуално. </w:t>
      </w:r>
    </w:p>
    <w:p w14:paraId="2A67F8D8" w14:textId="77777777" w:rsidR="008B53AA" w:rsidRPr="00A13BF5" w:rsidRDefault="008B53AA" w:rsidP="00E428F8">
      <w:pPr>
        <w:pStyle w:val="45UeberschrPara"/>
      </w:pPr>
      <w:r w:rsidRPr="00A13BF5">
        <w:t>Изключения</w:t>
      </w:r>
    </w:p>
    <w:p w14:paraId="71C22FA3" w14:textId="77777777" w:rsidR="008C1E3B" w:rsidRPr="00A13BF5" w:rsidRDefault="00A80249" w:rsidP="008B53AA">
      <w:pPr>
        <w:pStyle w:val="51Abs"/>
      </w:pPr>
      <w:r w:rsidRPr="00A13BF5">
        <w:rPr>
          <w:rStyle w:val="991GldSymbol"/>
        </w:rPr>
        <w:t>Член 3.</w:t>
      </w:r>
      <w:r w:rsidRPr="00A13BF5">
        <w:t xml:space="preserve"> (1) Член 2, параграф 1 не се прилага, ако </w:t>
      </w:r>
    </w:p>
    <w:p w14:paraId="41AA70C2" w14:textId="77777777" w:rsidR="007E3745" w:rsidRPr="00A13BF5" w:rsidRDefault="0095218F" w:rsidP="0095218F">
      <w:pPr>
        <w:pStyle w:val="52Aufzaehle1Ziffer"/>
      </w:pPr>
      <w:r w:rsidRPr="00A13BF5">
        <w:tab/>
        <w:t>1.</w:t>
      </w:r>
      <w:r w:rsidRPr="00A13BF5">
        <w:tab/>
        <w:t>доставката на лекарствения продукт за хуманна употреба се изисква, за да се покрие увеличение от най-малко 25 % на търсенето от страна на пациентите в Австрия, в сравнение с търсенето, посочено в член 2, параграф 2, или</w:t>
      </w:r>
    </w:p>
    <w:p w14:paraId="42B495B9" w14:textId="77777777" w:rsidR="00981E34" w:rsidRPr="00A13BF5" w:rsidRDefault="00981E34" w:rsidP="00F65458">
      <w:pPr>
        <w:pStyle w:val="52Aufzaehle1Ziffer"/>
      </w:pPr>
      <w:r w:rsidRPr="00A13BF5">
        <w:tab/>
        <w:t>2.</w:t>
      </w:r>
      <w:r w:rsidRPr="00A13BF5">
        <w:tab/>
        <w:t>това не е възможно поради непреодолима сила или други събития, които не могат да бъдат предвидени или повлияни, или</w:t>
      </w:r>
    </w:p>
    <w:p w14:paraId="24E0AC7B" w14:textId="77777777" w:rsidR="00B53B5D" w:rsidRPr="00A13BF5" w:rsidRDefault="008C1E3B" w:rsidP="008C1E3B">
      <w:pPr>
        <w:pStyle w:val="52Aufzaehle1Ziffer"/>
      </w:pPr>
      <w:r w:rsidRPr="00A13BF5">
        <w:tab/>
        <w:t>3.</w:t>
      </w:r>
      <w:r w:rsidRPr="00A13BF5">
        <w:tab/>
        <w:t>лекарственият продукт за хуманна употреба е включен в списъка, посочен в член 5, параграф 1 от Наредбата за гарантиране на доставката на лекарствени продукти, или</w:t>
      </w:r>
    </w:p>
    <w:p w14:paraId="5A45AF18" w14:textId="77777777" w:rsidR="008C1E3B" w:rsidRPr="00A13BF5" w:rsidRDefault="00B53B5D" w:rsidP="00B53B5D">
      <w:pPr>
        <w:pStyle w:val="52Aufzaehle1Ziffer"/>
      </w:pPr>
      <w:r w:rsidRPr="00A13BF5">
        <w:tab/>
        <w:t>4.</w:t>
      </w:r>
      <w:r w:rsidRPr="00A13BF5">
        <w:tab/>
        <w:t>разрешението за употреба за лекарствения продукт за хуманна употреба е било отменено или е било разпоредено спиране на действието на разрешението за употреба или срокът на разрешението за употреба е изтекъл, или</w:t>
      </w:r>
    </w:p>
    <w:p w14:paraId="3E5AFF57" w14:textId="77777777" w:rsidR="007C093D" w:rsidRPr="00A13BF5" w:rsidRDefault="004E4175" w:rsidP="00F43A68">
      <w:pPr>
        <w:pStyle w:val="52Aufzaehle1Ziffer"/>
      </w:pPr>
      <w:r w:rsidRPr="00A13BF5">
        <w:tab/>
        <w:t>5.</w:t>
      </w:r>
      <w:r w:rsidRPr="00A13BF5">
        <w:tab/>
        <w:t>BASG е разпоредила мерки за предотвратяване или ограничаване на пускането на пазара, или</w:t>
      </w:r>
    </w:p>
    <w:p w14:paraId="44027B5B" w14:textId="77777777" w:rsidR="00E81BCD" w:rsidRPr="00A13BF5" w:rsidRDefault="007C093D" w:rsidP="007C093D">
      <w:pPr>
        <w:pStyle w:val="52Aufzaehle1Ziffer"/>
      </w:pPr>
      <w:r w:rsidRPr="00A13BF5">
        <w:tab/>
        <w:t>6.</w:t>
      </w:r>
      <w:r w:rsidRPr="00A13BF5">
        <w:tab/>
        <w:t>това е от полза за европейския механизъм за солидарност.</w:t>
      </w:r>
    </w:p>
    <w:p w14:paraId="2E43283A" w14:textId="77777777" w:rsidR="00F43A68" w:rsidRPr="00A13BF5" w:rsidRDefault="00A37CA6" w:rsidP="00A37CA6">
      <w:pPr>
        <w:pStyle w:val="51Abs"/>
      </w:pPr>
      <w:r w:rsidRPr="00A13BF5">
        <w:t xml:space="preserve">(2) Разрешен е незначителен недостиг на запасите от лекарствени продукти за кратък период от време, който се дължи на обичайните условия, свързани с поддръжката на непрекъснато подновяваните запаси. </w:t>
      </w:r>
    </w:p>
    <w:p w14:paraId="616B0E90" w14:textId="77777777" w:rsidR="00367E77" w:rsidRPr="00A13BF5" w:rsidRDefault="001D4898" w:rsidP="00E428F8">
      <w:pPr>
        <w:pStyle w:val="45UeberschrPara"/>
      </w:pPr>
      <w:r w:rsidRPr="00A13BF5">
        <w:t>Задължение за уведомяване</w:t>
      </w:r>
    </w:p>
    <w:p w14:paraId="631A8DD1" w14:textId="77777777" w:rsidR="00182943" w:rsidRPr="00A13BF5" w:rsidRDefault="001D4898" w:rsidP="009E7235">
      <w:pPr>
        <w:pStyle w:val="51Abs"/>
      </w:pPr>
      <w:r w:rsidRPr="00A13BF5">
        <w:rPr>
          <w:rStyle w:val="991GldSymbol"/>
        </w:rPr>
        <w:t>Член 4.</w:t>
      </w:r>
      <w:r w:rsidRPr="00A13BF5">
        <w:t xml:space="preserve"> (1) Притежателите на разрешения за употреба уведомяват BASG </w:t>
      </w:r>
    </w:p>
    <w:p w14:paraId="0CBF6D29" w14:textId="77777777" w:rsidR="00182943" w:rsidRPr="00A13BF5" w:rsidRDefault="009E7235" w:rsidP="009E7235">
      <w:pPr>
        <w:pStyle w:val="52Aufzaehle1Ziffer"/>
      </w:pPr>
      <w:r w:rsidRPr="00A13BF5">
        <w:tab/>
        <w:t>1.</w:t>
      </w:r>
      <w:r w:rsidRPr="00A13BF5">
        <w:tab/>
        <w:t>ежегодно, не по-късно от 31 март на всяка календарна година, за искането, посочено в член 2, параграф 2, и</w:t>
      </w:r>
    </w:p>
    <w:p w14:paraId="26CB7664" w14:textId="77777777" w:rsidR="00182943" w:rsidRPr="00A13BF5" w:rsidRDefault="009E7235" w:rsidP="009E7235">
      <w:pPr>
        <w:pStyle w:val="52Aufzaehle1Ziffer"/>
      </w:pPr>
      <w:r w:rsidRPr="00A13BF5">
        <w:tab/>
        <w:t>2.</w:t>
      </w:r>
      <w:r w:rsidRPr="00A13BF5">
        <w:tab/>
        <w:t>без необосновано забавяне, за всеки планиран недостиг на запасите от лекарствени продукти на основанията, определени в член 3, параграф 1, първа, втора или шеста алинеи, размера на такъв недостиг и очакваната продължителност</w:t>
      </w:r>
    </w:p>
    <w:p w14:paraId="6689B284" w14:textId="77777777" w:rsidR="00F675B1" w:rsidRPr="00A13BF5" w:rsidRDefault="009E7235" w:rsidP="00F675B1">
      <w:pPr>
        <w:pStyle w:val="58Schlussteile0Abs"/>
      </w:pPr>
      <w:r w:rsidRPr="00A13BF5">
        <w:t>на това. Уведомлението съгласно втора алинея се придружава от каквато и да било документация, която позволява на BASG да извърши оценка на причините зад тази мярка.</w:t>
      </w:r>
    </w:p>
    <w:p w14:paraId="4B926A23" w14:textId="77777777" w:rsidR="005863F1" w:rsidRPr="00A13BF5" w:rsidRDefault="00F675B1" w:rsidP="00F675B1">
      <w:pPr>
        <w:pStyle w:val="51Abs"/>
      </w:pPr>
      <w:r w:rsidRPr="00A13BF5">
        <w:t xml:space="preserve">(2) Ако основанията за недостиг на запасите от лекарствени продукти, определени в член 3, вече не се прилагат, нивото на запасите, което се изисква с настоящата наредба, се възстановява във възможно най-кратък срок. </w:t>
      </w:r>
    </w:p>
    <w:p w14:paraId="4AFEA80A" w14:textId="77777777" w:rsidR="000910A9" w:rsidRPr="00A13BF5" w:rsidRDefault="000910A9" w:rsidP="00E428F8">
      <w:pPr>
        <w:pStyle w:val="45UeberschrPara"/>
      </w:pPr>
      <w:r w:rsidRPr="00A13BF5">
        <w:t>Процедура на ЕС за уведомяване</w:t>
      </w:r>
    </w:p>
    <w:p w14:paraId="268173FB" w14:textId="77777777" w:rsidR="00CC52BB" w:rsidRPr="00A13BF5" w:rsidRDefault="001D66D3" w:rsidP="001D66D3">
      <w:pPr>
        <w:pStyle w:val="51Abs"/>
      </w:pPr>
      <w:r w:rsidRPr="00A13BF5">
        <w:rPr>
          <w:rStyle w:val="991GldSymbol"/>
        </w:rPr>
        <w:t>Член 5.</w:t>
      </w:r>
      <w:r w:rsidRPr="00A13BF5">
        <w:t xml:space="preserve"> Настоящата наредба е предмет на процедура за уведомяване по смисъла на Директива (ЕС) 2015/1535 на Европейския парламент и на Съвета от 9 септември 2015 г. установяваща процедура за предоставянето на информация в сферата на техническите регламенти и правила относно услугите на информационното общество (ОВ L 241, 17.9.2015 г., стр. 1).</w:t>
      </w:r>
    </w:p>
    <w:p w14:paraId="4F4B30AF" w14:textId="77777777" w:rsidR="000910A9" w:rsidRPr="00A13BF5" w:rsidRDefault="000910A9" w:rsidP="00E428F8">
      <w:pPr>
        <w:pStyle w:val="45UeberschrPara"/>
      </w:pPr>
      <w:r w:rsidRPr="00A13BF5">
        <w:t>Влизане в сила</w:t>
      </w:r>
    </w:p>
    <w:p w14:paraId="129794E0" w14:textId="77777777" w:rsidR="00BC1056" w:rsidRPr="00A13BF5" w:rsidRDefault="00CC52BB" w:rsidP="00A4733C">
      <w:pPr>
        <w:pStyle w:val="51Abs"/>
      </w:pPr>
      <w:r w:rsidRPr="00A13BF5">
        <w:rPr>
          <w:rStyle w:val="991GldSymbol"/>
        </w:rPr>
        <w:t>Член 6.</w:t>
      </w:r>
      <w:r w:rsidRPr="00A13BF5">
        <w:t xml:space="preserve"> (1) Настоящата наредба влиза в сила десет месеца след датата на обнародването ѝ.</w:t>
      </w:r>
    </w:p>
    <w:p w14:paraId="5C370D0C" w14:textId="77777777" w:rsidR="007E3745" w:rsidRPr="00A13BF5" w:rsidRDefault="007E3745" w:rsidP="00A4733C">
      <w:pPr>
        <w:pStyle w:val="51Abs"/>
      </w:pPr>
      <w:r w:rsidRPr="00A13BF5">
        <w:t>(2) Настоящата наредба престава да се прилага три години след влизането ѝ в сила.</w:t>
      </w:r>
    </w:p>
    <w:p w14:paraId="46FC5DA0" w14:textId="77777777" w:rsidR="00287731" w:rsidRPr="00A13BF5" w:rsidRDefault="00FB04FC" w:rsidP="00FB04FC">
      <w:pPr>
        <w:pStyle w:val="68UnterschrL"/>
      </w:pPr>
      <w:r w:rsidRPr="00A13BF5">
        <w:t>Rauch</w:t>
      </w:r>
    </w:p>
    <w:p w14:paraId="5AA09BEA" w14:textId="77777777" w:rsidR="00287731" w:rsidRPr="00A13BF5" w:rsidRDefault="00287731" w:rsidP="00287731">
      <w:pPr>
        <w:pStyle w:val="71Anlagenbez"/>
      </w:pPr>
      <w:r w:rsidRPr="00A13BF5">
        <w:br w:type="column"/>
      </w:r>
      <w:r w:rsidRPr="00A13BF5">
        <w:lastRenderedPageBreak/>
        <w:t>Приложение</w:t>
      </w:r>
    </w:p>
    <w:p w14:paraId="5E8A4336" w14:textId="77777777" w:rsidR="00287731" w:rsidRPr="00A13BF5" w:rsidRDefault="00287731" w:rsidP="00287731">
      <w:pPr>
        <w:pStyle w:val="43UeberschrG2"/>
        <w:jc w:val="left"/>
      </w:pPr>
      <w:r w:rsidRPr="00A13BF5">
        <w:t>4 месеца: 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2358"/>
        <w:gridCol w:w="2935"/>
        <w:gridCol w:w="1519"/>
      </w:tblGrid>
      <w:tr w:rsidR="00287731" w:rsidRPr="00A13BF5" w14:paraId="06C85DFD" w14:textId="77777777" w:rsidTr="003608A6">
        <w:tc>
          <w:tcPr>
            <w:tcW w:w="1908" w:type="dxa"/>
            <w:vAlign w:val="center"/>
          </w:tcPr>
          <w:p w14:paraId="79415B56" w14:textId="77777777" w:rsidR="00287731" w:rsidRPr="00A13BF5" w:rsidRDefault="00287731" w:rsidP="004C195F">
            <w:pPr>
              <w:pStyle w:val="83ErlText"/>
              <w:jc w:val="center"/>
              <w:rPr>
                <w:b/>
              </w:rPr>
            </w:pPr>
            <w:r w:rsidRPr="00A13BF5">
              <w:rPr>
                <w:b/>
              </w:rPr>
              <w:t>АКТИВЕН АГЕНТ</w:t>
            </w:r>
          </w:p>
        </w:tc>
        <w:tc>
          <w:tcPr>
            <w:tcW w:w="2358" w:type="dxa"/>
            <w:vAlign w:val="center"/>
          </w:tcPr>
          <w:p w14:paraId="5B59E196" w14:textId="77777777" w:rsidR="00287731" w:rsidRPr="00A13BF5" w:rsidRDefault="00287731" w:rsidP="004C195F">
            <w:pPr>
              <w:pStyle w:val="83ErlText"/>
              <w:jc w:val="center"/>
              <w:rPr>
                <w:b/>
              </w:rPr>
            </w:pPr>
            <w:r w:rsidRPr="00A13BF5">
              <w:rPr>
                <w:b/>
              </w:rPr>
              <w:t>ЛЕКАРСТВЕН ПРОДУКТ ЗА ХУМАННА УПОТРЕБА</w:t>
            </w:r>
          </w:p>
        </w:tc>
        <w:tc>
          <w:tcPr>
            <w:tcW w:w="2935" w:type="dxa"/>
            <w:vAlign w:val="center"/>
          </w:tcPr>
          <w:p w14:paraId="22300E56" w14:textId="77777777" w:rsidR="00287731" w:rsidRPr="00A13BF5" w:rsidRDefault="00287731" w:rsidP="004C195F">
            <w:pPr>
              <w:pStyle w:val="83ErlText"/>
              <w:jc w:val="center"/>
              <w:rPr>
                <w:b/>
              </w:rPr>
            </w:pPr>
            <w:r w:rsidRPr="00A13BF5">
              <w:rPr>
                <w:b/>
              </w:rPr>
              <w:t>РАЗМЕР НА ОПАКОВКАТА</w:t>
            </w:r>
          </w:p>
        </w:tc>
        <w:tc>
          <w:tcPr>
            <w:tcW w:w="1519" w:type="dxa"/>
            <w:vAlign w:val="center"/>
          </w:tcPr>
          <w:p w14:paraId="28A2C0BA" w14:textId="77777777" w:rsidR="00287731" w:rsidRPr="00A13BF5" w:rsidRDefault="00287731" w:rsidP="004C195F">
            <w:pPr>
              <w:pStyle w:val="83ErlText"/>
              <w:jc w:val="center"/>
              <w:rPr>
                <w:b/>
              </w:rPr>
            </w:pPr>
            <w:r w:rsidRPr="00A13BF5">
              <w:rPr>
                <w:b/>
              </w:rPr>
              <w:t>ФАРМАЦЕВТИЧЕН РЕГИСТРАЦИОНЕН НОМЕР (PZN)</w:t>
            </w:r>
          </w:p>
        </w:tc>
      </w:tr>
      <w:tr w:rsidR="00287731" w:rsidRPr="00A13BF5" w14:paraId="0A47CF75" w14:textId="77777777" w:rsidTr="003608A6">
        <w:tc>
          <w:tcPr>
            <w:tcW w:w="1908" w:type="dxa"/>
            <w:vAlign w:val="center"/>
          </w:tcPr>
          <w:p w14:paraId="4FCA722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248A015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ADAMON</w:t>
            </w:r>
          </w:p>
        </w:tc>
        <w:tc>
          <w:tcPr>
            <w:tcW w:w="2935" w:type="dxa"/>
            <w:vAlign w:val="center"/>
          </w:tcPr>
          <w:p w14:paraId="5D61F87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ДИСПЕРГИРАЩА СЕ В УСТАТА ТАБЛЕТКА 50MG 30</w:t>
            </w:r>
          </w:p>
        </w:tc>
        <w:tc>
          <w:tcPr>
            <w:tcW w:w="1519" w:type="dxa"/>
            <w:vAlign w:val="center"/>
          </w:tcPr>
          <w:p w14:paraId="1284C35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2467819</w:t>
            </w:r>
          </w:p>
        </w:tc>
      </w:tr>
      <w:tr w:rsidR="00287731" w:rsidRPr="00A13BF5" w14:paraId="669A3561" w14:textId="77777777" w:rsidTr="003608A6">
        <w:tc>
          <w:tcPr>
            <w:tcW w:w="1908" w:type="dxa"/>
            <w:vAlign w:val="center"/>
          </w:tcPr>
          <w:p w14:paraId="7FEE7AF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7AF0502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ADAMON</w:t>
            </w:r>
          </w:p>
        </w:tc>
        <w:tc>
          <w:tcPr>
            <w:tcW w:w="2935" w:type="dxa"/>
            <w:vAlign w:val="center"/>
          </w:tcPr>
          <w:p w14:paraId="70402D9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ДИСПЕРГИРАЩА СЕ В УСТАТА TABL 50MG 10</w:t>
            </w:r>
          </w:p>
        </w:tc>
        <w:tc>
          <w:tcPr>
            <w:tcW w:w="1519" w:type="dxa"/>
            <w:vAlign w:val="center"/>
          </w:tcPr>
          <w:p w14:paraId="69225EC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2467802</w:t>
            </w:r>
          </w:p>
        </w:tc>
      </w:tr>
      <w:tr w:rsidR="00287731" w:rsidRPr="00A13BF5" w14:paraId="5E72B635" w14:textId="77777777" w:rsidTr="003608A6">
        <w:tc>
          <w:tcPr>
            <w:tcW w:w="1908" w:type="dxa"/>
            <w:vAlign w:val="center"/>
          </w:tcPr>
          <w:p w14:paraId="44FEC29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7C7B504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ADOLOMED</w:t>
            </w:r>
          </w:p>
        </w:tc>
        <w:tc>
          <w:tcPr>
            <w:tcW w:w="2935" w:type="dxa"/>
            <w:vAlign w:val="center"/>
          </w:tcPr>
          <w:p w14:paraId="21C47E1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30 TABL</w:t>
            </w:r>
          </w:p>
        </w:tc>
        <w:tc>
          <w:tcPr>
            <w:tcW w:w="1519" w:type="dxa"/>
            <w:vAlign w:val="center"/>
          </w:tcPr>
          <w:p w14:paraId="0A25928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3904618</w:t>
            </w:r>
          </w:p>
        </w:tc>
      </w:tr>
      <w:tr w:rsidR="00287731" w:rsidRPr="00A13BF5" w14:paraId="222E67F0" w14:textId="77777777" w:rsidTr="003608A6">
        <w:tc>
          <w:tcPr>
            <w:tcW w:w="1908" w:type="dxa"/>
            <w:vAlign w:val="center"/>
          </w:tcPr>
          <w:p w14:paraId="71C4EA7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2A62CD1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ADOLOMED</w:t>
            </w:r>
          </w:p>
        </w:tc>
        <w:tc>
          <w:tcPr>
            <w:tcW w:w="2935" w:type="dxa"/>
            <w:vAlign w:val="center"/>
          </w:tcPr>
          <w:p w14:paraId="2B61BAC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50 TABL</w:t>
            </w:r>
          </w:p>
        </w:tc>
        <w:tc>
          <w:tcPr>
            <w:tcW w:w="1519" w:type="dxa"/>
            <w:vAlign w:val="center"/>
          </w:tcPr>
          <w:p w14:paraId="5F462CB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3904624</w:t>
            </w:r>
          </w:p>
        </w:tc>
      </w:tr>
      <w:tr w:rsidR="00287731" w:rsidRPr="00A13BF5" w14:paraId="5926C5F3" w14:textId="77777777" w:rsidTr="003608A6">
        <w:tc>
          <w:tcPr>
            <w:tcW w:w="1908" w:type="dxa"/>
            <w:vAlign w:val="center"/>
          </w:tcPr>
          <w:p w14:paraId="6956148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265ECE5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ADOLORIN/IBUFORTE</w:t>
            </w:r>
          </w:p>
        </w:tc>
        <w:tc>
          <w:tcPr>
            <w:tcW w:w="2935" w:type="dxa"/>
            <w:vAlign w:val="center"/>
          </w:tcPr>
          <w:p w14:paraId="1E1FDCF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DIREKT STICK 400MG 24 10ML</w:t>
            </w:r>
          </w:p>
        </w:tc>
        <w:tc>
          <w:tcPr>
            <w:tcW w:w="1519" w:type="dxa"/>
            <w:vAlign w:val="center"/>
          </w:tcPr>
          <w:p w14:paraId="476DC4E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4990755</w:t>
            </w:r>
          </w:p>
        </w:tc>
      </w:tr>
      <w:tr w:rsidR="00287731" w:rsidRPr="00A13BF5" w14:paraId="27F0DD8E" w14:textId="77777777" w:rsidTr="003608A6">
        <w:tc>
          <w:tcPr>
            <w:tcW w:w="1908" w:type="dxa"/>
            <w:vAlign w:val="center"/>
          </w:tcPr>
          <w:p w14:paraId="3F84EFC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69F0038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ADOLORIN/IBUFORTE</w:t>
            </w:r>
          </w:p>
        </w:tc>
        <w:tc>
          <w:tcPr>
            <w:tcW w:w="2935" w:type="dxa"/>
            <w:vAlign w:val="center"/>
          </w:tcPr>
          <w:p w14:paraId="37C4488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EXPRESS FTBL 400MG 50</w:t>
            </w:r>
          </w:p>
        </w:tc>
        <w:tc>
          <w:tcPr>
            <w:tcW w:w="1519" w:type="dxa"/>
            <w:vAlign w:val="center"/>
          </w:tcPr>
          <w:p w14:paraId="001E5D6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5514040</w:t>
            </w:r>
          </w:p>
        </w:tc>
      </w:tr>
      <w:tr w:rsidR="00287731" w:rsidRPr="00A13BF5" w14:paraId="1432B481" w14:textId="77777777" w:rsidTr="003608A6">
        <w:tc>
          <w:tcPr>
            <w:tcW w:w="1908" w:type="dxa"/>
            <w:vAlign w:val="center"/>
          </w:tcPr>
          <w:p w14:paraId="5E70547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16657D8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ADOLORIN/IBUFORTE</w:t>
            </w:r>
          </w:p>
        </w:tc>
        <w:tc>
          <w:tcPr>
            <w:tcW w:w="2935" w:type="dxa"/>
            <w:vAlign w:val="center"/>
          </w:tcPr>
          <w:p w14:paraId="4E8E4AA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DRAG 400MGFORT 20</w:t>
            </w:r>
          </w:p>
        </w:tc>
        <w:tc>
          <w:tcPr>
            <w:tcW w:w="1519" w:type="dxa"/>
            <w:vAlign w:val="center"/>
          </w:tcPr>
          <w:p w14:paraId="43D3175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3759553</w:t>
            </w:r>
          </w:p>
        </w:tc>
      </w:tr>
      <w:tr w:rsidR="00287731" w:rsidRPr="00A13BF5" w14:paraId="6EBD55C9" w14:textId="77777777" w:rsidTr="003608A6">
        <w:tc>
          <w:tcPr>
            <w:tcW w:w="1908" w:type="dxa"/>
            <w:vAlign w:val="center"/>
          </w:tcPr>
          <w:p w14:paraId="78437B2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4FD93DA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ADOLORIN/IBUFORTE</w:t>
            </w:r>
          </w:p>
        </w:tc>
        <w:tc>
          <w:tcPr>
            <w:tcW w:w="2935" w:type="dxa"/>
            <w:vAlign w:val="center"/>
          </w:tcPr>
          <w:p w14:paraId="5C1FBE8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EXPRESS FTBL 400MG 20</w:t>
            </w:r>
          </w:p>
        </w:tc>
        <w:tc>
          <w:tcPr>
            <w:tcW w:w="1519" w:type="dxa"/>
            <w:vAlign w:val="center"/>
          </w:tcPr>
          <w:p w14:paraId="48DD597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5514034</w:t>
            </w:r>
          </w:p>
        </w:tc>
      </w:tr>
      <w:tr w:rsidR="00287731" w:rsidRPr="00A13BF5" w14:paraId="61A18A2E" w14:textId="77777777" w:rsidTr="003608A6">
        <w:tc>
          <w:tcPr>
            <w:tcW w:w="1908" w:type="dxa"/>
            <w:vAlign w:val="center"/>
          </w:tcPr>
          <w:p w14:paraId="7090E50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01AEEB5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ADOLORIN/IBUFORTE</w:t>
            </w:r>
          </w:p>
        </w:tc>
        <w:tc>
          <w:tcPr>
            <w:tcW w:w="2935" w:type="dxa"/>
            <w:vAlign w:val="center"/>
          </w:tcPr>
          <w:p w14:paraId="2E86A86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DIREKT STICK 400MG 12 10ML</w:t>
            </w:r>
          </w:p>
        </w:tc>
        <w:tc>
          <w:tcPr>
            <w:tcW w:w="1519" w:type="dxa"/>
            <w:vAlign w:val="center"/>
          </w:tcPr>
          <w:p w14:paraId="7EF6EAF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4990749</w:t>
            </w:r>
          </w:p>
        </w:tc>
      </w:tr>
      <w:tr w:rsidR="00287731" w:rsidRPr="00A13BF5" w14:paraId="60474122" w14:textId="77777777" w:rsidTr="003608A6">
        <w:tc>
          <w:tcPr>
            <w:tcW w:w="1908" w:type="dxa"/>
            <w:vAlign w:val="center"/>
          </w:tcPr>
          <w:p w14:paraId="0D3EEF3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426CB98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ADOLORINI DIREKT</w:t>
            </w:r>
          </w:p>
        </w:tc>
        <w:tc>
          <w:tcPr>
            <w:tcW w:w="2935" w:type="dxa"/>
            <w:vAlign w:val="center"/>
          </w:tcPr>
          <w:p w14:paraId="6017072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 xml:space="preserve">ПЕРОРАЛНА СУСПЕНЗИЯ 200MG 24 10ML </w:t>
            </w:r>
          </w:p>
        </w:tc>
        <w:tc>
          <w:tcPr>
            <w:tcW w:w="1519" w:type="dxa"/>
            <w:vAlign w:val="center"/>
          </w:tcPr>
          <w:p w14:paraId="6E7A2E1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4990732</w:t>
            </w:r>
          </w:p>
        </w:tc>
      </w:tr>
      <w:tr w:rsidR="00287731" w:rsidRPr="00A13BF5" w14:paraId="6ADE1612" w14:textId="77777777" w:rsidTr="003608A6">
        <w:tc>
          <w:tcPr>
            <w:tcW w:w="1908" w:type="dxa"/>
            <w:vAlign w:val="center"/>
          </w:tcPr>
          <w:p w14:paraId="289A9D4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4E90842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ADOLORINI DIREKT</w:t>
            </w:r>
          </w:p>
        </w:tc>
        <w:tc>
          <w:tcPr>
            <w:tcW w:w="2935" w:type="dxa"/>
            <w:vAlign w:val="center"/>
          </w:tcPr>
          <w:p w14:paraId="192AEAC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 xml:space="preserve">ПЕРОРАЛНА СУСПЕНЗИЯ 200MG 15 10ML </w:t>
            </w:r>
          </w:p>
        </w:tc>
        <w:tc>
          <w:tcPr>
            <w:tcW w:w="1519" w:type="dxa"/>
            <w:vAlign w:val="center"/>
          </w:tcPr>
          <w:p w14:paraId="1E7E35A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4990726</w:t>
            </w:r>
          </w:p>
        </w:tc>
      </w:tr>
      <w:tr w:rsidR="00287731" w:rsidRPr="00A13BF5" w14:paraId="17792176" w14:textId="77777777" w:rsidTr="003608A6">
        <w:tc>
          <w:tcPr>
            <w:tcW w:w="1908" w:type="dxa"/>
            <w:vAlign w:val="center"/>
          </w:tcPr>
          <w:p w14:paraId="6501A3C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EPINEPHRINE</w:t>
            </w:r>
          </w:p>
        </w:tc>
        <w:tc>
          <w:tcPr>
            <w:tcW w:w="2358" w:type="dxa"/>
            <w:vAlign w:val="center"/>
          </w:tcPr>
          <w:p w14:paraId="0AF4F13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ADRENALINE-AGUETTAN</w:t>
            </w:r>
          </w:p>
        </w:tc>
        <w:tc>
          <w:tcPr>
            <w:tcW w:w="2935" w:type="dxa"/>
            <w:vAlign w:val="center"/>
          </w:tcPr>
          <w:p w14:paraId="71D6C8B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ПРЕДВАРИТЕЛНО НАПЪЛНЕНА СПРИНЦОВКА 1MG 10 10ML</w:t>
            </w:r>
          </w:p>
        </w:tc>
        <w:tc>
          <w:tcPr>
            <w:tcW w:w="1519" w:type="dxa"/>
            <w:vAlign w:val="center"/>
          </w:tcPr>
          <w:p w14:paraId="57DEC00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4229998</w:t>
            </w:r>
          </w:p>
        </w:tc>
      </w:tr>
      <w:tr w:rsidR="00287731" w:rsidRPr="00A13BF5" w14:paraId="33291173" w14:textId="77777777" w:rsidTr="003608A6">
        <w:tc>
          <w:tcPr>
            <w:tcW w:w="1908" w:type="dxa"/>
            <w:vAlign w:val="center"/>
          </w:tcPr>
          <w:p w14:paraId="1D0574B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755ABFC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AMOXICIL/CLA-A-MED</w:t>
            </w:r>
          </w:p>
        </w:tc>
        <w:tc>
          <w:tcPr>
            <w:tcW w:w="2935" w:type="dxa"/>
            <w:vAlign w:val="center"/>
          </w:tcPr>
          <w:p w14:paraId="357C43C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FILMT/125MG 500MG 12</w:t>
            </w:r>
          </w:p>
        </w:tc>
        <w:tc>
          <w:tcPr>
            <w:tcW w:w="1519" w:type="dxa"/>
            <w:vAlign w:val="center"/>
          </w:tcPr>
          <w:p w14:paraId="7B42224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4222306</w:t>
            </w:r>
          </w:p>
        </w:tc>
      </w:tr>
      <w:tr w:rsidR="00287731" w:rsidRPr="00A13BF5" w14:paraId="2C3FF52F" w14:textId="77777777" w:rsidTr="003608A6">
        <w:tc>
          <w:tcPr>
            <w:tcW w:w="1908" w:type="dxa"/>
            <w:vAlign w:val="center"/>
          </w:tcPr>
          <w:p w14:paraId="498F29B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1441240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AMOXICIL/CLA-A-MED</w:t>
            </w:r>
          </w:p>
        </w:tc>
        <w:tc>
          <w:tcPr>
            <w:tcW w:w="2935" w:type="dxa"/>
            <w:vAlign w:val="center"/>
          </w:tcPr>
          <w:p w14:paraId="220F2D3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FILMT/125MG 875MG 10</w:t>
            </w:r>
          </w:p>
        </w:tc>
        <w:tc>
          <w:tcPr>
            <w:tcW w:w="1519" w:type="dxa"/>
            <w:vAlign w:val="center"/>
          </w:tcPr>
          <w:p w14:paraId="3B46F55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4222312</w:t>
            </w:r>
          </w:p>
        </w:tc>
      </w:tr>
      <w:tr w:rsidR="00287731" w:rsidRPr="00A13BF5" w14:paraId="28DC7DFD" w14:textId="77777777" w:rsidTr="003608A6">
        <w:tc>
          <w:tcPr>
            <w:tcW w:w="1908" w:type="dxa"/>
            <w:vAlign w:val="center"/>
          </w:tcPr>
          <w:p w14:paraId="2CADE45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261DB66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AMOXICIL/CLA-A-MED</w:t>
            </w:r>
          </w:p>
        </w:tc>
        <w:tc>
          <w:tcPr>
            <w:tcW w:w="2935" w:type="dxa"/>
            <w:vAlign w:val="center"/>
          </w:tcPr>
          <w:p w14:paraId="5CEB23E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FILMT/125MG 875MG 14</w:t>
            </w:r>
          </w:p>
        </w:tc>
        <w:tc>
          <w:tcPr>
            <w:tcW w:w="1519" w:type="dxa"/>
            <w:vAlign w:val="center"/>
          </w:tcPr>
          <w:p w14:paraId="43CCF4E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4222329</w:t>
            </w:r>
          </w:p>
        </w:tc>
      </w:tr>
      <w:tr w:rsidR="00287731" w:rsidRPr="00A13BF5" w14:paraId="3910C21A" w14:textId="77777777" w:rsidTr="003608A6">
        <w:tc>
          <w:tcPr>
            <w:tcW w:w="1908" w:type="dxa"/>
            <w:vAlign w:val="center"/>
          </w:tcPr>
          <w:p w14:paraId="2DDA299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257AD8D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AMOXICIL/CLAV-KRKA</w:t>
            </w:r>
          </w:p>
        </w:tc>
        <w:tc>
          <w:tcPr>
            <w:tcW w:w="2935" w:type="dxa"/>
            <w:vAlign w:val="center"/>
          </w:tcPr>
          <w:p w14:paraId="74DE103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FILMT/125MG 875MG 10</w:t>
            </w:r>
          </w:p>
        </w:tc>
        <w:tc>
          <w:tcPr>
            <w:tcW w:w="1519" w:type="dxa"/>
            <w:vAlign w:val="center"/>
          </w:tcPr>
          <w:p w14:paraId="0620F2D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4220483</w:t>
            </w:r>
          </w:p>
        </w:tc>
      </w:tr>
      <w:tr w:rsidR="00287731" w:rsidRPr="00A13BF5" w14:paraId="07352846" w14:textId="77777777" w:rsidTr="003608A6">
        <w:tc>
          <w:tcPr>
            <w:tcW w:w="1908" w:type="dxa"/>
            <w:vAlign w:val="center"/>
          </w:tcPr>
          <w:p w14:paraId="52F3286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5562B44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AMOXICIL/CLAV-KRKA</w:t>
            </w:r>
          </w:p>
        </w:tc>
        <w:tc>
          <w:tcPr>
            <w:tcW w:w="2935" w:type="dxa"/>
            <w:vAlign w:val="center"/>
          </w:tcPr>
          <w:p w14:paraId="46AB5AC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FILMT/125MG 875MG 14</w:t>
            </w:r>
          </w:p>
        </w:tc>
        <w:tc>
          <w:tcPr>
            <w:tcW w:w="1519" w:type="dxa"/>
            <w:vAlign w:val="center"/>
          </w:tcPr>
          <w:p w14:paraId="36C6E46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4220508</w:t>
            </w:r>
          </w:p>
        </w:tc>
      </w:tr>
      <w:tr w:rsidR="00287731" w:rsidRPr="00A13BF5" w14:paraId="4298EE5A" w14:textId="77777777" w:rsidTr="003608A6">
        <w:tc>
          <w:tcPr>
            <w:tcW w:w="1908" w:type="dxa"/>
            <w:vAlign w:val="center"/>
          </w:tcPr>
          <w:p w14:paraId="1D56CBA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25CF0DA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AMOXICILL/CLAV-ACT</w:t>
            </w:r>
          </w:p>
        </w:tc>
        <w:tc>
          <w:tcPr>
            <w:tcW w:w="2935" w:type="dxa"/>
            <w:vAlign w:val="center"/>
          </w:tcPr>
          <w:p w14:paraId="134A6BB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FILMT/125MG 875MG 10</w:t>
            </w:r>
          </w:p>
        </w:tc>
        <w:tc>
          <w:tcPr>
            <w:tcW w:w="1519" w:type="dxa"/>
            <w:vAlign w:val="center"/>
          </w:tcPr>
          <w:p w14:paraId="29126AD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3931383</w:t>
            </w:r>
          </w:p>
        </w:tc>
      </w:tr>
      <w:tr w:rsidR="00287731" w:rsidRPr="00A13BF5" w14:paraId="3A2476DA" w14:textId="77777777" w:rsidTr="003608A6">
        <w:tc>
          <w:tcPr>
            <w:tcW w:w="1908" w:type="dxa"/>
            <w:vAlign w:val="center"/>
          </w:tcPr>
          <w:p w14:paraId="7FFCDA6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22533D8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AMOXICILLIN-1A</w:t>
            </w:r>
          </w:p>
        </w:tc>
        <w:tc>
          <w:tcPr>
            <w:tcW w:w="2935" w:type="dxa"/>
            <w:vAlign w:val="center"/>
          </w:tcPr>
          <w:p w14:paraId="6E6BCF4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1000MG 10</w:t>
            </w:r>
          </w:p>
        </w:tc>
        <w:tc>
          <w:tcPr>
            <w:tcW w:w="1519" w:type="dxa"/>
            <w:vAlign w:val="center"/>
          </w:tcPr>
          <w:p w14:paraId="38FC17A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4464771</w:t>
            </w:r>
          </w:p>
        </w:tc>
      </w:tr>
      <w:tr w:rsidR="00287731" w:rsidRPr="00A13BF5" w14:paraId="3D558242" w14:textId="77777777" w:rsidTr="003608A6">
        <w:tc>
          <w:tcPr>
            <w:tcW w:w="1908" w:type="dxa"/>
            <w:vAlign w:val="center"/>
          </w:tcPr>
          <w:p w14:paraId="23F0557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560BD95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AMOXICILLIN-1A</w:t>
            </w:r>
          </w:p>
        </w:tc>
        <w:tc>
          <w:tcPr>
            <w:tcW w:w="2935" w:type="dxa"/>
            <w:vAlign w:val="center"/>
          </w:tcPr>
          <w:p w14:paraId="1F9E15B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1000MG 14</w:t>
            </w:r>
          </w:p>
        </w:tc>
        <w:tc>
          <w:tcPr>
            <w:tcW w:w="1519" w:type="dxa"/>
            <w:vAlign w:val="center"/>
          </w:tcPr>
          <w:p w14:paraId="0EB47E1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4464788</w:t>
            </w:r>
          </w:p>
        </w:tc>
      </w:tr>
      <w:tr w:rsidR="00287731" w:rsidRPr="00A13BF5" w14:paraId="24077606" w14:textId="77777777" w:rsidTr="003608A6">
        <w:tc>
          <w:tcPr>
            <w:tcW w:w="1908" w:type="dxa"/>
            <w:vAlign w:val="center"/>
          </w:tcPr>
          <w:p w14:paraId="1472F24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18C5282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AMOXICILLIN-RAT</w:t>
            </w:r>
          </w:p>
        </w:tc>
        <w:tc>
          <w:tcPr>
            <w:tcW w:w="2935" w:type="dxa"/>
            <w:vAlign w:val="center"/>
          </w:tcPr>
          <w:p w14:paraId="5EA2D11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10</w:t>
            </w:r>
          </w:p>
        </w:tc>
        <w:tc>
          <w:tcPr>
            <w:tcW w:w="1519" w:type="dxa"/>
            <w:vAlign w:val="center"/>
          </w:tcPr>
          <w:p w14:paraId="273B2BA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1269649</w:t>
            </w:r>
          </w:p>
        </w:tc>
      </w:tr>
      <w:tr w:rsidR="00287731" w:rsidRPr="00A13BF5" w14:paraId="1B97528C" w14:textId="77777777" w:rsidTr="003608A6">
        <w:tc>
          <w:tcPr>
            <w:tcW w:w="1908" w:type="dxa"/>
            <w:vAlign w:val="center"/>
          </w:tcPr>
          <w:p w14:paraId="4D47866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4BFC803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AMOXICILLIN-RAT</w:t>
            </w:r>
          </w:p>
        </w:tc>
        <w:tc>
          <w:tcPr>
            <w:tcW w:w="2935" w:type="dxa"/>
            <w:vAlign w:val="center"/>
          </w:tcPr>
          <w:p w14:paraId="30D0043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30</w:t>
            </w:r>
          </w:p>
        </w:tc>
        <w:tc>
          <w:tcPr>
            <w:tcW w:w="1519" w:type="dxa"/>
            <w:vAlign w:val="center"/>
          </w:tcPr>
          <w:p w14:paraId="373F89D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1269655</w:t>
            </w:r>
          </w:p>
        </w:tc>
      </w:tr>
      <w:tr w:rsidR="00287731" w:rsidRPr="00A13BF5" w14:paraId="3B6BDB5D" w14:textId="77777777" w:rsidTr="003608A6">
        <w:tc>
          <w:tcPr>
            <w:tcW w:w="1908" w:type="dxa"/>
            <w:vAlign w:val="center"/>
          </w:tcPr>
          <w:p w14:paraId="1746981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0A46161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AMOXICILLIN-RAT</w:t>
            </w:r>
          </w:p>
        </w:tc>
        <w:tc>
          <w:tcPr>
            <w:tcW w:w="2935" w:type="dxa"/>
            <w:vAlign w:val="center"/>
          </w:tcPr>
          <w:p w14:paraId="3DC9E80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1000MG 10</w:t>
            </w:r>
          </w:p>
        </w:tc>
        <w:tc>
          <w:tcPr>
            <w:tcW w:w="1519" w:type="dxa"/>
            <w:vAlign w:val="center"/>
          </w:tcPr>
          <w:p w14:paraId="05D79B4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1144965</w:t>
            </w:r>
          </w:p>
        </w:tc>
      </w:tr>
      <w:tr w:rsidR="00287731" w:rsidRPr="00A13BF5" w14:paraId="5936D03E" w14:textId="77777777" w:rsidTr="003608A6">
        <w:tc>
          <w:tcPr>
            <w:tcW w:w="1908" w:type="dxa"/>
            <w:vAlign w:val="center"/>
          </w:tcPr>
          <w:p w14:paraId="33CB54F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1A86EA2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AMOXICILLIN-RAT</w:t>
            </w:r>
          </w:p>
        </w:tc>
        <w:tc>
          <w:tcPr>
            <w:tcW w:w="2935" w:type="dxa"/>
            <w:vAlign w:val="center"/>
          </w:tcPr>
          <w:p w14:paraId="44D0FDD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1000MG 14</w:t>
            </w:r>
          </w:p>
        </w:tc>
        <w:tc>
          <w:tcPr>
            <w:tcW w:w="1519" w:type="dxa"/>
            <w:vAlign w:val="center"/>
          </w:tcPr>
          <w:p w14:paraId="20A79CC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1302217</w:t>
            </w:r>
          </w:p>
        </w:tc>
      </w:tr>
      <w:tr w:rsidR="00287731" w:rsidRPr="00A13BF5" w14:paraId="3ED85774" w14:textId="77777777" w:rsidTr="003608A6">
        <w:tc>
          <w:tcPr>
            <w:tcW w:w="1908" w:type="dxa"/>
            <w:vAlign w:val="center"/>
          </w:tcPr>
          <w:p w14:paraId="26DFB2B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6ED7E84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AMOXICLAVULAN-1A</w:t>
            </w:r>
          </w:p>
        </w:tc>
        <w:tc>
          <w:tcPr>
            <w:tcW w:w="2935" w:type="dxa"/>
            <w:vAlign w:val="center"/>
          </w:tcPr>
          <w:p w14:paraId="6BF7B94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1G 10</w:t>
            </w:r>
          </w:p>
        </w:tc>
        <w:tc>
          <w:tcPr>
            <w:tcW w:w="1519" w:type="dxa"/>
            <w:vAlign w:val="center"/>
          </w:tcPr>
          <w:p w14:paraId="198C850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2478616</w:t>
            </w:r>
          </w:p>
        </w:tc>
      </w:tr>
      <w:tr w:rsidR="00287731" w:rsidRPr="00A13BF5" w14:paraId="65C70EB0" w14:textId="77777777" w:rsidTr="003608A6">
        <w:tc>
          <w:tcPr>
            <w:tcW w:w="1908" w:type="dxa"/>
            <w:vAlign w:val="center"/>
          </w:tcPr>
          <w:p w14:paraId="0C9FC4E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lastRenderedPageBreak/>
              <w:t>AMOXICILLIN</w:t>
            </w:r>
          </w:p>
        </w:tc>
        <w:tc>
          <w:tcPr>
            <w:tcW w:w="2358" w:type="dxa"/>
            <w:vAlign w:val="center"/>
          </w:tcPr>
          <w:p w14:paraId="68526C0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AMOXICLAVULAN-1A</w:t>
            </w:r>
          </w:p>
        </w:tc>
        <w:tc>
          <w:tcPr>
            <w:tcW w:w="2935" w:type="dxa"/>
            <w:vAlign w:val="center"/>
          </w:tcPr>
          <w:p w14:paraId="3D06F74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1G 14</w:t>
            </w:r>
          </w:p>
        </w:tc>
        <w:tc>
          <w:tcPr>
            <w:tcW w:w="1519" w:type="dxa"/>
            <w:vAlign w:val="center"/>
          </w:tcPr>
          <w:p w14:paraId="4F4A05A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2478622</w:t>
            </w:r>
          </w:p>
        </w:tc>
      </w:tr>
      <w:tr w:rsidR="00287731" w:rsidRPr="00A13BF5" w14:paraId="59ECD6A9" w14:textId="77777777" w:rsidTr="003608A6">
        <w:tc>
          <w:tcPr>
            <w:tcW w:w="1908" w:type="dxa"/>
            <w:vAlign w:val="center"/>
          </w:tcPr>
          <w:p w14:paraId="208B52E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1BF9118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AMOXICOMP</w:t>
            </w:r>
          </w:p>
        </w:tc>
        <w:tc>
          <w:tcPr>
            <w:tcW w:w="2935" w:type="dxa"/>
            <w:vAlign w:val="center"/>
          </w:tcPr>
          <w:p w14:paraId="3D227A8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1G 10</w:t>
            </w:r>
          </w:p>
        </w:tc>
        <w:tc>
          <w:tcPr>
            <w:tcW w:w="1519" w:type="dxa"/>
            <w:vAlign w:val="center"/>
          </w:tcPr>
          <w:p w14:paraId="6EC36B0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2437391</w:t>
            </w:r>
          </w:p>
        </w:tc>
      </w:tr>
      <w:tr w:rsidR="00287731" w:rsidRPr="00A13BF5" w14:paraId="43FFD42E" w14:textId="77777777" w:rsidTr="003608A6">
        <w:tc>
          <w:tcPr>
            <w:tcW w:w="1908" w:type="dxa"/>
            <w:vAlign w:val="center"/>
          </w:tcPr>
          <w:p w14:paraId="6DF3EE6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420CE90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AMOXICOMP</w:t>
            </w:r>
          </w:p>
        </w:tc>
        <w:tc>
          <w:tcPr>
            <w:tcW w:w="2935" w:type="dxa"/>
            <w:vAlign w:val="center"/>
          </w:tcPr>
          <w:p w14:paraId="0454EA6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1G 14</w:t>
            </w:r>
          </w:p>
        </w:tc>
        <w:tc>
          <w:tcPr>
            <w:tcW w:w="1519" w:type="dxa"/>
            <w:vAlign w:val="center"/>
          </w:tcPr>
          <w:p w14:paraId="48B0DC4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2437126</w:t>
            </w:r>
          </w:p>
        </w:tc>
      </w:tr>
      <w:tr w:rsidR="00287731" w:rsidRPr="00A13BF5" w14:paraId="78875CF0" w14:textId="77777777" w:rsidTr="003608A6">
        <w:tc>
          <w:tcPr>
            <w:tcW w:w="1908" w:type="dxa"/>
            <w:vAlign w:val="center"/>
          </w:tcPr>
          <w:p w14:paraId="487BC59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4F59479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AMOXILAN</w:t>
            </w:r>
          </w:p>
        </w:tc>
        <w:tc>
          <w:tcPr>
            <w:tcW w:w="2935" w:type="dxa"/>
            <w:vAlign w:val="center"/>
          </w:tcPr>
          <w:p w14:paraId="2F1C5C1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СИРОП ПРИ СУХА КАШЛИЦА/SUSP 250MG/5ML 60ML</w:t>
            </w:r>
          </w:p>
        </w:tc>
        <w:tc>
          <w:tcPr>
            <w:tcW w:w="1519" w:type="dxa"/>
            <w:vAlign w:val="center"/>
          </w:tcPr>
          <w:p w14:paraId="6E0608A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1286346</w:t>
            </w:r>
          </w:p>
        </w:tc>
      </w:tr>
      <w:tr w:rsidR="00287731" w:rsidRPr="00A13BF5" w14:paraId="68A864FA" w14:textId="77777777" w:rsidTr="003608A6">
        <w:tc>
          <w:tcPr>
            <w:tcW w:w="1908" w:type="dxa"/>
            <w:vAlign w:val="center"/>
          </w:tcPr>
          <w:p w14:paraId="7C0554B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738F5E6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AMOXILAN</w:t>
            </w:r>
          </w:p>
        </w:tc>
        <w:tc>
          <w:tcPr>
            <w:tcW w:w="2935" w:type="dxa"/>
            <w:vAlign w:val="center"/>
          </w:tcPr>
          <w:p w14:paraId="5E2637C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СИРОП ПРИ СУХА КАШЛИЦА/SUSP 250MG/5ML 120ML</w:t>
            </w:r>
          </w:p>
        </w:tc>
        <w:tc>
          <w:tcPr>
            <w:tcW w:w="1519" w:type="dxa"/>
            <w:vAlign w:val="center"/>
          </w:tcPr>
          <w:p w14:paraId="7B362EA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1286352</w:t>
            </w:r>
          </w:p>
        </w:tc>
      </w:tr>
      <w:tr w:rsidR="00287731" w:rsidRPr="00A13BF5" w14:paraId="7B89B0EF" w14:textId="77777777" w:rsidTr="003608A6">
        <w:tc>
          <w:tcPr>
            <w:tcW w:w="1908" w:type="dxa"/>
            <w:vAlign w:val="center"/>
          </w:tcPr>
          <w:p w14:paraId="1F36C08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128508F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AMOXILAN</w:t>
            </w:r>
          </w:p>
        </w:tc>
        <w:tc>
          <w:tcPr>
            <w:tcW w:w="2935" w:type="dxa"/>
            <w:vAlign w:val="center"/>
          </w:tcPr>
          <w:p w14:paraId="14B579E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СИРОП ПРИ СУХА КАШЛИЦА/SUSP 500MG/5ML 60ML</w:t>
            </w:r>
          </w:p>
        </w:tc>
        <w:tc>
          <w:tcPr>
            <w:tcW w:w="1519" w:type="dxa"/>
            <w:vAlign w:val="center"/>
          </w:tcPr>
          <w:p w14:paraId="1112065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1286369</w:t>
            </w:r>
          </w:p>
        </w:tc>
      </w:tr>
      <w:tr w:rsidR="00287731" w:rsidRPr="00A13BF5" w14:paraId="20D83E59" w14:textId="77777777" w:rsidTr="003608A6">
        <w:tc>
          <w:tcPr>
            <w:tcW w:w="1908" w:type="dxa"/>
            <w:vAlign w:val="center"/>
          </w:tcPr>
          <w:p w14:paraId="6C55BAA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2FE6A65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AMOXILAN</w:t>
            </w:r>
          </w:p>
        </w:tc>
        <w:tc>
          <w:tcPr>
            <w:tcW w:w="2935" w:type="dxa"/>
            <w:vAlign w:val="center"/>
          </w:tcPr>
          <w:p w14:paraId="3E88DD7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TABL. 1000MG 10</w:t>
            </w:r>
          </w:p>
        </w:tc>
        <w:tc>
          <w:tcPr>
            <w:tcW w:w="1519" w:type="dxa"/>
            <w:vAlign w:val="center"/>
          </w:tcPr>
          <w:p w14:paraId="23A58B2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1144830</w:t>
            </w:r>
          </w:p>
        </w:tc>
      </w:tr>
      <w:tr w:rsidR="00287731" w:rsidRPr="00A13BF5" w14:paraId="31F56835" w14:textId="77777777" w:rsidTr="003608A6">
        <w:tc>
          <w:tcPr>
            <w:tcW w:w="1908" w:type="dxa"/>
            <w:vAlign w:val="center"/>
          </w:tcPr>
          <w:p w14:paraId="22DC946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033521F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AMOXILAN</w:t>
            </w:r>
          </w:p>
        </w:tc>
        <w:tc>
          <w:tcPr>
            <w:tcW w:w="2935" w:type="dxa"/>
            <w:vAlign w:val="center"/>
          </w:tcPr>
          <w:p w14:paraId="286584B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СИРОП ПРИ СУХА КАШЛИЦА/SUSP 500MG/5ML 120ML</w:t>
            </w:r>
          </w:p>
        </w:tc>
        <w:tc>
          <w:tcPr>
            <w:tcW w:w="1519" w:type="dxa"/>
            <w:vAlign w:val="center"/>
          </w:tcPr>
          <w:p w14:paraId="59A1DF0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1286375</w:t>
            </w:r>
          </w:p>
        </w:tc>
      </w:tr>
      <w:tr w:rsidR="00287731" w:rsidRPr="00A13BF5" w14:paraId="275A6A07" w14:textId="77777777" w:rsidTr="003608A6">
        <w:tc>
          <w:tcPr>
            <w:tcW w:w="1908" w:type="dxa"/>
            <w:vAlign w:val="center"/>
          </w:tcPr>
          <w:p w14:paraId="2EAB853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0523095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AMOXILAN</w:t>
            </w:r>
          </w:p>
        </w:tc>
        <w:tc>
          <w:tcPr>
            <w:tcW w:w="2935" w:type="dxa"/>
            <w:vAlign w:val="center"/>
          </w:tcPr>
          <w:p w14:paraId="2C293CF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TABL. 1000MG 14</w:t>
            </w:r>
          </w:p>
        </w:tc>
        <w:tc>
          <w:tcPr>
            <w:tcW w:w="1519" w:type="dxa"/>
            <w:vAlign w:val="center"/>
          </w:tcPr>
          <w:p w14:paraId="4513E58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1302915</w:t>
            </w:r>
          </w:p>
        </w:tc>
      </w:tr>
      <w:tr w:rsidR="00287731" w:rsidRPr="00A13BF5" w14:paraId="696CA371" w14:textId="77777777" w:rsidTr="003608A6">
        <w:tc>
          <w:tcPr>
            <w:tcW w:w="1908" w:type="dxa"/>
            <w:vAlign w:val="center"/>
          </w:tcPr>
          <w:p w14:paraId="52A2688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3B91090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AMOXIPLUS</w:t>
            </w:r>
          </w:p>
        </w:tc>
        <w:tc>
          <w:tcPr>
            <w:tcW w:w="2935" w:type="dxa"/>
            <w:vAlign w:val="center"/>
          </w:tcPr>
          <w:p w14:paraId="4613AF9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625MG 12</w:t>
            </w:r>
          </w:p>
        </w:tc>
        <w:tc>
          <w:tcPr>
            <w:tcW w:w="1519" w:type="dxa"/>
            <w:vAlign w:val="center"/>
          </w:tcPr>
          <w:p w14:paraId="7C4475E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1344641</w:t>
            </w:r>
          </w:p>
        </w:tc>
      </w:tr>
      <w:tr w:rsidR="00287731" w:rsidRPr="00A13BF5" w14:paraId="5B76CCB7" w14:textId="77777777" w:rsidTr="003608A6">
        <w:tc>
          <w:tcPr>
            <w:tcW w:w="1908" w:type="dxa"/>
            <w:vAlign w:val="center"/>
          </w:tcPr>
          <w:p w14:paraId="07C7159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7B9539F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AMOXIPLUS</w:t>
            </w:r>
          </w:p>
        </w:tc>
        <w:tc>
          <w:tcPr>
            <w:tcW w:w="2935" w:type="dxa"/>
            <w:vAlign w:val="center"/>
          </w:tcPr>
          <w:p w14:paraId="26DEBF2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1G 10</w:t>
            </w:r>
          </w:p>
        </w:tc>
        <w:tc>
          <w:tcPr>
            <w:tcW w:w="1519" w:type="dxa"/>
            <w:vAlign w:val="center"/>
          </w:tcPr>
          <w:p w14:paraId="4A5935E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2426039</w:t>
            </w:r>
          </w:p>
        </w:tc>
      </w:tr>
      <w:tr w:rsidR="00287731" w:rsidRPr="00A13BF5" w14:paraId="6A170906" w14:textId="77777777" w:rsidTr="003608A6">
        <w:tc>
          <w:tcPr>
            <w:tcW w:w="1908" w:type="dxa"/>
            <w:vAlign w:val="center"/>
          </w:tcPr>
          <w:p w14:paraId="77987FD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306D428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AMOXIPLUS</w:t>
            </w:r>
          </w:p>
        </w:tc>
        <w:tc>
          <w:tcPr>
            <w:tcW w:w="2935" w:type="dxa"/>
            <w:vAlign w:val="center"/>
          </w:tcPr>
          <w:p w14:paraId="6A9D422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1G 14</w:t>
            </w:r>
          </w:p>
        </w:tc>
        <w:tc>
          <w:tcPr>
            <w:tcW w:w="1519" w:type="dxa"/>
            <w:vAlign w:val="center"/>
          </w:tcPr>
          <w:p w14:paraId="2E00A71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2429635</w:t>
            </w:r>
          </w:p>
        </w:tc>
      </w:tr>
      <w:tr w:rsidR="00287731" w:rsidRPr="00A13BF5" w14:paraId="7735BA06" w14:textId="77777777" w:rsidTr="003608A6">
        <w:tc>
          <w:tcPr>
            <w:tcW w:w="1908" w:type="dxa"/>
            <w:vAlign w:val="center"/>
          </w:tcPr>
          <w:p w14:paraId="10C22C0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0420FF1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AMOXISTAD</w:t>
            </w:r>
          </w:p>
        </w:tc>
        <w:tc>
          <w:tcPr>
            <w:tcW w:w="2935" w:type="dxa"/>
            <w:vAlign w:val="center"/>
          </w:tcPr>
          <w:p w14:paraId="00E7AFD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10</w:t>
            </w:r>
          </w:p>
        </w:tc>
        <w:tc>
          <w:tcPr>
            <w:tcW w:w="1519" w:type="dxa"/>
            <w:vAlign w:val="center"/>
          </w:tcPr>
          <w:p w14:paraId="5351765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1322183</w:t>
            </w:r>
          </w:p>
        </w:tc>
      </w:tr>
      <w:tr w:rsidR="00287731" w:rsidRPr="00A13BF5" w14:paraId="18409B44" w14:textId="77777777" w:rsidTr="003608A6">
        <w:tc>
          <w:tcPr>
            <w:tcW w:w="1908" w:type="dxa"/>
            <w:vAlign w:val="center"/>
          </w:tcPr>
          <w:p w14:paraId="632E7C5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0965726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AMOXISTAD</w:t>
            </w:r>
          </w:p>
        </w:tc>
        <w:tc>
          <w:tcPr>
            <w:tcW w:w="2935" w:type="dxa"/>
            <w:vAlign w:val="center"/>
          </w:tcPr>
          <w:p w14:paraId="13E3580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30</w:t>
            </w:r>
          </w:p>
        </w:tc>
        <w:tc>
          <w:tcPr>
            <w:tcW w:w="1519" w:type="dxa"/>
            <w:vAlign w:val="center"/>
          </w:tcPr>
          <w:p w14:paraId="13B4C04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1322208</w:t>
            </w:r>
          </w:p>
        </w:tc>
      </w:tr>
      <w:tr w:rsidR="00287731" w:rsidRPr="00A13BF5" w14:paraId="69386DEF" w14:textId="77777777" w:rsidTr="003608A6">
        <w:tc>
          <w:tcPr>
            <w:tcW w:w="1908" w:type="dxa"/>
            <w:vAlign w:val="center"/>
          </w:tcPr>
          <w:p w14:paraId="019139C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3B62320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AMOXISTAD</w:t>
            </w:r>
          </w:p>
        </w:tc>
        <w:tc>
          <w:tcPr>
            <w:tcW w:w="2935" w:type="dxa"/>
            <w:vAlign w:val="center"/>
          </w:tcPr>
          <w:p w14:paraId="4125185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1000MG 10</w:t>
            </w:r>
          </w:p>
        </w:tc>
        <w:tc>
          <w:tcPr>
            <w:tcW w:w="1519" w:type="dxa"/>
            <w:vAlign w:val="center"/>
          </w:tcPr>
          <w:p w14:paraId="4724C8C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1309857</w:t>
            </w:r>
          </w:p>
        </w:tc>
      </w:tr>
      <w:tr w:rsidR="00287731" w:rsidRPr="00A13BF5" w14:paraId="5ED6C39B" w14:textId="77777777" w:rsidTr="003608A6">
        <w:tc>
          <w:tcPr>
            <w:tcW w:w="1908" w:type="dxa"/>
            <w:vAlign w:val="center"/>
          </w:tcPr>
          <w:p w14:paraId="34DE67A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533A645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AMOXISTAD</w:t>
            </w:r>
          </w:p>
        </w:tc>
        <w:tc>
          <w:tcPr>
            <w:tcW w:w="2935" w:type="dxa"/>
            <w:vAlign w:val="center"/>
          </w:tcPr>
          <w:p w14:paraId="0228BAD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1000MG 14</w:t>
            </w:r>
          </w:p>
        </w:tc>
        <w:tc>
          <w:tcPr>
            <w:tcW w:w="1519" w:type="dxa"/>
            <w:vAlign w:val="center"/>
          </w:tcPr>
          <w:p w14:paraId="6F95BF3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1315645</w:t>
            </w:r>
          </w:p>
        </w:tc>
      </w:tr>
      <w:tr w:rsidR="00287731" w:rsidRPr="00A13BF5" w14:paraId="27A1F92A" w14:textId="77777777" w:rsidTr="003608A6">
        <w:tc>
          <w:tcPr>
            <w:tcW w:w="1908" w:type="dxa"/>
            <w:vAlign w:val="center"/>
          </w:tcPr>
          <w:p w14:paraId="701AFB7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562E864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AMOXISTAD PLUS</w:t>
            </w:r>
          </w:p>
        </w:tc>
        <w:tc>
          <w:tcPr>
            <w:tcW w:w="2935" w:type="dxa"/>
            <w:vAlign w:val="center"/>
          </w:tcPr>
          <w:p w14:paraId="51E267E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FILMT/125MG 875MG 10</w:t>
            </w:r>
          </w:p>
        </w:tc>
        <w:tc>
          <w:tcPr>
            <w:tcW w:w="1519" w:type="dxa"/>
            <w:vAlign w:val="center"/>
          </w:tcPr>
          <w:p w14:paraId="75B7CF8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4210763</w:t>
            </w:r>
          </w:p>
        </w:tc>
      </w:tr>
      <w:tr w:rsidR="00287731" w:rsidRPr="00A13BF5" w14:paraId="63D0AD3D" w14:textId="77777777" w:rsidTr="003608A6">
        <w:tc>
          <w:tcPr>
            <w:tcW w:w="1908" w:type="dxa"/>
            <w:vAlign w:val="center"/>
          </w:tcPr>
          <w:p w14:paraId="0BE088D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3FEF608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AMOXISTAD PLUS</w:t>
            </w:r>
          </w:p>
        </w:tc>
        <w:tc>
          <w:tcPr>
            <w:tcW w:w="2935" w:type="dxa"/>
            <w:vAlign w:val="center"/>
          </w:tcPr>
          <w:p w14:paraId="5D55DCA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FILMT/125MG 875MG 15</w:t>
            </w:r>
          </w:p>
        </w:tc>
        <w:tc>
          <w:tcPr>
            <w:tcW w:w="1519" w:type="dxa"/>
            <w:vAlign w:val="center"/>
          </w:tcPr>
          <w:p w14:paraId="41FEB77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4210786</w:t>
            </w:r>
          </w:p>
        </w:tc>
      </w:tr>
      <w:tr w:rsidR="00287731" w:rsidRPr="00A13BF5" w14:paraId="61A1B589" w14:textId="77777777" w:rsidTr="003608A6">
        <w:tc>
          <w:tcPr>
            <w:tcW w:w="1908" w:type="dxa"/>
            <w:vAlign w:val="center"/>
          </w:tcPr>
          <w:p w14:paraId="5792DDA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AMPICILLIN</w:t>
            </w:r>
          </w:p>
        </w:tc>
        <w:tc>
          <w:tcPr>
            <w:tcW w:w="2358" w:type="dxa"/>
            <w:vAlign w:val="center"/>
          </w:tcPr>
          <w:p w14:paraId="384EC12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AMPICIL/SULBAC-APT</w:t>
            </w:r>
          </w:p>
        </w:tc>
        <w:tc>
          <w:tcPr>
            <w:tcW w:w="2935" w:type="dxa"/>
            <w:vAlign w:val="center"/>
          </w:tcPr>
          <w:p w14:paraId="40552C2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POWDER.VIAL/1G 2G 10</w:t>
            </w:r>
          </w:p>
        </w:tc>
        <w:tc>
          <w:tcPr>
            <w:tcW w:w="1519" w:type="dxa"/>
            <w:vAlign w:val="center"/>
          </w:tcPr>
          <w:p w14:paraId="1E8B50A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5504780</w:t>
            </w:r>
          </w:p>
        </w:tc>
      </w:tr>
      <w:tr w:rsidR="00287731" w:rsidRPr="00A13BF5" w14:paraId="14E365FE" w14:textId="77777777" w:rsidTr="003608A6">
        <w:tc>
          <w:tcPr>
            <w:tcW w:w="1908" w:type="dxa"/>
            <w:vAlign w:val="center"/>
          </w:tcPr>
          <w:p w14:paraId="13BE42A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AMPICILLIN</w:t>
            </w:r>
          </w:p>
        </w:tc>
        <w:tc>
          <w:tcPr>
            <w:tcW w:w="2358" w:type="dxa"/>
            <w:vAlign w:val="center"/>
          </w:tcPr>
          <w:p w14:paraId="0510D4F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AMPICIL/SULBAC-AST</w:t>
            </w:r>
          </w:p>
        </w:tc>
        <w:tc>
          <w:tcPr>
            <w:tcW w:w="2935" w:type="dxa"/>
            <w:vAlign w:val="center"/>
          </w:tcPr>
          <w:p w14:paraId="71C7EE8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PDR.VIAL 1.50G 10 20ML</w:t>
            </w:r>
          </w:p>
        </w:tc>
        <w:tc>
          <w:tcPr>
            <w:tcW w:w="1519" w:type="dxa"/>
            <w:vAlign w:val="center"/>
          </w:tcPr>
          <w:p w14:paraId="1E17DF6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4961558</w:t>
            </w:r>
          </w:p>
        </w:tc>
      </w:tr>
      <w:tr w:rsidR="00287731" w:rsidRPr="00A13BF5" w14:paraId="45F62037" w14:textId="77777777" w:rsidTr="003608A6">
        <w:tc>
          <w:tcPr>
            <w:tcW w:w="1908" w:type="dxa"/>
            <w:vAlign w:val="center"/>
          </w:tcPr>
          <w:p w14:paraId="72CC6B6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AMPICILLIN</w:t>
            </w:r>
          </w:p>
        </w:tc>
        <w:tc>
          <w:tcPr>
            <w:tcW w:w="2358" w:type="dxa"/>
            <w:vAlign w:val="center"/>
          </w:tcPr>
          <w:p w14:paraId="27406B9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AMPICIL/SULBAC-AST</w:t>
            </w:r>
          </w:p>
        </w:tc>
        <w:tc>
          <w:tcPr>
            <w:tcW w:w="2935" w:type="dxa"/>
            <w:vAlign w:val="center"/>
          </w:tcPr>
          <w:p w14:paraId="6D6C435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PDR.VIAL 3G 10 20ML</w:t>
            </w:r>
          </w:p>
        </w:tc>
        <w:tc>
          <w:tcPr>
            <w:tcW w:w="1519" w:type="dxa"/>
            <w:vAlign w:val="center"/>
          </w:tcPr>
          <w:p w14:paraId="6D6139D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4961564</w:t>
            </w:r>
          </w:p>
        </w:tc>
      </w:tr>
      <w:tr w:rsidR="00287731" w:rsidRPr="00A13BF5" w14:paraId="44E3034B" w14:textId="77777777" w:rsidTr="003608A6">
        <w:tc>
          <w:tcPr>
            <w:tcW w:w="1908" w:type="dxa"/>
            <w:vAlign w:val="center"/>
          </w:tcPr>
          <w:p w14:paraId="0E3EAFB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METRONIDAZOLE</w:t>
            </w:r>
          </w:p>
        </w:tc>
        <w:tc>
          <w:tcPr>
            <w:tcW w:w="2358" w:type="dxa"/>
            <w:vAlign w:val="center"/>
          </w:tcPr>
          <w:p w14:paraId="15E852E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ANAEROBEX G.L.PHAR</w:t>
            </w:r>
          </w:p>
        </w:tc>
        <w:tc>
          <w:tcPr>
            <w:tcW w:w="2935" w:type="dxa"/>
            <w:vAlign w:val="center"/>
          </w:tcPr>
          <w:p w14:paraId="0CC23E9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20</w:t>
            </w:r>
          </w:p>
        </w:tc>
        <w:tc>
          <w:tcPr>
            <w:tcW w:w="1519" w:type="dxa"/>
            <w:vAlign w:val="center"/>
          </w:tcPr>
          <w:p w14:paraId="12E70CC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4476596</w:t>
            </w:r>
          </w:p>
        </w:tc>
      </w:tr>
      <w:tr w:rsidR="00287731" w:rsidRPr="00A13BF5" w14:paraId="44AE82DF" w14:textId="77777777" w:rsidTr="003608A6">
        <w:tc>
          <w:tcPr>
            <w:tcW w:w="1908" w:type="dxa"/>
            <w:vAlign w:val="center"/>
          </w:tcPr>
          <w:p w14:paraId="5402208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METRONIDAZOLE</w:t>
            </w:r>
          </w:p>
        </w:tc>
        <w:tc>
          <w:tcPr>
            <w:tcW w:w="2358" w:type="dxa"/>
            <w:vAlign w:val="center"/>
          </w:tcPr>
          <w:p w14:paraId="70A68B1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ANAEROBEX G.L.PHAR</w:t>
            </w:r>
          </w:p>
        </w:tc>
        <w:tc>
          <w:tcPr>
            <w:tcW w:w="2935" w:type="dxa"/>
            <w:vAlign w:val="center"/>
          </w:tcPr>
          <w:p w14:paraId="40321BF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10</w:t>
            </w:r>
          </w:p>
        </w:tc>
        <w:tc>
          <w:tcPr>
            <w:tcW w:w="1519" w:type="dxa"/>
            <w:vAlign w:val="center"/>
          </w:tcPr>
          <w:p w14:paraId="5D669D5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1364678</w:t>
            </w:r>
          </w:p>
        </w:tc>
      </w:tr>
      <w:tr w:rsidR="00287731" w:rsidRPr="00A13BF5" w14:paraId="1596535F" w14:textId="77777777" w:rsidTr="003608A6">
        <w:tc>
          <w:tcPr>
            <w:tcW w:w="1908" w:type="dxa"/>
            <w:vAlign w:val="center"/>
          </w:tcPr>
          <w:p w14:paraId="75DF794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METRONIDAZOLE</w:t>
            </w:r>
          </w:p>
        </w:tc>
        <w:tc>
          <w:tcPr>
            <w:tcW w:w="2358" w:type="dxa"/>
            <w:vAlign w:val="center"/>
          </w:tcPr>
          <w:p w14:paraId="193D8C7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ANAEROBEX G.L.PHAR</w:t>
            </w:r>
          </w:p>
        </w:tc>
        <w:tc>
          <w:tcPr>
            <w:tcW w:w="2935" w:type="dxa"/>
            <w:vAlign w:val="center"/>
          </w:tcPr>
          <w:p w14:paraId="69417C2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14</w:t>
            </w:r>
          </w:p>
        </w:tc>
        <w:tc>
          <w:tcPr>
            <w:tcW w:w="1519" w:type="dxa"/>
            <w:vAlign w:val="center"/>
          </w:tcPr>
          <w:p w14:paraId="1043D6D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1305026</w:t>
            </w:r>
          </w:p>
        </w:tc>
      </w:tr>
      <w:tr w:rsidR="00287731" w:rsidRPr="00A13BF5" w14:paraId="32E599F1" w14:textId="77777777" w:rsidTr="003608A6">
        <w:tc>
          <w:tcPr>
            <w:tcW w:w="1908" w:type="dxa"/>
            <w:vAlign w:val="center"/>
          </w:tcPr>
          <w:p w14:paraId="430925C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PREDNISOLONE</w:t>
            </w:r>
          </w:p>
        </w:tc>
        <w:tc>
          <w:tcPr>
            <w:tcW w:w="2358" w:type="dxa"/>
            <w:vAlign w:val="center"/>
          </w:tcPr>
          <w:p w14:paraId="50FA001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APREDNISLON</w:t>
            </w:r>
          </w:p>
        </w:tc>
        <w:tc>
          <w:tcPr>
            <w:tcW w:w="2935" w:type="dxa"/>
            <w:vAlign w:val="center"/>
          </w:tcPr>
          <w:p w14:paraId="21E2DEF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TABL. 1MG 50</w:t>
            </w:r>
          </w:p>
        </w:tc>
        <w:tc>
          <w:tcPr>
            <w:tcW w:w="1519" w:type="dxa"/>
            <w:vAlign w:val="center"/>
          </w:tcPr>
          <w:p w14:paraId="17910E7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2444267</w:t>
            </w:r>
          </w:p>
        </w:tc>
      </w:tr>
      <w:tr w:rsidR="00287731" w:rsidRPr="00A13BF5" w14:paraId="76F81FDD" w14:textId="77777777" w:rsidTr="003608A6">
        <w:tc>
          <w:tcPr>
            <w:tcW w:w="1908" w:type="dxa"/>
            <w:vAlign w:val="center"/>
          </w:tcPr>
          <w:p w14:paraId="2D4F85C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PREDNISOLONE</w:t>
            </w:r>
          </w:p>
        </w:tc>
        <w:tc>
          <w:tcPr>
            <w:tcW w:w="2358" w:type="dxa"/>
            <w:vAlign w:val="center"/>
          </w:tcPr>
          <w:p w14:paraId="5ECCB56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APREDNISLON</w:t>
            </w:r>
          </w:p>
        </w:tc>
        <w:tc>
          <w:tcPr>
            <w:tcW w:w="2935" w:type="dxa"/>
            <w:vAlign w:val="center"/>
          </w:tcPr>
          <w:p w14:paraId="6E57350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TABL. 5MG 100</w:t>
            </w:r>
          </w:p>
        </w:tc>
        <w:tc>
          <w:tcPr>
            <w:tcW w:w="1519" w:type="dxa"/>
            <w:vAlign w:val="center"/>
          </w:tcPr>
          <w:p w14:paraId="229987B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3582</w:t>
            </w:r>
          </w:p>
        </w:tc>
      </w:tr>
      <w:tr w:rsidR="00287731" w:rsidRPr="00A13BF5" w14:paraId="53A79813" w14:textId="77777777" w:rsidTr="003608A6">
        <w:tc>
          <w:tcPr>
            <w:tcW w:w="1908" w:type="dxa"/>
            <w:vAlign w:val="center"/>
          </w:tcPr>
          <w:p w14:paraId="27EB5DD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PREDNISOLONE</w:t>
            </w:r>
          </w:p>
        </w:tc>
        <w:tc>
          <w:tcPr>
            <w:tcW w:w="2358" w:type="dxa"/>
            <w:vAlign w:val="center"/>
          </w:tcPr>
          <w:p w14:paraId="0B7AF09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APREDNISLON</w:t>
            </w:r>
          </w:p>
        </w:tc>
        <w:tc>
          <w:tcPr>
            <w:tcW w:w="2935" w:type="dxa"/>
            <w:vAlign w:val="center"/>
          </w:tcPr>
          <w:p w14:paraId="066BDC1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TABL. 5MG 10</w:t>
            </w:r>
          </w:p>
        </w:tc>
        <w:tc>
          <w:tcPr>
            <w:tcW w:w="1519" w:type="dxa"/>
            <w:vAlign w:val="center"/>
          </w:tcPr>
          <w:p w14:paraId="72E844E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458578</w:t>
            </w:r>
          </w:p>
        </w:tc>
      </w:tr>
      <w:tr w:rsidR="00287731" w:rsidRPr="00A13BF5" w14:paraId="64B5CF02" w14:textId="77777777" w:rsidTr="003608A6">
        <w:tc>
          <w:tcPr>
            <w:tcW w:w="1908" w:type="dxa"/>
            <w:vAlign w:val="center"/>
          </w:tcPr>
          <w:p w14:paraId="5F81E20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PREDNISOLONE</w:t>
            </w:r>
          </w:p>
        </w:tc>
        <w:tc>
          <w:tcPr>
            <w:tcW w:w="2358" w:type="dxa"/>
            <w:vAlign w:val="center"/>
          </w:tcPr>
          <w:p w14:paraId="14C9DBB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APREDNISLON</w:t>
            </w:r>
          </w:p>
        </w:tc>
        <w:tc>
          <w:tcPr>
            <w:tcW w:w="2935" w:type="dxa"/>
            <w:vAlign w:val="center"/>
          </w:tcPr>
          <w:p w14:paraId="1EFE26B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TABL. 25MG 40</w:t>
            </w:r>
          </w:p>
        </w:tc>
        <w:tc>
          <w:tcPr>
            <w:tcW w:w="1519" w:type="dxa"/>
            <w:vAlign w:val="center"/>
          </w:tcPr>
          <w:p w14:paraId="1720E9C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658509</w:t>
            </w:r>
          </w:p>
        </w:tc>
      </w:tr>
      <w:tr w:rsidR="00287731" w:rsidRPr="00A13BF5" w14:paraId="27001C4E" w14:textId="77777777" w:rsidTr="003608A6">
        <w:tc>
          <w:tcPr>
            <w:tcW w:w="1908" w:type="dxa"/>
            <w:vAlign w:val="center"/>
          </w:tcPr>
          <w:p w14:paraId="2DD37DC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PREDNISOLONE</w:t>
            </w:r>
          </w:p>
        </w:tc>
        <w:tc>
          <w:tcPr>
            <w:tcW w:w="2358" w:type="dxa"/>
            <w:vAlign w:val="center"/>
          </w:tcPr>
          <w:p w14:paraId="258C42E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APREDNISLON</w:t>
            </w:r>
          </w:p>
        </w:tc>
        <w:tc>
          <w:tcPr>
            <w:tcW w:w="2935" w:type="dxa"/>
            <w:vAlign w:val="center"/>
          </w:tcPr>
          <w:p w14:paraId="10EEB5E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TABL. 25MG 10</w:t>
            </w:r>
          </w:p>
        </w:tc>
        <w:tc>
          <w:tcPr>
            <w:tcW w:w="1519" w:type="dxa"/>
            <w:vAlign w:val="center"/>
          </w:tcPr>
          <w:p w14:paraId="30C5955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3599</w:t>
            </w:r>
          </w:p>
        </w:tc>
      </w:tr>
      <w:tr w:rsidR="00287731" w:rsidRPr="00A13BF5" w14:paraId="022CF241" w14:textId="77777777" w:rsidTr="003608A6">
        <w:tc>
          <w:tcPr>
            <w:tcW w:w="1908" w:type="dxa"/>
            <w:vAlign w:val="center"/>
          </w:tcPr>
          <w:p w14:paraId="4A4A980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PREDNISOLONE</w:t>
            </w:r>
          </w:p>
        </w:tc>
        <w:tc>
          <w:tcPr>
            <w:tcW w:w="2358" w:type="dxa"/>
            <w:vAlign w:val="center"/>
          </w:tcPr>
          <w:p w14:paraId="2AB8220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APREDNISLON</w:t>
            </w:r>
          </w:p>
        </w:tc>
        <w:tc>
          <w:tcPr>
            <w:tcW w:w="2935" w:type="dxa"/>
            <w:vAlign w:val="center"/>
          </w:tcPr>
          <w:p w14:paraId="74FD872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TABL. 5MG 40</w:t>
            </w:r>
          </w:p>
        </w:tc>
        <w:tc>
          <w:tcPr>
            <w:tcW w:w="1519" w:type="dxa"/>
            <w:vAlign w:val="center"/>
          </w:tcPr>
          <w:p w14:paraId="3D3700F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458584</w:t>
            </w:r>
          </w:p>
        </w:tc>
      </w:tr>
      <w:tr w:rsidR="00287731" w:rsidRPr="00A13BF5" w14:paraId="4B896BEE" w14:textId="77777777" w:rsidTr="003608A6">
        <w:tc>
          <w:tcPr>
            <w:tcW w:w="1908" w:type="dxa"/>
            <w:vAlign w:val="center"/>
          </w:tcPr>
          <w:p w14:paraId="1156580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387B785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AUGMENTIN</w:t>
            </w:r>
          </w:p>
        </w:tc>
        <w:tc>
          <w:tcPr>
            <w:tcW w:w="2935" w:type="dxa"/>
            <w:vAlign w:val="center"/>
          </w:tcPr>
          <w:p w14:paraId="73C42E6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 SUSP MF 457MG/5ML 70ML</w:t>
            </w:r>
          </w:p>
        </w:tc>
        <w:tc>
          <w:tcPr>
            <w:tcW w:w="1519" w:type="dxa"/>
            <w:vAlign w:val="center"/>
          </w:tcPr>
          <w:p w14:paraId="48359B0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4475042</w:t>
            </w:r>
          </w:p>
        </w:tc>
      </w:tr>
      <w:tr w:rsidR="00287731" w:rsidRPr="00A13BF5" w14:paraId="0A470684" w14:textId="77777777" w:rsidTr="003608A6">
        <w:tc>
          <w:tcPr>
            <w:tcW w:w="1908" w:type="dxa"/>
            <w:vAlign w:val="center"/>
          </w:tcPr>
          <w:p w14:paraId="71FE641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4753F13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AUGMENTIN</w:t>
            </w:r>
          </w:p>
        </w:tc>
        <w:tc>
          <w:tcPr>
            <w:tcW w:w="2935" w:type="dxa"/>
            <w:vAlign w:val="center"/>
          </w:tcPr>
          <w:p w14:paraId="7A59EA3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 SUSP MF 457MG/5ML 140ML</w:t>
            </w:r>
          </w:p>
        </w:tc>
        <w:tc>
          <w:tcPr>
            <w:tcW w:w="1519" w:type="dxa"/>
            <w:vAlign w:val="center"/>
          </w:tcPr>
          <w:p w14:paraId="667AA63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4475059</w:t>
            </w:r>
          </w:p>
        </w:tc>
      </w:tr>
      <w:tr w:rsidR="00287731" w:rsidRPr="00A13BF5" w14:paraId="1ADAFF6E" w14:textId="77777777" w:rsidTr="003608A6">
        <w:tc>
          <w:tcPr>
            <w:tcW w:w="1908" w:type="dxa"/>
            <w:vAlign w:val="center"/>
          </w:tcPr>
          <w:p w14:paraId="61D19F7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41DF63D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AUGMENTIN</w:t>
            </w:r>
          </w:p>
        </w:tc>
        <w:tc>
          <w:tcPr>
            <w:tcW w:w="2935" w:type="dxa"/>
            <w:vAlign w:val="center"/>
          </w:tcPr>
          <w:p w14:paraId="3205C6C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625MG 12</w:t>
            </w:r>
          </w:p>
        </w:tc>
        <w:tc>
          <w:tcPr>
            <w:tcW w:w="1519" w:type="dxa"/>
            <w:vAlign w:val="center"/>
          </w:tcPr>
          <w:p w14:paraId="22A7CFC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802917</w:t>
            </w:r>
          </w:p>
        </w:tc>
      </w:tr>
      <w:tr w:rsidR="00287731" w:rsidRPr="00A13BF5" w14:paraId="25202429" w14:textId="77777777" w:rsidTr="003608A6">
        <w:tc>
          <w:tcPr>
            <w:tcW w:w="1908" w:type="dxa"/>
            <w:vAlign w:val="center"/>
          </w:tcPr>
          <w:p w14:paraId="5E85D54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4F541F7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AUGMENTIN</w:t>
            </w:r>
          </w:p>
        </w:tc>
        <w:tc>
          <w:tcPr>
            <w:tcW w:w="2935" w:type="dxa"/>
            <w:vAlign w:val="center"/>
          </w:tcPr>
          <w:p w14:paraId="69472EA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1G 14</w:t>
            </w:r>
          </w:p>
        </w:tc>
        <w:tc>
          <w:tcPr>
            <w:tcW w:w="1519" w:type="dxa"/>
            <w:vAlign w:val="center"/>
          </w:tcPr>
          <w:p w14:paraId="6AD5BF7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2431483</w:t>
            </w:r>
          </w:p>
        </w:tc>
      </w:tr>
      <w:tr w:rsidR="00287731" w:rsidRPr="00A13BF5" w14:paraId="727CA6AA" w14:textId="77777777" w:rsidTr="003608A6">
        <w:tc>
          <w:tcPr>
            <w:tcW w:w="1908" w:type="dxa"/>
            <w:vAlign w:val="center"/>
          </w:tcPr>
          <w:p w14:paraId="5D17F53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lastRenderedPageBreak/>
              <w:t>AMOXICILLIN</w:t>
            </w:r>
          </w:p>
        </w:tc>
        <w:tc>
          <w:tcPr>
            <w:tcW w:w="2358" w:type="dxa"/>
            <w:vAlign w:val="center"/>
          </w:tcPr>
          <w:p w14:paraId="7B26FAE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AUGMENTIN</w:t>
            </w:r>
          </w:p>
        </w:tc>
        <w:tc>
          <w:tcPr>
            <w:tcW w:w="2935" w:type="dxa"/>
            <w:vAlign w:val="center"/>
          </w:tcPr>
          <w:p w14:paraId="2175159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1G 10</w:t>
            </w:r>
          </w:p>
        </w:tc>
        <w:tc>
          <w:tcPr>
            <w:tcW w:w="1519" w:type="dxa"/>
            <w:vAlign w:val="center"/>
          </w:tcPr>
          <w:p w14:paraId="23C9097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1301531</w:t>
            </w:r>
          </w:p>
        </w:tc>
      </w:tr>
      <w:tr w:rsidR="00287731" w:rsidRPr="00A13BF5" w14:paraId="732B7784" w14:textId="77777777" w:rsidTr="003608A6">
        <w:tc>
          <w:tcPr>
            <w:tcW w:w="1908" w:type="dxa"/>
            <w:vAlign w:val="center"/>
          </w:tcPr>
          <w:p w14:paraId="3312CDC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MOXIFLOXACIN</w:t>
            </w:r>
          </w:p>
        </w:tc>
        <w:tc>
          <w:tcPr>
            <w:tcW w:w="2358" w:type="dxa"/>
            <w:vAlign w:val="center"/>
          </w:tcPr>
          <w:p w14:paraId="736E300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AVELOX</w:t>
            </w:r>
          </w:p>
        </w:tc>
        <w:tc>
          <w:tcPr>
            <w:tcW w:w="2935" w:type="dxa"/>
            <w:vAlign w:val="center"/>
          </w:tcPr>
          <w:p w14:paraId="65354E5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 xml:space="preserve">ИНФУЗИОНЕН РАЗТВОР 400MG 250ML </w:t>
            </w:r>
          </w:p>
        </w:tc>
        <w:tc>
          <w:tcPr>
            <w:tcW w:w="1519" w:type="dxa"/>
            <w:vAlign w:val="center"/>
          </w:tcPr>
          <w:p w14:paraId="490C2D1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3767305</w:t>
            </w:r>
          </w:p>
        </w:tc>
      </w:tr>
      <w:tr w:rsidR="00287731" w:rsidRPr="00A13BF5" w14:paraId="23B78AE1" w14:textId="77777777" w:rsidTr="003608A6">
        <w:tc>
          <w:tcPr>
            <w:tcW w:w="1908" w:type="dxa"/>
            <w:vAlign w:val="center"/>
          </w:tcPr>
          <w:p w14:paraId="6594F5D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MOXIFLOXACIN</w:t>
            </w:r>
          </w:p>
        </w:tc>
        <w:tc>
          <w:tcPr>
            <w:tcW w:w="2358" w:type="dxa"/>
            <w:vAlign w:val="center"/>
          </w:tcPr>
          <w:p w14:paraId="1EA73E4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AVELOX</w:t>
            </w:r>
          </w:p>
        </w:tc>
        <w:tc>
          <w:tcPr>
            <w:tcW w:w="2935" w:type="dxa"/>
            <w:vAlign w:val="center"/>
          </w:tcPr>
          <w:p w14:paraId="110DCE9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400MG 7</w:t>
            </w:r>
          </w:p>
        </w:tc>
        <w:tc>
          <w:tcPr>
            <w:tcW w:w="1519" w:type="dxa"/>
            <w:vAlign w:val="center"/>
          </w:tcPr>
          <w:p w14:paraId="59BC312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1344492</w:t>
            </w:r>
          </w:p>
        </w:tc>
      </w:tr>
      <w:tr w:rsidR="00287731" w:rsidRPr="00A13BF5" w14:paraId="54015888" w14:textId="77777777" w:rsidTr="003608A6">
        <w:tc>
          <w:tcPr>
            <w:tcW w:w="1908" w:type="dxa"/>
            <w:vAlign w:val="center"/>
          </w:tcPr>
          <w:p w14:paraId="5357930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AZITHROMYCIN</w:t>
            </w:r>
          </w:p>
        </w:tc>
        <w:tc>
          <w:tcPr>
            <w:tcW w:w="2358" w:type="dxa"/>
            <w:vAlign w:val="center"/>
          </w:tcPr>
          <w:p w14:paraId="61B17E9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AZISTRO</w:t>
            </w:r>
          </w:p>
        </w:tc>
        <w:tc>
          <w:tcPr>
            <w:tcW w:w="2935" w:type="dxa"/>
            <w:vAlign w:val="center"/>
          </w:tcPr>
          <w:p w14:paraId="71514B8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 INF SOL D 500MG</w:t>
            </w:r>
          </w:p>
        </w:tc>
        <w:tc>
          <w:tcPr>
            <w:tcW w:w="1519" w:type="dxa"/>
            <w:vAlign w:val="center"/>
          </w:tcPr>
          <w:p w14:paraId="56CB657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4467195</w:t>
            </w:r>
          </w:p>
        </w:tc>
      </w:tr>
      <w:tr w:rsidR="00287731" w:rsidRPr="00A13BF5" w14:paraId="1318CEED" w14:textId="77777777" w:rsidTr="003608A6">
        <w:tc>
          <w:tcPr>
            <w:tcW w:w="1908" w:type="dxa"/>
            <w:vAlign w:val="center"/>
          </w:tcPr>
          <w:p w14:paraId="52AE375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AZITHROMYCIN</w:t>
            </w:r>
          </w:p>
        </w:tc>
        <w:tc>
          <w:tcPr>
            <w:tcW w:w="2358" w:type="dxa"/>
            <w:vAlign w:val="center"/>
          </w:tcPr>
          <w:p w14:paraId="008EE27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AZITHROMYCIN-+PHA</w:t>
            </w:r>
          </w:p>
        </w:tc>
        <w:tc>
          <w:tcPr>
            <w:tcW w:w="2935" w:type="dxa"/>
            <w:vAlign w:val="center"/>
          </w:tcPr>
          <w:p w14:paraId="04920C5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3</w:t>
            </w:r>
          </w:p>
        </w:tc>
        <w:tc>
          <w:tcPr>
            <w:tcW w:w="1519" w:type="dxa"/>
            <w:vAlign w:val="center"/>
          </w:tcPr>
          <w:p w14:paraId="71EFAEF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3546739</w:t>
            </w:r>
          </w:p>
        </w:tc>
      </w:tr>
      <w:tr w:rsidR="00287731" w:rsidRPr="00A13BF5" w14:paraId="60A5ADD8" w14:textId="77777777" w:rsidTr="003608A6">
        <w:tc>
          <w:tcPr>
            <w:tcW w:w="1908" w:type="dxa"/>
            <w:vAlign w:val="center"/>
          </w:tcPr>
          <w:p w14:paraId="39C7185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AZITHROMYCIN</w:t>
            </w:r>
          </w:p>
        </w:tc>
        <w:tc>
          <w:tcPr>
            <w:tcW w:w="2358" w:type="dxa"/>
            <w:vAlign w:val="center"/>
          </w:tcPr>
          <w:p w14:paraId="25FE7F7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AZITHROMYCIN-1A</w:t>
            </w:r>
          </w:p>
        </w:tc>
        <w:tc>
          <w:tcPr>
            <w:tcW w:w="2935" w:type="dxa"/>
            <w:vAlign w:val="center"/>
          </w:tcPr>
          <w:p w14:paraId="2F6C4C8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3</w:t>
            </w:r>
          </w:p>
        </w:tc>
        <w:tc>
          <w:tcPr>
            <w:tcW w:w="1519" w:type="dxa"/>
            <w:vAlign w:val="center"/>
          </w:tcPr>
          <w:p w14:paraId="68C174A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3504505</w:t>
            </w:r>
          </w:p>
        </w:tc>
      </w:tr>
      <w:tr w:rsidR="00287731" w:rsidRPr="00A13BF5" w14:paraId="3E9341EA" w14:textId="77777777" w:rsidTr="003608A6">
        <w:tc>
          <w:tcPr>
            <w:tcW w:w="1908" w:type="dxa"/>
            <w:vAlign w:val="center"/>
          </w:tcPr>
          <w:p w14:paraId="4F0B1C9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AZITHROMYCIN</w:t>
            </w:r>
          </w:p>
        </w:tc>
        <w:tc>
          <w:tcPr>
            <w:tcW w:w="2358" w:type="dxa"/>
            <w:vAlign w:val="center"/>
          </w:tcPr>
          <w:p w14:paraId="7855E1D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AZITHROMYCIN-GENER</w:t>
            </w:r>
          </w:p>
        </w:tc>
        <w:tc>
          <w:tcPr>
            <w:tcW w:w="2935" w:type="dxa"/>
            <w:vAlign w:val="center"/>
          </w:tcPr>
          <w:p w14:paraId="11C5EC6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3</w:t>
            </w:r>
          </w:p>
        </w:tc>
        <w:tc>
          <w:tcPr>
            <w:tcW w:w="1519" w:type="dxa"/>
            <w:vAlign w:val="center"/>
          </w:tcPr>
          <w:p w14:paraId="710A98C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3546722</w:t>
            </w:r>
          </w:p>
        </w:tc>
      </w:tr>
      <w:tr w:rsidR="00287731" w:rsidRPr="00A13BF5" w14:paraId="5D5BDAA5" w14:textId="77777777" w:rsidTr="003608A6">
        <w:tc>
          <w:tcPr>
            <w:tcW w:w="1908" w:type="dxa"/>
            <w:vAlign w:val="center"/>
          </w:tcPr>
          <w:p w14:paraId="3254762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AZITHROMYCIN</w:t>
            </w:r>
          </w:p>
        </w:tc>
        <w:tc>
          <w:tcPr>
            <w:tcW w:w="2358" w:type="dxa"/>
            <w:vAlign w:val="center"/>
          </w:tcPr>
          <w:p w14:paraId="6D46000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AZITHROMYCIN-RAT</w:t>
            </w:r>
          </w:p>
        </w:tc>
        <w:tc>
          <w:tcPr>
            <w:tcW w:w="2935" w:type="dxa"/>
            <w:vAlign w:val="center"/>
          </w:tcPr>
          <w:p w14:paraId="317BCD0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3</w:t>
            </w:r>
          </w:p>
        </w:tc>
        <w:tc>
          <w:tcPr>
            <w:tcW w:w="1519" w:type="dxa"/>
            <w:vAlign w:val="center"/>
          </w:tcPr>
          <w:p w14:paraId="75767B0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2477031</w:t>
            </w:r>
          </w:p>
        </w:tc>
      </w:tr>
      <w:tr w:rsidR="00287731" w:rsidRPr="00A13BF5" w14:paraId="6894C197" w14:textId="77777777" w:rsidTr="003608A6">
        <w:tc>
          <w:tcPr>
            <w:tcW w:w="1908" w:type="dxa"/>
            <w:vAlign w:val="center"/>
          </w:tcPr>
          <w:p w14:paraId="27DFD0D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AZITHROMYCIN</w:t>
            </w:r>
          </w:p>
        </w:tc>
        <w:tc>
          <w:tcPr>
            <w:tcW w:w="2358" w:type="dxa"/>
            <w:vAlign w:val="center"/>
          </w:tcPr>
          <w:p w14:paraId="505CC83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AZITHROMYCIN-SDZ</w:t>
            </w:r>
          </w:p>
        </w:tc>
        <w:tc>
          <w:tcPr>
            <w:tcW w:w="2935" w:type="dxa"/>
            <w:vAlign w:val="center"/>
          </w:tcPr>
          <w:p w14:paraId="1278B6B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PDR.OR-SUSP. 200MG/5ML 30ML</w:t>
            </w:r>
          </w:p>
        </w:tc>
        <w:tc>
          <w:tcPr>
            <w:tcW w:w="1519" w:type="dxa"/>
            <w:vAlign w:val="center"/>
          </w:tcPr>
          <w:p w14:paraId="3C06B68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3515992</w:t>
            </w:r>
          </w:p>
        </w:tc>
      </w:tr>
      <w:tr w:rsidR="00287731" w:rsidRPr="00A13BF5" w14:paraId="1C7ADDC5" w14:textId="77777777" w:rsidTr="003608A6">
        <w:tc>
          <w:tcPr>
            <w:tcW w:w="1908" w:type="dxa"/>
            <w:vAlign w:val="center"/>
          </w:tcPr>
          <w:p w14:paraId="2DD39D5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AZITHROMYCIN</w:t>
            </w:r>
          </w:p>
        </w:tc>
        <w:tc>
          <w:tcPr>
            <w:tcW w:w="2358" w:type="dxa"/>
            <w:vAlign w:val="center"/>
          </w:tcPr>
          <w:p w14:paraId="2A46EFA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AZITHROMYCIN-SDZ</w:t>
            </w:r>
          </w:p>
        </w:tc>
        <w:tc>
          <w:tcPr>
            <w:tcW w:w="2935" w:type="dxa"/>
            <w:vAlign w:val="center"/>
          </w:tcPr>
          <w:p w14:paraId="7E64176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PDR.OR-SUSP. 200MG/5ML 15ML</w:t>
            </w:r>
          </w:p>
        </w:tc>
        <w:tc>
          <w:tcPr>
            <w:tcW w:w="1519" w:type="dxa"/>
            <w:vAlign w:val="center"/>
          </w:tcPr>
          <w:p w14:paraId="60E3C14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3515986</w:t>
            </w:r>
          </w:p>
        </w:tc>
      </w:tr>
      <w:tr w:rsidR="00287731" w:rsidRPr="00A13BF5" w14:paraId="66724126" w14:textId="77777777" w:rsidTr="003608A6">
        <w:tc>
          <w:tcPr>
            <w:tcW w:w="1908" w:type="dxa"/>
            <w:vAlign w:val="center"/>
          </w:tcPr>
          <w:p w14:paraId="309A96A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AZITHROMYCIN</w:t>
            </w:r>
          </w:p>
        </w:tc>
        <w:tc>
          <w:tcPr>
            <w:tcW w:w="2358" w:type="dxa"/>
            <w:vAlign w:val="center"/>
          </w:tcPr>
          <w:p w14:paraId="35922E1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AZITHROMYCIN-SDZ</w:t>
            </w:r>
          </w:p>
        </w:tc>
        <w:tc>
          <w:tcPr>
            <w:tcW w:w="2935" w:type="dxa"/>
            <w:vAlign w:val="center"/>
          </w:tcPr>
          <w:p w14:paraId="43FF867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3</w:t>
            </w:r>
          </w:p>
        </w:tc>
        <w:tc>
          <w:tcPr>
            <w:tcW w:w="1519" w:type="dxa"/>
            <w:vAlign w:val="center"/>
          </w:tcPr>
          <w:p w14:paraId="3CD5859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3501406</w:t>
            </w:r>
          </w:p>
        </w:tc>
      </w:tr>
      <w:tr w:rsidR="00287731" w:rsidRPr="00A13BF5" w14:paraId="3D9EE2BB" w14:textId="77777777" w:rsidTr="003608A6">
        <w:tc>
          <w:tcPr>
            <w:tcW w:w="1908" w:type="dxa"/>
            <w:vAlign w:val="center"/>
          </w:tcPr>
          <w:p w14:paraId="483A4C7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AZITHROMYCIN</w:t>
            </w:r>
          </w:p>
        </w:tc>
        <w:tc>
          <w:tcPr>
            <w:tcW w:w="2358" w:type="dxa"/>
            <w:vAlign w:val="center"/>
          </w:tcPr>
          <w:p w14:paraId="7F9415C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AZITHROMYCIN-STADA</w:t>
            </w:r>
          </w:p>
        </w:tc>
        <w:tc>
          <w:tcPr>
            <w:tcW w:w="2935" w:type="dxa"/>
            <w:vAlign w:val="center"/>
          </w:tcPr>
          <w:p w14:paraId="6F14FF2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ПРАХ 200MG/5ML 15ML</w:t>
            </w:r>
          </w:p>
        </w:tc>
        <w:tc>
          <w:tcPr>
            <w:tcW w:w="1519" w:type="dxa"/>
            <w:vAlign w:val="center"/>
          </w:tcPr>
          <w:p w14:paraId="138DAFD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3768629</w:t>
            </w:r>
          </w:p>
        </w:tc>
      </w:tr>
      <w:tr w:rsidR="00287731" w:rsidRPr="00A13BF5" w14:paraId="2A5FF38D" w14:textId="77777777" w:rsidTr="003608A6">
        <w:tc>
          <w:tcPr>
            <w:tcW w:w="1908" w:type="dxa"/>
            <w:vAlign w:val="center"/>
          </w:tcPr>
          <w:p w14:paraId="136CF8C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AZITHROMYCIN</w:t>
            </w:r>
          </w:p>
        </w:tc>
        <w:tc>
          <w:tcPr>
            <w:tcW w:w="2358" w:type="dxa"/>
            <w:vAlign w:val="center"/>
          </w:tcPr>
          <w:p w14:paraId="5691944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AZITHROMYCIN-STADA</w:t>
            </w:r>
          </w:p>
        </w:tc>
        <w:tc>
          <w:tcPr>
            <w:tcW w:w="2935" w:type="dxa"/>
            <w:vAlign w:val="center"/>
          </w:tcPr>
          <w:p w14:paraId="29F276C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ПРАХ 200MG/5ML 30ML</w:t>
            </w:r>
          </w:p>
        </w:tc>
        <w:tc>
          <w:tcPr>
            <w:tcW w:w="1519" w:type="dxa"/>
            <w:vAlign w:val="center"/>
          </w:tcPr>
          <w:p w14:paraId="55C2B9D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3768635</w:t>
            </w:r>
          </w:p>
        </w:tc>
      </w:tr>
      <w:tr w:rsidR="00287731" w:rsidRPr="00A13BF5" w14:paraId="327A782D" w14:textId="77777777" w:rsidTr="003608A6">
        <w:tc>
          <w:tcPr>
            <w:tcW w:w="1908" w:type="dxa"/>
            <w:vAlign w:val="center"/>
          </w:tcPr>
          <w:p w14:paraId="3E0F338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AZITHROMYCIN</w:t>
            </w:r>
          </w:p>
        </w:tc>
        <w:tc>
          <w:tcPr>
            <w:tcW w:w="2358" w:type="dxa"/>
            <w:vAlign w:val="center"/>
          </w:tcPr>
          <w:p w14:paraId="68388A9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AZITHROMYCIN-STADA</w:t>
            </w:r>
          </w:p>
        </w:tc>
        <w:tc>
          <w:tcPr>
            <w:tcW w:w="2935" w:type="dxa"/>
            <w:vAlign w:val="center"/>
          </w:tcPr>
          <w:p w14:paraId="5C28FCA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3</w:t>
            </w:r>
          </w:p>
        </w:tc>
        <w:tc>
          <w:tcPr>
            <w:tcW w:w="1519" w:type="dxa"/>
            <w:vAlign w:val="center"/>
          </w:tcPr>
          <w:p w14:paraId="2B713E9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3501599</w:t>
            </w:r>
          </w:p>
        </w:tc>
      </w:tr>
      <w:tr w:rsidR="00287731" w:rsidRPr="00A13BF5" w14:paraId="50EFE200" w14:textId="77777777" w:rsidTr="003608A6">
        <w:tc>
          <w:tcPr>
            <w:tcW w:w="1908" w:type="dxa"/>
            <w:vAlign w:val="center"/>
          </w:tcPr>
          <w:p w14:paraId="1F6129F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6D93DDD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BEN-U-RON</w:t>
            </w:r>
          </w:p>
        </w:tc>
        <w:tc>
          <w:tcPr>
            <w:tcW w:w="2935" w:type="dxa"/>
            <w:vAlign w:val="center"/>
          </w:tcPr>
          <w:p w14:paraId="5CB27DA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SUPPOSITORY.INFANT 250MG 5</w:t>
            </w:r>
          </w:p>
        </w:tc>
        <w:tc>
          <w:tcPr>
            <w:tcW w:w="1519" w:type="dxa"/>
            <w:vAlign w:val="center"/>
          </w:tcPr>
          <w:p w14:paraId="468AABD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1311506</w:t>
            </w:r>
          </w:p>
        </w:tc>
      </w:tr>
      <w:tr w:rsidR="00287731" w:rsidRPr="00A13BF5" w14:paraId="712590F6" w14:textId="77777777" w:rsidTr="003608A6">
        <w:tc>
          <w:tcPr>
            <w:tcW w:w="1908" w:type="dxa"/>
            <w:vAlign w:val="center"/>
          </w:tcPr>
          <w:p w14:paraId="1DBDF3F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1B46108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BEN-U-RON</w:t>
            </w:r>
          </w:p>
        </w:tc>
        <w:tc>
          <w:tcPr>
            <w:tcW w:w="2935" w:type="dxa"/>
            <w:vAlign w:val="center"/>
          </w:tcPr>
          <w:p w14:paraId="69F48F7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СИРОП 40MG/ML 100ML</w:t>
            </w:r>
          </w:p>
        </w:tc>
        <w:tc>
          <w:tcPr>
            <w:tcW w:w="1519" w:type="dxa"/>
            <w:vAlign w:val="center"/>
          </w:tcPr>
          <w:p w14:paraId="6630973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1311475</w:t>
            </w:r>
          </w:p>
        </w:tc>
      </w:tr>
      <w:tr w:rsidR="00287731" w:rsidRPr="00A13BF5" w14:paraId="7EDAA59B" w14:textId="77777777" w:rsidTr="003608A6">
        <w:tc>
          <w:tcPr>
            <w:tcW w:w="1908" w:type="dxa"/>
            <w:vAlign w:val="center"/>
          </w:tcPr>
          <w:p w14:paraId="49371CD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625B088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BEN-U-RON</w:t>
            </w:r>
          </w:p>
        </w:tc>
        <w:tc>
          <w:tcPr>
            <w:tcW w:w="2935" w:type="dxa"/>
            <w:vAlign w:val="center"/>
          </w:tcPr>
          <w:p w14:paraId="5963E0E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SUPPOSITORY.BABY 125MG 5</w:t>
            </w:r>
          </w:p>
        </w:tc>
        <w:tc>
          <w:tcPr>
            <w:tcW w:w="1519" w:type="dxa"/>
            <w:vAlign w:val="center"/>
          </w:tcPr>
          <w:p w14:paraId="67B7523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1311481</w:t>
            </w:r>
          </w:p>
        </w:tc>
      </w:tr>
      <w:tr w:rsidR="00287731" w:rsidRPr="00A13BF5" w14:paraId="1CBF36E5" w14:textId="77777777" w:rsidTr="003608A6">
        <w:tc>
          <w:tcPr>
            <w:tcW w:w="1908" w:type="dxa"/>
            <w:vAlign w:val="center"/>
          </w:tcPr>
          <w:p w14:paraId="2510150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7503B92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BEN-U-RON</w:t>
            </w:r>
          </w:p>
        </w:tc>
        <w:tc>
          <w:tcPr>
            <w:tcW w:w="2935" w:type="dxa"/>
            <w:vAlign w:val="center"/>
          </w:tcPr>
          <w:p w14:paraId="2AE2366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SUPPOSITORY.BABY 75MG 5</w:t>
            </w:r>
          </w:p>
        </w:tc>
        <w:tc>
          <w:tcPr>
            <w:tcW w:w="1519" w:type="dxa"/>
            <w:vAlign w:val="center"/>
          </w:tcPr>
          <w:p w14:paraId="434DDA5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3918922</w:t>
            </w:r>
          </w:p>
        </w:tc>
      </w:tr>
      <w:tr w:rsidR="00287731" w:rsidRPr="00A13BF5" w14:paraId="15B002FF" w14:textId="77777777" w:rsidTr="003608A6">
        <w:tc>
          <w:tcPr>
            <w:tcW w:w="1908" w:type="dxa"/>
            <w:vAlign w:val="center"/>
          </w:tcPr>
          <w:p w14:paraId="6EA9B47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CEFPODOXIME PROXETIL</w:t>
            </w:r>
          </w:p>
        </w:tc>
        <w:tc>
          <w:tcPr>
            <w:tcW w:w="2358" w:type="dxa"/>
            <w:vAlign w:val="center"/>
          </w:tcPr>
          <w:p w14:paraId="7F7E6D0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BIOCEF</w:t>
            </w:r>
          </w:p>
        </w:tc>
        <w:tc>
          <w:tcPr>
            <w:tcW w:w="2935" w:type="dxa"/>
            <w:vAlign w:val="center"/>
          </w:tcPr>
          <w:p w14:paraId="3028F61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 ORAL SUSP 40MG/5ML 100ML</w:t>
            </w:r>
          </w:p>
        </w:tc>
        <w:tc>
          <w:tcPr>
            <w:tcW w:w="1519" w:type="dxa"/>
            <w:vAlign w:val="center"/>
          </w:tcPr>
          <w:p w14:paraId="2E76914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4214821</w:t>
            </w:r>
          </w:p>
        </w:tc>
      </w:tr>
      <w:tr w:rsidR="00287731" w:rsidRPr="00A13BF5" w14:paraId="518E2379" w14:textId="77777777" w:rsidTr="003608A6">
        <w:tc>
          <w:tcPr>
            <w:tcW w:w="1908" w:type="dxa"/>
            <w:vAlign w:val="center"/>
          </w:tcPr>
          <w:p w14:paraId="1C6FBEF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CEFPODOXIME PROXETIL</w:t>
            </w:r>
          </w:p>
        </w:tc>
        <w:tc>
          <w:tcPr>
            <w:tcW w:w="2358" w:type="dxa"/>
            <w:vAlign w:val="center"/>
          </w:tcPr>
          <w:p w14:paraId="05FCCFE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BIOCEF</w:t>
            </w:r>
          </w:p>
        </w:tc>
        <w:tc>
          <w:tcPr>
            <w:tcW w:w="2935" w:type="dxa"/>
            <w:vAlign w:val="center"/>
          </w:tcPr>
          <w:p w14:paraId="4EC0E58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 ORAL SUSP 40MG/5ML 2 100ML</w:t>
            </w:r>
          </w:p>
        </w:tc>
        <w:tc>
          <w:tcPr>
            <w:tcW w:w="1519" w:type="dxa"/>
            <w:vAlign w:val="center"/>
          </w:tcPr>
          <w:p w14:paraId="593140C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4214838</w:t>
            </w:r>
          </w:p>
        </w:tc>
      </w:tr>
      <w:tr w:rsidR="00287731" w:rsidRPr="00A13BF5" w14:paraId="1771A109" w14:textId="77777777" w:rsidTr="003608A6">
        <w:tc>
          <w:tcPr>
            <w:tcW w:w="1908" w:type="dxa"/>
            <w:vAlign w:val="center"/>
          </w:tcPr>
          <w:p w14:paraId="54F3C05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CEFPODOXIME PROXETIL</w:t>
            </w:r>
          </w:p>
        </w:tc>
        <w:tc>
          <w:tcPr>
            <w:tcW w:w="2358" w:type="dxa"/>
            <w:vAlign w:val="center"/>
          </w:tcPr>
          <w:p w14:paraId="2627566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BIOCEF</w:t>
            </w:r>
          </w:p>
        </w:tc>
        <w:tc>
          <w:tcPr>
            <w:tcW w:w="2935" w:type="dxa"/>
            <w:vAlign w:val="center"/>
          </w:tcPr>
          <w:p w14:paraId="4E29694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FILMTABL. 200MG 6</w:t>
            </w:r>
          </w:p>
        </w:tc>
        <w:tc>
          <w:tcPr>
            <w:tcW w:w="1519" w:type="dxa"/>
            <w:vAlign w:val="center"/>
          </w:tcPr>
          <w:p w14:paraId="25B7CE4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4214904</w:t>
            </w:r>
          </w:p>
        </w:tc>
      </w:tr>
      <w:tr w:rsidR="00287731" w:rsidRPr="00A13BF5" w14:paraId="460107FD" w14:textId="77777777" w:rsidTr="003608A6">
        <w:tc>
          <w:tcPr>
            <w:tcW w:w="1908" w:type="dxa"/>
            <w:vAlign w:val="center"/>
          </w:tcPr>
          <w:p w14:paraId="7D3B99E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CEFPODOXIME PROXETIL</w:t>
            </w:r>
          </w:p>
        </w:tc>
        <w:tc>
          <w:tcPr>
            <w:tcW w:w="2358" w:type="dxa"/>
            <w:vAlign w:val="center"/>
          </w:tcPr>
          <w:p w14:paraId="728D1A1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BIOCEF</w:t>
            </w:r>
          </w:p>
        </w:tc>
        <w:tc>
          <w:tcPr>
            <w:tcW w:w="2935" w:type="dxa"/>
            <w:vAlign w:val="center"/>
          </w:tcPr>
          <w:p w14:paraId="2A300F6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FILMTABL. 200MG 14</w:t>
            </w:r>
          </w:p>
        </w:tc>
        <w:tc>
          <w:tcPr>
            <w:tcW w:w="1519" w:type="dxa"/>
            <w:vAlign w:val="center"/>
          </w:tcPr>
          <w:p w14:paraId="10CA8FF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4214910</w:t>
            </w:r>
          </w:p>
        </w:tc>
      </w:tr>
      <w:tr w:rsidR="00287731" w:rsidRPr="00A13BF5" w14:paraId="421A7F7F" w14:textId="77777777" w:rsidTr="003608A6">
        <w:tc>
          <w:tcPr>
            <w:tcW w:w="1908" w:type="dxa"/>
            <w:vAlign w:val="center"/>
          </w:tcPr>
          <w:p w14:paraId="309C3CE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74D9CC3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BOXAGRIPPAL</w:t>
            </w:r>
          </w:p>
        </w:tc>
        <w:tc>
          <w:tcPr>
            <w:tcW w:w="2935" w:type="dxa"/>
            <w:vAlign w:val="center"/>
          </w:tcPr>
          <w:p w14:paraId="627BAFA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COLD.SYRUP 180ML</w:t>
            </w:r>
          </w:p>
        </w:tc>
        <w:tc>
          <w:tcPr>
            <w:tcW w:w="1519" w:type="dxa"/>
            <w:vAlign w:val="center"/>
          </w:tcPr>
          <w:p w14:paraId="3E0E352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5509582</w:t>
            </w:r>
          </w:p>
        </w:tc>
      </w:tr>
      <w:tr w:rsidR="00287731" w:rsidRPr="00A13BF5" w14:paraId="10324F62" w14:textId="77777777" w:rsidTr="003608A6">
        <w:tc>
          <w:tcPr>
            <w:tcW w:w="1908" w:type="dxa"/>
            <w:vAlign w:val="center"/>
          </w:tcPr>
          <w:p w14:paraId="0D9A12E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6AD4646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BOXAGRIPPAL</w:t>
            </w:r>
          </w:p>
        </w:tc>
        <w:tc>
          <w:tcPr>
            <w:tcW w:w="2935" w:type="dxa"/>
            <w:vAlign w:val="center"/>
          </w:tcPr>
          <w:p w14:paraId="711DF6D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FILMT.200/30 20</w:t>
            </w:r>
          </w:p>
        </w:tc>
        <w:tc>
          <w:tcPr>
            <w:tcW w:w="1519" w:type="dxa"/>
            <w:vAlign w:val="center"/>
          </w:tcPr>
          <w:p w14:paraId="2592EA4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3931816</w:t>
            </w:r>
          </w:p>
        </w:tc>
      </w:tr>
      <w:tr w:rsidR="00287731" w:rsidRPr="00A13BF5" w14:paraId="20F93020" w14:textId="77777777" w:rsidTr="003608A6">
        <w:tc>
          <w:tcPr>
            <w:tcW w:w="1908" w:type="dxa"/>
            <w:vAlign w:val="center"/>
          </w:tcPr>
          <w:p w14:paraId="751C0EC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5070FB7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BOXAGRIPPAL FORTE</w:t>
            </w:r>
          </w:p>
        </w:tc>
        <w:tc>
          <w:tcPr>
            <w:tcW w:w="2935" w:type="dxa"/>
            <w:vAlign w:val="center"/>
          </w:tcPr>
          <w:p w14:paraId="196C874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FILMT.400/60 12</w:t>
            </w:r>
          </w:p>
        </w:tc>
        <w:tc>
          <w:tcPr>
            <w:tcW w:w="1519" w:type="dxa"/>
            <w:vAlign w:val="center"/>
          </w:tcPr>
          <w:p w14:paraId="738DC63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4992754</w:t>
            </w:r>
          </w:p>
        </w:tc>
      </w:tr>
      <w:tr w:rsidR="00287731" w:rsidRPr="00A13BF5" w14:paraId="3B35069F" w14:textId="77777777" w:rsidTr="003608A6">
        <w:tc>
          <w:tcPr>
            <w:tcW w:w="1908" w:type="dxa"/>
            <w:vAlign w:val="center"/>
          </w:tcPr>
          <w:p w14:paraId="12B80BE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39AC587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BRUFEN</w:t>
            </w:r>
          </w:p>
        </w:tc>
        <w:tc>
          <w:tcPr>
            <w:tcW w:w="2935" w:type="dxa"/>
            <w:vAlign w:val="center"/>
          </w:tcPr>
          <w:p w14:paraId="23CA504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400MG 50</w:t>
            </w:r>
          </w:p>
        </w:tc>
        <w:tc>
          <w:tcPr>
            <w:tcW w:w="1519" w:type="dxa"/>
            <w:vAlign w:val="center"/>
          </w:tcPr>
          <w:p w14:paraId="237784F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458609</w:t>
            </w:r>
          </w:p>
        </w:tc>
      </w:tr>
      <w:tr w:rsidR="00287731" w:rsidRPr="00A13BF5" w14:paraId="237CBBE6" w14:textId="77777777" w:rsidTr="003608A6">
        <w:tc>
          <w:tcPr>
            <w:tcW w:w="1908" w:type="dxa"/>
            <w:vAlign w:val="center"/>
          </w:tcPr>
          <w:p w14:paraId="7C4BC42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01B0BD1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BRUFEN</w:t>
            </w:r>
          </w:p>
        </w:tc>
        <w:tc>
          <w:tcPr>
            <w:tcW w:w="2935" w:type="dxa"/>
            <w:vAlign w:val="center"/>
          </w:tcPr>
          <w:p w14:paraId="7453331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400MG 20</w:t>
            </w:r>
          </w:p>
        </w:tc>
        <w:tc>
          <w:tcPr>
            <w:tcW w:w="1519" w:type="dxa"/>
            <w:vAlign w:val="center"/>
          </w:tcPr>
          <w:p w14:paraId="36DBA60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458590</w:t>
            </w:r>
          </w:p>
        </w:tc>
      </w:tr>
      <w:tr w:rsidR="00287731" w:rsidRPr="00A13BF5" w14:paraId="687A8257" w14:textId="77777777" w:rsidTr="003608A6">
        <w:tc>
          <w:tcPr>
            <w:tcW w:w="1908" w:type="dxa"/>
            <w:vAlign w:val="center"/>
          </w:tcPr>
          <w:p w14:paraId="0341353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77A3E7A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BRUFEN</w:t>
            </w:r>
          </w:p>
        </w:tc>
        <w:tc>
          <w:tcPr>
            <w:tcW w:w="2935" w:type="dxa"/>
            <w:vAlign w:val="center"/>
          </w:tcPr>
          <w:p w14:paraId="65FA0B7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600MG 50</w:t>
            </w:r>
          </w:p>
        </w:tc>
        <w:tc>
          <w:tcPr>
            <w:tcW w:w="1519" w:type="dxa"/>
            <w:vAlign w:val="center"/>
          </w:tcPr>
          <w:p w14:paraId="4496CE7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942972</w:t>
            </w:r>
          </w:p>
        </w:tc>
      </w:tr>
      <w:tr w:rsidR="00287731" w:rsidRPr="00A13BF5" w14:paraId="4656EABB" w14:textId="77777777" w:rsidTr="003608A6">
        <w:tc>
          <w:tcPr>
            <w:tcW w:w="1908" w:type="dxa"/>
            <w:vAlign w:val="center"/>
          </w:tcPr>
          <w:p w14:paraId="3EE733C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46BA098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BRUFEN</w:t>
            </w:r>
          </w:p>
        </w:tc>
        <w:tc>
          <w:tcPr>
            <w:tcW w:w="2935" w:type="dxa"/>
            <w:vAlign w:val="center"/>
          </w:tcPr>
          <w:p w14:paraId="6A0D18C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600MG 30</w:t>
            </w:r>
          </w:p>
        </w:tc>
        <w:tc>
          <w:tcPr>
            <w:tcW w:w="1519" w:type="dxa"/>
            <w:vAlign w:val="center"/>
          </w:tcPr>
          <w:p w14:paraId="137D3B4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942966</w:t>
            </w:r>
          </w:p>
        </w:tc>
      </w:tr>
      <w:tr w:rsidR="00287731" w:rsidRPr="00A13BF5" w14:paraId="17B58205" w14:textId="77777777" w:rsidTr="003608A6">
        <w:tc>
          <w:tcPr>
            <w:tcW w:w="1908" w:type="dxa"/>
            <w:vAlign w:val="center"/>
          </w:tcPr>
          <w:p w14:paraId="0F77D1A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02B3366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BUSCOPAN PLUS</w:t>
            </w:r>
          </w:p>
        </w:tc>
        <w:tc>
          <w:tcPr>
            <w:tcW w:w="2935" w:type="dxa"/>
            <w:vAlign w:val="center"/>
          </w:tcPr>
          <w:p w14:paraId="303B10D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FILMTB/500MG 10MG 20</w:t>
            </w:r>
          </w:p>
        </w:tc>
        <w:tc>
          <w:tcPr>
            <w:tcW w:w="1519" w:type="dxa"/>
            <w:vAlign w:val="center"/>
          </w:tcPr>
          <w:p w14:paraId="6501F8D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3904096</w:t>
            </w:r>
          </w:p>
        </w:tc>
      </w:tr>
      <w:tr w:rsidR="00287731" w:rsidRPr="00A13BF5" w14:paraId="3CC0A46C" w14:textId="77777777" w:rsidTr="003608A6">
        <w:tc>
          <w:tcPr>
            <w:tcW w:w="1908" w:type="dxa"/>
            <w:vAlign w:val="center"/>
          </w:tcPr>
          <w:p w14:paraId="2949A8B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CASPOFUNGIN</w:t>
            </w:r>
          </w:p>
        </w:tc>
        <w:tc>
          <w:tcPr>
            <w:tcW w:w="2358" w:type="dxa"/>
            <w:vAlign w:val="center"/>
          </w:tcPr>
          <w:p w14:paraId="09DA8FC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CASPOFUNGIN MYLAN</w:t>
            </w:r>
          </w:p>
        </w:tc>
        <w:tc>
          <w:tcPr>
            <w:tcW w:w="2935" w:type="dxa"/>
            <w:vAlign w:val="center"/>
          </w:tcPr>
          <w:p w14:paraId="20CBC06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 INF SOL D 70MG</w:t>
            </w:r>
          </w:p>
        </w:tc>
        <w:tc>
          <w:tcPr>
            <w:tcW w:w="1519" w:type="dxa"/>
            <w:vAlign w:val="center"/>
          </w:tcPr>
          <w:p w14:paraId="43A219B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4465374</w:t>
            </w:r>
          </w:p>
        </w:tc>
      </w:tr>
      <w:tr w:rsidR="00287731" w:rsidRPr="00A13BF5" w14:paraId="2815C14C" w14:textId="77777777" w:rsidTr="003608A6">
        <w:tc>
          <w:tcPr>
            <w:tcW w:w="1908" w:type="dxa"/>
            <w:vAlign w:val="center"/>
          </w:tcPr>
          <w:p w14:paraId="4570862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CASPOFUNGIN</w:t>
            </w:r>
          </w:p>
        </w:tc>
        <w:tc>
          <w:tcPr>
            <w:tcW w:w="2358" w:type="dxa"/>
            <w:vAlign w:val="center"/>
          </w:tcPr>
          <w:p w14:paraId="08D71B2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CASPOFUNGIN MYLAN</w:t>
            </w:r>
          </w:p>
        </w:tc>
        <w:tc>
          <w:tcPr>
            <w:tcW w:w="2935" w:type="dxa"/>
            <w:vAlign w:val="center"/>
          </w:tcPr>
          <w:p w14:paraId="3F39554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 INF SOL D 50MG</w:t>
            </w:r>
          </w:p>
        </w:tc>
        <w:tc>
          <w:tcPr>
            <w:tcW w:w="1519" w:type="dxa"/>
            <w:vAlign w:val="center"/>
          </w:tcPr>
          <w:p w14:paraId="158846E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4465368</w:t>
            </w:r>
          </w:p>
        </w:tc>
      </w:tr>
      <w:tr w:rsidR="00287731" w:rsidRPr="00A13BF5" w14:paraId="5FB4E57A" w14:textId="77777777" w:rsidTr="003608A6">
        <w:tc>
          <w:tcPr>
            <w:tcW w:w="1908" w:type="dxa"/>
            <w:vAlign w:val="center"/>
          </w:tcPr>
          <w:p w14:paraId="65A55A3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lastRenderedPageBreak/>
              <w:t>CASPOFUNGIN</w:t>
            </w:r>
          </w:p>
        </w:tc>
        <w:tc>
          <w:tcPr>
            <w:tcW w:w="2358" w:type="dxa"/>
            <w:vAlign w:val="center"/>
          </w:tcPr>
          <w:p w14:paraId="13831FD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CASPOFUNGIN-HIKMA</w:t>
            </w:r>
          </w:p>
        </w:tc>
        <w:tc>
          <w:tcPr>
            <w:tcW w:w="2935" w:type="dxa"/>
            <w:vAlign w:val="center"/>
          </w:tcPr>
          <w:p w14:paraId="28693A7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 INF SOL D 70MG</w:t>
            </w:r>
          </w:p>
        </w:tc>
        <w:tc>
          <w:tcPr>
            <w:tcW w:w="1519" w:type="dxa"/>
            <w:vAlign w:val="center"/>
          </w:tcPr>
          <w:p w14:paraId="67F5E73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4463613</w:t>
            </w:r>
          </w:p>
        </w:tc>
      </w:tr>
      <w:tr w:rsidR="00287731" w:rsidRPr="00A13BF5" w14:paraId="662D6166" w14:textId="77777777" w:rsidTr="003608A6">
        <w:tc>
          <w:tcPr>
            <w:tcW w:w="1908" w:type="dxa"/>
            <w:vAlign w:val="center"/>
          </w:tcPr>
          <w:p w14:paraId="39D45CC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CASPOFUNGIN</w:t>
            </w:r>
          </w:p>
        </w:tc>
        <w:tc>
          <w:tcPr>
            <w:tcW w:w="2358" w:type="dxa"/>
            <w:vAlign w:val="center"/>
          </w:tcPr>
          <w:p w14:paraId="22F70D0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CASPOFUNGIN-HIKMA</w:t>
            </w:r>
          </w:p>
        </w:tc>
        <w:tc>
          <w:tcPr>
            <w:tcW w:w="2935" w:type="dxa"/>
            <w:vAlign w:val="center"/>
          </w:tcPr>
          <w:p w14:paraId="7ABB0F1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 INF SOL D 50MG</w:t>
            </w:r>
          </w:p>
        </w:tc>
        <w:tc>
          <w:tcPr>
            <w:tcW w:w="1519" w:type="dxa"/>
            <w:vAlign w:val="center"/>
          </w:tcPr>
          <w:p w14:paraId="753DFD5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4463607</w:t>
            </w:r>
          </w:p>
        </w:tc>
      </w:tr>
      <w:tr w:rsidR="00287731" w:rsidRPr="00A13BF5" w14:paraId="5FC22FB2" w14:textId="77777777" w:rsidTr="003608A6">
        <w:tc>
          <w:tcPr>
            <w:tcW w:w="1908" w:type="dxa"/>
            <w:vAlign w:val="center"/>
          </w:tcPr>
          <w:p w14:paraId="75FE820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CASPOFUNGIN</w:t>
            </w:r>
          </w:p>
        </w:tc>
        <w:tc>
          <w:tcPr>
            <w:tcW w:w="2358" w:type="dxa"/>
            <w:vAlign w:val="center"/>
          </w:tcPr>
          <w:p w14:paraId="3FD06AE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CASPOFUNG-RTP GMBH</w:t>
            </w:r>
          </w:p>
        </w:tc>
        <w:tc>
          <w:tcPr>
            <w:tcW w:w="2935" w:type="dxa"/>
            <w:vAlign w:val="center"/>
          </w:tcPr>
          <w:p w14:paraId="39A186F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 INF SOL D 70MG</w:t>
            </w:r>
          </w:p>
        </w:tc>
        <w:tc>
          <w:tcPr>
            <w:tcW w:w="1519" w:type="dxa"/>
            <w:vAlign w:val="center"/>
          </w:tcPr>
          <w:p w14:paraId="04C39F4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4970965</w:t>
            </w:r>
          </w:p>
        </w:tc>
      </w:tr>
      <w:tr w:rsidR="00287731" w:rsidRPr="00A13BF5" w14:paraId="518371F1" w14:textId="77777777" w:rsidTr="003608A6">
        <w:tc>
          <w:tcPr>
            <w:tcW w:w="1908" w:type="dxa"/>
            <w:vAlign w:val="center"/>
          </w:tcPr>
          <w:p w14:paraId="37ACB5C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CASPOFUNGIN</w:t>
            </w:r>
          </w:p>
        </w:tc>
        <w:tc>
          <w:tcPr>
            <w:tcW w:w="2358" w:type="dxa"/>
            <w:vAlign w:val="center"/>
          </w:tcPr>
          <w:p w14:paraId="77C56AC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CASPOFUNG-RTP GMBH</w:t>
            </w:r>
          </w:p>
        </w:tc>
        <w:tc>
          <w:tcPr>
            <w:tcW w:w="2935" w:type="dxa"/>
            <w:vAlign w:val="center"/>
          </w:tcPr>
          <w:p w14:paraId="6B9E40F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 INF SOL D 50MG</w:t>
            </w:r>
          </w:p>
        </w:tc>
        <w:tc>
          <w:tcPr>
            <w:tcW w:w="1519" w:type="dxa"/>
            <w:vAlign w:val="center"/>
          </w:tcPr>
          <w:p w14:paraId="312E1FB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4970959</w:t>
            </w:r>
          </w:p>
        </w:tc>
      </w:tr>
      <w:tr w:rsidR="00287731" w:rsidRPr="00A13BF5" w14:paraId="5814C31C" w14:textId="77777777" w:rsidTr="003608A6">
        <w:tc>
          <w:tcPr>
            <w:tcW w:w="1908" w:type="dxa"/>
            <w:vAlign w:val="center"/>
          </w:tcPr>
          <w:p w14:paraId="3AB708D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CLONIDINE</w:t>
            </w:r>
          </w:p>
        </w:tc>
        <w:tc>
          <w:tcPr>
            <w:tcW w:w="2358" w:type="dxa"/>
            <w:vAlign w:val="center"/>
          </w:tcPr>
          <w:p w14:paraId="1AD9DA5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CATAPRESAN</w:t>
            </w:r>
          </w:p>
        </w:tc>
        <w:tc>
          <w:tcPr>
            <w:tcW w:w="2935" w:type="dxa"/>
            <w:vAlign w:val="center"/>
          </w:tcPr>
          <w:p w14:paraId="329B3AF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AMP. .15MG/ML 5 1ML</w:t>
            </w:r>
          </w:p>
        </w:tc>
        <w:tc>
          <w:tcPr>
            <w:tcW w:w="1519" w:type="dxa"/>
            <w:vAlign w:val="center"/>
          </w:tcPr>
          <w:p w14:paraId="0830ED8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87024</w:t>
            </w:r>
          </w:p>
        </w:tc>
      </w:tr>
      <w:tr w:rsidR="00287731" w:rsidRPr="00A13BF5" w14:paraId="070DD96D" w14:textId="77777777" w:rsidTr="003608A6">
        <w:tc>
          <w:tcPr>
            <w:tcW w:w="1908" w:type="dxa"/>
            <w:vAlign w:val="center"/>
          </w:tcPr>
          <w:p w14:paraId="2F8DE11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CEFACLOR</w:t>
            </w:r>
          </w:p>
        </w:tc>
        <w:tc>
          <w:tcPr>
            <w:tcW w:w="2358" w:type="dxa"/>
            <w:vAlign w:val="center"/>
          </w:tcPr>
          <w:p w14:paraId="70FFFF1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CECLOR</w:t>
            </w:r>
          </w:p>
        </w:tc>
        <w:tc>
          <w:tcPr>
            <w:tcW w:w="2935" w:type="dxa"/>
            <w:vAlign w:val="center"/>
          </w:tcPr>
          <w:p w14:paraId="27EB401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GRAN OR.SUSP 125MG/5ML 60ML</w:t>
            </w:r>
          </w:p>
        </w:tc>
        <w:tc>
          <w:tcPr>
            <w:tcW w:w="1519" w:type="dxa"/>
            <w:vAlign w:val="center"/>
          </w:tcPr>
          <w:p w14:paraId="0705DD7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643086</w:t>
            </w:r>
          </w:p>
        </w:tc>
      </w:tr>
      <w:tr w:rsidR="00287731" w:rsidRPr="00A13BF5" w14:paraId="2A55D0E2" w14:textId="77777777" w:rsidTr="003608A6">
        <w:tc>
          <w:tcPr>
            <w:tcW w:w="1908" w:type="dxa"/>
            <w:vAlign w:val="center"/>
          </w:tcPr>
          <w:p w14:paraId="395AF11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CEFACLOR</w:t>
            </w:r>
          </w:p>
        </w:tc>
        <w:tc>
          <w:tcPr>
            <w:tcW w:w="2358" w:type="dxa"/>
            <w:vAlign w:val="center"/>
          </w:tcPr>
          <w:p w14:paraId="70E06FB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CECLOR</w:t>
            </w:r>
          </w:p>
        </w:tc>
        <w:tc>
          <w:tcPr>
            <w:tcW w:w="2935" w:type="dxa"/>
            <w:vAlign w:val="center"/>
          </w:tcPr>
          <w:p w14:paraId="6D2B010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10</w:t>
            </w:r>
          </w:p>
        </w:tc>
        <w:tc>
          <w:tcPr>
            <w:tcW w:w="1519" w:type="dxa"/>
            <w:vAlign w:val="center"/>
          </w:tcPr>
          <w:p w14:paraId="25D2FD8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1284821</w:t>
            </w:r>
          </w:p>
        </w:tc>
      </w:tr>
      <w:tr w:rsidR="00287731" w:rsidRPr="00A13BF5" w14:paraId="4EF8EFC5" w14:textId="77777777" w:rsidTr="003608A6">
        <w:tc>
          <w:tcPr>
            <w:tcW w:w="1908" w:type="dxa"/>
            <w:vAlign w:val="center"/>
          </w:tcPr>
          <w:p w14:paraId="393B2C9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CEFACLOR</w:t>
            </w:r>
          </w:p>
        </w:tc>
        <w:tc>
          <w:tcPr>
            <w:tcW w:w="2358" w:type="dxa"/>
            <w:vAlign w:val="center"/>
          </w:tcPr>
          <w:p w14:paraId="2E2A896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CECLOR</w:t>
            </w:r>
          </w:p>
        </w:tc>
        <w:tc>
          <w:tcPr>
            <w:tcW w:w="2935" w:type="dxa"/>
            <w:vAlign w:val="center"/>
          </w:tcPr>
          <w:p w14:paraId="30E6FC0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750MG 10</w:t>
            </w:r>
          </w:p>
        </w:tc>
        <w:tc>
          <w:tcPr>
            <w:tcW w:w="1519" w:type="dxa"/>
            <w:vAlign w:val="center"/>
          </w:tcPr>
          <w:p w14:paraId="285E914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1284838</w:t>
            </w:r>
          </w:p>
        </w:tc>
      </w:tr>
      <w:tr w:rsidR="00287731" w:rsidRPr="00A13BF5" w14:paraId="678003D3" w14:textId="77777777" w:rsidTr="003608A6">
        <w:tc>
          <w:tcPr>
            <w:tcW w:w="1908" w:type="dxa"/>
            <w:vAlign w:val="center"/>
          </w:tcPr>
          <w:p w14:paraId="3F13264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CEFACLOR</w:t>
            </w:r>
          </w:p>
        </w:tc>
        <w:tc>
          <w:tcPr>
            <w:tcW w:w="2358" w:type="dxa"/>
            <w:vAlign w:val="center"/>
          </w:tcPr>
          <w:p w14:paraId="5CAFE66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CECLOR</w:t>
            </w:r>
          </w:p>
        </w:tc>
        <w:tc>
          <w:tcPr>
            <w:tcW w:w="2935" w:type="dxa"/>
            <w:vAlign w:val="center"/>
          </w:tcPr>
          <w:p w14:paraId="6326E63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GRAN OR.SUSP 250MG/5ML 60ML</w:t>
            </w:r>
          </w:p>
        </w:tc>
        <w:tc>
          <w:tcPr>
            <w:tcW w:w="1519" w:type="dxa"/>
            <w:vAlign w:val="center"/>
          </w:tcPr>
          <w:p w14:paraId="665BB6C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637743</w:t>
            </w:r>
          </w:p>
        </w:tc>
      </w:tr>
      <w:tr w:rsidR="00287731" w:rsidRPr="00A13BF5" w14:paraId="4FCC4C71" w14:textId="77777777" w:rsidTr="003608A6">
        <w:tc>
          <w:tcPr>
            <w:tcW w:w="1908" w:type="dxa"/>
            <w:vAlign w:val="center"/>
          </w:tcPr>
          <w:p w14:paraId="351FA87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CEFACLOR</w:t>
            </w:r>
          </w:p>
        </w:tc>
        <w:tc>
          <w:tcPr>
            <w:tcW w:w="2358" w:type="dxa"/>
            <w:vAlign w:val="center"/>
          </w:tcPr>
          <w:p w14:paraId="1A8DDB6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CECLOR</w:t>
            </w:r>
          </w:p>
        </w:tc>
        <w:tc>
          <w:tcPr>
            <w:tcW w:w="2935" w:type="dxa"/>
            <w:vAlign w:val="center"/>
          </w:tcPr>
          <w:p w14:paraId="4F25FA6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GRAN OR.SUSP 375MG/5ML 50ML</w:t>
            </w:r>
          </w:p>
        </w:tc>
        <w:tc>
          <w:tcPr>
            <w:tcW w:w="1519" w:type="dxa"/>
            <w:vAlign w:val="center"/>
          </w:tcPr>
          <w:p w14:paraId="7F03CC9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1284844</w:t>
            </w:r>
          </w:p>
        </w:tc>
      </w:tr>
      <w:tr w:rsidR="00287731" w:rsidRPr="00A13BF5" w14:paraId="341A034C" w14:textId="77777777" w:rsidTr="003608A6">
        <w:tc>
          <w:tcPr>
            <w:tcW w:w="1908" w:type="dxa"/>
            <w:vAlign w:val="center"/>
          </w:tcPr>
          <w:p w14:paraId="6B9D5C7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CEFACLOR</w:t>
            </w:r>
          </w:p>
        </w:tc>
        <w:tc>
          <w:tcPr>
            <w:tcW w:w="2358" w:type="dxa"/>
            <w:vAlign w:val="center"/>
          </w:tcPr>
          <w:p w14:paraId="0EF25EF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CEFASTAD</w:t>
            </w:r>
          </w:p>
        </w:tc>
        <w:tc>
          <w:tcPr>
            <w:tcW w:w="2935" w:type="dxa"/>
            <w:vAlign w:val="center"/>
          </w:tcPr>
          <w:p w14:paraId="0332C44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КАПСУЛИ 500MG 12</w:t>
            </w:r>
          </w:p>
        </w:tc>
        <w:tc>
          <w:tcPr>
            <w:tcW w:w="1519" w:type="dxa"/>
            <w:vAlign w:val="center"/>
          </w:tcPr>
          <w:p w14:paraId="4DA0FD1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1339019</w:t>
            </w:r>
          </w:p>
        </w:tc>
      </w:tr>
      <w:tr w:rsidR="00287731" w:rsidRPr="00A13BF5" w14:paraId="4B8422E3" w14:textId="77777777" w:rsidTr="003608A6">
        <w:tc>
          <w:tcPr>
            <w:tcW w:w="1908" w:type="dxa"/>
            <w:vAlign w:val="center"/>
          </w:tcPr>
          <w:p w14:paraId="64FD3DF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CEFACLOR</w:t>
            </w:r>
          </w:p>
        </w:tc>
        <w:tc>
          <w:tcPr>
            <w:tcW w:w="2358" w:type="dxa"/>
            <w:vAlign w:val="center"/>
          </w:tcPr>
          <w:p w14:paraId="623F383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CEFASTAD</w:t>
            </w:r>
          </w:p>
        </w:tc>
        <w:tc>
          <w:tcPr>
            <w:tcW w:w="2935" w:type="dxa"/>
            <w:vAlign w:val="center"/>
          </w:tcPr>
          <w:p w14:paraId="2E5DAAF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СИРОП ЗА СУХА КАШЛИЦА 250MG/5ML 60ML</w:t>
            </w:r>
          </w:p>
        </w:tc>
        <w:tc>
          <w:tcPr>
            <w:tcW w:w="1519" w:type="dxa"/>
            <w:vAlign w:val="center"/>
          </w:tcPr>
          <w:p w14:paraId="5A74BD0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1342659</w:t>
            </w:r>
          </w:p>
        </w:tc>
      </w:tr>
      <w:tr w:rsidR="00287731" w:rsidRPr="00A13BF5" w14:paraId="74923A47" w14:textId="77777777" w:rsidTr="003608A6">
        <w:tc>
          <w:tcPr>
            <w:tcW w:w="1908" w:type="dxa"/>
            <w:vAlign w:val="center"/>
          </w:tcPr>
          <w:p w14:paraId="273B2F8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CEFAZOLIN</w:t>
            </w:r>
          </w:p>
        </w:tc>
        <w:tc>
          <w:tcPr>
            <w:tcW w:w="2358" w:type="dxa"/>
            <w:vAlign w:val="center"/>
          </w:tcPr>
          <w:p w14:paraId="249B892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CEFAZOLIN SANDOZ</w:t>
            </w:r>
          </w:p>
        </w:tc>
        <w:tc>
          <w:tcPr>
            <w:tcW w:w="2935" w:type="dxa"/>
            <w:vAlign w:val="center"/>
          </w:tcPr>
          <w:p w14:paraId="7DE8F2E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PDR.INJ.VIAL 2G 10</w:t>
            </w:r>
          </w:p>
        </w:tc>
        <w:tc>
          <w:tcPr>
            <w:tcW w:w="1519" w:type="dxa"/>
            <w:vAlign w:val="center"/>
          </w:tcPr>
          <w:p w14:paraId="6CBB9D6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4980001</w:t>
            </w:r>
          </w:p>
        </w:tc>
      </w:tr>
      <w:tr w:rsidR="00287731" w:rsidRPr="00A13BF5" w14:paraId="7230199D" w14:textId="77777777" w:rsidTr="003608A6">
        <w:tc>
          <w:tcPr>
            <w:tcW w:w="1908" w:type="dxa"/>
            <w:vAlign w:val="center"/>
          </w:tcPr>
          <w:p w14:paraId="28D2A91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CEFAZOLIN</w:t>
            </w:r>
          </w:p>
        </w:tc>
        <w:tc>
          <w:tcPr>
            <w:tcW w:w="2358" w:type="dxa"/>
            <w:vAlign w:val="center"/>
          </w:tcPr>
          <w:p w14:paraId="34AE5FA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CEFAZOLIN-MIP</w:t>
            </w:r>
          </w:p>
        </w:tc>
        <w:tc>
          <w:tcPr>
            <w:tcW w:w="2935" w:type="dxa"/>
            <w:vAlign w:val="center"/>
          </w:tcPr>
          <w:p w14:paraId="20976FC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PDR.VIAL 2G 10</w:t>
            </w:r>
          </w:p>
        </w:tc>
        <w:tc>
          <w:tcPr>
            <w:tcW w:w="1519" w:type="dxa"/>
            <w:vAlign w:val="center"/>
          </w:tcPr>
          <w:p w14:paraId="6CA7889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3916225</w:t>
            </w:r>
          </w:p>
        </w:tc>
      </w:tr>
      <w:tr w:rsidR="00287731" w:rsidRPr="00A13BF5" w14:paraId="55416E6B" w14:textId="77777777" w:rsidTr="003608A6">
        <w:tc>
          <w:tcPr>
            <w:tcW w:w="1908" w:type="dxa"/>
            <w:vAlign w:val="center"/>
          </w:tcPr>
          <w:p w14:paraId="3A53998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CEFTRIAXONE</w:t>
            </w:r>
          </w:p>
        </w:tc>
        <w:tc>
          <w:tcPr>
            <w:tcW w:w="2358" w:type="dxa"/>
            <w:vAlign w:val="center"/>
          </w:tcPr>
          <w:p w14:paraId="3436269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CEFTRIAXON-KABI</w:t>
            </w:r>
          </w:p>
        </w:tc>
        <w:tc>
          <w:tcPr>
            <w:tcW w:w="2935" w:type="dxa"/>
            <w:vAlign w:val="center"/>
          </w:tcPr>
          <w:p w14:paraId="1C723D9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INJ SOL VIAL 1G 10 15ML</w:t>
            </w:r>
          </w:p>
        </w:tc>
        <w:tc>
          <w:tcPr>
            <w:tcW w:w="1519" w:type="dxa"/>
            <w:vAlign w:val="center"/>
          </w:tcPr>
          <w:p w14:paraId="65B1136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3529379</w:t>
            </w:r>
          </w:p>
        </w:tc>
      </w:tr>
      <w:tr w:rsidR="00287731" w:rsidRPr="00A13BF5" w14:paraId="5488FB25" w14:textId="77777777" w:rsidTr="003608A6">
        <w:tc>
          <w:tcPr>
            <w:tcW w:w="1908" w:type="dxa"/>
            <w:vAlign w:val="center"/>
          </w:tcPr>
          <w:p w14:paraId="4A35D43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CEFTRIAXONE</w:t>
            </w:r>
          </w:p>
        </w:tc>
        <w:tc>
          <w:tcPr>
            <w:tcW w:w="2358" w:type="dxa"/>
            <w:vAlign w:val="center"/>
          </w:tcPr>
          <w:p w14:paraId="0E1B178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CEFTRIAXON-KABI</w:t>
            </w:r>
          </w:p>
        </w:tc>
        <w:tc>
          <w:tcPr>
            <w:tcW w:w="2935" w:type="dxa"/>
            <w:vAlign w:val="center"/>
          </w:tcPr>
          <w:p w14:paraId="4063405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INJ SOL VIAL 2G 10 50ML</w:t>
            </w:r>
          </w:p>
        </w:tc>
        <w:tc>
          <w:tcPr>
            <w:tcW w:w="1519" w:type="dxa"/>
            <w:vAlign w:val="center"/>
          </w:tcPr>
          <w:p w14:paraId="3AA7DAF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3529385</w:t>
            </w:r>
          </w:p>
        </w:tc>
      </w:tr>
      <w:tr w:rsidR="00287731" w:rsidRPr="00A13BF5" w14:paraId="59E34918" w14:textId="77777777" w:rsidTr="003608A6">
        <w:tc>
          <w:tcPr>
            <w:tcW w:w="1908" w:type="dxa"/>
            <w:vAlign w:val="center"/>
          </w:tcPr>
          <w:p w14:paraId="26178F1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CEFTRIAXONE</w:t>
            </w:r>
          </w:p>
        </w:tc>
        <w:tc>
          <w:tcPr>
            <w:tcW w:w="2358" w:type="dxa"/>
            <w:vAlign w:val="center"/>
          </w:tcPr>
          <w:p w14:paraId="70DA08C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CEFTRIAXON-MIP</w:t>
            </w:r>
          </w:p>
        </w:tc>
        <w:tc>
          <w:tcPr>
            <w:tcW w:w="2935" w:type="dxa"/>
            <w:vAlign w:val="center"/>
          </w:tcPr>
          <w:p w14:paraId="778E96F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PDR.VIAL 2G 10</w:t>
            </w:r>
          </w:p>
        </w:tc>
        <w:tc>
          <w:tcPr>
            <w:tcW w:w="1519" w:type="dxa"/>
            <w:vAlign w:val="center"/>
          </w:tcPr>
          <w:p w14:paraId="3441C30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3916314</w:t>
            </w:r>
          </w:p>
        </w:tc>
      </w:tr>
      <w:tr w:rsidR="00287731" w:rsidRPr="00A13BF5" w14:paraId="71330BD3" w14:textId="77777777" w:rsidTr="003608A6">
        <w:tc>
          <w:tcPr>
            <w:tcW w:w="1908" w:type="dxa"/>
            <w:vAlign w:val="center"/>
          </w:tcPr>
          <w:p w14:paraId="7F77F2F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CEFUROXIME</w:t>
            </w:r>
          </w:p>
        </w:tc>
        <w:tc>
          <w:tcPr>
            <w:tcW w:w="2358" w:type="dxa"/>
            <w:vAlign w:val="center"/>
          </w:tcPr>
          <w:p w14:paraId="37B1A28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CEFUROXIM-1A</w:t>
            </w:r>
          </w:p>
        </w:tc>
        <w:tc>
          <w:tcPr>
            <w:tcW w:w="2935" w:type="dxa"/>
            <w:vAlign w:val="center"/>
          </w:tcPr>
          <w:p w14:paraId="34B443E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250MG 14</w:t>
            </w:r>
          </w:p>
        </w:tc>
        <w:tc>
          <w:tcPr>
            <w:tcW w:w="1519" w:type="dxa"/>
            <w:vAlign w:val="center"/>
          </w:tcPr>
          <w:p w14:paraId="029D8CE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3513438</w:t>
            </w:r>
          </w:p>
        </w:tc>
      </w:tr>
      <w:tr w:rsidR="00287731" w:rsidRPr="00A13BF5" w14:paraId="03948FF4" w14:textId="77777777" w:rsidTr="003608A6">
        <w:tc>
          <w:tcPr>
            <w:tcW w:w="1908" w:type="dxa"/>
            <w:vAlign w:val="center"/>
          </w:tcPr>
          <w:p w14:paraId="4E59874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CEFUROXIME</w:t>
            </w:r>
          </w:p>
        </w:tc>
        <w:tc>
          <w:tcPr>
            <w:tcW w:w="2358" w:type="dxa"/>
            <w:vAlign w:val="center"/>
          </w:tcPr>
          <w:p w14:paraId="5BA88A3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CEFUROXIM-1A</w:t>
            </w:r>
          </w:p>
        </w:tc>
        <w:tc>
          <w:tcPr>
            <w:tcW w:w="2935" w:type="dxa"/>
            <w:vAlign w:val="center"/>
          </w:tcPr>
          <w:p w14:paraId="6BCC03E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14</w:t>
            </w:r>
          </w:p>
        </w:tc>
        <w:tc>
          <w:tcPr>
            <w:tcW w:w="1519" w:type="dxa"/>
            <w:vAlign w:val="center"/>
          </w:tcPr>
          <w:p w14:paraId="0CBE822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3513444</w:t>
            </w:r>
          </w:p>
        </w:tc>
      </w:tr>
      <w:tr w:rsidR="00287731" w:rsidRPr="00A13BF5" w14:paraId="72480BE8" w14:textId="77777777" w:rsidTr="003608A6">
        <w:tc>
          <w:tcPr>
            <w:tcW w:w="1908" w:type="dxa"/>
            <w:vAlign w:val="center"/>
          </w:tcPr>
          <w:p w14:paraId="75633F6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CEFUROXIME</w:t>
            </w:r>
          </w:p>
        </w:tc>
        <w:tc>
          <w:tcPr>
            <w:tcW w:w="2358" w:type="dxa"/>
            <w:vAlign w:val="center"/>
          </w:tcPr>
          <w:p w14:paraId="7B855D3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CEFUROXIM-ASTRO</w:t>
            </w:r>
          </w:p>
        </w:tc>
        <w:tc>
          <w:tcPr>
            <w:tcW w:w="2935" w:type="dxa"/>
            <w:vAlign w:val="center"/>
          </w:tcPr>
          <w:p w14:paraId="4655E35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АМПУЛА СЪС СУХ ПРАХ 1.50G 10</w:t>
            </w:r>
          </w:p>
        </w:tc>
        <w:tc>
          <w:tcPr>
            <w:tcW w:w="1519" w:type="dxa"/>
            <w:vAlign w:val="center"/>
          </w:tcPr>
          <w:p w14:paraId="680065A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2453579</w:t>
            </w:r>
          </w:p>
        </w:tc>
      </w:tr>
      <w:tr w:rsidR="00287731" w:rsidRPr="00A13BF5" w14:paraId="20D27461" w14:textId="77777777" w:rsidTr="003608A6">
        <w:tc>
          <w:tcPr>
            <w:tcW w:w="1908" w:type="dxa"/>
            <w:vAlign w:val="center"/>
          </w:tcPr>
          <w:p w14:paraId="50FDC07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CEFUROXIME</w:t>
            </w:r>
          </w:p>
        </w:tc>
        <w:tc>
          <w:tcPr>
            <w:tcW w:w="2358" w:type="dxa"/>
            <w:vAlign w:val="center"/>
          </w:tcPr>
          <w:p w14:paraId="31CE42F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CEFUROXIM-FRESEN.</w:t>
            </w:r>
          </w:p>
        </w:tc>
        <w:tc>
          <w:tcPr>
            <w:tcW w:w="2935" w:type="dxa"/>
            <w:vAlign w:val="center"/>
          </w:tcPr>
          <w:p w14:paraId="50EBE97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DRY POWDER AMPOULE 750MG 10 15ML</w:t>
            </w:r>
          </w:p>
        </w:tc>
        <w:tc>
          <w:tcPr>
            <w:tcW w:w="1519" w:type="dxa"/>
            <w:vAlign w:val="center"/>
          </w:tcPr>
          <w:p w14:paraId="0568CEC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3529416</w:t>
            </w:r>
          </w:p>
        </w:tc>
      </w:tr>
      <w:tr w:rsidR="00287731" w:rsidRPr="00A13BF5" w14:paraId="03715B02" w14:textId="77777777" w:rsidTr="003608A6">
        <w:tc>
          <w:tcPr>
            <w:tcW w:w="1908" w:type="dxa"/>
            <w:vAlign w:val="center"/>
          </w:tcPr>
          <w:p w14:paraId="44C761E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CEFUROXIME</w:t>
            </w:r>
          </w:p>
        </w:tc>
        <w:tc>
          <w:tcPr>
            <w:tcW w:w="2358" w:type="dxa"/>
            <w:vAlign w:val="center"/>
          </w:tcPr>
          <w:p w14:paraId="30041C1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CEFUROXIM-FRESEN.</w:t>
            </w:r>
          </w:p>
        </w:tc>
        <w:tc>
          <w:tcPr>
            <w:tcW w:w="2935" w:type="dxa"/>
            <w:vAlign w:val="center"/>
          </w:tcPr>
          <w:p w14:paraId="28B635C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DRY POWDER AMPOULE 1500MG 10 50ML</w:t>
            </w:r>
          </w:p>
        </w:tc>
        <w:tc>
          <w:tcPr>
            <w:tcW w:w="1519" w:type="dxa"/>
            <w:vAlign w:val="center"/>
          </w:tcPr>
          <w:p w14:paraId="713B1A6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3529422</w:t>
            </w:r>
          </w:p>
        </w:tc>
      </w:tr>
      <w:tr w:rsidR="00287731" w:rsidRPr="00A13BF5" w14:paraId="595FD501" w14:textId="77777777" w:rsidTr="003608A6">
        <w:tc>
          <w:tcPr>
            <w:tcW w:w="1908" w:type="dxa"/>
            <w:vAlign w:val="center"/>
          </w:tcPr>
          <w:p w14:paraId="2EBD110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CEFUROXIME</w:t>
            </w:r>
          </w:p>
        </w:tc>
        <w:tc>
          <w:tcPr>
            <w:tcW w:w="2358" w:type="dxa"/>
            <w:vAlign w:val="center"/>
          </w:tcPr>
          <w:p w14:paraId="26420C7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CEFUROXIM-FRESEN.</w:t>
            </w:r>
          </w:p>
        </w:tc>
        <w:tc>
          <w:tcPr>
            <w:tcW w:w="2935" w:type="dxa"/>
            <w:vAlign w:val="center"/>
          </w:tcPr>
          <w:p w14:paraId="4EE4CE1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DRY POWDER AMPOULE 1500MG 10 20ML</w:t>
            </w:r>
          </w:p>
        </w:tc>
        <w:tc>
          <w:tcPr>
            <w:tcW w:w="1519" w:type="dxa"/>
            <w:vAlign w:val="center"/>
          </w:tcPr>
          <w:p w14:paraId="3AC2AC7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3529439</w:t>
            </w:r>
          </w:p>
        </w:tc>
      </w:tr>
      <w:tr w:rsidR="00287731" w:rsidRPr="00A13BF5" w14:paraId="404CCC8D" w14:textId="77777777" w:rsidTr="003608A6">
        <w:tc>
          <w:tcPr>
            <w:tcW w:w="1908" w:type="dxa"/>
            <w:vAlign w:val="center"/>
          </w:tcPr>
          <w:p w14:paraId="4C7B7DE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CEFUROXIME</w:t>
            </w:r>
          </w:p>
        </w:tc>
        <w:tc>
          <w:tcPr>
            <w:tcW w:w="2358" w:type="dxa"/>
            <w:vAlign w:val="center"/>
          </w:tcPr>
          <w:p w14:paraId="3899C80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CEFUROXIM-HIKMA</w:t>
            </w:r>
          </w:p>
        </w:tc>
        <w:tc>
          <w:tcPr>
            <w:tcW w:w="2935" w:type="dxa"/>
            <w:vAlign w:val="center"/>
          </w:tcPr>
          <w:p w14:paraId="7E9BAED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PDR.INJ/INF 1500MG 10</w:t>
            </w:r>
          </w:p>
        </w:tc>
        <w:tc>
          <w:tcPr>
            <w:tcW w:w="1519" w:type="dxa"/>
            <w:vAlign w:val="center"/>
          </w:tcPr>
          <w:p w14:paraId="358EBF4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3779739</w:t>
            </w:r>
          </w:p>
        </w:tc>
      </w:tr>
      <w:tr w:rsidR="00287731" w:rsidRPr="00A13BF5" w14:paraId="5E8CD821" w14:textId="77777777" w:rsidTr="003608A6">
        <w:tc>
          <w:tcPr>
            <w:tcW w:w="1908" w:type="dxa"/>
            <w:vAlign w:val="center"/>
          </w:tcPr>
          <w:p w14:paraId="5D501B2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CEFUROXIME</w:t>
            </w:r>
          </w:p>
        </w:tc>
        <w:tc>
          <w:tcPr>
            <w:tcW w:w="2358" w:type="dxa"/>
            <w:vAlign w:val="center"/>
          </w:tcPr>
          <w:p w14:paraId="652FAB5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CEFUROXIM-MIP</w:t>
            </w:r>
          </w:p>
        </w:tc>
        <w:tc>
          <w:tcPr>
            <w:tcW w:w="2935" w:type="dxa"/>
            <w:vAlign w:val="center"/>
          </w:tcPr>
          <w:p w14:paraId="70CE386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PDR.VIAL 750MG 10</w:t>
            </w:r>
          </w:p>
        </w:tc>
        <w:tc>
          <w:tcPr>
            <w:tcW w:w="1519" w:type="dxa"/>
            <w:vAlign w:val="center"/>
          </w:tcPr>
          <w:p w14:paraId="32576A1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3916248</w:t>
            </w:r>
          </w:p>
        </w:tc>
      </w:tr>
      <w:tr w:rsidR="00287731" w:rsidRPr="00A13BF5" w14:paraId="223A489F" w14:textId="77777777" w:rsidTr="003608A6">
        <w:tc>
          <w:tcPr>
            <w:tcW w:w="1908" w:type="dxa"/>
            <w:vAlign w:val="center"/>
          </w:tcPr>
          <w:p w14:paraId="5C4C4E8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CEFUROXIME</w:t>
            </w:r>
          </w:p>
        </w:tc>
        <w:tc>
          <w:tcPr>
            <w:tcW w:w="2358" w:type="dxa"/>
            <w:vAlign w:val="center"/>
          </w:tcPr>
          <w:p w14:paraId="766DFB3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CEFUROXIM-MIP</w:t>
            </w:r>
          </w:p>
        </w:tc>
        <w:tc>
          <w:tcPr>
            <w:tcW w:w="2935" w:type="dxa"/>
            <w:vAlign w:val="center"/>
          </w:tcPr>
          <w:p w14:paraId="744A78B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PDR.VIAL 1500MG 10 50ML</w:t>
            </w:r>
          </w:p>
        </w:tc>
        <w:tc>
          <w:tcPr>
            <w:tcW w:w="1519" w:type="dxa"/>
            <w:vAlign w:val="center"/>
          </w:tcPr>
          <w:p w14:paraId="6804FBB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3916254</w:t>
            </w:r>
          </w:p>
        </w:tc>
      </w:tr>
      <w:tr w:rsidR="00287731" w:rsidRPr="00A13BF5" w14:paraId="54EAE515" w14:textId="77777777" w:rsidTr="003608A6">
        <w:tc>
          <w:tcPr>
            <w:tcW w:w="1908" w:type="dxa"/>
            <w:vAlign w:val="center"/>
          </w:tcPr>
          <w:p w14:paraId="3100AFC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CEFUROXIME</w:t>
            </w:r>
          </w:p>
        </w:tc>
        <w:tc>
          <w:tcPr>
            <w:tcW w:w="2358" w:type="dxa"/>
            <w:vAlign w:val="center"/>
          </w:tcPr>
          <w:p w14:paraId="0263A7E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CEFUROXIM-SANDOZ</w:t>
            </w:r>
          </w:p>
        </w:tc>
        <w:tc>
          <w:tcPr>
            <w:tcW w:w="2935" w:type="dxa"/>
            <w:vAlign w:val="center"/>
          </w:tcPr>
          <w:p w14:paraId="442E120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250MG 14</w:t>
            </w:r>
          </w:p>
        </w:tc>
        <w:tc>
          <w:tcPr>
            <w:tcW w:w="1519" w:type="dxa"/>
            <w:vAlign w:val="center"/>
          </w:tcPr>
          <w:p w14:paraId="3675813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2474162</w:t>
            </w:r>
          </w:p>
        </w:tc>
      </w:tr>
      <w:tr w:rsidR="00287731" w:rsidRPr="00A13BF5" w14:paraId="5B83F124" w14:textId="77777777" w:rsidTr="003608A6">
        <w:tc>
          <w:tcPr>
            <w:tcW w:w="1908" w:type="dxa"/>
            <w:vAlign w:val="center"/>
          </w:tcPr>
          <w:p w14:paraId="5263491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CEFUROXIME</w:t>
            </w:r>
          </w:p>
        </w:tc>
        <w:tc>
          <w:tcPr>
            <w:tcW w:w="2358" w:type="dxa"/>
            <w:vAlign w:val="center"/>
          </w:tcPr>
          <w:p w14:paraId="45F8F2B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CEFUROXIM-SANDOZ</w:t>
            </w:r>
          </w:p>
        </w:tc>
        <w:tc>
          <w:tcPr>
            <w:tcW w:w="2935" w:type="dxa"/>
            <w:vAlign w:val="center"/>
          </w:tcPr>
          <w:p w14:paraId="7A84491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14</w:t>
            </w:r>
          </w:p>
        </w:tc>
        <w:tc>
          <w:tcPr>
            <w:tcW w:w="1519" w:type="dxa"/>
            <w:vAlign w:val="center"/>
          </w:tcPr>
          <w:p w14:paraId="3FF600A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2474179</w:t>
            </w:r>
          </w:p>
        </w:tc>
      </w:tr>
      <w:tr w:rsidR="00287731" w:rsidRPr="00A13BF5" w14:paraId="40A2B47A" w14:textId="77777777" w:rsidTr="003608A6">
        <w:tc>
          <w:tcPr>
            <w:tcW w:w="1908" w:type="dxa"/>
            <w:vAlign w:val="center"/>
          </w:tcPr>
          <w:p w14:paraId="6FC6D02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CEFALEXIN</w:t>
            </w:r>
          </w:p>
        </w:tc>
        <w:tc>
          <w:tcPr>
            <w:tcW w:w="2358" w:type="dxa"/>
            <w:vAlign w:val="center"/>
          </w:tcPr>
          <w:p w14:paraId="392DA0A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CEPHALOBENE</w:t>
            </w:r>
          </w:p>
        </w:tc>
        <w:tc>
          <w:tcPr>
            <w:tcW w:w="2935" w:type="dxa"/>
            <w:vAlign w:val="center"/>
          </w:tcPr>
          <w:p w14:paraId="2679BB3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12</w:t>
            </w:r>
          </w:p>
        </w:tc>
        <w:tc>
          <w:tcPr>
            <w:tcW w:w="1519" w:type="dxa"/>
            <w:vAlign w:val="center"/>
          </w:tcPr>
          <w:p w14:paraId="27108A9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1280266</w:t>
            </w:r>
          </w:p>
        </w:tc>
      </w:tr>
      <w:tr w:rsidR="00287731" w:rsidRPr="00A13BF5" w14:paraId="189CA285" w14:textId="77777777" w:rsidTr="003608A6">
        <w:tc>
          <w:tcPr>
            <w:tcW w:w="1908" w:type="dxa"/>
            <w:vAlign w:val="center"/>
          </w:tcPr>
          <w:p w14:paraId="3CF2876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CEFALEXIN</w:t>
            </w:r>
          </w:p>
        </w:tc>
        <w:tc>
          <w:tcPr>
            <w:tcW w:w="2358" w:type="dxa"/>
            <w:vAlign w:val="center"/>
          </w:tcPr>
          <w:p w14:paraId="3F42825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CEPHALOBENE</w:t>
            </w:r>
          </w:p>
        </w:tc>
        <w:tc>
          <w:tcPr>
            <w:tcW w:w="2935" w:type="dxa"/>
            <w:vAlign w:val="center"/>
          </w:tcPr>
          <w:p w14:paraId="7590303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1000MG 12</w:t>
            </w:r>
          </w:p>
        </w:tc>
        <w:tc>
          <w:tcPr>
            <w:tcW w:w="1519" w:type="dxa"/>
            <w:vAlign w:val="center"/>
          </w:tcPr>
          <w:p w14:paraId="379635D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1280272</w:t>
            </w:r>
          </w:p>
        </w:tc>
      </w:tr>
      <w:tr w:rsidR="00287731" w:rsidRPr="00A13BF5" w14:paraId="1DB405B0" w14:textId="77777777" w:rsidTr="003608A6">
        <w:tc>
          <w:tcPr>
            <w:tcW w:w="1908" w:type="dxa"/>
            <w:vAlign w:val="center"/>
          </w:tcPr>
          <w:p w14:paraId="4C13963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</w:t>
            </w:r>
          </w:p>
        </w:tc>
        <w:tc>
          <w:tcPr>
            <w:tcW w:w="2358" w:type="dxa"/>
            <w:vAlign w:val="center"/>
          </w:tcPr>
          <w:p w14:paraId="26779EC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CIFLOX</w:t>
            </w:r>
          </w:p>
        </w:tc>
        <w:tc>
          <w:tcPr>
            <w:tcW w:w="2935" w:type="dxa"/>
            <w:vAlign w:val="center"/>
          </w:tcPr>
          <w:p w14:paraId="5612A1A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250MG 10</w:t>
            </w:r>
          </w:p>
        </w:tc>
        <w:tc>
          <w:tcPr>
            <w:tcW w:w="1519" w:type="dxa"/>
            <w:vAlign w:val="center"/>
          </w:tcPr>
          <w:p w14:paraId="23D0D62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2442363</w:t>
            </w:r>
          </w:p>
        </w:tc>
      </w:tr>
      <w:tr w:rsidR="00287731" w:rsidRPr="00A13BF5" w14:paraId="3430429E" w14:textId="77777777" w:rsidTr="003608A6">
        <w:tc>
          <w:tcPr>
            <w:tcW w:w="1908" w:type="dxa"/>
            <w:vAlign w:val="center"/>
          </w:tcPr>
          <w:p w14:paraId="1E4AE5E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</w:t>
            </w:r>
          </w:p>
        </w:tc>
        <w:tc>
          <w:tcPr>
            <w:tcW w:w="2358" w:type="dxa"/>
            <w:vAlign w:val="center"/>
          </w:tcPr>
          <w:p w14:paraId="3A63059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CIPROFLOXACIN-+PHA</w:t>
            </w:r>
          </w:p>
        </w:tc>
        <w:tc>
          <w:tcPr>
            <w:tcW w:w="2935" w:type="dxa"/>
            <w:vAlign w:val="center"/>
          </w:tcPr>
          <w:p w14:paraId="03DA6BE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250MG 20</w:t>
            </w:r>
          </w:p>
        </w:tc>
        <w:tc>
          <w:tcPr>
            <w:tcW w:w="1519" w:type="dxa"/>
            <w:vAlign w:val="center"/>
          </w:tcPr>
          <w:p w14:paraId="6D6AC5B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2437824</w:t>
            </w:r>
          </w:p>
        </w:tc>
      </w:tr>
      <w:tr w:rsidR="00287731" w:rsidRPr="00A13BF5" w14:paraId="7E299D4F" w14:textId="77777777" w:rsidTr="003608A6">
        <w:tc>
          <w:tcPr>
            <w:tcW w:w="1908" w:type="dxa"/>
            <w:vAlign w:val="center"/>
          </w:tcPr>
          <w:p w14:paraId="3A787D5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</w:t>
            </w:r>
          </w:p>
        </w:tc>
        <w:tc>
          <w:tcPr>
            <w:tcW w:w="2358" w:type="dxa"/>
            <w:vAlign w:val="center"/>
          </w:tcPr>
          <w:p w14:paraId="3B6D598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CIPROFLOXACIN-+PHA</w:t>
            </w:r>
          </w:p>
        </w:tc>
        <w:tc>
          <w:tcPr>
            <w:tcW w:w="2935" w:type="dxa"/>
            <w:vAlign w:val="center"/>
          </w:tcPr>
          <w:p w14:paraId="6D118C7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250MG 10</w:t>
            </w:r>
          </w:p>
        </w:tc>
        <w:tc>
          <w:tcPr>
            <w:tcW w:w="1519" w:type="dxa"/>
            <w:vAlign w:val="center"/>
          </w:tcPr>
          <w:p w14:paraId="55461F3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2437818</w:t>
            </w:r>
          </w:p>
        </w:tc>
      </w:tr>
      <w:tr w:rsidR="00287731" w:rsidRPr="00A13BF5" w14:paraId="1603BF39" w14:textId="77777777" w:rsidTr="003608A6">
        <w:tc>
          <w:tcPr>
            <w:tcW w:w="1908" w:type="dxa"/>
            <w:vAlign w:val="center"/>
          </w:tcPr>
          <w:p w14:paraId="1D84CF5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lastRenderedPageBreak/>
              <w:t>CIPROFLOXACIN</w:t>
            </w:r>
          </w:p>
        </w:tc>
        <w:tc>
          <w:tcPr>
            <w:tcW w:w="2358" w:type="dxa"/>
            <w:vAlign w:val="center"/>
          </w:tcPr>
          <w:p w14:paraId="0B132F5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CIPROFLOXACIN-+PHA</w:t>
            </w:r>
          </w:p>
        </w:tc>
        <w:tc>
          <w:tcPr>
            <w:tcW w:w="2935" w:type="dxa"/>
            <w:vAlign w:val="center"/>
          </w:tcPr>
          <w:p w14:paraId="7A0B3A2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10</w:t>
            </w:r>
          </w:p>
        </w:tc>
        <w:tc>
          <w:tcPr>
            <w:tcW w:w="1519" w:type="dxa"/>
            <w:vAlign w:val="center"/>
          </w:tcPr>
          <w:p w14:paraId="1BC2AA1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2437830</w:t>
            </w:r>
          </w:p>
        </w:tc>
      </w:tr>
      <w:tr w:rsidR="00287731" w:rsidRPr="00A13BF5" w14:paraId="7C7E59E7" w14:textId="77777777" w:rsidTr="003608A6">
        <w:tc>
          <w:tcPr>
            <w:tcW w:w="1908" w:type="dxa"/>
            <w:vAlign w:val="center"/>
          </w:tcPr>
          <w:p w14:paraId="28CBAE2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</w:t>
            </w:r>
          </w:p>
        </w:tc>
        <w:tc>
          <w:tcPr>
            <w:tcW w:w="2358" w:type="dxa"/>
            <w:vAlign w:val="center"/>
          </w:tcPr>
          <w:p w14:paraId="28E4A36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CIPROFLOXACIN-+PHA</w:t>
            </w:r>
          </w:p>
        </w:tc>
        <w:tc>
          <w:tcPr>
            <w:tcW w:w="2935" w:type="dxa"/>
            <w:vAlign w:val="center"/>
          </w:tcPr>
          <w:p w14:paraId="665C5CD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20</w:t>
            </w:r>
          </w:p>
        </w:tc>
        <w:tc>
          <w:tcPr>
            <w:tcW w:w="1519" w:type="dxa"/>
            <w:vAlign w:val="center"/>
          </w:tcPr>
          <w:p w14:paraId="00634C9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2437847</w:t>
            </w:r>
          </w:p>
        </w:tc>
      </w:tr>
      <w:tr w:rsidR="00287731" w:rsidRPr="00A13BF5" w14:paraId="009C55C0" w14:textId="77777777" w:rsidTr="003608A6">
        <w:tc>
          <w:tcPr>
            <w:tcW w:w="1908" w:type="dxa"/>
            <w:vAlign w:val="center"/>
          </w:tcPr>
          <w:p w14:paraId="164BE85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</w:t>
            </w:r>
          </w:p>
        </w:tc>
        <w:tc>
          <w:tcPr>
            <w:tcW w:w="2358" w:type="dxa"/>
            <w:vAlign w:val="center"/>
          </w:tcPr>
          <w:p w14:paraId="791CDF0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CIPROFLOXACIN-1A</w:t>
            </w:r>
          </w:p>
        </w:tc>
        <w:tc>
          <w:tcPr>
            <w:tcW w:w="2935" w:type="dxa"/>
            <w:vAlign w:val="center"/>
          </w:tcPr>
          <w:p w14:paraId="63A489F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250MG 20</w:t>
            </w:r>
          </w:p>
        </w:tc>
        <w:tc>
          <w:tcPr>
            <w:tcW w:w="1519" w:type="dxa"/>
            <w:vAlign w:val="center"/>
          </w:tcPr>
          <w:p w14:paraId="3A4EEB0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2438781</w:t>
            </w:r>
          </w:p>
        </w:tc>
      </w:tr>
      <w:tr w:rsidR="00287731" w:rsidRPr="00A13BF5" w14:paraId="21EFFBAB" w14:textId="77777777" w:rsidTr="003608A6">
        <w:tc>
          <w:tcPr>
            <w:tcW w:w="1908" w:type="dxa"/>
            <w:vAlign w:val="center"/>
          </w:tcPr>
          <w:p w14:paraId="08925C2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</w:t>
            </w:r>
          </w:p>
        </w:tc>
        <w:tc>
          <w:tcPr>
            <w:tcW w:w="2358" w:type="dxa"/>
            <w:vAlign w:val="center"/>
          </w:tcPr>
          <w:p w14:paraId="71E6F16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CIPROFLOXACIN-1A</w:t>
            </w:r>
          </w:p>
        </w:tc>
        <w:tc>
          <w:tcPr>
            <w:tcW w:w="2935" w:type="dxa"/>
            <w:vAlign w:val="center"/>
          </w:tcPr>
          <w:p w14:paraId="43C7031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250MG 10</w:t>
            </w:r>
          </w:p>
        </w:tc>
        <w:tc>
          <w:tcPr>
            <w:tcW w:w="1519" w:type="dxa"/>
            <w:vAlign w:val="center"/>
          </w:tcPr>
          <w:p w14:paraId="44CDB04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2438775</w:t>
            </w:r>
          </w:p>
        </w:tc>
      </w:tr>
      <w:tr w:rsidR="00287731" w:rsidRPr="00A13BF5" w14:paraId="57FCE749" w14:textId="77777777" w:rsidTr="003608A6">
        <w:tc>
          <w:tcPr>
            <w:tcW w:w="1908" w:type="dxa"/>
            <w:vAlign w:val="center"/>
          </w:tcPr>
          <w:p w14:paraId="0E96963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</w:t>
            </w:r>
          </w:p>
        </w:tc>
        <w:tc>
          <w:tcPr>
            <w:tcW w:w="2358" w:type="dxa"/>
            <w:vAlign w:val="center"/>
          </w:tcPr>
          <w:p w14:paraId="420E175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CIPROFLOXACIN-1A</w:t>
            </w:r>
          </w:p>
        </w:tc>
        <w:tc>
          <w:tcPr>
            <w:tcW w:w="2935" w:type="dxa"/>
            <w:vAlign w:val="center"/>
          </w:tcPr>
          <w:p w14:paraId="31A36B5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20</w:t>
            </w:r>
          </w:p>
        </w:tc>
        <w:tc>
          <w:tcPr>
            <w:tcW w:w="1519" w:type="dxa"/>
            <w:vAlign w:val="center"/>
          </w:tcPr>
          <w:p w14:paraId="655A65B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2438806</w:t>
            </w:r>
          </w:p>
        </w:tc>
      </w:tr>
      <w:tr w:rsidR="00287731" w:rsidRPr="00A13BF5" w14:paraId="7E6D35F0" w14:textId="77777777" w:rsidTr="003608A6">
        <w:tc>
          <w:tcPr>
            <w:tcW w:w="1908" w:type="dxa"/>
            <w:vAlign w:val="center"/>
          </w:tcPr>
          <w:p w14:paraId="1C41B22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</w:t>
            </w:r>
          </w:p>
        </w:tc>
        <w:tc>
          <w:tcPr>
            <w:tcW w:w="2358" w:type="dxa"/>
            <w:vAlign w:val="center"/>
          </w:tcPr>
          <w:p w14:paraId="1F5BC1A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CIPROFLOXACIN-1A</w:t>
            </w:r>
          </w:p>
        </w:tc>
        <w:tc>
          <w:tcPr>
            <w:tcW w:w="2935" w:type="dxa"/>
            <w:vAlign w:val="center"/>
          </w:tcPr>
          <w:p w14:paraId="1E2114D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10</w:t>
            </w:r>
          </w:p>
        </w:tc>
        <w:tc>
          <w:tcPr>
            <w:tcW w:w="1519" w:type="dxa"/>
            <w:vAlign w:val="center"/>
          </w:tcPr>
          <w:p w14:paraId="76282DA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2438798</w:t>
            </w:r>
          </w:p>
        </w:tc>
      </w:tr>
      <w:tr w:rsidR="00287731" w:rsidRPr="00A13BF5" w14:paraId="47377A5C" w14:textId="77777777" w:rsidTr="003608A6">
        <w:tc>
          <w:tcPr>
            <w:tcW w:w="1908" w:type="dxa"/>
            <w:vAlign w:val="center"/>
          </w:tcPr>
          <w:p w14:paraId="3EBB2E3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</w:t>
            </w:r>
          </w:p>
        </w:tc>
        <w:tc>
          <w:tcPr>
            <w:tcW w:w="2358" w:type="dxa"/>
            <w:vAlign w:val="center"/>
          </w:tcPr>
          <w:p w14:paraId="2DE837A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CIPROFLOXACIN-KABI</w:t>
            </w:r>
          </w:p>
        </w:tc>
        <w:tc>
          <w:tcPr>
            <w:tcW w:w="2935" w:type="dxa"/>
            <w:vAlign w:val="center"/>
          </w:tcPr>
          <w:p w14:paraId="40AC462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INF SOL.PL-BOT 200MG 10 100ML</w:t>
            </w:r>
          </w:p>
        </w:tc>
        <w:tc>
          <w:tcPr>
            <w:tcW w:w="1519" w:type="dxa"/>
            <w:vAlign w:val="center"/>
          </w:tcPr>
          <w:p w14:paraId="2C0B43D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3506088</w:t>
            </w:r>
          </w:p>
        </w:tc>
      </w:tr>
      <w:tr w:rsidR="00287731" w:rsidRPr="00A13BF5" w14:paraId="7FE882A4" w14:textId="77777777" w:rsidTr="003608A6">
        <w:tc>
          <w:tcPr>
            <w:tcW w:w="1908" w:type="dxa"/>
            <w:vAlign w:val="center"/>
          </w:tcPr>
          <w:p w14:paraId="365DE5A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</w:t>
            </w:r>
          </w:p>
        </w:tc>
        <w:tc>
          <w:tcPr>
            <w:tcW w:w="2358" w:type="dxa"/>
            <w:vAlign w:val="center"/>
          </w:tcPr>
          <w:p w14:paraId="4B40F7E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CIPROFLOXACIN-KABI</w:t>
            </w:r>
          </w:p>
        </w:tc>
        <w:tc>
          <w:tcPr>
            <w:tcW w:w="2935" w:type="dxa"/>
            <w:vAlign w:val="center"/>
          </w:tcPr>
          <w:p w14:paraId="16738C3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INF SOL.PL-BOT 400MG 10 200ML</w:t>
            </w:r>
          </w:p>
        </w:tc>
        <w:tc>
          <w:tcPr>
            <w:tcW w:w="1519" w:type="dxa"/>
            <w:vAlign w:val="center"/>
          </w:tcPr>
          <w:p w14:paraId="69D733B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3506131</w:t>
            </w:r>
          </w:p>
        </w:tc>
      </w:tr>
      <w:tr w:rsidR="00287731" w:rsidRPr="00A13BF5" w14:paraId="4EC25BE9" w14:textId="77777777" w:rsidTr="003608A6">
        <w:tc>
          <w:tcPr>
            <w:tcW w:w="1908" w:type="dxa"/>
            <w:vAlign w:val="center"/>
          </w:tcPr>
          <w:p w14:paraId="15E8DB7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</w:t>
            </w:r>
          </w:p>
        </w:tc>
        <w:tc>
          <w:tcPr>
            <w:tcW w:w="2358" w:type="dxa"/>
            <w:vAlign w:val="center"/>
          </w:tcPr>
          <w:p w14:paraId="21394BD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CIPROFLOXACIN-KRKA</w:t>
            </w:r>
          </w:p>
        </w:tc>
        <w:tc>
          <w:tcPr>
            <w:tcW w:w="2935" w:type="dxa"/>
            <w:vAlign w:val="center"/>
          </w:tcPr>
          <w:p w14:paraId="2E1E38A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250MG 10</w:t>
            </w:r>
          </w:p>
        </w:tc>
        <w:tc>
          <w:tcPr>
            <w:tcW w:w="1519" w:type="dxa"/>
            <w:vAlign w:val="center"/>
          </w:tcPr>
          <w:p w14:paraId="586FA96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3778473</w:t>
            </w:r>
          </w:p>
        </w:tc>
      </w:tr>
      <w:tr w:rsidR="00287731" w:rsidRPr="00A13BF5" w14:paraId="236A85EE" w14:textId="77777777" w:rsidTr="003608A6">
        <w:tc>
          <w:tcPr>
            <w:tcW w:w="1908" w:type="dxa"/>
            <w:vAlign w:val="center"/>
          </w:tcPr>
          <w:p w14:paraId="114CD9C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</w:t>
            </w:r>
          </w:p>
        </w:tc>
        <w:tc>
          <w:tcPr>
            <w:tcW w:w="2358" w:type="dxa"/>
            <w:vAlign w:val="center"/>
          </w:tcPr>
          <w:p w14:paraId="4C4B82D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CIPROFLOXACIN-KRKA</w:t>
            </w:r>
          </w:p>
        </w:tc>
        <w:tc>
          <w:tcPr>
            <w:tcW w:w="2935" w:type="dxa"/>
            <w:vAlign w:val="center"/>
          </w:tcPr>
          <w:p w14:paraId="07E7E40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20</w:t>
            </w:r>
          </w:p>
        </w:tc>
        <w:tc>
          <w:tcPr>
            <w:tcW w:w="1519" w:type="dxa"/>
            <w:vAlign w:val="center"/>
          </w:tcPr>
          <w:p w14:paraId="66248E0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3778510</w:t>
            </w:r>
          </w:p>
        </w:tc>
      </w:tr>
      <w:tr w:rsidR="00287731" w:rsidRPr="00A13BF5" w14:paraId="51A65028" w14:textId="77777777" w:rsidTr="003608A6">
        <w:tc>
          <w:tcPr>
            <w:tcW w:w="1908" w:type="dxa"/>
            <w:vAlign w:val="center"/>
          </w:tcPr>
          <w:p w14:paraId="48A0C2F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</w:t>
            </w:r>
          </w:p>
        </w:tc>
        <w:tc>
          <w:tcPr>
            <w:tcW w:w="2358" w:type="dxa"/>
            <w:vAlign w:val="center"/>
          </w:tcPr>
          <w:p w14:paraId="5A637C5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CIPROFLOXACIN-KRKA</w:t>
            </w:r>
          </w:p>
        </w:tc>
        <w:tc>
          <w:tcPr>
            <w:tcW w:w="2935" w:type="dxa"/>
            <w:vAlign w:val="center"/>
          </w:tcPr>
          <w:p w14:paraId="35A5881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10</w:t>
            </w:r>
          </w:p>
        </w:tc>
        <w:tc>
          <w:tcPr>
            <w:tcW w:w="1519" w:type="dxa"/>
            <w:vAlign w:val="center"/>
          </w:tcPr>
          <w:p w14:paraId="2A63CC6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3778504</w:t>
            </w:r>
          </w:p>
        </w:tc>
      </w:tr>
      <w:tr w:rsidR="00287731" w:rsidRPr="00A13BF5" w14:paraId="1B0082CD" w14:textId="77777777" w:rsidTr="003608A6">
        <w:tc>
          <w:tcPr>
            <w:tcW w:w="1908" w:type="dxa"/>
            <w:vAlign w:val="center"/>
          </w:tcPr>
          <w:p w14:paraId="745DF13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</w:t>
            </w:r>
          </w:p>
        </w:tc>
        <w:tc>
          <w:tcPr>
            <w:tcW w:w="2358" w:type="dxa"/>
            <w:vAlign w:val="center"/>
          </w:tcPr>
          <w:p w14:paraId="52FB86E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CIPROFLOXACIN-RAT</w:t>
            </w:r>
          </w:p>
        </w:tc>
        <w:tc>
          <w:tcPr>
            <w:tcW w:w="2935" w:type="dxa"/>
            <w:vAlign w:val="center"/>
          </w:tcPr>
          <w:p w14:paraId="1673F19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250MG 10</w:t>
            </w:r>
          </w:p>
        </w:tc>
        <w:tc>
          <w:tcPr>
            <w:tcW w:w="1519" w:type="dxa"/>
            <w:vAlign w:val="center"/>
          </w:tcPr>
          <w:p w14:paraId="7906F56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2433559</w:t>
            </w:r>
          </w:p>
        </w:tc>
      </w:tr>
      <w:tr w:rsidR="00287731" w:rsidRPr="00A13BF5" w14:paraId="3A3A2A67" w14:textId="77777777" w:rsidTr="003608A6">
        <w:tc>
          <w:tcPr>
            <w:tcW w:w="1908" w:type="dxa"/>
            <w:vAlign w:val="center"/>
          </w:tcPr>
          <w:p w14:paraId="7DA6AFF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</w:t>
            </w:r>
          </w:p>
        </w:tc>
        <w:tc>
          <w:tcPr>
            <w:tcW w:w="2358" w:type="dxa"/>
            <w:vAlign w:val="center"/>
          </w:tcPr>
          <w:p w14:paraId="7EBA5B9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CIPROFLOXACIN-RAT</w:t>
            </w:r>
          </w:p>
        </w:tc>
        <w:tc>
          <w:tcPr>
            <w:tcW w:w="2935" w:type="dxa"/>
            <w:vAlign w:val="center"/>
          </w:tcPr>
          <w:p w14:paraId="4E59AD0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250MG 20</w:t>
            </w:r>
          </w:p>
        </w:tc>
        <w:tc>
          <w:tcPr>
            <w:tcW w:w="1519" w:type="dxa"/>
            <w:vAlign w:val="center"/>
          </w:tcPr>
          <w:p w14:paraId="614F4C9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2433565</w:t>
            </w:r>
          </w:p>
        </w:tc>
      </w:tr>
      <w:tr w:rsidR="00287731" w:rsidRPr="00A13BF5" w14:paraId="6DD86C2F" w14:textId="77777777" w:rsidTr="003608A6">
        <w:tc>
          <w:tcPr>
            <w:tcW w:w="1908" w:type="dxa"/>
            <w:vAlign w:val="center"/>
          </w:tcPr>
          <w:p w14:paraId="64797A5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</w:t>
            </w:r>
          </w:p>
        </w:tc>
        <w:tc>
          <w:tcPr>
            <w:tcW w:w="2358" w:type="dxa"/>
            <w:vAlign w:val="center"/>
          </w:tcPr>
          <w:p w14:paraId="235691E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CIPROFLOXACIN-RAT</w:t>
            </w:r>
          </w:p>
        </w:tc>
        <w:tc>
          <w:tcPr>
            <w:tcW w:w="2935" w:type="dxa"/>
            <w:vAlign w:val="center"/>
          </w:tcPr>
          <w:p w14:paraId="4B27226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10</w:t>
            </w:r>
          </w:p>
        </w:tc>
        <w:tc>
          <w:tcPr>
            <w:tcW w:w="1519" w:type="dxa"/>
            <w:vAlign w:val="center"/>
          </w:tcPr>
          <w:p w14:paraId="375FB61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2433571</w:t>
            </w:r>
          </w:p>
        </w:tc>
      </w:tr>
      <w:tr w:rsidR="00287731" w:rsidRPr="00A13BF5" w14:paraId="5F720075" w14:textId="77777777" w:rsidTr="003608A6">
        <w:tc>
          <w:tcPr>
            <w:tcW w:w="1908" w:type="dxa"/>
            <w:vAlign w:val="center"/>
          </w:tcPr>
          <w:p w14:paraId="22BB484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</w:t>
            </w:r>
          </w:p>
        </w:tc>
        <w:tc>
          <w:tcPr>
            <w:tcW w:w="2358" w:type="dxa"/>
            <w:vAlign w:val="center"/>
          </w:tcPr>
          <w:p w14:paraId="05CF9EC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CIPROFLOXACIN-RAT</w:t>
            </w:r>
          </w:p>
        </w:tc>
        <w:tc>
          <w:tcPr>
            <w:tcW w:w="2935" w:type="dxa"/>
            <w:vAlign w:val="center"/>
          </w:tcPr>
          <w:p w14:paraId="090B4F3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20</w:t>
            </w:r>
          </w:p>
        </w:tc>
        <w:tc>
          <w:tcPr>
            <w:tcW w:w="1519" w:type="dxa"/>
            <w:vAlign w:val="center"/>
          </w:tcPr>
          <w:p w14:paraId="11EA2AA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2433588</w:t>
            </w:r>
          </w:p>
        </w:tc>
      </w:tr>
      <w:tr w:rsidR="00287731" w:rsidRPr="00A13BF5" w14:paraId="7C58AC85" w14:textId="77777777" w:rsidTr="003608A6">
        <w:tc>
          <w:tcPr>
            <w:tcW w:w="1908" w:type="dxa"/>
            <w:vAlign w:val="center"/>
          </w:tcPr>
          <w:p w14:paraId="33887B8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</w:t>
            </w:r>
          </w:p>
        </w:tc>
        <w:tc>
          <w:tcPr>
            <w:tcW w:w="2358" w:type="dxa"/>
            <w:vAlign w:val="center"/>
          </w:tcPr>
          <w:p w14:paraId="15F7703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CIPROFLOXACIN-SDZ</w:t>
            </w:r>
          </w:p>
        </w:tc>
        <w:tc>
          <w:tcPr>
            <w:tcW w:w="2935" w:type="dxa"/>
            <w:vAlign w:val="center"/>
          </w:tcPr>
          <w:p w14:paraId="5097B73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250MG 20</w:t>
            </w:r>
          </w:p>
        </w:tc>
        <w:tc>
          <w:tcPr>
            <w:tcW w:w="1519" w:type="dxa"/>
            <w:vAlign w:val="center"/>
          </w:tcPr>
          <w:p w14:paraId="675D2B7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2429173</w:t>
            </w:r>
          </w:p>
        </w:tc>
      </w:tr>
      <w:tr w:rsidR="00287731" w:rsidRPr="00A13BF5" w14:paraId="6B3E03D4" w14:textId="77777777" w:rsidTr="003608A6">
        <w:tc>
          <w:tcPr>
            <w:tcW w:w="1908" w:type="dxa"/>
            <w:vAlign w:val="center"/>
          </w:tcPr>
          <w:p w14:paraId="70DF710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</w:t>
            </w:r>
          </w:p>
        </w:tc>
        <w:tc>
          <w:tcPr>
            <w:tcW w:w="2358" w:type="dxa"/>
            <w:vAlign w:val="center"/>
          </w:tcPr>
          <w:p w14:paraId="470056E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CIPROFLOXACIN-SDZ</w:t>
            </w:r>
          </w:p>
        </w:tc>
        <w:tc>
          <w:tcPr>
            <w:tcW w:w="2935" w:type="dxa"/>
            <w:vAlign w:val="center"/>
          </w:tcPr>
          <w:p w14:paraId="73121C9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250MG 10</w:t>
            </w:r>
          </w:p>
        </w:tc>
        <w:tc>
          <w:tcPr>
            <w:tcW w:w="1519" w:type="dxa"/>
            <w:vAlign w:val="center"/>
          </w:tcPr>
          <w:p w14:paraId="18E02D7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2429167</w:t>
            </w:r>
          </w:p>
        </w:tc>
      </w:tr>
      <w:tr w:rsidR="00287731" w:rsidRPr="00A13BF5" w14:paraId="49CC6BB7" w14:textId="77777777" w:rsidTr="003608A6">
        <w:tc>
          <w:tcPr>
            <w:tcW w:w="1908" w:type="dxa"/>
            <w:vAlign w:val="center"/>
          </w:tcPr>
          <w:p w14:paraId="4525B9A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</w:t>
            </w:r>
          </w:p>
        </w:tc>
        <w:tc>
          <w:tcPr>
            <w:tcW w:w="2358" w:type="dxa"/>
            <w:vAlign w:val="center"/>
          </w:tcPr>
          <w:p w14:paraId="5350FDC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CIPROFLOXACIN-SDZ</w:t>
            </w:r>
          </w:p>
        </w:tc>
        <w:tc>
          <w:tcPr>
            <w:tcW w:w="2935" w:type="dxa"/>
            <w:vAlign w:val="center"/>
          </w:tcPr>
          <w:p w14:paraId="6524DCF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10</w:t>
            </w:r>
          </w:p>
        </w:tc>
        <w:tc>
          <w:tcPr>
            <w:tcW w:w="1519" w:type="dxa"/>
            <w:vAlign w:val="center"/>
          </w:tcPr>
          <w:p w14:paraId="523EAF0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2429196</w:t>
            </w:r>
          </w:p>
        </w:tc>
      </w:tr>
      <w:tr w:rsidR="00287731" w:rsidRPr="00A13BF5" w14:paraId="22AEB074" w14:textId="77777777" w:rsidTr="003608A6">
        <w:tc>
          <w:tcPr>
            <w:tcW w:w="1908" w:type="dxa"/>
            <w:vAlign w:val="center"/>
          </w:tcPr>
          <w:p w14:paraId="424D27B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</w:t>
            </w:r>
          </w:p>
        </w:tc>
        <w:tc>
          <w:tcPr>
            <w:tcW w:w="2358" w:type="dxa"/>
            <w:vAlign w:val="center"/>
          </w:tcPr>
          <w:p w14:paraId="24F9885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CIPROFLOXACIN-SDZ</w:t>
            </w:r>
          </w:p>
        </w:tc>
        <w:tc>
          <w:tcPr>
            <w:tcW w:w="2935" w:type="dxa"/>
            <w:vAlign w:val="center"/>
          </w:tcPr>
          <w:p w14:paraId="13EFA0C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20</w:t>
            </w:r>
          </w:p>
        </w:tc>
        <w:tc>
          <w:tcPr>
            <w:tcW w:w="1519" w:type="dxa"/>
            <w:vAlign w:val="center"/>
          </w:tcPr>
          <w:p w14:paraId="6AF70CB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2429204</w:t>
            </w:r>
          </w:p>
        </w:tc>
      </w:tr>
      <w:tr w:rsidR="00287731" w:rsidRPr="00A13BF5" w14:paraId="3815842B" w14:textId="77777777" w:rsidTr="003608A6">
        <w:tc>
          <w:tcPr>
            <w:tcW w:w="1908" w:type="dxa"/>
            <w:vAlign w:val="center"/>
          </w:tcPr>
          <w:p w14:paraId="22B4170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</w:t>
            </w:r>
          </w:p>
        </w:tc>
        <w:tc>
          <w:tcPr>
            <w:tcW w:w="2358" w:type="dxa"/>
            <w:vAlign w:val="center"/>
          </w:tcPr>
          <w:p w14:paraId="71E3321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CIPROMED</w:t>
            </w:r>
          </w:p>
        </w:tc>
        <w:tc>
          <w:tcPr>
            <w:tcW w:w="2935" w:type="dxa"/>
            <w:vAlign w:val="center"/>
          </w:tcPr>
          <w:p w14:paraId="3404929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250MG 10</w:t>
            </w:r>
          </w:p>
        </w:tc>
        <w:tc>
          <w:tcPr>
            <w:tcW w:w="1519" w:type="dxa"/>
            <w:vAlign w:val="center"/>
          </w:tcPr>
          <w:p w14:paraId="2E7776C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2432577</w:t>
            </w:r>
          </w:p>
        </w:tc>
      </w:tr>
      <w:tr w:rsidR="00287731" w:rsidRPr="00A13BF5" w14:paraId="1FEAF147" w14:textId="77777777" w:rsidTr="003608A6">
        <w:tc>
          <w:tcPr>
            <w:tcW w:w="1908" w:type="dxa"/>
            <w:vAlign w:val="center"/>
          </w:tcPr>
          <w:p w14:paraId="2C7C3C7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</w:t>
            </w:r>
          </w:p>
        </w:tc>
        <w:tc>
          <w:tcPr>
            <w:tcW w:w="2358" w:type="dxa"/>
            <w:vAlign w:val="center"/>
          </w:tcPr>
          <w:p w14:paraId="352868B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CIPROMED</w:t>
            </w:r>
          </w:p>
        </w:tc>
        <w:tc>
          <w:tcPr>
            <w:tcW w:w="2935" w:type="dxa"/>
            <w:vAlign w:val="center"/>
          </w:tcPr>
          <w:p w14:paraId="6A45F2E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10</w:t>
            </w:r>
          </w:p>
        </w:tc>
        <w:tc>
          <w:tcPr>
            <w:tcW w:w="1519" w:type="dxa"/>
            <w:vAlign w:val="center"/>
          </w:tcPr>
          <w:p w14:paraId="188420C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2432608</w:t>
            </w:r>
          </w:p>
        </w:tc>
      </w:tr>
      <w:tr w:rsidR="00287731" w:rsidRPr="00A13BF5" w14:paraId="2AB16E47" w14:textId="77777777" w:rsidTr="003608A6">
        <w:tc>
          <w:tcPr>
            <w:tcW w:w="1908" w:type="dxa"/>
            <w:vAlign w:val="center"/>
          </w:tcPr>
          <w:p w14:paraId="1336E8F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</w:t>
            </w:r>
          </w:p>
        </w:tc>
        <w:tc>
          <w:tcPr>
            <w:tcW w:w="2358" w:type="dxa"/>
            <w:vAlign w:val="center"/>
          </w:tcPr>
          <w:p w14:paraId="3C95149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CIPROSTAD</w:t>
            </w:r>
          </w:p>
        </w:tc>
        <w:tc>
          <w:tcPr>
            <w:tcW w:w="2935" w:type="dxa"/>
            <w:vAlign w:val="center"/>
          </w:tcPr>
          <w:p w14:paraId="3E43C72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250MG 10</w:t>
            </w:r>
          </w:p>
        </w:tc>
        <w:tc>
          <w:tcPr>
            <w:tcW w:w="1519" w:type="dxa"/>
            <w:vAlign w:val="center"/>
          </w:tcPr>
          <w:p w14:paraId="493C55B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2431359</w:t>
            </w:r>
          </w:p>
        </w:tc>
      </w:tr>
      <w:tr w:rsidR="00287731" w:rsidRPr="00A13BF5" w14:paraId="5A431451" w14:textId="77777777" w:rsidTr="003608A6">
        <w:tc>
          <w:tcPr>
            <w:tcW w:w="1908" w:type="dxa"/>
            <w:vAlign w:val="center"/>
          </w:tcPr>
          <w:p w14:paraId="73E06BF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</w:t>
            </w:r>
          </w:p>
        </w:tc>
        <w:tc>
          <w:tcPr>
            <w:tcW w:w="2358" w:type="dxa"/>
            <w:vAlign w:val="center"/>
          </w:tcPr>
          <w:p w14:paraId="039BACB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CIPROSTAD</w:t>
            </w:r>
          </w:p>
        </w:tc>
        <w:tc>
          <w:tcPr>
            <w:tcW w:w="2935" w:type="dxa"/>
            <w:vAlign w:val="center"/>
          </w:tcPr>
          <w:p w14:paraId="063DC03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20</w:t>
            </w:r>
          </w:p>
        </w:tc>
        <w:tc>
          <w:tcPr>
            <w:tcW w:w="1519" w:type="dxa"/>
            <w:vAlign w:val="center"/>
          </w:tcPr>
          <w:p w14:paraId="0A04191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2436434</w:t>
            </w:r>
          </w:p>
        </w:tc>
      </w:tr>
      <w:tr w:rsidR="00287731" w:rsidRPr="00A13BF5" w14:paraId="0147421B" w14:textId="77777777" w:rsidTr="003608A6">
        <w:tc>
          <w:tcPr>
            <w:tcW w:w="1908" w:type="dxa"/>
            <w:vAlign w:val="center"/>
          </w:tcPr>
          <w:p w14:paraId="5A6F518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</w:t>
            </w:r>
          </w:p>
        </w:tc>
        <w:tc>
          <w:tcPr>
            <w:tcW w:w="2358" w:type="dxa"/>
            <w:vAlign w:val="center"/>
          </w:tcPr>
          <w:p w14:paraId="7B97634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CIPROSTAD</w:t>
            </w:r>
          </w:p>
        </w:tc>
        <w:tc>
          <w:tcPr>
            <w:tcW w:w="2935" w:type="dxa"/>
            <w:vAlign w:val="center"/>
          </w:tcPr>
          <w:p w14:paraId="79C9C18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10</w:t>
            </w:r>
          </w:p>
        </w:tc>
        <w:tc>
          <w:tcPr>
            <w:tcW w:w="1519" w:type="dxa"/>
            <w:vAlign w:val="center"/>
          </w:tcPr>
          <w:p w14:paraId="4C129E1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2431371</w:t>
            </w:r>
          </w:p>
        </w:tc>
      </w:tr>
      <w:tr w:rsidR="00287731" w:rsidRPr="00A13BF5" w14:paraId="0D34B78B" w14:textId="77777777" w:rsidTr="003608A6">
        <w:tc>
          <w:tcPr>
            <w:tcW w:w="1908" w:type="dxa"/>
            <w:vAlign w:val="center"/>
          </w:tcPr>
          <w:p w14:paraId="25BFBB4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</w:t>
            </w:r>
          </w:p>
        </w:tc>
        <w:tc>
          <w:tcPr>
            <w:tcW w:w="2358" w:type="dxa"/>
            <w:vAlign w:val="center"/>
          </w:tcPr>
          <w:p w14:paraId="478193B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CIPROXIN</w:t>
            </w:r>
          </w:p>
        </w:tc>
        <w:tc>
          <w:tcPr>
            <w:tcW w:w="2935" w:type="dxa"/>
            <w:vAlign w:val="center"/>
          </w:tcPr>
          <w:p w14:paraId="510C22B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20</w:t>
            </w:r>
          </w:p>
        </w:tc>
        <w:tc>
          <w:tcPr>
            <w:tcW w:w="1519" w:type="dxa"/>
            <w:vAlign w:val="center"/>
          </w:tcPr>
          <w:p w14:paraId="599D939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981423</w:t>
            </w:r>
          </w:p>
        </w:tc>
      </w:tr>
      <w:tr w:rsidR="00287731" w:rsidRPr="00A13BF5" w14:paraId="6D2C85C6" w14:textId="77777777" w:rsidTr="003608A6">
        <w:tc>
          <w:tcPr>
            <w:tcW w:w="1908" w:type="dxa"/>
            <w:vAlign w:val="center"/>
          </w:tcPr>
          <w:p w14:paraId="3A720A3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CIPROFLOXACIN</w:t>
            </w:r>
          </w:p>
        </w:tc>
        <w:tc>
          <w:tcPr>
            <w:tcW w:w="2358" w:type="dxa"/>
            <w:vAlign w:val="center"/>
          </w:tcPr>
          <w:p w14:paraId="43FFAF9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CIPROXIN</w:t>
            </w:r>
          </w:p>
        </w:tc>
        <w:tc>
          <w:tcPr>
            <w:tcW w:w="2935" w:type="dxa"/>
            <w:vAlign w:val="center"/>
          </w:tcPr>
          <w:p w14:paraId="42FFD6C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10</w:t>
            </w:r>
          </w:p>
        </w:tc>
        <w:tc>
          <w:tcPr>
            <w:tcW w:w="1519" w:type="dxa"/>
            <w:vAlign w:val="center"/>
          </w:tcPr>
          <w:p w14:paraId="6BDF362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981417</w:t>
            </w:r>
          </w:p>
        </w:tc>
      </w:tr>
      <w:tr w:rsidR="00287731" w:rsidRPr="00A13BF5" w14:paraId="4F956A93" w14:textId="77777777" w:rsidTr="003608A6">
        <w:tc>
          <w:tcPr>
            <w:tcW w:w="1908" w:type="dxa"/>
            <w:vAlign w:val="center"/>
          </w:tcPr>
          <w:p w14:paraId="6014EB7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CISATRACURIUM BESILATE</w:t>
            </w:r>
          </w:p>
        </w:tc>
        <w:tc>
          <w:tcPr>
            <w:tcW w:w="2358" w:type="dxa"/>
            <w:vAlign w:val="center"/>
          </w:tcPr>
          <w:p w14:paraId="1D99719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CISATRACURIUM-KALC</w:t>
            </w:r>
          </w:p>
        </w:tc>
        <w:tc>
          <w:tcPr>
            <w:tcW w:w="2935" w:type="dxa"/>
            <w:vAlign w:val="center"/>
          </w:tcPr>
          <w:p w14:paraId="22A8A83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INJ/INF AMP 2MG/ML 5 5ML</w:t>
            </w:r>
          </w:p>
        </w:tc>
        <w:tc>
          <w:tcPr>
            <w:tcW w:w="1519" w:type="dxa"/>
            <w:vAlign w:val="center"/>
          </w:tcPr>
          <w:p w14:paraId="3B4B374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4967147</w:t>
            </w:r>
          </w:p>
        </w:tc>
      </w:tr>
      <w:tr w:rsidR="00287731" w:rsidRPr="00A13BF5" w14:paraId="645C83E1" w14:textId="77777777" w:rsidTr="003608A6">
        <w:tc>
          <w:tcPr>
            <w:tcW w:w="1908" w:type="dxa"/>
            <w:vAlign w:val="center"/>
          </w:tcPr>
          <w:p w14:paraId="32266EE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CLARITHROMYCIN</w:t>
            </w:r>
          </w:p>
        </w:tc>
        <w:tc>
          <w:tcPr>
            <w:tcW w:w="2358" w:type="dxa"/>
            <w:vAlign w:val="center"/>
          </w:tcPr>
          <w:p w14:paraId="077A7F0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CLARITHR.-RAT GMBH</w:t>
            </w:r>
          </w:p>
        </w:tc>
        <w:tc>
          <w:tcPr>
            <w:tcW w:w="2935" w:type="dxa"/>
            <w:vAlign w:val="center"/>
          </w:tcPr>
          <w:p w14:paraId="0167C58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7</w:t>
            </w:r>
          </w:p>
        </w:tc>
        <w:tc>
          <w:tcPr>
            <w:tcW w:w="1519" w:type="dxa"/>
            <w:vAlign w:val="center"/>
          </w:tcPr>
          <w:p w14:paraId="05107B7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3924101</w:t>
            </w:r>
          </w:p>
        </w:tc>
      </w:tr>
      <w:tr w:rsidR="00287731" w:rsidRPr="00A13BF5" w14:paraId="21F322DC" w14:textId="77777777" w:rsidTr="003608A6">
        <w:tc>
          <w:tcPr>
            <w:tcW w:w="1908" w:type="dxa"/>
            <w:vAlign w:val="center"/>
          </w:tcPr>
          <w:p w14:paraId="4C3C2E4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CLARITHROMYCIN</w:t>
            </w:r>
          </w:p>
        </w:tc>
        <w:tc>
          <w:tcPr>
            <w:tcW w:w="2358" w:type="dxa"/>
            <w:vAlign w:val="center"/>
          </w:tcPr>
          <w:p w14:paraId="3BC93F9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CLARITHR.-RAT GMBH</w:t>
            </w:r>
          </w:p>
        </w:tc>
        <w:tc>
          <w:tcPr>
            <w:tcW w:w="2935" w:type="dxa"/>
            <w:vAlign w:val="center"/>
          </w:tcPr>
          <w:p w14:paraId="3298D10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250MG 14</w:t>
            </w:r>
          </w:p>
        </w:tc>
        <w:tc>
          <w:tcPr>
            <w:tcW w:w="1519" w:type="dxa"/>
            <w:vAlign w:val="center"/>
          </w:tcPr>
          <w:p w14:paraId="2B98DA1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3535902</w:t>
            </w:r>
          </w:p>
        </w:tc>
      </w:tr>
      <w:tr w:rsidR="00287731" w:rsidRPr="00A13BF5" w14:paraId="557FEA57" w14:textId="77777777" w:rsidTr="003608A6">
        <w:tc>
          <w:tcPr>
            <w:tcW w:w="1908" w:type="dxa"/>
            <w:vAlign w:val="center"/>
          </w:tcPr>
          <w:p w14:paraId="078D137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CLARITHROMYCIN</w:t>
            </w:r>
          </w:p>
        </w:tc>
        <w:tc>
          <w:tcPr>
            <w:tcW w:w="2358" w:type="dxa"/>
            <w:vAlign w:val="center"/>
          </w:tcPr>
          <w:p w14:paraId="4A31536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CLARITHR.-RAT GMBH</w:t>
            </w:r>
          </w:p>
        </w:tc>
        <w:tc>
          <w:tcPr>
            <w:tcW w:w="2935" w:type="dxa"/>
            <w:vAlign w:val="center"/>
          </w:tcPr>
          <w:p w14:paraId="6159DB6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14</w:t>
            </w:r>
          </w:p>
        </w:tc>
        <w:tc>
          <w:tcPr>
            <w:tcW w:w="1519" w:type="dxa"/>
            <w:vAlign w:val="center"/>
          </w:tcPr>
          <w:p w14:paraId="4F42ECB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3535925</w:t>
            </w:r>
          </w:p>
        </w:tc>
      </w:tr>
      <w:tr w:rsidR="00287731" w:rsidRPr="00A13BF5" w14:paraId="6C7AB0DB" w14:textId="77777777" w:rsidTr="003608A6">
        <w:tc>
          <w:tcPr>
            <w:tcW w:w="1908" w:type="dxa"/>
            <w:vAlign w:val="center"/>
          </w:tcPr>
          <w:p w14:paraId="274DFED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CLARITHROMYCIN</w:t>
            </w:r>
          </w:p>
        </w:tc>
        <w:tc>
          <w:tcPr>
            <w:tcW w:w="2358" w:type="dxa"/>
            <w:vAlign w:val="center"/>
          </w:tcPr>
          <w:p w14:paraId="76368C3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CLARITHROM-STADA</w:t>
            </w:r>
          </w:p>
        </w:tc>
        <w:tc>
          <w:tcPr>
            <w:tcW w:w="2935" w:type="dxa"/>
            <w:vAlign w:val="center"/>
          </w:tcPr>
          <w:p w14:paraId="25AF165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7</w:t>
            </w:r>
          </w:p>
        </w:tc>
        <w:tc>
          <w:tcPr>
            <w:tcW w:w="1519" w:type="dxa"/>
            <w:vAlign w:val="center"/>
          </w:tcPr>
          <w:p w14:paraId="48F7FB9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2471146</w:t>
            </w:r>
          </w:p>
        </w:tc>
      </w:tr>
      <w:tr w:rsidR="00287731" w:rsidRPr="00A13BF5" w14:paraId="722522C7" w14:textId="77777777" w:rsidTr="003608A6">
        <w:tc>
          <w:tcPr>
            <w:tcW w:w="1908" w:type="dxa"/>
            <w:vAlign w:val="center"/>
          </w:tcPr>
          <w:p w14:paraId="39DFB0D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CLARITHROMYCIN</w:t>
            </w:r>
          </w:p>
        </w:tc>
        <w:tc>
          <w:tcPr>
            <w:tcW w:w="2358" w:type="dxa"/>
            <w:vAlign w:val="center"/>
          </w:tcPr>
          <w:p w14:paraId="558F84D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CLARITHROM-STADA</w:t>
            </w:r>
          </w:p>
        </w:tc>
        <w:tc>
          <w:tcPr>
            <w:tcW w:w="2935" w:type="dxa"/>
            <w:vAlign w:val="center"/>
          </w:tcPr>
          <w:p w14:paraId="7DE70A8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250MG 14</w:t>
            </w:r>
          </w:p>
        </w:tc>
        <w:tc>
          <w:tcPr>
            <w:tcW w:w="1519" w:type="dxa"/>
            <w:vAlign w:val="center"/>
          </w:tcPr>
          <w:p w14:paraId="238CF87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2471123</w:t>
            </w:r>
          </w:p>
        </w:tc>
      </w:tr>
      <w:tr w:rsidR="00287731" w:rsidRPr="00A13BF5" w14:paraId="1B5DFEA3" w14:textId="77777777" w:rsidTr="003608A6">
        <w:tc>
          <w:tcPr>
            <w:tcW w:w="1908" w:type="dxa"/>
            <w:vAlign w:val="center"/>
          </w:tcPr>
          <w:p w14:paraId="15B430E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CLARITHROMYCIN</w:t>
            </w:r>
          </w:p>
        </w:tc>
        <w:tc>
          <w:tcPr>
            <w:tcW w:w="2358" w:type="dxa"/>
            <w:vAlign w:val="center"/>
          </w:tcPr>
          <w:p w14:paraId="3CC56E5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CLARITHROM-STADA</w:t>
            </w:r>
          </w:p>
        </w:tc>
        <w:tc>
          <w:tcPr>
            <w:tcW w:w="2935" w:type="dxa"/>
            <w:vAlign w:val="center"/>
          </w:tcPr>
          <w:p w14:paraId="7D2666E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14</w:t>
            </w:r>
          </w:p>
        </w:tc>
        <w:tc>
          <w:tcPr>
            <w:tcW w:w="1519" w:type="dxa"/>
            <w:vAlign w:val="center"/>
          </w:tcPr>
          <w:p w14:paraId="4545A1D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2471152</w:t>
            </w:r>
          </w:p>
        </w:tc>
      </w:tr>
      <w:tr w:rsidR="00287731" w:rsidRPr="00A13BF5" w14:paraId="7C470F20" w14:textId="77777777" w:rsidTr="003608A6">
        <w:tc>
          <w:tcPr>
            <w:tcW w:w="1908" w:type="dxa"/>
            <w:vAlign w:val="center"/>
          </w:tcPr>
          <w:p w14:paraId="7FFE64A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lastRenderedPageBreak/>
              <w:t>CLARITHROMYCIN</w:t>
            </w:r>
          </w:p>
        </w:tc>
        <w:tc>
          <w:tcPr>
            <w:tcW w:w="2358" w:type="dxa"/>
            <w:vAlign w:val="center"/>
          </w:tcPr>
          <w:p w14:paraId="5D68C97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CLARITHROMYCIN-1A</w:t>
            </w:r>
          </w:p>
        </w:tc>
        <w:tc>
          <w:tcPr>
            <w:tcW w:w="2935" w:type="dxa"/>
            <w:vAlign w:val="center"/>
          </w:tcPr>
          <w:p w14:paraId="1805AFE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7</w:t>
            </w:r>
          </w:p>
        </w:tc>
        <w:tc>
          <w:tcPr>
            <w:tcW w:w="1519" w:type="dxa"/>
            <w:vAlign w:val="center"/>
          </w:tcPr>
          <w:p w14:paraId="2D38EF7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3504273</w:t>
            </w:r>
          </w:p>
        </w:tc>
      </w:tr>
      <w:tr w:rsidR="00287731" w:rsidRPr="00A13BF5" w14:paraId="148BAD31" w14:textId="77777777" w:rsidTr="003608A6">
        <w:tc>
          <w:tcPr>
            <w:tcW w:w="1908" w:type="dxa"/>
            <w:vAlign w:val="center"/>
          </w:tcPr>
          <w:p w14:paraId="4D1C449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CLARITHROMYCIN</w:t>
            </w:r>
          </w:p>
        </w:tc>
        <w:tc>
          <w:tcPr>
            <w:tcW w:w="2358" w:type="dxa"/>
            <w:vAlign w:val="center"/>
          </w:tcPr>
          <w:p w14:paraId="508072B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CLARITHROMYCIN-1A</w:t>
            </w:r>
          </w:p>
        </w:tc>
        <w:tc>
          <w:tcPr>
            <w:tcW w:w="2935" w:type="dxa"/>
            <w:vAlign w:val="center"/>
          </w:tcPr>
          <w:p w14:paraId="6ABE3EE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250MG 14</w:t>
            </w:r>
          </w:p>
        </w:tc>
        <w:tc>
          <w:tcPr>
            <w:tcW w:w="1519" w:type="dxa"/>
            <w:vAlign w:val="center"/>
          </w:tcPr>
          <w:p w14:paraId="1F80355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3500424</w:t>
            </w:r>
          </w:p>
        </w:tc>
      </w:tr>
      <w:tr w:rsidR="00287731" w:rsidRPr="00A13BF5" w14:paraId="696F62CC" w14:textId="77777777" w:rsidTr="003608A6">
        <w:tc>
          <w:tcPr>
            <w:tcW w:w="1908" w:type="dxa"/>
            <w:vAlign w:val="center"/>
          </w:tcPr>
          <w:p w14:paraId="4D7FEF1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CLARITHROMYCIN</w:t>
            </w:r>
          </w:p>
        </w:tc>
        <w:tc>
          <w:tcPr>
            <w:tcW w:w="2358" w:type="dxa"/>
            <w:vAlign w:val="center"/>
          </w:tcPr>
          <w:p w14:paraId="400336D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CLARITHROMYCIN-1A</w:t>
            </w:r>
          </w:p>
        </w:tc>
        <w:tc>
          <w:tcPr>
            <w:tcW w:w="2935" w:type="dxa"/>
            <w:vAlign w:val="center"/>
          </w:tcPr>
          <w:p w14:paraId="565BC3E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14</w:t>
            </w:r>
          </w:p>
        </w:tc>
        <w:tc>
          <w:tcPr>
            <w:tcW w:w="1519" w:type="dxa"/>
            <w:vAlign w:val="center"/>
          </w:tcPr>
          <w:p w14:paraId="1976463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3500430</w:t>
            </w:r>
          </w:p>
        </w:tc>
      </w:tr>
      <w:tr w:rsidR="00287731" w:rsidRPr="00A13BF5" w14:paraId="625161B1" w14:textId="77777777" w:rsidTr="003608A6">
        <w:tc>
          <w:tcPr>
            <w:tcW w:w="1908" w:type="dxa"/>
            <w:vAlign w:val="center"/>
          </w:tcPr>
          <w:p w14:paraId="712E114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CLARITHROMYCIN</w:t>
            </w:r>
          </w:p>
        </w:tc>
        <w:tc>
          <w:tcPr>
            <w:tcW w:w="2358" w:type="dxa"/>
            <w:vAlign w:val="center"/>
          </w:tcPr>
          <w:p w14:paraId="0F59196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CLARITHROMYCIN-ACC</w:t>
            </w:r>
          </w:p>
        </w:tc>
        <w:tc>
          <w:tcPr>
            <w:tcW w:w="2935" w:type="dxa"/>
            <w:vAlign w:val="center"/>
          </w:tcPr>
          <w:p w14:paraId="6831153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250MG 14</w:t>
            </w:r>
          </w:p>
        </w:tc>
        <w:tc>
          <w:tcPr>
            <w:tcW w:w="1519" w:type="dxa"/>
            <w:vAlign w:val="center"/>
          </w:tcPr>
          <w:p w14:paraId="3E085FD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4467462</w:t>
            </w:r>
          </w:p>
        </w:tc>
      </w:tr>
      <w:tr w:rsidR="00287731" w:rsidRPr="00A13BF5" w14:paraId="0985CD0B" w14:textId="77777777" w:rsidTr="003608A6">
        <w:tc>
          <w:tcPr>
            <w:tcW w:w="1908" w:type="dxa"/>
            <w:vAlign w:val="center"/>
          </w:tcPr>
          <w:p w14:paraId="671DB20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CLARITHROMYCIN</w:t>
            </w:r>
          </w:p>
        </w:tc>
        <w:tc>
          <w:tcPr>
            <w:tcW w:w="2358" w:type="dxa"/>
            <w:vAlign w:val="center"/>
          </w:tcPr>
          <w:p w14:paraId="79443BA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CLARITHROMYCIN-ACC</w:t>
            </w:r>
          </w:p>
        </w:tc>
        <w:tc>
          <w:tcPr>
            <w:tcW w:w="2935" w:type="dxa"/>
            <w:vAlign w:val="center"/>
          </w:tcPr>
          <w:p w14:paraId="49B1E9A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14</w:t>
            </w:r>
          </w:p>
        </w:tc>
        <w:tc>
          <w:tcPr>
            <w:tcW w:w="1519" w:type="dxa"/>
            <w:vAlign w:val="center"/>
          </w:tcPr>
          <w:p w14:paraId="495CD5E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4467479</w:t>
            </w:r>
          </w:p>
        </w:tc>
      </w:tr>
      <w:tr w:rsidR="00287731" w:rsidRPr="00A13BF5" w14:paraId="50F947E5" w14:textId="77777777" w:rsidTr="003608A6">
        <w:tc>
          <w:tcPr>
            <w:tcW w:w="1908" w:type="dxa"/>
            <w:vAlign w:val="center"/>
          </w:tcPr>
          <w:p w14:paraId="6D17CA3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CLARITHROMYCIN</w:t>
            </w:r>
          </w:p>
        </w:tc>
        <w:tc>
          <w:tcPr>
            <w:tcW w:w="2358" w:type="dxa"/>
            <w:vAlign w:val="center"/>
          </w:tcPr>
          <w:p w14:paraId="44B60BD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CLARITHROMYCIN-HAM</w:t>
            </w:r>
          </w:p>
        </w:tc>
        <w:tc>
          <w:tcPr>
            <w:tcW w:w="2935" w:type="dxa"/>
            <w:vAlign w:val="center"/>
          </w:tcPr>
          <w:p w14:paraId="16F1A2E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 INF SOL D 500MG 10</w:t>
            </w:r>
          </w:p>
        </w:tc>
        <w:tc>
          <w:tcPr>
            <w:tcW w:w="1519" w:type="dxa"/>
            <w:vAlign w:val="center"/>
          </w:tcPr>
          <w:p w14:paraId="4F0369A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4966053</w:t>
            </w:r>
          </w:p>
        </w:tc>
      </w:tr>
      <w:tr w:rsidR="00287731" w:rsidRPr="00A13BF5" w14:paraId="06391577" w14:textId="77777777" w:rsidTr="003608A6">
        <w:tc>
          <w:tcPr>
            <w:tcW w:w="1908" w:type="dxa"/>
            <w:vAlign w:val="center"/>
          </w:tcPr>
          <w:p w14:paraId="0647EB5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CLARITHROMYCIN</w:t>
            </w:r>
          </w:p>
        </w:tc>
        <w:tc>
          <w:tcPr>
            <w:tcW w:w="2358" w:type="dxa"/>
            <w:vAlign w:val="center"/>
          </w:tcPr>
          <w:p w14:paraId="101B551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CLARITHROMYCIN-HIK</w:t>
            </w:r>
          </w:p>
        </w:tc>
        <w:tc>
          <w:tcPr>
            <w:tcW w:w="2935" w:type="dxa"/>
            <w:vAlign w:val="center"/>
          </w:tcPr>
          <w:p w14:paraId="039B7AC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 INF SOL D 500MG</w:t>
            </w:r>
          </w:p>
        </w:tc>
        <w:tc>
          <w:tcPr>
            <w:tcW w:w="1519" w:type="dxa"/>
            <w:vAlign w:val="center"/>
          </w:tcPr>
          <w:p w14:paraId="7EC27CC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3925589</w:t>
            </w:r>
          </w:p>
        </w:tc>
      </w:tr>
      <w:tr w:rsidR="00287731" w:rsidRPr="00A13BF5" w14:paraId="51E6FE99" w14:textId="77777777" w:rsidTr="003608A6">
        <w:tc>
          <w:tcPr>
            <w:tcW w:w="1908" w:type="dxa"/>
            <w:vAlign w:val="center"/>
          </w:tcPr>
          <w:p w14:paraId="56F93AC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CLARITHROMYCIN</w:t>
            </w:r>
          </w:p>
        </w:tc>
        <w:tc>
          <w:tcPr>
            <w:tcW w:w="2358" w:type="dxa"/>
            <w:vAlign w:val="center"/>
          </w:tcPr>
          <w:p w14:paraId="325138F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CLARITHROMYCIN-SDZ</w:t>
            </w:r>
          </w:p>
        </w:tc>
        <w:tc>
          <w:tcPr>
            <w:tcW w:w="2935" w:type="dxa"/>
            <w:vAlign w:val="center"/>
          </w:tcPr>
          <w:p w14:paraId="71023C0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GRAN OR.SUSP 125MG/5ML 70ML</w:t>
            </w:r>
          </w:p>
        </w:tc>
        <w:tc>
          <w:tcPr>
            <w:tcW w:w="1519" w:type="dxa"/>
            <w:vAlign w:val="center"/>
          </w:tcPr>
          <w:p w14:paraId="7DC6E25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2463773</w:t>
            </w:r>
          </w:p>
        </w:tc>
      </w:tr>
      <w:tr w:rsidR="00287731" w:rsidRPr="00A13BF5" w14:paraId="6C751DD1" w14:textId="77777777" w:rsidTr="003608A6">
        <w:tc>
          <w:tcPr>
            <w:tcW w:w="1908" w:type="dxa"/>
            <w:vAlign w:val="center"/>
          </w:tcPr>
          <w:p w14:paraId="25C2145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CLARITHROMYCIN</w:t>
            </w:r>
          </w:p>
        </w:tc>
        <w:tc>
          <w:tcPr>
            <w:tcW w:w="2358" w:type="dxa"/>
            <w:vAlign w:val="center"/>
          </w:tcPr>
          <w:p w14:paraId="21922E0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CLARITHROMYCIN-SDZ</w:t>
            </w:r>
          </w:p>
        </w:tc>
        <w:tc>
          <w:tcPr>
            <w:tcW w:w="2935" w:type="dxa"/>
            <w:vAlign w:val="center"/>
          </w:tcPr>
          <w:p w14:paraId="7FFBE09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GRAN OR.SUSP 250MG/5ML 70ML</w:t>
            </w:r>
          </w:p>
        </w:tc>
        <w:tc>
          <w:tcPr>
            <w:tcW w:w="1519" w:type="dxa"/>
            <w:vAlign w:val="center"/>
          </w:tcPr>
          <w:p w14:paraId="7CE4B15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2463796</w:t>
            </w:r>
          </w:p>
        </w:tc>
      </w:tr>
      <w:tr w:rsidR="00287731" w:rsidRPr="00A13BF5" w14:paraId="7365A5B8" w14:textId="77777777" w:rsidTr="003608A6">
        <w:tc>
          <w:tcPr>
            <w:tcW w:w="1908" w:type="dxa"/>
            <w:vAlign w:val="center"/>
          </w:tcPr>
          <w:p w14:paraId="6405BD7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CLARITHROMYCIN</w:t>
            </w:r>
          </w:p>
        </w:tc>
        <w:tc>
          <w:tcPr>
            <w:tcW w:w="2358" w:type="dxa"/>
            <w:vAlign w:val="center"/>
          </w:tcPr>
          <w:p w14:paraId="4B4205F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CLARITHROMYCIN-SDZ</w:t>
            </w:r>
          </w:p>
        </w:tc>
        <w:tc>
          <w:tcPr>
            <w:tcW w:w="2935" w:type="dxa"/>
            <w:vAlign w:val="center"/>
          </w:tcPr>
          <w:p w14:paraId="3EEB09F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7</w:t>
            </w:r>
          </w:p>
        </w:tc>
        <w:tc>
          <w:tcPr>
            <w:tcW w:w="1519" w:type="dxa"/>
            <w:vAlign w:val="center"/>
          </w:tcPr>
          <w:p w14:paraId="59E9A4D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3503552</w:t>
            </w:r>
          </w:p>
        </w:tc>
      </w:tr>
      <w:tr w:rsidR="00287731" w:rsidRPr="00A13BF5" w14:paraId="3EE9D587" w14:textId="77777777" w:rsidTr="003608A6">
        <w:tc>
          <w:tcPr>
            <w:tcW w:w="1908" w:type="dxa"/>
            <w:vAlign w:val="center"/>
          </w:tcPr>
          <w:p w14:paraId="1D9366F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CLARITHROMYCIN</w:t>
            </w:r>
          </w:p>
        </w:tc>
        <w:tc>
          <w:tcPr>
            <w:tcW w:w="2358" w:type="dxa"/>
            <w:vAlign w:val="center"/>
          </w:tcPr>
          <w:p w14:paraId="3AE2444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CLARITHROMYCIN-SDZ</w:t>
            </w:r>
          </w:p>
        </w:tc>
        <w:tc>
          <w:tcPr>
            <w:tcW w:w="2935" w:type="dxa"/>
            <w:vAlign w:val="center"/>
          </w:tcPr>
          <w:p w14:paraId="1562789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250MG 14</w:t>
            </w:r>
          </w:p>
        </w:tc>
        <w:tc>
          <w:tcPr>
            <w:tcW w:w="1519" w:type="dxa"/>
            <w:vAlign w:val="center"/>
          </w:tcPr>
          <w:p w14:paraId="7DB90B0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2479484</w:t>
            </w:r>
          </w:p>
        </w:tc>
      </w:tr>
      <w:tr w:rsidR="00287731" w:rsidRPr="00A13BF5" w14:paraId="564BEBDF" w14:textId="77777777" w:rsidTr="003608A6">
        <w:tc>
          <w:tcPr>
            <w:tcW w:w="1908" w:type="dxa"/>
            <w:vAlign w:val="center"/>
          </w:tcPr>
          <w:p w14:paraId="2BB173C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CLARITHROMYCIN</w:t>
            </w:r>
          </w:p>
        </w:tc>
        <w:tc>
          <w:tcPr>
            <w:tcW w:w="2358" w:type="dxa"/>
            <w:vAlign w:val="center"/>
          </w:tcPr>
          <w:p w14:paraId="51B3B46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CLARITHROMYCIN-SDZ</w:t>
            </w:r>
          </w:p>
        </w:tc>
        <w:tc>
          <w:tcPr>
            <w:tcW w:w="2935" w:type="dxa"/>
            <w:vAlign w:val="center"/>
          </w:tcPr>
          <w:p w14:paraId="761C606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14</w:t>
            </w:r>
          </w:p>
        </w:tc>
        <w:tc>
          <w:tcPr>
            <w:tcW w:w="1519" w:type="dxa"/>
            <w:vAlign w:val="center"/>
          </w:tcPr>
          <w:p w14:paraId="39AA535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2479490</w:t>
            </w:r>
          </w:p>
        </w:tc>
      </w:tr>
      <w:tr w:rsidR="00287731" w:rsidRPr="00A13BF5" w14:paraId="41EEC45A" w14:textId="77777777" w:rsidTr="003608A6">
        <w:tc>
          <w:tcPr>
            <w:tcW w:w="1908" w:type="dxa"/>
            <w:vAlign w:val="center"/>
          </w:tcPr>
          <w:p w14:paraId="39A4BDD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001426F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CLAVAMOX</w:t>
            </w:r>
          </w:p>
        </w:tc>
        <w:tc>
          <w:tcPr>
            <w:tcW w:w="2935" w:type="dxa"/>
            <w:vAlign w:val="center"/>
          </w:tcPr>
          <w:p w14:paraId="2028AD1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1G 14</w:t>
            </w:r>
          </w:p>
        </w:tc>
        <w:tc>
          <w:tcPr>
            <w:tcW w:w="1519" w:type="dxa"/>
            <w:vAlign w:val="center"/>
          </w:tcPr>
          <w:p w14:paraId="5385753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2434205</w:t>
            </w:r>
          </w:p>
        </w:tc>
      </w:tr>
      <w:tr w:rsidR="00287731" w:rsidRPr="00A13BF5" w14:paraId="7CD853D7" w14:textId="77777777" w:rsidTr="003608A6">
        <w:tc>
          <w:tcPr>
            <w:tcW w:w="1908" w:type="dxa"/>
            <w:vAlign w:val="center"/>
          </w:tcPr>
          <w:p w14:paraId="7FEF96D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2579E63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CLAVAMOX</w:t>
            </w:r>
          </w:p>
        </w:tc>
        <w:tc>
          <w:tcPr>
            <w:tcW w:w="2935" w:type="dxa"/>
            <w:vAlign w:val="center"/>
          </w:tcPr>
          <w:p w14:paraId="50824DA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GRAN OR.SUSP 1G 10 1.80G</w:t>
            </w:r>
          </w:p>
        </w:tc>
        <w:tc>
          <w:tcPr>
            <w:tcW w:w="1519" w:type="dxa"/>
            <w:vAlign w:val="center"/>
          </w:tcPr>
          <w:p w14:paraId="31EA194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3775629</w:t>
            </w:r>
          </w:p>
        </w:tc>
      </w:tr>
      <w:tr w:rsidR="00287731" w:rsidRPr="00A13BF5" w14:paraId="4AE7A962" w14:textId="77777777" w:rsidTr="003608A6">
        <w:tc>
          <w:tcPr>
            <w:tcW w:w="1908" w:type="dxa"/>
            <w:vAlign w:val="center"/>
          </w:tcPr>
          <w:p w14:paraId="12154EE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5680A7B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CLAVAMOX</w:t>
            </w:r>
          </w:p>
        </w:tc>
        <w:tc>
          <w:tcPr>
            <w:tcW w:w="2935" w:type="dxa"/>
            <w:vAlign w:val="center"/>
          </w:tcPr>
          <w:p w14:paraId="20AE1ED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GRAN OR.SUSP 1G 14 1.80G</w:t>
            </w:r>
          </w:p>
        </w:tc>
        <w:tc>
          <w:tcPr>
            <w:tcW w:w="1519" w:type="dxa"/>
            <w:vAlign w:val="center"/>
          </w:tcPr>
          <w:p w14:paraId="52E233B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3775635</w:t>
            </w:r>
          </w:p>
        </w:tc>
      </w:tr>
      <w:tr w:rsidR="00287731" w:rsidRPr="00A13BF5" w14:paraId="30C4BA02" w14:textId="77777777" w:rsidTr="003608A6">
        <w:tc>
          <w:tcPr>
            <w:tcW w:w="1908" w:type="dxa"/>
            <w:vAlign w:val="center"/>
          </w:tcPr>
          <w:p w14:paraId="3459F8A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7AA4252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CLAVAMOX</w:t>
            </w:r>
          </w:p>
        </w:tc>
        <w:tc>
          <w:tcPr>
            <w:tcW w:w="2935" w:type="dxa"/>
            <w:vAlign w:val="center"/>
          </w:tcPr>
          <w:p w14:paraId="063171B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DUO СИРОП ЗА СУХА КАШЛИЦА 140ML</w:t>
            </w:r>
          </w:p>
        </w:tc>
        <w:tc>
          <w:tcPr>
            <w:tcW w:w="1519" w:type="dxa"/>
            <w:vAlign w:val="center"/>
          </w:tcPr>
          <w:p w14:paraId="31E4C77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1323573</w:t>
            </w:r>
          </w:p>
        </w:tc>
      </w:tr>
      <w:tr w:rsidR="00287731" w:rsidRPr="00A13BF5" w14:paraId="680F3AA9" w14:textId="77777777" w:rsidTr="003608A6">
        <w:tc>
          <w:tcPr>
            <w:tcW w:w="1908" w:type="dxa"/>
            <w:vAlign w:val="center"/>
          </w:tcPr>
          <w:p w14:paraId="0620A4C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2D5E867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CLAVAMOX</w:t>
            </w:r>
          </w:p>
        </w:tc>
        <w:tc>
          <w:tcPr>
            <w:tcW w:w="2935" w:type="dxa"/>
            <w:vAlign w:val="center"/>
          </w:tcPr>
          <w:p w14:paraId="1E5A509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DUO СИРОП ЗА СУХА КАШЛИЦА 70ML</w:t>
            </w:r>
          </w:p>
        </w:tc>
        <w:tc>
          <w:tcPr>
            <w:tcW w:w="1519" w:type="dxa"/>
            <w:vAlign w:val="center"/>
          </w:tcPr>
          <w:p w14:paraId="09D268E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1323567</w:t>
            </w:r>
          </w:p>
        </w:tc>
      </w:tr>
      <w:tr w:rsidR="00287731" w:rsidRPr="00A13BF5" w14:paraId="42FEADF8" w14:textId="77777777" w:rsidTr="003608A6">
        <w:tc>
          <w:tcPr>
            <w:tcW w:w="1908" w:type="dxa"/>
            <w:vAlign w:val="center"/>
          </w:tcPr>
          <w:p w14:paraId="2B4A4FF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5CE9B5A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CLAVAMOX</w:t>
            </w:r>
          </w:p>
        </w:tc>
        <w:tc>
          <w:tcPr>
            <w:tcW w:w="2935" w:type="dxa"/>
            <w:vAlign w:val="center"/>
          </w:tcPr>
          <w:p w14:paraId="0CE9BC9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FILMT/125MG 875MG 10</w:t>
            </w:r>
          </w:p>
        </w:tc>
        <w:tc>
          <w:tcPr>
            <w:tcW w:w="1519" w:type="dxa"/>
            <w:vAlign w:val="center"/>
          </w:tcPr>
          <w:p w14:paraId="7DF534F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4463984</w:t>
            </w:r>
          </w:p>
        </w:tc>
      </w:tr>
      <w:tr w:rsidR="00287731" w:rsidRPr="00A13BF5" w14:paraId="3137A1BA" w14:textId="77777777" w:rsidTr="003608A6">
        <w:tc>
          <w:tcPr>
            <w:tcW w:w="1908" w:type="dxa"/>
            <w:vAlign w:val="center"/>
          </w:tcPr>
          <w:p w14:paraId="3F64D7D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1AB9174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CLAVAMOX</w:t>
            </w:r>
          </w:p>
        </w:tc>
        <w:tc>
          <w:tcPr>
            <w:tcW w:w="2935" w:type="dxa"/>
            <w:vAlign w:val="center"/>
          </w:tcPr>
          <w:p w14:paraId="49BF56F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FILMT/125MG 875MG 14</w:t>
            </w:r>
          </w:p>
        </w:tc>
        <w:tc>
          <w:tcPr>
            <w:tcW w:w="1519" w:type="dxa"/>
            <w:vAlign w:val="center"/>
          </w:tcPr>
          <w:p w14:paraId="4C77F67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4463990</w:t>
            </w:r>
          </w:p>
        </w:tc>
      </w:tr>
      <w:tr w:rsidR="00287731" w:rsidRPr="00A13BF5" w14:paraId="67AECD1F" w14:textId="77777777" w:rsidTr="003608A6">
        <w:tc>
          <w:tcPr>
            <w:tcW w:w="1908" w:type="dxa"/>
            <w:vAlign w:val="center"/>
          </w:tcPr>
          <w:p w14:paraId="3E443CA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CLINDAMYCIN</w:t>
            </w:r>
          </w:p>
        </w:tc>
        <w:tc>
          <w:tcPr>
            <w:tcW w:w="2358" w:type="dxa"/>
            <w:vAlign w:val="center"/>
          </w:tcPr>
          <w:p w14:paraId="5AD6C11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CLINDAC</w:t>
            </w:r>
          </w:p>
        </w:tc>
        <w:tc>
          <w:tcPr>
            <w:tcW w:w="2935" w:type="dxa"/>
            <w:vAlign w:val="center"/>
          </w:tcPr>
          <w:p w14:paraId="7BBA1F3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450MG 12</w:t>
            </w:r>
          </w:p>
        </w:tc>
        <w:tc>
          <w:tcPr>
            <w:tcW w:w="1519" w:type="dxa"/>
            <w:vAlign w:val="center"/>
          </w:tcPr>
          <w:p w14:paraId="2E4D547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3538131</w:t>
            </w:r>
          </w:p>
        </w:tc>
      </w:tr>
      <w:tr w:rsidR="00287731" w:rsidRPr="00A13BF5" w14:paraId="04A7CC51" w14:textId="77777777" w:rsidTr="003608A6">
        <w:tc>
          <w:tcPr>
            <w:tcW w:w="1908" w:type="dxa"/>
            <w:vAlign w:val="center"/>
          </w:tcPr>
          <w:p w14:paraId="3800015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CLINDAMYCIN</w:t>
            </w:r>
          </w:p>
        </w:tc>
        <w:tc>
          <w:tcPr>
            <w:tcW w:w="2358" w:type="dxa"/>
            <w:vAlign w:val="center"/>
          </w:tcPr>
          <w:p w14:paraId="733F5F3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CLINDAC</w:t>
            </w:r>
          </w:p>
        </w:tc>
        <w:tc>
          <w:tcPr>
            <w:tcW w:w="2935" w:type="dxa"/>
            <w:vAlign w:val="center"/>
          </w:tcPr>
          <w:p w14:paraId="61346BD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450MG 30</w:t>
            </w:r>
          </w:p>
        </w:tc>
        <w:tc>
          <w:tcPr>
            <w:tcW w:w="1519" w:type="dxa"/>
            <w:vAlign w:val="center"/>
          </w:tcPr>
          <w:p w14:paraId="3319ED0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3538148</w:t>
            </w:r>
          </w:p>
        </w:tc>
      </w:tr>
      <w:tr w:rsidR="00287731" w:rsidRPr="00A13BF5" w14:paraId="42A327D9" w14:textId="77777777" w:rsidTr="003608A6">
        <w:tc>
          <w:tcPr>
            <w:tcW w:w="1908" w:type="dxa"/>
            <w:vAlign w:val="center"/>
          </w:tcPr>
          <w:p w14:paraId="3455E29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CLINDAMYCIN</w:t>
            </w:r>
          </w:p>
        </w:tc>
        <w:tc>
          <w:tcPr>
            <w:tcW w:w="2358" w:type="dxa"/>
            <w:vAlign w:val="center"/>
          </w:tcPr>
          <w:p w14:paraId="5DE1B5C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CLINDAC</w:t>
            </w:r>
          </w:p>
        </w:tc>
        <w:tc>
          <w:tcPr>
            <w:tcW w:w="2935" w:type="dxa"/>
            <w:vAlign w:val="center"/>
          </w:tcPr>
          <w:p w14:paraId="3707A31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600MG 30</w:t>
            </w:r>
          </w:p>
        </w:tc>
        <w:tc>
          <w:tcPr>
            <w:tcW w:w="1519" w:type="dxa"/>
            <w:vAlign w:val="center"/>
          </w:tcPr>
          <w:p w14:paraId="3B0825E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3538160</w:t>
            </w:r>
          </w:p>
        </w:tc>
      </w:tr>
      <w:tr w:rsidR="00287731" w:rsidRPr="00A13BF5" w14:paraId="474FF7D4" w14:textId="77777777" w:rsidTr="003608A6">
        <w:tc>
          <w:tcPr>
            <w:tcW w:w="1908" w:type="dxa"/>
            <w:vAlign w:val="center"/>
          </w:tcPr>
          <w:p w14:paraId="083C7F4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CLINDAMYCIN</w:t>
            </w:r>
          </w:p>
        </w:tc>
        <w:tc>
          <w:tcPr>
            <w:tcW w:w="2358" w:type="dxa"/>
            <w:vAlign w:val="center"/>
          </w:tcPr>
          <w:p w14:paraId="13EACF2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CLINDAC</w:t>
            </w:r>
          </w:p>
        </w:tc>
        <w:tc>
          <w:tcPr>
            <w:tcW w:w="2935" w:type="dxa"/>
            <w:vAlign w:val="center"/>
          </w:tcPr>
          <w:p w14:paraId="3219221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600MG 12</w:t>
            </w:r>
          </w:p>
        </w:tc>
        <w:tc>
          <w:tcPr>
            <w:tcW w:w="1519" w:type="dxa"/>
            <w:vAlign w:val="center"/>
          </w:tcPr>
          <w:p w14:paraId="093EBFC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3538154</w:t>
            </w:r>
          </w:p>
        </w:tc>
      </w:tr>
      <w:tr w:rsidR="00287731" w:rsidRPr="00A13BF5" w14:paraId="247A8773" w14:textId="77777777" w:rsidTr="003608A6">
        <w:tc>
          <w:tcPr>
            <w:tcW w:w="1908" w:type="dxa"/>
            <w:vAlign w:val="center"/>
          </w:tcPr>
          <w:p w14:paraId="61E3653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CLINDAMYCIN</w:t>
            </w:r>
          </w:p>
        </w:tc>
        <w:tc>
          <w:tcPr>
            <w:tcW w:w="2358" w:type="dxa"/>
            <w:vAlign w:val="center"/>
          </w:tcPr>
          <w:p w14:paraId="6BAFE49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CLINDAC</w:t>
            </w:r>
          </w:p>
        </w:tc>
        <w:tc>
          <w:tcPr>
            <w:tcW w:w="2935" w:type="dxa"/>
            <w:vAlign w:val="center"/>
          </w:tcPr>
          <w:p w14:paraId="55E0A83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КАПСУЛИ 300MG 16</w:t>
            </w:r>
          </w:p>
        </w:tc>
        <w:tc>
          <w:tcPr>
            <w:tcW w:w="1519" w:type="dxa"/>
            <w:vAlign w:val="center"/>
          </w:tcPr>
          <w:p w14:paraId="26A1B3C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3540955</w:t>
            </w:r>
          </w:p>
        </w:tc>
      </w:tr>
      <w:tr w:rsidR="00287731" w:rsidRPr="00A13BF5" w14:paraId="40BA6507" w14:textId="77777777" w:rsidTr="003608A6">
        <w:tc>
          <w:tcPr>
            <w:tcW w:w="1908" w:type="dxa"/>
            <w:vAlign w:val="center"/>
          </w:tcPr>
          <w:p w14:paraId="0BAB1C6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CLINDAMYCIN</w:t>
            </w:r>
          </w:p>
        </w:tc>
        <w:tc>
          <w:tcPr>
            <w:tcW w:w="2358" w:type="dxa"/>
            <w:vAlign w:val="center"/>
          </w:tcPr>
          <w:p w14:paraId="3E6E265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CLINDAMYCIN RAT</w:t>
            </w:r>
          </w:p>
        </w:tc>
        <w:tc>
          <w:tcPr>
            <w:tcW w:w="2935" w:type="dxa"/>
            <w:vAlign w:val="center"/>
          </w:tcPr>
          <w:p w14:paraId="22C0A50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AMP. 300MG 5 2ML</w:t>
            </w:r>
          </w:p>
        </w:tc>
        <w:tc>
          <w:tcPr>
            <w:tcW w:w="1519" w:type="dxa"/>
            <w:vAlign w:val="center"/>
          </w:tcPr>
          <w:p w14:paraId="5388C35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1332052</w:t>
            </w:r>
          </w:p>
        </w:tc>
      </w:tr>
      <w:tr w:rsidR="00287731" w:rsidRPr="00A13BF5" w14:paraId="2F405734" w14:textId="77777777" w:rsidTr="003608A6">
        <w:tc>
          <w:tcPr>
            <w:tcW w:w="1908" w:type="dxa"/>
            <w:vAlign w:val="center"/>
          </w:tcPr>
          <w:p w14:paraId="49C28C8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CLINDAMYCIN</w:t>
            </w:r>
          </w:p>
        </w:tc>
        <w:tc>
          <w:tcPr>
            <w:tcW w:w="2358" w:type="dxa"/>
            <w:vAlign w:val="center"/>
          </w:tcPr>
          <w:p w14:paraId="47958F0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CLINDAMYCIN RAT</w:t>
            </w:r>
          </w:p>
        </w:tc>
        <w:tc>
          <w:tcPr>
            <w:tcW w:w="2935" w:type="dxa"/>
            <w:vAlign w:val="center"/>
          </w:tcPr>
          <w:p w14:paraId="4F9CC8A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КАПСУЛИ 300MG 16</w:t>
            </w:r>
          </w:p>
        </w:tc>
        <w:tc>
          <w:tcPr>
            <w:tcW w:w="1519" w:type="dxa"/>
            <w:vAlign w:val="center"/>
          </w:tcPr>
          <w:p w14:paraId="4CCB531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2424425</w:t>
            </w:r>
          </w:p>
        </w:tc>
      </w:tr>
      <w:tr w:rsidR="00287731" w:rsidRPr="00A13BF5" w14:paraId="493BB598" w14:textId="77777777" w:rsidTr="003608A6">
        <w:tc>
          <w:tcPr>
            <w:tcW w:w="1908" w:type="dxa"/>
            <w:vAlign w:val="center"/>
          </w:tcPr>
          <w:p w14:paraId="525E2D4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CLINDAMYCIN</w:t>
            </w:r>
          </w:p>
        </w:tc>
        <w:tc>
          <w:tcPr>
            <w:tcW w:w="2358" w:type="dxa"/>
            <w:vAlign w:val="center"/>
          </w:tcPr>
          <w:p w14:paraId="01FC9A6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CLINDAMYCIN RAT</w:t>
            </w:r>
          </w:p>
        </w:tc>
        <w:tc>
          <w:tcPr>
            <w:tcW w:w="2935" w:type="dxa"/>
            <w:vAlign w:val="center"/>
          </w:tcPr>
          <w:p w14:paraId="52BCE49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AMP. 600MG 5 4ML</w:t>
            </w:r>
          </w:p>
        </w:tc>
        <w:tc>
          <w:tcPr>
            <w:tcW w:w="1519" w:type="dxa"/>
            <w:vAlign w:val="center"/>
          </w:tcPr>
          <w:p w14:paraId="339A806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1332075</w:t>
            </w:r>
          </w:p>
        </w:tc>
      </w:tr>
      <w:tr w:rsidR="00287731" w:rsidRPr="00A13BF5" w14:paraId="65AF3A4F" w14:textId="77777777" w:rsidTr="003608A6">
        <w:tc>
          <w:tcPr>
            <w:tcW w:w="1908" w:type="dxa"/>
            <w:vAlign w:val="center"/>
          </w:tcPr>
          <w:p w14:paraId="12B2767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CLINDAMYCIN</w:t>
            </w:r>
          </w:p>
        </w:tc>
        <w:tc>
          <w:tcPr>
            <w:tcW w:w="2358" w:type="dxa"/>
            <w:vAlign w:val="center"/>
          </w:tcPr>
          <w:p w14:paraId="637687F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CLINDAMYCIN-1A</w:t>
            </w:r>
          </w:p>
        </w:tc>
        <w:tc>
          <w:tcPr>
            <w:tcW w:w="2935" w:type="dxa"/>
            <w:vAlign w:val="center"/>
          </w:tcPr>
          <w:p w14:paraId="554A1FE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450MG 12</w:t>
            </w:r>
          </w:p>
        </w:tc>
        <w:tc>
          <w:tcPr>
            <w:tcW w:w="1519" w:type="dxa"/>
            <w:vAlign w:val="center"/>
          </w:tcPr>
          <w:p w14:paraId="17B7150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2458884</w:t>
            </w:r>
          </w:p>
        </w:tc>
      </w:tr>
      <w:tr w:rsidR="00287731" w:rsidRPr="00A13BF5" w14:paraId="6BDF5F4F" w14:textId="77777777" w:rsidTr="003608A6">
        <w:tc>
          <w:tcPr>
            <w:tcW w:w="1908" w:type="dxa"/>
            <w:vAlign w:val="center"/>
          </w:tcPr>
          <w:p w14:paraId="0E5CD77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CLINDAMYCIN</w:t>
            </w:r>
          </w:p>
        </w:tc>
        <w:tc>
          <w:tcPr>
            <w:tcW w:w="2358" w:type="dxa"/>
            <w:vAlign w:val="center"/>
          </w:tcPr>
          <w:p w14:paraId="1AC1F5B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CLINDAMYCIN-1A</w:t>
            </w:r>
          </w:p>
        </w:tc>
        <w:tc>
          <w:tcPr>
            <w:tcW w:w="2935" w:type="dxa"/>
            <w:vAlign w:val="center"/>
          </w:tcPr>
          <w:p w14:paraId="1DFC94B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450MG 30</w:t>
            </w:r>
          </w:p>
        </w:tc>
        <w:tc>
          <w:tcPr>
            <w:tcW w:w="1519" w:type="dxa"/>
            <w:vAlign w:val="center"/>
          </w:tcPr>
          <w:p w14:paraId="7DE240D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2458890</w:t>
            </w:r>
          </w:p>
        </w:tc>
      </w:tr>
      <w:tr w:rsidR="00287731" w:rsidRPr="00A13BF5" w14:paraId="55B98387" w14:textId="77777777" w:rsidTr="003608A6">
        <w:tc>
          <w:tcPr>
            <w:tcW w:w="1908" w:type="dxa"/>
            <w:vAlign w:val="center"/>
          </w:tcPr>
          <w:p w14:paraId="735851C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CLINDAMYCIN</w:t>
            </w:r>
          </w:p>
        </w:tc>
        <w:tc>
          <w:tcPr>
            <w:tcW w:w="2358" w:type="dxa"/>
            <w:vAlign w:val="center"/>
          </w:tcPr>
          <w:p w14:paraId="1E4752A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CLINDAMYCIN-1A</w:t>
            </w:r>
          </w:p>
        </w:tc>
        <w:tc>
          <w:tcPr>
            <w:tcW w:w="2935" w:type="dxa"/>
            <w:vAlign w:val="center"/>
          </w:tcPr>
          <w:p w14:paraId="3139E20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CAPS 300MG 16</w:t>
            </w:r>
          </w:p>
        </w:tc>
        <w:tc>
          <w:tcPr>
            <w:tcW w:w="1519" w:type="dxa"/>
            <w:vAlign w:val="center"/>
          </w:tcPr>
          <w:p w14:paraId="149FE8F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2646835</w:t>
            </w:r>
          </w:p>
        </w:tc>
      </w:tr>
      <w:tr w:rsidR="00287731" w:rsidRPr="00A13BF5" w14:paraId="7182B1D8" w14:textId="77777777" w:rsidTr="003608A6">
        <w:tc>
          <w:tcPr>
            <w:tcW w:w="1908" w:type="dxa"/>
            <w:vAlign w:val="center"/>
          </w:tcPr>
          <w:p w14:paraId="48F7C18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CLINDAMYCIN</w:t>
            </w:r>
          </w:p>
        </w:tc>
        <w:tc>
          <w:tcPr>
            <w:tcW w:w="2358" w:type="dxa"/>
            <w:vAlign w:val="center"/>
          </w:tcPr>
          <w:p w14:paraId="63C8896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CLINDAMYCIN-1A</w:t>
            </w:r>
          </w:p>
        </w:tc>
        <w:tc>
          <w:tcPr>
            <w:tcW w:w="2935" w:type="dxa"/>
            <w:vAlign w:val="center"/>
          </w:tcPr>
          <w:p w14:paraId="1F4BE5B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600MG 30</w:t>
            </w:r>
          </w:p>
        </w:tc>
        <w:tc>
          <w:tcPr>
            <w:tcW w:w="1519" w:type="dxa"/>
            <w:vAlign w:val="center"/>
          </w:tcPr>
          <w:p w14:paraId="3DB8B19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2458915</w:t>
            </w:r>
          </w:p>
        </w:tc>
      </w:tr>
      <w:tr w:rsidR="00287731" w:rsidRPr="00A13BF5" w14:paraId="79BF979F" w14:textId="77777777" w:rsidTr="003608A6">
        <w:tc>
          <w:tcPr>
            <w:tcW w:w="1908" w:type="dxa"/>
            <w:vAlign w:val="center"/>
          </w:tcPr>
          <w:p w14:paraId="3DED953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CLINDAMYCIN</w:t>
            </w:r>
          </w:p>
        </w:tc>
        <w:tc>
          <w:tcPr>
            <w:tcW w:w="2358" w:type="dxa"/>
            <w:vAlign w:val="center"/>
          </w:tcPr>
          <w:p w14:paraId="5E815E0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CLINDAMYCIN-1A</w:t>
            </w:r>
          </w:p>
        </w:tc>
        <w:tc>
          <w:tcPr>
            <w:tcW w:w="2935" w:type="dxa"/>
            <w:vAlign w:val="center"/>
          </w:tcPr>
          <w:p w14:paraId="24011B9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600MG 12</w:t>
            </w:r>
          </w:p>
        </w:tc>
        <w:tc>
          <w:tcPr>
            <w:tcW w:w="1519" w:type="dxa"/>
            <w:vAlign w:val="center"/>
          </w:tcPr>
          <w:p w14:paraId="598C630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2458909</w:t>
            </w:r>
          </w:p>
        </w:tc>
      </w:tr>
      <w:tr w:rsidR="00287731" w:rsidRPr="00A13BF5" w14:paraId="0C92DF0B" w14:textId="77777777" w:rsidTr="003608A6">
        <w:tc>
          <w:tcPr>
            <w:tcW w:w="1908" w:type="dxa"/>
            <w:vAlign w:val="center"/>
          </w:tcPr>
          <w:p w14:paraId="4628A2A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CLINDAMYCIN</w:t>
            </w:r>
          </w:p>
        </w:tc>
        <w:tc>
          <w:tcPr>
            <w:tcW w:w="2358" w:type="dxa"/>
            <w:vAlign w:val="center"/>
          </w:tcPr>
          <w:p w14:paraId="1FF5A0B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CLINDAMYCIN-MIP</w:t>
            </w:r>
          </w:p>
        </w:tc>
        <w:tc>
          <w:tcPr>
            <w:tcW w:w="2935" w:type="dxa"/>
            <w:vAlign w:val="center"/>
          </w:tcPr>
          <w:p w14:paraId="2D22519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AMP. 150MG/ML 5 6ML</w:t>
            </w:r>
          </w:p>
        </w:tc>
        <w:tc>
          <w:tcPr>
            <w:tcW w:w="1519" w:type="dxa"/>
            <w:vAlign w:val="center"/>
          </w:tcPr>
          <w:p w14:paraId="18A1A71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3507461</w:t>
            </w:r>
          </w:p>
        </w:tc>
      </w:tr>
      <w:tr w:rsidR="00287731" w:rsidRPr="00A13BF5" w14:paraId="50D626E4" w14:textId="77777777" w:rsidTr="003608A6">
        <w:tc>
          <w:tcPr>
            <w:tcW w:w="1908" w:type="dxa"/>
            <w:vAlign w:val="center"/>
          </w:tcPr>
          <w:p w14:paraId="79834E6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lastRenderedPageBreak/>
              <w:t>CLINDAMYCIN</w:t>
            </w:r>
          </w:p>
        </w:tc>
        <w:tc>
          <w:tcPr>
            <w:tcW w:w="2358" w:type="dxa"/>
            <w:vAlign w:val="center"/>
          </w:tcPr>
          <w:p w14:paraId="3D62F7F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CLINDAMYCIN-MIP</w:t>
            </w:r>
          </w:p>
        </w:tc>
        <w:tc>
          <w:tcPr>
            <w:tcW w:w="2935" w:type="dxa"/>
            <w:vAlign w:val="center"/>
          </w:tcPr>
          <w:p w14:paraId="18CEB99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ФЛАКОН 150MG/ML 5 6ML</w:t>
            </w:r>
          </w:p>
        </w:tc>
        <w:tc>
          <w:tcPr>
            <w:tcW w:w="1519" w:type="dxa"/>
            <w:vAlign w:val="center"/>
          </w:tcPr>
          <w:p w14:paraId="4DB26B9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4200316</w:t>
            </w:r>
          </w:p>
        </w:tc>
      </w:tr>
      <w:tr w:rsidR="00287731" w:rsidRPr="00A13BF5" w14:paraId="07D2843B" w14:textId="77777777" w:rsidTr="003608A6">
        <w:tc>
          <w:tcPr>
            <w:tcW w:w="1908" w:type="dxa"/>
            <w:vAlign w:val="center"/>
          </w:tcPr>
          <w:p w14:paraId="429EEB0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CLINDAMYCIN</w:t>
            </w:r>
          </w:p>
        </w:tc>
        <w:tc>
          <w:tcPr>
            <w:tcW w:w="2358" w:type="dxa"/>
            <w:vAlign w:val="center"/>
          </w:tcPr>
          <w:p w14:paraId="65AAF1C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CLINDAMYCIN-MIP</w:t>
            </w:r>
          </w:p>
        </w:tc>
        <w:tc>
          <w:tcPr>
            <w:tcW w:w="2935" w:type="dxa"/>
            <w:vAlign w:val="center"/>
          </w:tcPr>
          <w:p w14:paraId="6A09A29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300MG 16</w:t>
            </w:r>
          </w:p>
        </w:tc>
        <w:tc>
          <w:tcPr>
            <w:tcW w:w="1519" w:type="dxa"/>
            <w:vAlign w:val="center"/>
          </w:tcPr>
          <w:p w14:paraId="0EAFC2D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2455816</w:t>
            </w:r>
          </w:p>
        </w:tc>
      </w:tr>
      <w:tr w:rsidR="00287731" w:rsidRPr="00A13BF5" w14:paraId="296450AF" w14:textId="77777777" w:rsidTr="003608A6">
        <w:tc>
          <w:tcPr>
            <w:tcW w:w="1908" w:type="dxa"/>
            <w:vAlign w:val="center"/>
          </w:tcPr>
          <w:p w14:paraId="322781E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CLINDAMYCIN</w:t>
            </w:r>
          </w:p>
        </w:tc>
        <w:tc>
          <w:tcPr>
            <w:tcW w:w="2358" w:type="dxa"/>
            <w:vAlign w:val="center"/>
          </w:tcPr>
          <w:p w14:paraId="30AF7D2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CLINDAMYCIN-MIP</w:t>
            </w:r>
          </w:p>
        </w:tc>
        <w:tc>
          <w:tcPr>
            <w:tcW w:w="2935" w:type="dxa"/>
            <w:vAlign w:val="center"/>
          </w:tcPr>
          <w:p w14:paraId="5760C27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600MG 32</w:t>
            </w:r>
          </w:p>
        </w:tc>
        <w:tc>
          <w:tcPr>
            <w:tcW w:w="1519" w:type="dxa"/>
            <w:vAlign w:val="center"/>
          </w:tcPr>
          <w:p w14:paraId="3610464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2455839</w:t>
            </w:r>
          </w:p>
        </w:tc>
      </w:tr>
      <w:tr w:rsidR="00287731" w:rsidRPr="00A13BF5" w14:paraId="3CDC9776" w14:textId="77777777" w:rsidTr="003608A6">
        <w:tc>
          <w:tcPr>
            <w:tcW w:w="1908" w:type="dxa"/>
            <w:vAlign w:val="center"/>
          </w:tcPr>
          <w:p w14:paraId="087802F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CLINDAMYCIN</w:t>
            </w:r>
          </w:p>
        </w:tc>
        <w:tc>
          <w:tcPr>
            <w:tcW w:w="2358" w:type="dxa"/>
            <w:vAlign w:val="center"/>
          </w:tcPr>
          <w:p w14:paraId="7F16C32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CLINDAMYCIN-MIP</w:t>
            </w:r>
          </w:p>
        </w:tc>
        <w:tc>
          <w:tcPr>
            <w:tcW w:w="2935" w:type="dxa"/>
            <w:vAlign w:val="center"/>
          </w:tcPr>
          <w:p w14:paraId="274A827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ФЛАКОН 150MG/ML 5 4ML</w:t>
            </w:r>
          </w:p>
        </w:tc>
        <w:tc>
          <w:tcPr>
            <w:tcW w:w="1519" w:type="dxa"/>
            <w:vAlign w:val="center"/>
          </w:tcPr>
          <w:p w14:paraId="707B14D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4200291</w:t>
            </w:r>
          </w:p>
        </w:tc>
      </w:tr>
      <w:tr w:rsidR="00287731" w:rsidRPr="00A13BF5" w14:paraId="17E6381A" w14:textId="77777777" w:rsidTr="003608A6">
        <w:tc>
          <w:tcPr>
            <w:tcW w:w="1908" w:type="dxa"/>
            <w:vAlign w:val="center"/>
          </w:tcPr>
          <w:p w14:paraId="75AB6BC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CLINDAMYCIN</w:t>
            </w:r>
          </w:p>
        </w:tc>
        <w:tc>
          <w:tcPr>
            <w:tcW w:w="2358" w:type="dxa"/>
            <w:vAlign w:val="center"/>
          </w:tcPr>
          <w:p w14:paraId="4C535A7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CLINDAMYCIN-MIP</w:t>
            </w:r>
          </w:p>
        </w:tc>
        <w:tc>
          <w:tcPr>
            <w:tcW w:w="2935" w:type="dxa"/>
            <w:vAlign w:val="center"/>
          </w:tcPr>
          <w:p w14:paraId="34C2235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600MG 16</w:t>
            </w:r>
          </w:p>
        </w:tc>
        <w:tc>
          <w:tcPr>
            <w:tcW w:w="1519" w:type="dxa"/>
            <w:vAlign w:val="center"/>
          </w:tcPr>
          <w:p w14:paraId="16D22BC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2455822</w:t>
            </w:r>
          </w:p>
        </w:tc>
      </w:tr>
      <w:tr w:rsidR="00287731" w:rsidRPr="00A13BF5" w14:paraId="68AB6314" w14:textId="77777777" w:rsidTr="003608A6">
        <w:tc>
          <w:tcPr>
            <w:tcW w:w="1908" w:type="dxa"/>
            <w:vAlign w:val="center"/>
          </w:tcPr>
          <w:p w14:paraId="760309D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DIHYDROCODEINE</w:t>
            </w:r>
          </w:p>
        </w:tc>
        <w:tc>
          <w:tcPr>
            <w:tcW w:w="2358" w:type="dxa"/>
            <w:vAlign w:val="center"/>
          </w:tcPr>
          <w:p w14:paraId="6D9E945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CODIDOL</w:t>
            </w:r>
          </w:p>
        </w:tc>
        <w:tc>
          <w:tcPr>
            <w:tcW w:w="2935" w:type="dxa"/>
            <w:vAlign w:val="center"/>
          </w:tcPr>
          <w:p w14:paraId="77ADAFD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RET 60MG 10</w:t>
            </w:r>
          </w:p>
        </w:tc>
        <w:tc>
          <w:tcPr>
            <w:tcW w:w="1519" w:type="dxa"/>
            <w:vAlign w:val="center"/>
          </w:tcPr>
          <w:p w14:paraId="5D3F83A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1242722</w:t>
            </w:r>
          </w:p>
        </w:tc>
      </w:tr>
      <w:tr w:rsidR="00287731" w:rsidRPr="00A13BF5" w14:paraId="5731C234" w14:textId="77777777" w:rsidTr="003608A6">
        <w:tc>
          <w:tcPr>
            <w:tcW w:w="1908" w:type="dxa"/>
            <w:vAlign w:val="center"/>
          </w:tcPr>
          <w:p w14:paraId="1204F14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DIHYDROCODEINE</w:t>
            </w:r>
          </w:p>
        </w:tc>
        <w:tc>
          <w:tcPr>
            <w:tcW w:w="2358" w:type="dxa"/>
            <w:vAlign w:val="center"/>
          </w:tcPr>
          <w:p w14:paraId="62A9D43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CODIDOL</w:t>
            </w:r>
          </w:p>
        </w:tc>
        <w:tc>
          <w:tcPr>
            <w:tcW w:w="2935" w:type="dxa"/>
            <w:vAlign w:val="center"/>
          </w:tcPr>
          <w:p w14:paraId="283E1EA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RET 90MG 20</w:t>
            </w:r>
          </w:p>
        </w:tc>
        <w:tc>
          <w:tcPr>
            <w:tcW w:w="1519" w:type="dxa"/>
            <w:vAlign w:val="center"/>
          </w:tcPr>
          <w:p w14:paraId="722A2DF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1242751</w:t>
            </w:r>
          </w:p>
        </w:tc>
      </w:tr>
      <w:tr w:rsidR="00287731" w:rsidRPr="00A13BF5" w14:paraId="79105F26" w14:textId="77777777" w:rsidTr="003608A6">
        <w:tc>
          <w:tcPr>
            <w:tcW w:w="1908" w:type="dxa"/>
            <w:vAlign w:val="center"/>
          </w:tcPr>
          <w:p w14:paraId="2AF439B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DIHYDROCODEINE</w:t>
            </w:r>
          </w:p>
        </w:tc>
        <w:tc>
          <w:tcPr>
            <w:tcW w:w="2358" w:type="dxa"/>
            <w:vAlign w:val="center"/>
          </w:tcPr>
          <w:p w14:paraId="76568F0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CODIDOL</w:t>
            </w:r>
          </w:p>
        </w:tc>
        <w:tc>
          <w:tcPr>
            <w:tcW w:w="2935" w:type="dxa"/>
            <w:vAlign w:val="center"/>
          </w:tcPr>
          <w:p w14:paraId="71BAA55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RET 120MG 20</w:t>
            </w:r>
          </w:p>
        </w:tc>
        <w:tc>
          <w:tcPr>
            <w:tcW w:w="1519" w:type="dxa"/>
            <w:vAlign w:val="center"/>
          </w:tcPr>
          <w:p w14:paraId="2065B65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1242774</w:t>
            </w:r>
          </w:p>
        </w:tc>
      </w:tr>
      <w:tr w:rsidR="00287731" w:rsidRPr="00A13BF5" w14:paraId="4B6BEC31" w14:textId="77777777" w:rsidTr="003608A6">
        <w:tc>
          <w:tcPr>
            <w:tcW w:w="1908" w:type="dxa"/>
            <w:vAlign w:val="center"/>
          </w:tcPr>
          <w:p w14:paraId="041F1C3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DIHYDROCODEINE</w:t>
            </w:r>
          </w:p>
        </w:tc>
        <w:tc>
          <w:tcPr>
            <w:tcW w:w="2358" w:type="dxa"/>
            <w:vAlign w:val="center"/>
          </w:tcPr>
          <w:p w14:paraId="3889EA3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CODIDOL</w:t>
            </w:r>
          </w:p>
        </w:tc>
        <w:tc>
          <w:tcPr>
            <w:tcW w:w="2935" w:type="dxa"/>
            <w:vAlign w:val="center"/>
          </w:tcPr>
          <w:p w14:paraId="1DEABBA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RET 60MG 20</w:t>
            </w:r>
          </w:p>
        </w:tc>
        <w:tc>
          <w:tcPr>
            <w:tcW w:w="1519" w:type="dxa"/>
            <w:vAlign w:val="center"/>
          </w:tcPr>
          <w:p w14:paraId="512D218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1242739</w:t>
            </w:r>
          </w:p>
        </w:tc>
      </w:tr>
      <w:tr w:rsidR="00287731" w:rsidRPr="00A13BF5" w14:paraId="563BE529" w14:textId="77777777" w:rsidTr="003608A6">
        <w:tc>
          <w:tcPr>
            <w:tcW w:w="1908" w:type="dxa"/>
            <w:vAlign w:val="center"/>
          </w:tcPr>
          <w:p w14:paraId="0650FDD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SALBUTAMOL</w:t>
            </w:r>
          </w:p>
        </w:tc>
        <w:tc>
          <w:tcPr>
            <w:tcW w:w="2358" w:type="dxa"/>
            <w:vAlign w:val="center"/>
          </w:tcPr>
          <w:p w14:paraId="6C26625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COMBIVENT</w:t>
            </w:r>
          </w:p>
        </w:tc>
        <w:tc>
          <w:tcPr>
            <w:tcW w:w="2935" w:type="dxa"/>
            <w:vAlign w:val="center"/>
          </w:tcPr>
          <w:p w14:paraId="17968F0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INH.SOL1XCON 60 2.50ML</w:t>
            </w:r>
          </w:p>
        </w:tc>
        <w:tc>
          <w:tcPr>
            <w:tcW w:w="1519" w:type="dxa"/>
            <w:vAlign w:val="center"/>
          </w:tcPr>
          <w:p w14:paraId="05F9ABA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1312374</w:t>
            </w:r>
          </w:p>
        </w:tc>
      </w:tr>
      <w:tr w:rsidR="00287731" w:rsidRPr="00A13BF5" w14:paraId="0251049A" w14:textId="77777777" w:rsidTr="003608A6">
        <w:tc>
          <w:tcPr>
            <w:tcW w:w="1908" w:type="dxa"/>
            <w:vAlign w:val="center"/>
          </w:tcPr>
          <w:p w14:paraId="52D3438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SALBUTAMOL</w:t>
            </w:r>
          </w:p>
        </w:tc>
        <w:tc>
          <w:tcPr>
            <w:tcW w:w="2358" w:type="dxa"/>
            <w:vAlign w:val="center"/>
          </w:tcPr>
          <w:p w14:paraId="0DD1EED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COMBIVENT</w:t>
            </w:r>
          </w:p>
        </w:tc>
        <w:tc>
          <w:tcPr>
            <w:tcW w:w="2935" w:type="dxa"/>
            <w:vAlign w:val="center"/>
          </w:tcPr>
          <w:p w14:paraId="49C4069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INH.SOL1XCON 10 2.50ML</w:t>
            </w:r>
          </w:p>
        </w:tc>
        <w:tc>
          <w:tcPr>
            <w:tcW w:w="1519" w:type="dxa"/>
            <w:vAlign w:val="center"/>
          </w:tcPr>
          <w:p w14:paraId="003EBFC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1304481</w:t>
            </w:r>
          </w:p>
        </w:tc>
      </w:tr>
      <w:tr w:rsidR="00287731" w:rsidRPr="00A13BF5" w14:paraId="51E72D86" w14:textId="77777777" w:rsidTr="003608A6">
        <w:tc>
          <w:tcPr>
            <w:tcW w:w="1908" w:type="dxa"/>
            <w:vAlign w:val="center"/>
          </w:tcPr>
          <w:p w14:paraId="792A355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634DA8C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COMBOVAL</w:t>
            </w:r>
          </w:p>
        </w:tc>
        <w:tc>
          <w:tcPr>
            <w:tcW w:w="2935" w:type="dxa"/>
            <w:vAlign w:val="center"/>
          </w:tcPr>
          <w:p w14:paraId="354FE3D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INF SOL ФЛАКОН 10 100ML</w:t>
            </w:r>
          </w:p>
        </w:tc>
        <w:tc>
          <w:tcPr>
            <w:tcW w:w="1519" w:type="dxa"/>
            <w:vAlign w:val="center"/>
          </w:tcPr>
          <w:p w14:paraId="54E4358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4988741</w:t>
            </w:r>
          </w:p>
        </w:tc>
      </w:tr>
      <w:tr w:rsidR="00287731" w:rsidRPr="00A13BF5" w14:paraId="05EB9BF9" w14:textId="77777777" w:rsidTr="003608A6">
        <w:tc>
          <w:tcPr>
            <w:tcW w:w="1908" w:type="dxa"/>
            <w:vAlign w:val="center"/>
          </w:tcPr>
          <w:p w14:paraId="2CCA5C9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6A4E46A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COMBOVAL</w:t>
            </w:r>
          </w:p>
        </w:tc>
        <w:tc>
          <w:tcPr>
            <w:tcW w:w="2935" w:type="dxa"/>
            <w:vAlign w:val="center"/>
          </w:tcPr>
          <w:p w14:paraId="57F9209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INF SOL ФЛАКОН 10 100ML</w:t>
            </w:r>
          </w:p>
        </w:tc>
        <w:tc>
          <w:tcPr>
            <w:tcW w:w="1519" w:type="dxa"/>
            <w:vAlign w:val="center"/>
          </w:tcPr>
          <w:p w14:paraId="0B63922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4988741</w:t>
            </w:r>
          </w:p>
        </w:tc>
      </w:tr>
      <w:tr w:rsidR="00287731" w:rsidRPr="00A13BF5" w14:paraId="5714AA35" w14:textId="77777777" w:rsidTr="003608A6">
        <w:tc>
          <w:tcPr>
            <w:tcW w:w="1908" w:type="dxa"/>
            <w:vAlign w:val="center"/>
          </w:tcPr>
          <w:p w14:paraId="3ACB47D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MORPHINE</w:t>
            </w:r>
          </w:p>
        </w:tc>
        <w:tc>
          <w:tcPr>
            <w:tcW w:w="2358" w:type="dxa"/>
            <w:vAlign w:val="center"/>
          </w:tcPr>
          <w:p w14:paraId="238FFFA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COMPENSAN</w:t>
            </w:r>
          </w:p>
        </w:tc>
        <w:tc>
          <w:tcPr>
            <w:tcW w:w="2935" w:type="dxa"/>
            <w:vAlign w:val="center"/>
          </w:tcPr>
          <w:p w14:paraId="664EE5B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RET 100MG 10</w:t>
            </w:r>
          </w:p>
        </w:tc>
        <w:tc>
          <w:tcPr>
            <w:tcW w:w="1519" w:type="dxa"/>
            <w:vAlign w:val="center"/>
          </w:tcPr>
          <w:p w14:paraId="7BCF344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2450517</w:t>
            </w:r>
          </w:p>
        </w:tc>
      </w:tr>
      <w:tr w:rsidR="00287731" w:rsidRPr="00A13BF5" w14:paraId="62BA3C41" w14:textId="77777777" w:rsidTr="003608A6">
        <w:tc>
          <w:tcPr>
            <w:tcW w:w="1908" w:type="dxa"/>
            <w:vAlign w:val="center"/>
          </w:tcPr>
          <w:p w14:paraId="4ED2923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MORPHINE</w:t>
            </w:r>
          </w:p>
        </w:tc>
        <w:tc>
          <w:tcPr>
            <w:tcW w:w="2358" w:type="dxa"/>
            <w:vAlign w:val="center"/>
          </w:tcPr>
          <w:p w14:paraId="7F3F1A9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COMPENSAN</w:t>
            </w:r>
          </w:p>
        </w:tc>
        <w:tc>
          <w:tcPr>
            <w:tcW w:w="2935" w:type="dxa"/>
            <w:vAlign w:val="center"/>
          </w:tcPr>
          <w:p w14:paraId="32EC2D4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RET 200MG 10</w:t>
            </w:r>
          </w:p>
        </w:tc>
        <w:tc>
          <w:tcPr>
            <w:tcW w:w="1519" w:type="dxa"/>
            <w:vAlign w:val="center"/>
          </w:tcPr>
          <w:p w14:paraId="29920AE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1344049</w:t>
            </w:r>
          </w:p>
        </w:tc>
      </w:tr>
      <w:tr w:rsidR="00287731" w:rsidRPr="00A13BF5" w14:paraId="6A3289E0" w14:textId="77777777" w:rsidTr="003608A6">
        <w:tc>
          <w:tcPr>
            <w:tcW w:w="1908" w:type="dxa"/>
            <w:vAlign w:val="center"/>
          </w:tcPr>
          <w:p w14:paraId="1DA663C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MORPHINE</w:t>
            </w:r>
          </w:p>
        </w:tc>
        <w:tc>
          <w:tcPr>
            <w:tcW w:w="2358" w:type="dxa"/>
            <w:vAlign w:val="center"/>
          </w:tcPr>
          <w:p w14:paraId="134DAA4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COMPENSAN</w:t>
            </w:r>
          </w:p>
        </w:tc>
        <w:tc>
          <w:tcPr>
            <w:tcW w:w="2935" w:type="dxa"/>
            <w:vAlign w:val="center"/>
          </w:tcPr>
          <w:p w14:paraId="258AEE8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RET 300MG 10</w:t>
            </w:r>
          </w:p>
        </w:tc>
        <w:tc>
          <w:tcPr>
            <w:tcW w:w="1519" w:type="dxa"/>
            <w:vAlign w:val="center"/>
          </w:tcPr>
          <w:p w14:paraId="5DED0DA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2450546</w:t>
            </w:r>
          </w:p>
        </w:tc>
      </w:tr>
      <w:tr w:rsidR="00287731" w:rsidRPr="00A13BF5" w14:paraId="33D4F638" w14:textId="77777777" w:rsidTr="003608A6">
        <w:tc>
          <w:tcPr>
            <w:tcW w:w="1908" w:type="dxa"/>
            <w:vAlign w:val="center"/>
          </w:tcPr>
          <w:p w14:paraId="2FE0430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MORPHINE</w:t>
            </w:r>
          </w:p>
        </w:tc>
        <w:tc>
          <w:tcPr>
            <w:tcW w:w="2358" w:type="dxa"/>
            <w:vAlign w:val="center"/>
          </w:tcPr>
          <w:p w14:paraId="4977FF3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COMPENSAN</w:t>
            </w:r>
          </w:p>
        </w:tc>
        <w:tc>
          <w:tcPr>
            <w:tcW w:w="2935" w:type="dxa"/>
            <w:vAlign w:val="center"/>
          </w:tcPr>
          <w:p w14:paraId="1B85D59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RET 100MG 30</w:t>
            </w:r>
          </w:p>
        </w:tc>
        <w:tc>
          <w:tcPr>
            <w:tcW w:w="1519" w:type="dxa"/>
            <w:vAlign w:val="center"/>
          </w:tcPr>
          <w:p w14:paraId="7860C79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2450523</w:t>
            </w:r>
          </w:p>
        </w:tc>
      </w:tr>
      <w:tr w:rsidR="00287731" w:rsidRPr="00A13BF5" w14:paraId="5B96B199" w14:textId="77777777" w:rsidTr="003608A6">
        <w:tc>
          <w:tcPr>
            <w:tcW w:w="1908" w:type="dxa"/>
            <w:vAlign w:val="center"/>
          </w:tcPr>
          <w:p w14:paraId="0BF6959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MORPHINE</w:t>
            </w:r>
          </w:p>
        </w:tc>
        <w:tc>
          <w:tcPr>
            <w:tcW w:w="2358" w:type="dxa"/>
            <w:vAlign w:val="center"/>
          </w:tcPr>
          <w:p w14:paraId="0DD5942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COMPENSAN</w:t>
            </w:r>
          </w:p>
        </w:tc>
        <w:tc>
          <w:tcPr>
            <w:tcW w:w="2935" w:type="dxa"/>
            <w:vAlign w:val="center"/>
          </w:tcPr>
          <w:p w14:paraId="55A07A6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RET 300MG 30</w:t>
            </w:r>
          </w:p>
        </w:tc>
        <w:tc>
          <w:tcPr>
            <w:tcW w:w="1519" w:type="dxa"/>
            <w:vAlign w:val="center"/>
          </w:tcPr>
          <w:p w14:paraId="08846EA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2450552</w:t>
            </w:r>
          </w:p>
        </w:tc>
      </w:tr>
      <w:tr w:rsidR="00287731" w:rsidRPr="00A13BF5" w14:paraId="6EFB35C9" w14:textId="77777777" w:rsidTr="003608A6">
        <w:tc>
          <w:tcPr>
            <w:tcW w:w="1908" w:type="dxa"/>
            <w:vAlign w:val="center"/>
          </w:tcPr>
          <w:p w14:paraId="3F2810C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MORPHINE</w:t>
            </w:r>
          </w:p>
        </w:tc>
        <w:tc>
          <w:tcPr>
            <w:tcW w:w="2358" w:type="dxa"/>
            <w:vAlign w:val="center"/>
          </w:tcPr>
          <w:p w14:paraId="7F176B3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COMPENSAN</w:t>
            </w:r>
          </w:p>
        </w:tc>
        <w:tc>
          <w:tcPr>
            <w:tcW w:w="2935" w:type="dxa"/>
            <w:vAlign w:val="center"/>
          </w:tcPr>
          <w:p w14:paraId="407A0D0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RET 200MG 30</w:t>
            </w:r>
          </w:p>
        </w:tc>
        <w:tc>
          <w:tcPr>
            <w:tcW w:w="1519" w:type="dxa"/>
            <w:vAlign w:val="center"/>
          </w:tcPr>
          <w:p w14:paraId="2552A7C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1344055</w:t>
            </w:r>
          </w:p>
        </w:tc>
      </w:tr>
      <w:tr w:rsidR="00287731" w:rsidRPr="00A13BF5" w14:paraId="34AE9A52" w14:textId="77777777" w:rsidTr="003608A6">
        <w:tc>
          <w:tcPr>
            <w:tcW w:w="1908" w:type="dxa"/>
            <w:vAlign w:val="center"/>
          </w:tcPr>
          <w:p w14:paraId="364B5E9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0477FF4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CURAM</w:t>
            </w:r>
          </w:p>
        </w:tc>
        <w:tc>
          <w:tcPr>
            <w:tcW w:w="2935" w:type="dxa"/>
            <w:vAlign w:val="center"/>
          </w:tcPr>
          <w:p w14:paraId="0A89F4E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 IV/50MG 500MG 10 20ML</w:t>
            </w:r>
          </w:p>
        </w:tc>
        <w:tc>
          <w:tcPr>
            <w:tcW w:w="1519" w:type="dxa"/>
            <w:vAlign w:val="center"/>
          </w:tcPr>
          <w:p w14:paraId="69852A2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3913586</w:t>
            </w:r>
          </w:p>
        </w:tc>
      </w:tr>
      <w:tr w:rsidR="00287731" w:rsidRPr="00A13BF5" w14:paraId="73BA7BD8" w14:textId="77777777" w:rsidTr="003608A6">
        <w:tc>
          <w:tcPr>
            <w:tcW w:w="1908" w:type="dxa"/>
            <w:vAlign w:val="center"/>
          </w:tcPr>
          <w:p w14:paraId="2962FD3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55987D5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CURAM</w:t>
            </w:r>
          </w:p>
        </w:tc>
        <w:tc>
          <w:tcPr>
            <w:tcW w:w="2935" w:type="dxa"/>
            <w:vAlign w:val="center"/>
          </w:tcPr>
          <w:p w14:paraId="560C8CE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 IV/200MG1000MG 10</w:t>
            </w:r>
          </w:p>
        </w:tc>
        <w:tc>
          <w:tcPr>
            <w:tcW w:w="1519" w:type="dxa"/>
            <w:vAlign w:val="center"/>
          </w:tcPr>
          <w:p w14:paraId="3A874DA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3913592</w:t>
            </w:r>
          </w:p>
        </w:tc>
      </w:tr>
      <w:tr w:rsidR="00287731" w:rsidRPr="00A13BF5" w14:paraId="0E1C194F" w14:textId="77777777" w:rsidTr="003608A6">
        <w:tc>
          <w:tcPr>
            <w:tcW w:w="1908" w:type="dxa"/>
            <w:vAlign w:val="center"/>
          </w:tcPr>
          <w:p w14:paraId="542E038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044B429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CURAM</w:t>
            </w:r>
          </w:p>
        </w:tc>
        <w:tc>
          <w:tcPr>
            <w:tcW w:w="2935" w:type="dxa"/>
            <w:vAlign w:val="center"/>
          </w:tcPr>
          <w:p w14:paraId="56476DA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 IV 200MG2000MG 10 20ML</w:t>
            </w:r>
          </w:p>
        </w:tc>
        <w:tc>
          <w:tcPr>
            <w:tcW w:w="1519" w:type="dxa"/>
            <w:vAlign w:val="center"/>
          </w:tcPr>
          <w:p w14:paraId="0D47949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3924118</w:t>
            </w:r>
          </w:p>
        </w:tc>
      </w:tr>
      <w:tr w:rsidR="00287731" w:rsidRPr="00A13BF5" w14:paraId="5B344D7A" w14:textId="77777777" w:rsidTr="003608A6">
        <w:tc>
          <w:tcPr>
            <w:tcW w:w="1908" w:type="dxa"/>
            <w:vAlign w:val="center"/>
          </w:tcPr>
          <w:p w14:paraId="6703A4D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CLINDAMYCIN</w:t>
            </w:r>
          </w:p>
        </w:tc>
        <w:tc>
          <w:tcPr>
            <w:tcW w:w="2358" w:type="dxa"/>
            <w:vAlign w:val="center"/>
          </w:tcPr>
          <w:p w14:paraId="11D8C93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DALACIN C</w:t>
            </w:r>
          </w:p>
        </w:tc>
        <w:tc>
          <w:tcPr>
            <w:tcW w:w="2935" w:type="dxa"/>
            <w:vAlign w:val="center"/>
          </w:tcPr>
          <w:p w14:paraId="44AB2FE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CAPS 150MG 16</w:t>
            </w:r>
          </w:p>
        </w:tc>
        <w:tc>
          <w:tcPr>
            <w:tcW w:w="1519" w:type="dxa"/>
            <w:vAlign w:val="center"/>
          </w:tcPr>
          <w:p w14:paraId="76594EE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202270</w:t>
            </w:r>
          </w:p>
        </w:tc>
      </w:tr>
      <w:tr w:rsidR="00287731" w:rsidRPr="00A13BF5" w14:paraId="0CAE1D71" w14:textId="77777777" w:rsidTr="003608A6">
        <w:tc>
          <w:tcPr>
            <w:tcW w:w="1908" w:type="dxa"/>
            <w:vAlign w:val="center"/>
          </w:tcPr>
          <w:p w14:paraId="008D3AA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CLINDAMYCIN</w:t>
            </w:r>
          </w:p>
        </w:tc>
        <w:tc>
          <w:tcPr>
            <w:tcW w:w="2358" w:type="dxa"/>
            <w:vAlign w:val="center"/>
          </w:tcPr>
          <w:p w14:paraId="450F0F4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DALACIN C</w:t>
            </w:r>
          </w:p>
        </w:tc>
        <w:tc>
          <w:tcPr>
            <w:tcW w:w="2935" w:type="dxa"/>
            <w:vAlign w:val="center"/>
          </w:tcPr>
          <w:p w14:paraId="6DC8DF2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PHOSPHAT AMP 900MG/6ML 6ML</w:t>
            </w:r>
          </w:p>
        </w:tc>
        <w:tc>
          <w:tcPr>
            <w:tcW w:w="1519" w:type="dxa"/>
            <w:vAlign w:val="center"/>
          </w:tcPr>
          <w:p w14:paraId="4E256C0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193996</w:t>
            </w:r>
          </w:p>
        </w:tc>
      </w:tr>
      <w:tr w:rsidR="00287731" w:rsidRPr="00A13BF5" w14:paraId="121641A7" w14:textId="77777777" w:rsidTr="003608A6">
        <w:tc>
          <w:tcPr>
            <w:tcW w:w="1908" w:type="dxa"/>
            <w:vAlign w:val="center"/>
          </w:tcPr>
          <w:p w14:paraId="0EAC23D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CLINDAMYCIN</w:t>
            </w:r>
          </w:p>
        </w:tc>
        <w:tc>
          <w:tcPr>
            <w:tcW w:w="2358" w:type="dxa"/>
            <w:vAlign w:val="center"/>
          </w:tcPr>
          <w:p w14:paraId="7CE6990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DALACIN C</w:t>
            </w:r>
          </w:p>
        </w:tc>
        <w:tc>
          <w:tcPr>
            <w:tcW w:w="2935" w:type="dxa"/>
            <w:vAlign w:val="center"/>
          </w:tcPr>
          <w:p w14:paraId="3589CA2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PHOSPHAT AMP 300MG/2ML 2ML</w:t>
            </w:r>
          </w:p>
        </w:tc>
        <w:tc>
          <w:tcPr>
            <w:tcW w:w="1519" w:type="dxa"/>
            <w:vAlign w:val="center"/>
          </w:tcPr>
          <w:p w14:paraId="021C488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193967</w:t>
            </w:r>
          </w:p>
        </w:tc>
      </w:tr>
      <w:tr w:rsidR="00287731" w:rsidRPr="00A13BF5" w14:paraId="1099913A" w14:textId="77777777" w:rsidTr="003608A6">
        <w:tc>
          <w:tcPr>
            <w:tcW w:w="1908" w:type="dxa"/>
            <w:vAlign w:val="center"/>
          </w:tcPr>
          <w:p w14:paraId="7AE14D6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CLINDAMYCIN</w:t>
            </w:r>
          </w:p>
        </w:tc>
        <w:tc>
          <w:tcPr>
            <w:tcW w:w="2358" w:type="dxa"/>
            <w:vAlign w:val="center"/>
          </w:tcPr>
          <w:p w14:paraId="30635FE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DALACIN C</w:t>
            </w:r>
          </w:p>
        </w:tc>
        <w:tc>
          <w:tcPr>
            <w:tcW w:w="2935" w:type="dxa"/>
            <w:vAlign w:val="center"/>
          </w:tcPr>
          <w:p w14:paraId="6F63FC8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PHOSPHAT AMP 600MG/4ML 4ML</w:t>
            </w:r>
          </w:p>
        </w:tc>
        <w:tc>
          <w:tcPr>
            <w:tcW w:w="1519" w:type="dxa"/>
            <w:vAlign w:val="center"/>
          </w:tcPr>
          <w:p w14:paraId="69DAF94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193973</w:t>
            </w:r>
          </w:p>
        </w:tc>
      </w:tr>
      <w:tr w:rsidR="00287731" w:rsidRPr="00A13BF5" w14:paraId="1D273480" w14:textId="77777777" w:rsidTr="003608A6">
        <w:tc>
          <w:tcPr>
            <w:tcW w:w="1908" w:type="dxa"/>
            <w:vAlign w:val="center"/>
          </w:tcPr>
          <w:p w14:paraId="6E652AA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CLINDAMYCIN</w:t>
            </w:r>
          </w:p>
        </w:tc>
        <w:tc>
          <w:tcPr>
            <w:tcW w:w="2358" w:type="dxa"/>
            <w:vAlign w:val="center"/>
          </w:tcPr>
          <w:p w14:paraId="3A21EE3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DALACIN C</w:t>
            </w:r>
          </w:p>
        </w:tc>
        <w:tc>
          <w:tcPr>
            <w:tcW w:w="2935" w:type="dxa"/>
            <w:vAlign w:val="center"/>
          </w:tcPr>
          <w:p w14:paraId="42BC413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CAPS 300MG 16</w:t>
            </w:r>
          </w:p>
        </w:tc>
        <w:tc>
          <w:tcPr>
            <w:tcW w:w="1519" w:type="dxa"/>
            <w:vAlign w:val="center"/>
          </w:tcPr>
          <w:p w14:paraId="4B1FC72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1251419</w:t>
            </w:r>
          </w:p>
        </w:tc>
      </w:tr>
      <w:tr w:rsidR="00287731" w:rsidRPr="00A13BF5" w14:paraId="65974638" w14:textId="77777777" w:rsidTr="003608A6">
        <w:tc>
          <w:tcPr>
            <w:tcW w:w="1908" w:type="dxa"/>
            <w:vAlign w:val="center"/>
          </w:tcPr>
          <w:p w14:paraId="0415E17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CLINDAMYCIN</w:t>
            </w:r>
          </w:p>
        </w:tc>
        <w:tc>
          <w:tcPr>
            <w:tcW w:w="2358" w:type="dxa"/>
            <w:vAlign w:val="center"/>
          </w:tcPr>
          <w:p w14:paraId="5677CA0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DALACIN C AB8&gt;&gt;</w:t>
            </w:r>
          </w:p>
        </w:tc>
        <w:tc>
          <w:tcPr>
            <w:tcW w:w="2935" w:type="dxa"/>
            <w:vAlign w:val="center"/>
          </w:tcPr>
          <w:p w14:paraId="4C8E5E0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КАПСУЛИ 300MG 16</w:t>
            </w:r>
          </w:p>
        </w:tc>
        <w:tc>
          <w:tcPr>
            <w:tcW w:w="1519" w:type="dxa"/>
            <w:vAlign w:val="center"/>
          </w:tcPr>
          <w:p w14:paraId="0CBA63E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4981207</w:t>
            </w:r>
          </w:p>
        </w:tc>
      </w:tr>
      <w:tr w:rsidR="00287731" w:rsidRPr="00A13BF5" w14:paraId="29A49239" w14:textId="77777777" w:rsidTr="003608A6">
        <w:tc>
          <w:tcPr>
            <w:tcW w:w="1908" w:type="dxa"/>
            <w:vAlign w:val="center"/>
          </w:tcPr>
          <w:p w14:paraId="776DC01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DIHYDROCODEINE</w:t>
            </w:r>
          </w:p>
        </w:tc>
        <w:tc>
          <w:tcPr>
            <w:tcW w:w="2358" w:type="dxa"/>
            <w:vAlign w:val="center"/>
          </w:tcPr>
          <w:p w14:paraId="486FF65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DEHACE</w:t>
            </w:r>
          </w:p>
        </w:tc>
        <w:tc>
          <w:tcPr>
            <w:tcW w:w="2935" w:type="dxa"/>
            <w:vAlign w:val="center"/>
          </w:tcPr>
          <w:p w14:paraId="0A4A77B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RET 60MG 30</w:t>
            </w:r>
          </w:p>
        </w:tc>
        <w:tc>
          <w:tcPr>
            <w:tcW w:w="1519" w:type="dxa"/>
            <w:vAlign w:val="center"/>
          </w:tcPr>
          <w:p w14:paraId="65DEA67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2460094</w:t>
            </w:r>
          </w:p>
        </w:tc>
      </w:tr>
      <w:tr w:rsidR="00287731" w:rsidRPr="00A13BF5" w14:paraId="5F8EC615" w14:textId="77777777" w:rsidTr="003608A6">
        <w:tc>
          <w:tcPr>
            <w:tcW w:w="1908" w:type="dxa"/>
            <w:vAlign w:val="center"/>
          </w:tcPr>
          <w:p w14:paraId="298A65A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DIHYDROCODEINE</w:t>
            </w:r>
          </w:p>
        </w:tc>
        <w:tc>
          <w:tcPr>
            <w:tcW w:w="2358" w:type="dxa"/>
            <w:vAlign w:val="center"/>
          </w:tcPr>
          <w:p w14:paraId="3D69B1E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DEHACE</w:t>
            </w:r>
          </w:p>
        </w:tc>
        <w:tc>
          <w:tcPr>
            <w:tcW w:w="2935" w:type="dxa"/>
            <w:vAlign w:val="center"/>
          </w:tcPr>
          <w:p w14:paraId="1ADB7BC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RET 90MG 60</w:t>
            </w:r>
          </w:p>
        </w:tc>
        <w:tc>
          <w:tcPr>
            <w:tcW w:w="1519" w:type="dxa"/>
            <w:vAlign w:val="center"/>
          </w:tcPr>
          <w:p w14:paraId="71297C3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2460131</w:t>
            </w:r>
          </w:p>
        </w:tc>
      </w:tr>
      <w:tr w:rsidR="00287731" w:rsidRPr="00A13BF5" w14:paraId="55A3DAC2" w14:textId="77777777" w:rsidTr="003608A6">
        <w:tc>
          <w:tcPr>
            <w:tcW w:w="1908" w:type="dxa"/>
            <w:vAlign w:val="center"/>
          </w:tcPr>
          <w:p w14:paraId="035202C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DIHYDROCODEINE</w:t>
            </w:r>
          </w:p>
        </w:tc>
        <w:tc>
          <w:tcPr>
            <w:tcW w:w="2358" w:type="dxa"/>
            <w:vAlign w:val="center"/>
          </w:tcPr>
          <w:p w14:paraId="7C40418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DEHACE</w:t>
            </w:r>
          </w:p>
        </w:tc>
        <w:tc>
          <w:tcPr>
            <w:tcW w:w="2935" w:type="dxa"/>
            <w:vAlign w:val="center"/>
          </w:tcPr>
          <w:p w14:paraId="481F110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RET 120MG 30</w:t>
            </w:r>
          </w:p>
        </w:tc>
        <w:tc>
          <w:tcPr>
            <w:tcW w:w="1519" w:type="dxa"/>
            <w:vAlign w:val="center"/>
          </w:tcPr>
          <w:p w14:paraId="6ADDAF8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2460154</w:t>
            </w:r>
          </w:p>
        </w:tc>
      </w:tr>
      <w:tr w:rsidR="00287731" w:rsidRPr="00A13BF5" w14:paraId="67417D71" w14:textId="77777777" w:rsidTr="003608A6">
        <w:tc>
          <w:tcPr>
            <w:tcW w:w="1908" w:type="dxa"/>
            <w:vAlign w:val="center"/>
          </w:tcPr>
          <w:p w14:paraId="0A0C231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DIHYDROCODEINE</w:t>
            </w:r>
          </w:p>
        </w:tc>
        <w:tc>
          <w:tcPr>
            <w:tcW w:w="2358" w:type="dxa"/>
            <w:vAlign w:val="center"/>
          </w:tcPr>
          <w:p w14:paraId="0EABD2D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DEHACE</w:t>
            </w:r>
          </w:p>
        </w:tc>
        <w:tc>
          <w:tcPr>
            <w:tcW w:w="2935" w:type="dxa"/>
            <w:vAlign w:val="center"/>
          </w:tcPr>
          <w:p w14:paraId="70C3A07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RET 60MG 60</w:t>
            </w:r>
          </w:p>
        </w:tc>
        <w:tc>
          <w:tcPr>
            <w:tcW w:w="1519" w:type="dxa"/>
            <w:vAlign w:val="center"/>
          </w:tcPr>
          <w:p w14:paraId="1BF0282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2460102</w:t>
            </w:r>
          </w:p>
        </w:tc>
      </w:tr>
      <w:tr w:rsidR="00287731" w:rsidRPr="00A13BF5" w14:paraId="523758A7" w14:textId="77777777" w:rsidTr="003608A6">
        <w:tc>
          <w:tcPr>
            <w:tcW w:w="1908" w:type="dxa"/>
            <w:vAlign w:val="center"/>
          </w:tcPr>
          <w:p w14:paraId="56763C0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DIHYDROCODEINE</w:t>
            </w:r>
          </w:p>
        </w:tc>
        <w:tc>
          <w:tcPr>
            <w:tcW w:w="2358" w:type="dxa"/>
            <w:vAlign w:val="center"/>
          </w:tcPr>
          <w:p w14:paraId="10E8D80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DEHACE</w:t>
            </w:r>
          </w:p>
        </w:tc>
        <w:tc>
          <w:tcPr>
            <w:tcW w:w="2935" w:type="dxa"/>
            <w:vAlign w:val="center"/>
          </w:tcPr>
          <w:p w14:paraId="4FB4E42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RET 120MG 60</w:t>
            </w:r>
          </w:p>
        </w:tc>
        <w:tc>
          <w:tcPr>
            <w:tcW w:w="1519" w:type="dxa"/>
            <w:vAlign w:val="center"/>
          </w:tcPr>
          <w:p w14:paraId="69A0A06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2460160</w:t>
            </w:r>
          </w:p>
        </w:tc>
      </w:tr>
      <w:tr w:rsidR="00287731" w:rsidRPr="00A13BF5" w14:paraId="5028E555" w14:textId="77777777" w:rsidTr="003608A6">
        <w:tc>
          <w:tcPr>
            <w:tcW w:w="1908" w:type="dxa"/>
            <w:vAlign w:val="center"/>
          </w:tcPr>
          <w:p w14:paraId="3050DD7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DEXAMETHASON</w:t>
            </w:r>
            <w:r w:rsidRPr="00A13BF5">
              <w:lastRenderedPageBreak/>
              <w:t>E</w:t>
            </w:r>
          </w:p>
        </w:tc>
        <w:tc>
          <w:tcPr>
            <w:tcW w:w="2358" w:type="dxa"/>
            <w:vAlign w:val="center"/>
          </w:tcPr>
          <w:p w14:paraId="294C7C5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lastRenderedPageBreak/>
              <w:t>DEXABENE</w:t>
            </w:r>
          </w:p>
        </w:tc>
        <w:tc>
          <w:tcPr>
            <w:tcW w:w="2935" w:type="dxa"/>
            <w:vAlign w:val="center"/>
          </w:tcPr>
          <w:p w14:paraId="764BD1B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AMP. 4MG 1ML</w:t>
            </w:r>
          </w:p>
        </w:tc>
        <w:tc>
          <w:tcPr>
            <w:tcW w:w="1519" w:type="dxa"/>
            <w:vAlign w:val="center"/>
          </w:tcPr>
          <w:p w14:paraId="55B9B38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1290483</w:t>
            </w:r>
          </w:p>
        </w:tc>
      </w:tr>
      <w:tr w:rsidR="00287731" w:rsidRPr="00A13BF5" w14:paraId="36B27958" w14:textId="77777777" w:rsidTr="003608A6">
        <w:tc>
          <w:tcPr>
            <w:tcW w:w="1908" w:type="dxa"/>
            <w:vAlign w:val="center"/>
          </w:tcPr>
          <w:p w14:paraId="4BF2DCE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DEXAMETHASONE</w:t>
            </w:r>
          </w:p>
        </w:tc>
        <w:tc>
          <w:tcPr>
            <w:tcW w:w="2358" w:type="dxa"/>
            <w:vAlign w:val="center"/>
          </w:tcPr>
          <w:p w14:paraId="3F122AE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DEXABENE</w:t>
            </w:r>
          </w:p>
        </w:tc>
        <w:tc>
          <w:tcPr>
            <w:tcW w:w="2935" w:type="dxa"/>
            <w:vAlign w:val="center"/>
          </w:tcPr>
          <w:p w14:paraId="3705436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AMP. 4MG 25 1ML</w:t>
            </w:r>
          </w:p>
        </w:tc>
        <w:tc>
          <w:tcPr>
            <w:tcW w:w="1519" w:type="dxa"/>
            <w:vAlign w:val="center"/>
          </w:tcPr>
          <w:p w14:paraId="5FF78B9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1290514</w:t>
            </w:r>
          </w:p>
        </w:tc>
      </w:tr>
      <w:tr w:rsidR="00287731" w:rsidRPr="00A13BF5" w14:paraId="6522240F" w14:textId="77777777" w:rsidTr="003608A6">
        <w:tc>
          <w:tcPr>
            <w:tcW w:w="1908" w:type="dxa"/>
            <w:vAlign w:val="center"/>
          </w:tcPr>
          <w:p w14:paraId="77E5F0D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DEXAMETHASONE</w:t>
            </w:r>
          </w:p>
        </w:tc>
        <w:tc>
          <w:tcPr>
            <w:tcW w:w="2358" w:type="dxa"/>
            <w:vAlign w:val="center"/>
          </w:tcPr>
          <w:p w14:paraId="4B5674E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DEXABENE</w:t>
            </w:r>
          </w:p>
        </w:tc>
        <w:tc>
          <w:tcPr>
            <w:tcW w:w="2935" w:type="dxa"/>
            <w:vAlign w:val="center"/>
          </w:tcPr>
          <w:p w14:paraId="4ED080B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AMP. 4MG 5 1ML</w:t>
            </w:r>
          </w:p>
        </w:tc>
        <w:tc>
          <w:tcPr>
            <w:tcW w:w="1519" w:type="dxa"/>
            <w:vAlign w:val="center"/>
          </w:tcPr>
          <w:p w14:paraId="2FE7A7E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1290508</w:t>
            </w:r>
          </w:p>
        </w:tc>
      </w:tr>
      <w:tr w:rsidR="00287731" w:rsidRPr="00A13BF5" w14:paraId="60291752" w14:textId="77777777" w:rsidTr="003608A6">
        <w:tc>
          <w:tcPr>
            <w:tcW w:w="1908" w:type="dxa"/>
            <w:vAlign w:val="center"/>
          </w:tcPr>
          <w:p w14:paraId="69CE420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DEXAMETHASONE</w:t>
            </w:r>
          </w:p>
        </w:tc>
        <w:tc>
          <w:tcPr>
            <w:tcW w:w="2358" w:type="dxa"/>
            <w:vAlign w:val="center"/>
          </w:tcPr>
          <w:p w14:paraId="28C87DB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DEXAGEL</w:t>
            </w:r>
          </w:p>
        </w:tc>
        <w:tc>
          <w:tcPr>
            <w:tcW w:w="2935" w:type="dxa"/>
            <w:vAlign w:val="center"/>
          </w:tcPr>
          <w:p w14:paraId="2E8C51B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ГЕЛ ЗА ОЧИ .99MG/G 5G</w:t>
            </w:r>
          </w:p>
        </w:tc>
        <w:tc>
          <w:tcPr>
            <w:tcW w:w="1519" w:type="dxa"/>
            <w:vAlign w:val="center"/>
          </w:tcPr>
          <w:p w14:paraId="5826B63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4969324</w:t>
            </w:r>
          </w:p>
        </w:tc>
      </w:tr>
      <w:tr w:rsidR="00287731" w:rsidRPr="00A13BF5" w14:paraId="7330A17F" w14:textId="77777777" w:rsidTr="003608A6">
        <w:tc>
          <w:tcPr>
            <w:tcW w:w="1908" w:type="dxa"/>
            <w:vAlign w:val="center"/>
          </w:tcPr>
          <w:p w14:paraId="23709F9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DEXAMETHASONE</w:t>
            </w:r>
          </w:p>
        </w:tc>
        <w:tc>
          <w:tcPr>
            <w:tcW w:w="2358" w:type="dxa"/>
            <w:vAlign w:val="center"/>
          </w:tcPr>
          <w:p w14:paraId="32A77F4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DEXAGENTA-POS</w:t>
            </w:r>
          </w:p>
        </w:tc>
        <w:tc>
          <w:tcPr>
            <w:tcW w:w="2935" w:type="dxa"/>
            <w:vAlign w:val="center"/>
          </w:tcPr>
          <w:p w14:paraId="5EC9D62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МАЗ ЗА ОЧИ 2.50G</w:t>
            </w:r>
          </w:p>
        </w:tc>
        <w:tc>
          <w:tcPr>
            <w:tcW w:w="1519" w:type="dxa"/>
            <w:vAlign w:val="center"/>
          </w:tcPr>
          <w:p w14:paraId="002A55F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1311564</w:t>
            </w:r>
          </w:p>
        </w:tc>
      </w:tr>
      <w:tr w:rsidR="00287731" w:rsidRPr="00A13BF5" w14:paraId="24EA5967" w14:textId="77777777" w:rsidTr="003608A6">
        <w:tc>
          <w:tcPr>
            <w:tcW w:w="1908" w:type="dxa"/>
            <w:vAlign w:val="center"/>
          </w:tcPr>
          <w:p w14:paraId="2BB06AE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DEXAMETHASONE</w:t>
            </w:r>
          </w:p>
        </w:tc>
        <w:tc>
          <w:tcPr>
            <w:tcW w:w="2358" w:type="dxa"/>
            <w:vAlign w:val="center"/>
          </w:tcPr>
          <w:p w14:paraId="2A01885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DEXAGENTA-POS</w:t>
            </w:r>
          </w:p>
        </w:tc>
        <w:tc>
          <w:tcPr>
            <w:tcW w:w="2935" w:type="dxa"/>
            <w:vAlign w:val="center"/>
          </w:tcPr>
          <w:p w14:paraId="17D75CF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КАПКИ ЗА ОЧИ 5ML</w:t>
            </w:r>
          </w:p>
        </w:tc>
        <w:tc>
          <w:tcPr>
            <w:tcW w:w="1519" w:type="dxa"/>
            <w:vAlign w:val="center"/>
          </w:tcPr>
          <w:p w14:paraId="3C15A1B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1311570</w:t>
            </w:r>
          </w:p>
        </w:tc>
      </w:tr>
      <w:tr w:rsidR="00287731" w:rsidRPr="00A13BF5" w14:paraId="410F7D85" w14:textId="77777777" w:rsidTr="003608A6">
        <w:tc>
          <w:tcPr>
            <w:tcW w:w="1908" w:type="dxa"/>
            <w:vAlign w:val="center"/>
          </w:tcPr>
          <w:p w14:paraId="4D748F6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DEXAMETHASONE</w:t>
            </w:r>
          </w:p>
        </w:tc>
        <w:tc>
          <w:tcPr>
            <w:tcW w:w="2358" w:type="dxa"/>
            <w:vAlign w:val="center"/>
          </w:tcPr>
          <w:p w14:paraId="0BAEF54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DEXAMETHASON-HCS</w:t>
            </w:r>
          </w:p>
        </w:tc>
        <w:tc>
          <w:tcPr>
            <w:tcW w:w="2935" w:type="dxa"/>
            <w:vAlign w:val="center"/>
          </w:tcPr>
          <w:p w14:paraId="5203A25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20MG 10</w:t>
            </w:r>
          </w:p>
        </w:tc>
        <w:tc>
          <w:tcPr>
            <w:tcW w:w="1519" w:type="dxa"/>
            <w:vAlign w:val="center"/>
          </w:tcPr>
          <w:p w14:paraId="7077DAB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4478419</w:t>
            </w:r>
          </w:p>
        </w:tc>
      </w:tr>
      <w:tr w:rsidR="00287731" w:rsidRPr="00A13BF5" w14:paraId="38FD7C24" w14:textId="77777777" w:rsidTr="003608A6">
        <w:tc>
          <w:tcPr>
            <w:tcW w:w="1908" w:type="dxa"/>
            <w:vAlign w:val="center"/>
          </w:tcPr>
          <w:p w14:paraId="0A4F30B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DEXAMETHASONE</w:t>
            </w:r>
          </w:p>
        </w:tc>
        <w:tc>
          <w:tcPr>
            <w:tcW w:w="2358" w:type="dxa"/>
            <w:vAlign w:val="center"/>
          </w:tcPr>
          <w:p w14:paraId="1B0C5DF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DEXAMETHASON-HCS</w:t>
            </w:r>
          </w:p>
        </w:tc>
        <w:tc>
          <w:tcPr>
            <w:tcW w:w="2935" w:type="dxa"/>
            <w:vAlign w:val="center"/>
          </w:tcPr>
          <w:p w14:paraId="447E31F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4MG 10</w:t>
            </w:r>
          </w:p>
        </w:tc>
        <w:tc>
          <w:tcPr>
            <w:tcW w:w="1519" w:type="dxa"/>
            <w:vAlign w:val="center"/>
          </w:tcPr>
          <w:p w14:paraId="384E902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4950945</w:t>
            </w:r>
          </w:p>
        </w:tc>
      </w:tr>
      <w:tr w:rsidR="00287731" w:rsidRPr="00A13BF5" w14:paraId="35D0B43F" w14:textId="77777777" w:rsidTr="003608A6">
        <w:tc>
          <w:tcPr>
            <w:tcW w:w="1908" w:type="dxa"/>
            <w:vAlign w:val="center"/>
          </w:tcPr>
          <w:p w14:paraId="6F90459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DEXAMETHASONE</w:t>
            </w:r>
          </w:p>
        </w:tc>
        <w:tc>
          <w:tcPr>
            <w:tcW w:w="2358" w:type="dxa"/>
            <w:vAlign w:val="center"/>
          </w:tcPr>
          <w:p w14:paraId="0CCAD43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DEXAMETHASON-HCS</w:t>
            </w:r>
          </w:p>
        </w:tc>
        <w:tc>
          <w:tcPr>
            <w:tcW w:w="2935" w:type="dxa"/>
            <w:vAlign w:val="center"/>
          </w:tcPr>
          <w:p w14:paraId="5C3C803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4MG 30</w:t>
            </w:r>
          </w:p>
        </w:tc>
        <w:tc>
          <w:tcPr>
            <w:tcW w:w="1519" w:type="dxa"/>
            <w:vAlign w:val="center"/>
          </w:tcPr>
          <w:p w14:paraId="180FEBA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4478388</w:t>
            </w:r>
          </w:p>
        </w:tc>
      </w:tr>
      <w:tr w:rsidR="00287731" w:rsidRPr="00A13BF5" w14:paraId="68816897" w14:textId="77777777" w:rsidTr="003608A6">
        <w:tc>
          <w:tcPr>
            <w:tcW w:w="1908" w:type="dxa"/>
            <w:vAlign w:val="center"/>
          </w:tcPr>
          <w:p w14:paraId="229FA66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61BFD59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DISMENOL-IBUPROFEN</w:t>
            </w:r>
          </w:p>
        </w:tc>
        <w:tc>
          <w:tcPr>
            <w:tcW w:w="2935" w:type="dxa"/>
            <w:vAlign w:val="center"/>
          </w:tcPr>
          <w:p w14:paraId="1772250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200MG 20</w:t>
            </w:r>
          </w:p>
        </w:tc>
        <w:tc>
          <w:tcPr>
            <w:tcW w:w="1519" w:type="dxa"/>
            <w:vAlign w:val="center"/>
          </w:tcPr>
          <w:p w14:paraId="11042EB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3756804</w:t>
            </w:r>
          </w:p>
        </w:tc>
      </w:tr>
      <w:tr w:rsidR="00287731" w:rsidRPr="00A13BF5" w14:paraId="51084C98" w14:textId="77777777" w:rsidTr="003608A6">
        <w:tc>
          <w:tcPr>
            <w:tcW w:w="1908" w:type="dxa"/>
            <w:vAlign w:val="center"/>
          </w:tcPr>
          <w:p w14:paraId="47964C9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6C04E74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DISMENOL-IBUPROFEN</w:t>
            </w:r>
          </w:p>
        </w:tc>
        <w:tc>
          <w:tcPr>
            <w:tcW w:w="2935" w:type="dxa"/>
            <w:vAlign w:val="center"/>
          </w:tcPr>
          <w:p w14:paraId="1328EE3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400MGFORT 20</w:t>
            </w:r>
          </w:p>
        </w:tc>
        <w:tc>
          <w:tcPr>
            <w:tcW w:w="1519" w:type="dxa"/>
            <w:vAlign w:val="center"/>
          </w:tcPr>
          <w:p w14:paraId="2446F3E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3924242</w:t>
            </w:r>
          </w:p>
        </w:tc>
      </w:tr>
      <w:tr w:rsidR="00287731" w:rsidRPr="00A13BF5" w14:paraId="57A6C47F" w14:textId="77777777" w:rsidTr="003608A6">
        <w:tc>
          <w:tcPr>
            <w:tcW w:w="1908" w:type="dxa"/>
            <w:vAlign w:val="center"/>
          </w:tcPr>
          <w:p w14:paraId="466F555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DOBUTAMINE</w:t>
            </w:r>
          </w:p>
        </w:tc>
        <w:tc>
          <w:tcPr>
            <w:tcW w:w="2358" w:type="dxa"/>
            <w:vAlign w:val="center"/>
          </w:tcPr>
          <w:p w14:paraId="3829903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DOBUTAMIN-HAMELN</w:t>
            </w:r>
          </w:p>
        </w:tc>
        <w:tc>
          <w:tcPr>
            <w:tcW w:w="2935" w:type="dxa"/>
            <w:vAlign w:val="center"/>
          </w:tcPr>
          <w:p w14:paraId="2D8E953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INF SOL VIAL 5MG/ML 10 50ML</w:t>
            </w:r>
          </w:p>
        </w:tc>
        <w:tc>
          <w:tcPr>
            <w:tcW w:w="1519" w:type="dxa"/>
            <w:vAlign w:val="center"/>
          </w:tcPr>
          <w:p w14:paraId="51FFA69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4991401</w:t>
            </w:r>
          </w:p>
        </w:tc>
      </w:tr>
      <w:tr w:rsidR="00287731" w:rsidRPr="00A13BF5" w14:paraId="42C3D708" w14:textId="77777777" w:rsidTr="003608A6">
        <w:tc>
          <w:tcPr>
            <w:tcW w:w="1908" w:type="dxa"/>
            <w:vAlign w:val="center"/>
          </w:tcPr>
          <w:p w14:paraId="33CD2D9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DOBUTAMINE</w:t>
            </w:r>
          </w:p>
        </w:tc>
        <w:tc>
          <w:tcPr>
            <w:tcW w:w="2358" w:type="dxa"/>
            <w:vAlign w:val="center"/>
          </w:tcPr>
          <w:p w14:paraId="615A60C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DOBUTAMIN-PHARMAS.</w:t>
            </w:r>
          </w:p>
        </w:tc>
        <w:tc>
          <w:tcPr>
            <w:tcW w:w="2935" w:type="dxa"/>
            <w:vAlign w:val="center"/>
          </w:tcPr>
          <w:p w14:paraId="633EABB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INF AMP 250MG 5 50ML</w:t>
            </w:r>
          </w:p>
        </w:tc>
        <w:tc>
          <w:tcPr>
            <w:tcW w:w="1519" w:type="dxa"/>
            <w:vAlign w:val="center"/>
          </w:tcPr>
          <w:p w14:paraId="764EA95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1314663</w:t>
            </w:r>
          </w:p>
        </w:tc>
      </w:tr>
      <w:tr w:rsidR="00287731" w:rsidRPr="00A13BF5" w14:paraId="5ED27BE4" w14:textId="77777777" w:rsidTr="003608A6">
        <w:tc>
          <w:tcPr>
            <w:tcW w:w="1908" w:type="dxa"/>
            <w:vAlign w:val="center"/>
          </w:tcPr>
          <w:p w14:paraId="6E1D392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72257E0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DOC IBUPROFEN</w:t>
            </w:r>
          </w:p>
        </w:tc>
        <w:tc>
          <w:tcPr>
            <w:tcW w:w="2935" w:type="dxa"/>
            <w:vAlign w:val="center"/>
          </w:tcPr>
          <w:p w14:paraId="2361BBA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БОЛКОУСПОКОЯВАЩ ГЕЛ 5 % 150G</w:t>
            </w:r>
          </w:p>
        </w:tc>
        <w:tc>
          <w:tcPr>
            <w:tcW w:w="1519" w:type="dxa"/>
            <w:vAlign w:val="center"/>
          </w:tcPr>
          <w:p w14:paraId="7767A93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5569176</w:t>
            </w:r>
          </w:p>
        </w:tc>
      </w:tr>
      <w:tr w:rsidR="00287731" w:rsidRPr="00A13BF5" w14:paraId="6B103BF8" w14:textId="77777777" w:rsidTr="003608A6">
        <w:tc>
          <w:tcPr>
            <w:tcW w:w="1908" w:type="dxa"/>
            <w:vAlign w:val="center"/>
          </w:tcPr>
          <w:p w14:paraId="4BE7B19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1293FC6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DOC IBUPROFEN</w:t>
            </w:r>
          </w:p>
        </w:tc>
        <w:tc>
          <w:tcPr>
            <w:tcW w:w="2935" w:type="dxa"/>
            <w:vAlign w:val="center"/>
          </w:tcPr>
          <w:p w14:paraId="5247483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БОЛКОУСПОКОЯВАЩ ГЕЛ 5 % 50G</w:t>
            </w:r>
          </w:p>
        </w:tc>
        <w:tc>
          <w:tcPr>
            <w:tcW w:w="1519" w:type="dxa"/>
            <w:vAlign w:val="center"/>
          </w:tcPr>
          <w:p w14:paraId="13A9904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4586416</w:t>
            </w:r>
          </w:p>
        </w:tc>
      </w:tr>
      <w:tr w:rsidR="00287731" w:rsidRPr="00A13BF5" w14:paraId="771B9A01" w14:textId="77777777" w:rsidTr="003608A6">
        <w:tc>
          <w:tcPr>
            <w:tcW w:w="1908" w:type="dxa"/>
            <w:vAlign w:val="center"/>
          </w:tcPr>
          <w:p w14:paraId="68D98CE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7D007FC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DOC IBUPROFEN</w:t>
            </w:r>
          </w:p>
        </w:tc>
        <w:tc>
          <w:tcPr>
            <w:tcW w:w="2935" w:type="dxa"/>
            <w:vAlign w:val="center"/>
          </w:tcPr>
          <w:p w14:paraId="1732855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БОЛКОУСПОКОЯВАЩ ГЕЛ 5 % 100G</w:t>
            </w:r>
          </w:p>
        </w:tc>
        <w:tc>
          <w:tcPr>
            <w:tcW w:w="1519" w:type="dxa"/>
            <w:vAlign w:val="center"/>
          </w:tcPr>
          <w:p w14:paraId="0831BC9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4586422</w:t>
            </w:r>
          </w:p>
        </w:tc>
      </w:tr>
      <w:tr w:rsidR="00287731" w:rsidRPr="00A13BF5" w14:paraId="0A728A58" w14:textId="77777777" w:rsidTr="003608A6">
        <w:tc>
          <w:tcPr>
            <w:tcW w:w="1908" w:type="dxa"/>
            <w:vAlign w:val="center"/>
          </w:tcPr>
          <w:p w14:paraId="78F0135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2D220D7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DOLGIT</w:t>
            </w:r>
          </w:p>
        </w:tc>
        <w:tc>
          <w:tcPr>
            <w:tcW w:w="2935" w:type="dxa"/>
            <w:vAlign w:val="center"/>
          </w:tcPr>
          <w:p w14:paraId="0E6BCF5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800MG 30</w:t>
            </w:r>
          </w:p>
        </w:tc>
        <w:tc>
          <w:tcPr>
            <w:tcW w:w="1519" w:type="dxa"/>
            <w:vAlign w:val="center"/>
          </w:tcPr>
          <w:p w14:paraId="58FD5A0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1295894</w:t>
            </w:r>
          </w:p>
        </w:tc>
      </w:tr>
      <w:tr w:rsidR="00287731" w:rsidRPr="00A13BF5" w14:paraId="233E14EC" w14:textId="77777777" w:rsidTr="003608A6">
        <w:tc>
          <w:tcPr>
            <w:tcW w:w="1908" w:type="dxa"/>
            <w:vAlign w:val="center"/>
          </w:tcPr>
          <w:p w14:paraId="67320B5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05EACDD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DOLGIT</w:t>
            </w:r>
          </w:p>
        </w:tc>
        <w:tc>
          <w:tcPr>
            <w:tcW w:w="2935" w:type="dxa"/>
            <w:vAlign w:val="center"/>
          </w:tcPr>
          <w:p w14:paraId="1BE8AAB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800MG 50</w:t>
            </w:r>
          </w:p>
        </w:tc>
        <w:tc>
          <w:tcPr>
            <w:tcW w:w="1519" w:type="dxa"/>
            <w:vAlign w:val="center"/>
          </w:tcPr>
          <w:p w14:paraId="47EB26D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1295902</w:t>
            </w:r>
          </w:p>
        </w:tc>
      </w:tr>
      <w:tr w:rsidR="00287731" w:rsidRPr="00A13BF5" w14:paraId="0900C6E7" w14:textId="77777777" w:rsidTr="003608A6">
        <w:tc>
          <w:tcPr>
            <w:tcW w:w="1908" w:type="dxa"/>
            <w:vAlign w:val="center"/>
          </w:tcPr>
          <w:p w14:paraId="1FB55D2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0BC37C9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DOLGIT</w:t>
            </w:r>
          </w:p>
        </w:tc>
        <w:tc>
          <w:tcPr>
            <w:tcW w:w="2935" w:type="dxa"/>
            <w:vAlign w:val="center"/>
          </w:tcPr>
          <w:p w14:paraId="658F2AA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КРЕМ 5 % 100G</w:t>
            </w:r>
          </w:p>
        </w:tc>
        <w:tc>
          <w:tcPr>
            <w:tcW w:w="1519" w:type="dxa"/>
            <w:vAlign w:val="center"/>
          </w:tcPr>
          <w:p w14:paraId="40654B2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1255127</w:t>
            </w:r>
          </w:p>
        </w:tc>
      </w:tr>
      <w:tr w:rsidR="00287731" w:rsidRPr="00A13BF5" w14:paraId="335C1454" w14:textId="77777777" w:rsidTr="003608A6">
        <w:tc>
          <w:tcPr>
            <w:tcW w:w="1908" w:type="dxa"/>
            <w:vAlign w:val="center"/>
          </w:tcPr>
          <w:p w14:paraId="7DDB341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5D69CAE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DOLGIT</w:t>
            </w:r>
          </w:p>
        </w:tc>
        <w:tc>
          <w:tcPr>
            <w:tcW w:w="2935" w:type="dxa"/>
            <w:vAlign w:val="center"/>
          </w:tcPr>
          <w:p w14:paraId="3E996EC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КРЕМ 5 % 40G</w:t>
            </w:r>
          </w:p>
        </w:tc>
        <w:tc>
          <w:tcPr>
            <w:tcW w:w="1519" w:type="dxa"/>
            <w:vAlign w:val="center"/>
          </w:tcPr>
          <w:p w14:paraId="1F3AF1D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1255110</w:t>
            </w:r>
          </w:p>
        </w:tc>
      </w:tr>
      <w:tr w:rsidR="00287731" w:rsidRPr="00A13BF5" w14:paraId="249A9BE4" w14:textId="77777777" w:rsidTr="003608A6">
        <w:tc>
          <w:tcPr>
            <w:tcW w:w="1908" w:type="dxa"/>
            <w:vAlign w:val="center"/>
          </w:tcPr>
          <w:p w14:paraId="6E84AAD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729AC92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DOLOFORT</w:t>
            </w:r>
          </w:p>
        </w:tc>
        <w:tc>
          <w:tcPr>
            <w:tcW w:w="2935" w:type="dxa"/>
            <w:vAlign w:val="center"/>
          </w:tcPr>
          <w:p w14:paraId="3723CF4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400MG 20</w:t>
            </w:r>
          </w:p>
        </w:tc>
        <w:tc>
          <w:tcPr>
            <w:tcW w:w="1519" w:type="dxa"/>
            <w:vAlign w:val="center"/>
          </w:tcPr>
          <w:p w14:paraId="73D3EF9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1347651</w:t>
            </w:r>
          </w:p>
        </w:tc>
      </w:tr>
      <w:tr w:rsidR="00287731" w:rsidRPr="00A13BF5" w14:paraId="4087F86B" w14:textId="77777777" w:rsidTr="003608A6">
        <w:tc>
          <w:tcPr>
            <w:tcW w:w="1908" w:type="dxa"/>
            <w:vAlign w:val="center"/>
          </w:tcPr>
          <w:p w14:paraId="5A5B4A6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7B4128D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DOLOMO</w:t>
            </w:r>
          </w:p>
        </w:tc>
        <w:tc>
          <w:tcPr>
            <w:tcW w:w="2935" w:type="dxa"/>
            <w:vAlign w:val="center"/>
          </w:tcPr>
          <w:p w14:paraId="0DC832B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TABL. 36</w:t>
            </w:r>
          </w:p>
        </w:tc>
        <w:tc>
          <w:tcPr>
            <w:tcW w:w="1519" w:type="dxa"/>
            <w:vAlign w:val="center"/>
          </w:tcPr>
          <w:p w14:paraId="544D9CD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1332945</w:t>
            </w:r>
          </w:p>
        </w:tc>
      </w:tr>
      <w:tr w:rsidR="00287731" w:rsidRPr="00A13BF5" w14:paraId="0E9A6C61" w14:textId="77777777" w:rsidTr="003608A6">
        <w:tc>
          <w:tcPr>
            <w:tcW w:w="1908" w:type="dxa"/>
            <w:vAlign w:val="center"/>
          </w:tcPr>
          <w:p w14:paraId="3B51FFC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53CF60F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DOLORFLU AKUT</w:t>
            </w:r>
          </w:p>
        </w:tc>
        <w:tc>
          <w:tcPr>
            <w:tcW w:w="2935" w:type="dxa"/>
            <w:vAlign w:val="center"/>
          </w:tcPr>
          <w:p w14:paraId="55C8E45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FILMT.200/30 20</w:t>
            </w:r>
          </w:p>
        </w:tc>
        <w:tc>
          <w:tcPr>
            <w:tcW w:w="1519" w:type="dxa"/>
            <w:vAlign w:val="center"/>
          </w:tcPr>
          <w:p w14:paraId="16EC9EF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4460371</w:t>
            </w:r>
          </w:p>
        </w:tc>
      </w:tr>
      <w:tr w:rsidR="00287731" w:rsidRPr="00A13BF5" w14:paraId="2CB61FF3" w14:textId="77777777" w:rsidTr="003608A6">
        <w:tc>
          <w:tcPr>
            <w:tcW w:w="1908" w:type="dxa"/>
            <w:vAlign w:val="center"/>
          </w:tcPr>
          <w:p w14:paraId="553C7D2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DOXYCYCLINE</w:t>
            </w:r>
          </w:p>
        </w:tc>
        <w:tc>
          <w:tcPr>
            <w:tcW w:w="2358" w:type="dxa"/>
            <w:vAlign w:val="center"/>
          </w:tcPr>
          <w:p w14:paraId="0C996E8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DOXYBENE</w:t>
            </w:r>
          </w:p>
        </w:tc>
        <w:tc>
          <w:tcPr>
            <w:tcW w:w="2935" w:type="dxa"/>
            <w:vAlign w:val="center"/>
          </w:tcPr>
          <w:p w14:paraId="7531D71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DISP 100MG 5</w:t>
            </w:r>
          </w:p>
        </w:tc>
        <w:tc>
          <w:tcPr>
            <w:tcW w:w="1519" w:type="dxa"/>
            <w:vAlign w:val="center"/>
          </w:tcPr>
          <w:p w14:paraId="14160B2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1304446</w:t>
            </w:r>
          </w:p>
        </w:tc>
      </w:tr>
      <w:tr w:rsidR="00287731" w:rsidRPr="00A13BF5" w14:paraId="387D5110" w14:textId="77777777" w:rsidTr="003608A6">
        <w:tc>
          <w:tcPr>
            <w:tcW w:w="1908" w:type="dxa"/>
            <w:vAlign w:val="center"/>
          </w:tcPr>
          <w:p w14:paraId="61F465C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DOXYCYCLINE</w:t>
            </w:r>
          </w:p>
        </w:tc>
        <w:tc>
          <w:tcPr>
            <w:tcW w:w="2358" w:type="dxa"/>
            <w:vAlign w:val="center"/>
          </w:tcPr>
          <w:p w14:paraId="77F1351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DOXYBENE</w:t>
            </w:r>
          </w:p>
        </w:tc>
        <w:tc>
          <w:tcPr>
            <w:tcW w:w="2935" w:type="dxa"/>
            <w:vAlign w:val="center"/>
          </w:tcPr>
          <w:p w14:paraId="7B8FB81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DISP 200MG 5</w:t>
            </w:r>
          </w:p>
        </w:tc>
        <w:tc>
          <w:tcPr>
            <w:tcW w:w="1519" w:type="dxa"/>
            <w:vAlign w:val="center"/>
          </w:tcPr>
          <w:p w14:paraId="5395E4F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1304469</w:t>
            </w:r>
          </w:p>
        </w:tc>
      </w:tr>
      <w:tr w:rsidR="00287731" w:rsidRPr="00A13BF5" w14:paraId="78DC000E" w14:textId="77777777" w:rsidTr="003608A6">
        <w:tc>
          <w:tcPr>
            <w:tcW w:w="1908" w:type="dxa"/>
            <w:vAlign w:val="center"/>
          </w:tcPr>
          <w:p w14:paraId="3A9BA64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DOXYCYCLINE</w:t>
            </w:r>
          </w:p>
        </w:tc>
        <w:tc>
          <w:tcPr>
            <w:tcW w:w="2358" w:type="dxa"/>
            <w:vAlign w:val="center"/>
          </w:tcPr>
          <w:p w14:paraId="0046FF5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DOXYBENE</w:t>
            </w:r>
          </w:p>
        </w:tc>
        <w:tc>
          <w:tcPr>
            <w:tcW w:w="2935" w:type="dxa"/>
            <w:vAlign w:val="center"/>
          </w:tcPr>
          <w:p w14:paraId="3EBE3E4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DISP 100MG 10</w:t>
            </w:r>
          </w:p>
        </w:tc>
        <w:tc>
          <w:tcPr>
            <w:tcW w:w="1519" w:type="dxa"/>
            <w:vAlign w:val="center"/>
          </w:tcPr>
          <w:p w14:paraId="236871A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1304452</w:t>
            </w:r>
          </w:p>
        </w:tc>
      </w:tr>
      <w:tr w:rsidR="00287731" w:rsidRPr="00A13BF5" w14:paraId="3A15640D" w14:textId="77777777" w:rsidTr="003608A6">
        <w:tc>
          <w:tcPr>
            <w:tcW w:w="1908" w:type="dxa"/>
            <w:vAlign w:val="center"/>
          </w:tcPr>
          <w:p w14:paraId="2AFB1FB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DOXYCYCLINE</w:t>
            </w:r>
          </w:p>
        </w:tc>
        <w:tc>
          <w:tcPr>
            <w:tcW w:w="2358" w:type="dxa"/>
            <w:vAlign w:val="center"/>
          </w:tcPr>
          <w:p w14:paraId="7EFD328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DOXYBENE</w:t>
            </w:r>
          </w:p>
        </w:tc>
        <w:tc>
          <w:tcPr>
            <w:tcW w:w="2935" w:type="dxa"/>
            <w:vAlign w:val="center"/>
          </w:tcPr>
          <w:p w14:paraId="52877C7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DISP 200MG 10</w:t>
            </w:r>
          </w:p>
        </w:tc>
        <w:tc>
          <w:tcPr>
            <w:tcW w:w="1519" w:type="dxa"/>
            <w:vAlign w:val="center"/>
          </w:tcPr>
          <w:p w14:paraId="32BDE56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1304475</w:t>
            </w:r>
          </w:p>
        </w:tc>
      </w:tr>
      <w:tr w:rsidR="00287731" w:rsidRPr="00A13BF5" w14:paraId="6D9F347D" w14:textId="77777777" w:rsidTr="003608A6">
        <w:tc>
          <w:tcPr>
            <w:tcW w:w="1908" w:type="dxa"/>
            <w:vAlign w:val="center"/>
          </w:tcPr>
          <w:p w14:paraId="61AC07D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DOXYCYCLINE</w:t>
            </w:r>
          </w:p>
        </w:tc>
        <w:tc>
          <w:tcPr>
            <w:tcW w:w="2358" w:type="dxa"/>
            <w:vAlign w:val="center"/>
          </w:tcPr>
          <w:p w14:paraId="1FB570A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DOXYCYCLIN-GENERIC</w:t>
            </w:r>
          </w:p>
        </w:tc>
        <w:tc>
          <w:tcPr>
            <w:tcW w:w="2935" w:type="dxa"/>
            <w:vAlign w:val="center"/>
          </w:tcPr>
          <w:p w14:paraId="0EAFEE0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DISP 100MG 5</w:t>
            </w:r>
          </w:p>
        </w:tc>
        <w:tc>
          <w:tcPr>
            <w:tcW w:w="1519" w:type="dxa"/>
            <w:vAlign w:val="center"/>
          </w:tcPr>
          <w:p w14:paraId="0E4AFB8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1266148</w:t>
            </w:r>
          </w:p>
        </w:tc>
      </w:tr>
      <w:tr w:rsidR="00287731" w:rsidRPr="00A13BF5" w14:paraId="3B5A261A" w14:textId="77777777" w:rsidTr="003608A6">
        <w:tc>
          <w:tcPr>
            <w:tcW w:w="1908" w:type="dxa"/>
            <w:vAlign w:val="center"/>
          </w:tcPr>
          <w:p w14:paraId="0FAD9B3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DOXYCYCLINE</w:t>
            </w:r>
          </w:p>
        </w:tc>
        <w:tc>
          <w:tcPr>
            <w:tcW w:w="2358" w:type="dxa"/>
            <w:vAlign w:val="center"/>
          </w:tcPr>
          <w:p w14:paraId="1227835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DOXYCYCLIN-GENERIC</w:t>
            </w:r>
          </w:p>
        </w:tc>
        <w:tc>
          <w:tcPr>
            <w:tcW w:w="2935" w:type="dxa"/>
            <w:vAlign w:val="center"/>
          </w:tcPr>
          <w:p w14:paraId="10E6609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DISP 200MG 5</w:t>
            </w:r>
          </w:p>
        </w:tc>
        <w:tc>
          <w:tcPr>
            <w:tcW w:w="1519" w:type="dxa"/>
            <w:vAlign w:val="center"/>
          </w:tcPr>
          <w:p w14:paraId="711485B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1302281</w:t>
            </w:r>
          </w:p>
        </w:tc>
      </w:tr>
      <w:tr w:rsidR="00287731" w:rsidRPr="00A13BF5" w14:paraId="2F843C29" w14:textId="77777777" w:rsidTr="003608A6">
        <w:tc>
          <w:tcPr>
            <w:tcW w:w="1908" w:type="dxa"/>
            <w:vAlign w:val="center"/>
          </w:tcPr>
          <w:p w14:paraId="0C7499E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DOXYCYCLINE</w:t>
            </w:r>
          </w:p>
        </w:tc>
        <w:tc>
          <w:tcPr>
            <w:tcW w:w="2358" w:type="dxa"/>
            <w:vAlign w:val="center"/>
          </w:tcPr>
          <w:p w14:paraId="703FE57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DOXYCYCLIN-GENERIC</w:t>
            </w:r>
          </w:p>
        </w:tc>
        <w:tc>
          <w:tcPr>
            <w:tcW w:w="2935" w:type="dxa"/>
            <w:vAlign w:val="center"/>
          </w:tcPr>
          <w:p w14:paraId="5E52DDD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DISP 100MG 10</w:t>
            </w:r>
          </w:p>
        </w:tc>
        <w:tc>
          <w:tcPr>
            <w:tcW w:w="1519" w:type="dxa"/>
            <w:vAlign w:val="center"/>
          </w:tcPr>
          <w:p w14:paraId="2C14A82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1266154</w:t>
            </w:r>
          </w:p>
        </w:tc>
      </w:tr>
      <w:tr w:rsidR="00287731" w:rsidRPr="00A13BF5" w14:paraId="20B04D13" w14:textId="77777777" w:rsidTr="003608A6">
        <w:tc>
          <w:tcPr>
            <w:tcW w:w="1908" w:type="dxa"/>
            <w:vAlign w:val="center"/>
          </w:tcPr>
          <w:p w14:paraId="7F04AFC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lastRenderedPageBreak/>
              <w:t>DOXYCYCLINE</w:t>
            </w:r>
          </w:p>
        </w:tc>
        <w:tc>
          <w:tcPr>
            <w:tcW w:w="2358" w:type="dxa"/>
            <w:vAlign w:val="center"/>
          </w:tcPr>
          <w:p w14:paraId="71D78E8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DOXYCYCLIN-GENERIC</w:t>
            </w:r>
          </w:p>
        </w:tc>
        <w:tc>
          <w:tcPr>
            <w:tcW w:w="2935" w:type="dxa"/>
            <w:vAlign w:val="center"/>
          </w:tcPr>
          <w:p w14:paraId="75839DF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DISP 200MG 10</w:t>
            </w:r>
          </w:p>
        </w:tc>
        <w:tc>
          <w:tcPr>
            <w:tcW w:w="1519" w:type="dxa"/>
            <w:vAlign w:val="center"/>
          </w:tcPr>
          <w:p w14:paraId="5551081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1302298</w:t>
            </w:r>
          </w:p>
        </w:tc>
      </w:tr>
      <w:tr w:rsidR="00287731" w:rsidRPr="00A13BF5" w14:paraId="176BC43C" w14:textId="77777777" w:rsidTr="003608A6">
        <w:tc>
          <w:tcPr>
            <w:tcW w:w="1908" w:type="dxa"/>
            <w:vAlign w:val="center"/>
          </w:tcPr>
          <w:p w14:paraId="268988E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0555C5D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EASYDOLOR DUO</w:t>
            </w:r>
          </w:p>
        </w:tc>
        <w:tc>
          <w:tcPr>
            <w:tcW w:w="2935" w:type="dxa"/>
            <w:vAlign w:val="center"/>
          </w:tcPr>
          <w:p w14:paraId="469353E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FILMTB/500MG 200MG 20</w:t>
            </w:r>
          </w:p>
        </w:tc>
        <w:tc>
          <w:tcPr>
            <w:tcW w:w="1519" w:type="dxa"/>
            <w:vAlign w:val="center"/>
          </w:tcPr>
          <w:p w14:paraId="1D06580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4993529</w:t>
            </w:r>
          </w:p>
        </w:tc>
      </w:tr>
      <w:tr w:rsidR="00287731" w:rsidRPr="00A13BF5" w14:paraId="18BB9789" w14:textId="77777777" w:rsidTr="003608A6">
        <w:tc>
          <w:tcPr>
            <w:tcW w:w="1908" w:type="dxa"/>
            <w:vAlign w:val="center"/>
          </w:tcPr>
          <w:p w14:paraId="1C53F46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5BD425F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EASYDOLOR DUO</w:t>
            </w:r>
          </w:p>
        </w:tc>
        <w:tc>
          <w:tcPr>
            <w:tcW w:w="2935" w:type="dxa"/>
            <w:vAlign w:val="center"/>
          </w:tcPr>
          <w:p w14:paraId="74C1CCB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FILMTB/500MG 200MG 20</w:t>
            </w:r>
          </w:p>
        </w:tc>
        <w:tc>
          <w:tcPr>
            <w:tcW w:w="1519" w:type="dxa"/>
            <w:vAlign w:val="center"/>
          </w:tcPr>
          <w:p w14:paraId="49D8AEE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4993529</w:t>
            </w:r>
          </w:p>
        </w:tc>
      </w:tr>
      <w:tr w:rsidR="00287731" w:rsidRPr="00A13BF5" w14:paraId="023DFF77" w14:textId="77777777" w:rsidTr="003608A6">
        <w:tc>
          <w:tcPr>
            <w:tcW w:w="1908" w:type="dxa"/>
            <w:vAlign w:val="center"/>
          </w:tcPr>
          <w:p w14:paraId="6FB129A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ENOXAPARIN SODIUM</w:t>
            </w:r>
          </w:p>
        </w:tc>
        <w:tc>
          <w:tcPr>
            <w:tcW w:w="2358" w:type="dxa"/>
            <w:vAlign w:val="center"/>
          </w:tcPr>
          <w:p w14:paraId="7A97BF0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ENOXAPARIN BECAT</w:t>
            </w:r>
          </w:p>
        </w:tc>
        <w:tc>
          <w:tcPr>
            <w:tcW w:w="2935" w:type="dxa"/>
            <w:vAlign w:val="center"/>
          </w:tcPr>
          <w:p w14:paraId="2A89A91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ПРЕДВАРИТЕЛНО НАПЪЛНЕНА СПРИНЦОВКА 80MG 30 .80ML</w:t>
            </w:r>
          </w:p>
        </w:tc>
        <w:tc>
          <w:tcPr>
            <w:tcW w:w="1519" w:type="dxa"/>
            <w:vAlign w:val="center"/>
          </w:tcPr>
          <w:p w14:paraId="7E28E74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4469573</w:t>
            </w:r>
          </w:p>
        </w:tc>
      </w:tr>
      <w:tr w:rsidR="00287731" w:rsidRPr="00A13BF5" w14:paraId="53B5E214" w14:textId="77777777" w:rsidTr="003608A6">
        <w:tc>
          <w:tcPr>
            <w:tcW w:w="1908" w:type="dxa"/>
            <w:vAlign w:val="center"/>
          </w:tcPr>
          <w:p w14:paraId="1F7E3C3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ENOXAPARIN SODIUM</w:t>
            </w:r>
          </w:p>
        </w:tc>
        <w:tc>
          <w:tcPr>
            <w:tcW w:w="2358" w:type="dxa"/>
            <w:vAlign w:val="center"/>
          </w:tcPr>
          <w:p w14:paraId="48D7F3F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ENOXAPARIN BECAT</w:t>
            </w:r>
          </w:p>
        </w:tc>
        <w:tc>
          <w:tcPr>
            <w:tcW w:w="2935" w:type="dxa"/>
            <w:vAlign w:val="center"/>
          </w:tcPr>
          <w:p w14:paraId="1FB795F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ПРЕДВАРИТЕЛНО НАПЪЛНЕНА СПРИНЦОВКА 20MG 10 .20ML</w:t>
            </w:r>
          </w:p>
        </w:tc>
        <w:tc>
          <w:tcPr>
            <w:tcW w:w="1519" w:type="dxa"/>
            <w:vAlign w:val="center"/>
          </w:tcPr>
          <w:p w14:paraId="60FFE30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4469515</w:t>
            </w:r>
          </w:p>
        </w:tc>
      </w:tr>
      <w:tr w:rsidR="00287731" w:rsidRPr="00A13BF5" w14:paraId="42E71BE9" w14:textId="77777777" w:rsidTr="003608A6">
        <w:tc>
          <w:tcPr>
            <w:tcW w:w="1908" w:type="dxa"/>
            <w:vAlign w:val="center"/>
          </w:tcPr>
          <w:p w14:paraId="03AF053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ENOXAPARIN SODIUM</w:t>
            </w:r>
          </w:p>
        </w:tc>
        <w:tc>
          <w:tcPr>
            <w:tcW w:w="2358" w:type="dxa"/>
            <w:vAlign w:val="center"/>
          </w:tcPr>
          <w:p w14:paraId="6C68C52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ENOXAPARIN BECAT</w:t>
            </w:r>
          </w:p>
        </w:tc>
        <w:tc>
          <w:tcPr>
            <w:tcW w:w="2935" w:type="dxa"/>
            <w:vAlign w:val="center"/>
          </w:tcPr>
          <w:p w14:paraId="0A61759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ПРЕДВАРИТЕЛНО НАПЪЛНЕНА СПРИНЦОВКА 40MG 6 .40ML</w:t>
            </w:r>
          </w:p>
        </w:tc>
        <w:tc>
          <w:tcPr>
            <w:tcW w:w="1519" w:type="dxa"/>
            <w:vAlign w:val="center"/>
          </w:tcPr>
          <w:p w14:paraId="57E9E44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4469538</w:t>
            </w:r>
          </w:p>
        </w:tc>
      </w:tr>
      <w:tr w:rsidR="00287731" w:rsidRPr="00A13BF5" w14:paraId="05281C12" w14:textId="77777777" w:rsidTr="003608A6">
        <w:tc>
          <w:tcPr>
            <w:tcW w:w="1908" w:type="dxa"/>
            <w:vAlign w:val="center"/>
          </w:tcPr>
          <w:p w14:paraId="3726824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ENOXAPARIN SODIUM</w:t>
            </w:r>
          </w:p>
        </w:tc>
        <w:tc>
          <w:tcPr>
            <w:tcW w:w="2358" w:type="dxa"/>
            <w:vAlign w:val="center"/>
          </w:tcPr>
          <w:p w14:paraId="5B5FAB7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ENOXAPARIN BECAT</w:t>
            </w:r>
          </w:p>
        </w:tc>
        <w:tc>
          <w:tcPr>
            <w:tcW w:w="2935" w:type="dxa"/>
            <w:vAlign w:val="center"/>
          </w:tcPr>
          <w:p w14:paraId="0041C26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ПРЕДВАРИТЕЛНО НАПЪЛНЕНА СПРИНЦОВКА 80MG 10 .80ML</w:t>
            </w:r>
          </w:p>
        </w:tc>
        <w:tc>
          <w:tcPr>
            <w:tcW w:w="1519" w:type="dxa"/>
            <w:vAlign w:val="center"/>
          </w:tcPr>
          <w:p w14:paraId="75CAEE6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4469596</w:t>
            </w:r>
          </w:p>
        </w:tc>
      </w:tr>
      <w:tr w:rsidR="00287731" w:rsidRPr="00A13BF5" w14:paraId="5AA2A118" w14:textId="77777777" w:rsidTr="003608A6">
        <w:tc>
          <w:tcPr>
            <w:tcW w:w="1908" w:type="dxa"/>
            <w:vAlign w:val="center"/>
          </w:tcPr>
          <w:p w14:paraId="6EC980C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ENOXAPARIN SODIUM</w:t>
            </w:r>
          </w:p>
        </w:tc>
        <w:tc>
          <w:tcPr>
            <w:tcW w:w="2358" w:type="dxa"/>
            <w:vAlign w:val="center"/>
          </w:tcPr>
          <w:p w14:paraId="435E52D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ENOXAPARIN BECAT</w:t>
            </w:r>
          </w:p>
        </w:tc>
        <w:tc>
          <w:tcPr>
            <w:tcW w:w="2935" w:type="dxa"/>
            <w:vAlign w:val="center"/>
          </w:tcPr>
          <w:p w14:paraId="149E032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ПРЕДВАРИТЕЛНО НАПЪЛНЕНА СПРИНЦОВКА 60MG 10 .60ML</w:t>
            </w:r>
          </w:p>
        </w:tc>
        <w:tc>
          <w:tcPr>
            <w:tcW w:w="1519" w:type="dxa"/>
            <w:vAlign w:val="center"/>
          </w:tcPr>
          <w:p w14:paraId="0CEC270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4469567</w:t>
            </w:r>
          </w:p>
        </w:tc>
      </w:tr>
      <w:tr w:rsidR="00287731" w:rsidRPr="00A13BF5" w14:paraId="6AEF4B48" w14:textId="77777777" w:rsidTr="003608A6">
        <w:tc>
          <w:tcPr>
            <w:tcW w:w="1908" w:type="dxa"/>
            <w:vAlign w:val="center"/>
          </w:tcPr>
          <w:p w14:paraId="2C0AF63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ENOXAPARIN SODIUM</w:t>
            </w:r>
          </w:p>
        </w:tc>
        <w:tc>
          <w:tcPr>
            <w:tcW w:w="2358" w:type="dxa"/>
            <w:vAlign w:val="center"/>
          </w:tcPr>
          <w:p w14:paraId="3B94E71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ENOXAPARIN BECAT</w:t>
            </w:r>
          </w:p>
        </w:tc>
        <w:tc>
          <w:tcPr>
            <w:tcW w:w="2935" w:type="dxa"/>
            <w:vAlign w:val="center"/>
          </w:tcPr>
          <w:p w14:paraId="5A73076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ПРЕДВАРИТЕЛНО НАПЪЛНЕНА СПРИНЦОВКА 40MG 10 .40ML</w:t>
            </w:r>
          </w:p>
        </w:tc>
        <w:tc>
          <w:tcPr>
            <w:tcW w:w="1519" w:type="dxa"/>
            <w:vAlign w:val="center"/>
          </w:tcPr>
          <w:p w14:paraId="09F0837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4469521</w:t>
            </w:r>
          </w:p>
        </w:tc>
      </w:tr>
      <w:tr w:rsidR="00287731" w:rsidRPr="00A13BF5" w14:paraId="641405E7" w14:textId="77777777" w:rsidTr="003608A6">
        <w:tc>
          <w:tcPr>
            <w:tcW w:w="1908" w:type="dxa"/>
            <w:vAlign w:val="center"/>
          </w:tcPr>
          <w:p w14:paraId="7928031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EPINEPHRINE</w:t>
            </w:r>
          </w:p>
        </w:tc>
        <w:tc>
          <w:tcPr>
            <w:tcW w:w="2358" w:type="dxa"/>
            <w:vAlign w:val="center"/>
          </w:tcPr>
          <w:p w14:paraId="0F0A6B0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EPIPEN</w:t>
            </w:r>
          </w:p>
        </w:tc>
        <w:tc>
          <w:tcPr>
            <w:tcW w:w="2935" w:type="dxa"/>
            <w:vAlign w:val="center"/>
          </w:tcPr>
          <w:p w14:paraId="1DB8F33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INJ SOL JUNIO .50MG/ML .30ML</w:t>
            </w:r>
          </w:p>
        </w:tc>
        <w:tc>
          <w:tcPr>
            <w:tcW w:w="1519" w:type="dxa"/>
            <w:vAlign w:val="center"/>
          </w:tcPr>
          <w:p w14:paraId="5B58432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1300307</w:t>
            </w:r>
          </w:p>
        </w:tc>
      </w:tr>
      <w:tr w:rsidR="00287731" w:rsidRPr="00A13BF5" w14:paraId="11C16B47" w14:textId="77777777" w:rsidTr="003608A6">
        <w:tc>
          <w:tcPr>
            <w:tcW w:w="1908" w:type="dxa"/>
            <w:vAlign w:val="center"/>
          </w:tcPr>
          <w:p w14:paraId="6F33629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EPINEPHRINE</w:t>
            </w:r>
          </w:p>
        </w:tc>
        <w:tc>
          <w:tcPr>
            <w:tcW w:w="2358" w:type="dxa"/>
            <w:vAlign w:val="center"/>
          </w:tcPr>
          <w:p w14:paraId="215ABF8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EPIPEN</w:t>
            </w:r>
          </w:p>
        </w:tc>
        <w:tc>
          <w:tcPr>
            <w:tcW w:w="2935" w:type="dxa"/>
            <w:vAlign w:val="center"/>
          </w:tcPr>
          <w:p w14:paraId="31729B8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INJ SOL DOSE 1MG/ML .30ML</w:t>
            </w:r>
          </w:p>
        </w:tc>
        <w:tc>
          <w:tcPr>
            <w:tcW w:w="1519" w:type="dxa"/>
            <w:vAlign w:val="center"/>
          </w:tcPr>
          <w:p w14:paraId="14C62D3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1300299</w:t>
            </w:r>
          </w:p>
        </w:tc>
      </w:tr>
      <w:tr w:rsidR="00287731" w:rsidRPr="00A13BF5" w14:paraId="6F7E0815" w14:textId="77777777" w:rsidTr="003608A6">
        <w:tc>
          <w:tcPr>
            <w:tcW w:w="1908" w:type="dxa"/>
            <w:vAlign w:val="center"/>
          </w:tcPr>
          <w:p w14:paraId="443D438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RIFAMPICIN</w:t>
            </w:r>
          </w:p>
        </w:tc>
        <w:tc>
          <w:tcPr>
            <w:tcW w:w="2358" w:type="dxa"/>
            <w:vAlign w:val="center"/>
          </w:tcPr>
          <w:p w14:paraId="7D548FD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EREMFAT</w:t>
            </w:r>
          </w:p>
        </w:tc>
        <w:tc>
          <w:tcPr>
            <w:tcW w:w="2935" w:type="dxa"/>
            <w:vAlign w:val="center"/>
          </w:tcPr>
          <w:p w14:paraId="301F50B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450MG 30</w:t>
            </w:r>
          </w:p>
        </w:tc>
        <w:tc>
          <w:tcPr>
            <w:tcW w:w="1519" w:type="dxa"/>
            <w:vAlign w:val="center"/>
          </w:tcPr>
          <w:p w14:paraId="3C67A6F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1301494</w:t>
            </w:r>
          </w:p>
        </w:tc>
      </w:tr>
      <w:tr w:rsidR="00287731" w:rsidRPr="00A13BF5" w14:paraId="025FFD1B" w14:textId="77777777" w:rsidTr="003608A6">
        <w:tc>
          <w:tcPr>
            <w:tcW w:w="1908" w:type="dxa"/>
            <w:vAlign w:val="center"/>
          </w:tcPr>
          <w:p w14:paraId="5108F51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RIFAMPICIN</w:t>
            </w:r>
          </w:p>
        </w:tc>
        <w:tc>
          <w:tcPr>
            <w:tcW w:w="2358" w:type="dxa"/>
            <w:vAlign w:val="center"/>
          </w:tcPr>
          <w:p w14:paraId="5FAFE0C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EREMFAT</w:t>
            </w:r>
          </w:p>
        </w:tc>
        <w:tc>
          <w:tcPr>
            <w:tcW w:w="2935" w:type="dxa"/>
            <w:vAlign w:val="center"/>
          </w:tcPr>
          <w:p w14:paraId="79500A1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600MG 30</w:t>
            </w:r>
          </w:p>
        </w:tc>
        <w:tc>
          <w:tcPr>
            <w:tcW w:w="1519" w:type="dxa"/>
            <w:vAlign w:val="center"/>
          </w:tcPr>
          <w:p w14:paraId="0E9EEFB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1301502</w:t>
            </w:r>
          </w:p>
        </w:tc>
      </w:tr>
      <w:tr w:rsidR="00287731" w:rsidRPr="00A13BF5" w14:paraId="6A861DEE" w14:textId="77777777" w:rsidTr="003608A6">
        <w:tc>
          <w:tcPr>
            <w:tcW w:w="1908" w:type="dxa"/>
            <w:vAlign w:val="center"/>
          </w:tcPr>
          <w:p w14:paraId="377DA75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ROCURONIUM BROMIDE</w:t>
            </w:r>
          </w:p>
        </w:tc>
        <w:tc>
          <w:tcPr>
            <w:tcW w:w="2358" w:type="dxa"/>
            <w:vAlign w:val="center"/>
          </w:tcPr>
          <w:p w14:paraId="6A886BD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ESMERON</w:t>
            </w:r>
          </w:p>
        </w:tc>
        <w:tc>
          <w:tcPr>
            <w:tcW w:w="2935" w:type="dxa"/>
            <w:vAlign w:val="center"/>
          </w:tcPr>
          <w:p w14:paraId="0E9F499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ФЛАКОН 10MG/ML 10 5ML</w:t>
            </w:r>
          </w:p>
        </w:tc>
        <w:tc>
          <w:tcPr>
            <w:tcW w:w="1519" w:type="dxa"/>
            <w:vAlign w:val="center"/>
          </w:tcPr>
          <w:p w14:paraId="0FD7F2B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3513415</w:t>
            </w:r>
          </w:p>
        </w:tc>
      </w:tr>
      <w:tr w:rsidR="00287731" w:rsidRPr="00A13BF5" w14:paraId="46F09546" w14:textId="77777777" w:rsidTr="003608A6">
        <w:tc>
          <w:tcPr>
            <w:tcW w:w="1908" w:type="dxa"/>
            <w:vAlign w:val="center"/>
          </w:tcPr>
          <w:p w14:paraId="3637250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TRIMETHOPRIM</w:t>
            </w:r>
          </w:p>
        </w:tc>
        <w:tc>
          <w:tcPr>
            <w:tcW w:w="2358" w:type="dxa"/>
            <w:vAlign w:val="center"/>
          </w:tcPr>
          <w:p w14:paraId="7C954BA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EUSAPRIM</w:t>
            </w:r>
          </w:p>
        </w:tc>
        <w:tc>
          <w:tcPr>
            <w:tcW w:w="2935" w:type="dxa"/>
            <w:vAlign w:val="center"/>
          </w:tcPr>
          <w:p w14:paraId="0683F6A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INF CONC.AMP 10 5ML</w:t>
            </w:r>
          </w:p>
        </w:tc>
        <w:tc>
          <w:tcPr>
            <w:tcW w:w="1519" w:type="dxa"/>
            <w:vAlign w:val="center"/>
          </w:tcPr>
          <w:p w14:paraId="0F9AF68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2436256</w:t>
            </w:r>
          </w:p>
        </w:tc>
      </w:tr>
      <w:tr w:rsidR="00287731" w:rsidRPr="00A13BF5" w14:paraId="654A3E49" w14:textId="77777777" w:rsidTr="003608A6">
        <w:tc>
          <w:tcPr>
            <w:tcW w:w="1908" w:type="dxa"/>
            <w:vAlign w:val="center"/>
          </w:tcPr>
          <w:p w14:paraId="169B7E6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TRIMETHOPRIM</w:t>
            </w:r>
          </w:p>
        </w:tc>
        <w:tc>
          <w:tcPr>
            <w:tcW w:w="2358" w:type="dxa"/>
            <w:vAlign w:val="center"/>
          </w:tcPr>
          <w:p w14:paraId="664D762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EUSAPRIM</w:t>
            </w:r>
          </w:p>
        </w:tc>
        <w:tc>
          <w:tcPr>
            <w:tcW w:w="2935" w:type="dxa"/>
            <w:vAlign w:val="center"/>
          </w:tcPr>
          <w:p w14:paraId="44B9D71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SUSP ORAL CHILD 50ML</w:t>
            </w:r>
          </w:p>
        </w:tc>
        <w:tc>
          <w:tcPr>
            <w:tcW w:w="1519" w:type="dxa"/>
            <w:vAlign w:val="center"/>
          </w:tcPr>
          <w:p w14:paraId="287D2D9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64543</w:t>
            </w:r>
          </w:p>
        </w:tc>
      </w:tr>
      <w:tr w:rsidR="00287731" w:rsidRPr="00A13BF5" w14:paraId="2DD5EF3E" w14:textId="77777777" w:rsidTr="003608A6">
        <w:tc>
          <w:tcPr>
            <w:tcW w:w="1908" w:type="dxa"/>
            <w:vAlign w:val="center"/>
          </w:tcPr>
          <w:p w14:paraId="6C44673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TRIMETHOPRIM</w:t>
            </w:r>
          </w:p>
        </w:tc>
        <w:tc>
          <w:tcPr>
            <w:tcW w:w="2358" w:type="dxa"/>
            <w:vAlign w:val="center"/>
          </w:tcPr>
          <w:p w14:paraId="173863A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EUSAPRIM</w:t>
            </w:r>
          </w:p>
        </w:tc>
        <w:tc>
          <w:tcPr>
            <w:tcW w:w="2935" w:type="dxa"/>
            <w:vAlign w:val="center"/>
          </w:tcPr>
          <w:p w14:paraId="6953B9D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TABL. 20</w:t>
            </w:r>
          </w:p>
        </w:tc>
        <w:tc>
          <w:tcPr>
            <w:tcW w:w="1519" w:type="dxa"/>
            <w:vAlign w:val="center"/>
          </w:tcPr>
          <w:p w14:paraId="4C0D1B1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21002</w:t>
            </w:r>
          </w:p>
        </w:tc>
      </w:tr>
      <w:tr w:rsidR="00287731" w:rsidRPr="00A13BF5" w14:paraId="5787D3C3" w14:textId="77777777" w:rsidTr="003608A6">
        <w:tc>
          <w:tcPr>
            <w:tcW w:w="1908" w:type="dxa"/>
            <w:vAlign w:val="center"/>
          </w:tcPr>
          <w:p w14:paraId="0347F0D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TRIMETHOPRIM</w:t>
            </w:r>
          </w:p>
        </w:tc>
        <w:tc>
          <w:tcPr>
            <w:tcW w:w="2358" w:type="dxa"/>
            <w:vAlign w:val="center"/>
          </w:tcPr>
          <w:p w14:paraId="79EF67B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EUSAPRIM</w:t>
            </w:r>
          </w:p>
        </w:tc>
        <w:tc>
          <w:tcPr>
            <w:tcW w:w="2935" w:type="dxa"/>
            <w:vAlign w:val="center"/>
          </w:tcPr>
          <w:p w14:paraId="706A716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SUSP ORAL CHILD 100ML</w:t>
            </w:r>
          </w:p>
        </w:tc>
        <w:tc>
          <w:tcPr>
            <w:tcW w:w="1519" w:type="dxa"/>
            <w:vAlign w:val="center"/>
          </w:tcPr>
          <w:p w14:paraId="3E8D8DD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678854</w:t>
            </w:r>
          </w:p>
        </w:tc>
      </w:tr>
      <w:tr w:rsidR="00287731" w:rsidRPr="00A13BF5" w14:paraId="0C8B4A35" w14:textId="77777777" w:rsidTr="003608A6">
        <w:tc>
          <w:tcPr>
            <w:tcW w:w="1908" w:type="dxa"/>
            <w:vAlign w:val="center"/>
          </w:tcPr>
          <w:p w14:paraId="10D3CB7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TRIMETHOPRIM</w:t>
            </w:r>
          </w:p>
        </w:tc>
        <w:tc>
          <w:tcPr>
            <w:tcW w:w="2358" w:type="dxa"/>
            <w:vAlign w:val="center"/>
          </w:tcPr>
          <w:p w14:paraId="28305B3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EUSAPRIM</w:t>
            </w:r>
          </w:p>
        </w:tc>
        <w:tc>
          <w:tcPr>
            <w:tcW w:w="2935" w:type="dxa"/>
            <w:vAlign w:val="center"/>
          </w:tcPr>
          <w:p w14:paraId="6228D49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TABL. 10 FORT</w:t>
            </w:r>
          </w:p>
        </w:tc>
        <w:tc>
          <w:tcPr>
            <w:tcW w:w="1519" w:type="dxa"/>
            <w:vAlign w:val="center"/>
          </w:tcPr>
          <w:p w14:paraId="53700C0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453701</w:t>
            </w:r>
          </w:p>
        </w:tc>
      </w:tr>
      <w:tr w:rsidR="00287731" w:rsidRPr="00A13BF5" w14:paraId="49359B4F" w14:textId="77777777" w:rsidTr="003608A6">
        <w:tc>
          <w:tcPr>
            <w:tcW w:w="1908" w:type="dxa"/>
            <w:vAlign w:val="center"/>
          </w:tcPr>
          <w:p w14:paraId="56AA93E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TRIMETHOPRIM</w:t>
            </w:r>
          </w:p>
        </w:tc>
        <w:tc>
          <w:tcPr>
            <w:tcW w:w="2358" w:type="dxa"/>
            <w:vAlign w:val="center"/>
          </w:tcPr>
          <w:p w14:paraId="68F96ED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EUSAPRIM</w:t>
            </w:r>
          </w:p>
        </w:tc>
        <w:tc>
          <w:tcPr>
            <w:tcW w:w="2935" w:type="dxa"/>
            <w:vAlign w:val="center"/>
          </w:tcPr>
          <w:p w14:paraId="441E317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TABL. 20 FORT</w:t>
            </w:r>
          </w:p>
        </w:tc>
        <w:tc>
          <w:tcPr>
            <w:tcW w:w="1519" w:type="dxa"/>
            <w:vAlign w:val="center"/>
          </w:tcPr>
          <w:p w14:paraId="555C18F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1267426</w:t>
            </w:r>
          </w:p>
        </w:tc>
      </w:tr>
      <w:tr w:rsidR="00287731" w:rsidRPr="00A13BF5" w14:paraId="5FC6B9A8" w14:textId="77777777" w:rsidTr="003608A6">
        <w:tc>
          <w:tcPr>
            <w:tcW w:w="1908" w:type="dxa"/>
            <w:vAlign w:val="center"/>
          </w:tcPr>
          <w:p w14:paraId="289403A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DEXAMETHASONE</w:t>
            </w:r>
          </w:p>
        </w:tc>
        <w:tc>
          <w:tcPr>
            <w:tcW w:w="2358" w:type="dxa"/>
            <w:vAlign w:val="center"/>
          </w:tcPr>
          <w:p w14:paraId="515D3BB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FORTECORTIN</w:t>
            </w:r>
          </w:p>
        </w:tc>
        <w:tc>
          <w:tcPr>
            <w:tcW w:w="2935" w:type="dxa"/>
            <w:vAlign w:val="center"/>
          </w:tcPr>
          <w:p w14:paraId="00C7D23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AMP. 100MG 10ML</w:t>
            </w:r>
          </w:p>
        </w:tc>
        <w:tc>
          <w:tcPr>
            <w:tcW w:w="1519" w:type="dxa"/>
            <w:vAlign w:val="center"/>
          </w:tcPr>
          <w:p w14:paraId="0CD8447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705953</w:t>
            </w:r>
          </w:p>
        </w:tc>
      </w:tr>
      <w:tr w:rsidR="00287731" w:rsidRPr="00A13BF5" w14:paraId="29DA449A" w14:textId="77777777" w:rsidTr="003608A6">
        <w:tc>
          <w:tcPr>
            <w:tcW w:w="1908" w:type="dxa"/>
            <w:vAlign w:val="center"/>
          </w:tcPr>
          <w:p w14:paraId="65CD4B1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DEXAMETHASONE</w:t>
            </w:r>
          </w:p>
        </w:tc>
        <w:tc>
          <w:tcPr>
            <w:tcW w:w="2358" w:type="dxa"/>
            <w:vAlign w:val="center"/>
          </w:tcPr>
          <w:p w14:paraId="0FC7A16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FORTECORTIN</w:t>
            </w:r>
          </w:p>
        </w:tc>
        <w:tc>
          <w:tcPr>
            <w:tcW w:w="2935" w:type="dxa"/>
            <w:vAlign w:val="center"/>
          </w:tcPr>
          <w:p w14:paraId="7887CEA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TABL. 8MG 10</w:t>
            </w:r>
          </w:p>
        </w:tc>
        <w:tc>
          <w:tcPr>
            <w:tcW w:w="1519" w:type="dxa"/>
            <w:vAlign w:val="center"/>
          </w:tcPr>
          <w:p w14:paraId="0D0F952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1307114</w:t>
            </w:r>
          </w:p>
        </w:tc>
      </w:tr>
      <w:tr w:rsidR="00287731" w:rsidRPr="00A13BF5" w14:paraId="3DE9FC05" w14:textId="77777777" w:rsidTr="003608A6">
        <w:tc>
          <w:tcPr>
            <w:tcW w:w="1908" w:type="dxa"/>
            <w:vAlign w:val="center"/>
          </w:tcPr>
          <w:p w14:paraId="3586815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DEXAMETHASONE</w:t>
            </w:r>
          </w:p>
        </w:tc>
        <w:tc>
          <w:tcPr>
            <w:tcW w:w="2358" w:type="dxa"/>
            <w:vAlign w:val="center"/>
          </w:tcPr>
          <w:p w14:paraId="041CC5B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FORTECORTIN</w:t>
            </w:r>
          </w:p>
        </w:tc>
        <w:tc>
          <w:tcPr>
            <w:tcW w:w="2935" w:type="dxa"/>
            <w:vAlign w:val="center"/>
          </w:tcPr>
          <w:p w14:paraId="5ED8DE0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TABL. 8MG 30</w:t>
            </w:r>
          </w:p>
        </w:tc>
        <w:tc>
          <w:tcPr>
            <w:tcW w:w="1519" w:type="dxa"/>
            <w:vAlign w:val="center"/>
          </w:tcPr>
          <w:p w14:paraId="40CAC4B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1304558</w:t>
            </w:r>
          </w:p>
        </w:tc>
      </w:tr>
      <w:tr w:rsidR="00287731" w:rsidRPr="00A13BF5" w14:paraId="2588D1F8" w14:textId="77777777" w:rsidTr="003608A6">
        <w:tc>
          <w:tcPr>
            <w:tcW w:w="1908" w:type="dxa"/>
            <w:vAlign w:val="center"/>
          </w:tcPr>
          <w:p w14:paraId="54762D9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DEXAMETHASONE</w:t>
            </w:r>
          </w:p>
        </w:tc>
        <w:tc>
          <w:tcPr>
            <w:tcW w:w="2358" w:type="dxa"/>
            <w:vAlign w:val="center"/>
          </w:tcPr>
          <w:p w14:paraId="54C021F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FORTECORTIN</w:t>
            </w:r>
          </w:p>
        </w:tc>
        <w:tc>
          <w:tcPr>
            <w:tcW w:w="2935" w:type="dxa"/>
            <w:vAlign w:val="center"/>
          </w:tcPr>
          <w:p w14:paraId="69E4FE3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AMP. 4MG 3 1ML</w:t>
            </w:r>
          </w:p>
        </w:tc>
        <w:tc>
          <w:tcPr>
            <w:tcW w:w="1519" w:type="dxa"/>
            <w:vAlign w:val="center"/>
          </w:tcPr>
          <w:p w14:paraId="10F86D6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101623</w:t>
            </w:r>
          </w:p>
        </w:tc>
      </w:tr>
      <w:tr w:rsidR="00287731" w:rsidRPr="00A13BF5" w14:paraId="2F65221A" w14:textId="77777777" w:rsidTr="003608A6">
        <w:tc>
          <w:tcPr>
            <w:tcW w:w="1908" w:type="dxa"/>
            <w:vAlign w:val="center"/>
          </w:tcPr>
          <w:p w14:paraId="0CEBE59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DEXAMETHASONE</w:t>
            </w:r>
          </w:p>
        </w:tc>
        <w:tc>
          <w:tcPr>
            <w:tcW w:w="2358" w:type="dxa"/>
            <w:vAlign w:val="center"/>
          </w:tcPr>
          <w:p w14:paraId="50D4C60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FORTECORTIN</w:t>
            </w:r>
          </w:p>
        </w:tc>
        <w:tc>
          <w:tcPr>
            <w:tcW w:w="2935" w:type="dxa"/>
            <w:vAlign w:val="center"/>
          </w:tcPr>
          <w:p w14:paraId="0DBDB60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AMP. 40MG 5ML</w:t>
            </w:r>
          </w:p>
        </w:tc>
        <w:tc>
          <w:tcPr>
            <w:tcW w:w="1519" w:type="dxa"/>
            <w:vAlign w:val="center"/>
          </w:tcPr>
          <w:p w14:paraId="41FD59A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705947</w:t>
            </w:r>
          </w:p>
        </w:tc>
      </w:tr>
      <w:tr w:rsidR="00287731" w:rsidRPr="00A13BF5" w14:paraId="32404597" w14:textId="77777777" w:rsidTr="003608A6">
        <w:tc>
          <w:tcPr>
            <w:tcW w:w="1908" w:type="dxa"/>
            <w:vAlign w:val="center"/>
          </w:tcPr>
          <w:p w14:paraId="55DA0F6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DEXAMETHASONE</w:t>
            </w:r>
          </w:p>
        </w:tc>
        <w:tc>
          <w:tcPr>
            <w:tcW w:w="2358" w:type="dxa"/>
            <w:vAlign w:val="center"/>
          </w:tcPr>
          <w:p w14:paraId="298D684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FORTECORTIN</w:t>
            </w:r>
          </w:p>
        </w:tc>
        <w:tc>
          <w:tcPr>
            <w:tcW w:w="2935" w:type="dxa"/>
            <w:vAlign w:val="center"/>
          </w:tcPr>
          <w:p w14:paraId="30E5B2A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TABL. 4MG 30</w:t>
            </w:r>
          </w:p>
        </w:tc>
        <w:tc>
          <w:tcPr>
            <w:tcW w:w="1519" w:type="dxa"/>
            <w:vAlign w:val="center"/>
          </w:tcPr>
          <w:p w14:paraId="7702674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1260536</w:t>
            </w:r>
          </w:p>
        </w:tc>
      </w:tr>
      <w:tr w:rsidR="00287731" w:rsidRPr="00A13BF5" w14:paraId="6FCE6DEF" w14:textId="77777777" w:rsidTr="003608A6">
        <w:tc>
          <w:tcPr>
            <w:tcW w:w="1908" w:type="dxa"/>
            <w:vAlign w:val="center"/>
          </w:tcPr>
          <w:p w14:paraId="66BA7A0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1AE79BD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GRIPPOSTAD</w:t>
            </w:r>
          </w:p>
        </w:tc>
        <w:tc>
          <w:tcPr>
            <w:tcW w:w="2935" w:type="dxa"/>
            <w:vAlign w:val="center"/>
          </w:tcPr>
          <w:p w14:paraId="4253076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ТОПЛА НАПИТКА.PDR 10</w:t>
            </w:r>
          </w:p>
        </w:tc>
        <w:tc>
          <w:tcPr>
            <w:tcW w:w="1519" w:type="dxa"/>
            <w:vAlign w:val="center"/>
          </w:tcPr>
          <w:p w14:paraId="0651163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2436730</w:t>
            </w:r>
          </w:p>
        </w:tc>
      </w:tr>
      <w:tr w:rsidR="00287731" w:rsidRPr="00A13BF5" w14:paraId="7A445ACC" w14:textId="77777777" w:rsidTr="003608A6">
        <w:tc>
          <w:tcPr>
            <w:tcW w:w="1908" w:type="dxa"/>
            <w:vAlign w:val="center"/>
          </w:tcPr>
          <w:p w14:paraId="5D5C52D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39E4285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GRIPPOSTAD</w:t>
            </w:r>
          </w:p>
        </w:tc>
        <w:tc>
          <w:tcPr>
            <w:tcW w:w="2935" w:type="dxa"/>
            <w:vAlign w:val="center"/>
          </w:tcPr>
          <w:p w14:paraId="00EBE6E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 GRANULAT FORT 12 2.02G</w:t>
            </w:r>
          </w:p>
        </w:tc>
        <w:tc>
          <w:tcPr>
            <w:tcW w:w="1519" w:type="dxa"/>
            <w:vAlign w:val="center"/>
          </w:tcPr>
          <w:p w14:paraId="7505CAD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3903464</w:t>
            </w:r>
          </w:p>
        </w:tc>
      </w:tr>
      <w:tr w:rsidR="00287731" w:rsidRPr="00A13BF5" w14:paraId="2E391DD1" w14:textId="77777777" w:rsidTr="003608A6">
        <w:tc>
          <w:tcPr>
            <w:tcW w:w="1908" w:type="dxa"/>
            <w:vAlign w:val="center"/>
          </w:tcPr>
          <w:p w14:paraId="2B5C39A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lastRenderedPageBreak/>
              <w:t>PARACETAMOL</w:t>
            </w:r>
          </w:p>
        </w:tc>
        <w:tc>
          <w:tcPr>
            <w:tcW w:w="2358" w:type="dxa"/>
            <w:vAlign w:val="center"/>
          </w:tcPr>
          <w:p w14:paraId="0C1D552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GRIPPOSTAD</w:t>
            </w:r>
          </w:p>
        </w:tc>
        <w:tc>
          <w:tcPr>
            <w:tcW w:w="2935" w:type="dxa"/>
            <w:vAlign w:val="center"/>
          </w:tcPr>
          <w:p w14:paraId="5C59631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 КАПСУЛИ 24</w:t>
            </w:r>
          </w:p>
        </w:tc>
        <w:tc>
          <w:tcPr>
            <w:tcW w:w="1519" w:type="dxa"/>
            <w:vAlign w:val="center"/>
          </w:tcPr>
          <w:p w14:paraId="6C3AFE4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3514449</w:t>
            </w:r>
          </w:p>
        </w:tc>
      </w:tr>
      <w:tr w:rsidR="00287731" w:rsidRPr="00A13BF5" w14:paraId="5FDE58C4" w14:textId="77777777" w:rsidTr="003608A6">
        <w:tc>
          <w:tcPr>
            <w:tcW w:w="1908" w:type="dxa"/>
            <w:vAlign w:val="center"/>
          </w:tcPr>
          <w:p w14:paraId="6039ADD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IMMUNOGLOBULIN</w:t>
            </w:r>
          </w:p>
        </w:tc>
        <w:tc>
          <w:tcPr>
            <w:tcW w:w="2358" w:type="dxa"/>
            <w:vAlign w:val="center"/>
          </w:tcPr>
          <w:p w14:paraId="1FD020C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HIZENTRA</w:t>
            </w:r>
          </w:p>
        </w:tc>
        <w:tc>
          <w:tcPr>
            <w:tcW w:w="2935" w:type="dxa"/>
            <w:vAlign w:val="center"/>
          </w:tcPr>
          <w:p w14:paraId="0E8620D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INJ SOL VIAL 200MG/ML 20 20ML</w:t>
            </w:r>
          </w:p>
        </w:tc>
        <w:tc>
          <w:tcPr>
            <w:tcW w:w="1519" w:type="dxa"/>
            <w:vAlign w:val="center"/>
          </w:tcPr>
          <w:p w14:paraId="4AA610C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3780524</w:t>
            </w:r>
          </w:p>
        </w:tc>
      </w:tr>
      <w:tr w:rsidR="00287731" w:rsidRPr="00A13BF5" w14:paraId="7454E687" w14:textId="77777777" w:rsidTr="003608A6">
        <w:tc>
          <w:tcPr>
            <w:tcW w:w="1908" w:type="dxa"/>
            <w:vAlign w:val="center"/>
          </w:tcPr>
          <w:p w14:paraId="7000331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HYDROMORPHONE</w:t>
            </w:r>
          </w:p>
        </w:tc>
        <w:tc>
          <w:tcPr>
            <w:tcW w:w="2358" w:type="dxa"/>
            <w:vAlign w:val="center"/>
          </w:tcPr>
          <w:p w14:paraId="52B3E12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HYDAL I.V</w:t>
            </w:r>
          </w:p>
        </w:tc>
        <w:tc>
          <w:tcPr>
            <w:tcW w:w="2935" w:type="dxa"/>
            <w:vAlign w:val="center"/>
          </w:tcPr>
          <w:p w14:paraId="59D258A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INJ.SOL AMP. 50MG/ML 5 1ML</w:t>
            </w:r>
          </w:p>
        </w:tc>
        <w:tc>
          <w:tcPr>
            <w:tcW w:w="1519" w:type="dxa"/>
            <w:vAlign w:val="center"/>
          </w:tcPr>
          <w:p w14:paraId="759F1E2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3548023</w:t>
            </w:r>
          </w:p>
        </w:tc>
      </w:tr>
      <w:tr w:rsidR="00287731" w:rsidRPr="00A13BF5" w14:paraId="5D7F9E45" w14:textId="77777777" w:rsidTr="003608A6">
        <w:tc>
          <w:tcPr>
            <w:tcW w:w="1908" w:type="dxa"/>
            <w:vAlign w:val="center"/>
          </w:tcPr>
          <w:p w14:paraId="781CCEF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HYDROMORPHONE</w:t>
            </w:r>
          </w:p>
        </w:tc>
        <w:tc>
          <w:tcPr>
            <w:tcW w:w="2358" w:type="dxa"/>
            <w:vAlign w:val="center"/>
          </w:tcPr>
          <w:p w14:paraId="043BBDC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HYDAL I.V</w:t>
            </w:r>
          </w:p>
        </w:tc>
        <w:tc>
          <w:tcPr>
            <w:tcW w:w="2935" w:type="dxa"/>
            <w:vAlign w:val="center"/>
          </w:tcPr>
          <w:p w14:paraId="02ED61F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INJ.SOL AMP. 10MG/ML 5 1ML</w:t>
            </w:r>
          </w:p>
        </w:tc>
        <w:tc>
          <w:tcPr>
            <w:tcW w:w="1519" w:type="dxa"/>
            <w:vAlign w:val="center"/>
          </w:tcPr>
          <w:p w14:paraId="67D47B0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3543971</w:t>
            </w:r>
          </w:p>
        </w:tc>
      </w:tr>
      <w:tr w:rsidR="00287731" w:rsidRPr="00A13BF5" w14:paraId="032E8D93" w14:textId="77777777" w:rsidTr="003608A6">
        <w:tc>
          <w:tcPr>
            <w:tcW w:w="1908" w:type="dxa"/>
            <w:vAlign w:val="center"/>
          </w:tcPr>
          <w:p w14:paraId="03E7A3C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HYDROMORPHONE</w:t>
            </w:r>
          </w:p>
        </w:tc>
        <w:tc>
          <w:tcPr>
            <w:tcW w:w="2358" w:type="dxa"/>
            <w:vAlign w:val="center"/>
          </w:tcPr>
          <w:p w14:paraId="68837DB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HYDAL I.V</w:t>
            </w:r>
          </w:p>
        </w:tc>
        <w:tc>
          <w:tcPr>
            <w:tcW w:w="2935" w:type="dxa"/>
            <w:vAlign w:val="center"/>
          </w:tcPr>
          <w:p w14:paraId="177A763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INJ.SOL AMP. 2MG/ML 5 1ML</w:t>
            </w:r>
          </w:p>
        </w:tc>
        <w:tc>
          <w:tcPr>
            <w:tcW w:w="1519" w:type="dxa"/>
            <w:vAlign w:val="center"/>
          </w:tcPr>
          <w:p w14:paraId="5016510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3543965</w:t>
            </w:r>
          </w:p>
        </w:tc>
      </w:tr>
      <w:tr w:rsidR="00287731" w:rsidRPr="00A13BF5" w14:paraId="3FE32229" w14:textId="77777777" w:rsidTr="003608A6">
        <w:tc>
          <w:tcPr>
            <w:tcW w:w="1908" w:type="dxa"/>
            <w:vAlign w:val="center"/>
          </w:tcPr>
          <w:p w14:paraId="2BF9FDB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HYDROMORPHONE</w:t>
            </w:r>
          </w:p>
        </w:tc>
        <w:tc>
          <w:tcPr>
            <w:tcW w:w="2358" w:type="dxa"/>
            <w:vAlign w:val="center"/>
          </w:tcPr>
          <w:p w14:paraId="30865F7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HYDAL KAPS</w:t>
            </w:r>
          </w:p>
        </w:tc>
        <w:tc>
          <w:tcPr>
            <w:tcW w:w="2935" w:type="dxa"/>
            <w:vAlign w:val="center"/>
          </w:tcPr>
          <w:p w14:paraId="2E096C3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КАПСУЛИ СЪС ЗАБАВЕНО ОСВОБОЖДАВАНЕ 8MG 10</w:t>
            </w:r>
          </w:p>
        </w:tc>
        <w:tc>
          <w:tcPr>
            <w:tcW w:w="1519" w:type="dxa"/>
            <w:vAlign w:val="center"/>
          </w:tcPr>
          <w:p w14:paraId="3A8949D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1312428</w:t>
            </w:r>
          </w:p>
        </w:tc>
      </w:tr>
      <w:tr w:rsidR="00287731" w:rsidRPr="00A13BF5" w14:paraId="69AEC2F3" w14:textId="77777777" w:rsidTr="003608A6">
        <w:tc>
          <w:tcPr>
            <w:tcW w:w="1908" w:type="dxa"/>
            <w:vAlign w:val="center"/>
          </w:tcPr>
          <w:p w14:paraId="07A2634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HYDROMORPHONE</w:t>
            </w:r>
          </w:p>
        </w:tc>
        <w:tc>
          <w:tcPr>
            <w:tcW w:w="2358" w:type="dxa"/>
            <w:vAlign w:val="center"/>
          </w:tcPr>
          <w:p w14:paraId="7BC843B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HYDAL KAPS</w:t>
            </w:r>
          </w:p>
        </w:tc>
        <w:tc>
          <w:tcPr>
            <w:tcW w:w="2935" w:type="dxa"/>
            <w:vAlign w:val="center"/>
          </w:tcPr>
          <w:p w14:paraId="4CDB571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КАПСУЛИ СЪС ЗАБАВЕНО ОСВОБОЖДАВАНЕ 24MG 30</w:t>
            </w:r>
          </w:p>
        </w:tc>
        <w:tc>
          <w:tcPr>
            <w:tcW w:w="1519" w:type="dxa"/>
            <w:vAlign w:val="center"/>
          </w:tcPr>
          <w:p w14:paraId="15A8040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1312486</w:t>
            </w:r>
          </w:p>
        </w:tc>
      </w:tr>
      <w:tr w:rsidR="00287731" w:rsidRPr="00A13BF5" w14:paraId="3C6067F7" w14:textId="77777777" w:rsidTr="003608A6">
        <w:tc>
          <w:tcPr>
            <w:tcW w:w="1908" w:type="dxa"/>
            <w:vAlign w:val="center"/>
          </w:tcPr>
          <w:p w14:paraId="7079D8A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HYDROMORPHONE</w:t>
            </w:r>
          </w:p>
        </w:tc>
        <w:tc>
          <w:tcPr>
            <w:tcW w:w="2358" w:type="dxa"/>
            <w:vAlign w:val="center"/>
          </w:tcPr>
          <w:p w14:paraId="0D78E8C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HYDAL KAPS</w:t>
            </w:r>
          </w:p>
        </w:tc>
        <w:tc>
          <w:tcPr>
            <w:tcW w:w="2935" w:type="dxa"/>
            <w:vAlign w:val="center"/>
          </w:tcPr>
          <w:p w14:paraId="728765B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КАПСУЛИ СЪС ЗАБАВЕНО ОСВОБОЖДАВАНЕ 4MG 10</w:t>
            </w:r>
          </w:p>
        </w:tc>
        <w:tc>
          <w:tcPr>
            <w:tcW w:w="1519" w:type="dxa"/>
            <w:vAlign w:val="center"/>
          </w:tcPr>
          <w:p w14:paraId="4F5649F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1312405</w:t>
            </w:r>
          </w:p>
        </w:tc>
      </w:tr>
      <w:tr w:rsidR="00287731" w:rsidRPr="00A13BF5" w14:paraId="78F93F6E" w14:textId="77777777" w:rsidTr="003608A6">
        <w:tc>
          <w:tcPr>
            <w:tcW w:w="1908" w:type="dxa"/>
            <w:vAlign w:val="center"/>
          </w:tcPr>
          <w:p w14:paraId="5981436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HYDROMORPHONE</w:t>
            </w:r>
          </w:p>
        </w:tc>
        <w:tc>
          <w:tcPr>
            <w:tcW w:w="2358" w:type="dxa"/>
            <w:vAlign w:val="center"/>
          </w:tcPr>
          <w:p w14:paraId="4F0383A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HYDAL KAPS</w:t>
            </w:r>
          </w:p>
        </w:tc>
        <w:tc>
          <w:tcPr>
            <w:tcW w:w="2935" w:type="dxa"/>
            <w:vAlign w:val="center"/>
          </w:tcPr>
          <w:p w14:paraId="54DDC70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CAPS 2.60MG 10</w:t>
            </w:r>
          </w:p>
        </w:tc>
        <w:tc>
          <w:tcPr>
            <w:tcW w:w="1519" w:type="dxa"/>
            <w:vAlign w:val="center"/>
          </w:tcPr>
          <w:p w14:paraId="5B2A187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1312517</w:t>
            </w:r>
          </w:p>
        </w:tc>
      </w:tr>
      <w:tr w:rsidR="00287731" w:rsidRPr="00A13BF5" w14:paraId="0C29A75E" w14:textId="77777777" w:rsidTr="003608A6">
        <w:tc>
          <w:tcPr>
            <w:tcW w:w="1908" w:type="dxa"/>
            <w:vAlign w:val="center"/>
          </w:tcPr>
          <w:p w14:paraId="0D0353A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HYDROMORPHONE</w:t>
            </w:r>
          </w:p>
        </w:tc>
        <w:tc>
          <w:tcPr>
            <w:tcW w:w="2358" w:type="dxa"/>
            <w:vAlign w:val="center"/>
          </w:tcPr>
          <w:p w14:paraId="53ABF3E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HYDAL KAPS</w:t>
            </w:r>
          </w:p>
        </w:tc>
        <w:tc>
          <w:tcPr>
            <w:tcW w:w="2935" w:type="dxa"/>
            <w:vAlign w:val="center"/>
          </w:tcPr>
          <w:p w14:paraId="06B9739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КАПСУЛИ СЪС ЗАБАВЕНО ОСВОБОЖДАВАНЕ 2MG 10</w:t>
            </w:r>
          </w:p>
        </w:tc>
        <w:tc>
          <w:tcPr>
            <w:tcW w:w="1519" w:type="dxa"/>
            <w:vAlign w:val="center"/>
          </w:tcPr>
          <w:p w14:paraId="1393121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1312380</w:t>
            </w:r>
          </w:p>
        </w:tc>
      </w:tr>
      <w:tr w:rsidR="00287731" w:rsidRPr="00A13BF5" w14:paraId="5FB6A0C4" w14:textId="77777777" w:rsidTr="003608A6">
        <w:tc>
          <w:tcPr>
            <w:tcW w:w="1908" w:type="dxa"/>
            <w:vAlign w:val="center"/>
          </w:tcPr>
          <w:p w14:paraId="35067EA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HYDROMORPHONE</w:t>
            </w:r>
          </w:p>
        </w:tc>
        <w:tc>
          <w:tcPr>
            <w:tcW w:w="2358" w:type="dxa"/>
            <w:vAlign w:val="center"/>
          </w:tcPr>
          <w:p w14:paraId="55361E7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HYDAL KAPS</w:t>
            </w:r>
          </w:p>
        </w:tc>
        <w:tc>
          <w:tcPr>
            <w:tcW w:w="2935" w:type="dxa"/>
            <w:vAlign w:val="center"/>
          </w:tcPr>
          <w:p w14:paraId="183BABD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CAPS 1.30MG 10</w:t>
            </w:r>
          </w:p>
        </w:tc>
        <w:tc>
          <w:tcPr>
            <w:tcW w:w="1519" w:type="dxa"/>
            <w:vAlign w:val="center"/>
          </w:tcPr>
          <w:p w14:paraId="443C7DE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1312492</w:t>
            </w:r>
          </w:p>
        </w:tc>
      </w:tr>
      <w:tr w:rsidR="00287731" w:rsidRPr="00A13BF5" w14:paraId="35B7B88C" w14:textId="77777777" w:rsidTr="003608A6">
        <w:tc>
          <w:tcPr>
            <w:tcW w:w="1908" w:type="dxa"/>
            <w:vAlign w:val="center"/>
          </w:tcPr>
          <w:p w14:paraId="7C42729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HYDROMORPHONE</w:t>
            </w:r>
          </w:p>
        </w:tc>
        <w:tc>
          <w:tcPr>
            <w:tcW w:w="2358" w:type="dxa"/>
            <w:vAlign w:val="center"/>
          </w:tcPr>
          <w:p w14:paraId="1C33009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HYDAL KAPS</w:t>
            </w:r>
          </w:p>
        </w:tc>
        <w:tc>
          <w:tcPr>
            <w:tcW w:w="2935" w:type="dxa"/>
            <w:vAlign w:val="center"/>
          </w:tcPr>
          <w:p w14:paraId="6BA9A24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КАПСУЛИ СЪС ЗАБАВЕНО ОСВОБОЖДАВАНЕ 16MG 30</w:t>
            </w:r>
          </w:p>
        </w:tc>
        <w:tc>
          <w:tcPr>
            <w:tcW w:w="1519" w:type="dxa"/>
            <w:vAlign w:val="center"/>
          </w:tcPr>
          <w:p w14:paraId="65C445D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1312457</w:t>
            </w:r>
          </w:p>
        </w:tc>
      </w:tr>
      <w:tr w:rsidR="00287731" w:rsidRPr="00A13BF5" w14:paraId="6DBEE7E5" w14:textId="77777777" w:rsidTr="003608A6">
        <w:tc>
          <w:tcPr>
            <w:tcW w:w="1908" w:type="dxa"/>
            <w:vAlign w:val="center"/>
          </w:tcPr>
          <w:p w14:paraId="642FA73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HYDROMORPHONE</w:t>
            </w:r>
          </w:p>
        </w:tc>
        <w:tc>
          <w:tcPr>
            <w:tcW w:w="2358" w:type="dxa"/>
            <w:vAlign w:val="center"/>
          </w:tcPr>
          <w:p w14:paraId="132F4A2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HYDAL KAPS</w:t>
            </w:r>
          </w:p>
        </w:tc>
        <w:tc>
          <w:tcPr>
            <w:tcW w:w="2935" w:type="dxa"/>
            <w:vAlign w:val="center"/>
          </w:tcPr>
          <w:p w14:paraId="183C1A6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CAPS 2.60MG 30</w:t>
            </w:r>
          </w:p>
        </w:tc>
        <w:tc>
          <w:tcPr>
            <w:tcW w:w="1519" w:type="dxa"/>
            <w:vAlign w:val="center"/>
          </w:tcPr>
          <w:p w14:paraId="54CD944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1312523</w:t>
            </w:r>
          </w:p>
        </w:tc>
      </w:tr>
      <w:tr w:rsidR="00287731" w:rsidRPr="00A13BF5" w14:paraId="7E7FF193" w14:textId="77777777" w:rsidTr="003608A6">
        <w:tc>
          <w:tcPr>
            <w:tcW w:w="1908" w:type="dxa"/>
            <w:vAlign w:val="center"/>
          </w:tcPr>
          <w:p w14:paraId="4FD3368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HYDROMORPHONE</w:t>
            </w:r>
          </w:p>
        </w:tc>
        <w:tc>
          <w:tcPr>
            <w:tcW w:w="2358" w:type="dxa"/>
            <w:vAlign w:val="center"/>
          </w:tcPr>
          <w:p w14:paraId="74E08A8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HYDAL KAPS</w:t>
            </w:r>
          </w:p>
        </w:tc>
        <w:tc>
          <w:tcPr>
            <w:tcW w:w="2935" w:type="dxa"/>
            <w:vAlign w:val="center"/>
          </w:tcPr>
          <w:p w14:paraId="652F259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КАПСУЛИ СЪС ЗАБАВЕНО ОСВОБОЖДАВАНЕ 8MG 30</w:t>
            </w:r>
          </w:p>
        </w:tc>
        <w:tc>
          <w:tcPr>
            <w:tcW w:w="1519" w:type="dxa"/>
            <w:vAlign w:val="center"/>
          </w:tcPr>
          <w:p w14:paraId="5CC14BA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1312434</w:t>
            </w:r>
          </w:p>
        </w:tc>
      </w:tr>
      <w:tr w:rsidR="00287731" w:rsidRPr="00A13BF5" w14:paraId="23E6B2EA" w14:textId="77777777" w:rsidTr="003608A6">
        <w:tc>
          <w:tcPr>
            <w:tcW w:w="1908" w:type="dxa"/>
            <w:vAlign w:val="center"/>
          </w:tcPr>
          <w:p w14:paraId="0D637F2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HYDROMORPHONE</w:t>
            </w:r>
          </w:p>
        </w:tc>
        <w:tc>
          <w:tcPr>
            <w:tcW w:w="2358" w:type="dxa"/>
            <w:vAlign w:val="center"/>
          </w:tcPr>
          <w:p w14:paraId="3D12B50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HYDAL KAPS</w:t>
            </w:r>
          </w:p>
        </w:tc>
        <w:tc>
          <w:tcPr>
            <w:tcW w:w="2935" w:type="dxa"/>
            <w:vAlign w:val="center"/>
          </w:tcPr>
          <w:p w14:paraId="11B83CB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CAPS 1.30MG 30</w:t>
            </w:r>
          </w:p>
        </w:tc>
        <w:tc>
          <w:tcPr>
            <w:tcW w:w="1519" w:type="dxa"/>
            <w:vAlign w:val="center"/>
          </w:tcPr>
          <w:p w14:paraId="63FE0A8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1312500</w:t>
            </w:r>
          </w:p>
        </w:tc>
      </w:tr>
      <w:tr w:rsidR="00287731" w:rsidRPr="00A13BF5" w14:paraId="3AB16257" w14:textId="77777777" w:rsidTr="003608A6">
        <w:tc>
          <w:tcPr>
            <w:tcW w:w="1908" w:type="dxa"/>
            <w:vAlign w:val="center"/>
          </w:tcPr>
          <w:p w14:paraId="646A74A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HYDROMORPHONE</w:t>
            </w:r>
          </w:p>
        </w:tc>
        <w:tc>
          <w:tcPr>
            <w:tcW w:w="2358" w:type="dxa"/>
            <w:vAlign w:val="center"/>
          </w:tcPr>
          <w:p w14:paraId="6309121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HYDAL KAPS</w:t>
            </w:r>
          </w:p>
        </w:tc>
        <w:tc>
          <w:tcPr>
            <w:tcW w:w="2935" w:type="dxa"/>
            <w:vAlign w:val="center"/>
          </w:tcPr>
          <w:p w14:paraId="6E08C34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КАПСУЛИ СЪС ЗАБАВЕНО ОСВОБОЖДАВАНЕ 4MG 30</w:t>
            </w:r>
          </w:p>
        </w:tc>
        <w:tc>
          <w:tcPr>
            <w:tcW w:w="1519" w:type="dxa"/>
            <w:vAlign w:val="center"/>
          </w:tcPr>
          <w:p w14:paraId="6137F4A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1312411</w:t>
            </w:r>
          </w:p>
        </w:tc>
      </w:tr>
      <w:tr w:rsidR="00287731" w:rsidRPr="00A13BF5" w14:paraId="2D37EC05" w14:textId="77777777" w:rsidTr="003608A6">
        <w:tc>
          <w:tcPr>
            <w:tcW w:w="1908" w:type="dxa"/>
            <w:vAlign w:val="center"/>
          </w:tcPr>
          <w:p w14:paraId="42167BD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HYDROMORPHONE</w:t>
            </w:r>
          </w:p>
        </w:tc>
        <w:tc>
          <w:tcPr>
            <w:tcW w:w="2358" w:type="dxa"/>
            <w:vAlign w:val="center"/>
          </w:tcPr>
          <w:p w14:paraId="739AF2C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HYDAL KAPS</w:t>
            </w:r>
          </w:p>
        </w:tc>
        <w:tc>
          <w:tcPr>
            <w:tcW w:w="2935" w:type="dxa"/>
            <w:vAlign w:val="center"/>
          </w:tcPr>
          <w:p w14:paraId="1A6185A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КАПСУЛИ СЪС ЗАБАВЕНО ОСВОБОЖДАВАНЕ 2MG 30</w:t>
            </w:r>
          </w:p>
        </w:tc>
        <w:tc>
          <w:tcPr>
            <w:tcW w:w="1519" w:type="dxa"/>
            <w:vAlign w:val="center"/>
          </w:tcPr>
          <w:p w14:paraId="2A522A9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1312397</w:t>
            </w:r>
          </w:p>
        </w:tc>
      </w:tr>
      <w:tr w:rsidR="00287731" w:rsidRPr="00A13BF5" w14:paraId="37F37F5B" w14:textId="77777777" w:rsidTr="003608A6">
        <w:tc>
          <w:tcPr>
            <w:tcW w:w="1908" w:type="dxa"/>
            <w:vAlign w:val="center"/>
          </w:tcPr>
          <w:p w14:paraId="5566528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HYDROMORPHONE</w:t>
            </w:r>
          </w:p>
        </w:tc>
        <w:tc>
          <w:tcPr>
            <w:tcW w:w="2358" w:type="dxa"/>
            <w:vAlign w:val="center"/>
          </w:tcPr>
          <w:p w14:paraId="5178252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HYDROMORPHON-KALCE</w:t>
            </w:r>
          </w:p>
        </w:tc>
        <w:tc>
          <w:tcPr>
            <w:tcW w:w="2935" w:type="dxa"/>
            <w:vAlign w:val="center"/>
          </w:tcPr>
          <w:p w14:paraId="0935766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INJ/INF AMP 2MG/ML 5 1ML</w:t>
            </w:r>
          </w:p>
        </w:tc>
        <w:tc>
          <w:tcPr>
            <w:tcW w:w="1519" w:type="dxa"/>
            <w:vAlign w:val="center"/>
          </w:tcPr>
          <w:p w14:paraId="630AFF5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4962871</w:t>
            </w:r>
          </w:p>
        </w:tc>
      </w:tr>
      <w:tr w:rsidR="00287731" w:rsidRPr="00A13BF5" w14:paraId="161A5BBE" w14:textId="77777777" w:rsidTr="003608A6">
        <w:tc>
          <w:tcPr>
            <w:tcW w:w="1908" w:type="dxa"/>
            <w:vAlign w:val="center"/>
          </w:tcPr>
          <w:p w14:paraId="1369A77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HYDROMORPHONE</w:t>
            </w:r>
          </w:p>
        </w:tc>
        <w:tc>
          <w:tcPr>
            <w:tcW w:w="2358" w:type="dxa"/>
            <w:vAlign w:val="center"/>
          </w:tcPr>
          <w:p w14:paraId="574A5F2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HYDROMORPHON-RATIO</w:t>
            </w:r>
          </w:p>
        </w:tc>
        <w:tc>
          <w:tcPr>
            <w:tcW w:w="2935" w:type="dxa"/>
            <w:vAlign w:val="center"/>
          </w:tcPr>
          <w:p w14:paraId="5B31AD6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RETARD 24MG 30</w:t>
            </w:r>
          </w:p>
        </w:tc>
        <w:tc>
          <w:tcPr>
            <w:tcW w:w="1519" w:type="dxa"/>
            <w:vAlign w:val="center"/>
          </w:tcPr>
          <w:p w14:paraId="1BD6AF9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3764896</w:t>
            </w:r>
          </w:p>
        </w:tc>
      </w:tr>
      <w:tr w:rsidR="00287731" w:rsidRPr="00A13BF5" w14:paraId="06BBA400" w14:textId="77777777" w:rsidTr="003608A6">
        <w:tc>
          <w:tcPr>
            <w:tcW w:w="1908" w:type="dxa"/>
            <w:vAlign w:val="center"/>
          </w:tcPr>
          <w:p w14:paraId="0C3E4A7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HYDROMORPHONE</w:t>
            </w:r>
          </w:p>
        </w:tc>
        <w:tc>
          <w:tcPr>
            <w:tcW w:w="2358" w:type="dxa"/>
            <w:vAlign w:val="center"/>
          </w:tcPr>
          <w:p w14:paraId="4CBC554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HYDROMORPHON-RATIO</w:t>
            </w:r>
          </w:p>
        </w:tc>
        <w:tc>
          <w:tcPr>
            <w:tcW w:w="2935" w:type="dxa"/>
            <w:vAlign w:val="center"/>
          </w:tcPr>
          <w:p w14:paraId="70217E8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RETARD 16MG 30</w:t>
            </w:r>
          </w:p>
        </w:tc>
        <w:tc>
          <w:tcPr>
            <w:tcW w:w="1519" w:type="dxa"/>
            <w:vAlign w:val="center"/>
          </w:tcPr>
          <w:p w14:paraId="4FFF0DA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3764867</w:t>
            </w:r>
          </w:p>
        </w:tc>
      </w:tr>
      <w:tr w:rsidR="00287731" w:rsidRPr="00A13BF5" w14:paraId="4E0D2155" w14:textId="77777777" w:rsidTr="003608A6">
        <w:tc>
          <w:tcPr>
            <w:tcW w:w="1908" w:type="dxa"/>
            <w:vAlign w:val="center"/>
          </w:tcPr>
          <w:p w14:paraId="678F4FC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HYDROMORPHONE</w:t>
            </w:r>
          </w:p>
        </w:tc>
        <w:tc>
          <w:tcPr>
            <w:tcW w:w="2358" w:type="dxa"/>
            <w:vAlign w:val="center"/>
          </w:tcPr>
          <w:p w14:paraId="7FF4F6A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HYDROMORPHON-RATIO</w:t>
            </w:r>
          </w:p>
        </w:tc>
        <w:tc>
          <w:tcPr>
            <w:tcW w:w="2935" w:type="dxa"/>
            <w:vAlign w:val="center"/>
          </w:tcPr>
          <w:p w14:paraId="73A6A78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RETARD 8MG 30</w:t>
            </w:r>
          </w:p>
        </w:tc>
        <w:tc>
          <w:tcPr>
            <w:tcW w:w="1519" w:type="dxa"/>
            <w:vAlign w:val="center"/>
          </w:tcPr>
          <w:p w14:paraId="5B75B77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3764844</w:t>
            </w:r>
          </w:p>
        </w:tc>
      </w:tr>
      <w:tr w:rsidR="00287731" w:rsidRPr="00A13BF5" w14:paraId="7DF696EB" w14:textId="77777777" w:rsidTr="003608A6">
        <w:tc>
          <w:tcPr>
            <w:tcW w:w="1908" w:type="dxa"/>
            <w:vAlign w:val="center"/>
          </w:tcPr>
          <w:p w14:paraId="68C49B6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HYDROMORPHONE</w:t>
            </w:r>
          </w:p>
        </w:tc>
        <w:tc>
          <w:tcPr>
            <w:tcW w:w="2358" w:type="dxa"/>
            <w:vAlign w:val="center"/>
          </w:tcPr>
          <w:p w14:paraId="598BDE3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HYDROMORPHON-RATIO</w:t>
            </w:r>
          </w:p>
        </w:tc>
        <w:tc>
          <w:tcPr>
            <w:tcW w:w="2935" w:type="dxa"/>
            <w:vAlign w:val="center"/>
          </w:tcPr>
          <w:p w14:paraId="65D7FB1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RETARD 4MG 30</w:t>
            </w:r>
          </w:p>
        </w:tc>
        <w:tc>
          <w:tcPr>
            <w:tcW w:w="1519" w:type="dxa"/>
            <w:vAlign w:val="center"/>
          </w:tcPr>
          <w:p w14:paraId="29C8231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3764821</w:t>
            </w:r>
          </w:p>
        </w:tc>
      </w:tr>
      <w:tr w:rsidR="00287731" w:rsidRPr="00A13BF5" w14:paraId="07B9CB96" w14:textId="77777777" w:rsidTr="003608A6">
        <w:tc>
          <w:tcPr>
            <w:tcW w:w="1908" w:type="dxa"/>
            <w:vAlign w:val="center"/>
          </w:tcPr>
          <w:p w14:paraId="7808C1B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HYDROMORPHONE</w:t>
            </w:r>
          </w:p>
        </w:tc>
        <w:tc>
          <w:tcPr>
            <w:tcW w:w="2358" w:type="dxa"/>
            <w:vAlign w:val="center"/>
          </w:tcPr>
          <w:p w14:paraId="02FC453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HYDROMORPHON-STADA</w:t>
            </w:r>
          </w:p>
        </w:tc>
        <w:tc>
          <w:tcPr>
            <w:tcW w:w="2935" w:type="dxa"/>
            <w:vAlign w:val="center"/>
          </w:tcPr>
          <w:p w14:paraId="22F7868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RETARD 8MG 60</w:t>
            </w:r>
          </w:p>
        </w:tc>
        <w:tc>
          <w:tcPr>
            <w:tcW w:w="1519" w:type="dxa"/>
            <w:vAlign w:val="center"/>
          </w:tcPr>
          <w:p w14:paraId="0CF0AA1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4221212</w:t>
            </w:r>
          </w:p>
        </w:tc>
      </w:tr>
      <w:tr w:rsidR="00287731" w:rsidRPr="00A13BF5" w14:paraId="13E5799F" w14:textId="77777777" w:rsidTr="003608A6">
        <w:tc>
          <w:tcPr>
            <w:tcW w:w="1908" w:type="dxa"/>
            <w:vAlign w:val="center"/>
          </w:tcPr>
          <w:p w14:paraId="7DC3F8C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HYDROMORPHONE</w:t>
            </w:r>
          </w:p>
        </w:tc>
        <w:tc>
          <w:tcPr>
            <w:tcW w:w="2358" w:type="dxa"/>
            <w:vAlign w:val="center"/>
          </w:tcPr>
          <w:p w14:paraId="622CE35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HYDROMORPHON-STADA</w:t>
            </w:r>
          </w:p>
        </w:tc>
        <w:tc>
          <w:tcPr>
            <w:tcW w:w="2935" w:type="dxa"/>
            <w:vAlign w:val="center"/>
          </w:tcPr>
          <w:p w14:paraId="6F1A0E5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RETARD 4MG 60</w:t>
            </w:r>
          </w:p>
        </w:tc>
        <w:tc>
          <w:tcPr>
            <w:tcW w:w="1519" w:type="dxa"/>
            <w:vAlign w:val="center"/>
          </w:tcPr>
          <w:p w14:paraId="55A41C7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4221206</w:t>
            </w:r>
          </w:p>
        </w:tc>
      </w:tr>
      <w:tr w:rsidR="00287731" w:rsidRPr="00A13BF5" w14:paraId="3E9902B3" w14:textId="77777777" w:rsidTr="003608A6">
        <w:tc>
          <w:tcPr>
            <w:tcW w:w="1908" w:type="dxa"/>
            <w:vAlign w:val="center"/>
          </w:tcPr>
          <w:p w14:paraId="6577818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HYDROMORPHONE</w:t>
            </w:r>
          </w:p>
        </w:tc>
        <w:tc>
          <w:tcPr>
            <w:tcW w:w="2358" w:type="dxa"/>
            <w:vAlign w:val="center"/>
          </w:tcPr>
          <w:p w14:paraId="34B218A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HYDROMORPHON-STADA</w:t>
            </w:r>
          </w:p>
        </w:tc>
        <w:tc>
          <w:tcPr>
            <w:tcW w:w="2935" w:type="dxa"/>
            <w:vAlign w:val="center"/>
          </w:tcPr>
          <w:p w14:paraId="2F68800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RETARD 8MG 30</w:t>
            </w:r>
          </w:p>
        </w:tc>
        <w:tc>
          <w:tcPr>
            <w:tcW w:w="1519" w:type="dxa"/>
            <w:vAlign w:val="center"/>
          </w:tcPr>
          <w:p w14:paraId="57038F3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3768842</w:t>
            </w:r>
          </w:p>
        </w:tc>
      </w:tr>
      <w:tr w:rsidR="00287731" w:rsidRPr="00A13BF5" w14:paraId="3691CC16" w14:textId="77777777" w:rsidTr="003608A6">
        <w:tc>
          <w:tcPr>
            <w:tcW w:w="1908" w:type="dxa"/>
            <w:vAlign w:val="center"/>
          </w:tcPr>
          <w:p w14:paraId="0F0953D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HYDROMORPHO</w:t>
            </w:r>
            <w:r w:rsidRPr="00A13BF5">
              <w:lastRenderedPageBreak/>
              <w:t>NE</w:t>
            </w:r>
          </w:p>
        </w:tc>
        <w:tc>
          <w:tcPr>
            <w:tcW w:w="2358" w:type="dxa"/>
            <w:vAlign w:val="center"/>
          </w:tcPr>
          <w:p w14:paraId="73E2052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lastRenderedPageBreak/>
              <w:t>HYDROMORPHON-</w:t>
            </w:r>
            <w:r w:rsidRPr="00A13BF5">
              <w:lastRenderedPageBreak/>
              <w:t>STADA</w:t>
            </w:r>
          </w:p>
        </w:tc>
        <w:tc>
          <w:tcPr>
            <w:tcW w:w="2935" w:type="dxa"/>
            <w:vAlign w:val="center"/>
          </w:tcPr>
          <w:p w14:paraId="40ED26F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lastRenderedPageBreak/>
              <w:t>TABL RETARD 4MG 30</w:t>
            </w:r>
          </w:p>
        </w:tc>
        <w:tc>
          <w:tcPr>
            <w:tcW w:w="1519" w:type="dxa"/>
            <w:vAlign w:val="center"/>
          </w:tcPr>
          <w:p w14:paraId="64FC1A8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3768813</w:t>
            </w:r>
          </w:p>
        </w:tc>
      </w:tr>
      <w:tr w:rsidR="00287731" w:rsidRPr="00A13BF5" w14:paraId="01D33E7B" w14:textId="77777777" w:rsidTr="003608A6">
        <w:tc>
          <w:tcPr>
            <w:tcW w:w="1908" w:type="dxa"/>
            <w:vAlign w:val="center"/>
          </w:tcPr>
          <w:p w14:paraId="124F403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055E1CE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IBUCOMP</w:t>
            </w:r>
          </w:p>
        </w:tc>
        <w:tc>
          <w:tcPr>
            <w:tcW w:w="2935" w:type="dxa"/>
            <w:vAlign w:val="center"/>
          </w:tcPr>
          <w:p w14:paraId="0687648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FILMT.200/30 24</w:t>
            </w:r>
          </w:p>
        </w:tc>
        <w:tc>
          <w:tcPr>
            <w:tcW w:w="1519" w:type="dxa"/>
            <w:vAlign w:val="center"/>
          </w:tcPr>
          <w:p w14:paraId="1328084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4963706</w:t>
            </w:r>
          </w:p>
        </w:tc>
      </w:tr>
      <w:tr w:rsidR="00287731" w:rsidRPr="00A13BF5" w14:paraId="785C5BA7" w14:textId="77777777" w:rsidTr="003608A6">
        <w:tc>
          <w:tcPr>
            <w:tcW w:w="1908" w:type="dxa"/>
            <w:vAlign w:val="center"/>
          </w:tcPr>
          <w:p w14:paraId="2010934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36EE02A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IBUCOMP</w:t>
            </w:r>
          </w:p>
        </w:tc>
        <w:tc>
          <w:tcPr>
            <w:tcW w:w="2935" w:type="dxa"/>
            <w:vAlign w:val="center"/>
          </w:tcPr>
          <w:p w14:paraId="63E8899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FILMT.200/30 12</w:t>
            </w:r>
          </w:p>
        </w:tc>
        <w:tc>
          <w:tcPr>
            <w:tcW w:w="1519" w:type="dxa"/>
            <w:vAlign w:val="center"/>
          </w:tcPr>
          <w:p w14:paraId="6AF29C2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4963698</w:t>
            </w:r>
          </w:p>
        </w:tc>
      </w:tr>
      <w:tr w:rsidR="00287731" w:rsidRPr="00A13BF5" w14:paraId="2CC97706" w14:textId="77777777" w:rsidTr="003608A6">
        <w:tc>
          <w:tcPr>
            <w:tcW w:w="1908" w:type="dxa"/>
            <w:vAlign w:val="center"/>
          </w:tcPr>
          <w:p w14:paraId="0A35026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2EA97F6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IBUMETIN</w:t>
            </w:r>
          </w:p>
        </w:tc>
        <w:tc>
          <w:tcPr>
            <w:tcW w:w="2935" w:type="dxa"/>
            <w:vAlign w:val="center"/>
          </w:tcPr>
          <w:p w14:paraId="3788B04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400MGFORT 40</w:t>
            </w:r>
          </w:p>
        </w:tc>
        <w:tc>
          <w:tcPr>
            <w:tcW w:w="1519" w:type="dxa"/>
            <w:vAlign w:val="center"/>
          </w:tcPr>
          <w:p w14:paraId="11DED62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2459777</w:t>
            </w:r>
          </w:p>
        </w:tc>
      </w:tr>
      <w:tr w:rsidR="00287731" w:rsidRPr="00A13BF5" w14:paraId="5AFCA4C1" w14:textId="77777777" w:rsidTr="003608A6">
        <w:tc>
          <w:tcPr>
            <w:tcW w:w="1908" w:type="dxa"/>
            <w:vAlign w:val="center"/>
          </w:tcPr>
          <w:p w14:paraId="47E7DC2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24F575C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IBUMETIN</w:t>
            </w:r>
          </w:p>
        </w:tc>
        <w:tc>
          <w:tcPr>
            <w:tcW w:w="2935" w:type="dxa"/>
            <w:vAlign w:val="center"/>
          </w:tcPr>
          <w:p w14:paraId="77B3E9D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400MGFORT 20</w:t>
            </w:r>
          </w:p>
        </w:tc>
        <w:tc>
          <w:tcPr>
            <w:tcW w:w="1519" w:type="dxa"/>
            <w:vAlign w:val="center"/>
          </w:tcPr>
          <w:p w14:paraId="4C1EF72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2420278</w:t>
            </w:r>
          </w:p>
        </w:tc>
      </w:tr>
      <w:tr w:rsidR="00287731" w:rsidRPr="00A13BF5" w14:paraId="7BA8CA3F" w14:textId="77777777" w:rsidTr="003608A6">
        <w:tc>
          <w:tcPr>
            <w:tcW w:w="1908" w:type="dxa"/>
            <w:vAlign w:val="center"/>
          </w:tcPr>
          <w:p w14:paraId="2949572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7DA25C1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IBUPROFEN-ACTAVIS</w:t>
            </w:r>
          </w:p>
        </w:tc>
        <w:tc>
          <w:tcPr>
            <w:tcW w:w="2935" w:type="dxa"/>
            <w:vAlign w:val="center"/>
          </w:tcPr>
          <w:p w14:paraId="58B4037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600MG 30</w:t>
            </w:r>
          </w:p>
        </w:tc>
        <w:tc>
          <w:tcPr>
            <w:tcW w:w="1519" w:type="dxa"/>
            <w:vAlign w:val="center"/>
          </w:tcPr>
          <w:p w14:paraId="0CF705D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3759033</w:t>
            </w:r>
          </w:p>
        </w:tc>
      </w:tr>
      <w:tr w:rsidR="00287731" w:rsidRPr="00A13BF5" w14:paraId="615BE36D" w14:textId="77777777" w:rsidTr="003608A6">
        <w:tc>
          <w:tcPr>
            <w:tcW w:w="1908" w:type="dxa"/>
            <w:vAlign w:val="center"/>
          </w:tcPr>
          <w:p w14:paraId="1563C05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2ED74B6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IBUPROFEN-ACTAVIS</w:t>
            </w:r>
          </w:p>
        </w:tc>
        <w:tc>
          <w:tcPr>
            <w:tcW w:w="2935" w:type="dxa"/>
            <w:vAlign w:val="center"/>
          </w:tcPr>
          <w:p w14:paraId="1475BC2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600MG 60</w:t>
            </w:r>
          </w:p>
        </w:tc>
        <w:tc>
          <w:tcPr>
            <w:tcW w:w="1519" w:type="dxa"/>
            <w:vAlign w:val="center"/>
          </w:tcPr>
          <w:p w14:paraId="03BF6A4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3767788</w:t>
            </w:r>
          </w:p>
        </w:tc>
      </w:tr>
      <w:tr w:rsidR="00287731" w:rsidRPr="00A13BF5" w14:paraId="7B2925B8" w14:textId="77777777" w:rsidTr="003608A6">
        <w:tc>
          <w:tcPr>
            <w:tcW w:w="1908" w:type="dxa"/>
            <w:vAlign w:val="center"/>
          </w:tcPr>
          <w:p w14:paraId="1D30C60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732AF1C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IBUPROFEN-B.BRAUN</w:t>
            </w:r>
          </w:p>
        </w:tc>
        <w:tc>
          <w:tcPr>
            <w:tcW w:w="2935" w:type="dxa"/>
            <w:vAlign w:val="center"/>
          </w:tcPr>
          <w:p w14:paraId="518A78A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PL INF БУТИЛКА 200MG 10 50ML</w:t>
            </w:r>
          </w:p>
        </w:tc>
        <w:tc>
          <w:tcPr>
            <w:tcW w:w="1519" w:type="dxa"/>
            <w:vAlign w:val="center"/>
          </w:tcPr>
          <w:p w14:paraId="4844316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4981851</w:t>
            </w:r>
          </w:p>
        </w:tc>
      </w:tr>
      <w:tr w:rsidR="00287731" w:rsidRPr="00A13BF5" w14:paraId="457CA43C" w14:textId="77777777" w:rsidTr="003608A6">
        <w:tc>
          <w:tcPr>
            <w:tcW w:w="1908" w:type="dxa"/>
            <w:vAlign w:val="center"/>
          </w:tcPr>
          <w:p w14:paraId="7498FF1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2C7F5AA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IBUPROFEN-B.BRAUN</w:t>
            </w:r>
          </w:p>
        </w:tc>
        <w:tc>
          <w:tcPr>
            <w:tcW w:w="2935" w:type="dxa"/>
            <w:vAlign w:val="center"/>
          </w:tcPr>
          <w:p w14:paraId="2CC5297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PL INF БУТИЛКА 400MG 10 100ML</w:t>
            </w:r>
          </w:p>
        </w:tc>
        <w:tc>
          <w:tcPr>
            <w:tcW w:w="1519" w:type="dxa"/>
            <w:vAlign w:val="center"/>
          </w:tcPr>
          <w:p w14:paraId="22D44C3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4956445</w:t>
            </w:r>
          </w:p>
        </w:tc>
      </w:tr>
      <w:tr w:rsidR="00287731" w:rsidRPr="00A13BF5" w14:paraId="7D8249F3" w14:textId="77777777" w:rsidTr="003608A6">
        <w:tc>
          <w:tcPr>
            <w:tcW w:w="1908" w:type="dxa"/>
            <w:vAlign w:val="center"/>
          </w:tcPr>
          <w:p w14:paraId="59B56BD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1FF7BD8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IBUPROFEN-B.BRAUN</w:t>
            </w:r>
          </w:p>
        </w:tc>
        <w:tc>
          <w:tcPr>
            <w:tcW w:w="2935" w:type="dxa"/>
            <w:vAlign w:val="center"/>
          </w:tcPr>
          <w:p w14:paraId="7E2DA48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PL INF БУТИЛКА 600MG 10 100ML</w:t>
            </w:r>
          </w:p>
        </w:tc>
        <w:tc>
          <w:tcPr>
            <w:tcW w:w="1519" w:type="dxa"/>
            <w:vAlign w:val="center"/>
          </w:tcPr>
          <w:p w14:paraId="380D9E6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4956451</w:t>
            </w:r>
          </w:p>
        </w:tc>
      </w:tr>
      <w:tr w:rsidR="00287731" w:rsidRPr="00A13BF5" w14:paraId="136FF402" w14:textId="77777777" w:rsidTr="003608A6">
        <w:tc>
          <w:tcPr>
            <w:tcW w:w="1908" w:type="dxa"/>
            <w:vAlign w:val="center"/>
          </w:tcPr>
          <w:p w14:paraId="0A5BF78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0532A5A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IBUPROFEN-GENERIC.</w:t>
            </w:r>
          </w:p>
        </w:tc>
        <w:tc>
          <w:tcPr>
            <w:tcW w:w="2935" w:type="dxa"/>
            <w:vAlign w:val="center"/>
          </w:tcPr>
          <w:p w14:paraId="030A657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600MG 10</w:t>
            </w:r>
          </w:p>
        </w:tc>
        <w:tc>
          <w:tcPr>
            <w:tcW w:w="1519" w:type="dxa"/>
            <w:vAlign w:val="center"/>
          </w:tcPr>
          <w:p w14:paraId="40E45A7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4471682</w:t>
            </w:r>
          </w:p>
        </w:tc>
      </w:tr>
      <w:tr w:rsidR="00287731" w:rsidRPr="00A13BF5" w14:paraId="3D36D47B" w14:textId="77777777" w:rsidTr="003608A6">
        <w:tc>
          <w:tcPr>
            <w:tcW w:w="1908" w:type="dxa"/>
            <w:vAlign w:val="center"/>
          </w:tcPr>
          <w:p w14:paraId="48F0BA9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5633A9E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IBUPROFEN-GENERIC.</w:t>
            </w:r>
          </w:p>
        </w:tc>
        <w:tc>
          <w:tcPr>
            <w:tcW w:w="2935" w:type="dxa"/>
            <w:vAlign w:val="center"/>
          </w:tcPr>
          <w:p w14:paraId="17098B0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600MG 50</w:t>
            </w:r>
          </w:p>
        </w:tc>
        <w:tc>
          <w:tcPr>
            <w:tcW w:w="1519" w:type="dxa"/>
            <w:vAlign w:val="center"/>
          </w:tcPr>
          <w:p w14:paraId="6426BD3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1263233</w:t>
            </w:r>
          </w:p>
        </w:tc>
      </w:tr>
      <w:tr w:rsidR="00287731" w:rsidRPr="00A13BF5" w14:paraId="58113437" w14:textId="77777777" w:rsidTr="003608A6">
        <w:tc>
          <w:tcPr>
            <w:tcW w:w="1908" w:type="dxa"/>
            <w:vAlign w:val="center"/>
          </w:tcPr>
          <w:p w14:paraId="7B824E2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50FDBF8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IBUPROFEN-GENERIC.</w:t>
            </w:r>
          </w:p>
        </w:tc>
        <w:tc>
          <w:tcPr>
            <w:tcW w:w="2935" w:type="dxa"/>
            <w:vAlign w:val="center"/>
          </w:tcPr>
          <w:p w14:paraId="31A8A9A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600MG 30</w:t>
            </w:r>
          </w:p>
        </w:tc>
        <w:tc>
          <w:tcPr>
            <w:tcW w:w="1519" w:type="dxa"/>
            <w:vAlign w:val="center"/>
          </w:tcPr>
          <w:p w14:paraId="2E824EA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1263227</w:t>
            </w:r>
          </w:p>
        </w:tc>
      </w:tr>
      <w:tr w:rsidR="00287731" w:rsidRPr="00A13BF5" w14:paraId="7352D490" w14:textId="77777777" w:rsidTr="003608A6">
        <w:tc>
          <w:tcPr>
            <w:tcW w:w="1908" w:type="dxa"/>
            <w:vAlign w:val="center"/>
          </w:tcPr>
          <w:p w14:paraId="270CF50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371FE4B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IBUPROFEN-GENERIC.</w:t>
            </w:r>
          </w:p>
        </w:tc>
        <w:tc>
          <w:tcPr>
            <w:tcW w:w="2935" w:type="dxa"/>
            <w:vAlign w:val="center"/>
          </w:tcPr>
          <w:p w14:paraId="5D96AAB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400MG 50</w:t>
            </w:r>
          </w:p>
        </w:tc>
        <w:tc>
          <w:tcPr>
            <w:tcW w:w="1519" w:type="dxa"/>
            <w:vAlign w:val="center"/>
          </w:tcPr>
          <w:p w14:paraId="781FB43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1263210</w:t>
            </w:r>
          </w:p>
        </w:tc>
      </w:tr>
      <w:tr w:rsidR="00287731" w:rsidRPr="00A13BF5" w14:paraId="2AB05AF9" w14:textId="77777777" w:rsidTr="003608A6">
        <w:tc>
          <w:tcPr>
            <w:tcW w:w="1908" w:type="dxa"/>
            <w:vAlign w:val="center"/>
          </w:tcPr>
          <w:p w14:paraId="4BB185E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746BF1C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IBUPROFEN-GENERIC.</w:t>
            </w:r>
          </w:p>
        </w:tc>
        <w:tc>
          <w:tcPr>
            <w:tcW w:w="2935" w:type="dxa"/>
            <w:vAlign w:val="center"/>
          </w:tcPr>
          <w:p w14:paraId="6C270B8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400MG 30</w:t>
            </w:r>
          </w:p>
        </w:tc>
        <w:tc>
          <w:tcPr>
            <w:tcW w:w="1519" w:type="dxa"/>
            <w:vAlign w:val="center"/>
          </w:tcPr>
          <w:p w14:paraId="30F10DE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1263204</w:t>
            </w:r>
          </w:p>
        </w:tc>
      </w:tr>
      <w:tr w:rsidR="00287731" w:rsidRPr="00A13BF5" w14:paraId="050EC03F" w14:textId="77777777" w:rsidTr="003608A6">
        <w:tc>
          <w:tcPr>
            <w:tcW w:w="1908" w:type="dxa"/>
            <w:vAlign w:val="center"/>
          </w:tcPr>
          <w:p w14:paraId="4A9ED16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49D5540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IBUPROFEN-RAT&amp;TAT</w:t>
            </w:r>
          </w:p>
        </w:tc>
        <w:tc>
          <w:tcPr>
            <w:tcW w:w="2935" w:type="dxa"/>
            <w:vAlign w:val="center"/>
          </w:tcPr>
          <w:p w14:paraId="1805A66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400MG 50</w:t>
            </w:r>
          </w:p>
        </w:tc>
        <w:tc>
          <w:tcPr>
            <w:tcW w:w="1519" w:type="dxa"/>
            <w:vAlign w:val="center"/>
          </w:tcPr>
          <w:p w14:paraId="2BCD7BA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4482065</w:t>
            </w:r>
          </w:p>
        </w:tc>
      </w:tr>
      <w:tr w:rsidR="00287731" w:rsidRPr="00A13BF5" w14:paraId="3D4234DA" w14:textId="77777777" w:rsidTr="003608A6">
        <w:tc>
          <w:tcPr>
            <w:tcW w:w="1908" w:type="dxa"/>
            <w:vAlign w:val="center"/>
          </w:tcPr>
          <w:p w14:paraId="21F1D1E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550F754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IBUPROFEN-RAT&amp;TAT</w:t>
            </w:r>
          </w:p>
        </w:tc>
        <w:tc>
          <w:tcPr>
            <w:tcW w:w="2935" w:type="dxa"/>
            <w:vAlign w:val="center"/>
          </w:tcPr>
          <w:p w14:paraId="4D12C1C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400MG 30</w:t>
            </w:r>
          </w:p>
        </w:tc>
        <w:tc>
          <w:tcPr>
            <w:tcW w:w="1519" w:type="dxa"/>
            <w:vAlign w:val="center"/>
          </w:tcPr>
          <w:p w14:paraId="63A1478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4482059</w:t>
            </w:r>
          </w:p>
        </w:tc>
      </w:tr>
      <w:tr w:rsidR="00287731" w:rsidRPr="00A13BF5" w14:paraId="365A9F86" w14:textId="77777777" w:rsidTr="003608A6">
        <w:tc>
          <w:tcPr>
            <w:tcW w:w="1908" w:type="dxa"/>
            <w:vAlign w:val="center"/>
          </w:tcPr>
          <w:p w14:paraId="2FF2601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005E3F5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IBUPROFEN-RATIOPH.</w:t>
            </w:r>
          </w:p>
        </w:tc>
        <w:tc>
          <w:tcPr>
            <w:tcW w:w="2935" w:type="dxa"/>
            <w:vAlign w:val="center"/>
          </w:tcPr>
          <w:p w14:paraId="3AB070F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СИРОП 4 % ДЕТЕ 100ML</w:t>
            </w:r>
          </w:p>
        </w:tc>
        <w:tc>
          <w:tcPr>
            <w:tcW w:w="1519" w:type="dxa"/>
            <w:vAlign w:val="center"/>
          </w:tcPr>
          <w:p w14:paraId="1DEA08A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3513007</w:t>
            </w:r>
          </w:p>
        </w:tc>
      </w:tr>
      <w:tr w:rsidR="00287731" w:rsidRPr="00A13BF5" w14:paraId="72821788" w14:textId="77777777" w:rsidTr="003608A6">
        <w:tc>
          <w:tcPr>
            <w:tcW w:w="1908" w:type="dxa"/>
            <w:vAlign w:val="center"/>
          </w:tcPr>
          <w:p w14:paraId="4DA69BA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IMMUNOGLOBULIN</w:t>
            </w:r>
          </w:p>
        </w:tc>
        <w:tc>
          <w:tcPr>
            <w:tcW w:w="2358" w:type="dxa"/>
            <w:vAlign w:val="center"/>
          </w:tcPr>
          <w:p w14:paraId="0BADB2C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IGVENA</w:t>
            </w:r>
          </w:p>
        </w:tc>
        <w:tc>
          <w:tcPr>
            <w:tcW w:w="2935" w:type="dxa"/>
            <w:vAlign w:val="center"/>
          </w:tcPr>
          <w:p w14:paraId="21AF573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INF SOL VIAL 50G/L 100ML</w:t>
            </w:r>
          </w:p>
        </w:tc>
        <w:tc>
          <w:tcPr>
            <w:tcW w:w="1519" w:type="dxa"/>
            <w:vAlign w:val="center"/>
          </w:tcPr>
          <w:p w14:paraId="5EB21FF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3516939</w:t>
            </w:r>
          </w:p>
        </w:tc>
      </w:tr>
      <w:tr w:rsidR="00287731" w:rsidRPr="00A13BF5" w14:paraId="13446035" w14:textId="77777777" w:rsidTr="003608A6">
        <w:tc>
          <w:tcPr>
            <w:tcW w:w="1908" w:type="dxa"/>
            <w:vAlign w:val="center"/>
          </w:tcPr>
          <w:p w14:paraId="03CDA87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IMMUNOGLOBULIN</w:t>
            </w:r>
          </w:p>
        </w:tc>
        <w:tc>
          <w:tcPr>
            <w:tcW w:w="2358" w:type="dxa"/>
            <w:vAlign w:val="center"/>
          </w:tcPr>
          <w:p w14:paraId="03C4414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IGVENA</w:t>
            </w:r>
          </w:p>
        </w:tc>
        <w:tc>
          <w:tcPr>
            <w:tcW w:w="2935" w:type="dxa"/>
            <w:vAlign w:val="center"/>
          </w:tcPr>
          <w:p w14:paraId="1B094A8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INF SOL VIAL 50G/L 200ML</w:t>
            </w:r>
          </w:p>
        </w:tc>
        <w:tc>
          <w:tcPr>
            <w:tcW w:w="1519" w:type="dxa"/>
            <w:vAlign w:val="center"/>
          </w:tcPr>
          <w:p w14:paraId="4E7C57E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3516945</w:t>
            </w:r>
          </w:p>
        </w:tc>
      </w:tr>
      <w:tr w:rsidR="00287731" w:rsidRPr="00A13BF5" w14:paraId="0007FC90" w14:textId="77777777" w:rsidTr="003608A6">
        <w:tc>
          <w:tcPr>
            <w:tcW w:w="1908" w:type="dxa"/>
            <w:vAlign w:val="center"/>
          </w:tcPr>
          <w:p w14:paraId="412B825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DEXAMETHASONE</w:t>
            </w:r>
          </w:p>
        </w:tc>
        <w:tc>
          <w:tcPr>
            <w:tcW w:w="2358" w:type="dxa"/>
            <w:vAlign w:val="center"/>
          </w:tcPr>
          <w:p w14:paraId="3D33CFB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INFECTODEXAKRUPP</w:t>
            </w:r>
          </w:p>
        </w:tc>
        <w:tc>
          <w:tcPr>
            <w:tcW w:w="2935" w:type="dxa"/>
            <w:vAlign w:val="center"/>
          </w:tcPr>
          <w:p w14:paraId="07B5963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СИРОП 2MG/5ML 30ML</w:t>
            </w:r>
          </w:p>
        </w:tc>
        <w:tc>
          <w:tcPr>
            <w:tcW w:w="1519" w:type="dxa"/>
            <w:vAlign w:val="center"/>
          </w:tcPr>
          <w:p w14:paraId="5C4FE4C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3787414</w:t>
            </w:r>
          </w:p>
        </w:tc>
      </w:tr>
      <w:tr w:rsidR="00287731" w:rsidRPr="00A13BF5" w14:paraId="2511A49E" w14:textId="77777777" w:rsidTr="003608A6">
        <w:tc>
          <w:tcPr>
            <w:tcW w:w="1908" w:type="dxa"/>
            <w:vAlign w:val="center"/>
          </w:tcPr>
          <w:p w14:paraId="4D70CD1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7B79E99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INFLUASS</w:t>
            </w:r>
          </w:p>
        </w:tc>
        <w:tc>
          <w:tcPr>
            <w:tcW w:w="2935" w:type="dxa"/>
            <w:vAlign w:val="center"/>
          </w:tcPr>
          <w:p w14:paraId="0F0235D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TABL. 10</w:t>
            </w:r>
          </w:p>
        </w:tc>
        <w:tc>
          <w:tcPr>
            <w:tcW w:w="1519" w:type="dxa"/>
            <w:vAlign w:val="center"/>
          </w:tcPr>
          <w:p w14:paraId="62D8751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3512806</w:t>
            </w:r>
          </w:p>
        </w:tc>
      </w:tr>
      <w:tr w:rsidR="00287731" w:rsidRPr="00A13BF5" w14:paraId="43080850" w14:textId="77777777" w:rsidTr="003608A6">
        <w:tc>
          <w:tcPr>
            <w:tcW w:w="1908" w:type="dxa"/>
            <w:vAlign w:val="center"/>
          </w:tcPr>
          <w:p w14:paraId="30E4F50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5A98C6C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INFLUASS</w:t>
            </w:r>
          </w:p>
        </w:tc>
        <w:tc>
          <w:tcPr>
            <w:tcW w:w="2935" w:type="dxa"/>
            <w:vAlign w:val="center"/>
          </w:tcPr>
          <w:p w14:paraId="320F048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TABL. 30</w:t>
            </w:r>
          </w:p>
        </w:tc>
        <w:tc>
          <w:tcPr>
            <w:tcW w:w="1519" w:type="dxa"/>
            <w:vAlign w:val="center"/>
          </w:tcPr>
          <w:p w14:paraId="052DA46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3512812</w:t>
            </w:r>
          </w:p>
        </w:tc>
      </w:tr>
      <w:tr w:rsidR="00287731" w:rsidRPr="00A13BF5" w14:paraId="54A67F00" w14:textId="77777777" w:rsidTr="003608A6">
        <w:tc>
          <w:tcPr>
            <w:tcW w:w="1908" w:type="dxa"/>
            <w:vAlign w:val="center"/>
          </w:tcPr>
          <w:p w14:paraId="2633AE3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27AE726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INFLUBENE</w:t>
            </w:r>
          </w:p>
        </w:tc>
        <w:tc>
          <w:tcPr>
            <w:tcW w:w="2935" w:type="dxa"/>
            <w:vAlign w:val="center"/>
          </w:tcPr>
          <w:p w14:paraId="6A68BDA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 SOL ORAL 10</w:t>
            </w:r>
          </w:p>
        </w:tc>
        <w:tc>
          <w:tcPr>
            <w:tcW w:w="1519" w:type="dxa"/>
            <w:vAlign w:val="center"/>
          </w:tcPr>
          <w:p w14:paraId="4F3F90E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3912546</w:t>
            </w:r>
          </w:p>
        </w:tc>
      </w:tr>
      <w:tr w:rsidR="00287731" w:rsidRPr="00A13BF5" w14:paraId="22747553" w14:textId="77777777" w:rsidTr="003608A6">
        <w:tc>
          <w:tcPr>
            <w:tcW w:w="1908" w:type="dxa"/>
            <w:vAlign w:val="center"/>
          </w:tcPr>
          <w:p w14:paraId="12630CB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ENOXAPARIN SODIUM</w:t>
            </w:r>
          </w:p>
        </w:tc>
        <w:tc>
          <w:tcPr>
            <w:tcW w:w="2358" w:type="dxa"/>
            <w:vAlign w:val="center"/>
          </w:tcPr>
          <w:p w14:paraId="7CEBFA5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INHIXA</w:t>
            </w:r>
          </w:p>
        </w:tc>
        <w:tc>
          <w:tcPr>
            <w:tcW w:w="2935" w:type="dxa"/>
            <w:vAlign w:val="center"/>
          </w:tcPr>
          <w:p w14:paraId="03F07D8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ПРЕДВАРИТЕЛНО НАПЪЛНЕНА СПРИНЦОВКА 100MG 30 1ML</w:t>
            </w:r>
          </w:p>
        </w:tc>
        <w:tc>
          <w:tcPr>
            <w:tcW w:w="1519" w:type="dxa"/>
            <w:vAlign w:val="center"/>
          </w:tcPr>
          <w:p w14:paraId="3C0B8ED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4952559</w:t>
            </w:r>
          </w:p>
        </w:tc>
      </w:tr>
      <w:tr w:rsidR="00287731" w:rsidRPr="00A13BF5" w14:paraId="792A8698" w14:textId="77777777" w:rsidTr="003608A6">
        <w:tc>
          <w:tcPr>
            <w:tcW w:w="1908" w:type="dxa"/>
            <w:vAlign w:val="center"/>
          </w:tcPr>
          <w:p w14:paraId="68C5BE1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ENOXAPARIN SODIUM</w:t>
            </w:r>
          </w:p>
        </w:tc>
        <w:tc>
          <w:tcPr>
            <w:tcW w:w="2358" w:type="dxa"/>
            <w:vAlign w:val="center"/>
          </w:tcPr>
          <w:p w14:paraId="051ADA3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INHIXA</w:t>
            </w:r>
          </w:p>
        </w:tc>
        <w:tc>
          <w:tcPr>
            <w:tcW w:w="2935" w:type="dxa"/>
            <w:vAlign w:val="center"/>
          </w:tcPr>
          <w:p w14:paraId="72314F1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ПРЕДВАРИТЕЛНО НАПЪЛНЕНА СПРИНЦОВКА 100MG 10 1ML</w:t>
            </w:r>
          </w:p>
        </w:tc>
        <w:tc>
          <w:tcPr>
            <w:tcW w:w="1519" w:type="dxa"/>
            <w:vAlign w:val="center"/>
          </w:tcPr>
          <w:p w14:paraId="68B4BFA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4482415</w:t>
            </w:r>
          </w:p>
        </w:tc>
      </w:tr>
      <w:tr w:rsidR="00287731" w:rsidRPr="00A13BF5" w14:paraId="29D4EB3A" w14:textId="77777777" w:rsidTr="003608A6">
        <w:tc>
          <w:tcPr>
            <w:tcW w:w="1908" w:type="dxa"/>
            <w:vAlign w:val="center"/>
          </w:tcPr>
          <w:p w14:paraId="6F7A763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ENOXAPARIN SODIUM</w:t>
            </w:r>
          </w:p>
        </w:tc>
        <w:tc>
          <w:tcPr>
            <w:tcW w:w="2358" w:type="dxa"/>
            <w:vAlign w:val="center"/>
          </w:tcPr>
          <w:p w14:paraId="481720A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INHIXA</w:t>
            </w:r>
          </w:p>
        </w:tc>
        <w:tc>
          <w:tcPr>
            <w:tcW w:w="2935" w:type="dxa"/>
            <w:vAlign w:val="center"/>
          </w:tcPr>
          <w:p w14:paraId="3A4BC74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ПРЕДВАРИТЕЛНО НАПЪЛНЕНА СПРИНЦОВКА+NS 100MG 10 1ML</w:t>
            </w:r>
          </w:p>
        </w:tc>
        <w:tc>
          <w:tcPr>
            <w:tcW w:w="1519" w:type="dxa"/>
            <w:vAlign w:val="center"/>
          </w:tcPr>
          <w:p w14:paraId="08290C9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4967265</w:t>
            </w:r>
          </w:p>
        </w:tc>
      </w:tr>
      <w:tr w:rsidR="00287731" w:rsidRPr="00A13BF5" w14:paraId="018117A0" w14:textId="77777777" w:rsidTr="003608A6">
        <w:tc>
          <w:tcPr>
            <w:tcW w:w="1908" w:type="dxa"/>
            <w:vAlign w:val="center"/>
          </w:tcPr>
          <w:p w14:paraId="6850D8E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ENOXAPARIN SODIUM</w:t>
            </w:r>
          </w:p>
        </w:tc>
        <w:tc>
          <w:tcPr>
            <w:tcW w:w="2358" w:type="dxa"/>
            <w:vAlign w:val="center"/>
          </w:tcPr>
          <w:p w14:paraId="009DDEA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INHIXA</w:t>
            </w:r>
          </w:p>
        </w:tc>
        <w:tc>
          <w:tcPr>
            <w:tcW w:w="2935" w:type="dxa"/>
            <w:vAlign w:val="center"/>
          </w:tcPr>
          <w:p w14:paraId="437454A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ПРЕДВАРИТЕЛНО НАПЪЛНЕНА СПРИНЦОВКА 80MG 30 .80ML</w:t>
            </w:r>
          </w:p>
        </w:tc>
        <w:tc>
          <w:tcPr>
            <w:tcW w:w="1519" w:type="dxa"/>
            <w:vAlign w:val="center"/>
          </w:tcPr>
          <w:p w14:paraId="60DFB71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4482361</w:t>
            </w:r>
          </w:p>
        </w:tc>
      </w:tr>
      <w:tr w:rsidR="00287731" w:rsidRPr="00A13BF5" w14:paraId="6692D97B" w14:textId="77777777" w:rsidTr="003608A6">
        <w:tc>
          <w:tcPr>
            <w:tcW w:w="1908" w:type="dxa"/>
            <w:vAlign w:val="center"/>
          </w:tcPr>
          <w:p w14:paraId="5074162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ENOXAPARIN SODIUM</w:t>
            </w:r>
          </w:p>
        </w:tc>
        <w:tc>
          <w:tcPr>
            <w:tcW w:w="2358" w:type="dxa"/>
            <w:vAlign w:val="center"/>
          </w:tcPr>
          <w:p w14:paraId="1083163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INHIXA</w:t>
            </w:r>
          </w:p>
        </w:tc>
        <w:tc>
          <w:tcPr>
            <w:tcW w:w="2935" w:type="dxa"/>
            <w:vAlign w:val="center"/>
          </w:tcPr>
          <w:p w14:paraId="0FF7E97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ПРЕДВАРИТЕЛНО НАПЪЛНЕНА СПРИНЦОВКА 60MG 30 .60ML</w:t>
            </w:r>
          </w:p>
        </w:tc>
        <w:tc>
          <w:tcPr>
            <w:tcW w:w="1519" w:type="dxa"/>
            <w:vAlign w:val="center"/>
          </w:tcPr>
          <w:p w14:paraId="34C4378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4482295</w:t>
            </w:r>
          </w:p>
        </w:tc>
      </w:tr>
      <w:tr w:rsidR="00287731" w:rsidRPr="00A13BF5" w14:paraId="2ECBA2E6" w14:textId="77777777" w:rsidTr="003608A6">
        <w:tc>
          <w:tcPr>
            <w:tcW w:w="1908" w:type="dxa"/>
            <w:vAlign w:val="center"/>
          </w:tcPr>
          <w:p w14:paraId="2AAE40A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ENOXAPARIN SODIUM</w:t>
            </w:r>
          </w:p>
        </w:tc>
        <w:tc>
          <w:tcPr>
            <w:tcW w:w="2358" w:type="dxa"/>
            <w:vAlign w:val="center"/>
          </w:tcPr>
          <w:p w14:paraId="79F392B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INHIXA</w:t>
            </w:r>
          </w:p>
        </w:tc>
        <w:tc>
          <w:tcPr>
            <w:tcW w:w="2935" w:type="dxa"/>
            <w:vAlign w:val="center"/>
          </w:tcPr>
          <w:p w14:paraId="104FA7C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 xml:space="preserve">ПРЕДВАРИТЕЛНО НАПЪЛНЕНА СПРИНЦОВКА+NS 80MG 10 </w:t>
            </w:r>
            <w:r w:rsidRPr="00A13BF5">
              <w:lastRenderedPageBreak/>
              <w:t>.80ML</w:t>
            </w:r>
          </w:p>
        </w:tc>
        <w:tc>
          <w:tcPr>
            <w:tcW w:w="1519" w:type="dxa"/>
            <w:vAlign w:val="center"/>
          </w:tcPr>
          <w:p w14:paraId="5AE56E7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lastRenderedPageBreak/>
              <w:t>4967259</w:t>
            </w:r>
          </w:p>
        </w:tc>
      </w:tr>
      <w:tr w:rsidR="00287731" w:rsidRPr="00A13BF5" w14:paraId="4DC64A41" w14:textId="77777777" w:rsidTr="003608A6">
        <w:tc>
          <w:tcPr>
            <w:tcW w:w="1908" w:type="dxa"/>
            <w:vAlign w:val="center"/>
          </w:tcPr>
          <w:p w14:paraId="553518F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ENOXAPARIN SODIUM</w:t>
            </w:r>
          </w:p>
        </w:tc>
        <w:tc>
          <w:tcPr>
            <w:tcW w:w="2358" w:type="dxa"/>
            <w:vAlign w:val="center"/>
          </w:tcPr>
          <w:p w14:paraId="710B732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INHIXA</w:t>
            </w:r>
          </w:p>
        </w:tc>
        <w:tc>
          <w:tcPr>
            <w:tcW w:w="2935" w:type="dxa"/>
            <w:vAlign w:val="center"/>
          </w:tcPr>
          <w:p w14:paraId="5F4E6F1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ПРЕДВАРИТЕЛНО НАПЪЛНЕНА СПРИНЦОВКА 20MG 10 .20ML</w:t>
            </w:r>
          </w:p>
        </w:tc>
        <w:tc>
          <w:tcPr>
            <w:tcW w:w="1519" w:type="dxa"/>
            <w:vAlign w:val="center"/>
          </w:tcPr>
          <w:p w14:paraId="5F07EAC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4482183</w:t>
            </w:r>
          </w:p>
        </w:tc>
      </w:tr>
      <w:tr w:rsidR="00287731" w:rsidRPr="00A13BF5" w14:paraId="46D0A011" w14:textId="77777777" w:rsidTr="003608A6">
        <w:tc>
          <w:tcPr>
            <w:tcW w:w="1908" w:type="dxa"/>
            <w:vAlign w:val="center"/>
          </w:tcPr>
          <w:p w14:paraId="4B1B6C6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ENOXAPARIN SODIUM</w:t>
            </w:r>
          </w:p>
        </w:tc>
        <w:tc>
          <w:tcPr>
            <w:tcW w:w="2358" w:type="dxa"/>
            <w:vAlign w:val="center"/>
          </w:tcPr>
          <w:p w14:paraId="761AFF5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INHIXA</w:t>
            </w:r>
          </w:p>
        </w:tc>
        <w:tc>
          <w:tcPr>
            <w:tcW w:w="2935" w:type="dxa"/>
            <w:vAlign w:val="center"/>
          </w:tcPr>
          <w:p w14:paraId="04C193F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ПРЕДВАРИТЕЛНО НАПЪЛНЕНА СПРИНЦОВКА 80MG 10 .80ML</w:t>
            </w:r>
          </w:p>
        </w:tc>
        <w:tc>
          <w:tcPr>
            <w:tcW w:w="1519" w:type="dxa"/>
            <w:vAlign w:val="center"/>
          </w:tcPr>
          <w:p w14:paraId="1156B7A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4482355</w:t>
            </w:r>
          </w:p>
        </w:tc>
      </w:tr>
      <w:tr w:rsidR="00287731" w:rsidRPr="00A13BF5" w14:paraId="695147BF" w14:textId="77777777" w:rsidTr="003608A6">
        <w:tc>
          <w:tcPr>
            <w:tcW w:w="1908" w:type="dxa"/>
            <w:vAlign w:val="center"/>
          </w:tcPr>
          <w:p w14:paraId="4C99859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ENOXAPARIN SODIUM</w:t>
            </w:r>
          </w:p>
        </w:tc>
        <w:tc>
          <w:tcPr>
            <w:tcW w:w="2358" w:type="dxa"/>
            <w:vAlign w:val="center"/>
          </w:tcPr>
          <w:p w14:paraId="38A5D9E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INHIXA</w:t>
            </w:r>
          </w:p>
        </w:tc>
        <w:tc>
          <w:tcPr>
            <w:tcW w:w="2935" w:type="dxa"/>
            <w:vAlign w:val="center"/>
          </w:tcPr>
          <w:p w14:paraId="4DA53EA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ПРЕДВАРИТЕЛНО НАПЪЛНЕНА СПРИНЦОВКА 60MG 10 .60ML</w:t>
            </w:r>
          </w:p>
        </w:tc>
        <w:tc>
          <w:tcPr>
            <w:tcW w:w="1519" w:type="dxa"/>
            <w:vAlign w:val="center"/>
          </w:tcPr>
          <w:p w14:paraId="5762187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4482289</w:t>
            </w:r>
          </w:p>
        </w:tc>
      </w:tr>
      <w:tr w:rsidR="00287731" w:rsidRPr="00A13BF5" w14:paraId="7CF2C3AA" w14:textId="77777777" w:rsidTr="003608A6">
        <w:tc>
          <w:tcPr>
            <w:tcW w:w="1908" w:type="dxa"/>
            <w:vAlign w:val="center"/>
          </w:tcPr>
          <w:p w14:paraId="6E3A654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ENOXAPARIN SODIUM</w:t>
            </w:r>
          </w:p>
        </w:tc>
        <w:tc>
          <w:tcPr>
            <w:tcW w:w="2358" w:type="dxa"/>
            <w:vAlign w:val="center"/>
          </w:tcPr>
          <w:p w14:paraId="514BDDB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INHIXA</w:t>
            </w:r>
          </w:p>
        </w:tc>
        <w:tc>
          <w:tcPr>
            <w:tcW w:w="2935" w:type="dxa"/>
            <w:vAlign w:val="center"/>
          </w:tcPr>
          <w:p w14:paraId="66855A4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ПРЕДВАРИТЕЛНО НАПЪЛНЕНА СПРИНЦОВКА+NS 20MG 10 .20ML</w:t>
            </w:r>
          </w:p>
        </w:tc>
        <w:tc>
          <w:tcPr>
            <w:tcW w:w="1519" w:type="dxa"/>
            <w:vAlign w:val="center"/>
          </w:tcPr>
          <w:p w14:paraId="24E4EA0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4482214</w:t>
            </w:r>
          </w:p>
        </w:tc>
      </w:tr>
      <w:tr w:rsidR="00287731" w:rsidRPr="00A13BF5" w14:paraId="2DCABF51" w14:textId="77777777" w:rsidTr="003608A6">
        <w:tc>
          <w:tcPr>
            <w:tcW w:w="1908" w:type="dxa"/>
            <w:vAlign w:val="center"/>
          </w:tcPr>
          <w:p w14:paraId="084948A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ENOXAPARIN SODIUM</w:t>
            </w:r>
          </w:p>
        </w:tc>
        <w:tc>
          <w:tcPr>
            <w:tcW w:w="2358" w:type="dxa"/>
            <w:vAlign w:val="center"/>
          </w:tcPr>
          <w:p w14:paraId="7E74AD6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INHIXA</w:t>
            </w:r>
          </w:p>
        </w:tc>
        <w:tc>
          <w:tcPr>
            <w:tcW w:w="2935" w:type="dxa"/>
            <w:vAlign w:val="center"/>
          </w:tcPr>
          <w:p w14:paraId="5D2CD22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ПРЕДВАРИТЕЛНО НАПЪЛНЕНА СПРИНЦОВКА 40MG 6 .40ML</w:t>
            </w:r>
          </w:p>
        </w:tc>
        <w:tc>
          <w:tcPr>
            <w:tcW w:w="1519" w:type="dxa"/>
            <w:vAlign w:val="center"/>
          </w:tcPr>
          <w:p w14:paraId="1B873A0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4482220</w:t>
            </w:r>
          </w:p>
        </w:tc>
      </w:tr>
      <w:tr w:rsidR="00287731" w:rsidRPr="00A13BF5" w14:paraId="24EAC455" w14:textId="77777777" w:rsidTr="003608A6">
        <w:tc>
          <w:tcPr>
            <w:tcW w:w="1908" w:type="dxa"/>
            <w:vAlign w:val="center"/>
          </w:tcPr>
          <w:p w14:paraId="561A61E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ENOXAPARIN SODIUM</w:t>
            </w:r>
          </w:p>
        </w:tc>
        <w:tc>
          <w:tcPr>
            <w:tcW w:w="2358" w:type="dxa"/>
            <w:vAlign w:val="center"/>
          </w:tcPr>
          <w:p w14:paraId="4D2B1F8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INHIXA</w:t>
            </w:r>
          </w:p>
        </w:tc>
        <w:tc>
          <w:tcPr>
            <w:tcW w:w="2935" w:type="dxa"/>
            <w:vAlign w:val="center"/>
          </w:tcPr>
          <w:p w14:paraId="0A656FD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ПРЕДВАРИТЕЛНО НАПЪЛНЕНА СПРИНЦОВКА+NS 60MG 10 .60ML</w:t>
            </w:r>
          </w:p>
        </w:tc>
        <w:tc>
          <w:tcPr>
            <w:tcW w:w="1519" w:type="dxa"/>
            <w:vAlign w:val="center"/>
          </w:tcPr>
          <w:p w14:paraId="7081216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4967242</w:t>
            </w:r>
          </w:p>
        </w:tc>
      </w:tr>
      <w:tr w:rsidR="00287731" w:rsidRPr="00A13BF5" w14:paraId="77981FDB" w14:textId="77777777" w:rsidTr="003608A6">
        <w:tc>
          <w:tcPr>
            <w:tcW w:w="1908" w:type="dxa"/>
            <w:vAlign w:val="center"/>
          </w:tcPr>
          <w:p w14:paraId="5D7AC3F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ENOXAPARIN SODIUM</w:t>
            </w:r>
          </w:p>
        </w:tc>
        <w:tc>
          <w:tcPr>
            <w:tcW w:w="2358" w:type="dxa"/>
            <w:vAlign w:val="center"/>
          </w:tcPr>
          <w:p w14:paraId="49BD122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INHIXA</w:t>
            </w:r>
          </w:p>
        </w:tc>
        <w:tc>
          <w:tcPr>
            <w:tcW w:w="2935" w:type="dxa"/>
            <w:vAlign w:val="center"/>
          </w:tcPr>
          <w:p w14:paraId="756E552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ПРЕДВАРИТЕЛНО НАПЪЛНЕНА СПРИНЦОВКА 40MG 10 .40ML</w:t>
            </w:r>
          </w:p>
        </w:tc>
        <w:tc>
          <w:tcPr>
            <w:tcW w:w="1519" w:type="dxa"/>
            <w:vAlign w:val="center"/>
          </w:tcPr>
          <w:p w14:paraId="24C6BEF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4482237</w:t>
            </w:r>
          </w:p>
        </w:tc>
      </w:tr>
      <w:tr w:rsidR="00287731" w:rsidRPr="00A13BF5" w14:paraId="6F77D3F3" w14:textId="77777777" w:rsidTr="003608A6">
        <w:tc>
          <w:tcPr>
            <w:tcW w:w="1908" w:type="dxa"/>
            <w:vAlign w:val="center"/>
          </w:tcPr>
          <w:p w14:paraId="220AFB8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ENOXAPARIN SODIUM</w:t>
            </w:r>
          </w:p>
        </w:tc>
        <w:tc>
          <w:tcPr>
            <w:tcW w:w="2358" w:type="dxa"/>
            <w:vAlign w:val="center"/>
          </w:tcPr>
          <w:p w14:paraId="1A5F9A3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INHIXA</w:t>
            </w:r>
          </w:p>
        </w:tc>
        <w:tc>
          <w:tcPr>
            <w:tcW w:w="2935" w:type="dxa"/>
            <w:vAlign w:val="center"/>
          </w:tcPr>
          <w:p w14:paraId="60AD2B9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ПРЕДВАРИТЕЛНО НАПЪЛНЕНА СПРИНЦОВКА+NS 40MG 10 .40ML</w:t>
            </w:r>
          </w:p>
        </w:tc>
        <w:tc>
          <w:tcPr>
            <w:tcW w:w="1519" w:type="dxa"/>
            <w:vAlign w:val="center"/>
          </w:tcPr>
          <w:p w14:paraId="6E6D3AD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4482266</w:t>
            </w:r>
          </w:p>
        </w:tc>
      </w:tr>
      <w:tr w:rsidR="00287731" w:rsidRPr="00A13BF5" w14:paraId="432A2F7A" w14:textId="77777777" w:rsidTr="003608A6">
        <w:tc>
          <w:tcPr>
            <w:tcW w:w="1908" w:type="dxa"/>
            <w:vAlign w:val="center"/>
          </w:tcPr>
          <w:p w14:paraId="630AFCC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IMMUNOGLOBULIN</w:t>
            </w:r>
          </w:p>
        </w:tc>
        <w:tc>
          <w:tcPr>
            <w:tcW w:w="2358" w:type="dxa"/>
            <w:vAlign w:val="center"/>
          </w:tcPr>
          <w:p w14:paraId="3791112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INTRATECT</w:t>
            </w:r>
          </w:p>
        </w:tc>
        <w:tc>
          <w:tcPr>
            <w:tcW w:w="2935" w:type="dxa"/>
            <w:vAlign w:val="center"/>
          </w:tcPr>
          <w:p w14:paraId="534ACB7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INF SOL ФЛАКОН 5G 100ML</w:t>
            </w:r>
          </w:p>
        </w:tc>
        <w:tc>
          <w:tcPr>
            <w:tcW w:w="1519" w:type="dxa"/>
            <w:vAlign w:val="center"/>
          </w:tcPr>
          <w:p w14:paraId="776D9CE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2476391</w:t>
            </w:r>
          </w:p>
        </w:tc>
      </w:tr>
      <w:tr w:rsidR="00287731" w:rsidRPr="00A13BF5" w14:paraId="4BD45852" w14:textId="77777777" w:rsidTr="003608A6">
        <w:tc>
          <w:tcPr>
            <w:tcW w:w="1908" w:type="dxa"/>
            <w:vAlign w:val="center"/>
          </w:tcPr>
          <w:p w14:paraId="446C2D1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IMMUNOGLOBULIN</w:t>
            </w:r>
          </w:p>
        </w:tc>
        <w:tc>
          <w:tcPr>
            <w:tcW w:w="2358" w:type="dxa"/>
            <w:vAlign w:val="center"/>
          </w:tcPr>
          <w:p w14:paraId="0509C58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INTRATECT</w:t>
            </w:r>
          </w:p>
        </w:tc>
        <w:tc>
          <w:tcPr>
            <w:tcW w:w="2935" w:type="dxa"/>
            <w:vAlign w:val="center"/>
          </w:tcPr>
          <w:p w14:paraId="62EBE2D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INF SOL ФЛАКОН 10G 200ML</w:t>
            </w:r>
          </w:p>
        </w:tc>
        <w:tc>
          <w:tcPr>
            <w:tcW w:w="1519" w:type="dxa"/>
            <w:vAlign w:val="center"/>
          </w:tcPr>
          <w:p w14:paraId="0E6B778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2476416</w:t>
            </w:r>
          </w:p>
        </w:tc>
      </w:tr>
      <w:tr w:rsidR="00287731" w:rsidRPr="00A13BF5" w14:paraId="7E4D5E59" w14:textId="77777777" w:rsidTr="003608A6">
        <w:tc>
          <w:tcPr>
            <w:tcW w:w="1908" w:type="dxa"/>
            <w:vAlign w:val="center"/>
          </w:tcPr>
          <w:p w14:paraId="2C4D0E1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IMMUNOGLOBULIN</w:t>
            </w:r>
          </w:p>
        </w:tc>
        <w:tc>
          <w:tcPr>
            <w:tcW w:w="2358" w:type="dxa"/>
            <w:vAlign w:val="center"/>
          </w:tcPr>
          <w:p w14:paraId="2321789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INTRATECT</w:t>
            </w:r>
          </w:p>
        </w:tc>
        <w:tc>
          <w:tcPr>
            <w:tcW w:w="2935" w:type="dxa"/>
            <w:vAlign w:val="center"/>
          </w:tcPr>
          <w:p w14:paraId="561B3D1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INF SOL ФЛАКОН 10G 100ML</w:t>
            </w:r>
          </w:p>
        </w:tc>
        <w:tc>
          <w:tcPr>
            <w:tcW w:w="1519" w:type="dxa"/>
            <w:vAlign w:val="center"/>
          </w:tcPr>
          <w:p w14:paraId="6E02D90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3924354</w:t>
            </w:r>
          </w:p>
        </w:tc>
      </w:tr>
      <w:tr w:rsidR="00287731" w:rsidRPr="00A13BF5" w14:paraId="7E444111" w14:textId="77777777" w:rsidTr="003608A6">
        <w:tc>
          <w:tcPr>
            <w:tcW w:w="1908" w:type="dxa"/>
            <w:vAlign w:val="center"/>
          </w:tcPr>
          <w:p w14:paraId="7929772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EPINEPHRINE</w:t>
            </w:r>
          </w:p>
        </w:tc>
        <w:tc>
          <w:tcPr>
            <w:tcW w:w="2358" w:type="dxa"/>
            <w:vAlign w:val="center"/>
          </w:tcPr>
          <w:p w14:paraId="46CC6ED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JEXT</w:t>
            </w:r>
          </w:p>
        </w:tc>
        <w:tc>
          <w:tcPr>
            <w:tcW w:w="2935" w:type="dxa"/>
            <w:vAlign w:val="center"/>
          </w:tcPr>
          <w:p w14:paraId="2BC4914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ПРЕДВАРИТЕЛНО НАПЪЛНЕНА ПИСАЛКА 150Y .15ML</w:t>
            </w:r>
          </w:p>
        </w:tc>
        <w:tc>
          <w:tcPr>
            <w:tcW w:w="1519" w:type="dxa"/>
            <w:vAlign w:val="center"/>
          </w:tcPr>
          <w:p w14:paraId="2F056D7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3770661</w:t>
            </w:r>
          </w:p>
        </w:tc>
      </w:tr>
      <w:tr w:rsidR="00287731" w:rsidRPr="00A13BF5" w14:paraId="088F8C24" w14:textId="77777777" w:rsidTr="003608A6">
        <w:tc>
          <w:tcPr>
            <w:tcW w:w="1908" w:type="dxa"/>
            <w:vAlign w:val="center"/>
          </w:tcPr>
          <w:p w14:paraId="1B81322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EPINEPHRINE</w:t>
            </w:r>
          </w:p>
        </w:tc>
        <w:tc>
          <w:tcPr>
            <w:tcW w:w="2358" w:type="dxa"/>
            <w:vAlign w:val="center"/>
          </w:tcPr>
          <w:p w14:paraId="466D90C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JEXT</w:t>
            </w:r>
          </w:p>
        </w:tc>
        <w:tc>
          <w:tcPr>
            <w:tcW w:w="2935" w:type="dxa"/>
            <w:vAlign w:val="center"/>
          </w:tcPr>
          <w:p w14:paraId="74580C3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ПРЕДВАРИТЕЛНО НАПЪЛНЕНА ПИСАЛКА 300Y .30ML</w:t>
            </w:r>
          </w:p>
        </w:tc>
        <w:tc>
          <w:tcPr>
            <w:tcW w:w="1519" w:type="dxa"/>
            <w:vAlign w:val="center"/>
          </w:tcPr>
          <w:p w14:paraId="70DA7A3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3770678</w:t>
            </w:r>
          </w:p>
        </w:tc>
      </w:tr>
      <w:tr w:rsidR="00287731" w:rsidRPr="00A13BF5" w14:paraId="6827AF16" w14:textId="77777777" w:rsidTr="003608A6">
        <w:tc>
          <w:tcPr>
            <w:tcW w:w="1908" w:type="dxa"/>
            <w:vAlign w:val="center"/>
          </w:tcPr>
          <w:p w14:paraId="05FFF3C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CEFALEXIN</w:t>
            </w:r>
          </w:p>
        </w:tc>
        <w:tc>
          <w:tcPr>
            <w:tcW w:w="2358" w:type="dxa"/>
            <w:vAlign w:val="center"/>
          </w:tcPr>
          <w:p w14:paraId="4738FE8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KEFLEX</w:t>
            </w:r>
          </w:p>
        </w:tc>
        <w:tc>
          <w:tcPr>
            <w:tcW w:w="2935" w:type="dxa"/>
            <w:vAlign w:val="center"/>
          </w:tcPr>
          <w:p w14:paraId="708A437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1000MG 12</w:t>
            </w:r>
          </w:p>
        </w:tc>
        <w:tc>
          <w:tcPr>
            <w:tcW w:w="1519" w:type="dxa"/>
            <w:vAlign w:val="center"/>
          </w:tcPr>
          <w:p w14:paraId="034AD05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195423</w:t>
            </w:r>
          </w:p>
        </w:tc>
      </w:tr>
      <w:tr w:rsidR="00287731" w:rsidRPr="00A13BF5" w14:paraId="3EA4A544" w14:textId="77777777" w:rsidTr="003608A6">
        <w:tc>
          <w:tcPr>
            <w:tcW w:w="1908" w:type="dxa"/>
            <w:vAlign w:val="center"/>
          </w:tcPr>
          <w:p w14:paraId="5574C72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CEFAZOLIN</w:t>
            </w:r>
          </w:p>
        </w:tc>
        <w:tc>
          <w:tcPr>
            <w:tcW w:w="2358" w:type="dxa"/>
            <w:vAlign w:val="center"/>
          </w:tcPr>
          <w:p w14:paraId="7C08B35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KEFZOL</w:t>
            </w:r>
          </w:p>
        </w:tc>
        <w:tc>
          <w:tcPr>
            <w:tcW w:w="2935" w:type="dxa"/>
            <w:vAlign w:val="center"/>
          </w:tcPr>
          <w:p w14:paraId="74D5668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ФЛАКОН СЪС СУХО ВЕЩЕСТВО 1G 10</w:t>
            </w:r>
          </w:p>
        </w:tc>
        <w:tc>
          <w:tcPr>
            <w:tcW w:w="1519" w:type="dxa"/>
            <w:vAlign w:val="center"/>
          </w:tcPr>
          <w:p w14:paraId="39CB12F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2454857</w:t>
            </w:r>
          </w:p>
        </w:tc>
      </w:tr>
      <w:tr w:rsidR="00287731" w:rsidRPr="00A13BF5" w14:paraId="6FA2327A" w14:textId="77777777" w:rsidTr="003608A6">
        <w:tc>
          <w:tcPr>
            <w:tcW w:w="1908" w:type="dxa"/>
            <w:vAlign w:val="center"/>
          </w:tcPr>
          <w:p w14:paraId="4D64F95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CEFAZOLIN</w:t>
            </w:r>
          </w:p>
        </w:tc>
        <w:tc>
          <w:tcPr>
            <w:tcW w:w="2358" w:type="dxa"/>
            <w:vAlign w:val="center"/>
          </w:tcPr>
          <w:p w14:paraId="35BF78E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KEFZOL</w:t>
            </w:r>
          </w:p>
        </w:tc>
        <w:tc>
          <w:tcPr>
            <w:tcW w:w="2935" w:type="dxa"/>
            <w:vAlign w:val="center"/>
          </w:tcPr>
          <w:p w14:paraId="0D8EAD2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СУХО ВЕЩЕСТВО INFF 2G 10</w:t>
            </w:r>
          </w:p>
        </w:tc>
        <w:tc>
          <w:tcPr>
            <w:tcW w:w="1519" w:type="dxa"/>
            <w:vAlign w:val="center"/>
          </w:tcPr>
          <w:p w14:paraId="3596A77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2453562</w:t>
            </w:r>
          </w:p>
        </w:tc>
      </w:tr>
      <w:tr w:rsidR="00287731" w:rsidRPr="00A13BF5" w14:paraId="4B66D5F6" w14:textId="77777777" w:rsidTr="003608A6">
        <w:tc>
          <w:tcPr>
            <w:tcW w:w="1908" w:type="dxa"/>
            <w:vAlign w:val="center"/>
          </w:tcPr>
          <w:p w14:paraId="3C77546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CEFAZOLIN</w:t>
            </w:r>
          </w:p>
        </w:tc>
        <w:tc>
          <w:tcPr>
            <w:tcW w:w="2358" w:type="dxa"/>
            <w:vAlign w:val="center"/>
          </w:tcPr>
          <w:p w14:paraId="48EDC46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KEFZOL</w:t>
            </w:r>
          </w:p>
        </w:tc>
        <w:tc>
          <w:tcPr>
            <w:tcW w:w="2935" w:type="dxa"/>
            <w:vAlign w:val="center"/>
          </w:tcPr>
          <w:p w14:paraId="6494FDE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СУХО ВЕЩЕСТВО INJ 2G 10</w:t>
            </w:r>
          </w:p>
        </w:tc>
        <w:tc>
          <w:tcPr>
            <w:tcW w:w="1519" w:type="dxa"/>
            <w:vAlign w:val="center"/>
          </w:tcPr>
          <w:p w14:paraId="42DDA09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2453958</w:t>
            </w:r>
          </w:p>
        </w:tc>
      </w:tr>
      <w:tr w:rsidR="00287731" w:rsidRPr="00A13BF5" w14:paraId="0FE89ECB" w14:textId="77777777" w:rsidTr="003608A6">
        <w:tc>
          <w:tcPr>
            <w:tcW w:w="1908" w:type="dxa"/>
            <w:vAlign w:val="center"/>
          </w:tcPr>
          <w:p w14:paraId="432B2A0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IMMUNOGLOBULIN</w:t>
            </w:r>
          </w:p>
        </w:tc>
        <w:tc>
          <w:tcPr>
            <w:tcW w:w="2358" w:type="dxa"/>
            <w:vAlign w:val="center"/>
          </w:tcPr>
          <w:p w14:paraId="69F89C2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KIOVIG</w:t>
            </w:r>
          </w:p>
        </w:tc>
        <w:tc>
          <w:tcPr>
            <w:tcW w:w="2935" w:type="dxa"/>
            <w:vAlign w:val="center"/>
          </w:tcPr>
          <w:p w14:paraId="018B217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INF SOL ФЛАКОН 100MG/ML 200ML</w:t>
            </w:r>
          </w:p>
        </w:tc>
        <w:tc>
          <w:tcPr>
            <w:tcW w:w="1519" w:type="dxa"/>
            <w:vAlign w:val="center"/>
          </w:tcPr>
          <w:p w14:paraId="518FACE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2475871</w:t>
            </w:r>
          </w:p>
        </w:tc>
      </w:tr>
      <w:tr w:rsidR="00287731" w:rsidRPr="00A13BF5" w14:paraId="5C0B4F1A" w14:textId="77777777" w:rsidTr="003608A6">
        <w:tc>
          <w:tcPr>
            <w:tcW w:w="1908" w:type="dxa"/>
            <w:vAlign w:val="center"/>
          </w:tcPr>
          <w:p w14:paraId="6A20894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IMMUNOGLOBULIN</w:t>
            </w:r>
          </w:p>
        </w:tc>
        <w:tc>
          <w:tcPr>
            <w:tcW w:w="2358" w:type="dxa"/>
            <w:vAlign w:val="center"/>
          </w:tcPr>
          <w:p w14:paraId="7D3EE66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KIOVIG</w:t>
            </w:r>
          </w:p>
        </w:tc>
        <w:tc>
          <w:tcPr>
            <w:tcW w:w="2935" w:type="dxa"/>
            <w:vAlign w:val="center"/>
          </w:tcPr>
          <w:p w14:paraId="711991B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INF SOL ФЛАКОН 100MG/ML 100ML</w:t>
            </w:r>
          </w:p>
        </w:tc>
        <w:tc>
          <w:tcPr>
            <w:tcW w:w="1519" w:type="dxa"/>
            <w:vAlign w:val="center"/>
          </w:tcPr>
          <w:p w14:paraId="7CF848B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2475888</w:t>
            </w:r>
          </w:p>
        </w:tc>
      </w:tr>
      <w:tr w:rsidR="00287731" w:rsidRPr="00A13BF5" w14:paraId="7EC8157A" w14:textId="77777777" w:rsidTr="003608A6">
        <w:tc>
          <w:tcPr>
            <w:tcW w:w="1908" w:type="dxa"/>
            <w:vAlign w:val="center"/>
          </w:tcPr>
          <w:p w14:paraId="38E68D8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CLARITHROMYCIN</w:t>
            </w:r>
          </w:p>
        </w:tc>
        <w:tc>
          <w:tcPr>
            <w:tcW w:w="2358" w:type="dxa"/>
            <w:vAlign w:val="center"/>
          </w:tcPr>
          <w:p w14:paraId="7FD17D1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KLACID</w:t>
            </w:r>
          </w:p>
        </w:tc>
        <w:tc>
          <w:tcPr>
            <w:tcW w:w="2935" w:type="dxa"/>
            <w:vAlign w:val="center"/>
          </w:tcPr>
          <w:p w14:paraId="22B9BD6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GRAN OR.SUSP 125MG/5ML 80ML</w:t>
            </w:r>
          </w:p>
        </w:tc>
        <w:tc>
          <w:tcPr>
            <w:tcW w:w="1519" w:type="dxa"/>
            <w:vAlign w:val="center"/>
          </w:tcPr>
          <w:p w14:paraId="4AA388E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1275549</w:t>
            </w:r>
          </w:p>
        </w:tc>
      </w:tr>
      <w:tr w:rsidR="00287731" w:rsidRPr="00A13BF5" w14:paraId="264A47BB" w14:textId="77777777" w:rsidTr="003608A6">
        <w:tc>
          <w:tcPr>
            <w:tcW w:w="1908" w:type="dxa"/>
            <w:vAlign w:val="center"/>
          </w:tcPr>
          <w:p w14:paraId="5CECEA6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lastRenderedPageBreak/>
              <w:t>CLARITHROMYCIN</w:t>
            </w:r>
          </w:p>
        </w:tc>
        <w:tc>
          <w:tcPr>
            <w:tcW w:w="2358" w:type="dxa"/>
            <w:vAlign w:val="center"/>
          </w:tcPr>
          <w:p w14:paraId="07EA09E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KLACID</w:t>
            </w:r>
          </w:p>
        </w:tc>
        <w:tc>
          <w:tcPr>
            <w:tcW w:w="2935" w:type="dxa"/>
            <w:vAlign w:val="center"/>
          </w:tcPr>
          <w:p w14:paraId="3889ABA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250MG 14</w:t>
            </w:r>
          </w:p>
        </w:tc>
        <w:tc>
          <w:tcPr>
            <w:tcW w:w="1519" w:type="dxa"/>
            <w:vAlign w:val="center"/>
          </w:tcPr>
          <w:p w14:paraId="148AA78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1255340</w:t>
            </w:r>
          </w:p>
        </w:tc>
      </w:tr>
      <w:tr w:rsidR="00287731" w:rsidRPr="00A13BF5" w14:paraId="0260669D" w14:textId="77777777" w:rsidTr="003608A6">
        <w:tc>
          <w:tcPr>
            <w:tcW w:w="1908" w:type="dxa"/>
            <w:vAlign w:val="center"/>
          </w:tcPr>
          <w:p w14:paraId="0AAE884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CLARITHROMYCIN</w:t>
            </w:r>
          </w:p>
        </w:tc>
        <w:tc>
          <w:tcPr>
            <w:tcW w:w="2358" w:type="dxa"/>
            <w:vAlign w:val="center"/>
          </w:tcPr>
          <w:p w14:paraId="64AFFB1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KLACID</w:t>
            </w:r>
          </w:p>
        </w:tc>
        <w:tc>
          <w:tcPr>
            <w:tcW w:w="2935" w:type="dxa"/>
            <w:vAlign w:val="center"/>
          </w:tcPr>
          <w:p w14:paraId="4E408AA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GRAN OR.SUSP 250MG/5ML 70ML</w:t>
            </w:r>
          </w:p>
        </w:tc>
        <w:tc>
          <w:tcPr>
            <w:tcW w:w="1519" w:type="dxa"/>
            <w:vAlign w:val="center"/>
          </w:tcPr>
          <w:p w14:paraId="1D13243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1297077</w:t>
            </w:r>
          </w:p>
        </w:tc>
      </w:tr>
      <w:tr w:rsidR="00287731" w:rsidRPr="00A13BF5" w14:paraId="6B4FB8F8" w14:textId="77777777" w:rsidTr="003608A6">
        <w:tc>
          <w:tcPr>
            <w:tcW w:w="1908" w:type="dxa"/>
            <w:vAlign w:val="center"/>
          </w:tcPr>
          <w:p w14:paraId="474D3D5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CLARITHROMYCIN</w:t>
            </w:r>
          </w:p>
        </w:tc>
        <w:tc>
          <w:tcPr>
            <w:tcW w:w="2358" w:type="dxa"/>
            <w:vAlign w:val="center"/>
          </w:tcPr>
          <w:p w14:paraId="79374E8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KLACID</w:t>
            </w:r>
          </w:p>
        </w:tc>
        <w:tc>
          <w:tcPr>
            <w:tcW w:w="2935" w:type="dxa"/>
            <w:vAlign w:val="center"/>
          </w:tcPr>
          <w:p w14:paraId="59CCA80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FILMTABL.UNO 500MG 7</w:t>
            </w:r>
          </w:p>
        </w:tc>
        <w:tc>
          <w:tcPr>
            <w:tcW w:w="1519" w:type="dxa"/>
            <w:vAlign w:val="center"/>
          </w:tcPr>
          <w:p w14:paraId="1B56C85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1315473</w:t>
            </w:r>
          </w:p>
        </w:tc>
      </w:tr>
      <w:tr w:rsidR="00287731" w:rsidRPr="00A13BF5" w14:paraId="1E4F5B73" w14:textId="77777777" w:rsidTr="003608A6">
        <w:tc>
          <w:tcPr>
            <w:tcW w:w="1908" w:type="dxa"/>
            <w:vAlign w:val="center"/>
          </w:tcPr>
          <w:p w14:paraId="6C77F15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CLARITHROMYCIN</w:t>
            </w:r>
          </w:p>
        </w:tc>
        <w:tc>
          <w:tcPr>
            <w:tcW w:w="2358" w:type="dxa"/>
            <w:vAlign w:val="center"/>
          </w:tcPr>
          <w:p w14:paraId="50734C9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KLACID LACTOBIONAT</w:t>
            </w:r>
          </w:p>
        </w:tc>
        <w:tc>
          <w:tcPr>
            <w:tcW w:w="2935" w:type="dxa"/>
            <w:vAlign w:val="center"/>
          </w:tcPr>
          <w:p w14:paraId="724DDB3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СУХИ ВЕЩЕСТВА-INFB .50G</w:t>
            </w:r>
          </w:p>
        </w:tc>
        <w:tc>
          <w:tcPr>
            <w:tcW w:w="1519" w:type="dxa"/>
            <w:vAlign w:val="center"/>
          </w:tcPr>
          <w:p w14:paraId="2FDF230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1279895</w:t>
            </w:r>
          </w:p>
        </w:tc>
      </w:tr>
      <w:tr w:rsidR="00287731" w:rsidRPr="00A13BF5" w14:paraId="5FBAA310" w14:textId="77777777" w:rsidTr="003608A6">
        <w:tc>
          <w:tcPr>
            <w:tcW w:w="1908" w:type="dxa"/>
            <w:vAlign w:val="center"/>
          </w:tcPr>
          <w:p w14:paraId="6573FC1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EPINEPHRINE</w:t>
            </w:r>
          </w:p>
        </w:tc>
        <w:tc>
          <w:tcPr>
            <w:tcW w:w="2358" w:type="dxa"/>
            <w:vAlign w:val="center"/>
          </w:tcPr>
          <w:p w14:paraId="2D9A790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L-ADRENALIN FRES.</w:t>
            </w:r>
          </w:p>
        </w:tc>
        <w:tc>
          <w:tcPr>
            <w:tcW w:w="2935" w:type="dxa"/>
            <w:vAlign w:val="center"/>
          </w:tcPr>
          <w:p w14:paraId="1A222C1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AMP ПРЕДВАРИТЕЛНО НАПЪЛНЕНА СПРИНЦОВКА 2MG 10 20ML</w:t>
            </w:r>
          </w:p>
        </w:tc>
        <w:tc>
          <w:tcPr>
            <w:tcW w:w="1519" w:type="dxa"/>
            <w:vAlign w:val="center"/>
          </w:tcPr>
          <w:p w14:paraId="2C01E4F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1298674</w:t>
            </w:r>
          </w:p>
        </w:tc>
      </w:tr>
      <w:tr w:rsidR="00287731" w:rsidRPr="00A13BF5" w14:paraId="1D5CE8A1" w14:textId="77777777" w:rsidTr="003608A6">
        <w:tc>
          <w:tcPr>
            <w:tcW w:w="1908" w:type="dxa"/>
            <w:vAlign w:val="center"/>
          </w:tcPr>
          <w:p w14:paraId="160E7EE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LEVOFLOXACIN</w:t>
            </w:r>
          </w:p>
        </w:tc>
        <w:tc>
          <w:tcPr>
            <w:tcW w:w="2358" w:type="dxa"/>
            <w:vAlign w:val="center"/>
          </w:tcPr>
          <w:p w14:paraId="4526E81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LEVOFLOXACIN-1A</w:t>
            </w:r>
          </w:p>
        </w:tc>
        <w:tc>
          <w:tcPr>
            <w:tcW w:w="2935" w:type="dxa"/>
            <w:vAlign w:val="center"/>
          </w:tcPr>
          <w:p w14:paraId="00A380F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250MG 7</w:t>
            </w:r>
          </w:p>
        </w:tc>
        <w:tc>
          <w:tcPr>
            <w:tcW w:w="1519" w:type="dxa"/>
            <w:vAlign w:val="center"/>
          </w:tcPr>
          <w:p w14:paraId="1B977B2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3773659</w:t>
            </w:r>
          </w:p>
        </w:tc>
      </w:tr>
      <w:tr w:rsidR="00287731" w:rsidRPr="00A13BF5" w14:paraId="30F16BA8" w14:textId="77777777" w:rsidTr="003608A6">
        <w:tc>
          <w:tcPr>
            <w:tcW w:w="1908" w:type="dxa"/>
            <w:vAlign w:val="center"/>
          </w:tcPr>
          <w:p w14:paraId="10553CD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LEVOFLOXACIN</w:t>
            </w:r>
          </w:p>
        </w:tc>
        <w:tc>
          <w:tcPr>
            <w:tcW w:w="2358" w:type="dxa"/>
            <w:vAlign w:val="center"/>
          </w:tcPr>
          <w:p w14:paraId="310B1BB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LEVOFLOXACIN-1A</w:t>
            </w:r>
          </w:p>
        </w:tc>
        <w:tc>
          <w:tcPr>
            <w:tcW w:w="2935" w:type="dxa"/>
            <w:vAlign w:val="center"/>
          </w:tcPr>
          <w:p w14:paraId="12323DD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7</w:t>
            </w:r>
          </w:p>
        </w:tc>
        <w:tc>
          <w:tcPr>
            <w:tcW w:w="1519" w:type="dxa"/>
            <w:vAlign w:val="center"/>
          </w:tcPr>
          <w:p w14:paraId="2C7C205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3773642</w:t>
            </w:r>
          </w:p>
        </w:tc>
      </w:tr>
      <w:tr w:rsidR="00287731" w:rsidRPr="00A13BF5" w14:paraId="50FF2DCD" w14:textId="77777777" w:rsidTr="003608A6">
        <w:tc>
          <w:tcPr>
            <w:tcW w:w="1908" w:type="dxa"/>
            <w:vAlign w:val="center"/>
          </w:tcPr>
          <w:p w14:paraId="38BBD72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LEVOFLOXACIN</w:t>
            </w:r>
          </w:p>
        </w:tc>
        <w:tc>
          <w:tcPr>
            <w:tcW w:w="2358" w:type="dxa"/>
            <w:vAlign w:val="center"/>
          </w:tcPr>
          <w:p w14:paraId="1939971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LEVOFLOXACIN-ACTAV</w:t>
            </w:r>
          </w:p>
        </w:tc>
        <w:tc>
          <w:tcPr>
            <w:tcW w:w="2935" w:type="dxa"/>
            <w:vAlign w:val="center"/>
          </w:tcPr>
          <w:p w14:paraId="5166646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250MG 7</w:t>
            </w:r>
          </w:p>
        </w:tc>
        <w:tc>
          <w:tcPr>
            <w:tcW w:w="1519" w:type="dxa"/>
            <w:vAlign w:val="center"/>
          </w:tcPr>
          <w:p w14:paraId="6026F12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3774848</w:t>
            </w:r>
          </w:p>
        </w:tc>
      </w:tr>
      <w:tr w:rsidR="00287731" w:rsidRPr="00A13BF5" w14:paraId="3570B0AF" w14:textId="77777777" w:rsidTr="003608A6">
        <w:tc>
          <w:tcPr>
            <w:tcW w:w="1908" w:type="dxa"/>
            <w:vAlign w:val="center"/>
          </w:tcPr>
          <w:p w14:paraId="688D053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LEVOFLOXACIN</w:t>
            </w:r>
          </w:p>
        </w:tc>
        <w:tc>
          <w:tcPr>
            <w:tcW w:w="2358" w:type="dxa"/>
            <w:vAlign w:val="center"/>
          </w:tcPr>
          <w:p w14:paraId="050EC0F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LEVOFLOXACIN-ACTAV</w:t>
            </w:r>
          </w:p>
        </w:tc>
        <w:tc>
          <w:tcPr>
            <w:tcW w:w="2935" w:type="dxa"/>
            <w:vAlign w:val="center"/>
          </w:tcPr>
          <w:p w14:paraId="220E7CD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7</w:t>
            </w:r>
          </w:p>
        </w:tc>
        <w:tc>
          <w:tcPr>
            <w:tcW w:w="1519" w:type="dxa"/>
            <w:vAlign w:val="center"/>
          </w:tcPr>
          <w:p w14:paraId="20D8BA5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3774854</w:t>
            </w:r>
          </w:p>
        </w:tc>
      </w:tr>
      <w:tr w:rsidR="00287731" w:rsidRPr="00A13BF5" w14:paraId="4627173B" w14:textId="77777777" w:rsidTr="003608A6">
        <w:tc>
          <w:tcPr>
            <w:tcW w:w="1908" w:type="dxa"/>
            <w:vAlign w:val="center"/>
          </w:tcPr>
          <w:p w14:paraId="3F36FBB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LEVOFLOXACIN</w:t>
            </w:r>
          </w:p>
        </w:tc>
        <w:tc>
          <w:tcPr>
            <w:tcW w:w="2358" w:type="dxa"/>
            <w:vAlign w:val="center"/>
          </w:tcPr>
          <w:p w14:paraId="3B62B88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LEVOFLOXACIN-BLUEF</w:t>
            </w:r>
          </w:p>
        </w:tc>
        <w:tc>
          <w:tcPr>
            <w:tcW w:w="2935" w:type="dxa"/>
            <w:vAlign w:val="center"/>
          </w:tcPr>
          <w:p w14:paraId="554CE25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7</w:t>
            </w:r>
          </w:p>
        </w:tc>
        <w:tc>
          <w:tcPr>
            <w:tcW w:w="1519" w:type="dxa"/>
            <w:vAlign w:val="center"/>
          </w:tcPr>
          <w:p w14:paraId="0194D7C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3782368</w:t>
            </w:r>
          </w:p>
        </w:tc>
      </w:tr>
      <w:tr w:rsidR="00287731" w:rsidRPr="00A13BF5" w14:paraId="103C997E" w14:textId="77777777" w:rsidTr="003608A6">
        <w:tc>
          <w:tcPr>
            <w:tcW w:w="1908" w:type="dxa"/>
            <w:vAlign w:val="center"/>
          </w:tcPr>
          <w:p w14:paraId="64B30AC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LEVOFLOXACIN</w:t>
            </w:r>
          </w:p>
        </w:tc>
        <w:tc>
          <w:tcPr>
            <w:tcW w:w="2358" w:type="dxa"/>
            <w:vAlign w:val="center"/>
          </w:tcPr>
          <w:p w14:paraId="43B1392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LEVOFLOXACIN-KABI</w:t>
            </w:r>
          </w:p>
        </w:tc>
        <w:tc>
          <w:tcPr>
            <w:tcW w:w="2935" w:type="dxa"/>
            <w:vAlign w:val="center"/>
          </w:tcPr>
          <w:p w14:paraId="00EA643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INF SOL PL-BOT 5MG/ML 10 50ML</w:t>
            </w:r>
          </w:p>
        </w:tc>
        <w:tc>
          <w:tcPr>
            <w:tcW w:w="1519" w:type="dxa"/>
            <w:vAlign w:val="center"/>
          </w:tcPr>
          <w:p w14:paraId="3B142E2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3775925</w:t>
            </w:r>
          </w:p>
        </w:tc>
      </w:tr>
      <w:tr w:rsidR="00287731" w:rsidRPr="00A13BF5" w14:paraId="211761C4" w14:textId="77777777" w:rsidTr="003608A6">
        <w:tc>
          <w:tcPr>
            <w:tcW w:w="1908" w:type="dxa"/>
            <w:vAlign w:val="center"/>
          </w:tcPr>
          <w:p w14:paraId="7FD9429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LEVOFLOXACIN</w:t>
            </w:r>
          </w:p>
        </w:tc>
        <w:tc>
          <w:tcPr>
            <w:tcW w:w="2358" w:type="dxa"/>
            <w:vAlign w:val="center"/>
          </w:tcPr>
          <w:p w14:paraId="4CDCE0E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LEVOFLOXACIN-KABI</w:t>
            </w:r>
          </w:p>
        </w:tc>
        <w:tc>
          <w:tcPr>
            <w:tcW w:w="2935" w:type="dxa"/>
            <w:vAlign w:val="center"/>
          </w:tcPr>
          <w:p w14:paraId="50AC67A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INF SOL PL-BOT 5MG/ML 10 100ML</w:t>
            </w:r>
          </w:p>
        </w:tc>
        <w:tc>
          <w:tcPr>
            <w:tcW w:w="1519" w:type="dxa"/>
            <w:vAlign w:val="center"/>
          </w:tcPr>
          <w:p w14:paraId="0111C0A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3775931</w:t>
            </w:r>
          </w:p>
        </w:tc>
      </w:tr>
      <w:tr w:rsidR="00287731" w:rsidRPr="00A13BF5" w14:paraId="5858E08C" w14:textId="77777777" w:rsidTr="003608A6">
        <w:tc>
          <w:tcPr>
            <w:tcW w:w="1908" w:type="dxa"/>
            <w:vAlign w:val="center"/>
          </w:tcPr>
          <w:p w14:paraId="190E530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LEVOFLOXACIN</w:t>
            </w:r>
          </w:p>
        </w:tc>
        <w:tc>
          <w:tcPr>
            <w:tcW w:w="2358" w:type="dxa"/>
            <w:vAlign w:val="center"/>
          </w:tcPr>
          <w:p w14:paraId="5594FD9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LEVOFLOXACIN-KRKA</w:t>
            </w:r>
          </w:p>
        </w:tc>
        <w:tc>
          <w:tcPr>
            <w:tcW w:w="2935" w:type="dxa"/>
            <w:vAlign w:val="center"/>
          </w:tcPr>
          <w:p w14:paraId="4FD06BB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7</w:t>
            </w:r>
          </w:p>
        </w:tc>
        <w:tc>
          <w:tcPr>
            <w:tcW w:w="1519" w:type="dxa"/>
            <w:vAlign w:val="center"/>
          </w:tcPr>
          <w:p w14:paraId="09C1514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4215565</w:t>
            </w:r>
          </w:p>
        </w:tc>
      </w:tr>
      <w:tr w:rsidR="00287731" w:rsidRPr="00A13BF5" w14:paraId="0230E7ED" w14:textId="77777777" w:rsidTr="003608A6">
        <w:tc>
          <w:tcPr>
            <w:tcW w:w="1908" w:type="dxa"/>
            <w:vAlign w:val="center"/>
          </w:tcPr>
          <w:p w14:paraId="64AB321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LEVOFLOXACIN</w:t>
            </w:r>
          </w:p>
        </w:tc>
        <w:tc>
          <w:tcPr>
            <w:tcW w:w="2358" w:type="dxa"/>
            <w:vAlign w:val="center"/>
          </w:tcPr>
          <w:p w14:paraId="16ACED3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LEVOFLOXACIN-KRKA</w:t>
            </w:r>
          </w:p>
        </w:tc>
        <w:tc>
          <w:tcPr>
            <w:tcW w:w="2935" w:type="dxa"/>
            <w:vAlign w:val="center"/>
          </w:tcPr>
          <w:p w14:paraId="03159A3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14</w:t>
            </w:r>
          </w:p>
        </w:tc>
        <w:tc>
          <w:tcPr>
            <w:tcW w:w="1519" w:type="dxa"/>
            <w:vAlign w:val="center"/>
          </w:tcPr>
          <w:p w14:paraId="6ECB23F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4215571</w:t>
            </w:r>
          </w:p>
        </w:tc>
      </w:tr>
      <w:tr w:rsidR="00287731" w:rsidRPr="00A13BF5" w14:paraId="72D97D85" w14:textId="77777777" w:rsidTr="003608A6">
        <w:tc>
          <w:tcPr>
            <w:tcW w:w="1908" w:type="dxa"/>
            <w:vAlign w:val="center"/>
          </w:tcPr>
          <w:p w14:paraId="293E241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LEVOFLOXACIN</w:t>
            </w:r>
          </w:p>
        </w:tc>
        <w:tc>
          <w:tcPr>
            <w:tcW w:w="2358" w:type="dxa"/>
            <w:vAlign w:val="center"/>
          </w:tcPr>
          <w:p w14:paraId="4FFAB07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LEVOFLOXACIN-RATIO</w:t>
            </w:r>
          </w:p>
        </w:tc>
        <w:tc>
          <w:tcPr>
            <w:tcW w:w="2935" w:type="dxa"/>
            <w:vAlign w:val="center"/>
          </w:tcPr>
          <w:p w14:paraId="5F51961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7</w:t>
            </w:r>
          </w:p>
        </w:tc>
        <w:tc>
          <w:tcPr>
            <w:tcW w:w="1519" w:type="dxa"/>
            <w:vAlign w:val="center"/>
          </w:tcPr>
          <w:p w14:paraId="57F87CD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3781541</w:t>
            </w:r>
          </w:p>
        </w:tc>
      </w:tr>
      <w:tr w:rsidR="00287731" w:rsidRPr="00A13BF5" w14:paraId="2FD227A2" w14:textId="77777777" w:rsidTr="003608A6">
        <w:tc>
          <w:tcPr>
            <w:tcW w:w="1908" w:type="dxa"/>
            <w:vAlign w:val="center"/>
          </w:tcPr>
          <w:p w14:paraId="1CB1537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LEVOFLOXACIN</w:t>
            </w:r>
          </w:p>
        </w:tc>
        <w:tc>
          <w:tcPr>
            <w:tcW w:w="2358" w:type="dxa"/>
            <w:vAlign w:val="center"/>
          </w:tcPr>
          <w:p w14:paraId="59DC220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LEVOFLOXACIN-SDZ</w:t>
            </w:r>
          </w:p>
        </w:tc>
        <w:tc>
          <w:tcPr>
            <w:tcW w:w="2935" w:type="dxa"/>
            <w:vAlign w:val="center"/>
          </w:tcPr>
          <w:p w14:paraId="6D12FF1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7</w:t>
            </w:r>
          </w:p>
        </w:tc>
        <w:tc>
          <w:tcPr>
            <w:tcW w:w="1519" w:type="dxa"/>
            <w:vAlign w:val="center"/>
          </w:tcPr>
          <w:p w14:paraId="0CD0582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3773607</w:t>
            </w:r>
          </w:p>
        </w:tc>
      </w:tr>
      <w:tr w:rsidR="00287731" w:rsidRPr="00A13BF5" w14:paraId="508A0FA6" w14:textId="77777777" w:rsidTr="003608A6">
        <w:tc>
          <w:tcPr>
            <w:tcW w:w="1908" w:type="dxa"/>
            <w:vAlign w:val="center"/>
          </w:tcPr>
          <w:p w14:paraId="2C47416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TRIMETHOPRIM</w:t>
            </w:r>
          </w:p>
        </w:tc>
        <w:tc>
          <w:tcPr>
            <w:tcW w:w="2358" w:type="dxa"/>
            <w:vAlign w:val="center"/>
          </w:tcPr>
          <w:p w14:paraId="44A5C8B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LIDAPRIM NYE</w:t>
            </w:r>
          </w:p>
        </w:tc>
        <w:tc>
          <w:tcPr>
            <w:tcW w:w="2935" w:type="dxa"/>
            <w:vAlign w:val="center"/>
          </w:tcPr>
          <w:p w14:paraId="2710FCD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FORT 25</w:t>
            </w:r>
          </w:p>
        </w:tc>
        <w:tc>
          <w:tcPr>
            <w:tcW w:w="1519" w:type="dxa"/>
            <w:vAlign w:val="center"/>
          </w:tcPr>
          <w:p w14:paraId="51C0124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4452199</w:t>
            </w:r>
          </w:p>
        </w:tc>
      </w:tr>
      <w:tr w:rsidR="00287731" w:rsidRPr="00A13BF5" w14:paraId="5F9CD4D7" w14:textId="77777777" w:rsidTr="003608A6">
        <w:tc>
          <w:tcPr>
            <w:tcW w:w="1908" w:type="dxa"/>
            <w:vAlign w:val="center"/>
          </w:tcPr>
          <w:p w14:paraId="5B8735A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TRIMETHOPRIM</w:t>
            </w:r>
          </w:p>
        </w:tc>
        <w:tc>
          <w:tcPr>
            <w:tcW w:w="2358" w:type="dxa"/>
            <w:vAlign w:val="center"/>
          </w:tcPr>
          <w:p w14:paraId="6D23675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LIDAPRIM NYE</w:t>
            </w:r>
          </w:p>
        </w:tc>
        <w:tc>
          <w:tcPr>
            <w:tcW w:w="2935" w:type="dxa"/>
            <w:vAlign w:val="center"/>
          </w:tcPr>
          <w:p w14:paraId="0241777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FORT 10</w:t>
            </w:r>
          </w:p>
        </w:tc>
        <w:tc>
          <w:tcPr>
            <w:tcW w:w="1519" w:type="dxa"/>
            <w:vAlign w:val="center"/>
          </w:tcPr>
          <w:p w14:paraId="2490BC8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4452182</w:t>
            </w:r>
          </w:p>
        </w:tc>
      </w:tr>
      <w:tr w:rsidR="00287731" w:rsidRPr="00A13BF5" w14:paraId="111C6C61" w14:textId="77777777" w:rsidTr="003608A6">
        <w:tc>
          <w:tcPr>
            <w:tcW w:w="1908" w:type="dxa"/>
            <w:vAlign w:val="center"/>
          </w:tcPr>
          <w:p w14:paraId="1E9E387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LORAZEPAM</w:t>
            </w:r>
          </w:p>
        </w:tc>
        <w:tc>
          <w:tcPr>
            <w:tcW w:w="2358" w:type="dxa"/>
            <w:vAlign w:val="center"/>
          </w:tcPr>
          <w:p w14:paraId="36E9DAF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LORAZEPAM-MACURE</w:t>
            </w:r>
          </w:p>
        </w:tc>
        <w:tc>
          <w:tcPr>
            <w:tcW w:w="2935" w:type="dxa"/>
            <w:vAlign w:val="center"/>
          </w:tcPr>
          <w:p w14:paraId="4482217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INJ.SOL AMP. 4MG/ML 10 1ML</w:t>
            </w:r>
          </w:p>
        </w:tc>
        <w:tc>
          <w:tcPr>
            <w:tcW w:w="1519" w:type="dxa"/>
            <w:vAlign w:val="center"/>
          </w:tcPr>
          <w:p w14:paraId="4F4B26C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4991737</w:t>
            </w:r>
          </w:p>
        </w:tc>
      </w:tr>
      <w:tr w:rsidR="00287731" w:rsidRPr="00A13BF5" w14:paraId="5A0ED2E0" w14:textId="77777777" w:rsidTr="003608A6">
        <w:tc>
          <w:tcPr>
            <w:tcW w:w="1908" w:type="dxa"/>
            <w:vAlign w:val="center"/>
          </w:tcPr>
          <w:p w14:paraId="0A7679E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ENOXAPARIN SODIUM</w:t>
            </w:r>
          </w:p>
        </w:tc>
        <w:tc>
          <w:tcPr>
            <w:tcW w:w="2358" w:type="dxa"/>
            <w:vAlign w:val="center"/>
          </w:tcPr>
          <w:p w14:paraId="7E2FD41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LOVENOX</w:t>
            </w:r>
          </w:p>
        </w:tc>
        <w:tc>
          <w:tcPr>
            <w:tcW w:w="2935" w:type="dxa"/>
            <w:vAlign w:val="center"/>
          </w:tcPr>
          <w:p w14:paraId="0BE80DD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ПРЕДВАРИТЕЛНО НАПЪЛНЕНА СПРИНЦОВКА+NS. 100MG 10 1ML</w:t>
            </w:r>
          </w:p>
        </w:tc>
        <w:tc>
          <w:tcPr>
            <w:tcW w:w="1519" w:type="dxa"/>
            <w:vAlign w:val="center"/>
          </w:tcPr>
          <w:p w14:paraId="6066927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3920037</w:t>
            </w:r>
          </w:p>
        </w:tc>
      </w:tr>
      <w:tr w:rsidR="00287731" w:rsidRPr="00A13BF5" w14:paraId="529275CB" w14:textId="77777777" w:rsidTr="003608A6">
        <w:tc>
          <w:tcPr>
            <w:tcW w:w="1908" w:type="dxa"/>
            <w:vAlign w:val="center"/>
          </w:tcPr>
          <w:p w14:paraId="05BCB2D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ENOXAPARIN SODIUM</w:t>
            </w:r>
          </w:p>
        </w:tc>
        <w:tc>
          <w:tcPr>
            <w:tcW w:w="2358" w:type="dxa"/>
            <w:vAlign w:val="center"/>
          </w:tcPr>
          <w:p w14:paraId="3324D4C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LOVENOX</w:t>
            </w:r>
          </w:p>
        </w:tc>
        <w:tc>
          <w:tcPr>
            <w:tcW w:w="2935" w:type="dxa"/>
            <w:vAlign w:val="center"/>
          </w:tcPr>
          <w:p w14:paraId="2704338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ПРЕДВАРИТЕЛНО НАПЪЛНЕНА СПРИНЦОВКА 20MG 5 .20ML</w:t>
            </w:r>
          </w:p>
        </w:tc>
        <w:tc>
          <w:tcPr>
            <w:tcW w:w="1519" w:type="dxa"/>
            <w:vAlign w:val="center"/>
          </w:tcPr>
          <w:p w14:paraId="673AB72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1166866</w:t>
            </w:r>
          </w:p>
        </w:tc>
      </w:tr>
      <w:tr w:rsidR="00287731" w:rsidRPr="00A13BF5" w14:paraId="7CFEE951" w14:textId="77777777" w:rsidTr="003608A6">
        <w:tc>
          <w:tcPr>
            <w:tcW w:w="1908" w:type="dxa"/>
            <w:vAlign w:val="center"/>
          </w:tcPr>
          <w:p w14:paraId="57BDBFE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ENOXAPARIN SODIUM</w:t>
            </w:r>
          </w:p>
        </w:tc>
        <w:tc>
          <w:tcPr>
            <w:tcW w:w="2358" w:type="dxa"/>
            <w:vAlign w:val="center"/>
          </w:tcPr>
          <w:p w14:paraId="257865A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LOVENOX</w:t>
            </w:r>
          </w:p>
        </w:tc>
        <w:tc>
          <w:tcPr>
            <w:tcW w:w="2935" w:type="dxa"/>
            <w:vAlign w:val="center"/>
          </w:tcPr>
          <w:p w14:paraId="16E1666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ПРЕДВАРИТЕЛНО НАПЪЛНЕНА СПРИНЦОВКА 80MG 10 .80ML</w:t>
            </w:r>
          </w:p>
        </w:tc>
        <w:tc>
          <w:tcPr>
            <w:tcW w:w="1519" w:type="dxa"/>
            <w:vAlign w:val="center"/>
          </w:tcPr>
          <w:p w14:paraId="60216A7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1304156</w:t>
            </w:r>
          </w:p>
        </w:tc>
      </w:tr>
      <w:tr w:rsidR="00287731" w:rsidRPr="00A13BF5" w14:paraId="1E8595D0" w14:textId="77777777" w:rsidTr="003608A6">
        <w:tc>
          <w:tcPr>
            <w:tcW w:w="1908" w:type="dxa"/>
            <w:vAlign w:val="center"/>
          </w:tcPr>
          <w:p w14:paraId="5A49B33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ENOXAPARIN SODIUM</w:t>
            </w:r>
          </w:p>
        </w:tc>
        <w:tc>
          <w:tcPr>
            <w:tcW w:w="2358" w:type="dxa"/>
            <w:vAlign w:val="center"/>
          </w:tcPr>
          <w:p w14:paraId="586C7F3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LOVENOX</w:t>
            </w:r>
          </w:p>
        </w:tc>
        <w:tc>
          <w:tcPr>
            <w:tcW w:w="2935" w:type="dxa"/>
            <w:vAlign w:val="center"/>
          </w:tcPr>
          <w:p w14:paraId="5559836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ПРЕДВАРИТЕЛНО НАПЪЛНЕНА СПРИНЦОВКА 40MG 2 .40ML</w:t>
            </w:r>
          </w:p>
        </w:tc>
        <w:tc>
          <w:tcPr>
            <w:tcW w:w="1519" w:type="dxa"/>
            <w:vAlign w:val="center"/>
          </w:tcPr>
          <w:p w14:paraId="6613BEA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2425809</w:t>
            </w:r>
          </w:p>
        </w:tc>
      </w:tr>
      <w:tr w:rsidR="00287731" w:rsidRPr="00A13BF5" w14:paraId="0CBE591F" w14:textId="77777777" w:rsidTr="003608A6">
        <w:tc>
          <w:tcPr>
            <w:tcW w:w="1908" w:type="dxa"/>
            <w:vAlign w:val="center"/>
          </w:tcPr>
          <w:p w14:paraId="05D1063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ENOXAPARIN SODIUM</w:t>
            </w:r>
          </w:p>
        </w:tc>
        <w:tc>
          <w:tcPr>
            <w:tcW w:w="2358" w:type="dxa"/>
            <w:vAlign w:val="center"/>
          </w:tcPr>
          <w:p w14:paraId="3EE706B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LOVENOX</w:t>
            </w:r>
          </w:p>
        </w:tc>
        <w:tc>
          <w:tcPr>
            <w:tcW w:w="2935" w:type="dxa"/>
            <w:vAlign w:val="center"/>
          </w:tcPr>
          <w:p w14:paraId="3FF8E1C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ПРЕДВАРИТЕЛНО НАПЪЛНЕНА СПРИНЦОВКА+NS. 80MG 10 .80ML</w:t>
            </w:r>
          </w:p>
        </w:tc>
        <w:tc>
          <w:tcPr>
            <w:tcW w:w="1519" w:type="dxa"/>
            <w:vAlign w:val="center"/>
          </w:tcPr>
          <w:p w14:paraId="49F9BC6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3920020</w:t>
            </w:r>
          </w:p>
        </w:tc>
      </w:tr>
      <w:tr w:rsidR="00287731" w:rsidRPr="00A13BF5" w14:paraId="49D01261" w14:textId="77777777" w:rsidTr="003608A6">
        <w:tc>
          <w:tcPr>
            <w:tcW w:w="1908" w:type="dxa"/>
            <w:vAlign w:val="center"/>
          </w:tcPr>
          <w:p w14:paraId="7D6DC49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lastRenderedPageBreak/>
              <w:t>ENOXAPARIN SODIUM</w:t>
            </w:r>
          </w:p>
        </w:tc>
        <w:tc>
          <w:tcPr>
            <w:tcW w:w="2358" w:type="dxa"/>
            <w:vAlign w:val="center"/>
          </w:tcPr>
          <w:p w14:paraId="771BB5E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LOVENOX</w:t>
            </w:r>
          </w:p>
        </w:tc>
        <w:tc>
          <w:tcPr>
            <w:tcW w:w="2935" w:type="dxa"/>
            <w:vAlign w:val="center"/>
          </w:tcPr>
          <w:p w14:paraId="7D1DA7F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ФЛАКОН 100MG 5 10ML</w:t>
            </w:r>
          </w:p>
        </w:tc>
        <w:tc>
          <w:tcPr>
            <w:tcW w:w="1519" w:type="dxa"/>
            <w:vAlign w:val="center"/>
          </w:tcPr>
          <w:p w14:paraId="75C2B61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1311682</w:t>
            </w:r>
          </w:p>
        </w:tc>
      </w:tr>
      <w:tr w:rsidR="00287731" w:rsidRPr="00A13BF5" w14:paraId="33BD8651" w14:textId="77777777" w:rsidTr="003608A6">
        <w:tc>
          <w:tcPr>
            <w:tcW w:w="1908" w:type="dxa"/>
            <w:vAlign w:val="center"/>
          </w:tcPr>
          <w:p w14:paraId="4E5DE97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ENOXAPARIN SODIUM</w:t>
            </w:r>
          </w:p>
        </w:tc>
        <w:tc>
          <w:tcPr>
            <w:tcW w:w="2358" w:type="dxa"/>
            <w:vAlign w:val="center"/>
          </w:tcPr>
          <w:p w14:paraId="03D2F02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LOVENOX</w:t>
            </w:r>
          </w:p>
        </w:tc>
        <w:tc>
          <w:tcPr>
            <w:tcW w:w="2935" w:type="dxa"/>
            <w:vAlign w:val="center"/>
          </w:tcPr>
          <w:p w14:paraId="4E539AD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ПРЕДВАРИТЕЛНО НАПЪЛНЕНА СПРИНЦОВКА 60MG 10 .60ML</w:t>
            </w:r>
          </w:p>
        </w:tc>
        <w:tc>
          <w:tcPr>
            <w:tcW w:w="1519" w:type="dxa"/>
            <w:vAlign w:val="center"/>
          </w:tcPr>
          <w:p w14:paraId="7867734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1304133</w:t>
            </w:r>
          </w:p>
        </w:tc>
      </w:tr>
      <w:tr w:rsidR="00287731" w:rsidRPr="00A13BF5" w14:paraId="770577FD" w14:textId="77777777" w:rsidTr="003608A6">
        <w:tc>
          <w:tcPr>
            <w:tcW w:w="1908" w:type="dxa"/>
            <w:vAlign w:val="center"/>
          </w:tcPr>
          <w:p w14:paraId="08D6951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ENOXAPARIN SODIUM</w:t>
            </w:r>
          </w:p>
        </w:tc>
        <w:tc>
          <w:tcPr>
            <w:tcW w:w="2358" w:type="dxa"/>
            <w:vAlign w:val="center"/>
          </w:tcPr>
          <w:p w14:paraId="2B2247A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LOVENOX</w:t>
            </w:r>
          </w:p>
        </w:tc>
        <w:tc>
          <w:tcPr>
            <w:tcW w:w="2935" w:type="dxa"/>
            <w:vAlign w:val="center"/>
          </w:tcPr>
          <w:p w14:paraId="5D23C9A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ФЛАКОН 100MG/ML 3ML</w:t>
            </w:r>
          </w:p>
        </w:tc>
        <w:tc>
          <w:tcPr>
            <w:tcW w:w="1519" w:type="dxa"/>
            <w:vAlign w:val="center"/>
          </w:tcPr>
          <w:p w14:paraId="40FAF7E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2422254</w:t>
            </w:r>
          </w:p>
        </w:tc>
      </w:tr>
      <w:tr w:rsidR="00287731" w:rsidRPr="00A13BF5" w14:paraId="7800888F" w14:textId="77777777" w:rsidTr="003608A6">
        <w:tc>
          <w:tcPr>
            <w:tcW w:w="1908" w:type="dxa"/>
            <w:vAlign w:val="center"/>
          </w:tcPr>
          <w:p w14:paraId="27D916A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ENOXAPARIN SODIUM</w:t>
            </w:r>
          </w:p>
        </w:tc>
        <w:tc>
          <w:tcPr>
            <w:tcW w:w="2358" w:type="dxa"/>
            <w:vAlign w:val="center"/>
          </w:tcPr>
          <w:p w14:paraId="4E46D45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LOVENOX</w:t>
            </w:r>
          </w:p>
        </w:tc>
        <w:tc>
          <w:tcPr>
            <w:tcW w:w="2935" w:type="dxa"/>
            <w:vAlign w:val="center"/>
          </w:tcPr>
          <w:p w14:paraId="0E4C047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ПРЕДВАРИТЕЛНО НАПЪЛНЕНА СПРИНЦОВКА 20MG 10 .20ML</w:t>
            </w:r>
          </w:p>
        </w:tc>
        <w:tc>
          <w:tcPr>
            <w:tcW w:w="1519" w:type="dxa"/>
            <w:vAlign w:val="center"/>
          </w:tcPr>
          <w:p w14:paraId="1554F9D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1127151</w:t>
            </w:r>
          </w:p>
        </w:tc>
      </w:tr>
      <w:tr w:rsidR="00287731" w:rsidRPr="00A13BF5" w14:paraId="1F7E9FE2" w14:textId="77777777" w:rsidTr="003608A6">
        <w:tc>
          <w:tcPr>
            <w:tcW w:w="1908" w:type="dxa"/>
            <w:vAlign w:val="center"/>
          </w:tcPr>
          <w:p w14:paraId="4783DAA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ENOXAPARIN SODIUM</w:t>
            </w:r>
          </w:p>
        </w:tc>
        <w:tc>
          <w:tcPr>
            <w:tcW w:w="2358" w:type="dxa"/>
            <w:vAlign w:val="center"/>
          </w:tcPr>
          <w:p w14:paraId="2867E02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LOVENOX</w:t>
            </w:r>
          </w:p>
        </w:tc>
        <w:tc>
          <w:tcPr>
            <w:tcW w:w="2935" w:type="dxa"/>
            <w:vAlign w:val="center"/>
          </w:tcPr>
          <w:p w14:paraId="340F2DC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ПРЕДВАРИТЕЛНО НАПЪЛНЕНА СПРИНЦОВКА+NS. 60MG 10 .60ML</w:t>
            </w:r>
          </w:p>
        </w:tc>
        <w:tc>
          <w:tcPr>
            <w:tcW w:w="1519" w:type="dxa"/>
            <w:vAlign w:val="center"/>
          </w:tcPr>
          <w:p w14:paraId="455D186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3920014</w:t>
            </w:r>
          </w:p>
        </w:tc>
      </w:tr>
      <w:tr w:rsidR="00287731" w:rsidRPr="00A13BF5" w14:paraId="6072E00A" w14:textId="77777777" w:rsidTr="003608A6">
        <w:tc>
          <w:tcPr>
            <w:tcW w:w="1908" w:type="dxa"/>
            <w:vAlign w:val="center"/>
          </w:tcPr>
          <w:p w14:paraId="57C860D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ENOXAPARIN SODIUM</w:t>
            </w:r>
          </w:p>
        </w:tc>
        <w:tc>
          <w:tcPr>
            <w:tcW w:w="2358" w:type="dxa"/>
            <w:vAlign w:val="center"/>
          </w:tcPr>
          <w:p w14:paraId="3D38EE3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LOVENOX</w:t>
            </w:r>
          </w:p>
        </w:tc>
        <w:tc>
          <w:tcPr>
            <w:tcW w:w="2935" w:type="dxa"/>
            <w:vAlign w:val="center"/>
          </w:tcPr>
          <w:p w14:paraId="4C180F2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ПРЕДВАРИТЕЛНО НАПЪЛНЕНА СПРИНЦОВКА+NS. 20MG 10 .20ML</w:t>
            </w:r>
          </w:p>
        </w:tc>
        <w:tc>
          <w:tcPr>
            <w:tcW w:w="1519" w:type="dxa"/>
            <w:vAlign w:val="center"/>
          </w:tcPr>
          <w:p w14:paraId="5209E3B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3919991</w:t>
            </w:r>
          </w:p>
        </w:tc>
      </w:tr>
      <w:tr w:rsidR="00287731" w:rsidRPr="00A13BF5" w14:paraId="7B527EFB" w14:textId="77777777" w:rsidTr="003608A6">
        <w:tc>
          <w:tcPr>
            <w:tcW w:w="1908" w:type="dxa"/>
            <w:vAlign w:val="center"/>
          </w:tcPr>
          <w:p w14:paraId="3209CEA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ENOXAPARIN SODIUM</w:t>
            </w:r>
          </w:p>
        </w:tc>
        <w:tc>
          <w:tcPr>
            <w:tcW w:w="2358" w:type="dxa"/>
            <w:vAlign w:val="center"/>
          </w:tcPr>
          <w:p w14:paraId="3D4AA40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LOVENOX</w:t>
            </w:r>
          </w:p>
        </w:tc>
        <w:tc>
          <w:tcPr>
            <w:tcW w:w="2935" w:type="dxa"/>
            <w:vAlign w:val="center"/>
          </w:tcPr>
          <w:p w14:paraId="738390E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ПРЕДВАРИТЕЛНО НАПЪЛНЕНА СПРИНЦОВКА 40MG 5 .40ML</w:t>
            </w:r>
          </w:p>
        </w:tc>
        <w:tc>
          <w:tcPr>
            <w:tcW w:w="1519" w:type="dxa"/>
            <w:vAlign w:val="center"/>
          </w:tcPr>
          <w:p w14:paraId="195C0C5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1285016</w:t>
            </w:r>
          </w:p>
        </w:tc>
      </w:tr>
      <w:tr w:rsidR="00287731" w:rsidRPr="00A13BF5" w14:paraId="59EAAA9C" w14:textId="77777777" w:rsidTr="003608A6">
        <w:tc>
          <w:tcPr>
            <w:tcW w:w="1908" w:type="dxa"/>
            <w:vAlign w:val="center"/>
          </w:tcPr>
          <w:p w14:paraId="26DE5C6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ENOXAPARIN SODIUM</w:t>
            </w:r>
          </w:p>
        </w:tc>
        <w:tc>
          <w:tcPr>
            <w:tcW w:w="2358" w:type="dxa"/>
            <w:vAlign w:val="center"/>
          </w:tcPr>
          <w:p w14:paraId="3B8C4AD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LOVENOX</w:t>
            </w:r>
          </w:p>
        </w:tc>
        <w:tc>
          <w:tcPr>
            <w:tcW w:w="2935" w:type="dxa"/>
            <w:vAlign w:val="center"/>
          </w:tcPr>
          <w:p w14:paraId="101EF48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ПРЕДВАРИТЕЛНО НАПЪЛНЕНА СПРИНЦОВКА+NS. 40MG 10 .40ML</w:t>
            </w:r>
          </w:p>
        </w:tc>
        <w:tc>
          <w:tcPr>
            <w:tcW w:w="1519" w:type="dxa"/>
            <w:vAlign w:val="center"/>
          </w:tcPr>
          <w:p w14:paraId="0E97357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3920008</w:t>
            </w:r>
          </w:p>
        </w:tc>
      </w:tr>
      <w:tr w:rsidR="00287731" w:rsidRPr="00A13BF5" w14:paraId="38192766" w14:textId="77777777" w:rsidTr="003608A6">
        <w:tc>
          <w:tcPr>
            <w:tcW w:w="1908" w:type="dxa"/>
            <w:vAlign w:val="center"/>
          </w:tcPr>
          <w:p w14:paraId="1AA00C1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ENOXAPARIN SODIUM</w:t>
            </w:r>
          </w:p>
        </w:tc>
        <w:tc>
          <w:tcPr>
            <w:tcW w:w="2358" w:type="dxa"/>
            <w:vAlign w:val="center"/>
          </w:tcPr>
          <w:p w14:paraId="08FCE45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LOVENOX</w:t>
            </w:r>
          </w:p>
        </w:tc>
        <w:tc>
          <w:tcPr>
            <w:tcW w:w="2935" w:type="dxa"/>
            <w:vAlign w:val="center"/>
          </w:tcPr>
          <w:p w14:paraId="68D18FF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ПРЕДВАРИТЕЛНО НАПЪЛНЕНА СПРИНЦОВКА 40MG 10 .40ML</w:t>
            </w:r>
          </w:p>
        </w:tc>
        <w:tc>
          <w:tcPr>
            <w:tcW w:w="1519" w:type="dxa"/>
            <w:vAlign w:val="center"/>
          </w:tcPr>
          <w:p w14:paraId="4A8DAC5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1127168</w:t>
            </w:r>
          </w:p>
        </w:tc>
      </w:tr>
      <w:tr w:rsidR="00287731" w:rsidRPr="00A13BF5" w14:paraId="35A18B87" w14:textId="77777777" w:rsidTr="003608A6">
        <w:tc>
          <w:tcPr>
            <w:tcW w:w="1908" w:type="dxa"/>
            <w:vAlign w:val="center"/>
          </w:tcPr>
          <w:p w14:paraId="38094AD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MEFENAMIC ACID</w:t>
            </w:r>
          </w:p>
        </w:tc>
        <w:tc>
          <w:tcPr>
            <w:tcW w:w="2358" w:type="dxa"/>
            <w:vAlign w:val="center"/>
          </w:tcPr>
          <w:p w14:paraId="5788412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MEFENAM</w:t>
            </w:r>
          </w:p>
        </w:tc>
        <w:tc>
          <w:tcPr>
            <w:tcW w:w="2935" w:type="dxa"/>
            <w:vAlign w:val="center"/>
          </w:tcPr>
          <w:p w14:paraId="2138D12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10</w:t>
            </w:r>
          </w:p>
        </w:tc>
        <w:tc>
          <w:tcPr>
            <w:tcW w:w="1519" w:type="dxa"/>
            <w:vAlign w:val="center"/>
          </w:tcPr>
          <w:p w14:paraId="1BBCD0C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3526949</w:t>
            </w:r>
          </w:p>
        </w:tc>
      </w:tr>
      <w:tr w:rsidR="00287731" w:rsidRPr="00A13BF5" w14:paraId="144F75F3" w14:textId="77777777" w:rsidTr="003608A6">
        <w:tc>
          <w:tcPr>
            <w:tcW w:w="1908" w:type="dxa"/>
            <w:vAlign w:val="center"/>
          </w:tcPr>
          <w:p w14:paraId="117286D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MEFENAMIC ACID</w:t>
            </w:r>
          </w:p>
        </w:tc>
        <w:tc>
          <w:tcPr>
            <w:tcW w:w="2358" w:type="dxa"/>
            <w:vAlign w:val="center"/>
          </w:tcPr>
          <w:p w14:paraId="71ABED4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MEFENAM</w:t>
            </w:r>
          </w:p>
        </w:tc>
        <w:tc>
          <w:tcPr>
            <w:tcW w:w="2935" w:type="dxa"/>
            <w:vAlign w:val="center"/>
          </w:tcPr>
          <w:p w14:paraId="6BBA8A5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60</w:t>
            </w:r>
          </w:p>
        </w:tc>
        <w:tc>
          <w:tcPr>
            <w:tcW w:w="1519" w:type="dxa"/>
            <w:vAlign w:val="center"/>
          </w:tcPr>
          <w:p w14:paraId="6E5A2BC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3526961</w:t>
            </w:r>
          </w:p>
        </w:tc>
      </w:tr>
      <w:tr w:rsidR="00287731" w:rsidRPr="00A13BF5" w14:paraId="3BCB99BD" w14:textId="77777777" w:rsidTr="003608A6">
        <w:tc>
          <w:tcPr>
            <w:tcW w:w="1908" w:type="dxa"/>
            <w:vAlign w:val="center"/>
          </w:tcPr>
          <w:p w14:paraId="476CA55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MEFENAMIC ACID</w:t>
            </w:r>
          </w:p>
        </w:tc>
        <w:tc>
          <w:tcPr>
            <w:tcW w:w="2358" w:type="dxa"/>
            <w:vAlign w:val="center"/>
          </w:tcPr>
          <w:p w14:paraId="2E10186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MEFENAM</w:t>
            </w:r>
          </w:p>
        </w:tc>
        <w:tc>
          <w:tcPr>
            <w:tcW w:w="2935" w:type="dxa"/>
            <w:vAlign w:val="center"/>
          </w:tcPr>
          <w:p w14:paraId="3A8515C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30</w:t>
            </w:r>
          </w:p>
        </w:tc>
        <w:tc>
          <w:tcPr>
            <w:tcW w:w="1519" w:type="dxa"/>
            <w:vAlign w:val="center"/>
          </w:tcPr>
          <w:p w14:paraId="1EA1AF3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3526955</w:t>
            </w:r>
          </w:p>
        </w:tc>
      </w:tr>
      <w:tr w:rsidR="00287731" w:rsidRPr="00A13BF5" w14:paraId="3C03BAC0" w14:textId="77777777" w:rsidTr="003608A6">
        <w:tc>
          <w:tcPr>
            <w:tcW w:w="1908" w:type="dxa"/>
            <w:vAlign w:val="center"/>
          </w:tcPr>
          <w:p w14:paraId="0CD5A97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METAMIZOLE SODIUM</w:t>
            </w:r>
          </w:p>
        </w:tc>
        <w:tc>
          <w:tcPr>
            <w:tcW w:w="2358" w:type="dxa"/>
            <w:vAlign w:val="center"/>
          </w:tcPr>
          <w:p w14:paraId="7BD266A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METAGELAN</w:t>
            </w:r>
          </w:p>
        </w:tc>
        <w:tc>
          <w:tcPr>
            <w:tcW w:w="2935" w:type="dxa"/>
            <w:vAlign w:val="center"/>
          </w:tcPr>
          <w:p w14:paraId="51BA337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AMP 2.50G 5 5ML</w:t>
            </w:r>
          </w:p>
        </w:tc>
        <w:tc>
          <w:tcPr>
            <w:tcW w:w="1519" w:type="dxa"/>
            <w:vAlign w:val="center"/>
          </w:tcPr>
          <w:p w14:paraId="6F55720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4954601</w:t>
            </w:r>
          </w:p>
        </w:tc>
      </w:tr>
      <w:tr w:rsidR="00287731" w:rsidRPr="00A13BF5" w14:paraId="4114EE17" w14:textId="77777777" w:rsidTr="003608A6">
        <w:tc>
          <w:tcPr>
            <w:tcW w:w="1908" w:type="dxa"/>
            <w:vAlign w:val="center"/>
          </w:tcPr>
          <w:p w14:paraId="762033A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METAMIZOLE SODIUM</w:t>
            </w:r>
          </w:p>
        </w:tc>
        <w:tc>
          <w:tcPr>
            <w:tcW w:w="2358" w:type="dxa"/>
            <w:vAlign w:val="center"/>
          </w:tcPr>
          <w:p w14:paraId="4C6BBBE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METAGELAN</w:t>
            </w:r>
          </w:p>
        </w:tc>
        <w:tc>
          <w:tcPr>
            <w:tcW w:w="2935" w:type="dxa"/>
            <w:vAlign w:val="center"/>
          </w:tcPr>
          <w:p w14:paraId="5C148C8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500MG 200</w:t>
            </w:r>
          </w:p>
        </w:tc>
        <w:tc>
          <w:tcPr>
            <w:tcW w:w="1519" w:type="dxa"/>
            <w:vAlign w:val="center"/>
          </w:tcPr>
          <w:p w14:paraId="1B5FB0F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4951123</w:t>
            </w:r>
          </w:p>
        </w:tc>
      </w:tr>
      <w:tr w:rsidR="00287731" w:rsidRPr="00A13BF5" w14:paraId="6D34AA4E" w14:textId="77777777" w:rsidTr="003608A6">
        <w:tc>
          <w:tcPr>
            <w:tcW w:w="1908" w:type="dxa"/>
            <w:vAlign w:val="center"/>
          </w:tcPr>
          <w:p w14:paraId="5AFEB39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METAMIZOLE SODIUM</w:t>
            </w:r>
          </w:p>
        </w:tc>
        <w:tc>
          <w:tcPr>
            <w:tcW w:w="2358" w:type="dxa"/>
            <w:vAlign w:val="center"/>
          </w:tcPr>
          <w:p w14:paraId="783C430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METAGELAN</w:t>
            </w:r>
          </w:p>
        </w:tc>
        <w:tc>
          <w:tcPr>
            <w:tcW w:w="2935" w:type="dxa"/>
            <w:vAlign w:val="center"/>
          </w:tcPr>
          <w:p w14:paraId="3AE5477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КАПКИ 500MG/ML 250ML</w:t>
            </w:r>
          </w:p>
        </w:tc>
        <w:tc>
          <w:tcPr>
            <w:tcW w:w="1519" w:type="dxa"/>
            <w:vAlign w:val="center"/>
          </w:tcPr>
          <w:p w14:paraId="08F2FF3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4467835</w:t>
            </w:r>
          </w:p>
        </w:tc>
      </w:tr>
      <w:tr w:rsidR="00287731" w:rsidRPr="00A13BF5" w14:paraId="287FE6E6" w14:textId="77777777" w:rsidTr="003608A6">
        <w:tc>
          <w:tcPr>
            <w:tcW w:w="1908" w:type="dxa"/>
            <w:vAlign w:val="center"/>
          </w:tcPr>
          <w:p w14:paraId="1876525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METAMIZOLE SODIUM</w:t>
            </w:r>
          </w:p>
        </w:tc>
        <w:tc>
          <w:tcPr>
            <w:tcW w:w="2358" w:type="dxa"/>
            <w:vAlign w:val="center"/>
          </w:tcPr>
          <w:p w14:paraId="0E40E17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METAGELAN</w:t>
            </w:r>
          </w:p>
        </w:tc>
        <w:tc>
          <w:tcPr>
            <w:tcW w:w="2935" w:type="dxa"/>
            <w:vAlign w:val="center"/>
          </w:tcPr>
          <w:p w14:paraId="6A17601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500MG 10</w:t>
            </w:r>
          </w:p>
        </w:tc>
        <w:tc>
          <w:tcPr>
            <w:tcW w:w="1519" w:type="dxa"/>
            <w:vAlign w:val="center"/>
          </w:tcPr>
          <w:p w14:paraId="1DCEFB0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4466652</w:t>
            </w:r>
          </w:p>
        </w:tc>
      </w:tr>
      <w:tr w:rsidR="00287731" w:rsidRPr="00A13BF5" w14:paraId="5E8FA36E" w14:textId="77777777" w:rsidTr="003608A6">
        <w:tc>
          <w:tcPr>
            <w:tcW w:w="1908" w:type="dxa"/>
            <w:vAlign w:val="center"/>
          </w:tcPr>
          <w:p w14:paraId="4DC9CC5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METAMIZOLE SODIUM</w:t>
            </w:r>
          </w:p>
        </w:tc>
        <w:tc>
          <w:tcPr>
            <w:tcW w:w="2358" w:type="dxa"/>
            <w:vAlign w:val="center"/>
          </w:tcPr>
          <w:p w14:paraId="51B1D83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METAGELAN</w:t>
            </w:r>
          </w:p>
        </w:tc>
        <w:tc>
          <w:tcPr>
            <w:tcW w:w="2935" w:type="dxa"/>
            <w:vAlign w:val="center"/>
          </w:tcPr>
          <w:p w14:paraId="2EC073F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КАПКИ 500MG/ML 30ML</w:t>
            </w:r>
          </w:p>
        </w:tc>
        <w:tc>
          <w:tcPr>
            <w:tcW w:w="1519" w:type="dxa"/>
            <w:vAlign w:val="center"/>
          </w:tcPr>
          <w:p w14:paraId="282CED1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4482071</w:t>
            </w:r>
          </w:p>
        </w:tc>
      </w:tr>
      <w:tr w:rsidR="00287731" w:rsidRPr="00A13BF5" w14:paraId="14568051" w14:textId="77777777" w:rsidTr="003608A6">
        <w:tc>
          <w:tcPr>
            <w:tcW w:w="1908" w:type="dxa"/>
            <w:vAlign w:val="center"/>
          </w:tcPr>
          <w:p w14:paraId="477D8F4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METAMIZOLE SODIUM</w:t>
            </w:r>
          </w:p>
        </w:tc>
        <w:tc>
          <w:tcPr>
            <w:tcW w:w="2358" w:type="dxa"/>
            <w:vAlign w:val="center"/>
          </w:tcPr>
          <w:p w14:paraId="36EE41E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METAGELAN</w:t>
            </w:r>
          </w:p>
        </w:tc>
        <w:tc>
          <w:tcPr>
            <w:tcW w:w="2935" w:type="dxa"/>
            <w:vAlign w:val="center"/>
          </w:tcPr>
          <w:p w14:paraId="6D62193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AMP 1G 10 2ML</w:t>
            </w:r>
          </w:p>
        </w:tc>
        <w:tc>
          <w:tcPr>
            <w:tcW w:w="1519" w:type="dxa"/>
            <w:vAlign w:val="center"/>
          </w:tcPr>
          <w:p w14:paraId="676E7A4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4954593</w:t>
            </w:r>
          </w:p>
        </w:tc>
      </w:tr>
      <w:tr w:rsidR="00287731" w:rsidRPr="00A13BF5" w14:paraId="55562B1C" w14:textId="77777777" w:rsidTr="003608A6">
        <w:tc>
          <w:tcPr>
            <w:tcW w:w="1908" w:type="dxa"/>
            <w:vAlign w:val="center"/>
          </w:tcPr>
          <w:p w14:paraId="55855A9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METAMIZOLE SODIUM</w:t>
            </w:r>
          </w:p>
        </w:tc>
        <w:tc>
          <w:tcPr>
            <w:tcW w:w="2358" w:type="dxa"/>
            <w:vAlign w:val="center"/>
          </w:tcPr>
          <w:p w14:paraId="77F0874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METAGELAN</w:t>
            </w:r>
          </w:p>
        </w:tc>
        <w:tc>
          <w:tcPr>
            <w:tcW w:w="2935" w:type="dxa"/>
            <w:vAlign w:val="center"/>
          </w:tcPr>
          <w:p w14:paraId="618197E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КАПКИ 500MG/ML 10ML</w:t>
            </w:r>
          </w:p>
        </w:tc>
        <w:tc>
          <w:tcPr>
            <w:tcW w:w="1519" w:type="dxa"/>
            <w:vAlign w:val="center"/>
          </w:tcPr>
          <w:p w14:paraId="43ACC03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4467812</w:t>
            </w:r>
          </w:p>
        </w:tc>
      </w:tr>
      <w:tr w:rsidR="00287731" w:rsidRPr="00A13BF5" w14:paraId="473B8F13" w14:textId="77777777" w:rsidTr="003608A6">
        <w:tc>
          <w:tcPr>
            <w:tcW w:w="1908" w:type="dxa"/>
            <w:vAlign w:val="center"/>
          </w:tcPr>
          <w:p w14:paraId="65C0AF0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METAMIZOLE SODIUM</w:t>
            </w:r>
          </w:p>
        </w:tc>
        <w:tc>
          <w:tcPr>
            <w:tcW w:w="2358" w:type="dxa"/>
            <w:vAlign w:val="center"/>
          </w:tcPr>
          <w:p w14:paraId="2C089CC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METAGELAN</w:t>
            </w:r>
          </w:p>
        </w:tc>
        <w:tc>
          <w:tcPr>
            <w:tcW w:w="2935" w:type="dxa"/>
            <w:vAlign w:val="center"/>
          </w:tcPr>
          <w:p w14:paraId="61735F5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500MG 50</w:t>
            </w:r>
          </w:p>
        </w:tc>
        <w:tc>
          <w:tcPr>
            <w:tcW w:w="1519" w:type="dxa"/>
            <w:vAlign w:val="center"/>
          </w:tcPr>
          <w:p w14:paraId="221CD59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4466675</w:t>
            </w:r>
          </w:p>
        </w:tc>
      </w:tr>
      <w:tr w:rsidR="00287731" w:rsidRPr="00A13BF5" w14:paraId="1979BEE4" w14:textId="77777777" w:rsidTr="003608A6">
        <w:tc>
          <w:tcPr>
            <w:tcW w:w="1908" w:type="dxa"/>
            <w:vAlign w:val="center"/>
          </w:tcPr>
          <w:p w14:paraId="52EC97B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METAMIZOLE SODIUM</w:t>
            </w:r>
          </w:p>
        </w:tc>
        <w:tc>
          <w:tcPr>
            <w:tcW w:w="2358" w:type="dxa"/>
            <w:vAlign w:val="center"/>
          </w:tcPr>
          <w:p w14:paraId="5985B3E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METAGELAN</w:t>
            </w:r>
          </w:p>
        </w:tc>
        <w:tc>
          <w:tcPr>
            <w:tcW w:w="2935" w:type="dxa"/>
            <w:vAlign w:val="center"/>
          </w:tcPr>
          <w:p w14:paraId="79529B7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500MG 30</w:t>
            </w:r>
          </w:p>
        </w:tc>
        <w:tc>
          <w:tcPr>
            <w:tcW w:w="1519" w:type="dxa"/>
            <w:vAlign w:val="center"/>
          </w:tcPr>
          <w:p w14:paraId="7124526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4466669</w:t>
            </w:r>
          </w:p>
        </w:tc>
      </w:tr>
      <w:tr w:rsidR="00287731" w:rsidRPr="00A13BF5" w14:paraId="0736CFD4" w14:textId="77777777" w:rsidTr="003608A6">
        <w:tc>
          <w:tcPr>
            <w:tcW w:w="1908" w:type="dxa"/>
            <w:vAlign w:val="center"/>
          </w:tcPr>
          <w:p w14:paraId="6E9CEE5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lastRenderedPageBreak/>
              <w:t>METAMIZOLE SODIUM</w:t>
            </w:r>
          </w:p>
        </w:tc>
        <w:tc>
          <w:tcPr>
            <w:tcW w:w="2358" w:type="dxa"/>
            <w:vAlign w:val="center"/>
          </w:tcPr>
          <w:p w14:paraId="157084A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METAGELAN</w:t>
            </w:r>
          </w:p>
        </w:tc>
        <w:tc>
          <w:tcPr>
            <w:tcW w:w="2935" w:type="dxa"/>
            <w:vAlign w:val="center"/>
          </w:tcPr>
          <w:p w14:paraId="189ED17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КАПКИ 500MG/ML 50ML</w:t>
            </w:r>
          </w:p>
        </w:tc>
        <w:tc>
          <w:tcPr>
            <w:tcW w:w="1519" w:type="dxa"/>
            <w:vAlign w:val="center"/>
          </w:tcPr>
          <w:p w14:paraId="1FD69C4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4467829</w:t>
            </w:r>
          </w:p>
        </w:tc>
      </w:tr>
      <w:tr w:rsidR="00287731" w:rsidRPr="00A13BF5" w14:paraId="052F2678" w14:textId="77777777" w:rsidTr="003608A6">
        <w:tc>
          <w:tcPr>
            <w:tcW w:w="1908" w:type="dxa"/>
            <w:vAlign w:val="center"/>
          </w:tcPr>
          <w:p w14:paraId="5CCF9EA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METAMIZOLE SODIUM</w:t>
            </w:r>
          </w:p>
        </w:tc>
        <w:tc>
          <w:tcPr>
            <w:tcW w:w="2358" w:type="dxa"/>
            <w:vAlign w:val="center"/>
          </w:tcPr>
          <w:p w14:paraId="2407489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METAGELAN</w:t>
            </w:r>
          </w:p>
        </w:tc>
        <w:tc>
          <w:tcPr>
            <w:tcW w:w="2935" w:type="dxa"/>
            <w:vAlign w:val="center"/>
          </w:tcPr>
          <w:p w14:paraId="46777D8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500MG 100</w:t>
            </w:r>
          </w:p>
        </w:tc>
        <w:tc>
          <w:tcPr>
            <w:tcW w:w="1519" w:type="dxa"/>
            <w:vAlign w:val="center"/>
          </w:tcPr>
          <w:p w14:paraId="7116726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4466681</w:t>
            </w:r>
          </w:p>
        </w:tc>
      </w:tr>
      <w:tr w:rsidR="00287731" w:rsidRPr="00A13BF5" w14:paraId="40FD1FB0" w14:textId="77777777" w:rsidTr="003608A6">
        <w:tc>
          <w:tcPr>
            <w:tcW w:w="1908" w:type="dxa"/>
            <w:vAlign w:val="center"/>
          </w:tcPr>
          <w:p w14:paraId="7CE38FA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METAMIZOLE SODIUM</w:t>
            </w:r>
          </w:p>
        </w:tc>
        <w:tc>
          <w:tcPr>
            <w:tcW w:w="2358" w:type="dxa"/>
            <w:vAlign w:val="center"/>
          </w:tcPr>
          <w:p w14:paraId="410ACD2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METAMIZOL-KALCEKS</w:t>
            </w:r>
          </w:p>
        </w:tc>
        <w:tc>
          <w:tcPr>
            <w:tcW w:w="2935" w:type="dxa"/>
            <w:vAlign w:val="center"/>
          </w:tcPr>
          <w:p w14:paraId="566C9F0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INJ.SOL AMP. 500MG/ML 100 2ML</w:t>
            </w:r>
          </w:p>
        </w:tc>
        <w:tc>
          <w:tcPr>
            <w:tcW w:w="1519" w:type="dxa"/>
            <w:vAlign w:val="center"/>
          </w:tcPr>
          <w:p w14:paraId="201E2EF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4953659</w:t>
            </w:r>
          </w:p>
        </w:tc>
      </w:tr>
      <w:tr w:rsidR="00287731" w:rsidRPr="00A13BF5" w14:paraId="3DC8864A" w14:textId="77777777" w:rsidTr="003608A6">
        <w:tc>
          <w:tcPr>
            <w:tcW w:w="1908" w:type="dxa"/>
            <w:vAlign w:val="center"/>
          </w:tcPr>
          <w:p w14:paraId="49B567D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METAMIZOLE SODIUM</w:t>
            </w:r>
          </w:p>
        </w:tc>
        <w:tc>
          <w:tcPr>
            <w:tcW w:w="2358" w:type="dxa"/>
            <w:vAlign w:val="center"/>
          </w:tcPr>
          <w:p w14:paraId="4F5EB40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METAMIZOL-KALCEKS</w:t>
            </w:r>
          </w:p>
        </w:tc>
        <w:tc>
          <w:tcPr>
            <w:tcW w:w="2935" w:type="dxa"/>
            <w:vAlign w:val="center"/>
          </w:tcPr>
          <w:p w14:paraId="7F2E089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INJ.SOL AMP. 500MG/ML 5 5ML</w:t>
            </w:r>
          </w:p>
        </w:tc>
        <w:tc>
          <w:tcPr>
            <w:tcW w:w="1519" w:type="dxa"/>
            <w:vAlign w:val="center"/>
          </w:tcPr>
          <w:p w14:paraId="240DBAE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4478715</w:t>
            </w:r>
          </w:p>
        </w:tc>
      </w:tr>
      <w:tr w:rsidR="00287731" w:rsidRPr="00A13BF5" w14:paraId="6279D41C" w14:textId="77777777" w:rsidTr="003608A6">
        <w:tc>
          <w:tcPr>
            <w:tcW w:w="1908" w:type="dxa"/>
            <w:vAlign w:val="center"/>
          </w:tcPr>
          <w:p w14:paraId="50D4923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METAMIZOLE SODIUM</w:t>
            </w:r>
          </w:p>
        </w:tc>
        <w:tc>
          <w:tcPr>
            <w:tcW w:w="2358" w:type="dxa"/>
            <w:vAlign w:val="center"/>
          </w:tcPr>
          <w:p w14:paraId="05F9E67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METAMIZOL-KALCEKS</w:t>
            </w:r>
          </w:p>
        </w:tc>
        <w:tc>
          <w:tcPr>
            <w:tcW w:w="2935" w:type="dxa"/>
            <w:vAlign w:val="center"/>
          </w:tcPr>
          <w:p w14:paraId="5F0BAD6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INJ.SOL AMP. 500MG/ML 10 2ML</w:t>
            </w:r>
          </w:p>
        </w:tc>
        <w:tc>
          <w:tcPr>
            <w:tcW w:w="1519" w:type="dxa"/>
            <w:vAlign w:val="center"/>
          </w:tcPr>
          <w:p w14:paraId="5E078B5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4478709</w:t>
            </w:r>
          </w:p>
        </w:tc>
      </w:tr>
      <w:tr w:rsidR="00287731" w:rsidRPr="00A13BF5" w14:paraId="6A0B1D65" w14:textId="77777777" w:rsidTr="003608A6">
        <w:tc>
          <w:tcPr>
            <w:tcW w:w="1908" w:type="dxa"/>
            <w:vAlign w:val="center"/>
          </w:tcPr>
          <w:p w14:paraId="76CB1CE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METRONIDAZOLE</w:t>
            </w:r>
          </w:p>
        </w:tc>
        <w:tc>
          <w:tcPr>
            <w:tcW w:w="2358" w:type="dxa"/>
            <w:vAlign w:val="center"/>
          </w:tcPr>
          <w:p w14:paraId="69207E8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METRONIDAZOL-B.BRA</w:t>
            </w:r>
          </w:p>
        </w:tc>
        <w:tc>
          <w:tcPr>
            <w:tcW w:w="2935" w:type="dxa"/>
            <w:vAlign w:val="center"/>
          </w:tcPr>
          <w:p w14:paraId="1EA27B9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INF SOL/-BOT 5MG/ML 20 100ML</w:t>
            </w:r>
          </w:p>
        </w:tc>
        <w:tc>
          <w:tcPr>
            <w:tcW w:w="1519" w:type="dxa"/>
            <w:vAlign w:val="center"/>
          </w:tcPr>
          <w:p w14:paraId="5A6B864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3762058</w:t>
            </w:r>
          </w:p>
        </w:tc>
      </w:tr>
      <w:tr w:rsidR="00287731" w:rsidRPr="00A13BF5" w14:paraId="4BF4A9C2" w14:textId="77777777" w:rsidTr="003608A6">
        <w:tc>
          <w:tcPr>
            <w:tcW w:w="1908" w:type="dxa"/>
            <w:vAlign w:val="center"/>
          </w:tcPr>
          <w:p w14:paraId="4773901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METRONIDAZOLE</w:t>
            </w:r>
          </w:p>
        </w:tc>
        <w:tc>
          <w:tcPr>
            <w:tcW w:w="2358" w:type="dxa"/>
            <w:vAlign w:val="center"/>
          </w:tcPr>
          <w:p w14:paraId="376BD1D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METRONIDAZOL-KABI</w:t>
            </w:r>
          </w:p>
        </w:tc>
        <w:tc>
          <w:tcPr>
            <w:tcW w:w="2935" w:type="dxa"/>
            <w:vAlign w:val="center"/>
          </w:tcPr>
          <w:p w14:paraId="3E5E1F3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INF BOT 1500MG 10 300ML</w:t>
            </w:r>
          </w:p>
        </w:tc>
        <w:tc>
          <w:tcPr>
            <w:tcW w:w="1519" w:type="dxa"/>
            <w:vAlign w:val="center"/>
          </w:tcPr>
          <w:p w14:paraId="3BE143D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4207235</w:t>
            </w:r>
          </w:p>
        </w:tc>
      </w:tr>
      <w:tr w:rsidR="00287731" w:rsidRPr="00A13BF5" w14:paraId="13B6E71E" w14:textId="77777777" w:rsidTr="003608A6">
        <w:tc>
          <w:tcPr>
            <w:tcW w:w="1908" w:type="dxa"/>
            <w:vAlign w:val="center"/>
          </w:tcPr>
          <w:p w14:paraId="04214DB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METRONIDAZOLE</w:t>
            </w:r>
          </w:p>
        </w:tc>
        <w:tc>
          <w:tcPr>
            <w:tcW w:w="2358" w:type="dxa"/>
            <w:vAlign w:val="center"/>
          </w:tcPr>
          <w:p w14:paraId="0CAF684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METRONIDAZOL-KABI</w:t>
            </w:r>
          </w:p>
        </w:tc>
        <w:tc>
          <w:tcPr>
            <w:tcW w:w="2935" w:type="dxa"/>
            <w:vAlign w:val="center"/>
          </w:tcPr>
          <w:p w14:paraId="404157B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INF BOT 500MG 10 100ML</w:t>
            </w:r>
          </w:p>
        </w:tc>
        <w:tc>
          <w:tcPr>
            <w:tcW w:w="1519" w:type="dxa"/>
            <w:vAlign w:val="center"/>
          </w:tcPr>
          <w:p w14:paraId="25CF107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4204490</w:t>
            </w:r>
          </w:p>
        </w:tc>
      </w:tr>
      <w:tr w:rsidR="00287731" w:rsidRPr="00A13BF5" w14:paraId="33F6344C" w14:textId="77777777" w:rsidTr="003608A6">
        <w:tc>
          <w:tcPr>
            <w:tcW w:w="1908" w:type="dxa"/>
            <w:vAlign w:val="center"/>
          </w:tcPr>
          <w:p w14:paraId="6ACD2D7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METRONIDAZOLE</w:t>
            </w:r>
          </w:p>
        </w:tc>
        <w:tc>
          <w:tcPr>
            <w:tcW w:w="2358" w:type="dxa"/>
            <w:vAlign w:val="center"/>
          </w:tcPr>
          <w:p w14:paraId="5C56C1B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METRONIDAZOL-VIOSE</w:t>
            </w:r>
          </w:p>
        </w:tc>
        <w:tc>
          <w:tcPr>
            <w:tcW w:w="2935" w:type="dxa"/>
            <w:vAlign w:val="center"/>
          </w:tcPr>
          <w:p w14:paraId="07536BD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INF SOL VIAL 500MG 10 100ML</w:t>
            </w:r>
          </w:p>
        </w:tc>
        <w:tc>
          <w:tcPr>
            <w:tcW w:w="1519" w:type="dxa"/>
            <w:vAlign w:val="center"/>
          </w:tcPr>
          <w:p w14:paraId="265C09F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4968098</w:t>
            </w:r>
          </w:p>
        </w:tc>
      </w:tr>
      <w:tr w:rsidR="00287731" w:rsidRPr="00A13BF5" w14:paraId="317F13B0" w14:textId="77777777" w:rsidTr="003608A6">
        <w:tc>
          <w:tcPr>
            <w:tcW w:w="1908" w:type="dxa"/>
            <w:vAlign w:val="center"/>
          </w:tcPr>
          <w:p w14:paraId="074127F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69A71F3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MEXALEN</w:t>
            </w:r>
          </w:p>
        </w:tc>
        <w:tc>
          <w:tcPr>
            <w:tcW w:w="2935" w:type="dxa"/>
            <w:vAlign w:val="center"/>
          </w:tcPr>
          <w:p w14:paraId="4B64B3A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 xml:space="preserve">SUPPOSITORY YOUTH1000MGADULT 6 </w:t>
            </w:r>
          </w:p>
        </w:tc>
        <w:tc>
          <w:tcPr>
            <w:tcW w:w="1519" w:type="dxa"/>
            <w:vAlign w:val="center"/>
          </w:tcPr>
          <w:p w14:paraId="714CFC7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1258551</w:t>
            </w:r>
          </w:p>
        </w:tc>
      </w:tr>
      <w:tr w:rsidR="00287731" w:rsidRPr="00A13BF5" w14:paraId="1F79F1B6" w14:textId="77777777" w:rsidTr="003608A6">
        <w:tc>
          <w:tcPr>
            <w:tcW w:w="1908" w:type="dxa"/>
            <w:vAlign w:val="center"/>
          </w:tcPr>
          <w:p w14:paraId="73231D7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252EC9A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MEXALEN</w:t>
            </w:r>
          </w:p>
        </w:tc>
        <w:tc>
          <w:tcPr>
            <w:tcW w:w="2935" w:type="dxa"/>
            <w:vAlign w:val="center"/>
          </w:tcPr>
          <w:p w14:paraId="0EFB011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SUPPOSITORY.SCHOOLCHILD 500MG 6</w:t>
            </w:r>
          </w:p>
        </w:tc>
        <w:tc>
          <w:tcPr>
            <w:tcW w:w="1519" w:type="dxa"/>
            <w:vAlign w:val="center"/>
          </w:tcPr>
          <w:p w14:paraId="4E654E4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916650</w:t>
            </w:r>
          </w:p>
        </w:tc>
      </w:tr>
      <w:tr w:rsidR="00287731" w:rsidRPr="00A13BF5" w14:paraId="7AE67283" w14:textId="77777777" w:rsidTr="003608A6">
        <w:tc>
          <w:tcPr>
            <w:tcW w:w="1908" w:type="dxa"/>
            <w:vAlign w:val="center"/>
          </w:tcPr>
          <w:p w14:paraId="243A91C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75F6939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MEXALEN</w:t>
            </w:r>
          </w:p>
        </w:tc>
        <w:tc>
          <w:tcPr>
            <w:tcW w:w="2935" w:type="dxa"/>
            <w:vAlign w:val="center"/>
          </w:tcPr>
          <w:p w14:paraId="0F8A13E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SUPPOSITORY.INFANT 250MG 6</w:t>
            </w:r>
          </w:p>
        </w:tc>
        <w:tc>
          <w:tcPr>
            <w:tcW w:w="1519" w:type="dxa"/>
            <w:vAlign w:val="center"/>
          </w:tcPr>
          <w:p w14:paraId="3F2B4AE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916644</w:t>
            </w:r>
          </w:p>
        </w:tc>
      </w:tr>
      <w:tr w:rsidR="00287731" w:rsidRPr="00A13BF5" w14:paraId="77D16A00" w14:textId="77777777" w:rsidTr="003608A6">
        <w:tc>
          <w:tcPr>
            <w:tcW w:w="1908" w:type="dxa"/>
            <w:vAlign w:val="center"/>
          </w:tcPr>
          <w:p w14:paraId="75C3F49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798A249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MEXALEN</w:t>
            </w:r>
          </w:p>
        </w:tc>
        <w:tc>
          <w:tcPr>
            <w:tcW w:w="2935" w:type="dxa"/>
            <w:vAlign w:val="center"/>
          </w:tcPr>
          <w:p w14:paraId="43AA541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SUPPOSITORY.BABY 125MG 6</w:t>
            </w:r>
          </w:p>
        </w:tc>
        <w:tc>
          <w:tcPr>
            <w:tcW w:w="1519" w:type="dxa"/>
            <w:vAlign w:val="center"/>
          </w:tcPr>
          <w:p w14:paraId="7869398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916638</w:t>
            </w:r>
          </w:p>
        </w:tc>
      </w:tr>
      <w:tr w:rsidR="00287731" w:rsidRPr="00A13BF5" w14:paraId="1875A680" w14:textId="77777777" w:rsidTr="003608A6">
        <w:tc>
          <w:tcPr>
            <w:tcW w:w="1908" w:type="dxa"/>
            <w:vAlign w:val="center"/>
          </w:tcPr>
          <w:p w14:paraId="37DC806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2136D9B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MEXALEN</w:t>
            </w:r>
          </w:p>
        </w:tc>
        <w:tc>
          <w:tcPr>
            <w:tcW w:w="2935" w:type="dxa"/>
            <w:vAlign w:val="center"/>
          </w:tcPr>
          <w:p w14:paraId="504C1E3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СИРОП 200MG/5ML 100ML</w:t>
            </w:r>
          </w:p>
        </w:tc>
        <w:tc>
          <w:tcPr>
            <w:tcW w:w="1519" w:type="dxa"/>
            <w:vAlign w:val="center"/>
          </w:tcPr>
          <w:p w14:paraId="132F4BA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916621</w:t>
            </w:r>
          </w:p>
        </w:tc>
      </w:tr>
      <w:tr w:rsidR="00287731" w:rsidRPr="00A13BF5" w14:paraId="4DA3563C" w14:textId="77777777" w:rsidTr="003608A6">
        <w:tc>
          <w:tcPr>
            <w:tcW w:w="1908" w:type="dxa"/>
            <w:vAlign w:val="center"/>
          </w:tcPr>
          <w:p w14:paraId="748140C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1D9E3E8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MEXALEN</w:t>
            </w:r>
          </w:p>
        </w:tc>
        <w:tc>
          <w:tcPr>
            <w:tcW w:w="2935" w:type="dxa"/>
            <w:vAlign w:val="center"/>
          </w:tcPr>
          <w:p w14:paraId="5AD171D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TABL. 500MG 60</w:t>
            </w:r>
          </w:p>
        </w:tc>
        <w:tc>
          <w:tcPr>
            <w:tcW w:w="1519" w:type="dxa"/>
            <w:vAlign w:val="center"/>
          </w:tcPr>
          <w:p w14:paraId="300868A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3909780</w:t>
            </w:r>
          </w:p>
        </w:tc>
      </w:tr>
      <w:tr w:rsidR="00287731" w:rsidRPr="00A13BF5" w14:paraId="715F7615" w14:textId="77777777" w:rsidTr="003608A6">
        <w:tc>
          <w:tcPr>
            <w:tcW w:w="1908" w:type="dxa"/>
            <w:vAlign w:val="center"/>
          </w:tcPr>
          <w:p w14:paraId="0E3022E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67B7A8F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MEXALEN</w:t>
            </w:r>
          </w:p>
        </w:tc>
        <w:tc>
          <w:tcPr>
            <w:tcW w:w="2935" w:type="dxa"/>
            <w:vAlign w:val="center"/>
          </w:tcPr>
          <w:p w14:paraId="0BDB178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TABL. 500MG 30</w:t>
            </w:r>
          </w:p>
        </w:tc>
        <w:tc>
          <w:tcPr>
            <w:tcW w:w="1519" w:type="dxa"/>
            <w:vAlign w:val="center"/>
          </w:tcPr>
          <w:p w14:paraId="6F2173A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3909774</w:t>
            </w:r>
          </w:p>
        </w:tc>
      </w:tr>
      <w:tr w:rsidR="00287731" w:rsidRPr="00A13BF5" w14:paraId="583DC781" w14:textId="77777777" w:rsidTr="003608A6">
        <w:tc>
          <w:tcPr>
            <w:tcW w:w="1908" w:type="dxa"/>
            <w:vAlign w:val="center"/>
          </w:tcPr>
          <w:p w14:paraId="7641F35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5B21709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MEXA-VIT.C</w:t>
            </w:r>
          </w:p>
        </w:tc>
        <w:tc>
          <w:tcPr>
            <w:tcW w:w="2935" w:type="dxa"/>
            <w:vAlign w:val="center"/>
          </w:tcPr>
          <w:p w14:paraId="2CE8B01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ЕФЕРВЕСЦЕНТНИ ТАБЛЕТКИ 30</w:t>
            </w:r>
          </w:p>
        </w:tc>
        <w:tc>
          <w:tcPr>
            <w:tcW w:w="1519" w:type="dxa"/>
            <w:vAlign w:val="center"/>
          </w:tcPr>
          <w:p w14:paraId="75B913E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3763709</w:t>
            </w:r>
          </w:p>
        </w:tc>
      </w:tr>
      <w:tr w:rsidR="00287731" w:rsidRPr="00A13BF5" w14:paraId="2EB15D2E" w14:textId="77777777" w:rsidTr="003608A6">
        <w:tc>
          <w:tcPr>
            <w:tcW w:w="1908" w:type="dxa"/>
            <w:vAlign w:val="center"/>
          </w:tcPr>
          <w:p w14:paraId="551B956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1E40503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MEXA-VIT.C</w:t>
            </w:r>
          </w:p>
        </w:tc>
        <w:tc>
          <w:tcPr>
            <w:tcW w:w="2935" w:type="dxa"/>
            <w:vAlign w:val="center"/>
          </w:tcPr>
          <w:p w14:paraId="24520AC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ЕФЕРВЕСЦЕНТНИ ТАБЛЕТКИ 10</w:t>
            </w:r>
          </w:p>
        </w:tc>
        <w:tc>
          <w:tcPr>
            <w:tcW w:w="1519" w:type="dxa"/>
            <w:vAlign w:val="center"/>
          </w:tcPr>
          <w:p w14:paraId="7A73272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1308740</w:t>
            </w:r>
          </w:p>
        </w:tc>
      </w:tr>
      <w:tr w:rsidR="00287731" w:rsidRPr="00A13BF5" w14:paraId="7CD600D5" w14:textId="77777777" w:rsidTr="003608A6">
        <w:tc>
          <w:tcPr>
            <w:tcW w:w="1908" w:type="dxa"/>
            <w:vAlign w:val="center"/>
          </w:tcPr>
          <w:p w14:paraId="6550841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5CE8C3D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MEXA-VIT.C</w:t>
            </w:r>
          </w:p>
        </w:tc>
        <w:tc>
          <w:tcPr>
            <w:tcW w:w="2935" w:type="dxa"/>
            <w:vAlign w:val="center"/>
          </w:tcPr>
          <w:p w14:paraId="68AE0C9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ЕФЕРВЕСЦЕНТНИ ТАБЛЕТКИ 20</w:t>
            </w:r>
          </w:p>
        </w:tc>
        <w:tc>
          <w:tcPr>
            <w:tcW w:w="1519" w:type="dxa"/>
            <w:vAlign w:val="center"/>
          </w:tcPr>
          <w:p w14:paraId="7826A00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1308757</w:t>
            </w:r>
          </w:p>
        </w:tc>
      </w:tr>
      <w:tr w:rsidR="00287731" w:rsidRPr="00A13BF5" w14:paraId="7129A639" w14:textId="77777777" w:rsidTr="003608A6">
        <w:tc>
          <w:tcPr>
            <w:tcW w:w="1908" w:type="dxa"/>
            <w:vAlign w:val="center"/>
          </w:tcPr>
          <w:p w14:paraId="38EAF8E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BUDESONIDE</w:t>
            </w:r>
          </w:p>
        </w:tc>
        <w:tc>
          <w:tcPr>
            <w:tcW w:w="2358" w:type="dxa"/>
            <w:vAlign w:val="center"/>
          </w:tcPr>
          <w:p w14:paraId="295C2DD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MIFLONIDE BREEZHAL</w:t>
            </w:r>
          </w:p>
        </w:tc>
        <w:tc>
          <w:tcPr>
            <w:tcW w:w="2935" w:type="dxa"/>
            <w:vAlign w:val="center"/>
          </w:tcPr>
          <w:p w14:paraId="5058064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КАПСУЛИ DRY INH 200Y 60</w:t>
            </w:r>
          </w:p>
        </w:tc>
        <w:tc>
          <w:tcPr>
            <w:tcW w:w="1519" w:type="dxa"/>
            <w:vAlign w:val="center"/>
          </w:tcPr>
          <w:p w14:paraId="5BF56B7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4464765</w:t>
            </w:r>
          </w:p>
        </w:tc>
      </w:tr>
      <w:tr w:rsidR="00287731" w:rsidRPr="00A13BF5" w14:paraId="7B58370D" w14:textId="77777777" w:rsidTr="003608A6">
        <w:tc>
          <w:tcPr>
            <w:tcW w:w="1908" w:type="dxa"/>
            <w:vAlign w:val="center"/>
          </w:tcPr>
          <w:p w14:paraId="65DAD6A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BUDESONIDE</w:t>
            </w:r>
          </w:p>
        </w:tc>
        <w:tc>
          <w:tcPr>
            <w:tcW w:w="2358" w:type="dxa"/>
            <w:vAlign w:val="center"/>
          </w:tcPr>
          <w:p w14:paraId="1769F84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MIFLONIDE BREEZHAL</w:t>
            </w:r>
          </w:p>
        </w:tc>
        <w:tc>
          <w:tcPr>
            <w:tcW w:w="2935" w:type="dxa"/>
            <w:vAlign w:val="center"/>
          </w:tcPr>
          <w:p w14:paraId="576657F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КАПСУЛИ DRY INH 400Y 60</w:t>
            </w:r>
          </w:p>
        </w:tc>
        <w:tc>
          <w:tcPr>
            <w:tcW w:w="1519" w:type="dxa"/>
            <w:vAlign w:val="center"/>
          </w:tcPr>
          <w:p w14:paraId="0C4983F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4451975</w:t>
            </w:r>
          </w:p>
        </w:tc>
      </w:tr>
      <w:tr w:rsidR="00287731" w:rsidRPr="00A13BF5" w14:paraId="27E14E7B" w14:textId="77777777" w:rsidTr="003608A6">
        <w:tc>
          <w:tcPr>
            <w:tcW w:w="1908" w:type="dxa"/>
            <w:vAlign w:val="center"/>
          </w:tcPr>
          <w:p w14:paraId="0244E0E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MILRINONE</w:t>
            </w:r>
          </w:p>
        </w:tc>
        <w:tc>
          <w:tcPr>
            <w:tcW w:w="2358" w:type="dxa"/>
            <w:vAlign w:val="center"/>
          </w:tcPr>
          <w:p w14:paraId="2774455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MILRINON-CARINO</w:t>
            </w:r>
          </w:p>
        </w:tc>
        <w:tc>
          <w:tcPr>
            <w:tcW w:w="2935" w:type="dxa"/>
            <w:vAlign w:val="center"/>
          </w:tcPr>
          <w:p w14:paraId="32953BD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INJ/INF AMP 1MG/ML 10 10ML</w:t>
            </w:r>
          </w:p>
        </w:tc>
        <w:tc>
          <w:tcPr>
            <w:tcW w:w="1519" w:type="dxa"/>
            <w:vAlign w:val="center"/>
          </w:tcPr>
          <w:p w14:paraId="222606D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4958303</w:t>
            </w:r>
          </w:p>
        </w:tc>
      </w:tr>
      <w:tr w:rsidR="00287731" w:rsidRPr="00A13BF5" w14:paraId="79DA53A2" w14:textId="77777777" w:rsidTr="003608A6">
        <w:tc>
          <w:tcPr>
            <w:tcW w:w="1908" w:type="dxa"/>
            <w:vAlign w:val="center"/>
          </w:tcPr>
          <w:p w14:paraId="098C9F8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MILRINONE</w:t>
            </w:r>
          </w:p>
        </w:tc>
        <w:tc>
          <w:tcPr>
            <w:tcW w:w="2358" w:type="dxa"/>
            <w:vAlign w:val="center"/>
          </w:tcPr>
          <w:p w14:paraId="72CFAAA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MILRINON-HIKMA</w:t>
            </w:r>
          </w:p>
        </w:tc>
        <w:tc>
          <w:tcPr>
            <w:tcW w:w="2935" w:type="dxa"/>
            <w:vAlign w:val="center"/>
          </w:tcPr>
          <w:p w14:paraId="23D352A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INJ SOL VIAL 1MG/ML 10 10ML</w:t>
            </w:r>
          </w:p>
        </w:tc>
        <w:tc>
          <w:tcPr>
            <w:tcW w:w="1519" w:type="dxa"/>
            <w:vAlign w:val="center"/>
          </w:tcPr>
          <w:p w14:paraId="7D17170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3766599</w:t>
            </w:r>
          </w:p>
        </w:tc>
      </w:tr>
      <w:tr w:rsidR="00287731" w:rsidRPr="00A13BF5" w14:paraId="390A2D9C" w14:textId="77777777" w:rsidTr="003608A6">
        <w:tc>
          <w:tcPr>
            <w:tcW w:w="1908" w:type="dxa"/>
            <w:vAlign w:val="center"/>
          </w:tcPr>
          <w:p w14:paraId="47C758C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DEXAMETHASONE</w:t>
            </w:r>
          </w:p>
        </w:tc>
        <w:tc>
          <w:tcPr>
            <w:tcW w:w="2358" w:type="dxa"/>
            <w:vAlign w:val="center"/>
          </w:tcPr>
          <w:p w14:paraId="45A5859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MONODEX</w:t>
            </w:r>
          </w:p>
        </w:tc>
        <w:tc>
          <w:tcPr>
            <w:tcW w:w="2935" w:type="dxa"/>
            <w:vAlign w:val="center"/>
          </w:tcPr>
          <w:p w14:paraId="7A01B2C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КАПКИ ЗА ОЧИ 1MG/ML 10 .40ML</w:t>
            </w:r>
          </w:p>
        </w:tc>
        <w:tc>
          <w:tcPr>
            <w:tcW w:w="1519" w:type="dxa"/>
            <w:vAlign w:val="center"/>
          </w:tcPr>
          <w:p w14:paraId="2E34C22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3926353</w:t>
            </w:r>
          </w:p>
        </w:tc>
      </w:tr>
      <w:tr w:rsidR="00287731" w:rsidRPr="00A13BF5" w14:paraId="1FDDB334" w14:textId="77777777" w:rsidTr="003608A6">
        <w:tc>
          <w:tcPr>
            <w:tcW w:w="1908" w:type="dxa"/>
            <w:vAlign w:val="center"/>
          </w:tcPr>
          <w:p w14:paraId="56849DC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MORPHINE</w:t>
            </w:r>
          </w:p>
        </w:tc>
        <w:tc>
          <w:tcPr>
            <w:tcW w:w="2358" w:type="dxa"/>
            <w:vAlign w:val="center"/>
          </w:tcPr>
          <w:p w14:paraId="38A5A88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MORAPID</w:t>
            </w:r>
          </w:p>
        </w:tc>
        <w:tc>
          <w:tcPr>
            <w:tcW w:w="2935" w:type="dxa"/>
            <w:vAlign w:val="center"/>
          </w:tcPr>
          <w:p w14:paraId="463FC0C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20MG 30</w:t>
            </w:r>
          </w:p>
        </w:tc>
        <w:tc>
          <w:tcPr>
            <w:tcW w:w="1519" w:type="dxa"/>
            <w:vAlign w:val="center"/>
          </w:tcPr>
          <w:p w14:paraId="16D260F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1282526</w:t>
            </w:r>
          </w:p>
        </w:tc>
      </w:tr>
      <w:tr w:rsidR="00287731" w:rsidRPr="00A13BF5" w14:paraId="78F190C5" w14:textId="77777777" w:rsidTr="003608A6">
        <w:tc>
          <w:tcPr>
            <w:tcW w:w="1908" w:type="dxa"/>
            <w:vAlign w:val="center"/>
          </w:tcPr>
          <w:p w14:paraId="1730877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MORPHINE</w:t>
            </w:r>
          </w:p>
        </w:tc>
        <w:tc>
          <w:tcPr>
            <w:tcW w:w="2358" w:type="dxa"/>
            <w:vAlign w:val="center"/>
          </w:tcPr>
          <w:p w14:paraId="3BC9B53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MORAPID</w:t>
            </w:r>
          </w:p>
        </w:tc>
        <w:tc>
          <w:tcPr>
            <w:tcW w:w="2935" w:type="dxa"/>
            <w:vAlign w:val="center"/>
          </w:tcPr>
          <w:p w14:paraId="44393E9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10MG 30</w:t>
            </w:r>
          </w:p>
        </w:tc>
        <w:tc>
          <w:tcPr>
            <w:tcW w:w="1519" w:type="dxa"/>
            <w:vAlign w:val="center"/>
          </w:tcPr>
          <w:p w14:paraId="63240C1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1282495</w:t>
            </w:r>
          </w:p>
        </w:tc>
      </w:tr>
      <w:tr w:rsidR="00287731" w:rsidRPr="00A13BF5" w14:paraId="722C414A" w14:textId="77777777" w:rsidTr="003608A6">
        <w:tc>
          <w:tcPr>
            <w:tcW w:w="1908" w:type="dxa"/>
            <w:vAlign w:val="center"/>
          </w:tcPr>
          <w:p w14:paraId="664BC66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TRIMETHOPRIM</w:t>
            </w:r>
          </w:p>
        </w:tc>
        <w:tc>
          <w:tcPr>
            <w:tcW w:w="2358" w:type="dxa"/>
            <w:vAlign w:val="center"/>
          </w:tcPr>
          <w:p w14:paraId="040772E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MOTRIM</w:t>
            </w:r>
          </w:p>
        </w:tc>
        <w:tc>
          <w:tcPr>
            <w:tcW w:w="2935" w:type="dxa"/>
            <w:vAlign w:val="center"/>
          </w:tcPr>
          <w:p w14:paraId="2CCFC9B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TABL. 100MG 20</w:t>
            </w:r>
          </w:p>
        </w:tc>
        <w:tc>
          <w:tcPr>
            <w:tcW w:w="1519" w:type="dxa"/>
            <w:vAlign w:val="center"/>
          </w:tcPr>
          <w:p w14:paraId="3A79EAA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440093</w:t>
            </w:r>
          </w:p>
        </w:tc>
      </w:tr>
      <w:tr w:rsidR="00287731" w:rsidRPr="00A13BF5" w14:paraId="054D0C49" w14:textId="77777777" w:rsidTr="003608A6">
        <w:tc>
          <w:tcPr>
            <w:tcW w:w="1908" w:type="dxa"/>
            <w:vAlign w:val="center"/>
          </w:tcPr>
          <w:p w14:paraId="26D1A34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TRIMETHOPRIM</w:t>
            </w:r>
          </w:p>
        </w:tc>
        <w:tc>
          <w:tcPr>
            <w:tcW w:w="2358" w:type="dxa"/>
            <w:vAlign w:val="center"/>
          </w:tcPr>
          <w:p w14:paraId="53729EB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MOTRIM</w:t>
            </w:r>
          </w:p>
        </w:tc>
        <w:tc>
          <w:tcPr>
            <w:tcW w:w="2935" w:type="dxa"/>
            <w:vAlign w:val="center"/>
          </w:tcPr>
          <w:p w14:paraId="6F3F688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TABL. 200MG 25</w:t>
            </w:r>
          </w:p>
        </w:tc>
        <w:tc>
          <w:tcPr>
            <w:tcW w:w="1519" w:type="dxa"/>
            <w:vAlign w:val="center"/>
          </w:tcPr>
          <w:p w14:paraId="6E992C8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440331</w:t>
            </w:r>
          </w:p>
        </w:tc>
      </w:tr>
      <w:tr w:rsidR="00287731" w:rsidRPr="00A13BF5" w14:paraId="5FF648DE" w14:textId="77777777" w:rsidTr="003608A6">
        <w:tc>
          <w:tcPr>
            <w:tcW w:w="1908" w:type="dxa"/>
            <w:vAlign w:val="center"/>
          </w:tcPr>
          <w:p w14:paraId="77DD01A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lastRenderedPageBreak/>
              <w:t>TRIMETHOPRIM</w:t>
            </w:r>
          </w:p>
        </w:tc>
        <w:tc>
          <w:tcPr>
            <w:tcW w:w="2358" w:type="dxa"/>
            <w:vAlign w:val="center"/>
          </w:tcPr>
          <w:p w14:paraId="7494E87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MOTRIM</w:t>
            </w:r>
          </w:p>
        </w:tc>
        <w:tc>
          <w:tcPr>
            <w:tcW w:w="2935" w:type="dxa"/>
            <w:vAlign w:val="center"/>
          </w:tcPr>
          <w:p w14:paraId="0FA6E8B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TABL. 200MG 10</w:t>
            </w:r>
          </w:p>
        </w:tc>
        <w:tc>
          <w:tcPr>
            <w:tcW w:w="1519" w:type="dxa"/>
            <w:vAlign w:val="center"/>
          </w:tcPr>
          <w:p w14:paraId="1139581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440325</w:t>
            </w:r>
          </w:p>
        </w:tc>
      </w:tr>
      <w:tr w:rsidR="00287731" w:rsidRPr="00A13BF5" w14:paraId="43340ECD" w14:textId="77777777" w:rsidTr="003608A6">
        <w:tc>
          <w:tcPr>
            <w:tcW w:w="1908" w:type="dxa"/>
            <w:vAlign w:val="center"/>
          </w:tcPr>
          <w:p w14:paraId="065661E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MOXIFLOXACIN</w:t>
            </w:r>
          </w:p>
        </w:tc>
        <w:tc>
          <w:tcPr>
            <w:tcW w:w="2358" w:type="dxa"/>
            <w:vAlign w:val="center"/>
          </w:tcPr>
          <w:p w14:paraId="3AF70BC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MOXIFLOXACIN-1A PH</w:t>
            </w:r>
          </w:p>
        </w:tc>
        <w:tc>
          <w:tcPr>
            <w:tcW w:w="2935" w:type="dxa"/>
            <w:vAlign w:val="center"/>
          </w:tcPr>
          <w:p w14:paraId="328A920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400MG 5</w:t>
            </w:r>
          </w:p>
        </w:tc>
        <w:tc>
          <w:tcPr>
            <w:tcW w:w="1519" w:type="dxa"/>
            <w:vAlign w:val="center"/>
          </w:tcPr>
          <w:p w14:paraId="090FEE4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4202663</w:t>
            </w:r>
          </w:p>
        </w:tc>
      </w:tr>
      <w:tr w:rsidR="00287731" w:rsidRPr="00A13BF5" w14:paraId="7E764DB5" w14:textId="77777777" w:rsidTr="003608A6">
        <w:tc>
          <w:tcPr>
            <w:tcW w:w="1908" w:type="dxa"/>
            <w:vAlign w:val="center"/>
          </w:tcPr>
          <w:p w14:paraId="3F28AA7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MOXIFLOXACIN</w:t>
            </w:r>
          </w:p>
        </w:tc>
        <w:tc>
          <w:tcPr>
            <w:tcW w:w="2358" w:type="dxa"/>
            <w:vAlign w:val="center"/>
          </w:tcPr>
          <w:p w14:paraId="162132F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MOXIFLOXACIN-1A PH</w:t>
            </w:r>
          </w:p>
        </w:tc>
        <w:tc>
          <w:tcPr>
            <w:tcW w:w="2935" w:type="dxa"/>
            <w:vAlign w:val="center"/>
          </w:tcPr>
          <w:p w14:paraId="12ADC28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400MG 7</w:t>
            </w:r>
          </w:p>
        </w:tc>
        <w:tc>
          <w:tcPr>
            <w:tcW w:w="1519" w:type="dxa"/>
            <w:vAlign w:val="center"/>
          </w:tcPr>
          <w:p w14:paraId="2F0C1B0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4202686</w:t>
            </w:r>
          </w:p>
        </w:tc>
      </w:tr>
      <w:tr w:rsidR="00287731" w:rsidRPr="00A13BF5" w14:paraId="038A94BA" w14:textId="77777777" w:rsidTr="003608A6">
        <w:tc>
          <w:tcPr>
            <w:tcW w:w="1908" w:type="dxa"/>
            <w:vAlign w:val="center"/>
          </w:tcPr>
          <w:p w14:paraId="1B901B5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MOXIFLOXACIN</w:t>
            </w:r>
          </w:p>
        </w:tc>
        <w:tc>
          <w:tcPr>
            <w:tcW w:w="2358" w:type="dxa"/>
            <w:vAlign w:val="center"/>
          </w:tcPr>
          <w:p w14:paraId="02763C9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MOXIFLOXACIN-KABI</w:t>
            </w:r>
          </w:p>
        </w:tc>
        <w:tc>
          <w:tcPr>
            <w:tcW w:w="2935" w:type="dxa"/>
            <w:vAlign w:val="center"/>
          </w:tcPr>
          <w:p w14:paraId="0D00229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PL INF БУТИЛКА 400MG 10 250ML</w:t>
            </w:r>
          </w:p>
        </w:tc>
        <w:tc>
          <w:tcPr>
            <w:tcW w:w="1519" w:type="dxa"/>
            <w:vAlign w:val="center"/>
          </w:tcPr>
          <w:p w14:paraId="593C90C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4203243</w:t>
            </w:r>
          </w:p>
        </w:tc>
      </w:tr>
      <w:tr w:rsidR="00287731" w:rsidRPr="00A13BF5" w14:paraId="12C90CBF" w14:textId="77777777" w:rsidTr="003608A6">
        <w:tc>
          <w:tcPr>
            <w:tcW w:w="1908" w:type="dxa"/>
            <w:vAlign w:val="center"/>
          </w:tcPr>
          <w:p w14:paraId="76784C7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MOXIFLOXACIN</w:t>
            </w:r>
          </w:p>
        </w:tc>
        <w:tc>
          <w:tcPr>
            <w:tcW w:w="2358" w:type="dxa"/>
            <w:vAlign w:val="center"/>
          </w:tcPr>
          <w:p w14:paraId="001AEB4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MOXIFLOXACIN-KRKA</w:t>
            </w:r>
          </w:p>
        </w:tc>
        <w:tc>
          <w:tcPr>
            <w:tcW w:w="2935" w:type="dxa"/>
            <w:vAlign w:val="center"/>
          </w:tcPr>
          <w:p w14:paraId="23C06EC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400MG 10</w:t>
            </w:r>
          </w:p>
        </w:tc>
        <w:tc>
          <w:tcPr>
            <w:tcW w:w="1519" w:type="dxa"/>
            <w:vAlign w:val="center"/>
          </w:tcPr>
          <w:p w14:paraId="2867021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4206112</w:t>
            </w:r>
          </w:p>
        </w:tc>
      </w:tr>
      <w:tr w:rsidR="00287731" w:rsidRPr="00A13BF5" w14:paraId="04C63177" w14:textId="77777777" w:rsidTr="003608A6">
        <w:tc>
          <w:tcPr>
            <w:tcW w:w="1908" w:type="dxa"/>
            <w:vAlign w:val="center"/>
          </w:tcPr>
          <w:p w14:paraId="45FAB8A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MOXIFLOXACIN</w:t>
            </w:r>
          </w:p>
        </w:tc>
        <w:tc>
          <w:tcPr>
            <w:tcW w:w="2358" w:type="dxa"/>
            <w:vAlign w:val="center"/>
          </w:tcPr>
          <w:p w14:paraId="3E8BB50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MOXIFLOXACIN-RATIO</w:t>
            </w:r>
          </w:p>
        </w:tc>
        <w:tc>
          <w:tcPr>
            <w:tcW w:w="2935" w:type="dxa"/>
            <w:vAlign w:val="center"/>
          </w:tcPr>
          <w:p w14:paraId="10AC311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400MG 5</w:t>
            </w:r>
          </w:p>
        </w:tc>
        <w:tc>
          <w:tcPr>
            <w:tcW w:w="1519" w:type="dxa"/>
            <w:vAlign w:val="center"/>
          </w:tcPr>
          <w:p w14:paraId="38E3587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3926896</w:t>
            </w:r>
          </w:p>
        </w:tc>
      </w:tr>
      <w:tr w:rsidR="00287731" w:rsidRPr="00A13BF5" w14:paraId="691190DD" w14:textId="77777777" w:rsidTr="003608A6">
        <w:tc>
          <w:tcPr>
            <w:tcW w:w="1908" w:type="dxa"/>
            <w:vAlign w:val="center"/>
          </w:tcPr>
          <w:p w14:paraId="4264605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MOXIFLOXACIN</w:t>
            </w:r>
          </w:p>
        </w:tc>
        <w:tc>
          <w:tcPr>
            <w:tcW w:w="2358" w:type="dxa"/>
            <w:vAlign w:val="center"/>
          </w:tcPr>
          <w:p w14:paraId="1FD1001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MOXIFLOXACIN-RATIO</w:t>
            </w:r>
          </w:p>
        </w:tc>
        <w:tc>
          <w:tcPr>
            <w:tcW w:w="2935" w:type="dxa"/>
            <w:vAlign w:val="center"/>
          </w:tcPr>
          <w:p w14:paraId="2FFC357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400MG 14</w:t>
            </w:r>
          </w:p>
        </w:tc>
        <w:tc>
          <w:tcPr>
            <w:tcW w:w="1519" w:type="dxa"/>
            <w:vAlign w:val="center"/>
          </w:tcPr>
          <w:p w14:paraId="799BCCE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3926927</w:t>
            </w:r>
          </w:p>
        </w:tc>
      </w:tr>
      <w:tr w:rsidR="00287731" w:rsidRPr="00A13BF5" w14:paraId="5A12E8EE" w14:textId="77777777" w:rsidTr="003608A6">
        <w:tc>
          <w:tcPr>
            <w:tcW w:w="1908" w:type="dxa"/>
            <w:vAlign w:val="center"/>
          </w:tcPr>
          <w:p w14:paraId="61EF565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MOXIFLOXACIN</w:t>
            </w:r>
          </w:p>
        </w:tc>
        <w:tc>
          <w:tcPr>
            <w:tcW w:w="2358" w:type="dxa"/>
            <w:vAlign w:val="center"/>
          </w:tcPr>
          <w:p w14:paraId="35D0ECB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MOXIFLOXACIN-RATIO</w:t>
            </w:r>
          </w:p>
        </w:tc>
        <w:tc>
          <w:tcPr>
            <w:tcW w:w="2935" w:type="dxa"/>
            <w:vAlign w:val="center"/>
          </w:tcPr>
          <w:p w14:paraId="2B16653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400MG 10</w:t>
            </w:r>
          </w:p>
        </w:tc>
        <w:tc>
          <w:tcPr>
            <w:tcW w:w="1519" w:type="dxa"/>
            <w:vAlign w:val="center"/>
          </w:tcPr>
          <w:p w14:paraId="15362AC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3926910</w:t>
            </w:r>
          </w:p>
        </w:tc>
      </w:tr>
      <w:tr w:rsidR="00287731" w:rsidRPr="00A13BF5" w14:paraId="014F0E60" w14:textId="77777777" w:rsidTr="003608A6">
        <w:tc>
          <w:tcPr>
            <w:tcW w:w="1908" w:type="dxa"/>
            <w:vAlign w:val="center"/>
          </w:tcPr>
          <w:p w14:paraId="227EE2D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MOXIFLOXACIN</w:t>
            </w:r>
          </w:p>
        </w:tc>
        <w:tc>
          <w:tcPr>
            <w:tcW w:w="2358" w:type="dxa"/>
            <w:vAlign w:val="center"/>
          </w:tcPr>
          <w:p w14:paraId="78D1B0B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MOXIFLOXACIN-RATIO</w:t>
            </w:r>
          </w:p>
        </w:tc>
        <w:tc>
          <w:tcPr>
            <w:tcW w:w="2935" w:type="dxa"/>
            <w:vAlign w:val="center"/>
          </w:tcPr>
          <w:p w14:paraId="1F754F6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400MG 7</w:t>
            </w:r>
          </w:p>
        </w:tc>
        <w:tc>
          <w:tcPr>
            <w:tcW w:w="1519" w:type="dxa"/>
            <w:vAlign w:val="center"/>
          </w:tcPr>
          <w:p w14:paraId="7274AE4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3926904</w:t>
            </w:r>
          </w:p>
        </w:tc>
      </w:tr>
      <w:tr w:rsidR="00287731" w:rsidRPr="00A13BF5" w14:paraId="0A54B1C5" w14:textId="77777777" w:rsidTr="003608A6">
        <w:tc>
          <w:tcPr>
            <w:tcW w:w="1908" w:type="dxa"/>
            <w:vAlign w:val="center"/>
          </w:tcPr>
          <w:p w14:paraId="50E7230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MOXIFLOXACIN</w:t>
            </w:r>
          </w:p>
        </w:tc>
        <w:tc>
          <w:tcPr>
            <w:tcW w:w="2358" w:type="dxa"/>
            <w:vAlign w:val="center"/>
          </w:tcPr>
          <w:p w14:paraId="4E38DA6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MOXIFLOXACIN-SANDO</w:t>
            </w:r>
          </w:p>
        </w:tc>
        <w:tc>
          <w:tcPr>
            <w:tcW w:w="2935" w:type="dxa"/>
            <w:vAlign w:val="center"/>
          </w:tcPr>
          <w:p w14:paraId="761F928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400MG 5</w:t>
            </w:r>
          </w:p>
        </w:tc>
        <w:tc>
          <w:tcPr>
            <w:tcW w:w="1519" w:type="dxa"/>
            <w:vAlign w:val="center"/>
          </w:tcPr>
          <w:p w14:paraId="34465C6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4201965</w:t>
            </w:r>
          </w:p>
        </w:tc>
      </w:tr>
      <w:tr w:rsidR="00287731" w:rsidRPr="00A13BF5" w14:paraId="5B494792" w14:textId="77777777" w:rsidTr="003608A6">
        <w:tc>
          <w:tcPr>
            <w:tcW w:w="1908" w:type="dxa"/>
            <w:vAlign w:val="center"/>
          </w:tcPr>
          <w:p w14:paraId="6E3482D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MOXIFLOXACIN</w:t>
            </w:r>
          </w:p>
        </w:tc>
        <w:tc>
          <w:tcPr>
            <w:tcW w:w="2358" w:type="dxa"/>
            <w:vAlign w:val="center"/>
          </w:tcPr>
          <w:p w14:paraId="6F8B8B3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MOXIFLOXACIN-SANDO</w:t>
            </w:r>
          </w:p>
        </w:tc>
        <w:tc>
          <w:tcPr>
            <w:tcW w:w="2935" w:type="dxa"/>
            <w:vAlign w:val="center"/>
          </w:tcPr>
          <w:p w14:paraId="5769214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400MG 7</w:t>
            </w:r>
          </w:p>
        </w:tc>
        <w:tc>
          <w:tcPr>
            <w:tcW w:w="1519" w:type="dxa"/>
            <w:vAlign w:val="center"/>
          </w:tcPr>
          <w:p w14:paraId="772ED90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4201971</w:t>
            </w:r>
          </w:p>
        </w:tc>
      </w:tr>
      <w:tr w:rsidR="00287731" w:rsidRPr="00A13BF5" w14:paraId="388E136C" w14:textId="77777777" w:rsidTr="003608A6">
        <w:tc>
          <w:tcPr>
            <w:tcW w:w="1908" w:type="dxa"/>
            <w:vAlign w:val="center"/>
          </w:tcPr>
          <w:p w14:paraId="254B9E7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MOXIFLOXACIN</w:t>
            </w:r>
          </w:p>
        </w:tc>
        <w:tc>
          <w:tcPr>
            <w:tcW w:w="2358" w:type="dxa"/>
            <w:vAlign w:val="center"/>
          </w:tcPr>
          <w:p w14:paraId="610AAFF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MOXIFLOXACIN-STADA</w:t>
            </w:r>
          </w:p>
        </w:tc>
        <w:tc>
          <w:tcPr>
            <w:tcW w:w="2935" w:type="dxa"/>
            <w:vAlign w:val="center"/>
          </w:tcPr>
          <w:p w14:paraId="720E73A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400MG 5</w:t>
            </w:r>
          </w:p>
        </w:tc>
        <w:tc>
          <w:tcPr>
            <w:tcW w:w="1519" w:type="dxa"/>
            <w:vAlign w:val="center"/>
          </w:tcPr>
          <w:p w14:paraId="2F78638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3914249</w:t>
            </w:r>
          </w:p>
        </w:tc>
      </w:tr>
      <w:tr w:rsidR="00287731" w:rsidRPr="00A13BF5" w14:paraId="6F854779" w14:textId="77777777" w:rsidTr="003608A6">
        <w:tc>
          <w:tcPr>
            <w:tcW w:w="1908" w:type="dxa"/>
            <w:vAlign w:val="center"/>
          </w:tcPr>
          <w:p w14:paraId="3D8BDB9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MOXIFLOXACIN</w:t>
            </w:r>
          </w:p>
        </w:tc>
        <w:tc>
          <w:tcPr>
            <w:tcW w:w="2358" w:type="dxa"/>
            <w:vAlign w:val="center"/>
          </w:tcPr>
          <w:p w14:paraId="39751DE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MOXIFLOXACIN-STADA</w:t>
            </w:r>
          </w:p>
        </w:tc>
        <w:tc>
          <w:tcPr>
            <w:tcW w:w="2935" w:type="dxa"/>
            <w:vAlign w:val="center"/>
          </w:tcPr>
          <w:p w14:paraId="5D0826A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400MG 7</w:t>
            </w:r>
          </w:p>
        </w:tc>
        <w:tc>
          <w:tcPr>
            <w:tcW w:w="1519" w:type="dxa"/>
            <w:vAlign w:val="center"/>
          </w:tcPr>
          <w:p w14:paraId="1CBF3C9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3914255</w:t>
            </w:r>
          </w:p>
        </w:tc>
      </w:tr>
      <w:tr w:rsidR="00287731" w:rsidRPr="00A13BF5" w14:paraId="31F6185F" w14:textId="77777777" w:rsidTr="003608A6">
        <w:tc>
          <w:tcPr>
            <w:tcW w:w="1908" w:type="dxa"/>
            <w:vAlign w:val="center"/>
          </w:tcPr>
          <w:p w14:paraId="6713D12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DEXAMETHASONE</w:t>
            </w:r>
          </w:p>
        </w:tc>
        <w:tc>
          <w:tcPr>
            <w:tcW w:w="2358" w:type="dxa"/>
            <w:vAlign w:val="center"/>
          </w:tcPr>
          <w:p w14:paraId="7E4B000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MULTODRIN</w:t>
            </w:r>
          </w:p>
        </w:tc>
        <w:tc>
          <w:tcPr>
            <w:tcW w:w="2935" w:type="dxa"/>
            <w:vAlign w:val="center"/>
          </w:tcPr>
          <w:p w14:paraId="1E4C33D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МЕХЛЕМ 15G</w:t>
            </w:r>
          </w:p>
        </w:tc>
        <w:tc>
          <w:tcPr>
            <w:tcW w:w="1519" w:type="dxa"/>
            <w:vAlign w:val="center"/>
          </w:tcPr>
          <w:p w14:paraId="6C6D237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35955</w:t>
            </w:r>
          </w:p>
        </w:tc>
      </w:tr>
      <w:tr w:rsidR="00287731" w:rsidRPr="00A13BF5" w14:paraId="4AAE546D" w14:textId="77777777" w:rsidTr="003608A6">
        <w:tc>
          <w:tcPr>
            <w:tcW w:w="1908" w:type="dxa"/>
            <w:vAlign w:val="center"/>
          </w:tcPr>
          <w:p w14:paraId="4911B87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DEXAMETHASONE</w:t>
            </w:r>
          </w:p>
        </w:tc>
        <w:tc>
          <w:tcPr>
            <w:tcW w:w="2358" w:type="dxa"/>
            <w:vAlign w:val="center"/>
          </w:tcPr>
          <w:p w14:paraId="47DECA2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MULTODRIN</w:t>
            </w:r>
          </w:p>
        </w:tc>
        <w:tc>
          <w:tcPr>
            <w:tcW w:w="2935" w:type="dxa"/>
            <w:vAlign w:val="center"/>
          </w:tcPr>
          <w:p w14:paraId="48FD3B7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МЕХЛЕМ 30G</w:t>
            </w:r>
          </w:p>
        </w:tc>
        <w:tc>
          <w:tcPr>
            <w:tcW w:w="1519" w:type="dxa"/>
            <w:vAlign w:val="center"/>
          </w:tcPr>
          <w:p w14:paraId="35DF182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533280</w:t>
            </w:r>
          </w:p>
        </w:tc>
      </w:tr>
      <w:tr w:rsidR="00287731" w:rsidRPr="00A13BF5" w14:paraId="32FE4BCD" w14:textId="77777777" w:rsidTr="003608A6">
        <w:tc>
          <w:tcPr>
            <w:tcW w:w="1908" w:type="dxa"/>
            <w:vAlign w:val="center"/>
          </w:tcPr>
          <w:p w14:paraId="1CE9C5A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MORPHINE</w:t>
            </w:r>
          </w:p>
        </w:tc>
        <w:tc>
          <w:tcPr>
            <w:tcW w:w="2358" w:type="dxa"/>
            <w:vAlign w:val="center"/>
          </w:tcPr>
          <w:p w14:paraId="4F5021E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MUNDIDOL</w:t>
            </w:r>
          </w:p>
        </w:tc>
        <w:tc>
          <w:tcPr>
            <w:tcW w:w="2935" w:type="dxa"/>
            <w:vAlign w:val="center"/>
          </w:tcPr>
          <w:p w14:paraId="5032A33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RET 200MG 30</w:t>
            </w:r>
          </w:p>
        </w:tc>
        <w:tc>
          <w:tcPr>
            <w:tcW w:w="1519" w:type="dxa"/>
            <w:vAlign w:val="center"/>
          </w:tcPr>
          <w:p w14:paraId="41AD5E0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1457115</w:t>
            </w:r>
          </w:p>
        </w:tc>
      </w:tr>
      <w:tr w:rsidR="00287731" w:rsidRPr="00A13BF5" w14:paraId="523889E3" w14:textId="77777777" w:rsidTr="003608A6">
        <w:tc>
          <w:tcPr>
            <w:tcW w:w="1908" w:type="dxa"/>
            <w:vAlign w:val="center"/>
          </w:tcPr>
          <w:p w14:paraId="60AED5F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MORPHINE</w:t>
            </w:r>
          </w:p>
        </w:tc>
        <w:tc>
          <w:tcPr>
            <w:tcW w:w="2358" w:type="dxa"/>
            <w:vAlign w:val="center"/>
          </w:tcPr>
          <w:p w14:paraId="2E52F3B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MUNDIDOL</w:t>
            </w:r>
          </w:p>
        </w:tc>
        <w:tc>
          <w:tcPr>
            <w:tcW w:w="2935" w:type="dxa"/>
            <w:vAlign w:val="center"/>
          </w:tcPr>
          <w:p w14:paraId="3F5C99E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RET 30MG 30</w:t>
            </w:r>
          </w:p>
        </w:tc>
        <w:tc>
          <w:tcPr>
            <w:tcW w:w="1519" w:type="dxa"/>
            <w:vAlign w:val="center"/>
          </w:tcPr>
          <w:p w14:paraId="5E893EB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1240835</w:t>
            </w:r>
          </w:p>
        </w:tc>
      </w:tr>
      <w:tr w:rsidR="00287731" w:rsidRPr="00A13BF5" w14:paraId="29734DF5" w14:textId="77777777" w:rsidTr="003608A6">
        <w:tc>
          <w:tcPr>
            <w:tcW w:w="1908" w:type="dxa"/>
            <w:vAlign w:val="center"/>
          </w:tcPr>
          <w:p w14:paraId="5E0EB04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MORPHINE</w:t>
            </w:r>
          </w:p>
        </w:tc>
        <w:tc>
          <w:tcPr>
            <w:tcW w:w="2358" w:type="dxa"/>
            <w:vAlign w:val="center"/>
          </w:tcPr>
          <w:p w14:paraId="748D02A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MUNDIDOL</w:t>
            </w:r>
          </w:p>
        </w:tc>
        <w:tc>
          <w:tcPr>
            <w:tcW w:w="2935" w:type="dxa"/>
            <w:vAlign w:val="center"/>
          </w:tcPr>
          <w:p w14:paraId="60AAEA3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RET 60MG 30</w:t>
            </w:r>
          </w:p>
        </w:tc>
        <w:tc>
          <w:tcPr>
            <w:tcW w:w="1519" w:type="dxa"/>
            <w:vAlign w:val="center"/>
          </w:tcPr>
          <w:p w14:paraId="17E78F5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1040817</w:t>
            </w:r>
          </w:p>
        </w:tc>
      </w:tr>
      <w:tr w:rsidR="00287731" w:rsidRPr="00A13BF5" w14:paraId="5AC9F030" w14:textId="77777777" w:rsidTr="003608A6">
        <w:tc>
          <w:tcPr>
            <w:tcW w:w="1908" w:type="dxa"/>
            <w:vAlign w:val="center"/>
          </w:tcPr>
          <w:p w14:paraId="478276D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MORPHINE</w:t>
            </w:r>
          </w:p>
        </w:tc>
        <w:tc>
          <w:tcPr>
            <w:tcW w:w="2358" w:type="dxa"/>
            <w:vAlign w:val="center"/>
          </w:tcPr>
          <w:p w14:paraId="7314D5F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MUNDIDOL</w:t>
            </w:r>
          </w:p>
        </w:tc>
        <w:tc>
          <w:tcPr>
            <w:tcW w:w="2935" w:type="dxa"/>
            <w:vAlign w:val="center"/>
          </w:tcPr>
          <w:p w14:paraId="01622F3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RET 10MG 30</w:t>
            </w:r>
          </w:p>
        </w:tc>
        <w:tc>
          <w:tcPr>
            <w:tcW w:w="1519" w:type="dxa"/>
            <w:vAlign w:val="center"/>
          </w:tcPr>
          <w:p w14:paraId="2EBB196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1232333</w:t>
            </w:r>
          </w:p>
        </w:tc>
      </w:tr>
      <w:tr w:rsidR="00287731" w:rsidRPr="00A13BF5" w14:paraId="23130DCA" w14:textId="77777777" w:rsidTr="003608A6">
        <w:tc>
          <w:tcPr>
            <w:tcW w:w="1908" w:type="dxa"/>
            <w:vAlign w:val="center"/>
          </w:tcPr>
          <w:p w14:paraId="1010452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MORPHINE</w:t>
            </w:r>
          </w:p>
        </w:tc>
        <w:tc>
          <w:tcPr>
            <w:tcW w:w="2358" w:type="dxa"/>
            <w:vAlign w:val="center"/>
          </w:tcPr>
          <w:p w14:paraId="5B38E37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MUNDIDOL UNO</w:t>
            </w:r>
          </w:p>
        </w:tc>
        <w:tc>
          <w:tcPr>
            <w:tcW w:w="2935" w:type="dxa"/>
            <w:vAlign w:val="center"/>
          </w:tcPr>
          <w:p w14:paraId="307C572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КАПСУЛИ СЪС ЗАБАВЕНО ОСВОБОЖДАВАНЕ 200MG 30</w:t>
            </w:r>
          </w:p>
        </w:tc>
        <w:tc>
          <w:tcPr>
            <w:tcW w:w="1519" w:type="dxa"/>
            <w:vAlign w:val="center"/>
          </w:tcPr>
          <w:p w14:paraId="2D29439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1321864</w:t>
            </w:r>
          </w:p>
        </w:tc>
      </w:tr>
      <w:tr w:rsidR="00287731" w:rsidRPr="00A13BF5" w14:paraId="312069C3" w14:textId="77777777" w:rsidTr="003608A6">
        <w:tc>
          <w:tcPr>
            <w:tcW w:w="1908" w:type="dxa"/>
            <w:vAlign w:val="center"/>
          </w:tcPr>
          <w:p w14:paraId="2D04C39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2AD157F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NEO CITRAN</w:t>
            </w:r>
          </w:p>
        </w:tc>
        <w:tc>
          <w:tcPr>
            <w:tcW w:w="2935" w:type="dxa"/>
            <w:vAlign w:val="center"/>
          </w:tcPr>
          <w:p w14:paraId="3C27A6B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 xml:space="preserve">PDR САШЕТА ВЪЗРАСТНИ 10 </w:t>
            </w:r>
          </w:p>
        </w:tc>
        <w:tc>
          <w:tcPr>
            <w:tcW w:w="1519" w:type="dxa"/>
            <w:vAlign w:val="center"/>
          </w:tcPr>
          <w:p w14:paraId="5832D4F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1257681</w:t>
            </w:r>
          </w:p>
        </w:tc>
      </w:tr>
      <w:tr w:rsidR="00287731" w:rsidRPr="00A13BF5" w14:paraId="2AF419C6" w14:textId="77777777" w:rsidTr="003608A6">
        <w:tc>
          <w:tcPr>
            <w:tcW w:w="1908" w:type="dxa"/>
            <w:vAlign w:val="center"/>
          </w:tcPr>
          <w:p w14:paraId="43861E8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0B4D0B5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NEOBRUFEN</w:t>
            </w:r>
          </w:p>
        </w:tc>
        <w:tc>
          <w:tcPr>
            <w:tcW w:w="2935" w:type="dxa"/>
            <w:vAlign w:val="center"/>
          </w:tcPr>
          <w:p w14:paraId="25B8BF3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ЕФЕРВЕСЦЕНТНИ ГРАНУЛИ 400MG 20</w:t>
            </w:r>
          </w:p>
        </w:tc>
        <w:tc>
          <w:tcPr>
            <w:tcW w:w="1519" w:type="dxa"/>
            <w:vAlign w:val="center"/>
          </w:tcPr>
          <w:p w14:paraId="3B8CFDD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4478566</w:t>
            </w:r>
          </w:p>
        </w:tc>
      </w:tr>
      <w:tr w:rsidR="00287731" w:rsidRPr="00A13BF5" w14:paraId="1A7ADECB" w14:textId="77777777" w:rsidTr="003608A6">
        <w:tc>
          <w:tcPr>
            <w:tcW w:w="1908" w:type="dxa"/>
            <w:vAlign w:val="center"/>
          </w:tcPr>
          <w:p w14:paraId="718D788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5B55A45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NORGESIC</w:t>
            </w:r>
          </w:p>
        </w:tc>
        <w:tc>
          <w:tcPr>
            <w:tcW w:w="2935" w:type="dxa"/>
            <w:vAlign w:val="center"/>
          </w:tcPr>
          <w:p w14:paraId="7F8E7A9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TABL/450MG 35MG 30</w:t>
            </w:r>
          </w:p>
        </w:tc>
        <w:tc>
          <w:tcPr>
            <w:tcW w:w="1519" w:type="dxa"/>
            <w:vAlign w:val="center"/>
          </w:tcPr>
          <w:p w14:paraId="1801DCA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38528</w:t>
            </w:r>
          </w:p>
        </w:tc>
      </w:tr>
      <w:tr w:rsidR="00287731" w:rsidRPr="00A13BF5" w14:paraId="0154F06C" w14:textId="77777777" w:rsidTr="003608A6">
        <w:tc>
          <w:tcPr>
            <w:tcW w:w="1908" w:type="dxa"/>
            <w:vAlign w:val="center"/>
          </w:tcPr>
          <w:p w14:paraId="76C1C95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METAMIZOLE SODIUM</w:t>
            </w:r>
          </w:p>
        </w:tc>
        <w:tc>
          <w:tcPr>
            <w:tcW w:w="2358" w:type="dxa"/>
            <w:vAlign w:val="center"/>
          </w:tcPr>
          <w:p w14:paraId="0356064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NOVALGIN</w:t>
            </w:r>
          </w:p>
        </w:tc>
        <w:tc>
          <w:tcPr>
            <w:tcW w:w="2935" w:type="dxa"/>
            <w:vAlign w:val="center"/>
          </w:tcPr>
          <w:p w14:paraId="163B3BB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КАПКИ 500MG 5 50ML</w:t>
            </w:r>
          </w:p>
        </w:tc>
        <w:tc>
          <w:tcPr>
            <w:tcW w:w="1519" w:type="dxa"/>
            <w:vAlign w:val="center"/>
          </w:tcPr>
          <w:p w14:paraId="796DB8B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1310659</w:t>
            </w:r>
          </w:p>
        </w:tc>
      </w:tr>
      <w:tr w:rsidR="00287731" w:rsidRPr="00A13BF5" w14:paraId="722A6A33" w14:textId="77777777" w:rsidTr="003608A6">
        <w:tc>
          <w:tcPr>
            <w:tcW w:w="1908" w:type="dxa"/>
            <w:vAlign w:val="center"/>
          </w:tcPr>
          <w:p w14:paraId="329816E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METAMIZOLE SODIUM</w:t>
            </w:r>
          </w:p>
        </w:tc>
        <w:tc>
          <w:tcPr>
            <w:tcW w:w="2358" w:type="dxa"/>
            <w:vAlign w:val="center"/>
          </w:tcPr>
          <w:p w14:paraId="0FB39A8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NOVALGIN</w:t>
            </w:r>
          </w:p>
        </w:tc>
        <w:tc>
          <w:tcPr>
            <w:tcW w:w="2935" w:type="dxa"/>
            <w:vAlign w:val="center"/>
          </w:tcPr>
          <w:p w14:paraId="783CD12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AMP 1.0G 500MG/ML 10 2ML</w:t>
            </w:r>
          </w:p>
        </w:tc>
        <w:tc>
          <w:tcPr>
            <w:tcW w:w="1519" w:type="dxa"/>
            <w:vAlign w:val="center"/>
          </w:tcPr>
          <w:p w14:paraId="503090A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38801</w:t>
            </w:r>
          </w:p>
        </w:tc>
      </w:tr>
      <w:tr w:rsidR="00287731" w:rsidRPr="00A13BF5" w14:paraId="47FB9351" w14:textId="77777777" w:rsidTr="003608A6">
        <w:tc>
          <w:tcPr>
            <w:tcW w:w="1908" w:type="dxa"/>
            <w:vAlign w:val="center"/>
          </w:tcPr>
          <w:p w14:paraId="6039195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METAMIZOLE SODIUM</w:t>
            </w:r>
          </w:p>
        </w:tc>
        <w:tc>
          <w:tcPr>
            <w:tcW w:w="2358" w:type="dxa"/>
            <w:vAlign w:val="center"/>
          </w:tcPr>
          <w:p w14:paraId="098D1CC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NOVALGIN</w:t>
            </w:r>
          </w:p>
        </w:tc>
        <w:tc>
          <w:tcPr>
            <w:tcW w:w="2935" w:type="dxa"/>
            <w:vAlign w:val="center"/>
          </w:tcPr>
          <w:p w14:paraId="0594FA4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AMP 2.5G 500MG/ML 5 5ML</w:t>
            </w:r>
          </w:p>
        </w:tc>
        <w:tc>
          <w:tcPr>
            <w:tcW w:w="1519" w:type="dxa"/>
            <w:vAlign w:val="center"/>
          </w:tcPr>
          <w:p w14:paraId="3F5200F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38824</w:t>
            </w:r>
          </w:p>
        </w:tc>
      </w:tr>
      <w:tr w:rsidR="00287731" w:rsidRPr="00A13BF5" w14:paraId="5F9E4CE2" w14:textId="77777777" w:rsidTr="003608A6">
        <w:tc>
          <w:tcPr>
            <w:tcW w:w="1908" w:type="dxa"/>
            <w:vAlign w:val="center"/>
          </w:tcPr>
          <w:p w14:paraId="194F5BE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METAMIZOLE SODIUM</w:t>
            </w:r>
          </w:p>
        </w:tc>
        <w:tc>
          <w:tcPr>
            <w:tcW w:w="2358" w:type="dxa"/>
            <w:vAlign w:val="center"/>
          </w:tcPr>
          <w:p w14:paraId="148464D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NOVALGIN</w:t>
            </w:r>
          </w:p>
        </w:tc>
        <w:tc>
          <w:tcPr>
            <w:tcW w:w="2935" w:type="dxa"/>
            <w:vAlign w:val="center"/>
          </w:tcPr>
          <w:p w14:paraId="361E268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КАПКИ 500MG 10ML</w:t>
            </w:r>
          </w:p>
        </w:tc>
        <w:tc>
          <w:tcPr>
            <w:tcW w:w="1519" w:type="dxa"/>
            <w:vAlign w:val="center"/>
          </w:tcPr>
          <w:p w14:paraId="3DB83A3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38882</w:t>
            </w:r>
          </w:p>
        </w:tc>
      </w:tr>
      <w:tr w:rsidR="00287731" w:rsidRPr="00A13BF5" w14:paraId="232D34A3" w14:textId="77777777" w:rsidTr="003608A6">
        <w:tc>
          <w:tcPr>
            <w:tcW w:w="1908" w:type="dxa"/>
            <w:vAlign w:val="center"/>
          </w:tcPr>
          <w:p w14:paraId="56F8726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lastRenderedPageBreak/>
              <w:t>METAMIZOLE SODIUM</w:t>
            </w:r>
          </w:p>
        </w:tc>
        <w:tc>
          <w:tcPr>
            <w:tcW w:w="2358" w:type="dxa"/>
            <w:vAlign w:val="center"/>
          </w:tcPr>
          <w:p w14:paraId="144B019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NOVALGIN</w:t>
            </w:r>
          </w:p>
        </w:tc>
        <w:tc>
          <w:tcPr>
            <w:tcW w:w="2935" w:type="dxa"/>
            <w:vAlign w:val="center"/>
          </w:tcPr>
          <w:p w14:paraId="1C88BB9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КАПКИ 500MG 20ML</w:t>
            </w:r>
          </w:p>
        </w:tc>
        <w:tc>
          <w:tcPr>
            <w:tcW w:w="1519" w:type="dxa"/>
            <w:vAlign w:val="center"/>
          </w:tcPr>
          <w:p w14:paraId="4491A9D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4467999</w:t>
            </w:r>
          </w:p>
        </w:tc>
      </w:tr>
      <w:tr w:rsidR="00287731" w:rsidRPr="00A13BF5" w14:paraId="52C37ED8" w14:textId="77777777" w:rsidTr="003608A6">
        <w:tc>
          <w:tcPr>
            <w:tcW w:w="1908" w:type="dxa"/>
            <w:vAlign w:val="center"/>
          </w:tcPr>
          <w:p w14:paraId="1849060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METAMIZOLE SODIUM</w:t>
            </w:r>
          </w:p>
        </w:tc>
        <w:tc>
          <w:tcPr>
            <w:tcW w:w="2358" w:type="dxa"/>
            <w:vAlign w:val="center"/>
          </w:tcPr>
          <w:p w14:paraId="447989A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NOVALGIN</w:t>
            </w:r>
          </w:p>
        </w:tc>
        <w:tc>
          <w:tcPr>
            <w:tcW w:w="2935" w:type="dxa"/>
            <w:vAlign w:val="center"/>
          </w:tcPr>
          <w:p w14:paraId="05A25AE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КАПКИ 500MG/ML 50ML</w:t>
            </w:r>
          </w:p>
        </w:tc>
        <w:tc>
          <w:tcPr>
            <w:tcW w:w="1519" w:type="dxa"/>
            <w:vAlign w:val="center"/>
          </w:tcPr>
          <w:p w14:paraId="40853EB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4209381</w:t>
            </w:r>
          </w:p>
        </w:tc>
      </w:tr>
      <w:tr w:rsidR="00287731" w:rsidRPr="00A13BF5" w14:paraId="0B5E2EAA" w14:textId="77777777" w:rsidTr="003608A6">
        <w:tc>
          <w:tcPr>
            <w:tcW w:w="1908" w:type="dxa"/>
            <w:vAlign w:val="center"/>
          </w:tcPr>
          <w:p w14:paraId="30E5FD2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METAMIZOLE SODIUM</w:t>
            </w:r>
          </w:p>
        </w:tc>
        <w:tc>
          <w:tcPr>
            <w:tcW w:w="2358" w:type="dxa"/>
            <w:vAlign w:val="center"/>
          </w:tcPr>
          <w:p w14:paraId="022ED05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NOVALGIN</w:t>
            </w:r>
          </w:p>
        </w:tc>
        <w:tc>
          <w:tcPr>
            <w:tcW w:w="2935" w:type="dxa"/>
            <w:vAlign w:val="center"/>
          </w:tcPr>
          <w:p w14:paraId="58FA578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30</w:t>
            </w:r>
          </w:p>
        </w:tc>
        <w:tc>
          <w:tcPr>
            <w:tcW w:w="1519" w:type="dxa"/>
            <w:vAlign w:val="center"/>
          </w:tcPr>
          <w:p w14:paraId="16FD381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4953518</w:t>
            </w:r>
          </w:p>
        </w:tc>
      </w:tr>
      <w:tr w:rsidR="00287731" w:rsidRPr="00A13BF5" w14:paraId="15D0AA66" w14:textId="77777777" w:rsidTr="003608A6">
        <w:tc>
          <w:tcPr>
            <w:tcW w:w="1908" w:type="dxa"/>
            <w:vAlign w:val="center"/>
          </w:tcPr>
          <w:p w14:paraId="3730F4D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METAMIZOLE SODIUM</w:t>
            </w:r>
          </w:p>
        </w:tc>
        <w:tc>
          <w:tcPr>
            <w:tcW w:w="2358" w:type="dxa"/>
            <w:vAlign w:val="center"/>
          </w:tcPr>
          <w:p w14:paraId="6C2DC81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NOVALGIN</w:t>
            </w:r>
          </w:p>
        </w:tc>
        <w:tc>
          <w:tcPr>
            <w:tcW w:w="2935" w:type="dxa"/>
            <w:vAlign w:val="center"/>
          </w:tcPr>
          <w:p w14:paraId="3361774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10</w:t>
            </w:r>
          </w:p>
        </w:tc>
        <w:tc>
          <w:tcPr>
            <w:tcW w:w="1519" w:type="dxa"/>
            <w:vAlign w:val="center"/>
          </w:tcPr>
          <w:p w14:paraId="3D2A2B6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38876</w:t>
            </w:r>
          </w:p>
        </w:tc>
      </w:tr>
      <w:tr w:rsidR="00287731" w:rsidRPr="00A13BF5" w14:paraId="20FAD8D8" w14:textId="77777777" w:rsidTr="003608A6">
        <w:tc>
          <w:tcPr>
            <w:tcW w:w="1908" w:type="dxa"/>
            <w:vAlign w:val="center"/>
          </w:tcPr>
          <w:p w14:paraId="0125CE9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METAMIZOLE SODIUM</w:t>
            </w:r>
          </w:p>
        </w:tc>
        <w:tc>
          <w:tcPr>
            <w:tcW w:w="2358" w:type="dxa"/>
            <w:vAlign w:val="center"/>
          </w:tcPr>
          <w:p w14:paraId="22725D6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NOVALGIN</w:t>
            </w:r>
          </w:p>
        </w:tc>
        <w:tc>
          <w:tcPr>
            <w:tcW w:w="2935" w:type="dxa"/>
            <w:vAlign w:val="center"/>
          </w:tcPr>
          <w:p w14:paraId="1876124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50</w:t>
            </w:r>
          </w:p>
        </w:tc>
        <w:tc>
          <w:tcPr>
            <w:tcW w:w="1519" w:type="dxa"/>
            <w:vAlign w:val="center"/>
          </w:tcPr>
          <w:p w14:paraId="04A74B2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4209725</w:t>
            </w:r>
          </w:p>
        </w:tc>
      </w:tr>
      <w:tr w:rsidR="00287731" w:rsidRPr="00A13BF5" w14:paraId="0256777A" w14:textId="77777777" w:rsidTr="003608A6">
        <w:tc>
          <w:tcPr>
            <w:tcW w:w="1908" w:type="dxa"/>
            <w:vAlign w:val="center"/>
          </w:tcPr>
          <w:p w14:paraId="525DA51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METAMIZOLE SODIUM</w:t>
            </w:r>
          </w:p>
        </w:tc>
        <w:tc>
          <w:tcPr>
            <w:tcW w:w="2358" w:type="dxa"/>
            <w:vAlign w:val="center"/>
          </w:tcPr>
          <w:p w14:paraId="6D93DBB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NOVALGIN</w:t>
            </w:r>
          </w:p>
        </w:tc>
        <w:tc>
          <w:tcPr>
            <w:tcW w:w="2935" w:type="dxa"/>
            <w:vAlign w:val="center"/>
          </w:tcPr>
          <w:p w14:paraId="5C60774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100</w:t>
            </w:r>
          </w:p>
        </w:tc>
        <w:tc>
          <w:tcPr>
            <w:tcW w:w="1519" w:type="dxa"/>
            <w:vAlign w:val="center"/>
          </w:tcPr>
          <w:p w14:paraId="7BCCFEC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122281</w:t>
            </w:r>
          </w:p>
        </w:tc>
      </w:tr>
      <w:tr w:rsidR="00287731" w:rsidRPr="00A13BF5" w14:paraId="6C8FEBCF" w14:textId="77777777" w:rsidTr="003608A6">
        <w:tc>
          <w:tcPr>
            <w:tcW w:w="1908" w:type="dxa"/>
            <w:vAlign w:val="center"/>
          </w:tcPr>
          <w:p w14:paraId="4A3247E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BUDESONIDE</w:t>
            </w:r>
          </w:p>
        </w:tc>
        <w:tc>
          <w:tcPr>
            <w:tcW w:w="2358" w:type="dxa"/>
            <w:vAlign w:val="center"/>
          </w:tcPr>
          <w:p w14:paraId="05FC644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NOVOLIZER BUDESON.</w:t>
            </w:r>
          </w:p>
        </w:tc>
        <w:tc>
          <w:tcPr>
            <w:tcW w:w="2935" w:type="dxa"/>
            <w:vAlign w:val="center"/>
          </w:tcPr>
          <w:p w14:paraId="3EA0951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 INH.CARTRIDGE 200Y 200</w:t>
            </w:r>
          </w:p>
        </w:tc>
        <w:tc>
          <w:tcPr>
            <w:tcW w:w="1519" w:type="dxa"/>
            <w:vAlign w:val="center"/>
          </w:tcPr>
          <w:p w14:paraId="3185941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2463655</w:t>
            </w:r>
          </w:p>
        </w:tc>
      </w:tr>
      <w:tr w:rsidR="00287731" w:rsidRPr="00A13BF5" w14:paraId="0FCB0247" w14:textId="77777777" w:rsidTr="003608A6">
        <w:tc>
          <w:tcPr>
            <w:tcW w:w="1908" w:type="dxa"/>
            <w:vAlign w:val="center"/>
          </w:tcPr>
          <w:p w14:paraId="685644C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BUDESONIDE</w:t>
            </w:r>
          </w:p>
        </w:tc>
        <w:tc>
          <w:tcPr>
            <w:tcW w:w="2358" w:type="dxa"/>
            <w:vAlign w:val="center"/>
          </w:tcPr>
          <w:p w14:paraId="50998BB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NOVOLIZER BUDESON.</w:t>
            </w:r>
          </w:p>
        </w:tc>
        <w:tc>
          <w:tcPr>
            <w:tcW w:w="2935" w:type="dxa"/>
            <w:vAlign w:val="center"/>
          </w:tcPr>
          <w:p w14:paraId="2D92BEC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 INH.CARTRIDGE 400Y 100</w:t>
            </w:r>
          </w:p>
        </w:tc>
        <w:tc>
          <w:tcPr>
            <w:tcW w:w="1519" w:type="dxa"/>
            <w:vAlign w:val="center"/>
          </w:tcPr>
          <w:p w14:paraId="71ACDDE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2476126</w:t>
            </w:r>
          </w:p>
        </w:tc>
      </w:tr>
      <w:tr w:rsidR="00287731" w:rsidRPr="00A13BF5" w14:paraId="5E6FDAA9" w14:textId="77777777" w:rsidTr="003608A6">
        <w:tc>
          <w:tcPr>
            <w:tcW w:w="1908" w:type="dxa"/>
            <w:vAlign w:val="center"/>
          </w:tcPr>
          <w:p w14:paraId="7A23195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BUDESONIDE</w:t>
            </w:r>
          </w:p>
        </w:tc>
        <w:tc>
          <w:tcPr>
            <w:tcW w:w="2358" w:type="dxa"/>
            <w:vAlign w:val="center"/>
          </w:tcPr>
          <w:p w14:paraId="2F90C7C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NOVOLIZER BUDESON.</w:t>
            </w:r>
          </w:p>
        </w:tc>
        <w:tc>
          <w:tcPr>
            <w:tcW w:w="2935" w:type="dxa"/>
            <w:vAlign w:val="center"/>
          </w:tcPr>
          <w:p w14:paraId="604CB96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 INHAL+CART 400Y 100</w:t>
            </w:r>
          </w:p>
        </w:tc>
        <w:tc>
          <w:tcPr>
            <w:tcW w:w="1519" w:type="dxa"/>
            <w:vAlign w:val="center"/>
          </w:tcPr>
          <w:p w14:paraId="7A710F9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2476103</w:t>
            </w:r>
          </w:p>
        </w:tc>
      </w:tr>
      <w:tr w:rsidR="00287731" w:rsidRPr="00A13BF5" w14:paraId="6FB02FED" w14:textId="77777777" w:rsidTr="003608A6">
        <w:tc>
          <w:tcPr>
            <w:tcW w:w="1908" w:type="dxa"/>
            <w:vAlign w:val="center"/>
          </w:tcPr>
          <w:p w14:paraId="0424784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BUDESONIDE</w:t>
            </w:r>
          </w:p>
        </w:tc>
        <w:tc>
          <w:tcPr>
            <w:tcW w:w="2358" w:type="dxa"/>
            <w:vAlign w:val="center"/>
          </w:tcPr>
          <w:p w14:paraId="0626674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NOVOLIZER BUDESON.</w:t>
            </w:r>
          </w:p>
        </w:tc>
        <w:tc>
          <w:tcPr>
            <w:tcW w:w="2935" w:type="dxa"/>
            <w:vAlign w:val="center"/>
          </w:tcPr>
          <w:p w14:paraId="0A54C67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 INHAL+CART 200Y 200</w:t>
            </w:r>
          </w:p>
        </w:tc>
        <w:tc>
          <w:tcPr>
            <w:tcW w:w="1519" w:type="dxa"/>
            <w:vAlign w:val="center"/>
          </w:tcPr>
          <w:p w14:paraId="714E9B7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2463649</w:t>
            </w:r>
          </w:p>
        </w:tc>
      </w:tr>
      <w:tr w:rsidR="00287731" w:rsidRPr="00A13BF5" w14:paraId="7FB2712A" w14:textId="77777777" w:rsidTr="003608A6">
        <w:tc>
          <w:tcPr>
            <w:tcW w:w="1908" w:type="dxa"/>
            <w:vAlign w:val="center"/>
          </w:tcPr>
          <w:p w14:paraId="552B7A6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SALBUTAMOL</w:t>
            </w:r>
          </w:p>
        </w:tc>
        <w:tc>
          <w:tcPr>
            <w:tcW w:w="2358" w:type="dxa"/>
            <w:vAlign w:val="center"/>
          </w:tcPr>
          <w:p w14:paraId="0002A8A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NOVOLIZER SALBUT.</w:t>
            </w:r>
          </w:p>
        </w:tc>
        <w:tc>
          <w:tcPr>
            <w:tcW w:w="2935" w:type="dxa"/>
            <w:vAlign w:val="center"/>
          </w:tcPr>
          <w:p w14:paraId="010C676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 INH.CARTRIDGE 100Y 200</w:t>
            </w:r>
          </w:p>
        </w:tc>
        <w:tc>
          <w:tcPr>
            <w:tcW w:w="1519" w:type="dxa"/>
            <w:vAlign w:val="center"/>
          </w:tcPr>
          <w:p w14:paraId="53E7D3B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2473955</w:t>
            </w:r>
          </w:p>
        </w:tc>
      </w:tr>
      <w:tr w:rsidR="00287731" w:rsidRPr="00A13BF5" w14:paraId="307EB22A" w14:textId="77777777" w:rsidTr="003608A6">
        <w:tc>
          <w:tcPr>
            <w:tcW w:w="1908" w:type="dxa"/>
            <w:vAlign w:val="center"/>
          </w:tcPr>
          <w:p w14:paraId="7BAC486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SALBUTAMOL</w:t>
            </w:r>
          </w:p>
        </w:tc>
        <w:tc>
          <w:tcPr>
            <w:tcW w:w="2358" w:type="dxa"/>
            <w:vAlign w:val="center"/>
          </w:tcPr>
          <w:p w14:paraId="1B63544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NOVOLIZER SALBUT.</w:t>
            </w:r>
          </w:p>
        </w:tc>
        <w:tc>
          <w:tcPr>
            <w:tcW w:w="2935" w:type="dxa"/>
            <w:vAlign w:val="center"/>
          </w:tcPr>
          <w:p w14:paraId="4CA57AD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 INHAL+CART 100Y 200</w:t>
            </w:r>
          </w:p>
        </w:tc>
        <w:tc>
          <w:tcPr>
            <w:tcW w:w="1519" w:type="dxa"/>
            <w:vAlign w:val="center"/>
          </w:tcPr>
          <w:p w14:paraId="0367644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2473949</w:t>
            </w:r>
          </w:p>
        </w:tc>
      </w:tr>
      <w:tr w:rsidR="00287731" w:rsidRPr="00A13BF5" w14:paraId="3B0D3B47" w14:textId="77777777" w:rsidTr="003608A6">
        <w:tc>
          <w:tcPr>
            <w:tcW w:w="1908" w:type="dxa"/>
            <w:vAlign w:val="center"/>
          </w:tcPr>
          <w:p w14:paraId="0785BBD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308404F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NUREFLEX</w:t>
            </w:r>
          </w:p>
        </w:tc>
        <w:tc>
          <w:tcPr>
            <w:tcW w:w="2935" w:type="dxa"/>
            <w:vAlign w:val="center"/>
          </w:tcPr>
          <w:p w14:paraId="53C04E9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SUPPOSITORY 125MGCHILD 10</w:t>
            </w:r>
          </w:p>
        </w:tc>
        <w:tc>
          <w:tcPr>
            <w:tcW w:w="1519" w:type="dxa"/>
            <w:vAlign w:val="center"/>
          </w:tcPr>
          <w:p w14:paraId="13944AF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2462549</w:t>
            </w:r>
          </w:p>
        </w:tc>
      </w:tr>
      <w:tr w:rsidR="00287731" w:rsidRPr="00A13BF5" w14:paraId="179605DB" w14:textId="77777777" w:rsidTr="003608A6">
        <w:tc>
          <w:tcPr>
            <w:tcW w:w="1908" w:type="dxa"/>
            <w:vAlign w:val="center"/>
          </w:tcPr>
          <w:p w14:paraId="05A7E03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1450A9F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NUREFLEX</w:t>
            </w:r>
          </w:p>
        </w:tc>
        <w:tc>
          <w:tcPr>
            <w:tcW w:w="2935" w:type="dxa"/>
            <w:vAlign w:val="center"/>
          </w:tcPr>
          <w:p w14:paraId="7596483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SUPPOSITORY 60MGCHILD 10</w:t>
            </w:r>
          </w:p>
        </w:tc>
        <w:tc>
          <w:tcPr>
            <w:tcW w:w="1519" w:type="dxa"/>
            <w:vAlign w:val="center"/>
          </w:tcPr>
          <w:p w14:paraId="215D691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3504741</w:t>
            </w:r>
          </w:p>
        </w:tc>
      </w:tr>
      <w:tr w:rsidR="00287731" w:rsidRPr="00A13BF5" w14:paraId="1A9F6891" w14:textId="77777777" w:rsidTr="003608A6">
        <w:tc>
          <w:tcPr>
            <w:tcW w:w="1908" w:type="dxa"/>
            <w:vAlign w:val="center"/>
          </w:tcPr>
          <w:p w14:paraId="716B5C4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3EBEFE3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NUREFLEX</w:t>
            </w:r>
          </w:p>
        </w:tc>
        <w:tc>
          <w:tcPr>
            <w:tcW w:w="2935" w:type="dxa"/>
            <w:vAlign w:val="center"/>
          </w:tcPr>
          <w:p w14:paraId="402B13F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SUSP OR+DOS CHILD 100ML</w:t>
            </w:r>
          </w:p>
        </w:tc>
        <w:tc>
          <w:tcPr>
            <w:tcW w:w="1519" w:type="dxa"/>
            <w:vAlign w:val="center"/>
          </w:tcPr>
          <w:p w14:paraId="4FA8D27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2445781</w:t>
            </w:r>
          </w:p>
        </w:tc>
      </w:tr>
      <w:tr w:rsidR="00287731" w:rsidRPr="00A13BF5" w14:paraId="5E591157" w14:textId="77777777" w:rsidTr="003608A6">
        <w:tc>
          <w:tcPr>
            <w:tcW w:w="1908" w:type="dxa"/>
            <w:vAlign w:val="center"/>
          </w:tcPr>
          <w:p w14:paraId="707B38C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423DE35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NUREFLEX/JUNIOR</w:t>
            </w:r>
          </w:p>
        </w:tc>
        <w:tc>
          <w:tcPr>
            <w:tcW w:w="2935" w:type="dxa"/>
            <w:vAlign w:val="center"/>
          </w:tcPr>
          <w:p w14:paraId="5B4656B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SUSP OR ORAN 40MG/ML 150ML</w:t>
            </w:r>
          </w:p>
        </w:tc>
        <w:tc>
          <w:tcPr>
            <w:tcW w:w="1519" w:type="dxa"/>
            <w:vAlign w:val="center"/>
          </w:tcPr>
          <w:p w14:paraId="347A995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4215648</w:t>
            </w:r>
          </w:p>
        </w:tc>
      </w:tr>
      <w:tr w:rsidR="00287731" w:rsidRPr="00A13BF5" w14:paraId="14788F5C" w14:textId="77777777" w:rsidTr="003608A6">
        <w:tc>
          <w:tcPr>
            <w:tcW w:w="1908" w:type="dxa"/>
            <w:vAlign w:val="center"/>
          </w:tcPr>
          <w:p w14:paraId="19FB310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54951ED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NUREFLEX/JUNIOR</w:t>
            </w:r>
          </w:p>
        </w:tc>
        <w:tc>
          <w:tcPr>
            <w:tcW w:w="2935" w:type="dxa"/>
            <w:vAlign w:val="center"/>
          </w:tcPr>
          <w:p w14:paraId="77CC8ED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SUSP OR STRAWB 40MG/ML 100ML</w:t>
            </w:r>
          </w:p>
        </w:tc>
        <w:tc>
          <w:tcPr>
            <w:tcW w:w="1519" w:type="dxa"/>
            <w:vAlign w:val="center"/>
          </w:tcPr>
          <w:p w14:paraId="7D8FE60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3786780</w:t>
            </w:r>
          </w:p>
        </w:tc>
      </w:tr>
      <w:tr w:rsidR="00287731" w:rsidRPr="00A13BF5" w14:paraId="75EF6D59" w14:textId="77777777" w:rsidTr="003608A6">
        <w:tc>
          <w:tcPr>
            <w:tcW w:w="1908" w:type="dxa"/>
            <w:vAlign w:val="center"/>
          </w:tcPr>
          <w:p w14:paraId="702076C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287A105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NUROFEN</w:t>
            </w:r>
          </w:p>
        </w:tc>
        <w:tc>
          <w:tcPr>
            <w:tcW w:w="2935" w:type="dxa"/>
            <w:vAlign w:val="center"/>
          </w:tcPr>
          <w:p w14:paraId="6DD1448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24H МЕДИКАМЕНТОЗЕН ПЛАСТИР 200MG 4</w:t>
            </w:r>
          </w:p>
        </w:tc>
        <w:tc>
          <w:tcPr>
            <w:tcW w:w="1519" w:type="dxa"/>
            <w:vAlign w:val="center"/>
          </w:tcPr>
          <w:p w14:paraId="103FAD7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4975023</w:t>
            </w:r>
          </w:p>
        </w:tc>
      </w:tr>
      <w:tr w:rsidR="00287731" w:rsidRPr="00A13BF5" w14:paraId="208FEDAD" w14:textId="77777777" w:rsidTr="003608A6">
        <w:tc>
          <w:tcPr>
            <w:tcW w:w="1908" w:type="dxa"/>
            <w:vAlign w:val="center"/>
          </w:tcPr>
          <w:p w14:paraId="7D42E07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09AA669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NUROFEN</w:t>
            </w:r>
          </w:p>
        </w:tc>
        <w:tc>
          <w:tcPr>
            <w:tcW w:w="2935" w:type="dxa"/>
            <w:vAlign w:val="center"/>
          </w:tcPr>
          <w:p w14:paraId="692E603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24H МЕДИКАМЕНТОЗЕН ПЛАСТИР 200MG 2</w:t>
            </w:r>
          </w:p>
        </w:tc>
        <w:tc>
          <w:tcPr>
            <w:tcW w:w="1519" w:type="dxa"/>
            <w:vAlign w:val="center"/>
          </w:tcPr>
          <w:p w14:paraId="332EAC2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4975017</w:t>
            </w:r>
          </w:p>
        </w:tc>
      </w:tr>
      <w:tr w:rsidR="00287731" w:rsidRPr="00A13BF5" w14:paraId="5CDF8F88" w14:textId="77777777" w:rsidTr="003608A6">
        <w:tc>
          <w:tcPr>
            <w:tcW w:w="1908" w:type="dxa"/>
            <w:vAlign w:val="center"/>
          </w:tcPr>
          <w:p w14:paraId="4C9DC99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5C4B3AC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NUROFEN</w:t>
            </w:r>
          </w:p>
        </w:tc>
        <w:tc>
          <w:tcPr>
            <w:tcW w:w="2935" w:type="dxa"/>
            <w:vAlign w:val="center"/>
          </w:tcPr>
          <w:p w14:paraId="4D1A185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RAP.FILMTABL 400MG 12</w:t>
            </w:r>
          </w:p>
        </w:tc>
        <w:tc>
          <w:tcPr>
            <w:tcW w:w="1519" w:type="dxa"/>
            <w:vAlign w:val="center"/>
          </w:tcPr>
          <w:p w14:paraId="7D23AE3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3528629</w:t>
            </w:r>
          </w:p>
        </w:tc>
      </w:tr>
      <w:tr w:rsidR="00287731" w:rsidRPr="00A13BF5" w14:paraId="124C6D5F" w14:textId="77777777" w:rsidTr="003608A6">
        <w:tc>
          <w:tcPr>
            <w:tcW w:w="1908" w:type="dxa"/>
            <w:vAlign w:val="center"/>
          </w:tcPr>
          <w:p w14:paraId="0792318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0E8372D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NUROFEN</w:t>
            </w:r>
          </w:p>
        </w:tc>
        <w:tc>
          <w:tcPr>
            <w:tcW w:w="2935" w:type="dxa"/>
            <w:vAlign w:val="center"/>
          </w:tcPr>
          <w:p w14:paraId="63DA928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RAP.SOFT CAP 200MG 20</w:t>
            </w:r>
          </w:p>
        </w:tc>
        <w:tc>
          <w:tcPr>
            <w:tcW w:w="1519" w:type="dxa"/>
            <w:vAlign w:val="center"/>
          </w:tcPr>
          <w:p w14:paraId="533423C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4975916</w:t>
            </w:r>
          </w:p>
        </w:tc>
      </w:tr>
      <w:tr w:rsidR="00287731" w:rsidRPr="00A13BF5" w14:paraId="08B0765C" w14:textId="77777777" w:rsidTr="003608A6">
        <w:tc>
          <w:tcPr>
            <w:tcW w:w="1908" w:type="dxa"/>
            <w:vAlign w:val="center"/>
          </w:tcPr>
          <w:p w14:paraId="190C893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10F8C33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NUROFEN</w:t>
            </w:r>
          </w:p>
        </w:tc>
        <w:tc>
          <w:tcPr>
            <w:tcW w:w="2935" w:type="dxa"/>
            <w:vAlign w:val="center"/>
          </w:tcPr>
          <w:p w14:paraId="3265223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DRAG 200MG 24</w:t>
            </w:r>
          </w:p>
        </w:tc>
        <w:tc>
          <w:tcPr>
            <w:tcW w:w="1519" w:type="dxa"/>
            <w:vAlign w:val="center"/>
          </w:tcPr>
          <w:p w14:paraId="6CDD812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1258901</w:t>
            </w:r>
          </w:p>
        </w:tc>
      </w:tr>
      <w:tr w:rsidR="00287731" w:rsidRPr="00A13BF5" w14:paraId="25945829" w14:textId="77777777" w:rsidTr="003608A6">
        <w:tc>
          <w:tcPr>
            <w:tcW w:w="1908" w:type="dxa"/>
            <w:vAlign w:val="center"/>
          </w:tcPr>
          <w:p w14:paraId="74B95C1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060EF92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NUROFEN</w:t>
            </w:r>
          </w:p>
        </w:tc>
        <w:tc>
          <w:tcPr>
            <w:tcW w:w="2935" w:type="dxa"/>
            <w:vAlign w:val="center"/>
          </w:tcPr>
          <w:p w14:paraId="077957D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ORODISPERIBLE T.LEM 200MG 12</w:t>
            </w:r>
          </w:p>
        </w:tc>
        <w:tc>
          <w:tcPr>
            <w:tcW w:w="1519" w:type="dxa"/>
            <w:vAlign w:val="center"/>
          </w:tcPr>
          <w:p w14:paraId="552C751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4228272</w:t>
            </w:r>
          </w:p>
        </w:tc>
      </w:tr>
      <w:tr w:rsidR="00287731" w:rsidRPr="00A13BF5" w14:paraId="58DC282C" w14:textId="77777777" w:rsidTr="003608A6">
        <w:tc>
          <w:tcPr>
            <w:tcW w:w="1908" w:type="dxa"/>
            <w:vAlign w:val="center"/>
          </w:tcPr>
          <w:p w14:paraId="4706D2D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6BD379E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NUROFEN</w:t>
            </w:r>
          </w:p>
        </w:tc>
        <w:tc>
          <w:tcPr>
            <w:tcW w:w="2935" w:type="dxa"/>
            <w:vAlign w:val="center"/>
          </w:tcPr>
          <w:p w14:paraId="2AF8F0D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RAP.SOFT CAP 400MG 40</w:t>
            </w:r>
          </w:p>
        </w:tc>
        <w:tc>
          <w:tcPr>
            <w:tcW w:w="1519" w:type="dxa"/>
            <w:vAlign w:val="center"/>
          </w:tcPr>
          <w:p w14:paraId="2B3CDC4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4974147</w:t>
            </w:r>
          </w:p>
        </w:tc>
      </w:tr>
      <w:tr w:rsidR="00287731" w:rsidRPr="00A13BF5" w14:paraId="600136EE" w14:textId="77777777" w:rsidTr="003608A6">
        <w:tc>
          <w:tcPr>
            <w:tcW w:w="1908" w:type="dxa"/>
            <w:vAlign w:val="center"/>
          </w:tcPr>
          <w:p w14:paraId="10FE14A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7E6AF70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NUROFEN</w:t>
            </w:r>
          </w:p>
        </w:tc>
        <w:tc>
          <w:tcPr>
            <w:tcW w:w="2935" w:type="dxa"/>
            <w:vAlign w:val="center"/>
          </w:tcPr>
          <w:p w14:paraId="68938F6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RAP.SOFT CAP 400MG 20</w:t>
            </w:r>
          </w:p>
        </w:tc>
        <w:tc>
          <w:tcPr>
            <w:tcW w:w="1519" w:type="dxa"/>
            <w:vAlign w:val="center"/>
          </w:tcPr>
          <w:p w14:paraId="7FF11D6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3932075</w:t>
            </w:r>
          </w:p>
        </w:tc>
      </w:tr>
      <w:tr w:rsidR="00287731" w:rsidRPr="00A13BF5" w14:paraId="097DF9CC" w14:textId="77777777" w:rsidTr="003608A6">
        <w:tc>
          <w:tcPr>
            <w:tcW w:w="1908" w:type="dxa"/>
            <w:vAlign w:val="center"/>
          </w:tcPr>
          <w:p w14:paraId="29A52BE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IMMUNOGLOBULIN</w:t>
            </w:r>
          </w:p>
        </w:tc>
        <w:tc>
          <w:tcPr>
            <w:tcW w:w="2358" w:type="dxa"/>
            <w:vAlign w:val="center"/>
          </w:tcPr>
          <w:p w14:paraId="4091A51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OCTAGAM</w:t>
            </w:r>
          </w:p>
        </w:tc>
        <w:tc>
          <w:tcPr>
            <w:tcW w:w="2935" w:type="dxa"/>
            <w:vAlign w:val="center"/>
          </w:tcPr>
          <w:p w14:paraId="2E77465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INF БУТИЛКА 10G 100ML</w:t>
            </w:r>
          </w:p>
        </w:tc>
        <w:tc>
          <w:tcPr>
            <w:tcW w:w="1519" w:type="dxa"/>
            <w:vAlign w:val="center"/>
          </w:tcPr>
          <w:p w14:paraId="30D2290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3542664</w:t>
            </w:r>
          </w:p>
        </w:tc>
      </w:tr>
      <w:tr w:rsidR="00287731" w:rsidRPr="00A13BF5" w14:paraId="56130920" w14:textId="77777777" w:rsidTr="003608A6">
        <w:tc>
          <w:tcPr>
            <w:tcW w:w="1908" w:type="dxa"/>
            <w:vAlign w:val="center"/>
          </w:tcPr>
          <w:p w14:paraId="40E4B65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DOXYCYCLINE</w:t>
            </w:r>
          </w:p>
        </w:tc>
        <w:tc>
          <w:tcPr>
            <w:tcW w:w="2358" w:type="dxa"/>
            <w:vAlign w:val="center"/>
          </w:tcPr>
          <w:p w14:paraId="2133058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ORAYCEA</w:t>
            </w:r>
          </w:p>
        </w:tc>
        <w:tc>
          <w:tcPr>
            <w:tcW w:w="2935" w:type="dxa"/>
            <w:vAlign w:val="center"/>
          </w:tcPr>
          <w:p w14:paraId="3D6836E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ТВЪРДИ КАПСУЛИ 40MG 56</w:t>
            </w:r>
          </w:p>
        </w:tc>
        <w:tc>
          <w:tcPr>
            <w:tcW w:w="1519" w:type="dxa"/>
            <w:vAlign w:val="center"/>
          </w:tcPr>
          <w:p w14:paraId="620E34F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3766398</w:t>
            </w:r>
          </w:p>
        </w:tc>
      </w:tr>
      <w:tr w:rsidR="00287731" w:rsidRPr="00A13BF5" w14:paraId="0B97F8D3" w14:textId="77777777" w:rsidTr="003608A6">
        <w:tc>
          <w:tcPr>
            <w:tcW w:w="1908" w:type="dxa"/>
            <w:vAlign w:val="center"/>
          </w:tcPr>
          <w:p w14:paraId="3351F43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6A12581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OSPAMOX</w:t>
            </w:r>
          </w:p>
        </w:tc>
        <w:tc>
          <w:tcPr>
            <w:tcW w:w="2935" w:type="dxa"/>
            <w:vAlign w:val="center"/>
          </w:tcPr>
          <w:p w14:paraId="5CCA451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750MG 10</w:t>
            </w:r>
          </w:p>
        </w:tc>
        <w:tc>
          <w:tcPr>
            <w:tcW w:w="1519" w:type="dxa"/>
            <w:vAlign w:val="center"/>
          </w:tcPr>
          <w:p w14:paraId="56C9824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774003</w:t>
            </w:r>
          </w:p>
        </w:tc>
      </w:tr>
      <w:tr w:rsidR="00287731" w:rsidRPr="00A13BF5" w14:paraId="014F4E97" w14:textId="77777777" w:rsidTr="003608A6">
        <w:tc>
          <w:tcPr>
            <w:tcW w:w="1908" w:type="dxa"/>
            <w:vAlign w:val="center"/>
          </w:tcPr>
          <w:p w14:paraId="6031630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61B031F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OSPAMOX</w:t>
            </w:r>
          </w:p>
        </w:tc>
        <w:tc>
          <w:tcPr>
            <w:tcW w:w="2935" w:type="dxa"/>
            <w:vAlign w:val="center"/>
          </w:tcPr>
          <w:p w14:paraId="3F78F22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10</w:t>
            </w:r>
          </w:p>
        </w:tc>
        <w:tc>
          <w:tcPr>
            <w:tcW w:w="1519" w:type="dxa"/>
            <w:vAlign w:val="center"/>
          </w:tcPr>
          <w:p w14:paraId="1DEF52F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773989</w:t>
            </w:r>
          </w:p>
        </w:tc>
      </w:tr>
      <w:tr w:rsidR="00287731" w:rsidRPr="00A13BF5" w14:paraId="17F7E6B7" w14:textId="77777777" w:rsidTr="003608A6">
        <w:tc>
          <w:tcPr>
            <w:tcW w:w="1908" w:type="dxa"/>
            <w:vAlign w:val="center"/>
          </w:tcPr>
          <w:p w14:paraId="5A869D7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lastRenderedPageBreak/>
              <w:t>AMOXICILLIN</w:t>
            </w:r>
          </w:p>
        </w:tc>
        <w:tc>
          <w:tcPr>
            <w:tcW w:w="2358" w:type="dxa"/>
            <w:vAlign w:val="center"/>
          </w:tcPr>
          <w:p w14:paraId="7952E6C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OSPAMOX</w:t>
            </w:r>
          </w:p>
        </w:tc>
        <w:tc>
          <w:tcPr>
            <w:tcW w:w="2935" w:type="dxa"/>
            <w:vAlign w:val="center"/>
          </w:tcPr>
          <w:p w14:paraId="7C6CF0E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1000MG 10</w:t>
            </w:r>
          </w:p>
        </w:tc>
        <w:tc>
          <w:tcPr>
            <w:tcW w:w="1519" w:type="dxa"/>
            <w:vAlign w:val="center"/>
          </w:tcPr>
          <w:p w14:paraId="7A61E0B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774026</w:t>
            </w:r>
          </w:p>
        </w:tc>
      </w:tr>
      <w:tr w:rsidR="00287731" w:rsidRPr="00A13BF5" w14:paraId="5F4A8A3A" w14:textId="77777777" w:rsidTr="003608A6">
        <w:tc>
          <w:tcPr>
            <w:tcW w:w="1908" w:type="dxa"/>
            <w:vAlign w:val="center"/>
          </w:tcPr>
          <w:p w14:paraId="1C5AC08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6099419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OSPAMOX</w:t>
            </w:r>
          </w:p>
        </w:tc>
        <w:tc>
          <w:tcPr>
            <w:tcW w:w="2935" w:type="dxa"/>
            <w:vAlign w:val="center"/>
          </w:tcPr>
          <w:p w14:paraId="7276981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PDR.OR-SUSP. 250MG/5ML 100ML</w:t>
            </w:r>
          </w:p>
        </w:tc>
        <w:tc>
          <w:tcPr>
            <w:tcW w:w="1519" w:type="dxa"/>
            <w:vAlign w:val="center"/>
          </w:tcPr>
          <w:p w14:paraId="4AB6BBA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2448360</w:t>
            </w:r>
          </w:p>
        </w:tc>
      </w:tr>
      <w:tr w:rsidR="00287731" w:rsidRPr="00A13BF5" w14:paraId="18E3D336" w14:textId="77777777" w:rsidTr="003608A6">
        <w:tc>
          <w:tcPr>
            <w:tcW w:w="1908" w:type="dxa"/>
            <w:vAlign w:val="center"/>
          </w:tcPr>
          <w:p w14:paraId="49A5BD9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76683B7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OSPAMOX</w:t>
            </w:r>
          </w:p>
        </w:tc>
        <w:tc>
          <w:tcPr>
            <w:tcW w:w="2935" w:type="dxa"/>
            <w:vAlign w:val="center"/>
          </w:tcPr>
          <w:p w14:paraId="17BE927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1000MG 14</w:t>
            </w:r>
          </w:p>
        </w:tc>
        <w:tc>
          <w:tcPr>
            <w:tcW w:w="1519" w:type="dxa"/>
            <w:vAlign w:val="center"/>
          </w:tcPr>
          <w:p w14:paraId="0504815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1312204</w:t>
            </w:r>
          </w:p>
        </w:tc>
      </w:tr>
      <w:tr w:rsidR="00287731" w:rsidRPr="00A13BF5" w14:paraId="3CE83876" w14:textId="77777777" w:rsidTr="003608A6">
        <w:tc>
          <w:tcPr>
            <w:tcW w:w="1908" w:type="dxa"/>
            <w:vAlign w:val="center"/>
          </w:tcPr>
          <w:p w14:paraId="772A6CD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319E9D7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OSPAMOX</w:t>
            </w:r>
          </w:p>
        </w:tc>
        <w:tc>
          <w:tcPr>
            <w:tcW w:w="2935" w:type="dxa"/>
            <w:vAlign w:val="center"/>
          </w:tcPr>
          <w:p w14:paraId="2D0AE55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PDR.OR-SUSP. 500MG/5ML 100ML</w:t>
            </w:r>
          </w:p>
        </w:tc>
        <w:tc>
          <w:tcPr>
            <w:tcW w:w="1519" w:type="dxa"/>
            <w:vAlign w:val="center"/>
          </w:tcPr>
          <w:p w14:paraId="160E47E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2448377</w:t>
            </w:r>
          </w:p>
        </w:tc>
      </w:tr>
      <w:tr w:rsidR="00287731" w:rsidRPr="00A13BF5" w14:paraId="1484611E" w14:textId="77777777" w:rsidTr="003608A6">
        <w:tc>
          <w:tcPr>
            <w:tcW w:w="1908" w:type="dxa"/>
            <w:vAlign w:val="center"/>
          </w:tcPr>
          <w:p w14:paraId="33CAE9C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PENICILLIN V</w:t>
            </w:r>
          </w:p>
        </w:tc>
        <w:tc>
          <w:tcPr>
            <w:tcW w:w="2358" w:type="dxa"/>
            <w:vAlign w:val="center"/>
          </w:tcPr>
          <w:p w14:paraId="0A7721C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OSPEN</w:t>
            </w:r>
          </w:p>
        </w:tc>
        <w:tc>
          <w:tcPr>
            <w:tcW w:w="2935" w:type="dxa"/>
            <w:vAlign w:val="center"/>
          </w:tcPr>
          <w:p w14:paraId="1757A8C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 xml:space="preserve">400 СИРОП 400K/5ML 60ML </w:t>
            </w:r>
          </w:p>
        </w:tc>
        <w:tc>
          <w:tcPr>
            <w:tcW w:w="1519" w:type="dxa"/>
            <w:vAlign w:val="center"/>
          </w:tcPr>
          <w:p w14:paraId="18F1EFA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67553</w:t>
            </w:r>
          </w:p>
        </w:tc>
      </w:tr>
      <w:tr w:rsidR="00287731" w:rsidRPr="00A13BF5" w14:paraId="5D042A94" w14:textId="77777777" w:rsidTr="003608A6">
        <w:tc>
          <w:tcPr>
            <w:tcW w:w="1908" w:type="dxa"/>
            <w:vAlign w:val="center"/>
          </w:tcPr>
          <w:p w14:paraId="358E884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PENICILLIN V</w:t>
            </w:r>
          </w:p>
        </w:tc>
        <w:tc>
          <w:tcPr>
            <w:tcW w:w="2358" w:type="dxa"/>
            <w:vAlign w:val="center"/>
          </w:tcPr>
          <w:p w14:paraId="380DDC9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OSPEN</w:t>
            </w:r>
          </w:p>
        </w:tc>
        <w:tc>
          <w:tcPr>
            <w:tcW w:w="2935" w:type="dxa"/>
            <w:vAlign w:val="center"/>
          </w:tcPr>
          <w:p w14:paraId="06D532F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1.5 12</w:t>
            </w:r>
          </w:p>
        </w:tc>
        <w:tc>
          <w:tcPr>
            <w:tcW w:w="1519" w:type="dxa"/>
            <w:vAlign w:val="center"/>
          </w:tcPr>
          <w:p w14:paraId="3C106BC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4983531</w:t>
            </w:r>
          </w:p>
        </w:tc>
      </w:tr>
      <w:tr w:rsidR="00287731" w:rsidRPr="00A13BF5" w14:paraId="18F8E464" w14:textId="77777777" w:rsidTr="003608A6">
        <w:tc>
          <w:tcPr>
            <w:tcW w:w="1908" w:type="dxa"/>
            <w:vAlign w:val="center"/>
          </w:tcPr>
          <w:p w14:paraId="03E255D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PENICILLIN V</w:t>
            </w:r>
          </w:p>
        </w:tc>
        <w:tc>
          <w:tcPr>
            <w:tcW w:w="2358" w:type="dxa"/>
            <w:vAlign w:val="center"/>
          </w:tcPr>
          <w:p w14:paraId="1D031BE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OSPEN</w:t>
            </w:r>
          </w:p>
        </w:tc>
        <w:tc>
          <w:tcPr>
            <w:tcW w:w="2935" w:type="dxa"/>
            <w:vAlign w:val="center"/>
          </w:tcPr>
          <w:p w14:paraId="1B5232C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1.0 12</w:t>
            </w:r>
          </w:p>
        </w:tc>
        <w:tc>
          <w:tcPr>
            <w:tcW w:w="1519" w:type="dxa"/>
            <w:vAlign w:val="center"/>
          </w:tcPr>
          <w:p w14:paraId="3B71D4A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4983519</w:t>
            </w:r>
          </w:p>
        </w:tc>
      </w:tr>
      <w:tr w:rsidR="00287731" w:rsidRPr="00A13BF5" w14:paraId="252C7F01" w14:textId="77777777" w:rsidTr="003608A6">
        <w:tc>
          <w:tcPr>
            <w:tcW w:w="1908" w:type="dxa"/>
            <w:vAlign w:val="center"/>
          </w:tcPr>
          <w:p w14:paraId="1F5E874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PENICILLIN V</w:t>
            </w:r>
          </w:p>
        </w:tc>
        <w:tc>
          <w:tcPr>
            <w:tcW w:w="2358" w:type="dxa"/>
            <w:vAlign w:val="center"/>
          </w:tcPr>
          <w:p w14:paraId="0877819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OSPEN</w:t>
            </w:r>
          </w:p>
        </w:tc>
        <w:tc>
          <w:tcPr>
            <w:tcW w:w="2935" w:type="dxa"/>
            <w:vAlign w:val="center"/>
          </w:tcPr>
          <w:p w14:paraId="6BB2269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 xml:space="preserve">750 СИРОП 750K/5ML 60ML </w:t>
            </w:r>
          </w:p>
        </w:tc>
        <w:tc>
          <w:tcPr>
            <w:tcW w:w="1519" w:type="dxa"/>
            <w:vAlign w:val="center"/>
          </w:tcPr>
          <w:p w14:paraId="2C7F27F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547460</w:t>
            </w:r>
          </w:p>
        </w:tc>
      </w:tr>
      <w:tr w:rsidR="00287731" w:rsidRPr="00A13BF5" w14:paraId="022C4406" w14:textId="77777777" w:rsidTr="003608A6">
        <w:tc>
          <w:tcPr>
            <w:tcW w:w="1908" w:type="dxa"/>
            <w:vAlign w:val="center"/>
          </w:tcPr>
          <w:p w14:paraId="3711082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PENICILLIN V</w:t>
            </w:r>
          </w:p>
        </w:tc>
        <w:tc>
          <w:tcPr>
            <w:tcW w:w="2358" w:type="dxa"/>
            <w:vAlign w:val="center"/>
          </w:tcPr>
          <w:p w14:paraId="2372A24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OSPEN</w:t>
            </w:r>
          </w:p>
        </w:tc>
        <w:tc>
          <w:tcPr>
            <w:tcW w:w="2935" w:type="dxa"/>
            <w:vAlign w:val="center"/>
          </w:tcPr>
          <w:p w14:paraId="7FC7422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1.0 30</w:t>
            </w:r>
          </w:p>
        </w:tc>
        <w:tc>
          <w:tcPr>
            <w:tcW w:w="1519" w:type="dxa"/>
            <w:vAlign w:val="center"/>
          </w:tcPr>
          <w:p w14:paraId="1A42726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4983525</w:t>
            </w:r>
          </w:p>
        </w:tc>
      </w:tr>
      <w:tr w:rsidR="00287731" w:rsidRPr="00A13BF5" w14:paraId="32834CC9" w14:textId="77777777" w:rsidTr="003608A6">
        <w:tc>
          <w:tcPr>
            <w:tcW w:w="1908" w:type="dxa"/>
            <w:vAlign w:val="center"/>
          </w:tcPr>
          <w:p w14:paraId="773A42C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PENICILLIN V</w:t>
            </w:r>
          </w:p>
        </w:tc>
        <w:tc>
          <w:tcPr>
            <w:tcW w:w="2358" w:type="dxa"/>
            <w:vAlign w:val="center"/>
          </w:tcPr>
          <w:p w14:paraId="11212A7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OSPEN</w:t>
            </w:r>
          </w:p>
        </w:tc>
        <w:tc>
          <w:tcPr>
            <w:tcW w:w="2935" w:type="dxa"/>
            <w:vAlign w:val="center"/>
          </w:tcPr>
          <w:p w14:paraId="4066AAA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 xml:space="preserve">400 СИРОП 400K/5ML 150ML </w:t>
            </w:r>
          </w:p>
        </w:tc>
        <w:tc>
          <w:tcPr>
            <w:tcW w:w="1519" w:type="dxa"/>
            <w:vAlign w:val="center"/>
          </w:tcPr>
          <w:p w14:paraId="3DAD0AC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74665</w:t>
            </w:r>
          </w:p>
        </w:tc>
      </w:tr>
      <w:tr w:rsidR="00287731" w:rsidRPr="00A13BF5" w14:paraId="227DF80F" w14:textId="77777777" w:rsidTr="003608A6">
        <w:tc>
          <w:tcPr>
            <w:tcW w:w="1908" w:type="dxa"/>
            <w:vAlign w:val="center"/>
          </w:tcPr>
          <w:p w14:paraId="7225825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PENICILLIN V</w:t>
            </w:r>
          </w:p>
        </w:tc>
        <w:tc>
          <w:tcPr>
            <w:tcW w:w="2358" w:type="dxa"/>
            <w:vAlign w:val="center"/>
          </w:tcPr>
          <w:p w14:paraId="24068D8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OSPEN</w:t>
            </w:r>
          </w:p>
        </w:tc>
        <w:tc>
          <w:tcPr>
            <w:tcW w:w="2935" w:type="dxa"/>
            <w:vAlign w:val="center"/>
          </w:tcPr>
          <w:p w14:paraId="2A70AEB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1.5 30</w:t>
            </w:r>
          </w:p>
        </w:tc>
        <w:tc>
          <w:tcPr>
            <w:tcW w:w="1519" w:type="dxa"/>
            <w:vAlign w:val="center"/>
          </w:tcPr>
          <w:p w14:paraId="3FEA81A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4983548</w:t>
            </w:r>
          </w:p>
        </w:tc>
      </w:tr>
      <w:tr w:rsidR="00287731" w:rsidRPr="00A13BF5" w14:paraId="734C0797" w14:textId="77777777" w:rsidTr="003608A6">
        <w:tc>
          <w:tcPr>
            <w:tcW w:w="1908" w:type="dxa"/>
            <w:vAlign w:val="center"/>
          </w:tcPr>
          <w:p w14:paraId="55A216F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PENICILLIN V</w:t>
            </w:r>
          </w:p>
        </w:tc>
        <w:tc>
          <w:tcPr>
            <w:tcW w:w="2358" w:type="dxa"/>
            <w:vAlign w:val="center"/>
          </w:tcPr>
          <w:p w14:paraId="4658C2F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OSPEN</w:t>
            </w:r>
          </w:p>
        </w:tc>
        <w:tc>
          <w:tcPr>
            <w:tcW w:w="2935" w:type="dxa"/>
            <w:vAlign w:val="center"/>
          </w:tcPr>
          <w:p w14:paraId="563BB25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 xml:space="preserve">750 СИРОП 750K/5ML 150ML </w:t>
            </w:r>
          </w:p>
        </w:tc>
        <w:tc>
          <w:tcPr>
            <w:tcW w:w="1519" w:type="dxa"/>
            <w:vAlign w:val="center"/>
          </w:tcPr>
          <w:p w14:paraId="4B360AE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632289</w:t>
            </w:r>
          </w:p>
        </w:tc>
      </w:tr>
      <w:tr w:rsidR="00287731" w:rsidRPr="00A13BF5" w14:paraId="34314B25" w14:textId="77777777" w:rsidTr="003608A6">
        <w:tc>
          <w:tcPr>
            <w:tcW w:w="1908" w:type="dxa"/>
            <w:vAlign w:val="center"/>
          </w:tcPr>
          <w:p w14:paraId="46CC325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CEFALEXIN</w:t>
            </w:r>
          </w:p>
        </w:tc>
        <w:tc>
          <w:tcPr>
            <w:tcW w:w="2358" w:type="dxa"/>
            <w:vAlign w:val="center"/>
          </w:tcPr>
          <w:p w14:paraId="22B4825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OSPEXIN</w:t>
            </w:r>
          </w:p>
        </w:tc>
        <w:tc>
          <w:tcPr>
            <w:tcW w:w="2935" w:type="dxa"/>
            <w:vAlign w:val="center"/>
          </w:tcPr>
          <w:p w14:paraId="01F8D65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12</w:t>
            </w:r>
          </w:p>
        </w:tc>
        <w:tc>
          <w:tcPr>
            <w:tcW w:w="1519" w:type="dxa"/>
            <w:vAlign w:val="center"/>
          </w:tcPr>
          <w:p w14:paraId="42438AD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202531</w:t>
            </w:r>
          </w:p>
        </w:tc>
      </w:tr>
      <w:tr w:rsidR="00287731" w:rsidRPr="00A13BF5" w14:paraId="103C11E1" w14:textId="77777777" w:rsidTr="003608A6">
        <w:tc>
          <w:tcPr>
            <w:tcW w:w="1908" w:type="dxa"/>
            <w:vAlign w:val="center"/>
          </w:tcPr>
          <w:p w14:paraId="621CA56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CEFALEXIN</w:t>
            </w:r>
          </w:p>
        </w:tc>
        <w:tc>
          <w:tcPr>
            <w:tcW w:w="2358" w:type="dxa"/>
            <w:vAlign w:val="center"/>
          </w:tcPr>
          <w:p w14:paraId="00024DE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OSPEXIN</w:t>
            </w:r>
          </w:p>
        </w:tc>
        <w:tc>
          <w:tcPr>
            <w:tcW w:w="2935" w:type="dxa"/>
            <w:vAlign w:val="center"/>
          </w:tcPr>
          <w:p w14:paraId="7372E5C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GRAN OR.SUSP 250MG/5ML 60ML</w:t>
            </w:r>
          </w:p>
        </w:tc>
        <w:tc>
          <w:tcPr>
            <w:tcW w:w="1519" w:type="dxa"/>
            <w:vAlign w:val="center"/>
          </w:tcPr>
          <w:p w14:paraId="19E5640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202577</w:t>
            </w:r>
          </w:p>
        </w:tc>
      </w:tr>
      <w:tr w:rsidR="00287731" w:rsidRPr="00A13BF5" w14:paraId="3ECB0A8C" w14:textId="77777777" w:rsidTr="003608A6">
        <w:tc>
          <w:tcPr>
            <w:tcW w:w="1908" w:type="dxa"/>
            <w:vAlign w:val="center"/>
          </w:tcPr>
          <w:p w14:paraId="6B869F5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CEFALEXIN</w:t>
            </w:r>
          </w:p>
        </w:tc>
        <w:tc>
          <w:tcPr>
            <w:tcW w:w="2358" w:type="dxa"/>
            <w:vAlign w:val="center"/>
          </w:tcPr>
          <w:p w14:paraId="269B5B5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OSPEXIN</w:t>
            </w:r>
          </w:p>
        </w:tc>
        <w:tc>
          <w:tcPr>
            <w:tcW w:w="2935" w:type="dxa"/>
            <w:vAlign w:val="center"/>
          </w:tcPr>
          <w:p w14:paraId="310CF6B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1000MG 12</w:t>
            </w:r>
          </w:p>
        </w:tc>
        <w:tc>
          <w:tcPr>
            <w:tcW w:w="1519" w:type="dxa"/>
            <w:vAlign w:val="center"/>
          </w:tcPr>
          <w:p w14:paraId="5962CFC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202554</w:t>
            </w:r>
          </w:p>
        </w:tc>
      </w:tr>
      <w:tr w:rsidR="00287731" w:rsidRPr="00A13BF5" w14:paraId="2574DD9F" w14:textId="77777777" w:rsidTr="003608A6">
        <w:tc>
          <w:tcPr>
            <w:tcW w:w="1908" w:type="dxa"/>
            <w:vAlign w:val="center"/>
          </w:tcPr>
          <w:p w14:paraId="0E60683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DEXAMETHASONE</w:t>
            </w:r>
          </w:p>
        </w:tc>
        <w:tc>
          <w:tcPr>
            <w:tcW w:w="2358" w:type="dxa"/>
            <w:vAlign w:val="center"/>
          </w:tcPr>
          <w:p w14:paraId="238BBBA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OZURDEX</w:t>
            </w:r>
          </w:p>
        </w:tc>
        <w:tc>
          <w:tcPr>
            <w:tcW w:w="2935" w:type="dxa"/>
            <w:vAlign w:val="center"/>
          </w:tcPr>
          <w:p w14:paraId="42AB118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IMPLANT 700Y</w:t>
            </w:r>
          </w:p>
        </w:tc>
        <w:tc>
          <w:tcPr>
            <w:tcW w:w="1519" w:type="dxa"/>
            <w:vAlign w:val="center"/>
          </w:tcPr>
          <w:p w14:paraId="37CBEDF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3764666</w:t>
            </w:r>
          </w:p>
        </w:tc>
      </w:tr>
      <w:tr w:rsidR="00287731" w:rsidRPr="00A13BF5" w14:paraId="6BF14A31" w14:textId="77777777" w:rsidTr="003608A6">
        <w:tc>
          <w:tcPr>
            <w:tcW w:w="1908" w:type="dxa"/>
            <w:vAlign w:val="center"/>
          </w:tcPr>
          <w:p w14:paraId="0F66DBC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780A31E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 ACCORD</w:t>
            </w:r>
          </w:p>
        </w:tc>
        <w:tc>
          <w:tcPr>
            <w:tcW w:w="2935" w:type="dxa"/>
            <w:vAlign w:val="center"/>
          </w:tcPr>
          <w:p w14:paraId="3A29C8E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500MG 60</w:t>
            </w:r>
          </w:p>
        </w:tc>
        <w:tc>
          <w:tcPr>
            <w:tcW w:w="1519" w:type="dxa"/>
            <w:vAlign w:val="center"/>
          </w:tcPr>
          <w:p w14:paraId="700E341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4228740</w:t>
            </w:r>
          </w:p>
        </w:tc>
      </w:tr>
      <w:tr w:rsidR="00287731" w:rsidRPr="00A13BF5" w14:paraId="1230FAC6" w14:textId="77777777" w:rsidTr="003608A6">
        <w:tc>
          <w:tcPr>
            <w:tcW w:w="1908" w:type="dxa"/>
            <w:vAlign w:val="center"/>
          </w:tcPr>
          <w:p w14:paraId="22B8331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0F8D960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 ACCORD</w:t>
            </w:r>
          </w:p>
        </w:tc>
        <w:tc>
          <w:tcPr>
            <w:tcW w:w="2935" w:type="dxa"/>
            <w:vAlign w:val="center"/>
          </w:tcPr>
          <w:p w14:paraId="45C0A69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500MG 10</w:t>
            </w:r>
          </w:p>
        </w:tc>
        <w:tc>
          <w:tcPr>
            <w:tcW w:w="1519" w:type="dxa"/>
            <w:vAlign w:val="center"/>
          </w:tcPr>
          <w:p w14:paraId="0AC3BCD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4228728</w:t>
            </w:r>
          </w:p>
        </w:tc>
      </w:tr>
      <w:tr w:rsidR="00287731" w:rsidRPr="00A13BF5" w14:paraId="4E3A7D01" w14:textId="77777777" w:rsidTr="003608A6">
        <w:tc>
          <w:tcPr>
            <w:tcW w:w="1908" w:type="dxa"/>
            <w:vAlign w:val="center"/>
          </w:tcPr>
          <w:p w14:paraId="7C112FE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3A67B70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 ACCORD</w:t>
            </w:r>
          </w:p>
        </w:tc>
        <w:tc>
          <w:tcPr>
            <w:tcW w:w="2935" w:type="dxa"/>
            <w:vAlign w:val="center"/>
          </w:tcPr>
          <w:p w14:paraId="37E5D9D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INF SOL VIAL 10MG/ML 20 100ML</w:t>
            </w:r>
          </w:p>
        </w:tc>
        <w:tc>
          <w:tcPr>
            <w:tcW w:w="1519" w:type="dxa"/>
            <w:vAlign w:val="center"/>
          </w:tcPr>
          <w:p w14:paraId="07E3EE5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4959082</w:t>
            </w:r>
          </w:p>
        </w:tc>
      </w:tr>
      <w:tr w:rsidR="00287731" w:rsidRPr="00A13BF5" w14:paraId="164494CC" w14:textId="77777777" w:rsidTr="003608A6">
        <w:tc>
          <w:tcPr>
            <w:tcW w:w="1908" w:type="dxa"/>
            <w:vAlign w:val="center"/>
          </w:tcPr>
          <w:p w14:paraId="34DA789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3C50070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 ACCORD</w:t>
            </w:r>
          </w:p>
        </w:tc>
        <w:tc>
          <w:tcPr>
            <w:tcW w:w="2935" w:type="dxa"/>
            <w:vAlign w:val="center"/>
          </w:tcPr>
          <w:p w14:paraId="652B564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500MG 30</w:t>
            </w:r>
          </w:p>
        </w:tc>
        <w:tc>
          <w:tcPr>
            <w:tcW w:w="1519" w:type="dxa"/>
            <w:vAlign w:val="center"/>
          </w:tcPr>
          <w:p w14:paraId="4A9A232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4228734</w:t>
            </w:r>
          </w:p>
        </w:tc>
      </w:tr>
      <w:tr w:rsidR="00287731" w:rsidRPr="00A13BF5" w14:paraId="627C3065" w14:textId="77777777" w:rsidTr="003608A6">
        <w:tc>
          <w:tcPr>
            <w:tcW w:w="1908" w:type="dxa"/>
            <w:vAlign w:val="center"/>
          </w:tcPr>
          <w:p w14:paraId="600D1DF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72436DF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 GENER.</w:t>
            </w:r>
          </w:p>
        </w:tc>
        <w:tc>
          <w:tcPr>
            <w:tcW w:w="2935" w:type="dxa"/>
            <w:vAlign w:val="center"/>
          </w:tcPr>
          <w:p w14:paraId="1FDF53E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TABL. 500MG 60</w:t>
            </w:r>
          </w:p>
        </w:tc>
        <w:tc>
          <w:tcPr>
            <w:tcW w:w="1519" w:type="dxa"/>
            <w:vAlign w:val="center"/>
          </w:tcPr>
          <w:p w14:paraId="55A2D2C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4966840</w:t>
            </w:r>
          </w:p>
        </w:tc>
      </w:tr>
      <w:tr w:rsidR="00287731" w:rsidRPr="00A13BF5" w14:paraId="66BFF441" w14:textId="77777777" w:rsidTr="003608A6">
        <w:tc>
          <w:tcPr>
            <w:tcW w:w="1908" w:type="dxa"/>
            <w:vAlign w:val="center"/>
          </w:tcPr>
          <w:p w14:paraId="51597D5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7129521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 GENER.</w:t>
            </w:r>
          </w:p>
        </w:tc>
        <w:tc>
          <w:tcPr>
            <w:tcW w:w="2935" w:type="dxa"/>
            <w:vAlign w:val="center"/>
          </w:tcPr>
          <w:p w14:paraId="593FD32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TABL. 500MG 10</w:t>
            </w:r>
          </w:p>
        </w:tc>
        <w:tc>
          <w:tcPr>
            <w:tcW w:w="1519" w:type="dxa"/>
            <w:vAlign w:val="center"/>
          </w:tcPr>
          <w:p w14:paraId="0094C7C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1181274</w:t>
            </w:r>
          </w:p>
        </w:tc>
      </w:tr>
      <w:tr w:rsidR="00287731" w:rsidRPr="00A13BF5" w14:paraId="195B16A5" w14:textId="77777777" w:rsidTr="003608A6">
        <w:tc>
          <w:tcPr>
            <w:tcW w:w="1908" w:type="dxa"/>
            <w:vAlign w:val="center"/>
          </w:tcPr>
          <w:p w14:paraId="6D0A43D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3DD99FC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 GENER.</w:t>
            </w:r>
          </w:p>
        </w:tc>
        <w:tc>
          <w:tcPr>
            <w:tcW w:w="2935" w:type="dxa"/>
            <w:vAlign w:val="center"/>
          </w:tcPr>
          <w:p w14:paraId="60D3FEF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TABL. 500MG 20</w:t>
            </w:r>
          </w:p>
        </w:tc>
        <w:tc>
          <w:tcPr>
            <w:tcW w:w="1519" w:type="dxa"/>
            <w:vAlign w:val="center"/>
          </w:tcPr>
          <w:p w14:paraId="3FEA44B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1181280</w:t>
            </w:r>
          </w:p>
        </w:tc>
      </w:tr>
      <w:tr w:rsidR="00287731" w:rsidRPr="00A13BF5" w14:paraId="0324B5A2" w14:textId="77777777" w:rsidTr="003608A6">
        <w:tc>
          <w:tcPr>
            <w:tcW w:w="1908" w:type="dxa"/>
            <w:vAlign w:val="center"/>
          </w:tcPr>
          <w:p w14:paraId="56807C9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1A37FBE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PARACETAMOL-B.BRAU</w:t>
            </w:r>
          </w:p>
        </w:tc>
        <w:tc>
          <w:tcPr>
            <w:tcW w:w="2935" w:type="dxa"/>
            <w:vAlign w:val="center"/>
          </w:tcPr>
          <w:p w14:paraId="70C89BD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INF SOL/-BOT 10MG/ML 10 50ML</w:t>
            </w:r>
          </w:p>
        </w:tc>
        <w:tc>
          <w:tcPr>
            <w:tcW w:w="1519" w:type="dxa"/>
            <w:vAlign w:val="center"/>
          </w:tcPr>
          <w:p w14:paraId="5B0FAB1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3921812</w:t>
            </w:r>
          </w:p>
        </w:tc>
      </w:tr>
      <w:tr w:rsidR="00287731" w:rsidRPr="00A13BF5" w14:paraId="45E87822" w14:textId="77777777" w:rsidTr="003608A6">
        <w:tc>
          <w:tcPr>
            <w:tcW w:w="1908" w:type="dxa"/>
            <w:vAlign w:val="center"/>
          </w:tcPr>
          <w:p w14:paraId="3258B48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1011C2F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PARACETAMOL-B.BRAU</w:t>
            </w:r>
          </w:p>
        </w:tc>
        <w:tc>
          <w:tcPr>
            <w:tcW w:w="2935" w:type="dxa"/>
            <w:vAlign w:val="center"/>
          </w:tcPr>
          <w:p w14:paraId="147118C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INF SOL/-BOT 10MG/ML 10 100ML</w:t>
            </w:r>
          </w:p>
        </w:tc>
        <w:tc>
          <w:tcPr>
            <w:tcW w:w="1519" w:type="dxa"/>
            <w:vAlign w:val="center"/>
          </w:tcPr>
          <w:p w14:paraId="51D07A1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3921829</w:t>
            </w:r>
          </w:p>
        </w:tc>
      </w:tr>
      <w:tr w:rsidR="00287731" w:rsidRPr="00A13BF5" w14:paraId="7A64D51E" w14:textId="77777777" w:rsidTr="003608A6">
        <w:tc>
          <w:tcPr>
            <w:tcW w:w="1908" w:type="dxa"/>
            <w:vAlign w:val="center"/>
          </w:tcPr>
          <w:p w14:paraId="0255778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23D78BA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PARACETAMOL-KABI</w:t>
            </w:r>
          </w:p>
        </w:tc>
        <w:tc>
          <w:tcPr>
            <w:tcW w:w="2935" w:type="dxa"/>
            <w:vAlign w:val="center"/>
          </w:tcPr>
          <w:p w14:paraId="1F163B9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INF SOL VIAL 10MG/ML 10 50ML</w:t>
            </w:r>
          </w:p>
        </w:tc>
        <w:tc>
          <w:tcPr>
            <w:tcW w:w="1519" w:type="dxa"/>
            <w:vAlign w:val="center"/>
          </w:tcPr>
          <w:p w14:paraId="32F84B1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3777746</w:t>
            </w:r>
          </w:p>
        </w:tc>
      </w:tr>
      <w:tr w:rsidR="00287731" w:rsidRPr="00A13BF5" w14:paraId="52E93362" w14:textId="77777777" w:rsidTr="003608A6">
        <w:tc>
          <w:tcPr>
            <w:tcW w:w="1908" w:type="dxa"/>
            <w:vAlign w:val="center"/>
          </w:tcPr>
          <w:p w14:paraId="0950C91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7B3F9ED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PARACETAMOL-KABI</w:t>
            </w:r>
          </w:p>
        </w:tc>
        <w:tc>
          <w:tcPr>
            <w:tcW w:w="2935" w:type="dxa"/>
            <w:vAlign w:val="center"/>
          </w:tcPr>
          <w:p w14:paraId="52BCB6D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INF SOL VIAL 10MG/ML 10 100ML</w:t>
            </w:r>
          </w:p>
        </w:tc>
        <w:tc>
          <w:tcPr>
            <w:tcW w:w="1519" w:type="dxa"/>
            <w:vAlign w:val="center"/>
          </w:tcPr>
          <w:p w14:paraId="2CBFBE0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3777752</w:t>
            </w:r>
          </w:p>
        </w:tc>
      </w:tr>
      <w:tr w:rsidR="00287731" w:rsidRPr="00A13BF5" w14:paraId="33DC7BBB" w14:textId="77777777" w:rsidTr="003608A6">
        <w:tc>
          <w:tcPr>
            <w:tcW w:w="1908" w:type="dxa"/>
            <w:vAlign w:val="center"/>
          </w:tcPr>
          <w:p w14:paraId="57651C9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5D063BC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PARACETAMOL-SANDOZ</w:t>
            </w:r>
          </w:p>
        </w:tc>
        <w:tc>
          <w:tcPr>
            <w:tcW w:w="2935" w:type="dxa"/>
            <w:vAlign w:val="center"/>
          </w:tcPr>
          <w:p w14:paraId="532FE4E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500MG 10</w:t>
            </w:r>
          </w:p>
        </w:tc>
        <w:tc>
          <w:tcPr>
            <w:tcW w:w="1519" w:type="dxa"/>
            <w:vAlign w:val="center"/>
          </w:tcPr>
          <w:p w14:paraId="6F6C96A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3932690</w:t>
            </w:r>
          </w:p>
        </w:tc>
      </w:tr>
      <w:tr w:rsidR="00287731" w:rsidRPr="00A13BF5" w14:paraId="468DB063" w14:textId="77777777" w:rsidTr="003608A6">
        <w:tc>
          <w:tcPr>
            <w:tcW w:w="1908" w:type="dxa"/>
            <w:vAlign w:val="center"/>
          </w:tcPr>
          <w:p w14:paraId="2C83808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4BE6EC2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PARACETAMOL-SANDOZ</w:t>
            </w:r>
          </w:p>
        </w:tc>
        <w:tc>
          <w:tcPr>
            <w:tcW w:w="2935" w:type="dxa"/>
            <w:vAlign w:val="center"/>
          </w:tcPr>
          <w:p w14:paraId="74FF3D1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500MG 30</w:t>
            </w:r>
          </w:p>
        </w:tc>
        <w:tc>
          <w:tcPr>
            <w:tcW w:w="1519" w:type="dxa"/>
            <w:vAlign w:val="center"/>
          </w:tcPr>
          <w:p w14:paraId="7ED82EF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3932709</w:t>
            </w:r>
          </w:p>
        </w:tc>
      </w:tr>
      <w:tr w:rsidR="00287731" w:rsidRPr="00A13BF5" w14:paraId="4E6E3635" w14:textId="77777777" w:rsidTr="003608A6">
        <w:tc>
          <w:tcPr>
            <w:tcW w:w="1908" w:type="dxa"/>
            <w:vAlign w:val="center"/>
          </w:tcPr>
          <w:p w14:paraId="44B4A1E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DIHYDROCODEINE</w:t>
            </w:r>
          </w:p>
        </w:tc>
        <w:tc>
          <w:tcPr>
            <w:tcW w:w="2358" w:type="dxa"/>
            <w:vAlign w:val="center"/>
          </w:tcPr>
          <w:p w14:paraId="60B3EFE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PARACODIN</w:t>
            </w:r>
          </w:p>
        </w:tc>
        <w:tc>
          <w:tcPr>
            <w:tcW w:w="2935" w:type="dxa"/>
            <w:vAlign w:val="center"/>
          </w:tcPr>
          <w:p w14:paraId="7206B08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TABL. 20</w:t>
            </w:r>
          </w:p>
        </w:tc>
        <w:tc>
          <w:tcPr>
            <w:tcW w:w="1519" w:type="dxa"/>
            <w:vAlign w:val="center"/>
          </w:tcPr>
          <w:p w14:paraId="05B0104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41849</w:t>
            </w:r>
          </w:p>
        </w:tc>
      </w:tr>
      <w:tr w:rsidR="00287731" w:rsidRPr="00A13BF5" w14:paraId="69DD7376" w14:textId="77777777" w:rsidTr="003608A6">
        <w:tc>
          <w:tcPr>
            <w:tcW w:w="1908" w:type="dxa"/>
            <w:vAlign w:val="center"/>
          </w:tcPr>
          <w:p w14:paraId="7522801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lastRenderedPageBreak/>
              <w:t>DIHYDROCODEINE</w:t>
            </w:r>
          </w:p>
        </w:tc>
        <w:tc>
          <w:tcPr>
            <w:tcW w:w="2358" w:type="dxa"/>
            <w:vAlign w:val="center"/>
          </w:tcPr>
          <w:p w14:paraId="479907B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PARACODIN</w:t>
            </w:r>
          </w:p>
        </w:tc>
        <w:tc>
          <w:tcPr>
            <w:tcW w:w="2935" w:type="dxa"/>
            <w:vAlign w:val="center"/>
          </w:tcPr>
          <w:p w14:paraId="54C8C53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КАПКИ 15G</w:t>
            </w:r>
          </w:p>
        </w:tc>
        <w:tc>
          <w:tcPr>
            <w:tcW w:w="1519" w:type="dxa"/>
            <w:vAlign w:val="center"/>
          </w:tcPr>
          <w:p w14:paraId="3543173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41855</w:t>
            </w:r>
          </w:p>
        </w:tc>
      </w:tr>
      <w:tr w:rsidR="00287731" w:rsidRPr="00A13BF5" w14:paraId="36491208" w14:textId="77777777" w:rsidTr="003608A6">
        <w:tc>
          <w:tcPr>
            <w:tcW w:w="1908" w:type="dxa"/>
            <w:vAlign w:val="center"/>
          </w:tcPr>
          <w:p w14:paraId="6FA36CB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DIHYDROCODEINE</w:t>
            </w:r>
          </w:p>
        </w:tc>
        <w:tc>
          <w:tcPr>
            <w:tcW w:w="2358" w:type="dxa"/>
            <w:vAlign w:val="center"/>
          </w:tcPr>
          <w:p w14:paraId="6B8E126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PARACODIN</w:t>
            </w:r>
          </w:p>
        </w:tc>
        <w:tc>
          <w:tcPr>
            <w:tcW w:w="2935" w:type="dxa"/>
            <w:vAlign w:val="center"/>
          </w:tcPr>
          <w:p w14:paraId="4463D6C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КАПКИ 30G</w:t>
            </w:r>
          </w:p>
        </w:tc>
        <w:tc>
          <w:tcPr>
            <w:tcW w:w="1519" w:type="dxa"/>
            <w:vAlign w:val="center"/>
          </w:tcPr>
          <w:p w14:paraId="4532508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154140</w:t>
            </w:r>
          </w:p>
        </w:tc>
      </w:tr>
      <w:tr w:rsidR="00287731" w:rsidRPr="00A13BF5" w14:paraId="2521581D" w14:textId="77777777" w:rsidTr="003608A6">
        <w:tc>
          <w:tcPr>
            <w:tcW w:w="1908" w:type="dxa"/>
            <w:vAlign w:val="center"/>
          </w:tcPr>
          <w:p w14:paraId="2C458A7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02DD844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PARADOLOR</w:t>
            </w:r>
          </w:p>
        </w:tc>
        <w:tc>
          <w:tcPr>
            <w:tcW w:w="2935" w:type="dxa"/>
            <w:vAlign w:val="center"/>
          </w:tcPr>
          <w:p w14:paraId="072815C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GRAN.STRAWB-VAN 250MG 16</w:t>
            </w:r>
          </w:p>
        </w:tc>
        <w:tc>
          <w:tcPr>
            <w:tcW w:w="1519" w:type="dxa"/>
            <w:vAlign w:val="center"/>
          </w:tcPr>
          <w:p w14:paraId="27D8041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3784901</w:t>
            </w:r>
          </w:p>
        </w:tc>
      </w:tr>
      <w:tr w:rsidR="00287731" w:rsidRPr="00A13BF5" w14:paraId="3FA878DF" w14:textId="77777777" w:rsidTr="003608A6">
        <w:tc>
          <w:tcPr>
            <w:tcW w:w="1908" w:type="dxa"/>
            <w:vAlign w:val="center"/>
          </w:tcPr>
          <w:p w14:paraId="0B3E078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65B262B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PARADOLOR</w:t>
            </w:r>
          </w:p>
        </w:tc>
        <w:tc>
          <w:tcPr>
            <w:tcW w:w="2935" w:type="dxa"/>
            <w:vAlign w:val="center"/>
          </w:tcPr>
          <w:p w14:paraId="0783262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GRAN.STRAWB-VAN 500MG 16</w:t>
            </w:r>
          </w:p>
        </w:tc>
        <w:tc>
          <w:tcPr>
            <w:tcW w:w="1519" w:type="dxa"/>
            <w:vAlign w:val="center"/>
          </w:tcPr>
          <w:p w14:paraId="4D5B390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3784918</w:t>
            </w:r>
          </w:p>
        </w:tc>
      </w:tr>
      <w:tr w:rsidR="00287731" w:rsidRPr="00A13BF5" w14:paraId="5D0B562B" w14:textId="77777777" w:rsidTr="003608A6">
        <w:tc>
          <w:tcPr>
            <w:tcW w:w="1908" w:type="dxa"/>
            <w:vAlign w:val="center"/>
          </w:tcPr>
          <w:p w14:paraId="3D31D1F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МЕФЕНАМОВА КИСЕЛИНА</w:t>
            </w:r>
          </w:p>
        </w:tc>
        <w:tc>
          <w:tcPr>
            <w:tcW w:w="2358" w:type="dxa"/>
            <w:vAlign w:val="center"/>
          </w:tcPr>
          <w:p w14:paraId="3B519B9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PARKAKUT</w:t>
            </w:r>
          </w:p>
        </w:tc>
        <w:tc>
          <w:tcPr>
            <w:tcW w:w="2935" w:type="dxa"/>
            <w:vAlign w:val="center"/>
          </w:tcPr>
          <w:p w14:paraId="44CBEBE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30</w:t>
            </w:r>
          </w:p>
        </w:tc>
        <w:tc>
          <w:tcPr>
            <w:tcW w:w="1519" w:type="dxa"/>
            <w:vAlign w:val="center"/>
          </w:tcPr>
          <w:p w14:paraId="5E256E7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4986216</w:t>
            </w:r>
          </w:p>
        </w:tc>
      </w:tr>
      <w:tr w:rsidR="00287731" w:rsidRPr="00A13BF5" w14:paraId="05F7CA31" w14:textId="77777777" w:rsidTr="003608A6">
        <w:tc>
          <w:tcPr>
            <w:tcW w:w="1908" w:type="dxa"/>
            <w:vAlign w:val="center"/>
          </w:tcPr>
          <w:p w14:paraId="16F59D6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МЕФЕНАМОВА КИСЕЛИНА</w:t>
            </w:r>
          </w:p>
        </w:tc>
        <w:tc>
          <w:tcPr>
            <w:tcW w:w="2358" w:type="dxa"/>
            <w:vAlign w:val="center"/>
          </w:tcPr>
          <w:p w14:paraId="67A3E32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PARKAKUT</w:t>
            </w:r>
          </w:p>
        </w:tc>
        <w:tc>
          <w:tcPr>
            <w:tcW w:w="2935" w:type="dxa"/>
            <w:vAlign w:val="center"/>
          </w:tcPr>
          <w:p w14:paraId="154D9F7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10</w:t>
            </w:r>
          </w:p>
        </w:tc>
        <w:tc>
          <w:tcPr>
            <w:tcW w:w="1519" w:type="dxa"/>
            <w:vAlign w:val="center"/>
          </w:tcPr>
          <w:p w14:paraId="5DEA70D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4986191</w:t>
            </w:r>
          </w:p>
        </w:tc>
      </w:tr>
      <w:tr w:rsidR="00287731" w:rsidRPr="00A13BF5" w14:paraId="3694F9C1" w14:textId="77777777" w:rsidTr="003608A6">
        <w:tc>
          <w:tcPr>
            <w:tcW w:w="1908" w:type="dxa"/>
            <w:vAlign w:val="center"/>
          </w:tcPr>
          <w:p w14:paraId="0E14645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МЕФЕНАМОВА КИСЕЛИНА</w:t>
            </w:r>
          </w:p>
        </w:tc>
        <w:tc>
          <w:tcPr>
            <w:tcW w:w="2358" w:type="dxa"/>
            <w:vAlign w:val="center"/>
          </w:tcPr>
          <w:p w14:paraId="3F5AFDD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PARKAKUT</w:t>
            </w:r>
          </w:p>
        </w:tc>
        <w:tc>
          <w:tcPr>
            <w:tcW w:w="2935" w:type="dxa"/>
            <w:vAlign w:val="center"/>
          </w:tcPr>
          <w:p w14:paraId="20C98BA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60</w:t>
            </w:r>
          </w:p>
        </w:tc>
        <w:tc>
          <w:tcPr>
            <w:tcW w:w="1519" w:type="dxa"/>
            <w:vAlign w:val="center"/>
          </w:tcPr>
          <w:p w14:paraId="6EFE8DD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4986222</w:t>
            </w:r>
          </w:p>
        </w:tc>
      </w:tr>
      <w:tr w:rsidR="00287731" w:rsidRPr="00A13BF5" w14:paraId="7A1ACBC4" w14:textId="77777777" w:rsidTr="003608A6">
        <w:tc>
          <w:tcPr>
            <w:tcW w:w="1908" w:type="dxa"/>
            <w:vAlign w:val="center"/>
          </w:tcPr>
          <w:p w14:paraId="0C3E29D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МЕФЕНАМОВА КИСЕЛИНА</w:t>
            </w:r>
          </w:p>
        </w:tc>
        <w:tc>
          <w:tcPr>
            <w:tcW w:w="2358" w:type="dxa"/>
            <w:vAlign w:val="center"/>
          </w:tcPr>
          <w:p w14:paraId="47D911C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PARKEMED</w:t>
            </w:r>
          </w:p>
        </w:tc>
        <w:tc>
          <w:tcPr>
            <w:tcW w:w="2935" w:type="dxa"/>
            <w:vAlign w:val="center"/>
          </w:tcPr>
          <w:p w14:paraId="6D8CAB6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SUPP 500MG 6</w:t>
            </w:r>
          </w:p>
        </w:tc>
        <w:tc>
          <w:tcPr>
            <w:tcW w:w="1519" w:type="dxa"/>
            <w:vAlign w:val="center"/>
          </w:tcPr>
          <w:p w14:paraId="4897942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42211</w:t>
            </w:r>
          </w:p>
        </w:tc>
      </w:tr>
      <w:tr w:rsidR="00287731" w:rsidRPr="00A13BF5" w14:paraId="341AEBB8" w14:textId="77777777" w:rsidTr="003608A6">
        <w:tc>
          <w:tcPr>
            <w:tcW w:w="1908" w:type="dxa"/>
            <w:vAlign w:val="center"/>
          </w:tcPr>
          <w:p w14:paraId="7108223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МЕФЕНАМОВА КИСЕЛИНА</w:t>
            </w:r>
          </w:p>
        </w:tc>
        <w:tc>
          <w:tcPr>
            <w:tcW w:w="2358" w:type="dxa"/>
            <w:vAlign w:val="center"/>
          </w:tcPr>
          <w:p w14:paraId="6015E70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PARKEMED</w:t>
            </w:r>
          </w:p>
        </w:tc>
        <w:tc>
          <w:tcPr>
            <w:tcW w:w="2935" w:type="dxa"/>
            <w:vAlign w:val="center"/>
          </w:tcPr>
          <w:p w14:paraId="434C0CC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CAPS 250MG 10</w:t>
            </w:r>
          </w:p>
        </w:tc>
        <w:tc>
          <w:tcPr>
            <w:tcW w:w="1519" w:type="dxa"/>
            <w:vAlign w:val="center"/>
          </w:tcPr>
          <w:p w14:paraId="5792C1A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2423791</w:t>
            </w:r>
          </w:p>
        </w:tc>
      </w:tr>
      <w:tr w:rsidR="00287731" w:rsidRPr="00A13BF5" w14:paraId="162E223A" w14:textId="77777777" w:rsidTr="003608A6">
        <w:tc>
          <w:tcPr>
            <w:tcW w:w="1908" w:type="dxa"/>
            <w:vAlign w:val="center"/>
          </w:tcPr>
          <w:p w14:paraId="07D1CE7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МЕФЕНАМОВА КИСЕЛИНА</w:t>
            </w:r>
          </w:p>
        </w:tc>
        <w:tc>
          <w:tcPr>
            <w:tcW w:w="2358" w:type="dxa"/>
            <w:vAlign w:val="center"/>
          </w:tcPr>
          <w:p w14:paraId="16EA257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PARKEMED</w:t>
            </w:r>
          </w:p>
        </w:tc>
        <w:tc>
          <w:tcPr>
            <w:tcW w:w="2935" w:type="dxa"/>
            <w:vAlign w:val="center"/>
          </w:tcPr>
          <w:p w14:paraId="2FABFA3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SUPP 125MG 6</w:t>
            </w:r>
          </w:p>
        </w:tc>
        <w:tc>
          <w:tcPr>
            <w:tcW w:w="1519" w:type="dxa"/>
            <w:vAlign w:val="center"/>
          </w:tcPr>
          <w:p w14:paraId="73AB858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42205</w:t>
            </w:r>
          </w:p>
        </w:tc>
      </w:tr>
      <w:tr w:rsidR="00287731" w:rsidRPr="00A13BF5" w14:paraId="3D7AB716" w14:textId="77777777" w:rsidTr="003608A6">
        <w:tc>
          <w:tcPr>
            <w:tcW w:w="1908" w:type="dxa"/>
            <w:vAlign w:val="center"/>
          </w:tcPr>
          <w:p w14:paraId="02E3B58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МЕФЕНАМОВА КИСЕЛИНА</w:t>
            </w:r>
          </w:p>
        </w:tc>
        <w:tc>
          <w:tcPr>
            <w:tcW w:w="2358" w:type="dxa"/>
            <w:vAlign w:val="center"/>
          </w:tcPr>
          <w:p w14:paraId="74B8E20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PARKEMED</w:t>
            </w:r>
          </w:p>
        </w:tc>
        <w:tc>
          <w:tcPr>
            <w:tcW w:w="2935" w:type="dxa"/>
            <w:vAlign w:val="center"/>
          </w:tcPr>
          <w:p w14:paraId="73C4E1E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CAPS 250MG 50</w:t>
            </w:r>
          </w:p>
        </w:tc>
        <w:tc>
          <w:tcPr>
            <w:tcW w:w="1519" w:type="dxa"/>
            <w:vAlign w:val="center"/>
          </w:tcPr>
          <w:p w14:paraId="631BD30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533392</w:t>
            </w:r>
          </w:p>
        </w:tc>
      </w:tr>
      <w:tr w:rsidR="00287731" w:rsidRPr="00A13BF5" w14:paraId="28BA5850" w14:textId="77777777" w:rsidTr="003608A6">
        <w:tc>
          <w:tcPr>
            <w:tcW w:w="1908" w:type="dxa"/>
            <w:vAlign w:val="center"/>
          </w:tcPr>
          <w:p w14:paraId="27CEAC2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МЕФЕНАМОВА КИСЕЛИНА</w:t>
            </w:r>
          </w:p>
        </w:tc>
        <w:tc>
          <w:tcPr>
            <w:tcW w:w="2358" w:type="dxa"/>
            <w:vAlign w:val="center"/>
          </w:tcPr>
          <w:p w14:paraId="3EAEE98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PARKEMED</w:t>
            </w:r>
          </w:p>
        </w:tc>
        <w:tc>
          <w:tcPr>
            <w:tcW w:w="2935" w:type="dxa"/>
            <w:vAlign w:val="center"/>
          </w:tcPr>
          <w:p w14:paraId="57418A9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CAPS 250MG 30</w:t>
            </w:r>
          </w:p>
        </w:tc>
        <w:tc>
          <w:tcPr>
            <w:tcW w:w="1519" w:type="dxa"/>
            <w:vAlign w:val="center"/>
          </w:tcPr>
          <w:p w14:paraId="086F166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533386</w:t>
            </w:r>
          </w:p>
        </w:tc>
      </w:tr>
      <w:tr w:rsidR="00287731" w:rsidRPr="00A13BF5" w14:paraId="6A0DF077" w14:textId="77777777" w:rsidTr="003608A6">
        <w:tc>
          <w:tcPr>
            <w:tcW w:w="1908" w:type="dxa"/>
            <w:vAlign w:val="center"/>
          </w:tcPr>
          <w:p w14:paraId="0FDABD1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МЕФЕНАМОВА КИСЕЛИНА</w:t>
            </w:r>
          </w:p>
        </w:tc>
        <w:tc>
          <w:tcPr>
            <w:tcW w:w="2358" w:type="dxa"/>
            <w:vAlign w:val="center"/>
          </w:tcPr>
          <w:p w14:paraId="5594245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PARKEMED</w:t>
            </w:r>
          </w:p>
        </w:tc>
        <w:tc>
          <w:tcPr>
            <w:tcW w:w="2935" w:type="dxa"/>
            <w:vAlign w:val="center"/>
          </w:tcPr>
          <w:p w14:paraId="2F44194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500 FILMTBL 500MG 10</w:t>
            </w:r>
          </w:p>
        </w:tc>
        <w:tc>
          <w:tcPr>
            <w:tcW w:w="1519" w:type="dxa"/>
            <w:vAlign w:val="center"/>
          </w:tcPr>
          <w:p w14:paraId="628A2DD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2423816</w:t>
            </w:r>
          </w:p>
        </w:tc>
      </w:tr>
      <w:tr w:rsidR="00287731" w:rsidRPr="00A13BF5" w14:paraId="00A36A53" w14:textId="77777777" w:rsidTr="003608A6">
        <w:tc>
          <w:tcPr>
            <w:tcW w:w="1908" w:type="dxa"/>
            <w:vAlign w:val="center"/>
          </w:tcPr>
          <w:p w14:paraId="33CEF12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МЕФЕНАМОВА КИСЕЛИНА</w:t>
            </w:r>
          </w:p>
        </w:tc>
        <w:tc>
          <w:tcPr>
            <w:tcW w:w="2358" w:type="dxa"/>
            <w:vAlign w:val="center"/>
          </w:tcPr>
          <w:p w14:paraId="2505480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PARKEMED</w:t>
            </w:r>
          </w:p>
        </w:tc>
        <w:tc>
          <w:tcPr>
            <w:tcW w:w="2935" w:type="dxa"/>
            <w:vAlign w:val="center"/>
          </w:tcPr>
          <w:p w14:paraId="56A9ABA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500 FILMTBL 500MG 30</w:t>
            </w:r>
          </w:p>
        </w:tc>
        <w:tc>
          <w:tcPr>
            <w:tcW w:w="1519" w:type="dxa"/>
            <w:vAlign w:val="center"/>
          </w:tcPr>
          <w:p w14:paraId="462B27D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533357</w:t>
            </w:r>
          </w:p>
        </w:tc>
      </w:tr>
      <w:tr w:rsidR="00287731" w:rsidRPr="00A13BF5" w14:paraId="15023D11" w14:textId="77777777" w:rsidTr="003608A6">
        <w:tc>
          <w:tcPr>
            <w:tcW w:w="1908" w:type="dxa"/>
            <w:vAlign w:val="center"/>
          </w:tcPr>
          <w:p w14:paraId="1832AD2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МЕФЕНАМОВА КИСЕЛИНА</w:t>
            </w:r>
          </w:p>
        </w:tc>
        <w:tc>
          <w:tcPr>
            <w:tcW w:w="2358" w:type="dxa"/>
            <w:vAlign w:val="center"/>
          </w:tcPr>
          <w:p w14:paraId="6B28563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PARKEMED</w:t>
            </w:r>
          </w:p>
        </w:tc>
        <w:tc>
          <w:tcPr>
            <w:tcW w:w="2935" w:type="dxa"/>
            <w:vAlign w:val="center"/>
          </w:tcPr>
          <w:p w14:paraId="0580DDD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500 FILMTBL 500MG 50</w:t>
            </w:r>
          </w:p>
        </w:tc>
        <w:tc>
          <w:tcPr>
            <w:tcW w:w="1519" w:type="dxa"/>
            <w:vAlign w:val="center"/>
          </w:tcPr>
          <w:p w14:paraId="3BCBD04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533363</w:t>
            </w:r>
          </w:p>
        </w:tc>
      </w:tr>
      <w:tr w:rsidR="00287731" w:rsidRPr="00A13BF5" w14:paraId="3D3CFBC2" w14:textId="77777777" w:rsidTr="003608A6">
        <w:tc>
          <w:tcPr>
            <w:tcW w:w="1908" w:type="dxa"/>
            <w:vAlign w:val="center"/>
          </w:tcPr>
          <w:p w14:paraId="11ED5FA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PENICILLIN V</w:t>
            </w:r>
          </w:p>
        </w:tc>
        <w:tc>
          <w:tcPr>
            <w:tcW w:w="2358" w:type="dxa"/>
            <w:vAlign w:val="center"/>
          </w:tcPr>
          <w:p w14:paraId="5A7BAFD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PENBENE</w:t>
            </w:r>
          </w:p>
        </w:tc>
        <w:tc>
          <w:tcPr>
            <w:tcW w:w="2935" w:type="dxa"/>
            <w:vAlign w:val="center"/>
          </w:tcPr>
          <w:p w14:paraId="5616601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1M 12</w:t>
            </w:r>
          </w:p>
        </w:tc>
        <w:tc>
          <w:tcPr>
            <w:tcW w:w="1519" w:type="dxa"/>
            <w:vAlign w:val="center"/>
          </w:tcPr>
          <w:p w14:paraId="3372268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1276603</w:t>
            </w:r>
          </w:p>
        </w:tc>
      </w:tr>
      <w:tr w:rsidR="00287731" w:rsidRPr="00A13BF5" w14:paraId="4192BD3F" w14:textId="77777777" w:rsidTr="003608A6">
        <w:tc>
          <w:tcPr>
            <w:tcW w:w="1908" w:type="dxa"/>
            <w:vAlign w:val="center"/>
          </w:tcPr>
          <w:p w14:paraId="67931ED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PENICILLIN V</w:t>
            </w:r>
          </w:p>
        </w:tc>
        <w:tc>
          <w:tcPr>
            <w:tcW w:w="2358" w:type="dxa"/>
            <w:vAlign w:val="center"/>
          </w:tcPr>
          <w:p w14:paraId="1212DE0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PENBENE</w:t>
            </w:r>
          </w:p>
        </w:tc>
        <w:tc>
          <w:tcPr>
            <w:tcW w:w="2935" w:type="dxa"/>
            <w:vAlign w:val="center"/>
          </w:tcPr>
          <w:p w14:paraId="78DC3D5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1M 30</w:t>
            </w:r>
          </w:p>
        </w:tc>
        <w:tc>
          <w:tcPr>
            <w:tcW w:w="1519" w:type="dxa"/>
            <w:vAlign w:val="center"/>
          </w:tcPr>
          <w:p w14:paraId="3429C5B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1276626</w:t>
            </w:r>
          </w:p>
        </w:tc>
      </w:tr>
      <w:tr w:rsidR="00287731" w:rsidRPr="00A13BF5" w14:paraId="2926907B" w14:textId="77777777" w:rsidTr="003608A6">
        <w:tc>
          <w:tcPr>
            <w:tcW w:w="1908" w:type="dxa"/>
            <w:vAlign w:val="center"/>
          </w:tcPr>
          <w:p w14:paraId="3572E37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PENICILLIN V</w:t>
            </w:r>
          </w:p>
        </w:tc>
        <w:tc>
          <w:tcPr>
            <w:tcW w:w="2358" w:type="dxa"/>
            <w:vAlign w:val="center"/>
          </w:tcPr>
          <w:p w14:paraId="138D344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PENBENE</w:t>
            </w:r>
          </w:p>
        </w:tc>
        <w:tc>
          <w:tcPr>
            <w:tcW w:w="2935" w:type="dxa"/>
            <w:vAlign w:val="center"/>
          </w:tcPr>
          <w:p w14:paraId="2B1C79A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1.50M 30</w:t>
            </w:r>
          </w:p>
        </w:tc>
        <w:tc>
          <w:tcPr>
            <w:tcW w:w="1519" w:type="dxa"/>
            <w:vAlign w:val="center"/>
          </w:tcPr>
          <w:p w14:paraId="7E73523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1303903</w:t>
            </w:r>
          </w:p>
        </w:tc>
      </w:tr>
      <w:tr w:rsidR="00287731" w:rsidRPr="00A13BF5" w14:paraId="5E652212" w14:textId="77777777" w:rsidTr="003608A6">
        <w:tc>
          <w:tcPr>
            <w:tcW w:w="1908" w:type="dxa"/>
            <w:vAlign w:val="center"/>
          </w:tcPr>
          <w:p w14:paraId="478179A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PENICILLIN G</w:t>
            </w:r>
          </w:p>
        </w:tc>
        <w:tc>
          <w:tcPr>
            <w:tcW w:w="2358" w:type="dxa"/>
            <w:vAlign w:val="center"/>
          </w:tcPr>
          <w:p w14:paraId="4D24D3A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PENIC.G-NA SANDOZ</w:t>
            </w:r>
          </w:p>
        </w:tc>
        <w:tc>
          <w:tcPr>
            <w:tcW w:w="2935" w:type="dxa"/>
            <w:vAlign w:val="center"/>
          </w:tcPr>
          <w:p w14:paraId="18D7D12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ФЛАКОН СЪС СУХО ВЕЩЕСТВО 5M 25</w:t>
            </w:r>
          </w:p>
        </w:tc>
        <w:tc>
          <w:tcPr>
            <w:tcW w:w="1519" w:type="dxa"/>
            <w:vAlign w:val="center"/>
          </w:tcPr>
          <w:p w14:paraId="2A7ED2A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1084281</w:t>
            </w:r>
          </w:p>
        </w:tc>
      </w:tr>
      <w:tr w:rsidR="00287731" w:rsidRPr="00A13BF5" w14:paraId="1D7A4A3D" w14:textId="77777777" w:rsidTr="003608A6">
        <w:tc>
          <w:tcPr>
            <w:tcW w:w="1908" w:type="dxa"/>
            <w:vAlign w:val="center"/>
          </w:tcPr>
          <w:p w14:paraId="68D8E39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PENICILLIN G</w:t>
            </w:r>
          </w:p>
        </w:tc>
        <w:tc>
          <w:tcPr>
            <w:tcW w:w="2358" w:type="dxa"/>
            <w:vAlign w:val="center"/>
          </w:tcPr>
          <w:p w14:paraId="63A08DB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PENIC.G-NA SANDOZ</w:t>
            </w:r>
          </w:p>
        </w:tc>
        <w:tc>
          <w:tcPr>
            <w:tcW w:w="2935" w:type="dxa"/>
            <w:vAlign w:val="center"/>
          </w:tcPr>
          <w:p w14:paraId="2168BE1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СУХИ ВЕЩЕСТВА-INFB 10M 10</w:t>
            </w:r>
          </w:p>
        </w:tc>
        <w:tc>
          <w:tcPr>
            <w:tcW w:w="1519" w:type="dxa"/>
            <w:vAlign w:val="center"/>
          </w:tcPr>
          <w:p w14:paraId="4A50EBF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1084312</w:t>
            </w:r>
          </w:p>
        </w:tc>
      </w:tr>
      <w:tr w:rsidR="00287731" w:rsidRPr="00A13BF5" w14:paraId="41F6DC73" w14:textId="77777777" w:rsidTr="003608A6">
        <w:tc>
          <w:tcPr>
            <w:tcW w:w="1908" w:type="dxa"/>
            <w:vAlign w:val="center"/>
          </w:tcPr>
          <w:p w14:paraId="777ECD4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PENICILLIN G</w:t>
            </w:r>
          </w:p>
        </w:tc>
        <w:tc>
          <w:tcPr>
            <w:tcW w:w="2358" w:type="dxa"/>
            <w:vAlign w:val="center"/>
          </w:tcPr>
          <w:p w14:paraId="5695920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PENIC.G-NA SANDOZ</w:t>
            </w:r>
          </w:p>
        </w:tc>
        <w:tc>
          <w:tcPr>
            <w:tcW w:w="2935" w:type="dxa"/>
            <w:vAlign w:val="center"/>
          </w:tcPr>
          <w:p w14:paraId="430F043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ФЛАКОН СЪС СУХО ВЕЩЕСТВО 1M</w:t>
            </w:r>
          </w:p>
        </w:tc>
        <w:tc>
          <w:tcPr>
            <w:tcW w:w="1519" w:type="dxa"/>
            <w:vAlign w:val="center"/>
          </w:tcPr>
          <w:p w14:paraId="322148E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1084275</w:t>
            </w:r>
          </w:p>
        </w:tc>
      </w:tr>
      <w:tr w:rsidR="00287731" w:rsidRPr="00A13BF5" w14:paraId="776C05D2" w14:textId="77777777" w:rsidTr="003608A6">
        <w:tc>
          <w:tcPr>
            <w:tcW w:w="1908" w:type="dxa"/>
            <w:vAlign w:val="center"/>
          </w:tcPr>
          <w:p w14:paraId="3673FE6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PENICILLIN V</w:t>
            </w:r>
          </w:p>
        </w:tc>
        <w:tc>
          <w:tcPr>
            <w:tcW w:w="2358" w:type="dxa"/>
            <w:vAlign w:val="center"/>
          </w:tcPr>
          <w:p w14:paraId="1AF341A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PENSTAD V</w:t>
            </w:r>
          </w:p>
        </w:tc>
        <w:tc>
          <w:tcPr>
            <w:tcW w:w="2935" w:type="dxa"/>
            <w:vAlign w:val="center"/>
          </w:tcPr>
          <w:p w14:paraId="0129AEA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TABL. 1M 30</w:t>
            </w:r>
          </w:p>
        </w:tc>
        <w:tc>
          <w:tcPr>
            <w:tcW w:w="1519" w:type="dxa"/>
            <w:vAlign w:val="center"/>
          </w:tcPr>
          <w:p w14:paraId="371D3AF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1322349</w:t>
            </w:r>
          </w:p>
        </w:tc>
      </w:tr>
      <w:tr w:rsidR="00287731" w:rsidRPr="00A13BF5" w14:paraId="0C384DD7" w14:textId="77777777" w:rsidTr="003608A6">
        <w:tc>
          <w:tcPr>
            <w:tcW w:w="1908" w:type="dxa"/>
            <w:vAlign w:val="center"/>
          </w:tcPr>
          <w:p w14:paraId="06284AC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PENICILLIN V</w:t>
            </w:r>
          </w:p>
        </w:tc>
        <w:tc>
          <w:tcPr>
            <w:tcW w:w="2358" w:type="dxa"/>
            <w:vAlign w:val="center"/>
          </w:tcPr>
          <w:p w14:paraId="52C9163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PENSTAD V</w:t>
            </w:r>
          </w:p>
        </w:tc>
        <w:tc>
          <w:tcPr>
            <w:tcW w:w="2935" w:type="dxa"/>
            <w:vAlign w:val="center"/>
          </w:tcPr>
          <w:p w14:paraId="07674EF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TABL. 1.50M 12</w:t>
            </w:r>
          </w:p>
        </w:tc>
        <w:tc>
          <w:tcPr>
            <w:tcW w:w="1519" w:type="dxa"/>
            <w:vAlign w:val="center"/>
          </w:tcPr>
          <w:p w14:paraId="214C6E8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1337233</w:t>
            </w:r>
          </w:p>
        </w:tc>
      </w:tr>
      <w:tr w:rsidR="00287731" w:rsidRPr="00A13BF5" w14:paraId="51EF9B48" w14:textId="77777777" w:rsidTr="003608A6">
        <w:tc>
          <w:tcPr>
            <w:tcW w:w="1908" w:type="dxa"/>
            <w:vAlign w:val="center"/>
          </w:tcPr>
          <w:p w14:paraId="670EF80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PENICILLIN V</w:t>
            </w:r>
          </w:p>
        </w:tc>
        <w:tc>
          <w:tcPr>
            <w:tcW w:w="2358" w:type="dxa"/>
            <w:vAlign w:val="center"/>
          </w:tcPr>
          <w:p w14:paraId="444F582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PENSTAD V</w:t>
            </w:r>
          </w:p>
        </w:tc>
        <w:tc>
          <w:tcPr>
            <w:tcW w:w="2935" w:type="dxa"/>
            <w:vAlign w:val="center"/>
          </w:tcPr>
          <w:p w14:paraId="32F6927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TABL. 1.50M 30</w:t>
            </w:r>
          </w:p>
        </w:tc>
        <w:tc>
          <w:tcPr>
            <w:tcW w:w="1519" w:type="dxa"/>
            <w:vAlign w:val="center"/>
          </w:tcPr>
          <w:p w14:paraId="385C8F3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1337256</w:t>
            </w:r>
          </w:p>
        </w:tc>
      </w:tr>
      <w:tr w:rsidR="00287731" w:rsidRPr="00A13BF5" w14:paraId="20C57EEE" w14:textId="77777777" w:rsidTr="003608A6">
        <w:tc>
          <w:tcPr>
            <w:tcW w:w="1908" w:type="dxa"/>
            <w:vAlign w:val="center"/>
          </w:tcPr>
          <w:p w14:paraId="7024F29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IMMUNOGLOBULIN</w:t>
            </w:r>
          </w:p>
        </w:tc>
        <w:tc>
          <w:tcPr>
            <w:tcW w:w="2358" w:type="dxa"/>
            <w:vAlign w:val="center"/>
          </w:tcPr>
          <w:p w14:paraId="547C92F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PENTAGLOBIN</w:t>
            </w:r>
          </w:p>
        </w:tc>
        <w:tc>
          <w:tcPr>
            <w:tcW w:w="2935" w:type="dxa"/>
            <w:vAlign w:val="center"/>
          </w:tcPr>
          <w:p w14:paraId="4A1E88B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INF БУТИЛКА IV+GER 100ML</w:t>
            </w:r>
          </w:p>
        </w:tc>
        <w:tc>
          <w:tcPr>
            <w:tcW w:w="1519" w:type="dxa"/>
            <w:vAlign w:val="center"/>
          </w:tcPr>
          <w:p w14:paraId="106F817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810265</w:t>
            </w:r>
          </w:p>
        </w:tc>
      </w:tr>
      <w:tr w:rsidR="00287731" w:rsidRPr="00A13BF5" w14:paraId="6F6A11BB" w14:textId="77777777" w:rsidTr="003608A6">
        <w:tc>
          <w:tcPr>
            <w:tcW w:w="1908" w:type="dxa"/>
            <w:vAlign w:val="center"/>
          </w:tcPr>
          <w:p w14:paraId="53A330C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PENICILLIN V</w:t>
            </w:r>
          </w:p>
        </w:tc>
        <w:tc>
          <w:tcPr>
            <w:tcW w:w="2358" w:type="dxa"/>
            <w:vAlign w:val="center"/>
          </w:tcPr>
          <w:p w14:paraId="369209B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PEN-V GENERICON</w:t>
            </w:r>
          </w:p>
        </w:tc>
        <w:tc>
          <w:tcPr>
            <w:tcW w:w="2935" w:type="dxa"/>
            <w:vAlign w:val="center"/>
          </w:tcPr>
          <w:p w14:paraId="1B8CAF9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1.50M 12</w:t>
            </w:r>
          </w:p>
        </w:tc>
        <w:tc>
          <w:tcPr>
            <w:tcW w:w="1519" w:type="dxa"/>
            <w:vAlign w:val="center"/>
          </w:tcPr>
          <w:p w14:paraId="7F3A01F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1284927</w:t>
            </w:r>
          </w:p>
        </w:tc>
      </w:tr>
      <w:tr w:rsidR="00287731" w:rsidRPr="00A13BF5" w14:paraId="55CCF52C" w14:textId="77777777" w:rsidTr="003608A6">
        <w:tc>
          <w:tcPr>
            <w:tcW w:w="1908" w:type="dxa"/>
            <w:vAlign w:val="center"/>
          </w:tcPr>
          <w:p w14:paraId="53372B5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PENICILLIN V</w:t>
            </w:r>
          </w:p>
        </w:tc>
        <w:tc>
          <w:tcPr>
            <w:tcW w:w="2358" w:type="dxa"/>
            <w:vAlign w:val="center"/>
          </w:tcPr>
          <w:p w14:paraId="0686A4E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PEN-V GENERICON</w:t>
            </w:r>
          </w:p>
        </w:tc>
        <w:tc>
          <w:tcPr>
            <w:tcW w:w="2935" w:type="dxa"/>
            <w:vAlign w:val="center"/>
          </w:tcPr>
          <w:p w14:paraId="7671659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1M 30</w:t>
            </w:r>
          </w:p>
        </w:tc>
        <w:tc>
          <w:tcPr>
            <w:tcW w:w="1519" w:type="dxa"/>
            <w:vAlign w:val="center"/>
          </w:tcPr>
          <w:p w14:paraId="7753681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1284910</w:t>
            </w:r>
          </w:p>
        </w:tc>
      </w:tr>
      <w:tr w:rsidR="00287731" w:rsidRPr="00A13BF5" w14:paraId="44490365" w14:textId="77777777" w:rsidTr="003608A6">
        <w:tc>
          <w:tcPr>
            <w:tcW w:w="1908" w:type="dxa"/>
            <w:vAlign w:val="center"/>
          </w:tcPr>
          <w:p w14:paraId="32E6897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PENICILLIN V</w:t>
            </w:r>
          </w:p>
        </w:tc>
        <w:tc>
          <w:tcPr>
            <w:tcW w:w="2358" w:type="dxa"/>
            <w:vAlign w:val="center"/>
          </w:tcPr>
          <w:p w14:paraId="5133F34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PEN-V GENERICON</w:t>
            </w:r>
          </w:p>
        </w:tc>
        <w:tc>
          <w:tcPr>
            <w:tcW w:w="2935" w:type="dxa"/>
            <w:vAlign w:val="center"/>
          </w:tcPr>
          <w:p w14:paraId="5108668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1.50M 30</w:t>
            </w:r>
          </w:p>
        </w:tc>
        <w:tc>
          <w:tcPr>
            <w:tcW w:w="1519" w:type="dxa"/>
            <w:vAlign w:val="center"/>
          </w:tcPr>
          <w:p w14:paraId="4A51EEF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1284933</w:t>
            </w:r>
          </w:p>
        </w:tc>
      </w:tr>
      <w:tr w:rsidR="00287731" w:rsidRPr="00A13BF5" w14:paraId="326DE547" w14:textId="77777777" w:rsidTr="003608A6">
        <w:tc>
          <w:tcPr>
            <w:tcW w:w="1908" w:type="dxa"/>
            <w:vAlign w:val="center"/>
          </w:tcPr>
          <w:p w14:paraId="4014241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PIPERACILLIN</w:t>
            </w:r>
          </w:p>
        </w:tc>
        <w:tc>
          <w:tcPr>
            <w:tcW w:w="2358" w:type="dxa"/>
            <w:vAlign w:val="center"/>
          </w:tcPr>
          <w:p w14:paraId="5FB95D7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PIPER/TAZOB-SANDOZ</w:t>
            </w:r>
          </w:p>
        </w:tc>
        <w:tc>
          <w:tcPr>
            <w:tcW w:w="2935" w:type="dxa"/>
            <w:vAlign w:val="center"/>
          </w:tcPr>
          <w:p w14:paraId="6544B47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PDR-INF/0.5G 4G 10</w:t>
            </w:r>
          </w:p>
        </w:tc>
        <w:tc>
          <w:tcPr>
            <w:tcW w:w="1519" w:type="dxa"/>
            <w:vAlign w:val="center"/>
          </w:tcPr>
          <w:p w14:paraId="17CD1A1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3908668</w:t>
            </w:r>
          </w:p>
        </w:tc>
      </w:tr>
      <w:tr w:rsidR="00287731" w:rsidRPr="00A13BF5" w14:paraId="1D1C2326" w14:textId="77777777" w:rsidTr="003608A6">
        <w:tc>
          <w:tcPr>
            <w:tcW w:w="1908" w:type="dxa"/>
            <w:vAlign w:val="center"/>
          </w:tcPr>
          <w:p w14:paraId="3D01AC3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lastRenderedPageBreak/>
              <w:t>PIPERACILLIN</w:t>
            </w:r>
          </w:p>
        </w:tc>
        <w:tc>
          <w:tcPr>
            <w:tcW w:w="2358" w:type="dxa"/>
            <w:vAlign w:val="center"/>
          </w:tcPr>
          <w:p w14:paraId="043952A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PIPERAC/TAZOB-KABI</w:t>
            </w:r>
          </w:p>
        </w:tc>
        <w:tc>
          <w:tcPr>
            <w:tcW w:w="2935" w:type="dxa"/>
            <w:vAlign w:val="center"/>
          </w:tcPr>
          <w:p w14:paraId="2625079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 VIAL/0.5G 4G 10</w:t>
            </w:r>
          </w:p>
        </w:tc>
        <w:tc>
          <w:tcPr>
            <w:tcW w:w="1519" w:type="dxa"/>
            <w:vAlign w:val="center"/>
          </w:tcPr>
          <w:p w14:paraId="75A02E4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3544901</w:t>
            </w:r>
          </w:p>
        </w:tc>
      </w:tr>
      <w:tr w:rsidR="00287731" w:rsidRPr="00A13BF5" w14:paraId="0F40F1CF" w14:textId="77777777" w:rsidTr="003608A6">
        <w:tc>
          <w:tcPr>
            <w:tcW w:w="1908" w:type="dxa"/>
            <w:vAlign w:val="center"/>
          </w:tcPr>
          <w:p w14:paraId="5B7D3C0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PIPERACILLIN</w:t>
            </w:r>
          </w:p>
        </w:tc>
        <w:tc>
          <w:tcPr>
            <w:tcW w:w="2358" w:type="dxa"/>
            <w:vAlign w:val="center"/>
          </w:tcPr>
          <w:p w14:paraId="6E7590F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PIPETAZAN</w:t>
            </w:r>
          </w:p>
        </w:tc>
        <w:tc>
          <w:tcPr>
            <w:tcW w:w="2935" w:type="dxa"/>
            <w:vAlign w:val="center"/>
          </w:tcPr>
          <w:p w14:paraId="2F484B0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 VIAL/0.5G 4G 10</w:t>
            </w:r>
          </w:p>
        </w:tc>
        <w:tc>
          <w:tcPr>
            <w:tcW w:w="1519" w:type="dxa"/>
            <w:vAlign w:val="center"/>
          </w:tcPr>
          <w:p w14:paraId="0373DF0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4481054</w:t>
            </w:r>
          </w:p>
        </w:tc>
      </w:tr>
      <w:tr w:rsidR="00287731" w:rsidRPr="00A13BF5" w14:paraId="77374D8F" w14:textId="77777777" w:rsidTr="003608A6">
        <w:tc>
          <w:tcPr>
            <w:tcW w:w="1908" w:type="dxa"/>
            <w:vAlign w:val="center"/>
          </w:tcPr>
          <w:p w14:paraId="49893DE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PIPERACILLIN</w:t>
            </w:r>
          </w:p>
        </w:tc>
        <w:tc>
          <w:tcPr>
            <w:tcW w:w="2358" w:type="dxa"/>
            <w:vAlign w:val="center"/>
          </w:tcPr>
          <w:p w14:paraId="3117DCF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PIPITAZ-MAG.</w:t>
            </w:r>
          </w:p>
        </w:tc>
        <w:tc>
          <w:tcPr>
            <w:tcW w:w="2935" w:type="dxa"/>
            <w:vAlign w:val="center"/>
          </w:tcPr>
          <w:p w14:paraId="7B84F61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ФЛАКОН СЪС СУХО ВЕЩЕСТВО 4G/.5G 10</w:t>
            </w:r>
          </w:p>
        </w:tc>
        <w:tc>
          <w:tcPr>
            <w:tcW w:w="1519" w:type="dxa"/>
            <w:vAlign w:val="center"/>
          </w:tcPr>
          <w:p w14:paraId="36E12AE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3541015</w:t>
            </w:r>
          </w:p>
        </w:tc>
      </w:tr>
      <w:tr w:rsidR="00287731" w:rsidRPr="00A13BF5" w14:paraId="520660DA" w14:textId="77777777" w:rsidTr="003608A6">
        <w:tc>
          <w:tcPr>
            <w:tcW w:w="1908" w:type="dxa"/>
            <w:vAlign w:val="center"/>
          </w:tcPr>
          <w:p w14:paraId="1FA753E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PREDNISOLONE</w:t>
            </w:r>
          </w:p>
        </w:tc>
        <w:tc>
          <w:tcPr>
            <w:tcW w:w="2358" w:type="dxa"/>
            <w:vAlign w:val="center"/>
          </w:tcPr>
          <w:p w14:paraId="714A563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PREDNISOLON NYE</w:t>
            </w:r>
          </w:p>
        </w:tc>
        <w:tc>
          <w:tcPr>
            <w:tcW w:w="2935" w:type="dxa"/>
            <w:vAlign w:val="center"/>
          </w:tcPr>
          <w:p w14:paraId="4BDAC75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TABL. 25MG 100</w:t>
            </w:r>
          </w:p>
        </w:tc>
        <w:tc>
          <w:tcPr>
            <w:tcW w:w="1519" w:type="dxa"/>
            <w:vAlign w:val="center"/>
          </w:tcPr>
          <w:p w14:paraId="231E072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633225</w:t>
            </w:r>
          </w:p>
        </w:tc>
      </w:tr>
      <w:tr w:rsidR="00287731" w:rsidRPr="00A13BF5" w14:paraId="2A45C051" w14:textId="77777777" w:rsidTr="003608A6">
        <w:tc>
          <w:tcPr>
            <w:tcW w:w="1908" w:type="dxa"/>
            <w:vAlign w:val="center"/>
          </w:tcPr>
          <w:p w14:paraId="59BE6FA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PREDNISOLONE</w:t>
            </w:r>
          </w:p>
        </w:tc>
        <w:tc>
          <w:tcPr>
            <w:tcW w:w="2358" w:type="dxa"/>
            <w:vAlign w:val="center"/>
          </w:tcPr>
          <w:p w14:paraId="79CF099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PREDNISOLON NYE</w:t>
            </w:r>
          </w:p>
        </w:tc>
        <w:tc>
          <w:tcPr>
            <w:tcW w:w="2935" w:type="dxa"/>
            <w:vAlign w:val="center"/>
          </w:tcPr>
          <w:p w14:paraId="16AF426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TABL. 5MG 10</w:t>
            </w:r>
          </w:p>
        </w:tc>
        <w:tc>
          <w:tcPr>
            <w:tcW w:w="1519" w:type="dxa"/>
            <w:vAlign w:val="center"/>
          </w:tcPr>
          <w:p w14:paraId="5C93B9A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45385</w:t>
            </w:r>
          </w:p>
        </w:tc>
      </w:tr>
      <w:tr w:rsidR="00287731" w:rsidRPr="00A13BF5" w14:paraId="0A362DBD" w14:textId="77777777" w:rsidTr="003608A6">
        <w:tc>
          <w:tcPr>
            <w:tcW w:w="1908" w:type="dxa"/>
            <w:vAlign w:val="center"/>
          </w:tcPr>
          <w:p w14:paraId="50EFA0F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PREDNISOLONE</w:t>
            </w:r>
          </w:p>
        </w:tc>
        <w:tc>
          <w:tcPr>
            <w:tcW w:w="2358" w:type="dxa"/>
            <w:vAlign w:val="center"/>
          </w:tcPr>
          <w:p w14:paraId="13FE1C4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PREDNISOLON NYE</w:t>
            </w:r>
          </w:p>
        </w:tc>
        <w:tc>
          <w:tcPr>
            <w:tcW w:w="2935" w:type="dxa"/>
            <w:vAlign w:val="center"/>
          </w:tcPr>
          <w:p w14:paraId="168F009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TABL. 5MG 100</w:t>
            </w:r>
          </w:p>
        </w:tc>
        <w:tc>
          <w:tcPr>
            <w:tcW w:w="1519" w:type="dxa"/>
            <w:vAlign w:val="center"/>
          </w:tcPr>
          <w:p w14:paraId="0716A14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45416</w:t>
            </w:r>
          </w:p>
        </w:tc>
      </w:tr>
      <w:tr w:rsidR="00287731" w:rsidRPr="00A13BF5" w14:paraId="51EE332C" w14:textId="77777777" w:rsidTr="003608A6">
        <w:tc>
          <w:tcPr>
            <w:tcW w:w="1908" w:type="dxa"/>
            <w:vAlign w:val="center"/>
          </w:tcPr>
          <w:p w14:paraId="5B85525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PREDNISOLONE</w:t>
            </w:r>
          </w:p>
        </w:tc>
        <w:tc>
          <w:tcPr>
            <w:tcW w:w="2358" w:type="dxa"/>
            <w:vAlign w:val="center"/>
          </w:tcPr>
          <w:p w14:paraId="24B4098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PREDNISOLON NYE</w:t>
            </w:r>
          </w:p>
        </w:tc>
        <w:tc>
          <w:tcPr>
            <w:tcW w:w="2935" w:type="dxa"/>
            <w:vAlign w:val="center"/>
          </w:tcPr>
          <w:p w14:paraId="29DD5B0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TABL. 25MG 40</w:t>
            </w:r>
          </w:p>
        </w:tc>
        <w:tc>
          <w:tcPr>
            <w:tcW w:w="1519" w:type="dxa"/>
            <w:vAlign w:val="center"/>
          </w:tcPr>
          <w:p w14:paraId="2BFADC9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633219</w:t>
            </w:r>
          </w:p>
        </w:tc>
      </w:tr>
      <w:tr w:rsidR="00287731" w:rsidRPr="00A13BF5" w14:paraId="56A9FB78" w14:textId="77777777" w:rsidTr="003608A6">
        <w:tc>
          <w:tcPr>
            <w:tcW w:w="1908" w:type="dxa"/>
            <w:vAlign w:val="center"/>
          </w:tcPr>
          <w:p w14:paraId="3A2E0B6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PREDNISOLONE</w:t>
            </w:r>
          </w:p>
        </w:tc>
        <w:tc>
          <w:tcPr>
            <w:tcW w:w="2358" w:type="dxa"/>
            <w:vAlign w:val="center"/>
          </w:tcPr>
          <w:p w14:paraId="1378684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PREDNISOLON NYE</w:t>
            </w:r>
          </w:p>
        </w:tc>
        <w:tc>
          <w:tcPr>
            <w:tcW w:w="2935" w:type="dxa"/>
            <w:vAlign w:val="center"/>
          </w:tcPr>
          <w:p w14:paraId="0D44466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TABL. 5MG 40</w:t>
            </w:r>
          </w:p>
        </w:tc>
        <w:tc>
          <w:tcPr>
            <w:tcW w:w="1519" w:type="dxa"/>
            <w:vAlign w:val="center"/>
          </w:tcPr>
          <w:p w14:paraId="0F4EA20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461310</w:t>
            </w:r>
          </w:p>
        </w:tc>
      </w:tr>
      <w:tr w:rsidR="00287731" w:rsidRPr="00A13BF5" w14:paraId="698D319A" w14:textId="77777777" w:rsidTr="003608A6">
        <w:tc>
          <w:tcPr>
            <w:tcW w:w="1908" w:type="dxa"/>
            <w:vAlign w:val="center"/>
          </w:tcPr>
          <w:p w14:paraId="5221152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PREDNISOLONE</w:t>
            </w:r>
          </w:p>
        </w:tc>
        <w:tc>
          <w:tcPr>
            <w:tcW w:w="2358" w:type="dxa"/>
            <w:vAlign w:val="center"/>
          </w:tcPr>
          <w:p w14:paraId="5A34EB2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PREDNISOLON NYE</w:t>
            </w:r>
          </w:p>
        </w:tc>
        <w:tc>
          <w:tcPr>
            <w:tcW w:w="2935" w:type="dxa"/>
            <w:vAlign w:val="center"/>
          </w:tcPr>
          <w:p w14:paraId="3B2E38A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TABL. 25MG 10</w:t>
            </w:r>
          </w:p>
        </w:tc>
        <w:tc>
          <w:tcPr>
            <w:tcW w:w="1519" w:type="dxa"/>
            <w:vAlign w:val="center"/>
          </w:tcPr>
          <w:p w14:paraId="773FE6F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633202</w:t>
            </w:r>
          </w:p>
        </w:tc>
      </w:tr>
      <w:tr w:rsidR="00287731" w:rsidRPr="00A13BF5" w14:paraId="67A01380" w14:textId="77777777" w:rsidTr="003608A6">
        <w:tc>
          <w:tcPr>
            <w:tcW w:w="1908" w:type="dxa"/>
            <w:vAlign w:val="center"/>
          </w:tcPr>
          <w:p w14:paraId="68B4DC0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PREDNISOLONE</w:t>
            </w:r>
          </w:p>
        </w:tc>
        <w:tc>
          <w:tcPr>
            <w:tcW w:w="2358" w:type="dxa"/>
            <w:vAlign w:val="center"/>
          </w:tcPr>
          <w:p w14:paraId="7D6AC94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PREDNISOLON-AGEPHA</w:t>
            </w:r>
          </w:p>
        </w:tc>
        <w:tc>
          <w:tcPr>
            <w:tcW w:w="2935" w:type="dxa"/>
            <w:vAlign w:val="center"/>
          </w:tcPr>
          <w:p w14:paraId="04B8412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TABL. 5MG 40</w:t>
            </w:r>
          </w:p>
        </w:tc>
        <w:tc>
          <w:tcPr>
            <w:tcW w:w="1519" w:type="dxa"/>
            <w:vAlign w:val="center"/>
          </w:tcPr>
          <w:p w14:paraId="2BA803A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1257333</w:t>
            </w:r>
          </w:p>
        </w:tc>
      </w:tr>
      <w:tr w:rsidR="00287731" w:rsidRPr="00A13BF5" w14:paraId="2B65BC5C" w14:textId="77777777" w:rsidTr="003608A6">
        <w:tc>
          <w:tcPr>
            <w:tcW w:w="1908" w:type="dxa"/>
            <w:vAlign w:val="center"/>
          </w:tcPr>
          <w:p w14:paraId="0318F17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PREDNISOLONE</w:t>
            </w:r>
          </w:p>
        </w:tc>
        <w:tc>
          <w:tcPr>
            <w:tcW w:w="2358" w:type="dxa"/>
            <w:vAlign w:val="center"/>
          </w:tcPr>
          <w:p w14:paraId="6EF32AA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PREDNISOLUT</w:t>
            </w:r>
          </w:p>
        </w:tc>
        <w:tc>
          <w:tcPr>
            <w:tcW w:w="2935" w:type="dxa"/>
            <w:vAlign w:val="center"/>
          </w:tcPr>
          <w:p w14:paraId="01B8482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PDR.INJ/INF 50MG</w:t>
            </w:r>
          </w:p>
        </w:tc>
        <w:tc>
          <w:tcPr>
            <w:tcW w:w="1519" w:type="dxa"/>
            <w:vAlign w:val="center"/>
          </w:tcPr>
          <w:p w14:paraId="15B3BCF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3931992</w:t>
            </w:r>
          </w:p>
        </w:tc>
      </w:tr>
      <w:tr w:rsidR="00287731" w:rsidRPr="00A13BF5" w14:paraId="0F795710" w14:textId="77777777" w:rsidTr="003608A6">
        <w:tc>
          <w:tcPr>
            <w:tcW w:w="1908" w:type="dxa"/>
            <w:vAlign w:val="center"/>
          </w:tcPr>
          <w:p w14:paraId="78F7D15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PREDNISOLONE</w:t>
            </w:r>
          </w:p>
        </w:tc>
        <w:tc>
          <w:tcPr>
            <w:tcW w:w="2358" w:type="dxa"/>
            <w:vAlign w:val="center"/>
          </w:tcPr>
          <w:p w14:paraId="5627C29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PREDNISOLUT</w:t>
            </w:r>
          </w:p>
        </w:tc>
        <w:tc>
          <w:tcPr>
            <w:tcW w:w="2935" w:type="dxa"/>
            <w:vAlign w:val="center"/>
          </w:tcPr>
          <w:p w14:paraId="4E61D52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PDR.INJ/INF.D 250MG</w:t>
            </w:r>
          </w:p>
        </w:tc>
        <w:tc>
          <w:tcPr>
            <w:tcW w:w="1519" w:type="dxa"/>
            <w:vAlign w:val="center"/>
          </w:tcPr>
          <w:p w14:paraId="1A3C1EE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3932017</w:t>
            </w:r>
          </w:p>
        </w:tc>
      </w:tr>
      <w:tr w:rsidR="00287731" w:rsidRPr="00A13BF5" w14:paraId="01DAEBB4" w14:textId="77777777" w:rsidTr="003608A6">
        <w:tc>
          <w:tcPr>
            <w:tcW w:w="1908" w:type="dxa"/>
            <w:vAlign w:val="center"/>
          </w:tcPr>
          <w:p w14:paraId="3D0DB29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PREDNISOLONE</w:t>
            </w:r>
          </w:p>
        </w:tc>
        <w:tc>
          <w:tcPr>
            <w:tcW w:w="2358" w:type="dxa"/>
            <w:vAlign w:val="center"/>
          </w:tcPr>
          <w:p w14:paraId="51882F8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PREDNISOLUT</w:t>
            </w:r>
          </w:p>
        </w:tc>
        <w:tc>
          <w:tcPr>
            <w:tcW w:w="2935" w:type="dxa"/>
            <w:vAlign w:val="center"/>
          </w:tcPr>
          <w:p w14:paraId="7094397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PDR.INJ/INF.D1000MG</w:t>
            </w:r>
          </w:p>
        </w:tc>
        <w:tc>
          <w:tcPr>
            <w:tcW w:w="1519" w:type="dxa"/>
            <w:vAlign w:val="center"/>
          </w:tcPr>
          <w:p w14:paraId="016E5C6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3932052</w:t>
            </w:r>
          </w:p>
        </w:tc>
      </w:tr>
      <w:tr w:rsidR="00287731" w:rsidRPr="00A13BF5" w14:paraId="5424806B" w14:textId="77777777" w:rsidTr="003608A6">
        <w:tc>
          <w:tcPr>
            <w:tcW w:w="1908" w:type="dxa"/>
            <w:vAlign w:val="center"/>
          </w:tcPr>
          <w:p w14:paraId="4691128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PREDNISOLONE</w:t>
            </w:r>
          </w:p>
        </w:tc>
        <w:tc>
          <w:tcPr>
            <w:tcW w:w="2358" w:type="dxa"/>
            <w:vAlign w:val="center"/>
          </w:tcPr>
          <w:p w14:paraId="4680F54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PREDNISOLUT</w:t>
            </w:r>
          </w:p>
        </w:tc>
        <w:tc>
          <w:tcPr>
            <w:tcW w:w="2935" w:type="dxa"/>
            <w:vAlign w:val="center"/>
          </w:tcPr>
          <w:p w14:paraId="5C4FB9A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PDR.INJ/INF.D 250MG 3</w:t>
            </w:r>
          </w:p>
        </w:tc>
        <w:tc>
          <w:tcPr>
            <w:tcW w:w="1519" w:type="dxa"/>
            <w:vAlign w:val="center"/>
          </w:tcPr>
          <w:p w14:paraId="79913ED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3932023</w:t>
            </w:r>
          </w:p>
        </w:tc>
      </w:tr>
      <w:tr w:rsidR="00287731" w:rsidRPr="00A13BF5" w14:paraId="14811ECB" w14:textId="77777777" w:rsidTr="003608A6">
        <w:tc>
          <w:tcPr>
            <w:tcW w:w="1908" w:type="dxa"/>
            <w:vAlign w:val="center"/>
          </w:tcPr>
          <w:p w14:paraId="175F594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PREDNISOLONE</w:t>
            </w:r>
          </w:p>
        </w:tc>
        <w:tc>
          <w:tcPr>
            <w:tcW w:w="2358" w:type="dxa"/>
            <w:vAlign w:val="center"/>
          </w:tcPr>
          <w:p w14:paraId="3FF0821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PREDNISOLUT</w:t>
            </w:r>
          </w:p>
        </w:tc>
        <w:tc>
          <w:tcPr>
            <w:tcW w:w="2935" w:type="dxa"/>
            <w:vAlign w:val="center"/>
          </w:tcPr>
          <w:p w14:paraId="08BB4D8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PDR.INJ/INF 25MG 3</w:t>
            </w:r>
          </w:p>
        </w:tc>
        <w:tc>
          <w:tcPr>
            <w:tcW w:w="1519" w:type="dxa"/>
            <w:vAlign w:val="center"/>
          </w:tcPr>
          <w:p w14:paraId="149ADF9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3931986</w:t>
            </w:r>
          </w:p>
        </w:tc>
      </w:tr>
      <w:tr w:rsidR="00287731" w:rsidRPr="00A13BF5" w14:paraId="6070F3A4" w14:textId="77777777" w:rsidTr="003608A6">
        <w:tc>
          <w:tcPr>
            <w:tcW w:w="1908" w:type="dxa"/>
            <w:vAlign w:val="center"/>
          </w:tcPr>
          <w:p w14:paraId="3887114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PREDNISOLONE</w:t>
            </w:r>
          </w:p>
        </w:tc>
        <w:tc>
          <w:tcPr>
            <w:tcW w:w="2358" w:type="dxa"/>
            <w:vAlign w:val="center"/>
          </w:tcPr>
          <w:p w14:paraId="30AEF88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PREDNISOLUT</w:t>
            </w:r>
          </w:p>
        </w:tc>
        <w:tc>
          <w:tcPr>
            <w:tcW w:w="2935" w:type="dxa"/>
            <w:vAlign w:val="center"/>
          </w:tcPr>
          <w:p w14:paraId="4382540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PDR.INJ/INF 50MG 3</w:t>
            </w:r>
          </w:p>
        </w:tc>
        <w:tc>
          <w:tcPr>
            <w:tcW w:w="1519" w:type="dxa"/>
            <w:vAlign w:val="center"/>
          </w:tcPr>
          <w:p w14:paraId="79DE4E5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3932000</w:t>
            </w:r>
          </w:p>
        </w:tc>
      </w:tr>
      <w:tr w:rsidR="00287731" w:rsidRPr="00A13BF5" w14:paraId="559731EB" w14:textId="77777777" w:rsidTr="003608A6">
        <w:tc>
          <w:tcPr>
            <w:tcW w:w="1908" w:type="dxa"/>
            <w:vAlign w:val="center"/>
          </w:tcPr>
          <w:p w14:paraId="683FBAB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IMMUNOGLOBULIN</w:t>
            </w:r>
          </w:p>
        </w:tc>
        <w:tc>
          <w:tcPr>
            <w:tcW w:w="2358" w:type="dxa"/>
            <w:vAlign w:val="center"/>
          </w:tcPr>
          <w:p w14:paraId="6FEAB3A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PRIVIGEN</w:t>
            </w:r>
          </w:p>
        </w:tc>
        <w:tc>
          <w:tcPr>
            <w:tcW w:w="2935" w:type="dxa"/>
            <w:vAlign w:val="center"/>
          </w:tcPr>
          <w:p w14:paraId="19FBF2B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INF SOL ФЛАКОН 40G 400ML</w:t>
            </w:r>
          </w:p>
        </w:tc>
        <w:tc>
          <w:tcPr>
            <w:tcW w:w="1519" w:type="dxa"/>
            <w:vAlign w:val="center"/>
          </w:tcPr>
          <w:p w14:paraId="719AAAC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3925052</w:t>
            </w:r>
          </w:p>
        </w:tc>
      </w:tr>
      <w:tr w:rsidR="00287731" w:rsidRPr="00A13BF5" w14:paraId="0B65E404" w14:textId="77777777" w:rsidTr="003608A6">
        <w:tc>
          <w:tcPr>
            <w:tcW w:w="1908" w:type="dxa"/>
            <w:vAlign w:val="center"/>
          </w:tcPr>
          <w:p w14:paraId="2462EE1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IMMUNOGLOBULIN</w:t>
            </w:r>
          </w:p>
        </w:tc>
        <w:tc>
          <w:tcPr>
            <w:tcW w:w="2358" w:type="dxa"/>
            <w:vAlign w:val="center"/>
          </w:tcPr>
          <w:p w14:paraId="0254F3E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PRIVIGEN</w:t>
            </w:r>
          </w:p>
        </w:tc>
        <w:tc>
          <w:tcPr>
            <w:tcW w:w="2935" w:type="dxa"/>
            <w:vAlign w:val="center"/>
          </w:tcPr>
          <w:p w14:paraId="101C941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INF SOL ФЛАКОН 5G 50ML</w:t>
            </w:r>
          </w:p>
        </w:tc>
        <w:tc>
          <w:tcPr>
            <w:tcW w:w="1519" w:type="dxa"/>
            <w:vAlign w:val="center"/>
          </w:tcPr>
          <w:p w14:paraId="336A2DA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3526872</w:t>
            </w:r>
          </w:p>
        </w:tc>
      </w:tr>
      <w:tr w:rsidR="00287731" w:rsidRPr="00A13BF5" w14:paraId="65CE761B" w14:textId="77777777" w:rsidTr="003608A6">
        <w:tc>
          <w:tcPr>
            <w:tcW w:w="1908" w:type="dxa"/>
            <w:vAlign w:val="center"/>
          </w:tcPr>
          <w:p w14:paraId="5EE9357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IMMUNOGLOBULIN</w:t>
            </w:r>
          </w:p>
        </w:tc>
        <w:tc>
          <w:tcPr>
            <w:tcW w:w="2358" w:type="dxa"/>
            <w:vAlign w:val="center"/>
          </w:tcPr>
          <w:p w14:paraId="33B4B8B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PRIVIGEN</w:t>
            </w:r>
          </w:p>
        </w:tc>
        <w:tc>
          <w:tcPr>
            <w:tcW w:w="2935" w:type="dxa"/>
            <w:vAlign w:val="center"/>
          </w:tcPr>
          <w:p w14:paraId="371E73C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INF SOL ФЛАКОН 20G 200ML</w:t>
            </w:r>
          </w:p>
        </w:tc>
        <w:tc>
          <w:tcPr>
            <w:tcW w:w="1519" w:type="dxa"/>
            <w:vAlign w:val="center"/>
          </w:tcPr>
          <w:p w14:paraId="264CA7C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3526895</w:t>
            </w:r>
          </w:p>
        </w:tc>
      </w:tr>
      <w:tr w:rsidR="00287731" w:rsidRPr="00A13BF5" w14:paraId="6D7B9326" w14:textId="77777777" w:rsidTr="003608A6">
        <w:tc>
          <w:tcPr>
            <w:tcW w:w="1908" w:type="dxa"/>
            <w:vAlign w:val="center"/>
          </w:tcPr>
          <w:p w14:paraId="3C95D5B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IMMUNOGLOBULIN</w:t>
            </w:r>
          </w:p>
        </w:tc>
        <w:tc>
          <w:tcPr>
            <w:tcW w:w="2358" w:type="dxa"/>
            <w:vAlign w:val="center"/>
          </w:tcPr>
          <w:p w14:paraId="5B3449C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PRIVIGEN</w:t>
            </w:r>
          </w:p>
        </w:tc>
        <w:tc>
          <w:tcPr>
            <w:tcW w:w="2935" w:type="dxa"/>
            <w:vAlign w:val="center"/>
          </w:tcPr>
          <w:p w14:paraId="000067D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INF SOL ФЛАКОН 10G 100ML</w:t>
            </w:r>
          </w:p>
        </w:tc>
        <w:tc>
          <w:tcPr>
            <w:tcW w:w="1519" w:type="dxa"/>
            <w:vAlign w:val="center"/>
          </w:tcPr>
          <w:p w14:paraId="2A9D3EB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3526889</w:t>
            </w:r>
          </w:p>
        </w:tc>
      </w:tr>
      <w:tr w:rsidR="00287731" w:rsidRPr="00A13BF5" w14:paraId="52DE0767" w14:textId="77777777" w:rsidTr="003608A6">
        <w:tc>
          <w:tcPr>
            <w:tcW w:w="1908" w:type="dxa"/>
            <w:vAlign w:val="center"/>
          </w:tcPr>
          <w:p w14:paraId="38C907E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BUDESONIDE</w:t>
            </w:r>
          </w:p>
        </w:tc>
        <w:tc>
          <w:tcPr>
            <w:tcW w:w="2358" w:type="dxa"/>
            <w:vAlign w:val="center"/>
          </w:tcPr>
          <w:p w14:paraId="1341D0F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PULMICORT</w:t>
            </w:r>
          </w:p>
        </w:tc>
        <w:tc>
          <w:tcPr>
            <w:tcW w:w="2935" w:type="dxa"/>
            <w:vAlign w:val="center"/>
          </w:tcPr>
          <w:p w14:paraId="5EFA3A3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TURBOHALER .10MG/DOS 200</w:t>
            </w:r>
          </w:p>
        </w:tc>
        <w:tc>
          <w:tcPr>
            <w:tcW w:w="1519" w:type="dxa"/>
            <w:vAlign w:val="center"/>
          </w:tcPr>
          <w:p w14:paraId="4099444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1290046</w:t>
            </w:r>
          </w:p>
        </w:tc>
      </w:tr>
      <w:tr w:rsidR="00287731" w:rsidRPr="00A13BF5" w14:paraId="3E59840F" w14:textId="77777777" w:rsidTr="003608A6">
        <w:tc>
          <w:tcPr>
            <w:tcW w:w="1908" w:type="dxa"/>
            <w:vAlign w:val="center"/>
          </w:tcPr>
          <w:p w14:paraId="2ACED48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BUDESONIDE</w:t>
            </w:r>
          </w:p>
        </w:tc>
        <w:tc>
          <w:tcPr>
            <w:tcW w:w="2358" w:type="dxa"/>
            <w:vAlign w:val="center"/>
          </w:tcPr>
          <w:p w14:paraId="5BBD392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PULMICORT</w:t>
            </w:r>
          </w:p>
        </w:tc>
        <w:tc>
          <w:tcPr>
            <w:tcW w:w="2935" w:type="dxa"/>
            <w:vAlign w:val="center"/>
          </w:tcPr>
          <w:p w14:paraId="0545964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ИНХАЛАЦИОННА СУСПЕНЗИЯ 1MG 20 2ML</w:t>
            </w:r>
          </w:p>
        </w:tc>
        <w:tc>
          <w:tcPr>
            <w:tcW w:w="1519" w:type="dxa"/>
            <w:vAlign w:val="center"/>
          </w:tcPr>
          <w:p w14:paraId="59A231B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1250555</w:t>
            </w:r>
          </w:p>
        </w:tc>
      </w:tr>
      <w:tr w:rsidR="00287731" w:rsidRPr="00A13BF5" w14:paraId="74E85ACD" w14:textId="77777777" w:rsidTr="003608A6">
        <w:tc>
          <w:tcPr>
            <w:tcW w:w="1908" w:type="dxa"/>
            <w:vAlign w:val="center"/>
          </w:tcPr>
          <w:p w14:paraId="0B2BF9B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BUDESONIDE</w:t>
            </w:r>
          </w:p>
        </w:tc>
        <w:tc>
          <w:tcPr>
            <w:tcW w:w="2358" w:type="dxa"/>
            <w:vAlign w:val="center"/>
          </w:tcPr>
          <w:p w14:paraId="3118634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PULMICORT</w:t>
            </w:r>
          </w:p>
        </w:tc>
        <w:tc>
          <w:tcPr>
            <w:tcW w:w="2935" w:type="dxa"/>
            <w:vAlign w:val="center"/>
          </w:tcPr>
          <w:p w14:paraId="0FA6A88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ИНХАЛАЦИОННА СУСПЕНЗИЯ .50MG 20 2ML</w:t>
            </w:r>
          </w:p>
        </w:tc>
        <w:tc>
          <w:tcPr>
            <w:tcW w:w="1519" w:type="dxa"/>
            <w:vAlign w:val="center"/>
          </w:tcPr>
          <w:p w14:paraId="079B892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1250532</w:t>
            </w:r>
          </w:p>
        </w:tc>
      </w:tr>
      <w:tr w:rsidR="00287731" w:rsidRPr="00A13BF5" w14:paraId="426799EE" w14:textId="77777777" w:rsidTr="003608A6">
        <w:tc>
          <w:tcPr>
            <w:tcW w:w="1908" w:type="dxa"/>
            <w:vAlign w:val="center"/>
          </w:tcPr>
          <w:p w14:paraId="10F063E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BUDESONIDE</w:t>
            </w:r>
          </w:p>
        </w:tc>
        <w:tc>
          <w:tcPr>
            <w:tcW w:w="2358" w:type="dxa"/>
            <w:vAlign w:val="center"/>
          </w:tcPr>
          <w:p w14:paraId="71368C3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PULMICORT</w:t>
            </w:r>
          </w:p>
        </w:tc>
        <w:tc>
          <w:tcPr>
            <w:tcW w:w="2935" w:type="dxa"/>
            <w:vAlign w:val="center"/>
          </w:tcPr>
          <w:p w14:paraId="54AEAD6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TURBOHALER .20MG/DOS 100</w:t>
            </w:r>
          </w:p>
        </w:tc>
        <w:tc>
          <w:tcPr>
            <w:tcW w:w="1519" w:type="dxa"/>
            <w:vAlign w:val="center"/>
          </w:tcPr>
          <w:p w14:paraId="4C3FB09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1258999</w:t>
            </w:r>
          </w:p>
        </w:tc>
      </w:tr>
      <w:tr w:rsidR="00287731" w:rsidRPr="00A13BF5" w14:paraId="4C220608" w14:textId="77777777" w:rsidTr="003608A6">
        <w:tc>
          <w:tcPr>
            <w:tcW w:w="1908" w:type="dxa"/>
            <w:vAlign w:val="center"/>
          </w:tcPr>
          <w:p w14:paraId="1B8914F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BUDESONIDE</w:t>
            </w:r>
          </w:p>
        </w:tc>
        <w:tc>
          <w:tcPr>
            <w:tcW w:w="2358" w:type="dxa"/>
            <w:vAlign w:val="center"/>
          </w:tcPr>
          <w:p w14:paraId="74F5B82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PULMICORT</w:t>
            </w:r>
          </w:p>
        </w:tc>
        <w:tc>
          <w:tcPr>
            <w:tcW w:w="2935" w:type="dxa"/>
            <w:vAlign w:val="center"/>
          </w:tcPr>
          <w:p w14:paraId="11A645A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TURBOHALER .40MG/DOS 50</w:t>
            </w:r>
          </w:p>
        </w:tc>
        <w:tc>
          <w:tcPr>
            <w:tcW w:w="1519" w:type="dxa"/>
            <w:vAlign w:val="center"/>
          </w:tcPr>
          <w:p w14:paraId="32CBB66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1257149</w:t>
            </w:r>
          </w:p>
        </w:tc>
      </w:tr>
      <w:tr w:rsidR="00287731" w:rsidRPr="00A13BF5" w14:paraId="176CD402" w14:textId="77777777" w:rsidTr="003608A6">
        <w:tc>
          <w:tcPr>
            <w:tcW w:w="1908" w:type="dxa"/>
            <w:vAlign w:val="center"/>
          </w:tcPr>
          <w:p w14:paraId="504E2E9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BUDESONIDE</w:t>
            </w:r>
          </w:p>
        </w:tc>
        <w:tc>
          <w:tcPr>
            <w:tcW w:w="2358" w:type="dxa"/>
            <w:vAlign w:val="center"/>
          </w:tcPr>
          <w:p w14:paraId="625ED80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PULMICORT AB8&gt;&gt;</w:t>
            </w:r>
          </w:p>
        </w:tc>
        <w:tc>
          <w:tcPr>
            <w:tcW w:w="2935" w:type="dxa"/>
            <w:vAlign w:val="center"/>
          </w:tcPr>
          <w:p w14:paraId="6B91AD8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ИНХАЛАЦИОННА СУСПЕНЗИЯ .50MG 20 2ML</w:t>
            </w:r>
          </w:p>
        </w:tc>
        <w:tc>
          <w:tcPr>
            <w:tcW w:w="1519" w:type="dxa"/>
            <w:vAlign w:val="center"/>
          </w:tcPr>
          <w:p w14:paraId="4EBBD87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4976100</w:t>
            </w:r>
          </w:p>
        </w:tc>
      </w:tr>
      <w:tr w:rsidR="00287731" w:rsidRPr="00A13BF5" w14:paraId="535C8CBC" w14:textId="77777777" w:rsidTr="003608A6">
        <w:tc>
          <w:tcPr>
            <w:tcW w:w="1908" w:type="dxa"/>
            <w:vAlign w:val="center"/>
          </w:tcPr>
          <w:p w14:paraId="450E04B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METRONIDAZOLE</w:t>
            </w:r>
          </w:p>
        </w:tc>
        <w:tc>
          <w:tcPr>
            <w:tcW w:w="2358" w:type="dxa"/>
            <w:vAlign w:val="center"/>
          </w:tcPr>
          <w:p w14:paraId="45D82FA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PYLERA</w:t>
            </w:r>
          </w:p>
        </w:tc>
        <w:tc>
          <w:tcPr>
            <w:tcW w:w="2935" w:type="dxa"/>
            <w:vAlign w:val="center"/>
          </w:tcPr>
          <w:p w14:paraId="11A922F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ТВЪРДИ КАПСУЛИ 120</w:t>
            </w:r>
          </w:p>
        </w:tc>
        <w:tc>
          <w:tcPr>
            <w:tcW w:w="1519" w:type="dxa"/>
            <w:vAlign w:val="center"/>
          </w:tcPr>
          <w:p w14:paraId="20AE220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4210792</w:t>
            </w:r>
          </w:p>
        </w:tc>
      </w:tr>
      <w:tr w:rsidR="00287731" w:rsidRPr="00A13BF5" w14:paraId="1CB3D966" w14:textId="77777777" w:rsidTr="003608A6">
        <w:tc>
          <w:tcPr>
            <w:tcW w:w="1908" w:type="dxa"/>
            <w:vAlign w:val="center"/>
          </w:tcPr>
          <w:p w14:paraId="208FDD7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4A30F26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RATIODOLOR</w:t>
            </w:r>
          </w:p>
        </w:tc>
        <w:tc>
          <w:tcPr>
            <w:tcW w:w="2935" w:type="dxa"/>
            <w:vAlign w:val="center"/>
          </w:tcPr>
          <w:p w14:paraId="52D04C2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БОЛКОУСПОКОЯВАЩИ ТАБЛЕТКИ 50</w:t>
            </w:r>
          </w:p>
        </w:tc>
        <w:tc>
          <w:tcPr>
            <w:tcW w:w="1519" w:type="dxa"/>
            <w:vAlign w:val="center"/>
          </w:tcPr>
          <w:p w14:paraId="1C0591B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2420203</w:t>
            </w:r>
          </w:p>
        </w:tc>
      </w:tr>
      <w:tr w:rsidR="00287731" w:rsidRPr="00A13BF5" w14:paraId="702A025D" w14:textId="77777777" w:rsidTr="003608A6">
        <w:tc>
          <w:tcPr>
            <w:tcW w:w="1908" w:type="dxa"/>
            <w:vAlign w:val="center"/>
          </w:tcPr>
          <w:p w14:paraId="3AA7CF3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52C5041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RATIODOLOR</w:t>
            </w:r>
          </w:p>
        </w:tc>
        <w:tc>
          <w:tcPr>
            <w:tcW w:w="2935" w:type="dxa"/>
            <w:vAlign w:val="center"/>
          </w:tcPr>
          <w:p w14:paraId="6B3AA60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БОЛКОУСПОКОЯВАЩИ ТАБЛЕТКИ 20</w:t>
            </w:r>
          </w:p>
        </w:tc>
        <w:tc>
          <w:tcPr>
            <w:tcW w:w="1519" w:type="dxa"/>
            <w:vAlign w:val="center"/>
          </w:tcPr>
          <w:p w14:paraId="4400DCF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2420195</w:t>
            </w:r>
          </w:p>
        </w:tc>
      </w:tr>
      <w:tr w:rsidR="00287731" w:rsidRPr="00A13BF5" w14:paraId="5618FB41" w14:textId="77777777" w:rsidTr="003608A6">
        <w:tc>
          <w:tcPr>
            <w:tcW w:w="1908" w:type="dxa"/>
            <w:vAlign w:val="center"/>
          </w:tcPr>
          <w:p w14:paraId="16A995A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02E023A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RATIODOLOR</w:t>
            </w:r>
          </w:p>
        </w:tc>
        <w:tc>
          <w:tcPr>
            <w:tcW w:w="2935" w:type="dxa"/>
            <w:vAlign w:val="center"/>
          </w:tcPr>
          <w:p w14:paraId="6BC3B52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400MG 50</w:t>
            </w:r>
          </w:p>
        </w:tc>
        <w:tc>
          <w:tcPr>
            <w:tcW w:w="1519" w:type="dxa"/>
            <w:vAlign w:val="center"/>
          </w:tcPr>
          <w:p w14:paraId="4E094E9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4204900</w:t>
            </w:r>
          </w:p>
        </w:tc>
      </w:tr>
      <w:tr w:rsidR="00287731" w:rsidRPr="00A13BF5" w14:paraId="797854A6" w14:textId="77777777" w:rsidTr="003608A6">
        <w:tc>
          <w:tcPr>
            <w:tcW w:w="1908" w:type="dxa"/>
            <w:vAlign w:val="center"/>
          </w:tcPr>
          <w:p w14:paraId="176BC4E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1C6CC48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RATIODOLOR</w:t>
            </w:r>
          </w:p>
        </w:tc>
        <w:tc>
          <w:tcPr>
            <w:tcW w:w="2935" w:type="dxa"/>
            <w:vAlign w:val="center"/>
          </w:tcPr>
          <w:p w14:paraId="13BC524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400MG 20</w:t>
            </w:r>
          </w:p>
        </w:tc>
        <w:tc>
          <w:tcPr>
            <w:tcW w:w="1519" w:type="dxa"/>
            <w:vAlign w:val="center"/>
          </w:tcPr>
          <w:p w14:paraId="3AAC279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3786840</w:t>
            </w:r>
          </w:p>
        </w:tc>
      </w:tr>
      <w:tr w:rsidR="00287731" w:rsidRPr="00A13BF5" w14:paraId="5FD3A589" w14:textId="77777777" w:rsidTr="003608A6">
        <w:tc>
          <w:tcPr>
            <w:tcW w:w="1908" w:type="dxa"/>
            <w:vAlign w:val="center"/>
          </w:tcPr>
          <w:p w14:paraId="1854615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DEXAMETHASONE</w:t>
            </w:r>
          </w:p>
        </w:tc>
        <w:tc>
          <w:tcPr>
            <w:tcW w:w="2358" w:type="dxa"/>
            <w:vAlign w:val="center"/>
          </w:tcPr>
          <w:p w14:paraId="7827E66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RHEUMESSER</w:t>
            </w:r>
          </w:p>
        </w:tc>
        <w:tc>
          <w:tcPr>
            <w:tcW w:w="2935" w:type="dxa"/>
            <w:vAlign w:val="center"/>
          </w:tcPr>
          <w:p w14:paraId="2DBEF16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AMP. 3 3ML</w:t>
            </w:r>
          </w:p>
        </w:tc>
        <w:tc>
          <w:tcPr>
            <w:tcW w:w="1519" w:type="dxa"/>
            <w:vAlign w:val="center"/>
          </w:tcPr>
          <w:p w14:paraId="1140038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727802</w:t>
            </w:r>
          </w:p>
        </w:tc>
      </w:tr>
      <w:tr w:rsidR="00287731" w:rsidRPr="00A13BF5" w14:paraId="0663F1FD" w14:textId="77777777" w:rsidTr="003608A6">
        <w:tc>
          <w:tcPr>
            <w:tcW w:w="1908" w:type="dxa"/>
            <w:vAlign w:val="center"/>
          </w:tcPr>
          <w:p w14:paraId="558256A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lastRenderedPageBreak/>
              <w:t>DEXAMETHASONE</w:t>
            </w:r>
          </w:p>
        </w:tc>
        <w:tc>
          <w:tcPr>
            <w:tcW w:w="2358" w:type="dxa"/>
            <w:vAlign w:val="center"/>
          </w:tcPr>
          <w:p w14:paraId="0443355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RHEUMESSER</w:t>
            </w:r>
          </w:p>
        </w:tc>
        <w:tc>
          <w:tcPr>
            <w:tcW w:w="2935" w:type="dxa"/>
            <w:vAlign w:val="center"/>
          </w:tcPr>
          <w:p w14:paraId="2162EB7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AMP. 3ML</w:t>
            </w:r>
          </w:p>
        </w:tc>
        <w:tc>
          <w:tcPr>
            <w:tcW w:w="1519" w:type="dxa"/>
            <w:vAlign w:val="center"/>
          </w:tcPr>
          <w:p w14:paraId="6AEFA39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1312150</w:t>
            </w:r>
          </w:p>
        </w:tc>
      </w:tr>
      <w:tr w:rsidR="00287731" w:rsidRPr="00A13BF5" w14:paraId="247F43E4" w14:textId="77777777" w:rsidTr="003608A6">
        <w:tc>
          <w:tcPr>
            <w:tcW w:w="1908" w:type="dxa"/>
            <w:vAlign w:val="center"/>
          </w:tcPr>
          <w:p w14:paraId="43471C7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IMMUNOGLOBULIN</w:t>
            </w:r>
          </w:p>
        </w:tc>
        <w:tc>
          <w:tcPr>
            <w:tcW w:w="2358" w:type="dxa"/>
            <w:vAlign w:val="center"/>
          </w:tcPr>
          <w:p w14:paraId="1A1B41B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RHOPHYLAC</w:t>
            </w:r>
          </w:p>
        </w:tc>
        <w:tc>
          <w:tcPr>
            <w:tcW w:w="2935" w:type="dxa"/>
            <w:vAlign w:val="center"/>
          </w:tcPr>
          <w:p w14:paraId="22B3FBF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INJ.ПРЕДВАРИТЕЛНО НАПЪЛНЕНА СПРИНЦОВКА 300Y 2ML</w:t>
            </w:r>
          </w:p>
        </w:tc>
        <w:tc>
          <w:tcPr>
            <w:tcW w:w="1519" w:type="dxa"/>
            <w:vAlign w:val="center"/>
          </w:tcPr>
          <w:p w14:paraId="6DD521D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3518298</w:t>
            </w:r>
          </w:p>
        </w:tc>
      </w:tr>
      <w:tr w:rsidR="00287731" w:rsidRPr="00A13BF5" w14:paraId="697815F5" w14:textId="77777777" w:rsidTr="003608A6">
        <w:tc>
          <w:tcPr>
            <w:tcW w:w="1908" w:type="dxa"/>
            <w:vAlign w:val="center"/>
          </w:tcPr>
          <w:p w14:paraId="415C4A2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RIFAMPICIN</w:t>
            </w:r>
          </w:p>
        </w:tc>
        <w:tc>
          <w:tcPr>
            <w:tcW w:w="2358" w:type="dxa"/>
            <w:vAlign w:val="center"/>
          </w:tcPr>
          <w:p w14:paraId="0C94DF0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RIFOLDIN</w:t>
            </w:r>
          </w:p>
        </w:tc>
        <w:tc>
          <w:tcPr>
            <w:tcW w:w="2935" w:type="dxa"/>
            <w:vAlign w:val="center"/>
          </w:tcPr>
          <w:p w14:paraId="463DFAB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КАПСУЛИ 300MG 100</w:t>
            </w:r>
          </w:p>
        </w:tc>
        <w:tc>
          <w:tcPr>
            <w:tcW w:w="1519" w:type="dxa"/>
            <w:vAlign w:val="center"/>
          </w:tcPr>
          <w:p w14:paraId="52C84E7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49288</w:t>
            </w:r>
          </w:p>
        </w:tc>
      </w:tr>
      <w:tr w:rsidR="00287731" w:rsidRPr="00A13BF5" w14:paraId="6B5A77AA" w14:textId="77777777" w:rsidTr="003608A6">
        <w:tc>
          <w:tcPr>
            <w:tcW w:w="1908" w:type="dxa"/>
            <w:vAlign w:val="center"/>
          </w:tcPr>
          <w:p w14:paraId="3EEF3E3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RIFAMPICIN</w:t>
            </w:r>
          </w:p>
        </w:tc>
        <w:tc>
          <w:tcPr>
            <w:tcW w:w="2358" w:type="dxa"/>
            <w:vAlign w:val="center"/>
          </w:tcPr>
          <w:p w14:paraId="7B3247C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RIFOLDIN</w:t>
            </w:r>
          </w:p>
        </w:tc>
        <w:tc>
          <w:tcPr>
            <w:tcW w:w="2935" w:type="dxa"/>
            <w:vAlign w:val="center"/>
          </w:tcPr>
          <w:p w14:paraId="52F9676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PDR+SOLM ФЛАКОН 600MG 10 10ML</w:t>
            </w:r>
          </w:p>
        </w:tc>
        <w:tc>
          <w:tcPr>
            <w:tcW w:w="1519" w:type="dxa"/>
            <w:vAlign w:val="center"/>
          </w:tcPr>
          <w:p w14:paraId="4501A66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440644</w:t>
            </w:r>
          </w:p>
        </w:tc>
      </w:tr>
      <w:tr w:rsidR="00287731" w:rsidRPr="00A13BF5" w14:paraId="22EA861A" w14:textId="77777777" w:rsidTr="003608A6">
        <w:tc>
          <w:tcPr>
            <w:tcW w:w="1908" w:type="dxa"/>
            <w:vAlign w:val="center"/>
          </w:tcPr>
          <w:p w14:paraId="08ADAD5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RIFAMPICIN</w:t>
            </w:r>
          </w:p>
        </w:tc>
        <w:tc>
          <w:tcPr>
            <w:tcW w:w="2358" w:type="dxa"/>
            <w:vAlign w:val="center"/>
          </w:tcPr>
          <w:p w14:paraId="09DEE04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RIFOLDIN</w:t>
            </w:r>
          </w:p>
        </w:tc>
        <w:tc>
          <w:tcPr>
            <w:tcW w:w="2935" w:type="dxa"/>
            <w:vAlign w:val="center"/>
          </w:tcPr>
          <w:p w14:paraId="464FEF0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DRAG 450MG 32</w:t>
            </w:r>
          </w:p>
        </w:tc>
        <w:tc>
          <w:tcPr>
            <w:tcW w:w="1519" w:type="dxa"/>
            <w:vAlign w:val="center"/>
          </w:tcPr>
          <w:p w14:paraId="0392699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4223197</w:t>
            </w:r>
          </w:p>
        </w:tc>
      </w:tr>
      <w:tr w:rsidR="00287731" w:rsidRPr="00A13BF5" w14:paraId="22400DF9" w14:textId="77777777" w:rsidTr="003608A6">
        <w:tc>
          <w:tcPr>
            <w:tcW w:w="1908" w:type="dxa"/>
            <w:vAlign w:val="center"/>
          </w:tcPr>
          <w:p w14:paraId="1A2753A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RIFAMPICIN</w:t>
            </w:r>
          </w:p>
        </w:tc>
        <w:tc>
          <w:tcPr>
            <w:tcW w:w="2358" w:type="dxa"/>
            <w:vAlign w:val="center"/>
          </w:tcPr>
          <w:p w14:paraId="71C1476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RIFOLDIN</w:t>
            </w:r>
          </w:p>
        </w:tc>
        <w:tc>
          <w:tcPr>
            <w:tcW w:w="2935" w:type="dxa"/>
            <w:vAlign w:val="center"/>
          </w:tcPr>
          <w:p w14:paraId="1EDDC99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КАПСУЛИ 300MG 8</w:t>
            </w:r>
          </w:p>
        </w:tc>
        <w:tc>
          <w:tcPr>
            <w:tcW w:w="1519" w:type="dxa"/>
            <w:vAlign w:val="center"/>
          </w:tcPr>
          <w:p w14:paraId="3D8B40C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49271</w:t>
            </w:r>
          </w:p>
        </w:tc>
      </w:tr>
      <w:tr w:rsidR="00287731" w:rsidRPr="00A13BF5" w14:paraId="59969EE2" w14:textId="77777777" w:rsidTr="003608A6">
        <w:tc>
          <w:tcPr>
            <w:tcW w:w="1908" w:type="dxa"/>
            <w:vAlign w:val="center"/>
          </w:tcPr>
          <w:p w14:paraId="0E64C57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RIFAMPICIN</w:t>
            </w:r>
          </w:p>
        </w:tc>
        <w:tc>
          <w:tcPr>
            <w:tcW w:w="2358" w:type="dxa"/>
            <w:vAlign w:val="center"/>
          </w:tcPr>
          <w:p w14:paraId="4AF89FC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RIFOLDIN INH</w:t>
            </w:r>
          </w:p>
        </w:tc>
        <w:tc>
          <w:tcPr>
            <w:tcW w:w="2935" w:type="dxa"/>
            <w:vAlign w:val="center"/>
          </w:tcPr>
          <w:p w14:paraId="3F157F1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DRAG 300MG 30</w:t>
            </w:r>
          </w:p>
        </w:tc>
        <w:tc>
          <w:tcPr>
            <w:tcW w:w="1519" w:type="dxa"/>
            <w:vAlign w:val="center"/>
          </w:tcPr>
          <w:p w14:paraId="36B85B6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193105</w:t>
            </w:r>
          </w:p>
        </w:tc>
      </w:tr>
      <w:tr w:rsidR="00287731" w:rsidRPr="00A13BF5" w14:paraId="095503DF" w14:textId="77777777" w:rsidTr="003608A6">
        <w:tc>
          <w:tcPr>
            <w:tcW w:w="1908" w:type="dxa"/>
            <w:vAlign w:val="center"/>
          </w:tcPr>
          <w:p w14:paraId="025A2D9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ROCURONIUM BROMIDE</w:t>
            </w:r>
          </w:p>
        </w:tc>
        <w:tc>
          <w:tcPr>
            <w:tcW w:w="2358" w:type="dxa"/>
            <w:vAlign w:val="center"/>
          </w:tcPr>
          <w:p w14:paraId="58943D3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ROCURONIUMBR-HIKMA</w:t>
            </w:r>
          </w:p>
        </w:tc>
        <w:tc>
          <w:tcPr>
            <w:tcW w:w="2935" w:type="dxa"/>
            <w:vAlign w:val="center"/>
          </w:tcPr>
          <w:p w14:paraId="49FC6F3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INJ/INF ФЛАКОН 10MG/ML 10 5ML</w:t>
            </w:r>
          </w:p>
        </w:tc>
        <w:tc>
          <w:tcPr>
            <w:tcW w:w="1519" w:type="dxa"/>
            <w:vAlign w:val="center"/>
          </w:tcPr>
          <w:p w14:paraId="7444AAA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4211923</w:t>
            </w:r>
          </w:p>
        </w:tc>
      </w:tr>
      <w:tr w:rsidR="00287731" w:rsidRPr="00A13BF5" w14:paraId="23F64180" w14:textId="77777777" w:rsidTr="003608A6">
        <w:tc>
          <w:tcPr>
            <w:tcW w:w="1908" w:type="dxa"/>
            <w:vAlign w:val="center"/>
          </w:tcPr>
          <w:p w14:paraId="1D82451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ROCURONIUM BROMIDE</w:t>
            </w:r>
          </w:p>
        </w:tc>
        <w:tc>
          <w:tcPr>
            <w:tcW w:w="2358" w:type="dxa"/>
            <w:vAlign w:val="center"/>
          </w:tcPr>
          <w:p w14:paraId="29A0B32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ROCURONIUMBROM-KAB</w:t>
            </w:r>
          </w:p>
        </w:tc>
        <w:tc>
          <w:tcPr>
            <w:tcW w:w="2935" w:type="dxa"/>
            <w:vAlign w:val="center"/>
          </w:tcPr>
          <w:p w14:paraId="1506DE4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INJ/INF ФЛАКОН 10MG/ML 10 10ML</w:t>
            </w:r>
          </w:p>
        </w:tc>
        <w:tc>
          <w:tcPr>
            <w:tcW w:w="1519" w:type="dxa"/>
            <w:vAlign w:val="center"/>
          </w:tcPr>
          <w:p w14:paraId="438A193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3537717</w:t>
            </w:r>
          </w:p>
        </w:tc>
      </w:tr>
      <w:tr w:rsidR="00287731" w:rsidRPr="00A13BF5" w14:paraId="4829CD99" w14:textId="77777777" w:rsidTr="003608A6">
        <w:tc>
          <w:tcPr>
            <w:tcW w:w="1908" w:type="dxa"/>
            <w:vAlign w:val="center"/>
          </w:tcPr>
          <w:p w14:paraId="393BA24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ROCURONIUM BROMIDE</w:t>
            </w:r>
          </w:p>
        </w:tc>
        <w:tc>
          <w:tcPr>
            <w:tcW w:w="2358" w:type="dxa"/>
            <w:vAlign w:val="center"/>
          </w:tcPr>
          <w:p w14:paraId="3FCCF19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ROCURONIUMBROM-KAB</w:t>
            </w:r>
          </w:p>
        </w:tc>
        <w:tc>
          <w:tcPr>
            <w:tcW w:w="2935" w:type="dxa"/>
            <w:vAlign w:val="center"/>
          </w:tcPr>
          <w:p w14:paraId="345CA3A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INJ/INF ФЛАКОН 10MG/ML 10 5ML</w:t>
            </w:r>
          </w:p>
        </w:tc>
        <w:tc>
          <w:tcPr>
            <w:tcW w:w="1519" w:type="dxa"/>
            <w:vAlign w:val="center"/>
          </w:tcPr>
          <w:p w14:paraId="60FF95F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3537700</w:t>
            </w:r>
          </w:p>
        </w:tc>
      </w:tr>
      <w:tr w:rsidR="00287731" w:rsidRPr="00A13BF5" w14:paraId="4732F8AA" w14:textId="77777777" w:rsidTr="003608A6">
        <w:tc>
          <w:tcPr>
            <w:tcW w:w="1908" w:type="dxa"/>
            <w:vAlign w:val="center"/>
          </w:tcPr>
          <w:p w14:paraId="06C1336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TRIMETHOPRIM</w:t>
            </w:r>
          </w:p>
        </w:tc>
        <w:tc>
          <w:tcPr>
            <w:tcW w:w="2358" w:type="dxa"/>
            <w:vAlign w:val="center"/>
          </w:tcPr>
          <w:p w14:paraId="3CDD176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ROKIPRIM</w:t>
            </w:r>
          </w:p>
        </w:tc>
        <w:tc>
          <w:tcPr>
            <w:tcW w:w="2935" w:type="dxa"/>
            <w:vAlign w:val="center"/>
          </w:tcPr>
          <w:p w14:paraId="08D7E4B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 xml:space="preserve">ИНФУЗИОНЕН РАЗТВОР 250ML </w:t>
            </w:r>
          </w:p>
        </w:tc>
        <w:tc>
          <w:tcPr>
            <w:tcW w:w="1519" w:type="dxa"/>
            <w:vAlign w:val="center"/>
          </w:tcPr>
          <w:p w14:paraId="5D6D5A6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3774297</w:t>
            </w:r>
          </w:p>
        </w:tc>
      </w:tr>
      <w:tr w:rsidR="00287731" w:rsidRPr="00A13BF5" w14:paraId="7AF9EEAF" w14:textId="77777777" w:rsidTr="003608A6">
        <w:tc>
          <w:tcPr>
            <w:tcW w:w="1908" w:type="dxa"/>
            <w:vAlign w:val="center"/>
          </w:tcPr>
          <w:p w14:paraId="097A6F4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PREDNISOLONE</w:t>
            </w:r>
          </w:p>
        </w:tc>
        <w:tc>
          <w:tcPr>
            <w:tcW w:w="2358" w:type="dxa"/>
            <w:vAlign w:val="center"/>
          </w:tcPr>
          <w:p w14:paraId="390B77E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SOLU DACORTIN</w:t>
            </w:r>
          </w:p>
        </w:tc>
        <w:tc>
          <w:tcPr>
            <w:tcW w:w="2935" w:type="dxa"/>
            <w:vAlign w:val="center"/>
          </w:tcPr>
          <w:p w14:paraId="080441A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DRY AMP SOLM 25MG 3 1ML</w:t>
            </w:r>
          </w:p>
        </w:tc>
        <w:tc>
          <w:tcPr>
            <w:tcW w:w="1519" w:type="dxa"/>
            <w:vAlign w:val="center"/>
          </w:tcPr>
          <w:p w14:paraId="2657378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52853</w:t>
            </w:r>
          </w:p>
        </w:tc>
      </w:tr>
      <w:tr w:rsidR="00287731" w:rsidRPr="00A13BF5" w14:paraId="427EE99F" w14:textId="77777777" w:rsidTr="003608A6">
        <w:tc>
          <w:tcPr>
            <w:tcW w:w="1908" w:type="dxa"/>
            <w:vAlign w:val="center"/>
          </w:tcPr>
          <w:p w14:paraId="6146BC1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PREDNISOLONE</w:t>
            </w:r>
          </w:p>
        </w:tc>
        <w:tc>
          <w:tcPr>
            <w:tcW w:w="2358" w:type="dxa"/>
            <w:vAlign w:val="center"/>
          </w:tcPr>
          <w:p w14:paraId="71A9A1D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SOLU DACORTIN</w:t>
            </w:r>
          </w:p>
        </w:tc>
        <w:tc>
          <w:tcPr>
            <w:tcW w:w="2935" w:type="dxa"/>
            <w:vAlign w:val="center"/>
          </w:tcPr>
          <w:p w14:paraId="13B2311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DRY AMP SOLM 50MG 3 1ML</w:t>
            </w:r>
          </w:p>
        </w:tc>
        <w:tc>
          <w:tcPr>
            <w:tcW w:w="1519" w:type="dxa"/>
            <w:vAlign w:val="center"/>
          </w:tcPr>
          <w:p w14:paraId="3610EDC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1293671</w:t>
            </w:r>
          </w:p>
        </w:tc>
      </w:tr>
      <w:tr w:rsidR="00287731" w:rsidRPr="00A13BF5" w14:paraId="5F22B4EB" w14:textId="77777777" w:rsidTr="003608A6">
        <w:tc>
          <w:tcPr>
            <w:tcW w:w="1908" w:type="dxa"/>
            <w:vAlign w:val="center"/>
          </w:tcPr>
          <w:p w14:paraId="19D55C0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AMPICILLIN</w:t>
            </w:r>
          </w:p>
        </w:tc>
        <w:tc>
          <w:tcPr>
            <w:tcW w:w="2358" w:type="dxa"/>
            <w:vAlign w:val="center"/>
          </w:tcPr>
          <w:p w14:paraId="2938DF5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STANDACILLIN</w:t>
            </w:r>
          </w:p>
        </w:tc>
        <w:tc>
          <w:tcPr>
            <w:tcW w:w="2935" w:type="dxa"/>
            <w:vAlign w:val="center"/>
          </w:tcPr>
          <w:p w14:paraId="05DC380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PDR.INJ/INF.D 1G</w:t>
            </w:r>
          </w:p>
        </w:tc>
        <w:tc>
          <w:tcPr>
            <w:tcW w:w="1519" w:type="dxa"/>
            <w:vAlign w:val="center"/>
          </w:tcPr>
          <w:p w14:paraId="6C5DA22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4958697</w:t>
            </w:r>
          </w:p>
        </w:tc>
      </w:tr>
      <w:tr w:rsidR="00287731" w:rsidRPr="00A13BF5" w14:paraId="6B409524" w14:textId="77777777" w:rsidTr="003608A6">
        <w:tc>
          <w:tcPr>
            <w:tcW w:w="1908" w:type="dxa"/>
            <w:vAlign w:val="center"/>
          </w:tcPr>
          <w:p w14:paraId="518373D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AMPICILLIN</w:t>
            </w:r>
          </w:p>
        </w:tc>
        <w:tc>
          <w:tcPr>
            <w:tcW w:w="2358" w:type="dxa"/>
            <w:vAlign w:val="center"/>
          </w:tcPr>
          <w:p w14:paraId="3B00AC9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STANDACILLIN</w:t>
            </w:r>
          </w:p>
        </w:tc>
        <w:tc>
          <w:tcPr>
            <w:tcW w:w="2935" w:type="dxa"/>
            <w:vAlign w:val="center"/>
          </w:tcPr>
          <w:p w14:paraId="23EB003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PDR.INJ/INF.D 2G</w:t>
            </w:r>
          </w:p>
        </w:tc>
        <w:tc>
          <w:tcPr>
            <w:tcW w:w="1519" w:type="dxa"/>
            <w:vAlign w:val="center"/>
          </w:tcPr>
          <w:p w14:paraId="0975120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4958705</w:t>
            </w:r>
          </w:p>
        </w:tc>
      </w:tr>
      <w:tr w:rsidR="00287731" w:rsidRPr="00A13BF5" w14:paraId="7B443F7B" w14:textId="77777777" w:rsidTr="003608A6">
        <w:tc>
          <w:tcPr>
            <w:tcW w:w="1908" w:type="dxa"/>
            <w:vAlign w:val="center"/>
          </w:tcPr>
          <w:p w14:paraId="27A66BA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MORPHINE</w:t>
            </w:r>
          </w:p>
        </w:tc>
        <w:tc>
          <w:tcPr>
            <w:tcW w:w="2358" w:type="dxa"/>
            <w:vAlign w:val="center"/>
          </w:tcPr>
          <w:p w14:paraId="367DD7B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SUBSTITOL</w:t>
            </w:r>
          </w:p>
        </w:tc>
        <w:tc>
          <w:tcPr>
            <w:tcW w:w="2935" w:type="dxa"/>
            <w:vAlign w:val="center"/>
          </w:tcPr>
          <w:p w14:paraId="14CA4C3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КАПСУЛИ СЪС ЗАБАВЕНО ОСВОБОЖДАВАНЕ 200MG 10</w:t>
            </w:r>
          </w:p>
        </w:tc>
        <w:tc>
          <w:tcPr>
            <w:tcW w:w="1519" w:type="dxa"/>
            <w:vAlign w:val="center"/>
          </w:tcPr>
          <w:p w14:paraId="2FDAE30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2426588</w:t>
            </w:r>
          </w:p>
        </w:tc>
      </w:tr>
      <w:tr w:rsidR="00287731" w:rsidRPr="00A13BF5" w14:paraId="36C06944" w14:textId="77777777" w:rsidTr="003608A6">
        <w:tc>
          <w:tcPr>
            <w:tcW w:w="1908" w:type="dxa"/>
            <w:vAlign w:val="center"/>
          </w:tcPr>
          <w:p w14:paraId="04445DE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MORPHINE</w:t>
            </w:r>
          </w:p>
        </w:tc>
        <w:tc>
          <w:tcPr>
            <w:tcW w:w="2358" w:type="dxa"/>
            <w:vAlign w:val="center"/>
          </w:tcPr>
          <w:p w14:paraId="4DD22E8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SUBSTITOL</w:t>
            </w:r>
          </w:p>
        </w:tc>
        <w:tc>
          <w:tcPr>
            <w:tcW w:w="2935" w:type="dxa"/>
            <w:vAlign w:val="center"/>
          </w:tcPr>
          <w:p w14:paraId="134F7D7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КАПСУЛИ СЪС ЗАБАВЕНО ОСВОБОЖДАВАНЕ 120MG 30</w:t>
            </w:r>
          </w:p>
        </w:tc>
        <w:tc>
          <w:tcPr>
            <w:tcW w:w="1519" w:type="dxa"/>
            <w:vAlign w:val="center"/>
          </w:tcPr>
          <w:p w14:paraId="6B8DB75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1325247</w:t>
            </w:r>
          </w:p>
        </w:tc>
      </w:tr>
      <w:tr w:rsidR="00287731" w:rsidRPr="00A13BF5" w14:paraId="4FD6CA61" w14:textId="77777777" w:rsidTr="003608A6">
        <w:tc>
          <w:tcPr>
            <w:tcW w:w="1908" w:type="dxa"/>
            <w:vAlign w:val="center"/>
          </w:tcPr>
          <w:p w14:paraId="0E93208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MORPHINE</w:t>
            </w:r>
          </w:p>
        </w:tc>
        <w:tc>
          <w:tcPr>
            <w:tcW w:w="2358" w:type="dxa"/>
            <w:vAlign w:val="center"/>
          </w:tcPr>
          <w:p w14:paraId="3D54D30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SUBSTITOL</w:t>
            </w:r>
          </w:p>
        </w:tc>
        <w:tc>
          <w:tcPr>
            <w:tcW w:w="2935" w:type="dxa"/>
            <w:vAlign w:val="center"/>
          </w:tcPr>
          <w:p w14:paraId="7A30C5E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КАПСУЛИ СЪС ЗАБАВЕНО ОСВОБОЖДАВАНЕ 200MG 30</w:t>
            </w:r>
          </w:p>
        </w:tc>
        <w:tc>
          <w:tcPr>
            <w:tcW w:w="1519" w:type="dxa"/>
            <w:vAlign w:val="center"/>
          </w:tcPr>
          <w:p w14:paraId="3C2418C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1325253</w:t>
            </w:r>
          </w:p>
        </w:tc>
      </w:tr>
      <w:tr w:rsidR="00287731" w:rsidRPr="00A13BF5" w14:paraId="41019E3A" w14:textId="77777777" w:rsidTr="003608A6">
        <w:tc>
          <w:tcPr>
            <w:tcW w:w="1908" w:type="dxa"/>
            <w:vAlign w:val="center"/>
          </w:tcPr>
          <w:p w14:paraId="7E1EC76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SALBUTAMOL</w:t>
            </w:r>
          </w:p>
        </w:tc>
        <w:tc>
          <w:tcPr>
            <w:tcW w:w="2358" w:type="dxa"/>
            <w:vAlign w:val="center"/>
          </w:tcPr>
          <w:p w14:paraId="7DD47DE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SULTANOL</w:t>
            </w:r>
          </w:p>
        </w:tc>
        <w:tc>
          <w:tcPr>
            <w:tcW w:w="2935" w:type="dxa"/>
            <w:vAlign w:val="center"/>
          </w:tcPr>
          <w:p w14:paraId="5BEFE04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СИРОП 2MG/5ML 150ML</w:t>
            </w:r>
          </w:p>
        </w:tc>
        <w:tc>
          <w:tcPr>
            <w:tcW w:w="1519" w:type="dxa"/>
            <w:vAlign w:val="center"/>
          </w:tcPr>
          <w:p w14:paraId="1C7B4B3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154737</w:t>
            </w:r>
          </w:p>
        </w:tc>
      </w:tr>
      <w:tr w:rsidR="00287731" w:rsidRPr="00A13BF5" w14:paraId="3D53730A" w14:textId="77777777" w:rsidTr="003608A6">
        <w:tc>
          <w:tcPr>
            <w:tcW w:w="1908" w:type="dxa"/>
            <w:vAlign w:val="center"/>
          </w:tcPr>
          <w:p w14:paraId="761FECB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SALBUTAMOL</w:t>
            </w:r>
          </w:p>
        </w:tc>
        <w:tc>
          <w:tcPr>
            <w:tcW w:w="2358" w:type="dxa"/>
            <w:vAlign w:val="center"/>
          </w:tcPr>
          <w:p w14:paraId="41C8F38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SULTANOL</w:t>
            </w:r>
          </w:p>
        </w:tc>
        <w:tc>
          <w:tcPr>
            <w:tcW w:w="2935" w:type="dxa"/>
            <w:vAlign w:val="center"/>
          </w:tcPr>
          <w:p w14:paraId="55348F1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SOL INHAL 5MG/ML 10ML</w:t>
            </w:r>
          </w:p>
        </w:tc>
        <w:tc>
          <w:tcPr>
            <w:tcW w:w="1519" w:type="dxa"/>
            <w:vAlign w:val="center"/>
          </w:tcPr>
          <w:p w14:paraId="5C622C8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620234</w:t>
            </w:r>
          </w:p>
        </w:tc>
      </w:tr>
      <w:tr w:rsidR="00287731" w:rsidRPr="00A13BF5" w14:paraId="7A8EEDAA" w14:textId="77777777" w:rsidTr="003608A6">
        <w:tc>
          <w:tcPr>
            <w:tcW w:w="1908" w:type="dxa"/>
            <w:vAlign w:val="center"/>
          </w:tcPr>
          <w:p w14:paraId="4571165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SALBUTAMOL</w:t>
            </w:r>
          </w:p>
        </w:tc>
        <w:tc>
          <w:tcPr>
            <w:tcW w:w="2358" w:type="dxa"/>
            <w:vAlign w:val="center"/>
          </w:tcPr>
          <w:p w14:paraId="1E73851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SULTANOL</w:t>
            </w:r>
          </w:p>
        </w:tc>
        <w:tc>
          <w:tcPr>
            <w:tcW w:w="2935" w:type="dxa"/>
            <w:vAlign w:val="center"/>
          </w:tcPr>
          <w:p w14:paraId="50C589A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 DRY INH. .20MG/DOS 60</w:t>
            </w:r>
          </w:p>
        </w:tc>
        <w:tc>
          <w:tcPr>
            <w:tcW w:w="1519" w:type="dxa"/>
            <w:vAlign w:val="center"/>
          </w:tcPr>
          <w:p w14:paraId="453E1A9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1314798</w:t>
            </w:r>
          </w:p>
        </w:tc>
      </w:tr>
      <w:tr w:rsidR="00287731" w:rsidRPr="00A13BF5" w14:paraId="0CF983DC" w14:textId="77777777" w:rsidTr="003608A6">
        <w:tc>
          <w:tcPr>
            <w:tcW w:w="1908" w:type="dxa"/>
            <w:vAlign w:val="center"/>
          </w:tcPr>
          <w:p w14:paraId="584098A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SALBUTAMOL</w:t>
            </w:r>
          </w:p>
        </w:tc>
        <w:tc>
          <w:tcPr>
            <w:tcW w:w="2358" w:type="dxa"/>
            <w:vAlign w:val="center"/>
          </w:tcPr>
          <w:p w14:paraId="412D2F4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SULTANOL</w:t>
            </w:r>
          </w:p>
        </w:tc>
        <w:tc>
          <w:tcPr>
            <w:tcW w:w="2935" w:type="dxa"/>
            <w:vAlign w:val="center"/>
          </w:tcPr>
          <w:p w14:paraId="7D7BDD9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DOS.AE.FCKWF 100Y /DOS 200</w:t>
            </w:r>
          </w:p>
        </w:tc>
        <w:tc>
          <w:tcPr>
            <w:tcW w:w="1519" w:type="dxa"/>
            <w:vAlign w:val="center"/>
          </w:tcPr>
          <w:p w14:paraId="13F083B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1315208</w:t>
            </w:r>
          </w:p>
        </w:tc>
      </w:tr>
      <w:tr w:rsidR="00287731" w:rsidRPr="00A13BF5" w14:paraId="71FE03A0" w14:textId="77777777" w:rsidTr="003608A6">
        <w:tc>
          <w:tcPr>
            <w:tcW w:w="1908" w:type="dxa"/>
            <w:vAlign w:val="center"/>
          </w:tcPr>
          <w:p w14:paraId="5B443EE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EPINEPHRINE</w:t>
            </w:r>
          </w:p>
        </w:tc>
        <w:tc>
          <w:tcPr>
            <w:tcW w:w="2358" w:type="dxa"/>
            <w:vAlign w:val="center"/>
          </w:tcPr>
          <w:p w14:paraId="642CFAC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SUPRARENIN</w:t>
            </w:r>
          </w:p>
        </w:tc>
        <w:tc>
          <w:tcPr>
            <w:tcW w:w="2935" w:type="dxa"/>
            <w:vAlign w:val="center"/>
          </w:tcPr>
          <w:p w14:paraId="2C9E8C1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AMP. 5 1ML</w:t>
            </w:r>
          </w:p>
        </w:tc>
        <w:tc>
          <w:tcPr>
            <w:tcW w:w="1519" w:type="dxa"/>
            <w:vAlign w:val="center"/>
          </w:tcPr>
          <w:p w14:paraId="59717E1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2454053</w:t>
            </w:r>
          </w:p>
        </w:tc>
      </w:tr>
      <w:tr w:rsidR="00287731" w:rsidRPr="00A13BF5" w14:paraId="10B31658" w14:textId="77777777" w:rsidTr="003608A6">
        <w:tc>
          <w:tcPr>
            <w:tcW w:w="1908" w:type="dxa"/>
            <w:vAlign w:val="center"/>
          </w:tcPr>
          <w:p w14:paraId="38DE0CD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OXYTOCIN</w:t>
            </w:r>
          </w:p>
        </w:tc>
        <w:tc>
          <w:tcPr>
            <w:tcW w:w="2358" w:type="dxa"/>
            <w:vAlign w:val="center"/>
          </w:tcPr>
          <w:p w14:paraId="399F1D0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SYNTOCINON</w:t>
            </w:r>
          </w:p>
        </w:tc>
        <w:tc>
          <w:tcPr>
            <w:tcW w:w="2935" w:type="dxa"/>
            <w:vAlign w:val="center"/>
          </w:tcPr>
          <w:p w14:paraId="28293A4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AMP. 5IU 5 1ML</w:t>
            </w:r>
          </w:p>
        </w:tc>
        <w:tc>
          <w:tcPr>
            <w:tcW w:w="1519" w:type="dxa"/>
            <w:vAlign w:val="center"/>
          </w:tcPr>
          <w:p w14:paraId="50ACCFF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140592</w:t>
            </w:r>
          </w:p>
        </w:tc>
      </w:tr>
      <w:tr w:rsidR="00287731" w:rsidRPr="00A13BF5" w14:paraId="6F4BA3F6" w14:textId="77777777" w:rsidTr="003608A6">
        <w:tc>
          <w:tcPr>
            <w:tcW w:w="1908" w:type="dxa"/>
            <w:vAlign w:val="center"/>
          </w:tcPr>
          <w:p w14:paraId="416CD8C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07C4331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TANTOGRIP</w:t>
            </w:r>
          </w:p>
        </w:tc>
        <w:tc>
          <w:tcPr>
            <w:tcW w:w="2935" w:type="dxa"/>
            <w:vAlign w:val="center"/>
          </w:tcPr>
          <w:p w14:paraId="0CE8BE1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LEMON/10MG 600MG 10</w:t>
            </w:r>
          </w:p>
        </w:tc>
        <w:tc>
          <w:tcPr>
            <w:tcW w:w="1519" w:type="dxa"/>
            <w:vAlign w:val="center"/>
          </w:tcPr>
          <w:p w14:paraId="57D05B4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4975425</w:t>
            </w:r>
          </w:p>
        </w:tc>
      </w:tr>
      <w:tr w:rsidR="00287731" w:rsidRPr="00A13BF5" w14:paraId="348A1299" w14:textId="77777777" w:rsidTr="003608A6">
        <w:tc>
          <w:tcPr>
            <w:tcW w:w="1908" w:type="dxa"/>
            <w:vAlign w:val="center"/>
          </w:tcPr>
          <w:p w14:paraId="43DE126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TEICOPLANIN</w:t>
            </w:r>
          </w:p>
        </w:tc>
        <w:tc>
          <w:tcPr>
            <w:tcW w:w="2358" w:type="dxa"/>
            <w:vAlign w:val="center"/>
          </w:tcPr>
          <w:p w14:paraId="39749A9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TARGOCID</w:t>
            </w:r>
          </w:p>
        </w:tc>
        <w:tc>
          <w:tcPr>
            <w:tcW w:w="2935" w:type="dxa"/>
            <w:vAlign w:val="center"/>
          </w:tcPr>
          <w:p w14:paraId="495C3E6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ФЛАКОН СЪС СУХО ВЕЩЕСТВО 400MG 5 3.20ML</w:t>
            </w:r>
          </w:p>
        </w:tc>
        <w:tc>
          <w:tcPr>
            <w:tcW w:w="1519" w:type="dxa"/>
            <w:vAlign w:val="center"/>
          </w:tcPr>
          <w:p w14:paraId="72D3705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1265462</w:t>
            </w:r>
          </w:p>
        </w:tc>
      </w:tr>
      <w:tr w:rsidR="00287731" w:rsidRPr="00A13BF5" w14:paraId="205EB1C7" w14:textId="77777777" w:rsidTr="003608A6">
        <w:tc>
          <w:tcPr>
            <w:tcW w:w="1908" w:type="dxa"/>
            <w:vAlign w:val="center"/>
          </w:tcPr>
          <w:p w14:paraId="2FF8529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LEVOFLOXACIN</w:t>
            </w:r>
          </w:p>
        </w:tc>
        <w:tc>
          <w:tcPr>
            <w:tcW w:w="2358" w:type="dxa"/>
            <w:vAlign w:val="center"/>
          </w:tcPr>
          <w:p w14:paraId="64866BD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TAVANIC</w:t>
            </w:r>
          </w:p>
        </w:tc>
        <w:tc>
          <w:tcPr>
            <w:tcW w:w="2935" w:type="dxa"/>
            <w:vAlign w:val="center"/>
          </w:tcPr>
          <w:p w14:paraId="13E3D4E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INF БУТИЛКА 500MG 100ML</w:t>
            </w:r>
          </w:p>
        </w:tc>
        <w:tc>
          <w:tcPr>
            <w:tcW w:w="1519" w:type="dxa"/>
            <w:vAlign w:val="center"/>
          </w:tcPr>
          <w:p w14:paraId="266C35F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1256517</w:t>
            </w:r>
          </w:p>
        </w:tc>
      </w:tr>
      <w:tr w:rsidR="00287731" w:rsidRPr="00A13BF5" w14:paraId="535D67E8" w14:textId="77777777" w:rsidTr="003608A6">
        <w:tc>
          <w:tcPr>
            <w:tcW w:w="1908" w:type="dxa"/>
            <w:vAlign w:val="center"/>
          </w:tcPr>
          <w:p w14:paraId="6BD6D47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LEVOFLOXACIN</w:t>
            </w:r>
          </w:p>
        </w:tc>
        <w:tc>
          <w:tcPr>
            <w:tcW w:w="2358" w:type="dxa"/>
            <w:vAlign w:val="center"/>
          </w:tcPr>
          <w:p w14:paraId="2BA2BE4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TAVANIC</w:t>
            </w:r>
          </w:p>
        </w:tc>
        <w:tc>
          <w:tcPr>
            <w:tcW w:w="2935" w:type="dxa"/>
            <w:vAlign w:val="center"/>
          </w:tcPr>
          <w:p w14:paraId="1D69FE1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250MG 7</w:t>
            </w:r>
          </w:p>
        </w:tc>
        <w:tc>
          <w:tcPr>
            <w:tcW w:w="1519" w:type="dxa"/>
            <w:vAlign w:val="center"/>
          </w:tcPr>
          <w:p w14:paraId="064655F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1257155</w:t>
            </w:r>
          </w:p>
        </w:tc>
      </w:tr>
      <w:tr w:rsidR="00287731" w:rsidRPr="00A13BF5" w14:paraId="662E42CC" w14:textId="77777777" w:rsidTr="003608A6">
        <w:tc>
          <w:tcPr>
            <w:tcW w:w="1908" w:type="dxa"/>
            <w:vAlign w:val="center"/>
          </w:tcPr>
          <w:p w14:paraId="4168146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LEVOFLOXACIN</w:t>
            </w:r>
          </w:p>
        </w:tc>
        <w:tc>
          <w:tcPr>
            <w:tcW w:w="2358" w:type="dxa"/>
            <w:vAlign w:val="center"/>
          </w:tcPr>
          <w:p w14:paraId="50E4C86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TAVANIC</w:t>
            </w:r>
          </w:p>
        </w:tc>
        <w:tc>
          <w:tcPr>
            <w:tcW w:w="2935" w:type="dxa"/>
            <w:vAlign w:val="center"/>
          </w:tcPr>
          <w:p w14:paraId="73E90EB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7</w:t>
            </w:r>
          </w:p>
        </w:tc>
        <w:tc>
          <w:tcPr>
            <w:tcW w:w="1519" w:type="dxa"/>
            <w:vAlign w:val="center"/>
          </w:tcPr>
          <w:p w14:paraId="4EE5EFD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1260111</w:t>
            </w:r>
          </w:p>
        </w:tc>
      </w:tr>
      <w:tr w:rsidR="00287731" w:rsidRPr="00A13BF5" w14:paraId="74F60F81" w14:textId="77777777" w:rsidTr="003608A6">
        <w:tc>
          <w:tcPr>
            <w:tcW w:w="1908" w:type="dxa"/>
            <w:vAlign w:val="center"/>
          </w:tcPr>
          <w:p w14:paraId="17C5817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TEICOPLANIN</w:t>
            </w:r>
          </w:p>
        </w:tc>
        <w:tc>
          <w:tcPr>
            <w:tcW w:w="2358" w:type="dxa"/>
            <w:vAlign w:val="center"/>
          </w:tcPr>
          <w:p w14:paraId="0F03DD7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TEICOPLANIN-MYLAN</w:t>
            </w:r>
          </w:p>
        </w:tc>
        <w:tc>
          <w:tcPr>
            <w:tcW w:w="2935" w:type="dxa"/>
            <w:vAlign w:val="center"/>
          </w:tcPr>
          <w:p w14:paraId="2254CD8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POWDER 400MG 5</w:t>
            </w:r>
          </w:p>
        </w:tc>
        <w:tc>
          <w:tcPr>
            <w:tcW w:w="1519" w:type="dxa"/>
            <w:vAlign w:val="center"/>
          </w:tcPr>
          <w:p w14:paraId="2A5E0BC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4957812</w:t>
            </w:r>
          </w:p>
        </w:tc>
      </w:tr>
      <w:tr w:rsidR="00287731" w:rsidRPr="00A13BF5" w14:paraId="5C20D701" w14:textId="77777777" w:rsidTr="003608A6">
        <w:tc>
          <w:tcPr>
            <w:tcW w:w="1908" w:type="dxa"/>
            <w:vAlign w:val="center"/>
          </w:tcPr>
          <w:p w14:paraId="1EBDB5A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LORAZEPAM</w:t>
            </w:r>
          </w:p>
        </w:tc>
        <w:tc>
          <w:tcPr>
            <w:tcW w:w="2358" w:type="dxa"/>
            <w:vAlign w:val="center"/>
          </w:tcPr>
          <w:p w14:paraId="6EEDE5B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TEMESTA</w:t>
            </w:r>
          </w:p>
        </w:tc>
        <w:tc>
          <w:tcPr>
            <w:tcW w:w="2935" w:type="dxa"/>
            <w:vAlign w:val="center"/>
          </w:tcPr>
          <w:p w14:paraId="37934DF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AMP. 2MG 10 1ML</w:t>
            </w:r>
          </w:p>
        </w:tc>
        <w:tc>
          <w:tcPr>
            <w:tcW w:w="1519" w:type="dxa"/>
            <w:vAlign w:val="center"/>
          </w:tcPr>
          <w:p w14:paraId="2923C3F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1341401</w:t>
            </w:r>
          </w:p>
        </w:tc>
      </w:tr>
      <w:tr w:rsidR="00287731" w:rsidRPr="00A13BF5" w14:paraId="713485D2" w14:textId="77777777" w:rsidTr="003608A6">
        <w:tc>
          <w:tcPr>
            <w:tcW w:w="1908" w:type="dxa"/>
            <w:vAlign w:val="center"/>
          </w:tcPr>
          <w:p w14:paraId="72E5352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lastRenderedPageBreak/>
              <w:t>LORAZEPAM</w:t>
            </w:r>
          </w:p>
        </w:tc>
        <w:tc>
          <w:tcPr>
            <w:tcW w:w="2358" w:type="dxa"/>
            <w:vAlign w:val="center"/>
          </w:tcPr>
          <w:p w14:paraId="5E33FED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TEMESTA</w:t>
            </w:r>
          </w:p>
        </w:tc>
        <w:tc>
          <w:tcPr>
            <w:tcW w:w="2935" w:type="dxa"/>
            <w:vAlign w:val="center"/>
          </w:tcPr>
          <w:p w14:paraId="0BC36AE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2.5 TABL 2.50MG 100</w:t>
            </w:r>
          </w:p>
        </w:tc>
        <w:tc>
          <w:tcPr>
            <w:tcW w:w="1519" w:type="dxa"/>
            <w:vAlign w:val="center"/>
          </w:tcPr>
          <w:p w14:paraId="62E7C9C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69084</w:t>
            </w:r>
          </w:p>
        </w:tc>
      </w:tr>
      <w:tr w:rsidR="00287731" w:rsidRPr="00A13BF5" w14:paraId="6D77994C" w14:textId="77777777" w:rsidTr="003608A6">
        <w:tc>
          <w:tcPr>
            <w:tcW w:w="1908" w:type="dxa"/>
            <w:vAlign w:val="center"/>
          </w:tcPr>
          <w:p w14:paraId="06FEC1C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LORAZEPAM</w:t>
            </w:r>
          </w:p>
        </w:tc>
        <w:tc>
          <w:tcPr>
            <w:tcW w:w="2358" w:type="dxa"/>
            <w:vAlign w:val="center"/>
          </w:tcPr>
          <w:p w14:paraId="765CA5C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TEMESTA</w:t>
            </w:r>
          </w:p>
        </w:tc>
        <w:tc>
          <w:tcPr>
            <w:tcW w:w="2935" w:type="dxa"/>
            <w:vAlign w:val="center"/>
          </w:tcPr>
          <w:p w14:paraId="5B502C1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 TABL 1MG 20</w:t>
            </w:r>
          </w:p>
        </w:tc>
        <w:tc>
          <w:tcPr>
            <w:tcW w:w="1519" w:type="dxa"/>
            <w:vAlign w:val="center"/>
          </w:tcPr>
          <w:p w14:paraId="2DB7565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64129</w:t>
            </w:r>
          </w:p>
        </w:tc>
      </w:tr>
      <w:tr w:rsidR="00287731" w:rsidRPr="00A13BF5" w14:paraId="411A12BE" w14:textId="77777777" w:rsidTr="003608A6">
        <w:tc>
          <w:tcPr>
            <w:tcW w:w="1908" w:type="dxa"/>
            <w:vAlign w:val="center"/>
          </w:tcPr>
          <w:p w14:paraId="2040EF1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LORAZEPAM</w:t>
            </w:r>
          </w:p>
        </w:tc>
        <w:tc>
          <w:tcPr>
            <w:tcW w:w="2358" w:type="dxa"/>
            <w:vAlign w:val="center"/>
          </w:tcPr>
          <w:p w14:paraId="7620661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TEMESTA</w:t>
            </w:r>
          </w:p>
        </w:tc>
        <w:tc>
          <w:tcPr>
            <w:tcW w:w="2935" w:type="dxa"/>
            <w:vAlign w:val="center"/>
          </w:tcPr>
          <w:p w14:paraId="53FA924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2.5 TABL 2.50MG 20</w:t>
            </w:r>
          </w:p>
        </w:tc>
        <w:tc>
          <w:tcPr>
            <w:tcW w:w="1519" w:type="dxa"/>
            <w:vAlign w:val="center"/>
          </w:tcPr>
          <w:p w14:paraId="4ECA473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64141</w:t>
            </w:r>
          </w:p>
        </w:tc>
      </w:tr>
      <w:tr w:rsidR="00287731" w:rsidRPr="00A13BF5" w14:paraId="0142623D" w14:textId="77777777" w:rsidTr="003608A6">
        <w:tc>
          <w:tcPr>
            <w:tcW w:w="1908" w:type="dxa"/>
            <w:vAlign w:val="center"/>
          </w:tcPr>
          <w:p w14:paraId="204DEB1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LORAZEPAM</w:t>
            </w:r>
          </w:p>
        </w:tc>
        <w:tc>
          <w:tcPr>
            <w:tcW w:w="2358" w:type="dxa"/>
            <w:vAlign w:val="center"/>
          </w:tcPr>
          <w:p w14:paraId="6841036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TEMESTA</w:t>
            </w:r>
          </w:p>
        </w:tc>
        <w:tc>
          <w:tcPr>
            <w:tcW w:w="2935" w:type="dxa"/>
            <w:vAlign w:val="center"/>
          </w:tcPr>
          <w:p w14:paraId="212BB69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 TABL 1MG 50</w:t>
            </w:r>
          </w:p>
        </w:tc>
        <w:tc>
          <w:tcPr>
            <w:tcW w:w="1519" w:type="dxa"/>
            <w:vAlign w:val="center"/>
          </w:tcPr>
          <w:p w14:paraId="2509BA7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64135</w:t>
            </w:r>
          </w:p>
        </w:tc>
      </w:tr>
      <w:tr w:rsidR="00287731" w:rsidRPr="00A13BF5" w14:paraId="0CBC7030" w14:textId="77777777" w:rsidTr="003608A6">
        <w:tc>
          <w:tcPr>
            <w:tcW w:w="1908" w:type="dxa"/>
            <w:vAlign w:val="center"/>
          </w:tcPr>
          <w:p w14:paraId="6ABF61D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IMMUNOGLOBULIN</w:t>
            </w:r>
          </w:p>
        </w:tc>
        <w:tc>
          <w:tcPr>
            <w:tcW w:w="2358" w:type="dxa"/>
            <w:vAlign w:val="center"/>
          </w:tcPr>
          <w:p w14:paraId="4B18C72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TETAGAM P</w:t>
            </w:r>
          </w:p>
        </w:tc>
        <w:tc>
          <w:tcPr>
            <w:tcW w:w="2935" w:type="dxa"/>
            <w:vAlign w:val="center"/>
          </w:tcPr>
          <w:p w14:paraId="109DE16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ПРЕДВАРИТЕЛНО НАПЪЛНЕНА СПРИНЦОВКА 1ML</w:t>
            </w:r>
          </w:p>
        </w:tc>
        <w:tc>
          <w:tcPr>
            <w:tcW w:w="1519" w:type="dxa"/>
            <w:vAlign w:val="center"/>
          </w:tcPr>
          <w:p w14:paraId="13DC7D3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159769</w:t>
            </w:r>
          </w:p>
        </w:tc>
      </w:tr>
      <w:tr w:rsidR="00287731" w:rsidRPr="00A13BF5" w14:paraId="2E876A31" w14:textId="77777777" w:rsidTr="003608A6">
        <w:tc>
          <w:tcPr>
            <w:tcW w:w="1908" w:type="dxa"/>
            <w:vAlign w:val="center"/>
          </w:tcPr>
          <w:p w14:paraId="3428A6A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168EE80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THOMADUO</w:t>
            </w:r>
          </w:p>
        </w:tc>
        <w:tc>
          <w:tcPr>
            <w:tcW w:w="2935" w:type="dxa"/>
            <w:vAlign w:val="center"/>
          </w:tcPr>
          <w:p w14:paraId="036842B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FILMT/100MG 400MG 12</w:t>
            </w:r>
          </w:p>
        </w:tc>
        <w:tc>
          <w:tcPr>
            <w:tcW w:w="1519" w:type="dxa"/>
            <w:vAlign w:val="center"/>
          </w:tcPr>
          <w:p w14:paraId="51D3343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4480528</w:t>
            </w:r>
          </w:p>
        </w:tc>
      </w:tr>
      <w:tr w:rsidR="00287731" w:rsidRPr="00A13BF5" w14:paraId="2064479C" w14:textId="77777777" w:rsidTr="003608A6">
        <w:tc>
          <w:tcPr>
            <w:tcW w:w="1908" w:type="dxa"/>
            <w:vAlign w:val="center"/>
          </w:tcPr>
          <w:p w14:paraId="1C019A7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048F97B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THOMADUO</w:t>
            </w:r>
          </w:p>
        </w:tc>
        <w:tc>
          <w:tcPr>
            <w:tcW w:w="2935" w:type="dxa"/>
            <w:vAlign w:val="center"/>
          </w:tcPr>
          <w:p w14:paraId="13BBB16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FILMT/100MG 400MG 24</w:t>
            </w:r>
          </w:p>
        </w:tc>
        <w:tc>
          <w:tcPr>
            <w:tcW w:w="1519" w:type="dxa"/>
            <w:vAlign w:val="center"/>
          </w:tcPr>
          <w:p w14:paraId="229099A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4480534</w:t>
            </w:r>
          </w:p>
        </w:tc>
      </w:tr>
      <w:tr w:rsidR="00287731" w:rsidRPr="00A13BF5" w14:paraId="442C0C04" w14:textId="77777777" w:rsidTr="003608A6">
        <w:tc>
          <w:tcPr>
            <w:tcW w:w="1908" w:type="dxa"/>
            <w:vAlign w:val="center"/>
          </w:tcPr>
          <w:p w14:paraId="421BE34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42EA9F5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THOMAPYRIN</w:t>
            </w:r>
          </w:p>
        </w:tc>
        <w:tc>
          <w:tcPr>
            <w:tcW w:w="2935" w:type="dxa"/>
            <w:vAlign w:val="center"/>
          </w:tcPr>
          <w:p w14:paraId="3DF08FB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TABL. 30</w:t>
            </w:r>
          </w:p>
        </w:tc>
        <w:tc>
          <w:tcPr>
            <w:tcW w:w="1519" w:type="dxa"/>
            <w:vAlign w:val="center"/>
          </w:tcPr>
          <w:p w14:paraId="50C5827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694267</w:t>
            </w:r>
          </w:p>
        </w:tc>
      </w:tr>
      <w:tr w:rsidR="00287731" w:rsidRPr="00A13BF5" w14:paraId="1F96A840" w14:textId="77777777" w:rsidTr="003608A6">
        <w:tc>
          <w:tcPr>
            <w:tcW w:w="1908" w:type="dxa"/>
            <w:vAlign w:val="center"/>
          </w:tcPr>
          <w:p w14:paraId="68D5D30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6E0DFB7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THOMAPYRIN</w:t>
            </w:r>
          </w:p>
        </w:tc>
        <w:tc>
          <w:tcPr>
            <w:tcW w:w="2935" w:type="dxa"/>
            <w:vAlign w:val="center"/>
          </w:tcPr>
          <w:p w14:paraId="29745C4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TABL. 60</w:t>
            </w:r>
          </w:p>
        </w:tc>
        <w:tc>
          <w:tcPr>
            <w:tcW w:w="1519" w:type="dxa"/>
            <w:vAlign w:val="center"/>
          </w:tcPr>
          <w:p w14:paraId="70058A4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1051732</w:t>
            </w:r>
          </w:p>
        </w:tc>
      </w:tr>
      <w:tr w:rsidR="00287731" w:rsidRPr="00A13BF5" w14:paraId="4AE346BE" w14:textId="77777777" w:rsidTr="003608A6">
        <w:tc>
          <w:tcPr>
            <w:tcW w:w="1908" w:type="dxa"/>
            <w:vAlign w:val="center"/>
          </w:tcPr>
          <w:p w14:paraId="71C16CC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DEXAMETHASONE</w:t>
            </w:r>
          </w:p>
        </w:tc>
        <w:tc>
          <w:tcPr>
            <w:tcW w:w="2358" w:type="dxa"/>
            <w:vAlign w:val="center"/>
          </w:tcPr>
          <w:p w14:paraId="2477CE3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TOBRADEX</w:t>
            </w:r>
          </w:p>
        </w:tc>
        <w:tc>
          <w:tcPr>
            <w:tcW w:w="2935" w:type="dxa"/>
            <w:vAlign w:val="center"/>
          </w:tcPr>
          <w:p w14:paraId="232FC50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МАЗ ЗА ОЧИ 3.50G</w:t>
            </w:r>
          </w:p>
        </w:tc>
        <w:tc>
          <w:tcPr>
            <w:tcW w:w="1519" w:type="dxa"/>
            <w:vAlign w:val="center"/>
          </w:tcPr>
          <w:p w14:paraId="7AA5EF8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1335151</w:t>
            </w:r>
          </w:p>
        </w:tc>
      </w:tr>
      <w:tr w:rsidR="00287731" w:rsidRPr="00A13BF5" w14:paraId="61AD3006" w14:textId="77777777" w:rsidTr="003608A6">
        <w:tc>
          <w:tcPr>
            <w:tcW w:w="1908" w:type="dxa"/>
            <w:vAlign w:val="center"/>
          </w:tcPr>
          <w:p w14:paraId="0C1DB72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DEXAMETHASONE</w:t>
            </w:r>
          </w:p>
        </w:tc>
        <w:tc>
          <w:tcPr>
            <w:tcW w:w="2358" w:type="dxa"/>
            <w:vAlign w:val="center"/>
          </w:tcPr>
          <w:p w14:paraId="6B0700C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TOBRADEX</w:t>
            </w:r>
          </w:p>
        </w:tc>
        <w:tc>
          <w:tcPr>
            <w:tcW w:w="2935" w:type="dxa"/>
            <w:vAlign w:val="center"/>
          </w:tcPr>
          <w:p w14:paraId="06B55D9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КАПКИ ЗА ОЧИ 5ML</w:t>
            </w:r>
          </w:p>
        </w:tc>
        <w:tc>
          <w:tcPr>
            <w:tcW w:w="1519" w:type="dxa"/>
            <w:vAlign w:val="center"/>
          </w:tcPr>
          <w:p w14:paraId="76D4EDA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1335168</w:t>
            </w:r>
          </w:p>
        </w:tc>
      </w:tr>
      <w:tr w:rsidR="00287731" w:rsidRPr="00A13BF5" w14:paraId="3A2051AD" w14:textId="77777777" w:rsidTr="003608A6">
        <w:tc>
          <w:tcPr>
            <w:tcW w:w="1908" w:type="dxa"/>
            <w:vAlign w:val="center"/>
          </w:tcPr>
          <w:p w14:paraId="4C183DC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5907E9B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TRADOCOMP</w:t>
            </w:r>
          </w:p>
        </w:tc>
        <w:tc>
          <w:tcPr>
            <w:tcW w:w="2935" w:type="dxa"/>
            <w:vAlign w:val="center"/>
          </w:tcPr>
          <w:p w14:paraId="1F9D0DA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TABL/325MG 37.5MG 50</w:t>
            </w:r>
          </w:p>
        </w:tc>
        <w:tc>
          <w:tcPr>
            <w:tcW w:w="1519" w:type="dxa"/>
            <w:vAlign w:val="center"/>
          </w:tcPr>
          <w:p w14:paraId="6722B90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4472718</w:t>
            </w:r>
          </w:p>
        </w:tc>
      </w:tr>
      <w:tr w:rsidR="00287731" w:rsidRPr="00A13BF5" w14:paraId="2962B698" w14:textId="77777777" w:rsidTr="003608A6">
        <w:tc>
          <w:tcPr>
            <w:tcW w:w="1908" w:type="dxa"/>
            <w:vAlign w:val="center"/>
          </w:tcPr>
          <w:p w14:paraId="04EA2C6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26B6E52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TRADOCOMP</w:t>
            </w:r>
          </w:p>
        </w:tc>
        <w:tc>
          <w:tcPr>
            <w:tcW w:w="2935" w:type="dxa"/>
            <w:vAlign w:val="center"/>
          </w:tcPr>
          <w:p w14:paraId="5181F2A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TABL/325MG 37.5MG 20</w:t>
            </w:r>
          </w:p>
        </w:tc>
        <w:tc>
          <w:tcPr>
            <w:tcW w:w="1519" w:type="dxa"/>
            <w:vAlign w:val="center"/>
          </w:tcPr>
          <w:p w14:paraId="01475A6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4219095</w:t>
            </w:r>
          </w:p>
        </w:tc>
      </w:tr>
      <w:tr w:rsidR="00287731" w:rsidRPr="00A13BF5" w14:paraId="3C9079AE" w14:textId="77777777" w:rsidTr="003608A6">
        <w:tc>
          <w:tcPr>
            <w:tcW w:w="1908" w:type="dxa"/>
            <w:vAlign w:val="center"/>
          </w:tcPr>
          <w:p w14:paraId="4B03B50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684450F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TRADOLAN</w:t>
            </w:r>
          </w:p>
        </w:tc>
        <w:tc>
          <w:tcPr>
            <w:tcW w:w="2935" w:type="dxa"/>
            <w:vAlign w:val="center"/>
          </w:tcPr>
          <w:p w14:paraId="1FE2716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RET 150MG 30</w:t>
            </w:r>
          </w:p>
        </w:tc>
        <w:tc>
          <w:tcPr>
            <w:tcW w:w="1519" w:type="dxa"/>
            <w:vAlign w:val="center"/>
          </w:tcPr>
          <w:p w14:paraId="4D25C20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1347438</w:t>
            </w:r>
          </w:p>
        </w:tc>
      </w:tr>
      <w:tr w:rsidR="00287731" w:rsidRPr="00A13BF5" w14:paraId="516772CD" w14:textId="77777777" w:rsidTr="003608A6">
        <w:tc>
          <w:tcPr>
            <w:tcW w:w="1908" w:type="dxa"/>
            <w:vAlign w:val="center"/>
          </w:tcPr>
          <w:p w14:paraId="0D98CF7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3A5BFE7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TRADOLAN</w:t>
            </w:r>
          </w:p>
        </w:tc>
        <w:tc>
          <w:tcPr>
            <w:tcW w:w="2935" w:type="dxa"/>
            <w:vAlign w:val="center"/>
          </w:tcPr>
          <w:p w14:paraId="763E0D3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КАПКИ 100MG/ML 30ML</w:t>
            </w:r>
          </w:p>
        </w:tc>
        <w:tc>
          <w:tcPr>
            <w:tcW w:w="1519" w:type="dxa"/>
            <w:vAlign w:val="center"/>
          </w:tcPr>
          <w:p w14:paraId="458D1B9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1289528</w:t>
            </w:r>
          </w:p>
        </w:tc>
      </w:tr>
      <w:tr w:rsidR="00287731" w:rsidRPr="00A13BF5" w14:paraId="005D5720" w14:textId="77777777" w:rsidTr="003608A6">
        <w:tc>
          <w:tcPr>
            <w:tcW w:w="1908" w:type="dxa"/>
            <w:vAlign w:val="center"/>
          </w:tcPr>
          <w:p w14:paraId="08ABF63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4812853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TRADOLAN</w:t>
            </w:r>
          </w:p>
        </w:tc>
        <w:tc>
          <w:tcPr>
            <w:tcW w:w="2935" w:type="dxa"/>
            <w:vAlign w:val="center"/>
          </w:tcPr>
          <w:p w14:paraId="098D368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AMP. 100MG 5 2ML</w:t>
            </w:r>
          </w:p>
        </w:tc>
        <w:tc>
          <w:tcPr>
            <w:tcW w:w="1519" w:type="dxa"/>
            <w:vAlign w:val="center"/>
          </w:tcPr>
          <w:p w14:paraId="097248B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1310694</w:t>
            </w:r>
          </w:p>
        </w:tc>
      </w:tr>
      <w:tr w:rsidR="00287731" w:rsidRPr="00A13BF5" w14:paraId="2C0ADDBC" w14:textId="77777777" w:rsidTr="003608A6">
        <w:tc>
          <w:tcPr>
            <w:tcW w:w="1908" w:type="dxa"/>
            <w:vAlign w:val="center"/>
          </w:tcPr>
          <w:p w14:paraId="17E41FA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259EDF8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TRADOLAN</w:t>
            </w:r>
          </w:p>
        </w:tc>
        <w:tc>
          <w:tcPr>
            <w:tcW w:w="2935" w:type="dxa"/>
            <w:vAlign w:val="center"/>
          </w:tcPr>
          <w:p w14:paraId="5AF2E79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RET 100MG 30</w:t>
            </w:r>
          </w:p>
        </w:tc>
        <w:tc>
          <w:tcPr>
            <w:tcW w:w="1519" w:type="dxa"/>
            <w:vAlign w:val="center"/>
          </w:tcPr>
          <w:p w14:paraId="33AA6C5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1347409</w:t>
            </w:r>
          </w:p>
        </w:tc>
      </w:tr>
      <w:tr w:rsidR="00287731" w:rsidRPr="00A13BF5" w14:paraId="19E89499" w14:textId="77777777" w:rsidTr="003608A6">
        <w:tc>
          <w:tcPr>
            <w:tcW w:w="1908" w:type="dxa"/>
            <w:vAlign w:val="center"/>
          </w:tcPr>
          <w:p w14:paraId="37E93B8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099CA54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TRADOLAN</w:t>
            </w:r>
          </w:p>
        </w:tc>
        <w:tc>
          <w:tcPr>
            <w:tcW w:w="2935" w:type="dxa"/>
            <w:vAlign w:val="center"/>
          </w:tcPr>
          <w:p w14:paraId="597D270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RET 100MG 60</w:t>
            </w:r>
          </w:p>
        </w:tc>
        <w:tc>
          <w:tcPr>
            <w:tcW w:w="1519" w:type="dxa"/>
            <w:vAlign w:val="center"/>
          </w:tcPr>
          <w:p w14:paraId="314E0A2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1347415</w:t>
            </w:r>
          </w:p>
        </w:tc>
      </w:tr>
      <w:tr w:rsidR="00287731" w:rsidRPr="00A13BF5" w14:paraId="5AD47C35" w14:textId="77777777" w:rsidTr="003608A6">
        <w:tc>
          <w:tcPr>
            <w:tcW w:w="1908" w:type="dxa"/>
            <w:vAlign w:val="center"/>
          </w:tcPr>
          <w:p w14:paraId="0A9972E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3BDA8A3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TRADOLAN</w:t>
            </w:r>
          </w:p>
        </w:tc>
        <w:tc>
          <w:tcPr>
            <w:tcW w:w="2935" w:type="dxa"/>
            <w:vAlign w:val="center"/>
          </w:tcPr>
          <w:p w14:paraId="49F47E6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50MG 30</w:t>
            </w:r>
          </w:p>
        </w:tc>
        <w:tc>
          <w:tcPr>
            <w:tcW w:w="1519" w:type="dxa"/>
            <w:vAlign w:val="center"/>
          </w:tcPr>
          <w:p w14:paraId="43A2E26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1310719</w:t>
            </w:r>
          </w:p>
        </w:tc>
      </w:tr>
      <w:tr w:rsidR="00287731" w:rsidRPr="00A13BF5" w14:paraId="52C158F3" w14:textId="77777777" w:rsidTr="003608A6">
        <w:tc>
          <w:tcPr>
            <w:tcW w:w="1908" w:type="dxa"/>
            <w:vAlign w:val="center"/>
          </w:tcPr>
          <w:p w14:paraId="24ADE19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3DB3F34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TRADOLAN</w:t>
            </w:r>
          </w:p>
        </w:tc>
        <w:tc>
          <w:tcPr>
            <w:tcW w:w="2935" w:type="dxa"/>
            <w:vAlign w:val="center"/>
          </w:tcPr>
          <w:p w14:paraId="3B890F6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КАПКИ 100MG/ML 50ML</w:t>
            </w:r>
          </w:p>
        </w:tc>
        <w:tc>
          <w:tcPr>
            <w:tcW w:w="1519" w:type="dxa"/>
            <w:vAlign w:val="center"/>
          </w:tcPr>
          <w:p w14:paraId="14210B7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1329943</w:t>
            </w:r>
          </w:p>
        </w:tc>
      </w:tr>
      <w:tr w:rsidR="00287731" w:rsidRPr="00A13BF5" w14:paraId="52F26E07" w14:textId="77777777" w:rsidTr="003608A6">
        <w:tc>
          <w:tcPr>
            <w:tcW w:w="1908" w:type="dxa"/>
            <w:vAlign w:val="center"/>
          </w:tcPr>
          <w:p w14:paraId="5E7E4D2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2E619F3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TRAMABENE</w:t>
            </w:r>
          </w:p>
        </w:tc>
        <w:tc>
          <w:tcPr>
            <w:tcW w:w="2935" w:type="dxa"/>
            <w:vAlign w:val="center"/>
          </w:tcPr>
          <w:p w14:paraId="7225CB9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RETARD 150MG 10</w:t>
            </w:r>
          </w:p>
        </w:tc>
        <w:tc>
          <w:tcPr>
            <w:tcW w:w="1519" w:type="dxa"/>
            <w:vAlign w:val="center"/>
          </w:tcPr>
          <w:p w14:paraId="2F00F63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3766725</w:t>
            </w:r>
          </w:p>
        </w:tc>
      </w:tr>
      <w:tr w:rsidR="00287731" w:rsidRPr="00A13BF5" w14:paraId="338A123A" w14:textId="77777777" w:rsidTr="003608A6">
        <w:tc>
          <w:tcPr>
            <w:tcW w:w="1908" w:type="dxa"/>
            <w:vAlign w:val="center"/>
          </w:tcPr>
          <w:p w14:paraId="3973D86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2C42142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TRAMABENE</w:t>
            </w:r>
          </w:p>
        </w:tc>
        <w:tc>
          <w:tcPr>
            <w:tcW w:w="2935" w:type="dxa"/>
            <w:vAlign w:val="center"/>
          </w:tcPr>
          <w:p w14:paraId="7E0B039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CAPS 50MG 10</w:t>
            </w:r>
          </w:p>
        </w:tc>
        <w:tc>
          <w:tcPr>
            <w:tcW w:w="1519" w:type="dxa"/>
            <w:vAlign w:val="center"/>
          </w:tcPr>
          <w:p w14:paraId="07967EC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1307692</w:t>
            </w:r>
          </w:p>
        </w:tc>
      </w:tr>
      <w:tr w:rsidR="00287731" w:rsidRPr="00A13BF5" w14:paraId="76260E3C" w14:textId="77777777" w:rsidTr="003608A6">
        <w:tc>
          <w:tcPr>
            <w:tcW w:w="1908" w:type="dxa"/>
            <w:vAlign w:val="center"/>
          </w:tcPr>
          <w:p w14:paraId="52E9F98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7517CF8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TRAMABENE</w:t>
            </w:r>
          </w:p>
        </w:tc>
        <w:tc>
          <w:tcPr>
            <w:tcW w:w="2935" w:type="dxa"/>
            <w:vAlign w:val="center"/>
          </w:tcPr>
          <w:p w14:paraId="2D8102B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RETARD 200MG 30</w:t>
            </w:r>
          </w:p>
        </w:tc>
        <w:tc>
          <w:tcPr>
            <w:tcW w:w="1519" w:type="dxa"/>
            <w:vAlign w:val="center"/>
          </w:tcPr>
          <w:p w14:paraId="4952522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3766760</w:t>
            </w:r>
          </w:p>
        </w:tc>
      </w:tr>
      <w:tr w:rsidR="00287731" w:rsidRPr="00A13BF5" w14:paraId="7F81C01F" w14:textId="77777777" w:rsidTr="003608A6">
        <w:tc>
          <w:tcPr>
            <w:tcW w:w="1908" w:type="dxa"/>
            <w:vAlign w:val="center"/>
          </w:tcPr>
          <w:p w14:paraId="2CFD07D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02236AB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TRAMABENE</w:t>
            </w:r>
          </w:p>
        </w:tc>
        <w:tc>
          <w:tcPr>
            <w:tcW w:w="2935" w:type="dxa"/>
            <w:vAlign w:val="center"/>
          </w:tcPr>
          <w:p w14:paraId="23C11E7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КАПКИ 100MG/ML 100ML</w:t>
            </w:r>
          </w:p>
        </w:tc>
        <w:tc>
          <w:tcPr>
            <w:tcW w:w="1519" w:type="dxa"/>
            <w:vAlign w:val="center"/>
          </w:tcPr>
          <w:p w14:paraId="42BA48A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1342085</w:t>
            </w:r>
          </w:p>
        </w:tc>
      </w:tr>
      <w:tr w:rsidR="00287731" w:rsidRPr="00A13BF5" w14:paraId="7F78D5BB" w14:textId="77777777" w:rsidTr="003608A6">
        <w:tc>
          <w:tcPr>
            <w:tcW w:w="1908" w:type="dxa"/>
            <w:vAlign w:val="center"/>
          </w:tcPr>
          <w:p w14:paraId="2FB471D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387FA29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TRAMABENE</w:t>
            </w:r>
          </w:p>
        </w:tc>
        <w:tc>
          <w:tcPr>
            <w:tcW w:w="2935" w:type="dxa"/>
            <w:vAlign w:val="center"/>
          </w:tcPr>
          <w:p w14:paraId="138C524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КАПКИ 100MG/ML 10ML</w:t>
            </w:r>
          </w:p>
        </w:tc>
        <w:tc>
          <w:tcPr>
            <w:tcW w:w="1519" w:type="dxa"/>
            <w:vAlign w:val="center"/>
          </w:tcPr>
          <w:p w14:paraId="093CE06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1307717</w:t>
            </w:r>
          </w:p>
        </w:tc>
      </w:tr>
      <w:tr w:rsidR="00287731" w:rsidRPr="00A13BF5" w14:paraId="29C6A26E" w14:textId="77777777" w:rsidTr="003608A6">
        <w:tc>
          <w:tcPr>
            <w:tcW w:w="1908" w:type="dxa"/>
            <w:vAlign w:val="center"/>
          </w:tcPr>
          <w:p w14:paraId="59AC67B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46147A6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TRAMABENE</w:t>
            </w:r>
          </w:p>
        </w:tc>
        <w:tc>
          <w:tcPr>
            <w:tcW w:w="2935" w:type="dxa"/>
            <w:vAlign w:val="center"/>
          </w:tcPr>
          <w:p w14:paraId="1AA98D5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RETARD 100MG 10</w:t>
            </w:r>
          </w:p>
        </w:tc>
        <w:tc>
          <w:tcPr>
            <w:tcW w:w="1519" w:type="dxa"/>
            <w:vAlign w:val="center"/>
          </w:tcPr>
          <w:p w14:paraId="75A082C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2421941</w:t>
            </w:r>
          </w:p>
        </w:tc>
      </w:tr>
      <w:tr w:rsidR="00287731" w:rsidRPr="00A13BF5" w14:paraId="1F85C25E" w14:textId="77777777" w:rsidTr="003608A6">
        <w:tc>
          <w:tcPr>
            <w:tcW w:w="1908" w:type="dxa"/>
            <w:vAlign w:val="center"/>
          </w:tcPr>
          <w:p w14:paraId="4452130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1BB0CEC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TRAMABENE</w:t>
            </w:r>
          </w:p>
        </w:tc>
        <w:tc>
          <w:tcPr>
            <w:tcW w:w="2935" w:type="dxa"/>
            <w:vAlign w:val="center"/>
          </w:tcPr>
          <w:p w14:paraId="68FA97D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RETARD 150MG 30</w:t>
            </w:r>
          </w:p>
        </w:tc>
        <w:tc>
          <w:tcPr>
            <w:tcW w:w="1519" w:type="dxa"/>
            <w:vAlign w:val="center"/>
          </w:tcPr>
          <w:p w14:paraId="709F04B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3766731</w:t>
            </w:r>
          </w:p>
        </w:tc>
      </w:tr>
      <w:tr w:rsidR="00287731" w:rsidRPr="00A13BF5" w14:paraId="201E8496" w14:textId="77777777" w:rsidTr="003608A6">
        <w:tc>
          <w:tcPr>
            <w:tcW w:w="1908" w:type="dxa"/>
            <w:vAlign w:val="center"/>
          </w:tcPr>
          <w:p w14:paraId="697E65C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3113E7D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TRAMABENE</w:t>
            </w:r>
          </w:p>
        </w:tc>
        <w:tc>
          <w:tcPr>
            <w:tcW w:w="2935" w:type="dxa"/>
            <w:vAlign w:val="center"/>
          </w:tcPr>
          <w:p w14:paraId="63B163A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AMP. 50MG 5 1ML</w:t>
            </w:r>
          </w:p>
        </w:tc>
        <w:tc>
          <w:tcPr>
            <w:tcW w:w="1519" w:type="dxa"/>
            <w:vAlign w:val="center"/>
          </w:tcPr>
          <w:p w14:paraId="27486A3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1307663</w:t>
            </w:r>
          </w:p>
        </w:tc>
      </w:tr>
      <w:tr w:rsidR="00287731" w:rsidRPr="00A13BF5" w14:paraId="48509296" w14:textId="77777777" w:rsidTr="003608A6">
        <w:tc>
          <w:tcPr>
            <w:tcW w:w="1908" w:type="dxa"/>
            <w:vAlign w:val="center"/>
          </w:tcPr>
          <w:p w14:paraId="4DD13D7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6F2FE94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TRAMABENE</w:t>
            </w:r>
          </w:p>
        </w:tc>
        <w:tc>
          <w:tcPr>
            <w:tcW w:w="2935" w:type="dxa"/>
            <w:vAlign w:val="center"/>
          </w:tcPr>
          <w:p w14:paraId="1C161E7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RETARD 200MG 60</w:t>
            </w:r>
          </w:p>
        </w:tc>
        <w:tc>
          <w:tcPr>
            <w:tcW w:w="1519" w:type="dxa"/>
            <w:vAlign w:val="center"/>
          </w:tcPr>
          <w:p w14:paraId="179B9FD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3766777</w:t>
            </w:r>
          </w:p>
        </w:tc>
      </w:tr>
      <w:tr w:rsidR="00287731" w:rsidRPr="00A13BF5" w14:paraId="69294D3E" w14:textId="77777777" w:rsidTr="003608A6">
        <w:tc>
          <w:tcPr>
            <w:tcW w:w="1908" w:type="dxa"/>
            <w:vAlign w:val="center"/>
          </w:tcPr>
          <w:p w14:paraId="5614724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6970522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TRAMABENE</w:t>
            </w:r>
          </w:p>
        </w:tc>
        <w:tc>
          <w:tcPr>
            <w:tcW w:w="2935" w:type="dxa"/>
            <w:vAlign w:val="center"/>
          </w:tcPr>
          <w:p w14:paraId="150C658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RETARD 150MG 60</w:t>
            </w:r>
          </w:p>
        </w:tc>
        <w:tc>
          <w:tcPr>
            <w:tcW w:w="1519" w:type="dxa"/>
            <w:vAlign w:val="center"/>
          </w:tcPr>
          <w:p w14:paraId="179FD13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3766748</w:t>
            </w:r>
          </w:p>
        </w:tc>
      </w:tr>
      <w:tr w:rsidR="00287731" w:rsidRPr="00A13BF5" w14:paraId="3922BCAE" w14:textId="77777777" w:rsidTr="003608A6">
        <w:tc>
          <w:tcPr>
            <w:tcW w:w="1908" w:type="dxa"/>
            <w:vAlign w:val="center"/>
          </w:tcPr>
          <w:p w14:paraId="70853AC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422DF7A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TRAMABENE</w:t>
            </w:r>
          </w:p>
        </w:tc>
        <w:tc>
          <w:tcPr>
            <w:tcW w:w="2935" w:type="dxa"/>
            <w:vAlign w:val="center"/>
          </w:tcPr>
          <w:p w14:paraId="7881D2F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AMP. 100MG 5 2ML</w:t>
            </w:r>
          </w:p>
        </w:tc>
        <w:tc>
          <w:tcPr>
            <w:tcW w:w="1519" w:type="dxa"/>
            <w:vAlign w:val="center"/>
          </w:tcPr>
          <w:p w14:paraId="278875F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1307686</w:t>
            </w:r>
          </w:p>
        </w:tc>
      </w:tr>
      <w:tr w:rsidR="00287731" w:rsidRPr="00A13BF5" w14:paraId="0E94FCA9" w14:textId="77777777" w:rsidTr="003608A6">
        <w:tc>
          <w:tcPr>
            <w:tcW w:w="1908" w:type="dxa"/>
            <w:vAlign w:val="center"/>
          </w:tcPr>
          <w:p w14:paraId="04AD364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04081E2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TRAMABENE</w:t>
            </w:r>
          </w:p>
        </w:tc>
        <w:tc>
          <w:tcPr>
            <w:tcW w:w="2935" w:type="dxa"/>
            <w:vAlign w:val="center"/>
          </w:tcPr>
          <w:p w14:paraId="467AA32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RETARD 100MG 30</w:t>
            </w:r>
          </w:p>
        </w:tc>
        <w:tc>
          <w:tcPr>
            <w:tcW w:w="1519" w:type="dxa"/>
            <w:vAlign w:val="center"/>
          </w:tcPr>
          <w:p w14:paraId="69D0E95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2421958</w:t>
            </w:r>
          </w:p>
        </w:tc>
      </w:tr>
      <w:tr w:rsidR="00287731" w:rsidRPr="00A13BF5" w14:paraId="441D5A95" w14:textId="77777777" w:rsidTr="003608A6">
        <w:tc>
          <w:tcPr>
            <w:tcW w:w="1908" w:type="dxa"/>
            <w:vAlign w:val="center"/>
          </w:tcPr>
          <w:p w14:paraId="04ADA68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14D964C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TRAMABENE</w:t>
            </w:r>
          </w:p>
        </w:tc>
        <w:tc>
          <w:tcPr>
            <w:tcW w:w="2935" w:type="dxa"/>
            <w:vAlign w:val="center"/>
          </w:tcPr>
          <w:p w14:paraId="72FCE05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CAPS 50MG 30</w:t>
            </w:r>
          </w:p>
        </w:tc>
        <w:tc>
          <w:tcPr>
            <w:tcW w:w="1519" w:type="dxa"/>
            <w:vAlign w:val="center"/>
          </w:tcPr>
          <w:p w14:paraId="6A36671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1307700</w:t>
            </w:r>
          </w:p>
        </w:tc>
      </w:tr>
      <w:tr w:rsidR="00287731" w:rsidRPr="00A13BF5" w14:paraId="67A83DEE" w14:textId="77777777" w:rsidTr="003608A6">
        <w:tc>
          <w:tcPr>
            <w:tcW w:w="1908" w:type="dxa"/>
            <w:vAlign w:val="center"/>
          </w:tcPr>
          <w:p w14:paraId="3528EAA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7DC00C4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TRAMABENE</w:t>
            </w:r>
          </w:p>
        </w:tc>
        <w:tc>
          <w:tcPr>
            <w:tcW w:w="2935" w:type="dxa"/>
            <w:vAlign w:val="center"/>
          </w:tcPr>
          <w:p w14:paraId="4BA3A4F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RETARD 100MG 60</w:t>
            </w:r>
          </w:p>
        </w:tc>
        <w:tc>
          <w:tcPr>
            <w:tcW w:w="1519" w:type="dxa"/>
            <w:vAlign w:val="center"/>
          </w:tcPr>
          <w:p w14:paraId="5FFC287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2421964</w:t>
            </w:r>
          </w:p>
        </w:tc>
      </w:tr>
      <w:tr w:rsidR="00287731" w:rsidRPr="00A13BF5" w14:paraId="417E28E7" w14:textId="77777777" w:rsidTr="003608A6">
        <w:tc>
          <w:tcPr>
            <w:tcW w:w="1908" w:type="dxa"/>
            <w:vAlign w:val="center"/>
          </w:tcPr>
          <w:p w14:paraId="3C5CCD3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4F39BD8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TRAMABENE</w:t>
            </w:r>
          </w:p>
        </w:tc>
        <w:tc>
          <w:tcPr>
            <w:tcW w:w="2935" w:type="dxa"/>
            <w:vAlign w:val="center"/>
          </w:tcPr>
          <w:p w14:paraId="7529ACC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КАПКИ 100MG/ML 30ML</w:t>
            </w:r>
          </w:p>
        </w:tc>
        <w:tc>
          <w:tcPr>
            <w:tcW w:w="1519" w:type="dxa"/>
            <w:vAlign w:val="center"/>
          </w:tcPr>
          <w:p w14:paraId="5AD53C7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1307723</w:t>
            </w:r>
          </w:p>
        </w:tc>
      </w:tr>
      <w:tr w:rsidR="00287731" w:rsidRPr="00A13BF5" w14:paraId="7BE2739C" w14:textId="77777777" w:rsidTr="003608A6">
        <w:tc>
          <w:tcPr>
            <w:tcW w:w="1908" w:type="dxa"/>
            <w:vAlign w:val="center"/>
          </w:tcPr>
          <w:p w14:paraId="1FF4072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6FC41A5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TRAMADOL-1A</w:t>
            </w:r>
          </w:p>
        </w:tc>
        <w:tc>
          <w:tcPr>
            <w:tcW w:w="2935" w:type="dxa"/>
            <w:vAlign w:val="center"/>
          </w:tcPr>
          <w:p w14:paraId="5133895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КАПКИ 100MG/ML 30ML</w:t>
            </w:r>
          </w:p>
        </w:tc>
        <w:tc>
          <w:tcPr>
            <w:tcW w:w="1519" w:type="dxa"/>
            <w:vAlign w:val="center"/>
          </w:tcPr>
          <w:p w14:paraId="4129CE7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2438692</w:t>
            </w:r>
          </w:p>
        </w:tc>
      </w:tr>
      <w:tr w:rsidR="00287731" w:rsidRPr="00A13BF5" w14:paraId="0A3FC9AD" w14:textId="77777777" w:rsidTr="003608A6">
        <w:tc>
          <w:tcPr>
            <w:tcW w:w="1908" w:type="dxa"/>
            <w:vAlign w:val="center"/>
          </w:tcPr>
          <w:p w14:paraId="397A135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1B44F18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TRAMADOL-1A</w:t>
            </w:r>
          </w:p>
        </w:tc>
        <w:tc>
          <w:tcPr>
            <w:tcW w:w="2935" w:type="dxa"/>
            <w:vAlign w:val="center"/>
          </w:tcPr>
          <w:p w14:paraId="3EF3C59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CAPS 50MG 30</w:t>
            </w:r>
          </w:p>
        </w:tc>
        <w:tc>
          <w:tcPr>
            <w:tcW w:w="1519" w:type="dxa"/>
            <w:vAlign w:val="center"/>
          </w:tcPr>
          <w:p w14:paraId="28EF954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2438717</w:t>
            </w:r>
          </w:p>
        </w:tc>
      </w:tr>
      <w:tr w:rsidR="00287731" w:rsidRPr="00A13BF5" w14:paraId="7C2CD895" w14:textId="77777777" w:rsidTr="003608A6">
        <w:tc>
          <w:tcPr>
            <w:tcW w:w="1908" w:type="dxa"/>
            <w:vAlign w:val="center"/>
          </w:tcPr>
          <w:p w14:paraId="4C289A6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4CB785B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TRAMADOL-HCL-ACTAV</w:t>
            </w:r>
          </w:p>
        </w:tc>
        <w:tc>
          <w:tcPr>
            <w:tcW w:w="2935" w:type="dxa"/>
            <w:vAlign w:val="center"/>
          </w:tcPr>
          <w:p w14:paraId="37913E0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RETARD 150MG 30</w:t>
            </w:r>
          </w:p>
        </w:tc>
        <w:tc>
          <w:tcPr>
            <w:tcW w:w="1519" w:type="dxa"/>
            <w:vAlign w:val="center"/>
          </w:tcPr>
          <w:p w14:paraId="5A04909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3512290</w:t>
            </w:r>
          </w:p>
        </w:tc>
      </w:tr>
      <w:tr w:rsidR="00287731" w:rsidRPr="00A13BF5" w14:paraId="209C7889" w14:textId="77777777" w:rsidTr="003608A6">
        <w:tc>
          <w:tcPr>
            <w:tcW w:w="1908" w:type="dxa"/>
            <w:vAlign w:val="center"/>
          </w:tcPr>
          <w:p w14:paraId="5F7DCE8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786806C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TRAMADOL-HCL-ACTAV</w:t>
            </w:r>
          </w:p>
        </w:tc>
        <w:tc>
          <w:tcPr>
            <w:tcW w:w="2935" w:type="dxa"/>
            <w:vAlign w:val="center"/>
          </w:tcPr>
          <w:p w14:paraId="49D9BB7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RETARD 150MG 60</w:t>
            </w:r>
          </w:p>
        </w:tc>
        <w:tc>
          <w:tcPr>
            <w:tcW w:w="1519" w:type="dxa"/>
            <w:vAlign w:val="center"/>
          </w:tcPr>
          <w:p w14:paraId="40F8B74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3512309</w:t>
            </w:r>
          </w:p>
        </w:tc>
      </w:tr>
      <w:tr w:rsidR="00287731" w:rsidRPr="00A13BF5" w14:paraId="7A543C46" w14:textId="77777777" w:rsidTr="003608A6">
        <w:tc>
          <w:tcPr>
            <w:tcW w:w="1908" w:type="dxa"/>
            <w:vAlign w:val="center"/>
          </w:tcPr>
          <w:p w14:paraId="2DC8F3C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lastRenderedPageBreak/>
              <w:t>TRAMADOL</w:t>
            </w:r>
          </w:p>
        </w:tc>
        <w:tc>
          <w:tcPr>
            <w:tcW w:w="2358" w:type="dxa"/>
            <w:vAlign w:val="center"/>
          </w:tcPr>
          <w:p w14:paraId="113C716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TRAMADOL-HCL-ACTAV</w:t>
            </w:r>
          </w:p>
        </w:tc>
        <w:tc>
          <w:tcPr>
            <w:tcW w:w="2935" w:type="dxa"/>
            <w:vAlign w:val="center"/>
          </w:tcPr>
          <w:p w14:paraId="56D870E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RETARD 200MG 60</w:t>
            </w:r>
          </w:p>
        </w:tc>
        <w:tc>
          <w:tcPr>
            <w:tcW w:w="1519" w:type="dxa"/>
            <w:vAlign w:val="center"/>
          </w:tcPr>
          <w:p w14:paraId="486F8BD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3512338</w:t>
            </w:r>
          </w:p>
        </w:tc>
      </w:tr>
      <w:tr w:rsidR="00287731" w:rsidRPr="00A13BF5" w14:paraId="1B364882" w14:textId="77777777" w:rsidTr="003608A6">
        <w:tc>
          <w:tcPr>
            <w:tcW w:w="1908" w:type="dxa"/>
            <w:vAlign w:val="center"/>
          </w:tcPr>
          <w:p w14:paraId="0C9937B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6CFB9C6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TRAMADOL-HCL-ACTAV</w:t>
            </w:r>
          </w:p>
        </w:tc>
        <w:tc>
          <w:tcPr>
            <w:tcW w:w="2935" w:type="dxa"/>
            <w:vAlign w:val="center"/>
          </w:tcPr>
          <w:p w14:paraId="0BAD1B3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RETARD 100MG 30</w:t>
            </w:r>
          </w:p>
        </w:tc>
        <w:tc>
          <w:tcPr>
            <w:tcW w:w="1519" w:type="dxa"/>
            <w:vAlign w:val="center"/>
          </w:tcPr>
          <w:p w14:paraId="0AF95B7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3512261</w:t>
            </w:r>
          </w:p>
        </w:tc>
      </w:tr>
      <w:tr w:rsidR="00287731" w:rsidRPr="00A13BF5" w14:paraId="4A1B139D" w14:textId="77777777" w:rsidTr="003608A6">
        <w:tc>
          <w:tcPr>
            <w:tcW w:w="1908" w:type="dxa"/>
            <w:vAlign w:val="center"/>
          </w:tcPr>
          <w:p w14:paraId="0C88752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6A02148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TRAMADOL-HCL-ACTAV</w:t>
            </w:r>
          </w:p>
        </w:tc>
        <w:tc>
          <w:tcPr>
            <w:tcW w:w="2935" w:type="dxa"/>
            <w:vAlign w:val="center"/>
          </w:tcPr>
          <w:p w14:paraId="6CDB73C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RETARD 100MG 60</w:t>
            </w:r>
          </w:p>
        </w:tc>
        <w:tc>
          <w:tcPr>
            <w:tcW w:w="1519" w:type="dxa"/>
            <w:vAlign w:val="center"/>
          </w:tcPr>
          <w:p w14:paraId="39F6BF7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3512278</w:t>
            </w:r>
          </w:p>
        </w:tc>
      </w:tr>
      <w:tr w:rsidR="00287731" w:rsidRPr="00A13BF5" w14:paraId="044A5966" w14:textId="77777777" w:rsidTr="003608A6">
        <w:tc>
          <w:tcPr>
            <w:tcW w:w="1908" w:type="dxa"/>
            <w:vAlign w:val="center"/>
          </w:tcPr>
          <w:p w14:paraId="0BCC456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368F525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TRAMADOLOR</w:t>
            </w:r>
          </w:p>
        </w:tc>
        <w:tc>
          <w:tcPr>
            <w:tcW w:w="2935" w:type="dxa"/>
            <w:vAlign w:val="center"/>
          </w:tcPr>
          <w:p w14:paraId="3355B55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RETARD 150MG 30</w:t>
            </w:r>
          </w:p>
        </w:tc>
        <w:tc>
          <w:tcPr>
            <w:tcW w:w="1519" w:type="dxa"/>
            <w:vAlign w:val="center"/>
          </w:tcPr>
          <w:p w14:paraId="7A1B4C4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2421881</w:t>
            </w:r>
          </w:p>
        </w:tc>
      </w:tr>
      <w:tr w:rsidR="00287731" w:rsidRPr="00A13BF5" w14:paraId="0816C01B" w14:textId="77777777" w:rsidTr="003608A6">
        <w:tc>
          <w:tcPr>
            <w:tcW w:w="1908" w:type="dxa"/>
            <w:vAlign w:val="center"/>
          </w:tcPr>
          <w:p w14:paraId="33545F9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46E507C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TRAMADOLOR</w:t>
            </w:r>
          </w:p>
        </w:tc>
        <w:tc>
          <w:tcPr>
            <w:tcW w:w="2935" w:type="dxa"/>
            <w:vAlign w:val="center"/>
          </w:tcPr>
          <w:p w14:paraId="5B67BC1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RETARD 200MG 30</w:t>
            </w:r>
          </w:p>
        </w:tc>
        <w:tc>
          <w:tcPr>
            <w:tcW w:w="1519" w:type="dxa"/>
            <w:vAlign w:val="center"/>
          </w:tcPr>
          <w:p w14:paraId="35A7F96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2421912</w:t>
            </w:r>
          </w:p>
        </w:tc>
      </w:tr>
      <w:tr w:rsidR="00287731" w:rsidRPr="00A13BF5" w14:paraId="013B775B" w14:textId="77777777" w:rsidTr="003608A6">
        <w:tc>
          <w:tcPr>
            <w:tcW w:w="1908" w:type="dxa"/>
            <w:vAlign w:val="center"/>
          </w:tcPr>
          <w:p w14:paraId="6BD4725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50329B9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TRAMADOLOR</w:t>
            </w:r>
          </w:p>
        </w:tc>
        <w:tc>
          <w:tcPr>
            <w:tcW w:w="2935" w:type="dxa"/>
            <w:vAlign w:val="center"/>
          </w:tcPr>
          <w:p w14:paraId="4086D32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AMP. 100MG 5 2ML</w:t>
            </w:r>
          </w:p>
        </w:tc>
        <w:tc>
          <w:tcPr>
            <w:tcW w:w="1519" w:type="dxa"/>
            <w:vAlign w:val="center"/>
          </w:tcPr>
          <w:p w14:paraId="0F606CD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1349673</w:t>
            </w:r>
          </w:p>
        </w:tc>
      </w:tr>
      <w:tr w:rsidR="00287731" w:rsidRPr="00A13BF5" w14:paraId="27F2A6C6" w14:textId="77777777" w:rsidTr="003608A6">
        <w:tc>
          <w:tcPr>
            <w:tcW w:w="1908" w:type="dxa"/>
            <w:vAlign w:val="center"/>
          </w:tcPr>
          <w:p w14:paraId="615E80F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0186C30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TRAMADOLOR</w:t>
            </w:r>
          </w:p>
        </w:tc>
        <w:tc>
          <w:tcPr>
            <w:tcW w:w="2935" w:type="dxa"/>
            <w:vAlign w:val="center"/>
          </w:tcPr>
          <w:p w14:paraId="29F4981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КАПКИ 100MG/ML 30ML</w:t>
            </w:r>
          </w:p>
        </w:tc>
        <w:tc>
          <w:tcPr>
            <w:tcW w:w="1519" w:type="dxa"/>
            <w:vAlign w:val="center"/>
          </w:tcPr>
          <w:p w14:paraId="277AAAA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1349667</w:t>
            </w:r>
          </w:p>
        </w:tc>
      </w:tr>
      <w:tr w:rsidR="00287731" w:rsidRPr="00A13BF5" w14:paraId="1947AEFE" w14:textId="77777777" w:rsidTr="003608A6">
        <w:tc>
          <w:tcPr>
            <w:tcW w:w="1908" w:type="dxa"/>
            <w:vAlign w:val="center"/>
          </w:tcPr>
          <w:p w14:paraId="22F4B5B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20EAE22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TRAMADOLOR</w:t>
            </w:r>
          </w:p>
        </w:tc>
        <w:tc>
          <w:tcPr>
            <w:tcW w:w="2935" w:type="dxa"/>
            <w:vAlign w:val="center"/>
          </w:tcPr>
          <w:p w14:paraId="6DF3307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RETARD 150MG 60</w:t>
            </w:r>
          </w:p>
        </w:tc>
        <w:tc>
          <w:tcPr>
            <w:tcW w:w="1519" w:type="dxa"/>
            <w:vAlign w:val="center"/>
          </w:tcPr>
          <w:p w14:paraId="25967D0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2434145</w:t>
            </w:r>
          </w:p>
        </w:tc>
      </w:tr>
      <w:tr w:rsidR="00287731" w:rsidRPr="00A13BF5" w14:paraId="4544513E" w14:textId="77777777" w:rsidTr="003608A6">
        <w:tc>
          <w:tcPr>
            <w:tcW w:w="1908" w:type="dxa"/>
            <w:vAlign w:val="center"/>
          </w:tcPr>
          <w:p w14:paraId="6E110F4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1F83074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TRAMADOLOR</w:t>
            </w:r>
          </w:p>
        </w:tc>
        <w:tc>
          <w:tcPr>
            <w:tcW w:w="2935" w:type="dxa"/>
            <w:vAlign w:val="center"/>
          </w:tcPr>
          <w:p w14:paraId="00BC1B5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RETARD 100MG 30</w:t>
            </w:r>
          </w:p>
        </w:tc>
        <w:tc>
          <w:tcPr>
            <w:tcW w:w="1519" w:type="dxa"/>
            <w:vAlign w:val="center"/>
          </w:tcPr>
          <w:p w14:paraId="4B70E66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2421852</w:t>
            </w:r>
          </w:p>
        </w:tc>
      </w:tr>
      <w:tr w:rsidR="00287731" w:rsidRPr="00A13BF5" w14:paraId="408FC81E" w14:textId="77777777" w:rsidTr="003608A6">
        <w:tc>
          <w:tcPr>
            <w:tcW w:w="1908" w:type="dxa"/>
            <w:vAlign w:val="center"/>
          </w:tcPr>
          <w:p w14:paraId="68ED899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7BC37BE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TRAMADOLOR</w:t>
            </w:r>
          </w:p>
        </w:tc>
        <w:tc>
          <w:tcPr>
            <w:tcW w:w="2935" w:type="dxa"/>
            <w:vAlign w:val="center"/>
          </w:tcPr>
          <w:p w14:paraId="1575534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CAPS 50MG 30</w:t>
            </w:r>
          </w:p>
        </w:tc>
        <w:tc>
          <w:tcPr>
            <w:tcW w:w="1519" w:type="dxa"/>
            <w:vAlign w:val="center"/>
          </w:tcPr>
          <w:p w14:paraId="5108256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1349727</w:t>
            </w:r>
          </w:p>
        </w:tc>
      </w:tr>
      <w:tr w:rsidR="00287731" w:rsidRPr="00A13BF5" w14:paraId="5BF635CC" w14:textId="77777777" w:rsidTr="003608A6">
        <w:tc>
          <w:tcPr>
            <w:tcW w:w="1908" w:type="dxa"/>
            <w:vAlign w:val="center"/>
          </w:tcPr>
          <w:p w14:paraId="66FD0FB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15510A7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TRAMADOLOR</w:t>
            </w:r>
          </w:p>
        </w:tc>
        <w:tc>
          <w:tcPr>
            <w:tcW w:w="2935" w:type="dxa"/>
            <w:vAlign w:val="center"/>
          </w:tcPr>
          <w:p w14:paraId="610B646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RETARD 100MG 60</w:t>
            </w:r>
          </w:p>
        </w:tc>
        <w:tc>
          <w:tcPr>
            <w:tcW w:w="1519" w:type="dxa"/>
            <w:vAlign w:val="center"/>
          </w:tcPr>
          <w:p w14:paraId="0D178FD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2434139</w:t>
            </w:r>
          </w:p>
        </w:tc>
      </w:tr>
      <w:tr w:rsidR="00287731" w:rsidRPr="00A13BF5" w14:paraId="5EAEA80B" w14:textId="77777777" w:rsidTr="003608A6">
        <w:tc>
          <w:tcPr>
            <w:tcW w:w="1908" w:type="dxa"/>
            <w:vAlign w:val="center"/>
          </w:tcPr>
          <w:p w14:paraId="0F7AB54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7188C99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TRAMAL</w:t>
            </w:r>
          </w:p>
        </w:tc>
        <w:tc>
          <w:tcPr>
            <w:tcW w:w="2935" w:type="dxa"/>
            <w:vAlign w:val="center"/>
          </w:tcPr>
          <w:p w14:paraId="27AAA88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RET 200MG 30</w:t>
            </w:r>
          </w:p>
        </w:tc>
        <w:tc>
          <w:tcPr>
            <w:tcW w:w="1519" w:type="dxa"/>
            <w:vAlign w:val="center"/>
          </w:tcPr>
          <w:p w14:paraId="59103AD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1295575</w:t>
            </w:r>
          </w:p>
        </w:tc>
      </w:tr>
      <w:tr w:rsidR="00287731" w:rsidRPr="00A13BF5" w14:paraId="5FB3B819" w14:textId="77777777" w:rsidTr="003608A6">
        <w:tc>
          <w:tcPr>
            <w:tcW w:w="1908" w:type="dxa"/>
            <w:vAlign w:val="center"/>
          </w:tcPr>
          <w:p w14:paraId="6D71889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3791AD1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TRAMAL</w:t>
            </w:r>
          </w:p>
        </w:tc>
        <w:tc>
          <w:tcPr>
            <w:tcW w:w="2935" w:type="dxa"/>
            <w:vAlign w:val="center"/>
          </w:tcPr>
          <w:p w14:paraId="6AAB54C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RET 150MG 30</w:t>
            </w:r>
          </w:p>
        </w:tc>
        <w:tc>
          <w:tcPr>
            <w:tcW w:w="1519" w:type="dxa"/>
            <w:vAlign w:val="center"/>
          </w:tcPr>
          <w:p w14:paraId="49E134C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1295552</w:t>
            </w:r>
          </w:p>
        </w:tc>
      </w:tr>
      <w:tr w:rsidR="00287731" w:rsidRPr="00A13BF5" w14:paraId="4A7CCBED" w14:textId="77777777" w:rsidTr="003608A6">
        <w:tc>
          <w:tcPr>
            <w:tcW w:w="1908" w:type="dxa"/>
            <w:vAlign w:val="center"/>
          </w:tcPr>
          <w:p w14:paraId="0CAA7B3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0344ADB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TRAMAL</w:t>
            </w:r>
          </w:p>
        </w:tc>
        <w:tc>
          <w:tcPr>
            <w:tcW w:w="2935" w:type="dxa"/>
            <w:vAlign w:val="center"/>
          </w:tcPr>
          <w:p w14:paraId="7CC81D3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AMP. 50MG 5 1ML</w:t>
            </w:r>
          </w:p>
        </w:tc>
        <w:tc>
          <w:tcPr>
            <w:tcW w:w="1519" w:type="dxa"/>
            <w:vAlign w:val="center"/>
          </w:tcPr>
          <w:p w14:paraId="2414BBF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518228</w:t>
            </w:r>
          </w:p>
        </w:tc>
      </w:tr>
      <w:tr w:rsidR="00287731" w:rsidRPr="00A13BF5" w14:paraId="2ACA4152" w14:textId="77777777" w:rsidTr="003608A6">
        <w:tc>
          <w:tcPr>
            <w:tcW w:w="1908" w:type="dxa"/>
            <w:vAlign w:val="center"/>
          </w:tcPr>
          <w:p w14:paraId="30A815F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3B5FA0E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TRAMAL</w:t>
            </w:r>
          </w:p>
        </w:tc>
        <w:tc>
          <w:tcPr>
            <w:tcW w:w="2935" w:type="dxa"/>
            <w:vAlign w:val="center"/>
          </w:tcPr>
          <w:p w14:paraId="5EABFD7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CAPS 50MG 10</w:t>
            </w:r>
          </w:p>
        </w:tc>
        <w:tc>
          <w:tcPr>
            <w:tcW w:w="1519" w:type="dxa"/>
            <w:vAlign w:val="center"/>
          </w:tcPr>
          <w:p w14:paraId="0728296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715472</w:t>
            </w:r>
          </w:p>
        </w:tc>
      </w:tr>
      <w:tr w:rsidR="00287731" w:rsidRPr="00A13BF5" w14:paraId="1CD9ADA7" w14:textId="77777777" w:rsidTr="003608A6">
        <w:tc>
          <w:tcPr>
            <w:tcW w:w="1908" w:type="dxa"/>
            <w:vAlign w:val="center"/>
          </w:tcPr>
          <w:p w14:paraId="2C38B0E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15E70D5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TRAMAL</w:t>
            </w:r>
          </w:p>
        </w:tc>
        <w:tc>
          <w:tcPr>
            <w:tcW w:w="2935" w:type="dxa"/>
            <w:vAlign w:val="center"/>
          </w:tcPr>
          <w:p w14:paraId="5BF6CB3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AMP. 100MG 5 2ML</w:t>
            </w:r>
          </w:p>
        </w:tc>
        <w:tc>
          <w:tcPr>
            <w:tcW w:w="1519" w:type="dxa"/>
            <w:vAlign w:val="center"/>
          </w:tcPr>
          <w:p w14:paraId="25DFFC2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787218</w:t>
            </w:r>
          </w:p>
        </w:tc>
      </w:tr>
      <w:tr w:rsidR="00287731" w:rsidRPr="00A13BF5" w14:paraId="26915673" w14:textId="77777777" w:rsidTr="003608A6">
        <w:tc>
          <w:tcPr>
            <w:tcW w:w="1908" w:type="dxa"/>
            <w:vAlign w:val="center"/>
          </w:tcPr>
          <w:p w14:paraId="65E7A3B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0280078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TRAMAL</w:t>
            </w:r>
          </w:p>
        </w:tc>
        <w:tc>
          <w:tcPr>
            <w:tcW w:w="2935" w:type="dxa"/>
            <w:vAlign w:val="center"/>
          </w:tcPr>
          <w:p w14:paraId="04ADCFC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RET 100MG 10</w:t>
            </w:r>
          </w:p>
        </w:tc>
        <w:tc>
          <w:tcPr>
            <w:tcW w:w="1519" w:type="dxa"/>
            <w:vAlign w:val="center"/>
          </w:tcPr>
          <w:p w14:paraId="1B08402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1295517</w:t>
            </w:r>
          </w:p>
        </w:tc>
      </w:tr>
      <w:tr w:rsidR="00287731" w:rsidRPr="00A13BF5" w14:paraId="5A0F39A4" w14:textId="77777777" w:rsidTr="003608A6">
        <w:tc>
          <w:tcPr>
            <w:tcW w:w="1908" w:type="dxa"/>
            <w:vAlign w:val="center"/>
          </w:tcPr>
          <w:p w14:paraId="30AE38E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26C9E42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TRAMAL</w:t>
            </w:r>
          </w:p>
        </w:tc>
        <w:tc>
          <w:tcPr>
            <w:tcW w:w="2935" w:type="dxa"/>
            <w:vAlign w:val="center"/>
          </w:tcPr>
          <w:p w14:paraId="2A4363E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КАПКИ 100MG/ML 10ML</w:t>
            </w:r>
          </w:p>
        </w:tc>
        <w:tc>
          <w:tcPr>
            <w:tcW w:w="1519" w:type="dxa"/>
            <w:vAlign w:val="center"/>
          </w:tcPr>
          <w:p w14:paraId="765C9D6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715489</w:t>
            </w:r>
          </w:p>
        </w:tc>
      </w:tr>
      <w:tr w:rsidR="00287731" w:rsidRPr="00A13BF5" w14:paraId="4B87FC65" w14:textId="77777777" w:rsidTr="003608A6">
        <w:tc>
          <w:tcPr>
            <w:tcW w:w="1908" w:type="dxa"/>
            <w:vAlign w:val="center"/>
          </w:tcPr>
          <w:p w14:paraId="15233A3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037E4B6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TRAMAL</w:t>
            </w:r>
          </w:p>
        </w:tc>
        <w:tc>
          <w:tcPr>
            <w:tcW w:w="2935" w:type="dxa"/>
            <w:vAlign w:val="center"/>
          </w:tcPr>
          <w:p w14:paraId="1F201B1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RET 150MG 60</w:t>
            </w:r>
          </w:p>
        </w:tc>
        <w:tc>
          <w:tcPr>
            <w:tcW w:w="1519" w:type="dxa"/>
            <w:vAlign w:val="center"/>
          </w:tcPr>
          <w:p w14:paraId="2DBD202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1329995</w:t>
            </w:r>
          </w:p>
        </w:tc>
      </w:tr>
      <w:tr w:rsidR="00287731" w:rsidRPr="00A13BF5" w14:paraId="0596AA1B" w14:textId="77777777" w:rsidTr="003608A6">
        <w:tc>
          <w:tcPr>
            <w:tcW w:w="1908" w:type="dxa"/>
            <w:vAlign w:val="center"/>
          </w:tcPr>
          <w:p w14:paraId="3AEA825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519605D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TRAMAL</w:t>
            </w:r>
          </w:p>
        </w:tc>
        <w:tc>
          <w:tcPr>
            <w:tcW w:w="2935" w:type="dxa"/>
            <w:vAlign w:val="center"/>
          </w:tcPr>
          <w:p w14:paraId="0369D2B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RET 200MG 60</w:t>
            </w:r>
          </w:p>
        </w:tc>
        <w:tc>
          <w:tcPr>
            <w:tcW w:w="1519" w:type="dxa"/>
            <w:vAlign w:val="center"/>
          </w:tcPr>
          <w:p w14:paraId="0DC6256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1330001</w:t>
            </w:r>
          </w:p>
        </w:tc>
      </w:tr>
      <w:tr w:rsidR="00287731" w:rsidRPr="00A13BF5" w14:paraId="21539C16" w14:textId="77777777" w:rsidTr="003608A6">
        <w:tc>
          <w:tcPr>
            <w:tcW w:w="1908" w:type="dxa"/>
            <w:vAlign w:val="center"/>
          </w:tcPr>
          <w:p w14:paraId="000889A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629690B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TRAMAL</w:t>
            </w:r>
          </w:p>
        </w:tc>
        <w:tc>
          <w:tcPr>
            <w:tcW w:w="2935" w:type="dxa"/>
            <w:vAlign w:val="center"/>
          </w:tcPr>
          <w:p w14:paraId="453A47F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RET 100MG 30</w:t>
            </w:r>
          </w:p>
        </w:tc>
        <w:tc>
          <w:tcPr>
            <w:tcW w:w="1519" w:type="dxa"/>
            <w:vAlign w:val="center"/>
          </w:tcPr>
          <w:p w14:paraId="67E6EE5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1295523</w:t>
            </w:r>
          </w:p>
        </w:tc>
      </w:tr>
      <w:tr w:rsidR="00287731" w:rsidRPr="00A13BF5" w14:paraId="35D5DEAE" w14:textId="77777777" w:rsidTr="003608A6">
        <w:tc>
          <w:tcPr>
            <w:tcW w:w="1908" w:type="dxa"/>
            <w:vAlign w:val="center"/>
          </w:tcPr>
          <w:p w14:paraId="1F97CF3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1DF50E9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TRAMAL</w:t>
            </w:r>
          </w:p>
        </w:tc>
        <w:tc>
          <w:tcPr>
            <w:tcW w:w="2935" w:type="dxa"/>
            <w:vAlign w:val="center"/>
          </w:tcPr>
          <w:p w14:paraId="5D3D13F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RET 100MG 60</w:t>
            </w:r>
          </w:p>
        </w:tc>
        <w:tc>
          <w:tcPr>
            <w:tcW w:w="1519" w:type="dxa"/>
            <w:vAlign w:val="center"/>
          </w:tcPr>
          <w:p w14:paraId="0B32C5A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1329989</w:t>
            </w:r>
          </w:p>
        </w:tc>
      </w:tr>
      <w:tr w:rsidR="00287731" w:rsidRPr="00A13BF5" w14:paraId="29B04D0B" w14:textId="77777777" w:rsidTr="003608A6">
        <w:tc>
          <w:tcPr>
            <w:tcW w:w="1908" w:type="dxa"/>
            <w:vAlign w:val="center"/>
          </w:tcPr>
          <w:p w14:paraId="68CC7D7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07F650A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TRAMAL</w:t>
            </w:r>
          </w:p>
        </w:tc>
        <w:tc>
          <w:tcPr>
            <w:tcW w:w="2935" w:type="dxa"/>
            <w:vAlign w:val="center"/>
          </w:tcPr>
          <w:p w14:paraId="0F807A9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CAPS 50MG 30</w:t>
            </w:r>
          </w:p>
        </w:tc>
        <w:tc>
          <w:tcPr>
            <w:tcW w:w="1519" w:type="dxa"/>
            <w:vAlign w:val="center"/>
          </w:tcPr>
          <w:p w14:paraId="4EEB087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1289190</w:t>
            </w:r>
          </w:p>
        </w:tc>
      </w:tr>
      <w:tr w:rsidR="00287731" w:rsidRPr="00A13BF5" w14:paraId="68A13AFE" w14:textId="77777777" w:rsidTr="003608A6">
        <w:tc>
          <w:tcPr>
            <w:tcW w:w="1908" w:type="dxa"/>
            <w:vAlign w:val="center"/>
          </w:tcPr>
          <w:p w14:paraId="6B885EF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69B0C80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TRAMAL</w:t>
            </w:r>
          </w:p>
        </w:tc>
        <w:tc>
          <w:tcPr>
            <w:tcW w:w="2935" w:type="dxa"/>
            <w:vAlign w:val="center"/>
          </w:tcPr>
          <w:p w14:paraId="3DF6B6B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КАПКИ 100MG/ML 30ML</w:t>
            </w:r>
          </w:p>
        </w:tc>
        <w:tc>
          <w:tcPr>
            <w:tcW w:w="1519" w:type="dxa"/>
            <w:vAlign w:val="center"/>
          </w:tcPr>
          <w:p w14:paraId="3CCB91B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1315131</w:t>
            </w:r>
          </w:p>
        </w:tc>
      </w:tr>
      <w:tr w:rsidR="00287731" w:rsidRPr="00A13BF5" w14:paraId="270B8214" w14:textId="77777777" w:rsidTr="003608A6">
        <w:tc>
          <w:tcPr>
            <w:tcW w:w="1908" w:type="dxa"/>
            <w:vAlign w:val="center"/>
          </w:tcPr>
          <w:p w14:paraId="0C61209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052C973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TRAMASTAD</w:t>
            </w:r>
          </w:p>
        </w:tc>
        <w:tc>
          <w:tcPr>
            <w:tcW w:w="2935" w:type="dxa"/>
            <w:vAlign w:val="center"/>
          </w:tcPr>
          <w:p w14:paraId="1AB2596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CAPS 50MG 30</w:t>
            </w:r>
          </w:p>
        </w:tc>
        <w:tc>
          <w:tcPr>
            <w:tcW w:w="1519" w:type="dxa"/>
            <w:vAlign w:val="center"/>
          </w:tcPr>
          <w:p w14:paraId="471C62E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1342719</w:t>
            </w:r>
          </w:p>
        </w:tc>
      </w:tr>
      <w:tr w:rsidR="00287731" w:rsidRPr="00A13BF5" w14:paraId="664BA25C" w14:textId="77777777" w:rsidTr="003608A6">
        <w:tc>
          <w:tcPr>
            <w:tcW w:w="1908" w:type="dxa"/>
            <w:vAlign w:val="center"/>
          </w:tcPr>
          <w:p w14:paraId="7F89EF4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69ADC24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TRAMUNDAL</w:t>
            </w:r>
          </w:p>
        </w:tc>
        <w:tc>
          <w:tcPr>
            <w:tcW w:w="2935" w:type="dxa"/>
            <w:vAlign w:val="center"/>
          </w:tcPr>
          <w:p w14:paraId="4A03C45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RET 100MG 10</w:t>
            </w:r>
          </w:p>
        </w:tc>
        <w:tc>
          <w:tcPr>
            <w:tcW w:w="1519" w:type="dxa"/>
            <w:vAlign w:val="center"/>
          </w:tcPr>
          <w:p w14:paraId="0D8FF23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1318951</w:t>
            </w:r>
          </w:p>
        </w:tc>
      </w:tr>
      <w:tr w:rsidR="00287731" w:rsidRPr="00A13BF5" w14:paraId="132C2F61" w14:textId="77777777" w:rsidTr="003608A6">
        <w:tc>
          <w:tcPr>
            <w:tcW w:w="1908" w:type="dxa"/>
            <w:vAlign w:val="center"/>
          </w:tcPr>
          <w:p w14:paraId="7EA08BB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TRAMADOL</w:t>
            </w:r>
          </w:p>
        </w:tc>
        <w:tc>
          <w:tcPr>
            <w:tcW w:w="2358" w:type="dxa"/>
            <w:vAlign w:val="center"/>
          </w:tcPr>
          <w:p w14:paraId="701D0C0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TRAMUNDAL</w:t>
            </w:r>
          </w:p>
        </w:tc>
        <w:tc>
          <w:tcPr>
            <w:tcW w:w="2935" w:type="dxa"/>
            <w:vAlign w:val="center"/>
          </w:tcPr>
          <w:p w14:paraId="2564327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RET 100MG 30</w:t>
            </w:r>
          </w:p>
        </w:tc>
        <w:tc>
          <w:tcPr>
            <w:tcW w:w="1519" w:type="dxa"/>
            <w:vAlign w:val="center"/>
          </w:tcPr>
          <w:p w14:paraId="0FF05CF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1318968</w:t>
            </w:r>
          </w:p>
        </w:tc>
      </w:tr>
      <w:tr w:rsidR="00287731" w:rsidRPr="00A13BF5" w14:paraId="5AD5DB39" w14:textId="77777777" w:rsidTr="003608A6">
        <w:tc>
          <w:tcPr>
            <w:tcW w:w="1908" w:type="dxa"/>
            <w:vAlign w:val="center"/>
          </w:tcPr>
          <w:p w14:paraId="21224B1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CEFIXIME</w:t>
            </w:r>
          </w:p>
        </w:tc>
        <w:tc>
          <w:tcPr>
            <w:tcW w:w="2358" w:type="dxa"/>
            <w:vAlign w:val="center"/>
          </w:tcPr>
          <w:p w14:paraId="3BA6B92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TRICEF</w:t>
            </w:r>
          </w:p>
        </w:tc>
        <w:tc>
          <w:tcPr>
            <w:tcW w:w="2935" w:type="dxa"/>
            <w:vAlign w:val="center"/>
          </w:tcPr>
          <w:p w14:paraId="061A995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200MG 6</w:t>
            </w:r>
          </w:p>
        </w:tc>
        <w:tc>
          <w:tcPr>
            <w:tcW w:w="1519" w:type="dxa"/>
            <w:vAlign w:val="center"/>
          </w:tcPr>
          <w:p w14:paraId="4579559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1257534</w:t>
            </w:r>
          </w:p>
        </w:tc>
      </w:tr>
      <w:tr w:rsidR="00287731" w:rsidRPr="00A13BF5" w14:paraId="0115638F" w14:textId="77777777" w:rsidTr="003608A6">
        <w:tc>
          <w:tcPr>
            <w:tcW w:w="1908" w:type="dxa"/>
            <w:vAlign w:val="center"/>
          </w:tcPr>
          <w:p w14:paraId="5947F13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CEFIXIME</w:t>
            </w:r>
          </w:p>
        </w:tc>
        <w:tc>
          <w:tcPr>
            <w:tcW w:w="2358" w:type="dxa"/>
            <w:vAlign w:val="center"/>
          </w:tcPr>
          <w:p w14:paraId="37FDF78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TRICEF</w:t>
            </w:r>
          </w:p>
        </w:tc>
        <w:tc>
          <w:tcPr>
            <w:tcW w:w="2935" w:type="dxa"/>
            <w:vAlign w:val="center"/>
          </w:tcPr>
          <w:p w14:paraId="250E4F3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СИРОП ЗА СУХА КАШЛИЦА 100MG/5ML 31.8G</w:t>
            </w:r>
          </w:p>
        </w:tc>
        <w:tc>
          <w:tcPr>
            <w:tcW w:w="1519" w:type="dxa"/>
            <w:vAlign w:val="center"/>
          </w:tcPr>
          <w:p w14:paraId="3100A70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1253499</w:t>
            </w:r>
          </w:p>
        </w:tc>
      </w:tr>
      <w:tr w:rsidR="00287731" w:rsidRPr="00A13BF5" w14:paraId="127A1B8E" w14:textId="77777777" w:rsidTr="003608A6">
        <w:tc>
          <w:tcPr>
            <w:tcW w:w="1908" w:type="dxa"/>
            <w:vAlign w:val="center"/>
          </w:tcPr>
          <w:p w14:paraId="2C99238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CEFIXIME</w:t>
            </w:r>
          </w:p>
        </w:tc>
        <w:tc>
          <w:tcPr>
            <w:tcW w:w="2358" w:type="dxa"/>
            <w:vAlign w:val="center"/>
          </w:tcPr>
          <w:p w14:paraId="09F44C2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TRICEF</w:t>
            </w:r>
          </w:p>
        </w:tc>
        <w:tc>
          <w:tcPr>
            <w:tcW w:w="2935" w:type="dxa"/>
            <w:vAlign w:val="center"/>
          </w:tcPr>
          <w:p w14:paraId="7C1976C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200MG 14</w:t>
            </w:r>
          </w:p>
        </w:tc>
        <w:tc>
          <w:tcPr>
            <w:tcW w:w="1519" w:type="dxa"/>
            <w:vAlign w:val="center"/>
          </w:tcPr>
          <w:p w14:paraId="77EE77E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1266289</w:t>
            </w:r>
          </w:p>
        </w:tc>
      </w:tr>
      <w:tr w:rsidR="00287731" w:rsidRPr="00A13BF5" w14:paraId="269B58EE" w14:textId="77777777" w:rsidTr="003608A6">
        <w:tc>
          <w:tcPr>
            <w:tcW w:w="1908" w:type="dxa"/>
            <w:vAlign w:val="center"/>
          </w:tcPr>
          <w:p w14:paraId="717FD33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TRIMETHOPRIM</w:t>
            </w:r>
          </w:p>
        </w:tc>
        <w:tc>
          <w:tcPr>
            <w:tcW w:w="2358" w:type="dxa"/>
            <w:vAlign w:val="center"/>
          </w:tcPr>
          <w:p w14:paraId="4FD649B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TRIPRIM</w:t>
            </w:r>
          </w:p>
        </w:tc>
        <w:tc>
          <w:tcPr>
            <w:tcW w:w="2935" w:type="dxa"/>
            <w:vAlign w:val="center"/>
          </w:tcPr>
          <w:p w14:paraId="6AD67A1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TABL. 300MG 10</w:t>
            </w:r>
          </w:p>
        </w:tc>
        <w:tc>
          <w:tcPr>
            <w:tcW w:w="1519" w:type="dxa"/>
            <w:vAlign w:val="center"/>
          </w:tcPr>
          <w:p w14:paraId="4116E6A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1278430</w:t>
            </w:r>
          </w:p>
        </w:tc>
      </w:tr>
      <w:tr w:rsidR="00287731" w:rsidRPr="00A13BF5" w14:paraId="6BB97660" w14:textId="77777777" w:rsidTr="003608A6">
        <w:tc>
          <w:tcPr>
            <w:tcW w:w="1908" w:type="dxa"/>
            <w:vAlign w:val="center"/>
          </w:tcPr>
          <w:p w14:paraId="30AF682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TRIMETHOPRIM</w:t>
            </w:r>
          </w:p>
        </w:tc>
        <w:tc>
          <w:tcPr>
            <w:tcW w:w="2358" w:type="dxa"/>
            <w:vAlign w:val="center"/>
          </w:tcPr>
          <w:p w14:paraId="543B2A6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TRIPRIM</w:t>
            </w:r>
          </w:p>
        </w:tc>
        <w:tc>
          <w:tcPr>
            <w:tcW w:w="2935" w:type="dxa"/>
            <w:vAlign w:val="center"/>
          </w:tcPr>
          <w:p w14:paraId="7CD7B9B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TABL. 300MG 5</w:t>
            </w:r>
          </w:p>
        </w:tc>
        <w:tc>
          <w:tcPr>
            <w:tcW w:w="1519" w:type="dxa"/>
            <w:vAlign w:val="center"/>
          </w:tcPr>
          <w:p w14:paraId="7AFD8A8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1278424</w:t>
            </w:r>
          </w:p>
        </w:tc>
      </w:tr>
      <w:tr w:rsidR="00287731" w:rsidRPr="00A13BF5" w14:paraId="00084CDF" w14:textId="77777777" w:rsidTr="003608A6">
        <w:tc>
          <w:tcPr>
            <w:tcW w:w="1908" w:type="dxa"/>
            <w:vAlign w:val="center"/>
          </w:tcPr>
          <w:p w14:paraId="44FF266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TRIMETHOPRIM</w:t>
            </w:r>
          </w:p>
        </w:tc>
        <w:tc>
          <w:tcPr>
            <w:tcW w:w="2358" w:type="dxa"/>
            <w:vAlign w:val="center"/>
          </w:tcPr>
          <w:p w14:paraId="0B711C0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TRIPRIM</w:t>
            </w:r>
          </w:p>
        </w:tc>
        <w:tc>
          <w:tcPr>
            <w:tcW w:w="2935" w:type="dxa"/>
            <w:vAlign w:val="center"/>
          </w:tcPr>
          <w:p w14:paraId="0D4E086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TABL. 200MG 25</w:t>
            </w:r>
          </w:p>
        </w:tc>
        <w:tc>
          <w:tcPr>
            <w:tcW w:w="1519" w:type="dxa"/>
            <w:vAlign w:val="center"/>
          </w:tcPr>
          <w:p w14:paraId="05A402B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1278418</w:t>
            </w:r>
          </w:p>
        </w:tc>
      </w:tr>
      <w:tr w:rsidR="00287731" w:rsidRPr="00A13BF5" w14:paraId="1D04D019" w14:textId="77777777" w:rsidTr="003608A6">
        <w:tc>
          <w:tcPr>
            <w:tcW w:w="1908" w:type="dxa"/>
            <w:vAlign w:val="center"/>
          </w:tcPr>
          <w:p w14:paraId="5979B13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TRIMETHOPRIM</w:t>
            </w:r>
          </w:p>
        </w:tc>
        <w:tc>
          <w:tcPr>
            <w:tcW w:w="2358" w:type="dxa"/>
            <w:vAlign w:val="center"/>
          </w:tcPr>
          <w:p w14:paraId="2C8FAF1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TRIPRIM</w:t>
            </w:r>
          </w:p>
        </w:tc>
        <w:tc>
          <w:tcPr>
            <w:tcW w:w="2935" w:type="dxa"/>
            <w:vAlign w:val="center"/>
          </w:tcPr>
          <w:p w14:paraId="1F3E053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TABL. 200MG 10</w:t>
            </w:r>
          </w:p>
        </w:tc>
        <w:tc>
          <w:tcPr>
            <w:tcW w:w="1519" w:type="dxa"/>
            <w:vAlign w:val="center"/>
          </w:tcPr>
          <w:p w14:paraId="295AD75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1278401</w:t>
            </w:r>
          </w:p>
        </w:tc>
      </w:tr>
      <w:tr w:rsidR="00287731" w:rsidRPr="00A13BF5" w14:paraId="5A1580C3" w14:textId="77777777" w:rsidTr="003608A6">
        <w:tc>
          <w:tcPr>
            <w:tcW w:w="1908" w:type="dxa"/>
            <w:vAlign w:val="center"/>
          </w:tcPr>
          <w:p w14:paraId="5CB0033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TIGECYCLINE</w:t>
            </w:r>
          </w:p>
        </w:tc>
        <w:tc>
          <w:tcPr>
            <w:tcW w:w="2358" w:type="dxa"/>
            <w:vAlign w:val="center"/>
          </w:tcPr>
          <w:p w14:paraId="6778D87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TYGACIL</w:t>
            </w:r>
          </w:p>
        </w:tc>
        <w:tc>
          <w:tcPr>
            <w:tcW w:w="2935" w:type="dxa"/>
            <w:vAlign w:val="center"/>
          </w:tcPr>
          <w:p w14:paraId="2214DB2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PDR.VIAL 50MG 10</w:t>
            </w:r>
          </w:p>
        </w:tc>
        <w:tc>
          <w:tcPr>
            <w:tcW w:w="1519" w:type="dxa"/>
            <w:vAlign w:val="center"/>
          </w:tcPr>
          <w:p w14:paraId="1528D23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2459760</w:t>
            </w:r>
          </w:p>
        </w:tc>
      </w:tr>
      <w:tr w:rsidR="00287731" w:rsidRPr="00A13BF5" w14:paraId="12B3ACC8" w14:textId="77777777" w:rsidTr="003608A6">
        <w:tc>
          <w:tcPr>
            <w:tcW w:w="1908" w:type="dxa"/>
            <w:vAlign w:val="center"/>
          </w:tcPr>
          <w:p w14:paraId="05F9B18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AMPICILLIN</w:t>
            </w:r>
          </w:p>
        </w:tc>
        <w:tc>
          <w:tcPr>
            <w:tcW w:w="2358" w:type="dxa"/>
            <w:vAlign w:val="center"/>
          </w:tcPr>
          <w:p w14:paraId="571D399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UNASYN</w:t>
            </w:r>
          </w:p>
        </w:tc>
        <w:tc>
          <w:tcPr>
            <w:tcW w:w="2935" w:type="dxa"/>
            <w:vAlign w:val="center"/>
          </w:tcPr>
          <w:p w14:paraId="1737987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ФЛАКОН СЪС СУХО ВЕЩЕСТВО 1.50G 5</w:t>
            </w:r>
          </w:p>
        </w:tc>
        <w:tc>
          <w:tcPr>
            <w:tcW w:w="1519" w:type="dxa"/>
            <w:vAlign w:val="center"/>
          </w:tcPr>
          <w:p w14:paraId="4AE01C8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1125761</w:t>
            </w:r>
          </w:p>
        </w:tc>
      </w:tr>
      <w:tr w:rsidR="00287731" w:rsidRPr="00A13BF5" w14:paraId="0BC95782" w14:textId="77777777" w:rsidTr="003608A6">
        <w:tc>
          <w:tcPr>
            <w:tcW w:w="1908" w:type="dxa"/>
            <w:vAlign w:val="center"/>
          </w:tcPr>
          <w:p w14:paraId="11F8358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AMPICILLIN</w:t>
            </w:r>
          </w:p>
        </w:tc>
        <w:tc>
          <w:tcPr>
            <w:tcW w:w="2358" w:type="dxa"/>
            <w:vAlign w:val="center"/>
          </w:tcPr>
          <w:p w14:paraId="7A2AFAD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UNASYN</w:t>
            </w:r>
          </w:p>
        </w:tc>
        <w:tc>
          <w:tcPr>
            <w:tcW w:w="2935" w:type="dxa"/>
            <w:vAlign w:val="center"/>
          </w:tcPr>
          <w:p w14:paraId="5DE733F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ФЛАКОН СЪС СУХО ВЕЩЕСТВО 3G 5</w:t>
            </w:r>
          </w:p>
        </w:tc>
        <w:tc>
          <w:tcPr>
            <w:tcW w:w="1519" w:type="dxa"/>
            <w:vAlign w:val="center"/>
          </w:tcPr>
          <w:p w14:paraId="09C2A89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1125778</w:t>
            </w:r>
          </w:p>
        </w:tc>
      </w:tr>
      <w:tr w:rsidR="00287731" w:rsidRPr="00A13BF5" w14:paraId="43C41660" w14:textId="77777777" w:rsidTr="003608A6">
        <w:tc>
          <w:tcPr>
            <w:tcW w:w="1908" w:type="dxa"/>
            <w:vAlign w:val="center"/>
          </w:tcPr>
          <w:p w14:paraId="462EDCB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DEXAMETHASONE</w:t>
            </w:r>
          </w:p>
        </w:tc>
        <w:tc>
          <w:tcPr>
            <w:tcW w:w="2358" w:type="dxa"/>
            <w:vAlign w:val="center"/>
          </w:tcPr>
          <w:p w14:paraId="0ED6EF3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UROMONT</w:t>
            </w:r>
          </w:p>
        </w:tc>
        <w:tc>
          <w:tcPr>
            <w:tcW w:w="2935" w:type="dxa"/>
            <w:vAlign w:val="center"/>
          </w:tcPr>
          <w:p w14:paraId="66A3DF6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EMULS.INSTIL 5 12.5G</w:t>
            </w:r>
          </w:p>
        </w:tc>
        <w:tc>
          <w:tcPr>
            <w:tcW w:w="1519" w:type="dxa"/>
            <w:vAlign w:val="center"/>
          </w:tcPr>
          <w:p w14:paraId="37BF5F9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3775380</w:t>
            </w:r>
          </w:p>
        </w:tc>
      </w:tr>
      <w:tr w:rsidR="00287731" w:rsidRPr="00A13BF5" w14:paraId="548A9252" w14:textId="77777777" w:rsidTr="003608A6">
        <w:tc>
          <w:tcPr>
            <w:tcW w:w="1908" w:type="dxa"/>
            <w:vAlign w:val="center"/>
          </w:tcPr>
          <w:p w14:paraId="549B42E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lastRenderedPageBreak/>
              <w:t>MORPHINE</w:t>
            </w:r>
          </w:p>
        </w:tc>
        <w:tc>
          <w:tcPr>
            <w:tcW w:w="2358" w:type="dxa"/>
            <w:vAlign w:val="center"/>
          </w:tcPr>
          <w:p w14:paraId="6361A20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VENDAL</w:t>
            </w:r>
          </w:p>
        </w:tc>
        <w:tc>
          <w:tcPr>
            <w:tcW w:w="2935" w:type="dxa"/>
            <w:vAlign w:val="center"/>
          </w:tcPr>
          <w:p w14:paraId="3392D7A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АМПУЛА СЪС СУХ ПРАХ 100MG 5 10ML</w:t>
            </w:r>
          </w:p>
        </w:tc>
        <w:tc>
          <w:tcPr>
            <w:tcW w:w="1519" w:type="dxa"/>
            <w:vAlign w:val="center"/>
          </w:tcPr>
          <w:p w14:paraId="23677F4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1312807</w:t>
            </w:r>
          </w:p>
        </w:tc>
      </w:tr>
      <w:tr w:rsidR="00287731" w:rsidRPr="00A13BF5" w14:paraId="3B79B7DA" w14:textId="77777777" w:rsidTr="003608A6">
        <w:tc>
          <w:tcPr>
            <w:tcW w:w="1908" w:type="dxa"/>
            <w:vAlign w:val="center"/>
          </w:tcPr>
          <w:p w14:paraId="631C313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MORPHINE</w:t>
            </w:r>
          </w:p>
        </w:tc>
        <w:tc>
          <w:tcPr>
            <w:tcW w:w="2358" w:type="dxa"/>
            <w:vAlign w:val="center"/>
          </w:tcPr>
          <w:p w14:paraId="4B9944F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VENDAL</w:t>
            </w:r>
          </w:p>
        </w:tc>
        <w:tc>
          <w:tcPr>
            <w:tcW w:w="2935" w:type="dxa"/>
            <w:vAlign w:val="center"/>
          </w:tcPr>
          <w:p w14:paraId="51F7180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ФЛАКОН 200MG 5 10ML</w:t>
            </w:r>
          </w:p>
        </w:tc>
        <w:tc>
          <w:tcPr>
            <w:tcW w:w="1519" w:type="dxa"/>
            <w:vAlign w:val="center"/>
          </w:tcPr>
          <w:p w14:paraId="0F61F17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1312813</w:t>
            </w:r>
          </w:p>
        </w:tc>
      </w:tr>
      <w:tr w:rsidR="00287731" w:rsidRPr="00A13BF5" w14:paraId="0ED98B1D" w14:textId="77777777" w:rsidTr="003608A6">
        <w:tc>
          <w:tcPr>
            <w:tcW w:w="1908" w:type="dxa"/>
            <w:vAlign w:val="center"/>
          </w:tcPr>
          <w:p w14:paraId="478EFA9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MORPHINE</w:t>
            </w:r>
          </w:p>
        </w:tc>
        <w:tc>
          <w:tcPr>
            <w:tcW w:w="2358" w:type="dxa"/>
            <w:vAlign w:val="center"/>
          </w:tcPr>
          <w:p w14:paraId="532F546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VENDAL</w:t>
            </w:r>
          </w:p>
        </w:tc>
        <w:tc>
          <w:tcPr>
            <w:tcW w:w="2935" w:type="dxa"/>
            <w:vAlign w:val="center"/>
          </w:tcPr>
          <w:p w14:paraId="59C506E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SOL ORAL 5MG/ML 100ML</w:t>
            </w:r>
          </w:p>
        </w:tc>
        <w:tc>
          <w:tcPr>
            <w:tcW w:w="1519" w:type="dxa"/>
            <w:vAlign w:val="center"/>
          </w:tcPr>
          <w:p w14:paraId="76A764F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1336297</w:t>
            </w:r>
          </w:p>
        </w:tc>
      </w:tr>
      <w:tr w:rsidR="00287731" w:rsidRPr="00A13BF5" w14:paraId="62B0F0F9" w14:textId="77777777" w:rsidTr="003608A6">
        <w:tc>
          <w:tcPr>
            <w:tcW w:w="1908" w:type="dxa"/>
            <w:vAlign w:val="center"/>
          </w:tcPr>
          <w:p w14:paraId="4ABA855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MORPHINE</w:t>
            </w:r>
          </w:p>
        </w:tc>
        <w:tc>
          <w:tcPr>
            <w:tcW w:w="2358" w:type="dxa"/>
            <w:vAlign w:val="center"/>
          </w:tcPr>
          <w:p w14:paraId="70994D9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VENDAL</w:t>
            </w:r>
          </w:p>
        </w:tc>
        <w:tc>
          <w:tcPr>
            <w:tcW w:w="2935" w:type="dxa"/>
            <w:vAlign w:val="center"/>
          </w:tcPr>
          <w:p w14:paraId="4442798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AMP. 10MG 10 1ML</w:t>
            </w:r>
          </w:p>
        </w:tc>
        <w:tc>
          <w:tcPr>
            <w:tcW w:w="1519" w:type="dxa"/>
            <w:vAlign w:val="center"/>
          </w:tcPr>
          <w:p w14:paraId="453D7B5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1255699</w:t>
            </w:r>
          </w:p>
        </w:tc>
      </w:tr>
      <w:tr w:rsidR="00287731" w:rsidRPr="00A13BF5" w14:paraId="29F3092A" w14:textId="77777777" w:rsidTr="003608A6">
        <w:tc>
          <w:tcPr>
            <w:tcW w:w="1908" w:type="dxa"/>
            <w:vAlign w:val="center"/>
          </w:tcPr>
          <w:p w14:paraId="391967C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MORPHINE</w:t>
            </w:r>
          </w:p>
        </w:tc>
        <w:tc>
          <w:tcPr>
            <w:tcW w:w="2358" w:type="dxa"/>
            <w:vAlign w:val="center"/>
          </w:tcPr>
          <w:p w14:paraId="1EAF500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VENDAL-RETARD</w:t>
            </w:r>
          </w:p>
        </w:tc>
        <w:tc>
          <w:tcPr>
            <w:tcW w:w="2935" w:type="dxa"/>
            <w:vAlign w:val="center"/>
          </w:tcPr>
          <w:p w14:paraId="469D02D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RET 60MG 30</w:t>
            </w:r>
          </w:p>
        </w:tc>
        <w:tc>
          <w:tcPr>
            <w:tcW w:w="1519" w:type="dxa"/>
            <w:vAlign w:val="center"/>
          </w:tcPr>
          <w:p w14:paraId="1083C39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1273763</w:t>
            </w:r>
          </w:p>
        </w:tc>
      </w:tr>
      <w:tr w:rsidR="00287731" w:rsidRPr="00A13BF5" w14:paraId="4832BB40" w14:textId="77777777" w:rsidTr="003608A6">
        <w:tc>
          <w:tcPr>
            <w:tcW w:w="1908" w:type="dxa"/>
            <w:vAlign w:val="center"/>
          </w:tcPr>
          <w:p w14:paraId="6BB3688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MORPHINE</w:t>
            </w:r>
          </w:p>
        </w:tc>
        <w:tc>
          <w:tcPr>
            <w:tcW w:w="2358" w:type="dxa"/>
            <w:vAlign w:val="center"/>
          </w:tcPr>
          <w:p w14:paraId="5CBDB57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VENDAL-RETARD</w:t>
            </w:r>
          </w:p>
        </w:tc>
        <w:tc>
          <w:tcPr>
            <w:tcW w:w="2935" w:type="dxa"/>
            <w:vAlign w:val="center"/>
          </w:tcPr>
          <w:p w14:paraId="74E79FD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RET 30MG 30</w:t>
            </w:r>
          </w:p>
        </w:tc>
        <w:tc>
          <w:tcPr>
            <w:tcW w:w="1519" w:type="dxa"/>
            <w:vAlign w:val="center"/>
          </w:tcPr>
          <w:p w14:paraId="74ED21B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1273740</w:t>
            </w:r>
          </w:p>
        </w:tc>
      </w:tr>
      <w:tr w:rsidR="00287731" w:rsidRPr="00A13BF5" w14:paraId="5F36990F" w14:textId="77777777" w:rsidTr="003608A6">
        <w:tc>
          <w:tcPr>
            <w:tcW w:w="1908" w:type="dxa"/>
            <w:vAlign w:val="center"/>
          </w:tcPr>
          <w:p w14:paraId="5D465D6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MORPHINE</w:t>
            </w:r>
          </w:p>
        </w:tc>
        <w:tc>
          <w:tcPr>
            <w:tcW w:w="2358" w:type="dxa"/>
            <w:vAlign w:val="center"/>
          </w:tcPr>
          <w:p w14:paraId="6F79A8A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VENDAL-RETARD</w:t>
            </w:r>
          </w:p>
        </w:tc>
        <w:tc>
          <w:tcPr>
            <w:tcW w:w="2935" w:type="dxa"/>
            <w:vAlign w:val="center"/>
          </w:tcPr>
          <w:p w14:paraId="294915D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RET 100MG 30</w:t>
            </w:r>
          </w:p>
        </w:tc>
        <w:tc>
          <w:tcPr>
            <w:tcW w:w="1519" w:type="dxa"/>
            <w:vAlign w:val="center"/>
          </w:tcPr>
          <w:p w14:paraId="73D8CCD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1273792</w:t>
            </w:r>
          </w:p>
        </w:tc>
      </w:tr>
      <w:tr w:rsidR="00287731" w:rsidRPr="00A13BF5" w14:paraId="43F1E6F2" w14:textId="77777777" w:rsidTr="003608A6">
        <w:tc>
          <w:tcPr>
            <w:tcW w:w="1908" w:type="dxa"/>
            <w:vAlign w:val="center"/>
          </w:tcPr>
          <w:p w14:paraId="4C9ACF8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MORPHINE</w:t>
            </w:r>
          </w:p>
        </w:tc>
        <w:tc>
          <w:tcPr>
            <w:tcW w:w="2358" w:type="dxa"/>
            <w:vAlign w:val="center"/>
          </w:tcPr>
          <w:p w14:paraId="6A19652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VENDAL-RETARD</w:t>
            </w:r>
          </w:p>
        </w:tc>
        <w:tc>
          <w:tcPr>
            <w:tcW w:w="2935" w:type="dxa"/>
            <w:vAlign w:val="center"/>
          </w:tcPr>
          <w:p w14:paraId="6B49AE6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RET 10MG 30</w:t>
            </w:r>
          </w:p>
        </w:tc>
        <w:tc>
          <w:tcPr>
            <w:tcW w:w="1519" w:type="dxa"/>
            <w:vAlign w:val="center"/>
          </w:tcPr>
          <w:p w14:paraId="04B58D1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1273728</w:t>
            </w:r>
          </w:p>
        </w:tc>
      </w:tr>
      <w:tr w:rsidR="00287731" w:rsidRPr="00A13BF5" w14:paraId="4D0601E4" w14:textId="77777777" w:rsidTr="003608A6">
        <w:tc>
          <w:tcPr>
            <w:tcW w:w="1908" w:type="dxa"/>
            <w:vAlign w:val="center"/>
          </w:tcPr>
          <w:p w14:paraId="3235B1F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MORPHINE</w:t>
            </w:r>
          </w:p>
        </w:tc>
        <w:tc>
          <w:tcPr>
            <w:tcW w:w="2358" w:type="dxa"/>
            <w:vAlign w:val="center"/>
          </w:tcPr>
          <w:p w14:paraId="50F9720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VENDAL-RETARD</w:t>
            </w:r>
          </w:p>
        </w:tc>
        <w:tc>
          <w:tcPr>
            <w:tcW w:w="2935" w:type="dxa"/>
            <w:vAlign w:val="center"/>
          </w:tcPr>
          <w:p w14:paraId="0C99395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RET 200MG 30</w:t>
            </w:r>
          </w:p>
        </w:tc>
        <w:tc>
          <w:tcPr>
            <w:tcW w:w="1519" w:type="dxa"/>
            <w:vAlign w:val="center"/>
          </w:tcPr>
          <w:p w14:paraId="6D395F3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1273817</w:t>
            </w:r>
          </w:p>
        </w:tc>
      </w:tr>
      <w:tr w:rsidR="00287731" w:rsidRPr="00A13BF5" w14:paraId="456A97E4" w14:textId="77777777" w:rsidTr="003608A6">
        <w:tc>
          <w:tcPr>
            <w:tcW w:w="1908" w:type="dxa"/>
            <w:vAlign w:val="center"/>
          </w:tcPr>
          <w:p w14:paraId="7A83641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VORICONAZOLE</w:t>
            </w:r>
          </w:p>
        </w:tc>
        <w:tc>
          <w:tcPr>
            <w:tcW w:w="2358" w:type="dxa"/>
            <w:vAlign w:val="center"/>
          </w:tcPr>
          <w:p w14:paraId="1DA2AAA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VFEND</w:t>
            </w:r>
          </w:p>
        </w:tc>
        <w:tc>
          <w:tcPr>
            <w:tcW w:w="2935" w:type="dxa"/>
            <w:vAlign w:val="center"/>
          </w:tcPr>
          <w:p w14:paraId="0479B7C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PDR.F.INF SOL 200MG</w:t>
            </w:r>
          </w:p>
        </w:tc>
        <w:tc>
          <w:tcPr>
            <w:tcW w:w="1519" w:type="dxa"/>
            <w:vAlign w:val="center"/>
          </w:tcPr>
          <w:p w14:paraId="4C8C822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2432695</w:t>
            </w:r>
          </w:p>
        </w:tc>
      </w:tr>
      <w:tr w:rsidR="00287731" w:rsidRPr="00A13BF5" w14:paraId="1974763C" w14:textId="77777777" w:rsidTr="003608A6">
        <w:tc>
          <w:tcPr>
            <w:tcW w:w="1908" w:type="dxa"/>
            <w:vAlign w:val="center"/>
          </w:tcPr>
          <w:p w14:paraId="2551F1B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DOXYCYCLINE</w:t>
            </w:r>
          </w:p>
        </w:tc>
        <w:tc>
          <w:tcPr>
            <w:tcW w:w="2358" w:type="dxa"/>
            <w:vAlign w:val="center"/>
          </w:tcPr>
          <w:p w14:paraId="53B335A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VIBRAMYCIN</w:t>
            </w:r>
          </w:p>
        </w:tc>
        <w:tc>
          <w:tcPr>
            <w:tcW w:w="2935" w:type="dxa"/>
            <w:vAlign w:val="center"/>
          </w:tcPr>
          <w:p w14:paraId="1D1D18C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DISP 50MG 28</w:t>
            </w:r>
          </w:p>
        </w:tc>
        <w:tc>
          <w:tcPr>
            <w:tcW w:w="1519" w:type="dxa"/>
            <w:vAlign w:val="center"/>
          </w:tcPr>
          <w:p w14:paraId="004CB2D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1252206</w:t>
            </w:r>
          </w:p>
        </w:tc>
      </w:tr>
      <w:tr w:rsidR="00287731" w:rsidRPr="00A13BF5" w14:paraId="29653F1A" w14:textId="77777777" w:rsidTr="003608A6">
        <w:tc>
          <w:tcPr>
            <w:tcW w:w="1908" w:type="dxa"/>
            <w:vAlign w:val="center"/>
          </w:tcPr>
          <w:p w14:paraId="23E896C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DOXYCYCLINE</w:t>
            </w:r>
          </w:p>
        </w:tc>
        <w:tc>
          <w:tcPr>
            <w:tcW w:w="2358" w:type="dxa"/>
            <w:vAlign w:val="center"/>
          </w:tcPr>
          <w:p w14:paraId="2CECC38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VIBRAMYCIN</w:t>
            </w:r>
          </w:p>
        </w:tc>
        <w:tc>
          <w:tcPr>
            <w:tcW w:w="2935" w:type="dxa"/>
            <w:vAlign w:val="center"/>
          </w:tcPr>
          <w:p w14:paraId="1216452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DISP 100MG 10</w:t>
            </w:r>
          </w:p>
        </w:tc>
        <w:tc>
          <w:tcPr>
            <w:tcW w:w="1519" w:type="dxa"/>
            <w:vAlign w:val="center"/>
          </w:tcPr>
          <w:p w14:paraId="7B6694B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753188</w:t>
            </w:r>
          </w:p>
        </w:tc>
      </w:tr>
      <w:tr w:rsidR="00287731" w:rsidRPr="00A13BF5" w14:paraId="7274C45C" w14:textId="77777777" w:rsidTr="003608A6">
        <w:tc>
          <w:tcPr>
            <w:tcW w:w="1908" w:type="dxa"/>
            <w:vAlign w:val="center"/>
          </w:tcPr>
          <w:p w14:paraId="2C32888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DOXYCYCLINE</w:t>
            </w:r>
          </w:p>
        </w:tc>
        <w:tc>
          <w:tcPr>
            <w:tcW w:w="2358" w:type="dxa"/>
            <w:vAlign w:val="center"/>
          </w:tcPr>
          <w:p w14:paraId="29ABC8A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VIBRAMYCIN</w:t>
            </w:r>
          </w:p>
        </w:tc>
        <w:tc>
          <w:tcPr>
            <w:tcW w:w="2935" w:type="dxa"/>
            <w:vAlign w:val="center"/>
          </w:tcPr>
          <w:p w14:paraId="3E3E92C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DISP 200MG 10</w:t>
            </w:r>
          </w:p>
        </w:tc>
        <w:tc>
          <w:tcPr>
            <w:tcW w:w="1519" w:type="dxa"/>
            <w:vAlign w:val="center"/>
          </w:tcPr>
          <w:p w14:paraId="0192A94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1269862</w:t>
            </w:r>
          </w:p>
        </w:tc>
      </w:tr>
      <w:tr w:rsidR="00287731" w:rsidRPr="00A13BF5" w14:paraId="10A36602" w14:textId="77777777" w:rsidTr="003608A6">
        <w:tc>
          <w:tcPr>
            <w:tcW w:w="1908" w:type="dxa"/>
            <w:vAlign w:val="center"/>
          </w:tcPr>
          <w:p w14:paraId="049DE6C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DOXYCYCLINE</w:t>
            </w:r>
          </w:p>
        </w:tc>
        <w:tc>
          <w:tcPr>
            <w:tcW w:w="2358" w:type="dxa"/>
            <w:vAlign w:val="center"/>
          </w:tcPr>
          <w:p w14:paraId="38AB07C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VIBRAVENOES</w:t>
            </w:r>
          </w:p>
        </w:tc>
        <w:tc>
          <w:tcPr>
            <w:tcW w:w="2935" w:type="dxa"/>
            <w:vAlign w:val="center"/>
          </w:tcPr>
          <w:p w14:paraId="145652E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AMP. 100MG 5ML</w:t>
            </w:r>
          </w:p>
        </w:tc>
        <w:tc>
          <w:tcPr>
            <w:tcW w:w="1519" w:type="dxa"/>
            <w:vAlign w:val="center"/>
          </w:tcPr>
          <w:p w14:paraId="4EB8550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1294943</w:t>
            </w:r>
          </w:p>
        </w:tc>
      </w:tr>
      <w:tr w:rsidR="00287731" w:rsidRPr="00A13BF5" w14:paraId="6ABDCBAA" w14:textId="77777777" w:rsidTr="003608A6">
        <w:tc>
          <w:tcPr>
            <w:tcW w:w="1908" w:type="dxa"/>
            <w:vAlign w:val="center"/>
          </w:tcPr>
          <w:p w14:paraId="678D1A7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2B3E1D5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VIVIMED</w:t>
            </w:r>
          </w:p>
        </w:tc>
        <w:tc>
          <w:tcPr>
            <w:tcW w:w="2935" w:type="dxa"/>
            <w:vAlign w:val="center"/>
          </w:tcPr>
          <w:p w14:paraId="08F8EDC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TABL 333/50 30</w:t>
            </w:r>
          </w:p>
        </w:tc>
        <w:tc>
          <w:tcPr>
            <w:tcW w:w="1519" w:type="dxa"/>
            <w:vAlign w:val="center"/>
          </w:tcPr>
          <w:p w14:paraId="50C683D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3902476</w:t>
            </w:r>
          </w:p>
        </w:tc>
      </w:tr>
      <w:tr w:rsidR="00287731" w:rsidRPr="00A13BF5" w14:paraId="4E782208" w14:textId="77777777" w:rsidTr="003608A6">
        <w:tc>
          <w:tcPr>
            <w:tcW w:w="1908" w:type="dxa"/>
            <w:vAlign w:val="center"/>
          </w:tcPr>
          <w:p w14:paraId="0E3B27C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VORICONAZOLE</w:t>
            </w:r>
          </w:p>
        </w:tc>
        <w:tc>
          <w:tcPr>
            <w:tcW w:w="2358" w:type="dxa"/>
            <w:vAlign w:val="center"/>
          </w:tcPr>
          <w:p w14:paraId="0E72C4A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VORICONAZOL-ACCP</w:t>
            </w:r>
          </w:p>
        </w:tc>
        <w:tc>
          <w:tcPr>
            <w:tcW w:w="2935" w:type="dxa"/>
            <w:vAlign w:val="center"/>
          </w:tcPr>
          <w:p w14:paraId="63EF2B0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PDR.F.INF SOL 200MG</w:t>
            </w:r>
          </w:p>
        </w:tc>
        <w:tc>
          <w:tcPr>
            <w:tcW w:w="1519" w:type="dxa"/>
            <w:vAlign w:val="center"/>
          </w:tcPr>
          <w:p w14:paraId="6953C9F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4965616</w:t>
            </w:r>
          </w:p>
        </w:tc>
      </w:tr>
      <w:tr w:rsidR="00287731" w:rsidRPr="00A13BF5" w14:paraId="284F4BED" w14:textId="77777777" w:rsidTr="003608A6">
        <w:tc>
          <w:tcPr>
            <w:tcW w:w="1908" w:type="dxa"/>
            <w:vAlign w:val="center"/>
          </w:tcPr>
          <w:p w14:paraId="71BE7F2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VORICONAZOLE</w:t>
            </w:r>
          </w:p>
        </w:tc>
        <w:tc>
          <w:tcPr>
            <w:tcW w:w="2358" w:type="dxa"/>
            <w:vAlign w:val="center"/>
          </w:tcPr>
          <w:p w14:paraId="342194E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VORICONAZOL-RATIOP</w:t>
            </w:r>
          </w:p>
        </w:tc>
        <w:tc>
          <w:tcPr>
            <w:tcW w:w="2935" w:type="dxa"/>
            <w:vAlign w:val="center"/>
          </w:tcPr>
          <w:p w14:paraId="075A143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PDR.F.INF SOL 200MG</w:t>
            </w:r>
          </w:p>
        </w:tc>
        <w:tc>
          <w:tcPr>
            <w:tcW w:w="1519" w:type="dxa"/>
            <w:vAlign w:val="center"/>
          </w:tcPr>
          <w:p w14:paraId="25C5976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4216033</w:t>
            </w:r>
          </w:p>
        </w:tc>
      </w:tr>
      <w:tr w:rsidR="00287731" w:rsidRPr="00A13BF5" w14:paraId="6F734AFE" w14:textId="77777777" w:rsidTr="003608A6">
        <w:tc>
          <w:tcPr>
            <w:tcW w:w="1908" w:type="dxa"/>
            <w:vAlign w:val="center"/>
          </w:tcPr>
          <w:p w14:paraId="05208B5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IBUPROFEN</w:t>
            </w:r>
          </w:p>
        </w:tc>
        <w:tc>
          <w:tcPr>
            <w:tcW w:w="2358" w:type="dxa"/>
            <w:vAlign w:val="center"/>
          </w:tcPr>
          <w:p w14:paraId="4C8DF34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WICK DAYMED DUO</w:t>
            </w:r>
          </w:p>
        </w:tc>
        <w:tc>
          <w:tcPr>
            <w:tcW w:w="2935" w:type="dxa"/>
            <w:vAlign w:val="center"/>
          </w:tcPr>
          <w:p w14:paraId="7CB9C10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FILMTAB/30MG 200MG 24</w:t>
            </w:r>
          </w:p>
        </w:tc>
        <w:tc>
          <w:tcPr>
            <w:tcW w:w="1519" w:type="dxa"/>
            <w:vAlign w:val="center"/>
          </w:tcPr>
          <w:p w14:paraId="7D2E2CA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4202976</w:t>
            </w:r>
          </w:p>
        </w:tc>
      </w:tr>
      <w:tr w:rsidR="00287731" w:rsidRPr="00A13BF5" w14:paraId="56182C9E" w14:textId="77777777" w:rsidTr="003608A6">
        <w:tc>
          <w:tcPr>
            <w:tcW w:w="1908" w:type="dxa"/>
            <w:vAlign w:val="center"/>
          </w:tcPr>
          <w:p w14:paraId="3510F42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6672413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WICK MEDINAIT</w:t>
            </w:r>
          </w:p>
        </w:tc>
        <w:tc>
          <w:tcPr>
            <w:tcW w:w="2935" w:type="dxa"/>
            <w:vAlign w:val="center"/>
          </w:tcPr>
          <w:p w14:paraId="483CFA2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COLD.SYRUP 90ML</w:t>
            </w:r>
          </w:p>
        </w:tc>
        <w:tc>
          <w:tcPr>
            <w:tcW w:w="1519" w:type="dxa"/>
            <w:vAlign w:val="center"/>
          </w:tcPr>
          <w:p w14:paraId="6654965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1286955</w:t>
            </w:r>
          </w:p>
        </w:tc>
      </w:tr>
      <w:tr w:rsidR="00287731" w:rsidRPr="00A13BF5" w14:paraId="455BA281" w14:textId="77777777" w:rsidTr="003608A6">
        <w:tc>
          <w:tcPr>
            <w:tcW w:w="1908" w:type="dxa"/>
            <w:vAlign w:val="center"/>
          </w:tcPr>
          <w:p w14:paraId="78749F4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2D0E9C7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WICK MEDINAIT</w:t>
            </w:r>
          </w:p>
        </w:tc>
        <w:tc>
          <w:tcPr>
            <w:tcW w:w="2935" w:type="dxa"/>
            <w:vAlign w:val="center"/>
          </w:tcPr>
          <w:p w14:paraId="249553E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COLD.SYRUP 180ML</w:t>
            </w:r>
          </w:p>
        </w:tc>
        <w:tc>
          <w:tcPr>
            <w:tcW w:w="1519" w:type="dxa"/>
            <w:vAlign w:val="center"/>
          </w:tcPr>
          <w:p w14:paraId="0FBF9FA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1434261</w:t>
            </w:r>
          </w:p>
        </w:tc>
      </w:tr>
      <w:tr w:rsidR="00287731" w:rsidRPr="00A13BF5" w14:paraId="366A5B44" w14:textId="77777777" w:rsidTr="003608A6">
        <w:tc>
          <w:tcPr>
            <w:tcW w:w="1908" w:type="dxa"/>
            <w:vAlign w:val="center"/>
          </w:tcPr>
          <w:p w14:paraId="6775FF7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34D722F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XICLAV</w:t>
            </w:r>
          </w:p>
        </w:tc>
        <w:tc>
          <w:tcPr>
            <w:tcW w:w="2935" w:type="dxa"/>
            <w:vAlign w:val="center"/>
          </w:tcPr>
          <w:p w14:paraId="3C6565A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625MG 12</w:t>
            </w:r>
          </w:p>
        </w:tc>
        <w:tc>
          <w:tcPr>
            <w:tcW w:w="1519" w:type="dxa"/>
            <w:vAlign w:val="center"/>
          </w:tcPr>
          <w:p w14:paraId="18F97E2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1340502</w:t>
            </w:r>
          </w:p>
        </w:tc>
      </w:tr>
      <w:tr w:rsidR="00287731" w:rsidRPr="00A13BF5" w14:paraId="080F15F7" w14:textId="77777777" w:rsidTr="003608A6">
        <w:tc>
          <w:tcPr>
            <w:tcW w:w="1908" w:type="dxa"/>
            <w:vAlign w:val="center"/>
          </w:tcPr>
          <w:p w14:paraId="293C0E2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7FF7CED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XICLAV</w:t>
            </w:r>
          </w:p>
        </w:tc>
        <w:tc>
          <w:tcPr>
            <w:tcW w:w="2935" w:type="dxa"/>
            <w:vAlign w:val="center"/>
          </w:tcPr>
          <w:p w14:paraId="60C65AA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QUICK.TABL 1G 10</w:t>
            </w:r>
          </w:p>
        </w:tc>
        <w:tc>
          <w:tcPr>
            <w:tcW w:w="1519" w:type="dxa"/>
            <w:vAlign w:val="center"/>
          </w:tcPr>
          <w:p w14:paraId="348FB49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3501346</w:t>
            </w:r>
          </w:p>
        </w:tc>
      </w:tr>
      <w:tr w:rsidR="00287731" w:rsidRPr="00A13BF5" w14:paraId="64708D4F" w14:textId="77777777" w:rsidTr="003608A6">
        <w:tc>
          <w:tcPr>
            <w:tcW w:w="1908" w:type="dxa"/>
            <w:vAlign w:val="center"/>
          </w:tcPr>
          <w:p w14:paraId="45CA5EC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7FA3AF8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XICLAV</w:t>
            </w:r>
          </w:p>
        </w:tc>
        <w:tc>
          <w:tcPr>
            <w:tcW w:w="2935" w:type="dxa"/>
            <w:vAlign w:val="center"/>
          </w:tcPr>
          <w:p w14:paraId="459255D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СИРОП ЗА СУХА КАШЛИЦА ДУО 457MG/5ML 70ML</w:t>
            </w:r>
          </w:p>
        </w:tc>
        <w:tc>
          <w:tcPr>
            <w:tcW w:w="1519" w:type="dxa"/>
            <w:vAlign w:val="center"/>
          </w:tcPr>
          <w:p w14:paraId="19F4EE8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2458766</w:t>
            </w:r>
          </w:p>
        </w:tc>
      </w:tr>
      <w:tr w:rsidR="00287731" w:rsidRPr="00A13BF5" w14:paraId="73F4E88B" w14:textId="77777777" w:rsidTr="003608A6">
        <w:tc>
          <w:tcPr>
            <w:tcW w:w="1908" w:type="dxa"/>
            <w:vAlign w:val="center"/>
          </w:tcPr>
          <w:p w14:paraId="4CE9F3B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4638133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XICLAV</w:t>
            </w:r>
          </w:p>
        </w:tc>
        <w:tc>
          <w:tcPr>
            <w:tcW w:w="2935" w:type="dxa"/>
            <w:vAlign w:val="center"/>
          </w:tcPr>
          <w:p w14:paraId="70460D5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QUICK.TABL 625MG 12</w:t>
            </w:r>
          </w:p>
        </w:tc>
        <w:tc>
          <w:tcPr>
            <w:tcW w:w="1519" w:type="dxa"/>
            <w:vAlign w:val="center"/>
          </w:tcPr>
          <w:p w14:paraId="4A7B36D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3501369</w:t>
            </w:r>
          </w:p>
        </w:tc>
      </w:tr>
      <w:tr w:rsidR="00287731" w:rsidRPr="00A13BF5" w14:paraId="1CD04DDD" w14:textId="77777777" w:rsidTr="003608A6">
        <w:tc>
          <w:tcPr>
            <w:tcW w:w="1908" w:type="dxa"/>
            <w:vAlign w:val="center"/>
          </w:tcPr>
          <w:p w14:paraId="158A0D0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6C230BE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XICLAV</w:t>
            </w:r>
          </w:p>
        </w:tc>
        <w:tc>
          <w:tcPr>
            <w:tcW w:w="2935" w:type="dxa"/>
            <w:vAlign w:val="center"/>
          </w:tcPr>
          <w:p w14:paraId="178B890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СИРОП ЗА СУХА КАШЛИЦА 312MG/5ML 120ML</w:t>
            </w:r>
          </w:p>
        </w:tc>
        <w:tc>
          <w:tcPr>
            <w:tcW w:w="1519" w:type="dxa"/>
            <w:vAlign w:val="center"/>
          </w:tcPr>
          <w:p w14:paraId="5F13FCA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1340548</w:t>
            </w:r>
          </w:p>
        </w:tc>
      </w:tr>
      <w:tr w:rsidR="00287731" w:rsidRPr="00A13BF5" w14:paraId="30FAFCC6" w14:textId="77777777" w:rsidTr="003608A6">
        <w:tc>
          <w:tcPr>
            <w:tcW w:w="1908" w:type="dxa"/>
            <w:vAlign w:val="center"/>
          </w:tcPr>
          <w:p w14:paraId="7E47DDC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26148BA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XICLAV</w:t>
            </w:r>
          </w:p>
        </w:tc>
        <w:tc>
          <w:tcPr>
            <w:tcW w:w="2935" w:type="dxa"/>
            <w:vAlign w:val="center"/>
          </w:tcPr>
          <w:p w14:paraId="7D3EC73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СИРОП ЗА СУХА КАШЛИЦА ДУО 457MG/5ML 140ML</w:t>
            </w:r>
          </w:p>
        </w:tc>
        <w:tc>
          <w:tcPr>
            <w:tcW w:w="1519" w:type="dxa"/>
            <w:vAlign w:val="center"/>
          </w:tcPr>
          <w:p w14:paraId="6C6D1CE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2458772</w:t>
            </w:r>
          </w:p>
        </w:tc>
      </w:tr>
      <w:tr w:rsidR="00287731" w:rsidRPr="00A13BF5" w14:paraId="56B35BD3" w14:textId="77777777" w:rsidTr="003608A6">
        <w:tc>
          <w:tcPr>
            <w:tcW w:w="1908" w:type="dxa"/>
            <w:vAlign w:val="center"/>
          </w:tcPr>
          <w:p w14:paraId="27C0019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0C09A02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XICLAV</w:t>
            </w:r>
          </w:p>
        </w:tc>
        <w:tc>
          <w:tcPr>
            <w:tcW w:w="2935" w:type="dxa"/>
            <w:vAlign w:val="center"/>
          </w:tcPr>
          <w:p w14:paraId="6852992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QUICK.TABL 1G 14</w:t>
            </w:r>
          </w:p>
        </w:tc>
        <w:tc>
          <w:tcPr>
            <w:tcW w:w="1519" w:type="dxa"/>
            <w:vAlign w:val="center"/>
          </w:tcPr>
          <w:p w14:paraId="43CAD0A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3501352</w:t>
            </w:r>
          </w:p>
        </w:tc>
      </w:tr>
      <w:tr w:rsidR="00287731" w:rsidRPr="00A13BF5" w14:paraId="54367341" w14:textId="77777777" w:rsidTr="003608A6">
        <w:tc>
          <w:tcPr>
            <w:tcW w:w="1908" w:type="dxa"/>
            <w:vAlign w:val="center"/>
          </w:tcPr>
          <w:p w14:paraId="39D6A098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79DBB31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XICLAV</w:t>
            </w:r>
          </w:p>
        </w:tc>
        <w:tc>
          <w:tcPr>
            <w:tcW w:w="2935" w:type="dxa"/>
            <w:vAlign w:val="center"/>
          </w:tcPr>
          <w:p w14:paraId="7C73862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1G 10</w:t>
            </w:r>
          </w:p>
        </w:tc>
        <w:tc>
          <w:tcPr>
            <w:tcW w:w="1519" w:type="dxa"/>
            <w:vAlign w:val="center"/>
          </w:tcPr>
          <w:p w14:paraId="76EF44F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2427004</w:t>
            </w:r>
          </w:p>
        </w:tc>
      </w:tr>
      <w:tr w:rsidR="00287731" w:rsidRPr="00A13BF5" w14:paraId="06E2FABE" w14:textId="77777777" w:rsidTr="003608A6">
        <w:tc>
          <w:tcPr>
            <w:tcW w:w="1908" w:type="dxa"/>
            <w:vAlign w:val="center"/>
          </w:tcPr>
          <w:p w14:paraId="47F05A4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AMOXICILLIN</w:t>
            </w:r>
          </w:p>
        </w:tc>
        <w:tc>
          <w:tcPr>
            <w:tcW w:w="2358" w:type="dxa"/>
            <w:vAlign w:val="center"/>
          </w:tcPr>
          <w:p w14:paraId="6AC3610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XICLAV</w:t>
            </w:r>
          </w:p>
        </w:tc>
        <w:tc>
          <w:tcPr>
            <w:tcW w:w="2935" w:type="dxa"/>
            <w:vAlign w:val="center"/>
          </w:tcPr>
          <w:p w14:paraId="646F301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1G 14</w:t>
            </w:r>
          </w:p>
        </w:tc>
        <w:tc>
          <w:tcPr>
            <w:tcW w:w="1519" w:type="dxa"/>
            <w:vAlign w:val="center"/>
          </w:tcPr>
          <w:p w14:paraId="1894288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2427010</w:t>
            </w:r>
          </w:p>
        </w:tc>
      </w:tr>
      <w:tr w:rsidR="00287731" w:rsidRPr="00A13BF5" w14:paraId="687898B1" w14:textId="77777777" w:rsidTr="003608A6">
        <w:tc>
          <w:tcPr>
            <w:tcW w:w="1908" w:type="dxa"/>
            <w:vAlign w:val="center"/>
          </w:tcPr>
          <w:p w14:paraId="4CB9F3A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14C478E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ZALDIAR</w:t>
            </w:r>
          </w:p>
        </w:tc>
        <w:tc>
          <w:tcPr>
            <w:tcW w:w="2935" w:type="dxa"/>
            <w:vAlign w:val="center"/>
          </w:tcPr>
          <w:p w14:paraId="505FE53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37.5MG 30</w:t>
            </w:r>
          </w:p>
        </w:tc>
        <w:tc>
          <w:tcPr>
            <w:tcW w:w="1519" w:type="dxa"/>
            <w:vAlign w:val="center"/>
          </w:tcPr>
          <w:p w14:paraId="09E9C6B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2438568</w:t>
            </w:r>
          </w:p>
        </w:tc>
      </w:tr>
      <w:tr w:rsidR="00287731" w:rsidRPr="00A13BF5" w14:paraId="140CC83F" w14:textId="77777777" w:rsidTr="003608A6">
        <w:tc>
          <w:tcPr>
            <w:tcW w:w="1908" w:type="dxa"/>
            <w:vAlign w:val="center"/>
          </w:tcPr>
          <w:p w14:paraId="7586AC11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PARACETAMOL</w:t>
            </w:r>
          </w:p>
        </w:tc>
        <w:tc>
          <w:tcPr>
            <w:tcW w:w="2358" w:type="dxa"/>
            <w:vAlign w:val="center"/>
          </w:tcPr>
          <w:p w14:paraId="4A840C5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ZALDIAR</w:t>
            </w:r>
          </w:p>
        </w:tc>
        <w:tc>
          <w:tcPr>
            <w:tcW w:w="2935" w:type="dxa"/>
            <w:vAlign w:val="center"/>
          </w:tcPr>
          <w:p w14:paraId="46DA9C0E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37.5MG 20</w:t>
            </w:r>
          </w:p>
        </w:tc>
        <w:tc>
          <w:tcPr>
            <w:tcW w:w="1519" w:type="dxa"/>
            <w:vAlign w:val="center"/>
          </w:tcPr>
          <w:p w14:paraId="4BA1AA3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3507194</w:t>
            </w:r>
          </w:p>
        </w:tc>
      </w:tr>
      <w:tr w:rsidR="00287731" w:rsidRPr="00A13BF5" w14:paraId="661A74B6" w14:textId="77777777" w:rsidTr="003608A6">
        <w:tc>
          <w:tcPr>
            <w:tcW w:w="1908" w:type="dxa"/>
            <w:vAlign w:val="center"/>
          </w:tcPr>
          <w:p w14:paraId="496AC372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CEFUROXIME</w:t>
            </w:r>
          </w:p>
        </w:tc>
        <w:tc>
          <w:tcPr>
            <w:tcW w:w="2358" w:type="dxa"/>
            <w:vAlign w:val="center"/>
          </w:tcPr>
          <w:p w14:paraId="1FD8CCD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ZINNAT</w:t>
            </w:r>
          </w:p>
        </w:tc>
        <w:tc>
          <w:tcPr>
            <w:tcW w:w="2935" w:type="dxa"/>
            <w:vAlign w:val="center"/>
          </w:tcPr>
          <w:p w14:paraId="5B3771E7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250MG 14</w:t>
            </w:r>
          </w:p>
        </w:tc>
        <w:tc>
          <w:tcPr>
            <w:tcW w:w="1519" w:type="dxa"/>
            <w:vAlign w:val="center"/>
          </w:tcPr>
          <w:p w14:paraId="7919994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1372867</w:t>
            </w:r>
          </w:p>
        </w:tc>
      </w:tr>
      <w:tr w:rsidR="00287731" w:rsidRPr="00A13BF5" w14:paraId="082E4984" w14:textId="77777777" w:rsidTr="003608A6">
        <w:tc>
          <w:tcPr>
            <w:tcW w:w="1908" w:type="dxa"/>
            <w:vAlign w:val="center"/>
          </w:tcPr>
          <w:p w14:paraId="1FFC593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CEFUROXIME</w:t>
            </w:r>
          </w:p>
        </w:tc>
        <w:tc>
          <w:tcPr>
            <w:tcW w:w="2358" w:type="dxa"/>
            <w:vAlign w:val="center"/>
          </w:tcPr>
          <w:p w14:paraId="2EF83AF3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ZINNAT</w:t>
            </w:r>
          </w:p>
        </w:tc>
        <w:tc>
          <w:tcPr>
            <w:tcW w:w="2935" w:type="dxa"/>
            <w:vAlign w:val="center"/>
          </w:tcPr>
          <w:p w14:paraId="03FA4230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14</w:t>
            </w:r>
          </w:p>
        </w:tc>
        <w:tc>
          <w:tcPr>
            <w:tcW w:w="1519" w:type="dxa"/>
            <w:vAlign w:val="center"/>
          </w:tcPr>
          <w:p w14:paraId="32C9F0F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1372873</w:t>
            </w:r>
          </w:p>
        </w:tc>
      </w:tr>
      <w:tr w:rsidR="00287731" w:rsidRPr="00A13BF5" w14:paraId="3B093C36" w14:textId="77777777" w:rsidTr="003608A6">
        <w:tc>
          <w:tcPr>
            <w:tcW w:w="1908" w:type="dxa"/>
            <w:vAlign w:val="center"/>
          </w:tcPr>
          <w:p w14:paraId="72C7043F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AZITHROMYCIN</w:t>
            </w:r>
          </w:p>
        </w:tc>
        <w:tc>
          <w:tcPr>
            <w:tcW w:w="2358" w:type="dxa"/>
            <w:vAlign w:val="center"/>
          </w:tcPr>
          <w:p w14:paraId="57FAE70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ZITHROMAX</w:t>
            </w:r>
          </w:p>
        </w:tc>
        <w:tc>
          <w:tcPr>
            <w:tcW w:w="2935" w:type="dxa"/>
            <w:vAlign w:val="center"/>
          </w:tcPr>
          <w:p w14:paraId="4F7E31B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 xml:space="preserve">PDR.INF SOL 500MG 10ML </w:t>
            </w:r>
          </w:p>
        </w:tc>
        <w:tc>
          <w:tcPr>
            <w:tcW w:w="1519" w:type="dxa"/>
            <w:vAlign w:val="center"/>
          </w:tcPr>
          <w:p w14:paraId="374707F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2439527</w:t>
            </w:r>
          </w:p>
        </w:tc>
      </w:tr>
      <w:tr w:rsidR="00287731" w:rsidRPr="00A13BF5" w14:paraId="14E78D52" w14:textId="77777777" w:rsidTr="003608A6">
        <w:tc>
          <w:tcPr>
            <w:tcW w:w="1908" w:type="dxa"/>
            <w:vAlign w:val="center"/>
          </w:tcPr>
          <w:p w14:paraId="6C57C74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AZITHROMYCIN</w:t>
            </w:r>
          </w:p>
        </w:tc>
        <w:tc>
          <w:tcPr>
            <w:tcW w:w="2358" w:type="dxa"/>
            <w:vAlign w:val="center"/>
          </w:tcPr>
          <w:p w14:paraId="7E84923B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ZITHROMAX</w:t>
            </w:r>
          </w:p>
        </w:tc>
        <w:tc>
          <w:tcPr>
            <w:tcW w:w="2935" w:type="dxa"/>
            <w:vAlign w:val="center"/>
          </w:tcPr>
          <w:p w14:paraId="3EEADE7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СИРОП ЗА СУХА КАШЛИЦА 12.56 200MG/5ML 15ML</w:t>
            </w:r>
          </w:p>
        </w:tc>
        <w:tc>
          <w:tcPr>
            <w:tcW w:w="1519" w:type="dxa"/>
            <w:vAlign w:val="center"/>
          </w:tcPr>
          <w:p w14:paraId="5366416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1279292</w:t>
            </w:r>
          </w:p>
        </w:tc>
      </w:tr>
      <w:tr w:rsidR="00287731" w:rsidRPr="00A13BF5" w14:paraId="15D85E2A" w14:textId="77777777" w:rsidTr="003608A6">
        <w:tc>
          <w:tcPr>
            <w:tcW w:w="1908" w:type="dxa"/>
            <w:vAlign w:val="center"/>
          </w:tcPr>
          <w:p w14:paraId="12253D29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AZITHROMYCIN</w:t>
            </w:r>
          </w:p>
        </w:tc>
        <w:tc>
          <w:tcPr>
            <w:tcW w:w="2358" w:type="dxa"/>
            <w:vAlign w:val="center"/>
          </w:tcPr>
          <w:p w14:paraId="39A8147A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ZITHROMAX</w:t>
            </w:r>
          </w:p>
        </w:tc>
        <w:tc>
          <w:tcPr>
            <w:tcW w:w="2935" w:type="dxa"/>
            <w:vAlign w:val="center"/>
          </w:tcPr>
          <w:p w14:paraId="00266A3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СИРОП ЗА СУХА КАШЛИЦА 25.11 200MG/5ML 30ML</w:t>
            </w:r>
          </w:p>
        </w:tc>
        <w:tc>
          <w:tcPr>
            <w:tcW w:w="1519" w:type="dxa"/>
            <w:vAlign w:val="center"/>
          </w:tcPr>
          <w:p w14:paraId="5CC53D95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1279300</w:t>
            </w:r>
          </w:p>
        </w:tc>
      </w:tr>
      <w:tr w:rsidR="00287731" w:rsidRPr="00A13BF5" w14:paraId="2A0D3677" w14:textId="77777777" w:rsidTr="003608A6">
        <w:tc>
          <w:tcPr>
            <w:tcW w:w="1908" w:type="dxa"/>
            <w:vAlign w:val="center"/>
          </w:tcPr>
          <w:p w14:paraId="28A13BBD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AZITHROMYCIN</w:t>
            </w:r>
          </w:p>
        </w:tc>
        <w:tc>
          <w:tcPr>
            <w:tcW w:w="2358" w:type="dxa"/>
            <w:vAlign w:val="center"/>
          </w:tcPr>
          <w:p w14:paraId="4C7D8A44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ZITHROMAX</w:t>
            </w:r>
          </w:p>
        </w:tc>
        <w:tc>
          <w:tcPr>
            <w:tcW w:w="2935" w:type="dxa"/>
            <w:vAlign w:val="center"/>
          </w:tcPr>
          <w:p w14:paraId="072E2CEC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FILMTABL 500MG 3</w:t>
            </w:r>
          </w:p>
        </w:tc>
        <w:tc>
          <w:tcPr>
            <w:tcW w:w="1519" w:type="dxa"/>
            <w:vAlign w:val="center"/>
          </w:tcPr>
          <w:p w14:paraId="117E0186" w14:textId="77777777" w:rsidR="00287731" w:rsidRPr="00A13BF5" w:rsidRDefault="00287731" w:rsidP="004C195F">
            <w:pPr>
              <w:pStyle w:val="83ErlText"/>
              <w:jc w:val="left"/>
            </w:pPr>
            <w:r w:rsidRPr="00A13BF5">
              <w:t>1315579</w:t>
            </w:r>
          </w:p>
        </w:tc>
      </w:tr>
    </w:tbl>
    <w:p w14:paraId="57EF4354" w14:textId="77777777" w:rsidR="00FB04FC" w:rsidRPr="00A13BF5" w:rsidRDefault="00FB04FC" w:rsidP="00FB04FC">
      <w:pPr>
        <w:pStyle w:val="68UnterschrL"/>
      </w:pPr>
    </w:p>
    <w:sectPr w:rsidR="00FB04FC" w:rsidRPr="00A13BF5" w:rsidSect="001C0F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56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512F7" w14:textId="77777777" w:rsidR="00BF1DF0" w:rsidRDefault="00BF1DF0" w:rsidP="00074BEB">
      <w:r>
        <w:separator/>
      </w:r>
    </w:p>
  </w:endnote>
  <w:endnote w:type="continuationSeparator" w:id="0">
    <w:p w14:paraId="2301621C" w14:textId="77777777" w:rsidR="00BF1DF0" w:rsidRDefault="00BF1DF0" w:rsidP="00074BEB">
      <w:r>
        <w:continuationSeparator/>
      </w:r>
    </w:p>
  </w:endnote>
  <w:endnote w:type="continuationNotice" w:id="1">
    <w:p w14:paraId="1565AA90" w14:textId="77777777" w:rsidR="00BF1DF0" w:rsidRDefault="00BF1D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6DBDF" w14:textId="77777777" w:rsidR="008B22BB" w:rsidRPr="00540BF3" w:rsidRDefault="001C0FDC" w:rsidP="001C0FDC">
    <w:pPr>
      <w:pStyle w:val="63Fuzeile"/>
    </w:pPr>
    <w:r>
      <w:t>www.ris.bka.gv.at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052C7" w14:textId="77777777" w:rsidR="00016C05" w:rsidRPr="00540BF3" w:rsidRDefault="001C0FDC" w:rsidP="001C0FDC">
    <w:pPr>
      <w:pStyle w:val="63Fuzeile"/>
    </w:pPr>
    <w:r>
      <w:t>www.ris.bka.gv.at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791A" w14:textId="77777777" w:rsidR="008B22BB" w:rsidRPr="00540BF3" w:rsidRDefault="001C0FDC" w:rsidP="001C0FDC">
    <w:pPr>
      <w:pStyle w:val="63Fuzeile"/>
    </w:pPr>
    <w:r>
      <w:t>www.ris.bka.gv.at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51B99" w14:textId="77777777" w:rsidR="00BF1DF0" w:rsidRDefault="00BF1DF0" w:rsidP="00074BEB">
      <w:r>
        <w:separator/>
      </w:r>
    </w:p>
  </w:footnote>
  <w:footnote w:type="continuationSeparator" w:id="0">
    <w:p w14:paraId="22178F76" w14:textId="77777777" w:rsidR="00BF1DF0" w:rsidRDefault="00BF1DF0" w:rsidP="00074BEB">
      <w:r>
        <w:continuationSeparator/>
      </w:r>
    </w:p>
  </w:footnote>
  <w:footnote w:type="continuationNotice" w:id="1">
    <w:p w14:paraId="560071C1" w14:textId="77777777" w:rsidR="00BF1DF0" w:rsidRDefault="00BF1D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01A1" w14:textId="77777777" w:rsidR="0095218F" w:rsidRPr="00540BF3" w:rsidRDefault="001C0FDC" w:rsidP="001C0FDC">
    <w:pPr>
      <w:pStyle w:val="62Kopfzeile"/>
    </w:pPr>
    <w:r>
      <w:tab/>
      <w:t>Федерален държавен вестник II – Издаден на 20 юни 2024 г. – № 161</w:t>
    </w:r>
    <w:r>
      <w:tab/>
    </w:r>
    <w:r w:rsidRPr="00540BF3">
      <w:fldChar w:fldCharType="begin"/>
    </w:r>
    <w:r w:rsidRPr="00540BF3">
      <w:instrText xml:space="preserve"> PAGE  \* Arabic  \* MERGEFORMAT </w:instrText>
    </w:r>
    <w:r w:rsidRPr="00540BF3">
      <w:fldChar w:fldCharType="separate"/>
    </w:r>
    <w:r w:rsidR="00832C8E">
      <w:t>1</w:t>
    </w:r>
    <w:r w:rsidRPr="00540BF3">
      <w:fldChar w:fldCharType="end"/>
    </w:r>
    <w:r>
      <w:t xml:space="preserve"> от </w:t>
    </w:r>
    <w:fldSimple w:instr=" NUMPAGES  \* Arabic  \* MERGEFORMAT ">
      <w:r w:rsidR="00832C8E">
        <w:t>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5E4A" w14:textId="77777777" w:rsidR="0095218F" w:rsidRPr="00540BF3" w:rsidRDefault="001C0FDC" w:rsidP="001C0FDC">
    <w:pPr>
      <w:pStyle w:val="62Kopfzeile"/>
    </w:pPr>
    <w:r>
      <w:tab/>
    </w:r>
    <w:r>
      <w:t>Федерален държавен вестник II – Издаден на 20 юни 2024 г. – № 161</w:t>
    </w:r>
    <w:r>
      <w:tab/>
    </w:r>
    <w:r w:rsidRPr="00540BF3">
      <w:fldChar w:fldCharType="begin"/>
    </w:r>
    <w:r w:rsidRPr="00540BF3">
      <w:instrText xml:space="preserve"> PAGE  \* Arabic  \* MERGEFORMAT </w:instrText>
    </w:r>
    <w:r w:rsidRPr="00540BF3">
      <w:fldChar w:fldCharType="separate"/>
    </w:r>
    <w:r w:rsidR="003A75EB">
      <w:t>20</w:t>
    </w:r>
    <w:r w:rsidRPr="00540BF3">
      <w:fldChar w:fldCharType="end"/>
    </w:r>
    <w:r>
      <w:t xml:space="preserve"> от </w:t>
    </w:r>
    <w:fldSimple w:instr=" NUMPAGES  \* Arabic  \* MERGEFORMAT ">
      <w:r w:rsidR="003A75EB">
        <w:t>23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CCA26" w14:textId="77777777" w:rsidR="0095218F" w:rsidRPr="00540BF3" w:rsidRDefault="001C0FDC" w:rsidP="001C0FDC">
    <w:pPr>
      <w:pStyle w:val="62Kopfzeile"/>
    </w:pPr>
    <w:r>
      <w:tab/>
    </w:r>
    <w:r>
      <w:tab/>
    </w:r>
    <w:r w:rsidRPr="00540BF3">
      <w:fldChar w:fldCharType="begin"/>
    </w:r>
    <w:r w:rsidRPr="00540BF3">
      <w:instrText xml:space="preserve"> PAGE  \* MERGEFORMAT </w:instrText>
    </w:r>
    <w:r w:rsidRPr="00540BF3">
      <w:fldChar w:fldCharType="separate"/>
    </w:r>
    <w:r w:rsidR="003A75EB">
      <w:t>1</w:t>
    </w:r>
    <w:r w:rsidRPr="00540BF3">
      <w:fldChar w:fldCharType="end"/>
    </w:r>
    <w:r>
      <w:t xml:space="preserve"> от </w:t>
    </w:r>
    <w:fldSimple w:instr=" NUMPAGES  \* MERGEFORMAT ">
      <w:r w:rsidR="003A75EB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16EC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80222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45E91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CE849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1CC8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6607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34A0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D661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808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A483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819C1"/>
    <w:multiLevelType w:val="hybridMultilevel"/>
    <w:tmpl w:val="FF32C9D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C1D3D"/>
    <w:multiLevelType w:val="hybridMultilevel"/>
    <w:tmpl w:val="AB428016"/>
    <w:lvl w:ilvl="0" w:tplc="0C07000F">
      <w:start w:val="1"/>
      <w:numFmt w:val="decimal"/>
      <w:lvlText w:val="%1."/>
      <w:lvlJc w:val="left"/>
      <w:pPr>
        <w:ind w:left="1117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12" w15:restartNumberingAfterBreak="0">
    <w:nsid w:val="6CC74BFA"/>
    <w:multiLevelType w:val="hybridMultilevel"/>
    <w:tmpl w:val="EDE87160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attachedTemplate r:id="rId1"/>
  <w:doNotTrackFormatting/>
  <w:defaultTabStop w:val="708"/>
  <w:hyphenationZone w:val="425"/>
  <w:clickAndTypeStyle w:val="51Abs"/>
  <w:drawingGridHorizontalSpacing w:val="108"/>
  <w:drawingGridVerticalSpacing w:val="108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EB"/>
    <w:rsid w:val="00000AB9"/>
    <w:rsid w:val="000010E3"/>
    <w:rsid w:val="0000265F"/>
    <w:rsid w:val="000122D4"/>
    <w:rsid w:val="00016C05"/>
    <w:rsid w:val="00023398"/>
    <w:rsid w:val="000334BB"/>
    <w:rsid w:val="00043691"/>
    <w:rsid w:val="000443A8"/>
    <w:rsid w:val="0004559C"/>
    <w:rsid w:val="0005570D"/>
    <w:rsid w:val="000602A1"/>
    <w:rsid w:val="00066C68"/>
    <w:rsid w:val="00074BEB"/>
    <w:rsid w:val="000754DF"/>
    <w:rsid w:val="000769E8"/>
    <w:rsid w:val="000807F9"/>
    <w:rsid w:val="000910A9"/>
    <w:rsid w:val="000A4A66"/>
    <w:rsid w:val="000A6709"/>
    <w:rsid w:val="000A6A6A"/>
    <w:rsid w:val="000B06D2"/>
    <w:rsid w:val="000C1B93"/>
    <w:rsid w:val="000C48F5"/>
    <w:rsid w:val="000C6F7D"/>
    <w:rsid w:val="000D1E41"/>
    <w:rsid w:val="000D3BB5"/>
    <w:rsid w:val="000E6288"/>
    <w:rsid w:val="000F0A78"/>
    <w:rsid w:val="000F29FF"/>
    <w:rsid w:val="001072E4"/>
    <w:rsid w:val="00112390"/>
    <w:rsid w:val="00113E53"/>
    <w:rsid w:val="001153B6"/>
    <w:rsid w:val="00115C14"/>
    <w:rsid w:val="0014654A"/>
    <w:rsid w:val="00153C52"/>
    <w:rsid w:val="001579F1"/>
    <w:rsid w:val="001624B8"/>
    <w:rsid w:val="00162FF2"/>
    <w:rsid w:val="00173F76"/>
    <w:rsid w:val="00182943"/>
    <w:rsid w:val="00193B41"/>
    <w:rsid w:val="00196C8C"/>
    <w:rsid w:val="001B1D5D"/>
    <w:rsid w:val="001C0E16"/>
    <w:rsid w:val="001C0FDC"/>
    <w:rsid w:val="001C4DA9"/>
    <w:rsid w:val="001D4898"/>
    <w:rsid w:val="001D5166"/>
    <w:rsid w:val="001D66D3"/>
    <w:rsid w:val="001E5C4D"/>
    <w:rsid w:val="001F0F00"/>
    <w:rsid w:val="001F71CE"/>
    <w:rsid w:val="002163FE"/>
    <w:rsid w:val="00216FE5"/>
    <w:rsid w:val="002242E0"/>
    <w:rsid w:val="00233251"/>
    <w:rsid w:val="00237104"/>
    <w:rsid w:val="00244154"/>
    <w:rsid w:val="00247494"/>
    <w:rsid w:val="00253655"/>
    <w:rsid w:val="0026209F"/>
    <w:rsid w:val="002704CD"/>
    <w:rsid w:val="0027768F"/>
    <w:rsid w:val="00283081"/>
    <w:rsid w:val="00287731"/>
    <w:rsid w:val="0028785F"/>
    <w:rsid w:val="00293A9D"/>
    <w:rsid w:val="002B282B"/>
    <w:rsid w:val="002B50D6"/>
    <w:rsid w:val="002C44E1"/>
    <w:rsid w:val="002D0960"/>
    <w:rsid w:val="002D1530"/>
    <w:rsid w:val="002D3C6E"/>
    <w:rsid w:val="002D45CF"/>
    <w:rsid w:val="002D4B7B"/>
    <w:rsid w:val="002E0B9A"/>
    <w:rsid w:val="002E4026"/>
    <w:rsid w:val="002F5A46"/>
    <w:rsid w:val="00302838"/>
    <w:rsid w:val="00316A9F"/>
    <w:rsid w:val="00317C90"/>
    <w:rsid w:val="00346A08"/>
    <w:rsid w:val="003548F9"/>
    <w:rsid w:val="003608A6"/>
    <w:rsid w:val="00367E77"/>
    <w:rsid w:val="003747E9"/>
    <w:rsid w:val="00374DED"/>
    <w:rsid w:val="00386292"/>
    <w:rsid w:val="00390240"/>
    <w:rsid w:val="00391A98"/>
    <w:rsid w:val="00393F09"/>
    <w:rsid w:val="003A6FF4"/>
    <w:rsid w:val="003A75EB"/>
    <w:rsid w:val="003A7D4C"/>
    <w:rsid w:val="003B2BA3"/>
    <w:rsid w:val="003B4D49"/>
    <w:rsid w:val="003C11CB"/>
    <w:rsid w:val="003C23CB"/>
    <w:rsid w:val="003D29FD"/>
    <w:rsid w:val="003F276B"/>
    <w:rsid w:val="003F75E3"/>
    <w:rsid w:val="003F7B64"/>
    <w:rsid w:val="00417A95"/>
    <w:rsid w:val="00421E52"/>
    <w:rsid w:val="004260D3"/>
    <w:rsid w:val="0043314B"/>
    <w:rsid w:val="004336F7"/>
    <w:rsid w:val="0044230E"/>
    <w:rsid w:val="00452D57"/>
    <w:rsid w:val="0045475F"/>
    <w:rsid w:val="004618E6"/>
    <w:rsid w:val="004631A4"/>
    <w:rsid w:val="004677F8"/>
    <w:rsid w:val="004749DE"/>
    <w:rsid w:val="0047706D"/>
    <w:rsid w:val="00490014"/>
    <w:rsid w:val="00495E50"/>
    <w:rsid w:val="004A2A93"/>
    <w:rsid w:val="004A562E"/>
    <w:rsid w:val="004B71DF"/>
    <w:rsid w:val="004C195F"/>
    <w:rsid w:val="004D075A"/>
    <w:rsid w:val="004D4FBF"/>
    <w:rsid w:val="004D730F"/>
    <w:rsid w:val="004E187B"/>
    <w:rsid w:val="004E4175"/>
    <w:rsid w:val="004E4B99"/>
    <w:rsid w:val="004F07F5"/>
    <w:rsid w:val="00504E62"/>
    <w:rsid w:val="00506AE7"/>
    <w:rsid w:val="00535920"/>
    <w:rsid w:val="00537AD9"/>
    <w:rsid w:val="00540BF3"/>
    <w:rsid w:val="00543287"/>
    <w:rsid w:val="00546E0E"/>
    <w:rsid w:val="005561EA"/>
    <w:rsid w:val="005571C3"/>
    <w:rsid w:val="00575269"/>
    <w:rsid w:val="005863F1"/>
    <w:rsid w:val="00594147"/>
    <w:rsid w:val="005A1FDA"/>
    <w:rsid w:val="005A4C8E"/>
    <w:rsid w:val="005B53E5"/>
    <w:rsid w:val="005C4CA8"/>
    <w:rsid w:val="005D0CE6"/>
    <w:rsid w:val="005D1FE1"/>
    <w:rsid w:val="005D4D3D"/>
    <w:rsid w:val="005E3CAA"/>
    <w:rsid w:val="005E6A6D"/>
    <w:rsid w:val="005F421C"/>
    <w:rsid w:val="005F7C3F"/>
    <w:rsid w:val="00611ACA"/>
    <w:rsid w:val="00615F86"/>
    <w:rsid w:val="0062248A"/>
    <w:rsid w:val="00632F1B"/>
    <w:rsid w:val="00632F98"/>
    <w:rsid w:val="00640AD4"/>
    <w:rsid w:val="00650F43"/>
    <w:rsid w:val="0066389D"/>
    <w:rsid w:val="006672E5"/>
    <w:rsid w:val="00670301"/>
    <w:rsid w:val="006748C5"/>
    <w:rsid w:val="006766D1"/>
    <w:rsid w:val="006857DF"/>
    <w:rsid w:val="006909C0"/>
    <w:rsid w:val="006955F4"/>
    <w:rsid w:val="006B235E"/>
    <w:rsid w:val="006B23F9"/>
    <w:rsid w:val="006C00E0"/>
    <w:rsid w:val="006C50C0"/>
    <w:rsid w:val="006C7804"/>
    <w:rsid w:val="006D6FF9"/>
    <w:rsid w:val="006E1383"/>
    <w:rsid w:val="006E5733"/>
    <w:rsid w:val="006E5A41"/>
    <w:rsid w:val="006F0A13"/>
    <w:rsid w:val="006F1C0B"/>
    <w:rsid w:val="006F2C7F"/>
    <w:rsid w:val="0070134E"/>
    <w:rsid w:val="0072525D"/>
    <w:rsid w:val="00726942"/>
    <w:rsid w:val="00732BC2"/>
    <w:rsid w:val="00737379"/>
    <w:rsid w:val="0074163C"/>
    <w:rsid w:val="00751060"/>
    <w:rsid w:val="007515B6"/>
    <w:rsid w:val="007569E0"/>
    <w:rsid w:val="007576E1"/>
    <w:rsid w:val="00764E80"/>
    <w:rsid w:val="00774BDC"/>
    <w:rsid w:val="00775B74"/>
    <w:rsid w:val="00782127"/>
    <w:rsid w:val="007875D0"/>
    <w:rsid w:val="00794F68"/>
    <w:rsid w:val="00795D22"/>
    <w:rsid w:val="00796415"/>
    <w:rsid w:val="0079797F"/>
    <w:rsid w:val="00797C09"/>
    <w:rsid w:val="00797D97"/>
    <w:rsid w:val="007A1EC9"/>
    <w:rsid w:val="007A54BB"/>
    <w:rsid w:val="007A76A9"/>
    <w:rsid w:val="007B0FDB"/>
    <w:rsid w:val="007C093D"/>
    <w:rsid w:val="007C29E2"/>
    <w:rsid w:val="007D05BF"/>
    <w:rsid w:val="007D3EA3"/>
    <w:rsid w:val="007D61E4"/>
    <w:rsid w:val="007D62E7"/>
    <w:rsid w:val="007E24CE"/>
    <w:rsid w:val="007E3745"/>
    <w:rsid w:val="007F1FC9"/>
    <w:rsid w:val="007F2B17"/>
    <w:rsid w:val="00803926"/>
    <w:rsid w:val="00810F1A"/>
    <w:rsid w:val="00814E6B"/>
    <w:rsid w:val="008173A1"/>
    <w:rsid w:val="00826E64"/>
    <w:rsid w:val="00832C8E"/>
    <w:rsid w:val="008434E0"/>
    <w:rsid w:val="00845835"/>
    <w:rsid w:val="0084740F"/>
    <w:rsid w:val="008505A5"/>
    <w:rsid w:val="0086425D"/>
    <w:rsid w:val="0087164F"/>
    <w:rsid w:val="00881037"/>
    <w:rsid w:val="00884B19"/>
    <w:rsid w:val="008879A4"/>
    <w:rsid w:val="00890B9A"/>
    <w:rsid w:val="00890F85"/>
    <w:rsid w:val="008A35C9"/>
    <w:rsid w:val="008A3DAB"/>
    <w:rsid w:val="008A744B"/>
    <w:rsid w:val="008B22BB"/>
    <w:rsid w:val="008B4D50"/>
    <w:rsid w:val="008B53AA"/>
    <w:rsid w:val="008B5671"/>
    <w:rsid w:val="008C1E3B"/>
    <w:rsid w:val="008C59C1"/>
    <w:rsid w:val="008D11D1"/>
    <w:rsid w:val="008D2149"/>
    <w:rsid w:val="008D5FE1"/>
    <w:rsid w:val="008E69B8"/>
    <w:rsid w:val="008F4BFA"/>
    <w:rsid w:val="008F5265"/>
    <w:rsid w:val="009006C1"/>
    <w:rsid w:val="00903437"/>
    <w:rsid w:val="009054C6"/>
    <w:rsid w:val="0092162B"/>
    <w:rsid w:val="009240B4"/>
    <w:rsid w:val="00926D6E"/>
    <w:rsid w:val="0094284B"/>
    <w:rsid w:val="009472FE"/>
    <w:rsid w:val="0095218F"/>
    <w:rsid w:val="00961ADA"/>
    <w:rsid w:val="00977A79"/>
    <w:rsid w:val="00981E34"/>
    <w:rsid w:val="0098455C"/>
    <w:rsid w:val="00985DA5"/>
    <w:rsid w:val="009A2CB2"/>
    <w:rsid w:val="009A3899"/>
    <w:rsid w:val="009A5BAF"/>
    <w:rsid w:val="009B06CA"/>
    <w:rsid w:val="009B48B0"/>
    <w:rsid w:val="009C0235"/>
    <w:rsid w:val="009C1EFD"/>
    <w:rsid w:val="009C26AB"/>
    <w:rsid w:val="009C7F49"/>
    <w:rsid w:val="009D789D"/>
    <w:rsid w:val="009E0E1C"/>
    <w:rsid w:val="009E17CB"/>
    <w:rsid w:val="009E24D5"/>
    <w:rsid w:val="009E4F51"/>
    <w:rsid w:val="009E7235"/>
    <w:rsid w:val="009F6785"/>
    <w:rsid w:val="00A03028"/>
    <w:rsid w:val="00A03225"/>
    <w:rsid w:val="00A113A8"/>
    <w:rsid w:val="00A13BF5"/>
    <w:rsid w:val="00A148AB"/>
    <w:rsid w:val="00A16987"/>
    <w:rsid w:val="00A20A2E"/>
    <w:rsid w:val="00A261F2"/>
    <w:rsid w:val="00A37CA6"/>
    <w:rsid w:val="00A40CC5"/>
    <w:rsid w:val="00A4733C"/>
    <w:rsid w:val="00A50A1D"/>
    <w:rsid w:val="00A5181E"/>
    <w:rsid w:val="00A5604F"/>
    <w:rsid w:val="00A650D5"/>
    <w:rsid w:val="00A65A53"/>
    <w:rsid w:val="00A70D62"/>
    <w:rsid w:val="00A80249"/>
    <w:rsid w:val="00A820E4"/>
    <w:rsid w:val="00AA2676"/>
    <w:rsid w:val="00AA3398"/>
    <w:rsid w:val="00AC0268"/>
    <w:rsid w:val="00AC0C2D"/>
    <w:rsid w:val="00AC45B9"/>
    <w:rsid w:val="00AD3862"/>
    <w:rsid w:val="00AD6DBF"/>
    <w:rsid w:val="00AE0A34"/>
    <w:rsid w:val="00AE2408"/>
    <w:rsid w:val="00AF46F2"/>
    <w:rsid w:val="00AF7424"/>
    <w:rsid w:val="00B003F4"/>
    <w:rsid w:val="00B106E9"/>
    <w:rsid w:val="00B170A8"/>
    <w:rsid w:val="00B250DE"/>
    <w:rsid w:val="00B26A66"/>
    <w:rsid w:val="00B31DCF"/>
    <w:rsid w:val="00B32E08"/>
    <w:rsid w:val="00B53B5D"/>
    <w:rsid w:val="00B9284A"/>
    <w:rsid w:val="00B96FDB"/>
    <w:rsid w:val="00BA1EB7"/>
    <w:rsid w:val="00BB21F9"/>
    <w:rsid w:val="00BB6DBA"/>
    <w:rsid w:val="00BC1056"/>
    <w:rsid w:val="00BC1E39"/>
    <w:rsid w:val="00BC550F"/>
    <w:rsid w:val="00BD3AAB"/>
    <w:rsid w:val="00BD5ACF"/>
    <w:rsid w:val="00BD66EB"/>
    <w:rsid w:val="00BD78A6"/>
    <w:rsid w:val="00BF1DF0"/>
    <w:rsid w:val="00C048B3"/>
    <w:rsid w:val="00C054C0"/>
    <w:rsid w:val="00C16335"/>
    <w:rsid w:val="00C20771"/>
    <w:rsid w:val="00C352CF"/>
    <w:rsid w:val="00C46C96"/>
    <w:rsid w:val="00C52316"/>
    <w:rsid w:val="00C70925"/>
    <w:rsid w:val="00C73740"/>
    <w:rsid w:val="00C82006"/>
    <w:rsid w:val="00C84C13"/>
    <w:rsid w:val="00C90CE3"/>
    <w:rsid w:val="00C9521A"/>
    <w:rsid w:val="00CA15D9"/>
    <w:rsid w:val="00CA3E06"/>
    <w:rsid w:val="00CA7EB7"/>
    <w:rsid w:val="00CC158F"/>
    <w:rsid w:val="00CC2B28"/>
    <w:rsid w:val="00CC52BB"/>
    <w:rsid w:val="00CD1AE0"/>
    <w:rsid w:val="00CD51CD"/>
    <w:rsid w:val="00CE184E"/>
    <w:rsid w:val="00CE27B8"/>
    <w:rsid w:val="00CE2AA5"/>
    <w:rsid w:val="00CE3760"/>
    <w:rsid w:val="00CE741F"/>
    <w:rsid w:val="00CF2370"/>
    <w:rsid w:val="00D011B0"/>
    <w:rsid w:val="00D0225B"/>
    <w:rsid w:val="00D0497F"/>
    <w:rsid w:val="00D0656F"/>
    <w:rsid w:val="00D100A4"/>
    <w:rsid w:val="00D1103C"/>
    <w:rsid w:val="00D12C0B"/>
    <w:rsid w:val="00D14503"/>
    <w:rsid w:val="00D2172B"/>
    <w:rsid w:val="00D26F25"/>
    <w:rsid w:val="00D27786"/>
    <w:rsid w:val="00D3090A"/>
    <w:rsid w:val="00D34210"/>
    <w:rsid w:val="00D349D4"/>
    <w:rsid w:val="00D34E58"/>
    <w:rsid w:val="00D431FB"/>
    <w:rsid w:val="00D5654E"/>
    <w:rsid w:val="00D56775"/>
    <w:rsid w:val="00D74580"/>
    <w:rsid w:val="00D80FD9"/>
    <w:rsid w:val="00D82A18"/>
    <w:rsid w:val="00DC5DFA"/>
    <w:rsid w:val="00DD0F9C"/>
    <w:rsid w:val="00DD337A"/>
    <w:rsid w:val="00DE3E64"/>
    <w:rsid w:val="00DE4705"/>
    <w:rsid w:val="00DF5706"/>
    <w:rsid w:val="00DF7D4B"/>
    <w:rsid w:val="00E03549"/>
    <w:rsid w:val="00E05229"/>
    <w:rsid w:val="00E10EE6"/>
    <w:rsid w:val="00E203CF"/>
    <w:rsid w:val="00E20738"/>
    <w:rsid w:val="00E24002"/>
    <w:rsid w:val="00E308AB"/>
    <w:rsid w:val="00E36DC6"/>
    <w:rsid w:val="00E428F8"/>
    <w:rsid w:val="00E43849"/>
    <w:rsid w:val="00E5010D"/>
    <w:rsid w:val="00E5620D"/>
    <w:rsid w:val="00E57449"/>
    <w:rsid w:val="00E6549A"/>
    <w:rsid w:val="00E65A9F"/>
    <w:rsid w:val="00E81BCD"/>
    <w:rsid w:val="00E87E47"/>
    <w:rsid w:val="00E9632E"/>
    <w:rsid w:val="00EA04C9"/>
    <w:rsid w:val="00EB3AA3"/>
    <w:rsid w:val="00EB7385"/>
    <w:rsid w:val="00EC3D20"/>
    <w:rsid w:val="00ED0922"/>
    <w:rsid w:val="00ED32CC"/>
    <w:rsid w:val="00ED75B1"/>
    <w:rsid w:val="00EE127A"/>
    <w:rsid w:val="00EE415B"/>
    <w:rsid w:val="00F14B7E"/>
    <w:rsid w:val="00F15B4F"/>
    <w:rsid w:val="00F17A9D"/>
    <w:rsid w:val="00F20176"/>
    <w:rsid w:val="00F203C4"/>
    <w:rsid w:val="00F26772"/>
    <w:rsid w:val="00F30ECB"/>
    <w:rsid w:val="00F35992"/>
    <w:rsid w:val="00F41C22"/>
    <w:rsid w:val="00F42FFC"/>
    <w:rsid w:val="00F43A68"/>
    <w:rsid w:val="00F45B53"/>
    <w:rsid w:val="00F52B06"/>
    <w:rsid w:val="00F5531A"/>
    <w:rsid w:val="00F629A7"/>
    <w:rsid w:val="00F65458"/>
    <w:rsid w:val="00F675B1"/>
    <w:rsid w:val="00F73DC4"/>
    <w:rsid w:val="00F83AA3"/>
    <w:rsid w:val="00F97B77"/>
    <w:rsid w:val="00FA29B1"/>
    <w:rsid w:val="00FB04FC"/>
    <w:rsid w:val="00FD23D4"/>
    <w:rsid w:val="00FD60CC"/>
    <w:rsid w:val="00FF259D"/>
    <w:rsid w:val="00FF6F84"/>
    <w:rsid w:val="00FF7012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7656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locked="0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575269"/>
    <w:pPr>
      <w:spacing w:after="0" w:line="240" w:lineRule="auto"/>
    </w:pPr>
    <w:rPr>
      <w:rFonts w:ascii="Calibri" w:eastAsiaTheme="minorEastAsia" w:hAnsi="Calibri" w:cs="Calibri"/>
      <w:color w:val="000000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LegStandard">
    <w:name w:val="00_LegStandard"/>
    <w:semiHidden/>
    <w:locked/>
    <w:rsid w:val="00575269"/>
    <w:pPr>
      <w:spacing w:after="0" w:line="220" w:lineRule="exact"/>
      <w:jc w:val="both"/>
    </w:pPr>
    <w:rPr>
      <w:rFonts w:ascii="Times New Roman" w:hAnsi="Times New Roman" w:cs="Times New Roman"/>
      <w:color w:val="000000"/>
      <w:sz w:val="20"/>
      <w:szCs w:val="20"/>
      <w:lang w:eastAsia="de-DE"/>
    </w:rPr>
  </w:style>
  <w:style w:type="paragraph" w:customStyle="1" w:styleId="01Undefiniert">
    <w:name w:val="01_Undefiniert"/>
    <w:basedOn w:val="00LegStandard"/>
    <w:semiHidden/>
    <w:locked/>
    <w:rsid w:val="00575269"/>
  </w:style>
  <w:style w:type="paragraph" w:customStyle="1" w:styleId="02BDGesBlatt">
    <w:name w:val="02_BDGesBlatt"/>
    <w:basedOn w:val="00LegStandard"/>
    <w:next w:val="03RepOesterr"/>
    <w:rsid w:val="00575269"/>
    <w:pPr>
      <w:spacing w:before="280" w:line="700" w:lineRule="exact"/>
      <w:jc w:val="center"/>
      <w:outlineLvl w:val="0"/>
    </w:pPr>
    <w:rPr>
      <w:b/>
      <w:caps/>
      <w:spacing w:val="26"/>
      <w:sz w:val="70"/>
    </w:rPr>
  </w:style>
  <w:style w:type="paragraph" w:customStyle="1" w:styleId="03RepOesterr">
    <w:name w:val="03_RepOesterr"/>
    <w:basedOn w:val="00LegStandard"/>
    <w:next w:val="04AusgabeDaten"/>
    <w:rsid w:val="00575269"/>
    <w:pPr>
      <w:spacing w:before="100" w:line="440" w:lineRule="exact"/>
      <w:jc w:val="center"/>
    </w:pPr>
    <w:rPr>
      <w:b/>
      <w:caps/>
      <w:spacing w:val="20"/>
      <w:sz w:val="40"/>
      <w:lang w:eastAsia="de-AT"/>
    </w:rPr>
  </w:style>
  <w:style w:type="paragraph" w:customStyle="1" w:styleId="04AusgabeDaten">
    <w:name w:val="04_AusgabeDaten"/>
    <w:basedOn w:val="00LegStandard"/>
    <w:next w:val="05Kurztitel"/>
    <w:rsid w:val="00575269"/>
    <w:pPr>
      <w:pBdr>
        <w:top w:val="single" w:sz="12" w:space="0" w:color="auto"/>
        <w:bottom w:val="single" w:sz="12" w:space="2" w:color="auto"/>
      </w:pBdr>
      <w:tabs>
        <w:tab w:val="left" w:pos="0"/>
        <w:tab w:val="center" w:pos="4253"/>
        <w:tab w:val="right" w:pos="8460"/>
      </w:tabs>
      <w:spacing w:before="300" w:after="160" w:line="280" w:lineRule="exact"/>
    </w:pPr>
    <w:rPr>
      <w:b/>
      <w:bCs/>
      <w:sz w:val="24"/>
      <w:lang w:eastAsia="de-AT"/>
    </w:rPr>
  </w:style>
  <w:style w:type="paragraph" w:customStyle="1" w:styleId="11Titel">
    <w:name w:val="11_Titel"/>
    <w:basedOn w:val="00LegStandard"/>
    <w:next w:val="12PromKlEinlSatz"/>
    <w:rsid w:val="00575269"/>
    <w:pPr>
      <w:suppressAutoHyphens/>
      <w:spacing w:before="480"/>
    </w:pPr>
    <w:rPr>
      <w:b/>
      <w:sz w:val="22"/>
    </w:rPr>
  </w:style>
  <w:style w:type="paragraph" w:customStyle="1" w:styleId="05Kurztitel">
    <w:name w:val="05_Kurztitel"/>
    <w:basedOn w:val="11Titel"/>
    <w:rsid w:val="00575269"/>
    <w:pPr>
      <w:pBdr>
        <w:bottom w:val="single" w:sz="12" w:space="3" w:color="auto"/>
      </w:pBdr>
      <w:spacing w:before="40" w:line="240" w:lineRule="auto"/>
      <w:ind w:left="1985" w:hanging="1985"/>
    </w:pPr>
    <w:rPr>
      <w:sz w:val="20"/>
    </w:rPr>
  </w:style>
  <w:style w:type="paragraph" w:customStyle="1" w:styleId="09Abstand">
    <w:name w:val="09_Abstand"/>
    <w:basedOn w:val="00LegStandard"/>
    <w:rsid w:val="00575269"/>
    <w:pPr>
      <w:spacing w:line="200" w:lineRule="exact"/>
      <w:jc w:val="left"/>
    </w:pPr>
  </w:style>
  <w:style w:type="paragraph" w:customStyle="1" w:styleId="10Entwurf">
    <w:name w:val="10_Entwurf"/>
    <w:basedOn w:val="00LegStandard"/>
    <w:next w:val="11Titel"/>
    <w:rsid w:val="00575269"/>
    <w:pPr>
      <w:spacing w:before="1600" w:after="1570"/>
      <w:jc w:val="center"/>
    </w:pPr>
    <w:rPr>
      <w:spacing w:val="26"/>
    </w:rPr>
  </w:style>
  <w:style w:type="paragraph" w:customStyle="1" w:styleId="12PromKlEinlSatz">
    <w:name w:val="12_PromKl_EinlSatz"/>
    <w:basedOn w:val="00LegStandard"/>
    <w:next w:val="41UeberschrG1"/>
    <w:rsid w:val="00575269"/>
    <w:pPr>
      <w:keepNext/>
      <w:spacing w:before="160"/>
      <w:ind w:firstLine="397"/>
    </w:pPr>
  </w:style>
  <w:style w:type="paragraph" w:customStyle="1" w:styleId="18AbbildungoderObjekt">
    <w:name w:val="18_Abbildung_oder_Objekt"/>
    <w:basedOn w:val="00LegStandard"/>
    <w:next w:val="51Abs"/>
    <w:rsid w:val="00575269"/>
    <w:pPr>
      <w:spacing w:before="120" w:after="120" w:line="240" w:lineRule="auto"/>
      <w:jc w:val="left"/>
    </w:pPr>
  </w:style>
  <w:style w:type="paragraph" w:customStyle="1" w:styleId="19Beschriftung">
    <w:name w:val="19_Beschriftung"/>
    <w:basedOn w:val="00LegStandard"/>
    <w:next w:val="51Abs"/>
    <w:rsid w:val="00575269"/>
    <w:pPr>
      <w:spacing w:after="120"/>
      <w:jc w:val="left"/>
    </w:pPr>
  </w:style>
  <w:style w:type="paragraph" w:customStyle="1" w:styleId="21NovAo1">
    <w:name w:val="21_NovAo1"/>
    <w:basedOn w:val="00LegStandard"/>
    <w:next w:val="23SatznachNovao"/>
    <w:qFormat/>
    <w:rsid w:val="00575269"/>
    <w:pPr>
      <w:keepNext/>
      <w:spacing w:before="160"/>
      <w:outlineLvl w:val="2"/>
    </w:pPr>
    <w:rPr>
      <w:i/>
    </w:rPr>
  </w:style>
  <w:style w:type="paragraph" w:customStyle="1" w:styleId="22NovAo2">
    <w:name w:val="22_NovAo2"/>
    <w:basedOn w:val="21NovAo1"/>
    <w:qFormat/>
    <w:rsid w:val="00575269"/>
    <w:pPr>
      <w:keepNext w:val="0"/>
    </w:pPr>
  </w:style>
  <w:style w:type="paragraph" w:customStyle="1" w:styleId="23SatznachNovao">
    <w:name w:val="23_Satz_(nach_Novao)"/>
    <w:basedOn w:val="00LegStandard"/>
    <w:next w:val="21NovAo1"/>
    <w:qFormat/>
    <w:rsid w:val="00575269"/>
    <w:pPr>
      <w:spacing w:before="80"/>
    </w:pPr>
  </w:style>
  <w:style w:type="paragraph" w:customStyle="1" w:styleId="30InhaltUeberschrift">
    <w:name w:val="30_InhaltUeberschrift"/>
    <w:basedOn w:val="00LegStandard"/>
    <w:next w:val="31InhaltSpalte"/>
    <w:rsid w:val="00575269"/>
    <w:pPr>
      <w:keepNext/>
      <w:spacing w:before="320" w:after="160"/>
      <w:jc w:val="center"/>
      <w:outlineLvl w:val="0"/>
    </w:pPr>
    <w:rPr>
      <w:b/>
    </w:rPr>
  </w:style>
  <w:style w:type="paragraph" w:customStyle="1" w:styleId="31InhaltSpalte">
    <w:name w:val="31_InhaltSpalte"/>
    <w:basedOn w:val="00LegStandard"/>
    <w:next w:val="32InhaltEintrag"/>
    <w:rsid w:val="00575269"/>
    <w:pPr>
      <w:keepNext/>
      <w:tabs>
        <w:tab w:val="center" w:pos="510"/>
        <w:tab w:val="center" w:pos="4082"/>
      </w:tabs>
      <w:suppressAutoHyphens/>
      <w:spacing w:before="80" w:after="80"/>
      <w:jc w:val="center"/>
    </w:pPr>
    <w:rPr>
      <w:b/>
    </w:rPr>
  </w:style>
  <w:style w:type="paragraph" w:customStyle="1" w:styleId="32InhaltEintrag">
    <w:name w:val="32_InhaltEintrag"/>
    <w:basedOn w:val="00LegStandard"/>
    <w:rsid w:val="00575269"/>
    <w:pPr>
      <w:jc w:val="left"/>
    </w:pPr>
  </w:style>
  <w:style w:type="paragraph" w:customStyle="1" w:styleId="41UeberschrG1">
    <w:name w:val="41_UeberschrG1"/>
    <w:basedOn w:val="00LegStandard"/>
    <w:next w:val="43UeberschrG2"/>
    <w:rsid w:val="00575269"/>
    <w:pPr>
      <w:keepNext/>
      <w:spacing w:before="320"/>
      <w:jc w:val="center"/>
      <w:outlineLvl w:val="0"/>
    </w:pPr>
    <w:rPr>
      <w:b/>
      <w:sz w:val="22"/>
    </w:rPr>
  </w:style>
  <w:style w:type="paragraph" w:customStyle="1" w:styleId="42UeberschrG1-">
    <w:name w:val="42_UeberschrG1-"/>
    <w:basedOn w:val="00LegStandard"/>
    <w:next w:val="43UeberschrG2"/>
    <w:rsid w:val="00575269"/>
    <w:pPr>
      <w:keepNext/>
      <w:spacing w:before="160"/>
      <w:jc w:val="center"/>
      <w:outlineLvl w:val="0"/>
    </w:pPr>
    <w:rPr>
      <w:b/>
      <w:sz w:val="22"/>
    </w:rPr>
  </w:style>
  <w:style w:type="paragraph" w:customStyle="1" w:styleId="43UeberschrG2">
    <w:name w:val="43_UeberschrG2"/>
    <w:basedOn w:val="00LegStandard"/>
    <w:next w:val="45UeberschrPara"/>
    <w:rsid w:val="00575269"/>
    <w:pPr>
      <w:keepNext/>
      <w:spacing w:before="80" w:after="160"/>
      <w:jc w:val="center"/>
      <w:outlineLvl w:val="1"/>
    </w:pPr>
    <w:rPr>
      <w:b/>
      <w:sz w:val="22"/>
    </w:rPr>
  </w:style>
  <w:style w:type="paragraph" w:customStyle="1" w:styleId="44UeberschrArt">
    <w:name w:val="44_UeberschrArt+"/>
    <w:basedOn w:val="00LegStandard"/>
    <w:next w:val="45UeberschrPara"/>
    <w:rsid w:val="00575269"/>
    <w:pPr>
      <w:keepNext/>
      <w:spacing w:before="160"/>
      <w:jc w:val="center"/>
      <w:outlineLvl w:val="2"/>
    </w:pPr>
    <w:rPr>
      <w:b/>
    </w:rPr>
  </w:style>
  <w:style w:type="paragraph" w:customStyle="1" w:styleId="45UeberschrPara">
    <w:name w:val="45_UeberschrPara"/>
    <w:basedOn w:val="00LegStandard"/>
    <w:next w:val="51Abs"/>
    <w:qFormat/>
    <w:rsid w:val="00575269"/>
    <w:pPr>
      <w:keepNext/>
      <w:spacing w:before="80"/>
      <w:jc w:val="center"/>
    </w:pPr>
    <w:rPr>
      <w:b/>
    </w:rPr>
  </w:style>
  <w:style w:type="paragraph" w:customStyle="1" w:styleId="51Abs">
    <w:name w:val="51_Abs"/>
    <w:basedOn w:val="00LegStandard"/>
    <w:qFormat/>
    <w:rsid w:val="00575269"/>
    <w:pPr>
      <w:spacing w:before="80"/>
      <w:ind w:firstLine="397"/>
    </w:pPr>
  </w:style>
  <w:style w:type="paragraph" w:customStyle="1" w:styleId="52Ziffere1">
    <w:name w:val="52_Ziffer_e1"/>
    <w:basedOn w:val="00LegStandard"/>
    <w:semiHidden/>
    <w:qFormat/>
    <w:rsid w:val="00575269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Ziffere2">
    <w:name w:val="52_Ziffer_e2"/>
    <w:basedOn w:val="00LegStandard"/>
    <w:semiHidden/>
    <w:rsid w:val="00575269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Ziffere3">
    <w:name w:val="52_Ziffer_e3"/>
    <w:basedOn w:val="00LegStandard"/>
    <w:semiHidden/>
    <w:rsid w:val="00575269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Ziffere4">
    <w:name w:val="52_Ziffer_e4"/>
    <w:basedOn w:val="00LegStandard"/>
    <w:semiHidden/>
    <w:rsid w:val="00575269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2Ziffere5">
    <w:name w:val="52_Ziffer_e5"/>
    <w:basedOn w:val="00LegStandard"/>
    <w:semiHidden/>
    <w:rsid w:val="00575269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2ZiffermitBetrag">
    <w:name w:val="52_Ziffer_mit_Betrag"/>
    <w:basedOn w:val="00LegStandard"/>
    <w:semiHidden/>
    <w:rsid w:val="00575269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</w:style>
  <w:style w:type="paragraph" w:customStyle="1" w:styleId="52aTZiffermitBetragTGUE">
    <w:name w:val="52aT_Ziffer_mit_Betrag_TGUE"/>
    <w:basedOn w:val="52ZiffermitBetrag"/>
    <w:semiHidden/>
    <w:rsid w:val="00575269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3Literae1">
    <w:name w:val="53_Litera_e1"/>
    <w:basedOn w:val="00LegStandard"/>
    <w:semiHidden/>
    <w:rsid w:val="00575269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3Literae2">
    <w:name w:val="53_Litera_e2"/>
    <w:basedOn w:val="00LegStandard"/>
    <w:semiHidden/>
    <w:qFormat/>
    <w:rsid w:val="00575269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3Literae3">
    <w:name w:val="53_Litera_e3"/>
    <w:basedOn w:val="00LegStandard"/>
    <w:semiHidden/>
    <w:rsid w:val="00575269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3Literae4">
    <w:name w:val="53_Litera_e4"/>
    <w:basedOn w:val="00LegStandard"/>
    <w:semiHidden/>
    <w:rsid w:val="00575269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3Literae5">
    <w:name w:val="53_Litera_e5"/>
    <w:basedOn w:val="00LegStandard"/>
    <w:semiHidden/>
    <w:rsid w:val="00575269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3LiteramitBetrag">
    <w:name w:val="53_Litera_mit_Betrag"/>
    <w:basedOn w:val="52ZiffermitBetrag"/>
    <w:semiHidden/>
    <w:rsid w:val="00575269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3aTLiteramitBetragTGUE">
    <w:name w:val="53aT_Litera_mit_Betrag_TGUE"/>
    <w:basedOn w:val="53LiteramitBetrag"/>
    <w:semiHidden/>
    <w:rsid w:val="00575269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4Subliterae1">
    <w:name w:val="54_Sublitera_e1"/>
    <w:basedOn w:val="00LegStandard"/>
    <w:semiHidden/>
    <w:rsid w:val="00575269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Subliterae2">
    <w:name w:val="54_Sublitera_e2"/>
    <w:basedOn w:val="00LegStandard"/>
    <w:semiHidden/>
    <w:rsid w:val="00575269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Subliterae3">
    <w:name w:val="54_Sublitera_e3"/>
    <w:basedOn w:val="00LegStandard"/>
    <w:semiHidden/>
    <w:rsid w:val="00575269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Subliterae4">
    <w:name w:val="54_Sublitera_e4"/>
    <w:basedOn w:val="00LegStandard"/>
    <w:semiHidden/>
    <w:rsid w:val="00575269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Subliterae5">
    <w:name w:val="54_Sublitera_e5"/>
    <w:basedOn w:val="00LegStandard"/>
    <w:semiHidden/>
    <w:rsid w:val="00575269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4SubliteramitBetrag">
    <w:name w:val="54_Sublitera_mit_Betrag"/>
    <w:basedOn w:val="52ZiffermitBetrag"/>
    <w:semiHidden/>
    <w:rsid w:val="00575269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54aStriche1">
    <w:name w:val="54a_Strich_e1"/>
    <w:basedOn w:val="00LegStandard"/>
    <w:semiHidden/>
    <w:rsid w:val="00575269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aStriche2">
    <w:name w:val="54a_Strich_e2"/>
    <w:basedOn w:val="00LegStandard"/>
    <w:semiHidden/>
    <w:rsid w:val="00575269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aStriche3">
    <w:name w:val="54a_Strich_e3"/>
    <w:basedOn w:val="00LegStandard"/>
    <w:semiHidden/>
    <w:qFormat/>
    <w:rsid w:val="00575269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aStriche4">
    <w:name w:val="54a_Strich_e4"/>
    <w:basedOn w:val="00LegStandard"/>
    <w:semiHidden/>
    <w:rsid w:val="00575269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aStriche5">
    <w:name w:val="54a_Strich_e5"/>
    <w:basedOn w:val="00LegStandard"/>
    <w:semiHidden/>
    <w:rsid w:val="00575269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4aStriche6">
    <w:name w:val="54a_Strich_e6"/>
    <w:basedOn w:val="00LegStandard"/>
    <w:semiHidden/>
    <w:rsid w:val="00575269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4aStriche7">
    <w:name w:val="54a_Strich_e7"/>
    <w:basedOn w:val="00LegStandard"/>
    <w:semiHidden/>
    <w:rsid w:val="00575269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54aTSubliteramitBetragTGUE">
    <w:name w:val="54aT_Sublitera_mit_Betrag_TGUE"/>
    <w:basedOn w:val="54SubliteramitBetrag"/>
    <w:semiHidden/>
    <w:rsid w:val="00575269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5SchlussteilAbs">
    <w:name w:val="55_SchlussteilAbs"/>
    <w:basedOn w:val="00LegStandard"/>
    <w:next w:val="51Abs"/>
    <w:semiHidden/>
    <w:rsid w:val="00575269"/>
    <w:pPr>
      <w:spacing w:before="40"/>
    </w:pPr>
  </w:style>
  <w:style w:type="paragraph" w:customStyle="1" w:styleId="56SchlussteilZiff">
    <w:name w:val="56_SchlussteilZiff"/>
    <w:basedOn w:val="00LegStandard"/>
    <w:next w:val="51Abs"/>
    <w:semiHidden/>
    <w:rsid w:val="00575269"/>
    <w:pPr>
      <w:spacing w:before="40"/>
      <w:ind w:left="680"/>
    </w:pPr>
  </w:style>
  <w:style w:type="paragraph" w:customStyle="1" w:styleId="57SchlussteilLit">
    <w:name w:val="57_SchlussteilLit"/>
    <w:basedOn w:val="00LegStandard"/>
    <w:next w:val="51Abs"/>
    <w:semiHidden/>
    <w:rsid w:val="00575269"/>
    <w:pPr>
      <w:spacing w:before="40"/>
      <w:ind w:left="907"/>
    </w:pPr>
  </w:style>
  <w:style w:type="paragraph" w:customStyle="1" w:styleId="61TabText">
    <w:name w:val="61_TabText"/>
    <w:basedOn w:val="00LegStandard"/>
    <w:rsid w:val="00575269"/>
    <w:pPr>
      <w:jc w:val="left"/>
    </w:pPr>
  </w:style>
  <w:style w:type="paragraph" w:customStyle="1" w:styleId="61aTabTextRechtsb">
    <w:name w:val="61a_TabTextRechtsb"/>
    <w:basedOn w:val="61TabText"/>
    <w:rsid w:val="00575269"/>
    <w:pPr>
      <w:jc w:val="right"/>
    </w:pPr>
  </w:style>
  <w:style w:type="paragraph" w:customStyle="1" w:styleId="61bTabTextZentriert">
    <w:name w:val="61b_TabTextZentriert"/>
    <w:basedOn w:val="61TabText"/>
    <w:rsid w:val="00575269"/>
    <w:pPr>
      <w:jc w:val="center"/>
    </w:pPr>
  </w:style>
  <w:style w:type="paragraph" w:customStyle="1" w:styleId="61cTabTextBlock">
    <w:name w:val="61c_TabTextBlock"/>
    <w:basedOn w:val="61TabText"/>
    <w:rsid w:val="00575269"/>
    <w:pPr>
      <w:jc w:val="both"/>
    </w:pPr>
  </w:style>
  <w:style w:type="paragraph" w:customStyle="1" w:styleId="62Kopfzeile">
    <w:name w:val="62_Kopfzeile"/>
    <w:basedOn w:val="51Abs"/>
    <w:rsid w:val="00575269"/>
    <w:pPr>
      <w:tabs>
        <w:tab w:val="center" w:pos="4253"/>
        <w:tab w:val="right" w:pos="8505"/>
      </w:tabs>
      <w:ind w:firstLine="0"/>
    </w:pPr>
  </w:style>
  <w:style w:type="paragraph" w:customStyle="1" w:styleId="65FNText">
    <w:name w:val="65_FN_Text"/>
    <w:basedOn w:val="00LegStandard"/>
    <w:rsid w:val="00575269"/>
    <w:rPr>
      <w:sz w:val="18"/>
    </w:rPr>
  </w:style>
  <w:style w:type="paragraph" w:customStyle="1" w:styleId="63Fuzeile">
    <w:name w:val="63_Fußzeile"/>
    <w:basedOn w:val="65FNText"/>
    <w:rsid w:val="00575269"/>
    <w:pPr>
      <w:tabs>
        <w:tab w:val="center" w:pos="4253"/>
        <w:tab w:val="right" w:pos="8505"/>
      </w:tabs>
    </w:pPr>
  </w:style>
  <w:style w:type="character" w:customStyle="1" w:styleId="66FNZeichen">
    <w:name w:val="66_FN_Zeichen"/>
    <w:rsid w:val="00575269"/>
    <w:rPr>
      <w:sz w:val="20"/>
      <w:vertAlign w:val="superscript"/>
    </w:rPr>
  </w:style>
  <w:style w:type="paragraph" w:customStyle="1" w:styleId="68UnterschrL">
    <w:name w:val="68_UnterschrL"/>
    <w:basedOn w:val="00LegStandard"/>
    <w:rsid w:val="00575269"/>
    <w:pPr>
      <w:spacing w:before="160"/>
      <w:jc w:val="left"/>
    </w:pPr>
    <w:rPr>
      <w:b/>
    </w:rPr>
  </w:style>
  <w:style w:type="paragraph" w:customStyle="1" w:styleId="69UnterschrM">
    <w:name w:val="69_UnterschrM"/>
    <w:basedOn w:val="68UnterschrL"/>
    <w:rsid w:val="00575269"/>
    <w:pPr>
      <w:jc w:val="center"/>
    </w:pPr>
  </w:style>
  <w:style w:type="paragraph" w:customStyle="1" w:styleId="71Anlagenbez">
    <w:name w:val="71_Anlagenbez"/>
    <w:basedOn w:val="00LegStandard"/>
    <w:rsid w:val="00575269"/>
    <w:pPr>
      <w:spacing w:before="160"/>
      <w:jc w:val="right"/>
      <w:outlineLvl w:val="0"/>
    </w:pPr>
    <w:rPr>
      <w:b/>
      <w:sz w:val="22"/>
    </w:rPr>
  </w:style>
  <w:style w:type="paragraph" w:customStyle="1" w:styleId="81ErlUeberschrZ">
    <w:name w:val="81_ErlUeberschrZ"/>
    <w:basedOn w:val="00LegStandard"/>
    <w:next w:val="83ErlText"/>
    <w:rsid w:val="00575269"/>
    <w:pPr>
      <w:keepNext/>
      <w:spacing w:before="320"/>
      <w:jc w:val="center"/>
      <w:outlineLvl w:val="0"/>
    </w:pPr>
    <w:rPr>
      <w:b/>
      <w:sz w:val="22"/>
    </w:rPr>
  </w:style>
  <w:style w:type="paragraph" w:customStyle="1" w:styleId="82ErlUeberschrL">
    <w:name w:val="82_ErlUeberschrL"/>
    <w:basedOn w:val="00LegStandard"/>
    <w:next w:val="83ErlText"/>
    <w:rsid w:val="00575269"/>
    <w:pPr>
      <w:keepNext/>
      <w:spacing w:before="80"/>
      <w:outlineLvl w:val="1"/>
    </w:pPr>
    <w:rPr>
      <w:b/>
    </w:rPr>
  </w:style>
  <w:style w:type="paragraph" w:customStyle="1" w:styleId="83ErlText">
    <w:name w:val="83_ErlText"/>
    <w:basedOn w:val="00LegStandard"/>
    <w:rsid w:val="00575269"/>
    <w:pPr>
      <w:spacing w:before="80"/>
    </w:pPr>
  </w:style>
  <w:style w:type="paragraph" w:customStyle="1" w:styleId="85ErlAufzaehlg">
    <w:name w:val="85_ErlAufzaehlg"/>
    <w:basedOn w:val="83ErlText"/>
    <w:rsid w:val="00575269"/>
    <w:pPr>
      <w:tabs>
        <w:tab w:val="left" w:pos="397"/>
      </w:tabs>
      <w:ind w:left="397" w:hanging="397"/>
    </w:pPr>
  </w:style>
  <w:style w:type="paragraph" w:customStyle="1" w:styleId="89TGUEUeberschrSpalte">
    <w:name w:val="89_TGUE_UeberschrSpalte"/>
    <w:basedOn w:val="00LegStandard"/>
    <w:rsid w:val="00575269"/>
    <w:pPr>
      <w:keepNext/>
      <w:spacing w:before="80"/>
      <w:jc w:val="center"/>
    </w:pPr>
    <w:rPr>
      <w:b/>
    </w:rPr>
  </w:style>
  <w:style w:type="character" w:customStyle="1" w:styleId="990Fehler">
    <w:name w:val="990_Fehler"/>
    <w:basedOn w:val="DefaultParagraphFont"/>
    <w:semiHidden/>
    <w:locked/>
    <w:rsid w:val="00575269"/>
    <w:rPr>
      <w:rFonts w:cs="Times New Roman"/>
      <w:color w:val="FF0000"/>
    </w:rPr>
  </w:style>
  <w:style w:type="character" w:customStyle="1" w:styleId="991GldSymbol">
    <w:name w:val="991_GldSymbol"/>
    <w:rsid w:val="00575269"/>
    <w:rPr>
      <w:b/>
      <w:color w:val="000000"/>
    </w:rPr>
  </w:style>
  <w:style w:type="character" w:customStyle="1" w:styleId="992Normal">
    <w:name w:val="992_Normal"/>
    <w:rsid w:val="00575269"/>
    <w:rPr>
      <w:vertAlign w:val="baseline"/>
    </w:rPr>
  </w:style>
  <w:style w:type="character" w:customStyle="1" w:styleId="992bNormalundFett">
    <w:name w:val="992b_Normal_und_Fett"/>
    <w:basedOn w:val="992Normal"/>
    <w:rsid w:val="00575269"/>
    <w:rPr>
      <w:rFonts w:cs="Times New Roman"/>
      <w:b/>
      <w:vertAlign w:val="baseline"/>
    </w:rPr>
  </w:style>
  <w:style w:type="character" w:customStyle="1" w:styleId="993Fett">
    <w:name w:val="993_Fett"/>
    <w:rsid w:val="00575269"/>
    <w:rPr>
      <w:b/>
    </w:rPr>
  </w:style>
  <w:style w:type="character" w:customStyle="1" w:styleId="994Kursiv">
    <w:name w:val="994_Kursiv"/>
    <w:rsid w:val="00575269"/>
    <w:rPr>
      <w:i/>
    </w:rPr>
  </w:style>
  <w:style w:type="character" w:customStyle="1" w:styleId="995Unterstrichen">
    <w:name w:val="995_Unterstrichen"/>
    <w:rsid w:val="00575269"/>
    <w:rPr>
      <w:u w:val="single"/>
    </w:rPr>
  </w:style>
  <w:style w:type="character" w:customStyle="1" w:styleId="996Gesperrt">
    <w:name w:val="996_Gesperrt"/>
    <w:rsid w:val="00575269"/>
    <w:rPr>
      <w:spacing w:val="26"/>
    </w:rPr>
  </w:style>
  <w:style w:type="character" w:customStyle="1" w:styleId="997Hoch">
    <w:name w:val="997_Hoch"/>
    <w:rsid w:val="00575269"/>
    <w:rPr>
      <w:vertAlign w:val="superscript"/>
    </w:rPr>
  </w:style>
  <w:style w:type="character" w:customStyle="1" w:styleId="998Tief">
    <w:name w:val="998_Tief"/>
    <w:rsid w:val="00575269"/>
    <w:rPr>
      <w:vertAlign w:val="subscript"/>
    </w:rPr>
  </w:style>
  <w:style w:type="character" w:customStyle="1" w:styleId="999FettundKursiv">
    <w:name w:val="999_Fett_und_Kursiv"/>
    <w:basedOn w:val="DefaultParagraphFont"/>
    <w:rsid w:val="00575269"/>
    <w:rPr>
      <w:rFonts w:cs="Times New Roman"/>
      <w:b/>
      <w:i/>
    </w:rPr>
  </w:style>
  <w:style w:type="character" w:styleId="EndnoteReference">
    <w:name w:val="endnote reference"/>
    <w:basedOn w:val="DefaultParagraphFont"/>
    <w:uiPriority w:val="99"/>
    <w:rsid w:val="00575269"/>
    <w:rPr>
      <w:rFonts w:cs="Times New Roman"/>
      <w:sz w:val="20"/>
      <w:vertAlign w:val="baseline"/>
    </w:rPr>
  </w:style>
  <w:style w:type="character" w:styleId="FootnoteReference">
    <w:name w:val="footnote reference"/>
    <w:basedOn w:val="DefaultParagraphFont"/>
    <w:uiPriority w:val="99"/>
    <w:rsid w:val="00575269"/>
    <w:rPr>
      <w:rFonts w:cs="Times New Roman"/>
      <w:sz w:val="20"/>
      <w:vertAlign w:val="baseline"/>
    </w:rPr>
  </w:style>
  <w:style w:type="character" w:styleId="CommentReference">
    <w:name w:val="annotation reference"/>
    <w:basedOn w:val="DefaultParagraphFont"/>
    <w:uiPriority w:val="99"/>
    <w:semiHidden/>
    <w:locked/>
    <w:rsid w:val="00575269"/>
    <w:rPr>
      <w:rFonts w:cs="Times New Roman"/>
      <w:color w:val="FF0000"/>
      <w:sz w:val="16"/>
      <w:szCs w:val="16"/>
    </w:rPr>
  </w:style>
  <w:style w:type="paragraph" w:customStyle="1" w:styleId="PDAntragsformel">
    <w:name w:val="PD_Antragsformel"/>
    <w:basedOn w:val="Normal"/>
    <w:rsid w:val="00575269"/>
    <w:pPr>
      <w:spacing w:before="280" w:line="220" w:lineRule="exact"/>
      <w:jc w:val="both"/>
    </w:pPr>
    <w:rPr>
      <w:rFonts w:eastAsia="Times New Roman"/>
      <w:lang w:eastAsia="en-US"/>
    </w:rPr>
  </w:style>
  <w:style w:type="paragraph" w:customStyle="1" w:styleId="PDAllonge">
    <w:name w:val="PD_Allonge"/>
    <w:basedOn w:val="PDAntragsformel"/>
    <w:rsid w:val="00575269"/>
    <w:pPr>
      <w:spacing w:after="200" w:line="240" w:lineRule="auto"/>
      <w:jc w:val="center"/>
    </w:pPr>
    <w:rPr>
      <w:sz w:val="28"/>
    </w:rPr>
  </w:style>
  <w:style w:type="paragraph" w:customStyle="1" w:styleId="PDAllongeB">
    <w:name w:val="PD_Allonge_B"/>
    <w:basedOn w:val="PDAllonge"/>
    <w:rsid w:val="00575269"/>
    <w:pPr>
      <w:jc w:val="both"/>
    </w:pPr>
  </w:style>
  <w:style w:type="paragraph" w:customStyle="1" w:styleId="PDAllongeL">
    <w:name w:val="PD_Allonge_L"/>
    <w:basedOn w:val="PDAllonge"/>
    <w:rsid w:val="00575269"/>
    <w:pPr>
      <w:jc w:val="left"/>
    </w:pPr>
  </w:style>
  <w:style w:type="paragraph" w:customStyle="1" w:styleId="PDBrief">
    <w:name w:val="PD_Brief"/>
    <w:basedOn w:val="00LegStandard"/>
    <w:rsid w:val="00575269"/>
    <w:pPr>
      <w:spacing w:before="80" w:line="240" w:lineRule="auto"/>
    </w:pPr>
    <w:rPr>
      <w:sz w:val="22"/>
    </w:rPr>
  </w:style>
  <w:style w:type="paragraph" w:customStyle="1" w:styleId="PDDatum">
    <w:name w:val="PD_Datum"/>
    <w:basedOn w:val="PDAntragsformel"/>
    <w:next w:val="Normal"/>
    <w:rsid w:val="00575269"/>
  </w:style>
  <w:style w:type="paragraph" w:customStyle="1" w:styleId="PDEntschliessung">
    <w:name w:val="PD_Entschliessung"/>
    <w:basedOn w:val="00LegStandard"/>
    <w:rsid w:val="00575269"/>
    <w:pPr>
      <w:spacing w:before="160"/>
    </w:pPr>
    <w:rPr>
      <w:b/>
      <w:sz w:val="22"/>
      <w:lang w:eastAsia="en-US"/>
    </w:rPr>
  </w:style>
  <w:style w:type="paragraph" w:customStyle="1" w:styleId="PDK1">
    <w:name w:val="PD_K1"/>
    <w:next w:val="PDK1Ausg"/>
    <w:rsid w:val="00575269"/>
    <w:pPr>
      <w:pBdr>
        <w:bottom w:val="single" w:sz="12" w:space="1" w:color="auto"/>
      </w:pBdr>
      <w:spacing w:after="0" w:line="240" w:lineRule="auto"/>
      <w:jc w:val="center"/>
    </w:pPr>
    <w:rPr>
      <w:rFonts w:ascii="Times New Roman" w:hAnsi="Times New Roman" w:cs="Times New Roman"/>
      <w:b/>
      <w:noProof/>
      <w:color w:val="000000" w:themeColor="text1"/>
      <w:spacing w:val="-8"/>
      <w:sz w:val="24"/>
      <w:szCs w:val="20"/>
    </w:rPr>
  </w:style>
  <w:style w:type="paragraph" w:customStyle="1" w:styleId="PDK1Anlage">
    <w:name w:val="PD_K1Anlage"/>
    <w:basedOn w:val="PDK1"/>
    <w:next w:val="PDK1Ausg"/>
    <w:rsid w:val="00575269"/>
    <w:pPr>
      <w:pBdr>
        <w:bottom w:val="none" w:sz="0" w:space="0" w:color="auto"/>
      </w:pBdr>
      <w:jc w:val="right"/>
    </w:pPr>
  </w:style>
  <w:style w:type="paragraph" w:customStyle="1" w:styleId="PDK1Ausg">
    <w:name w:val="PD_K1Ausg"/>
    <w:next w:val="Normal"/>
    <w:rsid w:val="00575269"/>
    <w:pPr>
      <w:spacing w:before="1285" w:after="540" w:line="240" w:lineRule="auto"/>
    </w:pPr>
    <w:rPr>
      <w:rFonts w:ascii="Times New Roman" w:hAnsi="Times New Roman" w:cs="Times New Roman"/>
      <w:b/>
      <w:noProof/>
      <w:color w:val="000000" w:themeColor="text1"/>
      <w:szCs w:val="20"/>
    </w:rPr>
  </w:style>
  <w:style w:type="paragraph" w:customStyle="1" w:styleId="PDK2">
    <w:name w:val="PD_K2"/>
    <w:basedOn w:val="PDK1"/>
    <w:next w:val="Normal"/>
    <w:rsid w:val="00575269"/>
    <w:pPr>
      <w:pBdr>
        <w:bottom w:val="none" w:sz="0" w:space="0" w:color="auto"/>
      </w:pBdr>
      <w:spacing w:after="227"/>
      <w:jc w:val="left"/>
    </w:pPr>
    <w:rPr>
      <w:spacing w:val="0"/>
      <w:sz w:val="44"/>
    </w:rPr>
  </w:style>
  <w:style w:type="paragraph" w:customStyle="1" w:styleId="PDK3">
    <w:name w:val="PD_K3"/>
    <w:basedOn w:val="PDK2"/>
    <w:next w:val="PDVorlage"/>
    <w:rsid w:val="00575269"/>
    <w:pPr>
      <w:spacing w:after="400"/>
    </w:pPr>
    <w:rPr>
      <w:sz w:val="36"/>
    </w:rPr>
  </w:style>
  <w:style w:type="paragraph" w:customStyle="1" w:styleId="PDK4">
    <w:name w:val="PD_K4"/>
    <w:basedOn w:val="PDK3"/>
    <w:rsid w:val="00575269"/>
    <w:pPr>
      <w:spacing w:after="120"/>
    </w:pPr>
    <w:rPr>
      <w:sz w:val="26"/>
    </w:rPr>
  </w:style>
  <w:style w:type="paragraph" w:customStyle="1" w:styleId="PDKopfzeile">
    <w:name w:val="PD_Kopfzeile"/>
    <w:basedOn w:val="51Abs"/>
    <w:rsid w:val="00575269"/>
    <w:pPr>
      <w:tabs>
        <w:tab w:val="center" w:pos="4253"/>
        <w:tab w:val="right" w:pos="8505"/>
      </w:tabs>
    </w:pPr>
  </w:style>
  <w:style w:type="paragraph" w:customStyle="1" w:styleId="PDU1">
    <w:name w:val="PD_U1"/>
    <w:basedOn w:val="00LegStandard"/>
    <w:next w:val="Normal"/>
    <w:rsid w:val="00575269"/>
    <w:pPr>
      <w:tabs>
        <w:tab w:val="center" w:pos="2126"/>
        <w:tab w:val="center" w:pos="6379"/>
      </w:tabs>
      <w:spacing w:before="440"/>
    </w:pPr>
    <w:rPr>
      <w:b/>
    </w:rPr>
  </w:style>
  <w:style w:type="paragraph" w:customStyle="1" w:styleId="PDU2">
    <w:name w:val="PD_U2"/>
    <w:basedOn w:val="PDU1"/>
    <w:rsid w:val="00575269"/>
    <w:pPr>
      <w:spacing w:before="100"/>
    </w:pPr>
    <w:rPr>
      <w:b w:val="0"/>
      <w:sz w:val="18"/>
    </w:rPr>
  </w:style>
  <w:style w:type="paragraph" w:customStyle="1" w:styleId="PDU3">
    <w:name w:val="PD_U3"/>
    <w:basedOn w:val="PDU2"/>
    <w:rsid w:val="00575269"/>
    <w:pPr>
      <w:tabs>
        <w:tab w:val="clear" w:pos="2126"/>
        <w:tab w:val="clear" w:pos="6379"/>
        <w:tab w:val="center" w:pos="4536"/>
      </w:tabs>
      <w:jc w:val="center"/>
    </w:pPr>
  </w:style>
  <w:style w:type="paragraph" w:customStyle="1" w:styleId="PDVorlage">
    <w:name w:val="PD_Vorlage"/>
    <w:basedOn w:val="11Titel"/>
    <w:next w:val="Normal"/>
    <w:rsid w:val="00575269"/>
    <w:pPr>
      <w:spacing w:before="0" w:after="360"/>
    </w:pPr>
    <w:rPr>
      <w:lang w:eastAsia="en-US"/>
    </w:rPr>
  </w:style>
  <w:style w:type="paragraph" w:customStyle="1" w:styleId="62KopfzeileQuer">
    <w:name w:val="62_KopfzeileQuer"/>
    <w:basedOn w:val="51Abs"/>
    <w:rsid w:val="00575269"/>
    <w:pPr>
      <w:tabs>
        <w:tab w:val="center" w:pos="6719"/>
        <w:tab w:val="right" w:pos="13438"/>
      </w:tabs>
      <w:ind w:firstLine="0"/>
    </w:pPr>
  </w:style>
  <w:style w:type="paragraph" w:customStyle="1" w:styleId="63FuzeileQuer">
    <w:name w:val="63_FußzeileQuer"/>
    <w:basedOn w:val="65FNText"/>
    <w:rsid w:val="00575269"/>
    <w:pPr>
      <w:tabs>
        <w:tab w:val="center" w:pos="6719"/>
        <w:tab w:val="right" w:pos="13438"/>
      </w:tabs>
    </w:pPr>
  </w:style>
  <w:style w:type="paragraph" w:customStyle="1" w:styleId="57Schlussteile1">
    <w:name w:val="57_Schlussteil_e1"/>
    <w:basedOn w:val="00LegStandard"/>
    <w:next w:val="51Abs"/>
    <w:semiHidden/>
    <w:rsid w:val="00575269"/>
    <w:pPr>
      <w:spacing w:before="40"/>
      <w:ind w:left="454"/>
    </w:pPr>
  </w:style>
  <w:style w:type="paragraph" w:customStyle="1" w:styleId="57Schlussteile4">
    <w:name w:val="57_Schlussteil_e4"/>
    <w:basedOn w:val="00LegStandard"/>
    <w:next w:val="51Abs"/>
    <w:semiHidden/>
    <w:rsid w:val="00575269"/>
    <w:pPr>
      <w:spacing w:before="40"/>
      <w:ind w:left="1247"/>
    </w:pPr>
  </w:style>
  <w:style w:type="paragraph" w:customStyle="1" w:styleId="57Schlussteile5">
    <w:name w:val="57_Schlussteil_e5"/>
    <w:basedOn w:val="00LegStandard"/>
    <w:next w:val="51Abs"/>
    <w:semiHidden/>
    <w:rsid w:val="00575269"/>
    <w:pPr>
      <w:spacing w:before="40"/>
      <w:ind w:left="1644"/>
    </w:pPr>
  </w:style>
  <w:style w:type="paragraph" w:customStyle="1" w:styleId="32InhaltEintragEinzug">
    <w:name w:val="32_InhaltEintragEinzug"/>
    <w:basedOn w:val="32InhaltEintrag"/>
    <w:rsid w:val="00575269"/>
    <w:pPr>
      <w:tabs>
        <w:tab w:val="right" w:pos="1021"/>
        <w:tab w:val="left" w:pos="1191"/>
      </w:tabs>
      <w:ind w:left="1191" w:hanging="1191"/>
    </w:pPr>
  </w:style>
  <w:style w:type="paragraph" w:customStyle="1" w:styleId="52Aufzaehle1Ziffer">
    <w:name w:val="52_Aufzaehl_e1_Ziffer"/>
    <w:basedOn w:val="00LegStandard"/>
    <w:qFormat/>
    <w:rsid w:val="00575269"/>
    <w:pPr>
      <w:tabs>
        <w:tab w:val="right" w:pos="624"/>
        <w:tab w:val="left" w:pos="680"/>
      </w:tabs>
      <w:spacing w:before="40"/>
      <w:ind w:left="680" w:hanging="680"/>
    </w:pPr>
    <w:rPr>
      <w:lang w:eastAsia="de-AT"/>
    </w:rPr>
  </w:style>
  <w:style w:type="paragraph" w:customStyle="1" w:styleId="52Aufzaehle1ZiffermitBetrag">
    <w:name w:val="52_Aufzaehl_e1_Ziffer_mit_Betrag"/>
    <w:basedOn w:val="00LegStandard"/>
    <w:rsid w:val="00575269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 w:hanging="680"/>
      <w:textAlignment w:val="baseline"/>
    </w:pPr>
    <w:rPr>
      <w:lang w:eastAsia="de-AT"/>
    </w:rPr>
  </w:style>
  <w:style w:type="paragraph" w:customStyle="1" w:styleId="52Aufzaehle1ZiffermitBetragTGUE">
    <w:name w:val="52_Aufzaehl_e1_Ziffer_mit_Betrag_TGUE"/>
    <w:basedOn w:val="52Aufzaehle1ZiffermitBetrag"/>
    <w:rsid w:val="00575269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2Lit">
    <w:name w:val="52_Aufzaehl_e2_Lit"/>
    <w:basedOn w:val="00LegStandard"/>
    <w:rsid w:val="00575269"/>
    <w:pPr>
      <w:tabs>
        <w:tab w:val="right" w:pos="851"/>
        <w:tab w:val="left" w:pos="907"/>
      </w:tabs>
      <w:spacing w:before="40"/>
      <w:ind w:left="907" w:hanging="907"/>
    </w:pPr>
    <w:rPr>
      <w:lang w:eastAsia="de-AT"/>
    </w:rPr>
  </w:style>
  <w:style w:type="paragraph" w:customStyle="1" w:styleId="52Aufzaehle2LitmitBetrag">
    <w:name w:val="52_Aufzaehl_e2_Lit_mit_Betrag"/>
    <w:basedOn w:val="52Aufzaehle1ZiffermitBetrag"/>
    <w:rsid w:val="00575269"/>
    <w:pPr>
      <w:tabs>
        <w:tab w:val="clear" w:pos="624"/>
        <w:tab w:val="clear" w:pos="680"/>
        <w:tab w:val="right" w:pos="851"/>
        <w:tab w:val="left" w:pos="907"/>
      </w:tabs>
      <w:ind w:left="907" w:hanging="907"/>
    </w:pPr>
  </w:style>
  <w:style w:type="paragraph" w:customStyle="1" w:styleId="52Aufzaehle2LitmitBetragTGUE">
    <w:name w:val="52_Aufzaehl_e2_Lit_mit_Betrag_TGUE"/>
    <w:basedOn w:val="52Aufzaehle2LitmitBetrag"/>
    <w:rsid w:val="00575269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3Sublit">
    <w:name w:val="52_Aufzaehl_e3_Sublit"/>
    <w:basedOn w:val="00LegStandard"/>
    <w:rsid w:val="00575269"/>
    <w:pPr>
      <w:tabs>
        <w:tab w:val="right" w:pos="1191"/>
        <w:tab w:val="left" w:pos="1247"/>
      </w:tabs>
      <w:spacing w:before="40"/>
      <w:ind w:left="1247" w:hanging="1247"/>
    </w:pPr>
    <w:rPr>
      <w:lang w:eastAsia="de-AT"/>
    </w:rPr>
  </w:style>
  <w:style w:type="paragraph" w:customStyle="1" w:styleId="52Aufzaehle3SublitmitBetrag">
    <w:name w:val="52_Aufzaehl_e3_Sublit_mit_Betrag"/>
    <w:basedOn w:val="52Aufzaehle1ZiffermitBetrag"/>
    <w:rsid w:val="00575269"/>
    <w:pPr>
      <w:tabs>
        <w:tab w:val="clear" w:pos="624"/>
        <w:tab w:val="clear" w:pos="680"/>
        <w:tab w:val="right" w:pos="1191"/>
        <w:tab w:val="left" w:pos="1247"/>
      </w:tabs>
      <w:ind w:left="1247" w:hanging="1247"/>
    </w:pPr>
  </w:style>
  <w:style w:type="paragraph" w:customStyle="1" w:styleId="52Aufzaehle3SublitmitBetragTGUE">
    <w:name w:val="52_Aufzaehl_e3_Sublit_mit_Betrag_TGUE"/>
    <w:basedOn w:val="52Aufzaehle3SublitmitBetrag"/>
    <w:rsid w:val="00575269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4Strich">
    <w:name w:val="52_Aufzaehl_e4_Strich"/>
    <w:basedOn w:val="00LegStandard"/>
    <w:rsid w:val="00575269"/>
    <w:pPr>
      <w:tabs>
        <w:tab w:val="right" w:pos="1588"/>
        <w:tab w:val="left" w:pos="1644"/>
      </w:tabs>
      <w:spacing w:before="40"/>
      <w:ind w:left="1644" w:hanging="1644"/>
    </w:pPr>
    <w:rPr>
      <w:lang w:eastAsia="de-AT"/>
    </w:rPr>
  </w:style>
  <w:style w:type="paragraph" w:customStyle="1" w:styleId="52Aufzaehle4StrichmitBetrag">
    <w:name w:val="52_Aufzaehl_e4_Strich_mit_Betrag"/>
    <w:basedOn w:val="52Aufzaehle1ZiffermitBetrag"/>
    <w:rsid w:val="00575269"/>
    <w:pPr>
      <w:tabs>
        <w:tab w:val="clear" w:pos="624"/>
        <w:tab w:val="clear" w:pos="680"/>
        <w:tab w:val="right" w:pos="1588"/>
        <w:tab w:val="left" w:pos="1644"/>
      </w:tabs>
      <w:ind w:left="1644" w:hanging="1644"/>
    </w:pPr>
  </w:style>
  <w:style w:type="paragraph" w:customStyle="1" w:styleId="52Aufzaehle4StrichmitBetragTGUE">
    <w:name w:val="52_Aufzaehl_e4_Strich_mit_Betrag_TGUE"/>
    <w:basedOn w:val="52Aufzaehle4StrichmitBetrag"/>
    <w:rsid w:val="00575269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5Strich">
    <w:name w:val="52_Aufzaehl_e5_Strich"/>
    <w:basedOn w:val="00LegStandard"/>
    <w:rsid w:val="00575269"/>
    <w:pPr>
      <w:tabs>
        <w:tab w:val="right" w:pos="1928"/>
        <w:tab w:val="left" w:pos="1985"/>
      </w:tabs>
      <w:spacing w:before="40"/>
      <w:ind w:left="1985" w:hanging="1985"/>
    </w:pPr>
    <w:rPr>
      <w:lang w:eastAsia="de-AT"/>
    </w:rPr>
  </w:style>
  <w:style w:type="paragraph" w:customStyle="1" w:styleId="52Aufzaehle6Strich">
    <w:name w:val="52_Aufzaehl_e6_Strich"/>
    <w:basedOn w:val="00LegStandard"/>
    <w:rsid w:val="00575269"/>
    <w:pPr>
      <w:tabs>
        <w:tab w:val="right" w:pos="2268"/>
        <w:tab w:val="left" w:pos="2325"/>
      </w:tabs>
      <w:spacing w:before="40"/>
      <w:ind w:left="2325" w:hanging="2325"/>
    </w:pPr>
    <w:rPr>
      <w:lang w:eastAsia="de-AT"/>
    </w:rPr>
  </w:style>
  <w:style w:type="paragraph" w:customStyle="1" w:styleId="52Aufzaehle7Strich">
    <w:name w:val="52_Aufzaehl_e7_Strich"/>
    <w:basedOn w:val="00LegStandard"/>
    <w:rsid w:val="00575269"/>
    <w:pPr>
      <w:tabs>
        <w:tab w:val="right" w:pos="2608"/>
        <w:tab w:val="left" w:pos="2665"/>
      </w:tabs>
      <w:spacing w:before="40"/>
      <w:ind w:left="2665" w:hanging="2665"/>
    </w:pPr>
    <w:rPr>
      <w:lang w:eastAsia="de-AT"/>
    </w:rPr>
  </w:style>
  <w:style w:type="paragraph" w:customStyle="1" w:styleId="58Schlussteile0Abs">
    <w:name w:val="58_Schlussteil_e0_Abs"/>
    <w:basedOn w:val="00LegStandard"/>
    <w:next w:val="51Abs"/>
    <w:rsid w:val="00575269"/>
    <w:pPr>
      <w:spacing w:before="40"/>
    </w:pPr>
    <w:rPr>
      <w:lang w:eastAsia="de-AT"/>
    </w:rPr>
  </w:style>
  <w:style w:type="paragraph" w:customStyle="1" w:styleId="58Schlussteile05">
    <w:name w:val="58_Schlussteil_e0.5"/>
    <w:basedOn w:val="00LegStandard"/>
    <w:next w:val="51Abs"/>
    <w:rsid w:val="00575269"/>
    <w:pPr>
      <w:spacing w:before="40"/>
      <w:ind w:left="454"/>
    </w:pPr>
  </w:style>
  <w:style w:type="paragraph" w:customStyle="1" w:styleId="58Schlussteile05mitBetrag">
    <w:name w:val="58_Schlussteil_e0.5_mit_Betrag"/>
    <w:basedOn w:val="00LegStandard"/>
    <w:rsid w:val="00575269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454" w:right="1066"/>
      <w:textAlignment w:val="baseline"/>
    </w:pPr>
    <w:rPr>
      <w:lang w:eastAsia="de-AT"/>
    </w:rPr>
  </w:style>
  <w:style w:type="paragraph" w:customStyle="1" w:styleId="58Schlussteile05mitBetragTGUE">
    <w:name w:val="58_Schlussteil_e0.5_mit_Betrag_TGUE"/>
    <w:basedOn w:val="58Schlussteile05mitBetrag"/>
    <w:rsid w:val="00575269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AbsmitBetrag">
    <w:name w:val="58_Schlussteil_e0_Abs_mit_Betrag"/>
    <w:basedOn w:val="00LegStandard"/>
    <w:rsid w:val="00575269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right="1066"/>
      <w:textAlignment w:val="baseline"/>
    </w:pPr>
    <w:rPr>
      <w:lang w:eastAsia="de-AT"/>
    </w:rPr>
  </w:style>
  <w:style w:type="paragraph" w:customStyle="1" w:styleId="58Schlussteile0AbsmitBetragTGUE">
    <w:name w:val="58_Schlussteil_e0_Abs_mit_Betrag_TGUE"/>
    <w:basedOn w:val="58Schlussteile0AbsmitBetrag"/>
    <w:rsid w:val="00575269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1Ziffer">
    <w:name w:val="58_Schlussteil_e1_Ziffer"/>
    <w:basedOn w:val="00LegStandard"/>
    <w:next w:val="51Abs"/>
    <w:rsid w:val="00575269"/>
    <w:pPr>
      <w:spacing w:before="40"/>
      <w:ind w:left="680"/>
    </w:pPr>
    <w:rPr>
      <w:lang w:eastAsia="de-AT"/>
    </w:rPr>
  </w:style>
  <w:style w:type="paragraph" w:customStyle="1" w:styleId="58Schlussteile1ZiffermitBetrag">
    <w:name w:val="58_Schlussteil_e1_Ziffer_mit_Betrag"/>
    <w:basedOn w:val="00LegStandard"/>
    <w:rsid w:val="00575269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/>
      <w:textAlignment w:val="baseline"/>
    </w:pPr>
    <w:rPr>
      <w:lang w:eastAsia="de-AT"/>
    </w:rPr>
  </w:style>
  <w:style w:type="paragraph" w:customStyle="1" w:styleId="58Schlussteile1ZiffermitBetragTGUE">
    <w:name w:val="58_Schlussteil_e1_Ziffer_mit_Betrag_TGUE"/>
    <w:basedOn w:val="58Schlussteile1ZiffermitBetrag"/>
    <w:rsid w:val="00575269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2Lit">
    <w:name w:val="58_Schlussteil_e2_Lit"/>
    <w:basedOn w:val="00LegStandard"/>
    <w:next w:val="51Abs"/>
    <w:rsid w:val="00575269"/>
    <w:pPr>
      <w:spacing w:before="40"/>
      <w:ind w:left="907"/>
    </w:pPr>
    <w:rPr>
      <w:lang w:eastAsia="de-AT"/>
    </w:rPr>
  </w:style>
  <w:style w:type="paragraph" w:customStyle="1" w:styleId="58Schlussteile2LitmitBetrag">
    <w:name w:val="58_Schlussteil_e2_Lit_mit_Betrag"/>
    <w:basedOn w:val="00LegStandard"/>
    <w:rsid w:val="00575269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907" w:right="1066"/>
      <w:textAlignment w:val="baseline"/>
    </w:pPr>
    <w:rPr>
      <w:lang w:eastAsia="de-AT"/>
    </w:rPr>
  </w:style>
  <w:style w:type="paragraph" w:customStyle="1" w:styleId="58Schlussteile2LitmitBetragTGUE">
    <w:name w:val="58_Schlussteil_e2_Lit_mit_Betrag_TGUE"/>
    <w:basedOn w:val="58Schlussteile2LitmitBetrag"/>
    <w:rsid w:val="00575269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3Sublit">
    <w:name w:val="58_Schlussteil_e3_Sublit"/>
    <w:basedOn w:val="00LegStandard"/>
    <w:next w:val="51Abs"/>
    <w:rsid w:val="00575269"/>
    <w:pPr>
      <w:spacing w:before="40"/>
      <w:ind w:left="1247"/>
    </w:pPr>
  </w:style>
  <w:style w:type="paragraph" w:customStyle="1" w:styleId="58Schlussteile3SublitmitBetrag">
    <w:name w:val="58_Schlussteil_e3_Sublit_mit_Betrag"/>
    <w:basedOn w:val="00LegStandard"/>
    <w:rsid w:val="00575269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247" w:right="1066"/>
      <w:textAlignment w:val="baseline"/>
    </w:pPr>
    <w:rPr>
      <w:lang w:eastAsia="de-AT"/>
    </w:rPr>
  </w:style>
  <w:style w:type="paragraph" w:customStyle="1" w:styleId="58Schlussteile3SublitmitBetragTGUE">
    <w:name w:val="58_Schlussteil_e3_Sublit_mit_Betrag_TGUE"/>
    <w:basedOn w:val="58Schlussteile3SublitmitBetrag"/>
    <w:rsid w:val="00575269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4Strich">
    <w:name w:val="58_Schlussteil_e4_Strich"/>
    <w:basedOn w:val="00LegStandard"/>
    <w:next w:val="51Abs"/>
    <w:rsid w:val="00575269"/>
    <w:pPr>
      <w:spacing w:before="40"/>
      <w:ind w:left="1644"/>
    </w:pPr>
  </w:style>
  <w:style w:type="paragraph" w:customStyle="1" w:styleId="58Schlussteile4StrichmitBetrag">
    <w:name w:val="58_Schlussteil_e4_Strich_mit_Betrag"/>
    <w:basedOn w:val="00LegStandard"/>
    <w:rsid w:val="00575269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644" w:right="1066"/>
      <w:textAlignment w:val="baseline"/>
    </w:pPr>
    <w:rPr>
      <w:lang w:eastAsia="de-AT"/>
    </w:rPr>
  </w:style>
  <w:style w:type="paragraph" w:customStyle="1" w:styleId="58Schlussteile4StrichmitBetragTGUE">
    <w:name w:val="58_Schlussteil_e4_Strich_mit_Betrag_TGUE"/>
    <w:basedOn w:val="58Schlussteile4StrichmitBetrag"/>
    <w:rsid w:val="00575269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5StrichmitBetrag">
    <w:name w:val="52_Aufzaehl_e5_Strich_mit_Betrag"/>
    <w:basedOn w:val="52Aufzaehle1ZiffermitBetrag"/>
    <w:rsid w:val="00575269"/>
    <w:pPr>
      <w:tabs>
        <w:tab w:val="clear" w:pos="624"/>
        <w:tab w:val="clear" w:pos="680"/>
        <w:tab w:val="right" w:pos="1928"/>
        <w:tab w:val="left" w:pos="1985"/>
      </w:tabs>
      <w:ind w:left="1985" w:hanging="1985"/>
    </w:pPr>
  </w:style>
  <w:style w:type="paragraph" w:customStyle="1" w:styleId="52Aufzaehle5StrichmitBetragTGUE">
    <w:name w:val="52_Aufzaehl_e5_Strich_mit_Betrag_TGUE"/>
    <w:basedOn w:val="52Aufzaehle5StrichmitBetrag"/>
    <w:rsid w:val="00575269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6StrichmitBetrag">
    <w:name w:val="52_Aufzaehl_e6_Strich_mit_Betrag"/>
    <w:basedOn w:val="52Aufzaehle1ZiffermitBetrag"/>
    <w:rsid w:val="00575269"/>
    <w:pPr>
      <w:tabs>
        <w:tab w:val="clear" w:pos="624"/>
        <w:tab w:val="clear" w:pos="680"/>
        <w:tab w:val="right" w:pos="2268"/>
        <w:tab w:val="left" w:pos="2325"/>
      </w:tabs>
      <w:ind w:left="2325" w:hanging="2325"/>
    </w:pPr>
  </w:style>
  <w:style w:type="paragraph" w:customStyle="1" w:styleId="52Aufzaehle6StrichmitBetragTGUE">
    <w:name w:val="52_Aufzaehl_e6_Strich_mit_Betrag_TGUE"/>
    <w:basedOn w:val="52Aufzaehle6StrichmitBetrag"/>
    <w:rsid w:val="00575269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7StrichmitBetrag">
    <w:name w:val="52_Aufzaehl_e7_Strich_mit_Betrag"/>
    <w:basedOn w:val="52Aufzaehle1ZiffermitBetrag"/>
    <w:rsid w:val="00575269"/>
    <w:pPr>
      <w:tabs>
        <w:tab w:val="clear" w:pos="624"/>
        <w:tab w:val="clear" w:pos="680"/>
        <w:tab w:val="right" w:pos="2608"/>
        <w:tab w:val="left" w:pos="2665"/>
      </w:tabs>
      <w:ind w:left="2665" w:hanging="2665"/>
    </w:pPr>
  </w:style>
  <w:style w:type="paragraph" w:customStyle="1" w:styleId="52Aufzaehle7StrichmitBetragTGUE">
    <w:name w:val="52_Aufzaehl_e7_Strich_mit_Betrag_TGUE"/>
    <w:basedOn w:val="52Aufzaehle7StrichmitBetrag"/>
    <w:rsid w:val="00575269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5Strich">
    <w:name w:val="58_Schlussteil_e5_Strich"/>
    <w:basedOn w:val="00LegStandard"/>
    <w:next w:val="51Abs"/>
    <w:rsid w:val="00575269"/>
    <w:pPr>
      <w:spacing w:before="40"/>
      <w:ind w:left="1985"/>
    </w:pPr>
  </w:style>
  <w:style w:type="paragraph" w:customStyle="1" w:styleId="58Schlussteile5StrichmitBetrag">
    <w:name w:val="58_Schlussteil_e5_Strich_mit_Betrag"/>
    <w:basedOn w:val="00LegStandard"/>
    <w:rsid w:val="00575269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985" w:right="1066"/>
      <w:textAlignment w:val="baseline"/>
    </w:pPr>
    <w:rPr>
      <w:lang w:eastAsia="de-AT"/>
    </w:rPr>
  </w:style>
  <w:style w:type="paragraph" w:customStyle="1" w:styleId="58Schlussteile5StrichmitBetragTGUE">
    <w:name w:val="58_Schlussteil_e5_Strich_mit_Betrag_TGUE"/>
    <w:basedOn w:val="58Schlussteile5StrichmitBetrag"/>
    <w:rsid w:val="00575269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6Strich">
    <w:name w:val="58_Schlussteil_e6_Strich"/>
    <w:basedOn w:val="00LegStandard"/>
    <w:next w:val="51Abs"/>
    <w:rsid w:val="00575269"/>
    <w:pPr>
      <w:spacing w:before="40"/>
      <w:ind w:left="2325"/>
    </w:pPr>
  </w:style>
  <w:style w:type="paragraph" w:customStyle="1" w:styleId="58Schlussteile6StrichmitBetrag">
    <w:name w:val="58_Schlussteil_e6_Strich_mit_Betrag"/>
    <w:basedOn w:val="00LegStandard"/>
    <w:rsid w:val="00575269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325" w:right="1066"/>
      <w:textAlignment w:val="baseline"/>
    </w:pPr>
    <w:rPr>
      <w:lang w:eastAsia="de-AT"/>
    </w:rPr>
  </w:style>
  <w:style w:type="paragraph" w:customStyle="1" w:styleId="58Schlussteile6StrichmitBetragTGUE">
    <w:name w:val="58_Schlussteil_e6_Strich_mit_Betrag_TGUE"/>
    <w:basedOn w:val="58Schlussteile6StrichmitBetrag"/>
    <w:rsid w:val="00575269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7Strich">
    <w:name w:val="58_Schlussteil_e7_Strich"/>
    <w:basedOn w:val="00LegStandard"/>
    <w:next w:val="51Abs"/>
    <w:rsid w:val="00575269"/>
    <w:pPr>
      <w:spacing w:before="40"/>
      <w:ind w:left="2665"/>
    </w:pPr>
  </w:style>
  <w:style w:type="paragraph" w:customStyle="1" w:styleId="58Schlussteile7StrichmitBetrag">
    <w:name w:val="58_Schlussteil_e7_Strich_mit_Betrag"/>
    <w:basedOn w:val="00LegStandard"/>
    <w:rsid w:val="00575269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665" w:right="1066"/>
      <w:textAlignment w:val="baseline"/>
    </w:pPr>
    <w:rPr>
      <w:lang w:eastAsia="de-AT"/>
    </w:rPr>
  </w:style>
  <w:style w:type="paragraph" w:customStyle="1" w:styleId="58Schlussteile7StrichmitBetragTGUE">
    <w:name w:val="58_Schlussteil_e7_Strich_mit_Betrag_TGUE"/>
    <w:basedOn w:val="58Schlussteile7StrichmitBetrag"/>
    <w:rsid w:val="00575269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PDFuzeile">
    <w:name w:val="PD_Fußzeile"/>
    <w:basedOn w:val="Footer"/>
    <w:rsid w:val="00575269"/>
    <w:pPr>
      <w:shd w:val="clear" w:color="auto" w:fill="CCCCCC"/>
      <w:spacing w:before="120"/>
      <w:jc w:val="center"/>
    </w:pPr>
    <w:rPr>
      <w:rFonts w:ascii="Times" w:eastAsia="Times New Roman" w:hAnsi="Times"/>
      <w:b/>
      <w:sz w:val="18"/>
    </w:rPr>
  </w:style>
  <w:style w:type="paragraph" w:styleId="Footer">
    <w:name w:val="footer"/>
    <w:basedOn w:val="Normal"/>
    <w:link w:val="FooterChar"/>
    <w:uiPriority w:val="99"/>
    <w:unhideWhenUsed/>
    <w:locked/>
    <w:rsid w:val="005752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75269"/>
    <w:rPr>
      <w:rFonts w:ascii="Times New Roman" w:eastAsiaTheme="minorEastAsia" w:hAnsi="Times New Roman" w:cs="Times New Roman"/>
      <w:color w:val="000000"/>
      <w:sz w:val="20"/>
      <w:szCs w:val="20"/>
      <w:lang w:val="bg-BG" w:eastAsia="de-DE"/>
    </w:rPr>
  </w:style>
  <w:style w:type="paragraph" w:styleId="Header">
    <w:name w:val="header"/>
    <w:basedOn w:val="Normal"/>
    <w:link w:val="HeaderChar"/>
    <w:uiPriority w:val="99"/>
    <w:unhideWhenUsed/>
    <w:locked/>
    <w:rsid w:val="00074B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74BEB"/>
    <w:rPr>
      <w:rFonts w:ascii="Calibri" w:eastAsiaTheme="minorEastAsia" w:hAnsi="Calibri" w:cs="Calibri"/>
      <w:color w:val="000000"/>
      <w:sz w:val="20"/>
      <w:szCs w:val="20"/>
      <w:lang w:val="bg-BG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D32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32CC"/>
    <w:rPr>
      <w:rFonts w:ascii="Segoe UI" w:eastAsiaTheme="minorEastAsia" w:hAnsi="Segoe UI" w:cs="Segoe UI"/>
      <w:color w:val="000000"/>
      <w:sz w:val="18"/>
      <w:szCs w:val="18"/>
      <w:lang w:val="bg-BG" w:eastAsia="de-DE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A4733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4733C"/>
    <w:rPr>
      <w:rFonts w:ascii="Calibri" w:eastAsiaTheme="minorEastAsia" w:hAnsi="Calibri" w:cs="Calibri"/>
      <w:color w:val="000000"/>
      <w:sz w:val="20"/>
      <w:szCs w:val="20"/>
      <w:lang w:val="bg-BG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A47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4733C"/>
    <w:rPr>
      <w:rFonts w:ascii="Calibri" w:eastAsiaTheme="minorEastAsia" w:hAnsi="Calibri" w:cs="Calibri"/>
      <w:b/>
      <w:bCs/>
      <w:color w:val="000000"/>
      <w:sz w:val="20"/>
      <w:szCs w:val="20"/>
      <w:lang w:val="bg-BG" w:eastAsia="de-D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E2408"/>
    <w:rPr>
      <w:rFonts w:cs="Times New Roman"/>
      <w:color w:val="954F72" w:themeColor="followedHyperlink"/>
      <w:u w:val="single"/>
    </w:rPr>
  </w:style>
  <w:style w:type="character" w:styleId="BookTitle">
    <w:name w:val="Book Title"/>
    <w:basedOn w:val="DefaultParagraphFont"/>
    <w:uiPriority w:val="33"/>
    <w:qFormat/>
    <w:locked/>
    <w:rsid w:val="00AE2408"/>
    <w:rPr>
      <w:rFonts w:cs="Times New Roman"/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locked/>
    <w:rsid w:val="00AE240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locked/>
    <w:rsid w:val="00AE2408"/>
    <w:rPr>
      <w:rFonts w:cs="Times New Roman"/>
      <w:i/>
      <w:iCs/>
    </w:rPr>
  </w:style>
  <w:style w:type="character" w:styleId="HTMLAcronym">
    <w:name w:val="HTML Acronym"/>
    <w:basedOn w:val="DefaultParagraphFont"/>
    <w:uiPriority w:val="99"/>
    <w:semiHidden/>
    <w:unhideWhenUsed/>
    <w:locked/>
    <w:rsid w:val="00AE2408"/>
    <w:rPr>
      <w:rFonts w:cs="Times New Roman"/>
    </w:rPr>
  </w:style>
  <w:style w:type="character" w:styleId="HTMLSample">
    <w:name w:val="HTML Sample"/>
    <w:basedOn w:val="DefaultParagraphFont"/>
    <w:uiPriority w:val="99"/>
    <w:semiHidden/>
    <w:unhideWhenUsed/>
    <w:locked/>
    <w:rsid w:val="00AE2408"/>
    <w:rPr>
      <w:rFonts w:ascii="Consolas" w:hAnsi="Consolas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locked/>
    <w:rsid w:val="00AE2408"/>
    <w:rPr>
      <w:rFonts w:ascii="Consolas" w:hAnsi="Consolas" w:cs="Times New Roman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AE2408"/>
    <w:rPr>
      <w:rFonts w:cs="Times New Roman"/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AE2408"/>
    <w:rPr>
      <w:rFonts w:ascii="Consolas" w:hAnsi="Consolas" w:cs="Times New Roman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AE2408"/>
    <w:rPr>
      <w:rFonts w:ascii="Consolas" w:hAnsi="Consolas" w:cs="Times New Roman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AE2408"/>
    <w:rPr>
      <w:rFonts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AE2408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locked/>
    <w:rsid w:val="00AE2408"/>
    <w:rPr>
      <w:rFonts w:cs="Times New Roman"/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locked/>
    <w:rsid w:val="00AE2408"/>
    <w:rPr>
      <w:rFonts w:cs="Times New Roman"/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locked/>
    <w:rsid w:val="00AE2408"/>
    <w:rPr>
      <w:rFonts w:cs="Times New Roman"/>
      <w:b/>
      <w:bCs/>
      <w:smallCaps/>
      <w:color w:val="5B9BD5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locked/>
    <w:rsid w:val="00AE2408"/>
    <w:rPr>
      <w:rFonts w:cs="Times New Roman"/>
      <w:color w:val="808080"/>
    </w:rPr>
  </w:style>
  <w:style w:type="character" w:styleId="SubtleEmphasis">
    <w:name w:val="Subtle Emphasis"/>
    <w:basedOn w:val="DefaultParagraphFont"/>
    <w:uiPriority w:val="19"/>
    <w:qFormat/>
    <w:locked/>
    <w:rsid w:val="00AE2408"/>
    <w:rPr>
      <w:rFonts w:cs="Times New Roman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locked/>
    <w:rsid w:val="00AE2408"/>
    <w:rPr>
      <w:rFonts w:cs="Times New Roman"/>
      <w:smallCaps/>
      <w:color w:val="5A5A5A" w:themeColor="text1" w:themeTint="A5"/>
    </w:rPr>
  </w:style>
  <w:style w:type="character" w:styleId="PageNumber">
    <w:name w:val="page number"/>
    <w:basedOn w:val="DefaultParagraphFont"/>
    <w:uiPriority w:val="99"/>
    <w:semiHidden/>
    <w:unhideWhenUsed/>
    <w:locked/>
    <w:rsid w:val="00AE2408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locked/>
    <w:rsid w:val="00AE2408"/>
    <w:rPr>
      <w:rFonts w:cs="Times New Roman"/>
    </w:rPr>
  </w:style>
  <w:style w:type="paragraph" w:styleId="Revision">
    <w:name w:val="Revision"/>
    <w:hidden/>
    <w:uiPriority w:val="99"/>
    <w:semiHidden/>
    <w:rsid w:val="00016C05"/>
    <w:pPr>
      <w:spacing w:after="0" w:line="240" w:lineRule="auto"/>
    </w:pPr>
    <w:rPr>
      <w:rFonts w:ascii="Calibri" w:eastAsiaTheme="minorEastAsia" w:hAnsi="Calibri" w:cs="Calibri"/>
      <w:color w:val="000000"/>
      <w:szCs w:val="20"/>
      <w:lang w:eastAsia="de-DE"/>
    </w:rPr>
  </w:style>
  <w:style w:type="paragraph" w:customStyle="1" w:styleId="berschriftSchwarz">
    <w:name w:val="Überschrift Schwarz"/>
    <w:basedOn w:val="Normal"/>
    <w:qFormat/>
    <w:locked/>
    <w:rsid w:val="00287731"/>
    <w:pPr>
      <w:spacing w:before="360" w:after="360" w:line="360" w:lineRule="auto"/>
      <w:ind w:left="-6" w:right="6" w:hanging="11"/>
      <w:jc w:val="both"/>
    </w:pPr>
    <w:rPr>
      <w:rFonts w:eastAsia="Times New Roman"/>
      <w:b/>
      <w:sz w:val="24"/>
      <w:lang w:eastAsia="de-AT"/>
    </w:rPr>
  </w:style>
  <w:style w:type="table" w:styleId="TableGrid">
    <w:name w:val="Table Grid"/>
    <w:basedOn w:val="TableNormal"/>
    <w:uiPriority w:val="39"/>
    <w:locked/>
    <w:rsid w:val="002877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287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58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tterer\AppData\Roaming\Microsoft\Templates\legistik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legistik</Template>
  <TotalTime>0</TotalTime>
  <Pages>26</Pages>
  <Words>6134</Words>
  <Characters>40242</Characters>
  <Application>Microsoft Office Word</Application>
  <DocSecurity>0</DocSecurity>
  <Lines>4471</Lines>
  <Paragraphs>2898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3</vt:i4>
      </vt:variant>
    </vt:vector>
  </HeadingPairs>
  <TitlesOfParts>
    <vt:vector size="4" baseType="lpstr">
      <vt:lpstr/>
      <vt:lpstr>BUNDESGESETZBLATT</vt:lpstr>
      <vt:lpstr>Anlage</vt:lpstr>
      <vt:lpstr>    4 Monate:</vt:lpstr>
    </vt:vector>
  </TitlesOfParts>
  <Company/>
  <LinksUpToDate>false</LinksUpToDate>
  <CharactersWithSpaces>43478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class='Internal'</cp:keywords>
  <dc:description/>
  <cp:lastModifiedBy/>
  <cp:revision>1</cp:revision>
  <cp:lastPrinted>2023-06-23T12:06:00Z</cp:lastPrinted>
  <dcterms:created xsi:type="dcterms:W3CDTF">2024-07-04T13:10:00Z</dcterms:created>
  <dcterms:modified xsi:type="dcterms:W3CDTF">2024-07-04T13:10:00Z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KALegistikAktiv">
    <vt:bool>true</vt:bool>
  </property>
  <property fmtid="{D5CDD505-2E9C-101B-9397-08002B2CF9AE}" pid="3" name="LegistikVersion">
    <vt:lpwstr>2.0.0.0 (20.02.2023)</vt:lpwstr>
  </property>
</Properties>
</file>