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9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"/>
        <w:gridCol w:w="4356"/>
        <w:gridCol w:w="18"/>
      </w:tblGrid>
      <w:tr w:rsidR="00293B53" w:rsidRPr="00293B53" w14:paraId="50CF83BF" w14:textId="77777777" w:rsidTr="00293B53">
        <w:trPr>
          <w:gridAfter w:val="1"/>
          <w:wAfter w:w="18" w:type="dxa"/>
          <w:trHeight w:val="151"/>
          <w:jc w:val="center"/>
        </w:trPr>
        <w:tc>
          <w:tcPr>
            <w:tcW w:w="4374" w:type="dxa"/>
            <w:gridSpan w:val="2"/>
          </w:tcPr>
          <w:p w14:paraId="4A92B424" w14:textId="77777777" w:rsidR="00293B53" w:rsidRPr="00293B53" w:rsidRDefault="00293B53" w:rsidP="00293B53">
            <w:pPr>
              <w:keepNext/>
              <w:spacing w:after="0" w:line="240" w:lineRule="auto"/>
              <w:jc w:val="center"/>
              <w:outlineLvl w:val="1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Reino da Bélgica</w:t>
            </w:r>
          </w:p>
        </w:tc>
      </w:tr>
      <w:tr w:rsidR="00293B53" w:rsidRPr="00293B53" w14:paraId="4E7674DA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43FE0FE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_________</w:t>
            </w:r>
          </w:p>
        </w:tc>
      </w:tr>
      <w:tr w:rsidR="00293B53" w:rsidRPr="00293B53" w14:paraId="034E8714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316D9BE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573A68C9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76A0BD4A" w14:textId="77777777" w:rsidR="00293B53" w:rsidRPr="00293B53" w:rsidRDefault="00293B53" w:rsidP="00293B53">
            <w:pPr>
              <w:tabs>
                <w:tab w:val="left" w:pos="2410"/>
                <w:tab w:val="left" w:pos="3616"/>
                <w:tab w:val="left" w:pos="3899"/>
              </w:tabs>
              <w:spacing w:after="0" w:line="240" w:lineRule="auto"/>
              <w:jc w:val="center"/>
              <w:rPr>
                <w:b/>
                <w:bCs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SERVIÇO PÚBLICO FEDERAL DE SAÚDE PÚBLICA, SEGURANÇA DA CADEIA ALIMENTAR E MEIO AMBIENTE</w:t>
            </w:r>
          </w:p>
        </w:tc>
      </w:tr>
      <w:tr w:rsidR="00293B53" w:rsidRPr="00293B53" w14:paraId="361212FE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76D2D742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________________________</w:t>
            </w:r>
          </w:p>
        </w:tc>
      </w:tr>
      <w:tr w:rsidR="00293B53" w:rsidRPr="00293B53" w14:paraId="4D46C327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6E6F6C6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val="fr-FR" w:eastAsia="nl-NL"/>
              </w:rPr>
            </w:pPr>
          </w:p>
          <w:p w14:paraId="439E3B87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val="fr-FR" w:eastAsia="nl-NL"/>
              </w:rPr>
            </w:pPr>
          </w:p>
        </w:tc>
      </w:tr>
      <w:tr w:rsidR="00293B53" w:rsidRPr="00293B53" w14:paraId="73657689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2EB98842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b/>
                <w:bCs/>
                <w:rFonts w:ascii="Garamond" w:eastAsia="Times New Roman" w:hAnsi="Garamond" w:cs="Times New Roman"/>
              </w:rPr>
            </w:pPr>
            <w:r>
              <w:rPr>
                <w:b/>
                <w:color w:val="000000"/>
                <w:rFonts w:ascii="Garamond" w:hAnsi="Garamond"/>
              </w:rPr>
              <w:t xml:space="preserve">Decreto Real que proíbe o fabrico e a colocação no mercado de determinados produtos similares</w:t>
            </w:r>
            <w:r>
              <w:rPr>
                <w:b/>
                <w:color w:val="000000"/>
                <w:rFonts w:ascii="Garamond" w:hAnsi="Garamond"/>
              </w:rPr>
              <w:t xml:space="preserve"> </w:t>
            </w:r>
          </w:p>
        </w:tc>
      </w:tr>
      <w:tr w:rsidR="00293B53" w:rsidRPr="00293B53" w14:paraId="4F0A5BD4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1681569D" w14:textId="77777777" w:rsidR="00293B53" w:rsidRPr="00293B53" w:rsidRDefault="00293B53" w:rsidP="00293B53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nl-NL"/>
              </w:rPr>
            </w:pPr>
          </w:p>
        </w:tc>
      </w:tr>
      <w:tr w:rsidR="00293B53" w:rsidRPr="00293B53" w14:paraId="6F74941D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5B71A77C" w14:textId="77777777" w:rsidR="00293B53" w:rsidRPr="00293B53" w:rsidRDefault="00293B53" w:rsidP="00293B53">
            <w:pPr>
              <w:spacing w:after="0" w:line="240" w:lineRule="auto"/>
              <w:jc w:val="center"/>
              <w:rPr>
                <w:b/>
                <w:bCs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FILIPE, Rei dos belgas,</w:t>
            </w:r>
            <w:r>
              <w:rPr>
                <w:b/>
                <w:rFonts w:ascii="Garamond" w:hAnsi="Garamond"/>
              </w:rPr>
              <w:t xml:space="preserve"> </w:t>
            </w:r>
          </w:p>
        </w:tc>
      </w:tr>
      <w:tr w:rsidR="00293B53" w:rsidRPr="00293B53" w14:paraId="5E588F65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666317A4" w14:textId="77777777" w:rsidR="00293B53" w:rsidRPr="00293B53" w:rsidRDefault="00293B53" w:rsidP="00293B5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nl-NL"/>
              </w:rPr>
            </w:pPr>
          </w:p>
        </w:tc>
      </w:tr>
      <w:tr w:rsidR="00293B53" w:rsidRPr="00293B53" w14:paraId="125F9B8B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0682021E" w14:textId="77777777" w:rsidR="00293B53" w:rsidRPr="00293B53" w:rsidRDefault="00293B53" w:rsidP="00293B53">
            <w:pPr>
              <w:tabs>
                <w:tab w:val="left" w:pos="355"/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A todos os presentes e aos que estão por vir, Saudações.</w:t>
            </w:r>
          </w:p>
        </w:tc>
      </w:tr>
      <w:tr w:rsidR="00293B53" w:rsidRPr="00293B53" w14:paraId="6EE6F2B3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78DEDB8A" w14:textId="77777777" w:rsidR="00293B53" w:rsidRPr="00293B53" w:rsidRDefault="00293B53" w:rsidP="00293B53">
            <w:pPr>
              <w:keepNext/>
              <w:tabs>
                <w:tab w:val="left" w:pos="567"/>
                <w:tab w:val="left" w:pos="2410"/>
              </w:tabs>
              <w:spacing w:after="0" w:line="240" w:lineRule="auto"/>
              <w:outlineLvl w:val="0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7E32D738" w14:textId="77777777" w:rsidTr="00293B53">
        <w:trPr>
          <w:gridAfter w:val="1"/>
          <w:wAfter w:w="18" w:type="dxa"/>
          <w:trHeight w:val="824"/>
          <w:jc w:val="center"/>
        </w:trPr>
        <w:tc>
          <w:tcPr>
            <w:tcW w:w="4374" w:type="dxa"/>
            <w:gridSpan w:val="2"/>
          </w:tcPr>
          <w:p w14:paraId="2CF9BA62" w14:textId="77777777" w:rsidR="00293B53" w:rsidRPr="00293B53" w:rsidRDefault="00293B53" w:rsidP="00293B53">
            <w:pPr>
              <w:keepNext/>
              <w:tabs>
                <w:tab w:val="left" w:pos="355"/>
                <w:tab w:val="left" w:pos="2410"/>
              </w:tabs>
              <w:spacing w:after="0" w:line="240" w:lineRule="auto"/>
              <w:jc w:val="both"/>
              <w:outlineLv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Tendo em conta o artigo 6.º (1)(a), da Lei de 24 de janeiro de 1977 relativa à proteção da saúde dos consumidores no que diz respeito aos géneros alimentícios e outros produtos, com a redação que lhe foi dada pela Lei de 22 de março de 1989, e o artigo 18.º (1), substituído pela Lei de 22 de março de 1989 e alterado pela Lei de 22 de dezembro de 2003;</w:t>
            </w:r>
          </w:p>
        </w:tc>
      </w:tr>
      <w:tr w:rsidR="00293B53" w:rsidRPr="00293B53" w14:paraId="4817417F" w14:textId="77777777" w:rsidTr="00293B53">
        <w:trPr>
          <w:gridAfter w:val="1"/>
          <w:wAfter w:w="18" w:type="dxa"/>
          <w:trHeight w:val="206"/>
          <w:jc w:val="center"/>
        </w:trPr>
        <w:tc>
          <w:tcPr>
            <w:tcW w:w="4374" w:type="dxa"/>
            <w:gridSpan w:val="2"/>
          </w:tcPr>
          <w:p w14:paraId="7F7787EF" w14:textId="77777777" w:rsidR="00293B53" w:rsidRPr="00293B53" w:rsidRDefault="00293B53" w:rsidP="00293B53">
            <w:pPr>
              <w:tabs>
                <w:tab w:val="left" w:pos="355"/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nl-NL"/>
              </w:rPr>
            </w:pPr>
          </w:p>
        </w:tc>
      </w:tr>
      <w:tr w:rsidR="00293B53" w:rsidRPr="00293B53" w14:paraId="147A46B6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3F3879C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Tendo em conta o parecer da Inspeção Financeira emitido em </w:t>
            </w:r>
            <w:r>
              <w:rPr>
                <w:highlight w:val="yellow"/>
                <w:rFonts w:ascii="Garamond" w:hAnsi="Garamond"/>
              </w:rPr>
              <w:t xml:space="preserve">XXX</w:t>
            </w:r>
            <w:r>
              <w:rPr>
                <w:rFonts w:ascii="Garamond" w:hAnsi="Garamond"/>
              </w:rPr>
              <w:t xml:space="preserve">;</w:t>
            </w:r>
          </w:p>
        </w:tc>
      </w:tr>
      <w:tr w:rsidR="00293B53" w:rsidRPr="00293B53" w14:paraId="264511E8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31F7687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23DC097E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42CCC41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Tendo em conta o acordo do Secretário de Estado para o Orçamento, emitido em </w:t>
            </w:r>
            <w:r>
              <w:rPr>
                <w:highlight w:val="yellow"/>
                <w:rFonts w:ascii="Garamond" w:hAnsi="Garamond"/>
              </w:rPr>
              <w:t xml:space="preserve">XXX</w:t>
            </w:r>
            <w:r>
              <w:rPr>
                <w:rFonts w:ascii="Garamond" w:hAnsi="Garamond"/>
              </w:rPr>
              <w:t xml:space="preserve">;</w:t>
            </w:r>
          </w:p>
        </w:tc>
      </w:tr>
      <w:tr w:rsidR="00293B53" w:rsidRPr="00293B53" w14:paraId="72A4337F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4B64F82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28E629CC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20587FC2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Tendo em conta a avaliação de impacto da regulamentação do </w:t>
            </w:r>
            <w:r>
              <w:rPr>
                <w:highlight w:val="yellow"/>
                <w:rFonts w:ascii="Garamond" w:hAnsi="Garamond"/>
              </w:rPr>
              <w:t xml:space="preserve">XXX</w:t>
            </w:r>
            <w:r>
              <w:rPr>
                <w:rFonts w:ascii="Garamond" w:hAnsi="Garamond"/>
              </w:rPr>
              <w:t xml:space="preserve">, realizada nos termos dos artigos 6.º e 7.º da Lei de 15 de dezembro de 2013, que contém várias disposições relativas à simplificação administrativa;</w:t>
            </w:r>
          </w:p>
        </w:tc>
      </w:tr>
      <w:tr w:rsidR="00293B53" w:rsidRPr="00293B53" w14:paraId="6CD5DB28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20DE402B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472FB668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63457AE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Tendo em conta a Comunicação à Comissão Europeia, de </w:t>
            </w:r>
            <w:r>
              <w:rPr>
                <w:highlight w:val="yellow"/>
                <w:rFonts w:ascii="Garamond" w:hAnsi="Garamond"/>
              </w:rPr>
              <w:t xml:space="preserve">XXX</w:t>
            </w:r>
            <w:r>
              <w:rPr>
                <w:rFonts w:ascii="Garamond" w:hAnsi="Garamond"/>
              </w:rPr>
              <w:t xml:space="preserve">, em conformidade com o Artigo 5(1) da Diretiva (UE) 2015/1535 do Parlamento Europeu e do Conselho, de 9 de setembro de 2015, relativa a um procedimento de informação no domínio das regulamentações técnicas e das regras relativas aos serviços da Sociedade da Informação;</w:t>
            </w:r>
          </w:p>
          <w:p w14:paraId="7B89B76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  <w:p w14:paraId="6D4ECEE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[Considerando a observação da Comissão Europeia na sequência da comunicação......... de...............;]</w:t>
            </w:r>
          </w:p>
          <w:p w14:paraId="03653D88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  <w:p w14:paraId="5DF63F61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Tendo em conta o parecer </w:t>
            </w:r>
            <w:r>
              <w:rPr>
                <w:highlight w:val="yellow"/>
                <w:rFonts w:ascii="Garamond" w:hAnsi="Garamond"/>
              </w:rPr>
              <w:t xml:space="preserve">XX</w:t>
            </w:r>
            <w:r>
              <w:rPr>
                <w:rFonts w:ascii="Garamond" w:hAnsi="Garamond"/>
              </w:rPr>
              <w:t xml:space="preserve"> do Conselho de Estado, emitido em </w:t>
            </w:r>
            <w:r>
              <w:rPr>
                <w:highlight w:val="yellow"/>
                <w:rFonts w:ascii="Garamond" w:hAnsi="Garamond"/>
              </w:rPr>
              <w:t xml:space="preserve">XXX</w:t>
            </w:r>
            <w:r>
              <w:rPr>
                <w:rFonts w:ascii="Garamond" w:hAnsi="Garamond"/>
              </w:rPr>
              <w:t xml:space="preserve">, nos termos do artigo 84.º, ponto 1(1)(2), das Leis sobre o Conselho de Estado, consolidadas em 12 de janeiro de 1973;</w:t>
            </w:r>
          </w:p>
        </w:tc>
      </w:tr>
      <w:tr w:rsidR="00293B53" w:rsidRPr="00293B53" w14:paraId="757AB588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0C758169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val="fr-FR" w:eastAsia="nl-NL"/>
              </w:rPr>
            </w:pPr>
          </w:p>
        </w:tc>
      </w:tr>
      <w:tr w:rsidR="00293B53" w:rsidRPr="00293B53" w14:paraId="42291B66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7F9326A7" w14:textId="77777777" w:rsidR="00293B53" w:rsidRPr="00293B53" w:rsidRDefault="00293B53" w:rsidP="00293B53">
            <w:pPr>
              <w:tabs>
                <w:tab w:val="left" w:pos="355"/>
                <w:tab w:val="left" w:pos="567"/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Sob proposta do Ministro da Saúde Pública,</w:t>
            </w:r>
            <w:r>
              <w:rPr>
                <w:rFonts w:ascii="Garamond" w:hAnsi="Garamond"/>
              </w:rPr>
              <w:t xml:space="preserve"> </w:t>
            </w:r>
          </w:p>
        </w:tc>
      </w:tr>
      <w:tr w:rsidR="00293B53" w:rsidRPr="00293B53" w14:paraId="3DC3CC19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3E0CFD5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6546F921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1B79A530" w14:textId="77777777" w:rsidR="00293B53" w:rsidRPr="00293B53" w:rsidRDefault="00293B53" w:rsidP="00293B53">
            <w:pPr>
              <w:tabs>
                <w:tab w:val="left" w:pos="355"/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DECRETEI E DECRETO:</w:t>
            </w:r>
          </w:p>
        </w:tc>
      </w:tr>
      <w:tr w:rsidR="00293B53" w:rsidRPr="00293B53" w14:paraId="554EB2BA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6ED059A0" w14:textId="77777777" w:rsidR="00293B53" w:rsidRPr="00293B53" w:rsidRDefault="00293B53" w:rsidP="00293B53">
            <w:pPr>
              <w:tabs>
                <w:tab w:val="left" w:pos="567"/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4971376B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472B68C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bCs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Artigo 1.º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b/>
                <w:rFonts w:ascii="Garamond" w:hAnsi="Garamond"/>
              </w:rPr>
              <w:t xml:space="preserve">Definições</w:t>
            </w:r>
          </w:p>
          <w:p w14:paraId="67607B81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Para a aplicação do presente Decreto, entende-se por:</w:t>
            </w:r>
          </w:p>
          <w:p w14:paraId="7B6EE771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(1) bolsas de nicotina: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rFonts w:ascii="Garamond" w:hAnsi="Garamond"/>
              </w:rPr>
              <w:t xml:space="preserve">qualquer produto isento de tabaco, para uso oral, constituído por nicotina sintética ou natural, total ou parcial, sob a forma de pó, partículas ou pasta ou em qualquer combinação destas formas, nomeadamente os produtos divididos em saquetas ou em saquetas porosas;</w:t>
            </w:r>
          </w:p>
          <w:p w14:paraId="68B1C33F" w14:textId="42A6D7BF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(2) bolsa canabinóide: qualquer produto para uso oral que consista de ou que contenha um ou mais canabinóides ou seus derivados, sob a forma de pó, partículas ou pasta ou em qualquer combinação destas formas, incluindo os produtos divididos em saquetas ou em saquetas porosas;</w:t>
            </w:r>
          </w:p>
          <w:p w14:paraId="069C48F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(3) colocação no mercado: colocação dos produtos à disposição dos consumidores belgas, independentemente do seu local de fabrico, mediante pagamento ou não, incluindo através de vendas à distância;</w:t>
            </w:r>
          </w:p>
          <w:p w14:paraId="34A8EA7A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(4) fabricante: qualquer pessoa singular ou coletiva que fabrique um produto ou mande conceber ou fabricar um produto e que o comercialize em seu próprio nome ou marca;</w:t>
            </w:r>
          </w:p>
          <w:p w14:paraId="4F38189F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(5) importador na Bélgica: o proprietário ou a pessoa habilitada a dispor dos produtos introduzidos no território da Bélgica;</w:t>
            </w:r>
          </w:p>
          <w:p w14:paraId="36155E7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(6)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rFonts w:ascii="Garamond" w:hAnsi="Garamond"/>
              </w:rPr>
              <w:t xml:space="preserve">retalhista: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rFonts w:ascii="Garamond" w:hAnsi="Garamond"/>
              </w:rPr>
              <w:t xml:space="preserve">qualquer ponto de venda em que os produtos sejam colocados no mercado, incluindo por uma pessoa singular.</w:t>
            </w:r>
          </w:p>
        </w:tc>
      </w:tr>
      <w:tr w:rsidR="00293B53" w:rsidRPr="00293B53" w14:paraId="75877B49" w14:textId="77777777" w:rsidTr="00293B53">
        <w:trPr>
          <w:gridAfter w:val="1"/>
          <w:wAfter w:w="18" w:type="dxa"/>
          <w:trHeight w:val="331"/>
          <w:jc w:val="center"/>
        </w:trPr>
        <w:tc>
          <w:tcPr>
            <w:tcW w:w="4374" w:type="dxa"/>
            <w:gridSpan w:val="2"/>
          </w:tcPr>
          <w:p w14:paraId="1767DBFD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val="fr-FR" w:eastAsia="nl-NL"/>
              </w:rPr>
            </w:pPr>
          </w:p>
        </w:tc>
      </w:tr>
      <w:tr w:rsidR="00293B53" w:rsidRPr="00293B53" w14:paraId="1DC59148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69918B7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Artigo 2.º</w:t>
            </w:r>
            <w:r>
              <w:rPr>
                <w:b/>
                <w:rFonts w:ascii="Garamond" w:hAnsi="Garamond"/>
              </w:rPr>
              <w:t xml:space="preserve">  </w:t>
            </w:r>
            <w:r>
              <w:rPr>
                <w:b/>
                <w:rFonts w:ascii="Garamond" w:hAnsi="Garamond"/>
              </w:rPr>
              <w:t xml:space="preserve">Proibido</w:t>
            </w:r>
          </w:p>
          <w:p w14:paraId="0FA130E0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É proibido colocar bolsas de nicotina e bolsas canabinóides no mercado.</w:t>
            </w:r>
          </w:p>
          <w:p w14:paraId="35DCBB8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293B53" w:rsidRPr="00293B53" w14:paraId="5552DB58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3F633FB0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val="fr-FR" w:eastAsia="nl-NL"/>
              </w:rPr>
            </w:pPr>
          </w:p>
        </w:tc>
      </w:tr>
      <w:tr w:rsidR="00293B53" w:rsidRPr="00293B53" w14:paraId="22918896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66B5A9B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Artigo 3.º</w:t>
            </w:r>
            <w:r>
              <w:rPr>
                <w:b/>
                <w:rFonts w:ascii="Garamond" w:hAnsi="Garamond"/>
              </w:rPr>
              <w:t xml:space="preserve"> </w:t>
            </w:r>
            <w:r>
              <w:rPr>
                <w:b/>
                <w:rFonts w:ascii="Garamond" w:hAnsi="Garamond"/>
              </w:rPr>
              <w:t xml:space="preserve">Sanções penais</w:t>
            </w:r>
          </w:p>
          <w:p w14:paraId="623DB1A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Ponto 1.</w:t>
            </w:r>
            <w:r>
              <w:rPr>
                <w:b/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Os produtos enumerados no artigo 2.º da presente Portaria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rFonts w:ascii="Garamond" w:hAnsi="Garamond"/>
              </w:rPr>
              <w:t xml:space="preserve">são considerados prejudiciais na aceção do artigo 18.º da Lei de 24 de janeiro de 1977 relativa à proteção da saúde dos consumidores em relação aos géneros alimentícios e outros produtos.</w:t>
            </w:r>
          </w:p>
          <w:p w14:paraId="73D4D5B0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Ponto 2.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Infrações a esta Portaria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rFonts w:ascii="Garamond" w:hAnsi="Garamond"/>
              </w:rPr>
              <w:t xml:space="preserve">são procuradas, detetadas e processadas em conformidade com as disposições da Lei de 24 de janeiro de 1977 acima referida.</w:t>
            </w:r>
          </w:p>
          <w:p w14:paraId="4716BD78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Ponto 3.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As sanções previstas no artigo 13.º da Lei de 24 de janeiro de 1977 relativa à proteção da saúde dos consumidores em relação aos géneros alimentícios e outros produtos são punidas se violarem a proibição prevista no artigo 2.º do presente Decreto.</w:t>
            </w:r>
          </w:p>
          <w:p w14:paraId="4E6F7A3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Ponto 4.</w:t>
            </w:r>
            <w:r>
              <w:rPr>
                <w:b/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O fabricante, o importador na Bélgica e o retalhista podem ser responsabilizados pelo incumprimento do disposto no artigo 2.º da presente Portaria.</w:t>
            </w:r>
          </w:p>
        </w:tc>
      </w:tr>
      <w:tr w:rsidR="00293B53" w:rsidRPr="00293B53" w14:paraId="5529DEA8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4431B98F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val="fr-FR" w:eastAsia="nl-NL"/>
              </w:rPr>
            </w:pPr>
          </w:p>
        </w:tc>
      </w:tr>
      <w:tr w:rsidR="00293B53" w:rsidRPr="00293B53" w14:paraId="395EDD39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424FB9C2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Artigo 4.º</w:t>
            </w:r>
            <w:r>
              <w:rPr>
                <w:b/>
                <w:rFonts w:ascii="Garamond" w:hAnsi="Garamond"/>
              </w:rPr>
              <w:t xml:space="preserve"> </w:t>
            </w:r>
            <w:r>
              <w:rPr>
                <w:b/>
                <w:rFonts w:ascii="Garamond" w:hAnsi="Garamond"/>
              </w:rPr>
              <w:t xml:space="preserve">Entrada em vigor</w:t>
            </w:r>
          </w:p>
          <w:p w14:paraId="07962271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A presente Portaria entra em vigor três meses após a sua publicação no monitor belga, com exceção do retalhista para o qual a presente Portaria entra em vigor seis meses após a sua publicação no monitor belga.</w:t>
            </w:r>
          </w:p>
        </w:tc>
      </w:tr>
      <w:tr w:rsidR="00293B53" w:rsidRPr="00293B53" w14:paraId="75DA5B78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0759B75E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ab/>
            </w:r>
          </w:p>
        </w:tc>
      </w:tr>
      <w:tr w:rsidR="00293B53" w:rsidRPr="00293B53" w14:paraId="14538C3B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54F409E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Artigo 5.º</w:t>
            </w:r>
            <w:r>
              <w:rPr>
                <w:b/>
                <w:rFonts w:ascii="Garamond" w:hAnsi="Garamond"/>
              </w:rPr>
              <w:t xml:space="preserve"> </w:t>
            </w:r>
            <w:r>
              <w:rPr>
                <w:b/>
                <w:rFonts w:ascii="Garamond" w:hAnsi="Garamond"/>
              </w:rPr>
              <w:t xml:space="preserve">Disposição final</w:t>
            </w:r>
            <w:r>
              <w:rPr>
                <w:b/>
                <w:rFonts w:ascii="Garamond" w:hAnsi="Garamond"/>
              </w:rPr>
              <w:t xml:space="preserve"> </w:t>
            </w:r>
          </w:p>
          <w:p w14:paraId="312C8769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O Ministro da Saúde Pública é responsável pela execução do presente Decreto.</w:t>
            </w:r>
            <w:r>
              <w:rPr>
                <w:rFonts w:ascii="Garamond" w:hAnsi="Garamond"/>
              </w:rPr>
              <w:t xml:space="preserve"> </w:t>
            </w:r>
          </w:p>
        </w:tc>
      </w:tr>
      <w:tr w:rsidR="00293B53" w:rsidRPr="00293B53" w14:paraId="1A5B13FB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6437790A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3F2B6B0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7FB5785A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6FD71738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29A2A95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604855E3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5213BE08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5A6E073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4A174EF9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7B3D94A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047D921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605AE6F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b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Pelo Rei:</w:t>
            </w:r>
          </w:p>
        </w:tc>
      </w:tr>
      <w:tr w:rsidR="00293B53" w:rsidRPr="00293B53" w14:paraId="126B4253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331A48E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val="fr-FR" w:eastAsia="nl-NL"/>
              </w:rPr>
            </w:pPr>
          </w:p>
        </w:tc>
      </w:tr>
      <w:tr w:rsidR="00293B53" w:rsidRPr="00293B53" w14:paraId="373FB4F2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7B423D89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b/>
                <w:rFonts w:ascii="Garamond" w:eastAsia="Times New Roman" w:hAnsi="Garamond" w:cs="Times New Roman"/>
              </w:rPr>
            </w:pPr>
            <w:r>
              <w:rPr>
                <w:sz w:val="20"/>
                <w:rFonts w:ascii="Garamond" w:hAnsi="Garamond"/>
              </w:rPr>
              <w:t xml:space="preserve">O Ministro da Saúde Pública,</w:t>
            </w:r>
          </w:p>
        </w:tc>
      </w:tr>
      <w:tr w:rsidR="00293B53" w:rsidRPr="00293B53" w14:paraId="26504951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74A62E6F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nl-NL"/>
              </w:rPr>
            </w:pPr>
          </w:p>
        </w:tc>
      </w:tr>
      <w:tr w:rsidR="00293B53" w:rsidRPr="00293B53" w14:paraId="7A28C210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71197EF7" w14:textId="3F909246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sz w:val="20"/>
                <w:szCs w:val="20"/>
                <w:rFonts w:ascii="Garamond" w:eastAsia="Times New Roman" w:hAnsi="Garamond" w:cs="Times New Roman"/>
              </w:rPr>
            </w:pPr>
            <w:r>
              <w:rPr>
                <w:sz w:val="20"/>
                <w:rFonts w:ascii="Garamond" w:hAnsi="Garamond"/>
              </w:rPr>
              <w:t xml:space="preserve">Frank VANDENBROUCKE</w:t>
            </w:r>
          </w:p>
        </w:tc>
      </w:tr>
    </w:tbl>
    <w:p w14:paraId="2EF75113" w14:textId="77777777" w:rsidR="00493F25" w:rsidRPr="00293B53" w:rsidRDefault="00493F25">
      <w:pPr>
        <w:rPr>
          <w:lang w:val="fr-FR"/>
        </w:rPr>
      </w:pPr>
    </w:p>
    <w:sectPr w:rsidR="00493F25" w:rsidRPr="00293B53" w:rsidSect="00CD02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53"/>
    <w:rsid w:val="00293B53"/>
    <w:rsid w:val="00493F25"/>
    <w:rsid w:val="004C1DD3"/>
    <w:rsid w:val="007A2CB6"/>
    <w:rsid w:val="00CD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2A695"/>
  <w15:chartTrackingRefBased/>
  <w15:docId w15:val="{8D0CE7A6-4027-4852-96A3-1A6BF3AC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Eugénie Bertrand (SPF Santé Publique - FOD Volksgezondheid)</dc:creator>
  <cp:keywords/>
  <dc:description/>
  <cp:lastModifiedBy>Dimitris Dimitriadis</cp:lastModifiedBy>
  <cp:revision>4</cp:revision>
  <dcterms:created xsi:type="dcterms:W3CDTF">2022-06-15T09:12:00Z</dcterms:created>
  <dcterms:modified xsi:type="dcterms:W3CDTF">2022-06-15T09:57:00Z</dcterms:modified>
</cp:coreProperties>
</file>