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80401" w:rsidRPr="00080401" w14:paraId="3EF4E0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C21036" w14:textId="1470ADAD"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caps/>
                <w:sz w:val="24"/>
                <w:rFonts w:ascii="Times New Roman" w:hAnsi="Times New Roman"/>
              </w:rPr>
              <w:t xml:space="preserve">FEDERALE OVERHEIDSDIENST VOLKSGEZONDHEID</w:t>
            </w:r>
          </w:p>
        </w:tc>
      </w:tr>
      <w:tr w:rsidR="00080401" w:rsidRPr="00080401" w14:paraId="488AE5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5A416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Wetsontwerp betreffende de invoering van een repareerbaarheids- en levensduurscore en de verspreiding van informatie over de duur van de softwarecompatibiliteit van producten</w:t>
            </w:r>
            <w:r>
              <w:rPr>
                <w:sz w:val="24"/>
                <w:rFonts w:ascii="Times New Roman" w:hAnsi="Times New Roman"/>
              </w:rPr>
              <w:t xml:space="preserve"> </w:t>
            </w:r>
          </w:p>
        </w:tc>
      </w:tr>
      <w:tr w:rsidR="00080401" w:rsidRPr="00080401" w14:paraId="267A4BB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89BF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87188A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CB7B367"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FILIP,</w:t>
            </w:r>
            <w:r>
              <w:rPr>
                <w:sz w:val="24"/>
                <w:rFonts w:ascii="Times New Roman" w:hAnsi="Times New Roman"/>
              </w:rPr>
              <w:t xml:space="preserve"> </w:t>
            </w:r>
          </w:p>
          <w:p w14:paraId="6E6A3CE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KONING DER BELGEN</w:t>
            </w:r>
            <w:r>
              <w:rPr>
                <w:sz w:val="24"/>
                <w:rFonts w:ascii="Times New Roman" w:hAnsi="Times New Roman"/>
              </w:rPr>
              <w:t xml:space="preserve"> </w:t>
            </w:r>
          </w:p>
          <w:p w14:paraId="7CB0270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Aan allen die nu zijn en hierna wezen zullen,</w:t>
            </w:r>
            <w:r>
              <w:rPr>
                <w:sz w:val="24"/>
                <w:rFonts w:ascii="Times New Roman" w:hAnsi="Times New Roman"/>
              </w:rPr>
              <w:t xml:space="preserve"> </w:t>
            </w:r>
          </w:p>
          <w:p w14:paraId="0CD592E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ONZE GROET</w:t>
            </w:r>
            <w:r>
              <w:rPr>
                <w:sz w:val="24"/>
                <w:b/>
                <w:rFonts w:ascii="Times New Roman" w:hAnsi="Times New Roman"/>
              </w:rPr>
              <w:t xml:space="preserve"> </w:t>
            </w:r>
            <w:r>
              <w:rPr>
                <w:sz w:val="24"/>
                <w:rFonts w:ascii="Times New Roman" w:hAnsi="Times New Roman"/>
              </w:rPr>
              <w:t xml:space="preserve"> </w:t>
            </w:r>
          </w:p>
        </w:tc>
      </w:tr>
      <w:tr w:rsidR="00080401" w:rsidRPr="00080401" w14:paraId="6ECBB64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94354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Op voorstel van onze minister van Klimaat, Milieu, Duurzame Ontwikkeling en de Green Deal,</w:t>
            </w:r>
            <w:r>
              <w:rPr>
                <w:sz w:val="24"/>
                <w:rFonts w:ascii="Times New Roman" w:hAnsi="Times New Roman"/>
              </w:rPr>
              <w:t xml:space="preserve"> </w:t>
            </w:r>
          </w:p>
        </w:tc>
      </w:tr>
      <w:tr w:rsidR="00080401" w:rsidRPr="00080401" w14:paraId="27CE85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1CE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3553BC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F5F92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INHOUDSOPGAVE</w:t>
            </w:r>
            <w:r>
              <w:rPr>
                <w:sz w:val="24"/>
                <w:rFonts w:ascii="Times New Roman" w:hAnsi="Times New Roman"/>
              </w:rPr>
              <w:t xml:space="preserve"> </w:t>
            </w:r>
          </w:p>
          <w:p w14:paraId="4F63E4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651FB7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Het doel van dit wetsvoorstel is om reparatie en verlenging van de levensduur van producten te bevorderen om de impact ervan op het milieu te beperken.</w:t>
            </w:r>
            <w:r>
              <w:rPr>
                <w:sz w:val="24"/>
                <w:rFonts w:ascii="Times New Roman" w:hAnsi="Times New Roman"/>
              </w:rPr>
              <w:t xml:space="preserve"> </w:t>
            </w:r>
            <w:r>
              <w:rPr>
                <w:sz w:val="24"/>
                <w:rFonts w:ascii="Times New Roman" w:hAnsi="Times New Roman"/>
              </w:rPr>
              <w:t xml:space="preserve">Het wetsvoorstel biedt ook de rechtsgrondslag voor het opstellen van een repareerbaarheidsscore die zal worden aangevuld met een levensduurscore, de verplichting om informatie te verstrekken over de duur van de softwarecompatibiliteit en de in dit verband uit te voeren uitvoeringsbevelen.</w:t>
            </w:r>
            <w:r>
              <w:rPr>
                <w:sz w:val="24"/>
                <w:rFonts w:ascii="Times New Roman" w:hAnsi="Times New Roman"/>
              </w:rPr>
              <w:t xml:space="preserve"> </w:t>
            </w:r>
          </w:p>
          <w:p w14:paraId="5228D3E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3066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7E3F1E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5AF46B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AD8864A"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TOELICHTING</w:t>
            </w:r>
            <w:r>
              <w:rPr>
                <w:sz w:val="24"/>
                <w:rFonts w:ascii="Times New Roman" w:hAnsi="Times New Roman"/>
              </w:rPr>
              <w:t xml:space="preserve"> </w:t>
            </w:r>
          </w:p>
          <w:p w14:paraId="7FA490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674D893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Dames en heren,</w:t>
            </w:r>
            <w:r>
              <w:rPr>
                <w:sz w:val="24"/>
                <w:rFonts w:ascii="Times New Roman" w:hAnsi="Times New Roman"/>
              </w:rPr>
              <w:t xml:space="preserve">  </w:t>
            </w:r>
          </w:p>
          <w:p w14:paraId="2494FDD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2DAB6D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Dit ontwerp heeft tot doel de reparatie en verlenging van de levensduur van producten te bevorderen om de impact ervan op het milieu te beperken.</w:t>
            </w:r>
            <w:r>
              <w:rPr>
                <w:sz w:val="24"/>
                <w:rFonts w:ascii="Times New Roman" w:hAnsi="Times New Roman"/>
              </w:rPr>
              <w:t xml:space="preserve"> </w:t>
            </w:r>
            <w:r>
              <w:rPr>
                <w:sz w:val="24"/>
                <w:rFonts w:ascii="Times New Roman" w:hAnsi="Times New Roman"/>
              </w:rPr>
              <w:t xml:space="preserve">Daartoe stelt het enerzijds een repareerbaarheidsscore en een levensduurscore vast.</w:t>
            </w:r>
            <w:r>
              <w:rPr>
                <w:sz w:val="24"/>
                <w:rFonts w:ascii="Times New Roman" w:hAnsi="Times New Roman"/>
              </w:rPr>
              <w:t xml:space="preserve"> </w:t>
            </w:r>
            <w:r>
              <w:rPr>
                <w:sz w:val="24"/>
                <w:rFonts w:ascii="Times New Roman" w:hAnsi="Times New Roman"/>
              </w:rPr>
              <w:t xml:space="preserve">Deze scores bestaan uit een score die wordt berekend op basis van objectieve criteria waarmee de repareerbaarheid of levensduur van een product kan worden beoordeeld.</w:t>
            </w:r>
            <w:r>
              <w:rPr>
                <w:sz w:val="24"/>
                <w:rFonts w:ascii="Times New Roman" w:hAnsi="Times New Roman"/>
              </w:rPr>
              <w:t xml:space="preserve"> </w:t>
            </w:r>
            <w:r>
              <w:rPr>
                <w:sz w:val="24"/>
                <w:rFonts w:ascii="Times New Roman" w:hAnsi="Times New Roman"/>
              </w:rPr>
              <w:t xml:space="preserve">Anderzijds voorziet het ontwerp in de verplichting om informatie te verstrekken over de duur van de softwarecompatibiliteit.</w:t>
            </w:r>
            <w:r>
              <w:rPr>
                <w:sz w:val="24"/>
                <w:rFonts w:ascii="Times New Roman" w:hAnsi="Times New Roman"/>
              </w:rPr>
              <w:t xml:space="preserve"> </w:t>
            </w:r>
            <w:r>
              <w:rPr>
                <w:sz w:val="24"/>
                <w:rFonts w:ascii="Times New Roman" w:hAnsi="Times New Roman"/>
              </w:rPr>
              <w:t xml:space="preserve">Deze verplichting bestaat erin de eindgebruiker te informeren over de periode waarin het product bestand is tegen opeenvolgende updates die essentieel zijn voor de goede werking ervan.</w:t>
            </w:r>
            <w:r>
              <w:rPr>
                <w:sz w:val="24"/>
                <w:rFonts w:ascii="Times New Roman" w:hAnsi="Times New Roman"/>
              </w:rPr>
              <w:t xml:space="preserve">  </w:t>
            </w:r>
          </w:p>
          <w:p w14:paraId="1BA4FD2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vaststelling van een repareerbaarheidsscore, die uiteindelijk zal worden aangevuld met een levensduurscore en de invoering van een verplichting om informatie te verstrekken over de duur van de softwarecompatibiliteit, is erop gericht de levensduur van de producten te verlengen, wat om milieuredenen nu onontbeerlijk is.</w:t>
            </w:r>
            <w:r>
              <w:rPr>
                <w:sz w:val="24"/>
                <w:rFonts w:ascii="Times New Roman" w:hAnsi="Times New Roman"/>
              </w:rPr>
              <w:t xml:space="preserve"> </w:t>
            </w:r>
          </w:p>
          <w:p w14:paraId="239040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Jaarlijks komen ongeveer 160 miljoen elektrische en elektronische apparaten op de Belgische markt terecht, wat neerkomt op een gewicht van 245.000 ton.</w:t>
            </w:r>
            <w:r>
              <w:rPr>
                <w:sz w:val="24"/>
                <w:rFonts w:ascii="Times New Roman" w:hAnsi="Times New Roman"/>
              </w:rPr>
              <w:t xml:space="preserve"> </w:t>
            </w:r>
            <w:r>
              <w:rPr>
                <w:sz w:val="24"/>
                <w:rFonts w:ascii="Times New Roman" w:hAnsi="Times New Roman"/>
              </w:rPr>
              <w:t xml:space="preserve">Naar schatting zijn er nog 420 miljoen eenheden in omloop, waarvan 87 % nog steeds in gebruik is.</w:t>
            </w:r>
            <w:r>
              <w:rPr>
                <w:sz w:val="24"/>
                <w:rFonts w:ascii="Times New Roman" w:hAnsi="Times New Roman"/>
              </w:rPr>
              <w:t xml:space="preserve"> </w:t>
            </w:r>
            <w:r>
              <w:rPr>
                <w:sz w:val="24"/>
                <w:rFonts w:ascii="Times New Roman" w:hAnsi="Times New Roman"/>
              </w:rPr>
              <w:t xml:space="preserve">Deze huishoudelijke apparaten, die variëren van witgoed en bruingoed tot kleine elektronische apparaten zoals smartphones en laptops, hebben een aanzienlijke impact op het milieu.</w:t>
            </w:r>
            <w:r>
              <w:rPr>
                <w:sz w:val="24"/>
                <w:rFonts w:ascii="Times New Roman" w:hAnsi="Times New Roman"/>
              </w:rPr>
              <w:t xml:space="preserve">  </w:t>
            </w:r>
          </w:p>
          <w:p w14:paraId="6FFE810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Daarnaast wordt jaarlijks ongeveer 120.000 ton elektrisch en elektronisch afval gegenereerd.</w:t>
            </w:r>
            <w:r>
              <w:rPr>
                <w:sz w:val="24"/>
                <w:rFonts w:ascii="Times New Roman" w:hAnsi="Times New Roman"/>
              </w:rPr>
              <w:t xml:space="preserve"> </w:t>
            </w:r>
            <w:r>
              <w:rPr>
                <w:sz w:val="24"/>
                <w:rFonts w:ascii="Times New Roman" w:hAnsi="Times New Roman"/>
              </w:rPr>
              <w:t xml:space="preserve">Dit cijfer wordt eigenlijk onderschat, omdat veel van dit afval via kanalen verdwijnt waarvoor geen registratiemethode is voorzien.</w:t>
            </w:r>
            <w:r>
              <w:rPr>
                <w:sz w:val="24"/>
                <w:rFonts w:ascii="Times New Roman" w:hAnsi="Times New Roman"/>
              </w:rPr>
              <w:t xml:space="preserve"> </w:t>
            </w:r>
            <w:r>
              <w:rPr>
                <w:sz w:val="24"/>
                <w:rFonts w:ascii="Times New Roman" w:hAnsi="Times New Roman"/>
              </w:rPr>
              <w:t xml:space="preserve">Een deel van dit afval wordt via illegale kanalen verwerkt.</w:t>
            </w:r>
            <w:r>
              <w:rPr>
                <w:sz w:val="24"/>
                <w:rFonts w:ascii="Times New Roman" w:hAnsi="Times New Roman"/>
              </w:rPr>
              <w:t xml:space="preserve"> </w:t>
            </w:r>
            <w:r>
              <w:rPr>
                <w:sz w:val="24"/>
                <w:rFonts w:ascii="Times New Roman" w:hAnsi="Times New Roman"/>
              </w:rPr>
              <w:t xml:space="preserve">Sommige afgedankte apparaten worden zelfs geëxporteerd naar landen waar geen recyclingmogelijkheid is en waar afval wordt verwijderd zonder enige controle en die schadelijk is voor het milieu en de gezondheid.</w:t>
            </w:r>
            <w:r>
              <w:rPr>
                <w:sz w:val="24"/>
                <w:rFonts w:ascii="Times New Roman" w:hAnsi="Times New Roman"/>
              </w:rPr>
              <w:t xml:space="preserve">  </w:t>
            </w:r>
            <w:r>
              <w:rPr>
                <w:sz w:val="24"/>
                <w:rFonts w:ascii="Times New Roman" w:hAnsi="Times New Roman"/>
              </w:rPr>
              <w:t xml:space="preserve">Een langere levensduur zal dus de hoeveelheid afval verminderen.</w:t>
            </w:r>
            <w:r>
              <w:rPr>
                <w:sz w:val="24"/>
                <w:rFonts w:ascii="Times New Roman" w:hAnsi="Times New Roman"/>
              </w:rPr>
              <w:t xml:space="preserve">    </w:t>
            </w:r>
          </w:p>
          <w:p w14:paraId="11A84A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Bovendien leidt de snelle verwijdering van deze producten tot een aanzienlijk verlies van grondstoffen.</w:t>
            </w:r>
            <w:r>
              <w:rPr>
                <w:sz w:val="24"/>
                <w:rFonts w:ascii="Times New Roman" w:hAnsi="Times New Roman"/>
              </w:rPr>
              <w:t xml:space="preserve"> </w:t>
            </w:r>
            <w:r>
              <w:rPr>
                <w:sz w:val="24"/>
                <w:rFonts w:ascii="Times New Roman" w:hAnsi="Times New Roman"/>
              </w:rPr>
              <w:t xml:space="preserve">In feite is ongeveer 14 % van de materiële voetafdruk van wat Belgische huishoudens verbruiken als consumptiegoederen afkomstig van elektrische apparaten.</w:t>
            </w:r>
            <w:r>
              <w:rPr>
                <w:sz w:val="24"/>
                <w:rFonts w:ascii="Times New Roman" w:hAnsi="Times New Roman"/>
              </w:rPr>
              <w:t xml:space="preserve"> </w:t>
            </w:r>
            <w:r>
              <w:rPr>
                <w:sz w:val="24"/>
                <w:rFonts w:ascii="Times New Roman" w:hAnsi="Times New Roman"/>
              </w:rPr>
              <w:t xml:space="preserve">De winning van grondstoffen leidt tot hoge milieudruk op lokaal niveau als gevolg van mijnbouwactiviteiten.</w:t>
            </w:r>
            <w:r>
              <w:rPr>
                <w:sz w:val="24"/>
                <w:rFonts w:ascii="Times New Roman" w:hAnsi="Times New Roman"/>
              </w:rPr>
              <w:t xml:space="preserve"> </w:t>
            </w:r>
            <w:r>
              <w:rPr>
                <w:sz w:val="24"/>
                <w:rFonts w:ascii="Times New Roman" w:hAnsi="Times New Roman"/>
              </w:rPr>
              <w:t xml:space="preserve">Dit resulteert in ernstige verstoring van het ecosysteem en lokale verontreiniging van water en bodem.</w:t>
            </w:r>
            <w:r>
              <w:rPr>
                <w:sz w:val="24"/>
                <w:rFonts w:ascii="Times New Roman" w:hAnsi="Times New Roman"/>
              </w:rPr>
              <w:t xml:space="preserve"> </w:t>
            </w:r>
            <w:r>
              <w:rPr>
                <w:sz w:val="24"/>
                <w:rFonts w:ascii="Times New Roman" w:hAnsi="Times New Roman"/>
              </w:rPr>
              <w:t xml:space="preserve">De groeiende vraag naar grondstoffen geeft aanleiding tot plannen voor de opening van nieuwe mijnen in Europa.</w:t>
            </w:r>
            <w:r>
              <w:rPr>
                <w:sz w:val="24"/>
                <w:rFonts w:ascii="Times New Roman" w:hAnsi="Times New Roman"/>
              </w:rPr>
              <w:t xml:space="preserve"> </w:t>
            </w:r>
            <w:r>
              <w:rPr>
                <w:sz w:val="24"/>
                <w:rFonts w:ascii="Times New Roman" w:hAnsi="Times New Roman"/>
              </w:rPr>
              <w:t xml:space="preserve">Ook de vraag naar grootschalige diepwaterwinning neemt toe.</w:t>
            </w:r>
            <w:r>
              <w:rPr>
                <w:sz w:val="24"/>
                <w:rFonts w:ascii="Times New Roman" w:hAnsi="Times New Roman"/>
              </w:rPr>
              <w:t xml:space="preserve"> </w:t>
            </w:r>
            <w:r>
              <w:rPr>
                <w:sz w:val="24"/>
                <w:rFonts w:ascii="Times New Roman" w:hAnsi="Times New Roman"/>
              </w:rPr>
              <w:t xml:space="preserve">Een dergelijke winning zou leiden tot een verstoring van het mariene milieu.</w:t>
            </w:r>
            <w:r>
              <w:rPr>
                <w:sz w:val="24"/>
                <w:rFonts w:ascii="Times New Roman" w:hAnsi="Times New Roman"/>
              </w:rPr>
              <w:t xml:space="preserve"> </w:t>
            </w:r>
            <w:r>
              <w:rPr>
                <w:sz w:val="24"/>
                <w:rFonts w:ascii="Times New Roman" w:hAnsi="Times New Roman"/>
              </w:rPr>
              <w:t xml:space="preserve">Sommige van deze grondstoffen worden als kritiek beschouwd, d.w.z. ze zijn economisch belangrijk, maar worden om economische of geopolitieke redenen niet aangekocht.</w:t>
            </w:r>
            <w:r>
              <w:rPr>
                <w:sz w:val="24"/>
                <w:rFonts w:ascii="Times New Roman" w:hAnsi="Times New Roman"/>
              </w:rPr>
              <w:t xml:space="preserve"> </w:t>
            </w:r>
          </w:p>
          <w:p w14:paraId="003169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lijst van grondstoffen die voor het eerst in 2011 door de Europese Commissie is opgesteld, neemt toe naarmate deze wordt bijgewerkt.</w:t>
            </w:r>
            <w:r>
              <w:rPr>
                <w:sz w:val="24"/>
                <w:rFonts w:ascii="Times New Roman" w:hAnsi="Times New Roman"/>
              </w:rPr>
              <w:t xml:space="preserve"> </w:t>
            </w:r>
            <w:r>
              <w:rPr>
                <w:sz w:val="24"/>
                <w:rFonts w:ascii="Times New Roman" w:hAnsi="Times New Roman"/>
              </w:rPr>
              <w:t xml:space="preserve">Dit vormt dus een bedreiging voor de energietransitie en digitalisering, waarvoor veel grondstoffen nodig zijn die als kritiek worden beschouwd, met name op het gebied van de aanleg van infrastructuur voor het opwekken en opslaan van groene energie (zonnepanelen, windturbines en batterijen).</w:t>
            </w:r>
            <w:r>
              <w:rPr>
                <w:sz w:val="24"/>
                <w:rFonts w:ascii="Times New Roman" w:hAnsi="Times New Roman"/>
              </w:rPr>
              <w:t xml:space="preserve"> </w:t>
            </w:r>
          </w:p>
          <w:p w14:paraId="02ACEB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productie van elektrische apparaten veroorzaakt aanzienlijke CO2-uitstoot.</w:t>
            </w:r>
            <w:r>
              <w:rPr>
                <w:sz w:val="24"/>
                <w:rFonts w:ascii="Times New Roman" w:hAnsi="Times New Roman"/>
              </w:rPr>
              <w:t xml:space="preserve"> </w:t>
            </w:r>
            <w:r>
              <w:rPr>
                <w:sz w:val="24"/>
                <w:rFonts w:ascii="Times New Roman" w:hAnsi="Times New Roman"/>
              </w:rPr>
              <w:t xml:space="preserve">Ongeveer 16 % van de CO2-voetafdruk in verband met het verbruik van consumptiegoederen in België is afkomstig van elektrische apparaten.</w:t>
            </w:r>
            <w:r>
              <w:rPr>
                <w:sz w:val="24"/>
                <w:rFonts w:ascii="Times New Roman" w:hAnsi="Times New Roman"/>
              </w:rPr>
              <w:t xml:space="preserve"> </w:t>
            </w:r>
            <w:r>
              <w:rPr>
                <w:sz w:val="24"/>
                <w:rFonts w:ascii="Times New Roman" w:hAnsi="Times New Roman"/>
              </w:rPr>
              <w:t xml:space="preserve">De productie van elektrische apparaten resulteert in een uitstoot van ongeveer 3.000.000 ton CO2 per jaar.</w:t>
            </w:r>
            <w:r>
              <w:rPr>
                <w:sz w:val="24"/>
                <w:rFonts w:ascii="Times New Roman" w:hAnsi="Times New Roman"/>
              </w:rPr>
              <w:t xml:space="preserve"> </w:t>
            </w:r>
            <w:r>
              <w:rPr>
                <w:sz w:val="24"/>
                <w:rFonts w:ascii="Times New Roman" w:hAnsi="Times New Roman"/>
              </w:rPr>
              <w:t xml:space="preserve">Een langere levensduur van de apparaten leidt dus tot een afname van de CO2-uitstoot in de hele productieketen.</w:t>
            </w:r>
            <w:r>
              <w:rPr>
                <w:sz w:val="24"/>
                <w:rFonts w:ascii="Times New Roman" w:hAnsi="Times New Roman"/>
              </w:rPr>
              <w:t xml:space="preserve"> </w:t>
            </w:r>
          </w:p>
          <w:p w14:paraId="3ED71E5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Om sociaaleconomische redenen is het ook interessant om gemakkelijker te repareren apparaten op de markt te hebben.</w:t>
            </w:r>
            <w:r>
              <w:rPr>
                <w:sz w:val="24"/>
                <w:rFonts w:ascii="Times New Roman" w:hAnsi="Times New Roman"/>
              </w:rPr>
              <w:t xml:space="preserve"> </w:t>
            </w:r>
            <w:r>
              <w:rPr>
                <w:sz w:val="24"/>
                <w:rFonts w:ascii="Times New Roman" w:hAnsi="Times New Roman"/>
              </w:rPr>
              <w:t xml:space="preserve">Terwijl nieuwe apparatuur voornamelijk buiten België wordt geproduceerd, heeft reparatie tot gevolg dat er op lokaal niveau banen worden gecreëerd.</w:t>
            </w:r>
            <w:r>
              <w:rPr>
                <w:sz w:val="24"/>
                <w:rFonts w:ascii="Times New Roman" w:hAnsi="Times New Roman"/>
              </w:rPr>
              <w:t xml:space="preserve"> </w:t>
            </w:r>
            <w:r>
              <w:rPr>
                <w:sz w:val="24"/>
                <w:rFonts w:ascii="Times New Roman" w:hAnsi="Times New Roman"/>
              </w:rPr>
              <w:t xml:space="preserve">De reparatiesector speelt nu al een belangrijke rol.</w:t>
            </w:r>
            <w:r>
              <w:rPr>
                <w:sz w:val="24"/>
                <w:rFonts w:ascii="Times New Roman" w:hAnsi="Times New Roman"/>
              </w:rPr>
              <w:t xml:space="preserve"> </w:t>
            </w:r>
            <w:r>
              <w:rPr>
                <w:sz w:val="24"/>
                <w:rFonts w:ascii="Times New Roman" w:hAnsi="Times New Roman"/>
              </w:rPr>
              <w:t xml:space="preserve">Gemiddeld besteedt een Belg 10 EUR per jaar aan de reparatie van huishoudelijke apparaten.</w:t>
            </w:r>
            <w:r>
              <w:rPr>
                <w:sz w:val="24"/>
                <w:rFonts w:ascii="Times New Roman" w:hAnsi="Times New Roman"/>
              </w:rPr>
              <w:t xml:space="preserve"> </w:t>
            </w:r>
            <w:r>
              <w:rPr>
                <w:sz w:val="24"/>
                <w:rFonts w:ascii="Times New Roman" w:hAnsi="Times New Roman"/>
              </w:rPr>
              <w:t xml:space="preserve">Dit houdt alleen rekening met een deel van de reparaties waarvoor er officiële cijfers zijn.</w:t>
            </w:r>
            <w:r>
              <w:rPr>
                <w:sz w:val="24"/>
                <w:rFonts w:ascii="Times New Roman" w:hAnsi="Times New Roman"/>
              </w:rPr>
              <w:t xml:space="preserve"> </w:t>
            </w:r>
            <w:r>
              <w:rPr>
                <w:sz w:val="24"/>
                <w:rFonts w:ascii="Times New Roman" w:hAnsi="Times New Roman"/>
              </w:rPr>
              <w:t xml:space="preserve">Schattingen geven aan dat in de praktijk ongeveer de helft van de reparatiewerkzaamheden in een informele setting plaatsvindt.</w:t>
            </w:r>
            <w:r>
              <w:rPr>
                <w:sz w:val="24"/>
                <w:rFonts w:ascii="Times New Roman" w:hAnsi="Times New Roman"/>
              </w:rPr>
              <w:t xml:space="preserve"> </w:t>
            </w:r>
            <w:r>
              <w:rPr>
                <w:sz w:val="24"/>
                <w:rFonts w:ascii="Times New Roman" w:hAnsi="Times New Roman"/>
              </w:rPr>
              <w:t xml:space="preserve">Een langere levensduur vermindert de kosten van de levenscyclus van een apparaat.</w:t>
            </w:r>
            <w:r>
              <w:rPr>
                <w:sz w:val="24"/>
                <w:rFonts w:ascii="Times New Roman" w:hAnsi="Times New Roman"/>
              </w:rPr>
              <w:t xml:space="preserve"> </w:t>
            </w:r>
            <w:r>
              <w:rPr>
                <w:sz w:val="24"/>
                <w:rFonts w:ascii="Times New Roman" w:hAnsi="Times New Roman"/>
              </w:rPr>
              <w:t xml:space="preserve">Dit zijn de kosten die rekening houden met zowel de aankoopprijs en de levensduur, evenals de kosten van onderhoud en reparaties.</w:t>
            </w:r>
            <w:r>
              <w:rPr>
                <w:sz w:val="24"/>
                <w:rFonts w:ascii="Times New Roman" w:hAnsi="Times New Roman"/>
              </w:rPr>
              <w:t xml:space="preserve"> </w:t>
            </w:r>
            <w:r>
              <w:rPr>
                <w:sz w:val="24"/>
                <w:rFonts w:ascii="Times New Roman" w:hAnsi="Times New Roman"/>
              </w:rPr>
              <w:t xml:space="preserve">Uit casestudies van stofzuigers en wasmachines blijkt dat het repareren van een apparaat vaak voordeliger is dan het vervangen door een nieuw apparaat.</w:t>
            </w:r>
            <w:r>
              <w:rPr>
                <w:sz w:val="24"/>
                <w:rFonts w:ascii="Times New Roman" w:hAnsi="Times New Roman"/>
              </w:rPr>
              <w:t xml:space="preserve"> </w:t>
            </w:r>
            <w:r>
              <w:rPr>
                <w:sz w:val="24"/>
                <w:rFonts w:ascii="Times New Roman" w:hAnsi="Times New Roman"/>
              </w:rPr>
              <w:t xml:space="preserve">Apparaten met een langere levensduur creëren ook een grotere tweedehands verkoopmarkt.</w:t>
            </w:r>
            <w:r>
              <w:rPr>
                <w:sz w:val="24"/>
                <w:rFonts w:ascii="Times New Roman" w:hAnsi="Times New Roman"/>
              </w:rPr>
              <w:t xml:space="preserve"> </w:t>
            </w:r>
            <w:r>
              <w:rPr>
                <w:sz w:val="24"/>
                <w:rFonts w:ascii="Times New Roman" w:hAnsi="Times New Roman"/>
              </w:rPr>
              <w:t xml:space="preserve">Bijna 40 % van de huishoudens bezit een of meer tweedehands apparaten.</w:t>
            </w:r>
            <w:r>
              <w:rPr>
                <w:sz w:val="24"/>
                <w:rFonts w:ascii="Times New Roman" w:hAnsi="Times New Roman"/>
              </w:rPr>
              <w:t xml:space="preserve"> </w:t>
            </w:r>
            <w:r>
              <w:rPr>
                <w:sz w:val="24"/>
                <w:rFonts w:ascii="Times New Roman" w:hAnsi="Times New Roman"/>
              </w:rPr>
              <w:t xml:space="preserve">10 % van de apparaten is tweedehands.</w:t>
            </w:r>
            <w:r>
              <w:rPr>
                <w:sz w:val="24"/>
                <w:rFonts w:ascii="Times New Roman" w:hAnsi="Times New Roman"/>
              </w:rPr>
              <w:t xml:space="preserve"> </w:t>
            </w:r>
            <w:r>
              <w:rPr>
                <w:sz w:val="24"/>
                <w:rFonts w:ascii="Times New Roman" w:hAnsi="Times New Roman"/>
              </w:rPr>
              <w:t xml:space="preserve">21 % van de gebruikte elektrische apparaten vervangt een nieuw apparaat.</w:t>
            </w:r>
            <w:r>
              <w:rPr>
                <w:sz w:val="24"/>
                <w:rFonts w:ascii="Times New Roman" w:hAnsi="Times New Roman"/>
              </w:rPr>
              <w:t xml:space="preserve"> </w:t>
            </w:r>
            <w:r>
              <w:rPr>
                <w:sz w:val="24"/>
                <w:rFonts w:ascii="Times New Roman" w:hAnsi="Times New Roman"/>
              </w:rPr>
              <w:t xml:space="preserve">Dit vermindert niet alleen milieuschade, maar biedt ook apparaten tegen een lagere prijs, waardoor apparaten van goede kwaliteit toegankelijk zijn voor meer mensen.</w:t>
            </w:r>
            <w:r>
              <w:rPr>
                <w:sz w:val="24"/>
                <w:rFonts w:ascii="Times New Roman" w:hAnsi="Times New Roman"/>
              </w:rPr>
              <w:t xml:space="preserve"> </w:t>
            </w:r>
          </w:p>
          <w:p w14:paraId="5DB36B3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Dit wetgevingsinitiatief maakt deel uit van het federale actieplan voor een circulaire economie dat op 17 december 2021 door de Raad van Ministers is goedgekeurd.</w:t>
            </w:r>
            <w:r>
              <w:rPr>
                <w:sz w:val="24"/>
                <w:rFonts w:ascii="Times New Roman" w:hAnsi="Times New Roman"/>
              </w:rPr>
              <w:t xml:space="preserve"> </w:t>
            </w:r>
            <w:r>
              <w:rPr>
                <w:sz w:val="24"/>
                <w:rFonts w:ascii="Times New Roman" w:hAnsi="Times New Roman"/>
              </w:rPr>
              <w:t xml:space="preserve">Het is grotendeels geïnspireerd door Frankrijk, dat een repareerbaarheidsscore heeft geïmplementeerd en een verplichting heeft om informatie te verstrekken over softwarecompatibiliteit per 1 </w:t>
            </w:r>
            <w:r>
              <w:rPr>
                <w:sz w:val="24"/>
                <w:rFonts w:ascii="Times New Roman" w:hAnsi="Times New Roman"/>
              </w:rPr>
              <w:t xml:space="preserve">januari 2021 als onderdeel van de anti-afvalwet en voor de circulaire economie afgekondigd op 10 februari 2020.</w:t>
            </w:r>
            <w:r>
              <w:rPr>
                <w:sz w:val="24"/>
                <w:rFonts w:ascii="Times New Roman" w:hAnsi="Times New Roman"/>
              </w:rPr>
              <w:t xml:space="preserve"> </w:t>
            </w:r>
          </w:p>
          <w:p w14:paraId="47263BA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Dit wetgevingsinitiatief draagt daarom bij aan de bescherming van het milieu door eerst de repareerbare en duurzame kenmerken van producten te benadrukken.</w:t>
            </w:r>
            <w:r>
              <w:rPr>
                <w:sz w:val="24"/>
                <w:rFonts w:ascii="Times New Roman" w:hAnsi="Times New Roman"/>
              </w:rPr>
              <w:t xml:space="preserve"> </w:t>
            </w:r>
            <w:r>
              <w:rPr>
                <w:sz w:val="24"/>
                <w:rFonts w:ascii="Times New Roman" w:hAnsi="Times New Roman"/>
              </w:rPr>
              <w:t xml:space="preserve">Op deze manier kan de eindgebruiker zich gemakkelijker bewust worden van de repareerbare en duurzame aard van het product dat hij wenst te verwerven.</w:t>
            </w:r>
            <w:r>
              <w:rPr>
                <w:sz w:val="24"/>
                <w:rFonts w:ascii="Times New Roman" w:hAnsi="Times New Roman"/>
              </w:rPr>
              <w:t xml:space="preserve"> </w:t>
            </w:r>
            <w:r>
              <w:rPr>
                <w:sz w:val="24"/>
                <w:rFonts w:ascii="Times New Roman" w:hAnsi="Times New Roman"/>
              </w:rPr>
              <w:t xml:space="preserve">In de tweede plaats bepaalt zij dat het in de handel brengen van de betrokken producten afhankelijk is van het behalen van een minimumscore.</w:t>
            </w:r>
            <w:r>
              <w:rPr>
                <w:sz w:val="24"/>
                <w:rFonts w:ascii="Times New Roman" w:hAnsi="Times New Roman"/>
              </w:rPr>
              <w:t xml:space="preserve">  </w:t>
            </w:r>
          </w:p>
          <w:p w14:paraId="20CA975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Dit wetsvoorstel is daarom een instrument om voortijdige veroudering te bestrijden om te voorkomen dat producten vroegtijdig worden weggegooid en om de natuurlijke hulpbronnen die nodig zijn voor de productie ervan te behouden.</w:t>
            </w:r>
            <w:r>
              <w:rPr>
                <w:sz w:val="24"/>
                <w:rFonts w:ascii="Times New Roman" w:hAnsi="Times New Roman"/>
              </w:rPr>
              <w:t xml:space="preserve"> </w:t>
            </w:r>
          </w:p>
          <w:p w14:paraId="171C7DC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Het toepassingsgebied van deze maatregelen zal in fasen worden uitgevoerd.</w:t>
            </w:r>
            <w:r>
              <w:rPr>
                <w:sz w:val="24"/>
                <w:rFonts w:ascii="Times New Roman" w:hAnsi="Times New Roman"/>
              </w:rPr>
              <w:t xml:space="preserve"> </w:t>
            </w:r>
            <w:r>
              <w:rPr>
                <w:sz w:val="24"/>
                <w:rFonts w:ascii="Times New Roman" w:hAnsi="Times New Roman"/>
              </w:rPr>
              <w:t xml:space="preserve">De betrokken categorieën van producten zullen worden gedefinieerd en kunnen worden uitgebreid bij koninklijk besluit dat in de Ministerraad is beraadslaagd.</w:t>
            </w:r>
            <w:r>
              <w:rPr>
                <w:sz w:val="24"/>
                <w:rFonts w:ascii="Times New Roman" w:hAnsi="Times New Roman"/>
              </w:rPr>
              <w:t xml:space="preserve"> </w:t>
            </w:r>
          </w:p>
          <w:p w14:paraId="3B123C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mededeling van scores en informatie over softwarecompatibiliteit zal ook bij koninklijk besluit worden bepaald.</w:t>
            </w:r>
            <w:r>
              <w:rPr>
                <w:sz w:val="24"/>
                <w:rFonts w:ascii="Times New Roman" w:hAnsi="Times New Roman"/>
              </w:rPr>
              <w:t xml:space="preserve"> </w:t>
            </w:r>
            <w:r>
              <w:rPr>
                <w:sz w:val="24"/>
                <w:rFonts w:ascii="Times New Roman" w:hAnsi="Times New Roman"/>
              </w:rPr>
              <w:t xml:space="preserve">Dit is vanuit organisatorisch oogpunt gerechtvaardigd.</w:t>
            </w:r>
            <w:r>
              <w:rPr>
                <w:sz w:val="24"/>
                <w:rFonts w:ascii="Times New Roman" w:hAnsi="Times New Roman"/>
              </w:rPr>
              <w:t xml:space="preserve"> </w:t>
            </w:r>
            <w:r>
              <w:rPr>
                <w:sz w:val="24"/>
                <w:rFonts w:ascii="Times New Roman" w:hAnsi="Times New Roman"/>
              </w:rPr>
              <w:t xml:space="preserve">Het werken in fasen zorgt voor de praktische haalbaarheid van deze maatregelen, die een bepaalde tijd nodig hebben voor een stap terug en aanpassingen.</w:t>
            </w:r>
            <w:r>
              <w:rPr>
                <w:sz w:val="24"/>
                <w:rFonts w:ascii="Times New Roman" w:hAnsi="Times New Roman"/>
              </w:rPr>
              <w:t xml:space="preserve">   </w:t>
            </w:r>
          </w:p>
        </w:tc>
      </w:tr>
      <w:tr w:rsidR="00080401" w:rsidRPr="00080401" w14:paraId="6E75A05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39A4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6A47C2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194704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TOELICHTING BIJ DE ARTIKELEN</w:t>
            </w:r>
            <w:r>
              <w:rPr>
                <w:sz w:val="24"/>
                <w:b/>
                <w:u w:val="single"/>
                <w:rFonts w:ascii="Times New Roman" w:hAnsi="Times New Roman"/>
              </w:rPr>
              <w:t xml:space="preserve"> </w:t>
            </w:r>
            <w:r>
              <w:rPr>
                <w:sz w:val="24"/>
                <w:rFonts w:ascii="Times New Roman" w:hAnsi="Times New Roman"/>
              </w:rPr>
              <w:t xml:space="preserve"> </w:t>
            </w:r>
          </w:p>
        </w:tc>
      </w:tr>
      <w:tr w:rsidR="00080401" w:rsidRPr="00080401" w14:paraId="088C7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3BE9F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sz w:val="24"/>
                <w:rFonts w:ascii="Times New Roman" w:hAnsi="Times New Roman"/>
              </w:rPr>
              <w:t xml:space="preserve">Artikel 1</w:t>
            </w:r>
            <w:r>
              <w:rPr>
                <w:sz w:val="19"/>
                <w:rFonts w:ascii="Times New Roman" w:hAnsi="Times New Roman"/>
              </w:rPr>
              <w:t xml:space="preserve"> </w:t>
            </w:r>
          </w:p>
        </w:tc>
      </w:tr>
      <w:tr w:rsidR="00080401" w:rsidRPr="00080401" w14:paraId="126B68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F704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In dit artikel wordt de grondwettelijke grondslag voor bevoegdheden gespecificeerd.</w:t>
            </w:r>
            <w:r>
              <w:rPr>
                <w:sz w:val="24"/>
                <w:rFonts w:ascii="Times New Roman" w:hAnsi="Times New Roman"/>
              </w:rPr>
              <w:t xml:space="preserve"> </w:t>
            </w:r>
          </w:p>
        </w:tc>
      </w:tr>
      <w:tr w:rsidR="00080401" w:rsidRPr="00080401" w14:paraId="010BBE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D9B11E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2</w:t>
            </w:r>
            <w:r>
              <w:rPr>
                <w:sz w:val="24"/>
                <w:rFonts w:ascii="Times New Roman" w:hAnsi="Times New Roman"/>
              </w:rPr>
              <w:t xml:space="preserve"> </w:t>
            </w:r>
          </w:p>
        </w:tc>
      </w:tr>
      <w:tr w:rsidR="00080401" w:rsidRPr="00080401" w14:paraId="796AE36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AA8D1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Dit artikel bevat de definities van specifieke termen die in de wet en in haar besluiten worden gebruikt.</w:t>
            </w:r>
            <w:r>
              <w:rPr>
                <w:sz w:val="24"/>
                <w:rFonts w:ascii="Times New Roman" w:hAnsi="Times New Roman"/>
              </w:rPr>
              <w:t xml:space="preserve"> </w:t>
            </w:r>
          </w:p>
        </w:tc>
      </w:tr>
      <w:tr w:rsidR="00080401" w:rsidRPr="00080401" w14:paraId="6F66F30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A3EA7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3</w:t>
            </w:r>
            <w:r>
              <w:rPr>
                <w:sz w:val="24"/>
                <w:b/>
                <w:rFonts w:ascii="Times New Roman" w:hAnsi="Times New Roman"/>
              </w:rPr>
              <w:t xml:space="preserve"> </w:t>
            </w:r>
            <w:r>
              <w:rPr>
                <w:sz w:val="24"/>
                <w:rFonts w:ascii="Times New Roman" w:hAnsi="Times New Roman"/>
              </w:rPr>
              <w:t xml:space="preserve"> </w:t>
            </w:r>
          </w:p>
        </w:tc>
      </w:tr>
      <w:tr w:rsidR="00080401" w:rsidRPr="00080401" w14:paraId="26A9DD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855F6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Dit artikel bevat het doel van de wet.</w:t>
            </w:r>
            <w:r>
              <w:rPr>
                <w:sz w:val="24"/>
                <w:rFonts w:ascii="Times New Roman" w:hAnsi="Times New Roman"/>
              </w:rPr>
              <w:t xml:space="preserve"> </w:t>
            </w:r>
          </w:p>
        </w:tc>
      </w:tr>
      <w:tr w:rsidR="00080401" w:rsidRPr="00080401" w14:paraId="651A44E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DB4332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4</w:t>
            </w:r>
            <w:r>
              <w:rPr>
                <w:sz w:val="24"/>
                <w:b/>
                <w:rFonts w:ascii="Times New Roman" w:hAnsi="Times New Roman"/>
              </w:rPr>
              <w:t xml:space="preserve"> </w:t>
            </w:r>
            <w:r>
              <w:rPr>
                <w:sz w:val="24"/>
                <w:rFonts w:ascii="Times New Roman" w:hAnsi="Times New Roman"/>
              </w:rPr>
              <w:t xml:space="preserve"> </w:t>
            </w:r>
          </w:p>
        </w:tc>
      </w:tr>
      <w:tr w:rsidR="00080401" w:rsidRPr="00080401" w14:paraId="564E96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BD1B8B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Dit artikel bevat de criteria waarmee rekening moet worden gehouden bij het bepalen van de repareerbaarheidsscore.</w:t>
            </w:r>
            <w:r>
              <w:rPr>
                <w:sz w:val="24"/>
                <w:rFonts w:ascii="Times New Roman" w:hAnsi="Times New Roman"/>
              </w:rPr>
              <w:t xml:space="preserve">  </w:t>
            </w:r>
          </w:p>
          <w:p w14:paraId="77A929A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Koning bepaalt bij koninklijk besluit, beraadslaagd in de Raad van Ministers, de lijst van producten die onder de repareerbaarheidsscore vallen, de technische normen per productcategorie waarmee de scores voor elk van de criteria van de index kunnen worden vastgesteld, de methode voor de berekening van de algehele repareerbaarheidsscore.</w:t>
            </w:r>
            <w:r>
              <w:rPr>
                <w:sz w:val="24"/>
                <w:rFonts w:ascii="Times New Roman" w:hAnsi="Times New Roman"/>
              </w:rPr>
              <w:t xml:space="preserve"> </w:t>
            </w:r>
          </w:p>
          <w:p w14:paraId="2FB034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Koning bepaalt bij koninklijk besluit de wijze van communicatie en het formaat van de index en de toegankelijkheid van technische normen.</w:t>
            </w:r>
            <w:r>
              <w:rPr>
                <w:sz w:val="24"/>
                <w:rFonts w:ascii="Times New Roman" w:hAnsi="Times New Roman"/>
              </w:rPr>
              <w:t xml:space="preserve">  </w:t>
            </w:r>
          </w:p>
          <w:p w14:paraId="15C8BF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Koning bepaalt bij koninklijk besluit, beraadslaagd in de Raad van Ministers, de minimale repareerbaarheidsscore die moet worden behaald voor elke categorie producten die als voorwaarde voor het in de handel brengen ervan wordt genoemd.</w:t>
            </w:r>
            <w:r>
              <w:rPr>
                <w:sz w:val="24"/>
                <w:rFonts w:ascii="Times New Roman" w:hAnsi="Times New Roman"/>
              </w:rPr>
              <w:t xml:space="preserve"> </w:t>
            </w:r>
            <w:r>
              <w:rPr>
                <w:sz w:val="24"/>
                <w:rFonts w:ascii="Times New Roman" w:hAnsi="Times New Roman"/>
              </w:rPr>
              <w:t xml:space="preserve">De Gewesten zijn via de Interministeriële Conferentie over het milieu bij dit ontwerp van koninklijk besluit betrokken.</w:t>
            </w:r>
            <w:r>
              <w:rPr>
                <w:sz w:val="24"/>
                <w:rFonts w:ascii="Times New Roman" w:hAnsi="Times New Roman"/>
              </w:rPr>
              <w:t xml:space="preserve"> </w:t>
            </w:r>
            <w:r>
              <w:rPr>
                <w:sz w:val="24"/>
                <w:rFonts w:ascii="Times New Roman" w:hAnsi="Times New Roman"/>
              </w:rPr>
              <w:t xml:space="preserve">De Centrale Economische Raad, de Consumentenraad en de Federale Raad voor Duurzame Ontwikkeling zijn verzocht advies uit te brengen over dit ontwerp van koninklijk besluit.</w:t>
            </w:r>
            <w:r>
              <w:rPr>
                <w:sz w:val="24"/>
                <w:rFonts w:ascii="Times New Roman" w:hAnsi="Times New Roman"/>
              </w:rPr>
              <w:t xml:space="preserve"> </w:t>
            </w:r>
          </w:p>
          <w:p w14:paraId="515F76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AF2741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FDD618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5</w:t>
            </w:r>
            <w:r>
              <w:rPr>
                <w:sz w:val="24"/>
                <w:rFonts w:ascii="Times New Roman" w:hAnsi="Times New Roman"/>
              </w:rPr>
              <w:t xml:space="preserve"> </w:t>
            </w:r>
          </w:p>
        </w:tc>
      </w:tr>
      <w:tr w:rsidR="00080401" w:rsidRPr="00080401" w14:paraId="3071E1F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25C9B9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Dit artikel voorziet in de verplichting voor de persoon die verantwoordelijk is voor het in de handel brengen van producten om informatie te verstrekken over de duur van de softwarecompatibiliteit van deze producten.</w:t>
            </w:r>
            <w:r>
              <w:rPr>
                <w:sz w:val="24"/>
                <w:rFonts w:ascii="Times New Roman" w:hAnsi="Times New Roman"/>
              </w:rPr>
              <w:t xml:space="preserve"> </w:t>
            </w:r>
          </w:p>
          <w:p w14:paraId="05C954F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Koning bepaalt bij koninklijk besluit, beraadslaagd in de Raad van Ministers, de lijst van de betrokken producten.</w:t>
            </w:r>
            <w:r>
              <w:rPr>
                <w:sz w:val="24"/>
                <w:rFonts w:ascii="Times New Roman" w:hAnsi="Times New Roman"/>
              </w:rPr>
              <w:t xml:space="preserve"> </w:t>
            </w:r>
          </w:p>
          <w:p w14:paraId="17CD0C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Koning bepaalt bij koninklijk besluit de voorwaarden voor de mededeling van de informatie over de duur van de softwarecompatibiliteit en het formaat waarin de informatie moet worden meegedeeld.</w:t>
            </w:r>
            <w:r>
              <w:rPr>
                <w:sz w:val="24"/>
                <w:rFonts w:ascii="Times New Roman" w:hAnsi="Times New Roman"/>
              </w:rPr>
              <w:t xml:space="preserve"> </w:t>
            </w:r>
            <w:r>
              <w:rPr>
                <w:sz w:val="24"/>
                <w:rFonts w:ascii="Times New Roman" w:hAnsi="Times New Roman"/>
              </w:rPr>
              <w:t xml:space="preserve">Hij definieert ook de toegankelijkheid van de parameters die het mogelijk maakten om de duur van de softwarecompatibiliteit te bepalen.</w:t>
            </w:r>
            <w:r>
              <w:rPr>
                <w:sz w:val="24"/>
                <w:rFonts w:ascii="Times New Roman" w:hAnsi="Times New Roman"/>
              </w:rPr>
              <w:t xml:space="preserve">  </w:t>
            </w:r>
          </w:p>
        </w:tc>
      </w:tr>
      <w:tr w:rsidR="00080401" w:rsidRPr="00080401" w14:paraId="7299DE1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BF7202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6</w:t>
            </w:r>
            <w:r>
              <w:rPr>
                <w:sz w:val="24"/>
                <w:rFonts w:ascii="Times New Roman" w:hAnsi="Times New Roman"/>
              </w:rPr>
              <w:t xml:space="preserve"> </w:t>
            </w:r>
          </w:p>
        </w:tc>
      </w:tr>
      <w:tr w:rsidR="00080401" w:rsidRPr="00080401" w14:paraId="340B4B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EB369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Koning bepaalt bij koninklijk besluit, beraadslaagd in de Raad van Ministers, de lijst van producten waarop de levensduurscore betrekking heeft, de technische normen per productcategorie waarmee de scores voor elk van de criteria van de index kunnen worden vastgesteld en de methode voor de berekening van de totale levensduurscore.</w:t>
            </w:r>
            <w:r>
              <w:rPr>
                <w:sz w:val="24"/>
                <w:rFonts w:ascii="Times New Roman" w:hAnsi="Times New Roman"/>
              </w:rPr>
              <w:t xml:space="preserve">  </w:t>
            </w:r>
          </w:p>
          <w:p w14:paraId="4198E9F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Koning bepaalt bij koninklijk besluit de wijze van communicatie van de index en het formaat en de toegankelijkheid van de technische normen.</w:t>
            </w:r>
            <w:r>
              <w:rPr>
                <w:sz w:val="24"/>
                <w:rFonts w:ascii="Times New Roman" w:hAnsi="Times New Roman"/>
              </w:rPr>
              <w:t xml:space="preserve"> </w:t>
            </w:r>
          </w:p>
          <w:p w14:paraId="225540D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Koning bepaalt bij koninklijk besluit, beraadslaagd in de Raad van Ministers, de minimumscore van de levensduur die moet worden behaald voor elke categorie producten als voorwaarde voor het in de handel brengen ervan.</w:t>
            </w:r>
            <w:r>
              <w:rPr>
                <w:sz w:val="24"/>
                <w:rFonts w:ascii="Times New Roman" w:hAnsi="Times New Roman"/>
              </w:rPr>
              <w:t xml:space="preserve"> </w:t>
            </w:r>
            <w:r>
              <w:rPr>
                <w:sz w:val="24"/>
                <w:rFonts w:ascii="Times New Roman" w:hAnsi="Times New Roman"/>
              </w:rPr>
              <w:t xml:space="preserve">De Gewesten zijn via de Interministeriële Conferentie over het Milieu bij dit ontwerp van koninklijk besluit betrokken.</w:t>
            </w:r>
            <w:r>
              <w:rPr>
                <w:sz w:val="24"/>
                <w:rFonts w:ascii="Times New Roman" w:hAnsi="Times New Roman"/>
              </w:rPr>
              <w:t xml:space="preserve"> </w:t>
            </w:r>
            <w:r>
              <w:rPr>
                <w:sz w:val="24"/>
                <w:rFonts w:ascii="Times New Roman" w:hAnsi="Times New Roman"/>
              </w:rPr>
              <w:t xml:space="preserve">De Centrale Economische Raad, de Consumentenraad en de Federale Raad voor Duurzame Ontwikkeling zijn verzocht advies uit te brengen over dit ontwerp van koninklijk besluit.</w:t>
            </w:r>
            <w:r>
              <w:rPr>
                <w:sz w:val="24"/>
                <w:rFonts w:ascii="Times New Roman" w:hAnsi="Times New Roman"/>
              </w:rPr>
              <w:t xml:space="preserve">  </w:t>
            </w:r>
          </w:p>
          <w:p w14:paraId="3BA4445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In dit artikel wordt het criterium van de levensduurscore vastgesteld, dat in een tweede stap de repareerbaarheidsscore aanvult.</w:t>
            </w:r>
            <w:r>
              <w:rPr>
                <w:sz w:val="24"/>
                <w:rFonts w:ascii="Times New Roman" w:hAnsi="Times New Roman"/>
              </w:rPr>
              <w:t xml:space="preserve"> </w:t>
            </w:r>
          </w:p>
          <w:p w14:paraId="27DF13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4F1A1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53ABC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Artikel 7</w:t>
            </w:r>
            <w:r>
              <w:rPr>
                <w:sz w:val="24"/>
                <w:rFonts w:ascii="Times New Roman" w:hAnsi="Times New Roman"/>
              </w:rPr>
              <w:t xml:space="preserve"> </w:t>
            </w:r>
          </w:p>
        </w:tc>
      </w:tr>
      <w:tr w:rsidR="00080401" w:rsidRPr="00080401" w14:paraId="5EA1FD2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D230AC"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Dit artikel voorziet in de verwerking van persoonsgegevens in de artikelen 8, 9, 10 en 11.</w:t>
            </w:r>
            <w:r>
              <w:rPr>
                <w:sz w:val="24"/>
                <w:rFonts w:ascii="Times New Roman" w:hAnsi="Times New Roman"/>
              </w:rPr>
              <w:t xml:space="preserve"> </w:t>
            </w:r>
          </w:p>
        </w:tc>
      </w:tr>
      <w:tr w:rsidR="00080401" w:rsidRPr="00080401" w14:paraId="4FA3C10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77932EF"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Artikel 8</w:t>
            </w:r>
            <w:r>
              <w:rPr>
                <w:sz w:val="24"/>
                <w:rFonts w:ascii="Times New Roman" w:hAnsi="Times New Roman"/>
              </w:rPr>
              <w:t xml:space="preserve"> </w:t>
            </w:r>
          </w:p>
        </w:tc>
      </w:tr>
      <w:tr w:rsidR="00080401" w:rsidRPr="00080401" w14:paraId="723DA8F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8313150"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Dit artikel bepaalt de verantwoordelijkheid van fabrikanten, importeurs, distributeurs en verkopers van producten door het verstrekken van informatie te onderscheiden van de verspreiding van informatie.</w:t>
            </w:r>
            <w:r>
              <w:rPr>
                <w:sz w:val="24"/>
                <w:rFonts w:ascii="Times New Roman" w:hAnsi="Times New Roman"/>
              </w:rPr>
              <w:t xml:space="preserve"> </w:t>
            </w:r>
          </w:p>
        </w:tc>
      </w:tr>
      <w:tr w:rsidR="00080401" w:rsidRPr="00080401" w14:paraId="2148E8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891DC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Artikel 9</w:t>
            </w:r>
            <w:r>
              <w:rPr>
                <w:sz w:val="24"/>
                <w:rFonts w:ascii="Times New Roman" w:hAnsi="Times New Roman"/>
              </w:rPr>
              <w:t xml:space="preserve"> </w:t>
            </w:r>
          </w:p>
        </w:tc>
      </w:tr>
      <w:tr w:rsidR="00080401" w:rsidRPr="00080401" w14:paraId="348EBBE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51DF4A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Dit artikel bepaalt de inspecteurs die bevoegd zijn voor de controle van dit wetsvoorstel.</w:t>
            </w:r>
            <w:r>
              <w:rPr>
                <w:sz w:val="24"/>
                <w:rFonts w:ascii="Times New Roman" w:hAnsi="Times New Roman"/>
              </w:rPr>
              <w:t xml:space="preserve"> </w:t>
            </w:r>
            <w:r>
              <w:rPr>
                <w:sz w:val="24"/>
                <w:rFonts w:ascii="Times New Roman" w:hAnsi="Times New Roman"/>
              </w:rPr>
              <w:t xml:space="preserve">Dit zijn de inspectiediensten van het directoraat-generaal Milieu van de Federale Overheidsdienst Volksgezondheid, Veiligheid van de Voedselketen en Milieu.</w:t>
            </w:r>
            <w:r>
              <w:rPr>
                <w:sz w:val="24"/>
                <w:rFonts w:ascii="Times New Roman" w:hAnsi="Times New Roman"/>
              </w:rPr>
              <w:t xml:space="preserve"> </w:t>
            </w:r>
          </w:p>
          <w:p w14:paraId="693F182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Koning bepaalt bij koninklijk besluit de technische bepalingen met betrekking tot de controle, ook in het kader van de controle van online verkochte producten.</w:t>
            </w:r>
            <w:r>
              <w:rPr>
                <w:sz w:val="24"/>
                <w:rFonts w:ascii="Times New Roman" w:hAnsi="Times New Roman"/>
              </w:rPr>
              <w:t xml:space="preserve"> </w:t>
            </w:r>
          </w:p>
        </w:tc>
      </w:tr>
      <w:tr w:rsidR="00080401" w:rsidRPr="00080401" w14:paraId="32095C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2CB730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Artikel 10</w:t>
            </w:r>
            <w:r>
              <w:rPr>
                <w:sz w:val="24"/>
                <w:rFonts w:ascii="Times New Roman" w:hAnsi="Times New Roman"/>
              </w:rPr>
              <w:t xml:space="preserve"> </w:t>
            </w:r>
          </w:p>
        </w:tc>
      </w:tr>
      <w:tr w:rsidR="00080401" w:rsidRPr="00080401" w14:paraId="13372E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C3F4B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Dit artikel bevat het systeem van strafrechtelijke sancties van artikel 4, lid 4, en artikel 6, lid 4.</w:t>
            </w:r>
            <w:r>
              <w:rPr>
                <w:sz w:val="24"/>
                <w:rFonts w:ascii="Times New Roman" w:hAnsi="Times New Roman"/>
              </w:rPr>
              <w:t xml:space="preserve"> </w:t>
            </w:r>
          </w:p>
        </w:tc>
      </w:tr>
      <w:tr w:rsidR="00080401" w:rsidRPr="00080401" w14:paraId="2E7F6B4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70539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Artikel 11</w:t>
            </w:r>
            <w:r>
              <w:rPr>
                <w:sz w:val="24"/>
                <w:rFonts w:ascii="Times New Roman" w:hAnsi="Times New Roman"/>
              </w:rPr>
              <w:t xml:space="preserve"> </w:t>
            </w:r>
          </w:p>
        </w:tc>
      </w:tr>
      <w:tr w:rsidR="00080401" w:rsidRPr="00080401" w14:paraId="426040B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942CA8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Dit artikel bevat de procedureregels die van toepassing zijn op strafrechtelijke sancties.</w:t>
            </w:r>
            <w:r>
              <w:rPr>
                <w:sz w:val="24"/>
                <w:rFonts w:ascii="Times New Roman" w:hAnsi="Times New Roman"/>
              </w:rPr>
              <w:t xml:space="preserve"> </w:t>
            </w:r>
          </w:p>
        </w:tc>
      </w:tr>
      <w:tr w:rsidR="00080401" w:rsidRPr="00080401" w14:paraId="5717AF5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19F4B4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Artikel 12</w:t>
            </w:r>
            <w:r>
              <w:rPr>
                <w:sz w:val="24"/>
                <w:rFonts w:ascii="Times New Roman" w:hAnsi="Times New Roman"/>
              </w:rPr>
              <w:t xml:space="preserve"> </w:t>
            </w:r>
          </w:p>
        </w:tc>
      </w:tr>
      <w:tr w:rsidR="00080401" w:rsidRPr="00080401" w14:paraId="65EA16E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AF9B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Dit artikel bevat het systeem van administratieve sancties van het wetsvoorstel.</w:t>
            </w:r>
            <w:r>
              <w:rPr>
                <w:sz w:val="24"/>
                <w:rFonts w:ascii="Times New Roman" w:hAnsi="Times New Roman"/>
              </w:rPr>
              <w:t xml:space="preserve"> </w:t>
            </w:r>
          </w:p>
        </w:tc>
      </w:tr>
      <w:tr w:rsidR="00080401" w:rsidRPr="00080401" w14:paraId="2FBADDE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07CD31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Artikel 13</w:t>
            </w:r>
            <w:r>
              <w:rPr>
                <w:sz w:val="24"/>
                <w:rFonts w:ascii="Times New Roman" w:hAnsi="Times New Roman"/>
              </w:rPr>
              <w:t xml:space="preserve"> </w:t>
            </w:r>
          </w:p>
        </w:tc>
      </w:tr>
      <w:tr w:rsidR="00080401" w:rsidRPr="00080401" w14:paraId="6B59F02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EE03B9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Dit artikel heeft betrekking op de inwerkingtreding van de wet, met name zes maanden na de bekendmaking ervan in het Belgisch Staatsblad.</w:t>
            </w:r>
            <w:r>
              <w:rPr>
                <w:sz w:val="24"/>
                <w:rFonts w:ascii="Times New Roman" w:hAnsi="Times New Roman"/>
              </w:rPr>
              <w:t xml:space="preserve"> </w:t>
            </w:r>
          </w:p>
        </w:tc>
      </w:tr>
      <w:tr w:rsidR="00080401" w:rsidRPr="00080401" w14:paraId="249F0B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011F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0A51C2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49198F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WIJ HEBBEN BESLOTEN EN BESLUITEN HIERBIJ:</w:t>
            </w:r>
            <w:r>
              <w:rPr>
                <w:sz w:val="24"/>
                <w:rFonts w:ascii="Times New Roman" w:hAnsi="Times New Roman"/>
              </w:rPr>
              <w:t xml:space="preserve"> </w:t>
            </w:r>
          </w:p>
        </w:tc>
      </w:tr>
      <w:tr w:rsidR="00080401" w:rsidRPr="00080401" w14:paraId="466F4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3522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5449058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3CC4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De minister van Klimaat, Milieu, Duurzame Ontwikkeling en de Green Deal is verantwoordelijk voor de invoering van het volgende wetsvoorstel in de Kamer van Volksvertegenwoordigers namens ons:</w:t>
            </w:r>
            <w:r>
              <w:rPr>
                <w:sz w:val="24"/>
                <w:rFonts w:ascii="Times New Roman" w:hAnsi="Times New Roman"/>
              </w:rPr>
              <w:t xml:space="preserve"> </w:t>
            </w:r>
          </w:p>
        </w:tc>
      </w:tr>
      <w:tr w:rsidR="00080401" w:rsidRPr="00080401" w14:paraId="1195015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6519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6B404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60536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HOOFDSTUK I — Inleidende bepalingen</w:t>
            </w:r>
            <w:r>
              <w:rPr>
                <w:sz w:val="24"/>
                <w:b/>
                <w:rFonts w:ascii="Times New Roman" w:hAnsi="Times New Roman"/>
              </w:rPr>
              <w:t xml:space="preserve"> </w:t>
            </w:r>
            <w:r>
              <w:rPr>
                <w:sz w:val="24"/>
                <w:rFonts w:ascii="Times New Roman" w:hAnsi="Times New Roman"/>
              </w:rPr>
              <w:t xml:space="preserve"> </w:t>
            </w:r>
          </w:p>
        </w:tc>
      </w:tr>
      <w:tr w:rsidR="00080401" w:rsidRPr="00080401" w14:paraId="11334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8D925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E516A9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801F6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1</w:t>
            </w:r>
            <w:r>
              <w:rPr>
                <w:sz w:val="24"/>
                <w:rFonts w:ascii="Times New Roman" w:hAnsi="Times New Roman"/>
              </w:rPr>
              <w:t xml:space="preserve"> </w:t>
            </w:r>
          </w:p>
        </w:tc>
      </w:tr>
      <w:tr w:rsidR="00080401" w:rsidRPr="00080401" w14:paraId="76162BDF" w14:textId="77777777" w:rsidTr="00080401">
        <w:trPr>
          <w:trHeight w:val="57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720A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Deze wet regelt een onderwerp als bedoeld in artikel 74 van de Grondwet.</w:t>
            </w:r>
            <w:r>
              <w:rPr>
                <w:sz w:val="24"/>
                <w:rFonts w:ascii="Times New Roman" w:hAnsi="Times New Roman"/>
              </w:rPr>
              <w:t xml:space="preserve"> </w:t>
            </w:r>
          </w:p>
        </w:tc>
      </w:tr>
      <w:tr w:rsidR="00080401" w:rsidRPr="00080401" w14:paraId="0890569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9E077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2</w:t>
            </w:r>
            <w:r>
              <w:rPr>
                <w:sz w:val="24"/>
                <w:rFonts w:ascii="Times New Roman" w:hAnsi="Times New Roman"/>
              </w:rPr>
              <w:t xml:space="preserve"> </w:t>
            </w:r>
          </w:p>
        </w:tc>
      </w:tr>
      <w:tr w:rsidR="00080401" w:rsidRPr="00080401" w14:paraId="7F2526A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4569ED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Voor de toepassing van deze wet zijn de volgende definities van toepassing:</w:t>
            </w:r>
            <w:r>
              <w:rPr>
                <w:sz w:val="24"/>
                <w:rFonts w:ascii="Times New Roman" w:hAnsi="Times New Roman"/>
              </w:rPr>
              <w:t xml:space="preserve"> </w:t>
            </w:r>
          </w:p>
          <w:p w14:paraId="2A18A2F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E30465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 „repareerbaarheidsscore”: score ter evaluatie van de haalbaarheid van demontage en reparatie van een product.</w:t>
            </w:r>
            <w:r>
              <w:rPr>
                <w:sz w:val="24"/>
                <w:rFonts w:ascii="Times New Roman" w:hAnsi="Times New Roman"/>
              </w:rPr>
              <w:t xml:space="preserve"> </w:t>
            </w:r>
          </w:p>
          <w:p w14:paraId="6D07D11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 „softwarecompatibiliteit”: informatie over de duur van de ondersteuning en het bijwerken van het besturingssysteem of de software door de fabrikant of leverancier om een normaal gebruik van het product door een voorzichtige en redelijke gebruiker te waarborgen.</w:t>
            </w:r>
            <w:r>
              <w:rPr>
                <w:sz w:val="24"/>
                <w:rFonts w:ascii="Times New Roman" w:hAnsi="Times New Roman"/>
              </w:rPr>
              <w:t xml:space="preserve"> </w:t>
            </w:r>
          </w:p>
          <w:p w14:paraId="5FEE77B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 „levensduurscore”: score ter evaluatie van de robuustheid en betrouwbaarheid van een product.</w:t>
            </w:r>
            <w:r>
              <w:rPr>
                <w:sz w:val="24"/>
                <w:rFonts w:ascii="Times New Roman" w:hAnsi="Times New Roman"/>
              </w:rPr>
              <w:t xml:space="preserve"> </w:t>
            </w:r>
          </w:p>
          <w:p w14:paraId="5A737F3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 „technische norm”: norm voor de technische kenmerken van een product om de score voor elk criterium te berekenen.</w:t>
            </w:r>
            <w:r>
              <w:rPr>
                <w:sz w:val="24"/>
                <w:rFonts w:ascii="Times New Roman" w:hAnsi="Times New Roman"/>
              </w:rPr>
              <w:t xml:space="preserve"> </w:t>
            </w:r>
          </w:p>
          <w:p w14:paraId="1BE47C1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 „onderhoudshandboek”: educatief document, bedoeld om het onderhoud van het product uit te leggen en te vergemakkelijken.</w:t>
            </w:r>
            <w:r>
              <w:rPr>
                <w:sz w:val="24"/>
                <w:rFonts w:ascii="Times New Roman" w:hAnsi="Times New Roman"/>
              </w:rPr>
              <w:t xml:space="preserve"> </w:t>
            </w:r>
          </w:p>
          <w:p w14:paraId="27790B5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(6) „reparatiehandleiding”:</w:t>
            </w:r>
            <w:r>
              <w:rPr>
                <w:sz w:val="24"/>
                <w:rFonts w:ascii="Times New Roman" w:hAnsi="Times New Roman"/>
              </w:rPr>
              <w:t xml:space="preserve">  </w:t>
            </w:r>
            <w:r>
              <w:rPr>
                <w:sz w:val="24"/>
                <w:rFonts w:ascii="Times New Roman" w:hAnsi="Times New Roman"/>
              </w:rPr>
              <w:t xml:space="preserve">educatief document, bedoeld om de reparatie van het product uit te leggen en te vergemakkelijken.</w:t>
            </w:r>
            <w:r>
              <w:rPr>
                <w:sz w:val="24"/>
                <w:rFonts w:ascii="Times New Roman" w:hAnsi="Times New Roman"/>
              </w:rPr>
              <w:t xml:space="preserve"> </w:t>
            </w:r>
          </w:p>
          <w:p w14:paraId="69B40C8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(7) „betrouwbaarheid van het product”: spreekt de waarschijnlijkheid uit dat een product zijn beoogde functies gedurende een bepaalde periode zal vervullen.</w:t>
            </w:r>
            <w:r>
              <w:rPr>
                <w:sz w:val="24"/>
                <w:rFonts w:ascii="Times New Roman" w:hAnsi="Times New Roman"/>
              </w:rPr>
              <w:t xml:space="preserve"> </w:t>
            </w:r>
          </w:p>
          <w:p w14:paraId="3B51525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(8) „robuustheid van het product”: drukt de stevigheid en sterkte van een product uit.</w:t>
            </w:r>
            <w:r>
              <w:rPr>
                <w:sz w:val="24"/>
                <w:rFonts w:ascii="Times New Roman" w:hAnsi="Times New Roman"/>
              </w:rPr>
              <w:t xml:space="preserve"> </w:t>
            </w:r>
          </w:p>
          <w:p w14:paraId="39CF948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(9) „in de handel brengen”:</w:t>
            </w:r>
            <w:r>
              <w:rPr>
                <w:sz w:val="24"/>
                <w:rFonts w:ascii="Times New Roman" w:hAnsi="Times New Roman"/>
              </w:rPr>
              <w:t xml:space="preserve">  </w:t>
            </w:r>
            <w:r>
              <w:rPr>
                <w:sz w:val="24"/>
                <w:rFonts w:ascii="Times New Roman" w:hAnsi="Times New Roman"/>
              </w:rPr>
              <w:t xml:space="preserve">invoeren, importeren of houden voor verkoop of ter beschikking stellen aan derden, te koop aanbieden, verkopen, verhuren, leasen of toewijzen onder bezwarende titel of gratis, inclusief online verkoop.</w:t>
            </w:r>
            <w:r>
              <w:rPr>
                <w:sz w:val="24"/>
                <w:rFonts w:ascii="Times New Roman" w:hAnsi="Times New Roman"/>
              </w:rPr>
              <w:t xml:space="preserve"> </w:t>
            </w:r>
          </w:p>
          <w:p w14:paraId="6B8244E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(10):</w:t>
            </w:r>
            <w:r>
              <w:rPr>
                <w:sz w:val="24"/>
                <w:rFonts w:ascii="Times New Roman" w:hAnsi="Times New Roman"/>
              </w:rPr>
              <w:t xml:space="preserve"> </w:t>
            </w:r>
            <w:r>
              <w:rPr>
                <w:sz w:val="24"/>
                <w:rFonts w:ascii="Times New Roman" w:hAnsi="Times New Roman"/>
              </w:rPr>
              <w:t xml:space="preserve">„verantwoordelijk voor het in de handel brengen”: fabrikanten, importeurs, distributeurs en verkopers van producten die vallen onder de repareerbaarheidsscore, de levensduurscore en de verplichting om informatie te verstrekken over de duur van de softwarecompatibiliteit.</w:t>
            </w:r>
            <w:r>
              <w:rPr>
                <w:sz w:val="24"/>
                <w:rFonts w:ascii="Times New Roman" w:hAnsi="Times New Roman"/>
              </w:rPr>
              <w:t xml:space="preserve">  </w:t>
            </w:r>
          </w:p>
          <w:p w14:paraId="7F9B2D4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D94F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F48CC7A"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97EF23" w14:textId="77777777" w:rsidTr="00080401">
        <w:trPr>
          <w:trHeight w:val="48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9C1DF14" w14:textId="74ABF0CD" w:rsidR="00080401" w:rsidRPr="00080401" w:rsidRDefault="00080401" w:rsidP="00080401">
            <w:pPr>
              <w:spacing w:after="0" w:line="240" w:lineRule="auto"/>
              <w:jc w:val="center"/>
              <w:textAlignment w:val="baseline"/>
              <w:rPr>
                <w:sz w:val="24"/>
                <w:szCs w:val="24"/>
                <w:rFonts w:ascii="Times New Roman" w:eastAsia="Times New Roman" w:hAnsi="Times New Roman" w:cs="Times New Roman"/>
              </w:rPr>
            </w:pPr>
            <w:r>
              <w:rPr>
                <w:color w:val="000000"/>
                <w:sz w:val="24"/>
                <w:shd w:val="clear" w:color="auto" w:fill="FFFFFF"/>
                <w:rStyle w:val="normaltextrun"/>
                <w:b/>
                <w:rFonts w:ascii="Times New Roman" w:hAnsi="Times New Roman"/>
              </w:rPr>
              <w:t xml:space="preserve">HOOFDSTUK II — Algemene bepalingen</w:t>
            </w:r>
            <w:r>
              <w:rPr>
                <w:color w:val="000000"/>
                <w:sz w:val="24"/>
                <w:shd w:val="clear" w:color="auto" w:fill="FFFFFF"/>
                <w:rStyle w:val="eop"/>
                <w:rFonts w:ascii="Times New Roman" w:hAnsi="Times New Roman"/>
              </w:rPr>
              <w:t xml:space="preserve"> </w:t>
            </w:r>
          </w:p>
        </w:tc>
      </w:tr>
      <w:tr w:rsidR="00080401" w:rsidRPr="00080401" w14:paraId="68925D4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BDE8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F538D7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21233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3</w:t>
            </w:r>
            <w:r>
              <w:rPr>
                <w:sz w:val="24"/>
                <w:rFonts w:ascii="Times New Roman" w:hAnsi="Times New Roman"/>
              </w:rPr>
              <w:t xml:space="preserve"> </w:t>
            </w:r>
          </w:p>
        </w:tc>
      </w:tr>
      <w:tr w:rsidR="00080401" w:rsidRPr="00080401" w14:paraId="4E5F231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366F03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F1B1E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Het doel van deze wet is het milieu te beschermen door een repareerbaarheidsscore in te voeren die zal worden aangevuld met een levensduurscore, en door informatie te verstrekken over de softwarecompatibiliteit van producten om de reparatie ervan te bevorderen en hun gebruiksduur te verlengen.</w:t>
            </w:r>
            <w:r>
              <w:rPr>
                <w:sz w:val="24"/>
                <w:rFonts w:ascii="Times New Roman" w:hAnsi="Times New Roman"/>
              </w:rPr>
              <w:t xml:space="preserve"> </w:t>
            </w:r>
            <w:r>
              <w:rPr>
                <w:sz w:val="24"/>
                <w:rFonts w:ascii="Times New Roman" w:hAnsi="Times New Roman"/>
              </w:rPr>
              <w:t xml:space="preserve">Producten die onder deze wet vallen, hebben alleen betrekking op nieuwe producten die worden verkocht, met uitzondering van tweedehandsproducten.</w:t>
            </w:r>
            <w:r>
              <w:rPr>
                <w:sz w:val="24"/>
                <w:rFonts w:ascii="Times New Roman" w:hAnsi="Times New Roman"/>
              </w:rPr>
              <w:t xml:space="preserve"> </w:t>
            </w:r>
            <w:r>
              <w:rPr>
                <w:sz w:val="24"/>
                <w:rFonts w:ascii="Times New Roman" w:hAnsi="Times New Roman"/>
              </w:rPr>
              <w:t xml:space="preserve">.</w:t>
            </w:r>
            <w:r>
              <w:rPr>
                <w:sz w:val="24"/>
                <w:rFonts w:ascii="Times New Roman" w:hAnsi="Times New Roman"/>
              </w:rPr>
              <w:t xml:space="preserve"> </w:t>
            </w:r>
          </w:p>
        </w:tc>
      </w:tr>
      <w:tr w:rsidR="00080401" w:rsidRPr="00080401" w14:paraId="3C7876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2D1FA3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36C3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1564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HOOFDSTUK III — Repareerbaarheidsscore</w:t>
            </w:r>
            <w:r>
              <w:rPr>
                <w:sz w:val="24"/>
                <w:rFonts w:ascii="Times New Roman" w:hAnsi="Times New Roman"/>
              </w:rPr>
              <w:t xml:space="preserve"> </w:t>
            </w:r>
          </w:p>
        </w:tc>
      </w:tr>
      <w:tr w:rsidR="00080401" w:rsidRPr="00080401" w14:paraId="122E45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ED143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FCDCFB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2DE5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4</w:t>
            </w:r>
            <w:r>
              <w:rPr>
                <w:sz w:val="24"/>
                <w:rFonts w:ascii="Times New Roman" w:hAnsi="Times New Roman"/>
              </w:rPr>
              <w:t xml:space="preserve"> </w:t>
            </w:r>
          </w:p>
        </w:tc>
      </w:tr>
      <w:tr w:rsidR="00080401" w:rsidRPr="00080401" w14:paraId="454D9F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A73F2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1.</w:t>
            </w:r>
            <w:r>
              <w:rPr>
                <w:sz w:val="24"/>
                <w:rFonts w:ascii="Segoe UI" w:hAnsi="Segoe UI"/>
              </w:rPr>
              <w:t xml:space="preserve"> </w:t>
            </w:r>
            <w:r>
              <w:rPr>
                <w:sz w:val="24"/>
                <w:rFonts w:ascii="Segoe UI" w:hAnsi="Segoe UI"/>
              </w:rPr>
              <w:t xml:space="preserve">Voor de in artikel 4, lid 2, bedoelde producten wordt een repareerbaarheidsscore opgesteld, berekend op basis van de volgende criteria:</w:t>
            </w:r>
            <w:r>
              <w:rPr>
                <w:sz w:val="24"/>
                <w:rFonts w:ascii="Times New Roman" w:hAnsi="Times New Roman"/>
              </w:rPr>
              <w:t xml:space="preserve">  </w:t>
            </w:r>
          </w:p>
          <w:p w14:paraId="0C2DBB0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De beschikbaarheid van technische informatie en onderhouds- en reparatiehandleidingen.</w:t>
            </w:r>
            <w:r>
              <w:rPr>
                <w:sz w:val="24"/>
                <w:rFonts w:ascii="Times New Roman" w:hAnsi="Times New Roman"/>
              </w:rPr>
              <w:t xml:space="preserve">  </w:t>
            </w:r>
          </w:p>
          <w:p w14:paraId="516D579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Het gemak waarmee het betrokken product kan worden gedemonteerd.</w:t>
            </w:r>
            <w:r>
              <w:rPr>
                <w:sz w:val="24"/>
                <w:rFonts w:ascii="Times New Roman" w:hAnsi="Times New Roman"/>
              </w:rPr>
              <w:t xml:space="preserve">  </w:t>
            </w:r>
          </w:p>
          <w:p w14:paraId="6AC6C18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De beschikbaarheid op de markt van reserveonderdelen en hun levertijd.</w:t>
            </w:r>
            <w:r>
              <w:rPr>
                <w:sz w:val="24"/>
                <w:rFonts w:ascii="Times New Roman" w:hAnsi="Times New Roman"/>
              </w:rPr>
              <w:t xml:space="preserve">  </w:t>
            </w:r>
          </w:p>
          <w:p w14:paraId="65FA5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De prijs van reserveonderdelen.</w:t>
            </w:r>
            <w:r>
              <w:rPr>
                <w:sz w:val="24"/>
                <w:rFonts w:ascii="Times New Roman" w:hAnsi="Times New Roman"/>
              </w:rPr>
              <w:t xml:space="preserve">  </w:t>
            </w:r>
          </w:p>
          <w:p w14:paraId="4FE076F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Andere criteria die specifiek betrekking hebben op het product.</w:t>
            </w:r>
            <w:r>
              <w:rPr>
                <w:sz w:val="24"/>
                <w:rFonts w:ascii="Times New Roman" w:hAnsi="Times New Roman"/>
              </w:rPr>
              <w:t xml:space="preserve"> </w:t>
            </w:r>
          </w:p>
          <w:p w14:paraId="7141F8E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0AF61E0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EEA5B8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2.</w:t>
            </w:r>
            <w:r>
              <w:rPr>
                <w:sz w:val="24"/>
                <w:rFonts w:ascii="Segoe UI" w:hAnsi="Segoe UI"/>
              </w:rPr>
              <w:t xml:space="preserve"> </w:t>
            </w:r>
            <w:r>
              <w:rPr>
                <w:sz w:val="24"/>
                <w:rFonts w:ascii="Segoe UI" w:hAnsi="Segoe UI"/>
              </w:rPr>
              <w:t xml:space="preserve">De Koning bepaalt bij koninklijk besluit, beraadslaagd in de Ministerraad, de lijst van producten waarop de repareerbaarheidsscore betrekking heeft, en, per productcategorie, de technische normen voor de vaststelling van de scores voor elk van de bovengenoemde criteria.</w:t>
            </w:r>
            <w:r>
              <w:rPr>
                <w:sz w:val="24"/>
                <w:rFonts w:ascii="Segoe UI" w:hAnsi="Segoe UI"/>
              </w:rPr>
              <w:t xml:space="preserve"> </w:t>
            </w:r>
            <w:r>
              <w:rPr>
                <w:sz w:val="24"/>
                <w:rFonts w:ascii="Segoe UI" w:hAnsi="Segoe UI"/>
              </w:rPr>
              <w:t xml:space="preserve">Hij bepaalt ook de methode voor het berekenen van de algehele repareerbaarheidsscore.</w:t>
            </w:r>
            <w:r>
              <w:rPr>
                <w:sz w:val="24"/>
                <w:rFonts w:ascii="Segoe UI" w:hAnsi="Segoe UI"/>
              </w:rPr>
              <w:t xml:space="preserve"> </w:t>
            </w:r>
          </w:p>
          <w:p w14:paraId="1FC6A00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3.</w:t>
            </w:r>
            <w:r>
              <w:rPr>
                <w:sz w:val="24"/>
                <w:rFonts w:ascii="Segoe UI" w:hAnsi="Segoe UI"/>
              </w:rPr>
              <w:t xml:space="preserve"> </w:t>
            </w:r>
            <w:r>
              <w:rPr>
                <w:sz w:val="24"/>
                <w:rFonts w:ascii="Segoe UI" w:hAnsi="Segoe UI"/>
              </w:rPr>
              <w:t xml:space="preserve">De Koning bepaalt bij koninklijk besluit de wijze van mededeling van de repareerbaarheidsscore alsmede het formaat waarin deze moet worden meegedeeld.</w:t>
            </w:r>
            <w:r>
              <w:rPr>
                <w:sz w:val="24"/>
                <w:rFonts w:ascii="Segoe UI" w:hAnsi="Segoe UI"/>
              </w:rPr>
              <w:t xml:space="preserve"> </w:t>
            </w:r>
            <w:r>
              <w:rPr>
                <w:sz w:val="24"/>
                <w:rFonts w:ascii="Segoe UI" w:hAnsi="Segoe UI"/>
              </w:rPr>
              <w:t xml:space="preserve">Hij definieert ook de toegankelijkheid van technische normen en de berekening van de score.</w:t>
            </w:r>
            <w:r>
              <w:rPr>
                <w:sz w:val="24"/>
                <w:rFonts w:ascii="Segoe UI" w:hAnsi="Segoe UI"/>
              </w:rPr>
              <w:t xml:space="preserve"> </w:t>
            </w:r>
          </w:p>
          <w:p w14:paraId="21F6707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4.</w:t>
            </w:r>
            <w:r>
              <w:rPr>
                <w:sz w:val="24"/>
                <w:rFonts w:ascii="Segoe UI" w:hAnsi="Segoe UI"/>
              </w:rPr>
              <w:t xml:space="preserve"> </w:t>
            </w:r>
            <w:r>
              <w:rPr>
                <w:sz w:val="24"/>
                <w:rFonts w:ascii="Segoe UI" w:hAnsi="Segoe UI"/>
              </w:rPr>
              <w:t xml:space="preserve">De Koning bepaalt bij koninklijk besluit, beraadslaagd in de Ministerraad, de minimale repareerbaarheidsscore die moet worden behaald voor elke categorie producten bedoeld in artikel 4, lid 2, van deze wet als voorwaarde voor het in de handel brengen ervan.</w:t>
            </w:r>
            <w:r>
              <w:rPr>
                <w:sz w:val="24"/>
                <w:rFonts w:ascii="Segoe UI" w:hAnsi="Segoe UI"/>
              </w:rPr>
              <w:t xml:space="preserve"> </w:t>
            </w:r>
            <w:r>
              <w:rPr>
                <w:sz w:val="24"/>
                <w:rFonts w:ascii="Segoe UI" w:hAnsi="Segoe UI"/>
              </w:rPr>
              <w:t xml:space="preserve">De Gewesten zijn via de Interministeriële Conferentie over het milieu bij dit ontwerp van koninklijk besluit betrokken.</w:t>
            </w:r>
            <w:r>
              <w:rPr>
                <w:sz w:val="24"/>
                <w:rFonts w:ascii="Segoe UI" w:hAnsi="Segoe UI"/>
              </w:rPr>
              <w:t xml:space="preserve"> </w:t>
            </w:r>
            <w:r>
              <w:rPr>
                <w:sz w:val="24"/>
                <w:rFonts w:ascii="Segoe UI" w:hAnsi="Segoe UI"/>
              </w:rPr>
              <w:t xml:space="preserve">De Centrale Economische Raad, de Consumentenraad en de Federale Raad voor Duurzame Ontwikkeling zijn verzocht advies uit te brengen over dit ontwerp van koninklijk besluit.</w:t>
            </w:r>
            <w:r>
              <w:rPr>
                <w:sz w:val="24"/>
                <w:rFonts w:ascii="Segoe UI" w:hAnsi="Segoe UI"/>
              </w:rPr>
              <w:t xml:space="preserve"> </w:t>
            </w:r>
          </w:p>
          <w:p w14:paraId="0645F8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A8353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D98AA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5BA228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90DE94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Hoofdstuk IV — Informatie over de compatibiliteit van de software</w:t>
            </w:r>
            <w:r>
              <w:rPr>
                <w:sz w:val="24"/>
                <w:rFonts w:ascii="Times New Roman" w:hAnsi="Times New Roman"/>
              </w:rPr>
              <w:t xml:space="preserve"> </w:t>
            </w:r>
          </w:p>
        </w:tc>
      </w:tr>
      <w:tr w:rsidR="00080401" w:rsidRPr="00080401" w14:paraId="371089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0CB6C90"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F3F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82A3B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5</w:t>
            </w:r>
            <w:r>
              <w:rPr>
                <w:sz w:val="24"/>
                <w:rFonts w:ascii="Times New Roman" w:hAnsi="Times New Roman"/>
              </w:rPr>
              <w:t xml:space="preserve"> </w:t>
            </w:r>
          </w:p>
        </w:tc>
      </w:tr>
      <w:tr w:rsidR="00080401" w:rsidRPr="00080401" w14:paraId="527115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FCCAEC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1.</w:t>
            </w:r>
            <w:r>
              <w:rPr>
                <w:sz w:val="24"/>
                <w:rFonts w:ascii="Segoe UI" w:hAnsi="Segoe UI"/>
              </w:rPr>
              <w:t xml:space="preserve"> </w:t>
            </w:r>
            <w:r>
              <w:rPr>
                <w:sz w:val="24"/>
                <w:rFonts w:ascii="Segoe UI" w:hAnsi="Segoe UI"/>
              </w:rPr>
              <w:t xml:space="preserve">Voor de in artikel 5, lid 2, bedoelde producten verstrekt de voor het in de handel brengen verantwoordelijke persoon</w:t>
            </w:r>
            <w:r>
              <w:rPr>
                <w:sz w:val="24"/>
                <w:rFonts w:ascii="Times New Roman" w:hAnsi="Times New Roman"/>
              </w:rPr>
              <w:t xml:space="preserve"> de eindgebruiker informatie over de duur van de softwarecompatibiliteit.</w:t>
            </w:r>
            <w:r>
              <w:rPr>
                <w:sz w:val="24"/>
                <w:rFonts w:ascii="Segoe UI" w:hAnsi="Segoe UI"/>
              </w:rPr>
              <w:t xml:space="preserve"> </w:t>
            </w:r>
          </w:p>
          <w:p w14:paraId="1A597A2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Bij de beoordeling van het onderhoud van bestaande kenmerken bij de aankoop van het product wordt rekening gehouden met slijtage na verloop van tijd wanneer het product voorzichtig en zorgvuldig door de gebruiker wordt gebruikt.</w:t>
            </w:r>
            <w:r>
              <w:rPr>
                <w:sz w:val="24"/>
                <w:rFonts w:ascii="Times New Roman" w:hAnsi="Times New Roman"/>
              </w:rPr>
              <w:t xml:space="preserve"> </w:t>
            </w:r>
          </w:p>
          <w:p w14:paraId="75AF37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DF4F33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922C6D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633F63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2.</w:t>
            </w:r>
            <w:r>
              <w:rPr>
                <w:sz w:val="24"/>
                <w:rFonts w:ascii="Segoe UI" w:hAnsi="Segoe UI"/>
              </w:rPr>
              <w:t xml:space="preserve"> </w:t>
            </w:r>
            <w:r>
              <w:rPr>
                <w:sz w:val="24"/>
                <w:rFonts w:ascii="Segoe UI" w:hAnsi="Segoe UI"/>
              </w:rPr>
              <w:t xml:space="preserve">De Koning bepaalt bij koninklijk besluit, beraadslaagd in de Ministerraad, de lijst van producten die vallen onder de verplichting om informatie te verstrekken over de duur van de softwarecompatibiliteit.</w:t>
            </w:r>
            <w:r>
              <w:rPr>
                <w:sz w:val="24"/>
                <w:rFonts w:ascii="Segoe UI" w:hAnsi="Segoe UI"/>
              </w:rPr>
              <w:t xml:space="preserve"> </w:t>
            </w:r>
          </w:p>
          <w:p w14:paraId="727A2F7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547CCA7E"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Segoe UI" w:hAnsi="Segoe UI"/>
              </w:rPr>
              <w:t xml:space="preserve">Artikel 3.</w:t>
            </w:r>
            <w:r>
              <w:rPr>
                <w:sz w:val="24"/>
                <w:rFonts w:ascii="Segoe UI" w:hAnsi="Segoe UI"/>
              </w:rPr>
              <w:t xml:space="preserve"> </w:t>
            </w:r>
            <w:r>
              <w:rPr>
                <w:sz w:val="24"/>
                <w:rFonts w:ascii="Segoe UI" w:hAnsi="Segoe UI"/>
              </w:rPr>
              <w:t xml:space="preserve">De Koning bepaalt bij koninklijk besluit de wijze van mededeling van informatie over de compatibiliteit van software alsmede het formaat waarin de informatie moet worden meegedeeld.</w:t>
            </w:r>
            <w:r>
              <w:rPr>
                <w:sz w:val="24"/>
                <w:rFonts w:ascii="Segoe UI" w:hAnsi="Segoe UI"/>
              </w:rPr>
              <w:t xml:space="preserve"> </w:t>
            </w:r>
            <w:r>
              <w:rPr>
                <w:sz w:val="24"/>
                <w:rFonts w:ascii="Segoe UI" w:hAnsi="Segoe UI"/>
              </w:rPr>
              <w:t xml:space="preserve">Hij definieert ook de toegankelijkheid van de parameters waarmee de duur van de softwarecompatibiliteit kan worden bepaald.</w:t>
            </w:r>
            <w:r>
              <w:rPr>
                <w:sz w:val="24"/>
                <w:rFonts w:ascii="Segoe UI" w:hAnsi="Segoe UI"/>
              </w:rPr>
              <w:t xml:space="preserve"> </w:t>
            </w:r>
          </w:p>
        </w:tc>
      </w:tr>
      <w:tr w:rsidR="00080401" w:rsidRPr="00080401" w14:paraId="7009B18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75EEF28"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A60287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EEBE294"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Hoofdstuk V — Levensduurscore</w:t>
            </w:r>
            <w:r>
              <w:rPr>
                <w:sz w:val="24"/>
                <w:rFonts w:ascii="Times New Roman" w:hAnsi="Times New Roman"/>
              </w:rPr>
              <w:t xml:space="preserve"> </w:t>
            </w:r>
          </w:p>
        </w:tc>
      </w:tr>
      <w:tr w:rsidR="00080401" w:rsidRPr="00080401" w14:paraId="1F116C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FE7D1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D8F54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A828E0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6</w:t>
            </w:r>
            <w:r>
              <w:rPr>
                <w:sz w:val="24"/>
                <w:rFonts w:ascii="Times New Roman" w:hAnsi="Times New Roman"/>
              </w:rPr>
              <w:t xml:space="preserve"> </w:t>
            </w:r>
          </w:p>
        </w:tc>
      </w:tr>
      <w:tr w:rsidR="00080401" w:rsidRPr="00080401" w14:paraId="1D3F0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EBB915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1.</w:t>
            </w:r>
            <w:r>
              <w:rPr>
                <w:sz w:val="24"/>
                <w:rFonts w:ascii="Segoe UI" w:hAnsi="Segoe UI"/>
              </w:rPr>
              <w:t xml:space="preserve"> </w:t>
            </w:r>
            <w:r>
              <w:rPr>
                <w:sz w:val="24"/>
              </w:rPr>
              <w:t xml:space="preserve">Een levensduurscore, die een aanvulling vormt op de in artikel 4 bedoelde repareerbaarheidsscore voor de in artikel 6, lid 2, bedoelde producten, berekend op basis van de specifieke betrouwbaarheid en robuustheid van elke productcategorie.</w:t>
            </w:r>
            <w:r>
              <w:rPr>
                <w:sz w:val="24"/>
                <w:rFonts w:ascii="Times New Roman" w:hAnsi="Times New Roman"/>
              </w:rPr>
              <w:t xml:space="preserve"> </w:t>
            </w:r>
          </w:p>
          <w:p w14:paraId="7CC4DD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2.</w:t>
            </w:r>
            <w:r>
              <w:rPr>
                <w:sz w:val="24"/>
                <w:rFonts w:ascii="Segoe UI" w:hAnsi="Segoe UI"/>
              </w:rPr>
              <w:t xml:space="preserve"> </w:t>
            </w:r>
            <w:r>
              <w:rPr>
                <w:sz w:val="24"/>
                <w:rFonts w:ascii="Segoe UI" w:hAnsi="Segoe UI"/>
              </w:rPr>
              <w:t xml:space="preserve">De Koning bepaalt bij koninklijk besluit, beraadslaagd in de Ministerraad, de lijst van producten waarop de score van de levensduur betrekking heeft en de technische normen voor de vaststelling van de score en de methode voor de berekening van de score.</w:t>
            </w:r>
            <w:r>
              <w:rPr>
                <w:sz w:val="24"/>
                <w:rFonts w:ascii="Segoe UI" w:hAnsi="Segoe UI"/>
              </w:rPr>
              <w:t xml:space="preserve"> </w:t>
            </w:r>
          </w:p>
          <w:p w14:paraId="2769B8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3.</w:t>
            </w:r>
            <w:r>
              <w:rPr>
                <w:sz w:val="24"/>
                <w:rFonts w:ascii="Segoe UI" w:hAnsi="Segoe UI"/>
              </w:rPr>
              <w:t xml:space="preserve"> </w:t>
            </w:r>
            <w:r>
              <w:rPr>
                <w:sz w:val="24"/>
                <w:rFonts w:ascii="Segoe UI" w:hAnsi="Segoe UI"/>
              </w:rPr>
              <w:t xml:space="preserve">De Koning bepaalt bij koninklijk besluit de wijze van mededeling van de score van de levensduur en het formaat waarin deze moet worden meegedeeld.</w:t>
            </w:r>
            <w:r>
              <w:rPr>
                <w:sz w:val="24"/>
                <w:rFonts w:ascii="Segoe UI" w:hAnsi="Segoe UI"/>
              </w:rPr>
              <w:t xml:space="preserve"> </w:t>
            </w:r>
            <w:r>
              <w:rPr>
                <w:sz w:val="24"/>
                <w:rFonts w:ascii="Segoe UI" w:hAnsi="Segoe UI"/>
              </w:rPr>
              <w:t xml:space="preserve">Hij definieert ook de toegankelijkheid van de informatie die het mogelijk maakte om de levensduurscore te bepalen.</w:t>
            </w:r>
            <w:r>
              <w:rPr>
                <w:sz w:val="24"/>
                <w:rFonts w:ascii="Segoe UI" w:hAnsi="Segoe UI"/>
              </w:rPr>
              <w:t xml:space="preserve"> </w:t>
            </w:r>
          </w:p>
          <w:p w14:paraId="1DDF5EA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4.</w:t>
            </w:r>
            <w:r>
              <w:rPr>
                <w:sz w:val="24"/>
                <w:rFonts w:ascii="Segoe UI" w:hAnsi="Segoe UI"/>
              </w:rPr>
              <w:t xml:space="preserve"> </w:t>
            </w:r>
            <w:r>
              <w:rPr>
                <w:sz w:val="24"/>
                <w:rFonts w:ascii="Segoe UI" w:hAnsi="Segoe UI"/>
              </w:rPr>
              <w:t xml:space="preserve">De Koning bepaalt bij koninklijk besluit, beraadslaagd in de Ministerraad, de minimumscore van de levensduur die moet worden behaald voor elke categorie producten bedoeld in artikel 6, lid 2, van deze wet als voorwaarde voor het in de handel brengen ervan.</w:t>
            </w:r>
            <w:r>
              <w:rPr>
                <w:sz w:val="24"/>
                <w:rFonts w:ascii="Segoe UI" w:hAnsi="Segoe UI"/>
              </w:rPr>
              <w:t xml:space="preserve"> </w:t>
            </w:r>
            <w:r>
              <w:rPr>
                <w:sz w:val="24"/>
                <w:rFonts w:ascii="Segoe UI" w:hAnsi="Segoe UI"/>
              </w:rPr>
              <w:t xml:space="preserve">De Gewesten zijn via de Interministeriële Conferentie over het milieu bij dit ontwerp van koninklijk besluit betrokken.</w:t>
            </w:r>
            <w:r>
              <w:rPr>
                <w:sz w:val="24"/>
                <w:rFonts w:ascii="Segoe UI" w:hAnsi="Segoe UI"/>
              </w:rPr>
              <w:t xml:space="preserve"> </w:t>
            </w:r>
            <w:r>
              <w:rPr>
                <w:sz w:val="24"/>
                <w:rFonts w:ascii="Segoe UI" w:hAnsi="Segoe UI"/>
              </w:rPr>
              <w:t xml:space="preserve">De Centrale Economische Raad, de Consumentenraad en de Federale Raad voor Duurzame Ontwikkeling zijn verzocht advies uit te brengen over dit ontwerp van koninklijk besluit.</w:t>
            </w:r>
            <w:r>
              <w:rPr>
                <w:sz w:val="24"/>
                <w:rFonts w:ascii="Segoe UI" w:hAnsi="Segoe UI"/>
              </w:rPr>
              <w:t xml:space="preserve"> </w:t>
            </w:r>
          </w:p>
        </w:tc>
      </w:tr>
      <w:tr w:rsidR="00080401" w:rsidRPr="00080401" w14:paraId="644A7C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6C6D0F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color w:val="000000"/>
                <w:sz w:val="24"/>
                <w:b/>
                <w:rFonts w:ascii="Times New Roman" w:hAnsi="Times New Roman"/>
              </w:rPr>
              <w:t xml:space="preserve">Hoofdstuk VI — Gegevensverwerking</w:t>
            </w:r>
            <w:r>
              <w:rPr>
                <w:color w:val="000000"/>
                <w:sz w:val="24"/>
                <w:rFonts w:ascii="Times New Roman" w:hAnsi="Times New Roman"/>
              </w:rPr>
              <w:t xml:space="preserve"> </w:t>
            </w:r>
          </w:p>
        </w:tc>
      </w:tr>
      <w:tr w:rsidR="00080401" w:rsidRPr="00080401" w14:paraId="1C07B43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980BC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3B0C16D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E9A9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Artikel 7</w:t>
            </w:r>
            <w:r>
              <w:rPr>
                <w:rFonts w:ascii="Times New Roman" w:hAnsi="Times New Roman"/>
              </w:rPr>
              <w:t xml:space="preserve"> </w:t>
            </w:r>
          </w:p>
        </w:tc>
      </w:tr>
      <w:tr w:rsidR="00080401" w:rsidRPr="00080401" w14:paraId="55546A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9D4D7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Federale Overheidsdienst Volksgezondheid is de enige openbare dienst die bevoegd en verantwoordelijk is voor de verwerking van persoonsgegevens in het kader van de artikelen 8, 9, 10 en 11 van deze wet.</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De maximale bewaartermijn voor de te verwerken persoonsgegevens is vijf jaar.</w:t>
            </w:r>
            <w:r>
              <w:rPr>
                <w:sz w:val="24"/>
                <w:rFonts w:ascii="Times New Roman" w:hAnsi="Times New Roman"/>
              </w:rPr>
              <w:t xml:space="preserve"> </w:t>
            </w:r>
          </w:p>
        </w:tc>
      </w:tr>
      <w:tr w:rsidR="00080401" w:rsidRPr="00080401" w14:paraId="44F4AE4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28106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Hoofdstuk VII — Verantwoordelijkheid</w:t>
            </w:r>
            <w:r>
              <w:rPr>
                <w:rFonts w:ascii="Times New Roman" w:hAnsi="Times New Roman"/>
              </w:rPr>
              <w:t xml:space="preserve"> </w:t>
            </w:r>
          </w:p>
          <w:p w14:paraId="4AE4C20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08C21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9CFDAC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194C3C5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90B807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Artikel 8</w:t>
            </w:r>
            <w:r>
              <w:rPr>
                <w:rFonts w:ascii="Times New Roman" w:hAnsi="Times New Roman"/>
              </w:rPr>
              <w:t xml:space="preserve"> </w:t>
            </w:r>
          </w:p>
        </w:tc>
      </w:tr>
      <w:tr w:rsidR="00080401" w:rsidRPr="00080401" w14:paraId="70351C5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B3605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1.</w:t>
            </w:r>
            <w:r>
              <w:rPr>
                <w:sz w:val="24"/>
                <w:rFonts w:ascii="Segoe UI" w:hAnsi="Segoe UI"/>
              </w:rPr>
              <w:t xml:space="preserve"> </w:t>
            </w:r>
            <w:r>
              <w:rPr>
                <w:sz w:val="24"/>
                <w:rFonts w:ascii="Segoe UI" w:hAnsi="Segoe UI"/>
              </w:rPr>
              <w:t xml:space="preserve">De fabrikanten en importeurs van de in artikel 4, lid 2, artikel 5, lid 2, en artikel 6, lid 2, van deze wet bedoelde producten zijn verantwoordelijk voor het verstrekken van de repareerbaarheidsscore, de</w:t>
            </w:r>
            <w:r>
              <w:rPr>
                <w:sz w:val="24"/>
                <w:rFonts w:ascii="Times New Roman" w:hAnsi="Times New Roman"/>
              </w:rPr>
              <w:t xml:space="preserve"> levensduurscore en informatie over de duur van de softwarecompatibiliteit van producten.</w:t>
            </w:r>
            <w:r>
              <w:rPr>
                <w:sz w:val="24"/>
                <w:rFonts w:ascii="Times New Roman" w:hAnsi="Times New Roman"/>
              </w:rPr>
              <w:t xml:space="preserve">  </w:t>
            </w:r>
          </w:p>
          <w:p w14:paraId="288302A8"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 </w:t>
            </w:r>
          </w:p>
          <w:p w14:paraId="4509AAD7"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Segoe UI" w:hAnsi="Segoe UI"/>
              </w:rPr>
              <w:t xml:space="preserve">Artikel 2.</w:t>
            </w:r>
            <w:r>
              <w:rPr>
                <w:sz w:val="24"/>
                <w:rFonts w:ascii="Segoe UI" w:hAnsi="Segoe UI"/>
              </w:rPr>
              <w:t xml:space="preserve"> </w:t>
            </w:r>
            <w:r>
              <w:rPr>
                <w:sz w:val="24"/>
                <w:rFonts w:ascii="Segoe UI" w:hAnsi="Segoe UI"/>
              </w:rPr>
              <w:t xml:space="preserve">De verkopers en distributeurs van de in artikel 4, lid 2, artikel 5, lid 2 en artikel 6, lid 2, van deze wet bedoelde producten zijn verantwoordelijk voor de mededeling van de repareerbaarheidsscore, de levensduurscore</w:t>
            </w:r>
            <w:r>
              <w:rPr>
                <w:sz w:val="24"/>
                <w:rFonts w:ascii="Times New Roman" w:hAnsi="Times New Roman"/>
              </w:rPr>
              <w:t xml:space="preserve"> en informatie over de softwarecompatibiliteit van producten.</w:t>
            </w:r>
            <w:r>
              <w:rPr>
                <w:sz w:val="24"/>
                <w:rFonts w:ascii="Times New Roman" w:hAnsi="Times New Roman"/>
              </w:rPr>
              <w:t xml:space="preserve">  </w:t>
            </w:r>
          </w:p>
          <w:p w14:paraId="1EEBE2B5"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Zij zijn ook verantwoordelijk voor de toegang tot technische informatie.</w:t>
            </w:r>
            <w:r>
              <w:rPr>
                <w:sz w:val="24"/>
                <w:rFonts w:ascii="Times New Roman" w:hAnsi="Times New Roman"/>
              </w:rPr>
              <w:t xml:space="preserve"> </w:t>
            </w:r>
          </w:p>
          <w:p w14:paraId="5A65031B"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tc>
      </w:tr>
      <w:tr w:rsidR="00080401" w:rsidRPr="00080401" w14:paraId="0228710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08D274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707A33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85407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Hoofdstuk VIII — Controle en sancties</w:t>
            </w:r>
            <w:r>
              <w:rPr>
                <w:sz w:val="24"/>
                <w:rFonts w:ascii="Times New Roman" w:hAnsi="Times New Roman"/>
              </w:rPr>
              <w:t xml:space="preserve"> </w:t>
            </w:r>
          </w:p>
        </w:tc>
      </w:tr>
      <w:tr w:rsidR="00080401" w:rsidRPr="00080401" w14:paraId="21E1657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0CB75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585BB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EFE1A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9</w:t>
            </w:r>
            <w:r>
              <w:rPr>
                <w:sz w:val="24"/>
                <w:rFonts w:ascii="Times New Roman" w:hAnsi="Times New Roman"/>
              </w:rPr>
              <w:t xml:space="preserve"> </w:t>
            </w:r>
          </w:p>
        </w:tc>
      </w:tr>
      <w:tr w:rsidR="00080401" w:rsidRPr="00080401" w14:paraId="2A8AA01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C3120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1.</w:t>
            </w:r>
            <w:r>
              <w:rPr>
                <w:sz w:val="24"/>
                <w:rFonts w:ascii="Segoe UI" w:hAnsi="Segoe UI"/>
              </w:rPr>
              <w:t xml:space="preserve"> </w:t>
            </w:r>
            <w:r>
              <w:rPr>
                <w:sz w:val="24"/>
                <w:rFonts w:ascii="Segoe UI" w:hAnsi="Segoe UI"/>
              </w:rPr>
              <w:t xml:space="preserve">De tenuitvoerlegging van deze wet wordt gecontroleerd door de inspectiedienst van het directoraat-generaal Milieu van de Federale Overheidsdienst Volksgezondheid, Veiligheid van de Voedselketen en Milieu.</w:t>
            </w:r>
            <w:r>
              <w:rPr>
                <w:sz w:val="24"/>
                <w:rFonts w:ascii="Segoe UI" w:hAnsi="Segoe UI"/>
              </w:rPr>
              <w:t xml:space="preserve"> </w:t>
            </w:r>
          </w:p>
          <w:p w14:paraId="0B97B09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55EA2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2.</w:t>
            </w:r>
            <w:r>
              <w:rPr>
                <w:sz w:val="24"/>
                <w:rFonts w:ascii="Segoe UI" w:hAnsi="Segoe UI"/>
              </w:rPr>
              <w:t xml:space="preserve"> </w:t>
            </w:r>
            <w:r>
              <w:rPr>
                <w:sz w:val="24"/>
                <w:rFonts w:ascii="Segoe UI" w:hAnsi="Segoe UI"/>
              </w:rPr>
              <w:t xml:space="preserve">De Koning bepaalt bij ministerieel besluit de technische bepalingen met betrekking tot de controle, ook in het kader van de controle van online verkochte producten, met inbegrip van de voorwaarden voor administratieve boetes.</w:t>
            </w:r>
            <w:r>
              <w:rPr>
                <w:sz w:val="24"/>
                <w:rFonts w:ascii="Segoe UI" w:hAnsi="Segoe UI"/>
              </w:rPr>
              <w:t xml:space="preserve"> </w:t>
            </w:r>
          </w:p>
        </w:tc>
      </w:tr>
      <w:tr w:rsidR="00080401" w:rsidRPr="00080401" w14:paraId="22DF77F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32D7B4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C4DE62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208F28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10</w:t>
            </w:r>
            <w:r>
              <w:rPr>
                <w:sz w:val="24"/>
                <w:rFonts w:ascii="Times New Roman" w:hAnsi="Times New Roman"/>
              </w:rPr>
              <w:t xml:space="preserve"> </w:t>
            </w:r>
          </w:p>
        </w:tc>
      </w:tr>
      <w:tr w:rsidR="00080401" w:rsidRPr="00080401" w14:paraId="510EFB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38486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1.</w:t>
            </w:r>
            <w:r>
              <w:rPr>
                <w:sz w:val="24"/>
                <w:rFonts w:ascii="Segoe UI" w:hAnsi="Segoe UI"/>
              </w:rPr>
              <w:t xml:space="preserve"> </w:t>
            </w:r>
            <w:r>
              <w:rPr>
                <w:sz w:val="24"/>
                <w:rFonts w:ascii="Segoe UI" w:hAnsi="Segoe UI"/>
              </w:rPr>
              <w:t xml:space="preserve">Wordt bestraft met een strafrechtelijke boete van EUR 100 tot 100.000 EUR, elke persoon die inbreuk maakt op artikel 4, lid 4, en artikel 6, lid 4, van deze wet.</w:t>
            </w:r>
            <w:r>
              <w:rPr>
                <w:sz w:val="24"/>
                <w:rFonts w:ascii="Segoe UI" w:hAnsi="Segoe UI"/>
              </w:rPr>
              <w:t xml:space="preserve">  </w:t>
            </w:r>
          </w:p>
          <w:p w14:paraId="7E302A8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 strafrechtelijke boetes als bedoeld in § 1 moeten worden verhoogd overeenkomstig de wet van 5 maart 1952 inzake toeslagen op strafrechtelijke boetes.</w:t>
            </w:r>
            <w:r>
              <w:rPr>
                <w:sz w:val="24"/>
                <w:rFonts w:ascii="Times New Roman" w:hAnsi="Times New Roman"/>
              </w:rPr>
              <w:t xml:space="preserve"> </w:t>
            </w:r>
          </w:p>
          <w:p w14:paraId="18DCBBB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71AFFC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1D33F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02598D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2.</w:t>
            </w:r>
            <w:r>
              <w:rPr>
                <w:sz w:val="24"/>
                <w:rFonts w:ascii="Segoe UI" w:hAnsi="Segoe UI"/>
              </w:rPr>
              <w:t xml:space="preserve"> </w:t>
            </w:r>
            <w:r>
              <w:rPr>
                <w:sz w:val="24"/>
                <w:rFonts w:ascii="Times New Roman" w:hAnsi="Times New Roman"/>
              </w:rPr>
              <w:t xml:space="preserve">Ter bescherming van het milieu kan de strafrechter de volgende maatregelen gelasten:</w:t>
            </w:r>
            <w:r>
              <w:rPr>
                <w:sz w:val="24"/>
                <w:rFonts w:ascii="Times New Roman" w:hAnsi="Times New Roman"/>
              </w:rPr>
              <w:t xml:space="preserve">  </w:t>
            </w:r>
          </w:p>
          <w:p w14:paraId="6D64DA13"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(1) een verbod op de invoer van het product waarop de overtreding betrekking heeft;</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(2) het uit de handel nemen van het product waarop de overtreding betrekking heeft;</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(3) de bekendmaking van het vonnis op de wijze die hij vaststelt en op kosten van de veroordeelde.</w:t>
            </w:r>
            <w:r>
              <w:rPr>
                <w:sz w:val="24"/>
                <w:rFonts w:ascii="Times New Roman" w:hAnsi="Times New Roman"/>
              </w:rPr>
              <w:t xml:space="preserve"> </w:t>
            </w:r>
          </w:p>
        </w:tc>
      </w:tr>
      <w:tr w:rsidR="00080401" w:rsidRPr="00080401" w14:paraId="05E2B2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6DF76F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11</w:t>
            </w:r>
            <w:r>
              <w:rPr>
                <w:sz w:val="24"/>
                <w:rFonts w:ascii="Times New Roman" w:hAnsi="Times New Roman"/>
              </w:rPr>
              <w:t xml:space="preserve"> </w:t>
            </w:r>
          </w:p>
        </w:tc>
      </w:tr>
      <w:tr w:rsidR="00080401" w:rsidRPr="00080401" w14:paraId="05324B8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DD0BA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1.</w:t>
            </w:r>
            <w:r>
              <w:rPr>
                <w:sz w:val="24"/>
                <w:rFonts w:ascii="Segoe UI" w:hAnsi="Segoe UI"/>
              </w:rPr>
              <w:t xml:space="preserve"> </w:t>
            </w:r>
            <w:r>
              <w:rPr>
                <w:sz w:val="24"/>
                <w:rFonts w:ascii="Segoe UI" w:hAnsi="Segoe UI"/>
              </w:rPr>
              <w:t xml:space="preserve">De overeenkomstig artikel 9, lid 2, van deze wet door de Koning benoemde statutaire of contractuele medewerkers zenden het proces-verbaal van het strafbare feit toe.</w:t>
            </w:r>
            <w:r>
              <w:rPr>
                <w:sz w:val="24"/>
                <w:rFonts w:ascii="Segoe UI" w:hAnsi="Segoe UI"/>
              </w:rPr>
              <w:t xml:space="preserve"> </w:t>
            </w:r>
          </w:p>
          <w:p w14:paraId="0F14EDA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30EE977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2.</w:t>
            </w:r>
            <w:r>
              <w:rPr>
                <w:sz w:val="24"/>
                <w:rFonts w:ascii="Segoe UI" w:hAnsi="Segoe UI"/>
              </w:rPr>
              <w:t xml:space="preserve"> </w:t>
            </w:r>
            <w:r>
              <w:rPr>
                <w:sz w:val="24"/>
                <w:rFonts w:ascii="Segoe UI" w:hAnsi="Segoe UI"/>
              </w:rPr>
              <w:t xml:space="preserve">De openbare aanklager beslist al dan niet strafrechtelijk te vervolgen.</w:t>
            </w:r>
            <w:r>
              <w:rPr>
                <w:sz w:val="24"/>
                <w:rFonts w:ascii="Segoe UI" w:hAnsi="Segoe UI"/>
              </w:rPr>
              <w:t xml:space="preserve"> </w:t>
            </w:r>
            <w:r>
              <w:rPr>
                <w:sz w:val="24"/>
                <w:rFonts w:ascii="Segoe UI" w:hAnsi="Segoe UI"/>
              </w:rPr>
              <w:t xml:space="preserve">Strafrechtelijke procedures sluiten de toepassing van een administratieve geldboete uit, ook al sluit een vrijspraak ze af.</w:t>
            </w:r>
            <w:r>
              <w:rPr>
                <w:sz w:val="24"/>
                <w:rFonts w:ascii="Segoe UI" w:hAnsi="Segoe UI"/>
              </w:rPr>
              <w:t xml:space="preserve"> </w:t>
            </w:r>
          </w:p>
          <w:p w14:paraId="4C35314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C6FB400" w14:textId="77777777" w:rsidR="00880EA5" w:rsidRDefault="00080401" w:rsidP="00080401">
            <w:pPr>
              <w:spacing w:after="0" w:line="240" w:lineRule="auto"/>
              <w:jc w:val="both"/>
              <w:textAlignment w:val="baseline"/>
              <w:rPr>
                <w:sz w:val="24"/>
                <w:rFonts w:ascii="Segoe UI" w:hAnsi="Segoe UI"/>
              </w:rPr>
            </w:pPr>
            <w:r>
              <w:rPr>
                <w:sz w:val="24"/>
                <w:rFonts w:ascii="Segoe UI" w:hAnsi="Segoe UI"/>
              </w:rPr>
              <w:t xml:space="preserve">Artikel 3.</w:t>
            </w:r>
            <w:r>
              <w:rPr>
                <w:sz w:val="24"/>
                <w:rFonts w:ascii="Segoe UI" w:hAnsi="Segoe UI"/>
              </w:rPr>
              <w:t xml:space="preserve"> </w:t>
            </w:r>
            <w:r>
              <w:rPr>
                <w:sz w:val="24"/>
                <w:rFonts w:ascii="Segoe UI" w:hAnsi="Segoe UI"/>
              </w:rPr>
              <w:t xml:space="preserve">De openbare aanklager beschikt over een termijn van drie maanden, te rekenen vanaf de dag van ontvangst van het proces-verbaal, om de door de Koning overeenkomstig artikel 9, lid 2, van deze wet aangewezen regeringsambtenaar in kennis te stellen van zijn beslissing.</w:t>
            </w:r>
          </w:p>
          <w:p w14:paraId="2FB05F77" w14:textId="09083F43"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Indien de openbare aanklager van strafvervolging afziet of zijn beslissing niet binnen de gestelde termijn meedeelt, beslist de door de Koning overeenkomstig artikel 9, lid 2, van deze wet aangewezen regeringsambtenaar, overeenkomstig de door hem vastgestelde voorwaarden, na de betrokkene in staat te hebben gesteld zijn verweer te voeren, indien het passend is op grond van het strafbare feit een administratieve geldboete voor te stellen.</w:t>
            </w:r>
            <w:r>
              <w:rPr>
                <w:sz w:val="24"/>
                <w:rFonts w:ascii="Times New Roman" w:hAnsi="Times New Roman"/>
              </w:rPr>
              <w:t xml:space="preserve"> </w:t>
            </w:r>
          </w:p>
          <w:p w14:paraId="1C4B169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 4.</w:t>
            </w:r>
            <w:r>
              <w:rPr>
                <w:sz w:val="24"/>
                <w:rFonts w:ascii="Segoe UI" w:hAnsi="Segoe UI"/>
              </w:rPr>
              <w:t xml:space="preserve"> </w:t>
            </w:r>
            <w:r>
              <w:rPr>
                <w:sz w:val="24"/>
                <w:rFonts w:ascii="Segoe UI" w:hAnsi="Segoe UI"/>
              </w:rPr>
              <w:t xml:space="preserve">De ambtenaar kan de overtreder een administratieve geldboete voorstellen, nadat hij de betrokkene in de gelegenheid heeft gesteld zijn verweer te presenteren.</w:t>
            </w:r>
            <w:r>
              <w:rPr>
                <w:sz w:val="24"/>
                <w:rFonts w:ascii="Segoe UI" w:hAnsi="Segoe UI"/>
              </w:rPr>
              <w:t xml:space="preserve"> </w:t>
            </w:r>
            <w:r>
              <w:rPr>
                <w:sz w:val="24"/>
                <w:rFonts w:ascii="Segoe UI" w:hAnsi="Segoe UI"/>
              </w:rPr>
              <w:t xml:space="preserve">Indien geen voorstel voor een administratieve boete wordt gedaan, wordt het proces-verbaal toegezonden aan de openbare aanklager.</w:t>
            </w:r>
            <w:r>
              <w:rPr>
                <w:sz w:val="24"/>
                <w:rFonts w:ascii="Segoe UI" w:hAnsi="Segoe UI"/>
              </w:rPr>
              <w:t xml:space="preserve"> </w:t>
            </w:r>
            <w:r>
              <w:rPr>
                <w:sz w:val="24"/>
                <w:rFonts w:ascii="Segoe UI" w:hAnsi="Segoe UI"/>
              </w:rPr>
              <w:t xml:space="preserve">Indien een voorstel voor een administratieve geldboete is gedaan, wordt een afschrift van het proces-verbaal ter informatie aan de openbare aanklager toegezonden.</w:t>
            </w:r>
            <w:r>
              <w:rPr>
                <w:sz w:val="24"/>
                <w:rFonts w:ascii="Segoe UI" w:hAnsi="Segoe UI"/>
              </w:rPr>
              <w:t xml:space="preserve"> </w:t>
            </w:r>
          </w:p>
          <w:p w14:paraId="07ADBDA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2F52592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7609D0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588ACF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12</w:t>
            </w:r>
            <w:r>
              <w:rPr>
                <w:sz w:val="24"/>
                <w:rFonts w:ascii="Times New Roman" w:hAnsi="Times New Roman"/>
              </w:rPr>
              <w:t xml:space="preserve"> </w:t>
            </w:r>
          </w:p>
        </w:tc>
      </w:tr>
      <w:tr w:rsidR="00080401" w:rsidRPr="00080401" w14:paraId="103EC49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74136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Artikel</w:t>
            </w:r>
            <w:r>
              <w:rPr>
                <w:sz w:val="24"/>
                <w:color w:val="000000"/>
                <w:rFonts w:ascii="Times New Roman" w:hAnsi="Times New Roman"/>
              </w:rPr>
              <w:t xml:space="preserve"> 1</w:t>
            </w:r>
            <w:r>
              <w:rPr>
                <w:sz w:val="24"/>
                <w:color w:val="000000"/>
                <w:rFonts w:ascii="Times New Roman" w:hAnsi="Times New Roman"/>
              </w:rPr>
              <w:t xml:space="preserve"> </w:t>
            </w:r>
            <w:r>
              <w:rPr>
                <w:sz w:val="24"/>
                <w:color w:val="000000"/>
                <w:rFonts w:ascii="Times New Roman" w:hAnsi="Times New Roman"/>
              </w:rPr>
              <w:t xml:space="preserve">In afwijking van artikel 10 van deze wet wordt een administratieve boete tussen 100 en 30 000 EUR opgelegd indien hij inbreuk maakt op de artikelen 4, 5 en 6.</w:t>
            </w:r>
            <w:r>
              <w:rPr>
                <w:sz w:val="24"/>
                <w:color w:val="000000"/>
                <w:rFonts w:ascii="Times New Roman" w:hAnsi="Times New Roman"/>
              </w:rPr>
              <w:t xml:space="preserve"> </w:t>
            </w:r>
          </w:p>
          <w:p w14:paraId="3018CFF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42EF6BF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60E64EE"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Segoe UI" w:hAnsi="Segoe UI"/>
              </w:rPr>
              <w:t xml:space="preserve">Artikel 2.</w:t>
            </w:r>
            <w:r>
              <w:rPr>
                <w:color w:val="000000"/>
                <w:sz w:val="24"/>
                <w:rFonts w:ascii="Segoe UI" w:hAnsi="Segoe UI"/>
              </w:rPr>
              <w:t xml:space="preserve"> </w:t>
            </w:r>
            <w:r>
              <w:rPr>
                <w:color w:val="000000"/>
                <w:sz w:val="24"/>
                <w:rFonts w:ascii="Segoe UI" w:hAnsi="Segoe UI"/>
              </w:rPr>
              <w:t xml:space="preserve">De toeslagen bedoeld in artikel 1, eerste lid, van de wet van 5 maart 1952 inzake toeslagen op strafrechtelijke geldboeten zijn eveneens van toepassing op de administratieve boetes van §1 </w:t>
            </w:r>
            <w:r>
              <w:rPr>
                <w:color w:val="000000"/>
                <w:sz w:val="24"/>
                <w:rFonts w:ascii="Times New Roman" w:hAnsi="Times New Roman"/>
              </w:rPr>
              <w:t xml:space="preserve">van dit artikel.</w:t>
            </w:r>
            <w:r>
              <w:rPr>
                <w:color w:val="000000"/>
                <w:sz w:val="24"/>
                <w:rFonts w:ascii="Times New Roman" w:hAnsi="Times New Roman"/>
              </w:rPr>
              <w:t xml:space="preserve">  </w:t>
            </w:r>
          </w:p>
          <w:p w14:paraId="2142FC1E" w14:textId="77777777" w:rsidR="00080401" w:rsidRPr="00080401" w:rsidRDefault="00080401" w:rsidP="00080401">
            <w:pPr>
              <w:spacing w:after="0" w:line="240" w:lineRule="auto"/>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p w14:paraId="21CED5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Artikel 3.</w:t>
            </w:r>
            <w:r>
              <w:rPr>
                <w:color w:val="000000"/>
                <w:sz w:val="24"/>
                <w:rFonts w:ascii="Segoe UI" w:hAnsi="Segoe UI"/>
              </w:rPr>
              <w:t xml:space="preserve"> </w:t>
            </w:r>
            <w:r>
              <w:rPr>
                <w:color w:val="000000"/>
                <w:sz w:val="24"/>
                <w:rFonts w:ascii="Segoe UI" w:hAnsi="Segoe UI"/>
              </w:rPr>
              <w:t xml:space="preserve">Het beheer en de afgifte van administratieve boetes vallen onder de verantwoordelijkheid van de Juridische Dienst van de Federale Overheidsdienst Volksgezondheid, Veiligheid van de Voedselketen en Milieu.</w:t>
            </w:r>
            <w:r>
              <w:rPr>
                <w:color w:val="000000"/>
                <w:sz w:val="24"/>
                <w:rFonts w:ascii="Segoe UI" w:hAnsi="Segoe UI"/>
              </w:rPr>
              <w:t xml:space="preserve"> </w:t>
            </w:r>
          </w:p>
          <w:p w14:paraId="16F0D1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2FB2C7E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8AC532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Artikel 4.</w:t>
            </w:r>
            <w:r>
              <w:rPr>
                <w:color w:val="000000"/>
                <w:sz w:val="24"/>
                <w:rFonts w:ascii="Segoe UI" w:hAnsi="Segoe UI"/>
              </w:rPr>
              <w:t xml:space="preserve"> </w:t>
            </w:r>
            <w:r>
              <w:rPr>
                <w:color w:val="000000"/>
                <w:sz w:val="24"/>
                <w:rFonts w:ascii="Segoe UI" w:hAnsi="Segoe UI"/>
              </w:rPr>
              <w:t xml:space="preserve">Administratieve geldboetes die worden geheven naar aanleiding van de notulen van de in artikel 9, lid 1, bedoelde diensten, worden betaald aan het Begrotingsfonds voor de grondstoffen en de producten</w:t>
            </w:r>
            <w:r>
              <w:rPr>
                <w:color w:val="000000"/>
                <w:sz w:val="24"/>
                <w:rFonts w:ascii="Times New Roman" w:hAnsi="Times New Roman"/>
              </w:rPr>
              <w:t xml:space="preserve">.</w:t>
            </w:r>
            <w:r>
              <w:rPr>
                <w:color w:val="000000"/>
                <w:sz w:val="24"/>
                <w:rFonts w:ascii="Times New Roman" w:hAnsi="Times New Roman"/>
              </w:rPr>
              <w:t xml:space="preserve"> </w:t>
            </w:r>
          </w:p>
          <w:p w14:paraId="05FE84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C25EF0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082FF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973EE5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4FAB8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Hoofdstuk IX – Slotbepalingen</w:t>
            </w:r>
            <w:r>
              <w:rPr>
                <w:sz w:val="24"/>
                <w:rFonts w:ascii="Times New Roman" w:hAnsi="Times New Roman"/>
              </w:rPr>
              <w:t xml:space="preserve"> </w:t>
            </w:r>
          </w:p>
        </w:tc>
      </w:tr>
      <w:tr w:rsidR="00080401" w:rsidRPr="00080401" w14:paraId="2CBD48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F8BAEC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F48C1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9E12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Artikel 13</w:t>
            </w:r>
            <w:r>
              <w:rPr>
                <w:sz w:val="24"/>
                <w:rFonts w:ascii="Times New Roman" w:hAnsi="Times New Roman"/>
              </w:rPr>
              <w:t xml:space="preserve"> </w:t>
            </w:r>
          </w:p>
        </w:tc>
      </w:tr>
      <w:tr w:rsidR="00080401" w:rsidRPr="00080401" w14:paraId="26D17A4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39D5F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Deze wet treedt in werking zes maanden na de datum van bekendmaking in het Belgisch Staatsblad.</w:t>
            </w:r>
            <w:r>
              <w:rPr>
                <w:sz w:val="24"/>
                <w:rFonts w:ascii="Times New Roman" w:hAnsi="Times New Roman"/>
              </w:rPr>
              <w:t xml:space="preserve"> </w:t>
            </w:r>
          </w:p>
        </w:tc>
      </w:tr>
      <w:tr w:rsidR="00080401" w:rsidRPr="00080401" w14:paraId="7963BD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4C0B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E49F71F"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27BB13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Gegeven te Brussel, op.../.../2022</w:t>
            </w:r>
            <w:r>
              <w:rPr>
                <w:sz w:val="24"/>
                <w:rFonts w:ascii="Times New Roman" w:hAnsi="Times New Roman"/>
              </w:rPr>
              <w:t xml:space="preserve"> </w:t>
            </w:r>
          </w:p>
        </w:tc>
      </w:tr>
      <w:tr w:rsidR="00080401" w:rsidRPr="00080401" w14:paraId="7AAD46D3"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9A5B4C"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Door de koning:</w:t>
            </w:r>
            <w:r>
              <w:rPr>
                <w:sz w:val="24"/>
                <w:rFonts w:ascii="Times New Roman" w:hAnsi="Times New Roman"/>
              </w:rPr>
              <w:t xml:space="preserve"> </w:t>
            </w:r>
          </w:p>
        </w:tc>
      </w:tr>
      <w:tr w:rsidR="00080401" w:rsidRPr="00080401" w14:paraId="62E2A157" w14:textId="77777777" w:rsidTr="00080401">
        <w:trPr>
          <w:trHeight w:val="2235"/>
        </w:trPr>
        <w:tc>
          <w:tcPr>
            <w:tcW w:w="9064" w:type="dxa"/>
            <w:tcBorders>
              <w:top w:val="single" w:sz="6" w:space="0" w:color="auto"/>
              <w:left w:val="nil"/>
              <w:bottom w:val="single" w:sz="6" w:space="0" w:color="auto"/>
              <w:right w:val="single" w:sz="6" w:space="0" w:color="auto"/>
            </w:tcBorders>
            <w:shd w:val="clear" w:color="auto" w:fill="auto"/>
            <w:hideMark/>
          </w:tcPr>
          <w:p w14:paraId="64831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1382747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B9F2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994EC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2A70E5B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8287B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540D89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FILIP</w:t>
            </w:r>
            <w:r>
              <w:rPr>
                <w:sz w:val="24"/>
                <w:rFonts w:ascii="Times New Roman" w:hAnsi="Times New Roman"/>
              </w:rPr>
              <w:t xml:space="preserve"> </w:t>
            </w:r>
          </w:p>
          <w:p w14:paraId="26614E1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7DFCB61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1C2278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5472BB"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De minister van Klimaat, Milieu, Duurzame Ontwikkeling en de Green Deal,</w:t>
            </w:r>
            <w:r>
              <w:rPr>
                <w:sz w:val="24"/>
                <w:rFonts w:ascii="Times New Roman" w:hAnsi="Times New Roman"/>
              </w:rPr>
              <w:t xml:space="preserve"> </w:t>
            </w:r>
          </w:p>
        </w:tc>
      </w:tr>
      <w:tr w:rsidR="00080401" w:rsidRPr="00080401" w14:paraId="3C914EC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tcPr>
          <w:p w14:paraId="400D34E0"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 </w:t>
            </w:r>
            <w:r>
              <w:rPr>
                <w:rStyle w:val="eop"/>
              </w:rPr>
              <w:t xml:space="preserve"> </w:t>
            </w:r>
          </w:p>
          <w:p w14:paraId="55B23BCE"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31AD4426"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5F1C3860" w14:textId="77777777" w:rsidR="00080401" w:rsidRDefault="00080401" w:rsidP="00080401">
            <w:pPr>
              <w:pStyle w:val="paragraph"/>
              <w:spacing w:before="0" w:beforeAutospacing="0" w:after="0" w:afterAutospacing="0"/>
              <w:textAlignment w:val="baseline"/>
              <w:rPr>
                <w:sz w:val="18"/>
                <w:szCs w:val="18"/>
                <w:rFonts w:ascii="Segoe UI" w:hAnsi="Segoe UI" w:cs="Segoe UI"/>
              </w:rPr>
            </w:pPr>
            <w:r>
              <w:rPr>
                <w:rStyle w:val="normaltextrun"/>
              </w:rPr>
              <w:t xml:space="preserve"> </w:t>
            </w:r>
            <w:r>
              <w:rPr>
                <w:rStyle w:val="eop"/>
              </w:rPr>
              <w:t xml:space="preserve"> </w:t>
            </w:r>
          </w:p>
          <w:p w14:paraId="58AB9B28"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Z. KHATTABI</w:t>
            </w:r>
            <w:r>
              <w:rPr>
                <w:rStyle w:val="eop"/>
              </w:rPr>
              <w:t xml:space="preserve"> </w:t>
            </w:r>
          </w:p>
          <w:p w14:paraId="03430130" w14:textId="77777777" w:rsidR="00080401" w:rsidRPr="00080401" w:rsidRDefault="00080401" w:rsidP="00080401">
            <w:pPr>
              <w:spacing w:after="0" w:line="240" w:lineRule="auto"/>
              <w:textAlignment w:val="baseline"/>
              <w:rPr>
                <w:rFonts w:ascii="Times New Roman" w:eastAsia="Times New Roman" w:hAnsi="Times New Roman" w:cs="Times New Roman"/>
                <w:sz w:val="24"/>
                <w:szCs w:val="24"/>
                <w:lang w:eastAsia="fr-BE"/>
              </w:rPr>
            </w:pPr>
          </w:p>
        </w:tc>
      </w:tr>
    </w:tbl>
    <w:p w14:paraId="789A0E68" w14:textId="77777777" w:rsidR="006E076C" w:rsidRDefault="006E076C"/>
    <w:sectPr w:rsidR="006E076C" w:rsidSect="001B6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1"/>
    <w:rsid w:val="00080401"/>
    <w:rsid w:val="001B64FB"/>
    <w:rsid w:val="005770C7"/>
    <w:rsid w:val="006E076C"/>
    <w:rsid w:val="007B4C8F"/>
    <w:rsid w:val="00880EA5"/>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B86F"/>
  <w15:chartTrackingRefBased/>
  <w15:docId w15:val="{6A6BA2B3-5A85-40BE-8A42-DE457D1D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040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080401"/>
  </w:style>
  <w:style w:type="character" w:customStyle="1" w:styleId="eop">
    <w:name w:val="eop"/>
    <w:basedOn w:val="DefaultParagraphFont"/>
    <w:rsid w:val="00080401"/>
  </w:style>
  <w:style w:type="character" w:customStyle="1" w:styleId="scxw201559074">
    <w:name w:val="scxw201559074"/>
    <w:basedOn w:val="DefaultParagraphFont"/>
    <w:rsid w:val="0008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4951">
      <w:bodyDiv w:val="1"/>
      <w:marLeft w:val="0"/>
      <w:marRight w:val="0"/>
      <w:marTop w:val="0"/>
      <w:marBottom w:val="0"/>
      <w:divBdr>
        <w:top w:val="none" w:sz="0" w:space="0" w:color="auto"/>
        <w:left w:val="none" w:sz="0" w:space="0" w:color="auto"/>
        <w:bottom w:val="none" w:sz="0" w:space="0" w:color="auto"/>
        <w:right w:val="none" w:sz="0" w:space="0" w:color="auto"/>
      </w:divBdr>
      <w:divsChild>
        <w:div w:id="119036210">
          <w:marLeft w:val="0"/>
          <w:marRight w:val="0"/>
          <w:marTop w:val="0"/>
          <w:marBottom w:val="0"/>
          <w:divBdr>
            <w:top w:val="none" w:sz="0" w:space="0" w:color="auto"/>
            <w:left w:val="none" w:sz="0" w:space="0" w:color="auto"/>
            <w:bottom w:val="none" w:sz="0" w:space="0" w:color="auto"/>
            <w:right w:val="none" w:sz="0" w:space="0" w:color="auto"/>
          </w:divBdr>
        </w:div>
        <w:div w:id="1820615996">
          <w:marLeft w:val="0"/>
          <w:marRight w:val="0"/>
          <w:marTop w:val="0"/>
          <w:marBottom w:val="0"/>
          <w:divBdr>
            <w:top w:val="none" w:sz="0" w:space="0" w:color="auto"/>
            <w:left w:val="none" w:sz="0" w:space="0" w:color="auto"/>
            <w:bottom w:val="none" w:sz="0" w:space="0" w:color="auto"/>
            <w:right w:val="none" w:sz="0" w:space="0" w:color="auto"/>
          </w:divBdr>
        </w:div>
        <w:div w:id="1487361101">
          <w:marLeft w:val="0"/>
          <w:marRight w:val="0"/>
          <w:marTop w:val="0"/>
          <w:marBottom w:val="0"/>
          <w:divBdr>
            <w:top w:val="none" w:sz="0" w:space="0" w:color="auto"/>
            <w:left w:val="none" w:sz="0" w:space="0" w:color="auto"/>
            <w:bottom w:val="none" w:sz="0" w:space="0" w:color="auto"/>
            <w:right w:val="none" w:sz="0" w:space="0" w:color="auto"/>
          </w:divBdr>
        </w:div>
        <w:div w:id="820120321">
          <w:marLeft w:val="0"/>
          <w:marRight w:val="0"/>
          <w:marTop w:val="0"/>
          <w:marBottom w:val="0"/>
          <w:divBdr>
            <w:top w:val="none" w:sz="0" w:space="0" w:color="auto"/>
            <w:left w:val="none" w:sz="0" w:space="0" w:color="auto"/>
            <w:bottom w:val="none" w:sz="0" w:space="0" w:color="auto"/>
            <w:right w:val="none" w:sz="0" w:space="0" w:color="auto"/>
          </w:divBdr>
        </w:div>
        <w:div w:id="1008102127">
          <w:marLeft w:val="0"/>
          <w:marRight w:val="0"/>
          <w:marTop w:val="0"/>
          <w:marBottom w:val="0"/>
          <w:divBdr>
            <w:top w:val="none" w:sz="0" w:space="0" w:color="auto"/>
            <w:left w:val="none" w:sz="0" w:space="0" w:color="auto"/>
            <w:bottom w:val="none" w:sz="0" w:space="0" w:color="auto"/>
            <w:right w:val="none" w:sz="0" w:space="0" w:color="auto"/>
          </w:divBdr>
        </w:div>
      </w:divsChild>
    </w:div>
    <w:div w:id="1791973162">
      <w:bodyDiv w:val="1"/>
      <w:marLeft w:val="0"/>
      <w:marRight w:val="0"/>
      <w:marTop w:val="0"/>
      <w:marBottom w:val="0"/>
      <w:divBdr>
        <w:top w:val="none" w:sz="0" w:space="0" w:color="auto"/>
        <w:left w:val="none" w:sz="0" w:space="0" w:color="auto"/>
        <w:bottom w:val="none" w:sz="0" w:space="0" w:color="auto"/>
        <w:right w:val="none" w:sz="0" w:space="0" w:color="auto"/>
      </w:divBdr>
      <w:divsChild>
        <w:div w:id="1999113811">
          <w:marLeft w:val="0"/>
          <w:marRight w:val="0"/>
          <w:marTop w:val="0"/>
          <w:marBottom w:val="0"/>
          <w:divBdr>
            <w:top w:val="none" w:sz="0" w:space="0" w:color="auto"/>
            <w:left w:val="none" w:sz="0" w:space="0" w:color="auto"/>
            <w:bottom w:val="none" w:sz="0" w:space="0" w:color="auto"/>
            <w:right w:val="none" w:sz="0" w:space="0" w:color="auto"/>
          </w:divBdr>
          <w:divsChild>
            <w:div w:id="472451940">
              <w:marLeft w:val="0"/>
              <w:marRight w:val="0"/>
              <w:marTop w:val="0"/>
              <w:marBottom w:val="0"/>
              <w:divBdr>
                <w:top w:val="none" w:sz="0" w:space="0" w:color="auto"/>
                <w:left w:val="none" w:sz="0" w:space="0" w:color="auto"/>
                <w:bottom w:val="none" w:sz="0" w:space="0" w:color="auto"/>
                <w:right w:val="none" w:sz="0" w:space="0" w:color="auto"/>
              </w:divBdr>
            </w:div>
          </w:divsChild>
        </w:div>
        <w:div w:id="1073970317">
          <w:marLeft w:val="0"/>
          <w:marRight w:val="0"/>
          <w:marTop w:val="0"/>
          <w:marBottom w:val="0"/>
          <w:divBdr>
            <w:top w:val="none" w:sz="0" w:space="0" w:color="auto"/>
            <w:left w:val="none" w:sz="0" w:space="0" w:color="auto"/>
            <w:bottom w:val="none" w:sz="0" w:space="0" w:color="auto"/>
            <w:right w:val="none" w:sz="0" w:space="0" w:color="auto"/>
          </w:divBdr>
          <w:divsChild>
            <w:div w:id="87626231">
              <w:marLeft w:val="0"/>
              <w:marRight w:val="0"/>
              <w:marTop w:val="0"/>
              <w:marBottom w:val="0"/>
              <w:divBdr>
                <w:top w:val="none" w:sz="0" w:space="0" w:color="auto"/>
                <w:left w:val="none" w:sz="0" w:space="0" w:color="auto"/>
                <w:bottom w:val="none" w:sz="0" w:space="0" w:color="auto"/>
                <w:right w:val="none" w:sz="0" w:space="0" w:color="auto"/>
              </w:divBdr>
            </w:div>
          </w:divsChild>
        </w:div>
        <w:div w:id="863206880">
          <w:marLeft w:val="0"/>
          <w:marRight w:val="0"/>
          <w:marTop w:val="0"/>
          <w:marBottom w:val="0"/>
          <w:divBdr>
            <w:top w:val="none" w:sz="0" w:space="0" w:color="auto"/>
            <w:left w:val="none" w:sz="0" w:space="0" w:color="auto"/>
            <w:bottom w:val="none" w:sz="0" w:space="0" w:color="auto"/>
            <w:right w:val="none" w:sz="0" w:space="0" w:color="auto"/>
          </w:divBdr>
          <w:divsChild>
            <w:div w:id="1662153687">
              <w:marLeft w:val="0"/>
              <w:marRight w:val="0"/>
              <w:marTop w:val="0"/>
              <w:marBottom w:val="0"/>
              <w:divBdr>
                <w:top w:val="none" w:sz="0" w:space="0" w:color="auto"/>
                <w:left w:val="none" w:sz="0" w:space="0" w:color="auto"/>
                <w:bottom w:val="none" w:sz="0" w:space="0" w:color="auto"/>
                <w:right w:val="none" w:sz="0" w:space="0" w:color="auto"/>
              </w:divBdr>
            </w:div>
          </w:divsChild>
        </w:div>
        <w:div w:id="475224277">
          <w:marLeft w:val="0"/>
          <w:marRight w:val="0"/>
          <w:marTop w:val="0"/>
          <w:marBottom w:val="0"/>
          <w:divBdr>
            <w:top w:val="none" w:sz="0" w:space="0" w:color="auto"/>
            <w:left w:val="none" w:sz="0" w:space="0" w:color="auto"/>
            <w:bottom w:val="none" w:sz="0" w:space="0" w:color="auto"/>
            <w:right w:val="none" w:sz="0" w:space="0" w:color="auto"/>
          </w:divBdr>
          <w:divsChild>
            <w:div w:id="988099192">
              <w:marLeft w:val="0"/>
              <w:marRight w:val="0"/>
              <w:marTop w:val="0"/>
              <w:marBottom w:val="0"/>
              <w:divBdr>
                <w:top w:val="none" w:sz="0" w:space="0" w:color="auto"/>
                <w:left w:val="none" w:sz="0" w:space="0" w:color="auto"/>
                <w:bottom w:val="none" w:sz="0" w:space="0" w:color="auto"/>
                <w:right w:val="none" w:sz="0" w:space="0" w:color="auto"/>
              </w:divBdr>
            </w:div>
            <w:div w:id="853956213">
              <w:marLeft w:val="0"/>
              <w:marRight w:val="0"/>
              <w:marTop w:val="0"/>
              <w:marBottom w:val="0"/>
              <w:divBdr>
                <w:top w:val="none" w:sz="0" w:space="0" w:color="auto"/>
                <w:left w:val="none" w:sz="0" w:space="0" w:color="auto"/>
                <w:bottom w:val="none" w:sz="0" w:space="0" w:color="auto"/>
                <w:right w:val="none" w:sz="0" w:space="0" w:color="auto"/>
              </w:divBdr>
            </w:div>
            <w:div w:id="1541624868">
              <w:marLeft w:val="0"/>
              <w:marRight w:val="0"/>
              <w:marTop w:val="0"/>
              <w:marBottom w:val="0"/>
              <w:divBdr>
                <w:top w:val="none" w:sz="0" w:space="0" w:color="auto"/>
                <w:left w:val="none" w:sz="0" w:space="0" w:color="auto"/>
                <w:bottom w:val="none" w:sz="0" w:space="0" w:color="auto"/>
                <w:right w:val="none" w:sz="0" w:space="0" w:color="auto"/>
              </w:divBdr>
            </w:div>
            <w:div w:id="2032804120">
              <w:marLeft w:val="0"/>
              <w:marRight w:val="0"/>
              <w:marTop w:val="0"/>
              <w:marBottom w:val="0"/>
              <w:divBdr>
                <w:top w:val="none" w:sz="0" w:space="0" w:color="auto"/>
                <w:left w:val="none" w:sz="0" w:space="0" w:color="auto"/>
                <w:bottom w:val="none" w:sz="0" w:space="0" w:color="auto"/>
                <w:right w:val="none" w:sz="0" w:space="0" w:color="auto"/>
              </w:divBdr>
            </w:div>
          </w:divsChild>
        </w:div>
        <w:div w:id="1881437436">
          <w:marLeft w:val="0"/>
          <w:marRight w:val="0"/>
          <w:marTop w:val="0"/>
          <w:marBottom w:val="0"/>
          <w:divBdr>
            <w:top w:val="none" w:sz="0" w:space="0" w:color="auto"/>
            <w:left w:val="none" w:sz="0" w:space="0" w:color="auto"/>
            <w:bottom w:val="none" w:sz="0" w:space="0" w:color="auto"/>
            <w:right w:val="none" w:sz="0" w:space="0" w:color="auto"/>
          </w:divBdr>
          <w:divsChild>
            <w:div w:id="1934048099">
              <w:marLeft w:val="0"/>
              <w:marRight w:val="0"/>
              <w:marTop w:val="0"/>
              <w:marBottom w:val="0"/>
              <w:divBdr>
                <w:top w:val="none" w:sz="0" w:space="0" w:color="auto"/>
                <w:left w:val="none" w:sz="0" w:space="0" w:color="auto"/>
                <w:bottom w:val="none" w:sz="0" w:space="0" w:color="auto"/>
                <w:right w:val="none" w:sz="0" w:space="0" w:color="auto"/>
              </w:divBdr>
            </w:div>
          </w:divsChild>
        </w:div>
        <w:div w:id="1099450902">
          <w:marLeft w:val="0"/>
          <w:marRight w:val="0"/>
          <w:marTop w:val="0"/>
          <w:marBottom w:val="0"/>
          <w:divBdr>
            <w:top w:val="none" w:sz="0" w:space="0" w:color="auto"/>
            <w:left w:val="none" w:sz="0" w:space="0" w:color="auto"/>
            <w:bottom w:val="none" w:sz="0" w:space="0" w:color="auto"/>
            <w:right w:val="none" w:sz="0" w:space="0" w:color="auto"/>
          </w:divBdr>
          <w:divsChild>
            <w:div w:id="433718374">
              <w:marLeft w:val="0"/>
              <w:marRight w:val="0"/>
              <w:marTop w:val="0"/>
              <w:marBottom w:val="0"/>
              <w:divBdr>
                <w:top w:val="none" w:sz="0" w:space="0" w:color="auto"/>
                <w:left w:val="none" w:sz="0" w:space="0" w:color="auto"/>
                <w:bottom w:val="none" w:sz="0" w:space="0" w:color="auto"/>
                <w:right w:val="none" w:sz="0" w:space="0" w:color="auto"/>
              </w:divBdr>
            </w:div>
          </w:divsChild>
        </w:div>
        <w:div w:id="203521140">
          <w:marLeft w:val="0"/>
          <w:marRight w:val="0"/>
          <w:marTop w:val="0"/>
          <w:marBottom w:val="0"/>
          <w:divBdr>
            <w:top w:val="none" w:sz="0" w:space="0" w:color="auto"/>
            <w:left w:val="none" w:sz="0" w:space="0" w:color="auto"/>
            <w:bottom w:val="none" w:sz="0" w:space="0" w:color="auto"/>
            <w:right w:val="none" w:sz="0" w:space="0" w:color="auto"/>
          </w:divBdr>
          <w:divsChild>
            <w:div w:id="1596671835">
              <w:marLeft w:val="0"/>
              <w:marRight w:val="0"/>
              <w:marTop w:val="0"/>
              <w:marBottom w:val="0"/>
              <w:divBdr>
                <w:top w:val="none" w:sz="0" w:space="0" w:color="auto"/>
                <w:left w:val="none" w:sz="0" w:space="0" w:color="auto"/>
                <w:bottom w:val="none" w:sz="0" w:space="0" w:color="auto"/>
                <w:right w:val="none" w:sz="0" w:space="0" w:color="auto"/>
              </w:divBdr>
            </w:div>
            <w:div w:id="439296748">
              <w:marLeft w:val="0"/>
              <w:marRight w:val="0"/>
              <w:marTop w:val="0"/>
              <w:marBottom w:val="0"/>
              <w:divBdr>
                <w:top w:val="none" w:sz="0" w:space="0" w:color="auto"/>
                <w:left w:val="none" w:sz="0" w:space="0" w:color="auto"/>
                <w:bottom w:val="none" w:sz="0" w:space="0" w:color="auto"/>
                <w:right w:val="none" w:sz="0" w:space="0" w:color="auto"/>
              </w:divBdr>
            </w:div>
            <w:div w:id="1341588770">
              <w:marLeft w:val="0"/>
              <w:marRight w:val="0"/>
              <w:marTop w:val="0"/>
              <w:marBottom w:val="0"/>
              <w:divBdr>
                <w:top w:val="none" w:sz="0" w:space="0" w:color="auto"/>
                <w:left w:val="none" w:sz="0" w:space="0" w:color="auto"/>
                <w:bottom w:val="none" w:sz="0" w:space="0" w:color="auto"/>
                <w:right w:val="none" w:sz="0" w:space="0" w:color="auto"/>
              </w:divBdr>
            </w:div>
            <w:div w:id="1800495818">
              <w:marLeft w:val="0"/>
              <w:marRight w:val="0"/>
              <w:marTop w:val="0"/>
              <w:marBottom w:val="0"/>
              <w:divBdr>
                <w:top w:val="none" w:sz="0" w:space="0" w:color="auto"/>
                <w:left w:val="none" w:sz="0" w:space="0" w:color="auto"/>
                <w:bottom w:val="none" w:sz="0" w:space="0" w:color="auto"/>
                <w:right w:val="none" w:sz="0" w:space="0" w:color="auto"/>
              </w:divBdr>
            </w:div>
          </w:divsChild>
        </w:div>
        <w:div w:id="523830036">
          <w:marLeft w:val="0"/>
          <w:marRight w:val="0"/>
          <w:marTop w:val="0"/>
          <w:marBottom w:val="0"/>
          <w:divBdr>
            <w:top w:val="none" w:sz="0" w:space="0" w:color="auto"/>
            <w:left w:val="none" w:sz="0" w:space="0" w:color="auto"/>
            <w:bottom w:val="none" w:sz="0" w:space="0" w:color="auto"/>
            <w:right w:val="none" w:sz="0" w:space="0" w:color="auto"/>
          </w:divBdr>
          <w:divsChild>
            <w:div w:id="302588054">
              <w:marLeft w:val="0"/>
              <w:marRight w:val="0"/>
              <w:marTop w:val="0"/>
              <w:marBottom w:val="0"/>
              <w:divBdr>
                <w:top w:val="none" w:sz="0" w:space="0" w:color="auto"/>
                <w:left w:val="none" w:sz="0" w:space="0" w:color="auto"/>
                <w:bottom w:val="none" w:sz="0" w:space="0" w:color="auto"/>
                <w:right w:val="none" w:sz="0" w:space="0" w:color="auto"/>
              </w:divBdr>
            </w:div>
          </w:divsChild>
        </w:div>
        <w:div w:id="1227836267">
          <w:marLeft w:val="0"/>
          <w:marRight w:val="0"/>
          <w:marTop w:val="0"/>
          <w:marBottom w:val="0"/>
          <w:divBdr>
            <w:top w:val="none" w:sz="0" w:space="0" w:color="auto"/>
            <w:left w:val="none" w:sz="0" w:space="0" w:color="auto"/>
            <w:bottom w:val="none" w:sz="0" w:space="0" w:color="auto"/>
            <w:right w:val="none" w:sz="0" w:space="0" w:color="auto"/>
          </w:divBdr>
          <w:divsChild>
            <w:div w:id="757143477">
              <w:marLeft w:val="0"/>
              <w:marRight w:val="0"/>
              <w:marTop w:val="0"/>
              <w:marBottom w:val="0"/>
              <w:divBdr>
                <w:top w:val="none" w:sz="0" w:space="0" w:color="auto"/>
                <w:left w:val="none" w:sz="0" w:space="0" w:color="auto"/>
                <w:bottom w:val="none" w:sz="0" w:space="0" w:color="auto"/>
                <w:right w:val="none" w:sz="0" w:space="0" w:color="auto"/>
              </w:divBdr>
            </w:div>
            <w:div w:id="57095336">
              <w:marLeft w:val="0"/>
              <w:marRight w:val="0"/>
              <w:marTop w:val="0"/>
              <w:marBottom w:val="0"/>
              <w:divBdr>
                <w:top w:val="none" w:sz="0" w:space="0" w:color="auto"/>
                <w:left w:val="none" w:sz="0" w:space="0" w:color="auto"/>
                <w:bottom w:val="none" w:sz="0" w:space="0" w:color="auto"/>
                <w:right w:val="none" w:sz="0" w:space="0" w:color="auto"/>
              </w:divBdr>
            </w:div>
            <w:div w:id="844786837">
              <w:marLeft w:val="0"/>
              <w:marRight w:val="0"/>
              <w:marTop w:val="0"/>
              <w:marBottom w:val="0"/>
              <w:divBdr>
                <w:top w:val="none" w:sz="0" w:space="0" w:color="auto"/>
                <w:left w:val="none" w:sz="0" w:space="0" w:color="auto"/>
                <w:bottom w:val="none" w:sz="0" w:space="0" w:color="auto"/>
                <w:right w:val="none" w:sz="0" w:space="0" w:color="auto"/>
              </w:divBdr>
            </w:div>
            <w:div w:id="1022439843">
              <w:marLeft w:val="0"/>
              <w:marRight w:val="0"/>
              <w:marTop w:val="0"/>
              <w:marBottom w:val="0"/>
              <w:divBdr>
                <w:top w:val="none" w:sz="0" w:space="0" w:color="auto"/>
                <w:left w:val="none" w:sz="0" w:space="0" w:color="auto"/>
                <w:bottom w:val="none" w:sz="0" w:space="0" w:color="auto"/>
                <w:right w:val="none" w:sz="0" w:space="0" w:color="auto"/>
              </w:divBdr>
            </w:div>
            <w:div w:id="1582524678">
              <w:marLeft w:val="0"/>
              <w:marRight w:val="0"/>
              <w:marTop w:val="0"/>
              <w:marBottom w:val="0"/>
              <w:divBdr>
                <w:top w:val="none" w:sz="0" w:space="0" w:color="auto"/>
                <w:left w:val="none" w:sz="0" w:space="0" w:color="auto"/>
                <w:bottom w:val="none" w:sz="0" w:space="0" w:color="auto"/>
                <w:right w:val="none" w:sz="0" w:space="0" w:color="auto"/>
              </w:divBdr>
            </w:div>
            <w:div w:id="894505258">
              <w:marLeft w:val="0"/>
              <w:marRight w:val="0"/>
              <w:marTop w:val="0"/>
              <w:marBottom w:val="0"/>
              <w:divBdr>
                <w:top w:val="none" w:sz="0" w:space="0" w:color="auto"/>
                <w:left w:val="none" w:sz="0" w:space="0" w:color="auto"/>
                <w:bottom w:val="none" w:sz="0" w:space="0" w:color="auto"/>
                <w:right w:val="none" w:sz="0" w:space="0" w:color="auto"/>
              </w:divBdr>
            </w:div>
            <w:div w:id="97530126">
              <w:marLeft w:val="0"/>
              <w:marRight w:val="0"/>
              <w:marTop w:val="0"/>
              <w:marBottom w:val="0"/>
              <w:divBdr>
                <w:top w:val="none" w:sz="0" w:space="0" w:color="auto"/>
                <w:left w:val="none" w:sz="0" w:space="0" w:color="auto"/>
                <w:bottom w:val="none" w:sz="0" w:space="0" w:color="auto"/>
                <w:right w:val="none" w:sz="0" w:space="0" w:color="auto"/>
              </w:divBdr>
            </w:div>
            <w:div w:id="120150939">
              <w:marLeft w:val="0"/>
              <w:marRight w:val="0"/>
              <w:marTop w:val="0"/>
              <w:marBottom w:val="0"/>
              <w:divBdr>
                <w:top w:val="none" w:sz="0" w:space="0" w:color="auto"/>
                <w:left w:val="none" w:sz="0" w:space="0" w:color="auto"/>
                <w:bottom w:val="none" w:sz="0" w:space="0" w:color="auto"/>
                <w:right w:val="none" w:sz="0" w:space="0" w:color="auto"/>
              </w:divBdr>
            </w:div>
            <w:div w:id="2007708792">
              <w:marLeft w:val="0"/>
              <w:marRight w:val="0"/>
              <w:marTop w:val="0"/>
              <w:marBottom w:val="0"/>
              <w:divBdr>
                <w:top w:val="none" w:sz="0" w:space="0" w:color="auto"/>
                <w:left w:val="none" w:sz="0" w:space="0" w:color="auto"/>
                <w:bottom w:val="none" w:sz="0" w:space="0" w:color="auto"/>
                <w:right w:val="none" w:sz="0" w:space="0" w:color="auto"/>
              </w:divBdr>
            </w:div>
            <w:div w:id="2115663810">
              <w:marLeft w:val="0"/>
              <w:marRight w:val="0"/>
              <w:marTop w:val="0"/>
              <w:marBottom w:val="0"/>
              <w:divBdr>
                <w:top w:val="none" w:sz="0" w:space="0" w:color="auto"/>
                <w:left w:val="none" w:sz="0" w:space="0" w:color="auto"/>
                <w:bottom w:val="none" w:sz="0" w:space="0" w:color="auto"/>
                <w:right w:val="none" w:sz="0" w:space="0" w:color="auto"/>
              </w:divBdr>
            </w:div>
            <w:div w:id="2005011521">
              <w:marLeft w:val="0"/>
              <w:marRight w:val="0"/>
              <w:marTop w:val="0"/>
              <w:marBottom w:val="0"/>
              <w:divBdr>
                <w:top w:val="none" w:sz="0" w:space="0" w:color="auto"/>
                <w:left w:val="none" w:sz="0" w:space="0" w:color="auto"/>
                <w:bottom w:val="none" w:sz="0" w:space="0" w:color="auto"/>
                <w:right w:val="none" w:sz="0" w:space="0" w:color="auto"/>
              </w:divBdr>
            </w:div>
            <w:div w:id="734082795">
              <w:marLeft w:val="0"/>
              <w:marRight w:val="0"/>
              <w:marTop w:val="0"/>
              <w:marBottom w:val="0"/>
              <w:divBdr>
                <w:top w:val="none" w:sz="0" w:space="0" w:color="auto"/>
                <w:left w:val="none" w:sz="0" w:space="0" w:color="auto"/>
                <w:bottom w:val="none" w:sz="0" w:space="0" w:color="auto"/>
                <w:right w:val="none" w:sz="0" w:space="0" w:color="auto"/>
              </w:divBdr>
            </w:div>
            <w:div w:id="1792362870">
              <w:marLeft w:val="0"/>
              <w:marRight w:val="0"/>
              <w:marTop w:val="0"/>
              <w:marBottom w:val="0"/>
              <w:divBdr>
                <w:top w:val="none" w:sz="0" w:space="0" w:color="auto"/>
                <w:left w:val="none" w:sz="0" w:space="0" w:color="auto"/>
                <w:bottom w:val="none" w:sz="0" w:space="0" w:color="auto"/>
                <w:right w:val="none" w:sz="0" w:space="0" w:color="auto"/>
              </w:divBdr>
            </w:div>
            <w:div w:id="1540432838">
              <w:marLeft w:val="0"/>
              <w:marRight w:val="0"/>
              <w:marTop w:val="0"/>
              <w:marBottom w:val="0"/>
              <w:divBdr>
                <w:top w:val="none" w:sz="0" w:space="0" w:color="auto"/>
                <w:left w:val="none" w:sz="0" w:space="0" w:color="auto"/>
                <w:bottom w:val="none" w:sz="0" w:space="0" w:color="auto"/>
                <w:right w:val="none" w:sz="0" w:space="0" w:color="auto"/>
              </w:divBdr>
            </w:div>
            <w:div w:id="21396278">
              <w:marLeft w:val="0"/>
              <w:marRight w:val="0"/>
              <w:marTop w:val="0"/>
              <w:marBottom w:val="0"/>
              <w:divBdr>
                <w:top w:val="none" w:sz="0" w:space="0" w:color="auto"/>
                <w:left w:val="none" w:sz="0" w:space="0" w:color="auto"/>
                <w:bottom w:val="none" w:sz="0" w:space="0" w:color="auto"/>
                <w:right w:val="none" w:sz="0" w:space="0" w:color="auto"/>
              </w:divBdr>
            </w:div>
            <w:div w:id="2018846438">
              <w:marLeft w:val="0"/>
              <w:marRight w:val="0"/>
              <w:marTop w:val="0"/>
              <w:marBottom w:val="0"/>
              <w:divBdr>
                <w:top w:val="none" w:sz="0" w:space="0" w:color="auto"/>
                <w:left w:val="none" w:sz="0" w:space="0" w:color="auto"/>
                <w:bottom w:val="none" w:sz="0" w:space="0" w:color="auto"/>
                <w:right w:val="none" w:sz="0" w:space="0" w:color="auto"/>
              </w:divBdr>
            </w:div>
            <w:div w:id="1595170691">
              <w:marLeft w:val="0"/>
              <w:marRight w:val="0"/>
              <w:marTop w:val="0"/>
              <w:marBottom w:val="0"/>
              <w:divBdr>
                <w:top w:val="none" w:sz="0" w:space="0" w:color="auto"/>
                <w:left w:val="none" w:sz="0" w:space="0" w:color="auto"/>
                <w:bottom w:val="none" w:sz="0" w:space="0" w:color="auto"/>
                <w:right w:val="none" w:sz="0" w:space="0" w:color="auto"/>
              </w:divBdr>
            </w:div>
          </w:divsChild>
        </w:div>
        <w:div w:id="2121142481">
          <w:marLeft w:val="0"/>
          <w:marRight w:val="0"/>
          <w:marTop w:val="0"/>
          <w:marBottom w:val="0"/>
          <w:divBdr>
            <w:top w:val="none" w:sz="0" w:space="0" w:color="auto"/>
            <w:left w:val="none" w:sz="0" w:space="0" w:color="auto"/>
            <w:bottom w:val="none" w:sz="0" w:space="0" w:color="auto"/>
            <w:right w:val="none" w:sz="0" w:space="0" w:color="auto"/>
          </w:divBdr>
          <w:divsChild>
            <w:div w:id="1693989238">
              <w:marLeft w:val="0"/>
              <w:marRight w:val="0"/>
              <w:marTop w:val="0"/>
              <w:marBottom w:val="0"/>
              <w:divBdr>
                <w:top w:val="none" w:sz="0" w:space="0" w:color="auto"/>
                <w:left w:val="none" w:sz="0" w:space="0" w:color="auto"/>
                <w:bottom w:val="none" w:sz="0" w:space="0" w:color="auto"/>
                <w:right w:val="none" w:sz="0" w:space="0" w:color="auto"/>
              </w:divBdr>
            </w:div>
          </w:divsChild>
        </w:div>
        <w:div w:id="1408965174">
          <w:marLeft w:val="0"/>
          <w:marRight w:val="0"/>
          <w:marTop w:val="0"/>
          <w:marBottom w:val="0"/>
          <w:divBdr>
            <w:top w:val="none" w:sz="0" w:space="0" w:color="auto"/>
            <w:left w:val="none" w:sz="0" w:space="0" w:color="auto"/>
            <w:bottom w:val="none" w:sz="0" w:space="0" w:color="auto"/>
            <w:right w:val="none" w:sz="0" w:space="0" w:color="auto"/>
          </w:divBdr>
          <w:divsChild>
            <w:div w:id="1043289036">
              <w:marLeft w:val="0"/>
              <w:marRight w:val="0"/>
              <w:marTop w:val="0"/>
              <w:marBottom w:val="0"/>
              <w:divBdr>
                <w:top w:val="none" w:sz="0" w:space="0" w:color="auto"/>
                <w:left w:val="none" w:sz="0" w:space="0" w:color="auto"/>
                <w:bottom w:val="none" w:sz="0" w:space="0" w:color="auto"/>
                <w:right w:val="none" w:sz="0" w:space="0" w:color="auto"/>
              </w:divBdr>
            </w:div>
          </w:divsChild>
        </w:div>
        <w:div w:id="65494908">
          <w:marLeft w:val="0"/>
          <w:marRight w:val="0"/>
          <w:marTop w:val="0"/>
          <w:marBottom w:val="0"/>
          <w:divBdr>
            <w:top w:val="none" w:sz="0" w:space="0" w:color="auto"/>
            <w:left w:val="none" w:sz="0" w:space="0" w:color="auto"/>
            <w:bottom w:val="none" w:sz="0" w:space="0" w:color="auto"/>
            <w:right w:val="none" w:sz="0" w:space="0" w:color="auto"/>
          </w:divBdr>
          <w:divsChild>
            <w:div w:id="361134749">
              <w:marLeft w:val="0"/>
              <w:marRight w:val="0"/>
              <w:marTop w:val="0"/>
              <w:marBottom w:val="0"/>
              <w:divBdr>
                <w:top w:val="none" w:sz="0" w:space="0" w:color="auto"/>
                <w:left w:val="none" w:sz="0" w:space="0" w:color="auto"/>
                <w:bottom w:val="none" w:sz="0" w:space="0" w:color="auto"/>
                <w:right w:val="none" w:sz="0" w:space="0" w:color="auto"/>
              </w:divBdr>
            </w:div>
          </w:divsChild>
        </w:div>
        <w:div w:id="244999286">
          <w:marLeft w:val="0"/>
          <w:marRight w:val="0"/>
          <w:marTop w:val="0"/>
          <w:marBottom w:val="0"/>
          <w:divBdr>
            <w:top w:val="none" w:sz="0" w:space="0" w:color="auto"/>
            <w:left w:val="none" w:sz="0" w:space="0" w:color="auto"/>
            <w:bottom w:val="none" w:sz="0" w:space="0" w:color="auto"/>
            <w:right w:val="none" w:sz="0" w:space="0" w:color="auto"/>
          </w:divBdr>
          <w:divsChild>
            <w:div w:id="928080022">
              <w:marLeft w:val="0"/>
              <w:marRight w:val="0"/>
              <w:marTop w:val="0"/>
              <w:marBottom w:val="0"/>
              <w:divBdr>
                <w:top w:val="none" w:sz="0" w:space="0" w:color="auto"/>
                <w:left w:val="none" w:sz="0" w:space="0" w:color="auto"/>
                <w:bottom w:val="none" w:sz="0" w:space="0" w:color="auto"/>
                <w:right w:val="none" w:sz="0" w:space="0" w:color="auto"/>
              </w:divBdr>
            </w:div>
          </w:divsChild>
        </w:div>
        <w:div w:id="272828200">
          <w:marLeft w:val="0"/>
          <w:marRight w:val="0"/>
          <w:marTop w:val="0"/>
          <w:marBottom w:val="0"/>
          <w:divBdr>
            <w:top w:val="none" w:sz="0" w:space="0" w:color="auto"/>
            <w:left w:val="none" w:sz="0" w:space="0" w:color="auto"/>
            <w:bottom w:val="none" w:sz="0" w:space="0" w:color="auto"/>
            <w:right w:val="none" w:sz="0" w:space="0" w:color="auto"/>
          </w:divBdr>
          <w:divsChild>
            <w:div w:id="863783498">
              <w:marLeft w:val="0"/>
              <w:marRight w:val="0"/>
              <w:marTop w:val="0"/>
              <w:marBottom w:val="0"/>
              <w:divBdr>
                <w:top w:val="none" w:sz="0" w:space="0" w:color="auto"/>
                <w:left w:val="none" w:sz="0" w:space="0" w:color="auto"/>
                <w:bottom w:val="none" w:sz="0" w:space="0" w:color="auto"/>
                <w:right w:val="none" w:sz="0" w:space="0" w:color="auto"/>
              </w:divBdr>
            </w:div>
          </w:divsChild>
        </w:div>
        <w:div w:id="1801799073">
          <w:marLeft w:val="0"/>
          <w:marRight w:val="0"/>
          <w:marTop w:val="0"/>
          <w:marBottom w:val="0"/>
          <w:divBdr>
            <w:top w:val="none" w:sz="0" w:space="0" w:color="auto"/>
            <w:left w:val="none" w:sz="0" w:space="0" w:color="auto"/>
            <w:bottom w:val="none" w:sz="0" w:space="0" w:color="auto"/>
            <w:right w:val="none" w:sz="0" w:space="0" w:color="auto"/>
          </w:divBdr>
          <w:divsChild>
            <w:div w:id="211036486">
              <w:marLeft w:val="0"/>
              <w:marRight w:val="0"/>
              <w:marTop w:val="0"/>
              <w:marBottom w:val="0"/>
              <w:divBdr>
                <w:top w:val="none" w:sz="0" w:space="0" w:color="auto"/>
                <w:left w:val="none" w:sz="0" w:space="0" w:color="auto"/>
                <w:bottom w:val="none" w:sz="0" w:space="0" w:color="auto"/>
                <w:right w:val="none" w:sz="0" w:space="0" w:color="auto"/>
              </w:divBdr>
            </w:div>
          </w:divsChild>
        </w:div>
        <w:div w:id="1499692023">
          <w:marLeft w:val="0"/>
          <w:marRight w:val="0"/>
          <w:marTop w:val="0"/>
          <w:marBottom w:val="0"/>
          <w:divBdr>
            <w:top w:val="none" w:sz="0" w:space="0" w:color="auto"/>
            <w:left w:val="none" w:sz="0" w:space="0" w:color="auto"/>
            <w:bottom w:val="none" w:sz="0" w:space="0" w:color="auto"/>
            <w:right w:val="none" w:sz="0" w:space="0" w:color="auto"/>
          </w:divBdr>
          <w:divsChild>
            <w:div w:id="1127504704">
              <w:marLeft w:val="0"/>
              <w:marRight w:val="0"/>
              <w:marTop w:val="0"/>
              <w:marBottom w:val="0"/>
              <w:divBdr>
                <w:top w:val="none" w:sz="0" w:space="0" w:color="auto"/>
                <w:left w:val="none" w:sz="0" w:space="0" w:color="auto"/>
                <w:bottom w:val="none" w:sz="0" w:space="0" w:color="auto"/>
                <w:right w:val="none" w:sz="0" w:space="0" w:color="auto"/>
              </w:divBdr>
            </w:div>
          </w:divsChild>
        </w:div>
        <w:div w:id="1469980491">
          <w:marLeft w:val="0"/>
          <w:marRight w:val="0"/>
          <w:marTop w:val="0"/>
          <w:marBottom w:val="0"/>
          <w:divBdr>
            <w:top w:val="none" w:sz="0" w:space="0" w:color="auto"/>
            <w:left w:val="none" w:sz="0" w:space="0" w:color="auto"/>
            <w:bottom w:val="none" w:sz="0" w:space="0" w:color="auto"/>
            <w:right w:val="none" w:sz="0" w:space="0" w:color="auto"/>
          </w:divBdr>
          <w:divsChild>
            <w:div w:id="1754429027">
              <w:marLeft w:val="0"/>
              <w:marRight w:val="0"/>
              <w:marTop w:val="0"/>
              <w:marBottom w:val="0"/>
              <w:divBdr>
                <w:top w:val="none" w:sz="0" w:space="0" w:color="auto"/>
                <w:left w:val="none" w:sz="0" w:space="0" w:color="auto"/>
                <w:bottom w:val="none" w:sz="0" w:space="0" w:color="auto"/>
                <w:right w:val="none" w:sz="0" w:space="0" w:color="auto"/>
              </w:divBdr>
            </w:div>
          </w:divsChild>
        </w:div>
        <w:div w:id="1813214849">
          <w:marLeft w:val="0"/>
          <w:marRight w:val="0"/>
          <w:marTop w:val="0"/>
          <w:marBottom w:val="0"/>
          <w:divBdr>
            <w:top w:val="none" w:sz="0" w:space="0" w:color="auto"/>
            <w:left w:val="none" w:sz="0" w:space="0" w:color="auto"/>
            <w:bottom w:val="none" w:sz="0" w:space="0" w:color="auto"/>
            <w:right w:val="none" w:sz="0" w:space="0" w:color="auto"/>
          </w:divBdr>
          <w:divsChild>
            <w:div w:id="556866054">
              <w:marLeft w:val="0"/>
              <w:marRight w:val="0"/>
              <w:marTop w:val="0"/>
              <w:marBottom w:val="0"/>
              <w:divBdr>
                <w:top w:val="none" w:sz="0" w:space="0" w:color="auto"/>
                <w:left w:val="none" w:sz="0" w:space="0" w:color="auto"/>
                <w:bottom w:val="none" w:sz="0" w:space="0" w:color="auto"/>
                <w:right w:val="none" w:sz="0" w:space="0" w:color="auto"/>
              </w:divBdr>
            </w:div>
          </w:divsChild>
        </w:div>
        <w:div w:id="926351815">
          <w:marLeft w:val="0"/>
          <w:marRight w:val="0"/>
          <w:marTop w:val="0"/>
          <w:marBottom w:val="0"/>
          <w:divBdr>
            <w:top w:val="none" w:sz="0" w:space="0" w:color="auto"/>
            <w:left w:val="none" w:sz="0" w:space="0" w:color="auto"/>
            <w:bottom w:val="none" w:sz="0" w:space="0" w:color="auto"/>
            <w:right w:val="none" w:sz="0" w:space="0" w:color="auto"/>
          </w:divBdr>
          <w:divsChild>
            <w:div w:id="1845823783">
              <w:marLeft w:val="0"/>
              <w:marRight w:val="0"/>
              <w:marTop w:val="0"/>
              <w:marBottom w:val="0"/>
              <w:divBdr>
                <w:top w:val="none" w:sz="0" w:space="0" w:color="auto"/>
                <w:left w:val="none" w:sz="0" w:space="0" w:color="auto"/>
                <w:bottom w:val="none" w:sz="0" w:space="0" w:color="auto"/>
                <w:right w:val="none" w:sz="0" w:space="0" w:color="auto"/>
              </w:divBdr>
            </w:div>
            <w:div w:id="380327469">
              <w:marLeft w:val="0"/>
              <w:marRight w:val="0"/>
              <w:marTop w:val="0"/>
              <w:marBottom w:val="0"/>
              <w:divBdr>
                <w:top w:val="none" w:sz="0" w:space="0" w:color="auto"/>
                <w:left w:val="none" w:sz="0" w:space="0" w:color="auto"/>
                <w:bottom w:val="none" w:sz="0" w:space="0" w:color="auto"/>
                <w:right w:val="none" w:sz="0" w:space="0" w:color="auto"/>
              </w:divBdr>
            </w:div>
            <w:div w:id="316424326">
              <w:marLeft w:val="0"/>
              <w:marRight w:val="0"/>
              <w:marTop w:val="0"/>
              <w:marBottom w:val="0"/>
              <w:divBdr>
                <w:top w:val="none" w:sz="0" w:space="0" w:color="auto"/>
                <w:left w:val="none" w:sz="0" w:space="0" w:color="auto"/>
                <w:bottom w:val="none" w:sz="0" w:space="0" w:color="auto"/>
                <w:right w:val="none" w:sz="0" w:space="0" w:color="auto"/>
              </w:divBdr>
            </w:div>
            <w:div w:id="2112578641">
              <w:marLeft w:val="0"/>
              <w:marRight w:val="0"/>
              <w:marTop w:val="0"/>
              <w:marBottom w:val="0"/>
              <w:divBdr>
                <w:top w:val="none" w:sz="0" w:space="0" w:color="auto"/>
                <w:left w:val="none" w:sz="0" w:space="0" w:color="auto"/>
                <w:bottom w:val="none" w:sz="0" w:space="0" w:color="auto"/>
                <w:right w:val="none" w:sz="0" w:space="0" w:color="auto"/>
              </w:divBdr>
            </w:div>
            <w:div w:id="604727385">
              <w:marLeft w:val="0"/>
              <w:marRight w:val="0"/>
              <w:marTop w:val="0"/>
              <w:marBottom w:val="0"/>
              <w:divBdr>
                <w:top w:val="none" w:sz="0" w:space="0" w:color="auto"/>
                <w:left w:val="none" w:sz="0" w:space="0" w:color="auto"/>
                <w:bottom w:val="none" w:sz="0" w:space="0" w:color="auto"/>
                <w:right w:val="none" w:sz="0" w:space="0" w:color="auto"/>
              </w:divBdr>
            </w:div>
          </w:divsChild>
        </w:div>
        <w:div w:id="219441149">
          <w:marLeft w:val="0"/>
          <w:marRight w:val="0"/>
          <w:marTop w:val="0"/>
          <w:marBottom w:val="0"/>
          <w:divBdr>
            <w:top w:val="none" w:sz="0" w:space="0" w:color="auto"/>
            <w:left w:val="none" w:sz="0" w:space="0" w:color="auto"/>
            <w:bottom w:val="none" w:sz="0" w:space="0" w:color="auto"/>
            <w:right w:val="none" w:sz="0" w:space="0" w:color="auto"/>
          </w:divBdr>
          <w:divsChild>
            <w:div w:id="753092827">
              <w:marLeft w:val="0"/>
              <w:marRight w:val="0"/>
              <w:marTop w:val="0"/>
              <w:marBottom w:val="0"/>
              <w:divBdr>
                <w:top w:val="none" w:sz="0" w:space="0" w:color="auto"/>
                <w:left w:val="none" w:sz="0" w:space="0" w:color="auto"/>
                <w:bottom w:val="none" w:sz="0" w:space="0" w:color="auto"/>
                <w:right w:val="none" w:sz="0" w:space="0" w:color="auto"/>
              </w:divBdr>
            </w:div>
          </w:divsChild>
        </w:div>
        <w:div w:id="1972786359">
          <w:marLeft w:val="0"/>
          <w:marRight w:val="0"/>
          <w:marTop w:val="0"/>
          <w:marBottom w:val="0"/>
          <w:divBdr>
            <w:top w:val="none" w:sz="0" w:space="0" w:color="auto"/>
            <w:left w:val="none" w:sz="0" w:space="0" w:color="auto"/>
            <w:bottom w:val="none" w:sz="0" w:space="0" w:color="auto"/>
            <w:right w:val="none" w:sz="0" w:space="0" w:color="auto"/>
          </w:divBdr>
          <w:divsChild>
            <w:div w:id="2056462659">
              <w:marLeft w:val="0"/>
              <w:marRight w:val="0"/>
              <w:marTop w:val="0"/>
              <w:marBottom w:val="0"/>
              <w:divBdr>
                <w:top w:val="none" w:sz="0" w:space="0" w:color="auto"/>
                <w:left w:val="none" w:sz="0" w:space="0" w:color="auto"/>
                <w:bottom w:val="none" w:sz="0" w:space="0" w:color="auto"/>
                <w:right w:val="none" w:sz="0" w:space="0" w:color="auto"/>
              </w:divBdr>
            </w:div>
            <w:div w:id="379137292">
              <w:marLeft w:val="0"/>
              <w:marRight w:val="0"/>
              <w:marTop w:val="0"/>
              <w:marBottom w:val="0"/>
              <w:divBdr>
                <w:top w:val="none" w:sz="0" w:space="0" w:color="auto"/>
                <w:left w:val="none" w:sz="0" w:space="0" w:color="auto"/>
                <w:bottom w:val="none" w:sz="0" w:space="0" w:color="auto"/>
                <w:right w:val="none" w:sz="0" w:space="0" w:color="auto"/>
              </w:divBdr>
            </w:div>
            <w:div w:id="1025523102">
              <w:marLeft w:val="0"/>
              <w:marRight w:val="0"/>
              <w:marTop w:val="0"/>
              <w:marBottom w:val="0"/>
              <w:divBdr>
                <w:top w:val="none" w:sz="0" w:space="0" w:color="auto"/>
                <w:left w:val="none" w:sz="0" w:space="0" w:color="auto"/>
                <w:bottom w:val="none" w:sz="0" w:space="0" w:color="auto"/>
                <w:right w:val="none" w:sz="0" w:space="0" w:color="auto"/>
              </w:divBdr>
            </w:div>
          </w:divsChild>
        </w:div>
        <w:div w:id="1250698075">
          <w:marLeft w:val="0"/>
          <w:marRight w:val="0"/>
          <w:marTop w:val="0"/>
          <w:marBottom w:val="0"/>
          <w:divBdr>
            <w:top w:val="none" w:sz="0" w:space="0" w:color="auto"/>
            <w:left w:val="none" w:sz="0" w:space="0" w:color="auto"/>
            <w:bottom w:val="none" w:sz="0" w:space="0" w:color="auto"/>
            <w:right w:val="none" w:sz="0" w:space="0" w:color="auto"/>
          </w:divBdr>
          <w:divsChild>
            <w:div w:id="23988026">
              <w:marLeft w:val="0"/>
              <w:marRight w:val="0"/>
              <w:marTop w:val="0"/>
              <w:marBottom w:val="0"/>
              <w:divBdr>
                <w:top w:val="none" w:sz="0" w:space="0" w:color="auto"/>
                <w:left w:val="none" w:sz="0" w:space="0" w:color="auto"/>
                <w:bottom w:val="none" w:sz="0" w:space="0" w:color="auto"/>
                <w:right w:val="none" w:sz="0" w:space="0" w:color="auto"/>
              </w:divBdr>
            </w:div>
          </w:divsChild>
        </w:div>
        <w:div w:id="1123424043">
          <w:marLeft w:val="0"/>
          <w:marRight w:val="0"/>
          <w:marTop w:val="0"/>
          <w:marBottom w:val="0"/>
          <w:divBdr>
            <w:top w:val="none" w:sz="0" w:space="0" w:color="auto"/>
            <w:left w:val="none" w:sz="0" w:space="0" w:color="auto"/>
            <w:bottom w:val="none" w:sz="0" w:space="0" w:color="auto"/>
            <w:right w:val="none" w:sz="0" w:space="0" w:color="auto"/>
          </w:divBdr>
          <w:divsChild>
            <w:div w:id="1921018153">
              <w:marLeft w:val="0"/>
              <w:marRight w:val="0"/>
              <w:marTop w:val="0"/>
              <w:marBottom w:val="0"/>
              <w:divBdr>
                <w:top w:val="none" w:sz="0" w:space="0" w:color="auto"/>
                <w:left w:val="none" w:sz="0" w:space="0" w:color="auto"/>
                <w:bottom w:val="none" w:sz="0" w:space="0" w:color="auto"/>
                <w:right w:val="none" w:sz="0" w:space="0" w:color="auto"/>
              </w:divBdr>
            </w:div>
            <w:div w:id="55010988">
              <w:marLeft w:val="0"/>
              <w:marRight w:val="0"/>
              <w:marTop w:val="0"/>
              <w:marBottom w:val="0"/>
              <w:divBdr>
                <w:top w:val="none" w:sz="0" w:space="0" w:color="auto"/>
                <w:left w:val="none" w:sz="0" w:space="0" w:color="auto"/>
                <w:bottom w:val="none" w:sz="0" w:space="0" w:color="auto"/>
                <w:right w:val="none" w:sz="0" w:space="0" w:color="auto"/>
              </w:divBdr>
            </w:div>
            <w:div w:id="207764928">
              <w:marLeft w:val="0"/>
              <w:marRight w:val="0"/>
              <w:marTop w:val="0"/>
              <w:marBottom w:val="0"/>
              <w:divBdr>
                <w:top w:val="none" w:sz="0" w:space="0" w:color="auto"/>
                <w:left w:val="none" w:sz="0" w:space="0" w:color="auto"/>
                <w:bottom w:val="none" w:sz="0" w:space="0" w:color="auto"/>
                <w:right w:val="none" w:sz="0" w:space="0" w:color="auto"/>
              </w:divBdr>
            </w:div>
            <w:div w:id="285506925">
              <w:marLeft w:val="0"/>
              <w:marRight w:val="0"/>
              <w:marTop w:val="0"/>
              <w:marBottom w:val="0"/>
              <w:divBdr>
                <w:top w:val="none" w:sz="0" w:space="0" w:color="auto"/>
                <w:left w:val="none" w:sz="0" w:space="0" w:color="auto"/>
                <w:bottom w:val="none" w:sz="0" w:space="0" w:color="auto"/>
                <w:right w:val="none" w:sz="0" w:space="0" w:color="auto"/>
              </w:divBdr>
            </w:div>
            <w:div w:id="1708799618">
              <w:marLeft w:val="0"/>
              <w:marRight w:val="0"/>
              <w:marTop w:val="0"/>
              <w:marBottom w:val="0"/>
              <w:divBdr>
                <w:top w:val="none" w:sz="0" w:space="0" w:color="auto"/>
                <w:left w:val="none" w:sz="0" w:space="0" w:color="auto"/>
                <w:bottom w:val="none" w:sz="0" w:space="0" w:color="auto"/>
                <w:right w:val="none" w:sz="0" w:space="0" w:color="auto"/>
              </w:divBdr>
            </w:div>
          </w:divsChild>
        </w:div>
        <w:div w:id="965744023">
          <w:marLeft w:val="0"/>
          <w:marRight w:val="0"/>
          <w:marTop w:val="0"/>
          <w:marBottom w:val="0"/>
          <w:divBdr>
            <w:top w:val="none" w:sz="0" w:space="0" w:color="auto"/>
            <w:left w:val="none" w:sz="0" w:space="0" w:color="auto"/>
            <w:bottom w:val="none" w:sz="0" w:space="0" w:color="auto"/>
            <w:right w:val="none" w:sz="0" w:space="0" w:color="auto"/>
          </w:divBdr>
          <w:divsChild>
            <w:div w:id="1783070083">
              <w:marLeft w:val="0"/>
              <w:marRight w:val="0"/>
              <w:marTop w:val="0"/>
              <w:marBottom w:val="0"/>
              <w:divBdr>
                <w:top w:val="none" w:sz="0" w:space="0" w:color="auto"/>
                <w:left w:val="none" w:sz="0" w:space="0" w:color="auto"/>
                <w:bottom w:val="none" w:sz="0" w:space="0" w:color="auto"/>
                <w:right w:val="none" w:sz="0" w:space="0" w:color="auto"/>
              </w:divBdr>
            </w:div>
          </w:divsChild>
        </w:div>
        <w:div w:id="751854787">
          <w:marLeft w:val="0"/>
          <w:marRight w:val="0"/>
          <w:marTop w:val="0"/>
          <w:marBottom w:val="0"/>
          <w:divBdr>
            <w:top w:val="none" w:sz="0" w:space="0" w:color="auto"/>
            <w:left w:val="none" w:sz="0" w:space="0" w:color="auto"/>
            <w:bottom w:val="none" w:sz="0" w:space="0" w:color="auto"/>
            <w:right w:val="none" w:sz="0" w:space="0" w:color="auto"/>
          </w:divBdr>
          <w:divsChild>
            <w:div w:id="1203207091">
              <w:marLeft w:val="0"/>
              <w:marRight w:val="0"/>
              <w:marTop w:val="0"/>
              <w:marBottom w:val="0"/>
              <w:divBdr>
                <w:top w:val="none" w:sz="0" w:space="0" w:color="auto"/>
                <w:left w:val="none" w:sz="0" w:space="0" w:color="auto"/>
                <w:bottom w:val="none" w:sz="0" w:space="0" w:color="auto"/>
                <w:right w:val="none" w:sz="0" w:space="0" w:color="auto"/>
              </w:divBdr>
            </w:div>
          </w:divsChild>
        </w:div>
        <w:div w:id="2058777431">
          <w:marLeft w:val="0"/>
          <w:marRight w:val="0"/>
          <w:marTop w:val="0"/>
          <w:marBottom w:val="0"/>
          <w:divBdr>
            <w:top w:val="none" w:sz="0" w:space="0" w:color="auto"/>
            <w:left w:val="none" w:sz="0" w:space="0" w:color="auto"/>
            <w:bottom w:val="none" w:sz="0" w:space="0" w:color="auto"/>
            <w:right w:val="none" w:sz="0" w:space="0" w:color="auto"/>
          </w:divBdr>
          <w:divsChild>
            <w:div w:id="1082603220">
              <w:marLeft w:val="0"/>
              <w:marRight w:val="0"/>
              <w:marTop w:val="0"/>
              <w:marBottom w:val="0"/>
              <w:divBdr>
                <w:top w:val="none" w:sz="0" w:space="0" w:color="auto"/>
                <w:left w:val="none" w:sz="0" w:space="0" w:color="auto"/>
                <w:bottom w:val="none" w:sz="0" w:space="0" w:color="auto"/>
                <w:right w:val="none" w:sz="0" w:space="0" w:color="auto"/>
              </w:divBdr>
            </w:div>
          </w:divsChild>
        </w:div>
        <w:div w:id="423307202">
          <w:marLeft w:val="0"/>
          <w:marRight w:val="0"/>
          <w:marTop w:val="0"/>
          <w:marBottom w:val="0"/>
          <w:divBdr>
            <w:top w:val="none" w:sz="0" w:space="0" w:color="auto"/>
            <w:left w:val="none" w:sz="0" w:space="0" w:color="auto"/>
            <w:bottom w:val="none" w:sz="0" w:space="0" w:color="auto"/>
            <w:right w:val="none" w:sz="0" w:space="0" w:color="auto"/>
          </w:divBdr>
          <w:divsChild>
            <w:div w:id="128935767">
              <w:marLeft w:val="0"/>
              <w:marRight w:val="0"/>
              <w:marTop w:val="0"/>
              <w:marBottom w:val="0"/>
              <w:divBdr>
                <w:top w:val="none" w:sz="0" w:space="0" w:color="auto"/>
                <w:left w:val="none" w:sz="0" w:space="0" w:color="auto"/>
                <w:bottom w:val="none" w:sz="0" w:space="0" w:color="auto"/>
                <w:right w:val="none" w:sz="0" w:space="0" w:color="auto"/>
              </w:divBdr>
            </w:div>
          </w:divsChild>
        </w:div>
        <w:div w:id="325325342">
          <w:marLeft w:val="0"/>
          <w:marRight w:val="0"/>
          <w:marTop w:val="0"/>
          <w:marBottom w:val="0"/>
          <w:divBdr>
            <w:top w:val="none" w:sz="0" w:space="0" w:color="auto"/>
            <w:left w:val="none" w:sz="0" w:space="0" w:color="auto"/>
            <w:bottom w:val="none" w:sz="0" w:space="0" w:color="auto"/>
            <w:right w:val="none" w:sz="0" w:space="0" w:color="auto"/>
          </w:divBdr>
          <w:divsChild>
            <w:div w:id="1402406369">
              <w:marLeft w:val="0"/>
              <w:marRight w:val="0"/>
              <w:marTop w:val="0"/>
              <w:marBottom w:val="0"/>
              <w:divBdr>
                <w:top w:val="none" w:sz="0" w:space="0" w:color="auto"/>
                <w:left w:val="none" w:sz="0" w:space="0" w:color="auto"/>
                <w:bottom w:val="none" w:sz="0" w:space="0" w:color="auto"/>
                <w:right w:val="none" w:sz="0" w:space="0" w:color="auto"/>
              </w:divBdr>
            </w:div>
          </w:divsChild>
        </w:div>
        <w:div w:id="1155531095">
          <w:marLeft w:val="0"/>
          <w:marRight w:val="0"/>
          <w:marTop w:val="0"/>
          <w:marBottom w:val="0"/>
          <w:divBdr>
            <w:top w:val="none" w:sz="0" w:space="0" w:color="auto"/>
            <w:left w:val="none" w:sz="0" w:space="0" w:color="auto"/>
            <w:bottom w:val="none" w:sz="0" w:space="0" w:color="auto"/>
            <w:right w:val="none" w:sz="0" w:space="0" w:color="auto"/>
          </w:divBdr>
          <w:divsChild>
            <w:div w:id="653413029">
              <w:marLeft w:val="0"/>
              <w:marRight w:val="0"/>
              <w:marTop w:val="0"/>
              <w:marBottom w:val="0"/>
              <w:divBdr>
                <w:top w:val="none" w:sz="0" w:space="0" w:color="auto"/>
                <w:left w:val="none" w:sz="0" w:space="0" w:color="auto"/>
                <w:bottom w:val="none" w:sz="0" w:space="0" w:color="auto"/>
                <w:right w:val="none" w:sz="0" w:space="0" w:color="auto"/>
              </w:divBdr>
            </w:div>
            <w:div w:id="802969768">
              <w:marLeft w:val="0"/>
              <w:marRight w:val="0"/>
              <w:marTop w:val="0"/>
              <w:marBottom w:val="0"/>
              <w:divBdr>
                <w:top w:val="none" w:sz="0" w:space="0" w:color="auto"/>
                <w:left w:val="none" w:sz="0" w:space="0" w:color="auto"/>
                <w:bottom w:val="none" w:sz="0" w:space="0" w:color="auto"/>
                <w:right w:val="none" w:sz="0" w:space="0" w:color="auto"/>
              </w:divBdr>
            </w:div>
          </w:divsChild>
        </w:div>
        <w:div w:id="1155953867">
          <w:marLeft w:val="0"/>
          <w:marRight w:val="0"/>
          <w:marTop w:val="0"/>
          <w:marBottom w:val="0"/>
          <w:divBdr>
            <w:top w:val="none" w:sz="0" w:space="0" w:color="auto"/>
            <w:left w:val="none" w:sz="0" w:space="0" w:color="auto"/>
            <w:bottom w:val="none" w:sz="0" w:space="0" w:color="auto"/>
            <w:right w:val="none" w:sz="0" w:space="0" w:color="auto"/>
          </w:divBdr>
          <w:divsChild>
            <w:div w:id="1667325433">
              <w:marLeft w:val="0"/>
              <w:marRight w:val="0"/>
              <w:marTop w:val="0"/>
              <w:marBottom w:val="0"/>
              <w:divBdr>
                <w:top w:val="none" w:sz="0" w:space="0" w:color="auto"/>
                <w:left w:val="none" w:sz="0" w:space="0" w:color="auto"/>
                <w:bottom w:val="none" w:sz="0" w:space="0" w:color="auto"/>
                <w:right w:val="none" w:sz="0" w:space="0" w:color="auto"/>
              </w:divBdr>
            </w:div>
          </w:divsChild>
        </w:div>
        <w:div w:id="846599017">
          <w:marLeft w:val="0"/>
          <w:marRight w:val="0"/>
          <w:marTop w:val="0"/>
          <w:marBottom w:val="0"/>
          <w:divBdr>
            <w:top w:val="none" w:sz="0" w:space="0" w:color="auto"/>
            <w:left w:val="none" w:sz="0" w:space="0" w:color="auto"/>
            <w:bottom w:val="none" w:sz="0" w:space="0" w:color="auto"/>
            <w:right w:val="none" w:sz="0" w:space="0" w:color="auto"/>
          </w:divBdr>
          <w:divsChild>
            <w:div w:id="1045183480">
              <w:marLeft w:val="0"/>
              <w:marRight w:val="0"/>
              <w:marTop w:val="0"/>
              <w:marBottom w:val="0"/>
              <w:divBdr>
                <w:top w:val="none" w:sz="0" w:space="0" w:color="auto"/>
                <w:left w:val="none" w:sz="0" w:space="0" w:color="auto"/>
                <w:bottom w:val="none" w:sz="0" w:space="0" w:color="auto"/>
                <w:right w:val="none" w:sz="0" w:space="0" w:color="auto"/>
              </w:divBdr>
            </w:div>
          </w:divsChild>
        </w:div>
        <w:div w:id="511458793">
          <w:marLeft w:val="0"/>
          <w:marRight w:val="0"/>
          <w:marTop w:val="0"/>
          <w:marBottom w:val="0"/>
          <w:divBdr>
            <w:top w:val="none" w:sz="0" w:space="0" w:color="auto"/>
            <w:left w:val="none" w:sz="0" w:space="0" w:color="auto"/>
            <w:bottom w:val="none" w:sz="0" w:space="0" w:color="auto"/>
            <w:right w:val="none" w:sz="0" w:space="0" w:color="auto"/>
          </w:divBdr>
          <w:divsChild>
            <w:div w:id="544685905">
              <w:marLeft w:val="0"/>
              <w:marRight w:val="0"/>
              <w:marTop w:val="0"/>
              <w:marBottom w:val="0"/>
              <w:divBdr>
                <w:top w:val="none" w:sz="0" w:space="0" w:color="auto"/>
                <w:left w:val="none" w:sz="0" w:space="0" w:color="auto"/>
                <w:bottom w:val="none" w:sz="0" w:space="0" w:color="auto"/>
                <w:right w:val="none" w:sz="0" w:space="0" w:color="auto"/>
              </w:divBdr>
            </w:div>
          </w:divsChild>
        </w:div>
        <w:div w:id="360396053">
          <w:marLeft w:val="0"/>
          <w:marRight w:val="0"/>
          <w:marTop w:val="0"/>
          <w:marBottom w:val="0"/>
          <w:divBdr>
            <w:top w:val="none" w:sz="0" w:space="0" w:color="auto"/>
            <w:left w:val="none" w:sz="0" w:space="0" w:color="auto"/>
            <w:bottom w:val="none" w:sz="0" w:space="0" w:color="auto"/>
            <w:right w:val="none" w:sz="0" w:space="0" w:color="auto"/>
          </w:divBdr>
          <w:divsChild>
            <w:div w:id="499661468">
              <w:marLeft w:val="0"/>
              <w:marRight w:val="0"/>
              <w:marTop w:val="0"/>
              <w:marBottom w:val="0"/>
              <w:divBdr>
                <w:top w:val="none" w:sz="0" w:space="0" w:color="auto"/>
                <w:left w:val="none" w:sz="0" w:space="0" w:color="auto"/>
                <w:bottom w:val="none" w:sz="0" w:space="0" w:color="auto"/>
                <w:right w:val="none" w:sz="0" w:space="0" w:color="auto"/>
              </w:divBdr>
            </w:div>
          </w:divsChild>
        </w:div>
        <w:div w:id="283391119">
          <w:marLeft w:val="0"/>
          <w:marRight w:val="0"/>
          <w:marTop w:val="0"/>
          <w:marBottom w:val="0"/>
          <w:divBdr>
            <w:top w:val="none" w:sz="0" w:space="0" w:color="auto"/>
            <w:left w:val="none" w:sz="0" w:space="0" w:color="auto"/>
            <w:bottom w:val="none" w:sz="0" w:space="0" w:color="auto"/>
            <w:right w:val="none" w:sz="0" w:space="0" w:color="auto"/>
          </w:divBdr>
          <w:divsChild>
            <w:div w:id="1818841805">
              <w:marLeft w:val="0"/>
              <w:marRight w:val="0"/>
              <w:marTop w:val="0"/>
              <w:marBottom w:val="0"/>
              <w:divBdr>
                <w:top w:val="none" w:sz="0" w:space="0" w:color="auto"/>
                <w:left w:val="none" w:sz="0" w:space="0" w:color="auto"/>
                <w:bottom w:val="none" w:sz="0" w:space="0" w:color="auto"/>
                <w:right w:val="none" w:sz="0" w:space="0" w:color="auto"/>
              </w:divBdr>
            </w:div>
          </w:divsChild>
        </w:div>
        <w:div w:id="232206899">
          <w:marLeft w:val="0"/>
          <w:marRight w:val="0"/>
          <w:marTop w:val="0"/>
          <w:marBottom w:val="0"/>
          <w:divBdr>
            <w:top w:val="none" w:sz="0" w:space="0" w:color="auto"/>
            <w:left w:val="none" w:sz="0" w:space="0" w:color="auto"/>
            <w:bottom w:val="none" w:sz="0" w:space="0" w:color="auto"/>
            <w:right w:val="none" w:sz="0" w:space="0" w:color="auto"/>
          </w:divBdr>
          <w:divsChild>
            <w:div w:id="1572158402">
              <w:marLeft w:val="0"/>
              <w:marRight w:val="0"/>
              <w:marTop w:val="0"/>
              <w:marBottom w:val="0"/>
              <w:divBdr>
                <w:top w:val="none" w:sz="0" w:space="0" w:color="auto"/>
                <w:left w:val="none" w:sz="0" w:space="0" w:color="auto"/>
                <w:bottom w:val="none" w:sz="0" w:space="0" w:color="auto"/>
                <w:right w:val="none" w:sz="0" w:space="0" w:color="auto"/>
              </w:divBdr>
            </w:div>
          </w:divsChild>
        </w:div>
        <w:div w:id="1064530092">
          <w:marLeft w:val="0"/>
          <w:marRight w:val="0"/>
          <w:marTop w:val="0"/>
          <w:marBottom w:val="0"/>
          <w:divBdr>
            <w:top w:val="none" w:sz="0" w:space="0" w:color="auto"/>
            <w:left w:val="none" w:sz="0" w:space="0" w:color="auto"/>
            <w:bottom w:val="none" w:sz="0" w:space="0" w:color="auto"/>
            <w:right w:val="none" w:sz="0" w:space="0" w:color="auto"/>
          </w:divBdr>
          <w:divsChild>
            <w:div w:id="1541940081">
              <w:marLeft w:val="0"/>
              <w:marRight w:val="0"/>
              <w:marTop w:val="0"/>
              <w:marBottom w:val="0"/>
              <w:divBdr>
                <w:top w:val="none" w:sz="0" w:space="0" w:color="auto"/>
                <w:left w:val="none" w:sz="0" w:space="0" w:color="auto"/>
                <w:bottom w:val="none" w:sz="0" w:space="0" w:color="auto"/>
                <w:right w:val="none" w:sz="0" w:space="0" w:color="auto"/>
              </w:divBdr>
            </w:div>
          </w:divsChild>
        </w:div>
        <w:div w:id="1397515333">
          <w:marLeft w:val="0"/>
          <w:marRight w:val="0"/>
          <w:marTop w:val="0"/>
          <w:marBottom w:val="0"/>
          <w:divBdr>
            <w:top w:val="none" w:sz="0" w:space="0" w:color="auto"/>
            <w:left w:val="none" w:sz="0" w:space="0" w:color="auto"/>
            <w:bottom w:val="none" w:sz="0" w:space="0" w:color="auto"/>
            <w:right w:val="none" w:sz="0" w:space="0" w:color="auto"/>
          </w:divBdr>
          <w:divsChild>
            <w:div w:id="771315477">
              <w:marLeft w:val="0"/>
              <w:marRight w:val="0"/>
              <w:marTop w:val="0"/>
              <w:marBottom w:val="0"/>
              <w:divBdr>
                <w:top w:val="none" w:sz="0" w:space="0" w:color="auto"/>
                <w:left w:val="none" w:sz="0" w:space="0" w:color="auto"/>
                <w:bottom w:val="none" w:sz="0" w:space="0" w:color="auto"/>
                <w:right w:val="none" w:sz="0" w:space="0" w:color="auto"/>
              </w:divBdr>
            </w:div>
          </w:divsChild>
        </w:div>
        <w:div w:id="1701081206">
          <w:marLeft w:val="0"/>
          <w:marRight w:val="0"/>
          <w:marTop w:val="0"/>
          <w:marBottom w:val="0"/>
          <w:divBdr>
            <w:top w:val="none" w:sz="0" w:space="0" w:color="auto"/>
            <w:left w:val="none" w:sz="0" w:space="0" w:color="auto"/>
            <w:bottom w:val="none" w:sz="0" w:space="0" w:color="auto"/>
            <w:right w:val="none" w:sz="0" w:space="0" w:color="auto"/>
          </w:divBdr>
          <w:divsChild>
            <w:div w:id="1277299805">
              <w:marLeft w:val="0"/>
              <w:marRight w:val="0"/>
              <w:marTop w:val="0"/>
              <w:marBottom w:val="0"/>
              <w:divBdr>
                <w:top w:val="none" w:sz="0" w:space="0" w:color="auto"/>
                <w:left w:val="none" w:sz="0" w:space="0" w:color="auto"/>
                <w:bottom w:val="none" w:sz="0" w:space="0" w:color="auto"/>
                <w:right w:val="none" w:sz="0" w:space="0" w:color="auto"/>
              </w:divBdr>
            </w:div>
          </w:divsChild>
        </w:div>
        <w:div w:id="866990652">
          <w:marLeft w:val="0"/>
          <w:marRight w:val="0"/>
          <w:marTop w:val="0"/>
          <w:marBottom w:val="0"/>
          <w:divBdr>
            <w:top w:val="none" w:sz="0" w:space="0" w:color="auto"/>
            <w:left w:val="none" w:sz="0" w:space="0" w:color="auto"/>
            <w:bottom w:val="none" w:sz="0" w:space="0" w:color="auto"/>
            <w:right w:val="none" w:sz="0" w:space="0" w:color="auto"/>
          </w:divBdr>
          <w:divsChild>
            <w:div w:id="92825211">
              <w:marLeft w:val="0"/>
              <w:marRight w:val="0"/>
              <w:marTop w:val="0"/>
              <w:marBottom w:val="0"/>
              <w:divBdr>
                <w:top w:val="none" w:sz="0" w:space="0" w:color="auto"/>
                <w:left w:val="none" w:sz="0" w:space="0" w:color="auto"/>
                <w:bottom w:val="none" w:sz="0" w:space="0" w:color="auto"/>
                <w:right w:val="none" w:sz="0" w:space="0" w:color="auto"/>
              </w:divBdr>
            </w:div>
          </w:divsChild>
        </w:div>
        <w:div w:id="1382555534">
          <w:marLeft w:val="0"/>
          <w:marRight w:val="0"/>
          <w:marTop w:val="0"/>
          <w:marBottom w:val="0"/>
          <w:divBdr>
            <w:top w:val="none" w:sz="0" w:space="0" w:color="auto"/>
            <w:left w:val="none" w:sz="0" w:space="0" w:color="auto"/>
            <w:bottom w:val="none" w:sz="0" w:space="0" w:color="auto"/>
            <w:right w:val="none" w:sz="0" w:space="0" w:color="auto"/>
          </w:divBdr>
          <w:divsChild>
            <w:div w:id="553858521">
              <w:marLeft w:val="0"/>
              <w:marRight w:val="0"/>
              <w:marTop w:val="0"/>
              <w:marBottom w:val="0"/>
              <w:divBdr>
                <w:top w:val="none" w:sz="0" w:space="0" w:color="auto"/>
                <w:left w:val="none" w:sz="0" w:space="0" w:color="auto"/>
                <w:bottom w:val="none" w:sz="0" w:space="0" w:color="auto"/>
                <w:right w:val="none" w:sz="0" w:space="0" w:color="auto"/>
              </w:divBdr>
            </w:div>
          </w:divsChild>
        </w:div>
        <w:div w:id="260724906">
          <w:marLeft w:val="0"/>
          <w:marRight w:val="0"/>
          <w:marTop w:val="0"/>
          <w:marBottom w:val="0"/>
          <w:divBdr>
            <w:top w:val="none" w:sz="0" w:space="0" w:color="auto"/>
            <w:left w:val="none" w:sz="0" w:space="0" w:color="auto"/>
            <w:bottom w:val="none" w:sz="0" w:space="0" w:color="auto"/>
            <w:right w:val="none" w:sz="0" w:space="0" w:color="auto"/>
          </w:divBdr>
          <w:divsChild>
            <w:div w:id="711423328">
              <w:marLeft w:val="0"/>
              <w:marRight w:val="0"/>
              <w:marTop w:val="0"/>
              <w:marBottom w:val="0"/>
              <w:divBdr>
                <w:top w:val="none" w:sz="0" w:space="0" w:color="auto"/>
                <w:left w:val="none" w:sz="0" w:space="0" w:color="auto"/>
                <w:bottom w:val="none" w:sz="0" w:space="0" w:color="auto"/>
                <w:right w:val="none" w:sz="0" w:space="0" w:color="auto"/>
              </w:divBdr>
            </w:div>
          </w:divsChild>
        </w:div>
        <w:div w:id="47537774">
          <w:marLeft w:val="0"/>
          <w:marRight w:val="0"/>
          <w:marTop w:val="0"/>
          <w:marBottom w:val="0"/>
          <w:divBdr>
            <w:top w:val="none" w:sz="0" w:space="0" w:color="auto"/>
            <w:left w:val="none" w:sz="0" w:space="0" w:color="auto"/>
            <w:bottom w:val="none" w:sz="0" w:space="0" w:color="auto"/>
            <w:right w:val="none" w:sz="0" w:space="0" w:color="auto"/>
          </w:divBdr>
          <w:divsChild>
            <w:div w:id="85542670">
              <w:marLeft w:val="0"/>
              <w:marRight w:val="0"/>
              <w:marTop w:val="0"/>
              <w:marBottom w:val="0"/>
              <w:divBdr>
                <w:top w:val="none" w:sz="0" w:space="0" w:color="auto"/>
                <w:left w:val="none" w:sz="0" w:space="0" w:color="auto"/>
                <w:bottom w:val="none" w:sz="0" w:space="0" w:color="auto"/>
                <w:right w:val="none" w:sz="0" w:space="0" w:color="auto"/>
              </w:divBdr>
            </w:div>
          </w:divsChild>
        </w:div>
        <w:div w:id="1852063739">
          <w:marLeft w:val="0"/>
          <w:marRight w:val="0"/>
          <w:marTop w:val="0"/>
          <w:marBottom w:val="0"/>
          <w:divBdr>
            <w:top w:val="none" w:sz="0" w:space="0" w:color="auto"/>
            <w:left w:val="none" w:sz="0" w:space="0" w:color="auto"/>
            <w:bottom w:val="none" w:sz="0" w:space="0" w:color="auto"/>
            <w:right w:val="none" w:sz="0" w:space="0" w:color="auto"/>
          </w:divBdr>
          <w:divsChild>
            <w:div w:id="924876241">
              <w:marLeft w:val="0"/>
              <w:marRight w:val="0"/>
              <w:marTop w:val="0"/>
              <w:marBottom w:val="0"/>
              <w:divBdr>
                <w:top w:val="none" w:sz="0" w:space="0" w:color="auto"/>
                <w:left w:val="none" w:sz="0" w:space="0" w:color="auto"/>
                <w:bottom w:val="none" w:sz="0" w:space="0" w:color="auto"/>
                <w:right w:val="none" w:sz="0" w:space="0" w:color="auto"/>
              </w:divBdr>
            </w:div>
          </w:divsChild>
        </w:div>
        <w:div w:id="1418987068">
          <w:marLeft w:val="0"/>
          <w:marRight w:val="0"/>
          <w:marTop w:val="0"/>
          <w:marBottom w:val="0"/>
          <w:divBdr>
            <w:top w:val="none" w:sz="0" w:space="0" w:color="auto"/>
            <w:left w:val="none" w:sz="0" w:space="0" w:color="auto"/>
            <w:bottom w:val="none" w:sz="0" w:space="0" w:color="auto"/>
            <w:right w:val="none" w:sz="0" w:space="0" w:color="auto"/>
          </w:divBdr>
          <w:divsChild>
            <w:div w:id="370541514">
              <w:marLeft w:val="0"/>
              <w:marRight w:val="0"/>
              <w:marTop w:val="0"/>
              <w:marBottom w:val="0"/>
              <w:divBdr>
                <w:top w:val="none" w:sz="0" w:space="0" w:color="auto"/>
                <w:left w:val="none" w:sz="0" w:space="0" w:color="auto"/>
                <w:bottom w:val="none" w:sz="0" w:space="0" w:color="auto"/>
                <w:right w:val="none" w:sz="0" w:space="0" w:color="auto"/>
              </w:divBdr>
            </w:div>
          </w:divsChild>
        </w:div>
        <w:div w:id="122122572">
          <w:marLeft w:val="0"/>
          <w:marRight w:val="0"/>
          <w:marTop w:val="0"/>
          <w:marBottom w:val="0"/>
          <w:divBdr>
            <w:top w:val="none" w:sz="0" w:space="0" w:color="auto"/>
            <w:left w:val="none" w:sz="0" w:space="0" w:color="auto"/>
            <w:bottom w:val="none" w:sz="0" w:space="0" w:color="auto"/>
            <w:right w:val="none" w:sz="0" w:space="0" w:color="auto"/>
          </w:divBdr>
          <w:divsChild>
            <w:div w:id="1082947362">
              <w:marLeft w:val="0"/>
              <w:marRight w:val="0"/>
              <w:marTop w:val="0"/>
              <w:marBottom w:val="0"/>
              <w:divBdr>
                <w:top w:val="none" w:sz="0" w:space="0" w:color="auto"/>
                <w:left w:val="none" w:sz="0" w:space="0" w:color="auto"/>
                <w:bottom w:val="none" w:sz="0" w:space="0" w:color="auto"/>
                <w:right w:val="none" w:sz="0" w:space="0" w:color="auto"/>
              </w:divBdr>
            </w:div>
          </w:divsChild>
        </w:div>
        <w:div w:id="2041275504">
          <w:marLeft w:val="0"/>
          <w:marRight w:val="0"/>
          <w:marTop w:val="0"/>
          <w:marBottom w:val="0"/>
          <w:divBdr>
            <w:top w:val="none" w:sz="0" w:space="0" w:color="auto"/>
            <w:left w:val="none" w:sz="0" w:space="0" w:color="auto"/>
            <w:bottom w:val="none" w:sz="0" w:space="0" w:color="auto"/>
            <w:right w:val="none" w:sz="0" w:space="0" w:color="auto"/>
          </w:divBdr>
          <w:divsChild>
            <w:div w:id="163403034">
              <w:marLeft w:val="0"/>
              <w:marRight w:val="0"/>
              <w:marTop w:val="0"/>
              <w:marBottom w:val="0"/>
              <w:divBdr>
                <w:top w:val="none" w:sz="0" w:space="0" w:color="auto"/>
                <w:left w:val="none" w:sz="0" w:space="0" w:color="auto"/>
                <w:bottom w:val="none" w:sz="0" w:space="0" w:color="auto"/>
                <w:right w:val="none" w:sz="0" w:space="0" w:color="auto"/>
              </w:divBdr>
            </w:div>
          </w:divsChild>
        </w:div>
        <w:div w:id="1905868794">
          <w:marLeft w:val="0"/>
          <w:marRight w:val="0"/>
          <w:marTop w:val="0"/>
          <w:marBottom w:val="0"/>
          <w:divBdr>
            <w:top w:val="none" w:sz="0" w:space="0" w:color="auto"/>
            <w:left w:val="none" w:sz="0" w:space="0" w:color="auto"/>
            <w:bottom w:val="none" w:sz="0" w:space="0" w:color="auto"/>
            <w:right w:val="none" w:sz="0" w:space="0" w:color="auto"/>
          </w:divBdr>
          <w:divsChild>
            <w:div w:id="888346178">
              <w:marLeft w:val="0"/>
              <w:marRight w:val="0"/>
              <w:marTop w:val="0"/>
              <w:marBottom w:val="0"/>
              <w:divBdr>
                <w:top w:val="none" w:sz="0" w:space="0" w:color="auto"/>
                <w:left w:val="none" w:sz="0" w:space="0" w:color="auto"/>
                <w:bottom w:val="none" w:sz="0" w:space="0" w:color="auto"/>
                <w:right w:val="none" w:sz="0" w:space="0" w:color="auto"/>
              </w:divBdr>
            </w:div>
          </w:divsChild>
        </w:div>
        <w:div w:id="1495953018">
          <w:marLeft w:val="0"/>
          <w:marRight w:val="0"/>
          <w:marTop w:val="0"/>
          <w:marBottom w:val="0"/>
          <w:divBdr>
            <w:top w:val="none" w:sz="0" w:space="0" w:color="auto"/>
            <w:left w:val="none" w:sz="0" w:space="0" w:color="auto"/>
            <w:bottom w:val="none" w:sz="0" w:space="0" w:color="auto"/>
            <w:right w:val="none" w:sz="0" w:space="0" w:color="auto"/>
          </w:divBdr>
          <w:divsChild>
            <w:div w:id="115829827">
              <w:marLeft w:val="0"/>
              <w:marRight w:val="0"/>
              <w:marTop w:val="0"/>
              <w:marBottom w:val="0"/>
              <w:divBdr>
                <w:top w:val="none" w:sz="0" w:space="0" w:color="auto"/>
                <w:left w:val="none" w:sz="0" w:space="0" w:color="auto"/>
                <w:bottom w:val="none" w:sz="0" w:space="0" w:color="auto"/>
                <w:right w:val="none" w:sz="0" w:space="0" w:color="auto"/>
              </w:divBdr>
            </w:div>
            <w:div w:id="1749959049">
              <w:marLeft w:val="0"/>
              <w:marRight w:val="0"/>
              <w:marTop w:val="0"/>
              <w:marBottom w:val="0"/>
              <w:divBdr>
                <w:top w:val="none" w:sz="0" w:space="0" w:color="auto"/>
                <w:left w:val="none" w:sz="0" w:space="0" w:color="auto"/>
                <w:bottom w:val="none" w:sz="0" w:space="0" w:color="auto"/>
                <w:right w:val="none" w:sz="0" w:space="0" w:color="auto"/>
              </w:divBdr>
            </w:div>
            <w:div w:id="1247769168">
              <w:marLeft w:val="0"/>
              <w:marRight w:val="0"/>
              <w:marTop w:val="0"/>
              <w:marBottom w:val="0"/>
              <w:divBdr>
                <w:top w:val="none" w:sz="0" w:space="0" w:color="auto"/>
                <w:left w:val="none" w:sz="0" w:space="0" w:color="auto"/>
                <w:bottom w:val="none" w:sz="0" w:space="0" w:color="auto"/>
                <w:right w:val="none" w:sz="0" w:space="0" w:color="auto"/>
              </w:divBdr>
            </w:div>
            <w:div w:id="49154980">
              <w:marLeft w:val="0"/>
              <w:marRight w:val="0"/>
              <w:marTop w:val="0"/>
              <w:marBottom w:val="0"/>
              <w:divBdr>
                <w:top w:val="none" w:sz="0" w:space="0" w:color="auto"/>
                <w:left w:val="none" w:sz="0" w:space="0" w:color="auto"/>
                <w:bottom w:val="none" w:sz="0" w:space="0" w:color="auto"/>
                <w:right w:val="none" w:sz="0" w:space="0" w:color="auto"/>
              </w:divBdr>
            </w:div>
            <w:div w:id="739598789">
              <w:marLeft w:val="0"/>
              <w:marRight w:val="0"/>
              <w:marTop w:val="0"/>
              <w:marBottom w:val="0"/>
              <w:divBdr>
                <w:top w:val="none" w:sz="0" w:space="0" w:color="auto"/>
                <w:left w:val="none" w:sz="0" w:space="0" w:color="auto"/>
                <w:bottom w:val="none" w:sz="0" w:space="0" w:color="auto"/>
                <w:right w:val="none" w:sz="0" w:space="0" w:color="auto"/>
              </w:divBdr>
            </w:div>
            <w:div w:id="1990865690">
              <w:marLeft w:val="0"/>
              <w:marRight w:val="0"/>
              <w:marTop w:val="0"/>
              <w:marBottom w:val="0"/>
              <w:divBdr>
                <w:top w:val="none" w:sz="0" w:space="0" w:color="auto"/>
                <w:left w:val="none" w:sz="0" w:space="0" w:color="auto"/>
                <w:bottom w:val="none" w:sz="0" w:space="0" w:color="auto"/>
                <w:right w:val="none" w:sz="0" w:space="0" w:color="auto"/>
              </w:divBdr>
            </w:div>
            <w:div w:id="2000113664">
              <w:marLeft w:val="0"/>
              <w:marRight w:val="0"/>
              <w:marTop w:val="0"/>
              <w:marBottom w:val="0"/>
              <w:divBdr>
                <w:top w:val="none" w:sz="0" w:space="0" w:color="auto"/>
                <w:left w:val="none" w:sz="0" w:space="0" w:color="auto"/>
                <w:bottom w:val="none" w:sz="0" w:space="0" w:color="auto"/>
                <w:right w:val="none" w:sz="0" w:space="0" w:color="auto"/>
              </w:divBdr>
            </w:div>
            <w:div w:id="956059346">
              <w:marLeft w:val="0"/>
              <w:marRight w:val="0"/>
              <w:marTop w:val="0"/>
              <w:marBottom w:val="0"/>
              <w:divBdr>
                <w:top w:val="none" w:sz="0" w:space="0" w:color="auto"/>
                <w:left w:val="none" w:sz="0" w:space="0" w:color="auto"/>
                <w:bottom w:val="none" w:sz="0" w:space="0" w:color="auto"/>
                <w:right w:val="none" w:sz="0" w:space="0" w:color="auto"/>
              </w:divBdr>
            </w:div>
            <w:div w:id="1701472452">
              <w:marLeft w:val="0"/>
              <w:marRight w:val="0"/>
              <w:marTop w:val="0"/>
              <w:marBottom w:val="0"/>
              <w:divBdr>
                <w:top w:val="none" w:sz="0" w:space="0" w:color="auto"/>
                <w:left w:val="none" w:sz="0" w:space="0" w:color="auto"/>
                <w:bottom w:val="none" w:sz="0" w:space="0" w:color="auto"/>
                <w:right w:val="none" w:sz="0" w:space="0" w:color="auto"/>
              </w:divBdr>
            </w:div>
            <w:div w:id="1349215634">
              <w:marLeft w:val="0"/>
              <w:marRight w:val="0"/>
              <w:marTop w:val="0"/>
              <w:marBottom w:val="0"/>
              <w:divBdr>
                <w:top w:val="none" w:sz="0" w:space="0" w:color="auto"/>
                <w:left w:val="none" w:sz="0" w:space="0" w:color="auto"/>
                <w:bottom w:val="none" w:sz="0" w:space="0" w:color="auto"/>
                <w:right w:val="none" w:sz="0" w:space="0" w:color="auto"/>
              </w:divBdr>
            </w:div>
            <w:div w:id="1026827887">
              <w:marLeft w:val="0"/>
              <w:marRight w:val="0"/>
              <w:marTop w:val="0"/>
              <w:marBottom w:val="0"/>
              <w:divBdr>
                <w:top w:val="none" w:sz="0" w:space="0" w:color="auto"/>
                <w:left w:val="none" w:sz="0" w:space="0" w:color="auto"/>
                <w:bottom w:val="none" w:sz="0" w:space="0" w:color="auto"/>
                <w:right w:val="none" w:sz="0" w:space="0" w:color="auto"/>
              </w:divBdr>
            </w:div>
            <w:div w:id="239289322">
              <w:marLeft w:val="0"/>
              <w:marRight w:val="0"/>
              <w:marTop w:val="0"/>
              <w:marBottom w:val="0"/>
              <w:divBdr>
                <w:top w:val="none" w:sz="0" w:space="0" w:color="auto"/>
                <w:left w:val="none" w:sz="0" w:space="0" w:color="auto"/>
                <w:bottom w:val="none" w:sz="0" w:space="0" w:color="auto"/>
                <w:right w:val="none" w:sz="0" w:space="0" w:color="auto"/>
              </w:divBdr>
            </w:div>
            <w:div w:id="2017806220">
              <w:marLeft w:val="0"/>
              <w:marRight w:val="0"/>
              <w:marTop w:val="0"/>
              <w:marBottom w:val="0"/>
              <w:divBdr>
                <w:top w:val="none" w:sz="0" w:space="0" w:color="auto"/>
                <w:left w:val="none" w:sz="0" w:space="0" w:color="auto"/>
                <w:bottom w:val="none" w:sz="0" w:space="0" w:color="auto"/>
                <w:right w:val="none" w:sz="0" w:space="0" w:color="auto"/>
              </w:divBdr>
            </w:div>
          </w:divsChild>
        </w:div>
        <w:div w:id="1237133340">
          <w:marLeft w:val="0"/>
          <w:marRight w:val="0"/>
          <w:marTop w:val="0"/>
          <w:marBottom w:val="0"/>
          <w:divBdr>
            <w:top w:val="none" w:sz="0" w:space="0" w:color="auto"/>
            <w:left w:val="none" w:sz="0" w:space="0" w:color="auto"/>
            <w:bottom w:val="none" w:sz="0" w:space="0" w:color="auto"/>
            <w:right w:val="none" w:sz="0" w:space="0" w:color="auto"/>
          </w:divBdr>
          <w:divsChild>
            <w:div w:id="1795053763">
              <w:marLeft w:val="0"/>
              <w:marRight w:val="0"/>
              <w:marTop w:val="0"/>
              <w:marBottom w:val="0"/>
              <w:divBdr>
                <w:top w:val="none" w:sz="0" w:space="0" w:color="auto"/>
                <w:left w:val="none" w:sz="0" w:space="0" w:color="auto"/>
                <w:bottom w:val="none" w:sz="0" w:space="0" w:color="auto"/>
                <w:right w:val="none" w:sz="0" w:space="0" w:color="auto"/>
              </w:divBdr>
            </w:div>
          </w:divsChild>
        </w:div>
        <w:div w:id="1977369171">
          <w:marLeft w:val="0"/>
          <w:marRight w:val="0"/>
          <w:marTop w:val="0"/>
          <w:marBottom w:val="0"/>
          <w:divBdr>
            <w:top w:val="none" w:sz="0" w:space="0" w:color="auto"/>
            <w:left w:val="none" w:sz="0" w:space="0" w:color="auto"/>
            <w:bottom w:val="none" w:sz="0" w:space="0" w:color="auto"/>
            <w:right w:val="none" w:sz="0" w:space="0" w:color="auto"/>
          </w:divBdr>
          <w:divsChild>
            <w:div w:id="1097600644">
              <w:marLeft w:val="0"/>
              <w:marRight w:val="0"/>
              <w:marTop w:val="0"/>
              <w:marBottom w:val="0"/>
              <w:divBdr>
                <w:top w:val="none" w:sz="0" w:space="0" w:color="auto"/>
                <w:left w:val="none" w:sz="0" w:space="0" w:color="auto"/>
                <w:bottom w:val="none" w:sz="0" w:space="0" w:color="auto"/>
                <w:right w:val="none" w:sz="0" w:space="0" w:color="auto"/>
              </w:divBdr>
            </w:div>
          </w:divsChild>
        </w:div>
        <w:div w:id="1847088879">
          <w:marLeft w:val="0"/>
          <w:marRight w:val="0"/>
          <w:marTop w:val="0"/>
          <w:marBottom w:val="0"/>
          <w:divBdr>
            <w:top w:val="none" w:sz="0" w:space="0" w:color="auto"/>
            <w:left w:val="none" w:sz="0" w:space="0" w:color="auto"/>
            <w:bottom w:val="none" w:sz="0" w:space="0" w:color="auto"/>
            <w:right w:val="none" w:sz="0" w:space="0" w:color="auto"/>
          </w:divBdr>
          <w:divsChild>
            <w:div w:id="2044019192">
              <w:marLeft w:val="0"/>
              <w:marRight w:val="0"/>
              <w:marTop w:val="0"/>
              <w:marBottom w:val="0"/>
              <w:divBdr>
                <w:top w:val="none" w:sz="0" w:space="0" w:color="auto"/>
                <w:left w:val="none" w:sz="0" w:space="0" w:color="auto"/>
                <w:bottom w:val="none" w:sz="0" w:space="0" w:color="auto"/>
                <w:right w:val="none" w:sz="0" w:space="0" w:color="auto"/>
              </w:divBdr>
            </w:div>
          </w:divsChild>
        </w:div>
        <w:div w:id="149910829">
          <w:marLeft w:val="0"/>
          <w:marRight w:val="0"/>
          <w:marTop w:val="0"/>
          <w:marBottom w:val="0"/>
          <w:divBdr>
            <w:top w:val="none" w:sz="0" w:space="0" w:color="auto"/>
            <w:left w:val="none" w:sz="0" w:space="0" w:color="auto"/>
            <w:bottom w:val="none" w:sz="0" w:space="0" w:color="auto"/>
            <w:right w:val="none" w:sz="0" w:space="0" w:color="auto"/>
          </w:divBdr>
          <w:divsChild>
            <w:div w:id="548880922">
              <w:marLeft w:val="0"/>
              <w:marRight w:val="0"/>
              <w:marTop w:val="0"/>
              <w:marBottom w:val="0"/>
              <w:divBdr>
                <w:top w:val="none" w:sz="0" w:space="0" w:color="auto"/>
                <w:left w:val="none" w:sz="0" w:space="0" w:color="auto"/>
                <w:bottom w:val="none" w:sz="0" w:space="0" w:color="auto"/>
                <w:right w:val="none" w:sz="0" w:space="0" w:color="auto"/>
              </w:divBdr>
            </w:div>
          </w:divsChild>
        </w:div>
        <w:div w:id="1801344654">
          <w:marLeft w:val="0"/>
          <w:marRight w:val="0"/>
          <w:marTop w:val="0"/>
          <w:marBottom w:val="0"/>
          <w:divBdr>
            <w:top w:val="none" w:sz="0" w:space="0" w:color="auto"/>
            <w:left w:val="none" w:sz="0" w:space="0" w:color="auto"/>
            <w:bottom w:val="none" w:sz="0" w:space="0" w:color="auto"/>
            <w:right w:val="none" w:sz="0" w:space="0" w:color="auto"/>
          </w:divBdr>
          <w:divsChild>
            <w:div w:id="1571887493">
              <w:marLeft w:val="0"/>
              <w:marRight w:val="0"/>
              <w:marTop w:val="0"/>
              <w:marBottom w:val="0"/>
              <w:divBdr>
                <w:top w:val="none" w:sz="0" w:space="0" w:color="auto"/>
                <w:left w:val="none" w:sz="0" w:space="0" w:color="auto"/>
                <w:bottom w:val="none" w:sz="0" w:space="0" w:color="auto"/>
                <w:right w:val="none" w:sz="0" w:space="0" w:color="auto"/>
              </w:divBdr>
            </w:div>
            <w:div w:id="172885312">
              <w:marLeft w:val="0"/>
              <w:marRight w:val="0"/>
              <w:marTop w:val="0"/>
              <w:marBottom w:val="0"/>
              <w:divBdr>
                <w:top w:val="none" w:sz="0" w:space="0" w:color="auto"/>
                <w:left w:val="none" w:sz="0" w:space="0" w:color="auto"/>
                <w:bottom w:val="none" w:sz="0" w:space="0" w:color="auto"/>
                <w:right w:val="none" w:sz="0" w:space="0" w:color="auto"/>
              </w:divBdr>
            </w:div>
          </w:divsChild>
        </w:div>
        <w:div w:id="1410731417">
          <w:marLeft w:val="0"/>
          <w:marRight w:val="0"/>
          <w:marTop w:val="0"/>
          <w:marBottom w:val="0"/>
          <w:divBdr>
            <w:top w:val="none" w:sz="0" w:space="0" w:color="auto"/>
            <w:left w:val="none" w:sz="0" w:space="0" w:color="auto"/>
            <w:bottom w:val="none" w:sz="0" w:space="0" w:color="auto"/>
            <w:right w:val="none" w:sz="0" w:space="0" w:color="auto"/>
          </w:divBdr>
          <w:divsChild>
            <w:div w:id="866601357">
              <w:marLeft w:val="0"/>
              <w:marRight w:val="0"/>
              <w:marTop w:val="0"/>
              <w:marBottom w:val="0"/>
              <w:divBdr>
                <w:top w:val="none" w:sz="0" w:space="0" w:color="auto"/>
                <w:left w:val="none" w:sz="0" w:space="0" w:color="auto"/>
                <w:bottom w:val="none" w:sz="0" w:space="0" w:color="auto"/>
                <w:right w:val="none" w:sz="0" w:space="0" w:color="auto"/>
              </w:divBdr>
            </w:div>
          </w:divsChild>
        </w:div>
        <w:div w:id="1834443341">
          <w:marLeft w:val="0"/>
          <w:marRight w:val="0"/>
          <w:marTop w:val="0"/>
          <w:marBottom w:val="0"/>
          <w:divBdr>
            <w:top w:val="none" w:sz="0" w:space="0" w:color="auto"/>
            <w:left w:val="none" w:sz="0" w:space="0" w:color="auto"/>
            <w:bottom w:val="none" w:sz="0" w:space="0" w:color="auto"/>
            <w:right w:val="none" w:sz="0" w:space="0" w:color="auto"/>
          </w:divBdr>
          <w:divsChild>
            <w:div w:id="1046225732">
              <w:marLeft w:val="0"/>
              <w:marRight w:val="0"/>
              <w:marTop w:val="0"/>
              <w:marBottom w:val="0"/>
              <w:divBdr>
                <w:top w:val="none" w:sz="0" w:space="0" w:color="auto"/>
                <w:left w:val="none" w:sz="0" w:space="0" w:color="auto"/>
                <w:bottom w:val="none" w:sz="0" w:space="0" w:color="auto"/>
                <w:right w:val="none" w:sz="0" w:space="0" w:color="auto"/>
              </w:divBdr>
            </w:div>
          </w:divsChild>
        </w:div>
        <w:div w:id="910193360">
          <w:marLeft w:val="0"/>
          <w:marRight w:val="0"/>
          <w:marTop w:val="0"/>
          <w:marBottom w:val="0"/>
          <w:divBdr>
            <w:top w:val="none" w:sz="0" w:space="0" w:color="auto"/>
            <w:left w:val="none" w:sz="0" w:space="0" w:color="auto"/>
            <w:bottom w:val="none" w:sz="0" w:space="0" w:color="auto"/>
            <w:right w:val="none" w:sz="0" w:space="0" w:color="auto"/>
          </w:divBdr>
          <w:divsChild>
            <w:div w:id="1456604498">
              <w:marLeft w:val="0"/>
              <w:marRight w:val="0"/>
              <w:marTop w:val="0"/>
              <w:marBottom w:val="0"/>
              <w:divBdr>
                <w:top w:val="none" w:sz="0" w:space="0" w:color="auto"/>
                <w:left w:val="none" w:sz="0" w:space="0" w:color="auto"/>
                <w:bottom w:val="none" w:sz="0" w:space="0" w:color="auto"/>
                <w:right w:val="none" w:sz="0" w:space="0" w:color="auto"/>
              </w:divBdr>
            </w:div>
          </w:divsChild>
        </w:div>
        <w:div w:id="355934417">
          <w:marLeft w:val="0"/>
          <w:marRight w:val="0"/>
          <w:marTop w:val="0"/>
          <w:marBottom w:val="0"/>
          <w:divBdr>
            <w:top w:val="none" w:sz="0" w:space="0" w:color="auto"/>
            <w:left w:val="none" w:sz="0" w:space="0" w:color="auto"/>
            <w:bottom w:val="none" w:sz="0" w:space="0" w:color="auto"/>
            <w:right w:val="none" w:sz="0" w:space="0" w:color="auto"/>
          </w:divBdr>
          <w:divsChild>
            <w:div w:id="867453110">
              <w:marLeft w:val="0"/>
              <w:marRight w:val="0"/>
              <w:marTop w:val="0"/>
              <w:marBottom w:val="0"/>
              <w:divBdr>
                <w:top w:val="none" w:sz="0" w:space="0" w:color="auto"/>
                <w:left w:val="none" w:sz="0" w:space="0" w:color="auto"/>
                <w:bottom w:val="none" w:sz="0" w:space="0" w:color="auto"/>
                <w:right w:val="none" w:sz="0" w:space="0" w:color="auto"/>
              </w:divBdr>
            </w:div>
          </w:divsChild>
        </w:div>
        <w:div w:id="828712018">
          <w:marLeft w:val="0"/>
          <w:marRight w:val="0"/>
          <w:marTop w:val="0"/>
          <w:marBottom w:val="0"/>
          <w:divBdr>
            <w:top w:val="none" w:sz="0" w:space="0" w:color="auto"/>
            <w:left w:val="none" w:sz="0" w:space="0" w:color="auto"/>
            <w:bottom w:val="none" w:sz="0" w:space="0" w:color="auto"/>
            <w:right w:val="none" w:sz="0" w:space="0" w:color="auto"/>
          </w:divBdr>
          <w:divsChild>
            <w:div w:id="232738556">
              <w:marLeft w:val="0"/>
              <w:marRight w:val="0"/>
              <w:marTop w:val="0"/>
              <w:marBottom w:val="0"/>
              <w:divBdr>
                <w:top w:val="none" w:sz="0" w:space="0" w:color="auto"/>
                <w:left w:val="none" w:sz="0" w:space="0" w:color="auto"/>
                <w:bottom w:val="none" w:sz="0" w:space="0" w:color="auto"/>
                <w:right w:val="none" w:sz="0" w:space="0" w:color="auto"/>
              </w:divBdr>
            </w:div>
            <w:div w:id="1216091132">
              <w:marLeft w:val="0"/>
              <w:marRight w:val="0"/>
              <w:marTop w:val="0"/>
              <w:marBottom w:val="0"/>
              <w:divBdr>
                <w:top w:val="none" w:sz="0" w:space="0" w:color="auto"/>
                <w:left w:val="none" w:sz="0" w:space="0" w:color="auto"/>
                <w:bottom w:val="none" w:sz="0" w:space="0" w:color="auto"/>
                <w:right w:val="none" w:sz="0" w:space="0" w:color="auto"/>
              </w:divBdr>
            </w:div>
            <w:div w:id="846751383">
              <w:marLeft w:val="0"/>
              <w:marRight w:val="0"/>
              <w:marTop w:val="0"/>
              <w:marBottom w:val="0"/>
              <w:divBdr>
                <w:top w:val="none" w:sz="0" w:space="0" w:color="auto"/>
                <w:left w:val="none" w:sz="0" w:space="0" w:color="auto"/>
                <w:bottom w:val="none" w:sz="0" w:space="0" w:color="auto"/>
                <w:right w:val="none" w:sz="0" w:space="0" w:color="auto"/>
              </w:divBdr>
            </w:div>
            <w:div w:id="1548639350">
              <w:marLeft w:val="0"/>
              <w:marRight w:val="0"/>
              <w:marTop w:val="0"/>
              <w:marBottom w:val="0"/>
              <w:divBdr>
                <w:top w:val="none" w:sz="0" w:space="0" w:color="auto"/>
                <w:left w:val="none" w:sz="0" w:space="0" w:color="auto"/>
                <w:bottom w:val="none" w:sz="0" w:space="0" w:color="auto"/>
                <w:right w:val="none" w:sz="0" w:space="0" w:color="auto"/>
              </w:divBdr>
            </w:div>
            <w:div w:id="1311210762">
              <w:marLeft w:val="0"/>
              <w:marRight w:val="0"/>
              <w:marTop w:val="0"/>
              <w:marBottom w:val="0"/>
              <w:divBdr>
                <w:top w:val="none" w:sz="0" w:space="0" w:color="auto"/>
                <w:left w:val="none" w:sz="0" w:space="0" w:color="auto"/>
                <w:bottom w:val="none" w:sz="0" w:space="0" w:color="auto"/>
                <w:right w:val="none" w:sz="0" w:space="0" w:color="auto"/>
              </w:divBdr>
            </w:div>
            <w:div w:id="114253388">
              <w:marLeft w:val="0"/>
              <w:marRight w:val="0"/>
              <w:marTop w:val="0"/>
              <w:marBottom w:val="0"/>
              <w:divBdr>
                <w:top w:val="none" w:sz="0" w:space="0" w:color="auto"/>
                <w:left w:val="none" w:sz="0" w:space="0" w:color="auto"/>
                <w:bottom w:val="none" w:sz="0" w:space="0" w:color="auto"/>
                <w:right w:val="none" w:sz="0" w:space="0" w:color="auto"/>
              </w:divBdr>
            </w:div>
            <w:div w:id="1078484487">
              <w:marLeft w:val="0"/>
              <w:marRight w:val="0"/>
              <w:marTop w:val="0"/>
              <w:marBottom w:val="0"/>
              <w:divBdr>
                <w:top w:val="none" w:sz="0" w:space="0" w:color="auto"/>
                <w:left w:val="none" w:sz="0" w:space="0" w:color="auto"/>
                <w:bottom w:val="none" w:sz="0" w:space="0" w:color="auto"/>
                <w:right w:val="none" w:sz="0" w:space="0" w:color="auto"/>
              </w:divBdr>
            </w:div>
            <w:div w:id="1731999958">
              <w:marLeft w:val="0"/>
              <w:marRight w:val="0"/>
              <w:marTop w:val="0"/>
              <w:marBottom w:val="0"/>
              <w:divBdr>
                <w:top w:val="none" w:sz="0" w:space="0" w:color="auto"/>
                <w:left w:val="none" w:sz="0" w:space="0" w:color="auto"/>
                <w:bottom w:val="none" w:sz="0" w:space="0" w:color="auto"/>
                <w:right w:val="none" w:sz="0" w:space="0" w:color="auto"/>
              </w:divBdr>
            </w:div>
            <w:div w:id="2015910412">
              <w:marLeft w:val="0"/>
              <w:marRight w:val="0"/>
              <w:marTop w:val="0"/>
              <w:marBottom w:val="0"/>
              <w:divBdr>
                <w:top w:val="none" w:sz="0" w:space="0" w:color="auto"/>
                <w:left w:val="none" w:sz="0" w:space="0" w:color="auto"/>
                <w:bottom w:val="none" w:sz="0" w:space="0" w:color="auto"/>
                <w:right w:val="none" w:sz="0" w:space="0" w:color="auto"/>
              </w:divBdr>
            </w:div>
            <w:div w:id="434134644">
              <w:marLeft w:val="0"/>
              <w:marRight w:val="0"/>
              <w:marTop w:val="0"/>
              <w:marBottom w:val="0"/>
              <w:divBdr>
                <w:top w:val="none" w:sz="0" w:space="0" w:color="auto"/>
                <w:left w:val="none" w:sz="0" w:space="0" w:color="auto"/>
                <w:bottom w:val="none" w:sz="0" w:space="0" w:color="auto"/>
                <w:right w:val="none" w:sz="0" w:space="0" w:color="auto"/>
              </w:divBdr>
            </w:div>
            <w:div w:id="695614401">
              <w:marLeft w:val="0"/>
              <w:marRight w:val="0"/>
              <w:marTop w:val="0"/>
              <w:marBottom w:val="0"/>
              <w:divBdr>
                <w:top w:val="none" w:sz="0" w:space="0" w:color="auto"/>
                <w:left w:val="none" w:sz="0" w:space="0" w:color="auto"/>
                <w:bottom w:val="none" w:sz="0" w:space="0" w:color="auto"/>
                <w:right w:val="none" w:sz="0" w:space="0" w:color="auto"/>
              </w:divBdr>
            </w:div>
            <w:div w:id="1862039722">
              <w:marLeft w:val="0"/>
              <w:marRight w:val="0"/>
              <w:marTop w:val="0"/>
              <w:marBottom w:val="0"/>
              <w:divBdr>
                <w:top w:val="none" w:sz="0" w:space="0" w:color="auto"/>
                <w:left w:val="none" w:sz="0" w:space="0" w:color="auto"/>
                <w:bottom w:val="none" w:sz="0" w:space="0" w:color="auto"/>
                <w:right w:val="none" w:sz="0" w:space="0" w:color="auto"/>
              </w:divBdr>
            </w:div>
          </w:divsChild>
        </w:div>
        <w:div w:id="2142453539">
          <w:marLeft w:val="0"/>
          <w:marRight w:val="0"/>
          <w:marTop w:val="0"/>
          <w:marBottom w:val="0"/>
          <w:divBdr>
            <w:top w:val="none" w:sz="0" w:space="0" w:color="auto"/>
            <w:left w:val="none" w:sz="0" w:space="0" w:color="auto"/>
            <w:bottom w:val="none" w:sz="0" w:space="0" w:color="auto"/>
            <w:right w:val="none" w:sz="0" w:space="0" w:color="auto"/>
          </w:divBdr>
          <w:divsChild>
            <w:div w:id="1798139518">
              <w:marLeft w:val="0"/>
              <w:marRight w:val="0"/>
              <w:marTop w:val="0"/>
              <w:marBottom w:val="0"/>
              <w:divBdr>
                <w:top w:val="none" w:sz="0" w:space="0" w:color="auto"/>
                <w:left w:val="none" w:sz="0" w:space="0" w:color="auto"/>
                <w:bottom w:val="none" w:sz="0" w:space="0" w:color="auto"/>
                <w:right w:val="none" w:sz="0" w:space="0" w:color="auto"/>
              </w:divBdr>
            </w:div>
          </w:divsChild>
        </w:div>
        <w:div w:id="1023869084">
          <w:marLeft w:val="0"/>
          <w:marRight w:val="0"/>
          <w:marTop w:val="0"/>
          <w:marBottom w:val="0"/>
          <w:divBdr>
            <w:top w:val="none" w:sz="0" w:space="0" w:color="auto"/>
            <w:left w:val="none" w:sz="0" w:space="0" w:color="auto"/>
            <w:bottom w:val="none" w:sz="0" w:space="0" w:color="auto"/>
            <w:right w:val="none" w:sz="0" w:space="0" w:color="auto"/>
          </w:divBdr>
          <w:divsChild>
            <w:div w:id="961770072">
              <w:marLeft w:val="0"/>
              <w:marRight w:val="0"/>
              <w:marTop w:val="0"/>
              <w:marBottom w:val="0"/>
              <w:divBdr>
                <w:top w:val="none" w:sz="0" w:space="0" w:color="auto"/>
                <w:left w:val="none" w:sz="0" w:space="0" w:color="auto"/>
                <w:bottom w:val="none" w:sz="0" w:space="0" w:color="auto"/>
                <w:right w:val="none" w:sz="0" w:space="0" w:color="auto"/>
              </w:divBdr>
            </w:div>
          </w:divsChild>
        </w:div>
        <w:div w:id="628630735">
          <w:marLeft w:val="0"/>
          <w:marRight w:val="0"/>
          <w:marTop w:val="0"/>
          <w:marBottom w:val="0"/>
          <w:divBdr>
            <w:top w:val="none" w:sz="0" w:space="0" w:color="auto"/>
            <w:left w:val="none" w:sz="0" w:space="0" w:color="auto"/>
            <w:bottom w:val="none" w:sz="0" w:space="0" w:color="auto"/>
            <w:right w:val="none" w:sz="0" w:space="0" w:color="auto"/>
          </w:divBdr>
          <w:divsChild>
            <w:div w:id="1536700303">
              <w:marLeft w:val="0"/>
              <w:marRight w:val="0"/>
              <w:marTop w:val="0"/>
              <w:marBottom w:val="0"/>
              <w:divBdr>
                <w:top w:val="none" w:sz="0" w:space="0" w:color="auto"/>
                <w:left w:val="none" w:sz="0" w:space="0" w:color="auto"/>
                <w:bottom w:val="none" w:sz="0" w:space="0" w:color="auto"/>
                <w:right w:val="none" w:sz="0" w:space="0" w:color="auto"/>
              </w:divBdr>
            </w:div>
          </w:divsChild>
        </w:div>
        <w:div w:id="1829443507">
          <w:marLeft w:val="0"/>
          <w:marRight w:val="0"/>
          <w:marTop w:val="0"/>
          <w:marBottom w:val="0"/>
          <w:divBdr>
            <w:top w:val="none" w:sz="0" w:space="0" w:color="auto"/>
            <w:left w:val="none" w:sz="0" w:space="0" w:color="auto"/>
            <w:bottom w:val="none" w:sz="0" w:space="0" w:color="auto"/>
            <w:right w:val="none" w:sz="0" w:space="0" w:color="auto"/>
          </w:divBdr>
          <w:divsChild>
            <w:div w:id="1029799681">
              <w:marLeft w:val="0"/>
              <w:marRight w:val="0"/>
              <w:marTop w:val="0"/>
              <w:marBottom w:val="0"/>
              <w:divBdr>
                <w:top w:val="none" w:sz="0" w:space="0" w:color="auto"/>
                <w:left w:val="none" w:sz="0" w:space="0" w:color="auto"/>
                <w:bottom w:val="none" w:sz="0" w:space="0" w:color="auto"/>
                <w:right w:val="none" w:sz="0" w:space="0" w:color="auto"/>
              </w:divBdr>
            </w:div>
          </w:divsChild>
        </w:div>
        <w:div w:id="1184320203">
          <w:marLeft w:val="0"/>
          <w:marRight w:val="0"/>
          <w:marTop w:val="0"/>
          <w:marBottom w:val="0"/>
          <w:divBdr>
            <w:top w:val="none" w:sz="0" w:space="0" w:color="auto"/>
            <w:left w:val="none" w:sz="0" w:space="0" w:color="auto"/>
            <w:bottom w:val="none" w:sz="0" w:space="0" w:color="auto"/>
            <w:right w:val="none" w:sz="0" w:space="0" w:color="auto"/>
          </w:divBdr>
          <w:divsChild>
            <w:div w:id="817845152">
              <w:marLeft w:val="0"/>
              <w:marRight w:val="0"/>
              <w:marTop w:val="0"/>
              <w:marBottom w:val="0"/>
              <w:divBdr>
                <w:top w:val="none" w:sz="0" w:space="0" w:color="auto"/>
                <w:left w:val="none" w:sz="0" w:space="0" w:color="auto"/>
                <w:bottom w:val="none" w:sz="0" w:space="0" w:color="auto"/>
                <w:right w:val="none" w:sz="0" w:space="0" w:color="auto"/>
              </w:divBdr>
            </w:div>
            <w:div w:id="1160540575">
              <w:marLeft w:val="0"/>
              <w:marRight w:val="0"/>
              <w:marTop w:val="0"/>
              <w:marBottom w:val="0"/>
              <w:divBdr>
                <w:top w:val="none" w:sz="0" w:space="0" w:color="auto"/>
                <w:left w:val="none" w:sz="0" w:space="0" w:color="auto"/>
                <w:bottom w:val="none" w:sz="0" w:space="0" w:color="auto"/>
                <w:right w:val="none" w:sz="0" w:space="0" w:color="auto"/>
              </w:divBdr>
            </w:div>
            <w:div w:id="312416583">
              <w:marLeft w:val="0"/>
              <w:marRight w:val="0"/>
              <w:marTop w:val="0"/>
              <w:marBottom w:val="0"/>
              <w:divBdr>
                <w:top w:val="none" w:sz="0" w:space="0" w:color="auto"/>
                <w:left w:val="none" w:sz="0" w:space="0" w:color="auto"/>
                <w:bottom w:val="none" w:sz="0" w:space="0" w:color="auto"/>
                <w:right w:val="none" w:sz="0" w:space="0" w:color="auto"/>
              </w:divBdr>
            </w:div>
            <w:div w:id="1288126550">
              <w:marLeft w:val="0"/>
              <w:marRight w:val="0"/>
              <w:marTop w:val="0"/>
              <w:marBottom w:val="0"/>
              <w:divBdr>
                <w:top w:val="none" w:sz="0" w:space="0" w:color="auto"/>
                <w:left w:val="none" w:sz="0" w:space="0" w:color="auto"/>
                <w:bottom w:val="none" w:sz="0" w:space="0" w:color="auto"/>
                <w:right w:val="none" w:sz="0" w:space="0" w:color="auto"/>
              </w:divBdr>
            </w:div>
            <w:div w:id="1263344701">
              <w:marLeft w:val="0"/>
              <w:marRight w:val="0"/>
              <w:marTop w:val="0"/>
              <w:marBottom w:val="0"/>
              <w:divBdr>
                <w:top w:val="none" w:sz="0" w:space="0" w:color="auto"/>
                <w:left w:val="none" w:sz="0" w:space="0" w:color="auto"/>
                <w:bottom w:val="none" w:sz="0" w:space="0" w:color="auto"/>
                <w:right w:val="none" w:sz="0" w:space="0" w:color="auto"/>
              </w:divBdr>
            </w:div>
            <w:div w:id="1891530375">
              <w:marLeft w:val="0"/>
              <w:marRight w:val="0"/>
              <w:marTop w:val="0"/>
              <w:marBottom w:val="0"/>
              <w:divBdr>
                <w:top w:val="none" w:sz="0" w:space="0" w:color="auto"/>
                <w:left w:val="none" w:sz="0" w:space="0" w:color="auto"/>
                <w:bottom w:val="none" w:sz="0" w:space="0" w:color="auto"/>
                <w:right w:val="none" w:sz="0" w:space="0" w:color="auto"/>
              </w:divBdr>
            </w:div>
            <w:div w:id="1329940731">
              <w:marLeft w:val="0"/>
              <w:marRight w:val="0"/>
              <w:marTop w:val="0"/>
              <w:marBottom w:val="0"/>
              <w:divBdr>
                <w:top w:val="none" w:sz="0" w:space="0" w:color="auto"/>
                <w:left w:val="none" w:sz="0" w:space="0" w:color="auto"/>
                <w:bottom w:val="none" w:sz="0" w:space="0" w:color="auto"/>
                <w:right w:val="none" w:sz="0" w:space="0" w:color="auto"/>
              </w:divBdr>
            </w:div>
            <w:div w:id="1775515553">
              <w:marLeft w:val="0"/>
              <w:marRight w:val="0"/>
              <w:marTop w:val="0"/>
              <w:marBottom w:val="0"/>
              <w:divBdr>
                <w:top w:val="none" w:sz="0" w:space="0" w:color="auto"/>
                <w:left w:val="none" w:sz="0" w:space="0" w:color="auto"/>
                <w:bottom w:val="none" w:sz="0" w:space="0" w:color="auto"/>
                <w:right w:val="none" w:sz="0" w:space="0" w:color="auto"/>
              </w:divBdr>
            </w:div>
          </w:divsChild>
        </w:div>
        <w:div w:id="975377553">
          <w:marLeft w:val="0"/>
          <w:marRight w:val="0"/>
          <w:marTop w:val="0"/>
          <w:marBottom w:val="0"/>
          <w:divBdr>
            <w:top w:val="none" w:sz="0" w:space="0" w:color="auto"/>
            <w:left w:val="none" w:sz="0" w:space="0" w:color="auto"/>
            <w:bottom w:val="none" w:sz="0" w:space="0" w:color="auto"/>
            <w:right w:val="none" w:sz="0" w:space="0" w:color="auto"/>
          </w:divBdr>
          <w:divsChild>
            <w:div w:id="1689603532">
              <w:marLeft w:val="0"/>
              <w:marRight w:val="0"/>
              <w:marTop w:val="0"/>
              <w:marBottom w:val="0"/>
              <w:divBdr>
                <w:top w:val="none" w:sz="0" w:space="0" w:color="auto"/>
                <w:left w:val="none" w:sz="0" w:space="0" w:color="auto"/>
                <w:bottom w:val="none" w:sz="0" w:space="0" w:color="auto"/>
                <w:right w:val="none" w:sz="0" w:space="0" w:color="auto"/>
              </w:divBdr>
            </w:div>
          </w:divsChild>
        </w:div>
        <w:div w:id="516310512">
          <w:marLeft w:val="0"/>
          <w:marRight w:val="0"/>
          <w:marTop w:val="0"/>
          <w:marBottom w:val="0"/>
          <w:divBdr>
            <w:top w:val="none" w:sz="0" w:space="0" w:color="auto"/>
            <w:left w:val="none" w:sz="0" w:space="0" w:color="auto"/>
            <w:bottom w:val="none" w:sz="0" w:space="0" w:color="auto"/>
            <w:right w:val="none" w:sz="0" w:space="0" w:color="auto"/>
          </w:divBdr>
          <w:divsChild>
            <w:div w:id="53353174">
              <w:marLeft w:val="0"/>
              <w:marRight w:val="0"/>
              <w:marTop w:val="0"/>
              <w:marBottom w:val="0"/>
              <w:divBdr>
                <w:top w:val="none" w:sz="0" w:space="0" w:color="auto"/>
                <w:left w:val="none" w:sz="0" w:space="0" w:color="auto"/>
                <w:bottom w:val="none" w:sz="0" w:space="0" w:color="auto"/>
                <w:right w:val="none" w:sz="0" w:space="0" w:color="auto"/>
              </w:divBdr>
            </w:div>
          </w:divsChild>
        </w:div>
        <w:div w:id="300962949">
          <w:marLeft w:val="0"/>
          <w:marRight w:val="0"/>
          <w:marTop w:val="0"/>
          <w:marBottom w:val="0"/>
          <w:divBdr>
            <w:top w:val="none" w:sz="0" w:space="0" w:color="auto"/>
            <w:left w:val="none" w:sz="0" w:space="0" w:color="auto"/>
            <w:bottom w:val="none" w:sz="0" w:space="0" w:color="auto"/>
            <w:right w:val="none" w:sz="0" w:space="0" w:color="auto"/>
          </w:divBdr>
          <w:divsChild>
            <w:div w:id="645817845">
              <w:marLeft w:val="0"/>
              <w:marRight w:val="0"/>
              <w:marTop w:val="0"/>
              <w:marBottom w:val="0"/>
              <w:divBdr>
                <w:top w:val="none" w:sz="0" w:space="0" w:color="auto"/>
                <w:left w:val="none" w:sz="0" w:space="0" w:color="auto"/>
                <w:bottom w:val="none" w:sz="0" w:space="0" w:color="auto"/>
                <w:right w:val="none" w:sz="0" w:space="0" w:color="auto"/>
              </w:divBdr>
            </w:div>
          </w:divsChild>
        </w:div>
        <w:div w:id="2084523467">
          <w:marLeft w:val="0"/>
          <w:marRight w:val="0"/>
          <w:marTop w:val="0"/>
          <w:marBottom w:val="0"/>
          <w:divBdr>
            <w:top w:val="none" w:sz="0" w:space="0" w:color="auto"/>
            <w:left w:val="none" w:sz="0" w:space="0" w:color="auto"/>
            <w:bottom w:val="none" w:sz="0" w:space="0" w:color="auto"/>
            <w:right w:val="none" w:sz="0" w:space="0" w:color="auto"/>
          </w:divBdr>
          <w:divsChild>
            <w:div w:id="297146993">
              <w:marLeft w:val="0"/>
              <w:marRight w:val="0"/>
              <w:marTop w:val="0"/>
              <w:marBottom w:val="0"/>
              <w:divBdr>
                <w:top w:val="none" w:sz="0" w:space="0" w:color="auto"/>
                <w:left w:val="none" w:sz="0" w:space="0" w:color="auto"/>
                <w:bottom w:val="none" w:sz="0" w:space="0" w:color="auto"/>
                <w:right w:val="none" w:sz="0" w:space="0" w:color="auto"/>
              </w:divBdr>
            </w:div>
          </w:divsChild>
        </w:div>
        <w:div w:id="1919048053">
          <w:marLeft w:val="0"/>
          <w:marRight w:val="0"/>
          <w:marTop w:val="0"/>
          <w:marBottom w:val="0"/>
          <w:divBdr>
            <w:top w:val="none" w:sz="0" w:space="0" w:color="auto"/>
            <w:left w:val="none" w:sz="0" w:space="0" w:color="auto"/>
            <w:bottom w:val="none" w:sz="0" w:space="0" w:color="auto"/>
            <w:right w:val="none" w:sz="0" w:space="0" w:color="auto"/>
          </w:divBdr>
          <w:divsChild>
            <w:div w:id="207687340">
              <w:marLeft w:val="0"/>
              <w:marRight w:val="0"/>
              <w:marTop w:val="0"/>
              <w:marBottom w:val="0"/>
              <w:divBdr>
                <w:top w:val="none" w:sz="0" w:space="0" w:color="auto"/>
                <w:left w:val="none" w:sz="0" w:space="0" w:color="auto"/>
                <w:bottom w:val="none" w:sz="0" w:space="0" w:color="auto"/>
                <w:right w:val="none" w:sz="0" w:space="0" w:color="auto"/>
              </w:divBdr>
            </w:div>
            <w:div w:id="2027828137">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2076127235">
              <w:marLeft w:val="0"/>
              <w:marRight w:val="0"/>
              <w:marTop w:val="0"/>
              <w:marBottom w:val="0"/>
              <w:divBdr>
                <w:top w:val="none" w:sz="0" w:space="0" w:color="auto"/>
                <w:left w:val="none" w:sz="0" w:space="0" w:color="auto"/>
                <w:bottom w:val="none" w:sz="0" w:space="0" w:color="auto"/>
                <w:right w:val="none" w:sz="0" w:space="0" w:color="auto"/>
              </w:divBdr>
            </w:div>
          </w:divsChild>
        </w:div>
        <w:div w:id="1798798824">
          <w:marLeft w:val="0"/>
          <w:marRight w:val="0"/>
          <w:marTop w:val="0"/>
          <w:marBottom w:val="0"/>
          <w:divBdr>
            <w:top w:val="none" w:sz="0" w:space="0" w:color="auto"/>
            <w:left w:val="none" w:sz="0" w:space="0" w:color="auto"/>
            <w:bottom w:val="none" w:sz="0" w:space="0" w:color="auto"/>
            <w:right w:val="none" w:sz="0" w:space="0" w:color="auto"/>
          </w:divBdr>
          <w:divsChild>
            <w:div w:id="1831360000">
              <w:marLeft w:val="0"/>
              <w:marRight w:val="0"/>
              <w:marTop w:val="0"/>
              <w:marBottom w:val="0"/>
              <w:divBdr>
                <w:top w:val="none" w:sz="0" w:space="0" w:color="auto"/>
                <w:left w:val="none" w:sz="0" w:space="0" w:color="auto"/>
                <w:bottom w:val="none" w:sz="0" w:space="0" w:color="auto"/>
                <w:right w:val="none" w:sz="0" w:space="0" w:color="auto"/>
              </w:divBdr>
            </w:div>
          </w:divsChild>
        </w:div>
        <w:div w:id="278993886">
          <w:marLeft w:val="0"/>
          <w:marRight w:val="0"/>
          <w:marTop w:val="0"/>
          <w:marBottom w:val="0"/>
          <w:divBdr>
            <w:top w:val="none" w:sz="0" w:space="0" w:color="auto"/>
            <w:left w:val="none" w:sz="0" w:space="0" w:color="auto"/>
            <w:bottom w:val="none" w:sz="0" w:space="0" w:color="auto"/>
            <w:right w:val="none" w:sz="0" w:space="0" w:color="auto"/>
          </w:divBdr>
          <w:divsChild>
            <w:div w:id="1272009080">
              <w:marLeft w:val="0"/>
              <w:marRight w:val="0"/>
              <w:marTop w:val="0"/>
              <w:marBottom w:val="0"/>
              <w:divBdr>
                <w:top w:val="none" w:sz="0" w:space="0" w:color="auto"/>
                <w:left w:val="none" w:sz="0" w:space="0" w:color="auto"/>
                <w:bottom w:val="none" w:sz="0" w:space="0" w:color="auto"/>
                <w:right w:val="none" w:sz="0" w:space="0" w:color="auto"/>
              </w:divBdr>
            </w:div>
          </w:divsChild>
        </w:div>
        <w:div w:id="1681157508">
          <w:marLeft w:val="0"/>
          <w:marRight w:val="0"/>
          <w:marTop w:val="0"/>
          <w:marBottom w:val="0"/>
          <w:divBdr>
            <w:top w:val="none" w:sz="0" w:space="0" w:color="auto"/>
            <w:left w:val="none" w:sz="0" w:space="0" w:color="auto"/>
            <w:bottom w:val="none" w:sz="0" w:space="0" w:color="auto"/>
            <w:right w:val="none" w:sz="0" w:space="0" w:color="auto"/>
          </w:divBdr>
          <w:divsChild>
            <w:div w:id="651445098">
              <w:marLeft w:val="0"/>
              <w:marRight w:val="0"/>
              <w:marTop w:val="0"/>
              <w:marBottom w:val="0"/>
              <w:divBdr>
                <w:top w:val="none" w:sz="0" w:space="0" w:color="auto"/>
                <w:left w:val="none" w:sz="0" w:space="0" w:color="auto"/>
                <w:bottom w:val="none" w:sz="0" w:space="0" w:color="auto"/>
                <w:right w:val="none" w:sz="0" w:space="0" w:color="auto"/>
              </w:divBdr>
            </w:div>
          </w:divsChild>
        </w:div>
        <w:div w:id="1379746287">
          <w:marLeft w:val="0"/>
          <w:marRight w:val="0"/>
          <w:marTop w:val="0"/>
          <w:marBottom w:val="0"/>
          <w:divBdr>
            <w:top w:val="none" w:sz="0" w:space="0" w:color="auto"/>
            <w:left w:val="none" w:sz="0" w:space="0" w:color="auto"/>
            <w:bottom w:val="none" w:sz="0" w:space="0" w:color="auto"/>
            <w:right w:val="none" w:sz="0" w:space="0" w:color="auto"/>
          </w:divBdr>
          <w:divsChild>
            <w:div w:id="130056110">
              <w:marLeft w:val="0"/>
              <w:marRight w:val="0"/>
              <w:marTop w:val="0"/>
              <w:marBottom w:val="0"/>
              <w:divBdr>
                <w:top w:val="none" w:sz="0" w:space="0" w:color="auto"/>
                <w:left w:val="none" w:sz="0" w:space="0" w:color="auto"/>
                <w:bottom w:val="none" w:sz="0" w:space="0" w:color="auto"/>
                <w:right w:val="none" w:sz="0" w:space="0" w:color="auto"/>
              </w:divBdr>
            </w:div>
          </w:divsChild>
        </w:div>
        <w:div w:id="1724022528">
          <w:marLeft w:val="0"/>
          <w:marRight w:val="0"/>
          <w:marTop w:val="0"/>
          <w:marBottom w:val="0"/>
          <w:divBdr>
            <w:top w:val="none" w:sz="0" w:space="0" w:color="auto"/>
            <w:left w:val="none" w:sz="0" w:space="0" w:color="auto"/>
            <w:bottom w:val="none" w:sz="0" w:space="0" w:color="auto"/>
            <w:right w:val="none" w:sz="0" w:space="0" w:color="auto"/>
          </w:divBdr>
          <w:divsChild>
            <w:div w:id="2095281981">
              <w:marLeft w:val="0"/>
              <w:marRight w:val="0"/>
              <w:marTop w:val="0"/>
              <w:marBottom w:val="0"/>
              <w:divBdr>
                <w:top w:val="none" w:sz="0" w:space="0" w:color="auto"/>
                <w:left w:val="none" w:sz="0" w:space="0" w:color="auto"/>
                <w:bottom w:val="none" w:sz="0" w:space="0" w:color="auto"/>
                <w:right w:val="none" w:sz="0" w:space="0" w:color="auto"/>
              </w:divBdr>
            </w:div>
            <w:div w:id="488904555">
              <w:marLeft w:val="0"/>
              <w:marRight w:val="0"/>
              <w:marTop w:val="0"/>
              <w:marBottom w:val="0"/>
              <w:divBdr>
                <w:top w:val="none" w:sz="0" w:space="0" w:color="auto"/>
                <w:left w:val="none" w:sz="0" w:space="0" w:color="auto"/>
                <w:bottom w:val="none" w:sz="0" w:space="0" w:color="auto"/>
                <w:right w:val="none" w:sz="0" w:space="0" w:color="auto"/>
              </w:divBdr>
            </w:div>
          </w:divsChild>
        </w:div>
        <w:div w:id="1759136758">
          <w:marLeft w:val="0"/>
          <w:marRight w:val="0"/>
          <w:marTop w:val="0"/>
          <w:marBottom w:val="0"/>
          <w:divBdr>
            <w:top w:val="none" w:sz="0" w:space="0" w:color="auto"/>
            <w:left w:val="none" w:sz="0" w:space="0" w:color="auto"/>
            <w:bottom w:val="none" w:sz="0" w:space="0" w:color="auto"/>
            <w:right w:val="none" w:sz="0" w:space="0" w:color="auto"/>
          </w:divBdr>
          <w:divsChild>
            <w:div w:id="1658265748">
              <w:marLeft w:val="0"/>
              <w:marRight w:val="0"/>
              <w:marTop w:val="0"/>
              <w:marBottom w:val="0"/>
              <w:divBdr>
                <w:top w:val="none" w:sz="0" w:space="0" w:color="auto"/>
                <w:left w:val="none" w:sz="0" w:space="0" w:color="auto"/>
                <w:bottom w:val="none" w:sz="0" w:space="0" w:color="auto"/>
                <w:right w:val="none" w:sz="0" w:space="0" w:color="auto"/>
              </w:divBdr>
            </w:div>
          </w:divsChild>
        </w:div>
        <w:div w:id="797188074">
          <w:marLeft w:val="0"/>
          <w:marRight w:val="0"/>
          <w:marTop w:val="0"/>
          <w:marBottom w:val="0"/>
          <w:divBdr>
            <w:top w:val="none" w:sz="0" w:space="0" w:color="auto"/>
            <w:left w:val="none" w:sz="0" w:space="0" w:color="auto"/>
            <w:bottom w:val="none" w:sz="0" w:space="0" w:color="auto"/>
            <w:right w:val="none" w:sz="0" w:space="0" w:color="auto"/>
          </w:divBdr>
          <w:divsChild>
            <w:div w:id="882979398">
              <w:marLeft w:val="0"/>
              <w:marRight w:val="0"/>
              <w:marTop w:val="0"/>
              <w:marBottom w:val="0"/>
              <w:divBdr>
                <w:top w:val="none" w:sz="0" w:space="0" w:color="auto"/>
                <w:left w:val="none" w:sz="0" w:space="0" w:color="auto"/>
                <w:bottom w:val="none" w:sz="0" w:space="0" w:color="auto"/>
                <w:right w:val="none" w:sz="0" w:space="0" w:color="auto"/>
              </w:divBdr>
            </w:div>
          </w:divsChild>
        </w:div>
        <w:div w:id="333919779">
          <w:marLeft w:val="0"/>
          <w:marRight w:val="0"/>
          <w:marTop w:val="0"/>
          <w:marBottom w:val="0"/>
          <w:divBdr>
            <w:top w:val="none" w:sz="0" w:space="0" w:color="auto"/>
            <w:left w:val="none" w:sz="0" w:space="0" w:color="auto"/>
            <w:bottom w:val="none" w:sz="0" w:space="0" w:color="auto"/>
            <w:right w:val="none" w:sz="0" w:space="0" w:color="auto"/>
          </w:divBdr>
          <w:divsChild>
            <w:div w:id="1579752548">
              <w:marLeft w:val="0"/>
              <w:marRight w:val="0"/>
              <w:marTop w:val="0"/>
              <w:marBottom w:val="0"/>
              <w:divBdr>
                <w:top w:val="none" w:sz="0" w:space="0" w:color="auto"/>
                <w:left w:val="none" w:sz="0" w:space="0" w:color="auto"/>
                <w:bottom w:val="none" w:sz="0" w:space="0" w:color="auto"/>
                <w:right w:val="none" w:sz="0" w:space="0" w:color="auto"/>
              </w:divBdr>
            </w:div>
            <w:div w:id="933517404">
              <w:marLeft w:val="0"/>
              <w:marRight w:val="0"/>
              <w:marTop w:val="0"/>
              <w:marBottom w:val="0"/>
              <w:divBdr>
                <w:top w:val="none" w:sz="0" w:space="0" w:color="auto"/>
                <w:left w:val="none" w:sz="0" w:space="0" w:color="auto"/>
                <w:bottom w:val="none" w:sz="0" w:space="0" w:color="auto"/>
                <w:right w:val="none" w:sz="0" w:space="0" w:color="auto"/>
              </w:divBdr>
            </w:div>
            <w:div w:id="1391415581">
              <w:marLeft w:val="0"/>
              <w:marRight w:val="0"/>
              <w:marTop w:val="0"/>
              <w:marBottom w:val="0"/>
              <w:divBdr>
                <w:top w:val="none" w:sz="0" w:space="0" w:color="auto"/>
                <w:left w:val="none" w:sz="0" w:space="0" w:color="auto"/>
                <w:bottom w:val="none" w:sz="0" w:space="0" w:color="auto"/>
                <w:right w:val="none" w:sz="0" w:space="0" w:color="auto"/>
              </w:divBdr>
            </w:div>
            <w:div w:id="1390616021">
              <w:marLeft w:val="0"/>
              <w:marRight w:val="0"/>
              <w:marTop w:val="0"/>
              <w:marBottom w:val="0"/>
              <w:divBdr>
                <w:top w:val="none" w:sz="0" w:space="0" w:color="auto"/>
                <w:left w:val="none" w:sz="0" w:space="0" w:color="auto"/>
                <w:bottom w:val="none" w:sz="0" w:space="0" w:color="auto"/>
                <w:right w:val="none" w:sz="0" w:space="0" w:color="auto"/>
              </w:divBdr>
            </w:div>
            <w:div w:id="2052148280">
              <w:marLeft w:val="0"/>
              <w:marRight w:val="0"/>
              <w:marTop w:val="0"/>
              <w:marBottom w:val="0"/>
              <w:divBdr>
                <w:top w:val="none" w:sz="0" w:space="0" w:color="auto"/>
                <w:left w:val="none" w:sz="0" w:space="0" w:color="auto"/>
                <w:bottom w:val="none" w:sz="0" w:space="0" w:color="auto"/>
                <w:right w:val="none" w:sz="0" w:space="0" w:color="auto"/>
              </w:divBdr>
            </w:div>
          </w:divsChild>
        </w:div>
        <w:div w:id="256519716">
          <w:marLeft w:val="0"/>
          <w:marRight w:val="0"/>
          <w:marTop w:val="0"/>
          <w:marBottom w:val="0"/>
          <w:divBdr>
            <w:top w:val="none" w:sz="0" w:space="0" w:color="auto"/>
            <w:left w:val="none" w:sz="0" w:space="0" w:color="auto"/>
            <w:bottom w:val="none" w:sz="0" w:space="0" w:color="auto"/>
            <w:right w:val="none" w:sz="0" w:space="0" w:color="auto"/>
          </w:divBdr>
          <w:divsChild>
            <w:div w:id="1735470253">
              <w:marLeft w:val="0"/>
              <w:marRight w:val="0"/>
              <w:marTop w:val="0"/>
              <w:marBottom w:val="0"/>
              <w:divBdr>
                <w:top w:val="none" w:sz="0" w:space="0" w:color="auto"/>
                <w:left w:val="none" w:sz="0" w:space="0" w:color="auto"/>
                <w:bottom w:val="none" w:sz="0" w:space="0" w:color="auto"/>
                <w:right w:val="none" w:sz="0" w:space="0" w:color="auto"/>
              </w:divBdr>
            </w:div>
          </w:divsChild>
        </w:div>
        <w:div w:id="1909919283">
          <w:marLeft w:val="0"/>
          <w:marRight w:val="0"/>
          <w:marTop w:val="0"/>
          <w:marBottom w:val="0"/>
          <w:divBdr>
            <w:top w:val="none" w:sz="0" w:space="0" w:color="auto"/>
            <w:left w:val="none" w:sz="0" w:space="0" w:color="auto"/>
            <w:bottom w:val="none" w:sz="0" w:space="0" w:color="auto"/>
            <w:right w:val="none" w:sz="0" w:space="0" w:color="auto"/>
          </w:divBdr>
          <w:divsChild>
            <w:div w:id="1034423557">
              <w:marLeft w:val="0"/>
              <w:marRight w:val="0"/>
              <w:marTop w:val="0"/>
              <w:marBottom w:val="0"/>
              <w:divBdr>
                <w:top w:val="none" w:sz="0" w:space="0" w:color="auto"/>
                <w:left w:val="none" w:sz="0" w:space="0" w:color="auto"/>
                <w:bottom w:val="none" w:sz="0" w:space="0" w:color="auto"/>
                <w:right w:val="none" w:sz="0" w:space="0" w:color="auto"/>
              </w:divBdr>
            </w:div>
          </w:divsChild>
        </w:div>
        <w:div w:id="1789739346">
          <w:marLeft w:val="0"/>
          <w:marRight w:val="0"/>
          <w:marTop w:val="0"/>
          <w:marBottom w:val="0"/>
          <w:divBdr>
            <w:top w:val="none" w:sz="0" w:space="0" w:color="auto"/>
            <w:left w:val="none" w:sz="0" w:space="0" w:color="auto"/>
            <w:bottom w:val="none" w:sz="0" w:space="0" w:color="auto"/>
            <w:right w:val="none" w:sz="0" w:space="0" w:color="auto"/>
          </w:divBdr>
          <w:divsChild>
            <w:div w:id="912276473">
              <w:marLeft w:val="0"/>
              <w:marRight w:val="0"/>
              <w:marTop w:val="0"/>
              <w:marBottom w:val="0"/>
              <w:divBdr>
                <w:top w:val="none" w:sz="0" w:space="0" w:color="auto"/>
                <w:left w:val="none" w:sz="0" w:space="0" w:color="auto"/>
                <w:bottom w:val="none" w:sz="0" w:space="0" w:color="auto"/>
                <w:right w:val="none" w:sz="0" w:space="0" w:color="auto"/>
              </w:divBdr>
            </w:div>
          </w:divsChild>
        </w:div>
        <w:div w:id="816454287">
          <w:marLeft w:val="0"/>
          <w:marRight w:val="0"/>
          <w:marTop w:val="0"/>
          <w:marBottom w:val="0"/>
          <w:divBdr>
            <w:top w:val="none" w:sz="0" w:space="0" w:color="auto"/>
            <w:left w:val="none" w:sz="0" w:space="0" w:color="auto"/>
            <w:bottom w:val="none" w:sz="0" w:space="0" w:color="auto"/>
            <w:right w:val="none" w:sz="0" w:space="0" w:color="auto"/>
          </w:divBdr>
          <w:divsChild>
            <w:div w:id="14622069">
              <w:marLeft w:val="0"/>
              <w:marRight w:val="0"/>
              <w:marTop w:val="0"/>
              <w:marBottom w:val="0"/>
              <w:divBdr>
                <w:top w:val="none" w:sz="0" w:space="0" w:color="auto"/>
                <w:left w:val="none" w:sz="0" w:space="0" w:color="auto"/>
                <w:bottom w:val="none" w:sz="0" w:space="0" w:color="auto"/>
                <w:right w:val="none" w:sz="0" w:space="0" w:color="auto"/>
              </w:divBdr>
            </w:div>
          </w:divsChild>
        </w:div>
        <w:div w:id="1205559653">
          <w:marLeft w:val="0"/>
          <w:marRight w:val="0"/>
          <w:marTop w:val="0"/>
          <w:marBottom w:val="0"/>
          <w:divBdr>
            <w:top w:val="none" w:sz="0" w:space="0" w:color="auto"/>
            <w:left w:val="none" w:sz="0" w:space="0" w:color="auto"/>
            <w:bottom w:val="none" w:sz="0" w:space="0" w:color="auto"/>
            <w:right w:val="none" w:sz="0" w:space="0" w:color="auto"/>
          </w:divBdr>
          <w:divsChild>
            <w:div w:id="33384316">
              <w:marLeft w:val="0"/>
              <w:marRight w:val="0"/>
              <w:marTop w:val="0"/>
              <w:marBottom w:val="0"/>
              <w:divBdr>
                <w:top w:val="none" w:sz="0" w:space="0" w:color="auto"/>
                <w:left w:val="none" w:sz="0" w:space="0" w:color="auto"/>
                <w:bottom w:val="none" w:sz="0" w:space="0" w:color="auto"/>
                <w:right w:val="none" w:sz="0" w:space="0" w:color="auto"/>
              </w:divBdr>
            </w:div>
            <w:div w:id="854415692">
              <w:marLeft w:val="0"/>
              <w:marRight w:val="0"/>
              <w:marTop w:val="0"/>
              <w:marBottom w:val="0"/>
              <w:divBdr>
                <w:top w:val="none" w:sz="0" w:space="0" w:color="auto"/>
                <w:left w:val="none" w:sz="0" w:space="0" w:color="auto"/>
                <w:bottom w:val="none" w:sz="0" w:space="0" w:color="auto"/>
                <w:right w:val="none" w:sz="0" w:space="0" w:color="auto"/>
              </w:divBdr>
            </w:div>
            <w:div w:id="1221550986">
              <w:marLeft w:val="0"/>
              <w:marRight w:val="0"/>
              <w:marTop w:val="0"/>
              <w:marBottom w:val="0"/>
              <w:divBdr>
                <w:top w:val="none" w:sz="0" w:space="0" w:color="auto"/>
                <w:left w:val="none" w:sz="0" w:space="0" w:color="auto"/>
                <w:bottom w:val="none" w:sz="0" w:space="0" w:color="auto"/>
                <w:right w:val="none" w:sz="0" w:space="0" w:color="auto"/>
              </w:divBdr>
            </w:div>
          </w:divsChild>
        </w:div>
        <w:div w:id="357236987">
          <w:marLeft w:val="0"/>
          <w:marRight w:val="0"/>
          <w:marTop w:val="0"/>
          <w:marBottom w:val="0"/>
          <w:divBdr>
            <w:top w:val="none" w:sz="0" w:space="0" w:color="auto"/>
            <w:left w:val="none" w:sz="0" w:space="0" w:color="auto"/>
            <w:bottom w:val="none" w:sz="0" w:space="0" w:color="auto"/>
            <w:right w:val="none" w:sz="0" w:space="0" w:color="auto"/>
          </w:divBdr>
          <w:divsChild>
            <w:div w:id="315962415">
              <w:marLeft w:val="0"/>
              <w:marRight w:val="0"/>
              <w:marTop w:val="0"/>
              <w:marBottom w:val="0"/>
              <w:divBdr>
                <w:top w:val="none" w:sz="0" w:space="0" w:color="auto"/>
                <w:left w:val="none" w:sz="0" w:space="0" w:color="auto"/>
                <w:bottom w:val="none" w:sz="0" w:space="0" w:color="auto"/>
                <w:right w:val="none" w:sz="0" w:space="0" w:color="auto"/>
              </w:divBdr>
            </w:div>
          </w:divsChild>
        </w:div>
        <w:div w:id="125977692">
          <w:marLeft w:val="0"/>
          <w:marRight w:val="0"/>
          <w:marTop w:val="0"/>
          <w:marBottom w:val="0"/>
          <w:divBdr>
            <w:top w:val="none" w:sz="0" w:space="0" w:color="auto"/>
            <w:left w:val="none" w:sz="0" w:space="0" w:color="auto"/>
            <w:bottom w:val="none" w:sz="0" w:space="0" w:color="auto"/>
            <w:right w:val="none" w:sz="0" w:space="0" w:color="auto"/>
          </w:divBdr>
          <w:divsChild>
            <w:div w:id="876890127">
              <w:marLeft w:val="0"/>
              <w:marRight w:val="0"/>
              <w:marTop w:val="0"/>
              <w:marBottom w:val="0"/>
              <w:divBdr>
                <w:top w:val="none" w:sz="0" w:space="0" w:color="auto"/>
                <w:left w:val="none" w:sz="0" w:space="0" w:color="auto"/>
                <w:bottom w:val="none" w:sz="0" w:space="0" w:color="auto"/>
                <w:right w:val="none" w:sz="0" w:space="0" w:color="auto"/>
              </w:divBdr>
            </w:div>
          </w:divsChild>
        </w:div>
        <w:div w:id="860053094">
          <w:marLeft w:val="0"/>
          <w:marRight w:val="0"/>
          <w:marTop w:val="0"/>
          <w:marBottom w:val="0"/>
          <w:divBdr>
            <w:top w:val="none" w:sz="0" w:space="0" w:color="auto"/>
            <w:left w:val="none" w:sz="0" w:space="0" w:color="auto"/>
            <w:bottom w:val="none" w:sz="0" w:space="0" w:color="auto"/>
            <w:right w:val="none" w:sz="0" w:space="0" w:color="auto"/>
          </w:divBdr>
          <w:divsChild>
            <w:div w:id="649405190">
              <w:marLeft w:val="0"/>
              <w:marRight w:val="0"/>
              <w:marTop w:val="0"/>
              <w:marBottom w:val="0"/>
              <w:divBdr>
                <w:top w:val="none" w:sz="0" w:space="0" w:color="auto"/>
                <w:left w:val="none" w:sz="0" w:space="0" w:color="auto"/>
                <w:bottom w:val="none" w:sz="0" w:space="0" w:color="auto"/>
                <w:right w:val="none" w:sz="0" w:space="0" w:color="auto"/>
              </w:divBdr>
            </w:div>
            <w:div w:id="883097645">
              <w:marLeft w:val="0"/>
              <w:marRight w:val="0"/>
              <w:marTop w:val="0"/>
              <w:marBottom w:val="0"/>
              <w:divBdr>
                <w:top w:val="none" w:sz="0" w:space="0" w:color="auto"/>
                <w:left w:val="none" w:sz="0" w:space="0" w:color="auto"/>
                <w:bottom w:val="none" w:sz="0" w:space="0" w:color="auto"/>
                <w:right w:val="none" w:sz="0" w:space="0" w:color="auto"/>
              </w:divBdr>
            </w:div>
            <w:div w:id="1102645858">
              <w:marLeft w:val="0"/>
              <w:marRight w:val="0"/>
              <w:marTop w:val="0"/>
              <w:marBottom w:val="0"/>
              <w:divBdr>
                <w:top w:val="none" w:sz="0" w:space="0" w:color="auto"/>
                <w:left w:val="none" w:sz="0" w:space="0" w:color="auto"/>
                <w:bottom w:val="none" w:sz="0" w:space="0" w:color="auto"/>
                <w:right w:val="none" w:sz="0" w:space="0" w:color="auto"/>
              </w:divBdr>
            </w:div>
            <w:div w:id="1333802555">
              <w:marLeft w:val="0"/>
              <w:marRight w:val="0"/>
              <w:marTop w:val="0"/>
              <w:marBottom w:val="0"/>
              <w:divBdr>
                <w:top w:val="none" w:sz="0" w:space="0" w:color="auto"/>
                <w:left w:val="none" w:sz="0" w:space="0" w:color="auto"/>
                <w:bottom w:val="none" w:sz="0" w:space="0" w:color="auto"/>
                <w:right w:val="none" w:sz="0" w:space="0" w:color="auto"/>
              </w:divBdr>
            </w:div>
            <w:div w:id="515194761">
              <w:marLeft w:val="0"/>
              <w:marRight w:val="0"/>
              <w:marTop w:val="0"/>
              <w:marBottom w:val="0"/>
              <w:divBdr>
                <w:top w:val="none" w:sz="0" w:space="0" w:color="auto"/>
                <w:left w:val="none" w:sz="0" w:space="0" w:color="auto"/>
                <w:bottom w:val="none" w:sz="0" w:space="0" w:color="auto"/>
                <w:right w:val="none" w:sz="0" w:space="0" w:color="auto"/>
              </w:divBdr>
            </w:div>
            <w:div w:id="21319822">
              <w:marLeft w:val="0"/>
              <w:marRight w:val="0"/>
              <w:marTop w:val="0"/>
              <w:marBottom w:val="0"/>
              <w:divBdr>
                <w:top w:val="none" w:sz="0" w:space="0" w:color="auto"/>
                <w:left w:val="none" w:sz="0" w:space="0" w:color="auto"/>
                <w:bottom w:val="none" w:sz="0" w:space="0" w:color="auto"/>
                <w:right w:val="none" w:sz="0" w:space="0" w:color="auto"/>
              </w:divBdr>
            </w:div>
            <w:div w:id="1976449867">
              <w:marLeft w:val="0"/>
              <w:marRight w:val="0"/>
              <w:marTop w:val="0"/>
              <w:marBottom w:val="0"/>
              <w:divBdr>
                <w:top w:val="none" w:sz="0" w:space="0" w:color="auto"/>
                <w:left w:val="none" w:sz="0" w:space="0" w:color="auto"/>
                <w:bottom w:val="none" w:sz="0" w:space="0" w:color="auto"/>
                <w:right w:val="none" w:sz="0" w:space="0" w:color="auto"/>
              </w:divBdr>
            </w:div>
          </w:divsChild>
        </w:div>
        <w:div w:id="1733579178">
          <w:marLeft w:val="0"/>
          <w:marRight w:val="0"/>
          <w:marTop w:val="0"/>
          <w:marBottom w:val="0"/>
          <w:divBdr>
            <w:top w:val="none" w:sz="0" w:space="0" w:color="auto"/>
            <w:left w:val="none" w:sz="0" w:space="0" w:color="auto"/>
            <w:bottom w:val="none" w:sz="0" w:space="0" w:color="auto"/>
            <w:right w:val="none" w:sz="0" w:space="0" w:color="auto"/>
          </w:divBdr>
          <w:divsChild>
            <w:div w:id="486748623">
              <w:marLeft w:val="0"/>
              <w:marRight w:val="0"/>
              <w:marTop w:val="0"/>
              <w:marBottom w:val="0"/>
              <w:divBdr>
                <w:top w:val="none" w:sz="0" w:space="0" w:color="auto"/>
                <w:left w:val="none" w:sz="0" w:space="0" w:color="auto"/>
                <w:bottom w:val="none" w:sz="0" w:space="0" w:color="auto"/>
                <w:right w:val="none" w:sz="0" w:space="0" w:color="auto"/>
              </w:divBdr>
            </w:div>
          </w:divsChild>
        </w:div>
        <w:div w:id="1451239087">
          <w:marLeft w:val="0"/>
          <w:marRight w:val="0"/>
          <w:marTop w:val="0"/>
          <w:marBottom w:val="0"/>
          <w:divBdr>
            <w:top w:val="none" w:sz="0" w:space="0" w:color="auto"/>
            <w:left w:val="none" w:sz="0" w:space="0" w:color="auto"/>
            <w:bottom w:val="none" w:sz="0" w:space="0" w:color="auto"/>
            <w:right w:val="none" w:sz="0" w:space="0" w:color="auto"/>
          </w:divBdr>
          <w:divsChild>
            <w:div w:id="2070222302">
              <w:marLeft w:val="0"/>
              <w:marRight w:val="0"/>
              <w:marTop w:val="0"/>
              <w:marBottom w:val="0"/>
              <w:divBdr>
                <w:top w:val="none" w:sz="0" w:space="0" w:color="auto"/>
                <w:left w:val="none" w:sz="0" w:space="0" w:color="auto"/>
                <w:bottom w:val="none" w:sz="0" w:space="0" w:color="auto"/>
                <w:right w:val="none" w:sz="0" w:space="0" w:color="auto"/>
              </w:divBdr>
            </w:div>
            <w:div w:id="1899781053">
              <w:marLeft w:val="0"/>
              <w:marRight w:val="0"/>
              <w:marTop w:val="0"/>
              <w:marBottom w:val="0"/>
              <w:divBdr>
                <w:top w:val="none" w:sz="0" w:space="0" w:color="auto"/>
                <w:left w:val="none" w:sz="0" w:space="0" w:color="auto"/>
                <w:bottom w:val="none" w:sz="0" w:space="0" w:color="auto"/>
                <w:right w:val="none" w:sz="0" w:space="0" w:color="auto"/>
              </w:divBdr>
            </w:div>
            <w:div w:id="2030326444">
              <w:marLeft w:val="0"/>
              <w:marRight w:val="0"/>
              <w:marTop w:val="0"/>
              <w:marBottom w:val="0"/>
              <w:divBdr>
                <w:top w:val="none" w:sz="0" w:space="0" w:color="auto"/>
                <w:left w:val="none" w:sz="0" w:space="0" w:color="auto"/>
                <w:bottom w:val="none" w:sz="0" w:space="0" w:color="auto"/>
                <w:right w:val="none" w:sz="0" w:space="0" w:color="auto"/>
              </w:divBdr>
            </w:div>
            <w:div w:id="1085763249">
              <w:marLeft w:val="0"/>
              <w:marRight w:val="0"/>
              <w:marTop w:val="0"/>
              <w:marBottom w:val="0"/>
              <w:divBdr>
                <w:top w:val="none" w:sz="0" w:space="0" w:color="auto"/>
                <w:left w:val="none" w:sz="0" w:space="0" w:color="auto"/>
                <w:bottom w:val="none" w:sz="0" w:space="0" w:color="auto"/>
                <w:right w:val="none" w:sz="0" w:space="0" w:color="auto"/>
              </w:divBdr>
            </w:div>
            <w:div w:id="394624109">
              <w:marLeft w:val="0"/>
              <w:marRight w:val="0"/>
              <w:marTop w:val="0"/>
              <w:marBottom w:val="0"/>
              <w:divBdr>
                <w:top w:val="none" w:sz="0" w:space="0" w:color="auto"/>
                <w:left w:val="none" w:sz="0" w:space="0" w:color="auto"/>
                <w:bottom w:val="none" w:sz="0" w:space="0" w:color="auto"/>
                <w:right w:val="none" w:sz="0" w:space="0" w:color="auto"/>
              </w:divBdr>
            </w:div>
            <w:div w:id="306016011">
              <w:marLeft w:val="0"/>
              <w:marRight w:val="0"/>
              <w:marTop w:val="0"/>
              <w:marBottom w:val="0"/>
              <w:divBdr>
                <w:top w:val="none" w:sz="0" w:space="0" w:color="auto"/>
                <w:left w:val="none" w:sz="0" w:space="0" w:color="auto"/>
                <w:bottom w:val="none" w:sz="0" w:space="0" w:color="auto"/>
                <w:right w:val="none" w:sz="0" w:space="0" w:color="auto"/>
              </w:divBdr>
            </w:div>
            <w:div w:id="793015980">
              <w:marLeft w:val="0"/>
              <w:marRight w:val="0"/>
              <w:marTop w:val="0"/>
              <w:marBottom w:val="0"/>
              <w:divBdr>
                <w:top w:val="none" w:sz="0" w:space="0" w:color="auto"/>
                <w:left w:val="none" w:sz="0" w:space="0" w:color="auto"/>
                <w:bottom w:val="none" w:sz="0" w:space="0" w:color="auto"/>
                <w:right w:val="none" w:sz="0" w:space="0" w:color="auto"/>
              </w:divBdr>
            </w:div>
            <w:div w:id="1662394609">
              <w:marLeft w:val="0"/>
              <w:marRight w:val="0"/>
              <w:marTop w:val="0"/>
              <w:marBottom w:val="0"/>
              <w:divBdr>
                <w:top w:val="none" w:sz="0" w:space="0" w:color="auto"/>
                <w:left w:val="none" w:sz="0" w:space="0" w:color="auto"/>
                <w:bottom w:val="none" w:sz="0" w:space="0" w:color="auto"/>
                <w:right w:val="none" w:sz="0" w:space="0" w:color="auto"/>
              </w:divBdr>
            </w:div>
          </w:divsChild>
        </w:div>
        <w:div w:id="981806345">
          <w:marLeft w:val="0"/>
          <w:marRight w:val="0"/>
          <w:marTop w:val="0"/>
          <w:marBottom w:val="0"/>
          <w:divBdr>
            <w:top w:val="none" w:sz="0" w:space="0" w:color="auto"/>
            <w:left w:val="none" w:sz="0" w:space="0" w:color="auto"/>
            <w:bottom w:val="none" w:sz="0" w:space="0" w:color="auto"/>
            <w:right w:val="none" w:sz="0" w:space="0" w:color="auto"/>
          </w:divBdr>
          <w:divsChild>
            <w:div w:id="531114572">
              <w:marLeft w:val="0"/>
              <w:marRight w:val="0"/>
              <w:marTop w:val="0"/>
              <w:marBottom w:val="0"/>
              <w:divBdr>
                <w:top w:val="none" w:sz="0" w:space="0" w:color="auto"/>
                <w:left w:val="none" w:sz="0" w:space="0" w:color="auto"/>
                <w:bottom w:val="none" w:sz="0" w:space="0" w:color="auto"/>
                <w:right w:val="none" w:sz="0" w:space="0" w:color="auto"/>
              </w:divBdr>
            </w:div>
          </w:divsChild>
        </w:div>
        <w:div w:id="858004321">
          <w:marLeft w:val="0"/>
          <w:marRight w:val="0"/>
          <w:marTop w:val="0"/>
          <w:marBottom w:val="0"/>
          <w:divBdr>
            <w:top w:val="none" w:sz="0" w:space="0" w:color="auto"/>
            <w:left w:val="none" w:sz="0" w:space="0" w:color="auto"/>
            <w:bottom w:val="none" w:sz="0" w:space="0" w:color="auto"/>
            <w:right w:val="none" w:sz="0" w:space="0" w:color="auto"/>
          </w:divBdr>
          <w:divsChild>
            <w:div w:id="1109010476">
              <w:marLeft w:val="0"/>
              <w:marRight w:val="0"/>
              <w:marTop w:val="0"/>
              <w:marBottom w:val="0"/>
              <w:divBdr>
                <w:top w:val="none" w:sz="0" w:space="0" w:color="auto"/>
                <w:left w:val="none" w:sz="0" w:space="0" w:color="auto"/>
                <w:bottom w:val="none" w:sz="0" w:space="0" w:color="auto"/>
                <w:right w:val="none" w:sz="0" w:space="0" w:color="auto"/>
              </w:divBdr>
            </w:div>
            <w:div w:id="984895302">
              <w:marLeft w:val="0"/>
              <w:marRight w:val="0"/>
              <w:marTop w:val="0"/>
              <w:marBottom w:val="0"/>
              <w:divBdr>
                <w:top w:val="none" w:sz="0" w:space="0" w:color="auto"/>
                <w:left w:val="none" w:sz="0" w:space="0" w:color="auto"/>
                <w:bottom w:val="none" w:sz="0" w:space="0" w:color="auto"/>
                <w:right w:val="none" w:sz="0" w:space="0" w:color="auto"/>
              </w:divBdr>
            </w:div>
            <w:div w:id="1659110782">
              <w:marLeft w:val="0"/>
              <w:marRight w:val="0"/>
              <w:marTop w:val="0"/>
              <w:marBottom w:val="0"/>
              <w:divBdr>
                <w:top w:val="none" w:sz="0" w:space="0" w:color="auto"/>
                <w:left w:val="none" w:sz="0" w:space="0" w:color="auto"/>
                <w:bottom w:val="none" w:sz="0" w:space="0" w:color="auto"/>
                <w:right w:val="none" w:sz="0" w:space="0" w:color="auto"/>
              </w:divBdr>
            </w:div>
            <w:div w:id="1244951731">
              <w:marLeft w:val="0"/>
              <w:marRight w:val="0"/>
              <w:marTop w:val="0"/>
              <w:marBottom w:val="0"/>
              <w:divBdr>
                <w:top w:val="none" w:sz="0" w:space="0" w:color="auto"/>
                <w:left w:val="none" w:sz="0" w:space="0" w:color="auto"/>
                <w:bottom w:val="none" w:sz="0" w:space="0" w:color="auto"/>
                <w:right w:val="none" w:sz="0" w:space="0" w:color="auto"/>
              </w:divBdr>
            </w:div>
            <w:div w:id="446045110">
              <w:marLeft w:val="0"/>
              <w:marRight w:val="0"/>
              <w:marTop w:val="0"/>
              <w:marBottom w:val="0"/>
              <w:divBdr>
                <w:top w:val="none" w:sz="0" w:space="0" w:color="auto"/>
                <w:left w:val="none" w:sz="0" w:space="0" w:color="auto"/>
                <w:bottom w:val="none" w:sz="0" w:space="0" w:color="auto"/>
                <w:right w:val="none" w:sz="0" w:space="0" w:color="auto"/>
              </w:divBdr>
            </w:div>
            <w:div w:id="719748185">
              <w:marLeft w:val="0"/>
              <w:marRight w:val="0"/>
              <w:marTop w:val="0"/>
              <w:marBottom w:val="0"/>
              <w:divBdr>
                <w:top w:val="none" w:sz="0" w:space="0" w:color="auto"/>
                <w:left w:val="none" w:sz="0" w:space="0" w:color="auto"/>
                <w:bottom w:val="none" w:sz="0" w:space="0" w:color="auto"/>
                <w:right w:val="none" w:sz="0" w:space="0" w:color="auto"/>
              </w:divBdr>
            </w:div>
            <w:div w:id="160396759">
              <w:marLeft w:val="0"/>
              <w:marRight w:val="0"/>
              <w:marTop w:val="0"/>
              <w:marBottom w:val="0"/>
              <w:divBdr>
                <w:top w:val="none" w:sz="0" w:space="0" w:color="auto"/>
                <w:left w:val="none" w:sz="0" w:space="0" w:color="auto"/>
                <w:bottom w:val="none" w:sz="0" w:space="0" w:color="auto"/>
                <w:right w:val="none" w:sz="0" w:space="0" w:color="auto"/>
              </w:divBdr>
            </w:div>
            <w:div w:id="1906069536">
              <w:marLeft w:val="0"/>
              <w:marRight w:val="0"/>
              <w:marTop w:val="0"/>
              <w:marBottom w:val="0"/>
              <w:divBdr>
                <w:top w:val="none" w:sz="0" w:space="0" w:color="auto"/>
                <w:left w:val="none" w:sz="0" w:space="0" w:color="auto"/>
                <w:bottom w:val="none" w:sz="0" w:space="0" w:color="auto"/>
                <w:right w:val="none" w:sz="0" w:space="0" w:color="auto"/>
              </w:divBdr>
            </w:div>
            <w:div w:id="2004700966">
              <w:marLeft w:val="0"/>
              <w:marRight w:val="0"/>
              <w:marTop w:val="0"/>
              <w:marBottom w:val="0"/>
              <w:divBdr>
                <w:top w:val="none" w:sz="0" w:space="0" w:color="auto"/>
                <w:left w:val="none" w:sz="0" w:space="0" w:color="auto"/>
                <w:bottom w:val="none" w:sz="0" w:space="0" w:color="auto"/>
                <w:right w:val="none" w:sz="0" w:space="0" w:color="auto"/>
              </w:divBdr>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 w:id="232744469">
          <w:marLeft w:val="0"/>
          <w:marRight w:val="0"/>
          <w:marTop w:val="0"/>
          <w:marBottom w:val="0"/>
          <w:divBdr>
            <w:top w:val="none" w:sz="0" w:space="0" w:color="auto"/>
            <w:left w:val="none" w:sz="0" w:space="0" w:color="auto"/>
            <w:bottom w:val="none" w:sz="0" w:space="0" w:color="auto"/>
            <w:right w:val="none" w:sz="0" w:space="0" w:color="auto"/>
          </w:divBdr>
          <w:divsChild>
            <w:div w:id="1480071620">
              <w:marLeft w:val="0"/>
              <w:marRight w:val="0"/>
              <w:marTop w:val="0"/>
              <w:marBottom w:val="0"/>
              <w:divBdr>
                <w:top w:val="none" w:sz="0" w:space="0" w:color="auto"/>
                <w:left w:val="none" w:sz="0" w:space="0" w:color="auto"/>
                <w:bottom w:val="none" w:sz="0" w:space="0" w:color="auto"/>
                <w:right w:val="none" w:sz="0" w:space="0" w:color="auto"/>
              </w:divBdr>
            </w:div>
          </w:divsChild>
        </w:div>
        <w:div w:id="808983447">
          <w:marLeft w:val="0"/>
          <w:marRight w:val="0"/>
          <w:marTop w:val="0"/>
          <w:marBottom w:val="0"/>
          <w:divBdr>
            <w:top w:val="none" w:sz="0" w:space="0" w:color="auto"/>
            <w:left w:val="none" w:sz="0" w:space="0" w:color="auto"/>
            <w:bottom w:val="none" w:sz="0" w:space="0" w:color="auto"/>
            <w:right w:val="none" w:sz="0" w:space="0" w:color="auto"/>
          </w:divBdr>
          <w:divsChild>
            <w:div w:id="1551455519">
              <w:marLeft w:val="0"/>
              <w:marRight w:val="0"/>
              <w:marTop w:val="0"/>
              <w:marBottom w:val="0"/>
              <w:divBdr>
                <w:top w:val="none" w:sz="0" w:space="0" w:color="auto"/>
                <w:left w:val="none" w:sz="0" w:space="0" w:color="auto"/>
                <w:bottom w:val="none" w:sz="0" w:space="0" w:color="auto"/>
                <w:right w:val="none" w:sz="0" w:space="0" w:color="auto"/>
              </w:divBdr>
            </w:div>
          </w:divsChild>
        </w:div>
        <w:div w:id="1471435952">
          <w:marLeft w:val="0"/>
          <w:marRight w:val="0"/>
          <w:marTop w:val="0"/>
          <w:marBottom w:val="0"/>
          <w:divBdr>
            <w:top w:val="none" w:sz="0" w:space="0" w:color="auto"/>
            <w:left w:val="none" w:sz="0" w:space="0" w:color="auto"/>
            <w:bottom w:val="none" w:sz="0" w:space="0" w:color="auto"/>
            <w:right w:val="none" w:sz="0" w:space="0" w:color="auto"/>
          </w:divBdr>
          <w:divsChild>
            <w:div w:id="1832527073">
              <w:marLeft w:val="0"/>
              <w:marRight w:val="0"/>
              <w:marTop w:val="0"/>
              <w:marBottom w:val="0"/>
              <w:divBdr>
                <w:top w:val="none" w:sz="0" w:space="0" w:color="auto"/>
                <w:left w:val="none" w:sz="0" w:space="0" w:color="auto"/>
                <w:bottom w:val="none" w:sz="0" w:space="0" w:color="auto"/>
                <w:right w:val="none" w:sz="0" w:space="0" w:color="auto"/>
              </w:divBdr>
            </w:div>
          </w:divsChild>
        </w:div>
        <w:div w:id="1730961377">
          <w:marLeft w:val="0"/>
          <w:marRight w:val="0"/>
          <w:marTop w:val="0"/>
          <w:marBottom w:val="0"/>
          <w:divBdr>
            <w:top w:val="none" w:sz="0" w:space="0" w:color="auto"/>
            <w:left w:val="none" w:sz="0" w:space="0" w:color="auto"/>
            <w:bottom w:val="none" w:sz="0" w:space="0" w:color="auto"/>
            <w:right w:val="none" w:sz="0" w:space="0" w:color="auto"/>
          </w:divBdr>
          <w:divsChild>
            <w:div w:id="131682365">
              <w:marLeft w:val="0"/>
              <w:marRight w:val="0"/>
              <w:marTop w:val="0"/>
              <w:marBottom w:val="0"/>
              <w:divBdr>
                <w:top w:val="none" w:sz="0" w:space="0" w:color="auto"/>
                <w:left w:val="none" w:sz="0" w:space="0" w:color="auto"/>
                <w:bottom w:val="none" w:sz="0" w:space="0" w:color="auto"/>
                <w:right w:val="none" w:sz="0" w:space="0" w:color="auto"/>
              </w:divBdr>
            </w:div>
          </w:divsChild>
        </w:div>
        <w:div w:id="402996113">
          <w:marLeft w:val="0"/>
          <w:marRight w:val="0"/>
          <w:marTop w:val="0"/>
          <w:marBottom w:val="0"/>
          <w:divBdr>
            <w:top w:val="none" w:sz="0" w:space="0" w:color="auto"/>
            <w:left w:val="none" w:sz="0" w:space="0" w:color="auto"/>
            <w:bottom w:val="none" w:sz="0" w:space="0" w:color="auto"/>
            <w:right w:val="none" w:sz="0" w:space="0" w:color="auto"/>
          </w:divBdr>
          <w:divsChild>
            <w:div w:id="1693605935">
              <w:marLeft w:val="0"/>
              <w:marRight w:val="0"/>
              <w:marTop w:val="0"/>
              <w:marBottom w:val="0"/>
              <w:divBdr>
                <w:top w:val="none" w:sz="0" w:space="0" w:color="auto"/>
                <w:left w:val="none" w:sz="0" w:space="0" w:color="auto"/>
                <w:bottom w:val="none" w:sz="0" w:space="0" w:color="auto"/>
                <w:right w:val="none" w:sz="0" w:space="0" w:color="auto"/>
              </w:divBdr>
            </w:div>
          </w:divsChild>
        </w:div>
        <w:div w:id="22097170">
          <w:marLeft w:val="0"/>
          <w:marRight w:val="0"/>
          <w:marTop w:val="0"/>
          <w:marBottom w:val="0"/>
          <w:divBdr>
            <w:top w:val="none" w:sz="0" w:space="0" w:color="auto"/>
            <w:left w:val="none" w:sz="0" w:space="0" w:color="auto"/>
            <w:bottom w:val="none" w:sz="0" w:space="0" w:color="auto"/>
            <w:right w:val="none" w:sz="0" w:space="0" w:color="auto"/>
          </w:divBdr>
          <w:divsChild>
            <w:div w:id="829515970">
              <w:marLeft w:val="0"/>
              <w:marRight w:val="0"/>
              <w:marTop w:val="0"/>
              <w:marBottom w:val="0"/>
              <w:divBdr>
                <w:top w:val="none" w:sz="0" w:space="0" w:color="auto"/>
                <w:left w:val="none" w:sz="0" w:space="0" w:color="auto"/>
                <w:bottom w:val="none" w:sz="0" w:space="0" w:color="auto"/>
                <w:right w:val="none" w:sz="0" w:space="0" w:color="auto"/>
              </w:divBdr>
            </w:div>
          </w:divsChild>
        </w:div>
        <w:div w:id="1840533075">
          <w:marLeft w:val="0"/>
          <w:marRight w:val="0"/>
          <w:marTop w:val="0"/>
          <w:marBottom w:val="0"/>
          <w:divBdr>
            <w:top w:val="none" w:sz="0" w:space="0" w:color="auto"/>
            <w:left w:val="none" w:sz="0" w:space="0" w:color="auto"/>
            <w:bottom w:val="none" w:sz="0" w:space="0" w:color="auto"/>
            <w:right w:val="none" w:sz="0" w:space="0" w:color="auto"/>
          </w:divBdr>
          <w:divsChild>
            <w:div w:id="497770799">
              <w:marLeft w:val="0"/>
              <w:marRight w:val="0"/>
              <w:marTop w:val="0"/>
              <w:marBottom w:val="0"/>
              <w:divBdr>
                <w:top w:val="none" w:sz="0" w:space="0" w:color="auto"/>
                <w:left w:val="none" w:sz="0" w:space="0" w:color="auto"/>
                <w:bottom w:val="none" w:sz="0" w:space="0" w:color="auto"/>
                <w:right w:val="none" w:sz="0" w:space="0" w:color="auto"/>
              </w:divBdr>
            </w:div>
          </w:divsChild>
        </w:div>
        <w:div w:id="1410274342">
          <w:marLeft w:val="0"/>
          <w:marRight w:val="0"/>
          <w:marTop w:val="0"/>
          <w:marBottom w:val="0"/>
          <w:divBdr>
            <w:top w:val="none" w:sz="0" w:space="0" w:color="auto"/>
            <w:left w:val="none" w:sz="0" w:space="0" w:color="auto"/>
            <w:bottom w:val="none" w:sz="0" w:space="0" w:color="auto"/>
            <w:right w:val="none" w:sz="0" w:space="0" w:color="auto"/>
          </w:divBdr>
          <w:divsChild>
            <w:div w:id="1438211718">
              <w:marLeft w:val="0"/>
              <w:marRight w:val="0"/>
              <w:marTop w:val="0"/>
              <w:marBottom w:val="0"/>
              <w:divBdr>
                <w:top w:val="none" w:sz="0" w:space="0" w:color="auto"/>
                <w:left w:val="none" w:sz="0" w:space="0" w:color="auto"/>
                <w:bottom w:val="none" w:sz="0" w:space="0" w:color="auto"/>
                <w:right w:val="none" w:sz="0" w:space="0" w:color="auto"/>
              </w:divBdr>
            </w:div>
          </w:divsChild>
        </w:div>
        <w:div w:id="769931325">
          <w:marLeft w:val="0"/>
          <w:marRight w:val="0"/>
          <w:marTop w:val="0"/>
          <w:marBottom w:val="0"/>
          <w:divBdr>
            <w:top w:val="none" w:sz="0" w:space="0" w:color="auto"/>
            <w:left w:val="none" w:sz="0" w:space="0" w:color="auto"/>
            <w:bottom w:val="none" w:sz="0" w:space="0" w:color="auto"/>
            <w:right w:val="none" w:sz="0" w:space="0" w:color="auto"/>
          </w:divBdr>
          <w:divsChild>
            <w:div w:id="1899433961">
              <w:marLeft w:val="0"/>
              <w:marRight w:val="0"/>
              <w:marTop w:val="0"/>
              <w:marBottom w:val="0"/>
              <w:divBdr>
                <w:top w:val="none" w:sz="0" w:space="0" w:color="auto"/>
                <w:left w:val="none" w:sz="0" w:space="0" w:color="auto"/>
                <w:bottom w:val="none" w:sz="0" w:space="0" w:color="auto"/>
                <w:right w:val="none" w:sz="0" w:space="0" w:color="auto"/>
              </w:divBdr>
            </w:div>
            <w:div w:id="1568491617">
              <w:marLeft w:val="0"/>
              <w:marRight w:val="0"/>
              <w:marTop w:val="0"/>
              <w:marBottom w:val="0"/>
              <w:divBdr>
                <w:top w:val="none" w:sz="0" w:space="0" w:color="auto"/>
                <w:left w:val="none" w:sz="0" w:space="0" w:color="auto"/>
                <w:bottom w:val="none" w:sz="0" w:space="0" w:color="auto"/>
                <w:right w:val="none" w:sz="0" w:space="0" w:color="auto"/>
              </w:divBdr>
            </w:div>
            <w:div w:id="1170025972">
              <w:marLeft w:val="0"/>
              <w:marRight w:val="0"/>
              <w:marTop w:val="0"/>
              <w:marBottom w:val="0"/>
              <w:divBdr>
                <w:top w:val="none" w:sz="0" w:space="0" w:color="auto"/>
                <w:left w:val="none" w:sz="0" w:space="0" w:color="auto"/>
                <w:bottom w:val="none" w:sz="0" w:space="0" w:color="auto"/>
                <w:right w:val="none" w:sz="0" w:space="0" w:color="auto"/>
              </w:divBdr>
            </w:div>
            <w:div w:id="227694503">
              <w:marLeft w:val="0"/>
              <w:marRight w:val="0"/>
              <w:marTop w:val="0"/>
              <w:marBottom w:val="0"/>
              <w:divBdr>
                <w:top w:val="none" w:sz="0" w:space="0" w:color="auto"/>
                <w:left w:val="none" w:sz="0" w:space="0" w:color="auto"/>
                <w:bottom w:val="none" w:sz="0" w:space="0" w:color="auto"/>
                <w:right w:val="none" w:sz="0" w:space="0" w:color="auto"/>
              </w:divBdr>
            </w:div>
            <w:div w:id="935361687">
              <w:marLeft w:val="0"/>
              <w:marRight w:val="0"/>
              <w:marTop w:val="0"/>
              <w:marBottom w:val="0"/>
              <w:divBdr>
                <w:top w:val="none" w:sz="0" w:space="0" w:color="auto"/>
                <w:left w:val="none" w:sz="0" w:space="0" w:color="auto"/>
                <w:bottom w:val="none" w:sz="0" w:space="0" w:color="auto"/>
                <w:right w:val="none" w:sz="0" w:space="0" w:color="auto"/>
              </w:divBdr>
            </w:div>
            <w:div w:id="1433939023">
              <w:marLeft w:val="0"/>
              <w:marRight w:val="0"/>
              <w:marTop w:val="0"/>
              <w:marBottom w:val="0"/>
              <w:divBdr>
                <w:top w:val="none" w:sz="0" w:space="0" w:color="auto"/>
                <w:left w:val="none" w:sz="0" w:space="0" w:color="auto"/>
                <w:bottom w:val="none" w:sz="0" w:space="0" w:color="auto"/>
                <w:right w:val="none" w:sz="0" w:space="0" w:color="auto"/>
              </w:divBdr>
            </w:div>
            <w:div w:id="1897859684">
              <w:marLeft w:val="0"/>
              <w:marRight w:val="0"/>
              <w:marTop w:val="0"/>
              <w:marBottom w:val="0"/>
              <w:divBdr>
                <w:top w:val="none" w:sz="0" w:space="0" w:color="auto"/>
                <w:left w:val="none" w:sz="0" w:space="0" w:color="auto"/>
                <w:bottom w:val="none" w:sz="0" w:space="0" w:color="auto"/>
                <w:right w:val="none" w:sz="0" w:space="0" w:color="auto"/>
              </w:divBdr>
            </w:div>
            <w:div w:id="934286278">
              <w:marLeft w:val="0"/>
              <w:marRight w:val="0"/>
              <w:marTop w:val="0"/>
              <w:marBottom w:val="0"/>
              <w:divBdr>
                <w:top w:val="none" w:sz="0" w:space="0" w:color="auto"/>
                <w:left w:val="none" w:sz="0" w:space="0" w:color="auto"/>
                <w:bottom w:val="none" w:sz="0" w:space="0" w:color="auto"/>
                <w:right w:val="none" w:sz="0" w:space="0" w:color="auto"/>
              </w:divBdr>
            </w:div>
            <w:div w:id="693386309">
              <w:marLeft w:val="0"/>
              <w:marRight w:val="0"/>
              <w:marTop w:val="0"/>
              <w:marBottom w:val="0"/>
              <w:divBdr>
                <w:top w:val="none" w:sz="0" w:space="0" w:color="auto"/>
                <w:left w:val="none" w:sz="0" w:space="0" w:color="auto"/>
                <w:bottom w:val="none" w:sz="0" w:space="0" w:color="auto"/>
                <w:right w:val="none" w:sz="0" w:space="0" w:color="auto"/>
              </w:divBdr>
            </w:div>
          </w:divsChild>
        </w:div>
        <w:div w:id="1098677026">
          <w:marLeft w:val="0"/>
          <w:marRight w:val="0"/>
          <w:marTop w:val="0"/>
          <w:marBottom w:val="0"/>
          <w:divBdr>
            <w:top w:val="none" w:sz="0" w:space="0" w:color="auto"/>
            <w:left w:val="none" w:sz="0" w:space="0" w:color="auto"/>
            <w:bottom w:val="none" w:sz="0" w:space="0" w:color="auto"/>
            <w:right w:val="none" w:sz="0" w:space="0" w:color="auto"/>
          </w:divBdr>
          <w:divsChild>
            <w:div w:id="3935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3327</Words>
  <Characters>18969</Characters>
  <Application>Microsoft Office Word</Application>
  <DocSecurity>0</DocSecurity>
  <Lines>158</Lines>
  <Paragraphs>44</Paragraphs>
  <ScaleCrop>false</ScaleCrop>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Sirine Echakafi (SPF Santé Publique - FOD Volksgezondheid)</dc:creator>
  <cp:keywords/>
  <dc:description/>
  <cp:lastModifiedBy>Dimitris Dimitriadis</cp:lastModifiedBy>
  <cp:revision>3</cp:revision>
  <dcterms:created xsi:type="dcterms:W3CDTF">2022-09-21T09:27:00Z</dcterms:created>
  <dcterms:modified xsi:type="dcterms:W3CDTF">2022-09-26T11:32:00Z</dcterms:modified>
</cp:coreProperties>
</file>