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73E0B" w14:textId="77777777" w:rsidR="00E0006C" w:rsidRPr="00F42890" w:rsidRDefault="00E0006C" w:rsidP="00E0006C">
      <w:pPr>
        <w:spacing w:after="120"/>
        <w:ind w:right="14"/>
        <w:jc w:val="center"/>
        <w:rPr>
          <w:rFonts w:ascii="Courier New" w:hAnsi="Courier New" w:cs="Courier New"/>
          <w:sz w:val="20"/>
          <w:szCs w:val="20"/>
        </w:rPr>
      </w:pPr>
      <w:r w:rsidRPr="00F42890">
        <w:rPr>
          <w:rFonts w:ascii="Courier New" w:hAnsi="Courier New"/>
          <w:sz w:val="20"/>
        </w:rPr>
        <w:t>1. ------IND- 2020 0471 F-- SL- ------ 20200729 --- --- OSNUTEK</w:t>
      </w:r>
    </w:p>
    <w:p w14:paraId="74840EAC" w14:textId="77777777" w:rsidR="00D90893" w:rsidRPr="00F42890" w:rsidRDefault="0082035F" w:rsidP="00E0006C">
      <w:pPr>
        <w:spacing w:after="0" w:line="240" w:lineRule="auto"/>
        <w:jc w:val="right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t>Dne XXXX 2020</w:t>
      </w:r>
    </w:p>
    <w:p w14:paraId="0933E528" w14:textId="77777777" w:rsidR="00D90893" w:rsidRPr="00F42890" w:rsidRDefault="00D90893" w:rsidP="00E0006C">
      <w:pPr>
        <w:spacing w:after="0" w:line="240" w:lineRule="auto"/>
        <w:jc w:val="center"/>
        <w:rPr>
          <w:spacing w:val="-4"/>
        </w:rPr>
      </w:pPr>
    </w:p>
    <w:p w14:paraId="26EAEEFF" w14:textId="77777777" w:rsidR="00D90893" w:rsidRPr="00F42890" w:rsidRDefault="00D90893" w:rsidP="00E0006C">
      <w:pPr>
        <w:spacing w:after="0" w:line="240" w:lineRule="auto"/>
        <w:jc w:val="center"/>
        <w:rPr>
          <w:spacing w:val="-4"/>
        </w:rPr>
      </w:pPr>
    </w:p>
    <w:p w14:paraId="1DDF80B5" w14:textId="77777777" w:rsidR="00D90893" w:rsidRPr="00F42890" w:rsidRDefault="0082035F" w:rsidP="00E0006C">
      <w:pPr>
        <w:spacing w:after="0" w:line="240" w:lineRule="auto"/>
        <w:jc w:val="center"/>
        <w:rPr>
          <w:spacing w:val="-4"/>
        </w:rPr>
      </w:pPr>
      <w:r w:rsidRPr="00F42890">
        <w:rPr>
          <w:rFonts w:ascii="Times New Roman" w:hAnsi="Times New Roman"/>
          <w:b/>
          <w:color w:val="000000"/>
          <w:spacing w:val="-4"/>
          <w:sz w:val="24"/>
        </w:rPr>
        <w:t>Odredba z dne XXXX o merilih, podmerilih in sistemu ocenjevanja za izračun in prikaz indeksa popravljivosti prenosnih računalnikov.</w:t>
      </w:r>
    </w:p>
    <w:p w14:paraId="225971F4" w14:textId="77777777" w:rsidR="00D90893" w:rsidRPr="00F42890" w:rsidRDefault="00D90893" w:rsidP="00E0006C">
      <w:pPr>
        <w:spacing w:after="0" w:line="240" w:lineRule="auto"/>
        <w:jc w:val="center"/>
        <w:rPr>
          <w:spacing w:val="-4"/>
        </w:rPr>
      </w:pPr>
    </w:p>
    <w:p w14:paraId="5C755B15" w14:textId="77777777" w:rsidR="00D90893" w:rsidRPr="00F42890" w:rsidRDefault="0082035F" w:rsidP="00E0006C">
      <w:pPr>
        <w:spacing w:after="0" w:line="240" w:lineRule="auto"/>
        <w:jc w:val="center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t>NOR: XXXXX</w:t>
      </w:r>
    </w:p>
    <w:p w14:paraId="1D340C5F" w14:textId="77777777" w:rsidR="00D90893" w:rsidRPr="00F42890" w:rsidRDefault="00D90893" w:rsidP="00E0006C">
      <w:pPr>
        <w:spacing w:after="0" w:line="240" w:lineRule="auto"/>
        <w:jc w:val="both"/>
        <w:rPr>
          <w:spacing w:val="-4"/>
        </w:rPr>
      </w:pPr>
    </w:p>
    <w:p w14:paraId="70CB66E2" w14:textId="77777777" w:rsidR="00D90893" w:rsidRPr="00F42890" w:rsidRDefault="00D90893" w:rsidP="00E0006C">
      <w:pPr>
        <w:spacing w:after="0" w:line="240" w:lineRule="auto"/>
        <w:jc w:val="both"/>
        <w:rPr>
          <w:spacing w:val="-4"/>
        </w:rPr>
      </w:pPr>
    </w:p>
    <w:p w14:paraId="4636EC27" w14:textId="77777777" w:rsidR="00D90893" w:rsidRPr="00F42890" w:rsidRDefault="00D90893" w:rsidP="00E0006C">
      <w:pPr>
        <w:spacing w:after="0" w:line="240" w:lineRule="auto"/>
        <w:jc w:val="both"/>
        <w:rPr>
          <w:spacing w:val="-4"/>
        </w:rPr>
      </w:pPr>
    </w:p>
    <w:p w14:paraId="440E7E57" w14:textId="77777777" w:rsidR="00D90893" w:rsidRPr="00F42890" w:rsidRDefault="0082035F" w:rsidP="00E0006C">
      <w:pPr>
        <w:spacing w:after="0" w:line="240" w:lineRule="auto"/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t>Ministrica za ekološko preoblikovanje ter minister za gospodarstvo in finance –</w:t>
      </w:r>
    </w:p>
    <w:p w14:paraId="7B11B834" w14:textId="77777777" w:rsidR="00D90893" w:rsidRPr="00F42890" w:rsidRDefault="00D90893" w:rsidP="00E0006C">
      <w:pPr>
        <w:spacing w:after="0" w:line="240" w:lineRule="auto"/>
        <w:jc w:val="both"/>
        <w:rPr>
          <w:spacing w:val="-4"/>
        </w:rPr>
      </w:pPr>
    </w:p>
    <w:p w14:paraId="71D4929B" w14:textId="77777777" w:rsidR="00D90893" w:rsidRPr="00F42890" w:rsidRDefault="0082035F" w:rsidP="00E0006C">
      <w:pPr>
        <w:spacing w:after="0" w:line="240" w:lineRule="auto"/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t>ob upoštevanju Uredbe Komisije (EU) št. 813/2013 z dne 26. avgusta 2013 o izvajanju Direktive 2009/125/ES Evropskega parlamenta in Sveta glede zahtev za okoljsko primerno zasnovo računalnikov in računalniških strežnikov;</w:t>
      </w:r>
    </w:p>
    <w:p w14:paraId="03093DEC" w14:textId="77777777" w:rsidR="00D90893" w:rsidRPr="00F42890" w:rsidRDefault="00D90893" w:rsidP="00E0006C">
      <w:pPr>
        <w:spacing w:after="0" w:line="240" w:lineRule="auto"/>
        <w:jc w:val="both"/>
        <w:rPr>
          <w:spacing w:val="-4"/>
        </w:rPr>
      </w:pPr>
    </w:p>
    <w:p w14:paraId="149932B8" w14:textId="77777777" w:rsidR="00D90893" w:rsidRPr="00F42890" w:rsidRDefault="0082035F" w:rsidP="00E0006C">
      <w:pPr>
        <w:spacing w:after="0" w:line="240" w:lineRule="auto"/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t>ob upoštevanju Okoljskega zakonika, zlasti člena L. 541-9-2;</w:t>
      </w:r>
    </w:p>
    <w:p w14:paraId="543B8839" w14:textId="77777777" w:rsidR="00D90893" w:rsidRPr="00F42890" w:rsidRDefault="00D90893" w:rsidP="00E0006C">
      <w:pPr>
        <w:spacing w:after="0" w:line="240" w:lineRule="auto"/>
        <w:jc w:val="both"/>
        <w:rPr>
          <w:spacing w:val="-4"/>
        </w:rPr>
      </w:pPr>
    </w:p>
    <w:p w14:paraId="0AE5D936" w14:textId="77777777" w:rsidR="00D90893" w:rsidRPr="00F42890" w:rsidRDefault="0082035F" w:rsidP="00E0006C">
      <w:pPr>
        <w:spacing w:after="0" w:line="240" w:lineRule="auto"/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t>ob upoštevanju Uredbe št. XXX z dne XXXX o podrobnih pravilih za uporabo indeksa popravljivosti za električne in elektronske izdelke, njegovih merilih in načinu izračuna;</w:t>
      </w:r>
    </w:p>
    <w:p w14:paraId="2ECAB2AD" w14:textId="77777777" w:rsidR="00D90893" w:rsidRPr="00F42890" w:rsidRDefault="00D90893" w:rsidP="00E0006C">
      <w:pPr>
        <w:spacing w:after="0" w:line="240" w:lineRule="auto"/>
        <w:jc w:val="both"/>
        <w:rPr>
          <w:spacing w:val="-4"/>
        </w:rPr>
      </w:pPr>
    </w:p>
    <w:p w14:paraId="31356A52" w14:textId="77777777" w:rsidR="00D90893" w:rsidRPr="00F42890" w:rsidRDefault="00D90893" w:rsidP="00E0006C">
      <w:pPr>
        <w:spacing w:after="0" w:line="240" w:lineRule="auto"/>
        <w:jc w:val="both"/>
        <w:rPr>
          <w:spacing w:val="-4"/>
        </w:rPr>
      </w:pPr>
    </w:p>
    <w:p w14:paraId="693C8C9A" w14:textId="77777777" w:rsidR="00D90893" w:rsidRPr="00F42890" w:rsidRDefault="0082035F" w:rsidP="00E0006C">
      <w:pPr>
        <w:keepNext/>
        <w:keepLines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F42890">
        <w:rPr>
          <w:rFonts w:ascii="Times New Roman" w:hAnsi="Times New Roman"/>
          <w:b/>
          <w:color w:val="000000"/>
          <w:spacing w:val="-4"/>
          <w:sz w:val="24"/>
        </w:rPr>
        <w:t>Člen 1</w:t>
      </w:r>
    </w:p>
    <w:p w14:paraId="52EACE5B" w14:textId="77777777" w:rsidR="00D90893" w:rsidRPr="00F42890" w:rsidRDefault="00D90893" w:rsidP="00E0006C">
      <w:pPr>
        <w:keepNext/>
        <w:keepLines/>
        <w:spacing w:after="0" w:line="240" w:lineRule="auto"/>
        <w:rPr>
          <w:color w:val="000000"/>
          <w:spacing w:val="-4"/>
        </w:rPr>
      </w:pPr>
    </w:p>
    <w:p w14:paraId="14FB4DCE" w14:textId="77777777" w:rsidR="00D90893" w:rsidRPr="00F42890" w:rsidRDefault="0082035F" w:rsidP="00E0006C">
      <w:pPr>
        <w:autoSpaceDE w:val="0"/>
        <w:spacing w:after="0" w:line="240" w:lineRule="auto"/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t xml:space="preserve">Ta odredba se uporablja za računalnike, ki spadajo v področje uporabe zgoraj navedene uredbe z dne 26. junija 2013, in prenosnike. </w:t>
      </w:r>
    </w:p>
    <w:p w14:paraId="07E49C06" w14:textId="77777777" w:rsidR="00D90893" w:rsidRPr="00F42890" w:rsidRDefault="00D90893" w:rsidP="00E0006C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684250E4" w14:textId="77777777" w:rsidR="00D90893" w:rsidRPr="00F42890" w:rsidRDefault="0082035F" w:rsidP="00E0006C">
      <w:pPr>
        <w:keepNext/>
        <w:keepLines/>
        <w:spacing w:after="0" w:line="240" w:lineRule="auto"/>
        <w:rPr>
          <w:spacing w:val="-4"/>
        </w:rPr>
      </w:pPr>
      <w:r w:rsidRPr="00F42890">
        <w:rPr>
          <w:rFonts w:ascii="Times New Roman" w:hAnsi="Times New Roman"/>
          <w:b/>
          <w:color w:val="000000"/>
          <w:spacing w:val="-4"/>
          <w:sz w:val="24"/>
        </w:rPr>
        <w:t>Člen 2</w:t>
      </w:r>
    </w:p>
    <w:p w14:paraId="53263C4E" w14:textId="77777777" w:rsidR="00D90893" w:rsidRPr="00F42890" w:rsidRDefault="00D90893" w:rsidP="00E0006C">
      <w:pPr>
        <w:keepNext/>
        <w:keepLines/>
        <w:spacing w:after="0" w:line="240" w:lineRule="auto"/>
        <w:rPr>
          <w:color w:val="000000"/>
          <w:spacing w:val="-4"/>
        </w:rPr>
      </w:pPr>
    </w:p>
    <w:p w14:paraId="7CE45160" w14:textId="77777777" w:rsidR="00D90893" w:rsidRPr="00F42890" w:rsidRDefault="0082035F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t>Merila, podmerila in sistem ocenjevanja, ki se uporabljajo za izdelke, opredeljene v členu 1, za izračun indeksa popravljivosti, so podrobno navedeni spodaj:</w:t>
      </w:r>
    </w:p>
    <w:p w14:paraId="5E12D64B" w14:textId="77777777" w:rsidR="009810E0" w:rsidRPr="00F42890" w:rsidRDefault="009810E0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3B3F65B" w14:textId="77777777" w:rsidR="00BF2E5B" w:rsidRPr="00F42890" w:rsidRDefault="00BF2E5B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79FEC53D" w14:textId="77777777" w:rsidR="00D90893" w:rsidRPr="00F42890" w:rsidRDefault="0082035F" w:rsidP="00E0006C">
      <w:pPr>
        <w:keepNext/>
        <w:keepLines/>
        <w:jc w:val="center"/>
        <w:rPr>
          <w:rFonts w:ascii="Times New Roman" w:hAnsi="Times New Roman" w:cs="Times New Roman"/>
          <w:color w:val="000000"/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MERILO ŠT. 1 – DOKUMENTACIJA</w:t>
      </w:r>
    </w:p>
    <w:p w14:paraId="3DE1C09A" w14:textId="77777777" w:rsidR="00D90893" w:rsidRPr="00F42890" w:rsidRDefault="0082035F" w:rsidP="00E0006C">
      <w:pPr>
        <w:keepNext/>
        <w:keepLines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Podmerilo 1.1. Obveznost glede časa brezplačne razpoložljivosti tehnične dokumentacije o nasvetih za uporabo in vzdrževanje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55"/>
        <w:gridCol w:w="571"/>
        <w:gridCol w:w="574"/>
        <w:gridCol w:w="572"/>
        <w:gridCol w:w="574"/>
        <w:gridCol w:w="572"/>
        <w:gridCol w:w="574"/>
        <w:gridCol w:w="574"/>
        <w:gridCol w:w="584"/>
        <w:gridCol w:w="570"/>
        <w:gridCol w:w="570"/>
        <w:gridCol w:w="570"/>
        <w:gridCol w:w="566"/>
      </w:tblGrid>
      <w:tr w:rsidR="00D90893" w:rsidRPr="00F42890" w14:paraId="1A1E0867" w14:textId="77777777" w:rsidTr="00C37518">
        <w:tc>
          <w:tcPr>
            <w:tcW w:w="14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6AF23" w14:textId="77777777" w:rsidR="00D90893" w:rsidRPr="00F42890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1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9875D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A</w:t>
            </w:r>
          </w:p>
          <w:p w14:paraId="15EAD6BA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Proizvajalec</w:t>
            </w:r>
          </w:p>
        </w:tc>
        <w:tc>
          <w:tcPr>
            <w:tcW w:w="118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C4C2C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B</w:t>
            </w:r>
          </w:p>
          <w:p w14:paraId="3D433370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Serviserji </w:t>
            </w:r>
          </w:p>
        </w:tc>
        <w:tc>
          <w:tcPr>
            <w:tcW w:w="11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9287A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1E32B387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90893" w:rsidRPr="00F42890" w14:paraId="7575C98E" w14:textId="77777777" w:rsidTr="00C37518">
        <w:tc>
          <w:tcPr>
            <w:tcW w:w="14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52067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1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8BFBF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118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0E24C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11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64444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</w:tr>
      <w:tr w:rsidR="00C37518" w:rsidRPr="00F42890" w14:paraId="4BE1691C" w14:textId="77777777" w:rsidTr="00C37518">
        <w:tc>
          <w:tcPr>
            <w:tcW w:w="14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2394F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D54C1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94DC5" w14:textId="77777777" w:rsidR="00D90893" w:rsidRPr="00F42890" w:rsidRDefault="0082035F" w:rsidP="00C37518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980B7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BD9F4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52794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C2C9D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84053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8A053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B4067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2AEB8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5BA0F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BCF9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</w:tr>
      <w:tr w:rsidR="00D90893" w:rsidRPr="00F42890" w14:paraId="1D5049D5" w14:textId="77777777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A2A0B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Vrsta dokumentacije</w:t>
            </w:r>
          </w:p>
        </w:tc>
        <w:tc>
          <w:tcPr>
            <w:tcW w:w="117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BBDCA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18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CC766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17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65CD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C37518" w:rsidRPr="00F42890" w14:paraId="4C16E400" w14:textId="77777777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D3A7C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Nedvoumna identifikacija izdelka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9732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44DC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9A41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9C31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DA83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BFB0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B528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ADED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39C1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740B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9C48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657E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41622CD4" w14:textId="77777777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5BEED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Shema razstavljanja ali podroben prikaz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A454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114C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6070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88C5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D5FB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DD57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2CB9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90A6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164F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A429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ABC2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02D3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700112B6" w14:textId="77777777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EA92A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Shema kablov in priključitve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C9C8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DD30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5107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5F1D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C611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54CA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A7D5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6F77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0D5B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4AC5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583E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1915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1A7FF3B8" w14:textId="77777777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7D018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Shema elektronskih plošč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70BD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E69A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84C7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A436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9906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5972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4CE4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A06C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2043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86D3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3FDB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9B8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2E6A33C0" w14:textId="77777777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58860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Seznam opreme za popravilo in potrebne testne opreme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D9D0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CBF7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A60D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1264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6C21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0EB0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67E3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4965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84E5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2251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4BF4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A4F1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523E57D1" w14:textId="77777777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01E46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Tehnični priročnik z navodili za popravilo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62EE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16A9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22E0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D2F0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19BA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E67F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8748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A750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819D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DD9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8C23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ED7E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59A703F5" w14:textId="77777777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BDA06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lastRenderedPageBreak/>
              <w:t>Kode napak in diagnostične kode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7DDA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E9EA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9C18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2A6A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EF34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802F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6E0E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FAF1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D4B8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7D7D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FD30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FACD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3BD42FF6" w14:textId="77777777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FA2E5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Informacije o sestavnih delih in diagnostiki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923A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A80A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7957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CB7B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FB82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8792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C218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EDFC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C434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D5D5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2EA6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982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7B0427D5" w14:textId="77777777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0C183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Računalniška navodila (vključno s ponastavitvijo)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CB3E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F762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53F1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3202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5C2E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3C5A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2836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85AF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781D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BF13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2817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E411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22F316BC" w14:textId="77777777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908B8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Dostop do opozorjenih napak in zabeleženih v opremi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05BE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182D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4F2C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2AE7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C9DF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5F60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C8C2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9F97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3BAF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7ADA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DD47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D535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65EA9D18" w14:textId="77777777" w:rsidTr="00C37518"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BF3E0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Tehnična poročila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7C07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E11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DAC4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7354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3A69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A680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60D2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3F3A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8118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4840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9548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DDA4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6002E956" w14:textId="77777777" w:rsidTr="00C37518">
        <w:tc>
          <w:tcPr>
            <w:tcW w:w="383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9855F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Poseben okvir za samopopravilo (priporočljivi postopki, varnostna navodila in navodila za popravilo, morebitni učinki na garancijo)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E7DA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852E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147D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D56A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32CD44CC" w14:textId="77777777" w:rsidTr="00C37518">
        <w:tc>
          <w:tcPr>
            <w:tcW w:w="383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74D0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Informacije o dostopu do strokovnih serviserjev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430F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7790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AE0B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B273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7F3E828C" w14:textId="77777777" w:rsidTr="00C37518">
        <w:tc>
          <w:tcPr>
            <w:tcW w:w="383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526B2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Odkrivanje okvar in zahtevani ukrepi (z vidika širše javnosti)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A335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F43D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9E59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9E04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56243865" w14:textId="77777777" w:rsidTr="00C37518">
        <w:tc>
          <w:tcPr>
            <w:tcW w:w="383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324E1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Nasveti za uporabo in vzdrževanje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A947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F8DE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4830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A94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</w:tbl>
    <w:p w14:paraId="4694585A" w14:textId="77777777" w:rsidR="00D90893" w:rsidRPr="00F42890" w:rsidRDefault="0082035F" w:rsidP="00E0006C">
      <w:pPr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Največje število točk je 259. Ocena za to podmerilo = (število dobljenih točk/259) x 10</w:t>
      </w:r>
    </w:p>
    <w:p w14:paraId="440E507C" w14:textId="77777777" w:rsidR="00D90893" w:rsidRPr="00F42890" w:rsidRDefault="0082035F" w:rsidP="00E0006C">
      <w:pPr>
        <w:keepNext/>
        <w:keepLines/>
        <w:jc w:val="center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MERILO ŠT. 2 – RAZSTAVLJIVOST IN DOSTOP, ORODJA IN PRITRDILNI ELEMENTI</w:t>
      </w:r>
    </w:p>
    <w:p w14:paraId="74326C13" w14:textId="77777777" w:rsidR="00D90893" w:rsidRPr="00F42890" w:rsidRDefault="0082035F" w:rsidP="00E0006C">
      <w:pPr>
        <w:keepNext/>
        <w:keepLines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Podmerilo 2.1. Enostavnost razstavljanja delov (seznam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732"/>
        <w:gridCol w:w="1249"/>
        <w:gridCol w:w="1249"/>
        <w:gridCol w:w="1249"/>
        <w:gridCol w:w="1247"/>
      </w:tblGrid>
      <w:tr w:rsidR="00D90893" w:rsidRPr="00F42890" w14:paraId="0B944B03" w14:textId="77777777" w:rsidTr="00E0006C">
        <w:tc>
          <w:tcPr>
            <w:tcW w:w="24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91C99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AF19F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korakov za enkratni dostop do dela</w:t>
            </w:r>
          </w:p>
        </w:tc>
      </w:tr>
      <w:tr w:rsidR="00D90893" w:rsidRPr="00F42890" w14:paraId="1FF2AD27" w14:textId="77777777" w:rsidTr="00C37518">
        <w:tc>
          <w:tcPr>
            <w:tcW w:w="24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E7B4B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CD7D7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ND/NA (1) ali 11 ali več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14D04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9 do 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5A4E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 do 8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69F5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 do 6</w:t>
            </w:r>
          </w:p>
        </w:tc>
      </w:tr>
      <w:tr w:rsidR="00D90893" w:rsidRPr="00F42890" w14:paraId="166F314D" w14:textId="77777777" w:rsidTr="00E0006C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98025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Deli s seznama 2 </w:t>
            </w:r>
          </w:p>
        </w:tc>
        <w:tc>
          <w:tcPr>
            <w:tcW w:w="25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5D028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D90893" w:rsidRPr="00F42890" w14:paraId="6E48B7FF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3153D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Sestavni del masovnega pomnilnika (HDD – SSD)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29CD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7386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C650B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D40B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D90893" w:rsidRPr="00F42890" w14:paraId="4B4F943B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793B7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Prikazovalnik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ACAD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4819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C050D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87FB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D90893" w:rsidRPr="00F42890" w14:paraId="385275B8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6726D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Baterija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0950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196FE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A4E5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C1EB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D90893" w:rsidRPr="00F42890" w14:paraId="7205C3D7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AF2A1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Napajalni konektorji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ADBB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BAB0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E456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949E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D90893" w:rsidRPr="00F42890" w14:paraId="1A035CBD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6F887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Polnilnik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1E942C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B3060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FA6C8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2E6F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</w:tbl>
    <w:p w14:paraId="0E096B52" w14:textId="77777777" w:rsidR="00D90893" w:rsidRPr="00F42890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ND/NA = enkratno razstavljanje ali dostop nista mogoča</w:t>
      </w:r>
    </w:p>
    <w:p w14:paraId="1A66E628" w14:textId="77777777" w:rsidR="00D90893" w:rsidRPr="00F42890" w:rsidRDefault="0082035F" w:rsidP="00C37518">
      <w:pPr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 xml:space="preserve">Največje število točk je 15. Ocena za to podmerilo = (število dobljenih točk/15) x 10 </w:t>
      </w:r>
    </w:p>
    <w:p w14:paraId="78985D4D" w14:textId="77777777" w:rsidR="00D90893" w:rsidRPr="00F42890" w:rsidRDefault="0082035F" w:rsidP="00E0006C">
      <w:pPr>
        <w:keepNext/>
        <w:keepLines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Podmerilo 2.2. Orodja, potrebna za razstavljanje delov (seznam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06"/>
        <w:gridCol w:w="1729"/>
        <w:gridCol w:w="1729"/>
        <w:gridCol w:w="1729"/>
        <w:gridCol w:w="1733"/>
      </w:tblGrid>
      <w:tr w:rsidR="00D90893" w:rsidRPr="00F42890" w14:paraId="065F6ACC" w14:textId="77777777" w:rsidTr="00E0006C">
        <w:tc>
          <w:tcPr>
            <w:tcW w:w="14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04BD6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35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A03C5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Vrsta orodja</w:t>
            </w:r>
          </w:p>
        </w:tc>
      </w:tr>
      <w:tr w:rsidR="00D90893" w:rsidRPr="00F42890" w14:paraId="2818416E" w14:textId="77777777" w:rsidTr="00C37518">
        <w:tc>
          <w:tcPr>
            <w:tcW w:w="14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0B980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2F7A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ND/NA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F3C35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Lastniška orodja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56B7B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Posebna orodja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950A9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Brez orodja, običajna orodja (2)</w:t>
            </w:r>
          </w:p>
        </w:tc>
      </w:tr>
      <w:tr w:rsidR="00D90893" w:rsidRPr="00F42890" w14:paraId="7DE94304" w14:textId="77777777" w:rsidTr="00E0006C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2F14D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Deli s seznama 2</w:t>
            </w:r>
          </w:p>
        </w:tc>
        <w:tc>
          <w:tcPr>
            <w:tcW w:w="35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FF6BB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 (3)</w:t>
            </w:r>
          </w:p>
        </w:tc>
      </w:tr>
      <w:tr w:rsidR="00D90893" w:rsidRPr="00F42890" w14:paraId="065B07C9" w14:textId="77777777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CDD8C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Sestavni del masovnega pomnilnika (HDD – SSD)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C2FA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E0EBD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82B0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84E2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4</w:t>
            </w:r>
          </w:p>
        </w:tc>
      </w:tr>
      <w:tr w:rsidR="00D90893" w:rsidRPr="00F42890" w14:paraId="179CD063" w14:textId="77777777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666C9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Prikazovalnik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212C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7032E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DFF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9E1E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4</w:t>
            </w:r>
          </w:p>
        </w:tc>
      </w:tr>
      <w:tr w:rsidR="00D90893" w:rsidRPr="00F42890" w14:paraId="03AF7068" w14:textId="77777777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31B89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Baterija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4521B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E88B0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E883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CED10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4</w:t>
            </w:r>
          </w:p>
        </w:tc>
      </w:tr>
      <w:tr w:rsidR="00D90893" w:rsidRPr="00F42890" w14:paraId="1207F200" w14:textId="77777777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80757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Napajalni konektorji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E925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0BF4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74FB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B58B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4</w:t>
            </w:r>
          </w:p>
        </w:tc>
      </w:tr>
      <w:tr w:rsidR="00D90893" w:rsidRPr="00F42890" w14:paraId="76279096" w14:textId="77777777" w:rsidTr="00C37518">
        <w:tc>
          <w:tcPr>
            <w:tcW w:w="1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BAB56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Polnilnik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8EB1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EC96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2947E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98A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4</w:t>
            </w:r>
          </w:p>
        </w:tc>
      </w:tr>
    </w:tbl>
    <w:p w14:paraId="66E2AF7E" w14:textId="77777777" w:rsidR="00D90893" w:rsidRPr="00F42890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ali orodje, priloženo rezervnemu delu</w:t>
      </w:r>
    </w:p>
    <w:p w14:paraId="21736F49" w14:textId="77777777" w:rsidR="00D90893" w:rsidRPr="00F42890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če se uporablja več orodij, upoštevajte najslabšo oceno</w:t>
      </w:r>
    </w:p>
    <w:p w14:paraId="6480F652" w14:textId="77777777" w:rsidR="00D90893" w:rsidRPr="00F42890" w:rsidRDefault="0082035F" w:rsidP="00C37518">
      <w:pPr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Največje število točk je 20. Ocena za to podmerilo = (število dobljenih točk/20) x 10</w:t>
      </w:r>
    </w:p>
    <w:p w14:paraId="42768779" w14:textId="77777777" w:rsidR="00D90893" w:rsidRPr="00F42890" w:rsidRDefault="0082035F" w:rsidP="00E0006C">
      <w:pPr>
        <w:keepNext/>
        <w:keepLines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Podmerilo 2.3. Značilnosti pritrdilnih elementov (za sestavljanje delov s seznama 1 in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733"/>
        <w:gridCol w:w="1663"/>
        <w:gridCol w:w="1665"/>
        <w:gridCol w:w="1665"/>
      </w:tblGrid>
      <w:tr w:rsidR="00D90893" w:rsidRPr="00F42890" w14:paraId="1CB6FB90" w14:textId="77777777" w:rsidTr="00E0006C">
        <w:tc>
          <w:tcPr>
            <w:tcW w:w="24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80512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774C1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Vrsta pritrdilnega elementa</w:t>
            </w:r>
          </w:p>
        </w:tc>
      </w:tr>
      <w:tr w:rsidR="00D90893" w:rsidRPr="00F42890" w14:paraId="417DB598" w14:textId="77777777" w:rsidTr="00C37518">
        <w:tc>
          <w:tcPr>
            <w:tcW w:w="24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D8912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0557F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Niti odstranljiv niti ponovno uporabljiv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CE0CB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Odstranljiv, ni ponovno uporabljiv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8CF18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Odstranljiv in ponovno uporabljiv (4)</w:t>
            </w:r>
          </w:p>
        </w:tc>
      </w:tr>
      <w:tr w:rsidR="00D90893" w:rsidRPr="00F42890" w14:paraId="31A13AC9" w14:textId="77777777" w:rsidTr="00E0006C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C54F3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Deli s seznama 1 ali 2</w:t>
            </w:r>
          </w:p>
        </w:tc>
        <w:tc>
          <w:tcPr>
            <w:tcW w:w="25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3A1C2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 (5)</w:t>
            </w:r>
          </w:p>
        </w:tc>
      </w:tr>
      <w:tr w:rsidR="00D90893" w:rsidRPr="00F42890" w14:paraId="5F1FA418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90A6A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Matična plošča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12C5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0044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070AE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90893" w:rsidRPr="00F42890" w14:paraId="393ABD87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7183D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Pomnilnik RAM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9CF1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AE45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7043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90893" w:rsidRPr="00F42890" w14:paraId="52D6F0B2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5B950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Ventilatorji, hladilniki 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300A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D41FE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964A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90893" w:rsidRPr="00F42890" w14:paraId="5A008307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CC5F1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Tipkovnica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269E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54AA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D1DE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90893" w:rsidRPr="00F42890" w14:paraId="2B0A6AF8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F7D3B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lastRenderedPageBreak/>
              <w:t>Vrata, konektorji (6)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42A8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0850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9E1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90893" w:rsidRPr="00F42890" w14:paraId="0D44E452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67AEB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Sestavni del masovnega pomnilnika (HDD – SSD)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6668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75A9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B839D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90893" w:rsidRPr="00F42890" w14:paraId="563BB8F3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7DFCE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Prikazovalnik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1964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F4E0D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2394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90893" w:rsidRPr="00F42890" w14:paraId="2BA95CFF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3148C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Baterija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829A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1FF7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293B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90893" w:rsidRPr="00F42890" w14:paraId="583D7637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17F1A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Napajalni konektorji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5C17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BD4D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0F11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  <w:tr w:rsidR="00D90893" w:rsidRPr="00F42890" w14:paraId="346B80E3" w14:textId="77777777" w:rsidTr="00C37518">
        <w:tc>
          <w:tcPr>
            <w:tcW w:w="2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CEFAD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Polnilnik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3959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DADB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E681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</w:tr>
    </w:tbl>
    <w:p w14:paraId="1B3C5218" w14:textId="77777777" w:rsidR="00D90893" w:rsidRPr="00F42890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 xml:space="preserve">ali pritrdilni element, priložen rezervnemu delu </w:t>
      </w:r>
    </w:p>
    <w:p w14:paraId="74261D16" w14:textId="77777777" w:rsidR="00D90893" w:rsidRPr="00F42890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če se uporablja več pritrdilnih elementov, upoštevajte najslabšo oceno</w:t>
      </w:r>
    </w:p>
    <w:p w14:paraId="7536C1EF" w14:textId="77777777" w:rsidR="00D90893" w:rsidRPr="00F42890" w:rsidRDefault="0082035F" w:rsidP="00C37518">
      <w:pPr>
        <w:pStyle w:val="ListParagraph"/>
        <w:numPr>
          <w:ilvl w:val="0"/>
          <w:numId w:val="1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za priključitev zunanje opreme (USB, HDMI, VGA)</w:t>
      </w:r>
    </w:p>
    <w:p w14:paraId="50BAF239" w14:textId="77777777" w:rsidR="00D90893" w:rsidRPr="00F42890" w:rsidRDefault="0082035F" w:rsidP="00C37518">
      <w:pPr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Največje število točk je 20. Ocena za to podmerilo = (število dobljenih točk/20) x 10</w:t>
      </w:r>
    </w:p>
    <w:p w14:paraId="2EEB4D0D" w14:textId="77777777" w:rsidR="00D90893" w:rsidRPr="00F42890" w:rsidRDefault="0082035F" w:rsidP="00E0006C">
      <w:pPr>
        <w:keepNext/>
        <w:keepLines/>
        <w:jc w:val="center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MERILO ŠT. 3 – RAZPOLOŽLJIVOST REZERVNIH DELOV</w:t>
      </w:r>
    </w:p>
    <w:p w14:paraId="13F7A51F" w14:textId="77777777" w:rsidR="00D90893" w:rsidRPr="00F42890" w:rsidRDefault="0082035F" w:rsidP="00E0006C">
      <w:pPr>
        <w:keepNext/>
        <w:keepLines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Podmerilo 3.1. Obveznost proizvajalca glede časa razpoložljivosti delov s seznama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662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D90893" w:rsidRPr="00F42890" w14:paraId="2D717751" w14:textId="77777777" w:rsidTr="00C37518">
        <w:tc>
          <w:tcPr>
            <w:tcW w:w="8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64EFC" w14:textId="77777777" w:rsidR="00D90893" w:rsidRPr="00F42890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0E048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A</w:t>
            </w:r>
          </w:p>
          <w:p w14:paraId="4DF8EF9D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Proizvajalec 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D427C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B</w:t>
            </w:r>
          </w:p>
          <w:p w14:paraId="31BC70D4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Distributerji rezervnih delov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1506E" w14:textId="77777777" w:rsidR="00E0006C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55B75683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Serviserji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ED586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D</w:t>
            </w:r>
          </w:p>
          <w:p w14:paraId="1DD27223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90893" w:rsidRPr="00F42890" w14:paraId="36E5E139" w14:textId="77777777" w:rsidTr="00C37518">
        <w:tc>
          <w:tcPr>
            <w:tcW w:w="8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26A7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6D8C4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A09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BB525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15065" w14:textId="77777777" w:rsidR="00D90893" w:rsidRPr="00F42890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</w:tr>
      <w:tr w:rsidR="00C37518" w:rsidRPr="00F42890" w14:paraId="51C92F3A" w14:textId="77777777" w:rsidTr="00C37518">
        <w:tc>
          <w:tcPr>
            <w:tcW w:w="8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E19D4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1B6DA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0A50E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8FE74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65EFD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6E83F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8BF02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48EF5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D481C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444B8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D2BEC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AD7D9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774E0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B956F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097EA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0EEFC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D0081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</w:tr>
      <w:tr w:rsidR="00D90893" w:rsidRPr="00F42890" w14:paraId="1DC682CC" w14:textId="77777777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5A029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Deli s seznama 2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E016F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9F68A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Število točk 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3BF50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F15DD" w14:textId="77777777" w:rsidR="00D90893" w:rsidRPr="00F42890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C37518" w:rsidRPr="00F42890" w14:paraId="10845F48" w14:textId="77777777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498D6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Sestavni del masovnega pomnilnika (HDD – SSD)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8239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9DCC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87DD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1559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D2E3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2BBD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CE1F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6EAF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2201E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6CC8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148A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C56C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9E7A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9104B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2D52D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9079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36D3FCDC" w14:textId="77777777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80E92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Prikazovalnik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3C07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B95BD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C147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A7B9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4369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ECD1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ED8D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0FEF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1AA7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63AB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6D53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DB5DB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6727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22C40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8781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6A0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50C40941" w14:textId="77777777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862DA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Baterija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54AB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042B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B75F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858EB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81C5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32D7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3E02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A514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D750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F4BA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65C3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BE72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F4F6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52D7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DA69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B47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24354A44" w14:textId="77777777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3DC29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Napajalni konektorji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1B75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318A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6E57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EC64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856ED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B7520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91AD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7E8F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07E4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8647E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430A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B72A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B2200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43B0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9845D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7B130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3AE15840" w14:textId="77777777" w:rsidTr="00C37518"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EE5A6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Polnilnik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EE1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5D71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89FA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1F33B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FA4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B039B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654E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33A7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5E0C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E444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E6B4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5621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034FD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DAFD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FB47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AAED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</w:tbl>
    <w:p w14:paraId="72035E4C" w14:textId="77777777" w:rsidR="00E0006C" w:rsidRPr="00F42890" w:rsidRDefault="0082035F" w:rsidP="00E0006C">
      <w:pPr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Največje število točk je 140. Ocena za to podmerilo = (število dobljenih točk/140) x 10</w:t>
      </w:r>
    </w:p>
    <w:p w14:paraId="06457BA7" w14:textId="77777777" w:rsidR="00D90893" w:rsidRPr="00F42890" w:rsidRDefault="0082035F" w:rsidP="00E0006C">
      <w:pPr>
        <w:keepNext/>
        <w:keepLines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Podmerilo 3.2. Obveznost proizvajalca glede časa razpoložljivosti delov s seznama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32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494"/>
      </w:tblGrid>
      <w:tr w:rsidR="00D90893" w:rsidRPr="00F42890" w14:paraId="51E8FB4F" w14:textId="77777777" w:rsidTr="00C37518">
        <w:tc>
          <w:tcPr>
            <w:tcW w:w="8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57AD4" w14:textId="77777777" w:rsidR="00D90893" w:rsidRPr="00F42890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5E398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A</w:t>
            </w:r>
          </w:p>
          <w:p w14:paraId="0CD90A20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Proizvajalec 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6212C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B</w:t>
            </w:r>
          </w:p>
          <w:p w14:paraId="521393FD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Distributerji rezervnih delov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12641" w14:textId="77777777" w:rsidR="00E0006C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16C5612F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Serviserji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E0C2F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D</w:t>
            </w:r>
          </w:p>
          <w:p w14:paraId="5A96452F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90893" w:rsidRPr="00F42890" w14:paraId="4F15876C" w14:textId="77777777" w:rsidTr="00C37518">
        <w:tc>
          <w:tcPr>
            <w:tcW w:w="8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DDA5E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F2BBB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D67D9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5AB2D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4B1CB" w14:textId="77777777" w:rsidR="00D90893" w:rsidRPr="00F42890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Leta razpoložljivosti</w:t>
            </w:r>
          </w:p>
        </w:tc>
      </w:tr>
      <w:tr w:rsidR="00C37518" w:rsidRPr="00F42890" w14:paraId="232C2BD1" w14:textId="77777777" w:rsidTr="00C37518">
        <w:tc>
          <w:tcPr>
            <w:tcW w:w="8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90970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BC0EF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59A52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DFB41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CC0B0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8CBC5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E2860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FA7B7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20434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807E0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2CCB5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3F54D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651A1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67257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 do 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D6054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53F93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4A1B2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 ali več</w:t>
            </w:r>
          </w:p>
        </w:tc>
      </w:tr>
      <w:tr w:rsidR="00D90893" w:rsidRPr="00F42890" w14:paraId="28E55325" w14:textId="77777777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9B7F5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Deli s seznama 1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31356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9A248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Število točk 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38E68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AF4FC" w14:textId="77777777" w:rsidR="00D90893" w:rsidRPr="00F42890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C37518" w:rsidRPr="00F42890" w14:paraId="24ABD7C1" w14:textId="77777777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385FE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Matična plošča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802B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C1A9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4F37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D47AB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33560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37DF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346C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E9A3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F98C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5183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E842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03F9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3FD30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4EDE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7C47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89AE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4BBF8819" w14:textId="77777777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0CB4C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Pomnilnik RAM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07B0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7C62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895A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16A2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22F2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72AF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7B94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C463D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F83C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E44AD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D783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9A7E0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A2AAB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3CA5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6854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409F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769D4AB0" w14:textId="77777777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FD7A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Ventilatorji, hladilniki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CF55B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D7B3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C36E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2508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8D98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E2BF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9A2B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3DCE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DAFDB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031C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3B67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B5B5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B818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4F3F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0B928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BE64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32D6FF45" w14:textId="77777777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7448B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Tipkovnica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D2CB0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82B8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A16A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5061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7D4B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8059C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C140D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A238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1754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C844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B51B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A9C9E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729A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58D6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6DDEC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7C9D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  <w:tr w:rsidR="00C37518" w:rsidRPr="00F42890" w14:paraId="3E7E4EF9" w14:textId="77777777" w:rsidTr="00C37518">
        <w:tc>
          <w:tcPr>
            <w:tcW w:w="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BBC73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Vrata, konektorji (1)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9856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0BE55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26F8A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DBE7F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20546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1211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BD2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B66B2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F993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60264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67259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D86C3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7DD27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BF3BE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279F1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CFC0D" w14:textId="77777777" w:rsidR="00D90893" w:rsidRPr="00F42890" w:rsidRDefault="0082035F" w:rsidP="00E0006C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7</w:t>
            </w:r>
          </w:p>
        </w:tc>
      </w:tr>
    </w:tbl>
    <w:p w14:paraId="0EA86E8B" w14:textId="77777777" w:rsidR="00D90893" w:rsidRPr="00F42890" w:rsidRDefault="0082035F" w:rsidP="00C37518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za priključitev zunanje opreme (USB, HDMI, VGA)</w:t>
      </w:r>
    </w:p>
    <w:p w14:paraId="6EA573EE" w14:textId="77777777" w:rsidR="00D90893" w:rsidRPr="00F42890" w:rsidRDefault="0082035F" w:rsidP="00C37518">
      <w:pPr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Največje število točk je 140. Ocena za to podmerilo = (število dobljenih točk/140) x 10</w:t>
      </w:r>
    </w:p>
    <w:p w14:paraId="5C5D5C75" w14:textId="77777777" w:rsidR="00D90893" w:rsidRPr="00F42890" w:rsidRDefault="0082035F" w:rsidP="00E0006C">
      <w:pPr>
        <w:keepNext/>
        <w:keepLines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lastRenderedPageBreak/>
        <w:t>Podmerilo 3.3. Dobavni rok za dele s seznama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34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492"/>
      </w:tblGrid>
      <w:tr w:rsidR="00D90893" w:rsidRPr="00F42890" w14:paraId="1F07E2D4" w14:textId="77777777" w:rsidTr="00C37518">
        <w:tc>
          <w:tcPr>
            <w:tcW w:w="8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0DD08" w14:textId="77777777" w:rsidR="00D90893" w:rsidRPr="00F42890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C3E4C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A</w:t>
            </w:r>
          </w:p>
          <w:p w14:paraId="268E9A8A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Proizvajalec 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B6B10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B</w:t>
            </w:r>
          </w:p>
          <w:p w14:paraId="61D710DD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Distributerji rezervnih delov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ED624" w14:textId="77777777" w:rsidR="00E0006C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5859CD1D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Serviserji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EA78E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D</w:t>
            </w:r>
          </w:p>
          <w:p w14:paraId="1B0EBA25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90893" w:rsidRPr="00F42890" w14:paraId="43CBC41C" w14:textId="77777777" w:rsidTr="00C37518">
        <w:tc>
          <w:tcPr>
            <w:tcW w:w="8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59A23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6F041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BC8A6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D7CBE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76935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</w:tr>
      <w:tr w:rsidR="00E0006C" w:rsidRPr="00F42890" w14:paraId="78A513F8" w14:textId="77777777" w:rsidTr="00C37518">
        <w:tc>
          <w:tcPr>
            <w:tcW w:w="8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F464D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8F9E6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7C531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4E46F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4514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2C012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F4809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B3E69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62460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E55BC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BE57C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FBE3B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1C4C3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632D4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89528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EE478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F8744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</w:tr>
      <w:tr w:rsidR="00D90893" w:rsidRPr="00F42890" w14:paraId="4895A52F" w14:textId="77777777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BF844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Del s seznama 2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04D8D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BF602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Število točk 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9981F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2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DBE98" w14:textId="77777777" w:rsidR="00D90893" w:rsidRPr="00F42890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E0006C" w:rsidRPr="00F42890" w14:paraId="16D67633" w14:textId="77777777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EDF5B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Sestavni del masovnega pomnilnika (HDD – SSD)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B736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661D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3B2C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EF91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2EB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8EFC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2E34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6310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3944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C9DF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4163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4485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90DA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D686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C169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C1FA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E0006C" w:rsidRPr="00F42890" w14:paraId="5B35598E" w14:textId="77777777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14F08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Prikazovalnik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1AAD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3D82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7B55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4C9E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2BA6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6A5B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032B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64E6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A60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3E6C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9915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9E57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5C44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89A5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693D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25F7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E0006C" w:rsidRPr="00F42890" w14:paraId="2BCA3B00" w14:textId="77777777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98A0F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Baterija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2236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460D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2C8E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3233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B874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2219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E6FA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E011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C4B1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9574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5C87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81AE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CE71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90DE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64C0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E7EF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E0006C" w:rsidRPr="00F42890" w14:paraId="0FB8D392" w14:textId="77777777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64459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Napajalni konektorji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8B98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2A73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6D3A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1CD1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599A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4CBF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1F8A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D1FC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8A13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D438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43A4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CA46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B47B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A80C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B704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FF86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E0006C" w:rsidRPr="00F42890" w14:paraId="1AD70097" w14:textId="77777777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94734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Polnilnik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D747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9427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764D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33F0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C39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E303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D2B3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09AE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35E4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53CE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F86E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7ED5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9FCA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D591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EE44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9330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</w:tbl>
    <w:p w14:paraId="453E5621" w14:textId="77777777" w:rsidR="00D90893" w:rsidRPr="00F42890" w:rsidRDefault="0082035F" w:rsidP="00C37518">
      <w:pPr>
        <w:pStyle w:val="ListParagraph"/>
        <w:numPr>
          <w:ilvl w:val="0"/>
          <w:numId w:val="8"/>
        </w:numPr>
        <w:tabs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delovnih dni od dneva naročila</w:t>
      </w:r>
    </w:p>
    <w:p w14:paraId="037B0F73" w14:textId="77777777" w:rsidR="00D90893" w:rsidRPr="00F42890" w:rsidRDefault="0082035F" w:rsidP="00C37518">
      <w:pPr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 xml:space="preserve">Največje število točk je 60. Ocena za to podmerilo = (število dobljenih točk/60) x 10 </w:t>
      </w:r>
    </w:p>
    <w:p w14:paraId="230C71FD" w14:textId="77777777" w:rsidR="00D90893" w:rsidRPr="00F42890" w:rsidRDefault="0082035F" w:rsidP="00E0006C">
      <w:pPr>
        <w:keepNext/>
        <w:keepLines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Podmerilo 3.4. Dobavni rok za dele s seznama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34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492"/>
      </w:tblGrid>
      <w:tr w:rsidR="00D90893" w:rsidRPr="00F42890" w14:paraId="2A5EFABC" w14:textId="77777777" w:rsidTr="00C37518">
        <w:tc>
          <w:tcPr>
            <w:tcW w:w="8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DCE21" w14:textId="77777777" w:rsidR="00D90893" w:rsidRPr="00F42890" w:rsidRDefault="00D90893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98BF4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A</w:t>
            </w:r>
          </w:p>
          <w:p w14:paraId="6E5AB973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Proizvajalec 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95841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B</w:t>
            </w:r>
          </w:p>
          <w:p w14:paraId="150B899C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Distributerji rezervnih delov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AF0E6" w14:textId="77777777" w:rsidR="00E0006C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16E88F7C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Serviserji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5391F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D</w:t>
            </w:r>
          </w:p>
          <w:p w14:paraId="78FD597D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90893" w:rsidRPr="00F42890" w14:paraId="1D2DB747" w14:textId="77777777" w:rsidTr="00C37518">
        <w:tc>
          <w:tcPr>
            <w:tcW w:w="8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5CE8C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198F0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5255A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6B269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  <w:tc>
          <w:tcPr>
            <w:tcW w:w="102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708EA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Dobavni rok v dneh (1)</w:t>
            </w:r>
          </w:p>
        </w:tc>
      </w:tr>
      <w:tr w:rsidR="00E0006C" w:rsidRPr="00F42890" w14:paraId="052AE341" w14:textId="77777777" w:rsidTr="00C37518">
        <w:tc>
          <w:tcPr>
            <w:tcW w:w="8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CD018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821FE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CD37B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9F718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90C4A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9520C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D3DB3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4BD5E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1819D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61BEF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A66A2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02147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9851F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4D87F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11 in več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238A3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6 do 10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3770B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4 do 5 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AB2D2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 do 3</w:t>
            </w:r>
          </w:p>
        </w:tc>
      </w:tr>
      <w:tr w:rsidR="00D90893" w:rsidRPr="00F42890" w14:paraId="441C4430" w14:textId="77777777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CFA98" w14:textId="77777777" w:rsidR="00D90893" w:rsidRPr="00F42890" w:rsidRDefault="0082035F" w:rsidP="00E0006C">
            <w:pPr>
              <w:keepNext/>
              <w:keepLines/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Del s seznama 1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68C15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8ECEE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Število točk </w:t>
            </w:r>
          </w:p>
        </w:tc>
        <w:tc>
          <w:tcPr>
            <w:tcW w:w="102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61E22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102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ED69F" w14:textId="77777777" w:rsidR="00D90893" w:rsidRPr="00F42890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E0006C" w:rsidRPr="00F42890" w14:paraId="21CD31F9" w14:textId="77777777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0C8A5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Matična plošča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E284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CDAF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8995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F3D6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364F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6568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2C60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4930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83C4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CF1A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FF55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45B6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46DB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1EEC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143D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3A3B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E0006C" w:rsidRPr="00F42890" w14:paraId="04DED915" w14:textId="77777777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2ECCE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Pomnilnik RAM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3826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DEAD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793B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A171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497E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4953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D5B7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9A63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A4D3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22562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0DC9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C863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4FC1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8B71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5728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8931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E0006C" w:rsidRPr="00F42890" w14:paraId="0DFC58A3" w14:textId="77777777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AAF4D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Ventilatorji, hladilniki 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4116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CCD7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37D1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3996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1C6F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B89F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8891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038A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B58A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5F38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BBC6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8D1F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C53F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EE787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4FEF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6D45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E0006C" w:rsidRPr="00F42890" w14:paraId="5F02CA61" w14:textId="77777777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11F96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Tipkovnica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58413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8AAC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CD1C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8F41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9220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B09D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51F8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6334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A63C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3284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D1B3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9C44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BB3B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AE1F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C13F5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6533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  <w:tr w:rsidR="00E0006C" w:rsidRPr="00F42890" w14:paraId="2157833A" w14:textId="77777777" w:rsidTr="00C37518"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AE467" w14:textId="77777777" w:rsidR="00D90893" w:rsidRPr="00F42890" w:rsidRDefault="0082035F" w:rsidP="00E0006C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Vrata, konektorji (2)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8EBE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DF3E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1A9C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9E84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0576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647C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BDDE8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CCD7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44E2A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7709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7D1D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ABFC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D4EB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1157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0B03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4810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3</w:t>
            </w:r>
          </w:p>
        </w:tc>
      </w:tr>
    </w:tbl>
    <w:p w14:paraId="355213D3" w14:textId="77777777" w:rsidR="00D90893" w:rsidRPr="00F42890" w:rsidRDefault="0082035F" w:rsidP="00C37518">
      <w:pPr>
        <w:pStyle w:val="ListParagraph"/>
        <w:numPr>
          <w:ilvl w:val="0"/>
          <w:numId w:val="9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delovnih dni od dneva naročila</w:t>
      </w:r>
    </w:p>
    <w:p w14:paraId="28CF51A2" w14:textId="77777777" w:rsidR="00D90893" w:rsidRPr="00F42890" w:rsidRDefault="0082035F" w:rsidP="00C37518">
      <w:pPr>
        <w:pStyle w:val="ListParagraph"/>
        <w:numPr>
          <w:ilvl w:val="0"/>
          <w:numId w:val="9"/>
        </w:numPr>
        <w:tabs>
          <w:tab w:val="clear" w:pos="0"/>
          <w:tab w:val="left" w:pos="360"/>
        </w:tabs>
        <w:ind w:left="360"/>
        <w:rPr>
          <w:rFonts w:ascii="Times New Roman" w:hAnsi="Times New Roman"/>
          <w:color w:val="000000"/>
          <w:spacing w:val="-4"/>
          <w:sz w:val="20"/>
          <w:szCs w:val="20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za priključitev zunanje opreme (USB, HDMI, VGA)</w:t>
      </w:r>
    </w:p>
    <w:p w14:paraId="347B6E5F" w14:textId="77777777" w:rsidR="00D90893" w:rsidRPr="00F42890" w:rsidRDefault="0082035F" w:rsidP="00C37518">
      <w:pPr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 xml:space="preserve">Največje število točk je 60. Ocena za to podmerilo = (število dobljenih točk/60) x 10 </w:t>
      </w:r>
    </w:p>
    <w:p w14:paraId="7E460707" w14:textId="77777777" w:rsidR="00D90893" w:rsidRPr="00F42890" w:rsidRDefault="0082035F" w:rsidP="00E0006C">
      <w:pPr>
        <w:keepNext/>
        <w:keepLines/>
        <w:jc w:val="center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MERILO ŠT. 4 – CENA REZERVNIH DELOV</w:t>
      </w:r>
    </w:p>
    <w:p w14:paraId="5F88938C" w14:textId="77777777" w:rsidR="00D90893" w:rsidRPr="00F42890" w:rsidRDefault="0082035F" w:rsidP="00E0006C">
      <w:pPr>
        <w:keepNext/>
        <w:keepLines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Podmerilo 4.1. Razmerje med ceno delov s seznama 2 in ceno novega izdelka</w:t>
      </w:r>
    </w:p>
    <w:p w14:paraId="15915361" w14:textId="77777777" w:rsidR="00D90893" w:rsidRPr="00F42890" w:rsidRDefault="0082035F" w:rsidP="00E0006C">
      <w:pPr>
        <w:contextualSpacing/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Na podlagi razmerja, opisanega v odredbi z dne XXXX o načinih prikaza, oznakah in splošnih parametrih za izračun indeksa popravljivosti, se dobljeno število točk za to merilo določi na naslednji način:</w:t>
      </w:r>
    </w:p>
    <w:p w14:paraId="03386AD6" w14:textId="77777777" w:rsidR="00E0006C" w:rsidRPr="00F42890" w:rsidRDefault="0082035F" w:rsidP="00E0006C">
      <w:pPr>
        <w:suppressAutoHyphens w:val="0"/>
        <w:contextualSpacing/>
        <w:rPr>
          <w:rFonts w:ascii="Times New Roman" w:hAnsi="Times New Roman" w:cs="Times New Roman"/>
          <w:color w:val="000000"/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– če je rezultat razmerja večji od 0,3, je število točk 0;</w:t>
      </w:r>
    </w:p>
    <w:p w14:paraId="266748DE" w14:textId="77777777" w:rsidR="00E0006C" w:rsidRPr="00F42890" w:rsidRDefault="0082035F" w:rsidP="00E0006C">
      <w:pPr>
        <w:suppressAutoHyphens w:val="0"/>
        <w:contextualSpacing/>
        <w:rPr>
          <w:rFonts w:ascii="Times New Roman" w:hAnsi="Times New Roman" w:cs="Times New Roman"/>
          <w:color w:val="000000"/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– če je rezultat razmerja manjši od 0,1, je število točk 100;</w:t>
      </w:r>
    </w:p>
    <w:p w14:paraId="63633E2C" w14:textId="77777777" w:rsidR="00D90893" w:rsidRPr="00F42890" w:rsidRDefault="0082035F" w:rsidP="00E0006C">
      <w:pPr>
        <w:suppressAutoHyphens w:val="0"/>
        <w:contextualSpacing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– če je rezultat razmerja med 0,1 in 0,3, se število točk določi skladno z naslednjo primerjalno tabelo:</w:t>
      </w:r>
    </w:p>
    <w:tbl>
      <w:tblPr>
        <w:tblW w:w="5158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96"/>
        <w:gridCol w:w="408"/>
        <w:gridCol w:w="448"/>
        <w:gridCol w:w="448"/>
        <w:gridCol w:w="448"/>
        <w:gridCol w:w="446"/>
        <w:gridCol w:w="446"/>
        <w:gridCol w:w="446"/>
        <w:gridCol w:w="446"/>
        <w:gridCol w:w="445"/>
        <w:gridCol w:w="445"/>
        <w:gridCol w:w="357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349"/>
      </w:tblGrid>
      <w:tr w:rsidR="00D90893" w:rsidRPr="00F42890" w14:paraId="16F33252" w14:textId="77777777" w:rsidTr="00F42890"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0070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Razmerje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EBC73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0,1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07A0C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0,11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6D1EA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0,12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FB048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0,13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AB5CA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0,14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CD521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0,15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94F86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0,16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C76F5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0,17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C8672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0,18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E9D68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0,19</w:t>
            </w:r>
          </w:p>
        </w:tc>
        <w:tc>
          <w:tcPr>
            <w:tcW w:w="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95807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2D5B2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0,21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CB646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0,22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98681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0,23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9CBFE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0,24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3B3E7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0,25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97C95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0,26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6D4DE6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0,27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24E5E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0,28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52F82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0,29</w:t>
            </w:r>
          </w:p>
        </w:tc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C7361" w14:textId="77777777" w:rsidR="00D90893" w:rsidRPr="00F42890" w:rsidRDefault="0082035F" w:rsidP="00E37485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0,3</w:t>
            </w:r>
          </w:p>
        </w:tc>
      </w:tr>
      <w:tr w:rsidR="00D90893" w:rsidRPr="00F42890" w14:paraId="73CB483F" w14:textId="77777777" w:rsidTr="00F42890">
        <w:tc>
          <w:tcPr>
            <w:tcW w:w="44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E44B7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 xml:space="preserve">Točke </w:t>
            </w:r>
          </w:p>
        </w:tc>
        <w:tc>
          <w:tcPr>
            <w:tcW w:w="20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EDA8E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100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3244B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95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43F9E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90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9593A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85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0F531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80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B1AAA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75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AB8A3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70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A06A0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65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D17EB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60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6C82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55</w:t>
            </w:r>
          </w:p>
        </w:tc>
        <w:tc>
          <w:tcPr>
            <w:tcW w:w="17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EA4C5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50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408D6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45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3C978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40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4BE43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35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3D6A0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30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D7A24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25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36B87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20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0F994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15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36CF2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10</w:t>
            </w:r>
          </w:p>
        </w:tc>
        <w:tc>
          <w:tcPr>
            <w:tcW w:w="22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75303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5</w:t>
            </w:r>
          </w:p>
        </w:tc>
        <w:tc>
          <w:tcPr>
            <w:tcW w:w="17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5E6D" w14:textId="77777777" w:rsidR="00D90893" w:rsidRPr="00F42890" w:rsidRDefault="0082035F" w:rsidP="00E37485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F42890">
              <w:rPr>
                <w:rFonts w:ascii="Liberation Serif" w:hAnsi="Liberation Serif"/>
                <w:color w:val="000000"/>
                <w:spacing w:val="-4"/>
                <w:sz w:val="18"/>
              </w:rPr>
              <w:t>0</w:t>
            </w:r>
          </w:p>
        </w:tc>
      </w:tr>
    </w:tbl>
    <w:p w14:paraId="589F921F" w14:textId="77777777" w:rsidR="00D90893" w:rsidRPr="00F42890" w:rsidRDefault="00D90893" w:rsidP="00E0006C">
      <w:pPr>
        <w:jc w:val="both"/>
        <w:rPr>
          <w:spacing w:val="-4"/>
        </w:rPr>
      </w:pPr>
    </w:p>
    <w:p w14:paraId="7CB58533" w14:textId="77777777" w:rsidR="00D90893" w:rsidRPr="00F42890" w:rsidRDefault="0082035F" w:rsidP="007F62FD">
      <w:pPr>
        <w:keepNext/>
        <w:keepLines/>
        <w:contextualSpacing/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 xml:space="preserve">Pravilo zaokroževanja je sledeče: </w:t>
      </w:r>
    </w:p>
    <w:p w14:paraId="5AC402D7" w14:textId="77777777" w:rsidR="00E0006C" w:rsidRPr="00F42890" w:rsidRDefault="0082035F" w:rsidP="00E0006C">
      <w:pPr>
        <w:contextualSpacing/>
        <w:jc w:val="both"/>
        <w:rPr>
          <w:rFonts w:ascii="Times New Roman" w:hAnsi="Times New Roman" w:cs="Times New Roman"/>
          <w:color w:val="000000"/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– Če je število tretje decimalke manjše od 5, se zaokroži na drugo manjšo decimalko.</w:t>
      </w:r>
    </w:p>
    <w:p w14:paraId="2CADE220" w14:textId="77777777" w:rsidR="00D90893" w:rsidRPr="00F42890" w:rsidRDefault="0082035F" w:rsidP="00E0006C">
      <w:pPr>
        <w:contextualSpacing/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– Če je število tretje decimalke večje ali enako 5, se zaokroži na drugo večjo decimalko.</w:t>
      </w:r>
    </w:p>
    <w:p w14:paraId="25C8AE4F" w14:textId="77777777" w:rsidR="00D90893" w:rsidRPr="00F42890" w:rsidRDefault="0082035F" w:rsidP="00C37518">
      <w:pPr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1"/>
        </w:rPr>
        <w:t>Največje število točk je 100. Ocena za to podmerilo = (število dobljenih točk/100) x 10</w:t>
      </w:r>
    </w:p>
    <w:p w14:paraId="1ED3C785" w14:textId="77777777" w:rsidR="00D90893" w:rsidRPr="00F42890" w:rsidRDefault="0082035F" w:rsidP="00E0006C">
      <w:pPr>
        <w:keepNext/>
        <w:keepLines/>
        <w:jc w:val="center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lastRenderedPageBreak/>
        <w:t xml:space="preserve">MERILO ŠT. 5 – POSEBNO MERILO </w:t>
      </w:r>
    </w:p>
    <w:p w14:paraId="3D9A0359" w14:textId="77777777" w:rsidR="00D90893" w:rsidRPr="00F42890" w:rsidRDefault="0082035F" w:rsidP="00E0006C">
      <w:pPr>
        <w:keepNext/>
        <w:keepLines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 xml:space="preserve">Za izdelke iz te odredbe se koeficienti podmeril merila 5 opredelijo na naslednji način: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429"/>
        <w:gridCol w:w="3731"/>
        <w:gridCol w:w="1099"/>
        <w:gridCol w:w="1045"/>
        <w:gridCol w:w="1198"/>
        <w:gridCol w:w="1224"/>
      </w:tblGrid>
      <w:tr w:rsidR="00D90893" w:rsidRPr="00F42890" w14:paraId="119190EA" w14:textId="77777777" w:rsidTr="00C37518">
        <w:tc>
          <w:tcPr>
            <w:tcW w:w="73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587F327D" w14:textId="77777777" w:rsidR="00D90893" w:rsidRPr="00F42890" w:rsidRDefault="0082035F" w:rsidP="00E0006C">
            <w:pPr>
              <w:keepNext/>
              <w:keepLines/>
              <w:suppressAutoHyphens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Merilo</w:t>
            </w:r>
          </w:p>
        </w:tc>
        <w:tc>
          <w:tcPr>
            <w:tcW w:w="1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2C0D85A" w14:textId="77777777" w:rsidR="00D90893" w:rsidRPr="00F42890" w:rsidRDefault="0082035F" w:rsidP="00E0006C">
            <w:pPr>
              <w:keepNext/>
              <w:keepLines/>
              <w:suppressAutoHyphens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Podmerilo</w:t>
            </w:r>
          </w:p>
        </w:tc>
        <w:tc>
          <w:tcPr>
            <w:tcW w:w="5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B38C099" w14:textId="77777777" w:rsidR="00D90893" w:rsidRPr="00F42890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Ocena podmerila</w:t>
            </w:r>
          </w:p>
        </w:tc>
        <w:tc>
          <w:tcPr>
            <w:tcW w:w="537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2B41877F" w14:textId="77777777" w:rsidR="00D90893" w:rsidRPr="00F42890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Koeficient podmerila</w:t>
            </w:r>
          </w:p>
        </w:tc>
        <w:tc>
          <w:tcPr>
            <w:tcW w:w="61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BF7EBC8" w14:textId="77777777" w:rsidR="00D90893" w:rsidRPr="00F42890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Ocena merila</w:t>
            </w:r>
          </w:p>
        </w:tc>
        <w:tc>
          <w:tcPr>
            <w:tcW w:w="629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411D0690" w14:textId="77777777" w:rsidR="00D90893" w:rsidRPr="00F42890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Koeficient merila</w:t>
            </w:r>
          </w:p>
        </w:tc>
      </w:tr>
      <w:tr w:rsidR="00D90893" w:rsidRPr="00F42890" w14:paraId="1162B325" w14:textId="77777777" w:rsidTr="00C37518">
        <w:tc>
          <w:tcPr>
            <w:tcW w:w="735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871293E" w14:textId="77777777" w:rsidR="00D90893" w:rsidRPr="00F42890" w:rsidRDefault="0082035F" w:rsidP="00E0006C">
            <w:pPr>
              <w:suppressAutoHyphens w:val="0"/>
              <w:rPr>
                <w:rFonts w:ascii="Times New Roman" w:eastAsia="Calibri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b/>
                <w:color w:val="000000"/>
                <w:spacing w:val="-4"/>
                <w:sz w:val="20"/>
              </w:rPr>
              <w:t>5. Posebno merilo</w:t>
            </w:r>
          </w:p>
        </w:tc>
        <w:tc>
          <w:tcPr>
            <w:tcW w:w="1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847E6E5" w14:textId="77777777" w:rsidR="00D90893" w:rsidRPr="00F42890" w:rsidRDefault="0082035F" w:rsidP="00E0006C">
            <w:pPr>
              <w:suppressAutoHyphens w:val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5.1. Informacije o vrsti posodobitev</w:t>
            </w:r>
          </w:p>
        </w:tc>
        <w:tc>
          <w:tcPr>
            <w:tcW w:w="5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971C1F3" w14:textId="77777777" w:rsidR="00D90893" w:rsidRPr="00F42890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▀▀/10</w:t>
            </w:r>
          </w:p>
        </w:tc>
        <w:tc>
          <w:tcPr>
            <w:tcW w:w="537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6C2A4A30" w14:textId="77777777" w:rsidR="00D90893" w:rsidRPr="00F42890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61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D6CF525" w14:textId="77777777" w:rsidR="00D90893" w:rsidRPr="00F42890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▀▀/20</w:t>
            </w:r>
          </w:p>
        </w:tc>
        <w:tc>
          <w:tcPr>
            <w:tcW w:w="629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480560E3" w14:textId="77777777" w:rsidR="00D90893" w:rsidRPr="00F42890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</w:tr>
      <w:tr w:rsidR="00D90893" w:rsidRPr="00F42890" w14:paraId="34A71635" w14:textId="77777777" w:rsidTr="00C37518">
        <w:tc>
          <w:tcPr>
            <w:tcW w:w="735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27F3B48" w14:textId="77777777" w:rsidR="00D90893" w:rsidRPr="00F42890" w:rsidRDefault="00D90893" w:rsidP="00E0006C">
            <w:pPr>
              <w:suppressAutoHyphens w:val="0"/>
              <w:snapToGrid w:val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611EC68" w14:textId="77777777" w:rsidR="00D90893" w:rsidRPr="00F42890" w:rsidRDefault="0082035F" w:rsidP="00E0006C">
            <w:pPr>
              <w:suppressAutoHyphens w:val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5.2. Brezplačna pomoč na daljavo</w:t>
            </w:r>
          </w:p>
        </w:tc>
        <w:tc>
          <w:tcPr>
            <w:tcW w:w="5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8A734E9" w14:textId="77777777" w:rsidR="00D90893" w:rsidRPr="00F42890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▀▀/10</w:t>
            </w:r>
          </w:p>
        </w:tc>
        <w:tc>
          <w:tcPr>
            <w:tcW w:w="537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71A5B465" w14:textId="77777777" w:rsidR="00D90893" w:rsidRPr="00F42890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0,5</w:t>
            </w:r>
          </w:p>
        </w:tc>
        <w:tc>
          <w:tcPr>
            <w:tcW w:w="61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D067A27" w14:textId="77777777" w:rsidR="00D90893" w:rsidRPr="00F42890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7C8926EC" w14:textId="77777777" w:rsidR="00D90893" w:rsidRPr="00F42890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</w:tr>
      <w:tr w:rsidR="00D90893" w:rsidRPr="00F42890" w14:paraId="1D88B48D" w14:textId="77777777" w:rsidTr="00C37518">
        <w:tc>
          <w:tcPr>
            <w:tcW w:w="735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90BCD71" w14:textId="77777777" w:rsidR="00D90893" w:rsidRPr="00F42890" w:rsidRDefault="00D90893" w:rsidP="00E0006C">
            <w:pPr>
              <w:suppressAutoHyphens w:val="0"/>
              <w:snapToGrid w:val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9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24D527E4" w14:textId="77777777" w:rsidR="00D90893" w:rsidRPr="00F42890" w:rsidRDefault="0082035F" w:rsidP="00E0006C">
            <w:pPr>
              <w:suppressAutoHyphens w:val="0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5.3. Možnost ponastavitve programske opreme</w:t>
            </w:r>
          </w:p>
        </w:tc>
        <w:tc>
          <w:tcPr>
            <w:tcW w:w="56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20682661" w14:textId="77777777" w:rsidR="00D90893" w:rsidRPr="00F42890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▀▀/10</w:t>
            </w:r>
          </w:p>
        </w:tc>
        <w:tc>
          <w:tcPr>
            <w:tcW w:w="537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569514D4" w14:textId="77777777" w:rsidR="00D90893" w:rsidRPr="00F42890" w:rsidRDefault="0082035F" w:rsidP="00E0006C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0,5</w:t>
            </w:r>
          </w:p>
        </w:tc>
        <w:tc>
          <w:tcPr>
            <w:tcW w:w="61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04CEEB2" w14:textId="77777777" w:rsidR="00D90893" w:rsidRPr="00F42890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629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126DE8CD" w14:textId="77777777" w:rsidR="00D90893" w:rsidRPr="00F42890" w:rsidRDefault="00D90893" w:rsidP="00E0006C">
            <w:pPr>
              <w:suppressAutoHyphens w:val="0"/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</w:tr>
    </w:tbl>
    <w:p w14:paraId="208341EB" w14:textId="77777777" w:rsidR="00E0006C" w:rsidRPr="00F42890" w:rsidRDefault="00E0006C" w:rsidP="00E0006C">
      <w:pPr>
        <w:rPr>
          <w:rFonts w:ascii="Times New Roman" w:hAnsi="Times New Roman" w:cs="Times New Roman"/>
          <w:color w:val="000000"/>
          <w:spacing w:val="-4"/>
        </w:rPr>
      </w:pPr>
    </w:p>
    <w:p w14:paraId="66848CCA" w14:textId="77777777" w:rsidR="00D90893" w:rsidRPr="00F42890" w:rsidRDefault="0082035F" w:rsidP="00E0006C">
      <w:pPr>
        <w:keepNext/>
        <w:keepLines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Podmerilo 5.1. Informacije o vrsti posodobitev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722"/>
        <w:gridCol w:w="2502"/>
        <w:gridCol w:w="2502"/>
      </w:tblGrid>
      <w:tr w:rsidR="00D90893" w:rsidRPr="00F42890" w14:paraId="1A470C37" w14:textId="77777777" w:rsidTr="00E0006C"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A18F9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CB80A" w14:textId="77777777" w:rsidR="00E0006C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5E6D1838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90893" w:rsidRPr="00F42890" w14:paraId="3045DE22" w14:textId="77777777" w:rsidTr="00E0006C">
        <w:tc>
          <w:tcPr>
            <w:tcW w:w="24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54BA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Informacije o različnih vrstah posodobitev: korektivne (hrošč ali varnostna luknja, razvojne ali mešane (1)</w:t>
            </w:r>
          </w:p>
        </w:tc>
        <w:tc>
          <w:tcPr>
            <w:tcW w:w="2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B26A2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Stanje</w:t>
            </w:r>
          </w:p>
        </w:tc>
      </w:tr>
      <w:tr w:rsidR="00D90893" w:rsidRPr="00F42890" w14:paraId="3A3B77A8" w14:textId="77777777" w:rsidTr="00C37518">
        <w:tc>
          <w:tcPr>
            <w:tcW w:w="24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78A8F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B3903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Odsotnost informacij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6F040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Prisotnost informacij </w:t>
            </w:r>
          </w:p>
        </w:tc>
      </w:tr>
      <w:tr w:rsidR="00D90893" w:rsidRPr="00F42890" w14:paraId="494D18EB" w14:textId="77777777" w:rsidTr="00E0006C"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A288C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24566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D90893" w:rsidRPr="00F42890" w14:paraId="05433C18" w14:textId="77777777" w:rsidTr="00C37518">
        <w:tc>
          <w:tcPr>
            <w:tcW w:w="2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1D86C" w14:textId="77777777" w:rsidR="00D90893" w:rsidRPr="00F42890" w:rsidRDefault="00D90893" w:rsidP="00E0006C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87F8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02A4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</w:tr>
    </w:tbl>
    <w:p w14:paraId="7F651040" w14:textId="77777777" w:rsidR="00D90893" w:rsidRPr="00F42890" w:rsidRDefault="0082035F" w:rsidP="00C37518">
      <w:pPr>
        <w:pStyle w:val="ListParagraph"/>
        <w:numPr>
          <w:ilvl w:val="0"/>
          <w:numId w:val="10"/>
        </w:numPr>
        <w:tabs>
          <w:tab w:val="left" w:pos="360"/>
        </w:tabs>
        <w:ind w:left="360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>Spremljajoče informacije posodobitve morajo biti: bodisi „korektivna posodobitev“ bodisi „razvojna posodobitev“ bodisi „mešana posodobitev“.</w:t>
      </w:r>
    </w:p>
    <w:p w14:paraId="632D558B" w14:textId="77777777" w:rsidR="00D90893" w:rsidRPr="00F42890" w:rsidRDefault="0082035F" w:rsidP="00C37518">
      <w:pPr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 xml:space="preserve">Največje število točk je 1. Ocena za to podmerilo = (število dobljenih točk/1) x 10 </w:t>
      </w:r>
    </w:p>
    <w:p w14:paraId="5D379DB8" w14:textId="77777777" w:rsidR="00D90893" w:rsidRPr="00F42890" w:rsidRDefault="0082035F" w:rsidP="00E0006C">
      <w:pPr>
        <w:keepNext/>
        <w:keepLines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>Podmerilo 5.2. Brezplačna pomoč na daljavo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298"/>
        <w:gridCol w:w="1405"/>
        <w:gridCol w:w="1394"/>
        <w:gridCol w:w="1407"/>
        <w:gridCol w:w="1408"/>
        <w:gridCol w:w="1406"/>
        <w:gridCol w:w="1408"/>
      </w:tblGrid>
      <w:tr w:rsidR="00D90893" w:rsidRPr="00F42890" w14:paraId="39F4054D" w14:textId="77777777" w:rsidTr="00C37518"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A8F16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4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00067" w14:textId="77777777" w:rsidR="00E0006C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B</w:t>
            </w:r>
          </w:p>
          <w:p w14:paraId="355C5F36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Serviserji </w:t>
            </w:r>
          </w:p>
        </w:tc>
        <w:tc>
          <w:tcPr>
            <w:tcW w:w="289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D74C2" w14:textId="77777777" w:rsidR="00E0006C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0634FDAA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C37518" w:rsidRPr="00F42890" w14:paraId="5D6A3096" w14:textId="77777777" w:rsidTr="00C37518"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C2AB2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Vrsta pomoči na daljavo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ED2B1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Nobena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5BCF2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Posodobljene informacije na kraju samem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E7870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Nobena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F4970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Oddaljene informacije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124FB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Pomoč pri diagnosticiranju na daljavo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47C1C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Pomoč pri popravilu na daljavo</w:t>
            </w:r>
          </w:p>
        </w:tc>
      </w:tr>
      <w:tr w:rsidR="00C37518" w:rsidRPr="00F42890" w14:paraId="1F17D400" w14:textId="77777777" w:rsidTr="00C37518">
        <w:tc>
          <w:tcPr>
            <w:tcW w:w="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6D258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04A5E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1CE2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F0F2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61D19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7033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2A16D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4</w:t>
            </w:r>
          </w:p>
        </w:tc>
      </w:tr>
    </w:tbl>
    <w:p w14:paraId="702CD213" w14:textId="77777777" w:rsidR="00D90893" w:rsidRPr="00F42890" w:rsidRDefault="0082035F" w:rsidP="00C37518">
      <w:pPr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 xml:space="preserve">Največje število točk je 5. Ocena za to podmerilo = (število dobljenih točk/5) x 10 </w:t>
      </w:r>
    </w:p>
    <w:p w14:paraId="02840716" w14:textId="77777777" w:rsidR="00D90893" w:rsidRPr="00F42890" w:rsidRDefault="0082035F" w:rsidP="00E0006C">
      <w:pPr>
        <w:keepNext/>
        <w:keepLines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</w:rPr>
        <w:t xml:space="preserve">Podmerilo 5.3. Možnost ponastavitve programske opreme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537"/>
        <w:gridCol w:w="1547"/>
        <w:gridCol w:w="1546"/>
        <w:gridCol w:w="1546"/>
        <w:gridCol w:w="1550"/>
      </w:tblGrid>
      <w:tr w:rsidR="00D90893" w:rsidRPr="00F42890" w14:paraId="28F8F963" w14:textId="77777777" w:rsidTr="00E0006C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084ED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318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838D6" w14:textId="77777777" w:rsidR="00E0006C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Stolpec C</w:t>
            </w:r>
          </w:p>
          <w:p w14:paraId="6E39582F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Potrošniki</w:t>
            </w:r>
          </w:p>
        </w:tc>
      </w:tr>
      <w:tr w:rsidR="00D90893" w:rsidRPr="00F42890" w14:paraId="1F0298D9" w14:textId="77777777" w:rsidTr="00C37518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41D9C" w14:textId="77777777" w:rsidR="00D90893" w:rsidRPr="00F42890" w:rsidRDefault="0082035F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Možnost brezplačne ponastavitve programske opreme in brez omejitve dostopa do teh storitev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0D0EC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Nobena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BD342" w14:textId="77777777" w:rsidR="00D90893" w:rsidRPr="00F42890" w:rsidRDefault="0082035F" w:rsidP="00E0006C">
            <w:pPr>
              <w:keepNext/>
              <w:keepLines/>
              <w:suppressAutoHyphens w:val="0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Z notranjim modulom opreme 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48FE7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Z zgoščenko CD-ROM ali drugim podpornim sredstvom za ponastavitev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14D62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Z oddaljenim strežnikom</w:t>
            </w:r>
          </w:p>
        </w:tc>
      </w:tr>
      <w:tr w:rsidR="00D90893" w:rsidRPr="00F42890" w14:paraId="6CF39037" w14:textId="77777777" w:rsidTr="00E0006C">
        <w:tc>
          <w:tcPr>
            <w:tcW w:w="18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E7434" w14:textId="77777777" w:rsidR="00D90893" w:rsidRPr="00F42890" w:rsidRDefault="00D90893" w:rsidP="00E0006C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318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CD1A5" w14:textId="77777777" w:rsidR="00D90893" w:rsidRPr="00F42890" w:rsidRDefault="0082035F" w:rsidP="00E0006C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Število točk</w:t>
            </w:r>
          </w:p>
        </w:tc>
      </w:tr>
      <w:tr w:rsidR="00D90893" w:rsidRPr="00F42890" w14:paraId="7AD7BB97" w14:textId="77777777" w:rsidTr="00C37518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06FB0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Ponastavitev programske opreme, vključno z operacijskim sistemom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9876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B894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E37FF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6E4E4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4</w:t>
            </w:r>
          </w:p>
        </w:tc>
      </w:tr>
      <w:tr w:rsidR="00D90893" w:rsidRPr="00F42890" w14:paraId="63C25ACB" w14:textId="77777777" w:rsidTr="00C37518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49BF9" w14:textId="77777777" w:rsidR="00D90893" w:rsidRPr="00F42890" w:rsidRDefault="0082035F" w:rsidP="00E0006C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 xml:space="preserve">Ponastavitev mikro programske opreme 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06CB6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0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74001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1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F67EB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2</w:t>
            </w:r>
          </w:p>
        </w:tc>
        <w:tc>
          <w:tcPr>
            <w:tcW w:w="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2667C" w14:textId="77777777" w:rsidR="00D90893" w:rsidRPr="00F42890" w:rsidRDefault="0082035F" w:rsidP="00E0006C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F42890">
              <w:rPr>
                <w:rFonts w:ascii="Times New Roman" w:hAnsi="Times New Roman"/>
                <w:color w:val="000000"/>
                <w:spacing w:val="-4"/>
                <w:sz w:val="20"/>
              </w:rPr>
              <w:t>4</w:t>
            </w:r>
          </w:p>
        </w:tc>
      </w:tr>
    </w:tbl>
    <w:p w14:paraId="3221FCFB" w14:textId="77777777" w:rsidR="00D90893" w:rsidRPr="00F42890" w:rsidRDefault="0082035F" w:rsidP="00C37518">
      <w:pPr>
        <w:jc w:val="both"/>
        <w:rPr>
          <w:spacing w:val="-4"/>
        </w:rPr>
      </w:pPr>
      <w:r w:rsidRPr="00F42890">
        <w:rPr>
          <w:rFonts w:ascii="Times New Roman" w:hAnsi="Times New Roman"/>
          <w:color w:val="000000"/>
          <w:spacing w:val="-4"/>
          <w:sz w:val="20"/>
        </w:rPr>
        <w:t xml:space="preserve">Največje število točk je 8. Ocena za to podmerilo = (število dobljenih točk/8) x 10 </w:t>
      </w:r>
    </w:p>
    <w:p w14:paraId="5CF2FDDA" w14:textId="77777777" w:rsidR="00D90893" w:rsidRPr="00F42890" w:rsidRDefault="0082035F" w:rsidP="00F42890">
      <w:pPr>
        <w:keepNext/>
        <w:keepLines/>
        <w:pageBreakBefore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lastRenderedPageBreak/>
        <w:t>Za ministrico za ekološko preoblikovanje in s pooblastilom:</w:t>
      </w:r>
    </w:p>
    <w:p w14:paraId="710177C6" w14:textId="77777777" w:rsidR="00D90893" w:rsidRPr="00F42890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605CD021" w14:textId="77777777" w:rsidR="00D90893" w:rsidRPr="00F42890" w:rsidRDefault="0082035F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t>Generalni komisar za trajnostni razvoj,</w:t>
      </w:r>
    </w:p>
    <w:p w14:paraId="63A95CB9" w14:textId="77777777" w:rsidR="00D90893" w:rsidRPr="00F42890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73572422" w14:textId="77777777" w:rsidR="00D90893" w:rsidRPr="00F42890" w:rsidRDefault="0082035F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t>T. Lesueur</w:t>
      </w:r>
    </w:p>
    <w:p w14:paraId="71122103" w14:textId="77777777" w:rsidR="00D90893" w:rsidRPr="00F42890" w:rsidRDefault="00D90893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5F89693F" w14:textId="77777777" w:rsidR="00D90893" w:rsidRPr="00F42890" w:rsidRDefault="00D90893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5978B27" w14:textId="77777777" w:rsidR="00D90893" w:rsidRPr="00F42890" w:rsidRDefault="00D90893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1C214E9" w14:textId="77777777" w:rsidR="00D90893" w:rsidRPr="00F42890" w:rsidRDefault="0082035F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t>Za ministra za gospodarstvo in finance in s pooblastilom:</w:t>
      </w:r>
    </w:p>
    <w:p w14:paraId="5DA8FBE5" w14:textId="77777777" w:rsidR="00D90893" w:rsidRPr="00F42890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36D46472" w14:textId="77777777" w:rsidR="00D90893" w:rsidRPr="00F42890" w:rsidRDefault="0082035F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t>Generalna direktorica za konkurenco, potrošnjo in preprečevanje goljufij</w:t>
      </w:r>
    </w:p>
    <w:p w14:paraId="0D1E449B" w14:textId="77777777" w:rsidR="00D90893" w:rsidRPr="00F42890" w:rsidRDefault="00D90893" w:rsidP="00ED736E">
      <w:pPr>
        <w:keepNext/>
        <w:keepLines/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5D3AA3F5" w14:textId="77777777" w:rsidR="00D90893" w:rsidRPr="00F42890" w:rsidRDefault="0082035F" w:rsidP="00E0006C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F42890">
        <w:rPr>
          <w:rFonts w:ascii="Times New Roman" w:hAnsi="Times New Roman"/>
          <w:color w:val="000000"/>
          <w:spacing w:val="-4"/>
          <w:sz w:val="24"/>
        </w:rPr>
        <w:t>V. Beaumeunier</w:t>
      </w:r>
    </w:p>
    <w:sectPr w:rsidR="00D90893" w:rsidRPr="00F42890">
      <w:pgSz w:w="11906" w:h="16838"/>
      <w:pgMar w:top="1416" w:right="1133" w:bottom="1133" w:left="1133" w:header="1133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9CC3E" w14:textId="77777777" w:rsidR="009E109A" w:rsidRDefault="009E109A">
      <w:pPr>
        <w:spacing w:after="0" w:line="240" w:lineRule="auto"/>
      </w:pPr>
      <w:r>
        <w:separator/>
      </w:r>
    </w:p>
  </w:endnote>
  <w:endnote w:type="continuationSeparator" w:id="0">
    <w:p w14:paraId="313F60F1" w14:textId="77777777" w:rsidR="009E109A" w:rsidRDefault="009E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0C9F1" w14:textId="77777777" w:rsidR="009E109A" w:rsidRDefault="009E109A">
      <w:pPr>
        <w:spacing w:after="0" w:line="240" w:lineRule="auto"/>
      </w:pPr>
      <w:r>
        <w:separator/>
      </w:r>
    </w:p>
  </w:footnote>
  <w:footnote w:type="continuationSeparator" w:id="0">
    <w:p w14:paraId="1B078269" w14:textId="77777777" w:rsidR="009E109A" w:rsidRDefault="009E1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237E06B6"/>
    <w:name w:val="WW8Num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820" w:hanging="360"/>
      </w:pPr>
      <w:rPr>
        <w:rFonts w:ascii="Times New Roman" w:hAnsi="Times New Roman" w:cs="Times New Roman"/>
        <w:sz w:val="20"/>
        <w:szCs w:val="20"/>
        <w:lang w:eastAsia="fr-FR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" w:firstLine="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D1A563C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8D228C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91F4CD1"/>
    <w:multiLevelType w:val="multilevel"/>
    <w:tmpl w:val="C15C91C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12C07F5"/>
    <w:multiLevelType w:val="multilevel"/>
    <w:tmpl w:val="B49E9F6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2035F"/>
    <w:rsid w:val="001D38D0"/>
    <w:rsid w:val="001D6A94"/>
    <w:rsid w:val="003253B8"/>
    <w:rsid w:val="006A7C43"/>
    <w:rsid w:val="00700C01"/>
    <w:rsid w:val="007C2698"/>
    <w:rsid w:val="007F62FD"/>
    <w:rsid w:val="0082035F"/>
    <w:rsid w:val="00870E36"/>
    <w:rsid w:val="009810E0"/>
    <w:rsid w:val="009E109A"/>
    <w:rsid w:val="00A07015"/>
    <w:rsid w:val="00AB37FA"/>
    <w:rsid w:val="00B91CA8"/>
    <w:rsid w:val="00BB4C57"/>
    <w:rsid w:val="00BF2E5B"/>
    <w:rsid w:val="00C37518"/>
    <w:rsid w:val="00D340B6"/>
    <w:rsid w:val="00D90893"/>
    <w:rsid w:val="00DE4F30"/>
    <w:rsid w:val="00E0006C"/>
    <w:rsid w:val="00E37485"/>
    <w:rsid w:val="00ED736E"/>
    <w:rsid w:val="00F42890"/>
    <w:rsid w:val="00F7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51D68754"/>
  <w15:chartTrackingRefBased/>
  <w15:docId w15:val="{DE0C2B30-3856-4733-A6AF-5E0BE81D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hAnsi="Calibri" w:cs="Calibri"/>
      <w:sz w:val="22"/>
      <w:szCs w:val="22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sz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0"/>
      <w:szCs w:val="20"/>
      <w:lang w:eastAsia="fr-F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olicepardfaut2">
    <w:name w:val="Police par défaut2"/>
  </w:style>
  <w:style w:type="character" w:customStyle="1" w:styleId="WW8Num10z0">
    <w:name w:val="WW8Num10z0"/>
    <w:rPr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Policepardfaut1">
    <w:name w:val="Police par défaut1"/>
  </w:style>
  <w:style w:type="character" w:customStyle="1" w:styleId="En-tteCar">
    <w:name w:val="En-tête Car"/>
    <w:rPr>
      <w:rFonts w:eastAsia="Calibri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styleId="Hyperlink">
    <w:name w:val="Hyperlink"/>
    <w:rPr>
      <w:color w:val="0563C1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ListLabel100">
    <w:name w:val="ListLabel 100"/>
    <w:rPr>
      <w:rFonts w:cs="Times New Roman"/>
      <w:sz w:val="20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5">
    <w:name w:val="ListLabel 125"/>
    <w:rPr>
      <w:sz w:val="20"/>
    </w:rPr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Strong">
    <w:name w:val="Strong"/>
    <w:qFormat/>
    <w:rPr>
      <w:b/>
      <w:bCs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Policepardfaut">
    <w:name w:val="Police par défaut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cs="Times New Roman"/>
      <w:lang w:eastAsia="en-US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  <w:lang w:eastAsia="en-US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eastAsia="zh-CN"/>
    </w:r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bidi="ar-SA"/>
    </w:rPr>
  </w:style>
  <w:style w:type="paragraph" w:customStyle="1" w:styleId="TableGrid1">
    <w:name w:val="Table Grid1"/>
    <w:basedOn w:val="DocumentMap"/>
  </w:style>
  <w:style w:type="paragraph" w:customStyle="1" w:styleId="western">
    <w:name w:val="western"/>
    <w:basedOn w:val="Normal"/>
    <w:pPr>
      <w:spacing w:before="100" w:after="142" w:line="276" w:lineRule="auto"/>
    </w:pPr>
    <w:rPr>
      <w:color w:val="000000"/>
      <w:lang w:eastAsia="fr-FR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fr-FR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</w:r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paragraph" w:customStyle="1" w:styleId="Paragraphedeliste">
    <w:name w:val="Paragraphe de liste"/>
    <w:basedOn w:val="Normal"/>
    <w:pPr>
      <w:ind w:left="720"/>
      <w:contextualSpacing/>
    </w:pPr>
    <w:rPr>
      <w:rFonts w:eastAsia="Calibri"/>
    </w:rPr>
  </w:style>
  <w:style w:type="paragraph" w:customStyle="1" w:styleId="CM1">
    <w:name w:val="CM1"/>
    <w:basedOn w:val="Default"/>
  </w:style>
  <w:style w:type="paragraph" w:customStyle="1" w:styleId="CM3">
    <w:name w:val="CM3"/>
    <w:basedOn w:val="Default"/>
  </w:style>
  <w:style w:type="paragraph" w:customStyle="1" w:styleId="CM4">
    <w:name w:val="CM4"/>
    <w:basedOn w:val="Defaul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Règlement (UE) no 617/2013 de la Commission du 26 juin 2013 portant application de la directive 2009/125/CE du Parlement européen et du Conseil en ce qui concerne les exigences d’écoconception applicables aux ordinateurs et aux serveurs informatiquesTexte</vt:lpstr>
    </vt:vector>
  </TitlesOfParts>
  <Company>Microsoft</Company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Règlement (UE) no 617/2013 de la Commission du 26 juin 2013 portant application de la directive 2009/125/CE du Parlement européen et du Conseil en ce qui concerne les exigences d’écoconception applicables aux ordinateurs et aux serveurs informatiquesTexte présentant de l'intérêt pour l'EEE</dc:title>
  <dc:subject> </dc:subject>
  <dc:creator>Ke, Tingting</dc:creator>
  <cp:keywords/>
  <cp:lastModifiedBy>Diana STOICA</cp:lastModifiedBy>
  <cp:revision>4</cp:revision>
  <cp:lastPrinted>1899-12-31T22:00:00Z</cp:lastPrinted>
  <dcterms:created xsi:type="dcterms:W3CDTF">2020-07-22T01:03:00Z</dcterms:created>
  <dcterms:modified xsi:type="dcterms:W3CDTF">2020-07-29T15:27:00Z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