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DA3764" w14:textId="77777777" w:rsidR="00B8193F" w:rsidRPr="003C4ACA" w:rsidRDefault="00B8193F" w:rsidP="00B8193F"/>
    <w:p w14:paraId="4F8BF129" w14:textId="341D26CC" w:rsidR="00B8193F" w:rsidRDefault="00B8193F" w:rsidP="00B8193F">
      <w:pPr>
        <w:pStyle w:val="OZNPROJEKTUwskazaniedatylubwersjiprojektu"/>
      </w:pPr>
      <w:r w:rsidRPr="00FA4C0C">
        <w:t xml:space="preserve">Projekt z dnia </w:t>
      </w:r>
      <w:r w:rsidR="007011EF">
        <w:t>1</w:t>
      </w:r>
      <w:r w:rsidR="00E6099B">
        <w:t>7</w:t>
      </w:r>
      <w:r w:rsidRPr="00FA4C0C">
        <w:t>.</w:t>
      </w:r>
      <w:r w:rsidR="00C7179F">
        <w:t>0</w:t>
      </w:r>
      <w:r>
        <w:t>1</w:t>
      </w:r>
      <w:r w:rsidRPr="00FA4C0C">
        <w:t>.20</w:t>
      </w:r>
      <w:r w:rsidR="00C7179F">
        <w:t>20</w:t>
      </w:r>
      <w:r>
        <w:t xml:space="preserve"> </w:t>
      </w:r>
      <w:r w:rsidRPr="00FA4C0C">
        <w:t>r.</w:t>
      </w:r>
    </w:p>
    <w:p w14:paraId="5995E5B0" w14:textId="77777777" w:rsidR="00B8193F" w:rsidRPr="001B749A" w:rsidRDefault="00B8193F" w:rsidP="00B8193F">
      <w:pPr>
        <w:pStyle w:val="OZNRODZAKTUtznustawalubrozporzdzenieiorganwydajcy"/>
      </w:pPr>
      <w:r w:rsidRPr="001B749A">
        <w:t>ROZPORZĄDZENIE</w:t>
      </w:r>
    </w:p>
    <w:p w14:paraId="669983CD" w14:textId="77777777" w:rsidR="00B8193F" w:rsidRPr="001B749A" w:rsidRDefault="00B8193F" w:rsidP="00B8193F">
      <w:pPr>
        <w:pStyle w:val="OZNRODZAKTUtznustawalubrozporzdzenieiorganwydajcy"/>
      </w:pPr>
      <w:r w:rsidRPr="001B749A">
        <w:t>MINISTRA</w:t>
      </w:r>
      <w:r>
        <w:t xml:space="preserve"> finansóW</w:t>
      </w:r>
      <w:r w:rsidRPr="006242A3">
        <w:rPr>
          <w:rStyle w:val="IGPindeksgrnyipogrubienie"/>
        </w:rPr>
        <w:footnoteReference w:id="1"/>
      </w:r>
      <w:r w:rsidRPr="006242A3">
        <w:rPr>
          <w:rStyle w:val="IGPindeksgrnyipogrubienie"/>
        </w:rPr>
        <w:t xml:space="preserve">) </w:t>
      </w:r>
    </w:p>
    <w:p w14:paraId="2A623AC6" w14:textId="77777777" w:rsidR="00B8193F" w:rsidRPr="00B8193F" w:rsidRDefault="00B8193F" w:rsidP="00B8193F">
      <w:pPr>
        <w:pStyle w:val="DATAAKTUdatauchwalenialubwydaniaaktu"/>
      </w:pPr>
      <w:r w:rsidRPr="001B749A">
        <w:t xml:space="preserve">z dnia </w:t>
      </w:r>
      <w:r w:rsidRPr="00B8193F">
        <w:t xml:space="preserve">                   </w:t>
      </w:r>
    </w:p>
    <w:p w14:paraId="1575759B" w14:textId="77777777" w:rsidR="00B8193F" w:rsidRPr="002B0DA4" w:rsidRDefault="00B8193F" w:rsidP="00B8193F">
      <w:pPr>
        <w:pStyle w:val="TYTUAKTUprzedmiotregulacjiustawylubrozporzdzenia"/>
      </w:pPr>
      <w:r w:rsidRPr="001B749A">
        <w:t xml:space="preserve">w sprawie </w:t>
      </w:r>
      <w:r>
        <w:t>kas rejestrujących mających postać oprogramowania</w:t>
      </w:r>
      <w:r w:rsidRPr="006242A3">
        <w:rPr>
          <w:rStyle w:val="IGPindeksgrnyipogrubienie"/>
        </w:rPr>
        <w:footnoteReference w:id="2"/>
      </w:r>
      <w:r w:rsidRPr="006242A3">
        <w:rPr>
          <w:rStyle w:val="IGPindeksgrnyipogrubienie"/>
        </w:rPr>
        <w:t>)</w:t>
      </w:r>
    </w:p>
    <w:p w14:paraId="562D6D36" w14:textId="3ADD977F" w:rsidR="00B8193F" w:rsidRPr="001B749A" w:rsidRDefault="00B8193F" w:rsidP="00B8193F">
      <w:pPr>
        <w:pStyle w:val="NIEARTTEKSTtekstnieartykuowanynppodstprawnarozplubpreambua"/>
      </w:pPr>
      <w:r w:rsidRPr="001B749A">
        <w:t>Na podstawie art.</w:t>
      </w:r>
      <w:r>
        <w:t xml:space="preserve"> </w:t>
      </w:r>
      <w:r w:rsidRPr="001B749A">
        <w:t>111</w:t>
      </w:r>
      <w:r>
        <w:t>b</w:t>
      </w:r>
      <w:r w:rsidRPr="001B749A">
        <w:t xml:space="preserve"> ust. </w:t>
      </w:r>
      <w:r>
        <w:t>3</w:t>
      </w:r>
      <w:r w:rsidRPr="001B749A">
        <w:t xml:space="preserve"> </w:t>
      </w:r>
      <w:r>
        <w:t xml:space="preserve">pkt 2 </w:t>
      </w:r>
      <w:r w:rsidRPr="001B749A">
        <w:t>ustawy z dnia 11 marca 2004 r. o podatku od towarów i usług (Dz. U. z 20</w:t>
      </w:r>
      <w:r w:rsidR="00255BB0">
        <w:t>20</w:t>
      </w:r>
      <w:r w:rsidRPr="001B749A">
        <w:t xml:space="preserve"> r. poz. </w:t>
      </w:r>
      <w:r w:rsidR="00255BB0">
        <w:t>106</w:t>
      </w:r>
      <w:r w:rsidRPr="001B749A">
        <w:t>) zarządza się, co następuje:</w:t>
      </w:r>
    </w:p>
    <w:p w14:paraId="27C38969" w14:textId="77777777" w:rsidR="00B8193F" w:rsidRPr="001B749A" w:rsidRDefault="00B8193F" w:rsidP="00B8193F">
      <w:pPr>
        <w:pStyle w:val="ROZDZODDZOZNoznaczenierozdziauluboddziau"/>
      </w:pPr>
      <w:r w:rsidRPr="001B749A">
        <w:t>Rozdział 1</w:t>
      </w:r>
    </w:p>
    <w:p w14:paraId="137B3DFD" w14:textId="77777777" w:rsidR="00B8193F" w:rsidRPr="001B749A" w:rsidRDefault="00B8193F" w:rsidP="00B8193F">
      <w:pPr>
        <w:pStyle w:val="TYTDZPRZEDMprzedmiotregulacjitytuulubdziau"/>
      </w:pPr>
      <w:r w:rsidRPr="001B749A">
        <w:t>Przepisy ogólne</w:t>
      </w:r>
    </w:p>
    <w:p w14:paraId="7A05D944" w14:textId="77777777" w:rsidR="00B8193F" w:rsidRDefault="00B8193F" w:rsidP="0097433B">
      <w:pPr>
        <w:widowControl/>
        <w:suppressAutoHyphens/>
        <w:spacing w:before="120"/>
        <w:ind w:firstLine="510"/>
        <w:jc w:val="both"/>
      </w:pPr>
      <w:r w:rsidRPr="001B749A">
        <w:rPr>
          <w:rStyle w:val="Ppogrubienie"/>
        </w:rPr>
        <w:t>§ 1.</w:t>
      </w:r>
      <w:r w:rsidRPr="001B749A">
        <w:t xml:space="preserve"> Rozporządzenie określa</w:t>
      </w:r>
      <w:r w:rsidR="00260BD9">
        <w:t xml:space="preserve"> </w:t>
      </w:r>
      <w:r>
        <w:t xml:space="preserve">wymagania </w:t>
      </w:r>
      <w:r w:rsidRPr="001B749A">
        <w:t>techniczne</w:t>
      </w:r>
      <w:r>
        <w:t xml:space="preserve"> dla</w:t>
      </w:r>
      <w:r w:rsidRPr="001B749A">
        <w:t xml:space="preserve"> kas</w:t>
      </w:r>
      <w:r w:rsidR="006242A3">
        <w:t xml:space="preserve"> </w:t>
      </w:r>
      <w:r w:rsidR="006242A3" w:rsidRPr="006242A3">
        <w:t>rejestrujących mających postać oprogramowania</w:t>
      </w:r>
      <w:r w:rsidR="006242A3">
        <w:t xml:space="preserve"> oraz</w:t>
      </w:r>
      <w:r w:rsidR="00260BD9">
        <w:t xml:space="preserve"> </w:t>
      </w:r>
      <w:r>
        <w:t xml:space="preserve">sposób </w:t>
      </w:r>
      <w:r w:rsidR="006242A3">
        <w:t xml:space="preserve">ich </w:t>
      </w:r>
      <w:r>
        <w:t>używania, w tym sposób prowadzenia ewidencji</w:t>
      </w:r>
      <w:r w:rsidR="006242A3">
        <w:t xml:space="preserve"> przy ich użyciu</w:t>
      </w:r>
      <w:r>
        <w:t xml:space="preserve">, sposób zakończenia ich używania w przypadku zakończenia działalności gospodarczej lub pracy tych kas oraz szczególne przypadki i sposób wystawiania dokumentów w postaci innej niż wydruk przy zastosowaniu tych kas. </w:t>
      </w:r>
    </w:p>
    <w:p w14:paraId="4D6CF50C" w14:textId="77777777" w:rsidR="00B8193F" w:rsidRPr="001B749A" w:rsidRDefault="00B8193F" w:rsidP="00B8193F">
      <w:pPr>
        <w:pStyle w:val="ARTartustawynprozporzdzenia"/>
      </w:pPr>
      <w:bookmarkStart w:id="0" w:name="_Hlk26884257"/>
      <w:r w:rsidRPr="001B749A">
        <w:rPr>
          <w:rStyle w:val="Ppogrubienie"/>
        </w:rPr>
        <w:t xml:space="preserve">§ </w:t>
      </w:r>
      <w:bookmarkEnd w:id="0"/>
      <w:r w:rsidRPr="001B749A">
        <w:rPr>
          <w:rStyle w:val="Ppogrubienie"/>
        </w:rPr>
        <w:t>2.</w:t>
      </w:r>
      <w:r w:rsidRPr="001B749A">
        <w:t xml:space="preserve"> Ilekroć w rozporządzeniu jest mowa o:</w:t>
      </w:r>
    </w:p>
    <w:p w14:paraId="6801A433" w14:textId="30A030F3" w:rsidR="00B8193F" w:rsidRDefault="00B8193F" w:rsidP="00B8193F">
      <w:pPr>
        <w:pStyle w:val="PKTpunkt"/>
      </w:pPr>
      <w:r>
        <w:t>1</w:t>
      </w:r>
      <w:r w:rsidRPr="001B749A">
        <w:t>)</w:t>
      </w:r>
      <w:r w:rsidRPr="001B749A">
        <w:tab/>
      </w:r>
      <w:r>
        <w:t xml:space="preserve">bazie danych kasy – rozumie się przez to </w:t>
      </w:r>
      <w:r w:rsidRPr="002B0DA4">
        <w:t>bazę</w:t>
      </w:r>
      <w:r>
        <w:t xml:space="preserve"> zawartą w kasie</w:t>
      </w:r>
      <w:r w:rsidRPr="002B0DA4">
        <w:t xml:space="preserve">, w której są </w:t>
      </w:r>
      <w:r>
        <w:t xml:space="preserve">zapisywane i </w:t>
      </w:r>
      <w:r w:rsidRPr="002B0DA4">
        <w:t xml:space="preserve">przechowywane dane </w:t>
      </w:r>
      <w:r w:rsidR="007011EF">
        <w:t xml:space="preserve">określone </w:t>
      </w:r>
      <w:r w:rsidRPr="009F08B2">
        <w:t>w</w:t>
      </w:r>
      <w:r>
        <w:t xml:space="preserve"> </w:t>
      </w:r>
      <w:r w:rsidRPr="0084409A">
        <w:t xml:space="preserve">§ </w:t>
      </w:r>
      <w:r>
        <w:t xml:space="preserve">1 ust. 2 </w:t>
      </w:r>
      <w:r w:rsidRPr="009F08B2">
        <w:t>załącznik</w:t>
      </w:r>
      <w:r>
        <w:t>a</w:t>
      </w:r>
      <w:r w:rsidRPr="009F08B2">
        <w:t xml:space="preserve"> nr 1 do rozporządzenia</w:t>
      </w:r>
      <w:r>
        <w:t>;</w:t>
      </w:r>
    </w:p>
    <w:p w14:paraId="22052660" w14:textId="77777777" w:rsidR="00B8193F" w:rsidRPr="00C73593" w:rsidRDefault="00B8193F" w:rsidP="00B8193F">
      <w:pPr>
        <w:pStyle w:val="PKTpunkt"/>
      </w:pPr>
      <w:r>
        <w:t>2)</w:t>
      </w:r>
      <w:r>
        <w:tab/>
        <w:t>c</w:t>
      </w:r>
      <w:r w:rsidRPr="00DC78C5">
        <w:t>ertyfika</w:t>
      </w:r>
      <w:r>
        <w:t>cie</w:t>
      </w:r>
      <w:r w:rsidRPr="00DC78C5">
        <w:t xml:space="preserve"> kasy </w:t>
      </w:r>
      <w:r w:rsidRPr="005A0D08">
        <w:t>–</w:t>
      </w:r>
      <w:r>
        <w:t xml:space="preserve"> </w:t>
      </w:r>
      <w:r w:rsidRPr="00DC78C5">
        <w:t>rozumie się przez to unikatowy certyfikat</w:t>
      </w:r>
      <w:r>
        <w:t xml:space="preserve"> klucza publicznego</w:t>
      </w:r>
      <w:r w:rsidRPr="00DC78C5">
        <w:t xml:space="preserve"> </w:t>
      </w:r>
      <w:r>
        <w:t>przydzielony danej kasie</w:t>
      </w:r>
      <w:r w:rsidR="00450295" w:rsidRPr="00450295">
        <w:t xml:space="preserve"> </w:t>
      </w:r>
      <w:r w:rsidR="00450295">
        <w:t xml:space="preserve">i </w:t>
      </w:r>
      <w:r w:rsidR="0097433B">
        <w:t>w niej zawarty</w:t>
      </w:r>
      <w:r>
        <w:t xml:space="preserve">, </w:t>
      </w:r>
      <w:r w:rsidRPr="00DC78C5">
        <w:t xml:space="preserve">wystawiany przez producenta </w:t>
      </w:r>
      <w:r>
        <w:t xml:space="preserve">tej </w:t>
      </w:r>
      <w:r w:rsidRPr="00DC78C5">
        <w:t>kasy</w:t>
      </w:r>
      <w:r>
        <w:t xml:space="preserve"> i</w:t>
      </w:r>
      <w:r w:rsidRPr="00DC78C5">
        <w:t xml:space="preserve"> po</w:t>
      </w:r>
      <w:r>
        <w:t>dpisany certyfikatem producenta, zawierający numer unikatowy i numer identyfikacji podatkowej (NIP) podatnika;</w:t>
      </w:r>
    </w:p>
    <w:p w14:paraId="3A9DEF4A" w14:textId="77777777" w:rsidR="00B8193F" w:rsidRDefault="00B8193F" w:rsidP="00B8193F">
      <w:pPr>
        <w:pStyle w:val="PKTpunkt"/>
      </w:pPr>
      <w:r>
        <w:lastRenderedPageBreak/>
        <w:t>3)</w:t>
      </w:r>
      <w:r>
        <w:tab/>
        <w:t>c</w:t>
      </w:r>
      <w:r w:rsidRPr="00DC78C5">
        <w:t>ertyfika</w:t>
      </w:r>
      <w:r>
        <w:t>cie</w:t>
      </w:r>
      <w:r w:rsidRPr="00DC78C5">
        <w:t xml:space="preserve"> producenta – rozumie się przez to </w:t>
      </w:r>
      <w:r>
        <w:t>certyfikat nadrzędny</w:t>
      </w:r>
      <w:r w:rsidRPr="00DC78C5">
        <w:t xml:space="preserve">, </w:t>
      </w:r>
      <w:r>
        <w:t>którym</w:t>
      </w:r>
      <w:r w:rsidRPr="00DC78C5">
        <w:t xml:space="preserve"> </w:t>
      </w:r>
      <w:r w:rsidRPr="00770410">
        <w:t>są</w:t>
      </w:r>
      <w:r w:rsidRPr="00DC78C5">
        <w:t xml:space="preserve"> podpisywane</w:t>
      </w:r>
      <w:r>
        <w:t xml:space="preserve"> wyłącznie</w:t>
      </w:r>
      <w:r w:rsidRPr="00DC78C5">
        <w:t xml:space="preserve"> </w:t>
      </w:r>
      <w:r w:rsidRPr="00770410">
        <w:t>certyfikaty kas</w:t>
      </w:r>
      <w:r>
        <w:t>, zawierający dane umożliwiające weryfikację przynależności klucza publicznego do danego producenta;</w:t>
      </w:r>
    </w:p>
    <w:p w14:paraId="57F1CF7C" w14:textId="77777777" w:rsidR="00B8193F" w:rsidRDefault="00B8193F" w:rsidP="00B8193F">
      <w:pPr>
        <w:pStyle w:val="PKTpunkt"/>
      </w:pPr>
      <w:r>
        <w:t>4)</w:t>
      </w:r>
      <w:r>
        <w:tab/>
      </w:r>
      <w:r w:rsidRPr="001B749A">
        <w:t xml:space="preserve">dokumencie fiskalnym – rozumie się przez to dokument </w:t>
      </w:r>
      <w:r w:rsidRPr="00E24131">
        <w:t xml:space="preserve">wystawiany przy użyciu </w:t>
      </w:r>
      <w:r w:rsidRPr="003B7E57">
        <w:t>kasy, zawierający w szczególności logo fiskalne oraz numer unikatowy, obejmujący paragon fiskalny, paragon fiskalny anulowany i raport</w:t>
      </w:r>
      <w:r>
        <w:t>y</w:t>
      </w:r>
      <w:r w:rsidRPr="003B7E57">
        <w:t xml:space="preserve"> fiskaln</w:t>
      </w:r>
      <w:r>
        <w:t>e</w:t>
      </w:r>
      <w:r w:rsidRPr="003B7E57">
        <w:t>;</w:t>
      </w:r>
    </w:p>
    <w:p w14:paraId="72B1AD92" w14:textId="77777777" w:rsidR="00B8193F" w:rsidRPr="001B749A" w:rsidRDefault="00B8193F" w:rsidP="00B8193F">
      <w:pPr>
        <w:pStyle w:val="PKTpunkt"/>
      </w:pPr>
      <w:r>
        <w:t>5)</w:t>
      </w:r>
      <w:r>
        <w:tab/>
      </w:r>
      <w:r w:rsidRPr="005D20B0">
        <w:t xml:space="preserve">dokumencie niefiskalnym – rozumie się przez to dokument wystawiany przy użyciu kasy, inny niż dokument fiskalny, zawierający </w:t>
      </w:r>
      <w:r w:rsidRPr="00611B96">
        <w:t xml:space="preserve">w szczególności </w:t>
      </w:r>
      <w:r w:rsidRPr="005D20B0">
        <w:t>oznaczenie „NIEFISKALNY” i niezawierający logo fiskalnego;</w:t>
      </w:r>
    </w:p>
    <w:p w14:paraId="255CBEF7" w14:textId="77777777" w:rsidR="007C7F9D" w:rsidRDefault="00B8193F" w:rsidP="007C7F9D">
      <w:pPr>
        <w:pStyle w:val="PKTpunkt"/>
      </w:pPr>
      <w:r>
        <w:t>6</w:t>
      </w:r>
      <w:r w:rsidRPr="001B749A">
        <w:t>)</w:t>
      </w:r>
      <w:r w:rsidRPr="001B749A">
        <w:tab/>
        <w:t>dokumencie w postaci elektronicznej – rozumie się przez to zbiór ustrukturyzowanych i uporządkowanych danych z dokumentów fiskalnych</w:t>
      </w:r>
      <w:r w:rsidRPr="00611B96">
        <w:t xml:space="preserve"> </w:t>
      </w:r>
      <w:r>
        <w:t xml:space="preserve">i </w:t>
      </w:r>
      <w:r w:rsidRPr="00611B96">
        <w:t>niefiskalny</w:t>
      </w:r>
      <w:r>
        <w:t>ch</w:t>
      </w:r>
      <w:r w:rsidRPr="001B749A">
        <w:t xml:space="preserve">, zapisywanych w </w:t>
      </w:r>
      <w:r>
        <w:t>bazie danych kasy</w:t>
      </w:r>
      <w:r w:rsidR="007C7F9D">
        <w:t xml:space="preserve">, w formacie określonym w protokole komunikacyjnym przesyłania danych w przypadku dokumentów fiskalnych; </w:t>
      </w:r>
    </w:p>
    <w:p w14:paraId="7216C632" w14:textId="77777777" w:rsidR="00B8193F" w:rsidRPr="001B749A" w:rsidRDefault="00B8193F" w:rsidP="00B8193F">
      <w:pPr>
        <w:pStyle w:val="PKTpunkt"/>
      </w:pPr>
      <w:r>
        <w:t>7</w:t>
      </w:r>
      <w:r w:rsidRPr="001B749A">
        <w:t>)</w:t>
      </w:r>
      <w:r w:rsidRPr="001B749A">
        <w:tab/>
        <w:t>drukarce – rozumie się przez to urządzenie drukujące wszystkie dokumenty dopuszczone programem pracy kasy do druku przez kasę;</w:t>
      </w:r>
    </w:p>
    <w:p w14:paraId="6EBE5C67" w14:textId="77777777" w:rsidR="00B8193F" w:rsidRPr="001B749A" w:rsidRDefault="00B8193F" w:rsidP="00B8193F">
      <w:pPr>
        <w:pStyle w:val="PKTpunkt"/>
      </w:pPr>
      <w:r>
        <w:t>8</w:t>
      </w:r>
      <w:r w:rsidRPr="001B749A">
        <w:t>)</w:t>
      </w:r>
      <w:r w:rsidRPr="001B749A">
        <w:tab/>
      </w:r>
      <w:r w:rsidRPr="003937D9">
        <w:t>ewidencji – rozumie się przez to ewidencję sprzedaży prowadzoną przy użyciu kasy;</w:t>
      </w:r>
    </w:p>
    <w:p w14:paraId="17EBDF85" w14:textId="77777777" w:rsidR="00B8193F" w:rsidRPr="001B749A" w:rsidRDefault="00B8193F" w:rsidP="00B8193F">
      <w:pPr>
        <w:pStyle w:val="PKTpunkt"/>
      </w:pPr>
      <w:r>
        <w:t>9</w:t>
      </w:r>
      <w:r w:rsidRPr="001B749A">
        <w:t>)</w:t>
      </w:r>
      <w:r w:rsidRPr="001B749A">
        <w:tab/>
      </w:r>
      <w:r w:rsidRPr="00AF050D">
        <w:t>fiskalizacji – rozumie się przez to jednokrotny i niepowtarzalny proces inicjujący pracę kasy, zakończony wystawieniem raportu fiskalnego fiskalizacji</w:t>
      </w:r>
      <w:r w:rsidR="003452AB">
        <w:t>,</w:t>
      </w:r>
      <w:r>
        <w:t xml:space="preserve"> pobraniem</w:t>
      </w:r>
      <w:r w:rsidR="003452AB">
        <w:t xml:space="preserve"> i</w:t>
      </w:r>
      <w:r>
        <w:t xml:space="preserve"> zapisem w bazie danych kasy harmonogramu przesyłania danych </w:t>
      </w:r>
      <w:r w:rsidR="003452AB">
        <w:t>oraz</w:t>
      </w:r>
      <w:r>
        <w:t xml:space="preserve"> </w:t>
      </w:r>
      <w:r w:rsidRPr="00B8193F">
        <w:t>uruchomieniem trybu fiskalnego kasy</w:t>
      </w:r>
      <w:r w:rsidRPr="00AF050D">
        <w:t>;</w:t>
      </w:r>
    </w:p>
    <w:p w14:paraId="4EEAADC8" w14:textId="77777777" w:rsidR="00B8193F" w:rsidRDefault="00B8193F" w:rsidP="00B8193F">
      <w:pPr>
        <w:pStyle w:val="PKTpunkt"/>
      </w:pPr>
      <w:r>
        <w:t>10</w:t>
      </w:r>
      <w:r w:rsidRPr="001B749A">
        <w:t>)</w:t>
      </w:r>
      <w:r w:rsidRPr="001B749A">
        <w:tab/>
        <w:t>kasi</w:t>
      </w:r>
      <w:r>
        <w:t xml:space="preserve">e </w:t>
      </w:r>
      <w:r w:rsidRPr="001B749A">
        <w:t>– rozumie się przez to</w:t>
      </w:r>
      <w:r>
        <w:t xml:space="preserve"> kasę rejestrującą mającą postać</w:t>
      </w:r>
      <w:r w:rsidRPr="001B749A">
        <w:t xml:space="preserve"> </w:t>
      </w:r>
      <w:r w:rsidRPr="00880D6B">
        <w:t>oprogramowani</w:t>
      </w:r>
      <w:r>
        <w:t>a;</w:t>
      </w:r>
    </w:p>
    <w:p w14:paraId="1C19C1E7" w14:textId="77777777" w:rsidR="00B8193F" w:rsidRDefault="00B8193F" w:rsidP="00B8193F">
      <w:pPr>
        <w:pStyle w:val="PKTpunkt"/>
      </w:pPr>
      <w:r>
        <w:t>11)</w:t>
      </w:r>
      <w:r>
        <w:tab/>
      </w:r>
      <w:r w:rsidRPr="00A7402F">
        <w:t>kluczu współdzielonym – rozumie się przez to klucz udostępniany przez urząd obsługujący ministra właściwego do spraw finansów publicznych, używany jako klucz wmieszany dla kodów uwierzytelniania wiadomości</w:t>
      </w:r>
      <w:r w:rsidR="00ED7AD9">
        <w:t>,</w:t>
      </w:r>
      <w:r>
        <w:t xml:space="preserve"> opisany w protokole komunikacyjnym przesyłania danych</w:t>
      </w:r>
      <w:r w:rsidR="003452AB">
        <w:t>;</w:t>
      </w:r>
      <w:r w:rsidRPr="00A7402F">
        <w:t xml:space="preserve"> </w:t>
      </w:r>
    </w:p>
    <w:p w14:paraId="23307224" w14:textId="77777777" w:rsidR="00B8193F" w:rsidRDefault="00B8193F" w:rsidP="00B8193F">
      <w:pPr>
        <w:pStyle w:val="PKTpunkt"/>
      </w:pPr>
      <w:r w:rsidRPr="001B749A">
        <w:t>1</w:t>
      </w:r>
      <w:r>
        <w:t>2</w:t>
      </w:r>
      <w:r w:rsidRPr="001B749A">
        <w:t>)</w:t>
      </w:r>
      <w:r w:rsidRPr="001B749A">
        <w:tab/>
      </w:r>
      <w:r w:rsidRPr="005762F6">
        <w:t>logo fiskalnym – rozumie się przez to:</w:t>
      </w:r>
    </w:p>
    <w:p w14:paraId="1497A3E6" w14:textId="77777777" w:rsidR="00B8193F" w:rsidRDefault="00B8193F" w:rsidP="00B8193F">
      <w:pPr>
        <w:pStyle w:val="LITlitera"/>
      </w:pPr>
      <w:r>
        <w:t>a)</w:t>
      </w:r>
      <w:r>
        <w:tab/>
      </w:r>
      <w:r w:rsidRPr="001B749A">
        <w:t xml:space="preserve">w przypadku dokumentów fiskalnych w postaci elektronicznej </w:t>
      </w:r>
      <w:r w:rsidRPr="00886599">
        <w:t xml:space="preserve">– </w:t>
      </w:r>
      <w:r w:rsidRPr="001B749A">
        <w:t xml:space="preserve">oznaczenie </w:t>
      </w:r>
      <w:r w:rsidRPr="00A12F39">
        <w:t>„</w:t>
      </w:r>
      <w:r w:rsidRPr="001B749A">
        <w:t>PLF</w:t>
      </w:r>
      <w:r w:rsidRPr="00A12F39">
        <w:t>”</w:t>
      </w:r>
      <w:r>
        <w:t>,</w:t>
      </w:r>
      <w:r w:rsidRPr="001B749A">
        <w:t xml:space="preserve"> </w:t>
      </w:r>
    </w:p>
    <w:p w14:paraId="187779B6" w14:textId="77777777" w:rsidR="00B8193F" w:rsidRPr="001B749A" w:rsidRDefault="00B8193F" w:rsidP="00B8193F">
      <w:pPr>
        <w:pStyle w:val="LITlitera"/>
      </w:pPr>
      <w:r>
        <w:t>b)</w:t>
      </w:r>
      <w:r>
        <w:tab/>
      </w:r>
      <w:r w:rsidRPr="001B749A">
        <w:t>w przypadku dokumentów fiskalnych w postaci papierowej</w:t>
      </w:r>
      <w:r w:rsidRPr="00886599">
        <w:t xml:space="preserve"> – </w:t>
      </w:r>
      <w:r w:rsidRPr="001B749A">
        <w:t xml:space="preserve">symbol graficzny, którego wzór określa załącznik nr </w:t>
      </w:r>
      <w:r>
        <w:t>2</w:t>
      </w:r>
      <w:r w:rsidRPr="001B749A">
        <w:t xml:space="preserve"> do rozporządzenia;</w:t>
      </w:r>
      <w:r w:rsidRPr="001B749A">
        <w:tab/>
      </w:r>
    </w:p>
    <w:p w14:paraId="3A84F5B6" w14:textId="77777777" w:rsidR="00B8193F" w:rsidRPr="003B7E57" w:rsidRDefault="00B8193F" w:rsidP="00B8193F">
      <w:pPr>
        <w:pStyle w:val="PKTpunkt"/>
      </w:pPr>
      <w:r w:rsidRPr="001B749A">
        <w:t>1</w:t>
      </w:r>
      <w:r>
        <w:t>3</w:t>
      </w:r>
      <w:r w:rsidRPr="001B749A">
        <w:t>)</w:t>
      </w:r>
      <w:r w:rsidRPr="001B749A">
        <w:tab/>
        <w:t xml:space="preserve">numerze </w:t>
      </w:r>
      <w:r w:rsidRPr="003B7E57">
        <w:t>ewidencyjnym – rozumie się przez to indywidualny i niepowtarzalny numer nadawany kasie podczas fiskalizacji, zapisany w bazie danych kasy, identyfikujący kasę w Centralnym Repozytorium Kas;</w:t>
      </w:r>
    </w:p>
    <w:p w14:paraId="19D3229B" w14:textId="77777777" w:rsidR="00B8193F" w:rsidRPr="001B749A" w:rsidRDefault="00B8193F" w:rsidP="00B8193F">
      <w:pPr>
        <w:pStyle w:val="PKTpunkt"/>
      </w:pPr>
      <w:r w:rsidRPr="003B7E57">
        <w:lastRenderedPageBreak/>
        <w:t>1</w:t>
      </w:r>
      <w:r>
        <w:t>4</w:t>
      </w:r>
      <w:r w:rsidRPr="003B7E57">
        <w:t>)</w:t>
      </w:r>
      <w:r w:rsidRPr="003B7E57">
        <w:tab/>
        <w:t>numerze unikatowym – rozumie się przez to indywidualny</w:t>
      </w:r>
      <w:r w:rsidRPr="001B749A">
        <w:t xml:space="preserve"> i niepowtarzalny numer nadawany </w:t>
      </w:r>
      <w:r>
        <w:t>kasie</w:t>
      </w:r>
      <w:r w:rsidRPr="001B749A">
        <w:t>,</w:t>
      </w:r>
      <w:r>
        <w:t xml:space="preserve"> zapisany w bazie danych kasy,</w:t>
      </w:r>
      <w:r w:rsidRPr="001B749A">
        <w:t xml:space="preserve"> identyfikujący jednoznacznie każdą kasę z </w:t>
      </w:r>
      <w:r>
        <w:t>przydzielonym jej certyfikatem kasy</w:t>
      </w:r>
      <w:r w:rsidRPr="001B749A">
        <w:t>;</w:t>
      </w:r>
    </w:p>
    <w:p w14:paraId="53E365D4" w14:textId="77777777" w:rsidR="00B8193F" w:rsidRPr="001B749A" w:rsidRDefault="00B8193F" w:rsidP="00B8193F">
      <w:pPr>
        <w:pStyle w:val="PKTpunkt"/>
      </w:pPr>
      <w:r w:rsidRPr="001B749A">
        <w:t>1</w:t>
      </w:r>
      <w:r>
        <w:t>5)</w:t>
      </w:r>
      <w:r w:rsidRPr="001B749A">
        <w:tab/>
        <w:t>paragonie fiskalnym</w:t>
      </w:r>
      <w:r>
        <w:t xml:space="preserve"> </w:t>
      </w:r>
      <w:r w:rsidRPr="001B749A">
        <w:t xml:space="preserve">– </w:t>
      </w:r>
      <w:r w:rsidRPr="0078494D">
        <w:t>rozumie się przez to dokument fiskalny wystawiony przy użyciu kasy dla nabywcy, potwierdzający dokonanie sprzedaży</w:t>
      </w:r>
      <w:r w:rsidRPr="001B749A">
        <w:t>;</w:t>
      </w:r>
    </w:p>
    <w:p w14:paraId="55C667D5" w14:textId="6A0F823A" w:rsidR="00B8193F" w:rsidRDefault="00B8193F" w:rsidP="00B8193F">
      <w:pPr>
        <w:pStyle w:val="PKTpunkt"/>
      </w:pPr>
      <w:r w:rsidRPr="001B749A">
        <w:t>1</w:t>
      </w:r>
      <w:r>
        <w:t>6</w:t>
      </w:r>
      <w:r w:rsidRPr="001B749A">
        <w:t>)</w:t>
      </w:r>
      <w:r w:rsidRPr="001B749A">
        <w:tab/>
        <w:t xml:space="preserve">paragonie fiskalnym anulowanym – </w:t>
      </w:r>
      <w:r w:rsidRPr="004C028B">
        <w:t>rozumie się przez to dokument fiskalny wystawiony prz</w:t>
      </w:r>
      <w:r>
        <w:t>y użyciu</w:t>
      </w:r>
      <w:r w:rsidRPr="004C028B">
        <w:t xml:space="preserve"> kas</w:t>
      </w:r>
      <w:r>
        <w:t>y</w:t>
      </w:r>
      <w:r w:rsidRPr="004C028B">
        <w:t>, potwierdzający nie</w:t>
      </w:r>
      <w:r w:rsidR="008C2392">
        <w:t>do</w:t>
      </w:r>
      <w:r w:rsidRPr="004C028B">
        <w:t>konanie rozpoczętej sprzedaży</w:t>
      </w:r>
      <w:r w:rsidRPr="001B749A">
        <w:t>;</w:t>
      </w:r>
    </w:p>
    <w:p w14:paraId="378A2CD9" w14:textId="77777777" w:rsidR="00B8193F" w:rsidRPr="001B749A" w:rsidRDefault="00B8193F" w:rsidP="00B8193F">
      <w:pPr>
        <w:pStyle w:val="PKTpunkt"/>
      </w:pPr>
      <w:r w:rsidRPr="00EE71A1">
        <w:t>1</w:t>
      </w:r>
      <w:r w:rsidR="007C7F9D">
        <w:t>7</w:t>
      </w:r>
      <w:r w:rsidRPr="00EE71A1">
        <w:t>)</w:t>
      </w:r>
      <w:r w:rsidRPr="00EE71A1">
        <w:tab/>
        <w:t>podatku – rozumie się przez to podatek od towarów i usług;</w:t>
      </w:r>
    </w:p>
    <w:p w14:paraId="4AE74BD6" w14:textId="77777777" w:rsidR="00B8193F" w:rsidRPr="001B749A" w:rsidRDefault="00B8193F" w:rsidP="00B8193F">
      <w:pPr>
        <w:pStyle w:val="PKTpunkt"/>
      </w:pPr>
      <w:r w:rsidRPr="001B749A">
        <w:t>1</w:t>
      </w:r>
      <w:r w:rsidR="007C7F9D">
        <w:t>8</w:t>
      </w:r>
      <w:r w:rsidRPr="001B749A">
        <w:t>)</w:t>
      </w:r>
      <w:r w:rsidRPr="001B749A">
        <w:tab/>
        <w:t>podatniku – rozumie się przez to podatnika podatku od towarów i usług;</w:t>
      </w:r>
    </w:p>
    <w:p w14:paraId="265523C4" w14:textId="77777777" w:rsidR="00B8193F" w:rsidRPr="001B749A" w:rsidRDefault="007C7F9D" w:rsidP="00B8193F">
      <w:pPr>
        <w:pStyle w:val="PKTpunkt"/>
      </w:pPr>
      <w:r>
        <w:t>19</w:t>
      </w:r>
      <w:r w:rsidR="00B8193F" w:rsidRPr="001B749A">
        <w:t>)</w:t>
      </w:r>
      <w:r w:rsidR="00B8193F" w:rsidRPr="001B749A">
        <w:tab/>
      </w:r>
      <w:r w:rsidR="00B8193F" w:rsidRPr="00B645CD">
        <w:t>podpisie</w:t>
      </w:r>
      <w:r w:rsidR="00B8193F" w:rsidRPr="00583B4D">
        <w:t xml:space="preserve"> cyfrowym – rozumie się przez to dane dołączone do danych lub ich przekształcenie kryptograficzne w rozumieniu normy ISO 7498-2:1989, które </w:t>
      </w:r>
      <w:r w:rsidR="00B8193F" w:rsidRPr="00770410">
        <w:t>pozwalają</w:t>
      </w:r>
      <w:r w:rsidR="00B8193F" w:rsidRPr="00B8193F">
        <w:t xml:space="preserve"> </w:t>
      </w:r>
      <w:r w:rsidR="00B8193F" w:rsidRPr="00583B4D">
        <w:t xml:space="preserve">odbiorcy danych </w:t>
      </w:r>
      <w:r w:rsidR="00B8193F">
        <w:t>potwierdzić</w:t>
      </w:r>
      <w:r w:rsidR="00B8193F" w:rsidRPr="00583B4D">
        <w:t xml:space="preserve"> pochodzenie danych i zabezpieczyć je przed fałszerstwem;</w:t>
      </w:r>
    </w:p>
    <w:p w14:paraId="2B49D392" w14:textId="77777777" w:rsidR="00B8193F" w:rsidRPr="001B749A" w:rsidRDefault="00B8193F" w:rsidP="00B8193F">
      <w:pPr>
        <w:pStyle w:val="PKTpunkt"/>
      </w:pPr>
      <w:r>
        <w:t>2</w:t>
      </w:r>
      <w:r w:rsidR="007C7F9D">
        <w:t>0</w:t>
      </w:r>
      <w:r w:rsidRPr="001B749A">
        <w:t>)</w:t>
      </w:r>
      <w:r w:rsidRPr="001B749A">
        <w:tab/>
        <w:t>producencie – rozumie się przez to producenta krajowego lub podmiot dokonujący wewnątrzwspólnotowego nabycia lub importu kas w celu wprowadzenia ich do obrotu;</w:t>
      </w:r>
    </w:p>
    <w:p w14:paraId="4A4658D0" w14:textId="77777777" w:rsidR="00B8193F" w:rsidRPr="002B0DA4" w:rsidRDefault="00B8193F" w:rsidP="00B8193F">
      <w:pPr>
        <w:pStyle w:val="PKTpunkt"/>
      </w:pPr>
      <w:r w:rsidRPr="001B749A">
        <w:t>2</w:t>
      </w:r>
      <w:r w:rsidR="007C7F9D">
        <w:t>1</w:t>
      </w:r>
      <w:r w:rsidRPr="001B749A">
        <w:t>)</w:t>
      </w:r>
      <w:r w:rsidRPr="001B749A">
        <w:tab/>
        <w:t>producencie krajowym – rozumie się przez to osobę prawną, jednostkę organizacyjną niemającą osobowości prawnej oraz osobę fizyczną</w:t>
      </w:r>
      <w:r>
        <w:t xml:space="preserve"> mającą siedzibę lub miejsce zamieszkania na terytorium Rzeczypospolitej Polskiej</w:t>
      </w:r>
      <w:r w:rsidRPr="001B749A">
        <w:t xml:space="preserve">, która w zakresie prowadzonej działalności gospodarczej wytworzyła i wprowadza do obrotu </w:t>
      </w:r>
      <w:r>
        <w:t>kasy</w:t>
      </w:r>
      <w:r w:rsidRPr="001B749A">
        <w:t xml:space="preserve">; </w:t>
      </w:r>
    </w:p>
    <w:p w14:paraId="07C9F610" w14:textId="77777777" w:rsidR="00B8193F" w:rsidRPr="001B749A" w:rsidRDefault="00B8193F" w:rsidP="00B8193F">
      <w:pPr>
        <w:pStyle w:val="PKTpunkt"/>
      </w:pPr>
      <w:r w:rsidRPr="002B0DA4">
        <w:t>2</w:t>
      </w:r>
      <w:r w:rsidR="007C7F9D">
        <w:t>2</w:t>
      </w:r>
      <w:r w:rsidRPr="002B0DA4">
        <w:t>)</w:t>
      </w:r>
      <w:r w:rsidRPr="002B0DA4">
        <w:tab/>
        <w:t>programie pracy kasy – rozumie się przez to program odpowiedzialny za realizację funkcji kasy;</w:t>
      </w:r>
    </w:p>
    <w:p w14:paraId="69F176C3" w14:textId="77777777" w:rsidR="00B8193F" w:rsidRPr="001B749A" w:rsidRDefault="00B8193F" w:rsidP="00B8193F">
      <w:pPr>
        <w:pStyle w:val="PKTpunkt"/>
      </w:pPr>
      <w:r w:rsidRPr="001B749A">
        <w:t>2</w:t>
      </w:r>
      <w:r w:rsidR="007C7F9D">
        <w:t>3</w:t>
      </w:r>
      <w:r w:rsidRPr="001B749A">
        <w:t>)</w:t>
      </w:r>
      <w:r w:rsidRPr="001B749A">
        <w:tab/>
      </w:r>
      <w:r w:rsidRPr="00B50BC4">
        <w:t>przesyłaniu danych – rozumie się przez to przesyłanie dokumentów fiskalnych</w:t>
      </w:r>
      <w:r w:rsidR="003452AB">
        <w:t xml:space="preserve"> i</w:t>
      </w:r>
      <w:r>
        <w:t xml:space="preserve"> </w:t>
      </w:r>
      <w:r w:rsidRPr="00770410">
        <w:t>niefiskalnych</w:t>
      </w:r>
      <w:r w:rsidRPr="00B50BC4">
        <w:t xml:space="preserve"> </w:t>
      </w:r>
      <w:r w:rsidR="003452AB">
        <w:t xml:space="preserve">oraz </w:t>
      </w:r>
      <w:r w:rsidRPr="00B50BC4">
        <w:t>i</w:t>
      </w:r>
      <w:r w:rsidR="003452AB">
        <w:t>nnych</w:t>
      </w:r>
      <w:r w:rsidRPr="00B50BC4">
        <w:t xml:space="preserve"> danych zapisanych w bazie danych kasy do Centralnego Repozytorium Kas, a także przesyłani</w:t>
      </w:r>
      <w:r>
        <w:t>e</w:t>
      </w:r>
      <w:r w:rsidRPr="00B50BC4">
        <w:t xml:space="preserve"> z Centralnego Repozytorium Kas do kasy poleceń dotyczących pracy kas;</w:t>
      </w:r>
    </w:p>
    <w:p w14:paraId="6F660475" w14:textId="77777777" w:rsidR="00B8193F" w:rsidRDefault="00B8193F" w:rsidP="00B8193F">
      <w:pPr>
        <w:pStyle w:val="PKTpunkt"/>
      </w:pPr>
      <w:r w:rsidRPr="001B749A">
        <w:t>2</w:t>
      </w:r>
      <w:r w:rsidR="007C7F9D">
        <w:t>4</w:t>
      </w:r>
      <w:r w:rsidRPr="001B749A">
        <w:t>)</w:t>
      </w:r>
      <w:r w:rsidRPr="001B749A">
        <w:tab/>
      </w:r>
      <w:r w:rsidRPr="008765F1">
        <w:t xml:space="preserve">raporcie fiskalnym dobowym, raporcie fiskalnym okresowym, w tym miesięcznym, raporcie fiskalnym rozliczeniowym, łącznym raporcie fiskalnym okresowym, w tym miesięcznym, i łącznym raporcie fiskalnym rozliczeniowym – rozumie się przez to odpowiednio pełny lub skrócony raport fiskalny zawierający w szczególności dane sumaryczne o wartości sprzedaży i wysokości podatku </w:t>
      </w:r>
      <w:r w:rsidR="000B2BE5">
        <w:t xml:space="preserve">należnego </w:t>
      </w:r>
      <w:r w:rsidRPr="008765F1">
        <w:t>w ujęciu według poszczególnych stawek podatku oraz wartości sprzedaży zwolnionej od podatku odpowiednio za daną dobę, wybrany okres lub cały okres pracy kasy;</w:t>
      </w:r>
    </w:p>
    <w:p w14:paraId="37C5F2BE" w14:textId="77777777" w:rsidR="00B8193F" w:rsidRDefault="00B8193F" w:rsidP="00B8193F">
      <w:pPr>
        <w:pStyle w:val="PKTpunkt"/>
      </w:pPr>
      <w:r>
        <w:lastRenderedPageBreak/>
        <w:t>2</w:t>
      </w:r>
      <w:r w:rsidR="007C7F9D">
        <w:t>5</w:t>
      </w:r>
      <w:r>
        <w:t>)</w:t>
      </w:r>
      <w:r>
        <w:tab/>
      </w:r>
      <w:r w:rsidRPr="008765F1">
        <w:t>raporcie fiskalnym fiskalizacji – rozumie się przez to raport fiskalny wystawiany prz</w:t>
      </w:r>
      <w:r>
        <w:t>y użyciu</w:t>
      </w:r>
      <w:r w:rsidRPr="008765F1">
        <w:t xml:space="preserve"> kas</w:t>
      </w:r>
      <w:r>
        <w:t>y</w:t>
      </w:r>
      <w:r w:rsidRPr="008765F1">
        <w:t xml:space="preserve">, potwierdzający dokonanie fiskalizacji i przesyłany do Centralnego Repozytorium Kas; </w:t>
      </w:r>
    </w:p>
    <w:p w14:paraId="3FFE2EC7" w14:textId="77777777" w:rsidR="00B8193F" w:rsidRDefault="00B8193F" w:rsidP="00B8193F">
      <w:pPr>
        <w:pStyle w:val="PKTpunkt"/>
      </w:pPr>
      <w:r>
        <w:t>2</w:t>
      </w:r>
      <w:r w:rsidR="007C7F9D">
        <w:t>6</w:t>
      </w:r>
      <w:r>
        <w:t>)</w:t>
      </w:r>
      <w:r>
        <w:tab/>
      </w:r>
      <w:r w:rsidRPr="008765F1">
        <w:t>raporcie fiskalnym zdarzeń – rozumie się przez to raport fiskalny wystawiany prz</w:t>
      </w:r>
      <w:r>
        <w:t>y użyciu</w:t>
      </w:r>
      <w:r w:rsidRPr="008765F1">
        <w:t xml:space="preserve"> kas</w:t>
      </w:r>
      <w:r>
        <w:t>y</w:t>
      </w:r>
      <w:r w:rsidRPr="008765F1">
        <w:t xml:space="preserve"> zawierający dane o zdarzeniach</w:t>
      </w:r>
      <w:r>
        <w:t>;</w:t>
      </w:r>
    </w:p>
    <w:p w14:paraId="15555446" w14:textId="77777777" w:rsidR="00B8193F" w:rsidRDefault="00B8193F" w:rsidP="00B8193F">
      <w:pPr>
        <w:pStyle w:val="PKTpunkt"/>
      </w:pPr>
      <w:r w:rsidRPr="001B749A">
        <w:t>2</w:t>
      </w:r>
      <w:r w:rsidR="007C7F9D">
        <w:t>7</w:t>
      </w:r>
      <w:r w:rsidRPr="001B749A">
        <w:t>)</w:t>
      </w:r>
      <w:r w:rsidRPr="001B749A">
        <w:tab/>
        <w:t xml:space="preserve">skrócie SHA2 – rozumie się przez to skrót kryptograficzny o długości 256 bitów </w:t>
      </w:r>
      <w:r w:rsidR="003452AB">
        <w:t>wytworzo</w:t>
      </w:r>
      <w:r w:rsidR="003452AB" w:rsidRPr="001B749A">
        <w:t xml:space="preserve">ny </w:t>
      </w:r>
      <w:r w:rsidRPr="001B749A">
        <w:t xml:space="preserve">przy </w:t>
      </w:r>
      <w:r>
        <w:t>użyciu</w:t>
      </w:r>
      <w:r w:rsidRPr="001B749A">
        <w:t xml:space="preserve"> algorytmu kryptograficznego z rodziny SHA2, </w:t>
      </w:r>
      <w:r w:rsidRPr="00D3258F">
        <w:t>opisan</w:t>
      </w:r>
      <w:r>
        <w:t>y</w:t>
      </w:r>
      <w:r w:rsidRPr="00D3258F">
        <w:t xml:space="preserve"> w protokole komunikacyjnym przesyłania danych</w:t>
      </w:r>
      <w:r w:rsidR="006E4BF3">
        <w:t xml:space="preserve"> i</w:t>
      </w:r>
      <w:r w:rsidRPr="001B749A">
        <w:t xml:space="preserve"> umieszcz</w:t>
      </w:r>
      <w:r w:rsidR="008C62A7">
        <w:t>a</w:t>
      </w:r>
      <w:r w:rsidRPr="001B749A">
        <w:t xml:space="preserve">ny na </w:t>
      </w:r>
      <w:r w:rsidRPr="00AA4402">
        <w:t>wystawianych prz</w:t>
      </w:r>
      <w:r>
        <w:t xml:space="preserve">y użyciu </w:t>
      </w:r>
      <w:r w:rsidRPr="00AA4402">
        <w:t>kas</w:t>
      </w:r>
      <w:r>
        <w:t>y</w:t>
      </w:r>
      <w:r w:rsidRPr="00AA4402">
        <w:t xml:space="preserve"> dokumentach fiskalnych</w:t>
      </w:r>
      <w:r w:rsidRPr="001B749A">
        <w:t>;</w:t>
      </w:r>
    </w:p>
    <w:p w14:paraId="058EBBF4" w14:textId="77777777" w:rsidR="00B8193F" w:rsidRDefault="00B8193F" w:rsidP="00B8193F">
      <w:pPr>
        <w:pStyle w:val="PKTpunkt"/>
      </w:pPr>
      <w:r>
        <w:t>2</w:t>
      </w:r>
      <w:r w:rsidR="007C7F9D">
        <w:t>8</w:t>
      </w:r>
      <w:r w:rsidRPr="001B749A">
        <w:t>)</w:t>
      </w:r>
      <w:r w:rsidRPr="001B749A">
        <w:tab/>
        <w:t xml:space="preserve">sumie kontrolnej – rozumie się przez to unikalny ciąg znaków </w:t>
      </w:r>
      <w:r w:rsidR="003452AB">
        <w:t>oblicz</w:t>
      </w:r>
      <w:r w:rsidR="003452AB" w:rsidRPr="001B749A">
        <w:t xml:space="preserve">ony </w:t>
      </w:r>
      <w:r w:rsidRPr="001B749A">
        <w:t xml:space="preserve">z zawartości programu </w:t>
      </w:r>
      <w:r>
        <w:t>przy użyciu</w:t>
      </w:r>
      <w:r w:rsidRPr="001B749A">
        <w:t xml:space="preserve"> algorytmu </w:t>
      </w:r>
      <w:r w:rsidRPr="00D3258F">
        <w:t>opisan</w:t>
      </w:r>
      <w:r>
        <w:t>ego</w:t>
      </w:r>
      <w:r w:rsidRPr="00D3258F">
        <w:t xml:space="preserve"> w protokole komunikacyjnym przesyłania danych</w:t>
      </w:r>
      <w:r w:rsidRPr="001B749A">
        <w:t>;</w:t>
      </w:r>
    </w:p>
    <w:p w14:paraId="4FCD2DCC" w14:textId="77777777" w:rsidR="00B8193F" w:rsidRDefault="007C7F9D" w:rsidP="00B8193F">
      <w:pPr>
        <w:pStyle w:val="PKTpunkt"/>
      </w:pPr>
      <w:r>
        <w:t>29</w:t>
      </w:r>
      <w:r w:rsidR="00B8193F">
        <w:t>)</w:t>
      </w:r>
      <w:r w:rsidR="00B8193F">
        <w:tab/>
      </w:r>
      <w:r w:rsidR="00B8193F" w:rsidRPr="001B749A">
        <w:t xml:space="preserve">trybie fiskalnym – rozumie się przez to tryb pracy kasy obejmujący nieprzerwany okres od </w:t>
      </w:r>
      <w:r w:rsidR="00B8193F" w:rsidRPr="001812B2">
        <w:t>czasu dokonania fiskalizacji do czasu wystawienia raportu fiskalnego rozliczeniowego albo łącznego raportu fiskalnego rozliczeniowego</w:t>
      </w:r>
      <w:r w:rsidR="00B8193F" w:rsidRPr="001B749A">
        <w:t>;</w:t>
      </w:r>
    </w:p>
    <w:p w14:paraId="0D62C0C1" w14:textId="77777777" w:rsidR="00B8193F" w:rsidRDefault="00B8193F" w:rsidP="00B8193F">
      <w:pPr>
        <w:pStyle w:val="PKTpunkt"/>
      </w:pPr>
      <w:r>
        <w:t>3</w:t>
      </w:r>
      <w:r w:rsidR="007C7F9D">
        <w:t>0</w:t>
      </w:r>
      <w:r>
        <w:t>)</w:t>
      </w:r>
      <w:r>
        <w:tab/>
        <w:t xml:space="preserve">trybie obsługi kasy – </w:t>
      </w:r>
      <w:r w:rsidRPr="009C003B">
        <w:t>rozumie się przez to</w:t>
      </w:r>
      <w:r>
        <w:t xml:space="preserve"> tryb pracy kasy, podczas którego kasa nie wystawia dokumentów fiskalnych, nie wykonuje zapisów w bazie danych kasy i zapewnia przes</w:t>
      </w:r>
      <w:r w:rsidR="003B4491">
        <w:t>y</w:t>
      </w:r>
      <w:r>
        <w:t>łanie danych wyłącznie w celu sprawdzenia poprawności</w:t>
      </w:r>
      <w:r w:rsidRPr="00B8193F">
        <w:t xml:space="preserve"> </w:t>
      </w:r>
      <w:r w:rsidRPr="00A1204E">
        <w:t>działania kasy</w:t>
      </w:r>
      <w:r>
        <w:t>, w tym</w:t>
      </w:r>
      <w:r w:rsidRPr="00A1204E">
        <w:t xml:space="preserve"> jej komunikacji z C</w:t>
      </w:r>
      <w:r>
        <w:t xml:space="preserve">entralnym </w:t>
      </w:r>
      <w:r w:rsidRPr="00A1204E">
        <w:t>R</w:t>
      </w:r>
      <w:r>
        <w:t xml:space="preserve">epozytorium </w:t>
      </w:r>
      <w:r w:rsidRPr="00A1204E">
        <w:t>K</w:t>
      </w:r>
      <w:r>
        <w:t>as;</w:t>
      </w:r>
    </w:p>
    <w:p w14:paraId="20897732" w14:textId="77777777" w:rsidR="00B8193F" w:rsidRDefault="00B8193F" w:rsidP="00B8193F">
      <w:pPr>
        <w:pStyle w:val="PKTpunkt"/>
      </w:pPr>
      <w:r>
        <w:t>3</w:t>
      </w:r>
      <w:r w:rsidR="007C7F9D">
        <w:t>1</w:t>
      </w:r>
      <w:r>
        <w:t>)</w:t>
      </w:r>
      <w:r>
        <w:tab/>
        <w:t xml:space="preserve">trybie tylko do odczytu </w:t>
      </w:r>
      <w:r w:rsidR="006E4BF3" w:rsidRPr="006E4BF3">
        <w:t>–</w:t>
      </w:r>
      <w:r>
        <w:t xml:space="preserve"> </w:t>
      </w:r>
      <w:r w:rsidRPr="004037E9">
        <w:t xml:space="preserve">rozumie się przez to tryb, w którym jest możliwy odczyt danych z </w:t>
      </w:r>
      <w:r>
        <w:t>bazy danych kasy</w:t>
      </w:r>
      <w:r w:rsidRPr="004037E9">
        <w:t xml:space="preserve"> zapisanych w okresie poprzedzającym przejście kasy w tryb tylko do odczytu oraz jest niemożliwy zapis kolejnych danych w </w:t>
      </w:r>
      <w:r>
        <w:t>bazie danych kasy</w:t>
      </w:r>
      <w:r w:rsidRPr="004037E9">
        <w:t>, a także jest niemożliwa zmiana tego trybu na inny</w:t>
      </w:r>
      <w:r>
        <w:t xml:space="preserve">; </w:t>
      </w:r>
    </w:p>
    <w:p w14:paraId="54AE6CCA" w14:textId="77777777" w:rsidR="00B8193F" w:rsidRDefault="00B8193F" w:rsidP="00B8193F">
      <w:pPr>
        <w:pStyle w:val="PKTpunkt"/>
      </w:pPr>
      <w:r>
        <w:t>3</w:t>
      </w:r>
      <w:r w:rsidR="007C7F9D">
        <w:t>2</w:t>
      </w:r>
      <w:r>
        <w:t>)</w:t>
      </w:r>
      <w:r>
        <w:tab/>
      </w:r>
      <w:r w:rsidRPr="00E66B50">
        <w:t>ustawie – rozumie się przez to ustawę z dnia 11 marca 2004 r. o podatku od towarów i usług;</w:t>
      </w:r>
    </w:p>
    <w:p w14:paraId="429060FE" w14:textId="77777777" w:rsidR="00B8193F" w:rsidRPr="001B749A" w:rsidRDefault="00B8193F" w:rsidP="00B8193F">
      <w:pPr>
        <w:pStyle w:val="PKTpunkt"/>
      </w:pPr>
      <w:r>
        <w:t>3</w:t>
      </w:r>
      <w:r w:rsidR="007C7F9D">
        <w:t>3</w:t>
      </w:r>
      <w:r w:rsidRPr="001B749A">
        <w:t>)</w:t>
      </w:r>
      <w:r w:rsidRPr="001B749A">
        <w:tab/>
      </w:r>
      <w:r w:rsidRPr="00E66B50">
        <w:t xml:space="preserve">wystawianiu dokumentu przy użyciu kasy </w:t>
      </w:r>
      <w:r w:rsidRPr="005762F6">
        <w:t>– rozumie się przez to</w:t>
      </w:r>
      <w:r>
        <w:t xml:space="preserve"> </w:t>
      </w:r>
      <w:r w:rsidRPr="00E66B50">
        <w:t xml:space="preserve">utworzenie i zapis </w:t>
      </w:r>
      <w:r w:rsidRPr="00CC101B">
        <w:t xml:space="preserve">dokumentu </w:t>
      </w:r>
      <w:r w:rsidRPr="00E66B50">
        <w:t>w bazie danych kasy</w:t>
      </w:r>
      <w:r>
        <w:t xml:space="preserve">, a w przypadku dokumentów w postaci papierowej </w:t>
      </w:r>
      <w:r w:rsidR="003B4491" w:rsidRPr="003B4491">
        <w:t>–</w:t>
      </w:r>
      <w:r>
        <w:t xml:space="preserve"> także jego wydruk;</w:t>
      </w:r>
    </w:p>
    <w:p w14:paraId="37E5C16C" w14:textId="77777777" w:rsidR="00B8193F" w:rsidRDefault="00B8193F" w:rsidP="00B8193F">
      <w:pPr>
        <w:pStyle w:val="PKTpunkt"/>
      </w:pPr>
      <w:r>
        <w:t>3</w:t>
      </w:r>
      <w:r w:rsidR="007C7F9D">
        <w:t>4</w:t>
      </w:r>
      <w:r>
        <w:t>)</w:t>
      </w:r>
      <w:r>
        <w:tab/>
        <w:t xml:space="preserve">zdarzeniu – </w:t>
      </w:r>
      <w:r w:rsidRPr="00CB0F1B">
        <w:t>rozumie się przez to zdarzenie</w:t>
      </w:r>
      <w:r>
        <w:t xml:space="preserve"> określone w </w:t>
      </w:r>
      <w:r w:rsidRPr="00D0256C">
        <w:t>§</w:t>
      </w:r>
      <w:r>
        <w:t xml:space="preserve"> 2 załącznika nr 1 do rozporządzenia.</w:t>
      </w:r>
    </w:p>
    <w:p w14:paraId="043A1B36" w14:textId="77777777" w:rsidR="00B8193F" w:rsidRPr="00E1128D" w:rsidRDefault="00B8193F" w:rsidP="00B8193F">
      <w:pPr>
        <w:pStyle w:val="ROZDZODDZOZNoznaczenierozdziauluboddziau"/>
      </w:pPr>
      <w:r w:rsidRPr="00E66B50">
        <w:lastRenderedPageBreak/>
        <w:t>Rozdział</w:t>
      </w:r>
      <w:r>
        <w:t xml:space="preserve"> 2</w:t>
      </w:r>
    </w:p>
    <w:p w14:paraId="4432AB54" w14:textId="77777777" w:rsidR="00B8193F" w:rsidRPr="00890712" w:rsidRDefault="00B8193F" w:rsidP="00B8193F">
      <w:pPr>
        <w:pStyle w:val="TYTDZPRZEDMprzedmiotregulacjitytuulubdziau"/>
      </w:pPr>
      <w:r>
        <w:t>Wymagania techniczne dla kas</w:t>
      </w:r>
    </w:p>
    <w:p w14:paraId="66E37EA5" w14:textId="3C9F7C6B" w:rsidR="00B8193F" w:rsidRDefault="00B8193F" w:rsidP="00B8193F">
      <w:pPr>
        <w:pStyle w:val="ARTartustawynprozporzdzenia"/>
      </w:pPr>
      <w:r w:rsidRPr="001B749A">
        <w:rPr>
          <w:rStyle w:val="Ppogrubienie"/>
        </w:rPr>
        <w:t xml:space="preserve">§ </w:t>
      </w:r>
      <w:r>
        <w:rPr>
          <w:rStyle w:val="Ppogrubienie"/>
        </w:rPr>
        <w:t>3</w:t>
      </w:r>
      <w:r w:rsidRPr="001B749A">
        <w:rPr>
          <w:rStyle w:val="Ppogrubienie"/>
        </w:rPr>
        <w:t xml:space="preserve">. </w:t>
      </w:r>
      <w:r w:rsidRPr="00D0256C">
        <w:t>1.</w:t>
      </w:r>
      <w:r>
        <w:rPr>
          <w:rStyle w:val="Ppogrubienie"/>
        </w:rPr>
        <w:t xml:space="preserve"> </w:t>
      </w:r>
      <w:r>
        <w:t xml:space="preserve">Kasa posiada certyfikaty </w:t>
      </w:r>
      <w:r w:rsidRPr="00F260F7">
        <w:t>kasy</w:t>
      </w:r>
      <w:r w:rsidR="008F1B09">
        <w:t>.</w:t>
      </w:r>
    </w:p>
    <w:p w14:paraId="407E6492" w14:textId="77777777" w:rsidR="00B8193F" w:rsidRDefault="00B8193F" w:rsidP="00B8193F">
      <w:pPr>
        <w:pStyle w:val="USTustnpkodeksu"/>
      </w:pPr>
      <w:r w:rsidRPr="00554F11">
        <w:t>2</w:t>
      </w:r>
      <w:r w:rsidRPr="000D1802">
        <w:t>.</w:t>
      </w:r>
      <w:r>
        <w:t xml:space="preserve"> Certyfikaty kas są </w:t>
      </w:r>
      <w:r w:rsidRPr="00770410">
        <w:t>ważn</w:t>
      </w:r>
      <w:r>
        <w:t xml:space="preserve">e </w:t>
      </w:r>
      <w:r w:rsidR="009F5593">
        <w:t>nie krócej niż</w:t>
      </w:r>
      <w:r w:rsidRPr="00770410">
        <w:t xml:space="preserve"> </w:t>
      </w:r>
      <w:r>
        <w:t>5</w:t>
      </w:r>
      <w:r w:rsidRPr="00E253BB">
        <w:t xml:space="preserve"> lat</w:t>
      </w:r>
      <w:r>
        <w:t xml:space="preserve"> i nie dłużej niż 10 lat od daty wystawienia.</w:t>
      </w:r>
    </w:p>
    <w:p w14:paraId="4BE50CB4" w14:textId="77777777" w:rsidR="00B8193F" w:rsidRPr="001B749A" w:rsidRDefault="00B8193F" w:rsidP="00B8193F">
      <w:pPr>
        <w:pStyle w:val="ARTartustawynprozporzdzenia"/>
      </w:pPr>
      <w:r w:rsidRPr="001B749A">
        <w:rPr>
          <w:rStyle w:val="Ppogrubienie"/>
        </w:rPr>
        <w:t xml:space="preserve">§ </w:t>
      </w:r>
      <w:r>
        <w:rPr>
          <w:rStyle w:val="Ppogrubienie"/>
        </w:rPr>
        <w:t>4</w:t>
      </w:r>
      <w:r w:rsidRPr="001B749A">
        <w:rPr>
          <w:rStyle w:val="Ppogrubienie"/>
        </w:rPr>
        <w:t xml:space="preserve">. </w:t>
      </w:r>
      <w:r w:rsidRPr="001B749A">
        <w:t xml:space="preserve">1. Kasy, ze względu na przeznaczenie </w:t>
      </w:r>
      <w:r>
        <w:t xml:space="preserve">do prowadzenia ewidencji </w:t>
      </w:r>
      <w:r w:rsidRPr="001B749A">
        <w:t xml:space="preserve">danego rodzaju sprzedaży lub </w:t>
      </w:r>
      <w:r>
        <w:t xml:space="preserve">w dany </w:t>
      </w:r>
      <w:r w:rsidRPr="001B749A">
        <w:t>sposób, dzieli się na następujące kategorie:</w:t>
      </w:r>
    </w:p>
    <w:p w14:paraId="2D254329" w14:textId="77777777" w:rsidR="00B8193F" w:rsidRPr="001B749A" w:rsidRDefault="00B8193F" w:rsidP="00B8193F">
      <w:pPr>
        <w:pStyle w:val="PKTpunkt"/>
      </w:pPr>
      <w:r w:rsidRPr="001B749A">
        <w:t>1)</w:t>
      </w:r>
      <w:r w:rsidRPr="001B749A">
        <w:tab/>
        <w:t>kasy ogólne – kasy przeznaczone do prowadzenia ewidencji w sposób niewymagający stosowania specjalnych funkcji;</w:t>
      </w:r>
    </w:p>
    <w:p w14:paraId="098E59B5" w14:textId="77777777" w:rsidR="00B8193F" w:rsidRPr="001B749A" w:rsidRDefault="00B8193F" w:rsidP="00B8193F">
      <w:pPr>
        <w:pStyle w:val="PKTpunkt"/>
      </w:pPr>
      <w:r w:rsidRPr="001B749A">
        <w:t>2)</w:t>
      </w:r>
      <w:r w:rsidRPr="001B749A">
        <w:tab/>
        <w:t>kasy o zastosowaniu specjalnym – kasy, któr</w:t>
      </w:r>
      <w:r>
        <w:t>e</w:t>
      </w:r>
      <w:r w:rsidRPr="001B749A">
        <w:t xml:space="preserve"> uwzględni</w:t>
      </w:r>
      <w:r>
        <w:t>ają</w:t>
      </w:r>
      <w:r w:rsidRPr="001B749A">
        <w:t xml:space="preserve"> szczególne zastosowanie tych kas i odpowiadają szczególnym </w:t>
      </w:r>
      <w:r>
        <w:t xml:space="preserve">wymaganiom </w:t>
      </w:r>
      <w:r w:rsidRPr="003B7E57">
        <w:t>technicznym określonym w</w:t>
      </w:r>
      <w:r>
        <w:t xml:space="preserve"> rozdziale 4</w:t>
      </w:r>
      <w:r w:rsidRPr="003B7E57">
        <w:t xml:space="preserve"> załącznik</w:t>
      </w:r>
      <w:r>
        <w:t>a</w:t>
      </w:r>
      <w:r w:rsidRPr="003B7E57">
        <w:t xml:space="preserve"> nr 1 do rozporządzenia, związanym ze szczególnymi formami prowadzenia</w:t>
      </w:r>
      <w:r>
        <w:t xml:space="preserve"> ewidencji </w:t>
      </w:r>
      <w:r w:rsidRPr="001B749A">
        <w:t>sprzedaży określonych towarów i usług, obejmujące kasy:</w:t>
      </w:r>
    </w:p>
    <w:p w14:paraId="3514381E" w14:textId="4D74ECFC" w:rsidR="00B8193F" w:rsidRDefault="00B8193F" w:rsidP="00B8193F">
      <w:pPr>
        <w:pStyle w:val="LITlitera"/>
      </w:pPr>
      <w:r>
        <w:t>a)</w:t>
      </w:r>
      <w:r>
        <w:tab/>
        <w:t xml:space="preserve">przeznaczone do prowadzenia ewidencji przy świadczeniu usług przewozu osób samochodem osobowym, w tym taksówką, z wyjątkiem przewozu okazjonalnego, o którym mowa w art. 18 ust. 4b pkt 2 ustawy z dnia 6 września 2001 r. o transporcie drogowym (Dz. U. z 2019 r. poz. </w:t>
      </w:r>
      <w:r w:rsidR="003B4491">
        <w:t>2140</w:t>
      </w:r>
      <w:r>
        <w:t xml:space="preserve">), </w:t>
      </w:r>
    </w:p>
    <w:p w14:paraId="63B995B0" w14:textId="77777777" w:rsidR="00B8193F" w:rsidRDefault="00B8193F" w:rsidP="00B8193F">
      <w:pPr>
        <w:pStyle w:val="LITlitera"/>
      </w:pPr>
      <w:r>
        <w:t>b)</w:t>
      </w:r>
      <w:r>
        <w:tab/>
        <w:t>przeznaczone do prowadzenia ewidencji przy sprzedaży leków, z funkcją rozliczania recept refundowanych,</w:t>
      </w:r>
    </w:p>
    <w:p w14:paraId="61B06304" w14:textId="77777777" w:rsidR="00B8193F" w:rsidRDefault="00B8193F" w:rsidP="00B8193F">
      <w:pPr>
        <w:pStyle w:val="LITlitera"/>
      </w:pPr>
      <w:r>
        <w:t>c)</w:t>
      </w:r>
      <w:r>
        <w:tab/>
        <w:t xml:space="preserve">przeznaczone do prowadzenia ewidencji przy świadczeniu usług w zakresie transportu pasażerskiego, zwane dalej „kasami biletowymi”, </w:t>
      </w:r>
    </w:p>
    <w:p w14:paraId="46D387BD" w14:textId="77777777" w:rsidR="00B8193F" w:rsidRDefault="00B8193F" w:rsidP="00B8193F">
      <w:pPr>
        <w:pStyle w:val="LITlitera"/>
      </w:pPr>
      <w:r>
        <w:t>d)</w:t>
      </w:r>
      <w:r>
        <w:tab/>
        <w:t>rozliczające więcej niż jedną transakcję równocześnie,</w:t>
      </w:r>
    </w:p>
    <w:p w14:paraId="3C0B3E18" w14:textId="77777777" w:rsidR="00B8193F" w:rsidRDefault="00B8193F" w:rsidP="00B8193F">
      <w:pPr>
        <w:pStyle w:val="LITlitera"/>
      </w:pPr>
      <w:r>
        <w:t>e)</w:t>
      </w:r>
      <w:r>
        <w:tab/>
        <w:t>przeznaczone do prowadzenia ewidencji przy sprzedaży towarów i usług w wolnych obszarach celnych lub składach celnych,</w:t>
      </w:r>
    </w:p>
    <w:p w14:paraId="1659EFCB" w14:textId="77777777" w:rsidR="00B8193F" w:rsidRDefault="00B8193F" w:rsidP="00B8193F">
      <w:pPr>
        <w:pStyle w:val="LITlitera"/>
      </w:pPr>
      <w:r>
        <w:t>f)</w:t>
      </w:r>
      <w:r>
        <w:tab/>
        <w:t>umieszczane w urządzeniach do automatycznej sprzedaży towarów lub usług.</w:t>
      </w:r>
    </w:p>
    <w:p w14:paraId="135106C1" w14:textId="19B470C4" w:rsidR="00B8193F" w:rsidRPr="001B749A" w:rsidRDefault="00B8193F" w:rsidP="00B8193F">
      <w:pPr>
        <w:pStyle w:val="USTustnpkodeksu"/>
      </w:pPr>
      <w:r w:rsidRPr="001B749A">
        <w:t xml:space="preserve">2. W kasie mogą być łączone różne kategorie kas, o których mowa w ust. 1, o ile kasa </w:t>
      </w:r>
      <w:r>
        <w:t>spełnia</w:t>
      </w:r>
      <w:r w:rsidRPr="001B749A">
        <w:t xml:space="preserve"> </w:t>
      </w:r>
      <w:r>
        <w:t xml:space="preserve">wymagania </w:t>
      </w:r>
      <w:r w:rsidRPr="001B749A">
        <w:t>techniczn</w:t>
      </w:r>
      <w:r>
        <w:t>e</w:t>
      </w:r>
      <w:r w:rsidRPr="001B749A">
        <w:t xml:space="preserve"> dla </w:t>
      </w:r>
      <w:r w:rsidR="00525D9C">
        <w:t xml:space="preserve">każdej z tych </w:t>
      </w:r>
      <w:r w:rsidRPr="001B749A">
        <w:t>kategorii</w:t>
      </w:r>
      <w:r>
        <w:t xml:space="preserve"> kas</w:t>
      </w:r>
      <w:r w:rsidRPr="001B749A">
        <w:t>.</w:t>
      </w:r>
    </w:p>
    <w:p w14:paraId="267CE2F2" w14:textId="77777777" w:rsidR="00B8193F" w:rsidRDefault="00B8193F" w:rsidP="00B8193F">
      <w:pPr>
        <w:pStyle w:val="ARTartustawynprozporzdzenia"/>
      </w:pPr>
      <w:r w:rsidRPr="004A5EA7">
        <w:rPr>
          <w:rStyle w:val="Ppogrubienie"/>
        </w:rPr>
        <w:t>§</w:t>
      </w:r>
      <w:r w:rsidRPr="00520E19">
        <w:rPr>
          <w:rStyle w:val="Ppogrubienie"/>
        </w:rPr>
        <w:t xml:space="preserve"> </w:t>
      </w:r>
      <w:r>
        <w:rPr>
          <w:rStyle w:val="Ppogrubienie"/>
        </w:rPr>
        <w:t xml:space="preserve">5. </w:t>
      </w:r>
      <w:r w:rsidRPr="003B4491">
        <w:t>Wymagania techniczne dla kas dotyczące ich zawartości, zapisu i przechowywania danych, wystawianych dokumentów, pracy kasy oraz kas o zastosowaniu specjalnym określa załącznik nr 1 do rozporządzenia.</w:t>
      </w:r>
    </w:p>
    <w:p w14:paraId="201B26AC" w14:textId="77777777" w:rsidR="00B8193F" w:rsidRDefault="00B8193F" w:rsidP="00B8193F">
      <w:pPr>
        <w:pStyle w:val="ROZDZODDZOZNoznaczenierozdziauluboddziau"/>
      </w:pPr>
      <w:r w:rsidRPr="001B749A">
        <w:lastRenderedPageBreak/>
        <w:t xml:space="preserve">Rozdział </w:t>
      </w:r>
      <w:r>
        <w:t>3</w:t>
      </w:r>
    </w:p>
    <w:p w14:paraId="4CA75645" w14:textId="77777777" w:rsidR="00B8193F" w:rsidRPr="00E62256" w:rsidRDefault="00B8193F" w:rsidP="00B8193F">
      <w:pPr>
        <w:pStyle w:val="TYTDZPRZEDMprzedmiotregulacjitytuulubdziau"/>
      </w:pPr>
      <w:r>
        <w:t>Sposób używania kas</w:t>
      </w:r>
    </w:p>
    <w:p w14:paraId="4AA58156" w14:textId="3A56D44A" w:rsidR="00B8193F" w:rsidRDefault="00B8193F" w:rsidP="00B8193F">
      <w:pPr>
        <w:pStyle w:val="ARTartustawynprozporzdzenia"/>
      </w:pPr>
      <w:r w:rsidRPr="00E62256">
        <w:rPr>
          <w:rStyle w:val="Ppogrubienie"/>
        </w:rPr>
        <w:t>§ </w:t>
      </w:r>
      <w:r>
        <w:rPr>
          <w:rStyle w:val="Ppogrubienie"/>
        </w:rPr>
        <w:t>6</w:t>
      </w:r>
      <w:r w:rsidRPr="00E62256">
        <w:rPr>
          <w:rStyle w:val="Ppogrubienie"/>
        </w:rPr>
        <w:t>.</w:t>
      </w:r>
      <w:r w:rsidRPr="00E62256">
        <w:t xml:space="preserve"> 1. Podatnicy prowadzą ewidencję każdej czynności sprzedaży, w tym sprzedaży zwolnionej od podatku, przy użyciu kas, które </w:t>
      </w:r>
      <w:r>
        <w:t xml:space="preserve">spełniają funkcje wymienione w art. 111 ust. 6a ustawy, wymagania </w:t>
      </w:r>
      <w:r w:rsidRPr="003B7E57">
        <w:t>techniczne określone w załączniku nr 1 do rozporządzenia i posiadają ważn</w:t>
      </w:r>
      <w:r w:rsidR="007C2D80">
        <w:t>e</w:t>
      </w:r>
      <w:r w:rsidRPr="003B7E57">
        <w:t xml:space="preserve"> certyfikat</w:t>
      </w:r>
      <w:r w:rsidR="007C2D80">
        <w:t>y</w:t>
      </w:r>
      <w:r w:rsidRPr="003B7E57">
        <w:t xml:space="preserve"> kasy.</w:t>
      </w:r>
    </w:p>
    <w:p w14:paraId="4A5FAC23" w14:textId="77777777" w:rsidR="00B8193F" w:rsidRDefault="00B8193F" w:rsidP="00B8193F">
      <w:pPr>
        <w:pStyle w:val="USTustnpkodeksu"/>
      </w:pPr>
      <w:r>
        <w:t>2. Podatnik zapewnia połączenie kasy z drukarką</w:t>
      </w:r>
      <w:r w:rsidRPr="00B8193F">
        <w:t xml:space="preserve"> </w:t>
      </w:r>
      <w:r w:rsidRPr="0010011B">
        <w:t xml:space="preserve">i jej konfigurację w sposób zapewniający poprawny wydruk zgodny z wymaganiami określonymi w </w:t>
      </w:r>
      <w:r w:rsidRPr="0091454A">
        <w:t>§</w:t>
      </w:r>
      <w:r>
        <w:rPr>
          <w:rStyle w:val="Ppogrubienie"/>
        </w:rPr>
        <w:t xml:space="preserve"> </w:t>
      </w:r>
      <w:r w:rsidRPr="0010011B">
        <w:t xml:space="preserve">1 ust. </w:t>
      </w:r>
      <w:r>
        <w:t>6</w:t>
      </w:r>
      <w:r w:rsidRPr="0010011B">
        <w:t xml:space="preserve"> </w:t>
      </w:r>
      <w:r>
        <w:t>z</w:t>
      </w:r>
      <w:r w:rsidRPr="0010011B">
        <w:t>ałącznika nr 1</w:t>
      </w:r>
      <w:r>
        <w:t xml:space="preserve"> </w:t>
      </w:r>
      <w:r w:rsidR="00D958FD">
        <w:t>do rozporządzenia</w:t>
      </w:r>
      <w:r>
        <w:t xml:space="preserve">. </w:t>
      </w:r>
    </w:p>
    <w:p w14:paraId="535BAA22" w14:textId="77777777" w:rsidR="00B8193F" w:rsidRPr="00E62256" w:rsidRDefault="00B8193F" w:rsidP="00B8193F">
      <w:pPr>
        <w:pStyle w:val="USTustnpkodeksu"/>
      </w:pPr>
      <w:r>
        <w:t>3. Podatnik zapewnia konfiguracj</w:t>
      </w:r>
      <w:r w:rsidR="007F7CB0">
        <w:t>ę</w:t>
      </w:r>
      <w:r>
        <w:t xml:space="preserve"> urządzenia, na którym </w:t>
      </w:r>
      <w:r w:rsidR="005E3D2D">
        <w:t xml:space="preserve">jest </w:t>
      </w:r>
      <w:r>
        <w:t>zainstalowana kasa, zgodnie z wymaganiami określonymi przez producenta kasy.</w:t>
      </w:r>
    </w:p>
    <w:p w14:paraId="7E9AB802" w14:textId="77777777" w:rsidR="00B8193F" w:rsidRPr="00E62256" w:rsidRDefault="00B8193F" w:rsidP="00B8193F">
      <w:pPr>
        <w:pStyle w:val="USTustnpkodeksu"/>
      </w:pPr>
      <w:r>
        <w:t>4</w:t>
      </w:r>
      <w:r w:rsidRPr="00E62256">
        <w:t>. Nie ewidencjonuje się zwrotów towarów i uznanych reklamacji towarów i usług.</w:t>
      </w:r>
    </w:p>
    <w:p w14:paraId="109226E1" w14:textId="77777777" w:rsidR="00B8193F" w:rsidRPr="00E62256" w:rsidRDefault="00B8193F" w:rsidP="00B8193F">
      <w:pPr>
        <w:pStyle w:val="USTustnpkodeksu"/>
      </w:pPr>
      <w:r>
        <w:t>5</w:t>
      </w:r>
      <w:r w:rsidRPr="00E62256">
        <w:t xml:space="preserve">. Zwroty towarów i uznane reklamacje towarów i usług, które skutkują zwrotem całości </w:t>
      </w:r>
      <w:r>
        <w:t>albo</w:t>
      </w:r>
      <w:r w:rsidRPr="00E62256">
        <w:t xml:space="preserve"> części należności (zapłaty) z tytułu sprzedaży, ujmuje się w odrębnej ewidencji</w:t>
      </w:r>
      <w:r>
        <w:t xml:space="preserve"> zwrotów i reklamacji </w:t>
      </w:r>
      <w:r w:rsidRPr="00E62256">
        <w:t>zawierającej:</w:t>
      </w:r>
    </w:p>
    <w:p w14:paraId="51EA4CD8" w14:textId="77777777" w:rsidR="00B8193F" w:rsidRPr="00E62256" w:rsidRDefault="00B8193F" w:rsidP="00B8193F">
      <w:pPr>
        <w:pStyle w:val="PKTpunkt"/>
      </w:pPr>
      <w:r w:rsidRPr="00E62256">
        <w:t>1)</w:t>
      </w:r>
      <w:r w:rsidRPr="00E62256">
        <w:tab/>
        <w:t>datę sprzedaży;</w:t>
      </w:r>
    </w:p>
    <w:p w14:paraId="2492E2C5" w14:textId="77777777" w:rsidR="00B8193F" w:rsidRPr="00E62256" w:rsidRDefault="00B8193F" w:rsidP="00B8193F">
      <w:pPr>
        <w:pStyle w:val="PKTpunkt"/>
      </w:pPr>
      <w:r w:rsidRPr="00E62256">
        <w:t>2)</w:t>
      </w:r>
      <w:r w:rsidRPr="00E62256">
        <w:tab/>
        <w:t>nazwę towaru lub usługi pozwalającą na jednoznaczną ich identyfikację i ewentualnie opis towaru lub usługi stanowiący rozwinięcie tej nazwy;</w:t>
      </w:r>
    </w:p>
    <w:p w14:paraId="3212736A" w14:textId="77777777" w:rsidR="00B8193F" w:rsidRPr="00E62256" w:rsidRDefault="00B8193F" w:rsidP="00B8193F">
      <w:pPr>
        <w:pStyle w:val="PKTpunkt"/>
      </w:pPr>
      <w:r w:rsidRPr="00E62256">
        <w:t>3)</w:t>
      </w:r>
      <w:r w:rsidRPr="00E62256">
        <w:tab/>
        <w:t>termin dokonania zwrotu towaru lub reklamacji towaru lub usługi;</w:t>
      </w:r>
    </w:p>
    <w:p w14:paraId="08E266CE" w14:textId="77777777" w:rsidR="00B8193F" w:rsidRPr="00E62256" w:rsidRDefault="00B8193F" w:rsidP="00B8193F">
      <w:pPr>
        <w:pStyle w:val="PKTpunkt"/>
      </w:pPr>
      <w:r w:rsidRPr="00E62256">
        <w:t>4)</w:t>
      </w:r>
      <w:r w:rsidRPr="00E62256">
        <w:tab/>
        <w:t xml:space="preserve">wartość </w:t>
      </w:r>
      <w:r w:rsidR="007F7CB0">
        <w:t>z podatkiem (</w:t>
      </w:r>
      <w:r w:rsidRPr="00E62256">
        <w:t>brutto</w:t>
      </w:r>
      <w:r w:rsidR="007F7CB0">
        <w:t>)</w:t>
      </w:r>
      <w:r w:rsidRPr="00E62256">
        <w:t xml:space="preserve"> zwracanego towaru lub wartość brutto towaru lub usługi będących przedmiotem reklamacji oraz wysokość podatku należnego – w przypadku zwrotu całości należności z tytułu sprzedaży;</w:t>
      </w:r>
    </w:p>
    <w:p w14:paraId="708E9046" w14:textId="77777777" w:rsidR="00B8193F" w:rsidRPr="00E62256" w:rsidRDefault="00B8193F" w:rsidP="00B8193F">
      <w:pPr>
        <w:pStyle w:val="PKTpunkt"/>
      </w:pPr>
      <w:r w:rsidRPr="00E62256">
        <w:t>5)</w:t>
      </w:r>
      <w:r w:rsidRPr="00E62256">
        <w:tab/>
        <w:t>zwracaną kwotę (brutto) oraz odpowiadającą jej wysokość podatku należnego – w przypadku zwrotu części należności z tytułu sprzedaży;</w:t>
      </w:r>
    </w:p>
    <w:p w14:paraId="2841CA69" w14:textId="77777777" w:rsidR="00B8193F" w:rsidRPr="00E62256" w:rsidRDefault="00B8193F" w:rsidP="00B8193F">
      <w:pPr>
        <w:pStyle w:val="PKTpunkt"/>
      </w:pPr>
      <w:r w:rsidRPr="00E62256">
        <w:t>6)</w:t>
      </w:r>
      <w:r w:rsidRPr="00E62256">
        <w:tab/>
        <w:t>dokument potwierdzający dokonanie sprzedaży;</w:t>
      </w:r>
    </w:p>
    <w:p w14:paraId="7EFEF715" w14:textId="77777777" w:rsidR="00B8193F" w:rsidRPr="00E62256" w:rsidRDefault="00B8193F" w:rsidP="00B8193F">
      <w:pPr>
        <w:pStyle w:val="PKTpunkt"/>
      </w:pPr>
      <w:r w:rsidRPr="00E62256">
        <w:t>7)</w:t>
      </w:r>
      <w:r w:rsidRPr="00E62256">
        <w:tab/>
        <w:t>protokół przyjęcia zwrotu towaru lub reklamacji towaru lub usługi podpisany przez sprzedawcę i nabywcę.</w:t>
      </w:r>
    </w:p>
    <w:p w14:paraId="1659D1C6" w14:textId="77777777" w:rsidR="00B8193F" w:rsidRPr="00E62256" w:rsidRDefault="00B8193F" w:rsidP="00B8193F">
      <w:pPr>
        <w:pStyle w:val="USTustnpkodeksu"/>
      </w:pPr>
      <w:r>
        <w:t>6</w:t>
      </w:r>
      <w:r w:rsidRPr="00E62256">
        <w:t>. W przypadku wystąpienia oczywistej pomyłki w ewidencji podatnik dokonuje niezwłocznie jej korekty przez ujęcie w odrębnej ewidencji</w:t>
      </w:r>
      <w:r>
        <w:t xml:space="preserve"> pomyłek</w:t>
      </w:r>
      <w:r w:rsidRPr="00E62256">
        <w:t>:</w:t>
      </w:r>
    </w:p>
    <w:p w14:paraId="0ED15733" w14:textId="77777777" w:rsidR="00B8193F" w:rsidRPr="00E62256" w:rsidRDefault="00B8193F" w:rsidP="00B8193F">
      <w:pPr>
        <w:pStyle w:val="PKTpunkt"/>
      </w:pPr>
      <w:r w:rsidRPr="00E62256">
        <w:t>1)</w:t>
      </w:r>
      <w:r w:rsidRPr="00E62256">
        <w:tab/>
        <w:t>błędnie zaewidencjonowanej sprzedaży (wartość sprzedaży brutto i wysokość podatku należnego);</w:t>
      </w:r>
    </w:p>
    <w:p w14:paraId="100AF0D5" w14:textId="77777777" w:rsidR="00B8193F" w:rsidRPr="00E62256" w:rsidRDefault="00B8193F" w:rsidP="00B8193F">
      <w:pPr>
        <w:pStyle w:val="PKTpunkt"/>
      </w:pPr>
      <w:r w:rsidRPr="00E62256">
        <w:lastRenderedPageBreak/>
        <w:t>2)</w:t>
      </w:r>
      <w:r w:rsidRPr="00E62256">
        <w:tab/>
        <w:t>krótkiego opisu przyczyny i okoliczności popełnienia pomyłki oraz dołączenie paragonu fiskalnego potwierdzającego dokonanie sprzedaży, przy której nastąpiła oczywista pomyłka.</w:t>
      </w:r>
    </w:p>
    <w:p w14:paraId="0EC5E2CA" w14:textId="77777777" w:rsidR="00B8193F" w:rsidRPr="00E62256" w:rsidRDefault="00B8193F" w:rsidP="00B8193F">
      <w:pPr>
        <w:pStyle w:val="USTustnpkodeksu"/>
      </w:pPr>
      <w:r>
        <w:t>7</w:t>
      </w:r>
      <w:r w:rsidRPr="00E62256">
        <w:t xml:space="preserve">. W przypadku, o którym mowa w ust. </w:t>
      </w:r>
      <w:r>
        <w:t>6</w:t>
      </w:r>
      <w:r w:rsidRPr="00E62256">
        <w:t>, podatnik ewidencjonuje przy użyciu kasy sprzedaż w prawidłowej wysokości.</w:t>
      </w:r>
    </w:p>
    <w:p w14:paraId="589A16D4" w14:textId="77777777" w:rsidR="00B8193F" w:rsidRPr="00E62256" w:rsidRDefault="00B8193F" w:rsidP="00B8193F">
      <w:pPr>
        <w:pStyle w:val="ARTartustawynprozporzdzenia"/>
      </w:pPr>
      <w:r w:rsidRPr="00E62256">
        <w:rPr>
          <w:rStyle w:val="Ppogrubienie"/>
        </w:rPr>
        <w:t>§ </w:t>
      </w:r>
      <w:r>
        <w:rPr>
          <w:rStyle w:val="Ppogrubienie"/>
        </w:rPr>
        <w:t>7</w:t>
      </w:r>
      <w:r w:rsidRPr="00E62256">
        <w:rPr>
          <w:rStyle w:val="Ppogrubienie"/>
        </w:rPr>
        <w:t>.</w:t>
      </w:r>
      <w:r w:rsidRPr="00E62256">
        <w:t> Podatnicy, o których mowa w art. 111 ust. 5 ustawy, ewidencjonują wartość sprzedaży jako sprzedaż zwolnioną od podatku.</w:t>
      </w:r>
    </w:p>
    <w:p w14:paraId="2A6AACBE" w14:textId="77777777" w:rsidR="00B8193F" w:rsidRDefault="00B8193F" w:rsidP="00B8193F">
      <w:pPr>
        <w:pStyle w:val="ARTartustawynprozporzdzenia"/>
      </w:pPr>
      <w:r w:rsidRPr="00E62256">
        <w:rPr>
          <w:rStyle w:val="Ppogrubienie"/>
        </w:rPr>
        <w:t>§ </w:t>
      </w:r>
      <w:r>
        <w:rPr>
          <w:rStyle w:val="Ppogrubienie"/>
        </w:rPr>
        <w:t>8</w:t>
      </w:r>
      <w:r w:rsidRPr="00E62256">
        <w:rPr>
          <w:rStyle w:val="Ppogrubienie"/>
        </w:rPr>
        <w:t>.</w:t>
      </w:r>
      <w:r w:rsidRPr="00E62256">
        <w:t> 1. Podatnicy</w:t>
      </w:r>
      <w:r>
        <w:t>,</w:t>
      </w:r>
      <w:r w:rsidRPr="00E62256">
        <w:t xml:space="preserve"> prowadząc ewidencję:</w:t>
      </w:r>
    </w:p>
    <w:p w14:paraId="5971B3D0" w14:textId="77777777" w:rsidR="00B8193F" w:rsidRDefault="00D958FD">
      <w:pPr>
        <w:pStyle w:val="PKTpunkt"/>
      </w:pPr>
      <w:r>
        <w:t>1</w:t>
      </w:r>
      <w:r w:rsidR="00B8193F">
        <w:t>)</w:t>
      </w:r>
      <w:r w:rsidR="00B8193F">
        <w:tab/>
      </w:r>
      <w:r w:rsidR="00B8193F" w:rsidRPr="00B709D8">
        <w:t>wystawiają i wydają nabywcy, bez jego żądania, podczas dokonywania sprzedaży, nie później niż z chwilą przyjęcia należności, bez względu na formę płatności</w:t>
      </w:r>
      <w:r w:rsidR="00B100B9">
        <w:t>,</w:t>
      </w:r>
      <w:r w:rsidR="00B8193F">
        <w:t xml:space="preserve"> </w:t>
      </w:r>
      <w:r w:rsidR="00B8193F" w:rsidRPr="00B709D8">
        <w:t>paragon fiskalny, z zastrzeżeniem § 1</w:t>
      </w:r>
      <w:r w:rsidR="00B8193F">
        <w:t>7;</w:t>
      </w:r>
    </w:p>
    <w:p w14:paraId="7A0C14A4" w14:textId="77777777" w:rsidR="00B8193F" w:rsidRDefault="00D958FD" w:rsidP="00B8193F">
      <w:pPr>
        <w:pStyle w:val="PKTpunkt"/>
      </w:pPr>
      <w:r>
        <w:t>2</w:t>
      </w:r>
      <w:r w:rsidR="00B8193F">
        <w:t>)</w:t>
      </w:r>
      <w:r w:rsidR="00B8193F">
        <w:tab/>
        <w:t>w przypadku otrzymania przed dokonaniem sprzedaży całości lub części należności  (zapłaty):</w:t>
      </w:r>
    </w:p>
    <w:p w14:paraId="3C80CEDD" w14:textId="77777777" w:rsidR="00B8193F" w:rsidRDefault="00B8193F" w:rsidP="000A4783">
      <w:pPr>
        <w:pStyle w:val="LITlitera"/>
      </w:pPr>
      <w:r>
        <w:t>a)</w:t>
      </w:r>
      <w:r>
        <w:tab/>
        <w:t>w gotówce – wystawi</w:t>
      </w:r>
      <w:r w:rsidR="00B100B9">
        <w:t>aj</w:t>
      </w:r>
      <w:r>
        <w:t>ą i wydają nabywcy paragon fiskalny, bez jego żądania, z chwilą jej otrzymania</w:t>
      </w:r>
      <w:r w:rsidR="000A4783">
        <w:t>,</w:t>
      </w:r>
    </w:p>
    <w:p w14:paraId="348CD4B8" w14:textId="77777777" w:rsidR="0091454A" w:rsidRDefault="00B8193F" w:rsidP="0091454A">
      <w:pPr>
        <w:pStyle w:val="LITlitera"/>
      </w:pPr>
      <w:r>
        <w:t>b)</w:t>
      </w:r>
      <w:r>
        <w:tab/>
        <w:t>za pośrednictwem poczty, banku lub spółdzielczej kasy oszczędnościowo-kredytowej, odpowiednio na rachunek bankowy podatnika lub na rachunek podatnika w spółdzielczej kasie oszczędnościowo-kredytowej, której jest członkiem – wystawi</w:t>
      </w:r>
      <w:r w:rsidR="00B100B9">
        <w:t>aj</w:t>
      </w:r>
      <w:r>
        <w:t>ą i wydają nabywcy paragon fiskalny, bez jego żądania, niezwłocznie po jej uznaniu na rachunku podatnika, jednak nie później niż z końcem miesiąca, w którym została uznana na rachunku podatnika, a jeżeli przed końcem tego miesiąca dokonano sprzedaży, nie później niż z chwilą jej dokonania;</w:t>
      </w:r>
      <w:r w:rsidR="00D958FD" w:rsidRPr="00D958FD">
        <w:t xml:space="preserve"> </w:t>
      </w:r>
    </w:p>
    <w:p w14:paraId="19C967EB" w14:textId="77777777" w:rsidR="00B8193F" w:rsidRPr="00E62256" w:rsidRDefault="000A4783">
      <w:pPr>
        <w:pStyle w:val="PKTpunkt"/>
      </w:pPr>
      <w:r>
        <w:t>3</w:t>
      </w:r>
      <w:r w:rsidR="00B8193F" w:rsidRPr="00E62256">
        <w:t>)</w:t>
      </w:r>
      <w:r w:rsidR="00B8193F" w:rsidRPr="00E62256">
        <w:tab/>
        <w:t xml:space="preserve">wystawiają raport fiskalny dobowy po zakończeniu sprzedaży za dany dzień, nie później niż przed dokonaniem pierwszej sprzedaży w dniu następnym; </w:t>
      </w:r>
    </w:p>
    <w:p w14:paraId="5EA46A60" w14:textId="77777777" w:rsidR="00B8193F" w:rsidRPr="00E62256" w:rsidRDefault="000A4783" w:rsidP="00B8193F">
      <w:pPr>
        <w:pStyle w:val="PKTpunkt"/>
      </w:pPr>
      <w:r>
        <w:t>4</w:t>
      </w:r>
      <w:r w:rsidR="00B8193F" w:rsidRPr="00E62256">
        <w:t>)</w:t>
      </w:r>
      <w:r w:rsidR="00B8193F" w:rsidRPr="00E62256">
        <w:tab/>
      </w:r>
      <w:r w:rsidR="00B8193F" w:rsidRPr="001762D6">
        <w:t xml:space="preserve">wystawiają raport fiskalny okresowy (miesięczny) </w:t>
      </w:r>
      <w:r w:rsidR="00B100B9">
        <w:t>albo</w:t>
      </w:r>
      <w:r w:rsidR="00B100B9" w:rsidRPr="001762D6">
        <w:t xml:space="preserve"> </w:t>
      </w:r>
      <w:r w:rsidR="00B8193F" w:rsidRPr="001762D6">
        <w:t>łączny raport fiskalny okresowy (miesięczny) po zakończeniu sprzedaży za dany miesiąc, w terminie do 25. dnia miesiąca następującego po danym miesiącu;</w:t>
      </w:r>
    </w:p>
    <w:p w14:paraId="6491D411" w14:textId="77777777" w:rsidR="00B8193F" w:rsidRPr="00E62256" w:rsidRDefault="000A4783" w:rsidP="00B8193F">
      <w:pPr>
        <w:pStyle w:val="PKTpunkt"/>
      </w:pPr>
      <w:r>
        <w:t>5</w:t>
      </w:r>
      <w:r w:rsidR="00B8193F" w:rsidRPr="00E62256">
        <w:t>)</w:t>
      </w:r>
      <w:r w:rsidR="00B8193F" w:rsidRPr="00E62256">
        <w:tab/>
        <w:t>przypisują oznaczenia literowe od „A” do „G” do stawek podatku lub zwolnienia od podatku, przypisanych do nazw towarów i usług, w następujący sposób:</w:t>
      </w:r>
    </w:p>
    <w:p w14:paraId="49817F4B" w14:textId="77777777" w:rsidR="00B8193F" w:rsidRPr="00E62256" w:rsidRDefault="00B8193F" w:rsidP="00B8193F">
      <w:pPr>
        <w:pStyle w:val="LITlitera"/>
      </w:pPr>
      <w:r>
        <w:t>a)</w:t>
      </w:r>
      <w:r>
        <w:tab/>
      </w:r>
      <w:r w:rsidRPr="00E62256">
        <w:t>literze „A” – jest przypisana podstawowa stawka podatku w wysokości 22% albo 23%,</w:t>
      </w:r>
    </w:p>
    <w:p w14:paraId="07FD4866" w14:textId="77777777" w:rsidR="00B8193F" w:rsidRPr="00E62256" w:rsidRDefault="00B8193F" w:rsidP="00B8193F">
      <w:pPr>
        <w:pStyle w:val="LITlitera"/>
      </w:pPr>
      <w:r w:rsidRPr="00E62256">
        <w:t>b)</w:t>
      </w:r>
      <w:r w:rsidRPr="00E62256">
        <w:tab/>
        <w:t>literze „B” – jest przypisana obniżona stawka podatku w wysokości 7% albo 8%,</w:t>
      </w:r>
    </w:p>
    <w:p w14:paraId="1ACF36F7" w14:textId="77777777" w:rsidR="00B8193F" w:rsidRPr="00E62256" w:rsidRDefault="00B8193F" w:rsidP="00B8193F">
      <w:pPr>
        <w:pStyle w:val="LITlitera"/>
      </w:pPr>
      <w:r w:rsidRPr="00E62256">
        <w:lastRenderedPageBreak/>
        <w:t>c)</w:t>
      </w:r>
      <w:r w:rsidRPr="00E62256">
        <w:tab/>
        <w:t>literze „C” – jest przypisana obniżona stawka podatku w wysokości 5%,</w:t>
      </w:r>
    </w:p>
    <w:p w14:paraId="1A7C6744" w14:textId="77777777" w:rsidR="00B8193F" w:rsidRPr="00E62256" w:rsidRDefault="00B8193F" w:rsidP="00B8193F">
      <w:pPr>
        <w:pStyle w:val="LITlitera"/>
      </w:pPr>
      <w:r w:rsidRPr="00E62256">
        <w:t>d)</w:t>
      </w:r>
      <w:r w:rsidRPr="00E62256">
        <w:tab/>
        <w:t>literze „D” – jest przypisana obniżona stawka podatku w wysokości 0%,</w:t>
      </w:r>
    </w:p>
    <w:p w14:paraId="319264C2" w14:textId="77777777" w:rsidR="00B8193F" w:rsidRPr="00E62256" w:rsidRDefault="00B8193F" w:rsidP="00B8193F">
      <w:pPr>
        <w:pStyle w:val="LITlitera"/>
      </w:pPr>
      <w:r w:rsidRPr="00E62256">
        <w:t>e)</w:t>
      </w:r>
      <w:r w:rsidRPr="00E62256">
        <w:tab/>
        <w:t>literze „E” – jest przypisan</w:t>
      </w:r>
      <w:r>
        <w:t>e</w:t>
      </w:r>
      <w:r w:rsidRPr="00E62256">
        <w:t xml:space="preserve"> </w:t>
      </w:r>
      <w:r>
        <w:t>zwolnienie</w:t>
      </w:r>
      <w:r w:rsidRPr="00E62256">
        <w:t xml:space="preserve"> od podatku,</w:t>
      </w:r>
    </w:p>
    <w:p w14:paraId="58304423" w14:textId="77777777" w:rsidR="00B8193F" w:rsidRPr="00E62256" w:rsidRDefault="00B8193F" w:rsidP="00B8193F">
      <w:pPr>
        <w:pStyle w:val="LITlitera"/>
      </w:pPr>
      <w:r w:rsidRPr="00E62256">
        <w:t>f)</w:t>
      </w:r>
      <w:r w:rsidRPr="00E62256">
        <w:tab/>
        <w:t>literze „F” i „G” – są przypisane pozostałe stawki podatku, w tym wartość 0% (zero techniczne) w przypadku sprzedaży opodatkowanej, o której mowa w art. 119 ust. 1 lub art. 120 ust. 4 ustawy;</w:t>
      </w:r>
    </w:p>
    <w:p w14:paraId="4EB2CE80" w14:textId="77777777" w:rsidR="00B8193F" w:rsidRPr="00E62256" w:rsidRDefault="000A4783" w:rsidP="00B8193F">
      <w:pPr>
        <w:pStyle w:val="PKTpunkt"/>
      </w:pPr>
      <w:r>
        <w:t>6</w:t>
      </w:r>
      <w:r w:rsidR="00B8193F" w:rsidRPr="00E62256">
        <w:t>)</w:t>
      </w:r>
      <w:r w:rsidR="00B8193F" w:rsidRPr="00E62256">
        <w:tab/>
      </w:r>
      <w:r w:rsidR="00B8193F">
        <w:t>przedstawiają,</w:t>
      </w:r>
      <w:r w:rsidR="00B8193F" w:rsidRPr="00E62256">
        <w:t xml:space="preserve"> </w:t>
      </w:r>
      <w:r w:rsidR="00B8193F" w:rsidRPr="00603AF6">
        <w:t xml:space="preserve">na żądanie organu podatkowego, </w:t>
      </w:r>
      <w:r w:rsidR="00B8193F" w:rsidRPr="00E62256">
        <w:t>przypisanie odpowiednich oznaczeń literowych do danej stawki podatku lub zwolnienia od podatku;</w:t>
      </w:r>
    </w:p>
    <w:p w14:paraId="3CA8F1E5" w14:textId="77777777" w:rsidR="00B8193F" w:rsidRPr="00E62256" w:rsidRDefault="000A4783" w:rsidP="00B8193F">
      <w:pPr>
        <w:pStyle w:val="PKTpunkt"/>
      </w:pPr>
      <w:r>
        <w:t>7</w:t>
      </w:r>
      <w:r w:rsidR="00B8193F" w:rsidRPr="00E62256">
        <w:t>)</w:t>
      </w:r>
      <w:r w:rsidR="00B8193F" w:rsidRPr="00E62256">
        <w:tab/>
        <w:t xml:space="preserve">przechowują </w:t>
      </w:r>
      <w:r w:rsidR="00B8193F" w:rsidRPr="003B7E57">
        <w:t>dokument</w:t>
      </w:r>
      <w:r w:rsidR="005D2110">
        <w:t>y</w:t>
      </w:r>
      <w:r w:rsidR="00B8193F" w:rsidRPr="003B7E57">
        <w:t xml:space="preserve"> fiskaln</w:t>
      </w:r>
      <w:r w:rsidR="005D2110">
        <w:t>e</w:t>
      </w:r>
      <w:r w:rsidR="00B8193F" w:rsidRPr="003B7E57">
        <w:t xml:space="preserve"> przez okres wymagany w ustawie oraz w ustawie z dnia 29 sierpnia 1997 r. – Ordynacja podatkowa (Dz. U. z 2019 r. poz. 900, </w:t>
      </w:r>
      <w:r w:rsidR="00B8193F" w:rsidRPr="00B936A3">
        <w:t>z późn. zm.</w:t>
      </w:r>
      <w:r w:rsidR="00B8193F" w:rsidRPr="009F1744">
        <w:rPr>
          <w:rStyle w:val="IGindeksgrny"/>
        </w:rPr>
        <w:footnoteReference w:id="3"/>
      </w:r>
      <w:r w:rsidR="00B8193F" w:rsidRPr="009F1744">
        <w:rPr>
          <w:rStyle w:val="IGindeksgrny"/>
        </w:rPr>
        <w:t>)</w:t>
      </w:r>
      <w:r w:rsidR="00B8193F" w:rsidRPr="003B7E57">
        <w:t>), zgodnie z warunkami określonymi w ustawie z dnia 29 września 1994 r. o rachunkowości (Dz. U. z 2019</w:t>
      </w:r>
      <w:r w:rsidR="00B8193F" w:rsidRPr="00E62256">
        <w:t xml:space="preserve"> r. poz.</w:t>
      </w:r>
      <w:r w:rsidR="00B8193F">
        <w:t xml:space="preserve"> 351, 1495, 1571, 1655 i 1680</w:t>
      </w:r>
      <w:r w:rsidR="00B8193F" w:rsidRPr="00E62256">
        <w:t>)</w:t>
      </w:r>
      <w:r w:rsidR="00B8193F">
        <w:t>, i zapewniają do nich dostęp</w:t>
      </w:r>
      <w:r w:rsidR="00B8193F" w:rsidRPr="00E62256">
        <w:t>;</w:t>
      </w:r>
    </w:p>
    <w:p w14:paraId="3854BF86" w14:textId="6209BFBF" w:rsidR="000A4783" w:rsidRDefault="000A4783" w:rsidP="000A4783">
      <w:pPr>
        <w:pStyle w:val="PKTpunkt"/>
      </w:pPr>
      <w:r>
        <w:t>8</w:t>
      </w:r>
      <w:r w:rsidR="00B8193F">
        <w:t>)</w:t>
      </w:r>
      <w:r w:rsidR="00B8193F">
        <w:tab/>
      </w:r>
      <w:r w:rsidR="00B8193F" w:rsidRPr="00515C0D">
        <w:t>zapewniają czytelny wydruk</w:t>
      </w:r>
      <w:r w:rsidR="00FE3712">
        <w:t xml:space="preserve"> paragonu fiskalnego w postaci papierowej,</w:t>
      </w:r>
      <w:r w:rsidR="00B8193F" w:rsidRPr="00515C0D">
        <w:t xml:space="preserve"> </w:t>
      </w:r>
      <w:r w:rsidR="00FE3712">
        <w:t xml:space="preserve">a w przypadku paragonu fiskalnego w postaci elektronicznej </w:t>
      </w:r>
      <w:r w:rsidR="00AF7E80" w:rsidRPr="00AF7E80">
        <w:t>–</w:t>
      </w:r>
      <w:r w:rsidR="00FE3712">
        <w:t xml:space="preserve"> jego czytelny</w:t>
      </w:r>
      <w:r w:rsidR="00B8193F" w:rsidRPr="00515C0D">
        <w:t xml:space="preserve"> widok</w:t>
      </w:r>
      <w:r w:rsidR="00FE3712">
        <w:t>,</w:t>
      </w:r>
      <w:r w:rsidR="00B8193F" w:rsidRPr="00515C0D">
        <w:t xml:space="preserve"> umożliwiający nabywcy sprawdzenie prawidłowości dokonanej sprzedaży</w:t>
      </w:r>
      <w:r>
        <w:t>;</w:t>
      </w:r>
    </w:p>
    <w:p w14:paraId="26444FA6" w14:textId="77777777" w:rsidR="00B8193F" w:rsidRPr="005C612F" w:rsidRDefault="000A4783" w:rsidP="000A4783">
      <w:pPr>
        <w:pStyle w:val="PKTpunkt"/>
        <w:rPr>
          <w:rStyle w:val="Ppogrubienie"/>
          <w:b w:val="0"/>
        </w:rPr>
      </w:pPr>
      <w:r>
        <w:t>9)</w:t>
      </w:r>
      <w:r>
        <w:tab/>
      </w:r>
      <w:r w:rsidRPr="00E621EB">
        <w:t>przed zatwierdzeniem paragonu fiskalnego</w:t>
      </w:r>
      <w:r w:rsidRPr="00B709D8">
        <w:t>, w celu wyeliminowania oczywistych pomyłek w ewidencji, sprawdzają poprawność wystawi</w:t>
      </w:r>
      <w:r>
        <w:t>a</w:t>
      </w:r>
      <w:r w:rsidRPr="00B709D8">
        <w:t>nego dokumentu</w:t>
      </w:r>
      <w:r w:rsidR="00B8193F" w:rsidRPr="00515C0D">
        <w:t>.</w:t>
      </w:r>
    </w:p>
    <w:p w14:paraId="25B05039" w14:textId="77777777" w:rsidR="00B8193F" w:rsidRPr="00E62256" w:rsidRDefault="00B8193F" w:rsidP="00B8193F">
      <w:pPr>
        <w:pStyle w:val="USTustnpkodeksu"/>
      </w:pPr>
      <w:r w:rsidRPr="00E62256">
        <w:t>2. Podatnicy używający kas rozliczających więcej niż jedną transakcję równocześnie, zamykają wszystkie rozpoczęte transakcje przed wystawieniem raportu fiskalnego dobowego.</w:t>
      </w:r>
    </w:p>
    <w:p w14:paraId="78026808" w14:textId="77777777" w:rsidR="00B8193F" w:rsidRPr="00E62256" w:rsidRDefault="00B8193F" w:rsidP="00B8193F">
      <w:pPr>
        <w:pStyle w:val="USTustnpkodeksu"/>
      </w:pPr>
      <w:r w:rsidRPr="00E62256">
        <w:t>3. Podatnik jest obowiązany zapoznać osobę prowadzącą u niego</w:t>
      </w:r>
      <w:r w:rsidRPr="00E62256" w:rsidDel="00D336A7">
        <w:t xml:space="preserve"> </w:t>
      </w:r>
      <w:r w:rsidRPr="00E62256">
        <w:t xml:space="preserve">ewidencję, przed rozpoczęciem jej prowadzenia oraz bez względu na sposób i formę powierzenia tej osobie prowadzenia ewidencji, z </w:t>
      </w:r>
      <w:r>
        <w:t xml:space="preserve">informacją o </w:t>
      </w:r>
      <w:r w:rsidRPr="00E62256">
        <w:t>zasada</w:t>
      </w:r>
      <w:r>
        <w:t>ch</w:t>
      </w:r>
      <w:r w:rsidRPr="00E62256">
        <w:t xml:space="preserve"> ewidencji</w:t>
      </w:r>
      <w:r>
        <w:t xml:space="preserve"> obejmującą podstawowe zasady prowadzenia ewidencji,</w:t>
      </w:r>
      <w:r w:rsidRPr="00E62256">
        <w:t xml:space="preserve"> wystawiania </w:t>
      </w:r>
      <w:r>
        <w:t xml:space="preserve">i wydawania </w:t>
      </w:r>
      <w:r w:rsidRPr="00E62256">
        <w:t>paragonu fiskalnego oraz skutk</w:t>
      </w:r>
      <w:r>
        <w:t>i</w:t>
      </w:r>
      <w:r w:rsidRPr="00E62256">
        <w:t xml:space="preserve"> </w:t>
      </w:r>
      <w:r>
        <w:t xml:space="preserve">ich </w:t>
      </w:r>
      <w:r w:rsidRPr="00E62256">
        <w:t xml:space="preserve">nieprzestrzegania. </w:t>
      </w:r>
    </w:p>
    <w:p w14:paraId="0F5DE622" w14:textId="77777777" w:rsidR="00B8193F" w:rsidRPr="00E62256" w:rsidRDefault="00B8193F" w:rsidP="00B8193F">
      <w:pPr>
        <w:pStyle w:val="USTustnpkodeksu"/>
      </w:pPr>
      <w:r w:rsidRPr="00E62256">
        <w:t xml:space="preserve">4. Osoba, o której mowa w ust. 3, przed rozpoczęciem prowadzenia ewidencji, składa podatnikowi oświadczenie o zapoznaniu się z </w:t>
      </w:r>
      <w:r>
        <w:t xml:space="preserve">informacją o </w:t>
      </w:r>
      <w:r w:rsidRPr="00E62256">
        <w:t>zasada</w:t>
      </w:r>
      <w:r>
        <w:t>ch</w:t>
      </w:r>
      <w:r w:rsidRPr="00E62256">
        <w:t xml:space="preserve"> ewidencji</w:t>
      </w:r>
      <w:r>
        <w:t>.</w:t>
      </w:r>
      <w:r w:rsidRPr="00E62256">
        <w:t xml:space="preserve"> </w:t>
      </w:r>
    </w:p>
    <w:p w14:paraId="20525722" w14:textId="77777777" w:rsidR="00B8193F" w:rsidRDefault="00B8193F" w:rsidP="00B8193F">
      <w:pPr>
        <w:pStyle w:val="USTustnpkodeksu"/>
      </w:pPr>
      <w:r w:rsidRPr="00E62256">
        <w:t xml:space="preserve">5. </w:t>
      </w:r>
      <w:r>
        <w:t>Informacja o z</w:t>
      </w:r>
      <w:r w:rsidRPr="00E62256">
        <w:t>asad</w:t>
      </w:r>
      <w:r>
        <w:t>ach ewidencji</w:t>
      </w:r>
      <w:r w:rsidRPr="00E62256">
        <w:t>, o któr</w:t>
      </w:r>
      <w:r>
        <w:t>ej</w:t>
      </w:r>
      <w:r w:rsidRPr="00E62256">
        <w:t xml:space="preserve"> mowa w ust. 3, </w:t>
      </w:r>
      <w:r>
        <w:t>oraz</w:t>
      </w:r>
      <w:r w:rsidRPr="00E62256">
        <w:t xml:space="preserve"> oświadczenie, o którym mowa w ust. 4, są sporządzane w dwóch jednobrzmiących egzemplarzach, po jednym dla podatnika i dla osoby, o której mowa w ust. 3</w:t>
      </w:r>
      <w:r>
        <w:t>.</w:t>
      </w:r>
      <w:r w:rsidRPr="00E62256">
        <w:t xml:space="preserve"> </w:t>
      </w:r>
    </w:p>
    <w:p w14:paraId="11E57059" w14:textId="77777777" w:rsidR="00B8193F" w:rsidRPr="00E62256" w:rsidRDefault="00B8193F" w:rsidP="00B8193F">
      <w:pPr>
        <w:pStyle w:val="USTustnpkodeksu"/>
      </w:pPr>
      <w:r>
        <w:t>6. W</w:t>
      </w:r>
      <w:r w:rsidRPr="00E62256">
        <w:t xml:space="preserve">zór </w:t>
      </w:r>
      <w:r>
        <w:t xml:space="preserve">informacji o </w:t>
      </w:r>
      <w:r w:rsidRPr="00E62256">
        <w:t>zasad</w:t>
      </w:r>
      <w:r>
        <w:t>ach</w:t>
      </w:r>
      <w:r w:rsidRPr="00E62256">
        <w:t xml:space="preserve"> </w:t>
      </w:r>
      <w:r>
        <w:t xml:space="preserve">ewidencji, </w:t>
      </w:r>
      <w:r w:rsidRPr="00970E05">
        <w:t>o któr</w:t>
      </w:r>
      <w:r>
        <w:t>ej</w:t>
      </w:r>
      <w:r w:rsidRPr="00970E05">
        <w:t xml:space="preserve"> mowa w ust. 3</w:t>
      </w:r>
      <w:r>
        <w:t xml:space="preserve">, oraz oświadczenia, </w:t>
      </w:r>
      <w:r w:rsidRPr="00970E05">
        <w:t>o którym mowa w ust. 4,</w:t>
      </w:r>
      <w:r>
        <w:t xml:space="preserve"> </w:t>
      </w:r>
      <w:r w:rsidRPr="00E62256">
        <w:t xml:space="preserve">stanowi załącznik nr </w:t>
      </w:r>
      <w:r>
        <w:t>3</w:t>
      </w:r>
      <w:r w:rsidRPr="00E62256">
        <w:t xml:space="preserve"> do rozporządzenia. </w:t>
      </w:r>
    </w:p>
    <w:p w14:paraId="2A13B444" w14:textId="70A2F657" w:rsidR="00B8193F" w:rsidRPr="00E62256" w:rsidRDefault="00B8193F" w:rsidP="00B8193F">
      <w:pPr>
        <w:pStyle w:val="ARTartustawynprozporzdzenia"/>
      </w:pPr>
      <w:r w:rsidRPr="00E62256">
        <w:rPr>
          <w:rStyle w:val="Ppogrubienie"/>
        </w:rPr>
        <w:lastRenderedPageBreak/>
        <w:t xml:space="preserve">§ </w:t>
      </w:r>
      <w:r>
        <w:rPr>
          <w:rStyle w:val="Ppogrubienie"/>
        </w:rPr>
        <w:t>9</w:t>
      </w:r>
      <w:r w:rsidRPr="003B7E57">
        <w:rPr>
          <w:rStyle w:val="Ppogrubienie"/>
        </w:rPr>
        <w:t xml:space="preserve">. </w:t>
      </w:r>
      <w:r w:rsidRPr="003B7E57">
        <w:t xml:space="preserve">1. Podatnik może używać kasę, która łączy różne kategorie kas, o których mowa w § </w:t>
      </w:r>
      <w:r>
        <w:t>4</w:t>
      </w:r>
      <w:r w:rsidRPr="003B7E57">
        <w:t xml:space="preserve"> ust. 1, o ile kasa spełnia wymagania techniczne dla </w:t>
      </w:r>
      <w:r w:rsidR="00E27526">
        <w:t xml:space="preserve">każdej z tych </w:t>
      </w:r>
      <w:r w:rsidRPr="003B7E57">
        <w:t>kategorii kas.</w:t>
      </w:r>
      <w:r>
        <w:t xml:space="preserve">  </w:t>
      </w:r>
    </w:p>
    <w:p w14:paraId="50F75571" w14:textId="77777777" w:rsidR="00B8193F" w:rsidRPr="00E62256" w:rsidRDefault="00B8193F" w:rsidP="00B8193F">
      <w:pPr>
        <w:pStyle w:val="USTustnpkodeksu"/>
      </w:pPr>
      <w:r>
        <w:t>2</w:t>
      </w:r>
      <w:r w:rsidRPr="00E62256">
        <w:t xml:space="preserve">. W przypadku </w:t>
      </w:r>
      <w:r>
        <w:t>szczególnego</w:t>
      </w:r>
      <w:r w:rsidRPr="00E62256">
        <w:t xml:space="preserve"> rodzaju </w:t>
      </w:r>
      <w:r>
        <w:t>sprzedaży lub szczególnego sposobu prowadzenia ewidencji</w:t>
      </w:r>
      <w:r w:rsidRPr="00E62256">
        <w:t>, dla które</w:t>
      </w:r>
      <w:r>
        <w:t>go</w:t>
      </w:r>
      <w:r w:rsidRPr="00E62256">
        <w:t xml:space="preserve"> </w:t>
      </w:r>
      <w:r w:rsidRPr="0095662B">
        <w:t xml:space="preserve">jest </w:t>
      </w:r>
      <w:r w:rsidRPr="00E62256">
        <w:t xml:space="preserve">wymagane prowadzenie ewidencji przy użyciu kas o zastosowaniu specjalnym, podatnicy są obowiązani używać tych kas. </w:t>
      </w:r>
    </w:p>
    <w:p w14:paraId="3B95A77E" w14:textId="77777777" w:rsidR="00B8193F" w:rsidRPr="00E62256" w:rsidRDefault="00B8193F" w:rsidP="00B8193F">
      <w:pPr>
        <w:pStyle w:val="ARTartustawynprozporzdzenia"/>
      </w:pPr>
      <w:r w:rsidRPr="00E62256">
        <w:rPr>
          <w:rStyle w:val="Ppogrubienie"/>
        </w:rPr>
        <w:t xml:space="preserve">§ </w:t>
      </w:r>
      <w:r>
        <w:rPr>
          <w:rStyle w:val="Ppogrubienie"/>
        </w:rPr>
        <w:t>10</w:t>
      </w:r>
      <w:r w:rsidRPr="00E62256">
        <w:rPr>
          <w:rStyle w:val="Ppogrubienie"/>
        </w:rPr>
        <w:t>.</w:t>
      </w:r>
      <w:r w:rsidRPr="00E62256">
        <w:t xml:space="preserve"> 1. </w:t>
      </w:r>
      <w:r>
        <w:t xml:space="preserve">Paragon fiskalny wystawia się w sposób </w:t>
      </w:r>
      <w:r w:rsidR="00E7694A" w:rsidRPr="00E7694A">
        <w:t>zapewniający czytelną treść</w:t>
      </w:r>
      <w:r>
        <w:t>, umożliwiający nabywcy sprawdzenie prawidłowości dokonanej sprzedaży.</w:t>
      </w:r>
      <w:r w:rsidRPr="00E62256">
        <w:t xml:space="preserve"> Paragon fiskalny może zawierać w miejscu określonym dla nazwy towaru lub usługi pozwalającej na jednoznaczną ich identyfikację, również opis towaru lub usługi stanowiący rozwinięcie tej nazwy. </w:t>
      </w:r>
    </w:p>
    <w:p w14:paraId="774765A3" w14:textId="77777777" w:rsidR="00B8193F" w:rsidRPr="00E62256" w:rsidRDefault="00B8193F" w:rsidP="00B8193F">
      <w:pPr>
        <w:pStyle w:val="USTustnpkodeksu"/>
      </w:pPr>
      <w:r>
        <w:t>2</w:t>
      </w:r>
      <w:r w:rsidRPr="00E62256">
        <w:t>. Do oznaczania skrótów nazw walut stosuje się oznaczenia skrótów nazw walut stosowane przez Narodowy Bank Polski.</w:t>
      </w:r>
    </w:p>
    <w:p w14:paraId="09130864" w14:textId="3C81DF38" w:rsidR="00B8193F" w:rsidRPr="00E62256" w:rsidRDefault="00B8193F" w:rsidP="00B8193F">
      <w:pPr>
        <w:pStyle w:val="ARTartustawynprozporzdzenia"/>
      </w:pPr>
      <w:bookmarkStart w:id="1" w:name="_Hlk23408481"/>
      <w:r w:rsidRPr="00E62256">
        <w:rPr>
          <w:rStyle w:val="Ppogrubienie"/>
        </w:rPr>
        <w:t>§ </w:t>
      </w:r>
      <w:r>
        <w:rPr>
          <w:rStyle w:val="Ppogrubienie"/>
        </w:rPr>
        <w:t>11</w:t>
      </w:r>
      <w:r w:rsidRPr="00E62256">
        <w:rPr>
          <w:rStyle w:val="Ppogrubienie"/>
        </w:rPr>
        <w:t>.</w:t>
      </w:r>
      <w:r w:rsidRPr="00E62256">
        <w:t xml:space="preserve"> Podatnicy </w:t>
      </w:r>
      <w:r w:rsidRPr="006E74A3">
        <w:t>używający</w:t>
      </w:r>
      <w:r w:rsidRPr="00E62256">
        <w:t xml:space="preserve"> kas:</w:t>
      </w:r>
    </w:p>
    <w:p w14:paraId="3A35A6A4" w14:textId="77777777" w:rsidR="00B8193F" w:rsidRPr="00E62256" w:rsidRDefault="00B8193F" w:rsidP="00B8193F">
      <w:pPr>
        <w:pStyle w:val="PKTpunkt"/>
      </w:pPr>
      <w:r w:rsidRPr="00E62256">
        <w:t>1)</w:t>
      </w:r>
      <w:r w:rsidRPr="00E62256">
        <w:tab/>
        <w:t>dokonują sprawdzenia poprawności pracy kasy</w:t>
      </w:r>
      <w:r>
        <w:t xml:space="preserve"> w zakresie</w:t>
      </w:r>
      <w:r w:rsidRPr="00E62256">
        <w:t xml:space="preserve"> prawidłowego zaprogramowania nazw towarów i usług, stawek podatku, waluty ewidencyjnej wraz z jej symbolem i wartością przelicznika, wskazań daty i czasu oraz właściwego przypisania nazw towarów i usług do stawek podatku lub zwolnienia od podatku;</w:t>
      </w:r>
    </w:p>
    <w:p w14:paraId="3746B1E7" w14:textId="5016D3FC" w:rsidR="00B8193F" w:rsidRDefault="00B8193F" w:rsidP="00B8193F">
      <w:pPr>
        <w:pStyle w:val="PKTpunkt"/>
      </w:pPr>
      <w:r>
        <w:t>2</w:t>
      </w:r>
      <w:r w:rsidRPr="00E62256">
        <w:t>)</w:t>
      </w:r>
      <w:r w:rsidRPr="00E62256">
        <w:tab/>
        <w:t>udostępniają kasy</w:t>
      </w:r>
      <w:r>
        <w:t xml:space="preserve"> wraz z</w:t>
      </w:r>
      <w:r w:rsidR="00AF7E80">
        <w:t xml:space="preserve"> urządzeniem</w:t>
      </w:r>
      <w:r>
        <w:t>, na któr</w:t>
      </w:r>
      <w:r w:rsidR="008F1B09">
        <w:t>ym kasa</w:t>
      </w:r>
      <w:r>
        <w:t xml:space="preserve"> jest </w:t>
      </w:r>
      <w:r w:rsidR="008F1B09">
        <w:t>zainstalowana</w:t>
      </w:r>
      <w:r w:rsidR="007B740A">
        <w:t>,</w:t>
      </w:r>
      <w:r w:rsidRPr="00E62256">
        <w:t xml:space="preserve"> do kontroli stanu </w:t>
      </w:r>
      <w:r>
        <w:t>oprogramowania</w:t>
      </w:r>
      <w:r w:rsidRPr="00E62256">
        <w:t xml:space="preserve"> i prawidłowości jej pracy na każde żądanie właściwych organów</w:t>
      </w:r>
      <w:r>
        <w:t>.</w:t>
      </w:r>
    </w:p>
    <w:p w14:paraId="2E23B9F8" w14:textId="77777777" w:rsidR="00B8193F" w:rsidRPr="00B8193F" w:rsidRDefault="00B8193F" w:rsidP="00B8193F">
      <w:pPr>
        <w:pStyle w:val="ARTartustawynprozporzdzenia"/>
        <w:rPr>
          <w:rStyle w:val="Ppogrubienie"/>
        </w:rPr>
      </w:pPr>
      <w:r w:rsidRPr="00E62256">
        <w:rPr>
          <w:rStyle w:val="Ppogrubienie"/>
        </w:rPr>
        <w:t>§ 1</w:t>
      </w:r>
      <w:r>
        <w:rPr>
          <w:rStyle w:val="Ppogrubienie"/>
        </w:rPr>
        <w:t>2</w:t>
      </w:r>
      <w:r w:rsidRPr="00E62256">
        <w:rPr>
          <w:rStyle w:val="Ppogrubienie"/>
        </w:rPr>
        <w:t>.</w:t>
      </w:r>
      <w:r w:rsidRPr="00EF06E2">
        <w:rPr>
          <w:rStyle w:val="Ppogrubienie"/>
        </w:rPr>
        <w:t> </w:t>
      </w:r>
      <w:r w:rsidRPr="00A46AEF">
        <w:t>1. W przypadku awarii kasy związanej z wystąpieniem błędu weryfikacji danych w bazie danych kasy podatnik niezwłocznie, nie później niż w terminie 24 godzin od stwierdzenia awarii, powiadamia o tym właściwego dla podatnika naczelnika urzędu skarbowego.</w:t>
      </w:r>
    </w:p>
    <w:bookmarkEnd w:id="1"/>
    <w:p w14:paraId="2BA22AC6" w14:textId="77777777" w:rsidR="00B8193F" w:rsidRPr="00E62256" w:rsidRDefault="00B8193F" w:rsidP="00B8193F">
      <w:pPr>
        <w:pStyle w:val="USTustnpkodeksu"/>
      </w:pPr>
      <w:r>
        <w:t>2</w:t>
      </w:r>
      <w:r w:rsidRPr="00E62256">
        <w:t xml:space="preserve">. W przypadku utraty kasy podatnik niezwłocznie, nie później niż w terminie </w:t>
      </w:r>
      <w:r>
        <w:t>3</w:t>
      </w:r>
      <w:r w:rsidRPr="00E62256">
        <w:t xml:space="preserve"> dni od powzięcia informacji o utracie, powiadamia o tym </w:t>
      </w:r>
      <w:r>
        <w:t xml:space="preserve">właściwego dla podatnika </w:t>
      </w:r>
      <w:r w:rsidRPr="00E62256">
        <w:t>naczelnika urzędu skarbowego. W</w:t>
      </w:r>
      <w:r w:rsidR="007D0901">
        <w:t xml:space="preserve"> </w:t>
      </w:r>
      <w:r w:rsidRPr="00E62256">
        <w:t xml:space="preserve">przypadku utraty kasy w wyniku kradzieży podatnik dołącza </w:t>
      </w:r>
      <w:r>
        <w:t xml:space="preserve">do powiadomienia </w:t>
      </w:r>
      <w:r w:rsidRPr="00E62256">
        <w:t xml:space="preserve">potwierdzenie </w:t>
      </w:r>
      <w:r>
        <w:t>złożenia zawiadomienia o</w:t>
      </w:r>
      <w:r w:rsidRPr="00E62256">
        <w:t xml:space="preserve"> kradzieży wydane przez organ ścigania.</w:t>
      </w:r>
    </w:p>
    <w:p w14:paraId="074FB2F1" w14:textId="77777777" w:rsidR="00B8193F" w:rsidRPr="00E62256" w:rsidRDefault="00B8193F" w:rsidP="00B8193F">
      <w:pPr>
        <w:pStyle w:val="USTustnpkodeksu"/>
      </w:pPr>
      <w:r>
        <w:t>3</w:t>
      </w:r>
      <w:r w:rsidRPr="00E62256">
        <w:t xml:space="preserve">. Termin określony w ust. </w:t>
      </w:r>
      <w:r>
        <w:t>2</w:t>
      </w:r>
      <w:r w:rsidRPr="00E62256">
        <w:t xml:space="preserve"> jest liczony zgodnie z przepisami art. 12 § 1 i 5 ustawy z dnia 29 sierpnia 1997 r. – Ordynacja podatkowa. </w:t>
      </w:r>
    </w:p>
    <w:p w14:paraId="17908632" w14:textId="77777777" w:rsidR="00B8193F" w:rsidRPr="00E62256" w:rsidRDefault="00B8193F" w:rsidP="00B8193F">
      <w:pPr>
        <w:pStyle w:val="USTustnpkodeksu"/>
      </w:pPr>
      <w:r>
        <w:t>4</w:t>
      </w:r>
      <w:r w:rsidRPr="00E62256">
        <w:t xml:space="preserve">. W przypadku odzyskania utraconej </w:t>
      </w:r>
      <w:r>
        <w:t>kasy podatnik</w:t>
      </w:r>
      <w:r w:rsidR="007D0901">
        <w:t xml:space="preserve"> </w:t>
      </w:r>
      <w:r w:rsidRPr="00E62256">
        <w:t xml:space="preserve">niezwłocznie powiadamia o tym </w:t>
      </w:r>
      <w:r>
        <w:t xml:space="preserve">właściwego dla podatnika </w:t>
      </w:r>
      <w:r w:rsidRPr="00E62256">
        <w:t>naczelnika urzędu skarbowego</w:t>
      </w:r>
      <w:r>
        <w:t>.</w:t>
      </w:r>
      <w:r w:rsidRPr="00E62256">
        <w:t xml:space="preserve"> </w:t>
      </w:r>
    </w:p>
    <w:p w14:paraId="1E78D9F3" w14:textId="77777777" w:rsidR="00B8193F" w:rsidRPr="00E62256" w:rsidRDefault="00B8193F" w:rsidP="00B8193F">
      <w:pPr>
        <w:pStyle w:val="ARTartustawynprozporzdzenia"/>
      </w:pPr>
      <w:r w:rsidRPr="003B7E57">
        <w:rPr>
          <w:rStyle w:val="Ppogrubienie"/>
        </w:rPr>
        <w:lastRenderedPageBreak/>
        <w:t xml:space="preserve">§ </w:t>
      </w:r>
      <w:r>
        <w:rPr>
          <w:rStyle w:val="Ppogrubienie"/>
        </w:rPr>
        <w:t>13</w:t>
      </w:r>
      <w:r w:rsidRPr="003B7E57">
        <w:rPr>
          <w:rStyle w:val="Ppogrubienie"/>
        </w:rPr>
        <w:t>.</w:t>
      </w:r>
      <w:r w:rsidRPr="003B7E57">
        <w:t xml:space="preserve"> 1. Przed </w:t>
      </w:r>
      <w:r w:rsidRPr="00E622BF">
        <w:t>rozpoczęciem</w:t>
      </w:r>
      <w:r w:rsidRPr="003B7E57">
        <w:t xml:space="preserve"> prowadzenia ewidencji przy użyciu kas podatnik dokonuje jej fiskalizacji, zapewniając połączenie umożliwiające przesyłanie danych między</w:t>
      </w:r>
      <w:r w:rsidRPr="00E62256">
        <w:t xml:space="preserve"> kasą a Centralnym Repozytorium Kas, określone w art. 111a ust. 3 ustawy. </w:t>
      </w:r>
    </w:p>
    <w:p w14:paraId="1D4DF215" w14:textId="77777777" w:rsidR="00B8193F" w:rsidRPr="00E62256" w:rsidRDefault="00B8193F" w:rsidP="00B8193F">
      <w:pPr>
        <w:pStyle w:val="USTustnpkodeksu"/>
      </w:pPr>
      <w:r w:rsidRPr="00E62256">
        <w:t>2.</w:t>
      </w:r>
      <w:r>
        <w:t xml:space="preserve"> </w:t>
      </w:r>
      <w:r w:rsidRPr="00E62256">
        <w:t xml:space="preserve">Fiskalizacji dokonuje </w:t>
      </w:r>
      <w:r>
        <w:t>się</w:t>
      </w:r>
      <w:r w:rsidRPr="00E62256">
        <w:t xml:space="preserve"> wyłącznie w trybie </w:t>
      </w:r>
      <w:r>
        <w:t>obsługi kasy</w:t>
      </w:r>
      <w:r w:rsidR="00DE75E4">
        <w:t>,</w:t>
      </w:r>
      <w:r>
        <w:t xml:space="preserve"> gdy baza danych kasy nie zawiera danych, z wyjątkiem numeru unikatowego</w:t>
      </w:r>
      <w:r w:rsidRPr="00E62256">
        <w:t xml:space="preserve">. </w:t>
      </w:r>
    </w:p>
    <w:p w14:paraId="524CC8F3" w14:textId="77777777" w:rsidR="00B8193F" w:rsidRPr="00E62256" w:rsidRDefault="00B8193F" w:rsidP="00B8193F">
      <w:pPr>
        <w:pStyle w:val="USTustnpkodeksu"/>
      </w:pPr>
      <w:r w:rsidRPr="00E62256">
        <w:t>3. Fiskalizacja obejmuje</w:t>
      </w:r>
      <w:r>
        <w:t xml:space="preserve"> czynności określone w </w:t>
      </w:r>
      <w:r w:rsidRPr="005C612F">
        <w:t>§</w:t>
      </w:r>
      <w:r>
        <w:rPr>
          <w:rStyle w:val="Ppogrubienie"/>
        </w:rPr>
        <w:t xml:space="preserve"> </w:t>
      </w:r>
      <w:r>
        <w:t>17 załącznika nr 1 do rozporządzenia.</w:t>
      </w:r>
    </w:p>
    <w:p w14:paraId="66C5EA64" w14:textId="77777777" w:rsidR="00B8193F" w:rsidRPr="00E62256" w:rsidRDefault="00B8193F" w:rsidP="00B8193F">
      <w:pPr>
        <w:pStyle w:val="ARTartustawynprozporzdzenia"/>
      </w:pPr>
      <w:r w:rsidRPr="003B7E57">
        <w:rPr>
          <w:rStyle w:val="Ppogrubienie"/>
        </w:rPr>
        <w:t>§ 1</w:t>
      </w:r>
      <w:r>
        <w:rPr>
          <w:rStyle w:val="Ppogrubienie"/>
        </w:rPr>
        <w:t>4</w:t>
      </w:r>
      <w:r w:rsidRPr="003B7E57">
        <w:rPr>
          <w:rStyle w:val="Ppogrubienie"/>
        </w:rPr>
        <w:t>.</w:t>
      </w:r>
      <w:r w:rsidRPr="003B7E57">
        <w:t xml:space="preserve"> W przypadku przerwania fiskalizacji z powodu braku połączenia z Centralnym Repozytorium Kas, podatnik zapewnia dokonanie ponownego uruchomienia</w:t>
      </w:r>
      <w:r w:rsidRPr="00C54715">
        <w:t xml:space="preserve"> fiskalizacji</w:t>
      </w:r>
      <w:r>
        <w:t>.</w:t>
      </w:r>
    </w:p>
    <w:p w14:paraId="51BDEF8B" w14:textId="77777777" w:rsidR="00B8193F" w:rsidRPr="00E62256" w:rsidRDefault="00B8193F" w:rsidP="00B8193F">
      <w:pPr>
        <w:pStyle w:val="ARTartustawynprozporzdzenia"/>
      </w:pPr>
      <w:r w:rsidRPr="00E62256">
        <w:rPr>
          <w:rStyle w:val="Ppogrubienie"/>
        </w:rPr>
        <w:t>§</w:t>
      </w:r>
      <w:r>
        <w:rPr>
          <w:rStyle w:val="Ppogrubienie"/>
        </w:rPr>
        <w:t> </w:t>
      </w:r>
      <w:r w:rsidRPr="00E62256">
        <w:rPr>
          <w:rStyle w:val="Ppogrubienie"/>
        </w:rPr>
        <w:t>1</w:t>
      </w:r>
      <w:r>
        <w:rPr>
          <w:rStyle w:val="Ppogrubienie"/>
        </w:rPr>
        <w:t>5</w:t>
      </w:r>
      <w:r w:rsidRPr="00E62256">
        <w:rPr>
          <w:rStyle w:val="Ppogrubienie"/>
        </w:rPr>
        <w:t>.</w:t>
      </w:r>
      <w:r>
        <w:t> </w:t>
      </w:r>
      <w:r w:rsidRPr="00E62256">
        <w:t>1.</w:t>
      </w:r>
      <w:r>
        <w:t> </w:t>
      </w:r>
      <w:r w:rsidRPr="00E62256">
        <w:t>Podatnik po uruchomieniu tryb</w:t>
      </w:r>
      <w:r>
        <w:t>u</w:t>
      </w:r>
      <w:r w:rsidRPr="00E62256">
        <w:t xml:space="preserve"> fiskaln</w:t>
      </w:r>
      <w:r>
        <w:t>ego</w:t>
      </w:r>
      <w:r w:rsidRPr="00E62256">
        <w:t xml:space="preserve"> jest obowiązany zapewnić połączenie umożliwiające automatyczne lub na żądanie przesyłanie danych między kasą a Centralnym Repozytorium Kas</w:t>
      </w:r>
      <w:r>
        <w:t>, zgodnie z harmonogramem przesyłania danych</w:t>
      </w:r>
      <w:r w:rsidRPr="00E62256">
        <w:t>.</w:t>
      </w:r>
    </w:p>
    <w:p w14:paraId="7E9B92F1" w14:textId="77777777" w:rsidR="00B8193F" w:rsidRPr="00E62256" w:rsidRDefault="00B8193F" w:rsidP="00B8193F">
      <w:pPr>
        <w:pStyle w:val="USTustnpkodeksu"/>
      </w:pPr>
      <w:r w:rsidRPr="00E62256">
        <w:t xml:space="preserve">2. Automatycznemu przesyłaniu danych z kasy do Centralnego Repozytorium Kas podlegają dokumenty fiskalne </w:t>
      </w:r>
      <w:r>
        <w:t>oraz inne dane związane z używaniem kasy</w:t>
      </w:r>
      <w:r w:rsidR="008510E7">
        <w:t>,</w:t>
      </w:r>
      <w:r>
        <w:t xml:space="preserve"> </w:t>
      </w:r>
      <w:r w:rsidRPr="00E62256">
        <w:t xml:space="preserve">zapisane w </w:t>
      </w:r>
      <w:r>
        <w:t xml:space="preserve">bazie danych kasy </w:t>
      </w:r>
      <w:r w:rsidRPr="00E62256">
        <w:t>od </w:t>
      </w:r>
      <w:r>
        <w:t xml:space="preserve">czasu </w:t>
      </w:r>
      <w:r w:rsidRPr="00E62256">
        <w:t>poprzedniego automatycznego przesyłania danych.</w:t>
      </w:r>
    </w:p>
    <w:p w14:paraId="31611386" w14:textId="77777777" w:rsidR="00B8193F" w:rsidRPr="00E62256" w:rsidRDefault="00B8193F" w:rsidP="00B8193F">
      <w:pPr>
        <w:pStyle w:val="ARTartustawynprozporzdzenia"/>
      </w:pPr>
      <w:r w:rsidRPr="00E62256">
        <w:rPr>
          <w:rStyle w:val="Ppogrubienie"/>
        </w:rPr>
        <w:t xml:space="preserve">§ </w:t>
      </w:r>
      <w:r>
        <w:rPr>
          <w:rStyle w:val="Ppogrubienie"/>
        </w:rPr>
        <w:t>16</w:t>
      </w:r>
      <w:r w:rsidRPr="00E62256">
        <w:rPr>
          <w:rStyle w:val="Ppogrubienie"/>
        </w:rPr>
        <w:t>.</w:t>
      </w:r>
      <w:r w:rsidRPr="00E62256">
        <w:t xml:space="preserve"> 1. Podatni</w:t>
      </w:r>
      <w:r>
        <w:t>cy</w:t>
      </w:r>
      <w:r w:rsidRPr="00E62256">
        <w:t xml:space="preserve">, prowadząc ewidencję przy użyciu kasy, </w:t>
      </w:r>
      <w:r>
        <w:t>wystawiają</w:t>
      </w:r>
      <w:r w:rsidRPr="00E62256">
        <w:t xml:space="preserve">: </w:t>
      </w:r>
    </w:p>
    <w:p w14:paraId="7436CBC6" w14:textId="77777777" w:rsidR="00B8193F" w:rsidRPr="00E62256" w:rsidRDefault="00B8193F" w:rsidP="00B8193F">
      <w:pPr>
        <w:pStyle w:val="PKTpunkt"/>
      </w:pPr>
      <w:r w:rsidRPr="00E62256">
        <w:t>1)</w:t>
      </w:r>
      <w:r w:rsidRPr="00E62256">
        <w:tab/>
        <w:t>paragony fiskalne i paragony fiskalne anulowane w postaci papierowej i w postaci elektronicznej,</w:t>
      </w:r>
      <w:r>
        <w:t xml:space="preserve"> z zastrzeżeniem </w:t>
      </w:r>
      <w:r w:rsidRPr="00EF06E2">
        <w:t>§ 1</w:t>
      </w:r>
      <w:r>
        <w:t xml:space="preserve">7 i </w:t>
      </w:r>
      <w:r w:rsidRPr="00584FAF">
        <w:t>§ 18</w:t>
      </w:r>
      <w:r w:rsidR="00584FAF">
        <w:t>;</w:t>
      </w:r>
    </w:p>
    <w:p w14:paraId="753471CC" w14:textId="77777777" w:rsidR="00B8193F" w:rsidRPr="00E62256" w:rsidRDefault="00B8193F" w:rsidP="00B8193F">
      <w:pPr>
        <w:pStyle w:val="PKTpunkt"/>
      </w:pPr>
      <w:r>
        <w:t>2</w:t>
      </w:r>
      <w:r w:rsidRPr="00E62256">
        <w:t>)</w:t>
      </w:r>
      <w:r w:rsidRPr="00E62256">
        <w:tab/>
        <w:t>raporty fiskalne dobowe</w:t>
      </w:r>
      <w:r>
        <w:t xml:space="preserve"> w postaci </w:t>
      </w:r>
      <w:r w:rsidRPr="00E62256">
        <w:t>elektronicznej</w:t>
      </w:r>
      <w:r w:rsidR="00584FAF">
        <w:t>;</w:t>
      </w:r>
    </w:p>
    <w:p w14:paraId="77FE9D83" w14:textId="77777777" w:rsidR="00B8193F" w:rsidRPr="00E62256" w:rsidRDefault="00B8193F" w:rsidP="00B8193F">
      <w:pPr>
        <w:pStyle w:val="PKTpunkt"/>
      </w:pPr>
      <w:r>
        <w:t>3</w:t>
      </w:r>
      <w:r w:rsidRPr="00E62256">
        <w:t>)</w:t>
      </w:r>
      <w:r w:rsidRPr="00E62256">
        <w:tab/>
        <w:t xml:space="preserve">raporty fiskalne fiskalizacji </w:t>
      </w:r>
      <w:r>
        <w:t xml:space="preserve">w postaci papierowej i </w:t>
      </w:r>
      <w:r w:rsidRPr="00E62256">
        <w:t>w postaci elektronicznej</w:t>
      </w:r>
      <w:r w:rsidRPr="00C705CF">
        <w:t xml:space="preserve"> </w:t>
      </w:r>
      <w:r w:rsidR="00584FAF">
        <w:t>albo</w:t>
      </w:r>
      <w:r w:rsidR="00584FAF" w:rsidRPr="00C705CF">
        <w:t xml:space="preserve"> </w:t>
      </w:r>
      <w:r w:rsidRPr="00C705CF">
        <w:t>tylko w postaci elektronicznej</w:t>
      </w:r>
      <w:r w:rsidR="00584FAF">
        <w:t>;</w:t>
      </w:r>
    </w:p>
    <w:p w14:paraId="7DED94E9" w14:textId="77777777" w:rsidR="00B8193F" w:rsidRPr="00E62256" w:rsidRDefault="00B8193F" w:rsidP="00B8193F">
      <w:pPr>
        <w:pStyle w:val="PKTpunkt"/>
      </w:pPr>
      <w:r>
        <w:t>4</w:t>
      </w:r>
      <w:r w:rsidRPr="00E62256">
        <w:t>)</w:t>
      </w:r>
      <w:r w:rsidRPr="00E62256">
        <w:tab/>
        <w:t>raporty fiskalne okresowe, w tym miesięczne, w postaci papierowej</w:t>
      </w:r>
      <w:r w:rsidR="00584FAF">
        <w:t>;</w:t>
      </w:r>
    </w:p>
    <w:p w14:paraId="1E76A542" w14:textId="77777777" w:rsidR="00B8193F" w:rsidRPr="00E62256" w:rsidRDefault="00B8193F" w:rsidP="00B8193F">
      <w:pPr>
        <w:pStyle w:val="PKTpunkt"/>
      </w:pPr>
      <w:r>
        <w:t>5</w:t>
      </w:r>
      <w:r w:rsidRPr="00E62256">
        <w:t>)</w:t>
      </w:r>
      <w:r w:rsidRPr="00E62256">
        <w:tab/>
        <w:t>raporty fiskalne rozliczeniowe w postaci papierowej</w:t>
      </w:r>
      <w:r w:rsidR="00584FAF">
        <w:t>;</w:t>
      </w:r>
    </w:p>
    <w:p w14:paraId="48AE9D22" w14:textId="77777777" w:rsidR="00B8193F" w:rsidRPr="00E62256" w:rsidRDefault="00B8193F" w:rsidP="00B8193F">
      <w:pPr>
        <w:pStyle w:val="PKTpunkt"/>
      </w:pPr>
      <w:r>
        <w:t>6</w:t>
      </w:r>
      <w:r w:rsidRPr="00E62256">
        <w:t>)</w:t>
      </w:r>
      <w:r w:rsidRPr="00E62256">
        <w:tab/>
        <w:t xml:space="preserve">łączne raporty </w:t>
      </w:r>
      <w:r w:rsidRPr="008A3F25">
        <w:t xml:space="preserve">fiskalne </w:t>
      </w:r>
      <w:r w:rsidRPr="00E62256">
        <w:t>okresowe, w tym miesięczne, w postaci papierowej</w:t>
      </w:r>
      <w:r w:rsidR="00584FAF">
        <w:t>;</w:t>
      </w:r>
    </w:p>
    <w:p w14:paraId="6DCEF81E" w14:textId="77777777" w:rsidR="00B8193F" w:rsidRPr="00E62256" w:rsidRDefault="00B8193F" w:rsidP="00B8193F">
      <w:pPr>
        <w:pStyle w:val="PKTpunkt"/>
      </w:pPr>
      <w:r>
        <w:t>7</w:t>
      </w:r>
      <w:r w:rsidRPr="00E62256">
        <w:t>)</w:t>
      </w:r>
      <w:r w:rsidRPr="00E62256">
        <w:tab/>
        <w:t>łączne raporty fiskalne rozliczeniowe w postaci papierowej</w:t>
      </w:r>
      <w:r w:rsidR="00584FAF">
        <w:t>;</w:t>
      </w:r>
    </w:p>
    <w:p w14:paraId="38117DC7" w14:textId="77777777" w:rsidR="00B8193F" w:rsidRDefault="00B8193F" w:rsidP="00B8193F">
      <w:pPr>
        <w:pStyle w:val="PKTpunkt"/>
      </w:pPr>
      <w:r>
        <w:t>8</w:t>
      </w:r>
      <w:r w:rsidRPr="00E62256">
        <w:t>)</w:t>
      </w:r>
      <w:r w:rsidRPr="00E62256">
        <w:tab/>
        <w:t>raporty fiskalne zdarzeń w postaci papierowej</w:t>
      </w:r>
      <w:r>
        <w:t>;</w:t>
      </w:r>
    </w:p>
    <w:p w14:paraId="1212FDE8" w14:textId="77777777" w:rsidR="00B8193F" w:rsidRPr="00E62256" w:rsidRDefault="00B8193F" w:rsidP="00B8193F">
      <w:pPr>
        <w:pStyle w:val="PKTpunkt"/>
      </w:pPr>
      <w:r>
        <w:t>9)</w:t>
      </w:r>
      <w:r>
        <w:tab/>
        <w:t xml:space="preserve">dokumenty niefiskalne </w:t>
      </w:r>
      <w:r w:rsidRPr="008F2DBE">
        <w:t xml:space="preserve">w postaci papierowej </w:t>
      </w:r>
      <w:r>
        <w:t>i</w:t>
      </w:r>
      <w:r w:rsidRPr="000F5AA9">
        <w:t xml:space="preserve"> w postaci elektronicznej</w:t>
      </w:r>
      <w:r>
        <w:t xml:space="preserve"> </w:t>
      </w:r>
      <w:r w:rsidR="00584FAF">
        <w:t>albo</w:t>
      </w:r>
      <w:r w:rsidR="00584FAF" w:rsidRPr="008F2DBE">
        <w:t xml:space="preserve"> </w:t>
      </w:r>
      <w:r w:rsidRPr="000F5AA9">
        <w:t xml:space="preserve">tylko </w:t>
      </w:r>
      <w:r w:rsidRPr="008F2DBE">
        <w:t>w postaci elektronicznej</w:t>
      </w:r>
      <w:r>
        <w:t>.</w:t>
      </w:r>
      <w:r w:rsidRPr="00E62256">
        <w:t xml:space="preserve"> </w:t>
      </w:r>
    </w:p>
    <w:p w14:paraId="7DA3731C" w14:textId="77777777" w:rsidR="00B8193F" w:rsidRPr="003B7E57" w:rsidRDefault="00B8193F" w:rsidP="00B8193F">
      <w:pPr>
        <w:pStyle w:val="USTustnpkodeksu"/>
      </w:pPr>
      <w:r w:rsidRPr="00E62256">
        <w:t>2. W przypadku prowadzenia przez podatnika ewidencji przy użyciu kas o</w:t>
      </w:r>
      <w:r w:rsidR="008510E7">
        <w:t xml:space="preserve"> </w:t>
      </w:r>
      <w:r w:rsidRPr="00E62256">
        <w:t>zastosowaniu specjalnym paragon fiskalny zawiera dane właściwe dla specyfiki danego rodzaju sprzedaży lub specyfiki prowadzonej ewidencji, określone i</w:t>
      </w:r>
      <w:r>
        <w:t xml:space="preserve"> </w:t>
      </w:r>
      <w:r w:rsidRPr="00E62256">
        <w:t> umieszczone we właściwej kolejności, zgodnie z</w:t>
      </w:r>
      <w:r>
        <w:t xml:space="preserve"> </w:t>
      </w:r>
      <w:r w:rsidRPr="005C612F">
        <w:t>§ 3</w:t>
      </w:r>
      <w:r w:rsidRPr="003B7E57">
        <w:t xml:space="preserve"> załącznik</w:t>
      </w:r>
      <w:r>
        <w:t>a</w:t>
      </w:r>
      <w:r w:rsidRPr="003B7E57">
        <w:t xml:space="preserve"> nr 1 do rozporządzenia. </w:t>
      </w:r>
    </w:p>
    <w:p w14:paraId="02840478" w14:textId="77777777" w:rsidR="00B8193F" w:rsidRDefault="00B8193F" w:rsidP="00B8193F">
      <w:pPr>
        <w:pStyle w:val="USTustnpkodeksu"/>
      </w:pPr>
      <w:r w:rsidRPr="003B7E57">
        <w:lastRenderedPageBreak/>
        <w:t>3. W przypadku dokonywania rozliczania przy użyciu kasy wyłącznie opakowań</w:t>
      </w:r>
      <w:r w:rsidRPr="00E62256">
        <w:t xml:space="preserve"> zwrotnych, podatnik wystawi</w:t>
      </w:r>
      <w:r w:rsidR="00584FAF">
        <w:t>a</w:t>
      </w:r>
      <w:r w:rsidRPr="00E62256">
        <w:t xml:space="preserve"> dokument niefiskaln</w:t>
      </w:r>
      <w:r w:rsidR="00584FAF">
        <w:t>y</w:t>
      </w:r>
      <w:r w:rsidRPr="00E62256">
        <w:t>, który zawiera blok danych określających rozliczenie opakowań zwrotnych i </w:t>
      </w:r>
      <w:r>
        <w:t>dane</w:t>
      </w:r>
      <w:r w:rsidRPr="00E62256">
        <w:t xml:space="preserve"> dotyczące płatności za sprzedaż ujętą jak na paragonie fiskalnym, zawierające co najmniej oznaczenie </w:t>
      </w:r>
      <w:r w:rsidR="00584FAF" w:rsidRPr="00E62256">
        <w:t xml:space="preserve">odpowiednio </w:t>
      </w:r>
      <w:r w:rsidRPr="00E62256">
        <w:t>„DO ZAPŁATY”</w:t>
      </w:r>
      <w:r w:rsidR="00584FAF">
        <w:t>,</w:t>
      </w:r>
      <w:r w:rsidRPr="00E62256">
        <w:t xml:space="preserve"> „DO ZWROTU” lub</w:t>
      </w:r>
      <w:r w:rsidR="008510E7">
        <w:t xml:space="preserve"> </w:t>
      </w:r>
      <w:r w:rsidRPr="00E62256">
        <w:t xml:space="preserve">„CENA” wraz z </w:t>
      </w:r>
      <w:r>
        <w:t xml:space="preserve">wysokością </w:t>
      </w:r>
      <w:r w:rsidRPr="00E62256">
        <w:t xml:space="preserve">należności po uwzględnieniu rozliczenia opakowań zwrotnych. </w:t>
      </w:r>
    </w:p>
    <w:p w14:paraId="1DAC167C" w14:textId="60C8C0CE" w:rsidR="00B8193F" w:rsidRPr="00E020FA" w:rsidRDefault="00B8193F" w:rsidP="00B8193F">
      <w:pPr>
        <w:pStyle w:val="ARTartustawynprozporzdzenia"/>
      </w:pPr>
      <w:r w:rsidRPr="00E62256">
        <w:rPr>
          <w:rStyle w:val="Ppogrubienie"/>
        </w:rPr>
        <w:t>§</w:t>
      </w:r>
      <w:r>
        <w:rPr>
          <w:rStyle w:val="Ppogrubienie"/>
        </w:rPr>
        <w:t> </w:t>
      </w:r>
      <w:r w:rsidRPr="00E62256">
        <w:rPr>
          <w:rStyle w:val="Ppogrubienie"/>
        </w:rPr>
        <w:t>1</w:t>
      </w:r>
      <w:r>
        <w:rPr>
          <w:rStyle w:val="Ppogrubienie"/>
        </w:rPr>
        <w:t>7</w:t>
      </w:r>
      <w:r w:rsidRPr="00E62256">
        <w:rPr>
          <w:rStyle w:val="Ppogrubienie"/>
        </w:rPr>
        <w:t>.</w:t>
      </w:r>
      <w:r>
        <w:t> </w:t>
      </w:r>
      <w:r w:rsidRPr="00E62256">
        <w:t xml:space="preserve">W przypadku prowadzenia ewidencji przy użyciu kas umieszczanych w urządzeniach do automatycznej sprzedaży towarów i usług, </w:t>
      </w:r>
      <w:r>
        <w:t xml:space="preserve">które w </w:t>
      </w:r>
      <w:r w:rsidRPr="00625A18">
        <w:t>systemie bezobsługowym przyjmują należność i wydają towar</w:t>
      </w:r>
      <w:r>
        <w:t xml:space="preserve"> lub świadczą usługę,</w:t>
      </w:r>
      <w:r w:rsidRPr="00625A18">
        <w:t xml:space="preserve"> </w:t>
      </w:r>
      <w:r w:rsidRPr="00E62256">
        <w:t xml:space="preserve">podatnik </w:t>
      </w:r>
      <w:r>
        <w:t xml:space="preserve">może nie drukować </w:t>
      </w:r>
      <w:r w:rsidRPr="00E62256">
        <w:t>paragon</w:t>
      </w:r>
      <w:r>
        <w:t>u</w:t>
      </w:r>
      <w:r w:rsidRPr="00E62256">
        <w:t xml:space="preserve"> fiskaln</w:t>
      </w:r>
      <w:r>
        <w:t>ego</w:t>
      </w:r>
      <w:r w:rsidRPr="00E62256">
        <w:t xml:space="preserve"> </w:t>
      </w:r>
      <w:r>
        <w:t>i paragonu fiskalnego anulowanego</w:t>
      </w:r>
      <w:r w:rsidRPr="00E62256">
        <w:t xml:space="preserve">, </w:t>
      </w:r>
      <w:r>
        <w:t xml:space="preserve">jeżeli </w:t>
      </w:r>
      <w:r w:rsidRPr="00E62256">
        <w:t xml:space="preserve">zapewnia nabywcy możliwość zapoznania się z danymi o sprzedaży przez ich odpowiednie wyświetlenie na urządzeniu do </w:t>
      </w:r>
      <w:r w:rsidRPr="003B7E57">
        <w:t xml:space="preserve">automatycznej sprzedaży towarów i usług </w:t>
      </w:r>
      <w:r w:rsidR="00893F36">
        <w:t xml:space="preserve">zgodnie z </w:t>
      </w:r>
      <w:r w:rsidR="00584FAF">
        <w:t>§ 53</w:t>
      </w:r>
      <w:r w:rsidRPr="003B7E57">
        <w:t xml:space="preserve"> załącznik</w:t>
      </w:r>
      <w:r w:rsidR="00584FAF">
        <w:t>a</w:t>
      </w:r>
      <w:r w:rsidRPr="003B7E57">
        <w:t xml:space="preserve"> nr 1 do rozporządzenia.</w:t>
      </w:r>
    </w:p>
    <w:p w14:paraId="6DE750F0" w14:textId="7C41C415" w:rsidR="00B8193F" w:rsidRDefault="00B8193F" w:rsidP="00B8193F">
      <w:pPr>
        <w:pStyle w:val="ARTartustawynprozporzdzenia"/>
      </w:pPr>
      <w:r w:rsidRPr="00E62256">
        <w:rPr>
          <w:rStyle w:val="Ppogrubienie"/>
        </w:rPr>
        <w:t xml:space="preserve">§ </w:t>
      </w:r>
      <w:r>
        <w:rPr>
          <w:rStyle w:val="Ppogrubienie"/>
        </w:rPr>
        <w:t>18</w:t>
      </w:r>
      <w:r w:rsidRPr="00E62256">
        <w:rPr>
          <w:rStyle w:val="Ppogrubienie"/>
        </w:rPr>
        <w:t>.</w:t>
      </w:r>
      <w:r w:rsidRPr="00E62256">
        <w:t xml:space="preserve"> </w:t>
      </w:r>
      <w:r w:rsidR="004940D5">
        <w:t xml:space="preserve">1. </w:t>
      </w:r>
      <w:r>
        <w:t>Podatnicy</w:t>
      </w:r>
      <w:r w:rsidR="00D45788">
        <w:t>,</w:t>
      </w:r>
      <w:r>
        <w:t xml:space="preserve"> prowadząc ewidencję</w:t>
      </w:r>
      <w:r w:rsidR="00D45788">
        <w:t>,</w:t>
      </w:r>
      <w:r>
        <w:t xml:space="preserve"> mogą wystawiać i wydawać nabywcy</w:t>
      </w:r>
      <w:r w:rsidR="00584FAF">
        <w:t>,</w:t>
      </w:r>
      <w:r>
        <w:t xml:space="preserve"> za jego zgodą i </w:t>
      </w:r>
      <w:r w:rsidRPr="00B709D8">
        <w:t xml:space="preserve">w sposób z nim uzgodniony, paragon fiskalny w </w:t>
      </w:r>
      <w:r>
        <w:t>postaci</w:t>
      </w:r>
      <w:r w:rsidRPr="00B709D8">
        <w:t xml:space="preserve"> elektronicznej</w:t>
      </w:r>
      <w:r>
        <w:t>.</w:t>
      </w:r>
    </w:p>
    <w:p w14:paraId="5E18F960" w14:textId="226A8DCF" w:rsidR="004940D5" w:rsidRDefault="004940D5" w:rsidP="00E7694A">
      <w:pPr>
        <w:pStyle w:val="USTustnpkodeksu"/>
      </w:pPr>
      <w:r>
        <w:t>2. W przypadku, o którym mowa w ust. 1, jeżeli rozpoczęta</w:t>
      </w:r>
      <w:r w:rsidRPr="004940D5">
        <w:t xml:space="preserve"> sprzedaż nie zostanie </w:t>
      </w:r>
      <w:r w:rsidR="00A00CBD">
        <w:t>do</w:t>
      </w:r>
      <w:r w:rsidRPr="004940D5">
        <w:t xml:space="preserve">konana, </w:t>
      </w:r>
      <w:r>
        <w:t xml:space="preserve">podatnik może wystawić paragon fiskalny anulowany </w:t>
      </w:r>
      <w:r w:rsidRPr="004940D5">
        <w:t>w postaci</w:t>
      </w:r>
      <w:r w:rsidR="00BB5A2E">
        <w:t xml:space="preserve"> </w:t>
      </w:r>
      <w:r w:rsidRPr="004940D5">
        <w:t>elektronicznej</w:t>
      </w:r>
      <w:r>
        <w:t>.</w:t>
      </w:r>
    </w:p>
    <w:p w14:paraId="7F23D12E" w14:textId="77777777" w:rsidR="00B8193F" w:rsidRPr="00E62256" w:rsidRDefault="00B8193F" w:rsidP="00B8193F">
      <w:pPr>
        <w:pStyle w:val="ARTartustawynprozporzdzenia"/>
      </w:pPr>
      <w:r w:rsidRPr="00E62256">
        <w:rPr>
          <w:rStyle w:val="Ppogrubienie"/>
        </w:rPr>
        <w:t>§ </w:t>
      </w:r>
      <w:r>
        <w:rPr>
          <w:rStyle w:val="Ppogrubienie"/>
        </w:rPr>
        <w:t>19</w:t>
      </w:r>
      <w:r w:rsidRPr="00E62256">
        <w:rPr>
          <w:rStyle w:val="Ppogrubienie"/>
        </w:rPr>
        <w:t>.</w:t>
      </w:r>
      <w:r w:rsidRPr="00E62256">
        <w:t xml:space="preserve"> 1. W przypadku zakończenia używania kas </w:t>
      </w:r>
      <w:r>
        <w:t>z powodu</w:t>
      </w:r>
      <w:r w:rsidRPr="00E62256">
        <w:t xml:space="preserve"> zakończenia działalności gospodarczej lub pracy tych kas w trybie fiskalnym, podatnik:</w:t>
      </w:r>
    </w:p>
    <w:p w14:paraId="1C1CD4D7" w14:textId="77777777" w:rsidR="00B8193F" w:rsidRPr="00E62256" w:rsidRDefault="00B8193F" w:rsidP="00B8193F">
      <w:pPr>
        <w:pStyle w:val="PKTpunkt"/>
      </w:pPr>
      <w:r w:rsidRPr="00E62256">
        <w:t>1)</w:t>
      </w:r>
      <w:r w:rsidRPr="00E62256">
        <w:tab/>
      </w:r>
      <w:r>
        <w:t>wystawia raport fiskalny dobowy</w:t>
      </w:r>
      <w:r w:rsidRPr="00E62256">
        <w:t xml:space="preserve">; </w:t>
      </w:r>
    </w:p>
    <w:p w14:paraId="191DEACA" w14:textId="77777777" w:rsidR="00B8193F" w:rsidRDefault="00B8193F" w:rsidP="00B8193F">
      <w:pPr>
        <w:pStyle w:val="PKTpunkt"/>
      </w:pPr>
      <w:r>
        <w:t>2</w:t>
      </w:r>
      <w:r w:rsidRPr="00E62256">
        <w:t>)</w:t>
      </w:r>
      <w:r w:rsidRPr="00E62256">
        <w:tab/>
      </w:r>
      <w:r w:rsidRPr="00221053">
        <w:t xml:space="preserve">wystawia raport fiskalny rozliczeniowy </w:t>
      </w:r>
      <w:r w:rsidR="00584FAF">
        <w:t>albo</w:t>
      </w:r>
      <w:r w:rsidR="00584FAF" w:rsidRPr="00221053">
        <w:t xml:space="preserve"> </w:t>
      </w:r>
      <w:r w:rsidRPr="00221053">
        <w:t>łączny raport fiskalny rozliczeniowy i przesyła do Centralnego Repozytorium Kas informację o przejściu kasy w tryb tylko do odczytu</w:t>
      </w:r>
      <w:r>
        <w:t>;</w:t>
      </w:r>
      <w:r w:rsidRPr="00221053" w:rsidDel="00221053">
        <w:t xml:space="preserve"> </w:t>
      </w:r>
    </w:p>
    <w:p w14:paraId="2BC50114" w14:textId="77777777" w:rsidR="00B8193F" w:rsidRPr="00E62256" w:rsidRDefault="00B8193F" w:rsidP="00B8193F">
      <w:pPr>
        <w:pStyle w:val="PKTpunkt"/>
      </w:pPr>
      <w:r>
        <w:t>3)</w:t>
      </w:r>
      <w:r>
        <w:tab/>
      </w:r>
      <w:r w:rsidRPr="00221053">
        <w:t>sporządza i składa</w:t>
      </w:r>
      <w:r>
        <w:t xml:space="preserve">, </w:t>
      </w:r>
      <w:r w:rsidRPr="00A1306C">
        <w:t xml:space="preserve">wraz z </w:t>
      </w:r>
      <w:r w:rsidR="00584FAF">
        <w:t>raportem</w:t>
      </w:r>
      <w:r w:rsidRPr="00A1306C">
        <w:t>, o który</w:t>
      </w:r>
      <w:r w:rsidR="00584FAF">
        <w:t>m</w:t>
      </w:r>
      <w:r w:rsidRPr="00A1306C">
        <w:t xml:space="preserve"> mowa w pkt </w:t>
      </w:r>
      <w:r>
        <w:t>2</w:t>
      </w:r>
      <w:r w:rsidRPr="00A1306C">
        <w:t>,</w:t>
      </w:r>
      <w:r>
        <w:t xml:space="preserve"> </w:t>
      </w:r>
      <w:r w:rsidRPr="001A5188">
        <w:t xml:space="preserve">w terminie 5 dni od dnia </w:t>
      </w:r>
      <w:r w:rsidR="00584FAF">
        <w:t>jego wystawienia</w:t>
      </w:r>
      <w:r w:rsidRPr="001A5188">
        <w:t>,</w:t>
      </w:r>
      <w:r w:rsidRPr="00221053">
        <w:t xml:space="preserve"> do właściwego dla podatnika naczelnika urzędu skarbowego wniosek o wyrejestrowanie kasy z ewidencji kas, według wzoru stanowiącego załącznik nr </w:t>
      </w:r>
      <w:r>
        <w:t>4</w:t>
      </w:r>
      <w:r w:rsidRPr="00221053">
        <w:t xml:space="preserve"> do rozporządzenia</w:t>
      </w:r>
      <w:r>
        <w:t>.</w:t>
      </w:r>
    </w:p>
    <w:p w14:paraId="3FC730DC" w14:textId="77777777" w:rsidR="00B8193F" w:rsidRPr="00E62256" w:rsidRDefault="00B8193F" w:rsidP="00B8193F">
      <w:pPr>
        <w:pStyle w:val="USTustnpkodeksu"/>
      </w:pPr>
      <w:r w:rsidRPr="00E62256">
        <w:t xml:space="preserve">2. </w:t>
      </w:r>
      <w:r>
        <w:t xml:space="preserve">W przypadku zakończenia używania kas podatnik </w:t>
      </w:r>
      <w:r w:rsidRPr="00276ED2">
        <w:t xml:space="preserve">zapewnia </w:t>
      </w:r>
      <w:r>
        <w:t>odczyt i zapis danych z kasy na zewnętrzny nośnik danych</w:t>
      </w:r>
      <w:r w:rsidRPr="00E62256">
        <w:t>.</w:t>
      </w:r>
    </w:p>
    <w:p w14:paraId="57AA4488" w14:textId="77777777" w:rsidR="00B8193F" w:rsidRDefault="00B8193F" w:rsidP="00B8193F">
      <w:pPr>
        <w:pStyle w:val="ARTartustawynprozporzdzenia"/>
      </w:pPr>
      <w:r w:rsidRPr="00E62256">
        <w:rPr>
          <w:rStyle w:val="Ppogrubienie"/>
        </w:rPr>
        <w:t xml:space="preserve">§ </w:t>
      </w:r>
      <w:r>
        <w:rPr>
          <w:rStyle w:val="Ppogrubienie"/>
        </w:rPr>
        <w:t>20</w:t>
      </w:r>
      <w:r w:rsidRPr="00E62256">
        <w:rPr>
          <w:rStyle w:val="Ppogrubienie"/>
        </w:rPr>
        <w:t>.</w:t>
      </w:r>
      <w:r w:rsidRPr="00E62256">
        <w:t xml:space="preserve"> W przypadku zakończenia przez kasę pracy w trybie fiskalnym podatnik nie może prowadzić ewidencji</w:t>
      </w:r>
      <w:r>
        <w:t xml:space="preserve"> przy użyciu tej kasy</w:t>
      </w:r>
      <w:r w:rsidRPr="00E62256">
        <w:t xml:space="preserve">. </w:t>
      </w:r>
    </w:p>
    <w:p w14:paraId="3A1402BA" w14:textId="77777777" w:rsidR="00B8193F" w:rsidRPr="007E6C52" w:rsidRDefault="00B8193F" w:rsidP="00B8193F">
      <w:pPr>
        <w:pStyle w:val="ROZDZODDZOZNoznaczenierozdziauluboddziau"/>
      </w:pPr>
      <w:r w:rsidRPr="001101BC">
        <w:lastRenderedPageBreak/>
        <w:t>Rozdział 4</w:t>
      </w:r>
    </w:p>
    <w:p w14:paraId="2CB973EF" w14:textId="77777777" w:rsidR="00B8193F" w:rsidRPr="007E6C52" w:rsidRDefault="00B8193F" w:rsidP="00B8193F">
      <w:pPr>
        <w:pStyle w:val="TYTDZPRZEDMprzedmiotregulacjitytuulubdziau"/>
      </w:pPr>
      <w:r>
        <w:t>Rodzaje d</w:t>
      </w:r>
      <w:r w:rsidRPr="007E6C52">
        <w:t>an</w:t>
      </w:r>
      <w:r>
        <w:t>ych</w:t>
      </w:r>
      <w:r w:rsidRPr="007E6C52">
        <w:t xml:space="preserve"> zaw</w:t>
      </w:r>
      <w:r>
        <w:t>artych we</w:t>
      </w:r>
      <w:r w:rsidRPr="007E6C52">
        <w:t xml:space="preserve"> wnios</w:t>
      </w:r>
      <w:r>
        <w:t>ku</w:t>
      </w:r>
      <w:r w:rsidRPr="007E6C52">
        <w:t xml:space="preserve"> o wydanie potwierdzenia oraz rodzaje dokumentów i urządzeń</w:t>
      </w:r>
      <w:r w:rsidRPr="005A3B26">
        <w:t xml:space="preserve"> niezbędnych do wydania potwierdzenia</w:t>
      </w:r>
    </w:p>
    <w:p w14:paraId="61A173E9" w14:textId="77777777" w:rsidR="00B8193F" w:rsidRPr="007E6C52" w:rsidRDefault="00B8193F" w:rsidP="00B8193F">
      <w:pPr>
        <w:pStyle w:val="ARTartustawynprozporzdzenia"/>
      </w:pPr>
      <w:r w:rsidRPr="007E6C52">
        <w:rPr>
          <w:rStyle w:val="Ppogrubienie"/>
        </w:rPr>
        <w:t>§ 2</w:t>
      </w:r>
      <w:r>
        <w:rPr>
          <w:rStyle w:val="Ppogrubienie"/>
        </w:rPr>
        <w:t>1</w:t>
      </w:r>
      <w:r w:rsidRPr="007E6C52">
        <w:rPr>
          <w:rStyle w:val="Ppogrubienie"/>
        </w:rPr>
        <w:t>.</w:t>
      </w:r>
      <w:r w:rsidRPr="007E6C52">
        <w:t xml:space="preserve"> Wniosek o wydanie potwierdzenia, o którym mowa w art. 111 ust. 6b ustawy, zawiera:</w:t>
      </w:r>
    </w:p>
    <w:p w14:paraId="09E8948E" w14:textId="77777777" w:rsidR="00B8193F" w:rsidRPr="000E1F33" w:rsidRDefault="00B8193F" w:rsidP="00B8193F">
      <w:pPr>
        <w:pStyle w:val="PKTpunkt"/>
      </w:pPr>
      <w:r>
        <w:t>1)</w:t>
      </w:r>
      <w:r>
        <w:tab/>
      </w:r>
      <w:r w:rsidRPr="000E1F33">
        <w:t>imię i nazwisko lub nazwę producenta oraz adres jego miejsca zamieszkania lub siedziby;</w:t>
      </w:r>
    </w:p>
    <w:p w14:paraId="3A97B612" w14:textId="77777777" w:rsidR="00B8193F" w:rsidRPr="000E1F33" w:rsidRDefault="00B8193F" w:rsidP="00B8193F">
      <w:pPr>
        <w:pStyle w:val="PKTpunkt"/>
      </w:pPr>
      <w:r>
        <w:t>2)</w:t>
      </w:r>
      <w:r>
        <w:tab/>
      </w:r>
      <w:r w:rsidRPr="000E1F33">
        <w:t>adres do korespondencji, jeżeli jest inny niż adres, o którym mowa w pkt 1;</w:t>
      </w:r>
    </w:p>
    <w:p w14:paraId="6930AA00" w14:textId="08CAEDAF" w:rsidR="00B8193F" w:rsidRDefault="00B8193F" w:rsidP="00B8193F">
      <w:pPr>
        <w:pStyle w:val="PKTpunkt"/>
      </w:pPr>
      <w:r>
        <w:t>3)</w:t>
      </w:r>
      <w:r>
        <w:tab/>
      </w:r>
      <w:r w:rsidRPr="000E1F33">
        <w:t>oświadczenie producenta, że każda kasa wprowadzana do obrotu będzie identyczna funkcjonalnie i programowo z kasą wzorcową poddaną badaniom, która otrzymała potwierdzenie</w:t>
      </w:r>
      <w:r w:rsidRPr="00BE25A3">
        <w:t>, o którym mowa w</w:t>
      </w:r>
      <w:r>
        <w:t xml:space="preserve"> </w:t>
      </w:r>
      <w:r w:rsidRPr="00BE25A3">
        <w:t>art. 111 ust.</w:t>
      </w:r>
      <w:r>
        <w:t xml:space="preserve"> </w:t>
      </w:r>
      <w:r w:rsidRPr="00BE25A3">
        <w:t xml:space="preserve">6b ustawy, </w:t>
      </w:r>
      <w:r w:rsidR="00584FAF">
        <w:t>oraz</w:t>
      </w:r>
      <w:r w:rsidRPr="000E1F33">
        <w:t xml:space="preserve"> spełnia funkcje</w:t>
      </w:r>
      <w:r w:rsidRPr="005A3B26">
        <w:t>, o których mowa w art. 111 ust. 6a ustawy</w:t>
      </w:r>
      <w:r>
        <w:t>,</w:t>
      </w:r>
      <w:r w:rsidRPr="000E1F33">
        <w:t xml:space="preserve"> i w</w:t>
      </w:r>
      <w:r>
        <w:t>ymagania</w:t>
      </w:r>
      <w:r w:rsidRPr="000E1F33">
        <w:t xml:space="preserve"> techniczne dla kas;</w:t>
      </w:r>
    </w:p>
    <w:p w14:paraId="0AF6BD8F" w14:textId="3CED29F2" w:rsidR="00B8193F" w:rsidRPr="0029218B" w:rsidRDefault="00B8193F" w:rsidP="00B8193F">
      <w:pPr>
        <w:pStyle w:val="PKTpunkt"/>
      </w:pPr>
      <w:r>
        <w:t>4)</w:t>
      </w:r>
      <w:r>
        <w:tab/>
      </w:r>
      <w:r w:rsidRPr="000E1F33">
        <w:t>oświadczenie producenta</w:t>
      </w:r>
      <w:r>
        <w:t xml:space="preserve"> o bezzwłocznym dostarczeniu do Głównego Urzędu Miar </w:t>
      </w:r>
      <w:r w:rsidRPr="000E1F33">
        <w:t>kas</w:t>
      </w:r>
      <w:r w:rsidR="004567E6">
        <w:t>y</w:t>
      </w:r>
      <w:r>
        <w:t xml:space="preserve"> wprowadzan</w:t>
      </w:r>
      <w:r w:rsidR="004567E6">
        <w:t>ej</w:t>
      </w:r>
      <w:r>
        <w:t xml:space="preserve"> do obrotu, uruchomione</w:t>
      </w:r>
      <w:r w:rsidR="004567E6">
        <w:t>j</w:t>
      </w:r>
      <w:r>
        <w:t xml:space="preserve"> na urządzeniu przewidzianym dla danej kasy, na wezwanie tego urzędu;</w:t>
      </w:r>
    </w:p>
    <w:p w14:paraId="36D2DE95" w14:textId="77777777" w:rsidR="00B8193F" w:rsidRDefault="00B8193F" w:rsidP="00B8193F">
      <w:pPr>
        <w:pStyle w:val="PKTpunkt"/>
      </w:pPr>
      <w:r>
        <w:t>5)</w:t>
      </w:r>
      <w:r>
        <w:tab/>
      </w:r>
      <w:r w:rsidRPr="005D7C92">
        <w:t xml:space="preserve">dane identyfikujące kasę, w tym typ i model (nazwę) kasy, </w:t>
      </w:r>
      <w:r>
        <w:t xml:space="preserve">kategorię kasy, </w:t>
      </w:r>
      <w:r w:rsidR="00584FAF">
        <w:t>nazwę i numer</w:t>
      </w:r>
      <w:r w:rsidR="00584FAF" w:rsidRPr="005D7C92">
        <w:t xml:space="preserve"> </w:t>
      </w:r>
      <w:r w:rsidRPr="005D7C92">
        <w:t>wersji</w:t>
      </w:r>
      <w:r>
        <w:t xml:space="preserve"> </w:t>
      </w:r>
      <w:r w:rsidRPr="005D7C92">
        <w:t xml:space="preserve">oraz sumę kontrolną </w:t>
      </w:r>
      <w:r w:rsidR="00584FAF">
        <w:t>program</w:t>
      </w:r>
      <w:r w:rsidR="00836AA5">
        <w:t>u</w:t>
      </w:r>
      <w:r w:rsidR="00584FAF">
        <w:t xml:space="preserve"> pracy kasy</w:t>
      </w:r>
      <w:r w:rsidR="00584FAF" w:rsidRPr="005D7C92">
        <w:t xml:space="preserve"> ob</w:t>
      </w:r>
      <w:r w:rsidR="00584FAF">
        <w:t>liczoną z</w:t>
      </w:r>
      <w:r w:rsidR="00584FAF" w:rsidRPr="005D7C92">
        <w:t xml:space="preserve"> </w:t>
      </w:r>
      <w:r w:rsidRPr="005D7C92">
        <w:t>wszystki</w:t>
      </w:r>
      <w:r w:rsidR="00584FAF">
        <w:t>ch</w:t>
      </w:r>
      <w:r w:rsidRPr="005D7C92">
        <w:t xml:space="preserve"> </w:t>
      </w:r>
      <w:r>
        <w:t>plik</w:t>
      </w:r>
      <w:r w:rsidR="00584FAF">
        <w:t>ów</w:t>
      </w:r>
      <w:r>
        <w:t xml:space="preserve"> wytworzon</w:t>
      </w:r>
      <w:r w:rsidR="00584FAF">
        <w:t>ych</w:t>
      </w:r>
      <w:r>
        <w:t xml:space="preserve"> dla kasy, stanowiąc</w:t>
      </w:r>
      <w:r w:rsidR="00D406C4">
        <w:t>ych</w:t>
      </w:r>
      <w:r>
        <w:t xml:space="preserve"> program pracy kasy</w:t>
      </w:r>
      <w:r w:rsidRPr="005D7C92">
        <w:t>;</w:t>
      </w:r>
    </w:p>
    <w:p w14:paraId="52B1C67B" w14:textId="77777777" w:rsidR="00B8193F" w:rsidRDefault="00B8193F" w:rsidP="00B8193F">
      <w:pPr>
        <w:pStyle w:val="PKTpunkt"/>
      </w:pPr>
      <w:r>
        <w:t>6)</w:t>
      </w:r>
      <w:r>
        <w:tab/>
        <w:t xml:space="preserve">algorytm obliczania sumy kontrolnej programu pracy kasy </w:t>
      </w:r>
      <w:r w:rsidR="00D406C4">
        <w:t>z wszystkich</w:t>
      </w:r>
      <w:r>
        <w:t xml:space="preserve"> plików </w:t>
      </w:r>
      <w:r w:rsidR="00D406C4" w:rsidRPr="00D406C4">
        <w:t xml:space="preserve">wytworzonych dla kasy, </w:t>
      </w:r>
      <w:r>
        <w:t>stanowiących program pracy kasy;</w:t>
      </w:r>
    </w:p>
    <w:p w14:paraId="09183A0C" w14:textId="77777777" w:rsidR="00B8193F" w:rsidRPr="00F13676" w:rsidRDefault="00B8193F" w:rsidP="00B8193F">
      <w:pPr>
        <w:pStyle w:val="PKTpunkt"/>
      </w:pPr>
      <w:r>
        <w:t>7)</w:t>
      </w:r>
      <w:r>
        <w:tab/>
      </w:r>
      <w:r w:rsidRPr="00F13676">
        <w:t>wykaz plików wchodzących w skład kasy z podziałem na:</w:t>
      </w:r>
    </w:p>
    <w:p w14:paraId="01779E47" w14:textId="77777777" w:rsidR="00B8193F" w:rsidRPr="00F13676" w:rsidRDefault="00B8193F" w:rsidP="00B8193F">
      <w:pPr>
        <w:pStyle w:val="LITlitera"/>
      </w:pPr>
      <w:r>
        <w:t>a)</w:t>
      </w:r>
      <w:r>
        <w:tab/>
      </w:r>
      <w:r w:rsidRPr="00F13676">
        <w:t>bazę danych kasy,</w:t>
      </w:r>
    </w:p>
    <w:p w14:paraId="64FFBAF2" w14:textId="77777777" w:rsidR="00B8193F" w:rsidRPr="00F13676" w:rsidRDefault="00B8193F" w:rsidP="00B8193F">
      <w:pPr>
        <w:pStyle w:val="LITlitera"/>
      </w:pPr>
      <w:r>
        <w:t>b)</w:t>
      </w:r>
      <w:r>
        <w:tab/>
      </w:r>
      <w:r w:rsidRPr="00F13676">
        <w:t>program pracy kasy,</w:t>
      </w:r>
      <w:r>
        <w:t xml:space="preserve"> w tym:</w:t>
      </w:r>
    </w:p>
    <w:p w14:paraId="41B3B5C0" w14:textId="77777777" w:rsidR="00B8193F" w:rsidRPr="00F13676" w:rsidRDefault="00B8193F" w:rsidP="00B8193F">
      <w:pPr>
        <w:pStyle w:val="TIRtiret"/>
      </w:pPr>
      <w:r>
        <w:t>–</w:t>
      </w:r>
      <w:r>
        <w:tab/>
      </w:r>
      <w:r w:rsidRPr="00F13676">
        <w:t>komponent kryptograficzny</w:t>
      </w:r>
      <w:r>
        <w:t>,</w:t>
      </w:r>
    </w:p>
    <w:p w14:paraId="265051E8" w14:textId="77777777" w:rsidR="00B8193F" w:rsidRDefault="00B8193F" w:rsidP="00B8193F">
      <w:pPr>
        <w:pStyle w:val="TIRtiret"/>
      </w:pPr>
      <w:r>
        <w:t>–</w:t>
      </w:r>
      <w:r>
        <w:tab/>
      </w:r>
      <w:r w:rsidRPr="00F13676">
        <w:t>komponent komunikacyjny</w:t>
      </w:r>
      <w:r>
        <w:t>,</w:t>
      </w:r>
    </w:p>
    <w:p w14:paraId="7262EBDF" w14:textId="77777777" w:rsidR="00B8193F" w:rsidRPr="00F13676" w:rsidRDefault="00B8193F" w:rsidP="00B8193F">
      <w:pPr>
        <w:pStyle w:val="TIRtiret"/>
      </w:pPr>
      <w:r>
        <w:t>–</w:t>
      </w:r>
      <w:r>
        <w:tab/>
        <w:t xml:space="preserve">inne komponenty, </w:t>
      </w:r>
      <w:r w:rsidR="007F7CB0">
        <w:t xml:space="preserve">o ile </w:t>
      </w:r>
      <w:r>
        <w:t>występują</w:t>
      </w:r>
    </w:p>
    <w:p w14:paraId="57FFCBDC" w14:textId="77777777" w:rsidR="00B8193F" w:rsidRPr="00B8193F" w:rsidRDefault="00B8193F" w:rsidP="00B8193F">
      <w:pPr>
        <w:pStyle w:val="CZWSPTIRczwsplnatiret"/>
      </w:pPr>
      <w:r w:rsidRPr="00B8193F">
        <w:t>–</w:t>
      </w:r>
      <w:r w:rsidRPr="00B8193F">
        <w:tab/>
        <w:t xml:space="preserve">wraz z podaniem sum kontrolnych plików </w:t>
      </w:r>
      <w:r w:rsidRPr="00F13676">
        <w:t>wytworzonych dla kasy, stanowiących program pracy kasy</w:t>
      </w:r>
      <w:r w:rsidRPr="00B8193F">
        <w:t>;</w:t>
      </w:r>
    </w:p>
    <w:p w14:paraId="0B3CAEE3" w14:textId="77777777" w:rsidR="00B8193F" w:rsidRDefault="00B8193F" w:rsidP="00B8193F">
      <w:pPr>
        <w:pStyle w:val="PKTpunkt"/>
      </w:pPr>
      <w:r>
        <w:t>8)</w:t>
      </w:r>
      <w:r>
        <w:tab/>
      </w:r>
      <w:r w:rsidRPr="000E1F33">
        <w:t>instrukcję obsługi</w:t>
      </w:r>
      <w:r>
        <w:t xml:space="preserve"> kasy zawierającą w szczególności informacje dotyczące:</w:t>
      </w:r>
    </w:p>
    <w:p w14:paraId="320DE686" w14:textId="77777777" w:rsidR="00B8193F" w:rsidRDefault="00B8193F" w:rsidP="00B8193F">
      <w:pPr>
        <w:pStyle w:val="LITlitera"/>
      </w:pPr>
      <w:r>
        <w:t>a)</w:t>
      </w:r>
      <w:r>
        <w:tab/>
        <w:t>obsługi kasy,</w:t>
      </w:r>
    </w:p>
    <w:p w14:paraId="5A517506" w14:textId="77777777" w:rsidR="00B8193F" w:rsidRDefault="00B8193F" w:rsidP="00B8193F">
      <w:pPr>
        <w:pStyle w:val="LITlitera"/>
      </w:pPr>
      <w:r>
        <w:t>b)</w:t>
      </w:r>
      <w:r>
        <w:tab/>
        <w:t>procedur konfigurowania kasy,</w:t>
      </w:r>
    </w:p>
    <w:p w14:paraId="020358ED" w14:textId="77777777" w:rsidR="00B8193F" w:rsidRPr="001101BC" w:rsidRDefault="00B8193F" w:rsidP="00B8193F">
      <w:pPr>
        <w:pStyle w:val="LITlitera"/>
      </w:pPr>
      <w:r>
        <w:t>c)</w:t>
      </w:r>
      <w:r>
        <w:tab/>
      </w:r>
      <w:r w:rsidRPr="002B0930">
        <w:t>opis</w:t>
      </w:r>
      <w:r>
        <w:t>u</w:t>
      </w:r>
      <w:r w:rsidRPr="002B0930">
        <w:t xml:space="preserve"> </w:t>
      </w:r>
      <w:r w:rsidRPr="00761A10">
        <w:t>środowiska, w tym sprzętu, z którym pracuje kasa</w:t>
      </w:r>
      <w:r>
        <w:t>,</w:t>
      </w:r>
    </w:p>
    <w:p w14:paraId="5577253B" w14:textId="77777777" w:rsidR="00B8193F" w:rsidRPr="001101BC" w:rsidRDefault="00B8193F" w:rsidP="00B8193F">
      <w:pPr>
        <w:pStyle w:val="LITlitera"/>
      </w:pPr>
      <w:r>
        <w:lastRenderedPageBreak/>
        <w:t>d)</w:t>
      </w:r>
      <w:r>
        <w:tab/>
        <w:t>błędów mogących wystąpić podczas pracy kasy wraz z ich kodami, opisem oraz sposobem usunięcia;</w:t>
      </w:r>
    </w:p>
    <w:p w14:paraId="56DC3DEC" w14:textId="77777777" w:rsidR="00B8193F" w:rsidRDefault="00B8193F" w:rsidP="00B8193F">
      <w:pPr>
        <w:pStyle w:val="PKTpunkt"/>
      </w:pPr>
      <w:r>
        <w:t>9)</w:t>
      </w:r>
      <w:r>
        <w:tab/>
      </w:r>
      <w:r w:rsidRPr="000E1F33">
        <w:t xml:space="preserve">wzory, w postaci elektronicznej, wszystkich dokumentów </w:t>
      </w:r>
      <w:r>
        <w:t>wystawia</w:t>
      </w:r>
      <w:r w:rsidRPr="000E1F33">
        <w:t>nych prz</w:t>
      </w:r>
      <w:r>
        <w:t>y użyciu</w:t>
      </w:r>
      <w:r w:rsidRPr="000E1F33">
        <w:t xml:space="preserve"> kas</w:t>
      </w:r>
      <w:r>
        <w:t>y</w:t>
      </w:r>
      <w:r w:rsidRPr="000E1F33">
        <w:t xml:space="preserve"> </w:t>
      </w:r>
      <w:r>
        <w:t xml:space="preserve">wraz z </w:t>
      </w:r>
      <w:r w:rsidRPr="000E1F33">
        <w:t>opis</w:t>
      </w:r>
      <w:r>
        <w:t>em</w:t>
      </w:r>
      <w:r w:rsidRPr="000E1F33">
        <w:t xml:space="preserve"> sposobu ich wy</w:t>
      </w:r>
      <w:r>
        <w:t>stawiania</w:t>
      </w:r>
      <w:r w:rsidRPr="000E1F33">
        <w:t xml:space="preserve"> </w:t>
      </w:r>
      <w:r w:rsidRPr="00FA721D">
        <w:t xml:space="preserve">oraz </w:t>
      </w:r>
      <w:r>
        <w:t>zestaw</w:t>
      </w:r>
      <w:r w:rsidRPr="00FA721D">
        <w:t xml:space="preserve"> poleceń protokołu komunikacyjnego </w:t>
      </w:r>
      <w:r>
        <w:t xml:space="preserve">przesyłania danych </w:t>
      </w:r>
      <w:r w:rsidRPr="00FA721D">
        <w:t>umożliwiającego wystawianie tych dokumentów, o ile występuje</w:t>
      </w:r>
      <w:r w:rsidRPr="0089512D">
        <w:t xml:space="preserve">; </w:t>
      </w:r>
    </w:p>
    <w:p w14:paraId="5A407062" w14:textId="716EF557" w:rsidR="00B8193F" w:rsidRPr="0089512D" w:rsidRDefault="00B8193F" w:rsidP="00B8193F">
      <w:pPr>
        <w:pStyle w:val="PKTpunkt"/>
      </w:pPr>
      <w:r>
        <w:t>10)</w:t>
      </w:r>
      <w:r>
        <w:tab/>
      </w:r>
      <w:r w:rsidRPr="0089512D">
        <w:t xml:space="preserve">opis wszystkich poleceń protokołu komunikacyjnego </w:t>
      </w:r>
      <w:r w:rsidRPr="005A3B26">
        <w:t xml:space="preserve">przesyłania danych </w:t>
      </w:r>
      <w:r w:rsidRPr="0089512D">
        <w:t xml:space="preserve">umożliwiającego </w:t>
      </w:r>
      <w:r>
        <w:t>konfigurowanie i użytkowanie</w:t>
      </w:r>
      <w:r w:rsidRPr="0089512D">
        <w:t xml:space="preserve"> kasy w sposób inny niż przez </w:t>
      </w:r>
      <w:r>
        <w:t>interfejs użytkownika (</w:t>
      </w:r>
      <w:r w:rsidRPr="0089512D">
        <w:t>klawiaturę i wyświetlacz</w:t>
      </w:r>
      <w:r>
        <w:t>)</w:t>
      </w:r>
      <w:r w:rsidRPr="0089512D">
        <w:t xml:space="preserve"> urządzenia</w:t>
      </w:r>
      <w:r>
        <w:t>,</w:t>
      </w:r>
      <w:r w:rsidRPr="0089512D">
        <w:t xml:space="preserve"> na którym jest uruchomiona kasa</w:t>
      </w:r>
      <w:r>
        <w:t>,</w:t>
      </w:r>
      <w:r w:rsidRPr="0089512D">
        <w:t xml:space="preserve"> </w:t>
      </w:r>
      <w:r>
        <w:t xml:space="preserve">o ile występuje, </w:t>
      </w:r>
      <w:r w:rsidRPr="0089512D">
        <w:t>przy czym opisy poleceń muszą zawierać opis ich przeznaczenia i pełny przykład składni;</w:t>
      </w:r>
    </w:p>
    <w:p w14:paraId="75243DC9" w14:textId="77777777" w:rsidR="00B8193F" w:rsidRPr="001101BC" w:rsidRDefault="00B8193F" w:rsidP="00B8193F">
      <w:pPr>
        <w:pStyle w:val="PKTpunkt"/>
      </w:pPr>
      <w:r>
        <w:t>11)</w:t>
      </w:r>
      <w:r>
        <w:tab/>
      </w:r>
      <w:r w:rsidRPr="006E46A7">
        <w:t>sposoby zabezpieczenia kasy przed nieuprawnion</w:t>
      </w:r>
      <w:r>
        <w:t>ą</w:t>
      </w:r>
      <w:r w:rsidRPr="006E46A7">
        <w:t xml:space="preserve"> </w:t>
      </w:r>
      <w:r>
        <w:t>zmianą</w:t>
      </w:r>
      <w:r w:rsidRPr="006E46A7">
        <w:t>, z uwzględnieniem sposobu kontroli oryginalności komponentów i modułów kasy</w:t>
      </w:r>
      <w:r>
        <w:t>;</w:t>
      </w:r>
    </w:p>
    <w:p w14:paraId="0A632E3A" w14:textId="77777777" w:rsidR="00B8193F" w:rsidRPr="009604CC" w:rsidRDefault="00B8193F" w:rsidP="00B8193F">
      <w:pPr>
        <w:pStyle w:val="PKTpunkt"/>
      </w:pPr>
      <w:r>
        <w:t>12)</w:t>
      </w:r>
      <w:r>
        <w:tab/>
        <w:t>opis sposobu zabezpieczenia kasy przed uruchomieniem kasy na innym urządzeniu niż urządzenie, na którym dokonano fiskalizacji;</w:t>
      </w:r>
    </w:p>
    <w:p w14:paraId="19F11142" w14:textId="77777777" w:rsidR="00B8193F" w:rsidRPr="00B8193F" w:rsidRDefault="00B8193F" w:rsidP="00B8193F">
      <w:pPr>
        <w:pStyle w:val="PKTpunkt"/>
      </w:pPr>
      <w:r>
        <w:t>13)</w:t>
      </w:r>
      <w:r>
        <w:tab/>
        <w:t xml:space="preserve">opis sposobu </w:t>
      </w:r>
      <w:r w:rsidRPr="00F40951">
        <w:t>weryfikacj</w:t>
      </w:r>
      <w:r>
        <w:t>i</w:t>
      </w:r>
      <w:r w:rsidRPr="00F40951">
        <w:t xml:space="preserve"> integralności i niezaprzeczalności danych</w:t>
      </w:r>
      <w:r>
        <w:t xml:space="preserve"> zapisanych w bazie danych kasy; </w:t>
      </w:r>
    </w:p>
    <w:p w14:paraId="502FCE91" w14:textId="77777777" w:rsidR="00B8193F" w:rsidRPr="00B8193F" w:rsidRDefault="00B8193F" w:rsidP="00B8193F">
      <w:pPr>
        <w:pStyle w:val="PKTpunkt"/>
      </w:pPr>
      <w:r>
        <w:t>14)</w:t>
      </w:r>
      <w:r>
        <w:tab/>
      </w:r>
      <w:r w:rsidRPr="00200CC5">
        <w:t xml:space="preserve">wykaz urządzeń przewidzianych do pracy dla danej kasy, wraz ze wskazaniem wymagań </w:t>
      </w:r>
      <w:r>
        <w:t>sprzętowych i systemowych;</w:t>
      </w:r>
    </w:p>
    <w:p w14:paraId="5514765A" w14:textId="77777777" w:rsidR="00B8193F" w:rsidRPr="006E46A7" w:rsidRDefault="00B8193F" w:rsidP="00B8193F">
      <w:pPr>
        <w:pStyle w:val="PKTpunkt"/>
      </w:pPr>
      <w:r>
        <w:t>15)</w:t>
      </w:r>
      <w:r>
        <w:tab/>
      </w:r>
      <w:r w:rsidRPr="006E46A7">
        <w:t>opis kasy zawierający:</w:t>
      </w:r>
    </w:p>
    <w:p w14:paraId="0D0D4732" w14:textId="77777777" w:rsidR="00B8193F" w:rsidRPr="00302904" w:rsidRDefault="00B8193F" w:rsidP="00B8193F">
      <w:pPr>
        <w:pStyle w:val="LITlitera"/>
      </w:pPr>
      <w:r>
        <w:t>a)</w:t>
      </w:r>
      <w:r>
        <w:tab/>
      </w:r>
      <w:r w:rsidRPr="00302904">
        <w:t>identyfikację poszczególnych modułów programowych kasy</w:t>
      </w:r>
      <w:r>
        <w:t>,</w:t>
      </w:r>
    </w:p>
    <w:p w14:paraId="5170FD3D" w14:textId="77777777" w:rsidR="00B8193F" w:rsidRPr="00302904" w:rsidRDefault="00B8193F" w:rsidP="00B8193F">
      <w:pPr>
        <w:pStyle w:val="LITlitera"/>
      </w:pPr>
      <w:r>
        <w:t>b)</w:t>
      </w:r>
      <w:r>
        <w:tab/>
      </w:r>
      <w:r w:rsidRPr="00302904">
        <w:t>schemat blokowy modułów programowych kasy wraz z ich charakterystyką funkcjonalną oraz ze wskazaniem sposobu i zakresu wymiany danych między modułami</w:t>
      </w:r>
      <w:r>
        <w:t>,</w:t>
      </w:r>
    </w:p>
    <w:p w14:paraId="76AFF036" w14:textId="77777777" w:rsidR="00B8193F" w:rsidRPr="00302904" w:rsidRDefault="00B8193F" w:rsidP="00B8193F">
      <w:pPr>
        <w:pStyle w:val="LITlitera"/>
      </w:pPr>
      <w:r>
        <w:t>c)</w:t>
      </w:r>
      <w:r>
        <w:tab/>
      </w:r>
      <w:r w:rsidRPr="00302904">
        <w:t>sposób instalacji kasy na wszystkich urządzeniach przewidzianych do pracy dla danej kasy</w:t>
      </w:r>
      <w:r>
        <w:t>,</w:t>
      </w:r>
    </w:p>
    <w:p w14:paraId="569F4CC4" w14:textId="5FBD0DBE" w:rsidR="00B8193F" w:rsidRPr="00302904" w:rsidRDefault="00B8193F" w:rsidP="00B8193F">
      <w:pPr>
        <w:pStyle w:val="LITlitera"/>
      </w:pPr>
      <w:r>
        <w:t>d)</w:t>
      </w:r>
      <w:r>
        <w:tab/>
      </w:r>
      <w:r w:rsidRPr="00302904">
        <w:t>wskazanie warunków</w:t>
      </w:r>
      <w:r>
        <w:t>,</w:t>
      </w:r>
      <w:r w:rsidRPr="00302904">
        <w:t xml:space="preserve"> w których występuje zapełnienie bazy danych kasy, z uwzględnieniem sposobu obsługi przez kasę sytuacji zapełnienia bazy danych</w:t>
      </w:r>
      <w:r w:rsidR="00AF7E80">
        <w:t xml:space="preserve"> kasy</w:t>
      </w:r>
      <w:r>
        <w:t>,</w:t>
      </w:r>
    </w:p>
    <w:p w14:paraId="3850CC80" w14:textId="72C52483" w:rsidR="00B8193F" w:rsidRPr="00200CC5" w:rsidRDefault="00B8193F" w:rsidP="00B8193F">
      <w:pPr>
        <w:pStyle w:val="LITlitera"/>
      </w:pPr>
      <w:r>
        <w:t>e)</w:t>
      </w:r>
      <w:r>
        <w:tab/>
      </w:r>
      <w:r w:rsidRPr="00200CC5">
        <w:t>opis pól, relacji, struktury i silnika bazy danych</w:t>
      </w:r>
      <w:r w:rsidR="00AF7E80">
        <w:t xml:space="preserve"> kasy</w:t>
      </w:r>
      <w:r w:rsidRPr="00200CC5">
        <w:t>;</w:t>
      </w:r>
    </w:p>
    <w:p w14:paraId="0EC2276A" w14:textId="77777777" w:rsidR="00B8193F" w:rsidRPr="00F11B78" w:rsidRDefault="00B8193F" w:rsidP="00B8193F">
      <w:pPr>
        <w:pStyle w:val="PKTpunkt"/>
      </w:pPr>
      <w:r>
        <w:t>16)</w:t>
      </w:r>
      <w:r>
        <w:tab/>
      </w:r>
      <w:r w:rsidRPr="00F11B78">
        <w:t>wykaz urządzeń dodatkowych, z którymi kasa może współ</w:t>
      </w:r>
      <w:r w:rsidR="00D406C4">
        <w:t>pracować</w:t>
      </w:r>
      <w:r w:rsidRPr="00F11B78">
        <w:t xml:space="preserve">, obejmujący wszystkie przewidziane przez producenta urządzenia zewnętrzne dołączane do </w:t>
      </w:r>
      <w:r>
        <w:t>urządzenia</w:t>
      </w:r>
      <w:r w:rsidR="00D406C4">
        <w:t>,</w:t>
      </w:r>
      <w:r>
        <w:t xml:space="preserve"> na którym jest uruchamiana kasa</w:t>
      </w:r>
      <w:r w:rsidRPr="00F11B78">
        <w:t>;</w:t>
      </w:r>
    </w:p>
    <w:p w14:paraId="496EC9FA" w14:textId="77777777" w:rsidR="00B8193F" w:rsidRDefault="00B8193F" w:rsidP="00B8193F">
      <w:pPr>
        <w:pStyle w:val="PKTpunkt"/>
      </w:pPr>
      <w:r>
        <w:t>17)</w:t>
      </w:r>
      <w:r>
        <w:tab/>
      </w:r>
      <w:r w:rsidRPr="00FB12DC">
        <w:t xml:space="preserve">opis </w:t>
      </w:r>
      <w:r>
        <w:t>sposobu</w:t>
      </w:r>
      <w:r w:rsidRPr="00FB12DC">
        <w:t xml:space="preserve"> zapisywania numeru unikatowego </w:t>
      </w:r>
      <w:r>
        <w:t>w bazie danych</w:t>
      </w:r>
      <w:r w:rsidRPr="00FB0096">
        <w:t xml:space="preserve"> </w:t>
      </w:r>
      <w:r w:rsidRPr="00FB12DC">
        <w:t>kasy;</w:t>
      </w:r>
    </w:p>
    <w:p w14:paraId="3A4745B3" w14:textId="77777777" w:rsidR="00B8193F" w:rsidRPr="009C5E36" w:rsidRDefault="00B8193F" w:rsidP="00B8193F">
      <w:pPr>
        <w:pStyle w:val="PKTpunkt"/>
      </w:pPr>
      <w:r>
        <w:lastRenderedPageBreak/>
        <w:t>18)</w:t>
      </w:r>
      <w:r>
        <w:tab/>
      </w:r>
      <w:r w:rsidRPr="00E91DA0">
        <w:t xml:space="preserve">potwierdzenie umieszczenia w źródle aktualizacji programu pracy kasy do przeprowadzenia testu </w:t>
      </w:r>
      <w:r>
        <w:t>aktualizacji kasy</w:t>
      </w:r>
      <w:r w:rsidRPr="00E91DA0">
        <w:t>;</w:t>
      </w:r>
    </w:p>
    <w:p w14:paraId="5B49C19D" w14:textId="77777777" w:rsidR="00B8193F" w:rsidRPr="000E1F33" w:rsidRDefault="00B8193F" w:rsidP="00B8193F">
      <w:pPr>
        <w:pStyle w:val="PKTpunkt"/>
      </w:pPr>
      <w:r>
        <w:t>19)</w:t>
      </w:r>
      <w:r>
        <w:tab/>
      </w:r>
      <w:r w:rsidRPr="000E1F33">
        <w:t>w przypadku kasy, o której mowa w</w:t>
      </w:r>
      <w:r>
        <w:t xml:space="preserve"> </w:t>
      </w:r>
      <w:r w:rsidRPr="000E1F33">
        <w:t xml:space="preserve">§ </w:t>
      </w:r>
      <w:r>
        <w:t>4</w:t>
      </w:r>
      <w:r w:rsidRPr="000E1F33">
        <w:t xml:space="preserve"> ust.</w:t>
      </w:r>
      <w:r>
        <w:t xml:space="preserve"> </w:t>
      </w:r>
      <w:r w:rsidRPr="000E1F33">
        <w:t>1 pkt 2 lit.</w:t>
      </w:r>
      <w:r>
        <w:t xml:space="preserve"> </w:t>
      </w:r>
      <w:r w:rsidRPr="000E1F33">
        <w:t>a:</w:t>
      </w:r>
    </w:p>
    <w:p w14:paraId="379578DB" w14:textId="77777777" w:rsidR="00B8193F" w:rsidRPr="000E1F33" w:rsidRDefault="00B8193F" w:rsidP="00B8193F">
      <w:pPr>
        <w:pStyle w:val="LITlitera"/>
      </w:pPr>
      <w:r>
        <w:t>a)</w:t>
      </w:r>
      <w:r>
        <w:tab/>
      </w:r>
      <w:r w:rsidRPr="000E1F33">
        <w:t xml:space="preserve">wykaz taksometrów </w:t>
      </w:r>
      <w:r>
        <w:t>lub</w:t>
      </w:r>
      <w:r w:rsidRPr="000E1F33">
        <w:t xml:space="preserve"> </w:t>
      </w:r>
      <w:r>
        <w:t>aplikacji</w:t>
      </w:r>
      <w:r w:rsidRPr="000E1F33">
        <w:t xml:space="preserve"> współpracujących z kasą,</w:t>
      </w:r>
    </w:p>
    <w:p w14:paraId="7C4A34B5" w14:textId="77777777" w:rsidR="00B8193F" w:rsidRPr="000E1F33" w:rsidRDefault="00B8193F" w:rsidP="00B8193F">
      <w:pPr>
        <w:pStyle w:val="LITlitera"/>
      </w:pPr>
      <w:r>
        <w:t>b)</w:t>
      </w:r>
      <w:r>
        <w:tab/>
      </w:r>
      <w:r w:rsidRPr="000E1F33">
        <w:t>oświadczenie wnioskodawcy o poprawnej współpracy kasy z taksometrem</w:t>
      </w:r>
      <w:r>
        <w:t xml:space="preserve"> lub aplikacją</w:t>
      </w:r>
      <w:r w:rsidRPr="000E1F33">
        <w:t xml:space="preserve"> dla każdego taksometru</w:t>
      </w:r>
      <w:r>
        <w:t xml:space="preserve"> lub aplikacji</w:t>
      </w:r>
      <w:r w:rsidRPr="000E1F33">
        <w:t xml:space="preserve"> wymienion</w:t>
      </w:r>
      <w:r>
        <w:t>ych</w:t>
      </w:r>
      <w:r w:rsidRPr="000E1F33">
        <w:t xml:space="preserve"> w wykazie, o którym mowa w lit.</w:t>
      </w:r>
      <w:r>
        <w:t xml:space="preserve"> </w:t>
      </w:r>
      <w:r w:rsidRPr="000E1F33">
        <w:t>a</w:t>
      </w:r>
      <w:r>
        <w:t>,</w:t>
      </w:r>
    </w:p>
    <w:p w14:paraId="45D50B13" w14:textId="77777777" w:rsidR="00B8193F" w:rsidRPr="000E1F33" w:rsidRDefault="00B8193F" w:rsidP="00B8193F">
      <w:pPr>
        <w:pStyle w:val="LITlitera"/>
      </w:pPr>
      <w:r>
        <w:t>c)</w:t>
      </w:r>
      <w:r>
        <w:tab/>
      </w:r>
      <w:r w:rsidRPr="000E1F33">
        <w:t>kopię certyfikatu badania typu UE lub zatwierdzenia typu dla każdego taksometru</w:t>
      </w:r>
      <w:r>
        <w:t xml:space="preserve"> </w:t>
      </w:r>
      <w:r w:rsidRPr="000E1F33">
        <w:t>wymienionego w wykazie, o którym mowa w</w:t>
      </w:r>
      <w:r>
        <w:t xml:space="preserve"> </w:t>
      </w:r>
      <w:r w:rsidRPr="000E1F33">
        <w:t>lit.</w:t>
      </w:r>
      <w:r>
        <w:t xml:space="preserve"> </w:t>
      </w:r>
      <w:r w:rsidRPr="000E1F33">
        <w:t>a;</w:t>
      </w:r>
    </w:p>
    <w:p w14:paraId="1916B38B" w14:textId="77777777" w:rsidR="00B8193F" w:rsidRPr="000E1F33" w:rsidRDefault="00B8193F" w:rsidP="00B8193F">
      <w:pPr>
        <w:pStyle w:val="PKTpunkt"/>
      </w:pPr>
      <w:r>
        <w:t>20)</w:t>
      </w:r>
      <w:r>
        <w:tab/>
      </w:r>
      <w:r w:rsidRPr="000E1F33">
        <w:t>podpis producenta albo osoby lub osób reprezentujących producenta</w:t>
      </w:r>
      <w:r>
        <w:t>.</w:t>
      </w:r>
    </w:p>
    <w:p w14:paraId="16F29498" w14:textId="77777777" w:rsidR="00B8193F" w:rsidRPr="001101BC" w:rsidRDefault="00B8193F" w:rsidP="00B8193F">
      <w:pPr>
        <w:pStyle w:val="ARTartustawynprozporzdzenia"/>
      </w:pPr>
      <w:r w:rsidRPr="00EE1D76">
        <w:rPr>
          <w:rStyle w:val="Ppogrubienie"/>
        </w:rPr>
        <w:t>§ 2</w:t>
      </w:r>
      <w:r>
        <w:rPr>
          <w:rStyle w:val="Ppogrubienie"/>
        </w:rPr>
        <w:t>2</w:t>
      </w:r>
      <w:r w:rsidRPr="00EE1D76">
        <w:rPr>
          <w:rStyle w:val="Ppogrubienie"/>
        </w:rPr>
        <w:t>.</w:t>
      </w:r>
      <w:r w:rsidRPr="00EE1D76">
        <w:t xml:space="preserve"> 1. Do wniosku, o którym mowa w § </w:t>
      </w:r>
      <w:r>
        <w:t>21</w:t>
      </w:r>
      <w:r w:rsidRPr="001101BC">
        <w:t>, dołącza się:</w:t>
      </w:r>
    </w:p>
    <w:p w14:paraId="733B4E6D" w14:textId="77777777" w:rsidR="00B8193F" w:rsidRDefault="00B8193F" w:rsidP="00B8193F">
      <w:pPr>
        <w:pStyle w:val="PKTpunkt"/>
      </w:pPr>
      <w:r>
        <w:t>1)</w:t>
      </w:r>
      <w:r>
        <w:tab/>
      </w:r>
      <w:r w:rsidRPr="000E1F33">
        <w:t xml:space="preserve">co najmniej trzy egzemplarze kasy </w:t>
      </w:r>
      <w:r>
        <w:t>zainstalowane na urządzeniach przewidzianych dla danej kasy</w:t>
      </w:r>
      <w:r w:rsidRPr="00066113">
        <w:t xml:space="preserve"> </w:t>
      </w:r>
      <w:r>
        <w:t xml:space="preserve">wraz z </w:t>
      </w:r>
      <w:r w:rsidRPr="000E1F33">
        <w:t>wyposażenie</w:t>
      </w:r>
      <w:r>
        <w:t>m</w:t>
      </w:r>
      <w:r w:rsidRPr="000E1F33">
        <w:t xml:space="preserve"> niezbędn</w:t>
      </w:r>
      <w:r>
        <w:t>ym</w:t>
      </w:r>
      <w:r w:rsidRPr="000E1F33">
        <w:t xml:space="preserve"> do pracy</w:t>
      </w:r>
      <w:r>
        <w:t xml:space="preserve"> kasy</w:t>
      </w:r>
      <w:r w:rsidRPr="000E1F33">
        <w:t>, taki</w:t>
      </w:r>
      <w:r>
        <w:t>m</w:t>
      </w:r>
      <w:r w:rsidRPr="000E1F33">
        <w:t xml:space="preserve"> jak zasilacze, wyświetlacze, drukarki</w:t>
      </w:r>
      <w:r>
        <w:t>,</w:t>
      </w:r>
      <w:r w:rsidRPr="000E1F33">
        <w:t xml:space="preserve"> przewody do współpracy z komputerem</w:t>
      </w:r>
      <w:r>
        <w:t>;</w:t>
      </w:r>
    </w:p>
    <w:p w14:paraId="453CA92D" w14:textId="77777777" w:rsidR="00B8193F" w:rsidRDefault="00B8193F" w:rsidP="00B8193F">
      <w:pPr>
        <w:pStyle w:val="PKTpunkt"/>
      </w:pPr>
      <w:r>
        <w:t>2)</w:t>
      </w:r>
      <w:r>
        <w:tab/>
      </w:r>
      <w:r w:rsidRPr="000E1F33">
        <w:t xml:space="preserve">egzemplarz kasy </w:t>
      </w:r>
      <w:r>
        <w:t>zainstalowany na urządzeniu przewidzianym dla kasy, zawierający w bazie danych zapisane 32 raporty fiskalne dobowe mniej od maksymalnej liczby raportów fiskalnych dobowych możliwych do zapisania;</w:t>
      </w:r>
    </w:p>
    <w:p w14:paraId="43330DAC" w14:textId="77777777" w:rsidR="00B8193F" w:rsidRDefault="00B8193F" w:rsidP="00B8193F">
      <w:pPr>
        <w:pStyle w:val="PKTpunkt"/>
      </w:pPr>
      <w:r>
        <w:t>3)</w:t>
      </w:r>
      <w:r>
        <w:tab/>
        <w:t xml:space="preserve">kasę w postaci przeznaczonej dla nabywcy (w postaci instalacyjnej), na nośniku przekazywanym nabywcy kasy, bądź w dowolnej innej postaci przewidzianej do przekazywania nabywcy, </w:t>
      </w:r>
      <w:r w:rsidRPr="000E1F33">
        <w:t xml:space="preserve">przy czym </w:t>
      </w:r>
      <w:r>
        <w:t>kasa ta, jako</w:t>
      </w:r>
      <w:r w:rsidRPr="000E1F33">
        <w:t xml:space="preserve"> wzorzec kasy</w:t>
      </w:r>
      <w:r>
        <w:t>,</w:t>
      </w:r>
      <w:r w:rsidRPr="000E1F33">
        <w:t xml:space="preserve"> pozostaje w Głównym Urzędzie Miar;</w:t>
      </w:r>
    </w:p>
    <w:p w14:paraId="18A04FA9" w14:textId="77777777" w:rsidR="00B8193F" w:rsidRDefault="00B8193F" w:rsidP="00B8193F">
      <w:pPr>
        <w:pStyle w:val="PKTpunkt"/>
      </w:pPr>
      <w:r>
        <w:t>4)</w:t>
      </w:r>
      <w:r>
        <w:tab/>
      </w:r>
      <w:r w:rsidRPr="000E1F33">
        <w:t xml:space="preserve">dodatkowe </w:t>
      </w:r>
      <w:r>
        <w:t xml:space="preserve">urządzenia i programy umożliwiające uruchomienie pełnej funkcjonalności kasy, w tym </w:t>
      </w:r>
      <w:r w:rsidRPr="000E1F33">
        <w:t>programy współpracujące z kasą</w:t>
      </w:r>
      <w:r>
        <w:t>, umożliwiające konfigurowanie kasy oraz przewidziane do stosowania w celach techniczno-serwisowych bądź diagnostyki kasy;</w:t>
      </w:r>
    </w:p>
    <w:p w14:paraId="591CC782" w14:textId="77777777" w:rsidR="00B8193F" w:rsidRPr="000B7601" w:rsidRDefault="00B8193F" w:rsidP="00B8193F">
      <w:pPr>
        <w:pStyle w:val="PKTpunkt"/>
      </w:pPr>
      <w:r>
        <w:t>5)</w:t>
      </w:r>
      <w:r>
        <w:tab/>
      </w:r>
      <w:r w:rsidRPr="000B7601">
        <w:t xml:space="preserve">program wspomagający rejestrację cyklu transakcji testowych, </w:t>
      </w:r>
      <w:r w:rsidR="007F7CB0">
        <w:t>o ile</w:t>
      </w:r>
      <w:r w:rsidR="007F7CB0" w:rsidRPr="000B7601">
        <w:t xml:space="preserve"> </w:t>
      </w:r>
      <w:r w:rsidRPr="000B7601">
        <w:t>występuje;</w:t>
      </w:r>
    </w:p>
    <w:p w14:paraId="401E9A26" w14:textId="77777777" w:rsidR="00B8193F" w:rsidRDefault="00B8193F" w:rsidP="00B8193F">
      <w:pPr>
        <w:pStyle w:val="PKTpunkt"/>
      </w:pPr>
      <w:r>
        <w:t>6)</w:t>
      </w:r>
      <w:r>
        <w:tab/>
      </w:r>
      <w:r w:rsidRPr="00E91DA0">
        <w:t xml:space="preserve">w przypadku kas, o których mowa w § </w:t>
      </w:r>
      <w:r>
        <w:t>4</w:t>
      </w:r>
      <w:r w:rsidRPr="00E91DA0">
        <w:t xml:space="preserve"> ust. 1 pkt 2 lit. a, dodatkowo:</w:t>
      </w:r>
    </w:p>
    <w:p w14:paraId="710C6810" w14:textId="77777777" w:rsidR="00B8193F" w:rsidRDefault="00B8193F" w:rsidP="00B8193F">
      <w:pPr>
        <w:pStyle w:val="LITlitera"/>
      </w:pPr>
      <w:r w:rsidRPr="00DF113C">
        <w:t>a)</w:t>
      </w:r>
      <w:r>
        <w:tab/>
        <w:t>w odniesieniu do taksometru</w:t>
      </w:r>
      <w:r w:rsidR="00D406C4">
        <w:t xml:space="preserve"> współpracującego z kasą</w:t>
      </w:r>
      <w:r>
        <w:t>:</w:t>
      </w:r>
    </w:p>
    <w:p w14:paraId="040119DD" w14:textId="77777777" w:rsidR="00B8193F" w:rsidRPr="00DF113C" w:rsidRDefault="00B8193F" w:rsidP="00B8193F">
      <w:pPr>
        <w:pStyle w:val="TIRtiret"/>
      </w:pPr>
      <w:r>
        <w:t>–</w:t>
      </w:r>
      <w:r>
        <w:tab/>
      </w:r>
      <w:r w:rsidRPr="00DF113C">
        <w:t xml:space="preserve">po 2 sztuki każdego z typów taksometrów </w:t>
      </w:r>
      <w:r>
        <w:t xml:space="preserve">przeznaczonych </w:t>
      </w:r>
      <w:r w:rsidRPr="00DF113C">
        <w:t xml:space="preserve">do </w:t>
      </w:r>
      <w:r>
        <w:t xml:space="preserve">współpracy z </w:t>
      </w:r>
      <w:r w:rsidRPr="00DF113C">
        <w:t>kasą,</w:t>
      </w:r>
    </w:p>
    <w:p w14:paraId="3949E410" w14:textId="77777777" w:rsidR="00B8193F" w:rsidRPr="00DF113C" w:rsidRDefault="00B8193F" w:rsidP="00B8193F">
      <w:pPr>
        <w:pStyle w:val="TIRtiret"/>
      </w:pPr>
      <w:r>
        <w:t>–</w:t>
      </w:r>
      <w:r>
        <w:tab/>
      </w:r>
      <w:r w:rsidRPr="00DF113C">
        <w:t>generator impulsów napędu taksometru,</w:t>
      </w:r>
    </w:p>
    <w:p w14:paraId="62BF1D2A" w14:textId="77777777" w:rsidR="00B8193F" w:rsidRPr="00DF113C" w:rsidRDefault="00B8193F" w:rsidP="00B8193F">
      <w:pPr>
        <w:pStyle w:val="TIRtiret"/>
      </w:pPr>
      <w:r>
        <w:t>–</w:t>
      </w:r>
      <w:r>
        <w:tab/>
      </w:r>
      <w:r w:rsidRPr="00DF113C">
        <w:t>programator taksometru,</w:t>
      </w:r>
    </w:p>
    <w:p w14:paraId="58CECEEA" w14:textId="48C6EEEF" w:rsidR="00B8193F" w:rsidRDefault="00B8193F" w:rsidP="00B8193F">
      <w:pPr>
        <w:pStyle w:val="TIRtiret"/>
      </w:pPr>
      <w:r>
        <w:t>–</w:t>
      </w:r>
      <w:r>
        <w:tab/>
      </w:r>
      <w:r w:rsidRPr="00DF113C">
        <w:t xml:space="preserve">zasilacz umożliwiający zewnętrzne zasilanie </w:t>
      </w:r>
      <w:r>
        <w:t>urządzenia</w:t>
      </w:r>
      <w:r w:rsidR="00945053">
        <w:t>,</w:t>
      </w:r>
      <w:r>
        <w:t xml:space="preserve"> </w:t>
      </w:r>
      <w:r w:rsidR="00945053">
        <w:t xml:space="preserve">na którym jest zainstalowana </w:t>
      </w:r>
      <w:r w:rsidRPr="00DF113C">
        <w:t>kas</w:t>
      </w:r>
      <w:r w:rsidR="00945053">
        <w:t>a,</w:t>
      </w:r>
      <w:r w:rsidRPr="00DF113C">
        <w:t xml:space="preserve"> i taksometru z sieci energetycznej prądu zmiennego o napięciu</w:t>
      </w:r>
      <w:r>
        <w:t xml:space="preserve"> </w:t>
      </w:r>
      <w:r w:rsidRPr="00DF113C">
        <w:t>230 V</w:t>
      </w:r>
      <w:r>
        <w:t>,</w:t>
      </w:r>
    </w:p>
    <w:p w14:paraId="10E4CE1D" w14:textId="77777777" w:rsidR="00B8193F" w:rsidRPr="00E91DA0" w:rsidRDefault="00B8193F" w:rsidP="00B8193F">
      <w:pPr>
        <w:pStyle w:val="LITlitera"/>
      </w:pPr>
      <w:r>
        <w:lastRenderedPageBreak/>
        <w:t>b)</w:t>
      </w:r>
      <w:r>
        <w:tab/>
        <w:t xml:space="preserve">w odniesieniu do aplikacji </w:t>
      </w:r>
      <w:r w:rsidRPr="003F7A4E">
        <w:t>współpracując</w:t>
      </w:r>
      <w:r>
        <w:t>ej</w:t>
      </w:r>
      <w:r w:rsidRPr="003F7A4E">
        <w:t xml:space="preserve"> z kasą </w:t>
      </w:r>
      <w:r w:rsidR="00D406C4" w:rsidRPr="00D406C4">
        <w:t>–</w:t>
      </w:r>
      <w:r w:rsidRPr="00DF113C">
        <w:t xml:space="preserve"> </w:t>
      </w:r>
      <w:r>
        <w:t xml:space="preserve">2 egzemplarze </w:t>
      </w:r>
      <w:r w:rsidRPr="00DF113C">
        <w:t>aplikacji</w:t>
      </w:r>
      <w:r>
        <w:t xml:space="preserve"> zainstalowanej na urządzeniu;</w:t>
      </w:r>
    </w:p>
    <w:p w14:paraId="34C3DF9D" w14:textId="77777777" w:rsidR="00B8193F" w:rsidRPr="00E91DA0" w:rsidRDefault="00B8193F" w:rsidP="00B8193F">
      <w:pPr>
        <w:pStyle w:val="PKTpunkt"/>
      </w:pPr>
      <w:r>
        <w:t>7)</w:t>
      </w:r>
      <w:r>
        <w:tab/>
      </w:r>
      <w:r w:rsidRPr="00E91DA0">
        <w:t>w przypadku kasy biletowej:</w:t>
      </w:r>
    </w:p>
    <w:p w14:paraId="596662E6" w14:textId="77777777" w:rsidR="00B8193F" w:rsidRPr="000E1F33" w:rsidRDefault="00B8193F" w:rsidP="00B8193F">
      <w:pPr>
        <w:pStyle w:val="LITlitera"/>
      </w:pPr>
      <w:r w:rsidRPr="000E1F33">
        <w:t>a)</w:t>
      </w:r>
      <w:r>
        <w:tab/>
      </w:r>
      <w:r w:rsidRPr="000E1F33">
        <w:t>oprogramowanie lub narzędzia umożliwiające zaprogramowanie kasy,</w:t>
      </w:r>
    </w:p>
    <w:p w14:paraId="47ECFBBA" w14:textId="06394FF5" w:rsidR="00B8193F" w:rsidRPr="000E1F33" w:rsidRDefault="00B8193F" w:rsidP="00B8193F">
      <w:pPr>
        <w:pStyle w:val="LITlitera"/>
      </w:pPr>
      <w:r w:rsidRPr="000E1F33">
        <w:t>b)</w:t>
      </w:r>
      <w:r>
        <w:tab/>
      </w:r>
      <w:r w:rsidRPr="000E1F33">
        <w:t xml:space="preserve">zasilacz umożliwiający zewnętrzne zasilanie </w:t>
      </w:r>
      <w:r>
        <w:t>urządzenia</w:t>
      </w:r>
      <w:r w:rsidR="00945053">
        <w:t xml:space="preserve">, na którym jest zainstalowana </w:t>
      </w:r>
      <w:r w:rsidRPr="000E1F33">
        <w:t>kas</w:t>
      </w:r>
      <w:r w:rsidR="00945053">
        <w:t>a</w:t>
      </w:r>
      <w:r w:rsidR="00AF7E80">
        <w:t>,</w:t>
      </w:r>
      <w:r w:rsidRPr="000E1F33">
        <w:t xml:space="preserve"> z sieci energetycznej prądu zmiennego o napięciu 230 V</w:t>
      </w:r>
      <w:r>
        <w:t>, dla kas zasilanych z akumulatora pojazdu</w:t>
      </w:r>
      <w:r w:rsidRPr="000E1F33">
        <w:t>;</w:t>
      </w:r>
    </w:p>
    <w:p w14:paraId="6981F72B" w14:textId="77777777" w:rsidR="00B8193F" w:rsidRPr="009547B2" w:rsidRDefault="00B8193F" w:rsidP="00B8193F">
      <w:pPr>
        <w:pStyle w:val="PKTpunkt"/>
      </w:pPr>
      <w:r>
        <w:t>8)</w:t>
      </w:r>
      <w:r>
        <w:tab/>
      </w:r>
      <w:r w:rsidRPr="009547B2">
        <w:t>dodatkowe urządzenia, podzespoły i inne elementy niezbędne do oceny rozwiązań technicznych zastosowanych w kas</w:t>
      </w:r>
      <w:r>
        <w:t>ie</w:t>
      </w:r>
      <w:r w:rsidRPr="009547B2">
        <w:t>.</w:t>
      </w:r>
    </w:p>
    <w:p w14:paraId="39F41C57" w14:textId="77777777" w:rsidR="00B8193F" w:rsidRDefault="00B8193F" w:rsidP="00B8193F">
      <w:pPr>
        <w:pStyle w:val="USTustnpkodeksu"/>
      </w:pPr>
      <w:r w:rsidRPr="000E1F33">
        <w:t>2. Do wniosku dołącza się opisy działania lub instrukcje obsługi wszystkich urządzeń dołączonych do kasy.</w:t>
      </w:r>
    </w:p>
    <w:p w14:paraId="64F008C6" w14:textId="77777777" w:rsidR="00B8193F" w:rsidRDefault="00B8193F" w:rsidP="00B8193F">
      <w:pPr>
        <w:pStyle w:val="USTustnpkodeksu"/>
      </w:pPr>
      <w:r>
        <w:t xml:space="preserve">3. </w:t>
      </w:r>
      <w:r w:rsidRPr="000E1F33">
        <w:t xml:space="preserve">W celu wykonania badań kasy producent udostępnia </w:t>
      </w:r>
      <w:r>
        <w:t>wszystkie mające zastosowanie narzędzia sprzętowe lub programowe, których potrzeba użycia wynika z przebiegu badań</w:t>
      </w:r>
      <w:r w:rsidRPr="000E1F33">
        <w:t>.</w:t>
      </w:r>
    </w:p>
    <w:p w14:paraId="678D8598" w14:textId="77777777" w:rsidR="00B8193F" w:rsidRPr="002A25C4" w:rsidRDefault="00B8193F" w:rsidP="00B8193F">
      <w:pPr>
        <w:pStyle w:val="ROZDZODDZOZNoznaczenierozdziauluboddziau"/>
      </w:pPr>
      <w:r w:rsidRPr="002A25C4">
        <w:t>Rozdział 5</w:t>
      </w:r>
    </w:p>
    <w:p w14:paraId="3B4B071D" w14:textId="77777777" w:rsidR="00B8193F" w:rsidRPr="00B8193F" w:rsidRDefault="00B8193F" w:rsidP="00B8193F">
      <w:pPr>
        <w:pStyle w:val="TYTDZPRZEDMprzedmiotregulacjitytuulubdziau"/>
        <w:rPr>
          <w:rStyle w:val="Ppogrubienie"/>
        </w:rPr>
      </w:pPr>
      <w:r w:rsidRPr="002A25C4">
        <w:t>Okres, na który jest wydawane potwierdzenie</w:t>
      </w:r>
    </w:p>
    <w:p w14:paraId="485CB6C8" w14:textId="77777777" w:rsidR="00B8193F" w:rsidRPr="002A25C4" w:rsidRDefault="00B8193F" w:rsidP="00B8193F">
      <w:pPr>
        <w:pStyle w:val="ARTartustawynprozporzdzenia"/>
      </w:pPr>
      <w:r w:rsidRPr="002A25C4">
        <w:rPr>
          <w:rStyle w:val="Ppogrubienie"/>
        </w:rPr>
        <w:t>§ 2</w:t>
      </w:r>
      <w:r w:rsidR="00963B7B">
        <w:rPr>
          <w:rStyle w:val="Ppogrubienie"/>
        </w:rPr>
        <w:t>3</w:t>
      </w:r>
      <w:r w:rsidRPr="002A25C4">
        <w:rPr>
          <w:rStyle w:val="Ppogrubienie"/>
        </w:rPr>
        <w:t>.</w:t>
      </w:r>
      <w:r w:rsidRPr="002A25C4">
        <w:t xml:space="preserve"> 1. Potwierdzenie, o którym mowa w art. 111 ust. 6b ustawy, wydaje się na okres 5 lat, po upływie którego może ono być wydane na następny okres, po złożeniu wniosku wraz z wymaganymi dokumentami i urządzeniami oraz przeprowadzeniu badań.</w:t>
      </w:r>
    </w:p>
    <w:p w14:paraId="27DCE8EE" w14:textId="77777777" w:rsidR="00B8193F" w:rsidRPr="002A25C4" w:rsidRDefault="00B8193F" w:rsidP="00B8193F">
      <w:pPr>
        <w:pStyle w:val="USTustnpkodeksu"/>
      </w:pPr>
      <w:r w:rsidRPr="001101BC">
        <w:t xml:space="preserve">2. </w:t>
      </w:r>
      <w:r w:rsidRPr="002A25C4">
        <w:t>Potwierdzenie może być wydane na kolejnych 5 lat bez ponownych badań w przypadku gdy:</w:t>
      </w:r>
    </w:p>
    <w:p w14:paraId="60E0B6DE" w14:textId="77777777" w:rsidR="00B8193F" w:rsidRPr="002A25C4" w:rsidRDefault="00B8193F" w:rsidP="00B8193F">
      <w:pPr>
        <w:pStyle w:val="PKTpunkt"/>
      </w:pPr>
      <w:r w:rsidRPr="002A25C4">
        <w:t>1)</w:t>
      </w:r>
      <w:r>
        <w:tab/>
      </w:r>
      <w:r w:rsidRPr="002A25C4">
        <w:t>przepisy</w:t>
      </w:r>
      <w:r>
        <w:t>,</w:t>
      </w:r>
      <w:r w:rsidRPr="002A25C4">
        <w:t xml:space="preserve"> na podstawie których wydane zostało dotychczasowe potwierdzenie</w:t>
      </w:r>
      <w:r>
        <w:t>,</w:t>
      </w:r>
      <w:r w:rsidRPr="002A25C4">
        <w:t xml:space="preserve"> nie uległy zmianie;</w:t>
      </w:r>
    </w:p>
    <w:p w14:paraId="27D45CA2" w14:textId="77777777" w:rsidR="00B8193F" w:rsidRPr="002A25C4" w:rsidRDefault="00B8193F" w:rsidP="00B8193F">
      <w:pPr>
        <w:pStyle w:val="PKTpunkt"/>
      </w:pPr>
      <w:r w:rsidRPr="002A25C4">
        <w:t>2)</w:t>
      </w:r>
      <w:r>
        <w:tab/>
      </w:r>
      <w:r w:rsidRPr="002A25C4">
        <w:t xml:space="preserve">nie wystąpiły zmiany w </w:t>
      </w:r>
      <w:r w:rsidRPr="009730E9">
        <w:t>kasie</w:t>
      </w:r>
      <w:r w:rsidRPr="002A25C4">
        <w:t>.</w:t>
      </w:r>
    </w:p>
    <w:p w14:paraId="38D9E272" w14:textId="77777777" w:rsidR="001A2480" w:rsidRDefault="00B8193F" w:rsidP="00B8193F">
      <w:pPr>
        <w:pStyle w:val="ARTartustawynprozporzdzenia"/>
      </w:pPr>
      <w:r w:rsidRPr="002A25C4">
        <w:t xml:space="preserve">3. Potwierdzenie, o którym mowa w ust. 2, wydaje się na wniosek producenta złożony przed upływem okresu, na który wydano potwierdzenie dla danej kasy, </w:t>
      </w:r>
      <w:r w:rsidR="007412DD">
        <w:t>jednak</w:t>
      </w:r>
      <w:r w:rsidR="007412DD" w:rsidRPr="002A25C4">
        <w:t xml:space="preserve"> </w:t>
      </w:r>
      <w:r w:rsidRPr="002A25C4">
        <w:t xml:space="preserve">nie wcześniej niż po upływie 4 lat od dnia wydania potwierdzenia, o którym mowa w ust. 1. </w:t>
      </w:r>
      <w:r w:rsidR="005E6022">
        <w:t xml:space="preserve">Przepisy </w:t>
      </w:r>
      <w:r w:rsidR="005E6022" w:rsidRPr="005E6022">
        <w:t>§ 21 i § 22 stosuje się odpowiednio.</w:t>
      </w:r>
    </w:p>
    <w:p w14:paraId="2A62C71D" w14:textId="19D0F52D" w:rsidR="00B8193F" w:rsidRPr="0025578E" w:rsidRDefault="00B8193F" w:rsidP="00B8193F">
      <w:pPr>
        <w:pStyle w:val="ARTartustawynprozporzdzenia"/>
      </w:pPr>
      <w:r w:rsidRPr="0025578E">
        <w:rPr>
          <w:rStyle w:val="Ppogrubienie"/>
        </w:rPr>
        <w:t>§ 2</w:t>
      </w:r>
      <w:r w:rsidR="00963B7B">
        <w:rPr>
          <w:rStyle w:val="Ppogrubienie"/>
        </w:rPr>
        <w:t>4</w:t>
      </w:r>
      <w:r w:rsidRPr="0025578E">
        <w:rPr>
          <w:rStyle w:val="Ppogrubienie"/>
        </w:rPr>
        <w:t>.</w:t>
      </w:r>
      <w:r w:rsidRPr="0025578E">
        <w:t xml:space="preserve"> Po uzyskaniu potwierdzenia, o którym mowa w art. 111 ust. 6b ustawy, zmiany w kasie, przed ich wprowadzeniem, wymagają każdorazowo uzyskania nowego potwierdzenia. </w:t>
      </w:r>
    </w:p>
    <w:p w14:paraId="2A7D7908" w14:textId="77777777" w:rsidR="00B8193F" w:rsidRPr="0025578E" w:rsidRDefault="00B8193F" w:rsidP="00B8193F">
      <w:pPr>
        <w:pStyle w:val="ROZDZODDZOZNoznaczenierozdziauluboddziau"/>
      </w:pPr>
      <w:r w:rsidRPr="0025578E">
        <w:lastRenderedPageBreak/>
        <w:t>Rozdział 6</w:t>
      </w:r>
    </w:p>
    <w:p w14:paraId="2A98E50D" w14:textId="77777777" w:rsidR="00B8193F" w:rsidRPr="0025578E" w:rsidRDefault="00B8193F" w:rsidP="00B8193F">
      <w:pPr>
        <w:pStyle w:val="TYTDZPRZEDMprzedmiotregulacjitytuulubdziau"/>
      </w:pPr>
      <w:r w:rsidRPr="0025578E">
        <w:t>Zakres badań kas</w:t>
      </w:r>
      <w:r>
        <w:t>y</w:t>
      </w:r>
      <w:r w:rsidRPr="0025578E">
        <w:t xml:space="preserve"> oraz </w:t>
      </w:r>
      <w:r w:rsidR="007412DD">
        <w:t xml:space="preserve">rodzaje </w:t>
      </w:r>
      <w:r w:rsidRPr="0025578E">
        <w:t>dan</w:t>
      </w:r>
      <w:r w:rsidR="007412DD">
        <w:t>ych</w:t>
      </w:r>
      <w:r w:rsidRPr="0025578E">
        <w:t xml:space="preserve"> zawart</w:t>
      </w:r>
      <w:r w:rsidR="007412DD">
        <w:t>ych</w:t>
      </w:r>
      <w:r w:rsidRPr="0025578E">
        <w:t xml:space="preserve"> w sprawozdaniu z badań kasy</w:t>
      </w:r>
    </w:p>
    <w:p w14:paraId="4697DF97" w14:textId="77777777" w:rsidR="00B8193F" w:rsidRPr="0025578E" w:rsidRDefault="00B8193F" w:rsidP="00B8193F">
      <w:pPr>
        <w:pStyle w:val="ARTartustawynprozporzdzenia"/>
      </w:pPr>
      <w:r w:rsidRPr="0025578E">
        <w:rPr>
          <w:rStyle w:val="Ppogrubienie"/>
        </w:rPr>
        <w:t>§ 2</w:t>
      </w:r>
      <w:r w:rsidR="00963B7B">
        <w:rPr>
          <w:rStyle w:val="Ppogrubienie"/>
        </w:rPr>
        <w:t>5</w:t>
      </w:r>
      <w:r w:rsidRPr="0025578E">
        <w:rPr>
          <w:rStyle w:val="Ppogrubienie"/>
        </w:rPr>
        <w:t xml:space="preserve">. </w:t>
      </w:r>
      <w:r w:rsidRPr="0025578E">
        <w:t xml:space="preserve">Badania kasy obejmują: </w:t>
      </w:r>
    </w:p>
    <w:p w14:paraId="4B6982B7" w14:textId="77777777" w:rsidR="00B8193F" w:rsidRPr="0025578E" w:rsidRDefault="00B8193F" w:rsidP="00B8193F">
      <w:pPr>
        <w:pStyle w:val="PKTpunkt"/>
      </w:pPr>
      <w:r w:rsidRPr="0025578E">
        <w:t>1)</w:t>
      </w:r>
      <w:r w:rsidRPr="0025578E">
        <w:tab/>
        <w:t xml:space="preserve">sprawdzenie poprawności i kompletności wniosku, o którym mowa w § </w:t>
      </w:r>
      <w:r w:rsidRPr="009730E9">
        <w:t>2</w:t>
      </w:r>
      <w:r>
        <w:t>1</w:t>
      </w:r>
      <w:r w:rsidRPr="0025578E">
        <w:t xml:space="preserve">; </w:t>
      </w:r>
    </w:p>
    <w:p w14:paraId="29C87EAC" w14:textId="77777777" w:rsidR="00B8193F" w:rsidRPr="0025578E" w:rsidRDefault="00B8193F" w:rsidP="00B8193F">
      <w:pPr>
        <w:pStyle w:val="PKTpunkt"/>
      </w:pPr>
      <w:r w:rsidRPr="0025578E">
        <w:t>2)</w:t>
      </w:r>
      <w:r w:rsidRPr="0025578E">
        <w:tab/>
        <w:t>badania w zakresie:</w:t>
      </w:r>
    </w:p>
    <w:p w14:paraId="0BB05E4F" w14:textId="77777777" w:rsidR="00B8193F" w:rsidRPr="0025578E" w:rsidRDefault="00B8193F" w:rsidP="00B8193F">
      <w:pPr>
        <w:pStyle w:val="LITlitera"/>
      </w:pPr>
      <w:r w:rsidRPr="009730E9">
        <w:t>a</w:t>
      </w:r>
      <w:r w:rsidRPr="0025578E">
        <w:t xml:space="preserve">)  </w:t>
      </w:r>
      <w:r w:rsidRPr="0025578E">
        <w:tab/>
        <w:t>bezpieczeństwa kasy, w szczególności obsługi sytuacji awaryjnych,</w:t>
      </w:r>
    </w:p>
    <w:p w14:paraId="081EBDAA" w14:textId="77777777" w:rsidR="00B8193F" w:rsidRPr="0025578E" w:rsidRDefault="00B8193F" w:rsidP="00B8193F">
      <w:pPr>
        <w:pStyle w:val="LITlitera"/>
      </w:pPr>
      <w:r w:rsidRPr="009730E9">
        <w:t>b</w:t>
      </w:r>
      <w:r w:rsidRPr="0025578E">
        <w:t xml:space="preserve">) </w:t>
      </w:r>
      <w:r w:rsidRPr="0025578E">
        <w:tab/>
        <w:t xml:space="preserve">poprawności realizacji funkcji kasy dostępnych dla użytkownika, </w:t>
      </w:r>
    </w:p>
    <w:p w14:paraId="1E5EE8BE" w14:textId="77777777" w:rsidR="00B8193F" w:rsidRPr="0025578E" w:rsidRDefault="00B8193F" w:rsidP="00B8193F">
      <w:pPr>
        <w:pStyle w:val="LITlitera"/>
      </w:pPr>
      <w:r w:rsidRPr="009730E9">
        <w:t>c</w:t>
      </w:r>
      <w:r w:rsidRPr="0025578E">
        <w:t xml:space="preserve">) </w:t>
      </w:r>
      <w:r w:rsidRPr="0025578E">
        <w:tab/>
        <w:t>protokołów komunikacyjnych kasy.</w:t>
      </w:r>
    </w:p>
    <w:p w14:paraId="3A138D87" w14:textId="77777777" w:rsidR="00B8193F" w:rsidRPr="0025578E" w:rsidRDefault="00B8193F" w:rsidP="00B8193F">
      <w:pPr>
        <w:pStyle w:val="ARTartustawynprozporzdzenia"/>
      </w:pPr>
      <w:r w:rsidRPr="0025578E">
        <w:rPr>
          <w:rStyle w:val="Ppogrubienie"/>
        </w:rPr>
        <w:t>§ 2</w:t>
      </w:r>
      <w:r w:rsidR="00963B7B">
        <w:rPr>
          <w:rStyle w:val="Ppogrubienie"/>
        </w:rPr>
        <w:t>6</w:t>
      </w:r>
      <w:r w:rsidRPr="0025578E">
        <w:rPr>
          <w:rStyle w:val="Ppogrubienie"/>
        </w:rPr>
        <w:t>.</w:t>
      </w:r>
      <w:r w:rsidRPr="0025578E">
        <w:t xml:space="preserve"> Sprawozdanie</w:t>
      </w:r>
      <w:r w:rsidRPr="003F7A4E">
        <w:t xml:space="preserve"> z badań kasy</w:t>
      </w:r>
      <w:r w:rsidRPr="0025578E">
        <w:t xml:space="preserve"> zawiera: </w:t>
      </w:r>
    </w:p>
    <w:p w14:paraId="1B2938FB" w14:textId="77777777" w:rsidR="00B8193F" w:rsidRPr="0025578E" w:rsidRDefault="00B8193F" w:rsidP="00B8193F">
      <w:pPr>
        <w:pStyle w:val="PKTpunkt"/>
      </w:pPr>
      <w:r w:rsidRPr="0025578E">
        <w:t>1)</w:t>
      </w:r>
      <w:r w:rsidRPr="0025578E">
        <w:tab/>
        <w:t xml:space="preserve">dane identyfikujące: </w:t>
      </w:r>
    </w:p>
    <w:p w14:paraId="177BACDC" w14:textId="77777777" w:rsidR="00B8193F" w:rsidRPr="0025578E" w:rsidRDefault="00B8193F" w:rsidP="00B8193F">
      <w:pPr>
        <w:pStyle w:val="LITlitera"/>
      </w:pPr>
      <w:r w:rsidRPr="0025578E">
        <w:t>a)</w:t>
      </w:r>
      <w:r w:rsidRPr="0025578E">
        <w:tab/>
        <w:t>producenta,</w:t>
      </w:r>
    </w:p>
    <w:p w14:paraId="7EA325D2" w14:textId="77777777" w:rsidR="00B8193F" w:rsidRPr="0025578E" w:rsidRDefault="00B8193F" w:rsidP="00B8193F">
      <w:pPr>
        <w:pStyle w:val="LITlitera"/>
      </w:pPr>
      <w:r w:rsidRPr="0025578E">
        <w:t>b)</w:t>
      </w:r>
      <w:r w:rsidRPr="0025578E">
        <w:tab/>
        <w:t>typ kasy oraz wersję i su</w:t>
      </w:r>
      <w:r>
        <w:t>mę</w:t>
      </w:r>
      <w:r w:rsidRPr="0025578E">
        <w:t xml:space="preserve"> kontroln</w:t>
      </w:r>
      <w:r>
        <w:t xml:space="preserve">ą </w:t>
      </w:r>
      <w:r w:rsidRPr="0025578E">
        <w:t xml:space="preserve">programu pracy kasy; </w:t>
      </w:r>
    </w:p>
    <w:p w14:paraId="53EEE871" w14:textId="77777777" w:rsidR="00B8193F" w:rsidRPr="0025578E" w:rsidRDefault="00B8193F" w:rsidP="00B8193F">
      <w:pPr>
        <w:pStyle w:val="PKTpunkt"/>
      </w:pPr>
      <w:r w:rsidRPr="0025578E">
        <w:t>2)</w:t>
      </w:r>
      <w:r w:rsidRPr="0025578E">
        <w:tab/>
        <w:t xml:space="preserve">wyniki badań; </w:t>
      </w:r>
    </w:p>
    <w:p w14:paraId="0F581A56" w14:textId="77777777" w:rsidR="00B8193F" w:rsidRPr="0025578E" w:rsidRDefault="00B8193F" w:rsidP="00B8193F">
      <w:pPr>
        <w:pStyle w:val="PKTpunkt"/>
      </w:pPr>
      <w:r w:rsidRPr="0025578E">
        <w:t>3)</w:t>
      </w:r>
      <w:r w:rsidRPr="0025578E">
        <w:tab/>
        <w:t>stwierdzenie, czy kasa spełnia funkcje</w:t>
      </w:r>
      <w:r>
        <w:t xml:space="preserve">, o których mowa w art. 111 ust. 6a ustawy, </w:t>
      </w:r>
      <w:r w:rsidRPr="0025578E">
        <w:t xml:space="preserve">i </w:t>
      </w:r>
      <w:r>
        <w:t>wymagania</w:t>
      </w:r>
      <w:r w:rsidRPr="0025578E">
        <w:t xml:space="preserve"> techniczne</w:t>
      </w:r>
      <w:r>
        <w:t xml:space="preserve"> dla kas</w:t>
      </w:r>
      <w:r w:rsidRPr="0025578E">
        <w:t>, a w przypadku ich niespełniania</w:t>
      </w:r>
      <w:r w:rsidR="007412DD">
        <w:t xml:space="preserve"> </w:t>
      </w:r>
      <w:r w:rsidR="007412DD" w:rsidRPr="007412DD">
        <w:t>–</w:t>
      </w:r>
      <w:r w:rsidR="007412DD" w:rsidRPr="0025578E">
        <w:t xml:space="preserve"> </w:t>
      </w:r>
      <w:r w:rsidRPr="0025578E">
        <w:t xml:space="preserve">wykaz niezgodności wraz z ich opisem; </w:t>
      </w:r>
    </w:p>
    <w:p w14:paraId="41F6FC35" w14:textId="77777777" w:rsidR="00B8193F" w:rsidRPr="0025578E" w:rsidRDefault="00B8193F" w:rsidP="00B8193F">
      <w:pPr>
        <w:pStyle w:val="PKTpunkt"/>
      </w:pPr>
      <w:r w:rsidRPr="0025578E">
        <w:t>4)</w:t>
      </w:r>
      <w:r w:rsidRPr="0025578E">
        <w:tab/>
        <w:t>da</w:t>
      </w:r>
      <w:r w:rsidR="00183A02">
        <w:t>tę</w:t>
      </w:r>
      <w:r w:rsidRPr="0025578E">
        <w:t xml:space="preserve"> i czas trwania badań; </w:t>
      </w:r>
      <w:r w:rsidRPr="0025578E">
        <w:tab/>
      </w:r>
    </w:p>
    <w:p w14:paraId="3B36421D" w14:textId="77777777" w:rsidR="00B8193F" w:rsidRPr="0025578E" w:rsidRDefault="00B8193F" w:rsidP="00B8193F">
      <w:pPr>
        <w:pStyle w:val="PKTpunkt"/>
      </w:pPr>
      <w:r w:rsidRPr="0025578E">
        <w:t>5)</w:t>
      </w:r>
      <w:r w:rsidRPr="0025578E">
        <w:tab/>
        <w:t>poświadczenie imienne wykonawcy badań.</w:t>
      </w:r>
    </w:p>
    <w:p w14:paraId="2B93299A" w14:textId="77777777" w:rsidR="00B8193F" w:rsidRPr="003A6381" w:rsidRDefault="00B8193F" w:rsidP="00B8193F">
      <w:pPr>
        <w:pStyle w:val="ROZDZODDZOZNoznaczenierozdziauluboddziau"/>
      </w:pPr>
      <w:r w:rsidRPr="003A6381">
        <w:t xml:space="preserve">Rozdział </w:t>
      </w:r>
      <w:r w:rsidRPr="009730E9">
        <w:t>7</w:t>
      </w:r>
    </w:p>
    <w:p w14:paraId="47AFD555" w14:textId="77777777" w:rsidR="00B8193F" w:rsidRPr="003A6381" w:rsidRDefault="00B8193F" w:rsidP="00B8193F">
      <w:pPr>
        <w:pStyle w:val="TYTDZPRZEDMprzedmiotregulacjitytuulubdziau"/>
      </w:pPr>
      <w:r w:rsidRPr="003A6381">
        <w:t xml:space="preserve">Sposób </w:t>
      </w:r>
      <w:r w:rsidRPr="009730E9">
        <w:t>oznaczania kasy</w:t>
      </w:r>
      <w:r w:rsidRPr="003A6381">
        <w:t xml:space="preserve"> numerami unikatowymi i warunki ich przydzielania oraz dokumenty, które powinny być dołączone do kasy przy wprowadzaniu jej do obrotu</w:t>
      </w:r>
    </w:p>
    <w:p w14:paraId="3F97F64B" w14:textId="77777777" w:rsidR="00B8193F" w:rsidRPr="009269AC" w:rsidRDefault="00B8193F" w:rsidP="00B8193F">
      <w:pPr>
        <w:pStyle w:val="ARTartustawynprozporzdzenia"/>
      </w:pPr>
      <w:r w:rsidRPr="009269AC">
        <w:rPr>
          <w:rStyle w:val="Ppogrubienie"/>
        </w:rPr>
        <w:t xml:space="preserve">§ </w:t>
      </w:r>
      <w:r>
        <w:rPr>
          <w:rStyle w:val="Ppogrubienie"/>
        </w:rPr>
        <w:t>2</w:t>
      </w:r>
      <w:r w:rsidR="00963B7B">
        <w:rPr>
          <w:rStyle w:val="Ppogrubienie"/>
        </w:rPr>
        <w:t>7</w:t>
      </w:r>
      <w:r w:rsidRPr="009269AC">
        <w:rPr>
          <w:rStyle w:val="Ppogrubienie"/>
        </w:rPr>
        <w:t>.</w:t>
      </w:r>
      <w:r w:rsidRPr="009269AC">
        <w:t xml:space="preserve"> 1. </w:t>
      </w:r>
      <w:r w:rsidRPr="009730E9">
        <w:t>Kasa</w:t>
      </w:r>
      <w:r w:rsidRPr="009269AC">
        <w:t xml:space="preserve"> jest oznaczana numerem unikatowym </w:t>
      </w:r>
      <w:r w:rsidRPr="009730E9">
        <w:t>przez</w:t>
      </w:r>
      <w:r w:rsidRPr="009269AC">
        <w:t xml:space="preserve"> </w:t>
      </w:r>
      <w:r w:rsidRPr="009730E9">
        <w:t>producenta</w:t>
      </w:r>
      <w:r w:rsidRPr="009269AC">
        <w:t>.</w:t>
      </w:r>
    </w:p>
    <w:p w14:paraId="43D081F9" w14:textId="77777777" w:rsidR="00B8193F" w:rsidRPr="009269AC" w:rsidRDefault="00B8193F" w:rsidP="00B8193F">
      <w:pPr>
        <w:pStyle w:val="USTustnpkodeksu"/>
      </w:pPr>
      <w:r w:rsidRPr="009269AC">
        <w:t>2. Numer unikatowy składa się z trzyliterowego prefiksu oraz ciągu 10 cyfr.</w:t>
      </w:r>
    </w:p>
    <w:p w14:paraId="3117086C" w14:textId="77777777" w:rsidR="00B8193F" w:rsidRPr="009269AC" w:rsidRDefault="00B8193F" w:rsidP="00B8193F">
      <w:pPr>
        <w:pStyle w:val="USTustnpkodeksu"/>
      </w:pPr>
      <w:r w:rsidRPr="009269AC">
        <w:t xml:space="preserve">3. </w:t>
      </w:r>
      <w:r w:rsidRPr="001101BC">
        <w:t>Numery unikatowe są przydzielane wyłącznie dla kas posiadających potwierdzenie, o którym mowa w art. 111 ust. 6b ustawy.</w:t>
      </w:r>
    </w:p>
    <w:p w14:paraId="5BAADE57" w14:textId="77777777" w:rsidR="00B8193F" w:rsidRPr="009269AC" w:rsidRDefault="00B8193F" w:rsidP="00B8193F">
      <w:pPr>
        <w:pStyle w:val="USTustnpkodeksu"/>
      </w:pPr>
      <w:r w:rsidRPr="009269AC">
        <w:t>4. Przydzielenie numerów unikatowych dla kas danego typu następuje na podstawie wniosku producenta zawierającego:</w:t>
      </w:r>
    </w:p>
    <w:p w14:paraId="452097E8" w14:textId="77777777" w:rsidR="00B8193F" w:rsidRPr="009269AC" w:rsidRDefault="00B8193F" w:rsidP="00B8193F">
      <w:pPr>
        <w:pStyle w:val="PKTpunkt"/>
      </w:pPr>
      <w:r w:rsidRPr="009269AC">
        <w:t>1)</w:t>
      </w:r>
      <w:r w:rsidRPr="009269AC">
        <w:tab/>
        <w:t>określenie typu kas oraz celu wykorzystania wnioskowanych numerów unikatowych;</w:t>
      </w:r>
    </w:p>
    <w:p w14:paraId="0E707321" w14:textId="77777777" w:rsidR="00B8193F" w:rsidRPr="009269AC" w:rsidRDefault="00B8193F" w:rsidP="00B8193F">
      <w:pPr>
        <w:pStyle w:val="PKTpunkt"/>
      </w:pPr>
      <w:r w:rsidRPr="009269AC">
        <w:t>2)</w:t>
      </w:r>
      <w:r w:rsidRPr="009269AC">
        <w:tab/>
        <w:t>numer i datę potwierdzenia, o którym mowa w art. 111 ust. 6b ustawy, wydanego dla typu kas objętego wnioskiem;</w:t>
      </w:r>
    </w:p>
    <w:p w14:paraId="0AFD7648" w14:textId="77777777" w:rsidR="00B8193F" w:rsidRPr="009269AC" w:rsidRDefault="00B8193F" w:rsidP="00B8193F">
      <w:pPr>
        <w:pStyle w:val="PKTpunkt"/>
      </w:pPr>
      <w:r w:rsidRPr="009269AC">
        <w:t>3)</w:t>
      </w:r>
      <w:r w:rsidRPr="009269AC">
        <w:tab/>
        <w:t>określenie liczby numerów unikatowych, które powinny być przydzielone;</w:t>
      </w:r>
    </w:p>
    <w:p w14:paraId="38AF71F6" w14:textId="77777777" w:rsidR="00B8193F" w:rsidRPr="009730E9" w:rsidRDefault="00B8193F" w:rsidP="00B8193F">
      <w:pPr>
        <w:pStyle w:val="PKTpunkt"/>
      </w:pPr>
      <w:r w:rsidRPr="009269AC">
        <w:lastRenderedPageBreak/>
        <w:t>4)</w:t>
      </w:r>
      <w:r w:rsidRPr="009269AC">
        <w:tab/>
        <w:t>wskazanie ostatnio nadanego prefiksu dla danego typu kasy, w przypadku kolejnego wniosku o przydzielenie numerów unikatowych dla tego typu kasy.</w:t>
      </w:r>
    </w:p>
    <w:p w14:paraId="3DB3C0FC" w14:textId="77777777" w:rsidR="00B8193F" w:rsidRPr="009269AC" w:rsidRDefault="00B8193F" w:rsidP="00B8193F">
      <w:pPr>
        <w:pStyle w:val="ARTartustawynprozporzdzenia"/>
      </w:pPr>
      <w:r w:rsidRPr="009269AC">
        <w:rPr>
          <w:rStyle w:val="Ppogrubienie"/>
        </w:rPr>
        <w:t xml:space="preserve">§ </w:t>
      </w:r>
      <w:r>
        <w:rPr>
          <w:rStyle w:val="Ppogrubienie"/>
        </w:rPr>
        <w:t>2</w:t>
      </w:r>
      <w:r w:rsidR="00963B7B">
        <w:rPr>
          <w:rStyle w:val="Ppogrubienie"/>
        </w:rPr>
        <w:t>8</w:t>
      </w:r>
      <w:r w:rsidRPr="009269AC">
        <w:rPr>
          <w:rStyle w:val="Ppogrubienie"/>
        </w:rPr>
        <w:t>.</w:t>
      </w:r>
      <w:r w:rsidRPr="009269AC">
        <w:t xml:space="preserve"> 1. Do każdej kasy wprowadzanej do obrotu producent dołącza: </w:t>
      </w:r>
    </w:p>
    <w:p w14:paraId="33FF5C7D" w14:textId="77777777" w:rsidR="00B8193F" w:rsidRPr="009269AC" w:rsidRDefault="00B8193F" w:rsidP="00B8193F">
      <w:pPr>
        <w:pStyle w:val="PKTpunkt"/>
      </w:pPr>
      <w:r w:rsidRPr="009269AC">
        <w:t>1)</w:t>
      </w:r>
      <w:r w:rsidRPr="009269AC">
        <w:tab/>
        <w:t>instrukcję obsługi kasy;</w:t>
      </w:r>
    </w:p>
    <w:p w14:paraId="668BF230" w14:textId="77777777" w:rsidR="00B8193F" w:rsidRPr="009269AC" w:rsidRDefault="00B8193F" w:rsidP="00B8193F">
      <w:pPr>
        <w:pStyle w:val="PKTpunkt"/>
      </w:pPr>
      <w:r>
        <w:t>2</w:t>
      </w:r>
      <w:r w:rsidRPr="009269AC">
        <w:t>)</w:t>
      </w:r>
      <w:r w:rsidRPr="009269AC">
        <w:tab/>
        <w:t>deklarację o spełnieniu przez kasę funkcji</w:t>
      </w:r>
      <w:r>
        <w:t>, o których mowa w art. 111 ust. 6a ustawy,</w:t>
      </w:r>
      <w:r w:rsidRPr="009730E9">
        <w:t xml:space="preserve"> i wymagań </w:t>
      </w:r>
      <w:r w:rsidRPr="009269AC">
        <w:t>technicznych</w:t>
      </w:r>
      <w:r>
        <w:t xml:space="preserve"> dla kas</w:t>
      </w:r>
      <w:r w:rsidRPr="009269AC">
        <w:t xml:space="preserve"> oraz zgodności z </w:t>
      </w:r>
      <w:r w:rsidRPr="009730E9">
        <w:t>kasą</w:t>
      </w:r>
      <w:r w:rsidRPr="009269AC">
        <w:t>, która była podstawą do wydania potwierdzenia, o którym mowa w art. 111 ust. 6b ustawy</w:t>
      </w:r>
      <w:r w:rsidR="007412DD">
        <w:t>;</w:t>
      </w:r>
      <w:r w:rsidRPr="009269AC">
        <w:t xml:space="preserve"> </w:t>
      </w:r>
      <w:r w:rsidR="007412DD">
        <w:t>d</w:t>
      </w:r>
      <w:r w:rsidR="009F5593">
        <w:t>eklarację</w:t>
      </w:r>
      <w:r w:rsidR="007412DD">
        <w:t xml:space="preserve"> sporządza się według </w:t>
      </w:r>
      <w:r w:rsidRPr="009269AC">
        <w:t>wzor</w:t>
      </w:r>
      <w:r w:rsidR="007412DD">
        <w:t>u</w:t>
      </w:r>
      <w:r w:rsidRPr="009269AC">
        <w:t xml:space="preserve"> </w:t>
      </w:r>
      <w:r w:rsidR="007412DD">
        <w:t>stanowiącego</w:t>
      </w:r>
      <w:r w:rsidRPr="00CC173D">
        <w:t xml:space="preserve"> załącznik nr </w:t>
      </w:r>
      <w:r>
        <w:t>5</w:t>
      </w:r>
      <w:r w:rsidRPr="00CC173D">
        <w:t xml:space="preserve"> do rozporządzenia</w:t>
      </w:r>
      <w:r w:rsidRPr="009269AC">
        <w:t>.</w:t>
      </w:r>
    </w:p>
    <w:p w14:paraId="21D6FFEB" w14:textId="77777777" w:rsidR="00B8193F" w:rsidRPr="002B0930" w:rsidRDefault="00B8193F" w:rsidP="00B8193F">
      <w:pPr>
        <w:pStyle w:val="USTustnpkodeksu"/>
      </w:pPr>
      <w:r w:rsidRPr="002B0930">
        <w:t>2. Instrukcja obsługi kasy zawiera w szczególności</w:t>
      </w:r>
      <w:r>
        <w:t xml:space="preserve"> </w:t>
      </w:r>
      <w:r w:rsidRPr="002B0930">
        <w:t xml:space="preserve">informacje dotyczące: </w:t>
      </w:r>
    </w:p>
    <w:p w14:paraId="5024A41A" w14:textId="77777777" w:rsidR="00B8193F" w:rsidRPr="002B0930" w:rsidRDefault="00B8193F" w:rsidP="00B8193F">
      <w:pPr>
        <w:pStyle w:val="PKTpunkt"/>
      </w:pPr>
      <w:r>
        <w:t>1)</w:t>
      </w:r>
      <w:r>
        <w:tab/>
      </w:r>
      <w:r w:rsidRPr="002B0930">
        <w:t xml:space="preserve">obsługi kasy, </w:t>
      </w:r>
    </w:p>
    <w:p w14:paraId="28B84919" w14:textId="77777777" w:rsidR="00B8193F" w:rsidRPr="002B0930" w:rsidRDefault="00B8193F" w:rsidP="00B8193F">
      <w:pPr>
        <w:pStyle w:val="PKTpunkt"/>
      </w:pPr>
      <w:r>
        <w:t>2)</w:t>
      </w:r>
      <w:r>
        <w:tab/>
      </w:r>
      <w:r w:rsidRPr="002B0930">
        <w:t xml:space="preserve">procedur </w:t>
      </w:r>
      <w:r w:rsidRPr="009730E9">
        <w:t>konfigurowania</w:t>
      </w:r>
      <w:r w:rsidRPr="002B0930">
        <w:t xml:space="preserve"> kasy;  </w:t>
      </w:r>
    </w:p>
    <w:p w14:paraId="40D8FAC8" w14:textId="77777777" w:rsidR="00B8193F" w:rsidRDefault="00B8193F" w:rsidP="00B8193F">
      <w:pPr>
        <w:pStyle w:val="PKTpunkt"/>
      </w:pPr>
      <w:r>
        <w:t>3)</w:t>
      </w:r>
      <w:r>
        <w:tab/>
      </w:r>
      <w:r w:rsidRPr="002B0930">
        <w:t>opis</w:t>
      </w:r>
      <w:r>
        <w:t>u</w:t>
      </w:r>
      <w:r w:rsidRPr="002B0930">
        <w:t xml:space="preserve"> </w:t>
      </w:r>
      <w:r w:rsidRPr="009730E9">
        <w:t>środowiska, w tym sprzętu, z którym pracuje kasa</w:t>
      </w:r>
      <w:r>
        <w:t>;</w:t>
      </w:r>
    </w:p>
    <w:p w14:paraId="5F19950F" w14:textId="77777777" w:rsidR="00B8193F" w:rsidRPr="002B0930" w:rsidRDefault="00B8193F" w:rsidP="00B8193F">
      <w:pPr>
        <w:pStyle w:val="PKTpunkt"/>
      </w:pPr>
      <w:r w:rsidRPr="00B8193F">
        <w:t>4)</w:t>
      </w:r>
      <w:r w:rsidRPr="00B8193F">
        <w:tab/>
        <w:t>błędów mogących wystąpić podczas pracy kasy wraz z ich kodami, opisem oraz sposobem usunięcia.</w:t>
      </w:r>
    </w:p>
    <w:p w14:paraId="73784872" w14:textId="77777777" w:rsidR="00B8193F" w:rsidRPr="001B749A" w:rsidRDefault="00B8193F" w:rsidP="00B8193F">
      <w:pPr>
        <w:pStyle w:val="ROZDZODDZOZNoznaczenierozdziauluboddziau"/>
      </w:pPr>
      <w:r w:rsidRPr="001B749A">
        <w:t xml:space="preserve">Rozdział </w:t>
      </w:r>
      <w:r>
        <w:t>8</w:t>
      </w:r>
    </w:p>
    <w:p w14:paraId="6880421C" w14:textId="77777777" w:rsidR="00B8193F" w:rsidRPr="001B749A" w:rsidRDefault="00B8193F" w:rsidP="00B8193F">
      <w:pPr>
        <w:pStyle w:val="TYTDZPRZEDMprzedmiotregulacjitytuulubdziau"/>
      </w:pPr>
      <w:r w:rsidRPr="001B749A">
        <w:t>Przepis</w:t>
      </w:r>
      <w:r>
        <w:t xml:space="preserve"> </w:t>
      </w:r>
      <w:r w:rsidRPr="001B749A">
        <w:t>końcow</w:t>
      </w:r>
      <w:r>
        <w:t>y</w:t>
      </w:r>
    </w:p>
    <w:p w14:paraId="1B752063" w14:textId="428CA7D4" w:rsidR="00B8193F" w:rsidRPr="001B749A" w:rsidRDefault="00B8193F" w:rsidP="00B8193F">
      <w:pPr>
        <w:pStyle w:val="ARTartustawynprozporzdzenia"/>
      </w:pPr>
      <w:r w:rsidRPr="001B749A">
        <w:rPr>
          <w:rStyle w:val="Ppogrubienie"/>
        </w:rPr>
        <w:t xml:space="preserve">§ </w:t>
      </w:r>
      <w:r w:rsidR="00963B7B">
        <w:rPr>
          <w:rStyle w:val="Ppogrubienie"/>
        </w:rPr>
        <w:t>29</w:t>
      </w:r>
      <w:r w:rsidRPr="001B749A">
        <w:rPr>
          <w:rStyle w:val="Ppogrubienie"/>
        </w:rPr>
        <w:t>.</w:t>
      </w:r>
      <w:r w:rsidRPr="001B749A">
        <w:t xml:space="preserve"> Rozporządzenie wchodzi w życie </w:t>
      </w:r>
      <w:r w:rsidR="00150B4C">
        <w:t>z dniem ogłoszenia</w:t>
      </w:r>
      <w:r>
        <w:t>.</w:t>
      </w:r>
    </w:p>
    <w:p w14:paraId="7768453C" w14:textId="77777777" w:rsidR="00B8193F" w:rsidRPr="00B8193F" w:rsidRDefault="00B8193F" w:rsidP="00B8193F">
      <w:pPr>
        <w:pStyle w:val="NAZORGWYDnazwaorganuwydajcegoprojektowanyakt"/>
      </w:pPr>
      <w:r w:rsidRPr="001B749A">
        <w:t xml:space="preserve">MINISTER </w:t>
      </w:r>
      <w:r w:rsidRPr="00B8193F">
        <w:t xml:space="preserve">FINANSÓW </w:t>
      </w:r>
    </w:p>
    <w:p w14:paraId="763515BD" w14:textId="77777777" w:rsidR="00B8193F" w:rsidRPr="009F1744" w:rsidRDefault="00B8193F" w:rsidP="00B8193F">
      <w:pPr>
        <w:rPr>
          <w:rStyle w:val="IGindeksgrny"/>
        </w:rPr>
      </w:pPr>
    </w:p>
    <w:p w14:paraId="6D8FF91B" w14:textId="77777777" w:rsidR="00B8193F" w:rsidRPr="009F1744" w:rsidRDefault="00B8193F" w:rsidP="00B8193F">
      <w:pPr>
        <w:pStyle w:val="TEKSTZacznikido"/>
        <w:rPr>
          <w:rStyle w:val="IGindeksgrny"/>
        </w:rPr>
      </w:pPr>
    </w:p>
    <w:p w14:paraId="47546DFB" w14:textId="77777777" w:rsidR="00B8193F" w:rsidRPr="009F1744" w:rsidRDefault="00B8193F" w:rsidP="00B8193F"/>
    <w:p w14:paraId="6CF91B95" w14:textId="691F3B47" w:rsidR="00137752" w:rsidRDefault="00137752">
      <w:pPr>
        <w:widowControl/>
        <w:autoSpaceDE/>
        <w:autoSpaceDN/>
        <w:adjustRightInd/>
      </w:pPr>
      <w:r>
        <w:br w:type="page"/>
      </w:r>
    </w:p>
    <w:p w14:paraId="7440AA1B" w14:textId="77777777" w:rsidR="00137752" w:rsidRPr="00F40951" w:rsidRDefault="00137752" w:rsidP="00E46D17">
      <w:pPr>
        <w:pStyle w:val="TEKSTZacznikido"/>
      </w:pPr>
      <w:r>
        <w:lastRenderedPageBreak/>
        <w:t>Załączniki do rozporządzenia</w:t>
      </w:r>
    </w:p>
    <w:p w14:paraId="6FCAC7A4" w14:textId="77777777" w:rsidR="00137752" w:rsidRPr="00F40951" w:rsidRDefault="00137752" w:rsidP="00E46D17">
      <w:pPr>
        <w:pStyle w:val="TEKSTZacznikido"/>
      </w:pPr>
      <w:r>
        <w:t xml:space="preserve">Ministra Finansów z dnia …… r. (poz. </w:t>
      </w:r>
      <w:r w:rsidRPr="00F40951">
        <w:t>....)</w:t>
      </w:r>
    </w:p>
    <w:p w14:paraId="5159C5E7" w14:textId="77777777" w:rsidR="00137752" w:rsidRDefault="00137752" w:rsidP="00E46D17">
      <w:pPr>
        <w:pStyle w:val="TEKSTZacznikido"/>
      </w:pPr>
      <w:bookmarkStart w:id="2" w:name="bookmark0"/>
      <w:r w:rsidRPr="001D6D4E">
        <w:t>Załącznik nr 1</w:t>
      </w:r>
      <w:bookmarkEnd w:id="2"/>
    </w:p>
    <w:p w14:paraId="7C0A1B56" w14:textId="77777777" w:rsidR="00137752" w:rsidRDefault="00137752" w:rsidP="00E46D17">
      <w:pPr>
        <w:pStyle w:val="ROZDZODDZPRZEDMprzedmiotregulacjirozdziauluboddziau"/>
      </w:pPr>
      <w:r>
        <w:t>WYMAGANIA TECHNICZNE DLA KAS</w:t>
      </w:r>
      <w:r w:rsidRPr="005C2514">
        <w:t xml:space="preserve"> DOTYCZĄCE ICH ZAWARTOŚCI, ZAPISU I PRZECHOWYWANIA DANYCH, WYSTAWIANYCH DOKUMENTÓW, PRACY KASY ORAZ KAS O ZASTOSOWANIU SPECJALNYM</w:t>
      </w:r>
      <w:r>
        <w:t xml:space="preserve"> </w:t>
      </w:r>
    </w:p>
    <w:p w14:paraId="2AC7AC14" w14:textId="77777777" w:rsidR="00137752" w:rsidRDefault="00137752" w:rsidP="00E46D17">
      <w:pPr>
        <w:pStyle w:val="ROZDZODDZOZNoznaczenierozdziauluboddziau"/>
      </w:pPr>
      <w:r w:rsidRPr="001D6D4E">
        <w:t>Rozdział 1</w:t>
      </w:r>
    </w:p>
    <w:p w14:paraId="49213C3A" w14:textId="77777777" w:rsidR="00137752" w:rsidRDefault="00137752" w:rsidP="00E46D17">
      <w:pPr>
        <w:pStyle w:val="ROZDZODDZPRZEDMprzedmiotregulacjirozdziauluboddziau"/>
      </w:pPr>
      <w:bookmarkStart w:id="3" w:name="bookmark1"/>
      <w:r w:rsidRPr="001D6D4E">
        <w:t>Wymagania techniczne dla kas dotyczące ich zawartości</w:t>
      </w:r>
      <w:bookmarkEnd w:id="3"/>
      <w:r>
        <w:t>, zapisu i przechowywania danych</w:t>
      </w:r>
    </w:p>
    <w:p w14:paraId="1B10696B" w14:textId="77777777" w:rsidR="00137752" w:rsidRPr="00331F67" w:rsidRDefault="00137752" w:rsidP="00E46D17">
      <w:pPr>
        <w:pStyle w:val="ARTartustawynprozporzdzenia"/>
      </w:pPr>
      <w:r w:rsidRPr="00F40951">
        <w:rPr>
          <w:rStyle w:val="Ppogrubienie"/>
        </w:rPr>
        <w:t>§ 1.</w:t>
      </w:r>
      <w:r w:rsidRPr="00331F67">
        <w:rPr>
          <w:rStyle w:val="Ppogrubienie"/>
        </w:rPr>
        <w:t xml:space="preserve"> </w:t>
      </w:r>
      <w:r w:rsidRPr="00331F67">
        <w:t>1. Kasa zawiera:</w:t>
      </w:r>
    </w:p>
    <w:p w14:paraId="5FA8FA5F" w14:textId="77777777" w:rsidR="00137752" w:rsidRPr="00F40951" w:rsidRDefault="00137752" w:rsidP="00E46D17">
      <w:pPr>
        <w:pStyle w:val="PKTpunkt"/>
      </w:pPr>
      <w:r w:rsidRPr="00F40951">
        <w:t>1)</w:t>
      </w:r>
      <w:r>
        <w:tab/>
      </w:r>
      <w:r w:rsidRPr="00F40951">
        <w:t>bazę danych kasy;</w:t>
      </w:r>
    </w:p>
    <w:p w14:paraId="7099F9CE" w14:textId="77777777" w:rsidR="00137752" w:rsidRPr="00F40951" w:rsidRDefault="00137752" w:rsidP="00E46D17">
      <w:pPr>
        <w:pStyle w:val="PKTpunkt"/>
      </w:pPr>
      <w:r w:rsidRPr="00F40951">
        <w:t>2)</w:t>
      </w:r>
      <w:r>
        <w:tab/>
      </w:r>
      <w:r w:rsidRPr="00F40951">
        <w:t>program pracy kasy.</w:t>
      </w:r>
    </w:p>
    <w:p w14:paraId="5E11583C" w14:textId="77777777" w:rsidR="00137752" w:rsidRPr="00331F67" w:rsidRDefault="00137752" w:rsidP="00E46D17">
      <w:pPr>
        <w:pStyle w:val="USTustnpkodeksu"/>
      </w:pPr>
      <w:r w:rsidRPr="00F40951">
        <w:t>2.</w:t>
      </w:r>
      <w:r w:rsidRPr="00331F67">
        <w:t> Baza danych kasy zawiera co najmniej:</w:t>
      </w:r>
    </w:p>
    <w:p w14:paraId="5A72CE23" w14:textId="77777777" w:rsidR="00137752" w:rsidRPr="00331F67" w:rsidRDefault="00137752" w:rsidP="00E46D17">
      <w:pPr>
        <w:pStyle w:val="PKTpunkt"/>
      </w:pPr>
      <w:r w:rsidRPr="00F40951">
        <w:t>1)</w:t>
      </w:r>
      <w:r w:rsidRPr="00331F67">
        <w:tab/>
        <w:t>konfigurację programu pracy kasy, składającą się z:</w:t>
      </w:r>
    </w:p>
    <w:p w14:paraId="015AF47A" w14:textId="77777777" w:rsidR="00137752" w:rsidRPr="00F40951" w:rsidRDefault="00137752" w:rsidP="00E46D17">
      <w:pPr>
        <w:pStyle w:val="LITlitera"/>
      </w:pPr>
      <w:r w:rsidRPr="00F40951">
        <w:t>a)</w:t>
      </w:r>
      <w:r>
        <w:tab/>
      </w:r>
      <w:r w:rsidRPr="00F40951">
        <w:t>numeru unikatowego,</w:t>
      </w:r>
    </w:p>
    <w:p w14:paraId="1961A50B" w14:textId="77777777" w:rsidR="00137752" w:rsidRPr="00F40951" w:rsidRDefault="00137752" w:rsidP="00E46D17">
      <w:pPr>
        <w:pStyle w:val="LITlitera"/>
      </w:pPr>
      <w:r w:rsidRPr="00F40951">
        <w:t>b)</w:t>
      </w:r>
      <w:r>
        <w:tab/>
      </w:r>
      <w:r w:rsidRPr="00F40951">
        <w:t>imienia i nazwiska lub nazwy podatnika</w:t>
      </w:r>
      <w:r>
        <w:t>,</w:t>
      </w:r>
    </w:p>
    <w:p w14:paraId="52055DBB" w14:textId="77777777" w:rsidR="00137752" w:rsidRPr="00F40951" w:rsidRDefault="00137752" w:rsidP="00E46D17">
      <w:pPr>
        <w:pStyle w:val="LITlitera"/>
      </w:pPr>
      <w:r w:rsidRPr="00F40951">
        <w:t>c)</w:t>
      </w:r>
      <w:r>
        <w:tab/>
      </w:r>
      <w:r w:rsidRPr="00F40951">
        <w:t>numeru identyfikacji podatkowej (NIP) podatnika,</w:t>
      </w:r>
    </w:p>
    <w:p w14:paraId="32E99FE5" w14:textId="77777777" w:rsidR="00137752" w:rsidRPr="00F40951" w:rsidRDefault="00137752" w:rsidP="00E46D17">
      <w:pPr>
        <w:pStyle w:val="LITlitera"/>
      </w:pPr>
      <w:r w:rsidRPr="00F40951">
        <w:t>d)</w:t>
      </w:r>
      <w:r>
        <w:tab/>
      </w:r>
      <w:r w:rsidRPr="00F40951">
        <w:t xml:space="preserve">sumy kontrolnej programu pracy kasy wraz z datą </w:t>
      </w:r>
      <w:r>
        <w:t xml:space="preserve">jego </w:t>
      </w:r>
      <w:r w:rsidRPr="00F40951">
        <w:t>instalacji,</w:t>
      </w:r>
    </w:p>
    <w:p w14:paraId="47A7E4F7" w14:textId="77777777" w:rsidR="00137752" w:rsidRPr="00F40951" w:rsidRDefault="00137752" w:rsidP="00E46D17">
      <w:pPr>
        <w:pStyle w:val="LITlitera"/>
      </w:pPr>
      <w:r w:rsidRPr="00F40951">
        <w:t>e)</w:t>
      </w:r>
      <w:r>
        <w:tab/>
      </w:r>
      <w:r w:rsidRPr="00F40951">
        <w:t>nazwy i numeru wersji program</w:t>
      </w:r>
      <w:r>
        <w:t>u pracy kasy</w:t>
      </w:r>
      <w:r w:rsidRPr="00F40951">
        <w:t>,</w:t>
      </w:r>
    </w:p>
    <w:p w14:paraId="0F07AA3B" w14:textId="77777777" w:rsidR="00137752" w:rsidRPr="00F40951" w:rsidRDefault="00137752" w:rsidP="00E46D17">
      <w:pPr>
        <w:pStyle w:val="LITlitera"/>
      </w:pPr>
      <w:r w:rsidRPr="00F40951">
        <w:t>f)</w:t>
      </w:r>
      <w:r>
        <w:tab/>
      </w:r>
      <w:r w:rsidRPr="00F40951">
        <w:t xml:space="preserve">oznaczeń literowych od </w:t>
      </w:r>
      <w:r>
        <w:t>„</w:t>
      </w:r>
      <w:r w:rsidRPr="00F40951">
        <w:t>A</w:t>
      </w:r>
      <w:r>
        <w:t>”</w:t>
      </w:r>
      <w:r w:rsidRPr="00F40951">
        <w:t xml:space="preserve"> do </w:t>
      </w:r>
      <w:r>
        <w:t>„</w:t>
      </w:r>
      <w:r w:rsidRPr="00F40951">
        <w:t>G</w:t>
      </w:r>
      <w:r>
        <w:t>”</w:t>
      </w:r>
      <w:r w:rsidRPr="00F40951">
        <w:t xml:space="preserve"> służących podatnikowi do przypisania stawki podatku oraz zwolnienia od podatku do nazw towarów i usług,</w:t>
      </w:r>
    </w:p>
    <w:p w14:paraId="341A4C63" w14:textId="77777777" w:rsidR="00137752" w:rsidRPr="00F40951" w:rsidRDefault="00137752" w:rsidP="00E46D17">
      <w:pPr>
        <w:pStyle w:val="LITlitera"/>
      </w:pPr>
      <w:r w:rsidRPr="00F40951">
        <w:t>g)</w:t>
      </w:r>
      <w:r>
        <w:tab/>
      </w:r>
      <w:r w:rsidRPr="00F40951">
        <w:t>numeru ewidencyjnego,</w:t>
      </w:r>
    </w:p>
    <w:p w14:paraId="6FF13938" w14:textId="77777777" w:rsidR="00137752" w:rsidRPr="00F40951" w:rsidRDefault="00137752" w:rsidP="00E46D17">
      <w:pPr>
        <w:pStyle w:val="LITlitera"/>
      </w:pPr>
      <w:r w:rsidRPr="00F40951">
        <w:t>h)</w:t>
      </w:r>
      <w:r>
        <w:tab/>
      </w:r>
      <w:r w:rsidRPr="00F40951">
        <w:t>adresu punktu sprzedaży</w:t>
      </w:r>
      <w:r>
        <w:t>;</w:t>
      </w:r>
    </w:p>
    <w:p w14:paraId="142D0F95" w14:textId="77777777" w:rsidR="00137752" w:rsidRPr="00F40951" w:rsidRDefault="00137752" w:rsidP="00E46D17">
      <w:pPr>
        <w:pStyle w:val="PKTpunkt"/>
      </w:pPr>
      <w:r w:rsidRPr="00F40951">
        <w:t>2)</w:t>
      </w:r>
      <w:r>
        <w:tab/>
      </w:r>
      <w:r w:rsidRPr="00F40951">
        <w:t>wartości zaewidencjonowanej sprzedaży oraz wysokości podatku należnego w podziale na stawki podatku</w:t>
      </w:r>
      <w:r>
        <w:t>;</w:t>
      </w:r>
    </w:p>
    <w:p w14:paraId="1FBB92E2" w14:textId="77777777" w:rsidR="00137752" w:rsidRPr="00F40951" w:rsidRDefault="00137752" w:rsidP="00E46D17">
      <w:pPr>
        <w:pStyle w:val="PKTpunkt"/>
      </w:pPr>
      <w:r w:rsidRPr="00F40951">
        <w:t>3)</w:t>
      </w:r>
      <w:r>
        <w:tab/>
      </w:r>
      <w:r w:rsidRPr="00F40951">
        <w:t>bazę towarów i usług</w:t>
      </w:r>
      <w:r>
        <w:t>;</w:t>
      </w:r>
    </w:p>
    <w:p w14:paraId="79FEB413" w14:textId="77777777" w:rsidR="00137752" w:rsidRPr="00F40951" w:rsidRDefault="00137752" w:rsidP="00E46D17">
      <w:pPr>
        <w:pStyle w:val="PKTpunkt"/>
      </w:pPr>
      <w:r w:rsidRPr="00F40951">
        <w:t>4)</w:t>
      </w:r>
      <w:r>
        <w:tab/>
      </w:r>
      <w:r w:rsidRPr="00F40951">
        <w:t>wystawione paragony fiskalne, paragony fiskalne anulowane, raporty fiskalne dobowe</w:t>
      </w:r>
      <w:r>
        <w:t>,</w:t>
      </w:r>
      <w:r w:rsidRPr="00F40951">
        <w:t xml:space="preserve"> raport fiskalny fiskalizacji oraz dokumenty niefiskalne, w postaci elektronicznej</w:t>
      </w:r>
      <w:r>
        <w:t>;</w:t>
      </w:r>
    </w:p>
    <w:p w14:paraId="3B4F4426" w14:textId="77777777" w:rsidR="00137752" w:rsidRPr="00F40951" w:rsidRDefault="00137752" w:rsidP="00E46D17">
      <w:pPr>
        <w:pStyle w:val="PKTpunkt"/>
      </w:pPr>
      <w:r w:rsidRPr="00F40951">
        <w:t>5)</w:t>
      </w:r>
      <w:r>
        <w:tab/>
      </w:r>
      <w:r w:rsidRPr="00F40951">
        <w:t>podpisy cyfrowe dokumentów wystawianych prz</w:t>
      </w:r>
      <w:r>
        <w:t>y użyciu</w:t>
      </w:r>
      <w:r w:rsidRPr="00F40951">
        <w:t xml:space="preserve"> kas</w:t>
      </w:r>
      <w:r>
        <w:t>y</w:t>
      </w:r>
      <w:r w:rsidRPr="00F40951">
        <w:t xml:space="preserve"> zgodne z protokołem komunikacyjnym przesyłania danych;</w:t>
      </w:r>
    </w:p>
    <w:p w14:paraId="6AF63A65" w14:textId="77777777" w:rsidR="00137752" w:rsidRPr="00F40951" w:rsidRDefault="00137752" w:rsidP="00E46D17">
      <w:pPr>
        <w:pStyle w:val="PKTpunkt"/>
      </w:pPr>
      <w:r w:rsidRPr="00F40951">
        <w:t>6)</w:t>
      </w:r>
      <w:r>
        <w:tab/>
      </w:r>
      <w:r w:rsidRPr="00F40951">
        <w:t>harmonogram przesyłania danych określony protokołem komunikacyjnym przesyłania danych</w:t>
      </w:r>
      <w:r>
        <w:t>;</w:t>
      </w:r>
    </w:p>
    <w:p w14:paraId="032B37AC" w14:textId="77777777" w:rsidR="00137752" w:rsidRPr="00F40951" w:rsidRDefault="00137752" w:rsidP="00E46D17">
      <w:pPr>
        <w:pStyle w:val="PKTpunkt"/>
      </w:pPr>
      <w:r w:rsidRPr="00F40951">
        <w:lastRenderedPageBreak/>
        <w:t>7)</w:t>
      </w:r>
      <w:r>
        <w:tab/>
        <w:t>rejestr</w:t>
      </w:r>
      <w:r w:rsidRPr="00F40951">
        <w:t xml:space="preserve"> zmian w konfiguracji kasy</w:t>
      </w:r>
      <w:r>
        <w:t>;</w:t>
      </w:r>
    </w:p>
    <w:p w14:paraId="2C036214" w14:textId="77777777" w:rsidR="00137752" w:rsidRPr="00F40951" w:rsidRDefault="00137752" w:rsidP="00E46D17">
      <w:pPr>
        <w:pStyle w:val="PKTpunkt"/>
      </w:pPr>
      <w:r w:rsidRPr="00F40951">
        <w:t>8)</w:t>
      </w:r>
      <w:r>
        <w:tab/>
      </w:r>
      <w:r w:rsidRPr="00F40951">
        <w:t>wykaz uprawnionych użytkowników kasy</w:t>
      </w:r>
      <w:r>
        <w:t>;</w:t>
      </w:r>
    </w:p>
    <w:p w14:paraId="18D673A2" w14:textId="77777777" w:rsidR="00137752" w:rsidRPr="00F40951" w:rsidRDefault="00137752" w:rsidP="00E46D17">
      <w:pPr>
        <w:pStyle w:val="PKTpunkt"/>
      </w:pPr>
      <w:r w:rsidRPr="00F40951">
        <w:t>9)</w:t>
      </w:r>
      <w:r>
        <w:tab/>
      </w:r>
      <w:r w:rsidRPr="00F40951">
        <w:t>rejestr zdarzeń.</w:t>
      </w:r>
    </w:p>
    <w:p w14:paraId="761EDA93" w14:textId="77777777" w:rsidR="00137752" w:rsidRPr="00331F67" w:rsidRDefault="00137752" w:rsidP="00E46D17">
      <w:pPr>
        <w:pStyle w:val="USTustnpkodeksu"/>
      </w:pPr>
      <w:r w:rsidRPr="00F40951">
        <w:t>3.</w:t>
      </w:r>
      <w:r w:rsidRPr="00331F67">
        <w:t xml:space="preserve"> Kasa dla danych zapisanych w bazie danych </w:t>
      </w:r>
      <w:r>
        <w:t xml:space="preserve">kasy </w:t>
      </w:r>
      <w:r w:rsidRPr="00331F67">
        <w:t>umożliwia co najmniej:</w:t>
      </w:r>
    </w:p>
    <w:p w14:paraId="18B4399B" w14:textId="77777777" w:rsidR="00137752" w:rsidRPr="00F40951" w:rsidRDefault="00137752" w:rsidP="00E46D17">
      <w:pPr>
        <w:pStyle w:val="PKTpunkt"/>
      </w:pPr>
      <w:r w:rsidRPr="00F40951">
        <w:t>1)</w:t>
      </w:r>
      <w:r>
        <w:tab/>
      </w:r>
      <w:r w:rsidRPr="00F40951">
        <w:t xml:space="preserve">odczyt w postaci elektronicznej oraz weryfikację </w:t>
      </w:r>
      <w:r>
        <w:t>przy użyciu</w:t>
      </w:r>
      <w:r w:rsidRPr="00F40951">
        <w:t xml:space="preserve"> klucza publicznego </w:t>
      </w:r>
      <w:r>
        <w:t xml:space="preserve">kasy </w:t>
      </w:r>
      <w:r w:rsidRPr="00F40951">
        <w:t>dokumentów, które są podpisywane podpisem cyfrowym</w:t>
      </w:r>
      <w:r>
        <w:t>;</w:t>
      </w:r>
    </w:p>
    <w:p w14:paraId="5512C10E" w14:textId="77777777" w:rsidR="00137752" w:rsidRPr="00F40951" w:rsidRDefault="00137752" w:rsidP="00E46D17">
      <w:pPr>
        <w:pStyle w:val="PKTpunkt"/>
      </w:pPr>
      <w:r w:rsidRPr="00F40951">
        <w:t>2)</w:t>
      </w:r>
      <w:r>
        <w:tab/>
      </w:r>
      <w:r w:rsidRPr="00F40951">
        <w:t>odczyt zapisanych danych</w:t>
      </w:r>
      <w:r>
        <w:t>, w tym dokumentów,</w:t>
      </w:r>
      <w:r w:rsidRPr="00F40951">
        <w:t xml:space="preserve"> oraz ich drukowanie,</w:t>
      </w:r>
      <w:r>
        <w:t xml:space="preserve"> a także</w:t>
      </w:r>
      <w:r w:rsidRPr="00F40951">
        <w:t xml:space="preserve"> </w:t>
      </w:r>
      <w:r>
        <w:t xml:space="preserve">ich </w:t>
      </w:r>
      <w:r w:rsidRPr="00F40951">
        <w:t>zapis w komputerowych systemach ogólnodostępnych</w:t>
      </w:r>
      <w:r>
        <w:t>;</w:t>
      </w:r>
    </w:p>
    <w:p w14:paraId="4B851671" w14:textId="77777777" w:rsidR="00137752" w:rsidRPr="00F40951" w:rsidRDefault="00137752" w:rsidP="00E46D17">
      <w:pPr>
        <w:pStyle w:val="PKTpunkt"/>
      </w:pPr>
      <w:r w:rsidRPr="00F40951">
        <w:t>3)</w:t>
      </w:r>
      <w:r>
        <w:tab/>
      </w:r>
      <w:r w:rsidRPr="00F40951">
        <w:t>weryfikację integralności i niezaprzeczalności zapisanych danych</w:t>
      </w:r>
      <w:r>
        <w:t>;</w:t>
      </w:r>
    </w:p>
    <w:p w14:paraId="4BBADD85" w14:textId="77777777" w:rsidR="00137752" w:rsidRPr="00F40951" w:rsidRDefault="00137752" w:rsidP="00E46D17">
      <w:pPr>
        <w:pStyle w:val="PKTpunkt"/>
      </w:pPr>
      <w:r w:rsidRPr="00F40951">
        <w:t>4)</w:t>
      </w:r>
      <w:r>
        <w:tab/>
      </w:r>
      <w:r w:rsidRPr="00F40951">
        <w:t xml:space="preserve">realizację funkcji sortujących umożliwiających co najmniej </w:t>
      </w:r>
      <w:r>
        <w:t>wystawianie</w:t>
      </w:r>
      <w:r w:rsidRPr="00F40951">
        <w:t xml:space="preserve"> raportów fiskalnych okresowych</w:t>
      </w:r>
      <w:r>
        <w:t xml:space="preserve"> i</w:t>
      </w:r>
      <w:r w:rsidRPr="00F40951">
        <w:t xml:space="preserve"> wyszukiwanie dokumentów według zadanych parametrów, takich jak data, czas, numer dokumentu i stawka podatku.</w:t>
      </w:r>
    </w:p>
    <w:p w14:paraId="5AD10371" w14:textId="77777777" w:rsidR="00137752" w:rsidRPr="00F40951" w:rsidRDefault="00137752" w:rsidP="00E46D17">
      <w:pPr>
        <w:pStyle w:val="USTustnpkodeksu"/>
      </w:pPr>
      <w:r w:rsidRPr="00F40951">
        <w:t>4.</w:t>
      </w:r>
      <w:r>
        <w:t xml:space="preserve">  Dane zapisane w bazie danych kasy są szyfrowane przy użyciu klucza. Odczyt danych z bazy danych kasy jest niemożliwy bez klucza użytego do szyfrowania danych. </w:t>
      </w:r>
    </w:p>
    <w:p w14:paraId="1F7DF4DF" w14:textId="77777777" w:rsidR="00137752" w:rsidRPr="00331F67" w:rsidRDefault="00137752" w:rsidP="00E46D17">
      <w:pPr>
        <w:pStyle w:val="USTustnpkodeksu"/>
      </w:pPr>
      <w:r>
        <w:t>5</w:t>
      </w:r>
      <w:r w:rsidRPr="00331F67">
        <w:t>. Program pracy kasy:</w:t>
      </w:r>
    </w:p>
    <w:p w14:paraId="3E27DB4A" w14:textId="77777777" w:rsidR="00137752" w:rsidRPr="00F40951" w:rsidRDefault="00137752" w:rsidP="00E46D17">
      <w:pPr>
        <w:pStyle w:val="PKTpunkt"/>
      </w:pPr>
      <w:r w:rsidRPr="00F40951">
        <w:t>1)</w:t>
      </w:r>
      <w:r>
        <w:tab/>
      </w:r>
      <w:r w:rsidRPr="00F40951">
        <w:t>aktualizuje się wyłącznie przez pobranie nowej wersji programu pracy kasy ze źródła aktualizacji zaprogramowanego przez producenta</w:t>
      </w:r>
      <w:r>
        <w:t>;</w:t>
      </w:r>
    </w:p>
    <w:p w14:paraId="1A147C47" w14:textId="77777777" w:rsidR="00137752" w:rsidRPr="00F40951" w:rsidRDefault="00137752" w:rsidP="00E46D17">
      <w:pPr>
        <w:pStyle w:val="PKTpunkt"/>
      </w:pPr>
      <w:r w:rsidRPr="00F40951">
        <w:t>2)</w:t>
      </w:r>
      <w:r>
        <w:tab/>
      </w:r>
      <w:r w:rsidRPr="00F40951">
        <w:t>jest jednoznacznie identyfikowany przez nazwę</w:t>
      </w:r>
      <w:r>
        <w:t xml:space="preserve"> i numer</w:t>
      </w:r>
      <w:r w:rsidRPr="00F40951">
        <w:t xml:space="preserve"> wersj</w:t>
      </w:r>
      <w:r>
        <w:t>i</w:t>
      </w:r>
      <w:r w:rsidRPr="00F40951">
        <w:t xml:space="preserve"> </w:t>
      </w:r>
      <w:r>
        <w:t>oraz</w:t>
      </w:r>
      <w:r w:rsidRPr="00F40951">
        <w:t xml:space="preserve"> sumę kontrolną </w:t>
      </w:r>
      <w:r>
        <w:t>ob</w:t>
      </w:r>
      <w:r w:rsidRPr="00F40951">
        <w:t xml:space="preserve">liczoną z </w:t>
      </w:r>
      <w:r>
        <w:t xml:space="preserve">wszystkich </w:t>
      </w:r>
      <w:r w:rsidRPr="00F40951">
        <w:t xml:space="preserve">plików </w:t>
      </w:r>
      <w:r>
        <w:t xml:space="preserve">wytworzonych dla kasy, </w:t>
      </w:r>
      <w:r w:rsidRPr="00F40951">
        <w:t>stanowiących program pracy kasy oraz raportuje te dane funkcją dostępną na żądanie użytkownika kasy</w:t>
      </w:r>
      <w:r>
        <w:t>;</w:t>
      </w:r>
    </w:p>
    <w:p w14:paraId="1EF073D5" w14:textId="77777777" w:rsidR="00137752" w:rsidRPr="00F40951" w:rsidRDefault="00137752" w:rsidP="00E46D17">
      <w:pPr>
        <w:pStyle w:val="PKTpunkt"/>
      </w:pPr>
      <w:r w:rsidRPr="00F40951">
        <w:t>3)</w:t>
      </w:r>
      <w:r>
        <w:tab/>
      </w:r>
      <w:r w:rsidRPr="00F40951">
        <w:t>zawiera część kontrolującą proces aktualizacji programu pracy kasy, identyfikowalną i weryfikowalną, co do wersji</w:t>
      </w:r>
      <w:r>
        <w:t>;</w:t>
      </w:r>
    </w:p>
    <w:p w14:paraId="09986329" w14:textId="77777777" w:rsidR="00137752" w:rsidRPr="00F40951" w:rsidRDefault="00137752" w:rsidP="00E46D17">
      <w:pPr>
        <w:pStyle w:val="PKTpunkt"/>
      </w:pPr>
      <w:r w:rsidRPr="00F40951">
        <w:t>4)</w:t>
      </w:r>
      <w:r>
        <w:tab/>
      </w:r>
      <w:r w:rsidRPr="00F40951">
        <w:t>steruje w jednoznaczny sposób wystawianiem dokumentów przy użyciu kasy</w:t>
      </w:r>
      <w:r>
        <w:t>;</w:t>
      </w:r>
    </w:p>
    <w:p w14:paraId="3620D8E3" w14:textId="77777777" w:rsidR="00137752" w:rsidRPr="00F40951" w:rsidRDefault="00137752" w:rsidP="00E46D17">
      <w:pPr>
        <w:pStyle w:val="PKTpunkt"/>
      </w:pPr>
      <w:r w:rsidRPr="00F40951">
        <w:t>5)</w:t>
      </w:r>
      <w:r>
        <w:tab/>
      </w:r>
      <w:r w:rsidRPr="00F40951">
        <w:t>steruje funkcjami zgodnie z wymaganiami technicznymi zapewniającymi prawidłowe prowadzenie ewidencji, przechowywanie i bezpieczne przesyłanie danych z kasy na zewnętrzne nośniki danych oraz umożliwia połączenie i przesyłanie danych między kasą a Centralnym Repozytorium Kas</w:t>
      </w:r>
      <w:r>
        <w:t>;</w:t>
      </w:r>
    </w:p>
    <w:p w14:paraId="252D50C3" w14:textId="77777777" w:rsidR="00137752" w:rsidRPr="00EB5C6E" w:rsidRDefault="00137752" w:rsidP="00E46D17">
      <w:pPr>
        <w:pStyle w:val="PKTpunkt"/>
      </w:pPr>
      <w:r w:rsidRPr="00EB5C6E">
        <w:t>6)</w:t>
      </w:r>
      <w:r w:rsidRPr="00EB5C6E">
        <w:tab/>
        <w:t xml:space="preserve">nie może zawierać funkcji </w:t>
      </w:r>
      <w:r>
        <w:t xml:space="preserve">lub mechanizmów </w:t>
      </w:r>
      <w:r w:rsidRPr="00EB5C6E">
        <w:t xml:space="preserve">usuwania i </w:t>
      </w:r>
      <w:r>
        <w:t>zmiany</w:t>
      </w:r>
      <w:r w:rsidRPr="00EB5C6E">
        <w:t xml:space="preserve"> danych, o których mowa w</w:t>
      </w:r>
      <w:r>
        <w:t xml:space="preserve"> </w:t>
      </w:r>
      <w:r w:rsidRPr="00135316">
        <w:t>§ 1 ust.</w:t>
      </w:r>
      <w:r w:rsidRPr="00EB5C6E">
        <w:t> 2 pkt 1 lit. a, c</w:t>
      </w:r>
      <w:r>
        <w:t>-</w:t>
      </w:r>
      <w:r w:rsidRPr="00EB5C6E">
        <w:t>e</w:t>
      </w:r>
      <w:r>
        <w:t xml:space="preserve"> oraz</w:t>
      </w:r>
      <w:r w:rsidRPr="00EB5C6E">
        <w:t xml:space="preserve"> g, pkt 2, 4, 5</w:t>
      </w:r>
      <w:r>
        <w:t xml:space="preserve">, </w:t>
      </w:r>
      <w:r w:rsidRPr="00EB5C6E">
        <w:t>7</w:t>
      </w:r>
      <w:r>
        <w:t xml:space="preserve"> i 9, a w przypadku </w:t>
      </w:r>
      <w:r w:rsidRPr="00952B57">
        <w:t>kasy pracującej w trybie fiskalnym –</w:t>
      </w:r>
      <w:r>
        <w:t xml:space="preserve"> </w:t>
      </w:r>
      <w:r w:rsidRPr="00952B57">
        <w:t>usu</w:t>
      </w:r>
      <w:r>
        <w:t xml:space="preserve">wania i zmiany </w:t>
      </w:r>
      <w:r w:rsidRPr="00952B57">
        <w:t xml:space="preserve">danych zapisanych </w:t>
      </w:r>
      <w:r>
        <w:t>w bazie</w:t>
      </w:r>
      <w:r w:rsidRPr="00952B57">
        <w:t xml:space="preserve"> danych kasy, z wyłączeniem bazy towarów i usług</w:t>
      </w:r>
      <w:r>
        <w:t>;</w:t>
      </w:r>
    </w:p>
    <w:p w14:paraId="56800994" w14:textId="77777777" w:rsidR="00137752" w:rsidRPr="00F40951" w:rsidRDefault="00137752" w:rsidP="00E46D17">
      <w:pPr>
        <w:pStyle w:val="PKTpunkt"/>
      </w:pPr>
      <w:r w:rsidRPr="00F40951">
        <w:t>7)</w:t>
      </w:r>
      <w:r>
        <w:tab/>
      </w:r>
      <w:r w:rsidRPr="00F40951">
        <w:t>odpowiada za prawidłowe określenie wartości sprzedaży i obliczenie wysokości podatku należnego</w:t>
      </w:r>
      <w:r>
        <w:t>;</w:t>
      </w:r>
    </w:p>
    <w:p w14:paraId="08FC4A36" w14:textId="77777777" w:rsidR="00137752" w:rsidRDefault="00137752" w:rsidP="00E46D17">
      <w:pPr>
        <w:pStyle w:val="PKTpunkt"/>
      </w:pPr>
      <w:r w:rsidRPr="00F40951">
        <w:lastRenderedPageBreak/>
        <w:t>8)</w:t>
      </w:r>
      <w:r>
        <w:tab/>
      </w:r>
      <w:r w:rsidRPr="00F40951">
        <w:t>kontrol</w:t>
      </w:r>
      <w:r>
        <w:t>uje</w:t>
      </w:r>
      <w:r w:rsidRPr="00F40951">
        <w:t xml:space="preserve"> oryginalność komponentów i modułów kasy</w:t>
      </w:r>
      <w:r>
        <w:t>;</w:t>
      </w:r>
    </w:p>
    <w:p w14:paraId="51B7AC1E" w14:textId="77777777" w:rsidR="00137752" w:rsidRDefault="00137752" w:rsidP="00E46D17">
      <w:pPr>
        <w:pStyle w:val="PKTpunkt"/>
      </w:pPr>
      <w:r>
        <w:t>9)</w:t>
      </w:r>
      <w:r>
        <w:tab/>
      </w:r>
      <w:r w:rsidRPr="007F085C">
        <w:t xml:space="preserve">pracującej w trybie fiskalnym </w:t>
      </w:r>
      <w:r>
        <w:t>wymaga uwierzytelnienia i autoryzacji użytkownika kasy;</w:t>
      </w:r>
    </w:p>
    <w:p w14:paraId="0E52E513" w14:textId="77777777" w:rsidR="00137752" w:rsidRDefault="00137752" w:rsidP="00E46D17">
      <w:pPr>
        <w:pStyle w:val="PKTpunkt"/>
      </w:pPr>
      <w:r>
        <w:t>10)</w:t>
      </w:r>
      <w:r>
        <w:tab/>
        <w:t xml:space="preserve">uniemożliwia </w:t>
      </w:r>
      <w:r w:rsidRPr="00304FF8">
        <w:t>przywracanie kasy do poprzedniego stanu poprzez użycie procedur</w:t>
      </w:r>
      <w:r>
        <w:t xml:space="preserve"> przywracania z</w:t>
      </w:r>
      <w:r w:rsidRPr="00304FF8">
        <w:t xml:space="preserve"> </w:t>
      </w:r>
      <w:r>
        <w:t>kopii bezpieczeństwa;</w:t>
      </w:r>
    </w:p>
    <w:p w14:paraId="1D2ACC24" w14:textId="77777777" w:rsidR="00137752" w:rsidRPr="00F40951" w:rsidRDefault="00137752" w:rsidP="00E46D17">
      <w:pPr>
        <w:pStyle w:val="PKTpunkt"/>
      </w:pPr>
      <w:r>
        <w:t>11)</w:t>
      </w:r>
      <w:r>
        <w:tab/>
        <w:t>zawiera komponent</w:t>
      </w:r>
      <w:r w:rsidRPr="00952B57">
        <w:t xml:space="preserve"> kryptograficzny</w:t>
      </w:r>
      <w:r>
        <w:t xml:space="preserve"> i </w:t>
      </w:r>
      <w:r w:rsidRPr="00952B57">
        <w:t>komponent komunikacyjny</w:t>
      </w:r>
      <w:r w:rsidRPr="0031428E">
        <w:t xml:space="preserve"> </w:t>
      </w:r>
      <w:r>
        <w:t>oraz może zawierać inne komponenty</w:t>
      </w:r>
      <w:r w:rsidRPr="00F40951">
        <w:t>.</w:t>
      </w:r>
    </w:p>
    <w:p w14:paraId="0DE64A70" w14:textId="77777777" w:rsidR="00137752" w:rsidRPr="00F40951" w:rsidRDefault="00137752" w:rsidP="00E46D17">
      <w:pPr>
        <w:pStyle w:val="USTustnpkodeksu"/>
      </w:pPr>
      <w:r w:rsidRPr="00F40951">
        <w:t>6.</w:t>
      </w:r>
      <w:r>
        <w:t> </w:t>
      </w:r>
      <w:r w:rsidRPr="00F40951">
        <w:t xml:space="preserve">Kasa </w:t>
      </w:r>
      <w:r>
        <w:t xml:space="preserve">przesyła do </w:t>
      </w:r>
      <w:r w:rsidRPr="00F40951">
        <w:t>wydruku dokument</w:t>
      </w:r>
      <w:r>
        <w:t>y</w:t>
      </w:r>
      <w:r w:rsidRPr="00F40951">
        <w:t xml:space="preserve"> fiskaln</w:t>
      </w:r>
      <w:r>
        <w:t>e</w:t>
      </w:r>
      <w:r w:rsidRPr="00F40951">
        <w:t xml:space="preserve"> i niefiskaln</w:t>
      </w:r>
      <w:r>
        <w:t>e</w:t>
      </w:r>
      <w:r w:rsidRPr="00F40951">
        <w:t xml:space="preserve"> nie węższe niż 57 mm</w:t>
      </w:r>
      <w:r>
        <w:t xml:space="preserve">, </w:t>
      </w:r>
      <w:r w:rsidRPr="00F40951">
        <w:t>zawierające znaki nie mniejsze niż 2,5</w:t>
      </w:r>
      <w:r>
        <w:t xml:space="preserve"> </w:t>
      </w:r>
      <w:r w:rsidRPr="00F40951">
        <w:t xml:space="preserve">mm oraz </w:t>
      </w:r>
      <w:r>
        <w:t xml:space="preserve">zawierające </w:t>
      </w:r>
      <w:r w:rsidRPr="00F40951">
        <w:t>nie mniej niż 17 znaków</w:t>
      </w:r>
      <w:r>
        <w:t xml:space="preserve"> w</w:t>
      </w:r>
      <w:r w:rsidRPr="00F40951">
        <w:t xml:space="preserve"> linii.</w:t>
      </w:r>
    </w:p>
    <w:p w14:paraId="56C2577E" w14:textId="77777777" w:rsidR="00137752" w:rsidRDefault="00137752" w:rsidP="00E46D17">
      <w:pPr>
        <w:pStyle w:val="USTustnpkodeksu"/>
      </w:pPr>
      <w:r>
        <w:t>7</w:t>
      </w:r>
      <w:r w:rsidRPr="00331F67">
        <w:t>. </w:t>
      </w:r>
      <w:r>
        <w:t>K</w:t>
      </w:r>
      <w:r w:rsidRPr="00952B57">
        <w:t>omponent kryptograficzny odpowiada za bezpieczne przechowywanie wszystkich kluczy i certyfikatów używanych przez kasę</w:t>
      </w:r>
      <w:r>
        <w:t>.</w:t>
      </w:r>
    </w:p>
    <w:p w14:paraId="78A36E70" w14:textId="77777777" w:rsidR="00137752" w:rsidRPr="00331F67" w:rsidRDefault="00137752" w:rsidP="00E46D17">
      <w:pPr>
        <w:pStyle w:val="USTustnpkodeksu"/>
      </w:pPr>
      <w:r>
        <w:t xml:space="preserve">8. </w:t>
      </w:r>
      <w:r w:rsidRPr="00331F67">
        <w:t>Komponent komunikacyjny umożliwia:</w:t>
      </w:r>
    </w:p>
    <w:p w14:paraId="30D0AD95" w14:textId="77777777" w:rsidR="00137752" w:rsidRPr="00F40951" w:rsidRDefault="00137752" w:rsidP="00E46D17">
      <w:pPr>
        <w:pStyle w:val="PKTpunkt"/>
      </w:pPr>
      <w:r w:rsidRPr="00F40951">
        <w:t>1)</w:t>
      </w:r>
      <w:r>
        <w:tab/>
      </w:r>
      <w:r w:rsidRPr="00F40951">
        <w:t xml:space="preserve">przesyłanie danych, za pośrednictwem sieci </w:t>
      </w:r>
      <w:r w:rsidRPr="00807770">
        <w:t>telekomunikacyjnej</w:t>
      </w:r>
      <w:r w:rsidRPr="00F40951">
        <w:t>, w sposób określony protokołem komunikacyjnym przesyłania danych;</w:t>
      </w:r>
    </w:p>
    <w:p w14:paraId="50A00060" w14:textId="77777777" w:rsidR="00137752" w:rsidRPr="00F40951" w:rsidRDefault="00137752" w:rsidP="00E46D17">
      <w:pPr>
        <w:pStyle w:val="PKTpunkt"/>
      </w:pPr>
      <w:r w:rsidRPr="00F40951">
        <w:t>2)</w:t>
      </w:r>
      <w:r>
        <w:tab/>
      </w:r>
      <w:r w:rsidRPr="00F40951">
        <w:t>pobieranie poleceń sterujących</w:t>
      </w:r>
      <w:r>
        <w:t xml:space="preserve">, </w:t>
      </w:r>
      <w:r w:rsidRPr="00F40951">
        <w:t>w sposób określony protokołem komunikacyjnym przesyłania danych;</w:t>
      </w:r>
    </w:p>
    <w:p w14:paraId="253B3526" w14:textId="77777777" w:rsidR="00137752" w:rsidRPr="00F40951" w:rsidRDefault="00137752" w:rsidP="00E46D17">
      <w:pPr>
        <w:pStyle w:val="PKTpunkt"/>
      </w:pPr>
      <w:r w:rsidRPr="00F40951">
        <w:t>3)</w:t>
      </w:r>
      <w:r>
        <w:tab/>
      </w:r>
      <w:r w:rsidRPr="00F40951">
        <w:t>fiskalizację</w:t>
      </w:r>
      <w:r>
        <w:t xml:space="preserve">, </w:t>
      </w:r>
      <w:r w:rsidRPr="00F40951">
        <w:t>w sposób określony protokołem komunikacyjnym przesyłania danych;</w:t>
      </w:r>
    </w:p>
    <w:p w14:paraId="6B72B736" w14:textId="77777777" w:rsidR="00137752" w:rsidRPr="00F40951" w:rsidRDefault="00137752" w:rsidP="00E46D17">
      <w:pPr>
        <w:pStyle w:val="PKTpunkt"/>
      </w:pPr>
      <w:r w:rsidRPr="00F40951">
        <w:t>4)</w:t>
      </w:r>
      <w:r>
        <w:tab/>
      </w:r>
      <w:r w:rsidRPr="00F40951">
        <w:t>pobieranie aktualizacji</w:t>
      </w:r>
      <w:r>
        <w:t xml:space="preserve"> programu pracy kasy</w:t>
      </w:r>
      <w:r w:rsidRPr="00F40951">
        <w:t>;</w:t>
      </w:r>
    </w:p>
    <w:p w14:paraId="2AEB8C9A" w14:textId="77777777" w:rsidR="00137752" w:rsidRPr="00F40951" w:rsidRDefault="00137752" w:rsidP="00E46D17">
      <w:pPr>
        <w:pStyle w:val="PKTpunkt"/>
      </w:pPr>
      <w:r w:rsidRPr="00F40951">
        <w:t>5)</w:t>
      </w:r>
      <w:r>
        <w:tab/>
      </w:r>
      <w:r w:rsidRPr="00F40951">
        <w:t>pobieranie klucza współdzielonego</w:t>
      </w:r>
      <w:r>
        <w:t xml:space="preserve">, </w:t>
      </w:r>
      <w:r w:rsidRPr="00F40951">
        <w:t>w sposób określony protokołem komunikacyjnym przesyłania danych;</w:t>
      </w:r>
    </w:p>
    <w:p w14:paraId="297DBEB2" w14:textId="77777777" w:rsidR="00137752" w:rsidRPr="00F40951" w:rsidRDefault="00137752" w:rsidP="00E46D17">
      <w:pPr>
        <w:pStyle w:val="PKTpunkt"/>
      </w:pPr>
      <w:r w:rsidRPr="00F40951">
        <w:t>6)</w:t>
      </w:r>
      <w:r>
        <w:tab/>
      </w:r>
      <w:r w:rsidRPr="00F40951">
        <w:t>komunikację kasy z terminalem płatniczym;</w:t>
      </w:r>
    </w:p>
    <w:p w14:paraId="580988D5" w14:textId="77777777" w:rsidR="00137752" w:rsidRPr="00F40951" w:rsidRDefault="00137752" w:rsidP="00E46D17">
      <w:pPr>
        <w:pStyle w:val="PKTpunkt"/>
      </w:pPr>
      <w:r w:rsidRPr="00F40951">
        <w:t>7)</w:t>
      </w:r>
      <w:r>
        <w:tab/>
      </w:r>
      <w:r w:rsidRPr="00F40951">
        <w:t>komunikację kasy z drukarką.</w:t>
      </w:r>
    </w:p>
    <w:p w14:paraId="00D328E0" w14:textId="77777777" w:rsidR="00137752" w:rsidRPr="00331F67" w:rsidRDefault="00137752" w:rsidP="00E46D17">
      <w:pPr>
        <w:pStyle w:val="ARTartustawynprozporzdzenia"/>
      </w:pPr>
      <w:r w:rsidRPr="00F40951">
        <w:rPr>
          <w:rStyle w:val="Ppogrubienie"/>
        </w:rPr>
        <w:t>§</w:t>
      </w:r>
      <w:r w:rsidRPr="00331F67">
        <w:rPr>
          <w:rStyle w:val="Ppogrubienie"/>
        </w:rPr>
        <w:t xml:space="preserve"> 2.</w:t>
      </w:r>
      <w:r w:rsidRPr="00331F67">
        <w:t> Rejestr zdarzeń zawiera następujące zdarzenia:</w:t>
      </w:r>
    </w:p>
    <w:p w14:paraId="3FD3D684" w14:textId="77777777" w:rsidR="00137752" w:rsidRPr="00F40951" w:rsidRDefault="00137752" w:rsidP="00E46D17">
      <w:pPr>
        <w:pStyle w:val="PKTpunkt"/>
      </w:pPr>
      <w:r>
        <w:t>1)</w:t>
      </w:r>
      <w:r>
        <w:tab/>
      </w:r>
      <w:r w:rsidRPr="00F40951">
        <w:t>zmiany stawek podatku;</w:t>
      </w:r>
    </w:p>
    <w:p w14:paraId="3CD96830" w14:textId="77777777" w:rsidR="00137752" w:rsidRPr="00F40951" w:rsidRDefault="00137752" w:rsidP="00E46D17">
      <w:pPr>
        <w:pStyle w:val="PKTpunkt"/>
      </w:pPr>
      <w:r>
        <w:t>2)</w:t>
      </w:r>
      <w:r>
        <w:tab/>
        <w:t xml:space="preserve">ręczne </w:t>
      </w:r>
      <w:r w:rsidRPr="00F40951">
        <w:t>zmian</w:t>
      </w:r>
      <w:r>
        <w:t>y</w:t>
      </w:r>
      <w:r w:rsidRPr="00F40951">
        <w:t xml:space="preserve"> ustawień daty i czasu;</w:t>
      </w:r>
    </w:p>
    <w:p w14:paraId="7B7EBD65" w14:textId="77777777" w:rsidR="00137752" w:rsidRPr="00F40951" w:rsidRDefault="00137752" w:rsidP="00E46D17">
      <w:pPr>
        <w:pStyle w:val="PKTpunkt"/>
      </w:pPr>
      <w:r>
        <w:t>3)</w:t>
      </w:r>
      <w:r>
        <w:tab/>
      </w:r>
      <w:r w:rsidRPr="00F40951">
        <w:t>zmiany waluty ewidencyjnej;</w:t>
      </w:r>
    </w:p>
    <w:p w14:paraId="4834C23A" w14:textId="77777777" w:rsidR="00137752" w:rsidRPr="00F40951" w:rsidRDefault="00137752" w:rsidP="00E46D17">
      <w:pPr>
        <w:pStyle w:val="PKTpunkt"/>
      </w:pPr>
      <w:r>
        <w:t>4)</w:t>
      </w:r>
      <w:r>
        <w:tab/>
      </w:r>
      <w:r w:rsidRPr="00F40951">
        <w:t>zmiany konfiguracji przesyłania danych, z wyłączeniem dostępu do konfiguracji sieci;</w:t>
      </w:r>
    </w:p>
    <w:p w14:paraId="2B0C12B3" w14:textId="77777777" w:rsidR="00137752" w:rsidRPr="00F40951" w:rsidRDefault="00137752" w:rsidP="00E46D17">
      <w:pPr>
        <w:pStyle w:val="PKTpunkt"/>
      </w:pPr>
      <w:r>
        <w:t>5)</w:t>
      </w:r>
      <w:r>
        <w:tab/>
      </w:r>
      <w:r w:rsidRPr="00F40951">
        <w:t>fiskalizację;</w:t>
      </w:r>
    </w:p>
    <w:p w14:paraId="09361886" w14:textId="77777777" w:rsidR="00137752" w:rsidRPr="00F40951" w:rsidRDefault="00137752" w:rsidP="00E46D17">
      <w:pPr>
        <w:pStyle w:val="PKTpunkt"/>
      </w:pPr>
      <w:r>
        <w:t>6)</w:t>
      </w:r>
      <w:r>
        <w:tab/>
      </w:r>
      <w:r w:rsidRPr="00F40951">
        <w:t>zakończenie pracy kasy w trybie fiskalnym;</w:t>
      </w:r>
    </w:p>
    <w:p w14:paraId="7B5788B2" w14:textId="77777777" w:rsidR="00137752" w:rsidRPr="00F40951" w:rsidRDefault="00137752" w:rsidP="00E46D17">
      <w:pPr>
        <w:pStyle w:val="PKTpunkt"/>
      </w:pPr>
      <w:r>
        <w:t>7)</w:t>
      </w:r>
      <w:r>
        <w:tab/>
      </w:r>
      <w:r w:rsidRPr="00F40951">
        <w:t>aktualizację programu pracy kasy;</w:t>
      </w:r>
    </w:p>
    <w:p w14:paraId="68240175" w14:textId="77777777" w:rsidR="00137752" w:rsidRPr="00F40951" w:rsidRDefault="00137752" w:rsidP="00E46D17">
      <w:pPr>
        <w:pStyle w:val="PKTpunkt"/>
      </w:pPr>
      <w:r>
        <w:t>8)</w:t>
      </w:r>
      <w:r>
        <w:tab/>
      </w:r>
      <w:r w:rsidRPr="00F40951">
        <w:t>edycję źródła aktualizacji programu pracy kasy;</w:t>
      </w:r>
    </w:p>
    <w:p w14:paraId="4858DBD1" w14:textId="77777777" w:rsidR="00137752" w:rsidRPr="00F40951" w:rsidRDefault="00137752" w:rsidP="00E46D17">
      <w:pPr>
        <w:pStyle w:val="PKTpunkt"/>
      </w:pPr>
      <w:r>
        <w:t>9)</w:t>
      </w:r>
      <w:r>
        <w:tab/>
      </w:r>
      <w:r w:rsidRPr="00F40951">
        <w:t>zmiany adresu punktu sprzedaży;</w:t>
      </w:r>
    </w:p>
    <w:p w14:paraId="13F5B380" w14:textId="77777777" w:rsidR="00137752" w:rsidRPr="00F40951" w:rsidRDefault="00137752" w:rsidP="00E46D17">
      <w:pPr>
        <w:pStyle w:val="PKTpunkt"/>
      </w:pPr>
      <w:r>
        <w:t>10)</w:t>
      </w:r>
      <w:r>
        <w:tab/>
      </w:r>
      <w:r w:rsidRPr="00F40951">
        <w:t>wymiany klucza publicznego kasy;</w:t>
      </w:r>
    </w:p>
    <w:p w14:paraId="53F3EF6B" w14:textId="77777777" w:rsidR="00137752" w:rsidRDefault="00137752" w:rsidP="00E46D17">
      <w:pPr>
        <w:pStyle w:val="PKTpunkt"/>
      </w:pPr>
      <w:r w:rsidRPr="00037230">
        <w:t>1</w:t>
      </w:r>
      <w:r>
        <w:t>1</w:t>
      </w:r>
      <w:r w:rsidRPr="00037230">
        <w:t>)</w:t>
      </w:r>
      <w:r>
        <w:tab/>
      </w:r>
      <w:r w:rsidRPr="00F40951">
        <w:t>blokady możliwości prowadzenia ewidencji</w:t>
      </w:r>
      <w:r>
        <w:t>;</w:t>
      </w:r>
    </w:p>
    <w:p w14:paraId="5034C55F" w14:textId="77777777" w:rsidR="00137752" w:rsidRPr="00F40951" w:rsidRDefault="00137752" w:rsidP="00E46D17">
      <w:pPr>
        <w:pStyle w:val="PKTpunkt"/>
      </w:pPr>
      <w:r>
        <w:lastRenderedPageBreak/>
        <w:t>12)</w:t>
      </w:r>
      <w:r>
        <w:tab/>
        <w:t>sytuacje awaryjne</w:t>
      </w:r>
      <w:r w:rsidRPr="00F40951">
        <w:t>.</w:t>
      </w:r>
    </w:p>
    <w:p w14:paraId="13849DC3" w14:textId="77777777" w:rsidR="00137752" w:rsidRDefault="00137752" w:rsidP="00E46D17">
      <w:pPr>
        <w:pStyle w:val="ROZDZODDZOZNoznaczenierozdziauluboddziau"/>
      </w:pPr>
      <w:bookmarkStart w:id="4" w:name="bookmark3"/>
      <w:r w:rsidRPr="001D6D4E">
        <w:t xml:space="preserve">Rozdział </w:t>
      </w:r>
      <w:bookmarkEnd w:id="4"/>
      <w:r>
        <w:t>2</w:t>
      </w:r>
    </w:p>
    <w:p w14:paraId="61A509EB" w14:textId="77777777" w:rsidR="00137752" w:rsidRDefault="00137752" w:rsidP="00E46D17">
      <w:pPr>
        <w:pStyle w:val="ROZDZODDZPRZEDMprzedmiotregulacjirozdziauluboddziau"/>
      </w:pPr>
      <w:bookmarkStart w:id="5" w:name="bookmark4"/>
      <w:r w:rsidRPr="001D6D4E">
        <w:t>Wymagania techniczne dla kas dotyczące wystawianych dokumentów</w:t>
      </w:r>
      <w:bookmarkEnd w:id="5"/>
    </w:p>
    <w:p w14:paraId="137A7289" w14:textId="77777777" w:rsidR="00137752" w:rsidRPr="00331F67" w:rsidRDefault="00137752" w:rsidP="00E46D17">
      <w:pPr>
        <w:pStyle w:val="ARTartustawynprozporzdzenia"/>
      </w:pPr>
      <w:r w:rsidRPr="00F40951">
        <w:rPr>
          <w:rStyle w:val="Ppogrubienie"/>
        </w:rPr>
        <w:t>§</w:t>
      </w:r>
      <w:r w:rsidRPr="00331F67">
        <w:rPr>
          <w:rStyle w:val="Ppogrubienie"/>
        </w:rPr>
        <w:t xml:space="preserve"> 3. </w:t>
      </w:r>
      <w:r w:rsidRPr="00331F67">
        <w:t xml:space="preserve">1. Kasa wystawia paragony fiskalne w postaci papierowej i w postaci elektronicznej </w:t>
      </w:r>
      <w:r>
        <w:t>albo</w:t>
      </w:r>
      <w:r w:rsidRPr="00331F67">
        <w:t xml:space="preserve"> tylko w postaci elektronicznej zawierające </w:t>
      </w:r>
      <w:r>
        <w:t>w szczególności</w:t>
      </w:r>
      <w:r w:rsidRPr="00331F67">
        <w:t xml:space="preserve"> kolejno pozycje:</w:t>
      </w:r>
    </w:p>
    <w:p w14:paraId="5B88B667" w14:textId="77777777" w:rsidR="00137752" w:rsidRPr="00F40951" w:rsidRDefault="00137752" w:rsidP="00E46D17">
      <w:pPr>
        <w:pStyle w:val="PKTpunkt"/>
      </w:pPr>
      <w:r w:rsidRPr="00F40951">
        <w:t>1)</w:t>
      </w:r>
      <w:r>
        <w:tab/>
      </w:r>
      <w:r w:rsidRPr="00F40951">
        <w:t>element graficzny, o ile występuje;</w:t>
      </w:r>
    </w:p>
    <w:p w14:paraId="26CA75F2" w14:textId="77777777" w:rsidR="00137752" w:rsidRPr="00F40951" w:rsidRDefault="00137752" w:rsidP="00E46D17">
      <w:pPr>
        <w:pStyle w:val="PKTpunkt"/>
      </w:pPr>
      <w:r w:rsidRPr="00F40951">
        <w:t>2)</w:t>
      </w:r>
      <w:r>
        <w:tab/>
      </w:r>
      <w:r w:rsidRPr="00F40951">
        <w:t>imię i nazwisko lub nazwę podatnika</w:t>
      </w:r>
      <w:r>
        <w:t xml:space="preserve"> oraz</w:t>
      </w:r>
      <w:r w:rsidRPr="00F40951">
        <w:t xml:space="preserve"> adres punktu sprzedaży, a dla sprzedaży prowadzonej w miejscach niestałych </w:t>
      </w:r>
      <w:r w:rsidRPr="005178DC">
        <w:t>–</w:t>
      </w:r>
      <w:r w:rsidRPr="00F40951">
        <w:t xml:space="preserve"> adres siedziby lub miejsca zamieszkania podatnika;</w:t>
      </w:r>
    </w:p>
    <w:p w14:paraId="401B874D" w14:textId="77777777" w:rsidR="00137752" w:rsidRPr="00F40951" w:rsidRDefault="00137752" w:rsidP="00E46D17">
      <w:pPr>
        <w:pStyle w:val="PKTpunkt"/>
      </w:pPr>
      <w:r w:rsidRPr="00F40951">
        <w:t>3)</w:t>
      </w:r>
      <w:r>
        <w:tab/>
      </w:r>
      <w:r w:rsidRPr="00F40951">
        <w:t>numer identyfikacji podatkowej (NIP) podatnika;</w:t>
      </w:r>
    </w:p>
    <w:p w14:paraId="7B226C43" w14:textId="77777777" w:rsidR="00137752" w:rsidRPr="00F40951" w:rsidRDefault="00137752" w:rsidP="00E46D17">
      <w:pPr>
        <w:pStyle w:val="PKTpunkt"/>
      </w:pPr>
      <w:r w:rsidRPr="00F40951">
        <w:t>4)</w:t>
      </w:r>
      <w:r>
        <w:tab/>
      </w:r>
      <w:r w:rsidRPr="00F40951">
        <w:t xml:space="preserve">numer rejestracyjny i numer boczny taksówki </w:t>
      </w:r>
      <w:r w:rsidRPr="00794DC6">
        <w:t>a</w:t>
      </w:r>
      <w:r>
        <w:t>lbo</w:t>
      </w:r>
      <w:r w:rsidRPr="00794DC6">
        <w:t xml:space="preserve"> w przypadku pojazdów</w:t>
      </w:r>
      <w:r>
        <w:t xml:space="preserve"> innych niż taksówki </w:t>
      </w:r>
      <w:r w:rsidRPr="005178DC">
        <w:t>–</w:t>
      </w:r>
      <w:r w:rsidRPr="00794DC6">
        <w:t xml:space="preserve"> n</w:t>
      </w:r>
      <w:r>
        <w:t>umer</w:t>
      </w:r>
      <w:r w:rsidRPr="00794DC6">
        <w:t xml:space="preserve"> rejestracyjny pojazdu </w:t>
      </w:r>
      <w:r>
        <w:t>–</w:t>
      </w:r>
      <w:r w:rsidRPr="00F40951">
        <w:t xml:space="preserve"> dla kasy, o której mowa w § </w:t>
      </w:r>
      <w:r>
        <w:t>4</w:t>
      </w:r>
      <w:r w:rsidRPr="00F40951">
        <w:t xml:space="preserve"> ust. 1 pkt 2 lit. a rozporządzenia;</w:t>
      </w:r>
    </w:p>
    <w:p w14:paraId="72A037A1" w14:textId="77777777" w:rsidR="00137752" w:rsidRPr="00F40951" w:rsidRDefault="00137752" w:rsidP="00E46D17">
      <w:pPr>
        <w:pStyle w:val="PKTpunkt"/>
      </w:pPr>
      <w:r w:rsidRPr="00F40951">
        <w:t>5)</w:t>
      </w:r>
      <w:r>
        <w:tab/>
      </w:r>
      <w:r w:rsidRPr="00F40951">
        <w:t>numer kolejny dokumentu;</w:t>
      </w:r>
    </w:p>
    <w:p w14:paraId="07830DE8" w14:textId="77777777" w:rsidR="00137752" w:rsidRPr="00F40951" w:rsidRDefault="00137752" w:rsidP="00E46D17">
      <w:pPr>
        <w:pStyle w:val="PKTpunkt"/>
      </w:pPr>
      <w:r w:rsidRPr="00F40951">
        <w:t>6)</w:t>
      </w:r>
      <w:r>
        <w:tab/>
      </w:r>
      <w:r w:rsidRPr="00F40951">
        <w:t xml:space="preserve">oznaczenie </w:t>
      </w:r>
      <w:r>
        <w:t>„</w:t>
      </w:r>
      <w:r w:rsidRPr="00F40951">
        <w:t>PARAGON FISKALNY</w:t>
      </w:r>
      <w:r>
        <w:t>”</w:t>
      </w:r>
      <w:r w:rsidRPr="00F40951">
        <w:t>;</w:t>
      </w:r>
    </w:p>
    <w:p w14:paraId="49B93ED8" w14:textId="77777777" w:rsidR="00137752" w:rsidRPr="00331F67" w:rsidRDefault="00137752" w:rsidP="00E46D17">
      <w:pPr>
        <w:pStyle w:val="PKTpunkt"/>
      </w:pPr>
      <w:r w:rsidRPr="00F40951">
        <w:t>7)</w:t>
      </w:r>
      <w:r w:rsidRPr="00331F67">
        <w:tab/>
        <w:t>dla kas</w:t>
      </w:r>
      <w:r>
        <w:t>y</w:t>
      </w:r>
      <w:r w:rsidRPr="00331F67">
        <w:t xml:space="preserve"> biletow</w:t>
      </w:r>
      <w:r>
        <w:t>ej</w:t>
      </w:r>
      <w:r w:rsidRPr="00EA3A36">
        <w:t xml:space="preserve"> –</w:t>
      </w:r>
      <w:r>
        <w:t xml:space="preserve"> </w:t>
      </w:r>
      <w:r w:rsidRPr="00331F67">
        <w:t>blok danych biletowych, mogących występować przemiennie z pozycjami transakcji, o których mowa w pkt 9, zawierający kolejne pozycje, w tym co najmniej:</w:t>
      </w:r>
    </w:p>
    <w:p w14:paraId="62ACBBD5" w14:textId="77777777" w:rsidR="00137752" w:rsidRPr="00F40951" w:rsidRDefault="00137752" w:rsidP="00E46D17">
      <w:pPr>
        <w:pStyle w:val="LITlitera"/>
      </w:pPr>
      <w:r w:rsidRPr="00F40951">
        <w:t>a)</w:t>
      </w:r>
      <w:r>
        <w:tab/>
      </w:r>
      <w:r w:rsidRPr="00F40951">
        <w:t xml:space="preserve">oznaczenie </w:t>
      </w:r>
      <w:r>
        <w:t>„</w:t>
      </w:r>
      <w:r w:rsidRPr="00F40951">
        <w:t>BILET</w:t>
      </w:r>
      <w:r>
        <w:t>”</w:t>
      </w:r>
      <w:r w:rsidRPr="00F40951">
        <w:t xml:space="preserve"> lub </w:t>
      </w:r>
      <w:r>
        <w:t>„</w:t>
      </w:r>
      <w:r w:rsidRPr="00F40951">
        <w:t>OPŁATA DODATKOWA</w:t>
      </w:r>
      <w:r>
        <w:t>”</w:t>
      </w:r>
      <w:r w:rsidRPr="00F40951">
        <w:t>,</w:t>
      </w:r>
    </w:p>
    <w:p w14:paraId="17AED2A4" w14:textId="77777777" w:rsidR="00137752" w:rsidRPr="00F40951" w:rsidRDefault="00137752" w:rsidP="00E46D17">
      <w:pPr>
        <w:pStyle w:val="LITlitera"/>
      </w:pPr>
      <w:r w:rsidRPr="00F40951">
        <w:t>b)</w:t>
      </w:r>
      <w:r>
        <w:tab/>
      </w:r>
      <w:r w:rsidRPr="00F40951">
        <w:t>rodzaj biletu,</w:t>
      </w:r>
    </w:p>
    <w:p w14:paraId="28D3A583" w14:textId="77777777" w:rsidR="00137752" w:rsidRPr="00F40951" w:rsidRDefault="00137752" w:rsidP="00E46D17">
      <w:pPr>
        <w:pStyle w:val="LITlitera"/>
      </w:pPr>
      <w:r w:rsidRPr="00F40951">
        <w:t>c)</w:t>
      </w:r>
      <w:r>
        <w:tab/>
      </w:r>
      <w:r w:rsidRPr="00F40951">
        <w:t>tytuł ulgi w przypadku biletu ulgowego,</w:t>
      </w:r>
    </w:p>
    <w:p w14:paraId="5A815473" w14:textId="77777777" w:rsidR="00137752" w:rsidRPr="00F40951" w:rsidRDefault="00137752" w:rsidP="00E46D17">
      <w:pPr>
        <w:pStyle w:val="LITlitera"/>
      </w:pPr>
      <w:r w:rsidRPr="00F40951">
        <w:t>d)</w:t>
      </w:r>
      <w:r>
        <w:tab/>
      </w:r>
      <w:r w:rsidRPr="00F40951">
        <w:t>numer kursu w przypadku biletu jednorazowego,</w:t>
      </w:r>
    </w:p>
    <w:p w14:paraId="2E91B305" w14:textId="77777777" w:rsidR="00137752" w:rsidRPr="00F40951" w:rsidRDefault="00137752" w:rsidP="00E46D17">
      <w:pPr>
        <w:pStyle w:val="LITlitera"/>
      </w:pPr>
      <w:r w:rsidRPr="00F40951">
        <w:t>e)</w:t>
      </w:r>
      <w:r>
        <w:tab/>
      </w:r>
      <w:r w:rsidRPr="00F40951">
        <w:t>nazwę przystanku początkowego i końcowego lub zakres ważności lub okres ważności biletu,</w:t>
      </w:r>
    </w:p>
    <w:p w14:paraId="268D883B" w14:textId="77777777" w:rsidR="00137752" w:rsidRPr="00F40951" w:rsidRDefault="00137752" w:rsidP="00E46D17">
      <w:pPr>
        <w:pStyle w:val="LITlitera"/>
      </w:pPr>
      <w:r w:rsidRPr="00F40951">
        <w:t>f)</w:t>
      </w:r>
      <w:r>
        <w:tab/>
      </w:r>
      <w:r w:rsidRPr="00F40951">
        <w:t>imię i nazwisko posiadacza biletu w przypadku biletów okresowych imiennych;</w:t>
      </w:r>
    </w:p>
    <w:p w14:paraId="1EB008DE" w14:textId="77777777" w:rsidR="00137752" w:rsidRPr="00331F67" w:rsidRDefault="00137752" w:rsidP="00E46D17">
      <w:pPr>
        <w:pStyle w:val="PKTpunkt"/>
      </w:pPr>
      <w:r w:rsidRPr="00F40951">
        <w:t>8)</w:t>
      </w:r>
      <w:r w:rsidRPr="00331F67">
        <w:tab/>
        <w:t>dla kas</w:t>
      </w:r>
      <w:r>
        <w:t>y</w:t>
      </w:r>
      <w:r w:rsidRPr="00331F67">
        <w:t>, o któr</w:t>
      </w:r>
      <w:r>
        <w:t>ej</w:t>
      </w:r>
      <w:r w:rsidRPr="00331F67">
        <w:t xml:space="preserve"> mowa w § 4 ust. 1 pkt 2 lit. a rozporządzenia </w:t>
      </w:r>
      <w:r w:rsidRPr="00EA3A36">
        <w:t>–</w:t>
      </w:r>
      <w:r>
        <w:t xml:space="preserve"> </w:t>
      </w:r>
      <w:r w:rsidRPr="00331F67">
        <w:t>blok danych kursu zawierający kolejne pozycje sprzedaży, w tym co najmniej:</w:t>
      </w:r>
    </w:p>
    <w:p w14:paraId="6250E06C" w14:textId="77777777" w:rsidR="00137752" w:rsidRPr="00F40951" w:rsidRDefault="00137752" w:rsidP="00E46D17">
      <w:pPr>
        <w:pStyle w:val="LITlitera"/>
      </w:pPr>
      <w:r w:rsidRPr="00F40951">
        <w:t>a)</w:t>
      </w:r>
      <w:r>
        <w:tab/>
      </w:r>
      <w:r w:rsidRPr="00F40951">
        <w:t>czas rozpoczęcia oraz zakończenia kursu,</w:t>
      </w:r>
    </w:p>
    <w:p w14:paraId="53BE7CC7" w14:textId="77777777" w:rsidR="00137752" w:rsidRPr="00F40951" w:rsidRDefault="00137752" w:rsidP="00E46D17">
      <w:pPr>
        <w:pStyle w:val="LITlitera"/>
      </w:pPr>
      <w:r w:rsidRPr="00F40951">
        <w:t>b)</w:t>
      </w:r>
      <w:r>
        <w:tab/>
      </w:r>
      <w:r w:rsidRPr="00F40951">
        <w:t>przebytą w kursie drogę,</w:t>
      </w:r>
    </w:p>
    <w:p w14:paraId="4DC5CD90" w14:textId="77777777" w:rsidR="00137752" w:rsidRPr="00F40951" w:rsidRDefault="00137752" w:rsidP="00E46D17">
      <w:pPr>
        <w:pStyle w:val="LITlitera"/>
      </w:pPr>
      <w:r w:rsidRPr="00F40951">
        <w:t>c)</w:t>
      </w:r>
      <w:r>
        <w:tab/>
      </w:r>
      <w:r w:rsidRPr="00F40951">
        <w:t xml:space="preserve">oznaczenie </w:t>
      </w:r>
      <w:r>
        <w:t>„</w:t>
      </w:r>
      <w:r w:rsidRPr="00F40951">
        <w:t>OPŁATA POCZĄTKOWA</w:t>
      </w:r>
      <w:r>
        <w:t>”</w:t>
      </w:r>
      <w:r w:rsidRPr="00F40951">
        <w:t>,</w:t>
      </w:r>
    </w:p>
    <w:p w14:paraId="386BDD09" w14:textId="77777777" w:rsidR="00137752" w:rsidRPr="00F40951" w:rsidRDefault="00137752" w:rsidP="00E46D17">
      <w:pPr>
        <w:pStyle w:val="LITlitera"/>
      </w:pPr>
      <w:r w:rsidRPr="00F40951">
        <w:t>d)</w:t>
      </w:r>
      <w:r>
        <w:tab/>
      </w:r>
      <w:r w:rsidRPr="00F40951">
        <w:t xml:space="preserve">oznaczenie </w:t>
      </w:r>
      <w:r>
        <w:t>„</w:t>
      </w:r>
      <w:r w:rsidRPr="00F40951">
        <w:t>CENA UMOWNA</w:t>
      </w:r>
      <w:r>
        <w:t>”</w:t>
      </w:r>
      <w:r w:rsidRPr="00F40951">
        <w:t>,</w:t>
      </w:r>
    </w:p>
    <w:p w14:paraId="1D0B864D" w14:textId="77777777" w:rsidR="00137752" w:rsidRPr="00F40951" w:rsidRDefault="00137752" w:rsidP="00E46D17">
      <w:pPr>
        <w:pStyle w:val="LITlitera"/>
      </w:pPr>
      <w:r w:rsidRPr="00F40951">
        <w:t>e)</w:t>
      </w:r>
      <w:r>
        <w:tab/>
      </w:r>
      <w:r w:rsidRPr="00F40951">
        <w:t>wartość ceny umownej za kurs,</w:t>
      </w:r>
    </w:p>
    <w:p w14:paraId="5E2BFE41" w14:textId="77777777" w:rsidR="00137752" w:rsidRPr="00F40951" w:rsidRDefault="00137752" w:rsidP="00E46D17">
      <w:pPr>
        <w:pStyle w:val="LITlitera"/>
      </w:pPr>
      <w:r w:rsidRPr="00F40951">
        <w:lastRenderedPageBreak/>
        <w:t>f)</w:t>
      </w:r>
      <w:r>
        <w:tab/>
      </w:r>
      <w:r w:rsidRPr="00F40951">
        <w:t xml:space="preserve">oznaczenie literowe stawki podatku, zwolnienia od podatku albo oznaczenie </w:t>
      </w:r>
      <w:r>
        <w:t>„</w:t>
      </w:r>
      <w:r w:rsidRPr="00F40951">
        <w:t>NIEPODLEGAJĄCA OPODATKOWANIU</w:t>
      </w:r>
      <w:r>
        <w:t>”</w:t>
      </w:r>
      <w:r w:rsidRPr="00F40951">
        <w:t>;</w:t>
      </w:r>
    </w:p>
    <w:p w14:paraId="58C5EBFD" w14:textId="77777777" w:rsidR="00137752" w:rsidRPr="00331F67" w:rsidRDefault="00137752" w:rsidP="00E46D17">
      <w:pPr>
        <w:pStyle w:val="PKTpunkt"/>
      </w:pPr>
      <w:r w:rsidRPr="00F40951">
        <w:t>9)</w:t>
      </w:r>
      <w:r w:rsidRPr="00331F67">
        <w:tab/>
        <w:t>blok danych z pozycjami transakcji zawierający w szczególności:</w:t>
      </w:r>
    </w:p>
    <w:p w14:paraId="3BFB23B9" w14:textId="77777777" w:rsidR="00137752" w:rsidRPr="00F40951" w:rsidRDefault="00137752" w:rsidP="00E46D17">
      <w:pPr>
        <w:pStyle w:val="LITlitera"/>
      </w:pPr>
      <w:r>
        <w:t>a)</w:t>
      </w:r>
      <w:r>
        <w:tab/>
      </w:r>
      <w:r w:rsidRPr="00F40951">
        <w:t>kolejne pozycje sprzedaży zawierające co najmniej:</w:t>
      </w:r>
    </w:p>
    <w:p w14:paraId="2C964FBE" w14:textId="77777777" w:rsidR="00137752" w:rsidRPr="00F40951" w:rsidRDefault="00137752" w:rsidP="00E46D17">
      <w:pPr>
        <w:pStyle w:val="TIRtiret"/>
      </w:pPr>
      <w:r>
        <w:t>–</w:t>
      </w:r>
      <w:r w:rsidRPr="00F40951">
        <w:tab/>
        <w:t>nazwę towaru lub usługi pozwalające na jednoznaczną ich identyfikację,</w:t>
      </w:r>
    </w:p>
    <w:p w14:paraId="1D7DF634" w14:textId="77777777" w:rsidR="00137752" w:rsidRPr="00F40951" w:rsidRDefault="00137752" w:rsidP="00E46D17">
      <w:pPr>
        <w:pStyle w:val="TIRtiret"/>
      </w:pPr>
      <w:r>
        <w:t>–</w:t>
      </w:r>
      <w:r w:rsidRPr="00F40951">
        <w:tab/>
        <w:t>ilość towaru lub usługi,</w:t>
      </w:r>
    </w:p>
    <w:p w14:paraId="045AFBFD" w14:textId="77777777" w:rsidR="00137752" w:rsidRPr="00F40951" w:rsidRDefault="00137752" w:rsidP="00E46D17">
      <w:pPr>
        <w:pStyle w:val="TIRtiret"/>
      </w:pPr>
      <w:r>
        <w:t>–</w:t>
      </w:r>
      <w:r w:rsidRPr="00F40951">
        <w:tab/>
        <w:t>jednostkę miary, o ile występuje,</w:t>
      </w:r>
    </w:p>
    <w:p w14:paraId="3181DD3F" w14:textId="77777777" w:rsidR="00137752" w:rsidRPr="00F40951" w:rsidRDefault="00137752" w:rsidP="00E46D17">
      <w:pPr>
        <w:pStyle w:val="TIRtiret"/>
      </w:pPr>
      <w:r>
        <w:t>–</w:t>
      </w:r>
      <w:r w:rsidRPr="00F40951">
        <w:tab/>
        <w:t>cenę jednostkową towaru lub usługi,</w:t>
      </w:r>
    </w:p>
    <w:p w14:paraId="5E118689" w14:textId="77777777" w:rsidR="00137752" w:rsidRPr="00F40951" w:rsidRDefault="00137752" w:rsidP="00E46D17">
      <w:pPr>
        <w:pStyle w:val="TIRtiret"/>
      </w:pPr>
      <w:r>
        <w:t>–</w:t>
      </w:r>
      <w:r w:rsidRPr="00F40951">
        <w:tab/>
        <w:t>wartość sumaryczną towaru lub usługi,</w:t>
      </w:r>
    </w:p>
    <w:p w14:paraId="61632F00" w14:textId="77777777" w:rsidR="00137752" w:rsidRPr="00F40951" w:rsidRDefault="00137752" w:rsidP="00E46D17">
      <w:pPr>
        <w:pStyle w:val="TIRtiret"/>
      </w:pPr>
      <w:r>
        <w:t>–</w:t>
      </w:r>
      <w:r w:rsidRPr="00F40951">
        <w:tab/>
        <w:t xml:space="preserve">oznaczenie literowe stawki podatku, zwolnienia od podatku albo bez oznaczenia w przypadku sprzedaży niepodlegającej opodatkowaniu </w:t>
      </w:r>
      <w:r w:rsidRPr="00B245B5">
        <w:t>–</w:t>
      </w:r>
      <w:r w:rsidRPr="00F40951">
        <w:t xml:space="preserve"> dla kas</w:t>
      </w:r>
      <w:r>
        <w:t>y</w:t>
      </w:r>
      <w:r w:rsidRPr="00F40951">
        <w:t xml:space="preserve"> biletow</w:t>
      </w:r>
      <w:r>
        <w:t>ej</w:t>
      </w:r>
      <w:r w:rsidRPr="00F40951">
        <w:t>,</w:t>
      </w:r>
    </w:p>
    <w:p w14:paraId="350F0F28" w14:textId="77777777" w:rsidR="00137752" w:rsidRPr="00F40951" w:rsidRDefault="00137752" w:rsidP="00E46D17">
      <w:pPr>
        <w:pStyle w:val="TIRtiret"/>
      </w:pPr>
      <w:r>
        <w:t>–</w:t>
      </w:r>
      <w:r w:rsidRPr="00F40951">
        <w:tab/>
        <w:t>opis towaru lub usługi, mogący zawierać elementy tekstowe, kody kreskowe</w:t>
      </w:r>
      <w:r>
        <w:t xml:space="preserve"> i</w:t>
      </w:r>
      <w:r w:rsidRPr="00F40951">
        <w:t xml:space="preserve"> dwuwymiarowe, o ile występuje; </w:t>
      </w:r>
      <w:r w:rsidRPr="00B245B5">
        <w:t>kody kreskowe i</w:t>
      </w:r>
      <w:r>
        <w:t xml:space="preserve"> </w:t>
      </w:r>
      <w:r w:rsidRPr="00B245B5">
        <w:t xml:space="preserve">dwuwymiarowe </w:t>
      </w:r>
      <w:r w:rsidRPr="00F40951">
        <w:t>dla postaci elektronicznej zapis</w:t>
      </w:r>
      <w:r>
        <w:t>uje się</w:t>
      </w:r>
      <w:r w:rsidRPr="00F40951">
        <w:t xml:space="preserve"> w postaci tekstowej,</w:t>
      </w:r>
    </w:p>
    <w:p w14:paraId="1DC54A8C" w14:textId="77777777" w:rsidR="00137752" w:rsidRPr="00F40951" w:rsidRDefault="00137752" w:rsidP="00E46D17">
      <w:pPr>
        <w:pStyle w:val="TIRtiret"/>
      </w:pPr>
      <w:r>
        <w:t>–</w:t>
      </w:r>
      <w:r w:rsidRPr="00F40951">
        <w:tab/>
        <w:t xml:space="preserve">wartość ulgi w przypadku biletu ulgowego </w:t>
      </w:r>
      <w:r w:rsidRPr="00B245B5">
        <w:t>–</w:t>
      </w:r>
      <w:r w:rsidRPr="00F40951">
        <w:t xml:space="preserve"> dla kas</w:t>
      </w:r>
      <w:r>
        <w:t>y</w:t>
      </w:r>
      <w:r w:rsidRPr="00F40951">
        <w:t xml:space="preserve"> biletow</w:t>
      </w:r>
      <w:r>
        <w:t>ej</w:t>
      </w:r>
      <w:r w:rsidRPr="00F40951">
        <w:t>,</w:t>
      </w:r>
    </w:p>
    <w:p w14:paraId="34C9AE9B" w14:textId="77777777" w:rsidR="00137752" w:rsidRPr="00F40951" w:rsidRDefault="00137752" w:rsidP="00E46D17">
      <w:pPr>
        <w:pStyle w:val="TIRtiret"/>
      </w:pPr>
      <w:r>
        <w:t>–</w:t>
      </w:r>
      <w:r w:rsidRPr="00F40951">
        <w:tab/>
        <w:t>wartoś</w:t>
      </w:r>
      <w:r>
        <w:t>ć</w:t>
      </w:r>
      <w:r w:rsidRPr="00F40951">
        <w:t xml:space="preserve"> opłaty po uwzględnieniu zniżek i refundacji, o ile występuj</w:t>
      </w:r>
      <w:r>
        <w:t>ą</w:t>
      </w:r>
      <w:r w:rsidRPr="00F40951">
        <w:t xml:space="preserve"> </w:t>
      </w:r>
      <w:r w:rsidRPr="00B245B5">
        <w:t>–</w:t>
      </w:r>
      <w:r w:rsidRPr="00F40951">
        <w:t xml:space="preserve"> dla kasy, o której mowa w § </w:t>
      </w:r>
      <w:r>
        <w:t>4</w:t>
      </w:r>
      <w:r w:rsidRPr="00F40951">
        <w:t xml:space="preserve">  ust. 1 pkt 2 lit. b rozporządzenia,</w:t>
      </w:r>
    </w:p>
    <w:p w14:paraId="383C50AB" w14:textId="77777777" w:rsidR="00137752" w:rsidRPr="00F40951" w:rsidRDefault="00137752" w:rsidP="00E46D17">
      <w:pPr>
        <w:pStyle w:val="TIRtiret"/>
      </w:pPr>
      <w:r>
        <w:t>–</w:t>
      </w:r>
      <w:r w:rsidRPr="00F40951">
        <w:tab/>
        <w:t>opust, narzut lub obniżka do pozycji sprzedaży, o ile występuje</w:t>
      </w:r>
      <w:r>
        <w:t>,</w:t>
      </w:r>
    </w:p>
    <w:p w14:paraId="7CEF7A39" w14:textId="77777777" w:rsidR="00137752" w:rsidRPr="00F40951" w:rsidRDefault="00137752" w:rsidP="00E46D17">
      <w:pPr>
        <w:pStyle w:val="LITlitera"/>
      </w:pPr>
      <w:r>
        <w:t>b)</w:t>
      </w:r>
      <w:r>
        <w:tab/>
      </w:r>
      <w:r w:rsidRPr="00F40951">
        <w:t>pozycje</w:t>
      </w:r>
      <w:r>
        <w:t xml:space="preserve"> </w:t>
      </w:r>
      <w:r w:rsidRPr="00F40951">
        <w:t>opustów, narzutów i obniż</w:t>
      </w:r>
      <w:r>
        <w:t>ek</w:t>
      </w:r>
      <w:r w:rsidRPr="00F40951">
        <w:t>, o ile występują, zawierające co najmniej:</w:t>
      </w:r>
    </w:p>
    <w:p w14:paraId="0A30CF33" w14:textId="77777777" w:rsidR="00137752" w:rsidRPr="00F40951" w:rsidRDefault="00137752" w:rsidP="00E46D17">
      <w:pPr>
        <w:pStyle w:val="TIRtiret"/>
      </w:pPr>
      <w:r>
        <w:t>–</w:t>
      </w:r>
      <w:r w:rsidRPr="00F40951">
        <w:tab/>
        <w:t xml:space="preserve">oznaczenie </w:t>
      </w:r>
      <w:r>
        <w:t>„</w:t>
      </w:r>
      <w:r w:rsidRPr="00F40951">
        <w:t>OPUST</w:t>
      </w:r>
      <w:r>
        <w:t>”,</w:t>
      </w:r>
      <w:r w:rsidRPr="00F40951">
        <w:t xml:space="preserve"> </w:t>
      </w:r>
      <w:r>
        <w:t>„</w:t>
      </w:r>
      <w:r w:rsidRPr="00F40951">
        <w:t>NARZUT</w:t>
      </w:r>
      <w:r>
        <w:t>”</w:t>
      </w:r>
      <w:r w:rsidRPr="00F40951">
        <w:t xml:space="preserve"> lub </w:t>
      </w:r>
      <w:r>
        <w:t>„</w:t>
      </w:r>
      <w:r w:rsidRPr="00F40951">
        <w:t>OBNIŻKA</w:t>
      </w:r>
      <w:r>
        <w:t>”</w:t>
      </w:r>
      <w:r w:rsidRPr="00F40951">
        <w:t>,</w:t>
      </w:r>
    </w:p>
    <w:p w14:paraId="0D899FFD" w14:textId="77777777" w:rsidR="00137752" w:rsidRPr="00F40951" w:rsidRDefault="00137752" w:rsidP="00E46D17">
      <w:pPr>
        <w:pStyle w:val="TIRtiret"/>
      </w:pPr>
      <w:r>
        <w:t>–</w:t>
      </w:r>
      <w:r w:rsidRPr="00F40951">
        <w:tab/>
        <w:t>wartość opustu, narzutu lub obniżki,</w:t>
      </w:r>
    </w:p>
    <w:p w14:paraId="73CB52D2" w14:textId="77777777" w:rsidR="00137752" w:rsidRPr="00F40951" w:rsidRDefault="00137752" w:rsidP="00E46D17">
      <w:pPr>
        <w:pStyle w:val="TIRtiret"/>
      </w:pPr>
      <w:r>
        <w:t>–</w:t>
      </w:r>
      <w:r w:rsidRPr="00F40951">
        <w:tab/>
        <w:t>nazw</w:t>
      </w:r>
      <w:r>
        <w:t>ę</w:t>
      </w:r>
      <w:r w:rsidRPr="00F40951">
        <w:t xml:space="preserve"> opustu, narzutu lub obniżki, o ile występuje,</w:t>
      </w:r>
    </w:p>
    <w:p w14:paraId="5A353F0B" w14:textId="77777777" w:rsidR="00137752" w:rsidRPr="00F40951" w:rsidRDefault="00137752" w:rsidP="00E46D17">
      <w:pPr>
        <w:pStyle w:val="TIRtiret"/>
      </w:pPr>
      <w:r>
        <w:t>–</w:t>
      </w:r>
      <w:r w:rsidRPr="00F40951">
        <w:tab/>
        <w:t xml:space="preserve">oznaczenie </w:t>
      </w:r>
      <w:r>
        <w:t xml:space="preserve">literowe </w:t>
      </w:r>
      <w:r w:rsidRPr="00F40951">
        <w:t>stawki podatku, której dotyczy opust, narzut lub obniżka, z wyjątkiem opustu, narzutu lub obniżki udzielanych do pozycji sprzedaży</w:t>
      </w:r>
      <w:r>
        <w:t>,</w:t>
      </w:r>
      <w:r w:rsidRPr="00F40951">
        <w:t xml:space="preserve"> do grupy towarów lub usług lub do całego paragonu,</w:t>
      </w:r>
    </w:p>
    <w:p w14:paraId="47C07378" w14:textId="77777777" w:rsidR="00137752" w:rsidRPr="00F40951" w:rsidRDefault="00137752" w:rsidP="00E46D17">
      <w:pPr>
        <w:pStyle w:val="LITlitera"/>
      </w:pPr>
      <w:r>
        <w:t>c)</w:t>
      </w:r>
      <w:r>
        <w:tab/>
      </w:r>
      <w:r w:rsidRPr="00F40951">
        <w:t>pozycje</w:t>
      </w:r>
      <w:r>
        <w:t xml:space="preserve"> </w:t>
      </w:r>
      <w:r w:rsidRPr="00F40951">
        <w:t>rozliczenia zaliczki, o ile występują, zawierające co najmniej:</w:t>
      </w:r>
    </w:p>
    <w:p w14:paraId="3D1AA0B4" w14:textId="77777777" w:rsidR="00137752" w:rsidRPr="00F40951" w:rsidRDefault="00137752" w:rsidP="00E46D17">
      <w:pPr>
        <w:pStyle w:val="TIRtiret"/>
      </w:pPr>
      <w:r>
        <w:t>–</w:t>
      </w:r>
      <w:r w:rsidRPr="00F40951">
        <w:tab/>
        <w:t>oznaczenie zaliczki,</w:t>
      </w:r>
    </w:p>
    <w:p w14:paraId="4193F8A0" w14:textId="77777777" w:rsidR="00137752" w:rsidRPr="00F40951" w:rsidRDefault="00137752" w:rsidP="00E46D17">
      <w:pPr>
        <w:pStyle w:val="TIRtiret"/>
      </w:pPr>
      <w:r>
        <w:t>–</w:t>
      </w:r>
      <w:r w:rsidRPr="00F40951">
        <w:tab/>
        <w:t>wartość uwzględnionej zaliczki,</w:t>
      </w:r>
    </w:p>
    <w:p w14:paraId="64B5E6CB" w14:textId="77777777" w:rsidR="00137752" w:rsidRPr="00F40951" w:rsidRDefault="00137752" w:rsidP="00E46D17">
      <w:pPr>
        <w:pStyle w:val="TIRtiret"/>
      </w:pPr>
      <w:r>
        <w:t>–</w:t>
      </w:r>
      <w:r w:rsidRPr="00F40951">
        <w:tab/>
        <w:t>oznaczenie literowe stawki podatku albo zwolnienia od podatku,</w:t>
      </w:r>
    </w:p>
    <w:p w14:paraId="3163DD54" w14:textId="77777777" w:rsidR="00137752" w:rsidRPr="00F40951" w:rsidRDefault="00137752" w:rsidP="00E46D17">
      <w:pPr>
        <w:pStyle w:val="TIRtiret"/>
      </w:pPr>
      <w:r>
        <w:t>–</w:t>
      </w:r>
      <w:r w:rsidRPr="00F40951">
        <w:tab/>
        <w:t>sumę do dopłaty po odliczeniu zaliczki, o ile występuje,</w:t>
      </w:r>
    </w:p>
    <w:p w14:paraId="5F2EA25A" w14:textId="77777777" w:rsidR="00137752" w:rsidRPr="00F40951" w:rsidRDefault="00137752" w:rsidP="00E46D17">
      <w:pPr>
        <w:pStyle w:val="LITlitera"/>
      </w:pPr>
      <w:r>
        <w:t>d)</w:t>
      </w:r>
      <w:r>
        <w:tab/>
      </w:r>
      <w:r w:rsidRPr="00F40951">
        <w:t>pozycje</w:t>
      </w:r>
      <w:r>
        <w:t xml:space="preserve"> </w:t>
      </w:r>
      <w:r w:rsidRPr="00F40951">
        <w:t>storna</w:t>
      </w:r>
      <w:r>
        <w:t xml:space="preserve"> </w:t>
      </w:r>
      <w:r w:rsidRPr="00E21E07">
        <w:t>–</w:t>
      </w:r>
      <w:r w:rsidRPr="00F40951">
        <w:t xml:space="preserve"> o ile występują, zawierające co najmniej:</w:t>
      </w:r>
    </w:p>
    <w:p w14:paraId="1B173170" w14:textId="77777777" w:rsidR="00137752" w:rsidRPr="00F40951" w:rsidRDefault="00137752" w:rsidP="00E46D17">
      <w:pPr>
        <w:pStyle w:val="TIRtiret"/>
      </w:pPr>
      <w:r>
        <w:t>–</w:t>
      </w:r>
      <w:r w:rsidRPr="00F40951">
        <w:tab/>
        <w:t xml:space="preserve">oznaczenie </w:t>
      </w:r>
      <w:r>
        <w:t>„</w:t>
      </w:r>
      <w:r w:rsidRPr="00F40951">
        <w:t>STORNO</w:t>
      </w:r>
      <w:r>
        <w:t>”</w:t>
      </w:r>
      <w:r w:rsidRPr="00F40951">
        <w:t>,</w:t>
      </w:r>
    </w:p>
    <w:p w14:paraId="63D047E3" w14:textId="77777777" w:rsidR="00137752" w:rsidRPr="00F40951" w:rsidRDefault="00137752" w:rsidP="00E46D17">
      <w:pPr>
        <w:pStyle w:val="TIRtiret"/>
      </w:pPr>
      <w:r>
        <w:t>–</w:t>
      </w:r>
      <w:r w:rsidRPr="00F40951">
        <w:tab/>
        <w:t>nazwę i ilość stornowanego towaru lub usługi,</w:t>
      </w:r>
    </w:p>
    <w:p w14:paraId="4862C421" w14:textId="77777777" w:rsidR="00137752" w:rsidRPr="00F40951" w:rsidRDefault="00137752" w:rsidP="00E46D17">
      <w:pPr>
        <w:pStyle w:val="TIRtiret"/>
      </w:pPr>
      <w:r>
        <w:lastRenderedPageBreak/>
        <w:t>–</w:t>
      </w:r>
      <w:r w:rsidRPr="00F40951">
        <w:tab/>
        <w:t>kwotę stornowania,</w:t>
      </w:r>
    </w:p>
    <w:p w14:paraId="100AF8B6" w14:textId="77777777" w:rsidR="00137752" w:rsidRPr="00F40951" w:rsidRDefault="00137752" w:rsidP="00E46D17">
      <w:pPr>
        <w:pStyle w:val="TIRtiret"/>
      </w:pPr>
      <w:r>
        <w:t>–</w:t>
      </w:r>
      <w:r w:rsidRPr="00F40951">
        <w:tab/>
        <w:t xml:space="preserve">oznaczenie </w:t>
      </w:r>
      <w:r>
        <w:t xml:space="preserve">literowe </w:t>
      </w:r>
      <w:r w:rsidRPr="00F40951">
        <w:t>stawki podatku stornowanego towaru lub usługi;</w:t>
      </w:r>
    </w:p>
    <w:p w14:paraId="0FF425FA" w14:textId="77777777" w:rsidR="00137752" w:rsidRPr="00F40951" w:rsidRDefault="00137752" w:rsidP="00E46D17">
      <w:pPr>
        <w:pStyle w:val="PKTpunkt"/>
      </w:pPr>
      <w:r w:rsidRPr="00F40951">
        <w:t>10)</w:t>
      </w:r>
      <w:r>
        <w:tab/>
      </w:r>
      <w:r w:rsidRPr="00F40951">
        <w:t xml:space="preserve">łączne wartości udzielonych opustów, narzutów </w:t>
      </w:r>
      <w:r>
        <w:t>i</w:t>
      </w:r>
      <w:r w:rsidRPr="00F40951">
        <w:t xml:space="preserve"> obniżek, o ile występują;</w:t>
      </w:r>
    </w:p>
    <w:p w14:paraId="2461A2B7" w14:textId="77777777" w:rsidR="00137752" w:rsidRPr="00F40951" w:rsidRDefault="00137752" w:rsidP="00E46D17">
      <w:pPr>
        <w:pStyle w:val="PKTpunkt"/>
      </w:pPr>
      <w:r w:rsidRPr="00F40951">
        <w:t>11)</w:t>
      </w:r>
      <w:r>
        <w:tab/>
      </w:r>
      <w:r w:rsidRPr="00F40951">
        <w:t>łączne wartości sprzedaży brutto w</w:t>
      </w:r>
      <w:r>
        <w:t>edług</w:t>
      </w:r>
      <w:r w:rsidRPr="00F40951">
        <w:t xml:space="preserve"> poszczególnych staw</w:t>
      </w:r>
      <w:r>
        <w:t>e</w:t>
      </w:r>
      <w:r w:rsidRPr="00F40951">
        <w:t>k podatku oraz sprzedaży zwolnionej od podatku po uwzględnieniu opustów, narzutów, obniżek i rozliczeń zaliczek;</w:t>
      </w:r>
    </w:p>
    <w:p w14:paraId="50AC177A" w14:textId="77777777" w:rsidR="00137752" w:rsidRPr="00F40951" w:rsidRDefault="00137752" w:rsidP="00E46D17">
      <w:pPr>
        <w:pStyle w:val="PKTpunkt"/>
      </w:pPr>
      <w:r w:rsidRPr="00F40951">
        <w:t>12)</w:t>
      </w:r>
      <w:r>
        <w:tab/>
      </w:r>
      <w:r w:rsidRPr="00F40951">
        <w:t xml:space="preserve">wysokość podatku </w:t>
      </w:r>
      <w:r>
        <w:t xml:space="preserve">należnego </w:t>
      </w:r>
      <w:r w:rsidRPr="00F40951">
        <w:t xml:space="preserve">według poszczególnych stawek </w:t>
      </w:r>
      <w:r>
        <w:t xml:space="preserve">podatku </w:t>
      </w:r>
      <w:r w:rsidRPr="00F40951">
        <w:t xml:space="preserve">z oznaczeniem </w:t>
      </w:r>
      <w:r>
        <w:t>„</w:t>
      </w:r>
      <w:r w:rsidRPr="00F40951">
        <w:t>PTU</w:t>
      </w:r>
      <w:r>
        <w:t>”</w:t>
      </w:r>
      <w:r w:rsidRPr="00F40951">
        <w:t>, oznaczeniem literowym stawki podatku po uwzględnieniu opustów, narzutów, obniżek</w:t>
      </w:r>
      <w:r>
        <w:t xml:space="preserve"> i</w:t>
      </w:r>
      <w:r w:rsidRPr="00F40951">
        <w:t xml:space="preserve"> rozliczeń zaliczek </w:t>
      </w:r>
      <w:r>
        <w:t>oraz</w:t>
      </w:r>
      <w:r w:rsidRPr="00F40951">
        <w:t xml:space="preserve"> wartością procentową stawki podatku;</w:t>
      </w:r>
    </w:p>
    <w:p w14:paraId="750D8AB8" w14:textId="77777777" w:rsidR="00137752" w:rsidRPr="00F40951" w:rsidRDefault="00137752" w:rsidP="00E46D17">
      <w:pPr>
        <w:pStyle w:val="PKTpunkt"/>
      </w:pPr>
      <w:r w:rsidRPr="00F40951">
        <w:t>13)</w:t>
      </w:r>
      <w:r>
        <w:tab/>
      </w:r>
      <w:r w:rsidRPr="00F40951">
        <w:t xml:space="preserve">łączną wysokość podatku </w:t>
      </w:r>
      <w:r>
        <w:t xml:space="preserve">należnego </w:t>
      </w:r>
      <w:r w:rsidRPr="00F40951">
        <w:t xml:space="preserve">z oznaczeniem </w:t>
      </w:r>
      <w:r>
        <w:t>„</w:t>
      </w:r>
      <w:r w:rsidRPr="00F40951">
        <w:t>SUMA PTU</w:t>
      </w:r>
      <w:r>
        <w:t>”</w:t>
      </w:r>
      <w:r w:rsidRPr="00F40951">
        <w:t>;</w:t>
      </w:r>
    </w:p>
    <w:p w14:paraId="238FA829" w14:textId="77777777" w:rsidR="00137752" w:rsidRPr="00F40951" w:rsidRDefault="00137752" w:rsidP="00E46D17">
      <w:pPr>
        <w:pStyle w:val="PKTpunkt"/>
      </w:pPr>
      <w:r w:rsidRPr="00F40951">
        <w:t>14)</w:t>
      </w:r>
      <w:r>
        <w:tab/>
      </w:r>
      <w:r w:rsidRPr="00F40951">
        <w:t>łączną wartość sprzedaży niepodlegającej opodatkowaniu, o ile występuje;</w:t>
      </w:r>
    </w:p>
    <w:p w14:paraId="5932F559" w14:textId="77777777" w:rsidR="00137752" w:rsidRPr="00F40951" w:rsidRDefault="00137752" w:rsidP="00E46D17">
      <w:pPr>
        <w:pStyle w:val="PKTpunkt"/>
      </w:pPr>
      <w:r w:rsidRPr="00F40951">
        <w:t>15)</w:t>
      </w:r>
      <w:r>
        <w:tab/>
      </w:r>
      <w:r w:rsidRPr="00F40951">
        <w:t xml:space="preserve">łączną wartość sprzedaży brutto z oznaczeniem </w:t>
      </w:r>
      <w:r>
        <w:t>„</w:t>
      </w:r>
      <w:r w:rsidRPr="00F40951">
        <w:t>SUMA</w:t>
      </w:r>
      <w:r>
        <w:t>”</w:t>
      </w:r>
      <w:r w:rsidRPr="00F40951">
        <w:t xml:space="preserve"> i z oznaczeniem waluty ewidencyjnej;</w:t>
      </w:r>
    </w:p>
    <w:p w14:paraId="12FB49FA" w14:textId="77777777" w:rsidR="00137752" w:rsidRPr="00331F67" w:rsidRDefault="00137752" w:rsidP="00E46D17">
      <w:pPr>
        <w:pStyle w:val="PKTpunkt"/>
      </w:pPr>
      <w:r w:rsidRPr="00F40951">
        <w:t>16)</w:t>
      </w:r>
      <w:r w:rsidRPr="00331F67">
        <w:tab/>
        <w:t>rozliczenie opakowań zwrotnych, o ile występuje, zawierające co najmniej:</w:t>
      </w:r>
    </w:p>
    <w:p w14:paraId="4D51ABD9" w14:textId="77777777" w:rsidR="00137752" w:rsidRPr="00F40951" w:rsidRDefault="00137752" w:rsidP="00E46D17">
      <w:pPr>
        <w:pStyle w:val="LITlitera"/>
      </w:pPr>
      <w:r w:rsidRPr="00F40951">
        <w:t>a)</w:t>
      </w:r>
      <w:r>
        <w:tab/>
      </w:r>
      <w:r w:rsidRPr="00F40951">
        <w:t xml:space="preserve">oznaczenie </w:t>
      </w:r>
      <w:r>
        <w:t>„</w:t>
      </w:r>
      <w:r w:rsidRPr="00F40951">
        <w:t>OPAKOWANIA ZWROTNE PRZYJĘCIA</w:t>
      </w:r>
      <w:r>
        <w:t>”</w:t>
      </w:r>
      <w:r w:rsidRPr="00F40951">
        <w:t xml:space="preserve"> lub </w:t>
      </w:r>
      <w:r>
        <w:t>„</w:t>
      </w:r>
      <w:r w:rsidRPr="00F40951">
        <w:t>OPAKOWANIA ZWROTNE WYDANIA</w:t>
      </w:r>
      <w:r>
        <w:t>”</w:t>
      </w:r>
      <w:r w:rsidRPr="00F40951">
        <w:t>,</w:t>
      </w:r>
    </w:p>
    <w:p w14:paraId="513A8E3B" w14:textId="77777777" w:rsidR="00137752" w:rsidRPr="00F40951" w:rsidRDefault="00137752" w:rsidP="00E46D17">
      <w:pPr>
        <w:pStyle w:val="LITlitera"/>
      </w:pPr>
      <w:r w:rsidRPr="00F40951">
        <w:t>b)</w:t>
      </w:r>
      <w:r>
        <w:tab/>
      </w:r>
      <w:r w:rsidRPr="00F40951">
        <w:t>nazwę opakowania,</w:t>
      </w:r>
    </w:p>
    <w:p w14:paraId="4E6F4493" w14:textId="77777777" w:rsidR="00137752" w:rsidRPr="00F40951" w:rsidRDefault="00137752" w:rsidP="00E46D17">
      <w:pPr>
        <w:pStyle w:val="LITlitera"/>
      </w:pPr>
      <w:r w:rsidRPr="00F40951">
        <w:t>c)</w:t>
      </w:r>
      <w:r>
        <w:tab/>
      </w:r>
      <w:r w:rsidRPr="00F40951">
        <w:t>ilość oraz cenę jednostkową opakowania,</w:t>
      </w:r>
    </w:p>
    <w:p w14:paraId="1DA69EC2" w14:textId="77777777" w:rsidR="00137752" w:rsidRPr="00F40951" w:rsidRDefault="00137752" w:rsidP="00E46D17">
      <w:pPr>
        <w:pStyle w:val="LITlitera"/>
      </w:pPr>
      <w:r w:rsidRPr="00F40951">
        <w:t>d)</w:t>
      </w:r>
      <w:r>
        <w:tab/>
      </w:r>
      <w:r w:rsidRPr="00F40951">
        <w:t xml:space="preserve">łączną wartość przyjętych i wydanych opakowań zwrotnych z oznaczeniem </w:t>
      </w:r>
      <w:r>
        <w:t>„</w:t>
      </w:r>
      <w:r w:rsidRPr="00F40951">
        <w:t>OPAKOWANIA ZWROTNE SUMA</w:t>
      </w:r>
      <w:r>
        <w:t>”</w:t>
      </w:r>
      <w:r w:rsidRPr="00F40951">
        <w:t>;</w:t>
      </w:r>
    </w:p>
    <w:p w14:paraId="1C254CC6" w14:textId="77777777" w:rsidR="00137752" w:rsidRPr="00331F67" w:rsidRDefault="00137752" w:rsidP="00E46D17">
      <w:pPr>
        <w:pStyle w:val="PKTpunkt"/>
      </w:pPr>
      <w:r w:rsidRPr="00F40951">
        <w:t>17)</w:t>
      </w:r>
      <w:r w:rsidRPr="00331F67">
        <w:tab/>
      </w:r>
      <w:r>
        <w:t>dane</w:t>
      </w:r>
      <w:r w:rsidRPr="00331F67">
        <w:t xml:space="preserve"> dotyczące płatności za sprzedaże ujęte na paragonie, o ile występują, zawierające co najmniej oznaczenie odpowiednio „DO ZAPŁATY”, „DO ZWROTU” lub „CENA” wraz z wysokością należności po uwzględnieniu:</w:t>
      </w:r>
    </w:p>
    <w:p w14:paraId="5DFF08AB" w14:textId="77777777" w:rsidR="00137752" w:rsidRPr="00F40951" w:rsidRDefault="00137752" w:rsidP="00E46D17">
      <w:pPr>
        <w:pStyle w:val="LITlitera"/>
      </w:pPr>
      <w:r w:rsidRPr="00F40951">
        <w:t>a)</w:t>
      </w:r>
      <w:r>
        <w:tab/>
      </w:r>
      <w:r w:rsidRPr="00F40951">
        <w:t>rozliczenia opakowań zwrotnych,</w:t>
      </w:r>
    </w:p>
    <w:p w14:paraId="1BFC5F91" w14:textId="77777777" w:rsidR="00137752" w:rsidRPr="00F40951" w:rsidRDefault="00137752" w:rsidP="00E46D17">
      <w:pPr>
        <w:pStyle w:val="LITlitera"/>
      </w:pPr>
      <w:r w:rsidRPr="00F40951">
        <w:t>b)</w:t>
      </w:r>
      <w:r>
        <w:tab/>
      </w:r>
      <w:r w:rsidRPr="00F40951">
        <w:t xml:space="preserve">zniżek i refundacji </w:t>
      </w:r>
      <w:r w:rsidRPr="002A7764">
        <w:t>–</w:t>
      </w:r>
      <w:r w:rsidRPr="00F40951">
        <w:t xml:space="preserve"> dla kasy, o której mowa w § </w:t>
      </w:r>
      <w:r>
        <w:t>4</w:t>
      </w:r>
      <w:r w:rsidRPr="00F40951">
        <w:t xml:space="preserve"> ust. 1 pkt 2 lit. b rozporządzenia,</w:t>
      </w:r>
    </w:p>
    <w:p w14:paraId="3BEAF02E" w14:textId="77777777" w:rsidR="00137752" w:rsidRPr="00F40951" w:rsidRDefault="00137752" w:rsidP="00E46D17">
      <w:pPr>
        <w:pStyle w:val="LITlitera"/>
      </w:pPr>
      <w:r w:rsidRPr="00F40951">
        <w:t>c)</w:t>
      </w:r>
      <w:r>
        <w:tab/>
      </w:r>
      <w:r w:rsidRPr="00F40951">
        <w:t xml:space="preserve">częściowej </w:t>
      </w:r>
      <w:r>
        <w:t xml:space="preserve">płatności </w:t>
      </w:r>
      <w:r w:rsidRPr="00F40951">
        <w:t xml:space="preserve">lub braku płatności przez nabywcę za bilet </w:t>
      </w:r>
      <w:r w:rsidRPr="00E21E07">
        <w:t>–</w:t>
      </w:r>
      <w:r w:rsidRPr="00F40951">
        <w:t xml:space="preserve"> dla kas</w:t>
      </w:r>
      <w:r>
        <w:t>y</w:t>
      </w:r>
      <w:r w:rsidRPr="00F40951">
        <w:t xml:space="preserve"> biletow</w:t>
      </w:r>
      <w:r>
        <w:t>ej</w:t>
      </w:r>
      <w:r w:rsidRPr="00F40951">
        <w:t>,</w:t>
      </w:r>
    </w:p>
    <w:p w14:paraId="3F0CD885" w14:textId="77777777" w:rsidR="00137752" w:rsidRPr="00F40951" w:rsidRDefault="00137752" w:rsidP="00E46D17">
      <w:pPr>
        <w:pStyle w:val="LITlitera"/>
      </w:pPr>
      <w:r w:rsidRPr="00F40951">
        <w:t>d)</w:t>
      </w:r>
      <w:r>
        <w:tab/>
      </w:r>
      <w:r w:rsidRPr="00F40951">
        <w:t>oznaczeni</w:t>
      </w:r>
      <w:r>
        <w:t>a</w:t>
      </w:r>
      <w:r w:rsidRPr="00F40951">
        <w:t xml:space="preserve"> </w:t>
      </w:r>
      <w:r>
        <w:t>„</w:t>
      </w:r>
      <w:r w:rsidRPr="00F40951">
        <w:t>BILET BEZPŁATNY</w:t>
      </w:r>
      <w:r>
        <w:t>”</w:t>
      </w:r>
      <w:r w:rsidRPr="00F40951">
        <w:t xml:space="preserve"> lub </w:t>
      </w:r>
      <w:r>
        <w:t>„</w:t>
      </w:r>
      <w:r w:rsidRPr="00F40951">
        <w:t>BILETY BEZPŁATNE</w:t>
      </w:r>
      <w:r>
        <w:t>”</w:t>
      </w:r>
      <w:r w:rsidRPr="00F40951">
        <w:t xml:space="preserve"> przy braku płatności przez nabywcę za bilet</w:t>
      </w:r>
      <w:r>
        <w:t xml:space="preserve"> </w:t>
      </w:r>
      <w:r w:rsidRPr="00B245B5">
        <w:t>–</w:t>
      </w:r>
      <w:r>
        <w:t xml:space="preserve"> </w:t>
      </w:r>
      <w:r w:rsidRPr="00F40951">
        <w:t>dla kas</w:t>
      </w:r>
      <w:r>
        <w:t>y</w:t>
      </w:r>
      <w:r w:rsidRPr="00F40951">
        <w:t xml:space="preserve"> biletow</w:t>
      </w:r>
      <w:r>
        <w:t>ej</w:t>
      </w:r>
      <w:r w:rsidRPr="00F40951">
        <w:t>;</w:t>
      </w:r>
    </w:p>
    <w:p w14:paraId="6ADB4EEA" w14:textId="77777777" w:rsidR="00137752" w:rsidRPr="00331F67" w:rsidRDefault="00137752" w:rsidP="00E46D17">
      <w:pPr>
        <w:pStyle w:val="PKTpunkt"/>
      </w:pPr>
      <w:r w:rsidRPr="00F40951">
        <w:t>18)</w:t>
      </w:r>
      <w:r w:rsidRPr="00331F67">
        <w:tab/>
      </w:r>
      <w:r>
        <w:t>dane</w:t>
      </w:r>
      <w:r w:rsidRPr="00331F67">
        <w:t xml:space="preserve"> o przeliczeniu informacyjnym na walutę inną niż ewidencyjna, o ile występuje, zawierające co najmniej:</w:t>
      </w:r>
    </w:p>
    <w:p w14:paraId="7A6F56B9" w14:textId="77777777" w:rsidR="00137752" w:rsidRPr="00F40951" w:rsidRDefault="00137752" w:rsidP="00E46D17">
      <w:pPr>
        <w:pStyle w:val="LITlitera"/>
      </w:pPr>
      <w:r w:rsidRPr="00F40951">
        <w:t>a)</w:t>
      </w:r>
      <w:r>
        <w:tab/>
      </w:r>
      <w:r w:rsidRPr="00F40951">
        <w:t xml:space="preserve">oznaczenie </w:t>
      </w:r>
      <w:r>
        <w:t>„</w:t>
      </w:r>
      <w:r w:rsidRPr="00F40951">
        <w:t>PRZELICZENIE INFORMACYJNE</w:t>
      </w:r>
      <w:r>
        <w:t>”</w:t>
      </w:r>
      <w:r w:rsidRPr="00F40951">
        <w:t>,</w:t>
      </w:r>
    </w:p>
    <w:p w14:paraId="1C5EF0D1" w14:textId="77777777" w:rsidR="00137752" w:rsidRPr="00F40951" w:rsidRDefault="00137752" w:rsidP="00E46D17">
      <w:pPr>
        <w:pStyle w:val="LITlitera"/>
      </w:pPr>
      <w:r w:rsidRPr="00F40951">
        <w:t>b)</w:t>
      </w:r>
      <w:r>
        <w:tab/>
      </w:r>
      <w:r w:rsidRPr="00F40951">
        <w:t>oznaczenie waluty, na którą następuje przeliczenie,</w:t>
      </w:r>
    </w:p>
    <w:p w14:paraId="01495447" w14:textId="77777777" w:rsidR="00137752" w:rsidRPr="00F40951" w:rsidRDefault="00137752" w:rsidP="00E46D17">
      <w:pPr>
        <w:pStyle w:val="LITlitera"/>
      </w:pPr>
      <w:r w:rsidRPr="00F40951">
        <w:t>c)</w:t>
      </w:r>
      <w:r>
        <w:tab/>
      </w:r>
      <w:r w:rsidRPr="00F40951">
        <w:t>informację o kursie waluty z dokładnością do 4 cyfr po przecinku,</w:t>
      </w:r>
    </w:p>
    <w:p w14:paraId="7532CCCE" w14:textId="77777777" w:rsidR="00137752" w:rsidRPr="00F40951" w:rsidRDefault="00137752" w:rsidP="00E46D17">
      <w:pPr>
        <w:pStyle w:val="LITlitera"/>
      </w:pPr>
      <w:r w:rsidRPr="00F40951">
        <w:lastRenderedPageBreak/>
        <w:t>d)</w:t>
      </w:r>
      <w:r>
        <w:tab/>
      </w:r>
      <w:r w:rsidRPr="00F40951">
        <w:t>wartość przeliczenia;</w:t>
      </w:r>
    </w:p>
    <w:p w14:paraId="38E7F0B3" w14:textId="77777777" w:rsidR="00137752" w:rsidRPr="00331F67" w:rsidRDefault="00137752" w:rsidP="00E46D17">
      <w:pPr>
        <w:pStyle w:val="PKTpunkt"/>
      </w:pPr>
      <w:r w:rsidRPr="00F40951">
        <w:t>19)</w:t>
      </w:r>
      <w:r w:rsidRPr="00331F67">
        <w:tab/>
      </w:r>
      <w:r>
        <w:t>dane</w:t>
      </w:r>
      <w:r w:rsidRPr="00331F67">
        <w:t xml:space="preserve"> dotyczące rozliczenia płatności, o ile występuje, zawierające co najmniej:</w:t>
      </w:r>
    </w:p>
    <w:p w14:paraId="3509DDC4" w14:textId="77777777" w:rsidR="00137752" w:rsidRPr="00F40951" w:rsidRDefault="00137752" w:rsidP="00E46D17">
      <w:pPr>
        <w:pStyle w:val="LITlitera"/>
      </w:pPr>
      <w:r w:rsidRPr="00F40951">
        <w:t>a)</w:t>
      </w:r>
      <w:r>
        <w:tab/>
      </w:r>
      <w:r w:rsidRPr="00F40951">
        <w:t xml:space="preserve">oznaczenie </w:t>
      </w:r>
      <w:r>
        <w:t>„</w:t>
      </w:r>
      <w:r w:rsidRPr="00F40951">
        <w:t>ROZLICZENIE PŁATNOŚCI</w:t>
      </w:r>
      <w:r>
        <w:t>”</w:t>
      </w:r>
      <w:r w:rsidRPr="00F40951">
        <w:t>,</w:t>
      </w:r>
    </w:p>
    <w:p w14:paraId="568D80C4" w14:textId="77777777" w:rsidR="00137752" w:rsidRPr="00F40951" w:rsidRDefault="00137752" w:rsidP="00E46D17">
      <w:pPr>
        <w:pStyle w:val="LITlitera"/>
      </w:pPr>
      <w:r w:rsidRPr="00F40951">
        <w:t>b)</w:t>
      </w:r>
      <w:r>
        <w:tab/>
      </w:r>
      <w:r w:rsidRPr="00F40951">
        <w:t>typ formy płatności</w:t>
      </w:r>
      <w:r>
        <w:t>,</w:t>
      </w:r>
      <w:r w:rsidRPr="00F40951">
        <w:t xml:space="preserve"> taki jak </w:t>
      </w:r>
      <w:r>
        <w:t>„</w:t>
      </w:r>
      <w:r w:rsidRPr="00F40951">
        <w:t>Gotówka</w:t>
      </w:r>
      <w:r>
        <w:t>”</w:t>
      </w:r>
      <w:r w:rsidRPr="00F40951">
        <w:t xml:space="preserve">, </w:t>
      </w:r>
      <w:r>
        <w:t>„</w:t>
      </w:r>
      <w:r w:rsidRPr="00F40951">
        <w:t>Karta</w:t>
      </w:r>
      <w:r>
        <w:t>”</w:t>
      </w:r>
      <w:r w:rsidRPr="00F40951">
        <w:t xml:space="preserve">, </w:t>
      </w:r>
      <w:r>
        <w:t>„</w:t>
      </w:r>
      <w:r w:rsidRPr="00F40951">
        <w:t>Waluta obca</w:t>
      </w:r>
      <w:r>
        <w:t>”</w:t>
      </w:r>
      <w:r w:rsidRPr="00F40951">
        <w:t xml:space="preserve">, </w:t>
      </w:r>
      <w:r>
        <w:t>„</w:t>
      </w:r>
      <w:r w:rsidRPr="00F40951">
        <w:t>Bon</w:t>
      </w:r>
      <w:r>
        <w:t>”</w:t>
      </w:r>
      <w:r w:rsidRPr="00F40951">
        <w:t xml:space="preserve">, </w:t>
      </w:r>
      <w:r>
        <w:t>„</w:t>
      </w:r>
      <w:r w:rsidRPr="00F40951">
        <w:t>Czek</w:t>
      </w:r>
      <w:r>
        <w:t>”</w:t>
      </w:r>
      <w:r w:rsidRPr="00F40951">
        <w:t xml:space="preserve">, </w:t>
      </w:r>
      <w:r>
        <w:t>„</w:t>
      </w:r>
      <w:r w:rsidRPr="00F40951">
        <w:t>Kredyt</w:t>
      </w:r>
      <w:r>
        <w:t>”</w:t>
      </w:r>
      <w:r w:rsidRPr="00F40951">
        <w:t xml:space="preserve">, </w:t>
      </w:r>
      <w:r>
        <w:t>„</w:t>
      </w:r>
      <w:r w:rsidRPr="00F40951">
        <w:t>Przelew</w:t>
      </w:r>
      <w:r>
        <w:t>”</w:t>
      </w:r>
      <w:r w:rsidRPr="00F40951">
        <w:t xml:space="preserve">, </w:t>
      </w:r>
      <w:r>
        <w:t>„</w:t>
      </w:r>
      <w:r w:rsidRPr="00F40951">
        <w:t>Voucher</w:t>
      </w:r>
      <w:r>
        <w:t>”</w:t>
      </w:r>
      <w:r w:rsidRPr="00F40951">
        <w:t xml:space="preserve">, </w:t>
      </w:r>
      <w:r>
        <w:t>„</w:t>
      </w:r>
      <w:r w:rsidRPr="00F40951">
        <w:t>Mobilna</w:t>
      </w:r>
      <w:r>
        <w:t>”</w:t>
      </w:r>
      <w:r w:rsidRPr="00F40951">
        <w:t xml:space="preserve"> lub inny,</w:t>
      </w:r>
    </w:p>
    <w:p w14:paraId="0D91D3DF" w14:textId="77777777" w:rsidR="00137752" w:rsidRPr="00F40951" w:rsidRDefault="00137752" w:rsidP="00E46D17">
      <w:pPr>
        <w:pStyle w:val="LITlitera"/>
      </w:pPr>
      <w:r w:rsidRPr="00F40951">
        <w:t>c)</w:t>
      </w:r>
      <w:r>
        <w:tab/>
      </w:r>
      <w:r w:rsidRPr="00F40951">
        <w:t>nazwę formy płatności, o ile występuje,</w:t>
      </w:r>
    </w:p>
    <w:p w14:paraId="2E79BE5F" w14:textId="77777777" w:rsidR="00137752" w:rsidRPr="00331F67" w:rsidRDefault="00137752" w:rsidP="00E46D17">
      <w:pPr>
        <w:pStyle w:val="LITlitera"/>
      </w:pPr>
      <w:r w:rsidRPr="00F40951">
        <w:t>d)</w:t>
      </w:r>
      <w:r w:rsidRPr="00331F67">
        <w:tab/>
        <w:t xml:space="preserve">w przypadku rozliczenia </w:t>
      </w:r>
      <w:r>
        <w:t xml:space="preserve">płatności </w:t>
      </w:r>
      <w:r w:rsidRPr="00331F67">
        <w:t>w walucie obcej:</w:t>
      </w:r>
    </w:p>
    <w:p w14:paraId="0F890A5F" w14:textId="77777777" w:rsidR="00137752" w:rsidRPr="00F40951" w:rsidRDefault="00137752" w:rsidP="00E46D17">
      <w:pPr>
        <w:pStyle w:val="TIRtiret"/>
      </w:pPr>
      <w:r>
        <w:t>–</w:t>
      </w:r>
      <w:r>
        <w:tab/>
      </w:r>
      <w:r w:rsidRPr="00F40951">
        <w:t>oznaczenie waluty,</w:t>
      </w:r>
    </w:p>
    <w:p w14:paraId="175F9968" w14:textId="77777777" w:rsidR="00137752" w:rsidRPr="00F40951" w:rsidRDefault="00137752" w:rsidP="00E46D17">
      <w:pPr>
        <w:pStyle w:val="TIRtiret"/>
      </w:pPr>
      <w:r>
        <w:t>–</w:t>
      </w:r>
      <w:r>
        <w:tab/>
      </w:r>
      <w:r w:rsidRPr="00F40951">
        <w:t xml:space="preserve">oznaczenie </w:t>
      </w:r>
      <w:r>
        <w:t>„</w:t>
      </w:r>
      <w:r w:rsidRPr="00F40951">
        <w:t>PRZELICZNIK</w:t>
      </w:r>
      <w:r>
        <w:t>”</w:t>
      </w:r>
      <w:r w:rsidRPr="00F40951">
        <w:t xml:space="preserve"> wraz z przelicznikiem wskazanym z dokładnością do 4 cyfr po przecinku,</w:t>
      </w:r>
    </w:p>
    <w:p w14:paraId="498CFBC7" w14:textId="77777777" w:rsidR="00137752" w:rsidRPr="00F40951" w:rsidRDefault="00137752" w:rsidP="00E46D17">
      <w:pPr>
        <w:pStyle w:val="TIRtiret"/>
      </w:pPr>
      <w:r>
        <w:t>–</w:t>
      </w:r>
      <w:r>
        <w:tab/>
      </w:r>
      <w:r w:rsidRPr="00F40951">
        <w:t>wartoś</w:t>
      </w:r>
      <w:r>
        <w:t>ć</w:t>
      </w:r>
      <w:r w:rsidRPr="00F40951">
        <w:t xml:space="preserve"> wpłacanej </w:t>
      </w:r>
      <w:r>
        <w:t>należności</w:t>
      </w:r>
      <w:r w:rsidRPr="00F40951">
        <w:t xml:space="preserve"> w walucie obcej wraz ze wskazaniem równowartości w walucie ewidencyjnej kasy,</w:t>
      </w:r>
    </w:p>
    <w:p w14:paraId="40A3E8B2" w14:textId="77777777" w:rsidR="00137752" w:rsidRPr="00F40951" w:rsidRDefault="00137752" w:rsidP="00E46D17">
      <w:pPr>
        <w:pStyle w:val="LITlitera"/>
      </w:pPr>
      <w:r w:rsidRPr="00F40951">
        <w:t>e)</w:t>
      </w:r>
      <w:r>
        <w:tab/>
      </w:r>
      <w:r w:rsidRPr="00F40951">
        <w:t>wartoś</w:t>
      </w:r>
      <w:r>
        <w:t>ć</w:t>
      </w:r>
      <w:r w:rsidRPr="00F40951">
        <w:t xml:space="preserve"> wpłacanej </w:t>
      </w:r>
      <w:r w:rsidRPr="00BC7239">
        <w:t>należności</w:t>
      </w:r>
      <w:r w:rsidRPr="00F40951">
        <w:t>,</w:t>
      </w:r>
    </w:p>
    <w:p w14:paraId="6B22C19D" w14:textId="77777777" w:rsidR="00137752" w:rsidRPr="00F40951" w:rsidRDefault="00137752" w:rsidP="00E46D17">
      <w:pPr>
        <w:pStyle w:val="LITlitera"/>
      </w:pPr>
      <w:r w:rsidRPr="00F40951">
        <w:t>f)</w:t>
      </w:r>
      <w:r>
        <w:tab/>
        <w:t>wartość</w:t>
      </w:r>
      <w:r w:rsidRPr="00F40951">
        <w:t xml:space="preserve"> reszty z oznaczeniem </w:t>
      </w:r>
      <w:r>
        <w:t>„</w:t>
      </w:r>
      <w:r w:rsidRPr="00F40951">
        <w:t>RESZTA</w:t>
      </w:r>
      <w:r>
        <w:t>”</w:t>
      </w:r>
      <w:r w:rsidRPr="00F40951">
        <w:t xml:space="preserve"> lub </w:t>
      </w:r>
      <w:r>
        <w:t>„</w:t>
      </w:r>
      <w:r w:rsidRPr="00F40951">
        <w:t>WYDANO</w:t>
      </w:r>
      <w:r>
        <w:t>”</w:t>
      </w:r>
      <w:r w:rsidRPr="00F40951">
        <w:t>, z uwzględnieniem typu formy płatności, o którym mowa w lit. b; w przypadku wydawania reszty w walucie obcej przepisy lit. d stosuje się odpowiednio;</w:t>
      </w:r>
    </w:p>
    <w:p w14:paraId="2F6A92C8" w14:textId="77777777" w:rsidR="00137752" w:rsidRPr="00331F67" w:rsidRDefault="00137752" w:rsidP="00E46D17">
      <w:pPr>
        <w:pStyle w:val="PKTpunkt"/>
      </w:pPr>
      <w:r w:rsidRPr="00F40951">
        <w:t>20)</w:t>
      </w:r>
      <w:r w:rsidRPr="00331F67">
        <w:tab/>
        <w:t>dla kasy, o której mowa w § 4 ust. 1 pkt 2 lit. e rozporządzenia</w:t>
      </w:r>
      <w:r>
        <w:t xml:space="preserve"> </w:t>
      </w:r>
      <w:r w:rsidRPr="00EA3A36">
        <w:t>–</w:t>
      </w:r>
      <w:r w:rsidRPr="00331F67">
        <w:t xml:space="preserve"> blok danych zawierający co najmniej:</w:t>
      </w:r>
    </w:p>
    <w:p w14:paraId="268DC81E" w14:textId="77777777" w:rsidR="00137752" w:rsidRPr="00F40951" w:rsidRDefault="00137752" w:rsidP="00E46D17">
      <w:pPr>
        <w:pStyle w:val="LITlitera"/>
      </w:pPr>
      <w:r w:rsidRPr="00F40951">
        <w:t>a)</w:t>
      </w:r>
      <w:r>
        <w:tab/>
      </w:r>
      <w:r w:rsidRPr="00B245B5">
        <w:t>oznaczenie</w:t>
      </w:r>
      <w:r w:rsidRPr="00F40951">
        <w:t xml:space="preserve"> </w:t>
      </w:r>
      <w:r>
        <w:t>„</w:t>
      </w:r>
      <w:r w:rsidRPr="00F40951">
        <w:t>PORT DOCELOWY</w:t>
      </w:r>
      <w:r>
        <w:t>”</w:t>
      </w:r>
      <w:r w:rsidRPr="00F40951">
        <w:t>,</w:t>
      </w:r>
    </w:p>
    <w:p w14:paraId="2842E8FD" w14:textId="77777777" w:rsidR="00137752" w:rsidRPr="00F40951" w:rsidRDefault="00137752" w:rsidP="00E46D17">
      <w:pPr>
        <w:pStyle w:val="LITlitera"/>
      </w:pPr>
      <w:r w:rsidRPr="00F40951">
        <w:t>b)</w:t>
      </w:r>
      <w:r>
        <w:tab/>
      </w:r>
      <w:r w:rsidRPr="00F40951">
        <w:t>identyfikator portu docelowego,</w:t>
      </w:r>
    </w:p>
    <w:p w14:paraId="29F0ED54" w14:textId="77777777" w:rsidR="00137752" w:rsidRPr="00331F67" w:rsidRDefault="00137752" w:rsidP="00E46D17">
      <w:pPr>
        <w:pStyle w:val="LITlitera"/>
      </w:pPr>
      <w:r w:rsidRPr="00F40951">
        <w:t>c)</w:t>
      </w:r>
      <w:r w:rsidRPr="00331F67">
        <w:tab/>
      </w:r>
      <w:r>
        <w:t>dane</w:t>
      </w:r>
      <w:r w:rsidRPr="00331F67">
        <w:t xml:space="preserve"> o portach przesiadkowych, o ile występują, zawierające co najmniej:</w:t>
      </w:r>
    </w:p>
    <w:p w14:paraId="1ACD8AEE" w14:textId="77777777" w:rsidR="00137752" w:rsidRPr="00F40951" w:rsidRDefault="00137752" w:rsidP="00E46D17">
      <w:pPr>
        <w:pStyle w:val="TIRtiret"/>
      </w:pPr>
      <w:r>
        <w:t>–</w:t>
      </w:r>
      <w:r>
        <w:tab/>
      </w:r>
      <w:r w:rsidRPr="00F40951">
        <w:t xml:space="preserve">oznaczenie </w:t>
      </w:r>
      <w:r>
        <w:t>„</w:t>
      </w:r>
      <w:r w:rsidRPr="00F40951">
        <w:t>PORT PRZESIADKOWY</w:t>
      </w:r>
      <w:r>
        <w:t>”</w:t>
      </w:r>
      <w:r w:rsidRPr="00F40951">
        <w:t>,</w:t>
      </w:r>
    </w:p>
    <w:p w14:paraId="5A579703" w14:textId="77777777" w:rsidR="00137752" w:rsidRPr="00F40951" w:rsidRDefault="00137752" w:rsidP="00E46D17">
      <w:pPr>
        <w:pStyle w:val="TIRtiret"/>
      </w:pPr>
      <w:r>
        <w:t>–</w:t>
      </w:r>
      <w:r>
        <w:tab/>
      </w:r>
      <w:r w:rsidRPr="00F40951">
        <w:t>identyfikator portu przesiadkowego</w:t>
      </w:r>
      <w:r>
        <w:t>;</w:t>
      </w:r>
    </w:p>
    <w:p w14:paraId="6D494406" w14:textId="77777777" w:rsidR="00137752" w:rsidRPr="00F40951" w:rsidRDefault="00137752" w:rsidP="00E46D17">
      <w:pPr>
        <w:pStyle w:val="PKTpunkt"/>
      </w:pPr>
      <w:r w:rsidRPr="00F40951">
        <w:t>21)</w:t>
      </w:r>
      <w:r>
        <w:tab/>
      </w:r>
      <w:r w:rsidRPr="00F40951">
        <w:t>numer kolejny paragonu;</w:t>
      </w:r>
    </w:p>
    <w:p w14:paraId="2EC396A3" w14:textId="77777777" w:rsidR="00137752" w:rsidRPr="00F40951" w:rsidRDefault="00137752" w:rsidP="00E46D17">
      <w:pPr>
        <w:pStyle w:val="PKTpunkt"/>
      </w:pPr>
      <w:r w:rsidRPr="00F40951">
        <w:t>22)</w:t>
      </w:r>
      <w:r>
        <w:tab/>
      </w:r>
      <w:r w:rsidRPr="00F40951">
        <w:t>numer kasy;</w:t>
      </w:r>
    </w:p>
    <w:p w14:paraId="2076B9D1" w14:textId="77777777" w:rsidR="00137752" w:rsidRPr="00F40951" w:rsidRDefault="00137752" w:rsidP="00E46D17">
      <w:pPr>
        <w:pStyle w:val="PKTpunkt"/>
      </w:pPr>
      <w:r w:rsidRPr="00F40951">
        <w:t>23)</w:t>
      </w:r>
      <w:r>
        <w:tab/>
      </w:r>
      <w:r w:rsidRPr="00F40951">
        <w:t>oznaczenie kasjera;</w:t>
      </w:r>
    </w:p>
    <w:p w14:paraId="05C34F29" w14:textId="77777777" w:rsidR="00137752" w:rsidRPr="00F40951" w:rsidRDefault="00137752" w:rsidP="00E46D17">
      <w:pPr>
        <w:pStyle w:val="PKTpunkt"/>
      </w:pPr>
      <w:r w:rsidRPr="00F40951">
        <w:t>24)</w:t>
      </w:r>
      <w:r>
        <w:tab/>
      </w:r>
      <w:r w:rsidRPr="00F40951">
        <w:t>numer identyfikacji podatkowej (NIP) nabywcy, na żądanie nabywcy;</w:t>
      </w:r>
    </w:p>
    <w:p w14:paraId="30C08F45" w14:textId="77777777" w:rsidR="00137752" w:rsidRPr="00F40951" w:rsidRDefault="00137752" w:rsidP="00E46D17">
      <w:pPr>
        <w:pStyle w:val="PKTpunkt"/>
      </w:pPr>
      <w:r w:rsidRPr="00F40951">
        <w:t>25)</w:t>
      </w:r>
      <w:r>
        <w:tab/>
      </w:r>
      <w:r w:rsidRPr="00F40951">
        <w:t>datę i czas zakończenia sprzedaży;</w:t>
      </w:r>
    </w:p>
    <w:p w14:paraId="66450675" w14:textId="77777777" w:rsidR="00137752" w:rsidRPr="00F40951" w:rsidRDefault="00137752" w:rsidP="00E46D17">
      <w:pPr>
        <w:pStyle w:val="PKTpunkt"/>
      </w:pPr>
      <w:r w:rsidRPr="00F40951">
        <w:t>26)</w:t>
      </w:r>
      <w:r>
        <w:tab/>
      </w:r>
      <w:r w:rsidRPr="00F40951">
        <w:t xml:space="preserve">podpis cyfrowy dokumentu złożony przy </w:t>
      </w:r>
      <w:r>
        <w:t>użyciu</w:t>
      </w:r>
      <w:r w:rsidRPr="00F40951">
        <w:t xml:space="preserve"> klucza prywatnego kasy zgodny z opisem zawartym w protokole komunikacyjnym przesyłania danych</w:t>
      </w:r>
      <w:r>
        <w:t>;</w:t>
      </w:r>
      <w:r w:rsidRPr="00F40951">
        <w:t xml:space="preserve"> drukowane jest tylko pierwsze 40 cyfr w kodzie szesnastkowym (20 bajtów);</w:t>
      </w:r>
    </w:p>
    <w:p w14:paraId="01159FC8" w14:textId="77777777" w:rsidR="00137752" w:rsidRPr="00F40951" w:rsidRDefault="00137752" w:rsidP="00E46D17">
      <w:pPr>
        <w:pStyle w:val="PKTpunkt"/>
      </w:pPr>
      <w:r w:rsidRPr="00F40951">
        <w:lastRenderedPageBreak/>
        <w:t>27)</w:t>
      </w:r>
      <w:r>
        <w:tab/>
      </w:r>
      <w:r w:rsidRPr="00F40951">
        <w:t xml:space="preserve">skrót SHA2 </w:t>
      </w:r>
      <w:r>
        <w:t>ob</w:t>
      </w:r>
      <w:r w:rsidRPr="00F40951">
        <w:t>liczany na podstawie skrótu SHA2 poprzedniego paragonu fiskalnego posiadającego skrót SHA2 i podpisu cyfrowego bieżącego dokumentu, który nie jest drukowany;</w:t>
      </w:r>
    </w:p>
    <w:p w14:paraId="359F7700" w14:textId="77777777" w:rsidR="00137752" w:rsidRPr="00F40951" w:rsidRDefault="00137752" w:rsidP="00E46D17">
      <w:pPr>
        <w:pStyle w:val="PKTpunkt"/>
      </w:pPr>
      <w:r w:rsidRPr="00F40951">
        <w:t>28)</w:t>
      </w:r>
      <w:r>
        <w:tab/>
      </w:r>
      <w:r w:rsidRPr="00F40951">
        <w:t>kod graficzny podpisu cyfrowego</w:t>
      </w:r>
      <w:r w:rsidRPr="0054004C">
        <w:t xml:space="preserve"> dokumentu</w:t>
      </w:r>
      <w:r w:rsidRPr="00F40951">
        <w:t>, o ile występuje;</w:t>
      </w:r>
    </w:p>
    <w:p w14:paraId="41A50F72" w14:textId="77777777" w:rsidR="00137752" w:rsidRPr="00F40951" w:rsidRDefault="00137752" w:rsidP="00E46D17">
      <w:pPr>
        <w:pStyle w:val="PKTpunkt"/>
      </w:pPr>
      <w:r w:rsidRPr="00F40951">
        <w:t>29)</w:t>
      </w:r>
      <w:r>
        <w:tab/>
      </w:r>
      <w:r w:rsidRPr="005C114B">
        <w:t xml:space="preserve">centralnie umieszczone </w:t>
      </w:r>
      <w:r w:rsidRPr="00F40951">
        <w:t>logo fiskalne;</w:t>
      </w:r>
    </w:p>
    <w:p w14:paraId="744E628D" w14:textId="77777777" w:rsidR="00137752" w:rsidRPr="00F40951" w:rsidRDefault="00137752" w:rsidP="00E46D17">
      <w:pPr>
        <w:pStyle w:val="PKTpunkt"/>
      </w:pPr>
      <w:r w:rsidRPr="00F40951">
        <w:t>30)</w:t>
      </w:r>
      <w:r>
        <w:tab/>
      </w:r>
      <w:r w:rsidRPr="005C114B">
        <w:t>centralnie umieszczon</w:t>
      </w:r>
      <w:r>
        <w:t>y</w:t>
      </w:r>
      <w:r w:rsidRPr="005C114B">
        <w:t xml:space="preserve"> </w:t>
      </w:r>
      <w:r w:rsidRPr="00F40951">
        <w:t>numer unikatowy;</w:t>
      </w:r>
    </w:p>
    <w:p w14:paraId="7E27A8C4" w14:textId="77777777" w:rsidR="00137752" w:rsidRPr="00F40951" w:rsidRDefault="00137752" w:rsidP="00E46D17">
      <w:pPr>
        <w:pStyle w:val="PKTpunkt"/>
      </w:pPr>
      <w:r w:rsidRPr="00F40951">
        <w:t>31)</w:t>
      </w:r>
      <w:r>
        <w:tab/>
        <w:t>określoną</w:t>
      </w:r>
      <w:r w:rsidRPr="00F40951">
        <w:t xml:space="preserve"> przez użytkownika treść reklamową i </w:t>
      </w:r>
      <w:r>
        <w:t xml:space="preserve">treść </w:t>
      </w:r>
      <w:r w:rsidRPr="00F40951">
        <w:t>informacyjną, o ile występuj</w:t>
      </w:r>
      <w:r>
        <w:t>ą</w:t>
      </w:r>
      <w:r w:rsidRPr="00F40951">
        <w:t>;</w:t>
      </w:r>
    </w:p>
    <w:p w14:paraId="5282569F" w14:textId="77777777" w:rsidR="00137752" w:rsidRPr="00331F67" w:rsidRDefault="00137752" w:rsidP="00E46D17">
      <w:pPr>
        <w:pStyle w:val="PKTpunkt"/>
      </w:pPr>
      <w:r w:rsidRPr="00F40951">
        <w:t>32)</w:t>
      </w:r>
      <w:r w:rsidRPr="00331F67">
        <w:tab/>
        <w:t>kod graficzny QR text zgodny z normą ISO/IEC 18004:2015, zawierający kolejno oddzielone średnikiem dane:</w:t>
      </w:r>
    </w:p>
    <w:p w14:paraId="6D41EF7F" w14:textId="77777777" w:rsidR="00137752" w:rsidRPr="00B0360B" w:rsidRDefault="00137752" w:rsidP="00E46D17">
      <w:pPr>
        <w:pStyle w:val="LITlitera"/>
      </w:pPr>
      <w:r w:rsidRPr="00B0360B">
        <w:t>a)</w:t>
      </w:r>
      <w:r>
        <w:tab/>
      </w:r>
      <w:r w:rsidRPr="00B0360B">
        <w:t>numer unikatowy,</w:t>
      </w:r>
    </w:p>
    <w:p w14:paraId="158DBDE5" w14:textId="77777777" w:rsidR="00137752" w:rsidRPr="00B0360B" w:rsidRDefault="00137752" w:rsidP="00E46D17">
      <w:pPr>
        <w:pStyle w:val="LITlitera"/>
      </w:pPr>
      <w:r w:rsidRPr="00B0360B">
        <w:t>b)</w:t>
      </w:r>
      <w:r>
        <w:tab/>
      </w:r>
      <w:r w:rsidRPr="00B0360B">
        <w:t>numer identyfikacji podatkowej (NIP) podatnika,</w:t>
      </w:r>
    </w:p>
    <w:p w14:paraId="79BABD40" w14:textId="77777777" w:rsidR="00137752" w:rsidRPr="00B0360B" w:rsidRDefault="00137752" w:rsidP="00E46D17">
      <w:pPr>
        <w:pStyle w:val="LITlitera"/>
      </w:pPr>
      <w:r w:rsidRPr="00B0360B">
        <w:t>c)</w:t>
      </w:r>
      <w:r>
        <w:tab/>
      </w:r>
      <w:r w:rsidRPr="00B0360B">
        <w:t>datę sprzedaży,</w:t>
      </w:r>
    </w:p>
    <w:p w14:paraId="0BFB2FE6" w14:textId="77777777" w:rsidR="00137752" w:rsidRPr="00B0360B" w:rsidRDefault="00137752" w:rsidP="00E46D17">
      <w:pPr>
        <w:pStyle w:val="LITlitera"/>
      </w:pPr>
      <w:r w:rsidRPr="00B0360B">
        <w:t>d)</w:t>
      </w:r>
      <w:r>
        <w:tab/>
      </w:r>
      <w:r w:rsidRPr="00B0360B">
        <w:t>numer kolejny paragonu,</w:t>
      </w:r>
    </w:p>
    <w:p w14:paraId="3E69308B" w14:textId="77777777" w:rsidR="00137752" w:rsidRPr="00B0360B" w:rsidRDefault="00137752" w:rsidP="00E46D17">
      <w:pPr>
        <w:pStyle w:val="LITlitera"/>
      </w:pPr>
      <w:r w:rsidRPr="00B0360B">
        <w:t>e)</w:t>
      </w:r>
      <w:r>
        <w:tab/>
      </w:r>
      <w:r w:rsidRPr="00B0360B">
        <w:t>łączną wartość sprzedaży brutto,</w:t>
      </w:r>
    </w:p>
    <w:p w14:paraId="647821DB" w14:textId="77777777" w:rsidR="00137752" w:rsidRPr="00B0360B" w:rsidRDefault="00137752" w:rsidP="00E46D17">
      <w:pPr>
        <w:pStyle w:val="LITlitera"/>
      </w:pPr>
      <w:r w:rsidRPr="00B0360B">
        <w:t>f)</w:t>
      </w:r>
      <w:r>
        <w:tab/>
      </w:r>
      <w:r w:rsidRPr="00B0360B">
        <w:t xml:space="preserve">łączną </w:t>
      </w:r>
      <w:r>
        <w:t>wysokość</w:t>
      </w:r>
      <w:r w:rsidRPr="00B0360B">
        <w:t xml:space="preserve"> podatku</w:t>
      </w:r>
      <w:r>
        <w:t xml:space="preserve"> należnego</w:t>
      </w:r>
      <w:r w:rsidRPr="00B0360B">
        <w:t>,</w:t>
      </w:r>
    </w:p>
    <w:p w14:paraId="6FB7B4D5" w14:textId="77777777" w:rsidR="00137752" w:rsidRPr="00B0360B" w:rsidRDefault="00137752" w:rsidP="00E46D17">
      <w:pPr>
        <w:pStyle w:val="LITlitera"/>
      </w:pPr>
      <w:r w:rsidRPr="00B0360B">
        <w:t>g)</w:t>
      </w:r>
      <w:r>
        <w:tab/>
      </w:r>
      <w:r w:rsidRPr="00B0360B">
        <w:t>typ formy płatności,</w:t>
      </w:r>
    </w:p>
    <w:p w14:paraId="75A14D41" w14:textId="77777777" w:rsidR="00137752" w:rsidRPr="00B0360B" w:rsidRDefault="00137752" w:rsidP="00E46D17">
      <w:pPr>
        <w:pStyle w:val="LITlitera"/>
      </w:pPr>
      <w:r w:rsidRPr="00B0360B">
        <w:t>h)</w:t>
      </w:r>
      <w:r>
        <w:tab/>
        <w:t>nazwę</w:t>
      </w:r>
      <w:r w:rsidRPr="00B0360B">
        <w:t xml:space="preserve"> formy płatności</w:t>
      </w:r>
      <w:r>
        <w:t>;</w:t>
      </w:r>
    </w:p>
    <w:p w14:paraId="481DBCCF" w14:textId="77777777" w:rsidR="00137752" w:rsidRPr="00331F67" w:rsidRDefault="00137752" w:rsidP="00E46D17">
      <w:pPr>
        <w:pStyle w:val="PKTpunkt"/>
      </w:pPr>
      <w:r w:rsidRPr="00F40951">
        <w:t>33)</w:t>
      </w:r>
      <w:r w:rsidRPr="00331F67">
        <w:tab/>
        <w:t xml:space="preserve">kod weryfikujący drukowany w postaci graficznej QR text zgodnie z normą ISO/IEC 18004:2015, </w:t>
      </w:r>
      <w:r>
        <w:t>wytworzony</w:t>
      </w:r>
      <w:r w:rsidRPr="00331F67">
        <w:t xml:space="preserve"> na podstawie klucza współdzielonego oraz danych binarnych zgodnych z poniższą strukturą zawierającą:</w:t>
      </w:r>
    </w:p>
    <w:p w14:paraId="37E13754" w14:textId="77777777" w:rsidR="00137752" w:rsidRPr="00F40951" w:rsidRDefault="00137752" w:rsidP="00E46D17">
      <w:pPr>
        <w:pStyle w:val="LITlitera"/>
      </w:pPr>
      <w:r w:rsidRPr="00F40951">
        <w:t>a)</w:t>
      </w:r>
      <w:r>
        <w:tab/>
      </w:r>
      <w:r w:rsidRPr="00F40951">
        <w:t>skrót SHA2 obliczony zgodnie z p</w:t>
      </w:r>
      <w:r>
        <w:t>kt</w:t>
      </w:r>
      <w:r w:rsidRPr="00F40951">
        <w:t xml:space="preserve"> 27,</w:t>
      </w:r>
    </w:p>
    <w:p w14:paraId="56145B18" w14:textId="77777777" w:rsidR="00137752" w:rsidRPr="00F40951" w:rsidRDefault="00137752" w:rsidP="00E46D17">
      <w:pPr>
        <w:pStyle w:val="LITlitera"/>
      </w:pPr>
      <w:r w:rsidRPr="00F40951">
        <w:t>b)</w:t>
      </w:r>
      <w:r>
        <w:tab/>
      </w:r>
      <w:r w:rsidRPr="00F40951">
        <w:t>numer unikatowy,</w:t>
      </w:r>
    </w:p>
    <w:p w14:paraId="65F78FCB" w14:textId="77777777" w:rsidR="00137752" w:rsidRPr="00F40951" w:rsidRDefault="00137752" w:rsidP="00E46D17">
      <w:pPr>
        <w:pStyle w:val="LITlitera"/>
      </w:pPr>
      <w:r w:rsidRPr="00F40951">
        <w:t>c)</w:t>
      </w:r>
      <w:r>
        <w:tab/>
      </w:r>
      <w:r w:rsidRPr="00F40951">
        <w:t>numer kolejny dokumentu</w:t>
      </w:r>
      <w:r>
        <w:t xml:space="preserve">, o którym mowa w </w:t>
      </w:r>
      <w:r w:rsidRPr="00F47223">
        <w:t>§ 13</w:t>
      </w:r>
      <w:r w:rsidRPr="00F40951">
        <w:t>,</w:t>
      </w:r>
    </w:p>
    <w:p w14:paraId="6554440C" w14:textId="77777777" w:rsidR="00137752" w:rsidRPr="00F40951" w:rsidRDefault="00137752" w:rsidP="00E46D17">
      <w:pPr>
        <w:pStyle w:val="LITlitera"/>
      </w:pPr>
      <w:r w:rsidRPr="00F40951">
        <w:t>d)</w:t>
      </w:r>
      <w:r>
        <w:tab/>
      </w:r>
      <w:r w:rsidRPr="00F40951">
        <w:t>znacznik czasu odzwierciedlający datę i czas zakończenia sprzedaży,</w:t>
      </w:r>
    </w:p>
    <w:p w14:paraId="6CC37060" w14:textId="77777777" w:rsidR="00137752" w:rsidRPr="00F40951" w:rsidRDefault="00137752" w:rsidP="00E46D17">
      <w:pPr>
        <w:pStyle w:val="LITlitera"/>
      </w:pPr>
      <w:r w:rsidRPr="00F40951">
        <w:t>e)</w:t>
      </w:r>
      <w:r>
        <w:tab/>
      </w:r>
      <w:r w:rsidRPr="00F40951">
        <w:t xml:space="preserve">kod autoryzacyjny </w:t>
      </w:r>
      <w:r>
        <w:t>ob</w:t>
      </w:r>
      <w:r w:rsidRPr="00F40951">
        <w:t xml:space="preserve">liczony </w:t>
      </w:r>
      <w:r>
        <w:t>przy użyciu</w:t>
      </w:r>
      <w:r w:rsidRPr="00F40951">
        <w:t xml:space="preserve"> algorytmu zgodnego z opisem zawartym w protokole komunikacyjnym przesyłania danych.</w:t>
      </w:r>
    </w:p>
    <w:p w14:paraId="20BB01EC" w14:textId="77777777" w:rsidR="00137752" w:rsidRPr="00F40951" w:rsidRDefault="00137752" w:rsidP="00E46D17">
      <w:pPr>
        <w:pStyle w:val="USTustnpkodeksu"/>
      </w:pPr>
      <w:r>
        <w:t>2. Jeżeli rozpoczęta sprzedaż nie zostanie dokonana, kasa wystawia paragon fiskalny anulowany w postaci papierowej i w postaci elektronicznej albo tylko w postaci elektronicznej, przerwany linią z</w:t>
      </w:r>
      <w:r w:rsidRPr="00F40951">
        <w:t xml:space="preserve"> oznaczeniem </w:t>
      </w:r>
      <w:r>
        <w:t>„</w:t>
      </w:r>
      <w:r w:rsidRPr="00F40951">
        <w:t>TRANSAKCJA ANULOWANA</w:t>
      </w:r>
      <w:r>
        <w:t>”</w:t>
      </w:r>
      <w:r w:rsidRPr="00F40951">
        <w:t>, pod którym są umieszczone pozycje, o których mowa w ust. 1 pkt 21 i 25-30.</w:t>
      </w:r>
    </w:p>
    <w:p w14:paraId="414575B4" w14:textId="77777777" w:rsidR="00137752" w:rsidRPr="00331F67" w:rsidRDefault="00137752" w:rsidP="00E46D17">
      <w:pPr>
        <w:pStyle w:val="ARTartustawynprozporzdzenia"/>
      </w:pPr>
      <w:r w:rsidRPr="00F40951">
        <w:rPr>
          <w:rStyle w:val="Ppogrubienie"/>
        </w:rPr>
        <w:t>§ 4.</w:t>
      </w:r>
      <w:r w:rsidRPr="00331F67">
        <w:t> Kasa wystawia raporty fiskalne dobowe w postaci elektronicznej, a na żądanie użytkownika również w postaci papierowej, zawierające w szczególności kolejno pozycje:</w:t>
      </w:r>
    </w:p>
    <w:p w14:paraId="20C1525C" w14:textId="77777777" w:rsidR="00137752" w:rsidRPr="00F40951" w:rsidRDefault="00137752" w:rsidP="00E46D17">
      <w:pPr>
        <w:pStyle w:val="PKTpunkt"/>
      </w:pPr>
      <w:r w:rsidRPr="00F40951">
        <w:t>1)</w:t>
      </w:r>
      <w:r>
        <w:tab/>
      </w:r>
      <w:r w:rsidRPr="00F40951">
        <w:t>element graficzny, o ile występuje;</w:t>
      </w:r>
    </w:p>
    <w:p w14:paraId="33815057" w14:textId="77777777" w:rsidR="00137752" w:rsidRPr="00F40951" w:rsidRDefault="00137752" w:rsidP="00E46D17">
      <w:pPr>
        <w:pStyle w:val="PKTpunkt"/>
      </w:pPr>
      <w:r w:rsidRPr="00F40951">
        <w:lastRenderedPageBreak/>
        <w:t>2)</w:t>
      </w:r>
      <w:r>
        <w:tab/>
      </w:r>
      <w:r w:rsidRPr="00F40951">
        <w:t>imię i nazwisko lub nazwę podatnika</w:t>
      </w:r>
      <w:r>
        <w:t xml:space="preserve"> oraz</w:t>
      </w:r>
      <w:r w:rsidRPr="00F40951">
        <w:t xml:space="preserve"> adres punktu sprzedaży, a dla sprzedaży prowadzonej w miejscach niestałych </w:t>
      </w:r>
      <w:r w:rsidRPr="008E0DCD">
        <w:t>–</w:t>
      </w:r>
      <w:r w:rsidRPr="00F40951">
        <w:t xml:space="preserve"> adres siedziby lub miejsca zamieszkania podatnika;</w:t>
      </w:r>
    </w:p>
    <w:p w14:paraId="02F3E6EF" w14:textId="77777777" w:rsidR="00137752" w:rsidRPr="00F40951" w:rsidRDefault="00137752" w:rsidP="00E46D17">
      <w:pPr>
        <w:pStyle w:val="PKTpunkt"/>
      </w:pPr>
      <w:r w:rsidRPr="00F40951">
        <w:t>3)</w:t>
      </w:r>
      <w:r>
        <w:tab/>
      </w:r>
      <w:r w:rsidRPr="00F40951">
        <w:t>numer identyfikacji podatkowej (NIP) podatnika;</w:t>
      </w:r>
    </w:p>
    <w:p w14:paraId="61EF23AE" w14:textId="77777777" w:rsidR="00137752" w:rsidRPr="00F40951" w:rsidRDefault="00137752" w:rsidP="00E46D17">
      <w:pPr>
        <w:pStyle w:val="PKTpunkt"/>
      </w:pPr>
      <w:r w:rsidRPr="00F40951">
        <w:t>4)</w:t>
      </w:r>
      <w:r>
        <w:tab/>
      </w:r>
      <w:r w:rsidRPr="00F40951">
        <w:t>numer kolejny dokumentu;</w:t>
      </w:r>
    </w:p>
    <w:p w14:paraId="2E38C7A5" w14:textId="77777777" w:rsidR="00137752" w:rsidRPr="00F40951" w:rsidRDefault="00137752" w:rsidP="00E46D17">
      <w:pPr>
        <w:pStyle w:val="PKTpunkt"/>
      </w:pPr>
      <w:r w:rsidRPr="00F40951">
        <w:t>5)</w:t>
      </w:r>
      <w:r>
        <w:tab/>
      </w:r>
      <w:r w:rsidRPr="00F40951">
        <w:t xml:space="preserve">oznaczenie </w:t>
      </w:r>
      <w:r>
        <w:t>„</w:t>
      </w:r>
      <w:r w:rsidRPr="00F40951">
        <w:t>RAPORT FISKALNY DOBOWY</w:t>
      </w:r>
      <w:r>
        <w:t>”</w:t>
      </w:r>
      <w:r w:rsidRPr="00F40951">
        <w:t>;</w:t>
      </w:r>
    </w:p>
    <w:p w14:paraId="534FD1F8" w14:textId="77777777" w:rsidR="00137752" w:rsidRPr="00F40951" w:rsidRDefault="00137752" w:rsidP="00E46D17">
      <w:pPr>
        <w:pStyle w:val="PKTpunkt"/>
      </w:pPr>
      <w:r w:rsidRPr="00F40951">
        <w:t>6)</w:t>
      </w:r>
      <w:r>
        <w:tab/>
      </w:r>
      <w:r w:rsidRPr="00F40951">
        <w:t>niepowtarzalny numer kolejny raportu fiskalnego dobowego;</w:t>
      </w:r>
    </w:p>
    <w:p w14:paraId="3836E672" w14:textId="77777777" w:rsidR="00137752" w:rsidRPr="00F40951" w:rsidRDefault="00137752" w:rsidP="00E46D17">
      <w:pPr>
        <w:pStyle w:val="PKTpunkt"/>
      </w:pPr>
      <w:r w:rsidRPr="00F40951">
        <w:t>7)</w:t>
      </w:r>
      <w:r>
        <w:tab/>
      </w:r>
      <w:r w:rsidRPr="00F40951">
        <w:t>dat</w:t>
      </w:r>
      <w:r>
        <w:t>ę</w:t>
      </w:r>
      <w:r w:rsidRPr="00F40951">
        <w:t xml:space="preserve"> i czas rozpoczęcia i zakończenia sprzedaży objętej raportem fiskalnym dobowym;</w:t>
      </w:r>
    </w:p>
    <w:p w14:paraId="2D33649A" w14:textId="77777777" w:rsidR="00137752" w:rsidRPr="00F40951" w:rsidRDefault="00137752" w:rsidP="00E46D17">
      <w:pPr>
        <w:pStyle w:val="PKTpunkt"/>
      </w:pPr>
      <w:r w:rsidRPr="00F40951">
        <w:t>8)</w:t>
      </w:r>
      <w:r>
        <w:tab/>
      </w:r>
      <w:r w:rsidRPr="00F40951">
        <w:t xml:space="preserve">bieżące wartości stawek podatku wraz z oznaczeniami literowymi, a w przypadku zmiany stawek podatku poprzedzone oznaczeniem </w:t>
      </w:r>
      <w:r>
        <w:t>„</w:t>
      </w:r>
      <w:r w:rsidRPr="00F40951">
        <w:t>ZMIANA STAWEK PTU</w:t>
      </w:r>
      <w:r>
        <w:t>”</w:t>
      </w:r>
      <w:r w:rsidRPr="00F40951">
        <w:t>;</w:t>
      </w:r>
    </w:p>
    <w:p w14:paraId="27A742D6" w14:textId="77777777" w:rsidR="00137752" w:rsidRPr="00F40951" w:rsidRDefault="00137752" w:rsidP="00E46D17">
      <w:pPr>
        <w:pStyle w:val="PKTpunkt"/>
      </w:pPr>
      <w:r w:rsidRPr="00F40951">
        <w:t>9)</w:t>
      </w:r>
      <w:r>
        <w:tab/>
      </w:r>
      <w:r w:rsidRPr="00F40951">
        <w:t xml:space="preserve">wartości sprzedaży bez podatku (netto) według poszczególnych stawek podatku, wartości sprzedaży zwolnionej od podatku i wysokości podatku </w:t>
      </w:r>
      <w:r>
        <w:t xml:space="preserve">należnego </w:t>
      </w:r>
      <w:r w:rsidRPr="00F40951">
        <w:t>według poszczególnych stawek podatku;</w:t>
      </w:r>
    </w:p>
    <w:p w14:paraId="56BBCBE1" w14:textId="77777777" w:rsidR="00137752" w:rsidRPr="00F40951" w:rsidRDefault="00137752" w:rsidP="00E46D17">
      <w:pPr>
        <w:pStyle w:val="PKTpunkt"/>
      </w:pPr>
      <w:r w:rsidRPr="00F40951">
        <w:t>10)</w:t>
      </w:r>
      <w:r>
        <w:tab/>
      </w:r>
      <w:r w:rsidRPr="00F40951">
        <w:t>łączną wysokość podatku należnego;</w:t>
      </w:r>
    </w:p>
    <w:p w14:paraId="7D896328" w14:textId="77777777" w:rsidR="00137752" w:rsidRPr="00F40951" w:rsidRDefault="00137752" w:rsidP="00E46D17">
      <w:pPr>
        <w:pStyle w:val="PKTpunkt"/>
      </w:pPr>
      <w:r w:rsidRPr="00F40951">
        <w:t>11)</w:t>
      </w:r>
      <w:r>
        <w:tab/>
      </w:r>
      <w:r w:rsidRPr="00F40951">
        <w:t>łączną wartość sprzedaży brutto;</w:t>
      </w:r>
    </w:p>
    <w:p w14:paraId="1AADEF5E" w14:textId="77777777" w:rsidR="00137752" w:rsidRPr="00F40951" w:rsidRDefault="00137752" w:rsidP="00E46D17">
      <w:pPr>
        <w:pStyle w:val="PKTpunkt"/>
      </w:pPr>
      <w:r w:rsidRPr="00F40951">
        <w:t>12)</w:t>
      </w:r>
      <w:r>
        <w:tab/>
      </w:r>
      <w:r w:rsidRPr="00F40951">
        <w:t xml:space="preserve">dla kasy, o której mowa w § </w:t>
      </w:r>
      <w:r>
        <w:t>4</w:t>
      </w:r>
      <w:r w:rsidRPr="00F40951">
        <w:t xml:space="preserve"> ust. 1 pkt 2 lit. a rozporządzenia, oraz kasy biletowej </w:t>
      </w:r>
      <w:r w:rsidRPr="008E0DCD">
        <w:t>–</w:t>
      </w:r>
      <w:r w:rsidRPr="00F40951">
        <w:t>łączną wartość sprzedaży niepodlegającej opodatkowaniu;</w:t>
      </w:r>
    </w:p>
    <w:p w14:paraId="1DC4AA1D" w14:textId="77777777" w:rsidR="00137752" w:rsidRPr="00331F67" w:rsidRDefault="00137752" w:rsidP="00E46D17">
      <w:pPr>
        <w:pStyle w:val="PKTpunkt"/>
      </w:pPr>
      <w:r w:rsidRPr="00F40951">
        <w:t>13)</w:t>
      </w:r>
      <w:r w:rsidRPr="00331F67">
        <w:tab/>
        <w:t>dla kas</w:t>
      </w:r>
      <w:r>
        <w:t>y</w:t>
      </w:r>
      <w:r w:rsidRPr="00331F67">
        <w:t>, o któr</w:t>
      </w:r>
      <w:r>
        <w:t>ej</w:t>
      </w:r>
      <w:r w:rsidRPr="00331F67">
        <w:t xml:space="preserve"> mowa w § 4 ust. 1 pkt 2 lit. b rozporządzenia </w:t>
      </w:r>
      <w:r w:rsidRPr="008E0DCD">
        <w:t>–</w:t>
      </w:r>
      <w:r>
        <w:t xml:space="preserve"> </w:t>
      </w:r>
      <w:r w:rsidRPr="00331F67">
        <w:t>pozycje zawierające co najmniej:</w:t>
      </w:r>
    </w:p>
    <w:p w14:paraId="1CBEE085" w14:textId="77777777" w:rsidR="00137752" w:rsidRPr="00F40951" w:rsidRDefault="00137752" w:rsidP="00E46D17">
      <w:pPr>
        <w:pStyle w:val="LITlitera"/>
      </w:pPr>
      <w:r w:rsidRPr="00F40951">
        <w:t>a)</w:t>
      </w:r>
      <w:r>
        <w:tab/>
      </w:r>
      <w:r w:rsidRPr="00F40951">
        <w:t xml:space="preserve">wartości opłat netto oraz wysokości podatku </w:t>
      </w:r>
      <w:r>
        <w:t>należnego od opłat</w:t>
      </w:r>
      <w:r w:rsidRPr="00F40951">
        <w:t>, odrębnie dla każdej stawki podatku,</w:t>
      </w:r>
    </w:p>
    <w:p w14:paraId="61B81AD1" w14:textId="77777777" w:rsidR="00137752" w:rsidRPr="00F40951" w:rsidRDefault="00137752" w:rsidP="00E46D17">
      <w:pPr>
        <w:pStyle w:val="LITlitera"/>
      </w:pPr>
      <w:r w:rsidRPr="00F40951">
        <w:t>b)</w:t>
      </w:r>
      <w:r>
        <w:tab/>
      </w:r>
      <w:r w:rsidRPr="00F40951">
        <w:t xml:space="preserve">łączną wysokość podatku należnego </w:t>
      </w:r>
      <w:r>
        <w:t>od</w:t>
      </w:r>
      <w:r w:rsidRPr="00F40951">
        <w:t xml:space="preserve"> opłat,</w:t>
      </w:r>
    </w:p>
    <w:p w14:paraId="6EE9AF38" w14:textId="77777777" w:rsidR="00137752" w:rsidRPr="00F40951" w:rsidRDefault="00137752" w:rsidP="00E46D17">
      <w:pPr>
        <w:pStyle w:val="LITlitera"/>
      </w:pPr>
      <w:r w:rsidRPr="00F40951">
        <w:t>c)</w:t>
      </w:r>
      <w:r>
        <w:tab/>
      </w:r>
      <w:r w:rsidRPr="00F40951">
        <w:t>łączną wartość opłat brutto;</w:t>
      </w:r>
    </w:p>
    <w:p w14:paraId="15F3FBBF" w14:textId="77777777" w:rsidR="00137752" w:rsidRDefault="00137752" w:rsidP="00E46D17">
      <w:pPr>
        <w:pStyle w:val="PKTpunkt"/>
      </w:pPr>
      <w:r w:rsidRPr="00F40951">
        <w:t>14)</w:t>
      </w:r>
      <w:r>
        <w:tab/>
      </w:r>
      <w:r w:rsidRPr="00F40951">
        <w:t>walutę ewidencyjną;</w:t>
      </w:r>
    </w:p>
    <w:p w14:paraId="4C0D805D" w14:textId="77777777" w:rsidR="00137752" w:rsidRDefault="00137752" w:rsidP="00E46D17">
      <w:pPr>
        <w:pStyle w:val="PKTpunkt"/>
      </w:pPr>
      <w:r w:rsidRPr="00AA0207">
        <w:t>15)</w:t>
      </w:r>
      <w:r>
        <w:tab/>
      </w:r>
      <w:r w:rsidRPr="00AA0207">
        <w:t xml:space="preserve">oznaczenie „ZDARZENIA”; </w:t>
      </w:r>
    </w:p>
    <w:p w14:paraId="3D024F8B" w14:textId="77777777" w:rsidR="00137752" w:rsidRDefault="00137752" w:rsidP="00E46D17">
      <w:pPr>
        <w:pStyle w:val="PKTpunkt"/>
      </w:pPr>
      <w:r w:rsidRPr="00AA0207">
        <w:t>16)</w:t>
      </w:r>
      <w:r>
        <w:tab/>
      </w:r>
      <w:r w:rsidRPr="00AA0207">
        <w:t>oznaczenie „SYTUACJE AWARYJNE” oraz liczbę sytuacji awaryjnych za</w:t>
      </w:r>
      <w:r>
        <w:t xml:space="preserve">pisanych </w:t>
      </w:r>
      <w:r w:rsidRPr="00AA0207">
        <w:t xml:space="preserve">w </w:t>
      </w:r>
      <w:r>
        <w:t>rejestrze</w:t>
      </w:r>
      <w:r w:rsidRPr="00AA0207">
        <w:t xml:space="preserve"> zdarzeń, które wystąpiły od </w:t>
      </w:r>
      <w:r>
        <w:t xml:space="preserve">czasu </w:t>
      </w:r>
      <w:r w:rsidRPr="00AA0207">
        <w:t>wy</w:t>
      </w:r>
      <w:r>
        <w:t>stawienia</w:t>
      </w:r>
      <w:r w:rsidRPr="00AA0207">
        <w:t xml:space="preserve"> ostatniego raportu fiskalnego dobowego; </w:t>
      </w:r>
    </w:p>
    <w:p w14:paraId="1CB26695" w14:textId="77777777" w:rsidR="00137752" w:rsidRPr="00F40951" w:rsidRDefault="00137752" w:rsidP="00E46D17">
      <w:pPr>
        <w:pStyle w:val="PKTpunkt"/>
      </w:pPr>
      <w:r w:rsidRPr="00AA0207">
        <w:t>17)</w:t>
      </w:r>
      <w:r>
        <w:tab/>
      </w:r>
      <w:r w:rsidRPr="00AA0207">
        <w:t xml:space="preserve">oznaczenie „PROGRAMOWANIE” oraz liczbę zdarzeń związanych z programowaniem kasy, z oznaczeniem „L – wykonywane przez użytkownika” lub „O – online zgodnie z protokołem komunikacyjnym”, które wystąpiły od </w:t>
      </w:r>
      <w:r>
        <w:t xml:space="preserve">czasu </w:t>
      </w:r>
      <w:r w:rsidRPr="00AA0207">
        <w:t>wy</w:t>
      </w:r>
      <w:r>
        <w:t>stawie</w:t>
      </w:r>
      <w:r w:rsidRPr="00AA0207">
        <w:t>nia ostatniego raportu fiskalnego dobowego;</w:t>
      </w:r>
    </w:p>
    <w:p w14:paraId="031628DE" w14:textId="77777777" w:rsidR="00137752" w:rsidRPr="00F40951" w:rsidRDefault="00137752" w:rsidP="00E46D17">
      <w:pPr>
        <w:pStyle w:val="PKTpunkt"/>
      </w:pPr>
      <w:r w:rsidRPr="00F40951">
        <w:lastRenderedPageBreak/>
        <w:t>1</w:t>
      </w:r>
      <w:r>
        <w:t>8</w:t>
      </w:r>
      <w:r w:rsidRPr="00F40951">
        <w:t>)</w:t>
      </w:r>
      <w:r>
        <w:tab/>
      </w:r>
      <w:r w:rsidRPr="00F40951">
        <w:t xml:space="preserve">oznaczenie </w:t>
      </w:r>
      <w:r>
        <w:t>„</w:t>
      </w:r>
      <w:r w:rsidRPr="00F40951">
        <w:t>ZMIANY W BAZIE</w:t>
      </w:r>
      <w:r>
        <w:t>”</w:t>
      </w:r>
      <w:r w:rsidRPr="00F40951">
        <w:t xml:space="preserve"> oraz liczbę zmian </w:t>
      </w:r>
      <w:r>
        <w:t>w</w:t>
      </w:r>
      <w:r w:rsidRPr="00F40951">
        <w:t xml:space="preserve"> baz</w:t>
      </w:r>
      <w:r>
        <w:t>ie</w:t>
      </w:r>
      <w:r w:rsidRPr="00F40951">
        <w:t xml:space="preserve"> towarów i usług obejmujących dodanie, zmianę nazwy, usunięcie towaru lub usługi i zmianę przypisanej do nazwy towaru lub usługi stawki podatku oraz zwolnienia od podatku;</w:t>
      </w:r>
    </w:p>
    <w:p w14:paraId="042A6BBF" w14:textId="77777777" w:rsidR="00137752" w:rsidRPr="00F40951" w:rsidRDefault="00137752" w:rsidP="00E46D17">
      <w:pPr>
        <w:pStyle w:val="PKTpunkt"/>
      </w:pPr>
      <w:r w:rsidRPr="00F40951">
        <w:t>1</w:t>
      </w:r>
      <w:r>
        <w:t>9</w:t>
      </w:r>
      <w:r w:rsidRPr="00F40951">
        <w:t>)</w:t>
      </w:r>
      <w:r>
        <w:tab/>
      </w:r>
      <w:r w:rsidRPr="00F40951">
        <w:t xml:space="preserve">oznaczenie </w:t>
      </w:r>
      <w:r>
        <w:t>„</w:t>
      </w:r>
      <w:r w:rsidRPr="00F40951">
        <w:t>PARAGONY</w:t>
      </w:r>
      <w:r>
        <w:t>”</w:t>
      </w:r>
      <w:r w:rsidRPr="00F40951">
        <w:t xml:space="preserve"> oraz liczbę paragonów fiskalnych objętych raportem fiskalnym dobowym;</w:t>
      </w:r>
    </w:p>
    <w:p w14:paraId="6A744079" w14:textId="77777777" w:rsidR="00137752" w:rsidRDefault="00137752" w:rsidP="00E46D17">
      <w:pPr>
        <w:pStyle w:val="PKTpunkt"/>
      </w:pPr>
      <w:r>
        <w:t>20</w:t>
      </w:r>
      <w:r w:rsidRPr="00F40951">
        <w:t>)</w:t>
      </w:r>
      <w:r>
        <w:tab/>
      </w:r>
      <w:r w:rsidRPr="00F40951">
        <w:t xml:space="preserve">oznaczenie </w:t>
      </w:r>
      <w:r>
        <w:t>„</w:t>
      </w:r>
      <w:r w:rsidRPr="00F40951">
        <w:t>PARAGONY ANULOWANE</w:t>
      </w:r>
      <w:r>
        <w:t>”</w:t>
      </w:r>
      <w:r w:rsidRPr="00F40951">
        <w:t xml:space="preserve"> oraz liczbę i wartość paragonów fiskalnych anulowanych, o ile występują;</w:t>
      </w:r>
    </w:p>
    <w:p w14:paraId="08DA5ABC" w14:textId="77777777" w:rsidR="00137752" w:rsidRPr="00F40951" w:rsidRDefault="00137752" w:rsidP="00E46D17">
      <w:pPr>
        <w:pStyle w:val="PKTpunkt"/>
      </w:pPr>
      <w:r>
        <w:t>21</w:t>
      </w:r>
      <w:r w:rsidRPr="00AA0207">
        <w:t>)</w:t>
      </w:r>
      <w:r>
        <w:tab/>
      </w:r>
      <w:r w:rsidRPr="00AA0207">
        <w:t>oznaczenie „DOKUMENTY NIEFISKALNE” oraz liczbę dokumentów niefiskalnych wy</w:t>
      </w:r>
      <w:r>
        <w:t>stawio</w:t>
      </w:r>
      <w:r w:rsidRPr="00AA0207">
        <w:t xml:space="preserve">nych od </w:t>
      </w:r>
      <w:r>
        <w:t>czasu wystawie</w:t>
      </w:r>
      <w:r w:rsidRPr="00AA0207">
        <w:t>nia ostatniego raportu fiskalnego dobowego;</w:t>
      </w:r>
    </w:p>
    <w:p w14:paraId="3BD7A15C" w14:textId="77777777" w:rsidR="00137752" w:rsidRPr="00F40951" w:rsidRDefault="00137752" w:rsidP="00E46D17">
      <w:pPr>
        <w:pStyle w:val="PKTpunkt"/>
      </w:pPr>
      <w:r>
        <w:t>22</w:t>
      </w:r>
      <w:r w:rsidRPr="00F40951">
        <w:t>)</w:t>
      </w:r>
      <w:r>
        <w:tab/>
      </w:r>
      <w:r w:rsidRPr="00F40951">
        <w:t>dla kas</w:t>
      </w:r>
      <w:r>
        <w:t>y</w:t>
      </w:r>
      <w:r w:rsidRPr="00F40951">
        <w:t xml:space="preserve"> biletow</w:t>
      </w:r>
      <w:r>
        <w:t xml:space="preserve">ej </w:t>
      </w:r>
      <w:r w:rsidRPr="00E25EFE">
        <w:t>–</w:t>
      </w:r>
      <w:r w:rsidRPr="00F40951">
        <w:t xml:space="preserve"> liczbę biletów, z oznaczeniem </w:t>
      </w:r>
      <w:r>
        <w:t>„</w:t>
      </w:r>
      <w:r w:rsidRPr="00F40951">
        <w:t>NORMALNE</w:t>
      </w:r>
      <w:r>
        <w:t>”</w:t>
      </w:r>
      <w:r w:rsidRPr="00F40951">
        <w:t xml:space="preserve"> </w:t>
      </w:r>
      <w:r w:rsidRPr="00806D66">
        <w:t>–</w:t>
      </w:r>
      <w:r w:rsidRPr="00F40951">
        <w:t xml:space="preserve"> dla biletów bez ulg i dopłat, z oznaczeniem </w:t>
      </w:r>
      <w:r>
        <w:t>„</w:t>
      </w:r>
      <w:r w:rsidRPr="00F40951">
        <w:t>ULGOWE Z DOPŁATAMI</w:t>
      </w:r>
      <w:r>
        <w:t>”</w:t>
      </w:r>
      <w:r w:rsidRPr="00F40951">
        <w:t xml:space="preserve"> </w:t>
      </w:r>
      <w:r w:rsidRPr="00806D66">
        <w:t>–</w:t>
      </w:r>
      <w:r w:rsidRPr="00F40951">
        <w:t xml:space="preserve"> dla biletów objętych dopłatami, z oznaczeniem </w:t>
      </w:r>
      <w:r>
        <w:t>„</w:t>
      </w:r>
      <w:r w:rsidRPr="00F40951">
        <w:t>ULGOWE BEZ DOPŁAT</w:t>
      </w:r>
      <w:r>
        <w:t>”</w:t>
      </w:r>
      <w:r w:rsidRPr="00F40951">
        <w:t xml:space="preserve"> </w:t>
      </w:r>
      <w:r w:rsidRPr="00806D66">
        <w:t>–</w:t>
      </w:r>
      <w:r w:rsidRPr="00F40951">
        <w:t xml:space="preserve"> dla biletów ulgowych nieobjętych dopłatami, odpowiednio łącznie</w:t>
      </w:r>
      <w:r>
        <w:t xml:space="preserve"> </w:t>
      </w:r>
      <w:r w:rsidRPr="00F40951">
        <w:t xml:space="preserve">dla raportowanego </w:t>
      </w:r>
      <w:r>
        <w:t>o</w:t>
      </w:r>
      <w:r w:rsidRPr="00F40951">
        <w:t>kresu;</w:t>
      </w:r>
    </w:p>
    <w:p w14:paraId="5A560FB3" w14:textId="77777777" w:rsidR="00137752" w:rsidRPr="00F40951" w:rsidRDefault="00137752" w:rsidP="00E46D17">
      <w:pPr>
        <w:pStyle w:val="PKTpunkt"/>
      </w:pPr>
      <w:r>
        <w:t>23</w:t>
      </w:r>
      <w:r w:rsidRPr="00F40951">
        <w:t>)</w:t>
      </w:r>
      <w:r>
        <w:tab/>
      </w:r>
      <w:r w:rsidRPr="00F40951">
        <w:t>numer kasy;</w:t>
      </w:r>
    </w:p>
    <w:p w14:paraId="32A53898" w14:textId="77777777" w:rsidR="00137752" w:rsidRPr="00F40951" w:rsidRDefault="00137752" w:rsidP="00E46D17">
      <w:pPr>
        <w:pStyle w:val="PKTpunkt"/>
      </w:pPr>
      <w:r w:rsidRPr="00F40951">
        <w:t>2</w:t>
      </w:r>
      <w:r>
        <w:t>4</w:t>
      </w:r>
      <w:r w:rsidRPr="00F40951">
        <w:t>)</w:t>
      </w:r>
      <w:r>
        <w:tab/>
      </w:r>
      <w:r w:rsidRPr="00F40951">
        <w:t>oznaczenie kasjera;</w:t>
      </w:r>
    </w:p>
    <w:p w14:paraId="0778EEA6" w14:textId="77777777" w:rsidR="00137752" w:rsidRPr="00F40951" w:rsidRDefault="00137752" w:rsidP="00E46D17">
      <w:pPr>
        <w:pStyle w:val="PKTpunkt"/>
      </w:pPr>
      <w:r w:rsidRPr="00F40951">
        <w:t>2</w:t>
      </w:r>
      <w:r>
        <w:t>5</w:t>
      </w:r>
      <w:r w:rsidRPr="00F40951">
        <w:t>)</w:t>
      </w:r>
      <w:r>
        <w:tab/>
      </w:r>
      <w:r w:rsidRPr="00F40951">
        <w:t>datę i czas wystawienia raportu fiskalnego dobowego;</w:t>
      </w:r>
    </w:p>
    <w:p w14:paraId="4567F819" w14:textId="77777777" w:rsidR="00137752" w:rsidRPr="00F40951" w:rsidRDefault="00137752" w:rsidP="00E46D17">
      <w:pPr>
        <w:pStyle w:val="PKTpunkt"/>
      </w:pPr>
      <w:r w:rsidRPr="00F40951">
        <w:t>2</w:t>
      </w:r>
      <w:r>
        <w:t>6</w:t>
      </w:r>
      <w:r w:rsidRPr="00F40951">
        <w:t>)</w:t>
      </w:r>
      <w:r>
        <w:tab/>
      </w:r>
      <w:r w:rsidRPr="00F40951">
        <w:t xml:space="preserve">podpis cyfrowy dokumentu złożony przy </w:t>
      </w:r>
      <w:r>
        <w:t>użyciu</w:t>
      </w:r>
      <w:r w:rsidRPr="00F40951">
        <w:t xml:space="preserve"> klucza prywatnego kasy zgodny z opisem zawartym w protokole komunikacyjnym przesyłania danych</w:t>
      </w:r>
      <w:r>
        <w:t>;</w:t>
      </w:r>
      <w:r w:rsidRPr="00F40951">
        <w:t xml:space="preserve"> drukowane jest tylko pierwsze 40 cyfr w kodzie szesnastkowym (20 bajtów);</w:t>
      </w:r>
    </w:p>
    <w:p w14:paraId="40A5ADD9" w14:textId="77777777" w:rsidR="00137752" w:rsidRPr="00F40951" w:rsidRDefault="00137752" w:rsidP="00E46D17">
      <w:pPr>
        <w:pStyle w:val="PKTpunkt"/>
      </w:pPr>
      <w:r w:rsidRPr="00F40951">
        <w:t>2</w:t>
      </w:r>
      <w:r>
        <w:t>7</w:t>
      </w:r>
      <w:r w:rsidRPr="00F40951">
        <w:t>)</w:t>
      </w:r>
      <w:r>
        <w:tab/>
      </w:r>
      <w:r w:rsidRPr="00F40951">
        <w:t xml:space="preserve">skrót SHA2 </w:t>
      </w:r>
      <w:r>
        <w:t>ob</w:t>
      </w:r>
      <w:r w:rsidRPr="00F40951">
        <w:t>liczany na podstawie skrótu SHA2 poprzedniego raportu fiskalnego dobowego posiadającego skrót SHA2 i podpisu cyfrowego bieżącego dokumentu, który nie jest drukowany;</w:t>
      </w:r>
    </w:p>
    <w:p w14:paraId="2F0B44B6" w14:textId="77777777" w:rsidR="00137752" w:rsidRPr="00F40951" w:rsidRDefault="00137752" w:rsidP="00E46D17">
      <w:pPr>
        <w:pStyle w:val="PKTpunkt"/>
      </w:pPr>
      <w:r w:rsidRPr="00F40951">
        <w:t>2</w:t>
      </w:r>
      <w:r>
        <w:t>8</w:t>
      </w:r>
      <w:r w:rsidRPr="00F40951">
        <w:t>)</w:t>
      </w:r>
      <w:r>
        <w:tab/>
      </w:r>
      <w:r w:rsidRPr="00F40951">
        <w:t>kod graficzny podpisu cyfrowego</w:t>
      </w:r>
      <w:r w:rsidRPr="0054004C">
        <w:t xml:space="preserve"> dokumentu</w:t>
      </w:r>
      <w:r w:rsidRPr="00F40951">
        <w:t>, o ile występuje;</w:t>
      </w:r>
    </w:p>
    <w:p w14:paraId="5E57BCA7" w14:textId="77777777" w:rsidR="00137752" w:rsidRPr="00F40951" w:rsidRDefault="00137752" w:rsidP="00E46D17">
      <w:pPr>
        <w:pStyle w:val="PKTpunkt"/>
      </w:pPr>
      <w:r w:rsidRPr="00F40951">
        <w:t>2</w:t>
      </w:r>
      <w:r>
        <w:t>9</w:t>
      </w:r>
      <w:r w:rsidRPr="00F40951">
        <w:t>)</w:t>
      </w:r>
      <w:r>
        <w:tab/>
      </w:r>
      <w:r w:rsidRPr="00F40951">
        <w:t>logo fiskalne;</w:t>
      </w:r>
    </w:p>
    <w:p w14:paraId="66ED37E5" w14:textId="77777777" w:rsidR="00137752" w:rsidRPr="00F40951" w:rsidRDefault="00137752" w:rsidP="00E46D17">
      <w:pPr>
        <w:pStyle w:val="PKTpunkt"/>
      </w:pPr>
      <w:r>
        <w:t>30</w:t>
      </w:r>
      <w:r w:rsidRPr="00F40951">
        <w:t>)</w:t>
      </w:r>
      <w:r>
        <w:tab/>
      </w:r>
      <w:r w:rsidRPr="00F40951">
        <w:t>numer unikatowy.</w:t>
      </w:r>
    </w:p>
    <w:p w14:paraId="3586353E" w14:textId="77777777" w:rsidR="00137752" w:rsidRPr="00331F67" w:rsidRDefault="00137752" w:rsidP="00E46D17">
      <w:pPr>
        <w:pStyle w:val="ARTartustawynprozporzdzenia"/>
      </w:pPr>
      <w:r w:rsidRPr="00F40951">
        <w:rPr>
          <w:rStyle w:val="Ppogrubienie"/>
        </w:rPr>
        <w:t>§ 5.</w:t>
      </w:r>
      <w:r w:rsidRPr="00331F67">
        <w:t xml:space="preserve"> Kasa wystawia raporty fiskalne okresowe i </w:t>
      </w:r>
      <w:r>
        <w:t xml:space="preserve">raport fiskalny </w:t>
      </w:r>
      <w:r w:rsidRPr="00331F67">
        <w:t>rozliczeniowy, w postaci papierowej, zawierające w szczególności kolejno pozycje:</w:t>
      </w:r>
    </w:p>
    <w:p w14:paraId="78B55852" w14:textId="77777777" w:rsidR="00137752" w:rsidRDefault="00137752" w:rsidP="00E46D17">
      <w:pPr>
        <w:pStyle w:val="PKTpunkt"/>
      </w:pPr>
      <w:r w:rsidRPr="00F40951">
        <w:t>1)</w:t>
      </w:r>
      <w:r>
        <w:tab/>
      </w:r>
      <w:r w:rsidRPr="00F40951">
        <w:t xml:space="preserve">element graficzny, o ile występuje; </w:t>
      </w:r>
    </w:p>
    <w:p w14:paraId="600A48F5" w14:textId="77777777" w:rsidR="00137752" w:rsidRPr="00F40951" w:rsidRDefault="00137752" w:rsidP="00E46D17">
      <w:pPr>
        <w:pStyle w:val="PKTpunkt"/>
      </w:pPr>
      <w:r>
        <w:t>2)</w:t>
      </w:r>
      <w:r>
        <w:tab/>
      </w:r>
      <w:r w:rsidRPr="00F40951">
        <w:t>imię i nazwisko lub nazwę podatnika</w:t>
      </w:r>
      <w:r>
        <w:t xml:space="preserve"> oraz</w:t>
      </w:r>
      <w:r w:rsidRPr="00F40951">
        <w:t xml:space="preserve"> adres punktu sprzedaży, a dla sprzedaży prowadzonej w miejscach niestałych </w:t>
      </w:r>
      <w:r w:rsidRPr="00806D66">
        <w:t>–</w:t>
      </w:r>
      <w:r w:rsidRPr="00F40951">
        <w:t xml:space="preserve"> adres siedziby lub miejsca zamieszkania podatnika;</w:t>
      </w:r>
    </w:p>
    <w:p w14:paraId="059DD2EC" w14:textId="77777777" w:rsidR="00137752" w:rsidRPr="00F40951" w:rsidRDefault="00137752" w:rsidP="00E46D17">
      <w:pPr>
        <w:pStyle w:val="PKTpunkt"/>
      </w:pPr>
      <w:r>
        <w:t>3</w:t>
      </w:r>
      <w:r w:rsidRPr="00F40951">
        <w:t>)</w:t>
      </w:r>
      <w:r>
        <w:tab/>
      </w:r>
      <w:r w:rsidRPr="00F40951">
        <w:t>numer identyfikacji podatkowej (NIP) podatnika;</w:t>
      </w:r>
    </w:p>
    <w:p w14:paraId="12B15B23" w14:textId="77777777" w:rsidR="00137752" w:rsidRPr="00F40951" w:rsidRDefault="00137752" w:rsidP="00E46D17">
      <w:pPr>
        <w:pStyle w:val="PKTpunkt"/>
      </w:pPr>
      <w:r>
        <w:lastRenderedPageBreak/>
        <w:t>4</w:t>
      </w:r>
      <w:r w:rsidRPr="00F40951">
        <w:t>)</w:t>
      </w:r>
      <w:r>
        <w:tab/>
      </w:r>
      <w:r w:rsidRPr="00F40951">
        <w:t xml:space="preserve">oznaczenie </w:t>
      </w:r>
      <w:r w:rsidRPr="00782F24">
        <w:t xml:space="preserve">odpowiednio </w:t>
      </w:r>
      <w:r>
        <w:t>„</w:t>
      </w:r>
      <w:r w:rsidRPr="00F40951">
        <w:t>RAPORT FISKALNY OKRESOWY</w:t>
      </w:r>
      <w:r>
        <w:t>”</w:t>
      </w:r>
      <w:r w:rsidRPr="00F40951">
        <w:t xml:space="preserve"> </w:t>
      </w:r>
      <w:r>
        <w:t>albo</w:t>
      </w:r>
      <w:r w:rsidRPr="00F40951">
        <w:t xml:space="preserve"> </w:t>
      </w:r>
      <w:r>
        <w:t>„</w:t>
      </w:r>
      <w:r w:rsidRPr="00F40951">
        <w:t>RAPORT FISKALNY ROZLICZENIOWY</w:t>
      </w:r>
      <w:r>
        <w:t>”;</w:t>
      </w:r>
    </w:p>
    <w:p w14:paraId="3902186B" w14:textId="77777777" w:rsidR="00137752" w:rsidRPr="00F40951" w:rsidRDefault="00137752" w:rsidP="00E46D17">
      <w:pPr>
        <w:pStyle w:val="PKTpunkt"/>
      </w:pPr>
      <w:r>
        <w:t>5</w:t>
      </w:r>
      <w:r w:rsidRPr="00F40951">
        <w:t>)</w:t>
      </w:r>
      <w:r>
        <w:tab/>
      </w:r>
      <w:r w:rsidRPr="00F40951">
        <w:t xml:space="preserve">datę i czas fiskalizacji, o ile zawiera się w </w:t>
      </w:r>
      <w:r>
        <w:t>o</w:t>
      </w:r>
      <w:r w:rsidRPr="00F40951">
        <w:t>kresie objętym raportem;</w:t>
      </w:r>
    </w:p>
    <w:p w14:paraId="206F9E62" w14:textId="77777777" w:rsidR="00137752" w:rsidRPr="00F40951" w:rsidRDefault="00137752" w:rsidP="00E46D17">
      <w:pPr>
        <w:pStyle w:val="PKTpunkt"/>
      </w:pPr>
      <w:r>
        <w:t>6</w:t>
      </w:r>
      <w:r w:rsidRPr="00F40951">
        <w:t>)</w:t>
      </w:r>
      <w:r>
        <w:tab/>
      </w:r>
      <w:r w:rsidRPr="00F40951">
        <w:t>okres objęty raportem w zakresie daty i czasu oraz numerów raportów fiskalnych dobowych;</w:t>
      </w:r>
    </w:p>
    <w:p w14:paraId="751BE373" w14:textId="77777777" w:rsidR="00137752" w:rsidRPr="00F40951" w:rsidRDefault="00137752" w:rsidP="00E46D17">
      <w:pPr>
        <w:pStyle w:val="PKTpunkt"/>
      </w:pPr>
      <w:r>
        <w:t>7</w:t>
      </w:r>
      <w:r w:rsidRPr="00F40951">
        <w:t>)</w:t>
      </w:r>
      <w:r>
        <w:tab/>
      </w:r>
      <w:r w:rsidRPr="00F40951">
        <w:t>pozycje, o których mowa w § 4 pkt 6-14, następujących po sobie raportów fiskalnych dobowych objętych okresem raportowania, z wyłączeniem oznaczeń i wartości stawek podatku, o ile nie zostały zmienione;</w:t>
      </w:r>
    </w:p>
    <w:p w14:paraId="49F1A86A" w14:textId="77777777" w:rsidR="00137752" w:rsidRPr="00F40951" w:rsidRDefault="00137752" w:rsidP="00E46D17">
      <w:pPr>
        <w:pStyle w:val="PKTpunkt"/>
      </w:pPr>
      <w:r>
        <w:t>8</w:t>
      </w:r>
      <w:r w:rsidRPr="00F40951">
        <w:t>)</w:t>
      </w:r>
      <w:r>
        <w:tab/>
      </w:r>
      <w:r w:rsidRPr="00F40951">
        <w:t xml:space="preserve">łączne wartości sprzedaży netto według poszczególnych stawek podatku, wartości sprzedaży zwolnionej od podatku i wysokości podatku </w:t>
      </w:r>
      <w:r>
        <w:t xml:space="preserve">należnego </w:t>
      </w:r>
      <w:r w:rsidRPr="00F40951">
        <w:t xml:space="preserve">według poszczególnych stawek podatku dla raportowanego okresu, z </w:t>
      </w:r>
      <w:r>
        <w:t>podział</w:t>
      </w:r>
      <w:r w:rsidRPr="00F40951">
        <w:t>em na poszczególne waluty;</w:t>
      </w:r>
    </w:p>
    <w:p w14:paraId="56D6CB3D" w14:textId="77777777" w:rsidR="00137752" w:rsidRPr="00F40951" w:rsidRDefault="00137752" w:rsidP="00E46D17">
      <w:pPr>
        <w:pStyle w:val="PKTpunkt"/>
      </w:pPr>
      <w:r>
        <w:t>9</w:t>
      </w:r>
      <w:r w:rsidRPr="00F40951">
        <w:t>)</w:t>
      </w:r>
      <w:r>
        <w:tab/>
      </w:r>
      <w:r w:rsidRPr="00F40951">
        <w:t>w przypadku zmiany waluty ewidencyjnej</w:t>
      </w:r>
      <w:r>
        <w:t xml:space="preserve"> </w:t>
      </w:r>
      <w:r w:rsidRPr="00525EE5">
        <w:t>–</w:t>
      </w:r>
      <w:r w:rsidRPr="00F40951">
        <w:t xml:space="preserve"> łączną wysokość podatku </w:t>
      </w:r>
      <w:r w:rsidRPr="00245CAC">
        <w:t xml:space="preserve">należnego </w:t>
      </w:r>
      <w:r w:rsidRPr="00F40951">
        <w:t xml:space="preserve">oraz wysokości podatku </w:t>
      </w:r>
      <w:r w:rsidRPr="00245CAC">
        <w:t xml:space="preserve">należnego </w:t>
      </w:r>
      <w:r w:rsidRPr="00F40951">
        <w:t>według poszczególnych stawek podatku dla każdej waluty w raportowanym okresie;</w:t>
      </w:r>
    </w:p>
    <w:p w14:paraId="093FD01C" w14:textId="77777777" w:rsidR="00137752" w:rsidRPr="00F40951" w:rsidRDefault="00137752" w:rsidP="00E46D17">
      <w:pPr>
        <w:pStyle w:val="PKTpunkt"/>
      </w:pPr>
      <w:r w:rsidRPr="00F40951">
        <w:t>1</w:t>
      </w:r>
      <w:r>
        <w:t>0</w:t>
      </w:r>
      <w:r w:rsidRPr="00F40951">
        <w:t>)</w:t>
      </w:r>
      <w:r>
        <w:tab/>
      </w:r>
      <w:r w:rsidRPr="00F40951">
        <w:t xml:space="preserve">w przypadku zmiany waluty ewidencyjnej </w:t>
      </w:r>
      <w:r w:rsidRPr="00525EE5">
        <w:t>–</w:t>
      </w:r>
      <w:r>
        <w:t xml:space="preserve"> </w:t>
      </w:r>
      <w:r w:rsidRPr="00F40951">
        <w:t>łączną wartość sprzedaży brutto dla każdej waluty w raportowanym okresie;</w:t>
      </w:r>
    </w:p>
    <w:p w14:paraId="701F79B1" w14:textId="77777777" w:rsidR="00137752" w:rsidRPr="00F40951" w:rsidRDefault="00137752" w:rsidP="00E46D17">
      <w:pPr>
        <w:pStyle w:val="PKTpunkt"/>
      </w:pPr>
      <w:r w:rsidRPr="00F40951">
        <w:t>1</w:t>
      </w:r>
      <w:r>
        <w:t>1</w:t>
      </w:r>
      <w:r w:rsidRPr="00F40951">
        <w:t>)</w:t>
      </w:r>
      <w:r>
        <w:tab/>
      </w:r>
      <w:r w:rsidRPr="00F40951">
        <w:t xml:space="preserve">oznaczenie </w:t>
      </w:r>
      <w:r>
        <w:t>„</w:t>
      </w:r>
      <w:r w:rsidRPr="00F40951">
        <w:t>ZMIANY W BAZIE</w:t>
      </w:r>
      <w:r>
        <w:t>”</w:t>
      </w:r>
      <w:r w:rsidRPr="00F40951">
        <w:t xml:space="preserve"> oraz liczbę zmian </w:t>
      </w:r>
      <w:r>
        <w:t>w</w:t>
      </w:r>
      <w:r w:rsidRPr="00F40951">
        <w:t xml:space="preserve"> baz</w:t>
      </w:r>
      <w:r>
        <w:t>ie</w:t>
      </w:r>
      <w:r w:rsidRPr="00F40951">
        <w:t xml:space="preserve"> towarów i usług obejmujących dodanie, zmianę nazwy, usunięcie towaru lub usługi i zmianę przypisanej do nazwy towaru lub usługi stawki podatku oraz zwolnienia od podatku, łącznie dla raportowanego okresu;</w:t>
      </w:r>
    </w:p>
    <w:p w14:paraId="028C6BFF" w14:textId="77777777" w:rsidR="00137752" w:rsidRPr="00F40951" w:rsidRDefault="00137752" w:rsidP="00E46D17">
      <w:pPr>
        <w:pStyle w:val="PKTpunkt"/>
      </w:pPr>
      <w:r w:rsidRPr="00F40951">
        <w:t>1</w:t>
      </w:r>
      <w:r>
        <w:t>2</w:t>
      </w:r>
      <w:r w:rsidRPr="00F40951">
        <w:t>)</w:t>
      </w:r>
      <w:r>
        <w:tab/>
      </w:r>
      <w:r w:rsidRPr="00F40951">
        <w:t xml:space="preserve">oznaczenie </w:t>
      </w:r>
      <w:r>
        <w:t>„</w:t>
      </w:r>
      <w:r w:rsidRPr="00F40951">
        <w:t>PARAGONY</w:t>
      </w:r>
      <w:r>
        <w:t>”</w:t>
      </w:r>
      <w:r w:rsidRPr="00F40951">
        <w:t xml:space="preserve"> oraz liczbę paragonów fiskalnych dla raportowanego okresu;</w:t>
      </w:r>
    </w:p>
    <w:p w14:paraId="6017D04E" w14:textId="77777777" w:rsidR="00137752" w:rsidRPr="00F40951" w:rsidRDefault="00137752" w:rsidP="00E46D17">
      <w:pPr>
        <w:pStyle w:val="PKTpunkt"/>
      </w:pPr>
      <w:r w:rsidRPr="00F40951">
        <w:t>1</w:t>
      </w:r>
      <w:r>
        <w:t>3</w:t>
      </w:r>
      <w:r w:rsidRPr="00F40951">
        <w:t>)</w:t>
      </w:r>
      <w:r>
        <w:tab/>
      </w:r>
      <w:r w:rsidRPr="00F40951">
        <w:t xml:space="preserve">oznaczenie </w:t>
      </w:r>
      <w:r>
        <w:t>„</w:t>
      </w:r>
      <w:r w:rsidRPr="00F40951">
        <w:t>PARAGONY ANULOWANE</w:t>
      </w:r>
      <w:r>
        <w:t>”</w:t>
      </w:r>
      <w:r w:rsidRPr="00F40951">
        <w:t xml:space="preserve"> oraz liczbę i wartość paragonów</w:t>
      </w:r>
      <w:r>
        <w:t xml:space="preserve"> fiskalnych</w:t>
      </w:r>
      <w:r w:rsidRPr="00F40951">
        <w:t xml:space="preserve"> anulowanych dla raportowanego okresu, o ile występują;</w:t>
      </w:r>
    </w:p>
    <w:p w14:paraId="0C9F22CC" w14:textId="77777777" w:rsidR="00137752" w:rsidRPr="00F40951" w:rsidRDefault="00137752" w:rsidP="00E46D17">
      <w:pPr>
        <w:pStyle w:val="PKTpunkt"/>
      </w:pPr>
      <w:r w:rsidRPr="00F40951">
        <w:t>1</w:t>
      </w:r>
      <w:r>
        <w:t>4</w:t>
      </w:r>
      <w:r w:rsidRPr="00F40951">
        <w:t>)</w:t>
      </w:r>
      <w:r>
        <w:tab/>
      </w:r>
      <w:r w:rsidRPr="00F40951">
        <w:t>dla kasy biletowej</w:t>
      </w:r>
      <w:r>
        <w:t xml:space="preserve"> </w:t>
      </w:r>
      <w:r w:rsidRPr="005637C5">
        <w:t>–</w:t>
      </w:r>
      <w:r w:rsidRPr="00F40951">
        <w:t xml:space="preserve"> liczbę biletów, z oznaczeniem </w:t>
      </w:r>
      <w:r>
        <w:t>„</w:t>
      </w:r>
      <w:r w:rsidRPr="00F40951">
        <w:t>NORMALNE</w:t>
      </w:r>
      <w:r>
        <w:t>”</w:t>
      </w:r>
      <w:r w:rsidRPr="00F40951">
        <w:t xml:space="preserve"> </w:t>
      </w:r>
      <w:r w:rsidRPr="00E316B2">
        <w:t>–</w:t>
      </w:r>
      <w:r w:rsidRPr="00F40951">
        <w:t xml:space="preserve"> dla biletów bez ulg i dopłat, z oznaczeniem </w:t>
      </w:r>
      <w:r>
        <w:t>„</w:t>
      </w:r>
      <w:r w:rsidRPr="00F40951">
        <w:t>ULGOWE Z DOPŁATAMI</w:t>
      </w:r>
      <w:r>
        <w:t>”</w:t>
      </w:r>
      <w:r w:rsidRPr="00F40951">
        <w:t xml:space="preserve"> </w:t>
      </w:r>
      <w:r w:rsidRPr="00E316B2">
        <w:t>–</w:t>
      </w:r>
      <w:r w:rsidRPr="00F40951">
        <w:t xml:space="preserve"> dla biletów objętych dopłatami, z oznaczeniem </w:t>
      </w:r>
      <w:r>
        <w:t>„</w:t>
      </w:r>
      <w:r w:rsidRPr="00F40951">
        <w:t>ULGOWE BEZ DOPŁAT</w:t>
      </w:r>
      <w:r>
        <w:t>”</w:t>
      </w:r>
      <w:r w:rsidRPr="00F40951">
        <w:t xml:space="preserve"> </w:t>
      </w:r>
      <w:r w:rsidRPr="00E316B2">
        <w:t>–</w:t>
      </w:r>
      <w:r w:rsidRPr="00F40951">
        <w:t xml:space="preserve"> dla biletów ulgowych nieobjętych dopłatami, odpowiednio łącznie dla raportowanego okresu;</w:t>
      </w:r>
    </w:p>
    <w:p w14:paraId="5006AA26" w14:textId="77777777" w:rsidR="00137752" w:rsidRPr="00F40951" w:rsidRDefault="00137752" w:rsidP="00E46D17">
      <w:pPr>
        <w:pStyle w:val="PKTpunkt"/>
      </w:pPr>
      <w:r w:rsidRPr="00F40951">
        <w:t>1</w:t>
      </w:r>
      <w:r>
        <w:t>5</w:t>
      </w:r>
      <w:r w:rsidRPr="00F40951">
        <w:t>)</w:t>
      </w:r>
      <w:r>
        <w:tab/>
      </w:r>
      <w:r w:rsidRPr="00F40951">
        <w:t>numer kasy;</w:t>
      </w:r>
    </w:p>
    <w:p w14:paraId="2ABA5CEE" w14:textId="77777777" w:rsidR="00137752" w:rsidRPr="00F40951" w:rsidRDefault="00137752" w:rsidP="00E46D17">
      <w:pPr>
        <w:pStyle w:val="PKTpunkt"/>
      </w:pPr>
      <w:r w:rsidRPr="00F40951">
        <w:t>1</w:t>
      </w:r>
      <w:r>
        <w:t>6</w:t>
      </w:r>
      <w:r w:rsidRPr="00F40951">
        <w:t>)</w:t>
      </w:r>
      <w:r>
        <w:tab/>
      </w:r>
      <w:r w:rsidRPr="00F40951">
        <w:t>oznaczenie kasjera;</w:t>
      </w:r>
    </w:p>
    <w:p w14:paraId="4A8BEA3B" w14:textId="77777777" w:rsidR="00137752" w:rsidRPr="00F40951" w:rsidRDefault="00137752" w:rsidP="00E46D17">
      <w:pPr>
        <w:pStyle w:val="PKTpunkt"/>
      </w:pPr>
      <w:r w:rsidRPr="00F40951">
        <w:t>1</w:t>
      </w:r>
      <w:r>
        <w:t>7</w:t>
      </w:r>
      <w:r w:rsidRPr="00F40951">
        <w:t>)</w:t>
      </w:r>
      <w:r>
        <w:tab/>
      </w:r>
      <w:r w:rsidRPr="00F40951">
        <w:t xml:space="preserve">datę i czas wystawienia </w:t>
      </w:r>
      <w:r>
        <w:t xml:space="preserve">odpowiednio </w:t>
      </w:r>
      <w:r w:rsidRPr="00F40951">
        <w:t>raportu fiskalnego okresowego</w:t>
      </w:r>
      <w:r>
        <w:t xml:space="preserve"> albo rozliczeniowego</w:t>
      </w:r>
      <w:r w:rsidRPr="00F40951">
        <w:t>;</w:t>
      </w:r>
    </w:p>
    <w:p w14:paraId="74A5B61E" w14:textId="77777777" w:rsidR="00137752" w:rsidRPr="00F40951" w:rsidRDefault="00137752" w:rsidP="00E46D17">
      <w:pPr>
        <w:pStyle w:val="PKTpunkt"/>
      </w:pPr>
      <w:r w:rsidRPr="00F40951">
        <w:t>1</w:t>
      </w:r>
      <w:r>
        <w:t>8</w:t>
      </w:r>
      <w:r w:rsidRPr="00F40951">
        <w:t>)</w:t>
      </w:r>
      <w:r>
        <w:tab/>
      </w:r>
      <w:r w:rsidRPr="00F40951">
        <w:t>logo fiskalne;</w:t>
      </w:r>
    </w:p>
    <w:p w14:paraId="14489131" w14:textId="77777777" w:rsidR="00137752" w:rsidRPr="00F40951" w:rsidRDefault="00137752" w:rsidP="00E46D17">
      <w:pPr>
        <w:pStyle w:val="PKTpunkt"/>
      </w:pPr>
      <w:r>
        <w:t>19</w:t>
      </w:r>
      <w:r w:rsidRPr="00F40951">
        <w:t>)</w:t>
      </w:r>
      <w:r>
        <w:tab/>
      </w:r>
      <w:r w:rsidRPr="00F40951">
        <w:t>numer unikatowy.</w:t>
      </w:r>
    </w:p>
    <w:p w14:paraId="3EF6B4AE" w14:textId="77777777" w:rsidR="00137752" w:rsidRPr="00331F67" w:rsidRDefault="00137752" w:rsidP="00E46D17">
      <w:pPr>
        <w:pStyle w:val="ARTartustawynprozporzdzenia"/>
      </w:pPr>
      <w:r w:rsidRPr="00F40951">
        <w:rPr>
          <w:rStyle w:val="Ppogrubienie"/>
        </w:rPr>
        <w:lastRenderedPageBreak/>
        <w:t>§ 6.</w:t>
      </w:r>
      <w:r w:rsidRPr="00331F67">
        <w:t xml:space="preserve"> Kasa wystawia łączne raporty fiskalne okresowe i </w:t>
      </w:r>
      <w:r>
        <w:t xml:space="preserve">łączny raport fiskalny </w:t>
      </w:r>
      <w:r w:rsidRPr="00331F67">
        <w:t>rozliczeniowy, w postaci papierowej, zawierające w szczególności kolejno pozycje:</w:t>
      </w:r>
    </w:p>
    <w:p w14:paraId="197E53AD" w14:textId="77777777" w:rsidR="00137752" w:rsidRPr="00F40951" w:rsidRDefault="00137752" w:rsidP="00E46D17">
      <w:pPr>
        <w:pStyle w:val="PKTpunkt"/>
      </w:pPr>
      <w:r w:rsidRPr="00F40951">
        <w:t>1)</w:t>
      </w:r>
      <w:r>
        <w:tab/>
      </w:r>
      <w:r w:rsidRPr="00F40951">
        <w:t>dane, o których mowa w § 5 pkt 1-3;</w:t>
      </w:r>
    </w:p>
    <w:p w14:paraId="1E5CCCDF" w14:textId="77777777" w:rsidR="00137752" w:rsidRPr="00F40951" w:rsidRDefault="00137752" w:rsidP="00E46D17">
      <w:pPr>
        <w:pStyle w:val="PKTpunkt"/>
      </w:pPr>
      <w:r w:rsidRPr="00F40951">
        <w:t>2)</w:t>
      </w:r>
      <w:r>
        <w:tab/>
      </w:r>
      <w:r w:rsidRPr="00F40951">
        <w:t xml:space="preserve">oznaczenie </w:t>
      </w:r>
      <w:r>
        <w:t>odpowiednio „</w:t>
      </w:r>
      <w:r w:rsidRPr="00F40951">
        <w:t>ŁĄCZNY RAPORT FISKALNY OKRESOWY</w:t>
      </w:r>
      <w:r>
        <w:t>”</w:t>
      </w:r>
      <w:r w:rsidRPr="00F40951">
        <w:t xml:space="preserve"> albo </w:t>
      </w:r>
      <w:r w:rsidRPr="00525EE5">
        <w:t>„</w:t>
      </w:r>
      <w:r w:rsidRPr="00F40951">
        <w:t>ŁĄCZNY RAPORT FISKALNY ROZLICZENIOWY</w:t>
      </w:r>
      <w:r>
        <w:t>”</w:t>
      </w:r>
      <w:r w:rsidRPr="00F40951">
        <w:t>;</w:t>
      </w:r>
    </w:p>
    <w:p w14:paraId="692C4340" w14:textId="77777777" w:rsidR="00137752" w:rsidRPr="00F40951" w:rsidRDefault="00137752" w:rsidP="00E46D17">
      <w:pPr>
        <w:pStyle w:val="PKTpunkt"/>
      </w:pPr>
      <w:r w:rsidRPr="00F40951">
        <w:t>3)</w:t>
      </w:r>
      <w:r>
        <w:tab/>
      </w:r>
      <w:r w:rsidRPr="00F40951">
        <w:t xml:space="preserve">dane, o których mowa w § 5 pkt </w:t>
      </w:r>
      <w:r>
        <w:t>6</w:t>
      </w:r>
      <w:r w:rsidRPr="00F40951">
        <w:t xml:space="preserve"> i </w:t>
      </w:r>
      <w:r>
        <w:t>8</w:t>
      </w:r>
      <w:r w:rsidRPr="00F40951">
        <w:t>-</w:t>
      </w:r>
      <w:r>
        <w:t>19</w:t>
      </w:r>
      <w:r w:rsidRPr="00F40951">
        <w:t>.</w:t>
      </w:r>
    </w:p>
    <w:p w14:paraId="621CEFF3" w14:textId="77777777" w:rsidR="00137752" w:rsidRPr="00331F67" w:rsidRDefault="00137752" w:rsidP="00E46D17">
      <w:pPr>
        <w:pStyle w:val="ARTartustawynprozporzdzenia"/>
      </w:pPr>
      <w:r w:rsidRPr="00F40951">
        <w:rPr>
          <w:rStyle w:val="Ppogrubienie"/>
        </w:rPr>
        <w:t>§ 7.</w:t>
      </w:r>
      <w:r w:rsidRPr="00331F67">
        <w:t> Kasa wystawia raporty fiskalne zdarzeń w postaci papierowej zawierające w szczególności kolejno pozycje:</w:t>
      </w:r>
    </w:p>
    <w:p w14:paraId="0B2E273B" w14:textId="77777777" w:rsidR="00137752" w:rsidRPr="00F40951" w:rsidRDefault="00137752" w:rsidP="00E46D17">
      <w:pPr>
        <w:pStyle w:val="PKTpunkt"/>
      </w:pPr>
      <w:r w:rsidRPr="00F40951">
        <w:t>1)</w:t>
      </w:r>
      <w:r>
        <w:tab/>
      </w:r>
      <w:r w:rsidRPr="00F40951">
        <w:t>imię i nazwisko lub nazwę podatnika</w:t>
      </w:r>
      <w:r>
        <w:t xml:space="preserve"> oraz</w:t>
      </w:r>
      <w:r w:rsidRPr="00F40951">
        <w:t xml:space="preserve"> adres punktu sprzedaży, a dla sprzedaży prowadzonej w miejscach niestałych – adres siedziby lub miejsca zamieszkania podatnika;</w:t>
      </w:r>
    </w:p>
    <w:p w14:paraId="04A3AFC5" w14:textId="77777777" w:rsidR="00137752" w:rsidRPr="00F40951" w:rsidRDefault="00137752" w:rsidP="00E46D17">
      <w:pPr>
        <w:pStyle w:val="PKTpunkt"/>
      </w:pPr>
      <w:r w:rsidRPr="00F40951">
        <w:t>2)</w:t>
      </w:r>
      <w:r>
        <w:tab/>
      </w:r>
      <w:r w:rsidRPr="00F40951">
        <w:t>numer identyfikacji podatkowej (NIP) podatnika;</w:t>
      </w:r>
    </w:p>
    <w:p w14:paraId="169AC7ED" w14:textId="77777777" w:rsidR="00137752" w:rsidRPr="00F40951" w:rsidRDefault="00137752" w:rsidP="00E46D17">
      <w:pPr>
        <w:pStyle w:val="PKTpunkt"/>
      </w:pPr>
      <w:r w:rsidRPr="00F40951">
        <w:t>3)</w:t>
      </w:r>
      <w:r>
        <w:tab/>
      </w:r>
      <w:r w:rsidRPr="00F40951">
        <w:t xml:space="preserve">oznaczenie </w:t>
      </w:r>
      <w:r>
        <w:t>„</w:t>
      </w:r>
      <w:r w:rsidRPr="00F40951">
        <w:t>RAPORT FISKALNY ZDARZEŃ</w:t>
      </w:r>
      <w:r>
        <w:t>”</w:t>
      </w:r>
      <w:r w:rsidRPr="00F40951">
        <w:t>;</w:t>
      </w:r>
    </w:p>
    <w:p w14:paraId="4AF47AC8" w14:textId="77777777" w:rsidR="00137752" w:rsidRPr="00331F67" w:rsidRDefault="00137752" w:rsidP="00E46D17">
      <w:pPr>
        <w:pStyle w:val="PKTpunkt"/>
      </w:pPr>
      <w:r w:rsidRPr="00F40951">
        <w:t>4)</w:t>
      </w:r>
      <w:r w:rsidRPr="00331F67">
        <w:tab/>
        <w:t>oznaczenie:</w:t>
      </w:r>
    </w:p>
    <w:p w14:paraId="20172087" w14:textId="77777777" w:rsidR="00137752" w:rsidRPr="00F40951" w:rsidRDefault="00137752" w:rsidP="00E46D17">
      <w:pPr>
        <w:pStyle w:val="LITlitera"/>
      </w:pPr>
      <w:r w:rsidRPr="00F40951">
        <w:t>a)</w:t>
      </w:r>
      <w:r>
        <w:tab/>
      </w:r>
      <w:r w:rsidRPr="00F40951">
        <w:t>dotyczące rodzaju raportowanych zdarzeń – w przypadku raportowania zdarzeń wybranego rodzaju albo</w:t>
      </w:r>
    </w:p>
    <w:p w14:paraId="324794AA" w14:textId="77777777" w:rsidR="00137752" w:rsidRPr="00F40951" w:rsidRDefault="00137752" w:rsidP="00E46D17">
      <w:pPr>
        <w:pStyle w:val="LITlitera"/>
      </w:pPr>
      <w:r w:rsidRPr="00F40951">
        <w:t>b)</w:t>
      </w:r>
      <w:r>
        <w:tab/>
        <w:t>„</w:t>
      </w:r>
      <w:r w:rsidRPr="00F40951">
        <w:t>ŁĄCZNY</w:t>
      </w:r>
      <w:r>
        <w:t>”</w:t>
      </w:r>
      <w:r w:rsidRPr="00F40951">
        <w:t xml:space="preserve"> – w przypadku raportowania wszystkich zdarzeń z wybranego okresu;</w:t>
      </w:r>
    </w:p>
    <w:p w14:paraId="7F1F0B61" w14:textId="77777777" w:rsidR="00137752" w:rsidRPr="00F40951" w:rsidRDefault="00137752" w:rsidP="00E46D17">
      <w:pPr>
        <w:pStyle w:val="PKTpunkt"/>
      </w:pPr>
      <w:r w:rsidRPr="00F40951">
        <w:t>5)</w:t>
      </w:r>
      <w:r>
        <w:tab/>
      </w:r>
      <w:r w:rsidRPr="00F40951">
        <w:t>okres objęty raportem w zakresie daty i czasu oraz numerów raportów fiskalnych dobowych;</w:t>
      </w:r>
    </w:p>
    <w:p w14:paraId="65048F55" w14:textId="77777777" w:rsidR="00137752" w:rsidRPr="00F40951" w:rsidRDefault="00137752" w:rsidP="00E46D17">
      <w:pPr>
        <w:pStyle w:val="PKTpunkt"/>
      </w:pPr>
      <w:r w:rsidRPr="00F40951">
        <w:t>6)</w:t>
      </w:r>
      <w:r>
        <w:tab/>
      </w:r>
      <w:r w:rsidRPr="00F40951">
        <w:t xml:space="preserve">zdarzenia obejmujące </w:t>
      </w:r>
      <w:r>
        <w:t>wskazanie</w:t>
      </w:r>
      <w:r w:rsidRPr="00F40951">
        <w:t xml:space="preserve"> rodzaju zdarzenia, datę i czas zdarzenia oraz wartości zaprogramowane w wyniku zdarzenia, o ile występują;</w:t>
      </w:r>
    </w:p>
    <w:p w14:paraId="7AFB9CE5" w14:textId="77777777" w:rsidR="00137752" w:rsidRPr="00F40951" w:rsidRDefault="00137752" w:rsidP="00E46D17">
      <w:pPr>
        <w:pStyle w:val="PKTpunkt"/>
      </w:pPr>
      <w:r w:rsidRPr="00F40951">
        <w:t>7)</w:t>
      </w:r>
      <w:r>
        <w:tab/>
      </w:r>
      <w:r w:rsidRPr="00F40951">
        <w:t xml:space="preserve">datę i czas </w:t>
      </w:r>
      <w:r>
        <w:t>wystawienia</w:t>
      </w:r>
      <w:r w:rsidRPr="00F40951">
        <w:t xml:space="preserve"> raportu fiskalnego zdarzeń;</w:t>
      </w:r>
    </w:p>
    <w:p w14:paraId="21BF0869" w14:textId="77777777" w:rsidR="00137752" w:rsidRPr="00F40951" w:rsidRDefault="00137752" w:rsidP="00E46D17">
      <w:pPr>
        <w:pStyle w:val="PKTpunkt"/>
      </w:pPr>
      <w:r w:rsidRPr="00F40951">
        <w:t>8)</w:t>
      </w:r>
      <w:r>
        <w:tab/>
      </w:r>
      <w:r w:rsidRPr="00F40951">
        <w:t>logo fiskalne;</w:t>
      </w:r>
    </w:p>
    <w:p w14:paraId="38B26A81" w14:textId="77777777" w:rsidR="00137752" w:rsidRPr="00F40951" w:rsidRDefault="00137752" w:rsidP="00E46D17">
      <w:pPr>
        <w:pStyle w:val="PKTpunkt"/>
      </w:pPr>
      <w:r w:rsidRPr="00F40951">
        <w:t>9)</w:t>
      </w:r>
      <w:r>
        <w:tab/>
      </w:r>
      <w:r w:rsidRPr="00F40951">
        <w:t>numer unikatowy.</w:t>
      </w:r>
    </w:p>
    <w:p w14:paraId="2FAC9FD8" w14:textId="77777777" w:rsidR="00137752" w:rsidRPr="00331F67" w:rsidRDefault="00137752" w:rsidP="00E46D17">
      <w:pPr>
        <w:pStyle w:val="ARTartustawynprozporzdzenia"/>
      </w:pPr>
      <w:r w:rsidRPr="00F40951">
        <w:rPr>
          <w:rStyle w:val="Ppogrubienie"/>
        </w:rPr>
        <w:t>§ 8.</w:t>
      </w:r>
      <w:r w:rsidRPr="00331F67">
        <w:t xml:space="preserve"> Kasa wystawia raport fiskalny fiskalizacji w postaci papierowej i w postaci elektronicznej </w:t>
      </w:r>
      <w:r>
        <w:t>albo</w:t>
      </w:r>
      <w:r w:rsidRPr="00331F67">
        <w:t xml:space="preserve"> tylko w postaci elektronicznej zawierający kolejno pozycje:</w:t>
      </w:r>
    </w:p>
    <w:p w14:paraId="0C7CF82A" w14:textId="77777777" w:rsidR="00137752" w:rsidRPr="00F40951" w:rsidRDefault="00137752" w:rsidP="00E46D17">
      <w:pPr>
        <w:pStyle w:val="PKTpunkt"/>
      </w:pPr>
      <w:r w:rsidRPr="00D46775">
        <w:t>1)</w:t>
      </w:r>
      <w:r>
        <w:tab/>
      </w:r>
      <w:r w:rsidRPr="00D46775">
        <w:t>element graficzny, o ile występuje;</w:t>
      </w:r>
    </w:p>
    <w:p w14:paraId="31491CCE" w14:textId="77777777" w:rsidR="00137752" w:rsidRPr="00F40951" w:rsidRDefault="00137752" w:rsidP="00E46D17">
      <w:pPr>
        <w:pStyle w:val="PKTpunkt"/>
      </w:pPr>
      <w:r w:rsidRPr="00D46775">
        <w:t>2)</w:t>
      </w:r>
      <w:r>
        <w:tab/>
      </w:r>
      <w:r w:rsidRPr="00D46775">
        <w:t xml:space="preserve">imię i nazwisko lub </w:t>
      </w:r>
      <w:r w:rsidRPr="00F40951">
        <w:t>nazwę podatnika</w:t>
      </w:r>
      <w:r>
        <w:t xml:space="preserve"> oraz</w:t>
      </w:r>
      <w:r w:rsidRPr="00F40951">
        <w:t xml:space="preserve"> adres punktu sprzedaży, a dla sprzedaży prowadzonej w miejscach niestałych </w:t>
      </w:r>
      <w:r w:rsidRPr="00144116">
        <w:t>–</w:t>
      </w:r>
      <w:r w:rsidRPr="00F40951">
        <w:t xml:space="preserve"> adres siedziby lub miejsca zamieszkania podatnika;</w:t>
      </w:r>
    </w:p>
    <w:p w14:paraId="5CE2D17E" w14:textId="77777777" w:rsidR="00137752" w:rsidRPr="00F40951" w:rsidRDefault="00137752" w:rsidP="00E46D17">
      <w:pPr>
        <w:pStyle w:val="PKTpunkt"/>
      </w:pPr>
      <w:r w:rsidRPr="00D46775">
        <w:t>3)</w:t>
      </w:r>
      <w:r>
        <w:tab/>
      </w:r>
      <w:r w:rsidRPr="00D46775">
        <w:t>numer identyfikacj</w:t>
      </w:r>
      <w:r w:rsidRPr="00F40951">
        <w:t>i podatkowej (NIP) podatnika;</w:t>
      </w:r>
    </w:p>
    <w:p w14:paraId="048BB3A2" w14:textId="77777777" w:rsidR="00137752" w:rsidRPr="00F40951" w:rsidRDefault="00137752" w:rsidP="00E46D17">
      <w:pPr>
        <w:pStyle w:val="PKTpunkt"/>
      </w:pPr>
      <w:r w:rsidRPr="00D46775">
        <w:t>4)</w:t>
      </w:r>
      <w:r>
        <w:tab/>
      </w:r>
      <w:r w:rsidRPr="00D46775">
        <w:t>numer kolejny dokumentu;</w:t>
      </w:r>
    </w:p>
    <w:p w14:paraId="7E76EDB1" w14:textId="77777777" w:rsidR="00137752" w:rsidRPr="00F40951" w:rsidRDefault="00137752" w:rsidP="00E46D17">
      <w:pPr>
        <w:pStyle w:val="PKTpunkt"/>
      </w:pPr>
      <w:r w:rsidRPr="00D46775">
        <w:lastRenderedPageBreak/>
        <w:t>5)</w:t>
      </w:r>
      <w:r>
        <w:tab/>
      </w:r>
      <w:r w:rsidRPr="00D46775">
        <w:t xml:space="preserve">oznaczenie </w:t>
      </w:r>
      <w:r>
        <w:t>„</w:t>
      </w:r>
      <w:r w:rsidRPr="00D46775">
        <w:t>RAPORT FISKALNY F</w:t>
      </w:r>
      <w:r w:rsidRPr="00F40951">
        <w:t>ISKALIZACJI</w:t>
      </w:r>
      <w:r>
        <w:t>”</w:t>
      </w:r>
      <w:r w:rsidRPr="00F40951">
        <w:t>;</w:t>
      </w:r>
    </w:p>
    <w:p w14:paraId="3389A712" w14:textId="77777777" w:rsidR="00137752" w:rsidRPr="00F40951" w:rsidRDefault="00137752" w:rsidP="00E46D17">
      <w:pPr>
        <w:pStyle w:val="PKTpunkt"/>
      </w:pPr>
      <w:r w:rsidRPr="00D46775">
        <w:t>6)</w:t>
      </w:r>
      <w:r>
        <w:tab/>
      </w:r>
      <w:r w:rsidRPr="00D46775">
        <w:t xml:space="preserve">oznaczenie </w:t>
      </w:r>
      <w:r>
        <w:t>„</w:t>
      </w:r>
      <w:r w:rsidRPr="00D46775">
        <w:t>FISKALIZACJA</w:t>
      </w:r>
      <w:r>
        <w:t>”</w:t>
      </w:r>
      <w:r w:rsidRPr="00D46775">
        <w:t xml:space="preserve"> oraz datę i czas fiskalizacji;</w:t>
      </w:r>
    </w:p>
    <w:p w14:paraId="42DB3C79" w14:textId="77777777" w:rsidR="00137752" w:rsidRPr="00F40951" w:rsidRDefault="00137752" w:rsidP="00E46D17">
      <w:pPr>
        <w:pStyle w:val="PKTpunkt"/>
      </w:pPr>
      <w:r w:rsidRPr="00D46775">
        <w:t>7)</w:t>
      </w:r>
      <w:r>
        <w:tab/>
      </w:r>
      <w:r w:rsidRPr="00D46775">
        <w:t xml:space="preserve">oznaczenie </w:t>
      </w:r>
      <w:r>
        <w:t>„</w:t>
      </w:r>
      <w:r w:rsidRPr="00D46775">
        <w:t>STAWKI PTU</w:t>
      </w:r>
      <w:r>
        <w:t>”</w:t>
      </w:r>
      <w:r w:rsidRPr="00D46775">
        <w:t xml:space="preserve"> oraz bieżące wartości stawek podatku wraz z oznaczeniami literowymi;</w:t>
      </w:r>
    </w:p>
    <w:p w14:paraId="6FABCD1D" w14:textId="77777777" w:rsidR="00137752" w:rsidRPr="00F40951" w:rsidRDefault="00137752" w:rsidP="00E46D17">
      <w:pPr>
        <w:pStyle w:val="PKTpunkt"/>
      </w:pPr>
      <w:r w:rsidRPr="00D46775">
        <w:t>8)</w:t>
      </w:r>
      <w:r>
        <w:tab/>
      </w:r>
      <w:r w:rsidRPr="00D46775">
        <w:t>informację o kategorii kasy;</w:t>
      </w:r>
    </w:p>
    <w:p w14:paraId="2CE8C59A" w14:textId="77777777" w:rsidR="00137752" w:rsidRPr="00F40951" w:rsidRDefault="00137752" w:rsidP="00E46D17">
      <w:pPr>
        <w:pStyle w:val="PKTpunkt"/>
      </w:pPr>
      <w:r w:rsidRPr="00D46775">
        <w:t>9)</w:t>
      </w:r>
      <w:r>
        <w:tab/>
      </w:r>
      <w:r w:rsidRPr="00D46775">
        <w:t>informację o ustawionym sposobie numeracji par</w:t>
      </w:r>
      <w:r w:rsidRPr="00F40951">
        <w:t xml:space="preserve">agonów fiskalnych </w:t>
      </w:r>
      <w:r w:rsidRPr="00144116">
        <w:t>–</w:t>
      </w:r>
      <w:r w:rsidRPr="00F40951">
        <w:t xml:space="preserve"> ciągły w całym okresie pracy kasy albo ciągły w okresie jednej doby;</w:t>
      </w:r>
    </w:p>
    <w:p w14:paraId="78F1665B" w14:textId="77777777" w:rsidR="00137752" w:rsidRPr="00F40951" w:rsidRDefault="00137752" w:rsidP="00E46D17">
      <w:pPr>
        <w:pStyle w:val="PKTpunkt"/>
      </w:pPr>
      <w:r w:rsidRPr="00D46775">
        <w:t>10)</w:t>
      </w:r>
      <w:r>
        <w:tab/>
      </w:r>
      <w:r w:rsidRPr="00D46775">
        <w:t>numer ewidencyjny;</w:t>
      </w:r>
    </w:p>
    <w:p w14:paraId="5FF0A0DA" w14:textId="77777777" w:rsidR="00137752" w:rsidRPr="00F40951" w:rsidRDefault="00137752" w:rsidP="00E46D17">
      <w:pPr>
        <w:pStyle w:val="PKTpunkt"/>
        <w:rPr>
          <w:highlight w:val="yellow"/>
        </w:rPr>
      </w:pPr>
      <w:r w:rsidRPr="00040896">
        <w:t>11)</w:t>
      </w:r>
      <w:r>
        <w:tab/>
      </w:r>
      <w:r w:rsidRPr="00040896">
        <w:t>numer fabryczny kasy</w:t>
      </w:r>
      <w:r w:rsidRPr="00F40951">
        <w:t xml:space="preserve"> identyczny z numerem unikatowym;</w:t>
      </w:r>
    </w:p>
    <w:p w14:paraId="2D57A556" w14:textId="77777777" w:rsidR="00137752" w:rsidRPr="00F40951" w:rsidRDefault="00137752" w:rsidP="00E46D17">
      <w:pPr>
        <w:pStyle w:val="PKTpunkt"/>
      </w:pPr>
      <w:r w:rsidRPr="00040896">
        <w:t>1</w:t>
      </w:r>
      <w:r w:rsidRPr="00F40951">
        <w:t>2)</w:t>
      </w:r>
      <w:r>
        <w:tab/>
      </w:r>
      <w:r w:rsidRPr="00F40951">
        <w:t>typ i model (nazwę) kasy;</w:t>
      </w:r>
    </w:p>
    <w:p w14:paraId="166E9B6D" w14:textId="77777777" w:rsidR="00137752" w:rsidRPr="00F40951" w:rsidRDefault="00137752" w:rsidP="00E46D17">
      <w:pPr>
        <w:pStyle w:val="PKTpunkt"/>
      </w:pPr>
      <w:r w:rsidRPr="00040896">
        <w:t>1</w:t>
      </w:r>
      <w:r w:rsidRPr="00F40951">
        <w:t>3)</w:t>
      </w:r>
      <w:r>
        <w:tab/>
      </w:r>
      <w:r w:rsidRPr="00F40951">
        <w:t xml:space="preserve">nazwę i numer wersji </w:t>
      </w:r>
      <w:r>
        <w:t>programu pracy kasy;</w:t>
      </w:r>
    </w:p>
    <w:p w14:paraId="2C4D6D81" w14:textId="77777777" w:rsidR="00137752" w:rsidRPr="00F40951" w:rsidRDefault="00137752" w:rsidP="00E46D17">
      <w:pPr>
        <w:pStyle w:val="PKTpunkt"/>
      </w:pPr>
      <w:r w:rsidRPr="00040896">
        <w:t>1</w:t>
      </w:r>
      <w:r w:rsidRPr="00F40951">
        <w:t>4)</w:t>
      </w:r>
      <w:r>
        <w:tab/>
      </w:r>
      <w:r w:rsidRPr="00F40951">
        <w:t>wskazanie właściwego naczelnika urzędu skarbowego;</w:t>
      </w:r>
    </w:p>
    <w:p w14:paraId="316EBD97" w14:textId="77777777" w:rsidR="00137752" w:rsidRPr="00F40951" w:rsidRDefault="00137752" w:rsidP="00E46D17">
      <w:pPr>
        <w:pStyle w:val="PKTpunkt"/>
      </w:pPr>
      <w:r w:rsidRPr="00040896">
        <w:t>1</w:t>
      </w:r>
      <w:r w:rsidRPr="00F40951">
        <w:t>5)</w:t>
      </w:r>
      <w:r>
        <w:tab/>
      </w:r>
      <w:r w:rsidRPr="00F40951">
        <w:t>walutę ewidencyjną;</w:t>
      </w:r>
    </w:p>
    <w:p w14:paraId="006C0787" w14:textId="77777777" w:rsidR="00137752" w:rsidRPr="00F40951" w:rsidRDefault="00137752" w:rsidP="00E46D17">
      <w:pPr>
        <w:pStyle w:val="PKTpunkt"/>
      </w:pPr>
      <w:r w:rsidRPr="00040896">
        <w:t>1</w:t>
      </w:r>
      <w:r w:rsidRPr="00F40951">
        <w:t>6)</w:t>
      </w:r>
      <w:r>
        <w:tab/>
      </w:r>
      <w:r w:rsidRPr="00F40951">
        <w:t>numer kasy;</w:t>
      </w:r>
    </w:p>
    <w:p w14:paraId="4B6965F6" w14:textId="77777777" w:rsidR="00137752" w:rsidRPr="00F40951" w:rsidRDefault="00137752" w:rsidP="00E46D17">
      <w:pPr>
        <w:pStyle w:val="PKTpunkt"/>
      </w:pPr>
      <w:r w:rsidRPr="00040896">
        <w:t>17</w:t>
      </w:r>
      <w:r w:rsidRPr="00F40951">
        <w:t>)</w:t>
      </w:r>
      <w:r>
        <w:tab/>
      </w:r>
      <w:r w:rsidRPr="00F40951">
        <w:t>oznaczenie kasjera;</w:t>
      </w:r>
    </w:p>
    <w:p w14:paraId="257976BF" w14:textId="77777777" w:rsidR="00137752" w:rsidRPr="00F40951" w:rsidRDefault="00137752" w:rsidP="00E46D17">
      <w:pPr>
        <w:pStyle w:val="PKTpunkt"/>
      </w:pPr>
      <w:r w:rsidRPr="00040896">
        <w:t>18</w:t>
      </w:r>
      <w:r w:rsidRPr="00F40951">
        <w:t>)</w:t>
      </w:r>
      <w:r>
        <w:tab/>
      </w:r>
      <w:r w:rsidRPr="00F40951">
        <w:t xml:space="preserve">datę i czas </w:t>
      </w:r>
      <w:r>
        <w:t>wystawienia</w:t>
      </w:r>
      <w:r w:rsidRPr="00F40951">
        <w:t xml:space="preserve"> raportu fiskalnego fiskalizacji;</w:t>
      </w:r>
    </w:p>
    <w:p w14:paraId="3FCD3D4D" w14:textId="77777777" w:rsidR="00137752" w:rsidRPr="00F40951" w:rsidRDefault="00137752" w:rsidP="00E46D17">
      <w:pPr>
        <w:pStyle w:val="PKTpunkt"/>
      </w:pPr>
      <w:r w:rsidRPr="00040896">
        <w:t>19</w:t>
      </w:r>
      <w:r w:rsidRPr="00F40951">
        <w:t>)</w:t>
      </w:r>
      <w:r>
        <w:tab/>
      </w:r>
      <w:r w:rsidRPr="00F40951">
        <w:t xml:space="preserve">podpis cyfrowy dokumentu złożony przy </w:t>
      </w:r>
      <w:r>
        <w:t>użyciu</w:t>
      </w:r>
      <w:r w:rsidRPr="00F40951">
        <w:t xml:space="preserve"> klucza prywatnego kasy zgodny z opisem zawartym w protokole komunikacyjnym przesyłania danych</w:t>
      </w:r>
      <w:r>
        <w:t>;</w:t>
      </w:r>
      <w:r w:rsidRPr="00F40951">
        <w:t xml:space="preserve"> drukowane jest tylko pierwsze 40 cyfr w kodzie szesnastkowym (20 bajtów);</w:t>
      </w:r>
    </w:p>
    <w:p w14:paraId="3FB58A7D" w14:textId="77777777" w:rsidR="00137752" w:rsidRPr="00F40951" w:rsidRDefault="00137752" w:rsidP="00E46D17">
      <w:pPr>
        <w:pStyle w:val="PKTpunkt"/>
      </w:pPr>
      <w:r w:rsidRPr="00040896">
        <w:t>2</w:t>
      </w:r>
      <w:r w:rsidRPr="00F40951">
        <w:t>0)</w:t>
      </w:r>
      <w:r>
        <w:tab/>
      </w:r>
      <w:r w:rsidRPr="00F40951">
        <w:t>kod graficzny podpisu cyfrowego</w:t>
      </w:r>
      <w:r>
        <w:t xml:space="preserve"> dokumentu</w:t>
      </w:r>
      <w:r w:rsidRPr="00F40951">
        <w:t>, o ile występuje;</w:t>
      </w:r>
    </w:p>
    <w:p w14:paraId="328EBD3F" w14:textId="77777777" w:rsidR="00137752" w:rsidRPr="00F40951" w:rsidRDefault="00137752" w:rsidP="00E46D17">
      <w:pPr>
        <w:pStyle w:val="PKTpunkt"/>
      </w:pPr>
      <w:r w:rsidRPr="00040896">
        <w:t>2</w:t>
      </w:r>
      <w:r w:rsidRPr="00F40951">
        <w:t>1)</w:t>
      </w:r>
      <w:r>
        <w:tab/>
      </w:r>
      <w:r w:rsidRPr="00F40951">
        <w:t>logo fiskalne;</w:t>
      </w:r>
    </w:p>
    <w:p w14:paraId="28FED994" w14:textId="77777777" w:rsidR="00137752" w:rsidRPr="00F40951" w:rsidRDefault="00137752" w:rsidP="00E46D17">
      <w:pPr>
        <w:pStyle w:val="PKTpunkt"/>
      </w:pPr>
      <w:r w:rsidRPr="00040896">
        <w:t>2</w:t>
      </w:r>
      <w:r w:rsidRPr="00F40951">
        <w:t>2)</w:t>
      </w:r>
      <w:r>
        <w:tab/>
      </w:r>
      <w:r w:rsidRPr="00F40951">
        <w:t>numer unikatowy.</w:t>
      </w:r>
    </w:p>
    <w:p w14:paraId="53EDC560" w14:textId="77777777" w:rsidR="00137752" w:rsidRPr="00331F67" w:rsidRDefault="00137752" w:rsidP="00E46D17">
      <w:pPr>
        <w:pStyle w:val="ARTartustawynprozporzdzenia"/>
      </w:pPr>
      <w:r w:rsidRPr="00F40951">
        <w:rPr>
          <w:rStyle w:val="Ppogrubienie"/>
        </w:rPr>
        <w:t>§ 9.</w:t>
      </w:r>
      <w:r w:rsidRPr="00331F67">
        <w:t xml:space="preserve"> 1. Kasa wystawia dokumenty niefiskalne w postaci papierowej i w postaci elektronicznej </w:t>
      </w:r>
      <w:r>
        <w:t>albo</w:t>
      </w:r>
      <w:r w:rsidRPr="00331F67">
        <w:t xml:space="preserve"> tylko w postaci elektronicznej zawierające kolejno pozycje:</w:t>
      </w:r>
    </w:p>
    <w:p w14:paraId="63B9E012" w14:textId="77777777" w:rsidR="00137752" w:rsidRPr="00F40951" w:rsidRDefault="00137752" w:rsidP="00E46D17">
      <w:pPr>
        <w:pStyle w:val="PKTpunkt"/>
      </w:pPr>
      <w:r w:rsidRPr="00F40951">
        <w:t>1)</w:t>
      </w:r>
      <w:r>
        <w:tab/>
      </w:r>
      <w:r w:rsidRPr="00F40951">
        <w:t>imię i nazwisko lub nazwę podatnika</w:t>
      </w:r>
      <w:r>
        <w:t xml:space="preserve"> oraz</w:t>
      </w:r>
      <w:r w:rsidRPr="00F40951">
        <w:t xml:space="preserve"> adres punktu sprzedaży, a dla sprzedaży prowadzonej w miejscach niestałych </w:t>
      </w:r>
      <w:r w:rsidRPr="00C11259">
        <w:t>–</w:t>
      </w:r>
      <w:r w:rsidRPr="00F40951">
        <w:t xml:space="preserve"> adres siedziby lub miejsca zamieszkania podatnika; w przypadku gdy dokument jest wystawiany bezpośrednio po paragonie fiskalnym pozycja </w:t>
      </w:r>
      <w:r>
        <w:t xml:space="preserve">ta nie </w:t>
      </w:r>
      <w:r w:rsidRPr="00F40951">
        <w:t xml:space="preserve">jest </w:t>
      </w:r>
      <w:r>
        <w:t>obowiązkowa</w:t>
      </w:r>
      <w:r w:rsidRPr="00F40951">
        <w:t>;</w:t>
      </w:r>
    </w:p>
    <w:p w14:paraId="6CD5F777" w14:textId="77777777" w:rsidR="00137752" w:rsidRPr="00F40951" w:rsidRDefault="00137752" w:rsidP="00E46D17">
      <w:pPr>
        <w:pStyle w:val="PKTpunkt"/>
      </w:pPr>
      <w:r w:rsidRPr="00F40951">
        <w:t>2)</w:t>
      </w:r>
      <w:r>
        <w:tab/>
      </w:r>
      <w:r w:rsidRPr="00F40951">
        <w:t>numer identyfikacji podatkowej (NIP) podatnika;</w:t>
      </w:r>
    </w:p>
    <w:p w14:paraId="678383C5" w14:textId="77777777" w:rsidR="00137752" w:rsidRPr="00F40951" w:rsidRDefault="00137752" w:rsidP="00E46D17">
      <w:pPr>
        <w:pStyle w:val="PKTpunkt"/>
      </w:pPr>
      <w:r w:rsidRPr="00F40951">
        <w:t>3)</w:t>
      </w:r>
      <w:r>
        <w:tab/>
      </w:r>
      <w:r w:rsidRPr="00F40951">
        <w:t>numer kolejny dokumentu;</w:t>
      </w:r>
    </w:p>
    <w:p w14:paraId="3B62FA01" w14:textId="77777777" w:rsidR="00137752" w:rsidRPr="00F40951" w:rsidRDefault="00137752" w:rsidP="00E46D17">
      <w:pPr>
        <w:pStyle w:val="PKTpunkt"/>
      </w:pPr>
      <w:r w:rsidRPr="00F40951">
        <w:t>4)</w:t>
      </w:r>
      <w:r>
        <w:tab/>
      </w:r>
      <w:r w:rsidRPr="00F40951">
        <w:t xml:space="preserve">oznaczenie </w:t>
      </w:r>
      <w:r>
        <w:t>„</w:t>
      </w:r>
      <w:r w:rsidRPr="00F40951">
        <w:t>NIEFISKALNY</w:t>
      </w:r>
      <w:r>
        <w:t>”</w:t>
      </w:r>
      <w:r w:rsidRPr="00F40951">
        <w:t>;</w:t>
      </w:r>
    </w:p>
    <w:p w14:paraId="5F1DBF3E" w14:textId="77777777" w:rsidR="00137752" w:rsidRPr="00F40951" w:rsidRDefault="00137752" w:rsidP="00E46D17">
      <w:pPr>
        <w:pStyle w:val="PKTpunkt"/>
      </w:pPr>
      <w:r w:rsidRPr="00F40951">
        <w:lastRenderedPageBreak/>
        <w:t>5)</w:t>
      </w:r>
      <w:r>
        <w:tab/>
      </w:r>
      <w:r w:rsidRPr="00F40951">
        <w:t>zawartość tekstową dokumentu niefiskalnego mogącą zawierać elementy graficzne, w tym kody kreskowe i dwuwymiarowe, o ile występują; kody kreskowe i dwuwymiarowe dla postaci elektronicznej zapisuje się w postaci tekstowej;</w:t>
      </w:r>
    </w:p>
    <w:p w14:paraId="133EA749" w14:textId="77777777" w:rsidR="00137752" w:rsidRPr="00F40951" w:rsidRDefault="00137752" w:rsidP="00E46D17">
      <w:pPr>
        <w:pStyle w:val="PKTpunkt"/>
      </w:pPr>
      <w:r w:rsidRPr="00F40951">
        <w:t>6)</w:t>
      </w:r>
      <w:r>
        <w:tab/>
      </w:r>
      <w:r w:rsidRPr="00F40951">
        <w:t xml:space="preserve">oznaczenie </w:t>
      </w:r>
      <w:r>
        <w:t>„</w:t>
      </w:r>
      <w:r w:rsidRPr="00F40951">
        <w:t>NIEFISKALNY</w:t>
      </w:r>
      <w:r>
        <w:t>”</w:t>
      </w:r>
      <w:r w:rsidRPr="00F40951">
        <w:t>;</w:t>
      </w:r>
    </w:p>
    <w:p w14:paraId="65A4555D" w14:textId="77777777" w:rsidR="00137752" w:rsidRPr="00F40951" w:rsidRDefault="00137752" w:rsidP="00E46D17">
      <w:pPr>
        <w:pStyle w:val="PKTpunkt"/>
      </w:pPr>
      <w:r w:rsidRPr="00F40951">
        <w:t>7)</w:t>
      </w:r>
      <w:r>
        <w:tab/>
      </w:r>
      <w:r w:rsidRPr="00F40951">
        <w:t>numer kasy;</w:t>
      </w:r>
    </w:p>
    <w:p w14:paraId="6C6BB350" w14:textId="77777777" w:rsidR="00137752" w:rsidRPr="00F40951" w:rsidRDefault="00137752" w:rsidP="00E46D17">
      <w:pPr>
        <w:pStyle w:val="PKTpunkt"/>
      </w:pPr>
      <w:r w:rsidRPr="00F40951">
        <w:t>8)</w:t>
      </w:r>
      <w:r>
        <w:tab/>
      </w:r>
      <w:r w:rsidRPr="00F40951">
        <w:t>oznaczenie kasjera;</w:t>
      </w:r>
    </w:p>
    <w:p w14:paraId="7ACAFECB" w14:textId="77777777" w:rsidR="00137752" w:rsidRPr="00F40951" w:rsidRDefault="00137752" w:rsidP="00E46D17">
      <w:pPr>
        <w:pStyle w:val="PKTpunkt"/>
      </w:pPr>
      <w:r w:rsidRPr="00F40951">
        <w:t>9)</w:t>
      </w:r>
      <w:r>
        <w:tab/>
      </w:r>
      <w:r w:rsidRPr="00F40951">
        <w:t>datę i czas wystawienia dokumentu niefiskalnego;</w:t>
      </w:r>
    </w:p>
    <w:p w14:paraId="589D9FF7" w14:textId="77777777" w:rsidR="00137752" w:rsidRPr="00F40951" w:rsidRDefault="00137752" w:rsidP="00E46D17">
      <w:pPr>
        <w:pStyle w:val="PKTpunkt"/>
      </w:pPr>
      <w:r w:rsidRPr="00F40951">
        <w:t>10)</w:t>
      </w:r>
      <w:r>
        <w:tab/>
      </w:r>
      <w:r w:rsidRPr="00F40951">
        <w:t xml:space="preserve">podpis cyfrowy dokumentu złożony przy </w:t>
      </w:r>
      <w:r>
        <w:t>użyciu</w:t>
      </w:r>
      <w:r w:rsidRPr="00F40951">
        <w:t xml:space="preserve"> klucza prywatnego kasy zgodny z opisem zawartym w protokole komunikacyjnym przesyłania danych</w:t>
      </w:r>
      <w:r>
        <w:t>;</w:t>
      </w:r>
      <w:r w:rsidRPr="00F40951">
        <w:t xml:space="preserve"> drukowane jest tylko pierwsze 40 cyfr w kodzie szesnastkowym (20 bajtów);</w:t>
      </w:r>
    </w:p>
    <w:p w14:paraId="320EA810" w14:textId="77777777" w:rsidR="00137752" w:rsidRPr="00F40951" w:rsidRDefault="00137752" w:rsidP="00E46D17">
      <w:pPr>
        <w:pStyle w:val="PKTpunkt"/>
      </w:pPr>
      <w:r w:rsidRPr="00F40951">
        <w:t>11)</w:t>
      </w:r>
      <w:r>
        <w:tab/>
      </w:r>
      <w:r w:rsidRPr="00F40951">
        <w:t>kod graficzny podpisu cyfrowego</w:t>
      </w:r>
      <w:r>
        <w:t xml:space="preserve"> dokumentu</w:t>
      </w:r>
      <w:r w:rsidRPr="00F40951">
        <w:t>, o ile występuje;</w:t>
      </w:r>
    </w:p>
    <w:p w14:paraId="775245C6" w14:textId="77777777" w:rsidR="00137752" w:rsidRDefault="00137752" w:rsidP="00E46D17">
      <w:pPr>
        <w:pStyle w:val="PKTpunkt"/>
      </w:pPr>
      <w:r>
        <w:t>12)</w:t>
      </w:r>
      <w:r>
        <w:tab/>
        <w:t>numer unikatowy;</w:t>
      </w:r>
    </w:p>
    <w:p w14:paraId="2A4BC693" w14:textId="77777777" w:rsidR="00137752" w:rsidRDefault="00137752" w:rsidP="00E46D17">
      <w:pPr>
        <w:pStyle w:val="PKTpunkt"/>
      </w:pPr>
      <w:r w:rsidRPr="00AA32CE">
        <w:t>1</w:t>
      </w:r>
      <w:r>
        <w:t>3</w:t>
      </w:r>
      <w:r w:rsidRPr="00AA32CE">
        <w:t>)</w:t>
      </w:r>
      <w:r>
        <w:tab/>
      </w:r>
      <w:r w:rsidRPr="00AA32CE">
        <w:t xml:space="preserve">określoną przez użytkownika treść reklamową i </w:t>
      </w:r>
      <w:r>
        <w:t xml:space="preserve">treść </w:t>
      </w:r>
      <w:r w:rsidRPr="00AA32CE">
        <w:t xml:space="preserve">informacyjną, o ile występują, które mogą zawierać elementy graficzne, pod warunkiem ich zapisu w </w:t>
      </w:r>
      <w:r>
        <w:t>bazie danych kasy.</w:t>
      </w:r>
      <w:r w:rsidRPr="00E21E07">
        <w:t xml:space="preserve"> </w:t>
      </w:r>
    </w:p>
    <w:p w14:paraId="380DC2CE" w14:textId="77777777" w:rsidR="00137752" w:rsidRPr="00F40951" w:rsidRDefault="00137752" w:rsidP="00E46D17">
      <w:pPr>
        <w:pStyle w:val="USTustnpkodeksu"/>
      </w:pPr>
      <w:r>
        <w:t>2</w:t>
      </w:r>
      <w:r w:rsidRPr="00F40951">
        <w:t>.</w:t>
      </w:r>
      <w:r>
        <w:t> </w:t>
      </w:r>
      <w:r w:rsidRPr="00F40951">
        <w:t xml:space="preserve">W przypadku </w:t>
      </w:r>
      <w:r>
        <w:t>dokonywania rozliczania przy użyciu kasy</w:t>
      </w:r>
      <w:r w:rsidRPr="00F40951">
        <w:t xml:space="preserve"> wyłącznie opakowań zwrotnych dokument niefiskaln</w:t>
      </w:r>
      <w:r>
        <w:t>y</w:t>
      </w:r>
      <w:r w:rsidRPr="00F40951">
        <w:t xml:space="preserve"> jest </w:t>
      </w:r>
      <w:r>
        <w:t>wystawiany</w:t>
      </w:r>
      <w:r w:rsidRPr="00F40951">
        <w:t xml:space="preserve"> z uwzględnieniem pozycji, o których mowa w </w:t>
      </w:r>
      <w:r>
        <w:t xml:space="preserve">§ 3 </w:t>
      </w:r>
      <w:r w:rsidRPr="00F40951">
        <w:t xml:space="preserve">ust. 1 pkt 16 i </w:t>
      </w:r>
      <w:r>
        <w:t xml:space="preserve">pkt </w:t>
      </w:r>
      <w:r w:rsidRPr="00F40951">
        <w:t>17 lit. a.</w:t>
      </w:r>
    </w:p>
    <w:p w14:paraId="02F724AB" w14:textId="77777777" w:rsidR="00137752" w:rsidRPr="00F40951" w:rsidRDefault="00137752" w:rsidP="00E46D17">
      <w:pPr>
        <w:pStyle w:val="ROZDZODDZOZNoznaczenierozdziauluboddziau"/>
      </w:pPr>
      <w:r>
        <w:t xml:space="preserve">Rozdział </w:t>
      </w:r>
      <w:r w:rsidRPr="00F40951">
        <w:t>3</w:t>
      </w:r>
    </w:p>
    <w:p w14:paraId="5E4660B4" w14:textId="77777777" w:rsidR="00137752" w:rsidRDefault="00137752" w:rsidP="00E46D17">
      <w:pPr>
        <w:pStyle w:val="ROZDZODDZPRZEDMprzedmiotregulacjirozdziauluboddziau"/>
      </w:pPr>
      <w:bookmarkStart w:id="6" w:name="bookmark5"/>
      <w:r w:rsidRPr="001D6D4E">
        <w:t>Wymagania techniczne dla kas dotyczące pracy kasy</w:t>
      </w:r>
      <w:bookmarkEnd w:id="6"/>
    </w:p>
    <w:p w14:paraId="4CF8B627" w14:textId="77777777" w:rsidR="00137752" w:rsidRDefault="00137752" w:rsidP="00E46D17">
      <w:pPr>
        <w:pStyle w:val="ARTartustawynprozporzdzenia"/>
      </w:pPr>
      <w:r w:rsidRPr="00F40951">
        <w:rPr>
          <w:rStyle w:val="Ppogrubienie"/>
        </w:rPr>
        <w:t>§ 10.</w:t>
      </w:r>
      <w:r>
        <w:t xml:space="preserve"> 1. </w:t>
      </w:r>
      <w:r w:rsidRPr="00F40951">
        <w:t xml:space="preserve">Kasa pracuje </w:t>
      </w:r>
      <w:r>
        <w:t xml:space="preserve">wyłącznie </w:t>
      </w:r>
      <w:r w:rsidRPr="00F40951">
        <w:t>w trybie obsługi kasy albo</w:t>
      </w:r>
      <w:r w:rsidRPr="00137E7E">
        <w:t xml:space="preserve"> w trybie fiskalnym albo</w:t>
      </w:r>
      <w:r w:rsidRPr="00F40951">
        <w:t xml:space="preserve"> w trybie tylko do odczytu.</w:t>
      </w:r>
    </w:p>
    <w:p w14:paraId="7C70E210" w14:textId="77777777" w:rsidR="00137752" w:rsidRPr="005D40AD" w:rsidRDefault="00137752" w:rsidP="00E46D17">
      <w:pPr>
        <w:pStyle w:val="USTustnpkodeksu"/>
      </w:pPr>
      <w:r w:rsidRPr="005D40AD">
        <w:t xml:space="preserve">2. Kasa nie </w:t>
      </w:r>
      <w:r>
        <w:t>zawiera</w:t>
      </w:r>
      <w:r w:rsidRPr="005D40AD">
        <w:t xml:space="preserve"> innych trybów pracy niż wskazane w ust. 1.</w:t>
      </w:r>
    </w:p>
    <w:p w14:paraId="119D6F3C" w14:textId="77777777" w:rsidR="00137752" w:rsidRPr="00137E7E" w:rsidRDefault="00137752" w:rsidP="00E46D17">
      <w:pPr>
        <w:pStyle w:val="USTustnpkodeksu"/>
      </w:pPr>
      <w:r>
        <w:t>3</w:t>
      </w:r>
      <w:r w:rsidRPr="00137E7E">
        <w:t xml:space="preserve">. </w:t>
      </w:r>
      <w:r>
        <w:t>Kasa umożliwia przejście wyłącznie z trybu obsługi do trybu fiskalnego oraz z trybu fiskalnego do trybu tylko do odczytu</w:t>
      </w:r>
      <w:r w:rsidRPr="00137E7E">
        <w:t>.</w:t>
      </w:r>
    </w:p>
    <w:p w14:paraId="5FC1082B" w14:textId="77777777" w:rsidR="00137752" w:rsidRPr="00184A8A" w:rsidRDefault="00137752" w:rsidP="00E46D17">
      <w:pPr>
        <w:pStyle w:val="USTustnpkodeksu"/>
      </w:pPr>
      <w:r>
        <w:t>4</w:t>
      </w:r>
      <w:r w:rsidRPr="00137E7E">
        <w:t xml:space="preserve">. Kasa prowadzi ewidencję, wystawia dokumenty oraz </w:t>
      </w:r>
      <w:r>
        <w:t>wykonuje</w:t>
      </w:r>
      <w:r w:rsidRPr="00137E7E">
        <w:t xml:space="preserve"> zapisy w bazie danych</w:t>
      </w:r>
      <w:r>
        <w:t xml:space="preserve"> kasy</w:t>
      </w:r>
      <w:r w:rsidRPr="00137E7E">
        <w:t xml:space="preserve"> wyłącznie w trybie fiskalnym</w:t>
      </w:r>
      <w:r w:rsidRPr="00184A8A">
        <w:t>.</w:t>
      </w:r>
    </w:p>
    <w:p w14:paraId="0B633C61" w14:textId="77777777" w:rsidR="00137752" w:rsidRDefault="00137752" w:rsidP="00E46D17">
      <w:pPr>
        <w:pStyle w:val="ARTartustawynprozporzdzenia"/>
      </w:pPr>
      <w:r w:rsidRPr="00184A8A">
        <w:rPr>
          <w:rStyle w:val="Ppogrubienie"/>
        </w:rPr>
        <w:t>§ 11.</w:t>
      </w:r>
      <w:r>
        <w:rPr>
          <w:rStyle w:val="Ppogrubienie"/>
        </w:rPr>
        <w:t xml:space="preserve"> </w:t>
      </w:r>
      <w:r w:rsidRPr="00A07758">
        <w:t>1.</w:t>
      </w:r>
      <w:r>
        <w:t> </w:t>
      </w:r>
      <w:r w:rsidRPr="00F40951">
        <w:t>Kasa wystawia wyłącznie dokumenty zdefiniowane w programie pracy kasy.</w:t>
      </w:r>
    </w:p>
    <w:p w14:paraId="79101825" w14:textId="77777777" w:rsidR="00137752" w:rsidRPr="00F40951" w:rsidRDefault="00137752" w:rsidP="00E46D17">
      <w:pPr>
        <w:pStyle w:val="USTustnpkodeksu"/>
      </w:pPr>
      <w:r>
        <w:t>2. Kasa umożliwia wystawienie paragonu fiskalnego i paragonu fiskalnego anulowanego zarówno w postaci elektronicznej, jak i w postaci papierowej.</w:t>
      </w:r>
    </w:p>
    <w:p w14:paraId="797B4B82" w14:textId="77777777" w:rsidR="00137752" w:rsidRPr="00F40951" w:rsidRDefault="00137752" w:rsidP="00E46D17">
      <w:pPr>
        <w:pStyle w:val="ARTartustawynprozporzdzenia"/>
      </w:pPr>
      <w:r w:rsidRPr="00F40951">
        <w:rPr>
          <w:rStyle w:val="Ppogrubienie"/>
        </w:rPr>
        <w:t>§ 12.</w:t>
      </w:r>
      <w:r>
        <w:t> </w:t>
      </w:r>
      <w:r w:rsidRPr="00F40951">
        <w:t xml:space="preserve">Dokumenty wystawiane przy użyciu kasy są tworzone jako nieprzerwany ciąg czynności polegający na ich zapisie w bazie danych kasy, z wyłączeniem raportów fiskalnych okresowych i </w:t>
      </w:r>
      <w:r>
        <w:t xml:space="preserve">raportu fiskalnego </w:t>
      </w:r>
      <w:r w:rsidRPr="00F40951">
        <w:t xml:space="preserve">rozliczeniowego, łącznych raportów fiskalnych okresowych i </w:t>
      </w:r>
      <w:r>
        <w:lastRenderedPageBreak/>
        <w:t xml:space="preserve">łącznego raportu fiskalnego </w:t>
      </w:r>
      <w:r w:rsidRPr="00F40951">
        <w:t>rozliczeniowego, raportów fiskalnych zdarzeń i innych dokumentów stanowiących odczyt zawartości bazy danych kasy.</w:t>
      </w:r>
    </w:p>
    <w:p w14:paraId="0A0CB50A" w14:textId="77777777" w:rsidR="00137752" w:rsidRPr="00F40951" w:rsidRDefault="00137752" w:rsidP="00E46D17">
      <w:pPr>
        <w:pStyle w:val="ARTartustawynprozporzdzenia"/>
      </w:pPr>
      <w:r w:rsidRPr="00F40951">
        <w:rPr>
          <w:rStyle w:val="Ppogrubienie"/>
        </w:rPr>
        <w:t>§ 13.</w:t>
      </w:r>
      <w:r>
        <w:t> </w:t>
      </w:r>
      <w:r w:rsidRPr="00F40951">
        <w:t xml:space="preserve">Dokumenty wystawiane przy użyciu kasy zawierają niepowtarzalny numer kolejny dokumentu, z wyłączeniem raportów fiskalnych okresowych i </w:t>
      </w:r>
      <w:r>
        <w:t xml:space="preserve">raportu fiskalnego </w:t>
      </w:r>
      <w:r w:rsidRPr="00F40951">
        <w:t xml:space="preserve">rozliczeniowego, łącznych raportów fiskalnych okresowych i </w:t>
      </w:r>
      <w:r>
        <w:t xml:space="preserve">łącznego raportu fiskalnego </w:t>
      </w:r>
      <w:r w:rsidRPr="00F40951">
        <w:t>rozliczeniowego, raportów fiskalnych zdarzeń i innych dokumentów stanowiących odczyt zawartości bazy danych kasy.</w:t>
      </w:r>
    </w:p>
    <w:p w14:paraId="2489E905" w14:textId="77777777" w:rsidR="00137752" w:rsidRPr="00F40951" w:rsidRDefault="00137752" w:rsidP="00E46D17">
      <w:pPr>
        <w:pStyle w:val="ARTartustawynprozporzdzenia"/>
      </w:pPr>
      <w:r w:rsidRPr="00F40951">
        <w:rPr>
          <w:rStyle w:val="Ppogrubienie"/>
        </w:rPr>
        <w:t>§</w:t>
      </w:r>
      <w:r>
        <w:rPr>
          <w:rStyle w:val="Ppogrubienie"/>
        </w:rPr>
        <w:t xml:space="preserve"> </w:t>
      </w:r>
      <w:r w:rsidRPr="00F40951">
        <w:rPr>
          <w:rStyle w:val="Ppogrubienie"/>
        </w:rPr>
        <w:t>14.</w:t>
      </w:r>
      <w:r>
        <w:t> N</w:t>
      </w:r>
      <w:r w:rsidRPr="00F40951">
        <w:t xml:space="preserve">umer </w:t>
      </w:r>
      <w:r>
        <w:t>k</w:t>
      </w:r>
      <w:r w:rsidRPr="00F40951">
        <w:t>olejny dokumentu nie może być ustawiany podczas pracy kasy w sposób</w:t>
      </w:r>
      <w:r>
        <w:t xml:space="preserve"> dowolny.</w:t>
      </w:r>
    </w:p>
    <w:p w14:paraId="59BD3AFC" w14:textId="77777777" w:rsidR="00137752" w:rsidRPr="00331F67" w:rsidRDefault="00137752" w:rsidP="00E46D17">
      <w:pPr>
        <w:pStyle w:val="ARTartustawynprozporzdzenia"/>
      </w:pPr>
      <w:r w:rsidRPr="00F40951">
        <w:rPr>
          <w:rStyle w:val="Ppogrubienie"/>
        </w:rPr>
        <w:t>§ 15.</w:t>
      </w:r>
      <w:r w:rsidRPr="00331F67">
        <w:t> Podczas uruchomienia w trybie fiskalnym kasa wykonuje co najmniej następujące czynności:</w:t>
      </w:r>
    </w:p>
    <w:p w14:paraId="4B8CAB0A" w14:textId="77777777" w:rsidR="00137752" w:rsidRPr="00F40951" w:rsidRDefault="00137752" w:rsidP="00E46D17">
      <w:pPr>
        <w:pStyle w:val="PKTpunkt"/>
      </w:pPr>
      <w:r w:rsidRPr="00F40951">
        <w:t>1)</w:t>
      </w:r>
      <w:r>
        <w:tab/>
      </w:r>
      <w:r w:rsidRPr="00F40951">
        <w:t xml:space="preserve">sprawdzenie zgodności wersji programu pracy kasy </w:t>
      </w:r>
      <w:r>
        <w:t>po</w:t>
      </w:r>
      <w:r w:rsidRPr="00F40951">
        <w:t xml:space="preserve">przez </w:t>
      </w:r>
      <w:r>
        <w:t>ob</w:t>
      </w:r>
      <w:r w:rsidRPr="00F40951">
        <w:t xml:space="preserve">liczenie sumy kontrolnej z jego zawartości oraz </w:t>
      </w:r>
      <w:r>
        <w:t>porównanie</w:t>
      </w:r>
      <w:r w:rsidRPr="00F40951">
        <w:t xml:space="preserve"> z ostatnią </w:t>
      </w:r>
      <w:r>
        <w:t>sumą kontrolną</w:t>
      </w:r>
      <w:r w:rsidRPr="00F40951">
        <w:t xml:space="preserve"> zapisaną w bazie danych kasy;</w:t>
      </w:r>
    </w:p>
    <w:p w14:paraId="6E8A8223" w14:textId="77777777" w:rsidR="00137752" w:rsidRPr="00F40951" w:rsidRDefault="00137752" w:rsidP="00E46D17">
      <w:pPr>
        <w:pStyle w:val="PKTpunkt"/>
      </w:pPr>
      <w:r w:rsidRPr="00F40951">
        <w:t>2)</w:t>
      </w:r>
      <w:r>
        <w:tab/>
      </w:r>
      <w:r w:rsidRPr="00F40951">
        <w:t>sprawdzenie daty ważności certyfikatu kasy;</w:t>
      </w:r>
    </w:p>
    <w:p w14:paraId="52AF5AF2" w14:textId="77777777" w:rsidR="00137752" w:rsidRPr="00F40951" w:rsidRDefault="00137752" w:rsidP="00E46D17">
      <w:pPr>
        <w:pStyle w:val="PKTpunkt"/>
      </w:pPr>
      <w:r w:rsidRPr="00F40951">
        <w:t>3)</w:t>
      </w:r>
      <w:r>
        <w:tab/>
      </w:r>
      <w:r w:rsidRPr="00F40951">
        <w:t>sprawdzenie numeru unikatowego zapisanego w certyfikacie kasy poprzez porównanie z numerem unikatowym zapisanym podczas fiskalizacji w bazie danych kasy;</w:t>
      </w:r>
    </w:p>
    <w:p w14:paraId="2C40D4DA" w14:textId="77777777" w:rsidR="00137752" w:rsidRPr="00F40951" w:rsidRDefault="00137752" w:rsidP="00E46D17">
      <w:pPr>
        <w:pStyle w:val="PKTpunkt"/>
      </w:pPr>
      <w:r w:rsidRPr="00F40951">
        <w:t>4)</w:t>
      </w:r>
      <w:r>
        <w:tab/>
      </w:r>
      <w:r w:rsidRPr="00F40951">
        <w:t xml:space="preserve">sprawdzenie </w:t>
      </w:r>
      <w:r>
        <w:t>numeru identyfikacji podatkowej (</w:t>
      </w:r>
      <w:r w:rsidRPr="00F40951">
        <w:t>NIP</w:t>
      </w:r>
      <w:r>
        <w:t>) podatnika</w:t>
      </w:r>
      <w:r w:rsidRPr="00F40951">
        <w:t xml:space="preserve"> zapisanego w certyfikacie kasy</w:t>
      </w:r>
      <w:r>
        <w:t xml:space="preserve"> </w:t>
      </w:r>
      <w:r w:rsidRPr="00F40951">
        <w:t xml:space="preserve">poprzez porównanie </w:t>
      </w:r>
      <w:r>
        <w:t>z</w:t>
      </w:r>
      <w:r w:rsidRPr="00F40951">
        <w:t xml:space="preserve"> </w:t>
      </w:r>
      <w:r>
        <w:t>numerem</w:t>
      </w:r>
      <w:r w:rsidRPr="00BA3BB4">
        <w:t xml:space="preserve"> identyfikacji podatkowej </w:t>
      </w:r>
      <w:r>
        <w:t>(</w:t>
      </w:r>
      <w:r w:rsidRPr="00F40951">
        <w:t>NIP</w:t>
      </w:r>
      <w:r>
        <w:t>) podatnika</w:t>
      </w:r>
      <w:r w:rsidRPr="00F40951">
        <w:t xml:space="preserve"> zapisanym podczas fiskalizacji w bazie danych kasy;</w:t>
      </w:r>
    </w:p>
    <w:p w14:paraId="4E3267FE" w14:textId="77777777" w:rsidR="00137752" w:rsidRPr="00F40951" w:rsidRDefault="00137752" w:rsidP="00E46D17">
      <w:pPr>
        <w:pStyle w:val="PKTpunkt"/>
      </w:pPr>
      <w:r w:rsidRPr="00F40951">
        <w:t>5)</w:t>
      </w:r>
      <w:r>
        <w:tab/>
      </w:r>
      <w:r w:rsidRPr="00F40951">
        <w:t>sprawdzenie niezmienności danych w bazie danych kasy;</w:t>
      </w:r>
    </w:p>
    <w:p w14:paraId="7ECC48F8" w14:textId="77777777" w:rsidR="00137752" w:rsidRPr="00F40951" w:rsidRDefault="00137752" w:rsidP="00E46D17">
      <w:pPr>
        <w:pStyle w:val="PKTpunkt"/>
      </w:pPr>
      <w:r w:rsidRPr="00F40951">
        <w:t>6)</w:t>
      </w:r>
      <w:r>
        <w:tab/>
      </w:r>
      <w:r w:rsidRPr="00F40951">
        <w:t>sprawdzenie</w:t>
      </w:r>
      <w:r>
        <w:t>,</w:t>
      </w:r>
      <w:r w:rsidRPr="00F40951">
        <w:t xml:space="preserve"> czy kasa posiada ważne klucze współdzielone</w:t>
      </w:r>
      <w:r>
        <w:t>,</w:t>
      </w:r>
      <w:r w:rsidRPr="00F40951">
        <w:t xml:space="preserve"> i </w:t>
      </w:r>
      <w:r>
        <w:t xml:space="preserve">ich </w:t>
      </w:r>
      <w:r w:rsidRPr="00F40951">
        <w:t xml:space="preserve">pobranie w przypadku </w:t>
      </w:r>
      <w:r>
        <w:t>ich braku</w:t>
      </w:r>
      <w:r w:rsidRPr="00F40951">
        <w:t>;</w:t>
      </w:r>
    </w:p>
    <w:p w14:paraId="7E186028" w14:textId="77777777" w:rsidR="00137752" w:rsidRPr="00F40951" w:rsidRDefault="00137752" w:rsidP="00E46D17">
      <w:pPr>
        <w:pStyle w:val="PKTpunkt"/>
      </w:pPr>
      <w:r w:rsidRPr="00F40951">
        <w:t>7)</w:t>
      </w:r>
      <w:r>
        <w:tab/>
      </w:r>
      <w:r w:rsidRPr="00F40951">
        <w:t>sprawdzenie ciągłości łańcucha paragonu fiskalnego</w:t>
      </w:r>
      <w:r>
        <w:t xml:space="preserve"> i</w:t>
      </w:r>
      <w:r w:rsidRPr="00F40951">
        <w:t xml:space="preserve"> paragonu fiskalnego anulowanego w kasie poprzez weryfikację skrótów SHA2 poprzednich wymienionych dokumentów</w:t>
      </w:r>
      <w:r>
        <w:t xml:space="preserve"> z trzech ostatnich </w:t>
      </w:r>
      <w:r w:rsidRPr="0076098E">
        <w:t>raport</w:t>
      </w:r>
      <w:r>
        <w:t>ów</w:t>
      </w:r>
      <w:r w:rsidRPr="0076098E">
        <w:t xml:space="preserve"> fiskaln</w:t>
      </w:r>
      <w:r>
        <w:t>ych</w:t>
      </w:r>
      <w:r w:rsidRPr="0076098E">
        <w:t xml:space="preserve"> dobow</w:t>
      </w:r>
      <w:r>
        <w:t>ych</w:t>
      </w:r>
      <w:r w:rsidRPr="00F40951">
        <w:t>.</w:t>
      </w:r>
    </w:p>
    <w:p w14:paraId="082DC75C" w14:textId="77777777" w:rsidR="00137752" w:rsidRPr="00F40951" w:rsidRDefault="00137752" w:rsidP="00E46D17">
      <w:pPr>
        <w:pStyle w:val="ARTartustawynprozporzdzenia"/>
      </w:pPr>
      <w:r w:rsidRPr="00F40951">
        <w:rPr>
          <w:rStyle w:val="Ppogrubienie"/>
        </w:rPr>
        <w:t>§ 16.</w:t>
      </w:r>
      <w:r>
        <w:t> W przypadku negatywnego wyniku sprawdzeń, o których mowa w § 15, kasa</w:t>
      </w:r>
      <w:r w:rsidRPr="00F40951">
        <w:t xml:space="preserve"> nie uruchamia się </w:t>
      </w:r>
      <w:r>
        <w:t>i</w:t>
      </w:r>
      <w:r w:rsidRPr="00F40951">
        <w:t xml:space="preserve"> poda</w:t>
      </w:r>
      <w:r>
        <w:t>je</w:t>
      </w:r>
      <w:r w:rsidRPr="00F40951">
        <w:t xml:space="preserve"> komunikat błędu.</w:t>
      </w:r>
    </w:p>
    <w:p w14:paraId="5F45CC64" w14:textId="77777777" w:rsidR="00137752" w:rsidRPr="00331F67" w:rsidRDefault="00137752" w:rsidP="00E46D17">
      <w:pPr>
        <w:pStyle w:val="ARTartustawynprozporzdzenia"/>
      </w:pPr>
      <w:r w:rsidRPr="00F40951">
        <w:rPr>
          <w:rStyle w:val="Ppogrubienie"/>
        </w:rPr>
        <w:t>§ 17.</w:t>
      </w:r>
      <w:r w:rsidRPr="00331F67">
        <w:t> Kasa zapewnia wykonanie fiskalizacji obejmującej:</w:t>
      </w:r>
    </w:p>
    <w:p w14:paraId="13BF0C78" w14:textId="77777777" w:rsidR="00137752" w:rsidRPr="00F40951" w:rsidRDefault="00137752" w:rsidP="00E46D17">
      <w:pPr>
        <w:pStyle w:val="PKTpunkt"/>
      </w:pPr>
      <w:r w:rsidRPr="00F40951">
        <w:t>1)</w:t>
      </w:r>
      <w:r>
        <w:tab/>
      </w:r>
      <w:r w:rsidRPr="00F40951">
        <w:t>przesłanie certyfikatu danej kasy;</w:t>
      </w:r>
    </w:p>
    <w:p w14:paraId="234E1FE7" w14:textId="77777777" w:rsidR="00137752" w:rsidRPr="00F40951" w:rsidRDefault="00137752" w:rsidP="00E46D17">
      <w:pPr>
        <w:pStyle w:val="PKTpunkt"/>
      </w:pPr>
      <w:r w:rsidRPr="00F40951">
        <w:t>2)</w:t>
      </w:r>
      <w:r>
        <w:tab/>
      </w:r>
      <w:r w:rsidRPr="00F40951">
        <w:t>zgłoszenie żądania fiskalizacji;</w:t>
      </w:r>
    </w:p>
    <w:p w14:paraId="072A9F43" w14:textId="77777777" w:rsidR="00137752" w:rsidRPr="00F40951" w:rsidRDefault="00137752" w:rsidP="00E46D17">
      <w:pPr>
        <w:pStyle w:val="PKTpunkt"/>
      </w:pPr>
      <w:r w:rsidRPr="00F40951">
        <w:lastRenderedPageBreak/>
        <w:t>3)</w:t>
      </w:r>
      <w:r>
        <w:tab/>
      </w:r>
      <w:r w:rsidRPr="00F40951">
        <w:t>przesłanie sumy kontrolnej</w:t>
      </w:r>
      <w:r w:rsidRPr="00BB5E51">
        <w:t xml:space="preserve"> programu pracy kasy</w:t>
      </w:r>
      <w:r>
        <w:t xml:space="preserve"> oraz nazwy i numeru wersji programu pracy kasy</w:t>
      </w:r>
      <w:r w:rsidRPr="00F40951">
        <w:t>;</w:t>
      </w:r>
    </w:p>
    <w:p w14:paraId="092C859D" w14:textId="77777777" w:rsidR="00137752" w:rsidRPr="00F40951" w:rsidRDefault="00137752" w:rsidP="00E46D17">
      <w:pPr>
        <w:pStyle w:val="PKTpunkt"/>
      </w:pPr>
      <w:r w:rsidRPr="00F40951">
        <w:t>4)</w:t>
      </w:r>
      <w:r>
        <w:tab/>
        <w:t>po</w:t>
      </w:r>
      <w:r w:rsidRPr="00F40951">
        <w:t>branie przez kasę numeru ewidencyjnego;</w:t>
      </w:r>
    </w:p>
    <w:p w14:paraId="0C0E9B53" w14:textId="77777777" w:rsidR="00137752" w:rsidRPr="00F40951" w:rsidRDefault="00137752" w:rsidP="00E46D17">
      <w:pPr>
        <w:pStyle w:val="PKTpunkt"/>
      </w:pPr>
      <w:r w:rsidRPr="00F40951">
        <w:t>5)</w:t>
      </w:r>
      <w:r>
        <w:tab/>
      </w:r>
      <w:r w:rsidRPr="00F40951">
        <w:t>zerowanie wszystkich liczników kasy;</w:t>
      </w:r>
    </w:p>
    <w:p w14:paraId="276976FA" w14:textId="77777777" w:rsidR="00137752" w:rsidRPr="00F40951" w:rsidRDefault="00137752" w:rsidP="00E46D17">
      <w:pPr>
        <w:pStyle w:val="PKTpunkt"/>
      </w:pPr>
      <w:r w:rsidRPr="00F40951">
        <w:t>6)</w:t>
      </w:r>
      <w:r>
        <w:tab/>
      </w:r>
      <w:r w:rsidRPr="00F40951">
        <w:t>zapis numeru identyfikacji podatkowej (NIP) podatnika oraz numeru ewidencyjnego w bazie danych kasy, którego użytkownik nie może zmienić w trakcie używania kasy;</w:t>
      </w:r>
    </w:p>
    <w:p w14:paraId="140614AA" w14:textId="77777777" w:rsidR="00137752" w:rsidRPr="00F40951" w:rsidRDefault="00137752" w:rsidP="00E46D17">
      <w:pPr>
        <w:pStyle w:val="PKTpunkt"/>
      </w:pPr>
      <w:r w:rsidRPr="00F40951">
        <w:t>7)</w:t>
      </w:r>
      <w:r>
        <w:tab/>
      </w:r>
      <w:r w:rsidRPr="00F40951">
        <w:t>zapis kategorii kasy w bazie danych kasy, jeżeli program pracy kasy umożliwia w kasie łączenie różnych kategorii kas;</w:t>
      </w:r>
    </w:p>
    <w:p w14:paraId="485367F1" w14:textId="77777777" w:rsidR="00137752" w:rsidRPr="00F40951" w:rsidRDefault="00137752" w:rsidP="00E46D17">
      <w:pPr>
        <w:pStyle w:val="PKTpunkt"/>
      </w:pPr>
      <w:r w:rsidRPr="00F40951">
        <w:t>8)</w:t>
      </w:r>
      <w:r>
        <w:tab/>
      </w:r>
      <w:r w:rsidRPr="00F40951">
        <w:t>wystawienie raportu fiskalnego fiskalizacji i przesłanie go do Centralnego Repozytorium Kas;</w:t>
      </w:r>
    </w:p>
    <w:p w14:paraId="42C76C81" w14:textId="77777777" w:rsidR="00137752" w:rsidRDefault="00137752" w:rsidP="00E46D17">
      <w:pPr>
        <w:pStyle w:val="PKTpunkt"/>
      </w:pPr>
      <w:r w:rsidRPr="00F40951">
        <w:t>9)</w:t>
      </w:r>
      <w:r>
        <w:tab/>
      </w:r>
      <w:r w:rsidRPr="00F40951">
        <w:t>pobranie i zapis w bazie danych harmonogramu przesyłania danych</w:t>
      </w:r>
      <w:r>
        <w:t>;</w:t>
      </w:r>
    </w:p>
    <w:p w14:paraId="779A768A" w14:textId="77777777" w:rsidR="00137752" w:rsidRPr="00F40951" w:rsidRDefault="00137752" w:rsidP="00E46D17">
      <w:pPr>
        <w:pStyle w:val="PKTpunkt"/>
      </w:pPr>
      <w:r w:rsidRPr="001D5B53">
        <w:t>10)</w:t>
      </w:r>
      <w:r>
        <w:tab/>
      </w:r>
      <w:r w:rsidRPr="001D5B53">
        <w:t>uruchomienie trybu fiskalnego kasy</w:t>
      </w:r>
      <w:r w:rsidRPr="00F40951">
        <w:t>.</w:t>
      </w:r>
    </w:p>
    <w:p w14:paraId="7BC278A0" w14:textId="77777777" w:rsidR="00137752" w:rsidRPr="00F40951" w:rsidRDefault="00137752" w:rsidP="00E46D17">
      <w:pPr>
        <w:pStyle w:val="ARTartustawynprozporzdzenia"/>
      </w:pPr>
      <w:r w:rsidRPr="00F40951">
        <w:rPr>
          <w:rStyle w:val="Ppogrubienie"/>
        </w:rPr>
        <w:t>§ 18.</w:t>
      </w:r>
      <w:r>
        <w:t> 1. K</w:t>
      </w:r>
      <w:r w:rsidRPr="005D4E23">
        <w:t xml:space="preserve">asa </w:t>
      </w:r>
      <w:r>
        <w:t xml:space="preserve">jest </w:t>
      </w:r>
      <w:r w:rsidRPr="005D4E23">
        <w:t xml:space="preserve">powiązana wyłącznie z jednym urządzeniem, </w:t>
      </w:r>
      <w:r>
        <w:t>na którym dokonano</w:t>
      </w:r>
      <w:r w:rsidRPr="005D4E23">
        <w:t xml:space="preserve"> fiskalizacj</w:t>
      </w:r>
      <w:r>
        <w:t>i</w:t>
      </w:r>
      <w:r w:rsidRPr="005D4E23">
        <w:t>.</w:t>
      </w:r>
    </w:p>
    <w:p w14:paraId="6E9A92ED" w14:textId="77777777" w:rsidR="00137752" w:rsidRDefault="00137752" w:rsidP="00E46D17">
      <w:pPr>
        <w:pStyle w:val="USTustnpkodeksu"/>
      </w:pPr>
      <w:r>
        <w:t xml:space="preserve">2. </w:t>
      </w:r>
      <w:r w:rsidRPr="00F40951">
        <w:t xml:space="preserve">Nie </w:t>
      </w:r>
      <w:r>
        <w:t xml:space="preserve">dokonuje się </w:t>
      </w:r>
      <w:r w:rsidRPr="00F40951">
        <w:t>fiskalizacji kolejny raz w oparciu o używany już certyfikat kasy.</w:t>
      </w:r>
    </w:p>
    <w:p w14:paraId="3B03713A" w14:textId="77777777" w:rsidR="00137752" w:rsidRPr="00F40951" w:rsidRDefault="00137752" w:rsidP="00E46D17">
      <w:pPr>
        <w:pStyle w:val="USTustnpkodeksu"/>
      </w:pPr>
      <w:r>
        <w:t>3. Kasa po fiskalizacji nie uruchamia się na innym urządzeniu niż określone w ust. 1.</w:t>
      </w:r>
    </w:p>
    <w:p w14:paraId="0E1BA3E7" w14:textId="77777777" w:rsidR="00137752" w:rsidRPr="00331F67" w:rsidRDefault="00137752" w:rsidP="00E46D17">
      <w:pPr>
        <w:pStyle w:val="ARTartustawynprozporzdzenia"/>
      </w:pPr>
      <w:r w:rsidRPr="00F40951">
        <w:rPr>
          <w:rStyle w:val="Ppogrubienie"/>
        </w:rPr>
        <w:t>§ 19.</w:t>
      </w:r>
      <w:r w:rsidRPr="00331F67">
        <w:t> W trybie fiskalnym kasa uniemożliwia:</w:t>
      </w:r>
    </w:p>
    <w:p w14:paraId="556B82A0" w14:textId="77777777" w:rsidR="00137752" w:rsidRPr="00F40951" w:rsidRDefault="00137752" w:rsidP="00E46D17">
      <w:pPr>
        <w:pStyle w:val="PKTpunkt"/>
      </w:pPr>
      <w:r w:rsidRPr="00F40951">
        <w:t>1)</w:t>
      </w:r>
      <w:r>
        <w:tab/>
        <w:t>ewidencjonowanie</w:t>
      </w:r>
      <w:r w:rsidRPr="00F40951">
        <w:t xml:space="preserve"> zwrotu towarów lub usług;</w:t>
      </w:r>
    </w:p>
    <w:p w14:paraId="187F0653" w14:textId="77777777" w:rsidR="00137752" w:rsidRPr="00F40951" w:rsidRDefault="00137752" w:rsidP="00E46D17">
      <w:pPr>
        <w:pStyle w:val="PKTpunkt"/>
      </w:pPr>
      <w:r w:rsidRPr="00F40951">
        <w:t>2)</w:t>
      </w:r>
      <w:r>
        <w:tab/>
      </w:r>
      <w:r w:rsidRPr="00F40951">
        <w:t>stornowanie pozycji niewystępujących w bieżącym paragonie fiskalnym;</w:t>
      </w:r>
    </w:p>
    <w:p w14:paraId="5C225B98" w14:textId="77777777" w:rsidR="00137752" w:rsidRPr="00F40951" w:rsidRDefault="00137752" w:rsidP="00E46D17">
      <w:pPr>
        <w:pStyle w:val="PKTpunkt"/>
      </w:pPr>
      <w:r w:rsidRPr="00F40951">
        <w:t>3)</w:t>
      </w:r>
      <w:r>
        <w:tab/>
      </w:r>
      <w:r w:rsidRPr="00F40951">
        <w:t>dokonywanie sprzedaży lub korekt wartościowych i liczbowych paragonu fiskalnego powodujących w ich wyniku ujemną wartość sprzedaży dla dowolnej stawki podatku i sprzedaży zwolnionej od podatku;</w:t>
      </w:r>
    </w:p>
    <w:p w14:paraId="2D20ADF6" w14:textId="77777777" w:rsidR="00137752" w:rsidRPr="00F40951" w:rsidRDefault="00137752" w:rsidP="00E46D17">
      <w:pPr>
        <w:pStyle w:val="PKTpunkt"/>
      </w:pPr>
      <w:r w:rsidRPr="00F40951">
        <w:t>4)</w:t>
      </w:r>
      <w:r>
        <w:tab/>
      </w:r>
      <w:r w:rsidRPr="00F40951">
        <w:t xml:space="preserve">dokonywanie korekt oraz anulowanie paragonu fiskalnego po jego </w:t>
      </w:r>
      <w:r>
        <w:t>zatwierdzeniu</w:t>
      </w:r>
      <w:r w:rsidRPr="00F40951">
        <w:t>;</w:t>
      </w:r>
    </w:p>
    <w:p w14:paraId="59BE84BE" w14:textId="77777777" w:rsidR="00137752" w:rsidRPr="00F40951" w:rsidRDefault="00137752" w:rsidP="00E46D17">
      <w:pPr>
        <w:pStyle w:val="PKTpunkt"/>
      </w:pPr>
      <w:r w:rsidRPr="00F40951">
        <w:t>5)</w:t>
      </w:r>
      <w:r>
        <w:tab/>
      </w:r>
      <w:r w:rsidRPr="00F40951">
        <w:t>dokonywanie sprzedaży towarów lub usług, których nazwy nie są przypisane do zaprogramowanych w bazie danych kasy stawek podatku oraz zwolnienia od podatku lub sprzedaży niepodlegającej opodatkowaniu;</w:t>
      </w:r>
    </w:p>
    <w:p w14:paraId="7CF746B6" w14:textId="77777777" w:rsidR="00137752" w:rsidRPr="00F40951" w:rsidRDefault="00137752" w:rsidP="00E46D17">
      <w:pPr>
        <w:pStyle w:val="PKTpunkt"/>
      </w:pPr>
      <w:r w:rsidRPr="00F40951">
        <w:t>6)</w:t>
      </w:r>
      <w:r>
        <w:tab/>
      </w:r>
      <w:r w:rsidRPr="00F40951">
        <w:t>zerowanie rejestrów dobowej sprzedaży w innym przypadku niż w związku z wystawieniem raportu fiskalnego dobowego</w:t>
      </w:r>
      <w:r>
        <w:t>.</w:t>
      </w:r>
    </w:p>
    <w:p w14:paraId="35609E37" w14:textId="77777777" w:rsidR="00137752" w:rsidRPr="00331F67" w:rsidRDefault="00137752" w:rsidP="00E46D17">
      <w:pPr>
        <w:pStyle w:val="ARTartustawynprozporzdzenia"/>
      </w:pPr>
      <w:r w:rsidRPr="00F40951">
        <w:rPr>
          <w:rStyle w:val="Ppogrubienie"/>
        </w:rPr>
        <w:t>§ 20.</w:t>
      </w:r>
      <w:r w:rsidRPr="00331F67">
        <w:t> Kasa podczas pracy blokuje możliwość prowadzenia ewidencji w przypadku braku ważnego klucza współdzielonego na dany dzień.</w:t>
      </w:r>
    </w:p>
    <w:p w14:paraId="56A2859C" w14:textId="77777777" w:rsidR="00137752" w:rsidRPr="00F40951" w:rsidRDefault="00137752" w:rsidP="00E46D17">
      <w:pPr>
        <w:pStyle w:val="ARTartustawynprozporzdzenia"/>
      </w:pPr>
      <w:bookmarkStart w:id="7" w:name="_Hlk25140397"/>
      <w:r w:rsidRPr="00F40951">
        <w:rPr>
          <w:rStyle w:val="Ppogrubienie"/>
        </w:rPr>
        <w:t>§ 21.</w:t>
      </w:r>
      <w:bookmarkStart w:id="8" w:name="_Hlk25220761"/>
      <w:r>
        <w:t> </w:t>
      </w:r>
      <w:r w:rsidRPr="00F40951">
        <w:t xml:space="preserve">W przypadku zerwania </w:t>
      </w:r>
      <w:r w:rsidRPr="00BB5E51">
        <w:t xml:space="preserve">ciągłości </w:t>
      </w:r>
      <w:r w:rsidRPr="00F40951">
        <w:t xml:space="preserve">łańcucha dokumentów w kasie, </w:t>
      </w:r>
      <w:r w:rsidRPr="00BB5E51">
        <w:t>o któr</w:t>
      </w:r>
      <w:r>
        <w:t>ym</w:t>
      </w:r>
      <w:r w:rsidRPr="00BB5E51">
        <w:t xml:space="preserve"> mowa</w:t>
      </w:r>
      <w:r w:rsidRPr="00F40951">
        <w:t xml:space="preserve"> w </w:t>
      </w:r>
      <w:r w:rsidRPr="00F60416">
        <w:t>§</w:t>
      </w:r>
      <w:r w:rsidRPr="00F40951">
        <w:rPr>
          <w:rStyle w:val="Ppogrubienie"/>
        </w:rPr>
        <w:t xml:space="preserve"> </w:t>
      </w:r>
      <w:r w:rsidRPr="00F40951">
        <w:t>15 pkt 7, kasa przechodzi w tryb tylko do odczytu.</w:t>
      </w:r>
      <w:bookmarkEnd w:id="8"/>
    </w:p>
    <w:bookmarkEnd w:id="7"/>
    <w:p w14:paraId="33ECA583" w14:textId="77777777" w:rsidR="00137752" w:rsidRPr="00331F67" w:rsidRDefault="00137752" w:rsidP="00E46D17">
      <w:pPr>
        <w:pStyle w:val="ARTartustawynprozporzdzenia"/>
      </w:pPr>
      <w:r w:rsidRPr="00F40951">
        <w:rPr>
          <w:rStyle w:val="Ppogrubienie"/>
        </w:rPr>
        <w:lastRenderedPageBreak/>
        <w:t>§ 22.</w:t>
      </w:r>
      <w:r w:rsidRPr="00331F67">
        <w:t> Kasa zapewnia ewidencję dokonywanych sprzedaży, kończących się każdorazowo wystawieniem paragonu fiskalnego przez:</w:t>
      </w:r>
    </w:p>
    <w:p w14:paraId="18966563" w14:textId="77777777" w:rsidR="00137752" w:rsidRPr="00F40951" w:rsidRDefault="00137752" w:rsidP="00E46D17">
      <w:pPr>
        <w:pStyle w:val="PKTpunkt"/>
      </w:pPr>
      <w:r w:rsidRPr="00F40951">
        <w:t>1)</w:t>
      </w:r>
      <w:r>
        <w:tab/>
      </w:r>
      <w:r w:rsidRPr="008D00A6">
        <w:t>wprowadzanie kolejnych pozycji paragonu fiskalnego i równoczesne wy</w:t>
      </w:r>
      <w:r>
        <w:t>tworze</w:t>
      </w:r>
      <w:r w:rsidRPr="008D00A6">
        <w:t>nie postaci elektronicznej linii dokumentu zawierającej daną pozycję zapisaną w bazie danych kasy, bez możliwości usunięcia tej pozycji i możliwości równoczesnego wydruku tej pozycji;</w:t>
      </w:r>
    </w:p>
    <w:p w14:paraId="5CBC55CA" w14:textId="77777777" w:rsidR="00137752" w:rsidRPr="00F40951" w:rsidRDefault="00137752" w:rsidP="00E46D17">
      <w:pPr>
        <w:pStyle w:val="PKTpunkt"/>
      </w:pPr>
      <w:r w:rsidRPr="00F40951">
        <w:t>2)</w:t>
      </w:r>
      <w:r>
        <w:tab/>
        <w:t>zatwierdzenie</w:t>
      </w:r>
      <w:r w:rsidRPr="00F40951">
        <w:t xml:space="preserve"> paragonu fiskalnego oraz</w:t>
      </w:r>
      <w:r>
        <w:t xml:space="preserve"> </w:t>
      </w:r>
      <w:r w:rsidRPr="00F40951">
        <w:t>jego natychmiastowy wydruk</w:t>
      </w:r>
      <w:r>
        <w:t>,</w:t>
      </w:r>
      <w:r w:rsidRPr="00F40951">
        <w:t xml:space="preserve"> </w:t>
      </w:r>
      <w:r w:rsidRPr="00F52CF6">
        <w:t>z zastrzeżeniem § 17 rozporządzenia,</w:t>
      </w:r>
      <w:r>
        <w:t xml:space="preserve"> </w:t>
      </w:r>
      <w:r w:rsidRPr="00F40951">
        <w:t>lub</w:t>
      </w:r>
      <w:r>
        <w:t xml:space="preserve"> w przypadku możliwości technicznych natychmiastowe</w:t>
      </w:r>
      <w:r w:rsidRPr="00F40951">
        <w:t xml:space="preserve"> przesłanie do nabywcy </w:t>
      </w:r>
      <w:r>
        <w:t xml:space="preserve">paragonu fiskalnego </w:t>
      </w:r>
      <w:r w:rsidRPr="00F40951">
        <w:t xml:space="preserve">w </w:t>
      </w:r>
      <w:r>
        <w:t>postaci</w:t>
      </w:r>
      <w:r w:rsidRPr="00F40951">
        <w:t xml:space="preserve"> elektronicznej, a także zapisanie paragonu fiskalnego w bazie danych kasy;</w:t>
      </w:r>
    </w:p>
    <w:p w14:paraId="40340385" w14:textId="77777777" w:rsidR="00137752" w:rsidRPr="00F40951" w:rsidRDefault="00137752" w:rsidP="00E46D17">
      <w:pPr>
        <w:pStyle w:val="PKTpunkt"/>
      </w:pPr>
      <w:r w:rsidRPr="00F40951">
        <w:t>3)</w:t>
      </w:r>
      <w:r>
        <w:tab/>
      </w:r>
      <w:r w:rsidRPr="00F40951">
        <w:t xml:space="preserve">awaryjne wyjście z </w:t>
      </w:r>
      <w:r>
        <w:t>ewidencji</w:t>
      </w:r>
      <w:r w:rsidRPr="00F40951">
        <w:t xml:space="preserve">, które musi być zakończone </w:t>
      </w:r>
      <w:r w:rsidRPr="00BB5E51">
        <w:t>wystawieniem</w:t>
      </w:r>
      <w:r w:rsidRPr="00F40951">
        <w:t xml:space="preserve"> </w:t>
      </w:r>
      <w:r>
        <w:t>paragonu fiskalnego anulowanego</w:t>
      </w:r>
      <w:r w:rsidRPr="00F40951">
        <w:t xml:space="preserve"> przerwanego linią oraz z oznaczeniem </w:t>
      </w:r>
      <w:r>
        <w:t>„</w:t>
      </w:r>
      <w:r w:rsidRPr="00F40951">
        <w:t>TRANSAKCJA ANULOWANA</w:t>
      </w:r>
      <w:r>
        <w:t>”</w:t>
      </w:r>
      <w:r w:rsidRPr="00F40951">
        <w:t>.</w:t>
      </w:r>
    </w:p>
    <w:p w14:paraId="2677D6B1" w14:textId="77777777" w:rsidR="00137752" w:rsidRPr="00F40951" w:rsidRDefault="00137752" w:rsidP="00E46D17">
      <w:pPr>
        <w:pStyle w:val="ARTartustawynprozporzdzenia"/>
      </w:pPr>
      <w:r w:rsidRPr="00F40951">
        <w:rPr>
          <w:rStyle w:val="Ppogrubienie"/>
        </w:rPr>
        <w:t>§ 23.</w:t>
      </w:r>
      <w:r>
        <w:t> </w:t>
      </w:r>
      <w:r w:rsidRPr="00F40951">
        <w:t xml:space="preserve">Kasa zapewnia, aby </w:t>
      </w:r>
      <w:r>
        <w:t>na</w:t>
      </w:r>
      <w:r w:rsidRPr="00F40951">
        <w:t xml:space="preserve"> paragonach fiskalnych wartość sprzedaży brutto w</w:t>
      </w:r>
      <w:r>
        <w:t>edług</w:t>
      </w:r>
      <w:r w:rsidRPr="00F40951">
        <w:t xml:space="preserve"> danej staw</w:t>
      </w:r>
      <w:r>
        <w:t>ki</w:t>
      </w:r>
      <w:r w:rsidRPr="00F40951">
        <w:t xml:space="preserve"> podatku była </w:t>
      </w:r>
      <w:r>
        <w:t>obli</w:t>
      </w:r>
      <w:r w:rsidRPr="00F40951">
        <w:t xml:space="preserve">czana przez zsumowanie wartości brutto wszystkich pozycji towarowych i usługowych </w:t>
      </w:r>
      <w:r w:rsidRPr="00402A40">
        <w:t>objętych</w:t>
      </w:r>
      <w:r w:rsidRPr="00F40951">
        <w:t xml:space="preserve"> dan</w:t>
      </w:r>
      <w:r>
        <w:t>ą</w:t>
      </w:r>
      <w:r w:rsidRPr="00F40951">
        <w:t xml:space="preserve"> staw</w:t>
      </w:r>
      <w:r>
        <w:t>ką</w:t>
      </w:r>
      <w:r w:rsidRPr="00F40951">
        <w:t xml:space="preserve"> podatku, a wysokości podatku należnego w</w:t>
      </w:r>
      <w:r>
        <w:t>edług</w:t>
      </w:r>
      <w:r w:rsidRPr="00F40951">
        <w:t xml:space="preserve"> danej staw</w:t>
      </w:r>
      <w:r>
        <w:t>ki</w:t>
      </w:r>
      <w:r w:rsidRPr="00F40951">
        <w:t xml:space="preserve"> podatku były obliczane według zasady cen brutto. Wartość sprzedaży brutto dla sprzedaży zwolnionej od podatku </w:t>
      </w:r>
      <w:r>
        <w:t>oblicza</w:t>
      </w:r>
      <w:r w:rsidRPr="00F40951">
        <w:t xml:space="preserve"> się przez zsumowanie wartości brutto wszystkich pozycji towarowych i usługowych objętych zwolnieniem od podatku. Łączna wysokość podatku </w:t>
      </w:r>
      <w:r>
        <w:t xml:space="preserve">należnego </w:t>
      </w:r>
      <w:r w:rsidRPr="00F40951">
        <w:t xml:space="preserve">jest sumą wysokości podatku </w:t>
      </w:r>
      <w:r>
        <w:t>należnego według</w:t>
      </w:r>
      <w:r w:rsidRPr="00F40951">
        <w:t xml:space="preserve"> poszczególnych stawek podatku, a łączna wartość sprzedaży brutto jest sumą wartości sprzedaży brutto </w:t>
      </w:r>
      <w:r>
        <w:t>według</w:t>
      </w:r>
      <w:r w:rsidRPr="00F40951">
        <w:t xml:space="preserve"> poszczególnych stawek podatku i sprzedaży zwolnionej od podatku.</w:t>
      </w:r>
      <w:r>
        <w:t xml:space="preserve"> Wartości sprzedaży brutto i wysokości podatku należnego ujęte na paragonie fiskalnym zaokrągla się do pełnych groszy w ten sposób, że końcówki wynoszące mniej niż 0,5 grosza pomija się, a końcówki wynoszące 0,5 grosza i więcej zaokrągla się do pełnych groszy.</w:t>
      </w:r>
    </w:p>
    <w:p w14:paraId="5E7401D1" w14:textId="77777777" w:rsidR="00137752" w:rsidRPr="00F40951" w:rsidRDefault="00137752" w:rsidP="00E46D17">
      <w:pPr>
        <w:pStyle w:val="ARTartustawynprozporzdzenia"/>
      </w:pPr>
      <w:r w:rsidRPr="00F40951">
        <w:rPr>
          <w:rStyle w:val="Ppogrubienie"/>
        </w:rPr>
        <w:t>§ 24.</w:t>
      </w:r>
      <w:r>
        <w:rPr>
          <w:rStyle w:val="Ppogrubienie"/>
        </w:rPr>
        <w:t xml:space="preserve"> </w:t>
      </w:r>
      <w:r w:rsidRPr="00F40951">
        <w:t>Kasa zapewnia, aby w raporcie fiskalnym dobowym wartości sprzedaży brutto były obliczane przez zsumowanie wartości sprzedaży brutto w</w:t>
      </w:r>
      <w:r>
        <w:t>edług</w:t>
      </w:r>
      <w:r w:rsidRPr="00F40951">
        <w:t xml:space="preserve"> poszczególnych staw</w:t>
      </w:r>
      <w:r>
        <w:t>e</w:t>
      </w:r>
      <w:r w:rsidRPr="00F40951">
        <w:t xml:space="preserve">k podatku i sprzedaży zwolnionej od podatku, dla paragonów fiskalnych za daną dobę sprzedaży, a wysokości podatku należnego </w:t>
      </w:r>
      <w:r>
        <w:t>według</w:t>
      </w:r>
      <w:r w:rsidRPr="00F40951">
        <w:t xml:space="preserve"> poszczególnych stawek podatku były </w:t>
      </w:r>
      <w:r>
        <w:t>ob</w:t>
      </w:r>
      <w:r w:rsidRPr="00F40951">
        <w:t xml:space="preserve">liczane według zasady cen brutto. Wartości </w:t>
      </w:r>
      <w:r>
        <w:t xml:space="preserve">sprzedaży </w:t>
      </w:r>
      <w:r w:rsidRPr="00F40951">
        <w:t xml:space="preserve">netto </w:t>
      </w:r>
      <w:r>
        <w:t>według</w:t>
      </w:r>
      <w:r w:rsidRPr="00F40951">
        <w:t xml:space="preserve"> poszczególnych stawek podatku </w:t>
      </w:r>
      <w:r>
        <w:t>oblicza</w:t>
      </w:r>
      <w:r w:rsidRPr="00F40951">
        <w:t xml:space="preserve"> się jako różnice wartości sprzedaży brutto i wysokości podatku </w:t>
      </w:r>
      <w:r>
        <w:t>należnego według</w:t>
      </w:r>
      <w:r w:rsidRPr="00F40951">
        <w:t xml:space="preserve"> poszczególnych stawek podatku. Łączna wysokość podatku </w:t>
      </w:r>
      <w:r>
        <w:t xml:space="preserve">należnego </w:t>
      </w:r>
      <w:r w:rsidRPr="00F40951">
        <w:t xml:space="preserve">jest </w:t>
      </w:r>
      <w:r>
        <w:t>sumą</w:t>
      </w:r>
      <w:r w:rsidRPr="00F40951">
        <w:t xml:space="preserve"> wysokości podatku </w:t>
      </w:r>
      <w:r>
        <w:t xml:space="preserve">należnego </w:t>
      </w:r>
      <w:r w:rsidRPr="00F40951">
        <w:t>w</w:t>
      </w:r>
      <w:r>
        <w:t>edług</w:t>
      </w:r>
      <w:r w:rsidRPr="00F40951">
        <w:t xml:space="preserve"> poszczególnych staw</w:t>
      </w:r>
      <w:r>
        <w:t>e</w:t>
      </w:r>
      <w:r w:rsidRPr="00F40951">
        <w:t>k podatku łącznie dla paragonów fiskalnych</w:t>
      </w:r>
      <w:r>
        <w:t xml:space="preserve">, </w:t>
      </w:r>
      <w:r>
        <w:lastRenderedPageBreak/>
        <w:t>a</w:t>
      </w:r>
      <w:r w:rsidRPr="00F40951">
        <w:t xml:space="preserve"> </w:t>
      </w:r>
      <w:r>
        <w:t>ł</w:t>
      </w:r>
      <w:r w:rsidRPr="00F40951">
        <w:t xml:space="preserve">ączna wartość sprzedaży brutto jest sumą wartości sprzedaży brutto </w:t>
      </w:r>
      <w:r>
        <w:t xml:space="preserve">łącznie </w:t>
      </w:r>
      <w:r w:rsidRPr="00F40951">
        <w:t>dla paragonów fiskalnych.</w:t>
      </w:r>
    </w:p>
    <w:p w14:paraId="23768DA3" w14:textId="77777777" w:rsidR="00137752" w:rsidRPr="00F40951" w:rsidRDefault="00137752" w:rsidP="00E46D17">
      <w:pPr>
        <w:pStyle w:val="ARTartustawynprozporzdzenia"/>
      </w:pPr>
      <w:r w:rsidRPr="00F40951">
        <w:rPr>
          <w:rStyle w:val="Ppogrubienie"/>
        </w:rPr>
        <w:t>§ 25.</w:t>
      </w:r>
      <w:r>
        <w:t> </w:t>
      </w:r>
      <w:r w:rsidRPr="00F40951">
        <w:t>Kasa zapewnia wystawienie raportu fiskalnego dobowego jako jednej i niepodzielnej czynności, polegającej na utworzeniu tego raportu oraz zapisie odpowiadających mu danych w bazie danych kasy</w:t>
      </w:r>
      <w:r>
        <w:t>.</w:t>
      </w:r>
    </w:p>
    <w:p w14:paraId="16247079" w14:textId="77777777" w:rsidR="00137752" w:rsidRPr="00F40951" w:rsidRDefault="00137752" w:rsidP="00E46D17">
      <w:pPr>
        <w:pStyle w:val="ARTartustawynprozporzdzenia"/>
      </w:pPr>
      <w:r w:rsidRPr="00F40951">
        <w:rPr>
          <w:rStyle w:val="Ppogrubienie"/>
        </w:rPr>
        <w:t>§ 26.</w:t>
      </w:r>
      <w:r>
        <w:t> </w:t>
      </w:r>
      <w:r w:rsidRPr="00F40951">
        <w:t>Kasa zapewnia wystawienie raportu fiskalnego okresowego</w:t>
      </w:r>
      <w:r>
        <w:t xml:space="preserve"> lub raportu fiskalnego rozliczeniowego</w:t>
      </w:r>
      <w:r w:rsidRPr="00F40951">
        <w:t xml:space="preserve"> polegającego na odczycie danych z odpowiednich raportów fiskalnych dobowych z bazy danych kasy i umieszczeniu ich na raporcie fiskalnym okresowym</w:t>
      </w:r>
      <w:r>
        <w:t xml:space="preserve"> lub raporcie fiskalnym rozliczeniowym</w:t>
      </w:r>
      <w:r w:rsidRPr="00F40951">
        <w:t xml:space="preserve"> zgodnym co do zawartości z raportami fiskalnymi dobowymi wystawionymi w okresie objętym tym raportem. Ustalanie wartości danych w raporcie fiskalnym okresowym</w:t>
      </w:r>
      <w:r>
        <w:t xml:space="preserve"> lub raporcie fiskalnym rozliczeniowym</w:t>
      </w:r>
      <w:r w:rsidRPr="00F40951">
        <w:t xml:space="preserve"> następuje przez sumowanie poszczególnych pozycji raportów fiskalnych dobowych.</w:t>
      </w:r>
    </w:p>
    <w:p w14:paraId="0EFB85A9" w14:textId="77777777" w:rsidR="00137752" w:rsidRPr="00F40951" w:rsidRDefault="00137752" w:rsidP="00E46D17">
      <w:pPr>
        <w:pStyle w:val="ARTartustawynprozporzdzenia"/>
      </w:pPr>
      <w:r w:rsidRPr="00F40951">
        <w:rPr>
          <w:rStyle w:val="Ppogrubienie"/>
        </w:rPr>
        <w:t>§ 27.</w:t>
      </w:r>
      <w:r>
        <w:t> </w:t>
      </w:r>
      <w:r w:rsidRPr="00F40951">
        <w:t xml:space="preserve">W przypadku wystąpienia zdarzenia jest ono </w:t>
      </w:r>
      <w:r>
        <w:t>zapisy</w:t>
      </w:r>
      <w:r w:rsidRPr="00F40951">
        <w:t>wane przez kasę w postaci elektronicznej niezwłocznie po jego wystąpieniu, a przed wykonaniem następnych czynności kasowych.</w:t>
      </w:r>
    </w:p>
    <w:p w14:paraId="6243649B" w14:textId="77777777" w:rsidR="00137752" w:rsidRPr="00331F67" w:rsidRDefault="00137752" w:rsidP="00E46D17">
      <w:pPr>
        <w:pStyle w:val="ARTartustawynprozporzdzenia"/>
      </w:pPr>
      <w:r w:rsidRPr="00F40951">
        <w:rPr>
          <w:rStyle w:val="Ppogrubienie"/>
        </w:rPr>
        <w:t>§ 28.</w:t>
      </w:r>
      <w:r w:rsidRPr="00331F67">
        <w:t> Kasa po zaewidencjonowaniu sprzedaży, a przed wystawieniem raportu fiskalnego dobowego, uniemożliwia wykonanie następujących czynności:</w:t>
      </w:r>
    </w:p>
    <w:p w14:paraId="4E7781B3" w14:textId="77777777" w:rsidR="00137752" w:rsidRPr="00F40951" w:rsidRDefault="00137752" w:rsidP="00E46D17">
      <w:pPr>
        <w:pStyle w:val="PKTpunkt"/>
      </w:pPr>
      <w:r w:rsidRPr="00F40951">
        <w:t>1)</w:t>
      </w:r>
      <w:r>
        <w:tab/>
      </w:r>
      <w:r w:rsidRPr="00F40951">
        <w:t>zmiany ustawień daty i czasu;</w:t>
      </w:r>
    </w:p>
    <w:p w14:paraId="59B77F60" w14:textId="77777777" w:rsidR="00137752" w:rsidRPr="00F40951" w:rsidRDefault="00137752" w:rsidP="00E46D17">
      <w:pPr>
        <w:pStyle w:val="PKTpunkt"/>
      </w:pPr>
      <w:r w:rsidRPr="00F40951">
        <w:t>2)</w:t>
      </w:r>
      <w:r>
        <w:tab/>
      </w:r>
      <w:r w:rsidRPr="00F40951">
        <w:t>zmiany stawek podatku;</w:t>
      </w:r>
    </w:p>
    <w:p w14:paraId="6F9E6D6C" w14:textId="77777777" w:rsidR="00137752" w:rsidRPr="00F40951" w:rsidRDefault="00137752" w:rsidP="00E46D17">
      <w:pPr>
        <w:pStyle w:val="PKTpunkt"/>
      </w:pPr>
      <w:r w:rsidRPr="00F40951">
        <w:t>3)</w:t>
      </w:r>
      <w:r>
        <w:tab/>
      </w:r>
      <w:r w:rsidRPr="00F40951">
        <w:t>zmiany waluty ewidencyjnej;</w:t>
      </w:r>
    </w:p>
    <w:p w14:paraId="2BD8C97D" w14:textId="77777777" w:rsidR="00137752" w:rsidRPr="00F40951" w:rsidRDefault="00137752" w:rsidP="00E46D17">
      <w:pPr>
        <w:pStyle w:val="PKTpunkt"/>
      </w:pPr>
      <w:r w:rsidRPr="00F40951">
        <w:t>4)</w:t>
      </w:r>
      <w:r>
        <w:tab/>
      </w:r>
      <w:r w:rsidRPr="00F40951">
        <w:t>zmiany imienia i nazwiska lub nazwy podatnika</w:t>
      </w:r>
      <w:r>
        <w:t xml:space="preserve"> oraz</w:t>
      </w:r>
      <w:r w:rsidRPr="00F40951">
        <w:t xml:space="preserve"> adresu punktu sprzedaży</w:t>
      </w:r>
      <w:r>
        <w:t>,</w:t>
      </w:r>
      <w:r w:rsidRPr="00F40951">
        <w:t xml:space="preserve"> a dla sprzedaży prowadzonej w miejscach niestałych </w:t>
      </w:r>
      <w:r w:rsidRPr="00F22FA9">
        <w:t>–</w:t>
      </w:r>
      <w:r w:rsidRPr="00F40951">
        <w:t xml:space="preserve"> adresu siedziby lub miejsca zamieszkania podatnika;</w:t>
      </w:r>
    </w:p>
    <w:p w14:paraId="36B680A0" w14:textId="77777777" w:rsidR="00137752" w:rsidRPr="00F40951" w:rsidRDefault="00137752" w:rsidP="00E46D17">
      <w:pPr>
        <w:pStyle w:val="PKTpunkt"/>
      </w:pPr>
      <w:r w:rsidRPr="00F40951">
        <w:t>5)</w:t>
      </w:r>
      <w:r>
        <w:tab/>
      </w:r>
      <w:r w:rsidRPr="00F40951">
        <w:t>przejści</w:t>
      </w:r>
      <w:r>
        <w:t>a</w:t>
      </w:r>
      <w:r w:rsidRPr="00F40951">
        <w:t xml:space="preserve"> w tryb tylko do odczytu;</w:t>
      </w:r>
    </w:p>
    <w:p w14:paraId="12714728" w14:textId="77777777" w:rsidR="00137752" w:rsidRPr="00F40951" w:rsidRDefault="00137752" w:rsidP="00E46D17">
      <w:pPr>
        <w:pStyle w:val="PKTpunkt"/>
      </w:pPr>
      <w:r w:rsidRPr="00F40951">
        <w:t>6)</w:t>
      </w:r>
      <w:r>
        <w:tab/>
      </w:r>
      <w:r w:rsidRPr="00F40951">
        <w:t>aktualizacji programu pracy kasy.</w:t>
      </w:r>
    </w:p>
    <w:p w14:paraId="1EC37285" w14:textId="77777777" w:rsidR="00137752" w:rsidRDefault="00137752" w:rsidP="00E46D17">
      <w:pPr>
        <w:pStyle w:val="ARTartustawynprozporzdzenia"/>
      </w:pPr>
      <w:r w:rsidRPr="00F40951">
        <w:rPr>
          <w:rStyle w:val="Ppogrubienie"/>
        </w:rPr>
        <w:t>§</w:t>
      </w:r>
      <w:r>
        <w:rPr>
          <w:rStyle w:val="Ppogrubienie"/>
        </w:rPr>
        <w:t xml:space="preserve"> </w:t>
      </w:r>
      <w:r w:rsidRPr="00F40951">
        <w:rPr>
          <w:rStyle w:val="Ppogrubienie"/>
        </w:rPr>
        <w:t>29.</w:t>
      </w:r>
      <w:r>
        <w:t> 1.</w:t>
      </w:r>
      <w:r w:rsidRPr="00DA36EE">
        <w:t xml:space="preserve"> </w:t>
      </w:r>
      <w:r>
        <w:t xml:space="preserve">Kasa zapewnia możliwość synchronizowania </w:t>
      </w:r>
      <w:r w:rsidRPr="00E76274">
        <w:t>dat</w:t>
      </w:r>
      <w:r>
        <w:t>y</w:t>
      </w:r>
      <w:r w:rsidRPr="00E76274">
        <w:t xml:space="preserve"> i czas</w:t>
      </w:r>
      <w:r>
        <w:t>u</w:t>
      </w:r>
      <w:r w:rsidRPr="00E76274">
        <w:t xml:space="preserve"> </w:t>
      </w:r>
      <w:r>
        <w:t xml:space="preserve">z </w:t>
      </w:r>
      <w:r w:rsidRPr="00E76274">
        <w:t>czasem urzędowym obowiązującym w Rzeczypospolitej Polskiej, z częstotliwością wy</w:t>
      </w:r>
      <w:r>
        <w:t>stawi</w:t>
      </w:r>
      <w:r w:rsidRPr="00E76274">
        <w:t xml:space="preserve">ania raportów </w:t>
      </w:r>
      <w:r>
        <w:t xml:space="preserve">fiskalnych </w:t>
      </w:r>
      <w:r w:rsidRPr="00E76274">
        <w:t>dobowych za pośrednictwem systemu zapewniającego synchronizację z czasem urzędowym lub na żądanie użytkownika</w:t>
      </w:r>
      <w:r>
        <w:t>.</w:t>
      </w:r>
    </w:p>
    <w:p w14:paraId="4B0D1981" w14:textId="77777777" w:rsidR="00137752" w:rsidRDefault="00137752" w:rsidP="00E46D17">
      <w:pPr>
        <w:pStyle w:val="USTustnpkodeksu"/>
      </w:pPr>
      <w:r>
        <w:t xml:space="preserve">2. </w:t>
      </w:r>
      <w:r w:rsidRPr="006D64E2">
        <w:t>Kasa</w:t>
      </w:r>
      <w:r w:rsidRPr="00E76274">
        <w:t xml:space="preserve"> zapewnia możliwość zmiany ustawień daty i czasu po wy</w:t>
      </w:r>
      <w:r>
        <w:t>stawie</w:t>
      </w:r>
      <w:r w:rsidRPr="00E76274">
        <w:t>niu raportu</w:t>
      </w:r>
      <w:r w:rsidRPr="006D64E2">
        <w:t xml:space="preserve"> fiskaln</w:t>
      </w:r>
      <w:r>
        <w:t>ego</w:t>
      </w:r>
      <w:r w:rsidRPr="00E76274">
        <w:t xml:space="preserve"> dobowego, a przed za</w:t>
      </w:r>
      <w:r>
        <w:t>ewidencjonowaniem</w:t>
      </w:r>
      <w:r w:rsidRPr="00E76274">
        <w:t xml:space="preserve"> sprzedaży w dniu następnym, z zastrzeżeniem że:</w:t>
      </w:r>
    </w:p>
    <w:p w14:paraId="509844C0" w14:textId="77777777" w:rsidR="00137752" w:rsidRPr="00E76274" w:rsidRDefault="00137752" w:rsidP="00E46D17">
      <w:pPr>
        <w:pStyle w:val="PKTpunkt"/>
      </w:pPr>
      <w:r>
        <w:lastRenderedPageBreak/>
        <w:t>1)</w:t>
      </w:r>
      <w:r>
        <w:tab/>
        <w:t>zmiana czasu przez użytkownika jest możliwa jedynie po nieudanej automatycznej synchronizacji daty i czasu oraz po nieudanej próbie synchronizacji na żądanie użytkownika,</w:t>
      </w:r>
    </w:p>
    <w:p w14:paraId="7C926040" w14:textId="77777777" w:rsidR="00137752" w:rsidRPr="00E76274" w:rsidRDefault="00137752" w:rsidP="00E46D17">
      <w:pPr>
        <w:pStyle w:val="PKTpunkt"/>
      </w:pPr>
      <w:r>
        <w:t>2</w:t>
      </w:r>
      <w:r w:rsidRPr="00E76274">
        <w:t>)</w:t>
      </w:r>
      <w:r>
        <w:tab/>
      </w:r>
      <w:r w:rsidRPr="00E76274">
        <w:t>zmiany wskazań czasu przez użytkownika nie mogą być łącznie większe niż 2 godziny w</w:t>
      </w:r>
      <w:r>
        <w:t xml:space="preserve"> </w:t>
      </w:r>
      <w:r w:rsidRPr="00E76274">
        <w:t>okresie między wy</w:t>
      </w:r>
      <w:r w:rsidRPr="006D64E2">
        <w:t>stawie</w:t>
      </w:r>
      <w:r w:rsidRPr="00E76274">
        <w:t>niem raportu fiskalnego dobowego a rozpoczęciem pierwszej sprzedaży;</w:t>
      </w:r>
    </w:p>
    <w:p w14:paraId="168363AD" w14:textId="77777777" w:rsidR="00137752" w:rsidRPr="00E76274" w:rsidRDefault="00137752" w:rsidP="00E46D17">
      <w:pPr>
        <w:pStyle w:val="PKTpunkt"/>
      </w:pPr>
      <w:r>
        <w:t>3</w:t>
      </w:r>
      <w:r w:rsidRPr="00E76274">
        <w:t>)</w:t>
      </w:r>
      <w:r>
        <w:tab/>
      </w:r>
      <w:r w:rsidRPr="00E76274">
        <w:t xml:space="preserve">wprowadzana data nie jest wcześniejsza niż ostatnia zapisana w </w:t>
      </w:r>
      <w:r>
        <w:t>bazie danych kasy.</w:t>
      </w:r>
      <w:r w:rsidRPr="00E76274">
        <w:t xml:space="preserve"> </w:t>
      </w:r>
    </w:p>
    <w:p w14:paraId="49939107" w14:textId="77777777" w:rsidR="00137752" w:rsidRPr="00F40951" w:rsidRDefault="00137752" w:rsidP="00E46D17">
      <w:pPr>
        <w:pStyle w:val="ARTartustawynprozporzdzenia"/>
      </w:pPr>
      <w:r w:rsidRPr="00F40951">
        <w:rPr>
          <w:rStyle w:val="Ppogrubienie"/>
        </w:rPr>
        <w:t>§ 30.</w:t>
      </w:r>
      <w:r>
        <w:t> </w:t>
      </w:r>
      <w:r w:rsidRPr="00F40951">
        <w:t>Wystawienie raportu fiskalnego dobowego jest oznaczone datą i czasem nie wcześniejszymi niż data i czas wystawienia ostatniego raportu fiskalnego dobowego zapisanego w bazie danych kasy.</w:t>
      </w:r>
    </w:p>
    <w:p w14:paraId="3D2FA7B0" w14:textId="77777777" w:rsidR="00137752" w:rsidRPr="00331F67" w:rsidRDefault="00137752" w:rsidP="00E46D17">
      <w:pPr>
        <w:pStyle w:val="ARTartustawynprozporzdzenia"/>
      </w:pPr>
      <w:r w:rsidRPr="00F40951">
        <w:rPr>
          <w:rStyle w:val="Ppogrubienie"/>
        </w:rPr>
        <w:t>§ 31.</w:t>
      </w:r>
      <w:r w:rsidRPr="00331F67">
        <w:t> Kasa zapewnia:</w:t>
      </w:r>
    </w:p>
    <w:p w14:paraId="6840E539" w14:textId="77777777" w:rsidR="00137752" w:rsidRPr="00F40951" w:rsidRDefault="00137752" w:rsidP="00E46D17">
      <w:pPr>
        <w:pStyle w:val="PKTpunkt"/>
      </w:pPr>
      <w:r w:rsidRPr="00F40951">
        <w:t>1)</w:t>
      </w:r>
      <w:r>
        <w:tab/>
        <w:t>sprawdzenie</w:t>
      </w:r>
      <w:r w:rsidRPr="00F40951">
        <w:t xml:space="preserve"> wprowadzonych nazw towarów lub usług do bazy danych kasy z zastrzeżeniem, że ta sama nazwa towaru lub usługi może wystąpić w bazie tylko raz; towar lub usługa są identyfikowane przez ciąg znaków alfanumerycznych języka polskiego ze znakami kropki, przecinka, procenta i kresek ukośnych, przy czym litery małe i wielkie traktuje się jako te same znaki;</w:t>
      </w:r>
    </w:p>
    <w:p w14:paraId="1CA6B731" w14:textId="77777777" w:rsidR="00137752" w:rsidRPr="00F40951" w:rsidRDefault="00137752" w:rsidP="00E46D17">
      <w:pPr>
        <w:pStyle w:val="PKTpunkt"/>
      </w:pPr>
      <w:r w:rsidRPr="00F40951">
        <w:t>2)</w:t>
      </w:r>
      <w:r>
        <w:tab/>
      </w:r>
      <w:r w:rsidRPr="00F40951">
        <w:t xml:space="preserve">każdorazowo na żądanie Centralnego Repozytorium Kas </w:t>
      </w:r>
      <w:r>
        <w:t>ob</w:t>
      </w:r>
      <w:r w:rsidRPr="00F40951">
        <w:t>liczenie sumy kontrolnej</w:t>
      </w:r>
      <w:r w:rsidRPr="00BB5E51">
        <w:t xml:space="preserve"> programu pracy kasy</w:t>
      </w:r>
      <w:r w:rsidRPr="00F40951">
        <w:t xml:space="preserve"> i przesłanie </w:t>
      </w:r>
      <w:r>
        <w:t xml:space="preserve">tej </w:t>
      </w:r>
      <w:r w:rsidRPr="00F40951">
        <w:t>sumy kontrolnej</w:t>
      </w:r>
      <w:r w:rsidRPr="00BB5E51">
        <w:t xml:space="preserve"> </w:t>
      </w:r>
      <w:r>
        <w:t>oraz nazwy i numeru wersji programu pracy kasy</w:t>
      </w:r>
      <w:r w:rsidRPr="00F40951">
        <w:t>.</w:t>
      </w:r>
    </w:p>
    <w:p w14:paraId="42CE9377" w14:textId="77777777" w:rsidR="00137752" w:rsidRPr="00F40951" w:rsidRDefault="00137752" w:rsidP="00E46D17">
      <w:pPr>
        <w:pStyle w:val="ARTartustawynprozporzdzenia"/>
      </w:pPr>
      <w:r w:rsidRPr="00F40951">
        <w:rPr>
          <w:rStyle w:val="Ppogrubienie"/>
        </w:rPr>
        <w:t>§ 32.</w:t>
      </w:r>
      <w:r>
        <w:t> </w:t>
      </w:r>
      <w:r w:rsidRPr="00F40951">
        <w:t>W przypadku programowania zmiany nazwy waluty ewidencyjnej kasa umożliwia zaprogramowanie tej zmiany z wyprzedzeniem, przez określenie daty, godziny i minuty zmiany</w:t>
      </w:r>
      <w:r>
        <w:t>,</w:t>
      </w:r>
      <w:r w:rsidRPr="007C7DC7">
        <w:t xml:space="preserve"> z zastrzeżeniem § 28 pkt 3</w:t>
      </w:r>
      <w:r w:rsidRPr="00F40951">
        <w:t>.</w:t>
      </w:r>
    </w:p>
    <w:p w14:paraId="09FC0CB5" w14:textId="77777777" w:rsidR="00137752" w:rsidRPr="00F40951" w:rsidRDefault="00137752" w:rsidP="00E46D17">
      <w:pPr>
        <w:pStyle w:val="ARTartustawynprozporzdzenia"/>
      </w:pPr>
      <w:r w:rsidRPr="00F40951">
        <w:rPr>
          <w:rStyle w:val="Ppogrubienie"/>
        </w:rPr>
        <w:t>§ 33.</w:t>
      </w:r>
      <w:r>
        <w:t> </w:t>
      </w:r>
      <w:r w:rsidRPr="00F40951">
        <w:t>Do kasy jest przyporządkowana unikalna para kluczy asymetrycznych</w:t>
      </w:r>
      <w:r>
        <w:t xml:space="preserve"> kasy</w:t>
      </w:r>
      <w:r w:rsidRPr="00F40951">
        <w:t xml:space="preserve">, z których klucz prywatny </w:t>
      </w:r>
      <w:r>
        <w:t xml:space="preserve">kasy </w:t>
      </w:r>
      <w:r w:rsidRPr="00F40951">
        <w:t xml:space="preserve">jest </w:t>
      </w:r>
      <w:r>
        <w:t xml:space="preserve">chroniony przed nieuprawnionym dostępem, </w:t>
      </w:r>
      <w:r w:rsidRPr="00F40951">
        <w:t xml:space="preserve">przechowywany w kasie i </w:t>
      </w:r>
      <w:r>
        <w:t>uży</w:t>
      </w:r>
      <w:r w:rsidRPr="00F40951">
        <w:t xml:space="preserve">wany do podpisywania dokumentów fiskalnych i niefiskalnych, a klucz publiczny kasy jest </w:t>
      </w:r>
      <w:r w:rsidRPr="006D64E2">
        <w:t>używany</w:t>
      </w:r>
      <w:r w:rsidRPr="00F40951">
        <w:t xml:space="preserve"> do weryfikacji tych dokumentów.</w:t>
      </w:r>
    </w:p>
    <w:p w14:paraId="25803261" w14:textId="77777777" w:rsidR="00137752" w:rsidRPr="00F40951" w:rsidRDefault="00137752" w:rsidP="00E46D17">
      <w:pPr>
        <w:pStyle w:val="ARTartustawynprozporzdzenia"/>
      </w:pPr>
      <w:r w:rsidRPr="00F40951">
        <w:rPr>
          <w:rStyle w:val="Ppogrubienie"/>
        </w:rPr>
        <w:t>§ 34.</w:t>
      </w:r>
      <w:r>
        <w:t> </w:t>
      </w:r>
      <w:r w:rsidRPr="00F40951">
        <w:t xml:space="preserve">Przesyłanie danych z kasy jest zabezpieczone, pod względem poufności i integralności, w sposób określony w protokole komunikacyjnym przesyłania danych, zgodnie z protokołem TLS w wersji 1.2 lub wyższej, </w:t>
      </w:r>
      <w:r>
        <w:t>przy użyciu</w:t>
      </w:r>
      <w:r w:rsidRPr="00F40951">
        <w:t xml:space="preserve"> certyfikatów klucza publicznego </w:t>
      </w:r>
      <w:r w:rsidRPr="00FC06F5">
        <w:t>opisan</w:t>
      </w:r>
      <w:r>
        <w:t>ego</w:t>
      </w:r>
      <w:r w:rsidRPr="00FC06F5">
        <w:t xml:space="preserve"> w protokole komunikacyjnym przesyłania danych</w:t>
      </w:r>
      <w:r w:rsidRPr="00FC06F5" w:rsidDel="00754A8E">
        <w:t xml:space="preserve"> </w:t>
      </w:r>
      <w:r w:rsidRPr="00F40951">
        <w:t xml:space="preserve">w standardzie x.509, lub w wyższym standardzie </w:t>
      </w:r>
      <w:r w:rsidRPr="00E87D87">
        <w:t>–</w:t>
      </w:r>
      <w:r w:rsidRPr="00F40951">
        <w:t xml:space="preserve"> w przypadku gdy taki standard zostanie określony w tym protokole komunikacyjnym.</w:t>
      </w:r>
    </w:p>
    <w:p w14:paraId="421976AD" w14:textId="77777777" w:rsidR="00137752" w:rsidRPr="00F40951" w:rsidRDefault="00137752" w:rsidP="00E46D17">
      <w:pPr>
        <w:pStyle w:val="ARTartustawynprozporzdzenia"/>
      </w:pPr>
      <w:r w:rsidRPr="00F40951">
        <w:rPr>
          <w:rStyle w:val="Ppogrubienie"/>
        </w:rPr>
        <w:lastRenderedPageBreak/>
        <w:t>§ 35.</w:t>
      </w:r>
      <w:r>
        <w:t> </w:t>
      </w:r>
      <w:r w:rsidRPr="00F40951">
        <w:t xml:space="preserve">Wszystkie czynności kryptograficzne zapewniają poufność, integralność i uwierzytelnienie danych i są wykonywane przez </w:t>
      </w:r>
      <w:r>
        <w:t>komponent</w:t>
      </w:r>
      <w:r w:rsidRPr="00F40951">
        <w:t xml:space="preserve"> kryptograficzny, w którym bezpieczeństwo kryptografii asymetrycznej jest zapewnione zgodnie z</w:t>
      </w:r>
      <w:r w:rsidRPr="00FC06F5">
        <w:t xml:space="preserve"> protoko</w:t>
      </w:r>
      <w:r>
        <w:t>ł</w:t>
      </w:r>
      <w:r w:rsidRPr="00FC06F5">
        <w:t>e</w:t>
      </w:r>
      <w:r>
        <w:t>m</w:t>
      </w:r>
      <w:r w:rsidRPr="00FC06F5">
        <w:t xml:space="preserve"> komunikacyjnym przesyłania danych</w:t>
      </w:r>
      <w:r w:rsidRPr="00F40951">
        <w:t>.</w:t>
      </w:r>
      <w:r>
        <w:t xml:space="preserve"> </w:t>
      </w:r>
    </w:p>
    <w:p w14:paraId="65EA909B" w14:textId="77777777" w:rsidR="00137752" w:rsidRPr="00331F67" w:rsidRDefault="00137752" w:rsidP="00E46D17">
      <w:pPr>
        <w:pStyle w:val="ARTartustawynprozporzdzenia"/>
      </w:pPr>
      <w:r w:rsidRPr="00F40951">
        <w:rPr>
          <w:rStyle w:val="Ppogrubienie"/>
        </w:rPr>
        <w:t>§ 3</w:t>
      </w:r>
      <w:r w:rsidRPr="00331F67">
        <w:rPr>
          <w:rStyle w:val="Ppogrubienie"/>
        </w:rPr>
        <w:t>6.</w:t>
      </w:r>
      <w:r w:rsidRPr="00331F67">
        <w:t> 1. Kasa przesyła dane przy użyciu protokołu komunikacyjnego przesyłania danych, który obejmuje zestawy poleceń związanych z:</w:t>
      </w:r>
    </w:p>
    <w:p w14:paraId="72BA6844" w14:textId="77777777" w:rsidR="00137752" w:rsidRPr="00F40951" w:rsidRDefault="00137752" w:rsidP="00E46D17">
      <w:pPr>
        <w:pStyle w:val="PKTpunkt"/>
      </w:pPr>
      <w:r w:rsidRPr="005C53D3">
        <w:t>1)</w:t>
      </w:r>
      <w:r>
        <w:tab/>
      </w:r>
      <w:r w:rsidRPr="00F40951">
        <w:t>fiskalizacją;</w:t>
      </w:r>
    </w:p>
    <w:p w14:paraId="743EF05C" w14:textId="77777777" w:rsidR="00137752" w:rsidRPr="00F40951" w:rsidRDefault="00137752" w:rsidP="00E46D17">
      <w:pPr>
        <w:pStyle w:val="PKTpunkt"/>
      </w:pPr>
      <w:r w:rsidRPr="005C53D3">
        <w:t>2)</w:t>
      </w:r>
      <w:r>
        <w:tab/>
      </w:r>
      <w:r w:rsidRPr="005C53D3">
        <w:t>prze</w:t>
      </w:r>
      <w:r>
        <w:t>syłaniem</w:t>
      </w:r>
      <w:r w:rsidRPr="005C53D3">
        <w:t xml:space="preserve"> danych;</w:t>
      </w:r>
    </w:p>
    <w:p w14:paraId="2D97FCC6" w14:textId="77777777" w:rsidR="00137752" w:rsidRPr="00F40951" w:rsidRDefault="00137752" w:rsidP="00E46D17">
      <w:pPr>
        <w:pStyle w:val="PKTpunkt"/>
      </w:pPr>
      <w:r w:rsidRPr="005C53D3">
        <w:t>3)</w:t>
      </w:r>
      <w:r>
        <w:tab/>
      </w:r>
      <w:r w:rsidRPr="005C53D3">
        <w:t>weryfikacją sumy kontrolnej programu pracy kasy;</w:t>
      </w:r>
    </w:p>
    <w:p w14:paraId="3AC8FB71" w14:textId="77777777" w:rsidR="00137752" w:rsidRPr="00F40951" w:rsidRDefault="00137752" w:rsidP="00E46D17">
      <w:pPr>
        <w:pStyle w:val="PKTpunkt"/>
      </w:pPr>
      <w:r w:rsidRPr="005C53D3">
        <w:t>4)</w:t>
      </w:r>
      <w:r>
        <w:tab/>
      </w:r>
      <w:r w:rsidRPr="005C53D3">
        <w:t>zmianą harmonogramu prze</w:t>
      </w:r>
      <w:r>
        <w:t>syłania</w:t>
      </w:r>
      <w:r w:rsidRPr="005C53D3">
        <w:t xml:space="preserve"> danych;</w:t>
      </w:r>
    </w:p>
    <w:p w14:paraId="4B62EAC7" w14:textId="77777777" w:rsidR="00137752" w:rsidRPr="00F40951" w:rsidRDefault="00137752" w:rsidP="00E46D17">
      <w:pPr>
        <w:pStyle w:val="PKTpunkt"/>
      </w:pPr>
      <w:r>
        <w:t>5)</w:t>
      </w:r>
      <w:r>
        <w:tab/>
      </w:r>
      <w:r w:rsidRPr="00F40951">
        <w:t xml:space="preserve">włączeniem lub wyłączeniem drukowania kodu </w:t>
      </w:r>
      <w:r>
        <w:t xml:space="preserve">graficznego </w:t>
      </w:r>
      <w:r w:rsidRPr="00F40951">
        <w:t>QR text, o którym mowa w § 3 ust. 1 pkt 32, wraz z możliwością wskazania łącznej wartości sprzedaży brutto, o której mowa w § 3 ust. 1 pkt 15, powyżej której wydruk jest obowiązkowy;</w:t>
      </w:r>
    </w:p>
    <w:p w14:paraId="2CD5AE22" w14:textId="77777777" w:rsidR="00137752" w:rsidRPr="00F40951" w:rsidRDefault="00137752" w:rsidP="00E46D17">
      <w:pPr>
        <w:pStyle w:val="PKTpunkt"/>
      </w:pPr>
      <w:r>
        <w:t>6</w:t>
      </w:r>
      <w:r w:rsidRPr="00F40951">
        <w:t>)</w:t>
      </w:r>
      <w:r>
        <w:tab/>
      </w:r>
      <w:r w:rsidRPr="00F40951">
        <w:t>przejściem kasy w tryb tylko do odczytu;</w:t>
      </w:r>
    </w:p>
    <w:p w14:paraId="1C862007" w14:textId="77777777" w:rsidR="00137752" w:rsidRPr="00F40951" w:rsidRDefault="00137752" w:rsidP="00E46D17">
      <w:pPr>
        <w:pStyle w:val="PKTpunkt"/>
      </w:pPr>
      <w:r>
        <w:t>7</w:t>
      </w:r>
      <w:r w:rsidRPr="00F40951">
        <w:t>)</w:t>
      </w:r>
      <w:r>
        <w:tab/>
      </w:r>
      <w:r w:rsidRPr="00F40951">
        <w:t>aktualizacją programu pracy kasy;</w:t>
      </w:r>
    </w:p>
    <w:p w14:paraId="60875F91" w14:textId="77777777" w:rsidR="00137752" w:rsidRPr="00F40951" w:rsidRDefault="00137752" w:rsidP="00E46D17">
      <w:pPr>
        <w:pStyle w:val="PKTpunkt"/>
      </w:pPr>
      <w:r>
        <w:t>8</w:t>
      </w:r>
      <w:r w:rsidRPr="00F40951">
        <w:t>)</w:t>
      </w:r>
      <w:r>
        <w:tab/>
      </w:r>
      <w:r w:rsidRPr="00F40951">
        <w:t>zmianą zakresu prze</w:t>
      </w:r>
      <w:r>
        <w:t>sył</w:t>
      </w:r>
      <w:r w:rsidRPr="00F40951">
        <w:t>anych zestawów danych;</w:t>
      </w:r>
    </w:p>
    <w:p w14:paraId="446A3244" w14:textId="77777777" w:rsidR="00137752" w:rsidRPr="00F40951" w:rsidRDefault="00137752" w:rsidP="00E46D17">
      <w:pPr>
        <w:pStyle w:val="PKTpunkt"/>
      </w:pPr>
      <w:r>
        <w:t>9</w:t>
      </w:r>
      <w:r w:rsidRPr="00F40951">
        <w:t>)</w:t>
      </w:r>
      <w:r>
        <w:tab/>
      </w:r>
      <w:r w:rsidRPr="00F40951">
        <w:t>pobraniem numeru ewidencyjnego;</w:t>
      </w:r>
    </w:p>
    <w:p w14:paraId="39172675" w14:textId="77777777" w:rsidR="00137752" w:rsidRPr="00F40951" w:rsidRDefault="00137752" w:rsidP="00E46D17">
      <w:pPr>
        <w:pStyle w:val="PKTpunkt"/>
      </w:pPr>
      <w:r w:rsidRPr="005C53D3">
        <w:t>1</w:t>
      </w:r>
      <w:r>
        <w:t>0</w:t>
      </w:r>
      <w:r w:rsidRPr="00F40951">
        <w:t>)</w:t>
      </w:r>
      <w:r>
        <w:tab/>
      </w:r>
      <w:r w:rsidRPr="00F40951">
        <w:t>prze</w:t>
      </w:r>
      <w:r>
        <w:t>sł</w:t>
      </w:r>
      <w:r w:rsidRPr="00F40951">
        <w:t>aniem klucza publicznego kasy.</w:t>
      </w:r>
    </w:p>
    <w:p w14:paraId="482B227B" w14:textId="77777777" w:rsidR="00137752" w:rsidRPr="00F40951" w:rsidRDefault="00137752" w:rsidP="00E46D17">
      <w:pPr>
        <w:pStyle w:val="USTustnpkodeksu"/>
      </w:pPr>
      <w:r>
        <w:t>2</w:t>
      </w:r>
      <w:r w:rsidRPr="00F40951">
        <w:t>.</w:t>
      </w:r>
      <w:r>
        <w:t> </w:t>
      </w:r>
      <w:r w:rsidRPr="00F40951">
        <w:t>Klucz publiczny</w:t>
      </w:r>
      <w:r>
        <w:t xml:space="preserve"> kasy</w:t>
      </w:r>
      <w:r w:rsidRPr="00F40951">
        <w:t xml:space="preserve"> jest prze</w:t>
      </w:r>
      <w:r>
        <w:t>sył</w:t>
      </w:r>
      <w:r w:rsidRPr="00F40951">
        <w:t>any przez kasę w zestaw</w:t>
      </w:r>
      <w:r>
        <w:t>ie</w:t>
      </w:r>
      <w:r w:rsidRPr="00F40951">
        <w:t xml:space="preserve"> danych podczas fiskalizacji oraz w przypadku wymiany</w:t>
      </w:r>
      <w:r>
        <w:t xml:space="preserve"> tego klucza</w:t>
      </w:r>
      <w:r w:rsidRPr="00F40951">
        <w:t>.</w:t>
      </w:r>
    </w:p>
    <w:p w14:paraId="39D6A991" w14:textId="77777777" w:rsidR="00137752" w:rsidRPr="00331F67" w:rsidRDefault="00137752" w:rsidP="00E46D17">
      <w:pPr>
        <w:pStyle w:val="USTustnpkodeksu"/>
      </w:pPr>
      <w:r>
        <w:t>3</w:t>
      </w:r>
      <w:r w:rsidRPr="00331F67">
        <w:t>. Zestaw danych, o który</w:t>
      </w:r>
      <w:r>
        <w:t>m</w:t>
      </w:r>
      <w:r w:rsidRPr="00331F67">
        <w:t xml:space="preserve"> mowa w ust. 2:</w:t>
      </w:r>
    </w:p>
    <w:p w14:paraId="7B33F431" w14:textId="77777777" w:rsidR="00137752" w:rsidRPr="00331F67" w:rsidRDefault="00137752" w:rsidP="00E46D17">
      <w:pPr>
        <w:pStyle w:val="PKTpunkt"/>
      </w:pPr>
      <w:r w:rsidRPr="005C53D3">
        <w:t>1)</w:t>
      </w:r>
      <w:r w:rsidRPr="00331F67">
        <w:tab/>
        <w:t>zawiera:</w:t>
      </w:r>
    </w:p>
    <w:p w14:paraId="132BF7CF" w14:textId="77777777" w:rsidR="00137752" w:rsidRPr="00F40951" w:rsidRDefault="00137752" w:rsidP="00E46D17">
      <w:pPr>
        <w:pStyle w:val="LITlitera"/>
      </w:pPr>
      <w:r w:rsidRPr="005C53D3">
        <w:t>a)</w:t>
      </w:r>
      <w:r>
        <w:tab/>
      </w:r>
      <w:r w:rsidRPr="005C53D3">
        <w:t>numer unikatowy,</w:t>
      </w:r>
    </w:p>
    <w:p w14:paraId="18CE8B5B" w14:textId="77777777" w:rsidR="00137752" w:rsidRDefault="00137752" w:rsidP="00E46D17">
      <w:pPr>
        <w:pStyle w:val="LITlitera"/>
      </w:pPr>
      <w:r w:rsidRPr="005C53D3">
        <w:t>b)</w:t>
      </w:r>
      <w:r>
        <w:tab/>
      </w:r>
      <w:r w:rsidRPr="005C53D3">
        <w:t>klucz publiczny kasy</w:t>
      </w:r>
      <w:r w:rsidRPr="00F40951">
        <w:t xml:space="preserve"> podpisany podpisem elektronicznym lub </w:t>
      </w:r>
      <w:r>
        <w:t xml:space="preserve">opatrzony </w:t>
      </w:r>
      <w:r w:rsidRPr="00F40951">
        <w:t>pieczęcią elektroniczną producenta;</w:t>
      </w:r>
      <w:r>
        <w:t xml:space="preserve"> </w:t>
      </w:r>
    </w:p>
    <w:p w14:paraId="46C4DCA7" w14:textId="77777777" w:rsidR="00137752" w:rsidRPr="00F40951" w:rsidRDefault="00137752" w:rsidP="00E46D17">
      <w:pPr>
        <w:pStyle w:val="PKTpunkt"/>
      </w:pPr>
      <w:r w:rsidRPr="005C53D3">
        <w:t>2)</w:t>
      </w:r>
      <w:r>
        <w:tab/>
        <w:t>jest</w:t>
      </w:r>
      <w:r w:rsidRPr="005C53D3">
        <w:t xml:space="preserve"> zaszyfrowan</w:t>
      </w:r>
      <w:r>
        <w:t>y</w:t>
      </w:r>
      <w:r w:rsidRPr="005C53D3">
        <w:t xml:space="preserve"> </w:t>
      </w:r>
      <w:r>
        <w:t xml:space="preserve">przy użyciu </w:t>
      </w:r>
      <w:r w:rsidRPr="005C53D3">
        <w:t>klucz</w:t>
      </w:r>
      <w:r>
        <w:t>a</w:t>
      </w:r>
      <w:r w:rsidRPr="005C53D3">
        <w:t xml:space="preserve"> publiczn</w:t>
      </w:r>
      <w:r>
        <w:t>ego</w:t>
      </w:r>
      <w:r w:rsidRPr="005C53D3">
        <w:t xml:space="preserve"> odbiorcy.</w:t>
      </w:r>
    </w:p>
    <w:p w14:paraId="0951CE29" w14:textId="77777777" w:rsidR="00137752" w:rsidRPr="00F40951" w:rsidRDefault="00137752" w:rsidP="00E46D17">
      <w:pPr>
        <w:pStyle w:val="USTustnpkodeksu"/>
      </w:pPr>
      <w:r>
        <w:t>4</w:t>
      </w:r>
      <w:r w:rsidRPr="00F40951">
        <w:t>.</w:t>
      </w:r>
      <w:r>
        <w:t> </w:t>
      </w:r>
      <w:r w:rsidRPr="00F40951">
        <w:t xml:space="preserve">Szczegółowy format danych, o których mowa w ust. </w:t>
      </w:r>
      <w:r>
        <w:t>3</w:t>
      </w:r>
      <w:r w:rsidRPr="00F40951">
        <w:t>, oraz sposób ich prze</w:t>
      </w:r>
      <w:r>
        <w:t>sył</w:t>
      </w:r>
      <w:r w:rsidRPr="00F40951">
        <w:t>ania określa protokół komunikacyjny przesyłania danych.</w:t>
      </w:r>
    </w:p>
    <w:p w14:paraId="225EA60E" w14:textId="77777777" w:rsidR="00137752" w:rsidRPr="00F40951" w:rsidRDefault="00137752" w:rsidP="00E46D17">
      <w:pPr>
        <w:pStyle w:val="USTustnpkodeksu"/>
      </w:pPr>
      <w:r>
        <w:t>5</w:t>
      </w:r>
      <w:r w:rsidRPr="00F40951">
        <w:t>.</w:t>
      </w:r>
      <w:r>
        <w:t> </w:t>
      </w:r>
      <w:r w:rsidRPr="00F40951">
        <w:t>Opis techniczny protokołu komunikacyjnego przesyłania danych udostępnia minister właściwy do spraw finansów publicznych w Biuletynie Informacji Publicznej tego ministra. Zmiany opisu technicznego protokołu komunikacyjnego przesyłania danych minister właściwy do spraw finansów publicznych udostępnia na co najmniej 180 dni przed dniem jego stosowania.</w:t>
      </w:r>
    </w:p>
    <w:p w14:paraId="2415328A" w14:textId="77777777" w:rsidR="00137752" w:rsidRPr="00F40951" w:rsidRDefault="00137752" w:rsidP="00E46D17">
      <w:pPr>
        <w:pStyle w:val="ARTartustawynprozporzdzenia"/>
      </w:pPr>
      <w:r w:rsidRPr="00F40951">
        <w:rPr>
          <w:rStyle w:val="Ppogrubienie"/>
        </w:rPr>
        <w:lastRenderedPageBreak/>
        <w:t>§ 3</w:t>
      </w:r>
      <w:r>
        <w:rPr>
          <w:rStyle w:val="Ppogrubienie"/>
        </w:rPr>
        <w:t>7</w:t>
      </w:r>
      <w:r w:rsidRPr="00F40951">
        <w:rPr>
          <w:rStyle w:val="Ppogrubienie"/>
        </w:rPr>
        <w:t>.</w:t>
      </w:r>
      <w:r>
        <w:t> </w:t>
      </w:r>
      <w:r w:rsidRPr="00F40951">
        <w:t>Kasa przesyła dane używając aktualnego harmonogramu przesyłania danych nie rzadziej niż co 2 godziny.</w:t>
      </w:r>
    </w:p>
    <w:p w14:paraId="5C40AE99" w14:textId="77777777" w:rsidR="00137752" w:rsidRDefault="00137752" w:rsidP="00E46D17">
      <w:pPr>
        <w:pStyle w:val="ARTartustawynprozporzdzenia"/>
      </w:pPr>
      <w:r w:rsidRPr="00F40951">
        <w:rPr>
          <w:rStyle w:val="Ppogrubienie"/>
        </w:rPr>
        <w:t>§ 3</w:t>
      </w:r>
      <w:r>
        <w:rPr>
          <w:rStyle w:val="Ppogrubienie"/>
        </w:rPr>
        <w:t>8</w:t>
      </w:r>
      <w:r w:rsidRPr="00F40951">
        <w:rPr>
          <w:rStyle w:val="Ppogrubienie"/>
        </w:rPr>
        <w:t>.</w:t>
      </w:r>
      <w:r>
        <w:t xml:space="preserve"> 1. </w:t>
      </w:r>
      <w:r w:rsidRPr="00F40951">
        <w:t>Kasa zapewnia zapis zestawów danych obejmujących co najmniej 1830 raportów fiskalnych dobowych.</w:t>
      </w:r>
    </w:p>
    <w:p w14:paraId="387714F3" w14:textId="77777777" w:rsidR="00137752" w:rsidRDefault="00137752" w:rsidP="00E46D17">
      <w:pPr>
        <w:pStyle w:val="USTustnpkodeksu"/>
      </w:pPr>
      <w:r>
        <w:t xml:space="preserve">2. </w:t>
      </w:r>
      <w:r w:rsidRPr="00603331">
        <w:t>Kasa sygnalizuje w sposób czytelny dla użytkownika zapis każdego z ostatnich możliwych do wy</w:t>
      </w:r>
      <w:r>
        <w:t>stawie</w:t>
      </w:r>
      <w:r w:rsidRPr="00603331">
        <w:t>nia</w:t>
      </w:r>
      <w:r>
        <w:t xml:space="preserve"> </w:t>
      </w:r>
      <w:r w:rsidRPr="00603331">
        <w:t>30 raportów fiskalnych dobowych</w:t>
      </w:r>
      <w:r>
        <w:t>.</w:t>
      </w:r>
    </w:p>
    <w:p w14:paraId="4B6B814C" w14:textId="77777777" w:rsidR="00137752" w:rsidRDefault="00137752" w:rsidP="00E46D17">
      <w:pPr>
        <w:pStyle w:val="USTustnpkodeksu"/>
      </w:pPr>
      <w:r>
        <w:t xml:space="preserve">3. </w:t>
      </w:r>
      <w:r w:rsidRPr="00065FFA">
        <w:t xml:space="preserve">Kasa umożliwia przejście w tryb tylko do odczytu automatycznie w przypadku zapełnienia </w:t>
      </w:r>
      <w:r>
        <w:t>bazy danych</w:t>
      </w:r>
      <w:r w:rsidRPr="00065FFA">
        <w:t xml:space="preserve"> i po </w:t>
      </w:r>
      <w:r w:rsidRPr="00867306">
        <w:t>wystawie</w:t>
      </w:r>
      <w:r w:rsidRPr="00065FFA">
        <w:t>niu raportu fiskalnego dobowego.</w:t>
      </w:r>
    </w:p>
    <w:p w14:paraId="764C2456" w14:textId="77777777" w:rsidR="00137752" w:rsidRPr="00F40951" w:rsidRDefault="00137752" w:rsidP="00E46D17">
      <w:pPr>
        <w:pStyle w:val="USTustnpkodeksu"/>
      </w:pPr>
      <w:r>
        <w:t xml:space="preserve">4. Kasa dopuszcza zapis nie więcej niż 30 zmian stawek podatku. </w:t>
      </w:r>
    </w:p>
    <w:p w14:paraId="621AEE60" w14:textId="77777777" w:rsidR="00137752" w:rsidRPr="00331F67" w:rsidRDefault="00137752" w:rsidP="00E46D17">
      <w:pPr>
        <w:pStyle w:val="ARTartustawynprozporzdzenia"/>
      </w:pPr>
      <w:r w:rsidRPr="00F40951">
        <w:rPr>
          <w:rStyle w:val="Ppogrubienie"/>
        </w:rPr>
        <w:t>§ </w:t>
      </w:r>
      <w:r w:rsidRPr="00331F67">
        <w:rPr>
          <w:rStyle w:val="Ppogrubienie"/>
        </w:rPr>
        <w:t>39.</w:t>
      </w:r>
      <w:r w:rsidRPr="00331F67">
        <w:t> W przypadku nieprzesłania danych kasa:</w:t>
      </w:r>
    </w:p>
    <w:p w14:paraId="3E37D1E2" w14:textId="77777777" w:rsidR="00137752" w:rsidRPr="00F40951" w:rsidRDefault="00137752" w:rsidP="00E46D17">
      <w:pPr>
        <w:pStyle w:val="PKTpunkt"/>
      </w:pPr>
      <w:r w:rsidRPr="00F40951">
        <w:t>1)</w:t>
      </w:r>
      <w:r>
        <w:tab/>
      </w:r>
      <w:r w:rsidRPr="00F40951">
        <w:t xml:space="preserve">umożliwia dalszą </w:t>
      </w:r>
      <w:r>
        <w:t>ewidencję</w:t>
      </w:r>
      <w:r w:rsidRPr="00F40951">
        <w:t>, sygnalizując w sposób czytelny dla użytkownika przekroczenie zadanego terminu zgodnego z harmonogramem przesyłania danych;</w:t>
      </w:r>
    </w:p>
    <w:p w14:paraId="7E7BB259" w14:textId="77777777" w:rsidR="00137752" w:rsidRPr="00F40951" w:rsidRDefault="00137752" w:rsidP="00E46D17">
      <w:pPr>
        <w:pStyle w:val="PKTpunkt"/>
      </w:pPr>
      <w:r w:rsidRPr="00F40951">
        <w:t>2)</w:t>
      </w:r>
      <w:r>
        <w:tab/>
      </w:r>
      <w:r w:rsidRPr="00F40951">
        <w:t>podejmuje automatyczne próby kolejnego przesyłania danych nie rzadziej niż co 2 godziny pracy kasy.</w:t>
      </w:r>
    </w:p>
    <w:p w14:paraId="6A760C12" w14:textId="77777777" w:rsidR="00137752" w:rsidRPr="00F40951" w:rsidRDefault="00137752" w:rsidP="00E46D17">
      <w:pPr>
        <w:pStyle w:val="ARTartustawynprozporzdzenia"/>
      </w:pPr>
      <w:r w:rsidRPr="00F40951">
        <w:rPr>
          <w:rStyle w:val="Ppogrubienie"/>
        </w:rPr>
        <w:t>§ 4</w:t>
      </w:r>
      <w:r>
        <w:rPr>
          <w:rStyle w:val="Ppogrubienie"/>
        </w:rPr>
        <w:t>0</w:t>
      </w:r>
      <w:r w:rsidRPr="00F40951">
        <w:rPr>
          <w:rStyle w:val="Ppogrubienie"/>
        </w:rPr>
        <w:t>.</w:t>
      </w:r>
      <w:r>
        <w:t> </w:t>
      </w:r>
      <w:r w:rsidRPr="00F40951">
        <w:t>Kasa automatycznie przesyła dane dotyczące paragonów fiskalnych, paragonów fiskalnych anulowanych</w:t>
      </w:r>
      <w:r>
        <w:t xml:space="preserve"> i</w:t>
      </w:r>
      <w:r w:rsidRPr="00F40951">
        <w:t xml:space="preserve"> raportów fiskalnych dobowych, zapisanych od czasu poprzedniego przesyłania danych, według zadanego harmonogramu przesyłania danych.</w:t>
      </w:r>
    </w:p>
    <w:p w14:paraId="4DBA0599" w14:textId="77777777" w:rsidR="00137752" w:rsidRPr="00F40951" w:rsidRDefault="00137752" w:rsidP="00E46D17">
      <w:pPr>
        <w:pStyle w:val="ARTartustawynprozporzdzenia"/>
      </w:pPr>
      <w:r w:rsidRPr="00F40951">
        <w:rPr>
          <w:rStyle w:val="Ppogrubienie"/>
        </w:rPr>
        <w:t>§ 4</w:t>
      </w:r>
      <w:r>
        <w:rPr>
          <w:rStyle w:val="Ppogrubienie"/>
        </w:rPr>
        <w:t>1</w:t>
      </w:r>
      <w:r w:rsidRPr="00F40951">
        <w:rPr>
          <w:rStyle w:val="Ppogrubienie"/>
        </w:rPr>
        <w:t>.</w:t>
      </w:r>
      <w:r>
        <w:t> </w:t>
      </w:r>
      <w:r w:rsidRPr="00F40951">
        <w:t>Kasa wykonuje polecenia przesłania do Centralnego Repozytorium Kas wybranego zestawu danych.</w:t>
      </w:r>
    </w:p>
    <w:p w14:paraId="7475B078" w14:textId="77777777" w:rsidR="00137752" w:rsidRPr="00F40951" w:rsidRDefault="00137752" w:rsidP="00E46D17">
      <w:pPr>
        <w:pStyle w:val="ARTartustawynprozporzdzenia"/>
      </w:pPr>
      <w:r w:rsidRPr="00F40951">
        <w:rPr>
          <w:rStyle w:val="Ppogrubienie"/>
        </w:rPr>
        <w:t>§ 4</w:t>
      </w:r>
      <w:r>
        <w:rPr>
          <w:rStyle w:val="Ppogrubienie"/>
        </w:rPr>
        <w:t>2</w:t>
      </w:r>
      <w:r w:rsidRPr="00F40951">
        <w:rPr>
          <w:rStyle w:val="Ppogrubienie"/>
        </w:rPr>
        <w:t>.</w:t>
      </w:r>
      <w:r>
        <w:t> </w:t>
      </w:r>
      <w:r w:rsidRPr="00F40951">
        <w:t xml:space="preserve">Zakończenie pracy kasy w trybie fiskalnym następuje przez wystawienie raportu fiskalnego rozliczeniowego </w:t>
      </w:r>
      <w:r>
        <w:t>albo</w:t>
      </w:r>
      <w:r w:rsidRPr="00F40951">
        <w:t xml:space="preserve"> łącznego raportu fiskalnego rozliczeniowego oraz przesłanie do Centralnego Repozytorium Kas informacji o przejściu kasy w tryb tylko do odczytu.</w:t>
      </w:r>
    </w:p>
    <w:p w14:paraId="61FFEF64" w14:textId="77777777" w:rsidR="00137752" w:rsidRPr="00F40951" w:rsidRDefault="00137752" w:rsidP="00E46D17">
      <w:pPr>
        <w:pStyle w:val="ARTartustawynprozporzdzenia"/>
      </w:pPr>
      <w:r w:rsidRPr="00F40951">
        <w:rPr>
          <w:rStyle w:val="Ppogrubienie"/>
        </w:rPr>
        <w:t>§ 4</w:t>
      </w:r>
      <w:r>
        <w:rPr>
          <w:rStyle w:val="Ppogrubienie"/>
        </w:rPr>
        <w:t>3</w:t>
      </w:r>
      <w:r w:rsidRPr="00F40951">
        <w:rPr>
          <w:rStyle w:val="Ppogrubienie"/>
        </w:rPr>
        <w:t>.</w:t>
      </w:r>
      <w:r>
        <w:t> </w:t>
      </w:r>
      <w:r w:rsidRPr="00F40951">
        <w:t>Kasa przesyła dane o zakończeniu pracy w trybie fiskalnym w sposób określony protokołem komunikacyjnym przesyłania danych.</w:t>
      </w:r>
    </w:p>
    <w:p w14:paraId="328FBCA6" w14:textId="77777777" w:rsidR="00137752" w:rsidRPr="00F40951" w:rsidRDefault="00137752" w:rsidP="00E46D17">
      <w:pPr>
        <w:pStyle w:val="ARTartustawynprozporzdzenia"/>
      </w:pPr>
      <w:r w:rsidRPr="00F40951">
        <w:rPr>
          <w:rStyle w:val="Ppogrubienie"/>
        </w:rPr>
        <w:t>§ 4</w:t>
      </w:r>
      <w:r>
        <w:rPr>
          <w:rStyle w:val="Ppogrubienie"/>
        </w:rPr>
        <w:t>4</w:t>
      </w:r>
      <w:r w:rsidRPr="00F40951">
        <w:rPr>
          <w:rStyle w:val="Ppogrubienie"/>
        </w:rPr>
        <w:t>.</w:t>
      </w:r>
      <w:r>
        <w:t> </w:t>
      </w:r>
      <w:r w:rsidRPr="00F40951">
        <w:t xml:space="preserve">Wszystkie napisy dotyczące </w:t>
      </w:r>
      <w:r>
        <w:t>ewidencjonowanych</w:t>
      </w:r>
      <w:r w:rsidRPr="00F40951">
        <w:t xml:space="preserve"> transakcji i opisy w dokumentach fiskalnych wystawianych przy użyciu kasy są dokonywane w języku polskim.</w:t>
      </w:r>
    </w:p>
    <w:p w14:paraId="4F4506AB" w14:textId="77777777" w:rsidR="00137752" w:rsidRPr="00F40951" w:rsidRDefault="00137752" w:rsidP="00E46D17">
      <w:pPr>
        <w:pStyle w:val="ARTartustawynprozporzdzenia"/>
      </w:pPr>
      <w:r w:rsidRPr="00F40951">
        <w:rPr>
          <w:rStyle w:val="Ppogrubienie"/>
        </w:rPr>
        <w:t>§ 4</w:t>
      </w:r>
      <w:r>
        <w:rPr>
          <w:rStyle w:val="Ppogrubienie"/>
        </w:rPr>
        <w:t>5</w:t>
      </w:r>
      <w:r w:rsidRPr="00F40951">
        <w:rPr>
          <w:rStyle w:val="Ppogrubienie"/>
        </w:rPr>
        <w:t>.</w:t>
      </w:r>
      <w:r>
        <w:t> </w:t>
      </w:r>
      <w:r w:rsidRPr="00F40951">
        <w:t>Kasa nie może wykonywać funkcji, które prowadzą do nieprawidłowej ewidencji</w:t>
      </w:r>
      <w:r>
        <w:t>, w tym</w:t>
      </w:r>
      <w:r w:rsidRPr="00F40951">
        <w:t xml:space="preserve"> nieprawidłowego obliczania wysokości podatku należnego.</w:t>
      </w:r>
    </w:p>
    <w:p w14:paraId="261DAA36" w14:textId="77777777" w:rsidR="00137752" w:rsidRPr="00F40951" w:rsidRDefault="00137752" w:rsidP="00E46D17">
      <w:pPr>
        <w:pStyle w:val="ARTartustawynprozporzdzenia"/>
      </w:pPr>
      <w:r w:rsidRPr="00F40951">
        <w:rPr>
          <w:rStyle w:val="Ppogrubienie"/>
        </w:rPr>
        <w:t>§ 4</w:t>
      </w:r>
      <w:r>
        <w:rPr>
          <w:rStyle w:val="Ppogrubienie"/>
        </w:rPr>
        <w:t>6</w:t>
      </w:r>
      <w:r w:rsidRPr="00F40951">
        <w:rPr>
          <w:rStyle w:val="Ppogrubienie"/>
        </w:rPr>
        <w:t>.</w:t>
      </w:r>
      <w:r>
        <w:t xml:space="preserve"> Kasa na żądanie użytkownika </w:t>
      </w:r>
      <w:r w:rsidRPr="00F40951">
        <w:t xml:space="preserve">wykonuje sprawdzenie ciągłości łańcucha </w:t>
      </w:r>
      <w:r>
        <w:t>raportów fiskalnych dobowych</w:t>
      </w:r>
      <w:r w:rsidRPr="00F40951">
        <w:t xml:space="preserve"> w kasie.</w:t>
      </w:r>
    </w:p>
    <w:p w14:paraId="5B179628" w14:textId="77777777" w:rsidR="00137752" w:rsidRDefault="00137752" w:rsidP="00E46D17">
      <w:pPr>
        <w:pStyle w:val="ARTartustawynprozporzdzenia"/>
      </w:pPr>
      <w:r w:rsidRPr="00F40951">
        <w:rPr>
          <w:rStyle w:val="Ppogrubienie"/>
        </w:rPr>
        <w:lastRenderedPageBreak/>
        <w:t>§ 4</w:t>
      </w:r>
      <w:r>
        <w:rPr>
          <w:rStyle w:val="Ppogrubienie"/>
        </w:rPr>
        <w:t>7</w:t>
      </w:r>
      <w:r w:rsidRPr="00F40951">
        <w:rPr>
          <w:rStyle w:val="Ppogrubienie"/>
        </w:rPr>
        <w:t>.</w:t>
      </w:r>
      <w:r>
        <w:t> 1. K</w:t>
      </w:r>
      <w:r w:rsidRPr="00F40951">
        <w:t xml:space="preserve">asa pobiera klucze współdzielone </w:t>
      </w:r>
      <w:r>
        <w:t>c</w:t>
      </w:r>
      <w:r w:rsidRPr="00F40951">
        <w:t>o najmniej raz na dobę</w:t>
      </w:r>
      <w:r>
        <w:t>.</w:t>
      </w:r>
      <w:r w:rsidRPr="00F40951">
        <w:t xml:space="preserve"> </w:t>
      </w:r>
    </w:p>
    <w:p w14:paraId="32E873BE" w14:textId="77777777" w:rsidR="00137752" w:rsidRPr="00F40951" w:rsidRDefault="00137752" w:rsidP="00E46D17">
      <w:pPr>
        <w:pStyle w:val="USTustnpkodeksu"/>
      </w:pPr>
      <w:r>
        <w:t xml:space="preserve">2. </w:t>
      </w:r>
      <w:r w:rsidRPr="00F40951">
        <w:t>Kasa nie może prowadzić ewidencji bez ważnego klucza współdzielonego na dany dzień.</w:t>
      </w:r>
    </w:p>
    <w:p w14:paraId="1AAD197E" w14:textId="77777777" w:rsidR="00137752" w:rsidRPr="00331F67" w:rsidRDefault="00137752" w:rsidP="00E46D17">
      <w:pPr>
        <w:pStyle w:val="ARTartustawynprozporzdzenia"/>
      </w:pPr>
      <w:r w:rsidRPr="00F40951">
        <w:rPr>
          <w:rStyle w:val="Ppogrubienie"/>
        </w:rPr>
        <w:t>§ 4</w:t>
      </w:r>
      <w:r w:rsidRPr="00331F67">
        <w:rPr>
          <w:rStyle w:val="Ppogrubienie"/>
        </w:rPr>
        <w:t>8.</w:t>
      </w:r>
      <w:r w:rsidRPr="00331F67">
        <w:t> 1. Kasa współpracuje z terminalem płatniczym przy użyciu protokołu komunikacyjnego współpracy kasy z terminalem płatniczym, który obejmuje zestawy poleceń związanych z:</w:t>
      </w:r>
    </w:p>
    <w:p w14:paraId="7DB7A59A" w14:textId="77777777" w:rsidR="00137752" w:rsidRPr="00F40951" w:rsidRDefault="00137752" w:rsidP="00E46D17">
      <w:pPr>
        <w:pStyle w:val="PKTpunkt"/>
      </w:pPr>
      <w:r w:rsidRPr="00F40951">
        <w:t>1)</w:t>
      </w:r>
      <w:r>
        <w:tab/>
      </w:r>
      <w:r w:rsidRPr="00F40951">
        <w:t>czynnościami inicjowanymi przez kasę i wykonywanymi przez terminal płatniczy, w szczególności transakcją płatniczą;</w:t>
      </w:r>
    </w:p>
    <w:p w14:paraId="0958F2F2" w14:textId="77777777" w:rsidR="00137752" w:rsidRPr="00F40951" w:rsidRDefault="00137752" w:rsidP="00E46D17">
      <w:pPr>
        <w:pStyle w:val="PKTpunkt"/>
      </w:pPr>
      <w:r w:rsidRPr="00F40951">
        <w:t>2)</w:t>
      </w:r>
      <w:r>
        <w:tab/>
      </w:r>
      <w:r w:rsidRPr="00F40951">
        <w:t>czynnościami inicjowanymi przez terminal płatniczy i wykonywanymi przez kasę, w szczególności wydrukiem potwierdzenia transakcji płatniczej oraz raportów związanych z działaniem terminala płatniczego;</w:t>
      </w:r>
    </w:p>
    <w:p w14:paraId="346CD3E7" w14:textId="77777777" w:rsidR="00137752" w:rsidRPr="00F40951" w:rsidRDefault="00137752" w:rsidP="00E46D17">
      <w:pPr>
        <w:pStyle w:val="PKTpunkt"/>
      </w:pPr>
      <w:r w:rsidRPr="00F40951">
        <w:t>3)</w:t>
      </w:r>
      <w:r>
        <w:tab/>
      </w:r>
      <w:r w:rsidRPr="00F40951">
        <w:t>innymi czynnościami, w szczególności w zakresie nawiązywania i utrzymania współpracy pomiędzy urządzeniami oraz informowaniem o niedostępności czynności wykonywanych przez kasę albo terminal płatniczy.</w:t>
      </w:r>
    </w:p>
    <w:p w14:paraId="4E0A2247" w14:textId="77777777" w:rsidR="00137752" w:rsidRDefault="00137752" w:rsidP="00E46D17">
      <w:pPr>
        <w:pStyle w:val="USTustnpkodeksu"/>
      </w:pPr>
      <w:r w:rsidRPr="00F40951">
        <w:t>2.</w:t>
      </w:r>
      <w:r>
        <w:t> </w:t>
      </w:r>
      <w:r w:rsidRPr="00F40951">
        <w:t>Polecenia współpracy kasy z terminalem płatniczym określa opis techniczny protokołu komunikacyjnego udostępniony zgodnie z przepisami wydanymi na podstawie art. 111 ust. 9 ustawy.</w:t>
      </w:r>
    </w:p>
    <w:p w14:paraId="75D1E411" w14:textId="77777777" w:rsidR="00137752" w:rsidRDefault="00137752" w:rsidP="00E46D17">
      <w:pPr>
        <w:pStyle w:val="USTustnpkodeksu"/>
      </w:pPr>
      <w:r>
        <w:t>3</w:t>
      </w:r>
      <w:r w:rsidRPr="00F14991">
        <w:t xml:space="preserve">. Kasa nie wykonuje poleceń protokołu komunikacyjnego, o którym mowa w ust. 1, w zakresie: </w:t>
      </w:r>
    </w:p>
    <w:p w14:paraId="10275E0F" w14:textId="77777777" w:rsidR="00137752" w:rsidRDefault="00137752" w:rsidP="00E46D17">
      <w:pPr>
        <w:pStyle w:val="PKTpunkt"/>
      </w:pPr>
      <w:r>
        <w:t>1</w:t>
      </w:r>
      <w:r w:rsidRPr="00F14991">
        <w:t>)</w:t>
      </w:r>
      <w:r>
        <w:tab/>
      </w:r>
      <w:r w:rsidRPr="00F14991">
        <w:t>programowania kasy z terminala płatniczego;</w:t>
      </w:r>
    </w:p>
    <w:p w14:paraId="51501EEB" w14:textId="77777777" w:rsidR="00137752" w:rsidRDefault="00137752" w:rsidP="00E46D17">
      <w:pPr>
        <w:pStyle w:val="PKTpunkt"/>
      </w:pPr>
      <w:r>
        <w:t>2</w:t>
      </w:r>
      <w:r w:rsidRPr="00F14991">
        <w:t>)</w:t>
      </w:r>
      <w:r>
        <w:tab/>
      </w:r>
      <w:r w:rsidRPr="00F14991">
        <w:t>ingerencji terminala płatniczego w prze</w:t>
      </w:r>
      <w:r>
        <w:t>syłanie</w:t>
      </w:r>
      <w:r w:rsidRPr="00F14991">
        <w:t xml:space="preserve"> danych określon</w:t>
      </w:r>
      <w:r>
        <w:t>e</w:t>
      </w:r>
      <w:r w:rsidRPr="00F14991">
        <w:t xml:space="preserve"> protokołem komunikacyjnym</w:t>
      </w:r>
      <w:r>
        <w:t xml:space="preserve"> przesyłania danych</w:t>
      </w:r>
      <w:r w:rsidRPr="00F14991">
        <w:t>.</w:t>
      </w:r>
    </w:p>
    <w:p w14:paraId="09BF036D" w14:textId="77777777" w:rsidR="00137752" w:rsidRPr="00C91C46" w:rsidRDefault="00137752" w:rsidP="00E46D17">
      <w:pPr>
        <w:pStyle w:val="ARTartustawynprozporzdzenia"/>
      </w:pPr>
      <w:r w:rsidRPr="00241F06">
        <w:rPr>
          <w:rStyle w:val="Ppogrubienie"/>
        </w:rPr>
        <w:t xml:space="preserve">§ </w:t>
      </w:r>
      <w:r>
        <w:rPr>
          <w:rStyle w:val="Ppogrubienie"/>
        </w:rPr>
        <w:t>49</w:t>
      </w:r>
      <w:r w:rsidRPr="00C91C46">
        <w:t>. 1. Aktualizacja programu pracy kasy jest pobierana wyłącznie ze źródła aktualizacji zaprogramowanego przez producenta, z zachowaniem mechanizmów bezpieczeństwa uniemożliwiających instalację innego programu.</w:t>
      </w:r>
    </w:p>
    <w:p w14:paraId="7FF32F35" w14:textId="77777777" w:rsidR="00137752" w:rsidRDefault="00137752" w:rsidP="00E46D17">
      <w:pPr>
        <w:pStyle w:val="USTustnpkodeksu"/>
      </w:pPr>
      <w:r w:rsidRPr="00C91C46">
        <w:t>2. Aktualizację programu pracy kasy:</w:t>
      </w:r>
    </w:p>
    <w:p w14:paraId="2F66F074" w14:textId="77777777" w:rsidR="00137752" w:rsidRDefault="00137752" w:rsidP="00E46D17">
      <w:pPr>
        <w:pStyle w:val="PKTpunkt"/>
      </w:pPr>
      <w:r w:rsidRPr="00C91C46">
        <w:t>1)</w:t>
      </w:r>
      <w:r>
        <w:tab/>
      </w:r>
      <w:r w:rsidRPr="00C91C46">
        <w:t xml:space="preserve">wykonuje się wyłącznie: </w:t>
      </w:r>
    </w:p>
    <w:p w14:paraId="1B2350B5" w14:textId="77777777" w:rsidR="00137752" w:rsidRDefault="00137752" w:rsidP="00E46D17">
      <w:pPr>
        <w:pStyle w:val="LITlitera"/>
      </w:pPr>
      <w:r w:rsidRPr="00C91C46">
        <w:t>a)</w:t>
      </w:r>
      <w:r>
        <w:tab/>
      </w:r>
      <w:r w:rsidRPr="00C91C46">
        <w:t xml:space="preserve">po sprawdzeniu przez kasę jej dostępności, </w:t>
      </w:r>
    </w:p>
    <w:p w14:paraId="34DBFCEE" w14:textId="77777777" w:rsidR="00137752" w:rsidRDefault="00137752" w:rsidP="00E46D17">
      <w:pPr>
        <w:pStyle w:val="LITlitera"/>
      </w:pPr>
      <w:r w:rsidRPr="00C91C46">
        <w:t>b)</w:t>
      </w:r>
      <w:r>
        <w:tab/>
      </w:r>
      <w:r w:rsidRPr="00C91C46">
        <w:t xml:space="preserve">do pozytywnie zweryfikowanej wersji; </w:t>
      </w:r>
    </w:p>
    <w:p w14:paraId="768313BE" w14:textId="77777777" w:rsidR="00137752" w:rsidRPr="00C91C46" w:rsidRDefault="00137752" w:rsidP="00E46D17">
      <w:pPr>
        <w:pStyle w:val="PKTpunkt"/>
      </w:pPr>
      <w:r w:rsidRPr="00C91C46">
        <w:t>2)</w:t>
      </w:r>
      <w:r>
        <w:tab/>
        <w:t>zapisuje</w:t>
      </w:r>
      <w:r w:rsidRPr="00C91C46">
        <w:t xml:space="preserve"> się w </w:t>
      </w:r>
      <w:r>
        <w:t xml:space="preserve">rejestrze </w:t>
      </w:r>
      <w:r w:rsidRPr="00C91C46">
        <w:t xml:space="preserve">zdarzeń i dokonuje niezwłocznego </w:t>
      </w:r>
      <w:r>
        <w:t>przesłania</w:t>
      </w:r>
      <w:r w:rsidRPr="00C91C46">
        <w:t xml:space="preserve"> danych</w:t>
      </w:r>
      <w:r>
        <w:t xml:space="preserve"> o tym zdarzeniu</w:t>
      </w:r>
      <w:r w:rsidRPr="00C91C46">
        <w:t>;</w:t>
      </w:r>
    </w:p>
    <w:p w14:paraId="1D9965B3" w14:textId="77777777" w:rsidR="00137752" w:rsidRDefault="00137752" w:rsidP="00E46D17">
      <w:pPr>
        <w:pStyle w:val="PKTpunkt"/>
      </w:pPr>
      <w:r w:rsidRPr="00C91C46">
        <w:t>3)</w:t>
      </w:r>
      <w:r>
        <w:tab/>
      </w:r>
      <w:r w:rsidRPr="00C91C46">
        <w:t xml:space="preserve">dzieli się na kolejne etapy: </w:t>
      </w:r>
    </w:p>
    <w:p w14:paraId="20DF394E" w14:textId="77777777" w:rsidR="00137752" w:rsidRDefault="00137752" w:rsidP="00E46D17">
      <w:pPr>
        <w:pStyle w:val="LITlitera"/>
      </w:pPr>
      <w:r w:rsidRPr="00C91C46">
        <w:lastRenderedPageBreak/>
        <w:t>a)</w:t>
      </w:r>
      <w:r>
        <w:tab/>
      </w:r>
      <w:r w:rsidRPr="00C91C46">
        <w:t xml:space="preserve">informowania podatnika przez kasę o dostępności aktualizacji, </w:t>
      </w:r>
    </w:p>
    <w:p w14:paraId="2EA61E6F" w14:textId="77777777" w:rsidR="00137752" w:rsidRDefault="00137752" w:rsidP="00E46D17">
      <w:pPr>
        <w:pStyle w:val="LITlitera"/>
      </w:pPr>
      <w:r w:rsidRPr="00C91C46">
        <w:t>b)</w:t>
      </w:r>
      <w:r>
        <w:tab/>
      </w:r>
      <w:r w:rsidRPr="00C91C46">
        <w:t xml:space="preserve">pobierania aktualizacji programu pracy kasy, z sygnalizacją pobierania, po akceptacji przez podatnika lub w sposób automatyczny, nieprzerywający </w:t>
      </w:r>
      <w:r>
        <w:t>ewidencji</w:t>
      </w:r>
      <w:r w:rsidRPr="00C91C46">
        <w:t xml:space="preserve">, </w:t>
      </w:r>
    </w:p>
    <w:p w14:paraId="35EA4B89" w14:textId="77777777" w:rsidR="00137752" w:rsidRDefault="00137752" w:rsidP="00E46D17">
      <w:pPr>
        <w:pStyle w:val="LITlitera"/>
      </w:pPr>
      <w:r w:rsidRPr="00C91C46">
        <w:t>c)</w:t>
      </w:r>
      <w:r>
        <w:tab/>
      </w:r>
      <w:r w:rsidRPr="00C91C46">
        <w:t>weryfikacji poprawnego prze</w:t>
      </w:r>
      <w:r>
        <w:t>słania</w:t>
      </w:r>
      <w:r w:rsidRPr="00C91C46">
        <w:t xml:space="preserve"> pliku aktualizacji, </w:t>
      </w:r>
    </w:p>
    <w:p w14:paraId="78609DFC" w14:textId="77777777" w:rsidR="00137752" w:rsidRDefault="00137752" w:rsidP="00E46D17">
      <w:pPr>
        <w:pStyle w:val="LITlitera"/>
      </w:pPr>
      <w:r w:rsidRPr="00C91C46">
        <w:t>d)</w:t>
      </w:r>
      <w:r>
        <w:tab/>
        <w:t>sprawdzenia</w:t>
      </w:r>
      <w:r w:rsidRPr="00C91C46">
        <w:t xml:space="preserve"> zgodności pobranego programu pracy kasy z programem pracy kasy wskazanym w potwierdzeniu, o którym mowa w art. 111 ust. 6b ustawy, </w:t>
      </w:r>
    </w:p>
    <w:p w14:paraId="2D99B6DF" w14:textId="77777777" w:rsidR="00137752" w:rsidRDefault="00137752" w:rsidP="00E46D17">
      <w:pPr>
        <w:pStyle w:val="LITlitera"/>
      </w:pPr>
      <w:r w:rsidRPr="00C91C46">
        <w:t>e)</w:t>
      </w:r>
      <w:r>
        <w:tab/>
      </w:r>
      <w:r w:rsidRPr="00C91C46">
        <w:t>instalacji nowej wersji program</w:t>
      </w:r>
      <w:r>
        <w:t>u pracy kasy</w:t>
      </w:r>
      <w:r w:rsidRPr="00C91C46">
        <w:t>, z sygnalizacją postępu instalacji, po wy</w:t>
      </w:r>
      <w:r>
        <w:t>stawie</w:t>
      </w:r>
      <w:r w:rsidRPr="00C91C46">
        <w:t>niu raportu fiskalnego dobowego prz</w:t>
      </w:r>
      <w:r>
        <w:t>y użyciu</w:t>
      </w:r>
      <w:r w:rsidRPr="00C91C46">
        <w:t xml:space="preserve"> kas</w:t>
      </w:r>
      <w:r>
        <w:t>y</w:t>
      </w:r>
      <w:r w:rsidRPr="00C91C46">
        <w:t xml:space="preserve">, po akceptacji przez podatnika lub w sposób automatyczny, </w:t>
      </w:r>
    </w:p>
    <w:p w14:paraId="7D095942" w14:textId="77777777" w:rsidR="00137752" w:rsidRPr="00C91C46" w:rsidRDefault="00137752" w:rsidP="00E46D17">
      <w:pPr>
        <w:pStyle w:val="LITlitera"/>
      </w:pPr>
      <w:r w:rsidRPr="00C91C46">
        <w:t>f)</w:t>
      </w:r>
      <w:r>
        <w:tab/>
      </w:r>
      <w:r w:rsidRPr="00C91C46">
        <w:t xml:space="preserve">zapisu zdarzenia aktualizacji i danych z nią związanych w </w:t>
      </w:r>
      <w:r>
        <w:t>bazie danych kasy</w:t>
      </w:r>
      <w:r w:rsidRPr="00C91C46">
        <w:t>.</w:t>
      </w:r>
    </w:p>
    <w:p w14:paraId="6AB2276B" w14:textId="77777777" w:rsidR="00137752" w:rsidRPr="00C91C46" w:rsidRDefault="00137752" w:rsidP="00E46D17">
      <w:pPr>
        <w:pStyle w:val="USTustnpkodeksu"/>
      </w:pPr>
      <w:r w:rsidRPr="00C91C46">
        <w:t xml:space="preserve">3. Aktualizacja programu pracy kasy nie może powodować zmiany danych zapisanych w </w:t>
      </w:r>
      <w:r>
        <w:t>bazie danych kasy</w:t>
      </w:r>
      <w:r w:rsidRPr="00C91C46">
        <w:t>, z wyłączeniem dopisywania nowej sumy kontrolnej programu pracy kasy</w:t>
      </w:r>
      <w:r>
        <w:t xml:space="preserve"> oraz zapisu zdarzenia w rejestrze zdarzeń</w:t>
      </w:r>
      <w:r w:rsidRPr="00C91C46">
        <w:t>.</w:t>
      </w:r>
    </w:p>
    <w:p w14:paraId="4F9F2A2F" w14:textId="77777777" w:rsidR="00137752" w:rsidRPr="00C91C46" w:rsidRDefault="00137752" w:rsidP="00E46D17">
      <w:pPr>
        <w:pStyle w:val="USTustnpkodeksu"/>
      </w:pPr>
      <w:r w:rsidRPr="00C91C46">
        <w:t>4. W przypadku niepowodzenia aktualizacji kasa zapewnia powrót do ostatniej wersji programu pracy kasy.</w:t>
      </w:r>
    </w:p>
    <w:p w14:paraId="28221FA6" w14:textId="77777777" w:rsidR="00137752" w:rsidRDefault="00137752" w:rsidP="00E46D17">
      <w:pPr>
        <w:pStyle w:val="USTustnpkodeksu"/>
      </w:pPr>
      <w:r w:rsidRPr="00C91C46">
        <w:t xml:space="preserve">5. Podczas komunikacji ze źródłem aktualizacji przepis § </w:t>
      </w:r>
      <w:r>
        <w:t>34</w:t>
      </w:r>
      <w:r w:rsidRPr="00C91C46">
        <w:t xml:space="preserve"> stosuje się odpowiednio.</w:t>
      </w:r>
    </w:p>
    <w:p w14:paraId="4024DD39" w14:textId="77777777" w:rsidR="00137752" w:rsidRPr="00F40951" w:rsidRDefault="00137752" w:rsidP="00E46D17">
      <w:pPr>
        <w:pStyle w:val="ROZDZODDZOZNoznaczenierozdziauluboddziau"/>
      </w:pPr>
      <w:r>
        <w:t>R</w:t>
      </w:r>
      <w:r w:rsidRPr="00F40951">
        <w:t>ozdział 4</w:t>
      </w:r>
    </w:p>
    <w:p w14:paraId="6147BD34" w14:textId="77777777" w:rsidR="00137752" w:rsidRDefault="00137752" w:rsidP="00E46D17">
      <w:pPr>
        <w:pStyle w:val="ROZDZODDZPRZEDMprzedmiotregulacjirozdziauluboddziau"/>
      </w:pPr>
      <w:bookmarkStart w:id="9" w:name="bookmark6"/>
      <w:r w:rsidRPr="001D6D4E">
        <w:t>Wymagania techniczne dla kas o zastosowaniu specjalnym</w:t>
      </w:r>
      <w:bookmarkEnd w:id="9"/>
    </w:p>
    <w:p w14:paraId="18326A81" w14:textId="77777777" w:rsidR="00137752" w:rsidRPr="00F40951" w:rsidRDefault="00137752" w:rsidP="00E46D17">
      <w:pPr>
        <w:pStyle w:val="ARTartustawynprozporzdzenia"/>
      </w:pPr>
      <w:r w:rsidRPr="00F40951">
        <w:rPr>
          <w:rStyle w:val="Ppogrubienie"/>
        </w:rPr>
        <w:t>§ 50.</w:t>
      </w:r>
      <w:r>
        <w:rPr>
          <w:rStyle w:val="Ppogrubienie"/>
        </w:rPr>
        <w:t xml:space="preserve"> </w:t>
      </w:r>
      <w:r w:rsidRPr="00F40951">
        <w:t xml:space="preserve">1. Kasa, o której mowa w § </w:t>
      </w:r>
      <w:r>
        <w:t>4</w:t>
      </w:r>
      <w:r w:rsidRPr="00F40951">
        <w:t xml:space="preserve"> ust. 1 pkt 2 lit. a rozporządzenia, jest </w:t>
      </w:r>
      <w:r>
        <w:t xml:space="preserve">wydzielonym </w:t>
      </w:r>
      <w:r w:rsidRPr="00F40951">
        <w:t>modułem aplikacji mobilnej,</w:t>
      </w:r>
      <w:r>
        <w:t xml:space="preserve"> </w:t>
      </w:r>
      <w:r w:rsidRPr="00F40951">
        <w:t>o której mowa</w:t>
      </w:r>
      <w:r>
        <w:t xml:space="preserve"> w</w:t>
      </w:r>
      <w:r w:rsidRPr="00F40951">
        <w:t xml:space="preserve"> art. 13b ustawy z dnia 6 września 2001 r. o transporcie drogowym</w:t>
      </w:r>
      <w:r>
        <w:t>, albo</w:t>
      </w:r>
      <w:r w:rsidRPr="00F40951">
        <w:t xml:space="preserve"> stanowi oddzielną aplikację zintegrowaną z</w:t>
      </w:r>
      <w:r>
        <w:t xml:space="preserve"> tą</w:t>
      </w:r>
      <w:r w:rsidRPr="00F40951">
        <w:t xml:space="preserve"> aplikacją</w:t>
      </w:r>
      <w:r>
        <w:t xml:space="preserve"> lub współpracuje z taksometrem.</w:t>
      </w:r>
      <w:r w:rsidRPr="00F40951">
        <w:t xml:space="preserve"> </w:t>
      </w:r>
    </w:p>
    <w:p w14:paraId="612C9EF1" w14:textId="77777777" w:rsidR="00137752" w:rsidRPr="00331F67" w:rsidRDefault="00137752" w:rsidP="00E46D17">
      <w:pPr>
        <w:pStyle w:val="USTustnpkodeksu"/>
      </w:pPr>
      <w:r>
        <w:t>2. Kasa, o której mowa w ust. 1, otrzymuje następujące dane z aplikacji mobilnej</w:t>
      </w:r>
      <w:r w:rsidRPr="00331F67">
        <w:t>, o której mowa w ust. 1, lub taksometru:</w:t>
      </w:r>
    </w:p>
    <w:p w14:paraId="07DA79B7" w14:textId="77777777" w:rsidR="00137752" w:rsidRPr="00F40951" w:rsidRDefault="00137752" w:rsidP="00E46D17">
      <w:pPr>
        <w:pStyle w:val="PKTpunkt"/>
      </w:pPr>
      <w:r w:rsidRPr="00F40951">
        <w:t>1)</w:t>
      </w:r>
      <w:r>
        <w:tab/>
      </w:r>
      <w:r w:rsidRPr="00F40951">
        <w:t>numer rejestracyjny i numer boczny taksówki a</w:t>
      </w:r>
      <w:r>
        <w:t>lbo</w:t>
      </w:r>
      <w:r w:rsidRPr="00F40951">
        <w:t xml:space="preserve"> w przypadku pojazdów innych </w:t>
      </w:r>
      <w:r>
        <w:t xml:space="preserve">niż taksówki </w:t>
      </w:r>
      <w:r w:rsidRPr="001B6C6C">
        <w:t>–</w:t>
      </w:r>
      <w:r>
        <w:t xml:space="preserve"> </w:t>
      </w:r>
      <w:r w:rsidRPr="00F40951">
        <w:t>n</w:t>
      </w:r>
      <w:r>
        <w:t>ume</w:t>
      </w:r>
      <w:r w:rsidRPr="00F40951">
        <w:t>r rejestracyjny pojazdu</w:t>
      </w:r>
      <w:r>
        <w:t>;</w:t>
      </w:r>
    </w:p>
    <w:p w14:paraId="637C261D" w14:textId="77777777" w:rsidR="00137752" w:rsidRPr="00331F67" w:rsidRDefault="00137752" w:rsidP="00E46D17">
      <w:pPr>
        <w:pStyle w:val="PKTpunkt"/>
      </w:pPr>
      <w:r w:rsidRPr="00F40951">
        <w:t>2)</w:t>
      </w:r>
      <w:r w:rsidRPr="00331F67">
        <w:tab/>
        <w:t>dane kursu zawierające kolejne pozycje, w tym co najmniej:</w:t>
      </w:r>
    </w:p>
    <w:p w14:paraId="2CCF0F10" w14:textId="77777777" w:rsidR="00137752" w:rsidRPr="00F40951" w:rsidRDefault="00137752" w:rsidP="00E46D17">
      <w:pPr>
        <w:pStyle w:val="LITlitera"/>
      </w:pPr>
      <w:r w:rsidRPr="00F40951">
        <w:t>a)</w:t>
      </w:r>
      <w:r>
        <w:tab/>
      </w:r>
      <w:r w:rsidRPr="00F40951">
        <w:t>czas rozpoczęcia oraz zakończenia kursu,</w:t>
      </w:r>
    </w:p>
    <w:p w14:paraId="1E819B34" w14:textId="77777777" w:rsidR="00137752" w:rsidRPr="00F40951" w:rsidRDefault="00137752" w:rsidP="00E46D17">
      <w:pPr>
        <w:pStyle w:val="LITlitera"/>
      </w:pPr>
      <w:r w:rsidRPr="00F40951">
        <w:t>b)</w:t>
      </w:r>
      <w:r>
        <w:tab/>
      </w:r>
      <w:r w:rsidRPr="00F40951">
        <w:t>przebytą w kursie drogę,</w:t>
      </w:r>
    </w:p>
    <w:p w14:paraId="6D2BCAD1" w14:textId="77777777" w:rsidR="00137752" w:rsidRPr="00F40951" w:rsidRDefault="00137752" w:rsidP="00E46D17">
      <w:pPr>
        <w:pStyle w:val="LITlitera"/>
      </w:pPr>
      <w:r w:rsidRPr="00F40951">
        <w:t>c)</w:t>
      </w:r>
      <w:r>
        <w:tab/>
      </w:r>
      <w:r w:rsidRPr="00F40951">
        <w:t xml:space="preserve">oznaczenie </w:t>
      </w:r>
      <w:r>
        <w:t>„</w:t>
      </w:r>
      <w:r w:rsidRPr="00F40951">
        <w:t>OPŁATA POCZĄTKOWA</w:t>
      </w:r>
      <w:r>
        <w:t>”</w:t>
      </w:r>
      <w:r w:rsidRPr="00F40951">
        <w:t>,</w:t>
      </w:r>
    </w:p>
    <w:p w14:paraId="4410A538" w14:textId="77777777" w:rsidR="00137752" w:rsidRPr="00F40951" w:rsidRDefault="00137752" w:rsidP="00E46D17">
      <w:pPr>
        <w:pStyle w:val="LITlitera"/>
      </w:pPr>
      <w:r w:rsidRPr="00F40951">
        <w:lastRenderedPageBreak/>
        <w:t>d)</w:t>
      </w:r>
      <w:r>
        <w:tab/>
      </w:r>
      <w:r w:rsidRPr="00F40951">
        <w:t xml:space="preserve">wartość opłaty początkowej kursu z oznaczeniem literowym stawki podatku, zwolnienia od podatku albo </w:t>
      </w:r>
      <w:r>
        <w:t xml:space="preserve">z </w:t>
      </w:r>
      <w:r w:rsidRPr="00F40951">
        <w:t>oznaczenie</w:t>
      </w:r>
      <w:r>
        <w:t>m</w:t>
      </w:r>
      <w:r w:rsidRPr="00F40951">
        <w:t xml:space="preserve"> </w:t>
      </w:r>
      <w:r>
        <w:t>„</w:t>
      </w:r>
      <w:r w:rsidRPr="00F40951">
        <w:t>NIEPODLEGAJĄCA OPODATKOWANIU</w:t>
      </w:r>
      <w:r>
        <w:t>”</w:t>
      </w:r>
      <w:r w:rsidRPr="00F40951">
        <w:t>,</w:t>
      </w:r>
    </w:p>
    <w:p w14:paraId="4D9F2165" w14:textId="77777777" w:rsidR="00137752" w:rsidRPr="00F40951" w:rsidRDefault="00137752" w:rsidP="00E46D17">
      <w:pPr>
        <w:pStyle w:val="LITlitera"/>
      </w:pPr>
      <w:r w:rsidRPr="00F40951">
        <w:t>e)</w:t>
      </w:r>
      <w:r>
        <w:tab/>
      </w:r>
      <w:r w:rsidRPr="00F40951">
        <w:t>opis kolejnych taryf, na których był rejestrowany kurs, cenę danej taryfy za 1 kilometr oraz za 1 godzinę,</w:t>
      </w:r>
    </w:p>
    <w:p w14:paraId="6CD1078A" w14:textId="77777777" w:rsidR="00137752" w:rsidRPr="00F40951" w:rsidRDefault="00137752" w:rsidP="00E46D17">
      <w:pPr>
        <w:pStyle w:val="LITlitera"/>
      </w:pPr>
      <w:r w:rsidRPr="00F40951">
        <w:t>f)</w:t>
      </w:r>
      <w:r>
        <w:tab/>
      </w:r>
      <w:r w:rsidRPr="00F40951">
        <w:t>ilość jednostek taryfowych zarejestrowanych w danej taryfie</w:t>
      </w:r>
      <w:r>
        <w:t>,</w:t>
      </w:r>
    </w:p>
    <w:p w14:paraId="2A1B2FE5" w14:textId="77777777" w:rsidR="00137752" w:rsidRPr="00F40951" w:rsidRDefault="00137752" w:rsidP="00E46D17">
      <w:pPr>
        <w:pStyle w:val="LITlitera"/>
      </w:pPr>
      <w:r w:rsidRPr="00F40951">
        <w:t>g)</w:t>
      </w:r>
      <w:r>
        <w:tab/>
      </w:r>
      <w:r w:rsidRPr="00F40951">
        <w:t>cenę jednostki taryfowej,</w:t>
      </w:r>
    </w:p>
    <w:p w14:paraId="70093A48" w14:textId="77777777" w:rsidR="00137752" w:rsidRPr="00F40951" w:rsidRDefault="00137752" w:rsidP="00E46D17">
      <w:pPr>
        <w:pStyle w:val="LITlitera"/>
      </w:pPr>
      <w:r w:rsidRPr="00F40951">
        <w:t>h)</w:t>
      </w:r>
      <w:r>
        <w:tab/>
      </w:r>
      <w:r w:rsidRPr="00F40951">
        <w:t>wartość sumaryczną jednostek taryfowych,</w:t>
      </w:r>
    </w:p>
    <w:p w14:paraId="2D0DD10C" w14:textId="77777777" w:rsidR="00137752" w:rsidRPr="00F40951" w:rsidRDefault="00137752" w:rsidP="00E46D17">
      <w:pPr>
        <w:pStyle w:val="LITlitera"/>
      </w:pPr>
      <w:r w:rsidRPr="00F40951">
        <w:t>i)</w:t>
      </w:r>
      <w:r>
        <w:tab/>
      </w:r>
      <w:r w:rsidRPr="00F40951">
        <w:t xml:space="preserve">oznaczenie literowe stawki podatku, zwolnienia od podatku albo oznaczenie </w:t>
      </w:r>
      <w:r>
        <w:t>„</w:t>
      </w:r>
      <w:r w:rsidRPr="00F40951">
        <w:t>NIEPODLEGAJĄCA OPODATKOWANIU</w:t>
      </w:r>
      <w:r>
        <w:t>”</w:t>
      </w:r>
      <w:r w:rsidRPr="00F40951">
        <w:t>,</w:t>
      </w:r>
    </w:p>
    <w:p w14:paraId="06197AA0" w14:textId="77777777" w:rsidR="00137752" w:rsidRPr="00F40951" w:rsidRDefault="00137752" w:rsidP="00E46D17">
      <w:pPr>
        <w:pStyle w:val="LITlitera"/>
      </w:pPr>
      <w:r>
        <w:t>j)</w:t>
      </w:r>
      <w:r>
        <w:tab/>
      </w:r>
      <w:r w:rsidRPr="00F40951">
        <w:t xml:space="preserve">oznaczenie </w:t>
      </w:r>
      <w:r>
        <w:t>„</w:t>
      </w:r>
      <w:r w:rsidRPr="00F40951">
        <w:t>DOPŁATA</w:t>
      </w:r>
      <w:r>
        <w:t>”</w:t>
      </w:r>
      <w:r w:rsidRPr="00F40951">
        <w:t>, o ile występuje,</w:t>
      </w:r>
    </w:p>
    <w:p w14:paraId="1A82079F" w14:textId="77777777" w:rsidR="00137752" w:rsidRPr="00F40951" w:rsidRDefault="00137752" w:rsidP="00E46D17">
      <w:pPr>
        <w:pStyle w:val="LITlitera"/>
      </w:pPr>
      <w:r>
        <w:t>k)</w:t>
      </w:r>
      <w:r>
        <w:tab/>
        <w:t>ilość jednostek dopłaty, o ile występuje,</w:t>
      </w:r>
    </w:p>
    <w:p w14:paraId="096B1AC8" w14:textId="77777777" w:rsidR="00137752" w:rsidRPr="00F40951" w:rsidRDefault="00137752" w:rsidP="00E46D17">
      <w:pPr>
        <w:pStyle w:val="LITlitera"/>
      </w:pPr>
      <w:r>
        <w:t>l</w:t>
      </w:r>
      <w:r w:rsidRPr="00F40951">
        <w:t>)</w:t>
      </w:r>
      <w:r>
        <w:tab/>
      </w:r>
      <w:r w:rsidRPr="00F40951">
        <w:t>cenę jednostki dopłaty, o ile występuje,</w:t>
      </w:r>
    </w:p>
    <w:p w14:paraId="6CEF3116" w14:textId="77777777" w:rsidR="00137752" w:rsidRPr="00F40951" w:rsidRDefault="00137752" w:rsidP="00E46D17">
      <w:pPr>
        <w:pStyle w:val="LITlitera"/>
      </w:pPr>
      <w:r>
        <w:t>m)</w:t>
      </w:r>
      <w:r>
        <w:tab/>
        <w:t>wartość sumaryczną dopłaty, o ile występuje, z oznaczeniem literowym stawki podatku albo z oznaczeniem „NIEPODLEGAJĄCA OPODATKO</w:t>
      </w:r>
      <w:r w:rsidRPr="00F40951">
        <w:t>WANIU</w:t>
      </w:r>
      <w:r>
        <w:t>”</w:t>
      </w:r>
      <w:r w:rsidRPr="00F40951">
        <w:t>,</w:t>
      </w:r>
    </w:p>
    <w:p w14:paraId="2F3B0F4E" w14:textId="77777777" w:rsidR="00137752" w:rsidRPr="00331F67" w:rsidRDefault="00137752" w:rsidP="00E46D17">
      <w:pPr>
        <w:pStyle w:val="LITlitera"/>
      </w:pPr>
      <w:r>
        <w:t>n</w:t>
      </w:r>
      <w:r w:rsidRPr="00331F67">
        <w:t>)</w:t>
      </w:r>
      <w:r w:rsidRPr="00331F67">
        <w:tab/>
        <w:t xml:space="preserve">w przypadku stosowania ceny umownej </w:t>
      </w:r>
      <w:r w:rsidRPr="001B6C6C">
        <w:t>–</w:t>
      </w:r>
      <w:r>
        <w:t xml:space="preserve"> </w:t>
      </w:r>
      <w:r w:rsidRPr="00331F67">
        <w:t>zamiast danych, o których mowa w lit. c-m</w:t>
      </w:r>
      <w:r>
        <w:t xml:space="preserve"> </w:t>
      </w:r>
      <w:r w:rsidRPr="001B6C6C">
        <w:t>–</w:t>
      </w:r>
      <w:r>
        <w:t xml:space="preserve"> </w:t>
      </w:r>
      <w:r w:rsidRPr="00331F67">
        <w:t>blok danych zawierający co najmniej:</w:t>
      </w:r>
    </w:p>
    <w:p w14:paraId="07C6F5FC" w14:textId="77777777" w:rsidR="00137752" w:rsidRPr="00F40951" w:rsidRDefault="00137752" w:rsidP="00E46D17">
      <w:pPr>
        <w:pStyle w:val="TIRtiret"/>
      </w:pPr>
      <w:r>
        <w:t>–</w:t>
      </w:r>
      <w:r>
        <w:tab/>
      </w:r>
      <w:r w:rsidRPr="00F40951">
        <w:t xml:space="preserve">oznaczenie </w:t>
      </w:r>
      <w:r>
        <w:t>„</w:t>
      </w:r>
      <w:r w:rsidRPr="00F40951">
        <w:t>CENA UMOWNA</w:t>
      </w:r>
      <w:r>
        <w:t>”</w:t>
      </w:r>
      <w:r w:rsidRPr="00F40951">
        <w:t>,</w:t>
      </w:r>
    </w:p>
    <w:p w14:paraId="76D7856F" w14:textId="77777777" w:rsidR="00137752" w:rsidRPr="00F40951" w:rsidRDefault="00137752" w:rsidP="00E46D17">
      <w:pPr>
        <w:pStyle w:val="TIRtiret"/>
      </w:pPr>
      <w:r>
        <w:t>–</w:t>
      </w:r>
      <w:r>
        <w:tab/>
      </w:r>
      <w:r w:rsidRPr="00F40951">
        <w:t>wartość ceny umownej za kurs</w:t>
      </w:r>
      <w:r>
        <w:t>.</w:t>
      </w:r>
    </w:p>
    <w:p w14:paraId="4526D8B4" w14:textId="77777777" w:rsidR="00137752" w:rsidRPr="00F40951" w:rsidRDefault="00137752" w:rsidP="00E46D17">
      <w:pPr>
        <w:pStyle w:val="USTustnpkodeksu"/>
      </w:pPr>
      <w:r>
        <w:t>3. Kasa, o której mowa w ust. 1, posiada funkcję umożliwiającą anulowanie paragonu fiskalnego dla rozliczenia kursu,</w:t>
      </w:r>
      <w:r w:rsidRPr="00F40951">
        <w:t xml:space="preserve"> który rozpoczął się postojem nie dłuższym niż 20 minut i zakończył przejechaniem odcinka drogi nie dłuższego niż 500 m albo tylko samym postojem nie dłuższym niż 20 minut</w:t>
      </w:r>
      <w:r>
        <w:t>.</w:t>
      </w:r>
    </w:p>
    <w:p w14:paraId="7E544216" w14:textId="77777777" w:rsidR="00137752" w:rsidRPr="00331F67" w:rsidRDefault="00137752" w:rsidP="00E46D17">
      <w:pPr>
        <w:pStyle w:val="ARTartustawynprozporzdzenia"/>
      </w:pPr>
      <w:r w:rsidRPr="00F40951">
        <w:rPr>
          <w:rStyle w:val="Ppogrubienie"/>
        </w:rPr>
        <w:t>§ 51.</w:t>
      </w:r>
      <w:r w:rsidRPr="00331F67">
        <w:t> Kasa biletowa:</w:t>
      </w:r>
    </w:p>
    <w:p w14:paraId="017837E3" w14:textId="77777777" w:rsidR="00137752" w:rsidRPr="00F40951" w:rsidRDefault="00137752" w:rsidP="00E46D17">
      <w:pPr>
        <w:pStyle w:val="PKTpunkt"/>
      </w:pPr>
      <w:r w:rsidRPr="00F40951">
        <w:t>1)</w:t>
      </w:r>
      <w:r>
        <w:tab/>
      </w:r>
      <w:r w:rsidRPr="00F40951">
        <w:t xml:space="preserve">posiada funkcję rejestracji i naliczania dopłat do przewozów w podziale na poszczególne kategorie ulg ustawowych, a także funkcję sporządzania dobowych i miesięcznych raportów dopłat do biletów ulgowych; dobowe i miesięczne raporty dopłat zawierają, dla każdej ulgi, dla której w danym okresie były wydawane bilety, co najmniej oznaczenie ulgi, wartość procentową ulgi, liczbę wydanych biletów oraz </w:t>
      </w:r>
      <w:r>
        <w:t>wysokość</w:t>
      </w:r>
      <w:r w:rsidRPr="00F40951">
        <w:t xml:space="preserve"> dopłaty;</w:t>
      </w:r>
    </w:p>
    <w:p w14:paraId="7C04B689" w14:textId="77777777" w:rsidR="00137752" w:rsidRPr="00F40951" w:rsidRDefault="00137752" w:rsidP="00E46D17">
      <w:pPr>
        <w:pStyle w:val="PKTpunkt"/>
      </w:pPr>
      <w:r w:rsidRPr="00F40951">
        <w:t>2)</w:t>
      </w:r>
      <w:r>
        <w:tab/>
      </w:r>
      <w:r w:rsidRPr="00F40951">
        <w:t>która ewidencjonuje transakcje niepodlegające opodatkowaniu</w:t>
      </w:r>
      <w:r>
        <w:t xml:space="preserve"> –</w:t>
      </w:r>
      <w:r w:rsidRPr="00F40951">
        <w:t xml:space="preserve"> zapisuje w bazie danych kasy łączną wartość sprzedaży </w:t>
      </w:r>
      <w:r>
        <w:t>dokonanej</w:t>
      </w:r>
      <w:r w:rsidRPr="00F40951">
        <w:t xml:space="preserve"> od czasu wystawienia ostatniego raportu fiskalnego dobowego.</w:t>
      </w:r>
    </w:p>
    <w:p w14:paraId="5BDB9304" w14:textId="77777777" w:rsidR="00137752" w:rsidRPr="00F40951" w:rsidRDefault="00137752" w:rsidP="00E46D17">
      <w:pPr>
        <w:pStyle w:val="ARTartustawynprozporzdzenia"/>
      </w:pPr>
      <w:r w:rsidRPr="00F40951">
        <w:rPr>
          <w:rStyle w:val="Ppogrubienie"/>
        </w:rPr>
        <w:lastRenderedPageBreak/>
        <w:t>§</w:t>
      </w:r>
      <w:r>
        <w:rPr>
          <w:rStyle w:val="Ppogrubienie"/>
        </w:rPr>
        <w:t xml:space="preserve"> </w:t>
      </w:r>
      <w:r w:rsidRPr="00F40951">
        <w:rPr>
          <w:rStyle w:val="Ppogrubienie"/>
        </w:rPr>
        <w:t>52.</w:t>
      </w:r>
      <w:r>
        <w:t> </w:t>
      </w:r>
      <w:r w:rsidRPr="00F40951">
        <w:t xml:space="preserve">Kasa, o której mowa w § </w:t>
      </w:r>
      <w:r>
        <w:t>4</w:t>
      </w:r>
      <w:r w:rsidRPr="00F40951">
        <w:t xml:space="preserve"> ust. 1 pkt 2 lit. d rozporządzenia, musi zamknąć wszystkie rozpoczęte transakcje przed wystawieniem raportu fiskalnego dobowego.</w:t>
      </w:r>
    </w:p>
    <w:p w14:paraId="11A3DF64" w14:textId="77777777" w:rsidR="00137752" w:rsidRPr="00331F67" w:rsidRDefault="00137752" w:rsidP="00E46D17">
      <w:pPr>
        <w:pStyle w:val="ARTartustawynprozporzdzenia"/>
      </w:pPr>
      <w:r w:rsidRPr="00F40951">
        <w:rPr>
          <w:rStyle w:val="Ppogrubienie"/>
        </w:rPr>
        <w:t>§ 53.</w:t>
      </w:r>
      <w:r w:rsidRPr="00331F67">
        <w:t xml:space="preserve"> Kasa, o której mowa w § 4 ust. 1 pkt 2 lit. f rozporządzenia, może nie </w:t>
      </w:r>
      <w:r>
        <w:t>drukować</w:t>
      </w:r>
      <w:r w:rsidRPr="00331F67">
        <w:t xml:space="preserve"> paragonu fiskalnego i paragonu fiskalnego anulowanego, pod warunkiem wyświetlania dla nabywcy danych obejmujących:</w:t>
      </w:r>
    </w:p>
    <w:p w14:paraId="56BDB81F" w14:textId="77777777" w:rsidR="00137752" w:rsidRPr="00F40951" w:rsidRDefault="00137752" w:rsidP="00E46D17">
      <w:pPr>
        <w:pStyle w:val="PKTpunkt"/>
      </w:pPr>
      <w:r w:rsidRPr="00F40951">
        <w:t>1)</w:t>
      </w:r>
      <w:r>
        <w:tab/>
      </w:r>
      <w:r w:rsidRPr="00F40951">
        <w:t>numer unikatowy</w:t>
      </w:r>
      <w:r>
        <w:t>,</w:t>
      </w:r>
    </w:p>
    <w:p w14:paraId="474D7153" w14:textId="77777777" w:rsidR="00137752" w:rsidRPr="00F40951" w:rsidRDefault="00137752" w:rsidP="00E46D17">
      <w:pPr>
        <w:pStyle w:val="PKTpunkt"/>
      </w:pPr>
      <w:r w:rsidRPr="00F40951">
        <w:t>2)</w:t>
      </w:r>
      <w:r>
        <w:tab/>
      </w:r>
      <w:r w:rsidRPr="00F40951">
        <w:t>numer identyfikacji podatkowej (NIP) podatnika</w:t>
      </w:r>
      <w:r>
        <w:t>,</w:t>
      </w:r>
    </w:p>
    <w:p w14:paraId="010164DB" w14:textId="77777777" w:rsidR="00137752" w:rsidRPr="00F40951" w:rsidRDefault="00137752" w:rsidP="00E46D17">
      <w:pPr>
        <w:pStyle w:val="PKTpunkt"/>
      </w:pPr>
      <w:r w:rsidRPr="00F40951">
        <w:t>3)</w:t>
      </w:r>
      <w:r>
        <w:tab/>
      </w:r>
      <w:r w:rsidRPr="00F40951">
        <w:t>datę sprzedaży</w:t>
      </w:r>
      <w:r>
        <w:t>,</w:t>
      </w:r>
    </w:p>
    <w:p w14:paraId="2D86E805" w14:textId="77777777" w:rsidR="00137752" w:rsidRPr="00F40951" w:rsidRDefault="00137752" w:rsidP="00E46D17">
      <w:pPr>
        <w:pStyle w:val="PKTpunkt"/>
      </w:pPr>
      <w:r w:rsidRPr="00F40951">
        <w:t>4)</w:t>
      </w:r>
      <w:r>
        <w:tab/>
      </w:r>
      <w:r w:rsidRPr="00F40951">
        <w:t>numer kolejny paragonu</w:t>
      </w:r>
      <w:r>
        <w:t>,</w:t>
      </w:r>
    </w:p>
    <w:p w14:paraId="2B7FE614" w14:textId="77777777" w:rsidR="00137752" w:rsidRPr="00F40951" w:rsidRDefault="00137752" w:rsidP="00E46D17">
      <w:pPr>
        <w:pStyle w:val="PKTpunkt"/>
      </w:pPr>
      <w:r w:rsidRPr="00F40951">
        <w:t>5)</w:t>
      </w:r>
      <w:r>
        <w:tab/>
      </w:r>
      <w:r w:rsidRPr="00F40951">
        <w:t>łączną wartość sprzedaży brutto</w:t>
      </w:r>
      <w:r>
        <w:t>,</w:t>
      </w:r>
    </w:p>
    <w:p w14:paraId="64AA5F93" w14:textId="77777777" w:rsidR="00137752" w:rsidRPr="00F40951" w:rsidRDefault="00137752" w:rsidP="00E46D17">
      <w:pPr>
        <w:pStyle w:val="PKTpunkt"/>
      </w:pPr>
      <w:r w:rsidRPr="00F40951">
        <w:t>6)</w:t>
      </w:r>
      <w:r>
        <w:tab/>
      </w:r>
      <w:r w:rsidRPr="00F40951">
        <w:t>łączną wysokość podatku</w:t>
      </w:r>
      <w:r>
        <w:t xml:space="preserve"> należnego,</w:t>
      </w:r>
    </w:p>
    <w:p w14:paraId="7721657A" w14:textId="77777777" w:rsidR="00137752" w:rsidRPr="00F40951" w:rsidRDefault="00137752" w:rsidP="00E46D17">
      <w:pPr>
        <w:pStyle w:val="PKTpunkt"/>
      </w:pPr>
      <w:r w:rsidRPr="00F40951">
        <w:t>7)</w:t>
      </w:r>
      <w:r>
        <w:tab/>
      </w:r>
      <w:r w:rsidRPr="00F40951">
        <w:t>typ formy płatności</w:t>
      </w:r>
      <w:r>
        <w:t>,</w:t>
      </w:r>
    </w:p>
    <w:p w14:paraId="573EDE06" w14:textId="77777777" w:rsidR="00137752" w:rsidRPr="00F40951" w:rsidRDefault="00137752" w:rsidP="00E46D17">
      <w:pPr>
        <w:pStyle w:val="PKTpunkt"/>
      </w:pPr>
      <w:r w:rsidRPr="00F40951">
        <w:t>8)</w:t>
      </w:r>
      <w:r>
        <w:tab/>
        <w:t>nazwę</w:t>
      </w:r>
      <w:r w:rsidRPr="00F40951">
        <w:t xml:space="preserve"> formy płatności</w:t>
      </w:r>
    </w:p>
    <w:p w14:paraId="21D86AD1" w14:textId="77777777" w:rsidR="00137752" w:rsidRPr="00F40951" w:rsidRDefault="00137752" w:rsidP="00E46D17">
      <w:pPr>
        <w:pStyle w:val="CZWSPPKTczwsplnapunktw"/>
      </w:pPr>
      <w:r>
        <w:t>–</w:t>
      </w:r>
      <w:r w:rsidRPr="00F40951">
        <w:tab/>
      </w:r>
      <w:r w:rsidRPr="00F60416">
        <w:t>przez</w:t>
      </w:r>
      <w:r w:rsidRPr="00F40951">
        <w:t xml:space="preserve"> nie mniej niż 30 sekund lub do czasu rozpoczęcia kolejnej sprzedaży.</w:t>
      </w:r>
    </w:p>
    <w:p w14:paraId="06869737" w14:textId="77777777" w:rsidR="00137752" w:rsidRPr="00737F6A" w:rsidRDefault="00137752" w:rsidP="00E46D17"/>
    <w:p w14:paraId="7463D0CD" w14:textId="77777777" w:rsidR="00137752" w:rsidRDefault="00137752" w:rsidP="00E46D17"/>
    <w:p w14:paraId="344E2EAD" w14:textId="77777777" w:rsidR="00137752" w:rsidRPr="00535AF5" w:rsidRDefault="00137752" w:rsidP="00E46D17"/>
    <w:p w14:paraId="36617365" w14:textId="77777777" w:rsidR="00137752" w:rsidRPr="00737F6A" w:rsidRDefault="00137752" w:rsidP="00737F6A"/>
    <w:p w14:paraId="6E3201C2" w14:textId="5394CDA5" w:rsidR="00137752" w:rsidRDefault="00137752">
      <w:pPr>
        <w:widowControl/>
        <w:autoSpaceDE/>
        <w:autoSpaceDN/>
        <w:adjustRightInd/>
      </w:pPr>
      <w:r>
        <w:br w:type="page"/>
      </w:r>
    </w:p>
    <w:p w14:paraId="001B3F25" w14:textId="77777777" w:rsidR="00137752" w:rsidRDefault="00137752"/>
    <w:p w14:paraId="30521A47" w14:textId="77777777" w:rsidR="00137752" w:rsidRPr="00137752" w:rsidRDefault="00137752" w:rsidP="00E46D17">
      <w:pPr>
        <w:pStyle w:val="TEKSTZacznikido"/>
        <w:rPr>
          <w:rStyle w:val="IGindeksgrny"/>
          <w:specVanish/>
        </w:rPr>
      </w:pPr>
    </w:p>
    <w:p w14:paraId="58C6D33C" w14:textId="77777777" w:rsidR="00137752" w:rsidRPr="00137752" w:rsidRDefault="00137752" w:rsidP="00E46D17">
      <w:pPr>
        <w:pStyle w:val="OZNZACZNIKAwskazanienrzacznika"/>
        <w:rPr>
          <w:rStyle w:val="IGindeksgrny"/>
          <w:specVanish/>
        </w:rPr>
      </w:pPr>
      <w:r>
        <w:t>Załącznik nr 2</w:t>
      </w:r>
    </w:p>
    <w:p w14:paraId="5EA28AEC" w14:textId="77777777" w:rsidR="00137752" w:rsidRPr="00137752" w:rsidRDefault="00137752" w:rsidP="00E46D17">
      <w:pPr>
        <w:pStyle w:val="ZCZCIKSIGIzmozniprzedmczciksigiartykuempunktem"/>
      </w:pPr>
      <w:r w:rsidRPr="00137752">
        <w:t xml:space="preserve">Wzór </w:t>
      </w:r>
    </w:p>
    <w:p w14:paraId="1CB86FAE" w14:textId="77777777" w:rsidR="00137752" w:rsidRPr="00137752" w:rsidRDefault="00137752" w:rsidP="00E46D17">
      <w:pPr>
        <w:pStyle w:val="ZCZCIKSIGIzmozniprzedmczciksigiartykuempunktem"/>
        <w:rPr>
          <w:rStyle w:val="IGindeksgrny"/>
          <w:specVanish/>
        </w:rPr>
      </w:pPr>
      <w:r>
        <w:t>LOGO FISKALNE</w:t>
      </w:r>
    </w:p>
    <w:p w14:paraId="6AA127EC" w14:textId="77777777" w:rsidR="00137752" w:rsidRPr="00137752" w:rsidRDefault="00137752" w:rsidP="00E46D17">
      <w:pPr>
        <w:pStyle w:val="ZCZCIKSIGIzmozniprzedmczciksigiartykuempunktem"/>
        <w:rPr>
          <w:rStyle w:val="IGindeksgrny"/>
          <w:specVanish/>
        </w:rPr>
      </w:pPr>
    </w:p>
    <w:p w14:paraId="43856E0A" w14:textId="77777777" w:rsidR="00137752" w:rsidRPr="00137752" w:rsidRDefault="00137752" w:rsidP="00137752">
      <w:pPr>
        <w:pStyle w:val="ZCZCIKSIGIzmozniprzedmczciksigiartykuempunktem"/>
        <w:rPr>
          <w:rStyle w:val="IGindeksgrny"/>
          <w:specVanish/>
        </w:rPr>
      </w:pPr>
      <w:r w:rsidRPr="00137752">
        <w:rPr>
          <w:noProof/>
        </w:rPr>
        <w:drawing>
          <wp:inline distT="0" distB="0" distL="0" distR="0" wp14:anchorId="291F4829" wp14:editId="3020223D">
            <wp:extent cx="5327650" cy="3991610"/>
            <wp:effectExtent l="0" t="0" r="6350" b="8890"/>
            <wp:docPr id="1" name="Obraz 1" descr="wzo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wzor log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0" cy="399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B3F49" w14:textId="77777777" w:rsidR="00137752" w:rsidRPr="00137752" w:rsidRDefault="00137752" w:rsidP="00137752">
      <w:pPr>
        <w:pStyle w:val="ZTYTDZPRZEDMzmprzedmtytuulubdziauartykuempunktem"/>
        <w:rPr>
          <w:rStyle w:val="IGindeksgrny"/>
          <w:specVanish/>
        </w:rPr>
      </w:pPr>
      <w:r>
        <w:t>Umieszczone na rysunku wzoru wartości liczbowe są bezwymiarowe względem zaznaczonej wysokości H znaków występujących na paragonie fiskalnym w numerze unikatowym kasy.</w:t>
      </w:r>
    </w:p>
    <w:p w14:paraId="2617C291" w14:textId="77777777" w:rsidR="00137752" w:rsidRPr="00137752" w:rsidRDefault="00137752" w:rsidP="00E46D17">
      <w:pPr>
        <w:rPr>
          <w:rStyle w:val="IGindeksgrny"/>
          <w:specVanish/>
        </w:rPr>
      </w:pPr>
    </w:p>
    <w:p w14:paraId="788FEFA4" w14:textId="77777777" w:rsidR="00137752" w:rsidRPr="00137752" w:rsidRDefault="00137752" w:rsidP="00E46D17">
      <w:pPr>
        <w:rPr>
          <w:rStyle w:val="IGindeksgrny"/>
          <w:specVanish/>
        </w:rPr>
      </w:pPr>
    </w:p>
    <w:p w14:paraId="44E964E8" w14:textId="77777777" w:rsidR="00137752" w:rsidRPr="00137752" w:rsidRDefault="00137752" w:rsidP="00E46D17">
      <w:pPr>
        <w:rPr>
          <w:rStyle w:val="IGindeksgrny"/>
          <w:specVanish/>
        </w:rPr>
      </w:pPr>
    </w:p>
    <w:p w14:paraId="48D0FBB6" w14:textId="77777777" w:rsidR="00137752" w:rsidRPr="00137752" w:rsidRDefault="00137752" w:rsidP="00E46D17">
      <w:pPr>
        <w:rPr>
          <w:rStyle w:val="IGindeksgrny"/>
          <w:specVanish/>
        </w:rPr>
      </w:pPr>
    </w:p>
    <w:p w14:paraId="14555062" w14:textId="77777777" w:rsidR="00137752" w:rsidRPr="00137752" w:rsidRDefault="00137752" w:rsidP="00E46D17">
      <w:pPr>
        <w:rPr>
          <w:rStyle w:val="IGindeksgrny"/>
          <w:specVanish/>
        </w:rPr>
      </w:pPr>
    </w:p>
    <w:p w14:paraId="27F97C38" w14:textId="77777777" w:rsidR="00137752" w:rsidRDefault="00137752"/>
    <w:p w14:paraId="0EA2189F" w14:textId="5BCE53BA" w:rsidR="00137752" w:rsidRDefault="00137752">
      <w:pPr>
        <w:widowControl/>
        <w:autoSpaceDE/>
        <w:autoSpaceDN/>
        <w:adjustRightInd/>
      </w:pPr>
      <w:r>
        <w:br w:type="page"/>
      </w:r>
    </w:p>
    <w:p w14:paraId="5FAD13D5" w14:textId="77777777" w:rsidR="00137752" w:rsidRPr="00137752" w:rsidRDefault="00137752" w:rsidP="00137752"/>
    <w:p w14:paraId="0DDEBECE" w14:textId="77777777" w:rsidR="00137752" w:rsidRPr="00137752" w:rsidRDefault="00137752" w:rsidP="00137752">
      <w:r w:rsidRPr="00137752">
        <w:t>Załącznik nr 3</w:t>
      </w:r>
    </w:p>
    <w:p w14:paraId="354A91F2" w14:textId="77777777" w:rsidR="00137752" w:rsidRPr="00137752" w:rsidRDefault="00137752" w:rsidP="00137752">
      <w:r w:rsidRPr="00137752">
        <w:t>WZÓR</w:t>
      </w:r>
    </w:p>
    <w:p w14:paraId="08CDB1BB" w14:textId="77777777" w:rsidR="00137752" w:rsidRPr="00137752" w:rsidRDefault="00137752" w:rsidP="00137752"/>
    <w:p w14:paraId="56280AFB" w14:textId="77777777" w:rsidR="00137752" w:rsidRPr="00137752" w:rsidRDefault="00137752" w:rsidP="00137752">
      <w:r w:rsidRPr="00137752">
        <w:t xml:space="preserve">I. Informacja o zasadach ewidencji1) </w:t>
      </w:r>
    </w:p>
    <w:p w14:paraId="593A13ED" w14:textId="77777777" w:rsidR="00137752" w:rsidRPr="00137752" w:rsidRDefault="00137752" w:rsidP="00E46D17"/>
    <w:p w14:paraId="241B55A6" w14:textId="77777777" w:rsidR="00137752" w:rsidRPr="00137752" w:rsidRDefault="00137752" w:rsidP="00E46D17">
      <w:r w:rsidRPr="00137752">
        <w:t>A. Zasady prowadzenia ewidencji sprzedaży przy użyciu kasy rejestrującej mającej postać oprogramowania, wystawiania i wydawania paragonu fiskalnego:</w:t>
      </w:r>
    </w:p>
    <w:p w14:paraId="47B18005" w14:textId="77777777" w:rsidR="00137752" w:rsidRPr="00137752" w:rsidRDefault="00137752" w:rsidP="00E46D17">
      <w:r w:rsidRPr="00137752">
        <w:t>1.</w:t>
      </w:r>
      <w:r w:rsidRPr="00137752">
        <w:tab/>
        <w:t>Każda sprzedaż towaru lub usługi osobie fizycznej, która nie prowadzi działalności gospodarczej, a także rolnikowi ryczałtowemu (w tym również otrzymanie zaliczki), jest ewidencjonowana przy użyciu kasy rejestrującej mającej postać oprogramowania, zwanej dalej „kasą rejestrującą”.</w:t>
      </w:r>
    </w:p>
    <w:p w14:paraId="7F891AED" w14:textId="77777777" w:rsidR="00137752" w:rsidRPr="00137752" w:rsidRDefault="00137752" w:rsidP="00E46D17">
      <w:r w:rsidRPr="00137752">
        <w:t>2.</w:t>
      </w:r>
      <w:r w:rsidRPr="00137752">
        <w:tab/>
        <w:t>Sprzedawca ma obowiązek wystawić i wydać kupującemu paragon fiskalny, nawet bez jego żądania.</w:t>
      </w:r>
    </w:p>
    <w:p w14:paraId="49DAF181" w14:textId="77777777" w:rsidR="00137752" w:rsidRPr="00137752" w:rsidRDefault="00137752" w:rsidP="00137752">
      <w:r w:rsidRPr="00137752">
        <w:t>3.</w:t>
      </w:r>
      <w:r w:rsidRPr="00137752">
        <w:tab/>
        <w:t>Paragon fiskalny jest wydawany kupującemu najpóźniej z chwilą przyjęcia należności, bez względu na formę płatności (zapłata gotówką, kartą, odroczona płatność, przelew, itp.).</w:t>
      </w:r>
    </w:p>
    <w:p w14:paraId="6F6FC1FE" w14:textId="77777777" w:rsidR="00137752" w:rsidRPr="00137752" w:rsidRDefault="00137752" w:rsidP="00E46D17">
      <w:r w:rsidRPr="00137752">
        <w:t>4.</w:t>
      </w:r>
      <w:r w:rsidRPr="00137752">
        <w:tab/>
        <w:t>Sprzedawca, który otrzymał zaliczkę w gotówce, wystawia i wydaje paragon fiskalny z chwilą jej otrzymania.</w:t>
      </w:r>
    </w:p>
    <w:p w14:paraId="2D722F33" w14:textId="77777777" w:rsidR="00137752" w:rsidRPr="00137752" w:rsidRDefault="00137752" w:rsidP="00E46D17">
      <w:r w:rsidRPr="00137752">
        <w:t>5.</w:t>
      </w:r>
      <w:r w:rsidRPr="00137752">
        <w:tab/>
        <w:t xml:space="preserve">Sprzedawca, który otrzymał zaliczkę przelewem lub tytułem wpłaty na rachunek, wystawia i wydaje paragon fiskalny niezwłocznie po uznaniu tej należności na rachunku bankowym (lub rachunku w SKOK), nie później niż z końcem miesiąca, w którym należność została uznana na rachunku, a jeśli przed końcem tego miesiąca podatnik dokonał sprzedaży, paragon fiskalny za otrzymaną zaliczkę wystawia najpóźniej z chwilą dokonania tej sprzedaży. </w:t>
      </w:r>
    </w:p>
    <w:p w14:paraId="1089902C" w14:textId="77777777" w:rsidR="00137752" w:rsidRPr="00137752" w:rsidRDefault="00137752" w:rsidP="00E46D17">
      <w:r w:rsidRPr="00137752">
        <w:t xml:space="preserve">6. </w:t>
      </w:r>
      <w:r w:rsidRPr="00137752">
        <w:tab/>
        <w:t xml:space="preserve">Paragon fiskalny zawiera w szczególności następujące dane: napis „PARAGON FISKALNY”, dane sprzedawcy i jego NIP oraz centralnie umieszczone logo fiskalne i numer unikatowy kasy rejestrującej. </w:t>
      </w:r>
    </w:p>
    <w:p w14:paraId="086C96E5" w14:textId="77777777" w:rsidR="00137752" w:rsidRPr="00137752" w:rsidRDefault="00137752" w:rsidP="00E46D17">
      <w:r w:rsidRPr="00137752">
        <w:t>7.</w:t>
      </w:r>
      <w:r w:rsidRPr="00137752">
        <w:tab/>
        <w:t>Dokument, który nie zawiera danych wymienionych w pkt 6, nie jest paragonem fiskalnym.</w:t>
      </w:r>
    </w:p>
    <w:p w14:paraId="48E5776D" w14:textId="77777777" w:rsidR="00137752" w:rsidRPr="00137752" w:rsidRDefault="00137752" w:rsidP="00E46D17"/>
    <w:p w14:paraId="26237F32" w14:textId="77777777" w:rsidR="00137752" w:rsidRPr="00137752" w:rsidRDefault="00137752" w:rsidP="00E46D17">
      <w:r w:rsidRPr="00137752">
        <w:t>B. Skutki nieprzestrzegania zasad prowadzenia ewidencji sprzedaży, wystawiania i wydawania paragonu fiskalnego:</w:t>
      </w:r>
    </w:p>
    <w:p w14:paraId="3AD35889" w14:textId="77777777" w:rsidR="00137752" w:rsidRPr="00137752" w:rsidRDefault="00137752" w:rsidP="00E46D17">
      <w:r w:rsidRPr="00137752">
        <w:t>1.</w:t>
      </w:r>
      <w:r w:rsidRPr="00137752">
        <w:tab/>
        <w:t xml:space="preserve">Na osobę, która dokona sprzedaży z pominięciem kasy rejestrującej albo nie wyda </w:t>
      </w:r>
      <w:r w:rsidRPr="00137752">
        <w:lastRenderedPageBreak/>
        <w:t xml:space="preserve">paragonu fiskalnego może zostać nałożona kara grzywny za przestępstwo skarbowe albo wykroczenie skarbowe (zgodnie z art. 62 § 4 </w:t>
      </w:r>
      <w:r w:rsidRPr="00137752">
        <w:br/>
        <w:t>i 5 ustawy z dnia 10 września 1999 r. - Kodeks karny skarbowy (Dz. U. z 2020 r. poz. 19).</w:t>
      </w:r>
    </w:p>
    <w:p w14:paraId="58F86286" w14:textId="77777777" w:rsidR="00137752" w:rsidRPr="00137752" w:rsidRDefault="00137752" w:rsidP="00E46D17">
      <w:r w:rsidRPr="00137752">
        <w:t>2.</w:t>
      </w:r>
      <w:r w:rsidRPr="00137752">
        <w:tab/>
        <w:t>Niezaewidencjonowanie sprzedaży przy użyciu kasy rejestrującej powoduje zaniżanie wysokości sprzedaży podatnika, która powinna być opodatkowana.</w:t>
      </w:r>
    </w:p>
    <w:p w14:paraId="4BE897F4" w14:textId="77777777" w:rsidR="00137752" w:rsidRPr="00137752" w:rsidRDefault="00137752" w:rsidP="00E46D17">
      <w:r w:rsidRPr="00137752">
        <w:t>3.</w:t>
      </w:r>
      <w:r w:rsidRPr="00137752">
        <w:tab/>
        <w:t>Wystawienie i wydanie z kasy rejestrującej innego dokumentu niż paragon fiskalny oznacza, że sprzedaż nie została zaewidencjonowana i nie wydano paragonu fiskalnego.</w:t>
      </w:r>
    </w:p>
    <w:p w14:paraId="351A4D59" w14:textId="77777777" w:rsidR="00137752" w:rsidRPr="00137752" w:rsidRDefault="00137752" w:rsidP="00137752"/>
    <w:p w14:paraId="4D1623C7" w14:textId="77777777" w:rsidR="00137752" w:rsidRPr="00137752" w:rsidRDefault="00137752" w:rsidP="00137752"/>
    <w:p w14:paraId="656757F7" w14:textId="77777777" w:rsidR="00137752" w:rsidRPr="00137752" w:rsidRDefault="00137752" w:rsidP="00137752">
      <w:r w:rsidRPr="00137752">
        <w:t xml:space="preserve">II. Oświadczenie osoby, która prowadzi u podatnika ewidencję sprzedaży przy użyciu kasy rejestrującej, o zapoznaniu się z informacją o zasadach ewidencji1) </w:t>
      </w:r>
    </w:p>
    <w:p w14:paraId="48A6944B" w14:textId="77777777" w:rsidR="00137752" w:rsidRPr="00137752" w:rsidRDefault="00137752" w:rsidP="00E46D17"/>
    <w:p w14:paraId="3993DADC" w14:textId="77777777" w:rsidR="00137752" w:rsidRPr="00137752" w:rsidRDefault="00137752" w:rsidP="00E46D17">
      <w:r w:rsidRPr="00137752">
        <w:t>A. Dane podatnika:</w:t>
      </w:r>
    </w:p>
    <w:p w14:paraId="78400D0D" w14:textId="77777777" w:rsidR="00137752" w:rsidRPr="00137752" w:rsidRDefault="00137752" w:rsidP="00E46D17">
      <w:r w:rsidRPr="00137752">
        <w:t>NIP podatnika: __________________________________________________________</w:t>
      </w:r>
    </w:p>
    <w:p w14:paraId="4C41917A" w14:textId="77777777" w:rsidR="00137752" w:rsidRPr="00137752" w:rsidRDefault="00137752" w:rsidP="00E46D17">
      <w:r w:rsidRPr="00137752">
        <w:t>Nazwa2)/Nazwisko i pierwsze imię3): _________________________________________</w:t>
      </w:r>
    </w:p>
    <w:p w14:paraId="0A76C293" w14:textId="77777777" w:rsidR="00137752" w:rsidRPr="00137752" w:rsidRDefault="00137752" w:rsidP="00137752">
      <w:r w:rsidRPr="00137752">
        <w:t>B. Dane osoby, która prowadzi u podatnika ewidencję sprzedaży przy użyciu kasy rejestrującej:</w:t>
      </w:r>
    </w:p>
    <w:p w14:paraId="09133F4C" w14:textId="77777777" w:rsidR="00137752" w:rsidRPr="00137752" w:rsidRDefault="00137752" w:rsidP="00E46D17">
      <w:r w:rsidRPr="00137752">
        <w:t>Nazwisko i pierwsze imię: __________________________________________________</w:t>
      </w:r>
    </w:p>
    <w:p w14:paraId="426FFB6F" w14:textId="77777777" w:rsidR="00137752" w:rsidRPr="00137752" w:rsidRDefault="00137752" w:rsidP="00E46D17">
      <w:r w:rsidRPr="00137752">
        <w:t>Numer PESEL: __________________________________________________________</w:t>
      </w:r>
    </w:p>
    <w:p w14:paraId="5D0DAD56" w14:textId="77777777" w:rsidR="00137752" w:rsidRPr="00137752" w:rsidRDefault="00137752" w:rsidP="00E46D17"/>
    <w:p w14:paraId="70BF982D" w14:textId="77777777" w:rsidR="00137752" w:rsidRPr="00137752" w:rsidRDefault="00137752" w:rsidP="00E46D17">
      <w:r w:rsidRPr="00137752">
        <w:t>C. Treść oświadczenia</w:t>
      </w:r>
    </w:p>
    <w:p w14:paraId="013DF1AF" w14:textId="77777777" w:rsidR="00137752" w:rsidRPr="00137752" w:rsidRDefault="00137752" w:rsidP="00137752">
      <w:r w:rsidRPr="00137752">
        <w:t>Oświadczam, że podatnik zapoznał mnie z zasadami prowadzenia ewidencji sprzedaży przy użyciu kasy rejestrującej, wystawiania i wydawania paragonu fiskalnego oraz ze skutkami nieprzestrzegania tych zasad, objętymi informacją o zasadach ewidencji.</w:t>
      </w:r>
    </w:p>
    <w:p w14:paraId="406D7973" w14:textId="77777777" w:rsidR="00137752" w:rsidRPr="00137752" w:rsidRDefault="00137752" w:rsidP="00137752">
      <w:r w:rsidRPr="00137752">
        <w:t xml:space="preserve">Oświadczam, że znam obowiązki wskazane w informacji o zasadach ewidencji. Wiem, że za dokonanie sprzedaży z pominięciem kasy rejestrującej albo niewydanie paragonu fiskalnego, w tym wydanie z kasy rejestrującej zamiast paragonu fiskalnego innego dokumentu, mogę zostać ukarany/a karą grzywny za przestępstwo skarbowe albo wykroczenie skarbowe. </w:t>
      </w:r>
    </w:p>
    <w:p w14:paraId="42D9176E" w14:textId="77777777" w:rsidR="00137752" w:rsidRPr="00137752" w:rsidRDefault="00137752" w:rsidP="00E46D17"/>
    <w:p w14:paraId="1D64B66C" w14:textId="77777777" w:rsidR="00137752" w:rsidRPr="00137752" w:rsidRDefault="00137752" w:rsidP="00137752">
      <w:r w:rsidRPr="00137752">
        <w:t>D. Data i miejsce sporządzenia oświadczenia oraz podpis składającego oświadczenie4):</w:t>
      </w:r>
    </w:p>
    <w:p w14:paraId="3BB71072" w14:textId="77777777" w:rsidR="00137752" w:rsidRPr="00137752" w:rsidRDefault="00137752" w:rsidP="00E46D17">
      <w:r w:rsidRPr="00137752">
        <w:t>Data (dd-mm-rrrr): _____________________________________________________</w:t>
      </w:r>
    </w:p>
    <w:p w14:paraId="78FEBCA1" w14:textId="77777777" w:rsidR="00137752" w:rsidRPr="00137752" w:rsidRDefault="00137752" w:rsidP="00E46D17">
      <w:r w:rsidRPr="00137752">
        <w:t>Miejsce: _______________________________________________________________</w:t>
      </w:r>
    </w:p>
    <w:p w14:paraId="5F9756CF" w14:textId="77777777" w:rsidR="00137752" w:rsidRPr="00137752" w:rsidRDefault="00137752" w:rsidP="00E46D17">
      <w:r w:rsidRPr="00137752">
        <w:t>Imię i nazwisko: _________________________________________________________</w:t>
      </w:r>
    </w:p>
    <w:p w14:paraId="4BEA39CF" w14:textId="77777777" w:rsidR="00137752" w:rsidRPr="00137752" w:rsidRDefault="00137752" w:rsidP="00E46D17">
      <w:r w:rsidRPr="00137752">
        <w:lastRenderedPageBreak/>
        <w:t>Czytelny podpis: _________________________________________________________</w:t>
      </w:r>
    </w:p>
    <w:p w14:paraId="73B8A8A4" w14:textId="77777777" w:rsidR="00137752" w:rsidRPr="00137752" w:rsidRDefault="00137752" w:rsidP="00137752"/>
    <w:p w14:paraId="0E2A91BE" w14:textId="77777777" w:rsidR="00137752" w:rsidRPr="00137752" w:rsidRDefault="00137752" w:rsidP="00137752">
      <w:r w:rsidRPr="00137752">
        <w:t>Objaśnienia</w:t>
      </w:r>
    </w:p>
    <w:p w14:paraId="1225EABC" w14:textId="77777777" w:rsidR="00137752" w:rsidRPr="00137752" w:rsidRDefault="00137752" w:rsidP="00137752">
      <w:r w:rsidRPr="00137752">
        <w:t>1)</w:t>
      </w:r>
      <w:r w:rsidRPr="00137752">
        <w:tab/>
        <w:t xml:space="preserve">Dokument sporządza się w dwóch jednobrzmiących egzemplarzach, po jednym dla podatnika i osoby, która prowadzi u podatnika ewidencję sprzedaży przy użyciu kasy rejestrującej. </w:t>
      </w:r>
    </w:p>
    <w:p w14:paraId="53AAF76D" w14:textId="77777777" w:rsidR="00137752" w:rsidRPr="00137752" w:rsidRDefault="00137752" w:rsidP="00137752">
      <w:r w:rsidRPr="00137752">
        <w:t>2)</w:t>
      </w:r>
      <w:r w:rsidRPr="00137752">
        <w:tab/>
        <w:t>Wypełnić w przypadku podmiotu niebędącego osobą fizyczną.</w:t>
      </w:r>
    </w:p>
    <w:p w14:paraId="60E2F53A" w14:textId="77777777" w:rsidR="00137752" w:rsidRPr="00137752" w:rsidRDefault="00137752" w:rsidP="00137752">
      <w:r w:rsidRPr="00137752">
        <w:t>3)</w:t>
      </w:r>
      <w:r w:rsidRPr="00137752">
        <w:tab/>
        <w:t>Wypełnić w przypadku osoby fizycznej.</w:t>
      </w:r>
    </w:p>
    <w:p w14:paraId="7DE689BC" w14:textId="77777777" w:rsidR="00137752" w:rsidRPr="00137752" w:rsidRDefault="00137752" w:rsidP="00137752">
      <w:r w:rsidRPr="00137752">
        <w:t>4)</w:t>
      </w:r>
      <w:r w:rsidRPr="00137752">
        <w:tab/>
        <w:t>Osoba, która prowadzi u podatnika ewidencję sprzedaży przy użyciu kasy rejestrującej. Jej dane znajdują się w części B oświadczenia.</w:t>
      </w:r>
    </w:p>
    <w:p w14:paraId="156EF10C" w14:textId="103EDF12" w:rsidR="00137752" w:rsidRDefault="00137752">
      <w:pPr>
        <w:widowControl/>
        <w:autoSpaceDE/>
        <w:autoSpaceDN/>
        <w:adjustRightInd/>
      </w:pPr>
      <w:r>
        <w:br w:type="page"/>
      </w:r>
    </w:p>
    <w:p w14:paraId="12E02C2F" w14:textId="77777777" w:rsidR="00137752" w:rsidRDefault="00137752" w:rsidP="00737F6A">
      <w:pPr>
        <w:sectPr w:rsidR="00137752" w:rsidSect="001A7F15">
          <w:headerReference w:type="default" r:id="rId10"/>
          <w:footnotePr>
            <w:numRestart w:val="eachSect"/>
          </w:footnotePr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</w:p>
    <w:p w14:paraId="624E7373" w14:textId="77777777" w:rsidR="00137752" w:rsidRPr="00137752" w:rsidRDefault="00137752" w:rsidP="00137752">
      <w:r w:rsidRPr="00137752">
        <w:lastRenderedPageBreak/>
        <w:t>Załącznik nr 4</w:t>
      </w:r>
    </w:p>
    <w:p w14:paraId="76AFF5CA" w14:textId="77777777" w:rsidR="00137752" w:rsidRPr="00137752" w:rsidRDefault="00137752" w:rsidP="00137752">
      <w:r w:rsidRPr="00137752">
        <w:t>WZÓR</w:t>
      </w:r>
    </w:p>
    <w:p w14:paraId="57753F9E" w14:textId="77777777" w:rsidR="00137752" w:rsidRPr="00137752" w:rsidRDefault="00137752" w:rsidP="00137752">
      <w:r w:rsidRPr="00137752">
        <w:t xml:space="preserve">WNIOSEK O WYREJESTROWANIE KASY REJESTRUJACEJ MAJĄCEJ POSTAĆ OPROGRAMOWANIA Z EWIDENCJI KAS </w:t>
      </w: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9"/>
        <w:gridCol w:w="4619"/>
        <w:gridCol w:w="4620"/>
      </w:tblGrid>
      <w:tr w:rsidR="00137752" w:rsidRPr="00D7602B" w14:paraId="1E60FE8F" w14:textId="77777777" w:rsidTr="00E46D17">
        <w:tc>
          <w:tcPr>
            <w:tcW w:w="1385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14:paraId="48166657" w14:textId="77777777" w:rsidR="00137752" w:rsidRPr="00137752" w:rsidRDefault="00137752"/>
        </w:tc>
      </w:tr>
      <w:tr w:rsidR="00137752" w:rsidRPr="00D7602B" w14:paraId="0263AC40" w14:textId="77777777" w:rsidTr="00E46D17">
        <w:tc>
          <w:tcPr>
            <w:tcW w:w="13858" w:type="dxa"/>
            <w:gridSpan w:val="3"/>
            <w:shd w:val="clear" w:color="auto" w:fill="auto"/>
          </w:tcPr>
          <w:p w14:paraId="0A127D75" w14:textId="77777777" w:rsidR="00137752" w:rsidRPr="00D7602B" w:rsidRDefault="00137752" w:rsidP="00E46D17">
            <w:r w:rsidRPr="00137752">
              <w:t>I. MIEJSCE SKŁADANIA WNIOSKU</w:t>
            </w:r>
          </w:p>
        </w:tc>
      </w:tr>
      <w:tr w:rsidR="00137752" w:rsidRPr="00D7602B" w14:paraId="0DD18459" w14:textId="77777777" w:rsidTr="00E46D17">
        <w:tc>
          <w:tcPr>
            <w:tcW w:w="13858" w:type="dxa"/>
            <w:gridSpan w:val="3"/>
            <w:shd w:val="clear" w:color="auto" w:fill="auto"/>
          </w:tcPr>
          <w:p w14:paraId="44D3D650" w14:textId="77777777" w:rsidR="00137752" w:rsidRPr="00D7602B" w:rsidRDefault="00137752" w:rsidP="00E46D17">
            <w:r w:rsidRPr="00D7602B">
              <w:t xml:space="preserve">Naczelnik </w:t>
            </w:r>
            <w:r>
              <w:t>u</w:t>
            </w:r>
            <w:r w:rsidRPr="00D7602B">
              <w:t xml:space="preserve">rzędu </w:t>
            </w:r>
            <w:r>
              <w:t>s</w:t>
            </w:r>
            <w:r w:rsidRPr="00D7602B">
              <w:t>karbowego</w:t>
            </w:r>
            <w:r>
              <w:t>, do którego jest składany wniosek</w:t>
            </w:r>
            <w:r w:rsidRPr="00D7602B">
              <w:t>:</w:t>
            </w:r>
          </w:p>
        </w:tc>
      </w:tr>
      <w:tr w:rsidR="00137752" w:rsidRPr="00D7602B" w14:paraId="4B8E5BBC" w14:textId="77777777" w:rsidTr="00E46D17">
        <w:tc>
          <w:tcPr>
            <w:tcW w:w="13858" w:type="dxa"/>
            <w:gridSpan w:val="3"/>
            <w:shd w:val="clear" w:color="auto" w:fill="auto"/>
          </w:tcPr>
          <w:p w14:paraId="39CF072D" w14:textId="77777777" w:rsidR="00137752" w:rsidRPr="00137752" w:rsidRDefault="00137752"/>
          <w:p w14:paraId="56530FB4" w14:textId="77777777" w:rsidR="00137752" w:rsidRPr="00D7602B" w:rsidRDefault="00137752" w:rsidP="00E46D17">
            <w:r w:rsidRPr="00137752">
              <w:t>II. DANE PODATNIKA1)</w:t>
            </w:r>
          </w:p>
        </w:tc>
      </w:tr>
      <w:tr w:rsidR="00137752" w:rsidRPr="00D7602B" w14:paraId="6058F6D1" w14:textId="77777777" w:rsidTr="00E46D17">
        <w:tc>
          <w:tcPr>
            <w:tcW w:w="13858" w:type="dxa"/>
            <w:gridSpan w:val="3"/>
            <w:shd w:val="clear" w:color="auto" w:fill="auto"/>
          </w:tcPr>
          <w:p w14:paraId="2F6211FE" w14:textId="77777777" w:rsidR="00137752" w:rsidRPr="00D7602B" w:rsidRDefault="00137752">
            <w:r>
              <w:t>Identyfikator podatkowy NIP podatnika:</w:t>
            </w:r>
          </w:p>
        </w:tc>
      </w:tr>
      <w:tr w:rsidR="00137752" w:rsidRPr="00D7602B" w14:paraId="68EED4C4" w14:textId="77777777" w:rsidTr="00E46D17">
        <w:tc>
          <w:tcPr>
            <w:tcW w:w="13858" w:type="dxa"/>
            <w:gridSpan w:val="3"/>
            <w:shd w:val="clear" w:color="auto" w:fill="auto"/>
          </w:tcPr>
          <w:p w14:paraId="50019CF2" w14:textId="77777777" w:rsidR="00137752" w:rsidRPr="00D7602B" w:rsidRDefault="00137752">
            <w:r w:rsidRPr="00F52F5A">
              <w:t>Nazwa</w:t>
            </w:r>
            <w:r w:rsidRPr="00137752">
              <w:t>2)</w:t>
            </w:r>
            <w:r w:rsidRPr="00F52F5A">
              <w:t>/</w:t>
            </w:r>
            <w:r>
              <w:t>N</w:t>
            </w:r>
            <w:r w:rsidRPr="00F52F5A">
              <w:t>azwisko</w:t>
            </w:r>
            <w:r>
              <w:t xml:space="preserve"> i pierwsze imię</w:t>
            </w:r>
            <w:r w:rsidRPr="00137752">
              <w:t>3)</w:t>
            </w:r>
            <w:r>
              <w:t>:</w:t>
            </w:r>
          </w:p>
        </w:tc>
      </w:tr>
      <w:tr w:rsidR="00137752" w:rsidRPr="00D7602B" w14:paraId="5D6F5781" w14:textId="77777777" w:rsidTr="00E46D17">
        <w:tc>
          <w:tcPr>
            <w:tcW w:w="4619" w:type="dxa"/>
            <w:shd w:val="clear" w:color="auto" w:fill="auto"/>
          </w:tcPr>
          <w:p w14:paraId="2D654FC7" w14:textId="77777777" w:rsidR="00137752" w:rsidRPr="00F52F5A" w:rsidRDefault="00137752" w:rsidP="00E46D17">
            <w:r w:rsidRPr="005B1D38">
              <w:t>Kraj:</w:t>
            </w:r>
          </w:p>
        </w:tc>
        <w:tc>
          <w:tcPr>
            <w:tcW w:w="4619" w:type="dxa"/>
            <w:shd w:val="clear" w:color="auto" w:fill="auto"/>
          </w:tcPr>
          <w:p w14:paraId="22B24057" w14:textId="77777777" w:rsidR="00137752" w:rsidRPr="00F52F5A" w:rsidRDefault="00137752" w:rsidP="00E46D17">
            <w:r w:rsidRPr="005B1D38">
              <w:t>Województwo:</w:t>
            </w:r>
          </w:p>
        </w:tc>
        <w:tc>
          <w:tcPr>
            <w:tcW w:w="4620" w:type="dxa"/>
            <w:shd w:val="clear" w:color="auto" w:fill="auto"/>
          </w:tcPr>
          <w:p w14:paraId="2B5B022E" w14:textId="77777777" w:rsidR="00137752" w:rsidRPr="00F52F5A" w:rsidRDefault="00137752" w:rsidP="00E46D17">
            <w:r w:rsidRPr="005B1D38">
              <w:t>Gmina/Dzielnica:</w:t>
            </w:r>
          </w:p>
        </w:tc>
      </w:tr>
      <w:tr w:rsidR="00137752" w:rsidRPr="00D7602B" w14:paraId="66E37315" w14:textId="77777777" w:rsidTr="00E46D17">
        <w:tc>
          <w:tcPr>
            <w:tcW w:w="4619" w:type="dxa"/>
            <w:shd w:val="clear" w:color="auto" w:fill="auto"/>
          </w:tcPr>
          <w:p w14:paraId="137CE3EE" w14:textId="77777777" w:rsidR="00137752" w:rsidRPr="00F52F5A" w:rsidRDefault="00137752" w:rsidP="00E46D17">
            <w:r w:rsidRPr="005B1D38">
              <w:t xml:space="preserve">Ulica: </w:t>
            </w:r>
          </w:p>
        </w:tc>
        <w:tc>
          <w:tcPr>
            <w:tcW w:w="4619" w:type="dxa"/>
            <w:shd w:val="clear" w:color="auto" w:fill="auto"/>
          </w:tcPr>
          <w:p w14:paraId="3940E2CD" w14:textId="77777777" w:rsidR="00137752" w:rsidRPr="00F52F5A" w:rsidRDefault="00137752" w:rsidP="00E46D17">
            <w:r w:rsidRPr="005B1D38">
              <w:t>Nr domu:</w:t>
            </w:r>
          </w:p>
        </w:tc>
        <w:tc>
          <w:tcPr>
            <w:tcW w:w="4620" w:type="dxa"/>
            <w:shd w:val="clear" w:color="auto" w:fill="auto"/>
          </w:tcPr>
          <w:p w14:paraId="094994F0" w14:textId="77777777" w:rsidR="00137752" w:rsidRPr="00F52F5A" w:rsidRDefault="00137752" w:rsidP="00E46D17">
            <w:r w:rsidRPr="005B1D38">
              <w:t>Nr lokalu:</w:t>
            </w:r>
          </w:p>
        </w:tc>
      </w:tr>
      <w:tr w:rsidR="00137752" w:rsidRPr="00D7602B" w14:paraId="42D9B042" w14:textId="77777777" w:rsidTr="00E46D17">
        <w:tc>
          <w:tcPr>
            <w:tcW w:w="4619" w:type="dxa"/>
            <w:shd w:val="clear" w:color="auto" w:fill="auto"/>
          </w:tcPr>
          <w:p w14:paraId="3EC2D9CD" w14:textId="77777777" w:rsidR="00137752" w:rsidRPr="00F52F5A" w:rsidRDefault="00137752" w:rsidP="00E46D17">
            <w:r w:rsidRPr="005B1D38">
              <w:t>Miejscowość:</w:t>
            </w:r>
          </w:p>
        </w:tc>
        <w:tc>
          <w:tcPr>
            <w:tcW w:w="4619" w:type="dxa"/>
            <w:shd w:val="clear" w:color="auto" w:fill="auto"/>
          </w:tcPr>
          <w:p w14:paraId="542A59E6" w14:textId="77777777" w:rsidR="00137752" w:rsidRPr="00F52F5A" w:rsidRDefault="00137752" w:rsidP="00E46D17">
            <w:r w:rsidRPr="005B1D38">
              <w:t>Kod pocztowy:</w:t>
            </w:r>
          </w:p>
        </w:tc>
        <w:tc>
          <w:tcPr>
            <w:tcW w:w="4620" w:type="dxa"/>
            <w:shd w:val="clear" w:color="auto" w:fill="auto"/>
          </w:tcPr>
          <w:p w14:paraId="77C7B0E1" w14:textId="77777777" w:rsidR="00137752" w:rsidRPr="00F52F5A" w:rsidRDefault="00137752" w:rsidP="00E46D17">
            <w:r w:rsidRPr="005B1D38">
              <w:t>Telefon:</w:t>
            </w:r>
          </w:p>
        </w:tc>
      </w:tr>
      <w:tr w:rsidR="00137752" w:rsidRPr="00D7602B" w14:paraId="5612FFB3" w14:textId="77777777" w:rsidTr="00E46D17">
        <w:trPr>
          <w:trHeight w:val="432"/>
        </w:trPr>
        <w:tc>
          <w:tcPr>
            <w:tcW w:w="13858" w:type="dxa"/>
            <w:gridSpan w:val="3"/>
            <w:shd w:val="clear" w:color="auto" w:fill="auto"/>
          </w:tcPr>
          <w:p w14:paraId="344BAC05" w14:textId="77777777" w:rsidR="00137752" w:rsidRPr="00F52F5A" w:rsidRDefault="00137752" w:rsidP="00E46D17">
            <w:r w:rsidRPr="005B1D38">
              <w:t>Adres e-mail:</w:t>
            </w:r>
          </w:p>
        </w:tc>
      </w:tr>
      <w:tr w:rsidR="00137752" w:rsidRPr="00D7602B" w14:paraId="3B8E63D1" w14:textId="77777777" w:rsidTr="00E46D17">
        <w:tc>
          <w:tcPr>
            <w:tcW w:w="13858" w:type="dxa"/>
            <w:gridSpan w:val="3"/>
            <w:shd w:val="clear" w:color="auto" w:fill="auto"/>
          </w:tcPr>
          <w:p w14:paraId="31E86599" w14:textId="77777777" w:rsidR="00137752" w:rsidRPr="00D7602B" w:rsidRDefault="00137752">
            <w:r w:rsidRPr="00137752">
              <w:t>III. TREŚĆ WNIOSKU</w:t>
            </w:r>
          </w:p>
        </w:tc>
      </w:tr>
      <w:tr w:rsidR="00137752" w:rsidRPr="00D7602B" w14:paraId="1413CDF4" w14:textId="77777777" w:rsidTr="00E46D17">
        <w:tc>
          <w:tcPr>
            <w:tcW w:w="13858" w:type="dxa"/>
            <w:gridSpan w:val="3"/>
            <w:shd w:val="clear" w:color="auto" w:fill="auto"/>
          </w:tcPr>
          <w:p w14:paraId="60981C78" w14:textId="77777777" w:rsidR="00137752" w:rsidRPr="00137752" w:rsidRDefault="00137752" w:rsidP="00137752">
            <w:r w:rsidRPr="00D7602B">
              <w:t>Zwracam się z wnioskiem o wyrejestrowanie kas</w:t>
            </w:r>
            <w:r w:rsidRPr="00137752">
              <w:t xml:space="preserve">y rejestrującej mającej postać oprogramowania o parametrach określonych w części IV z powodów wskazanych w części V. </w:t>
            </w:r>
          </w:p>
          <w:p w14:paraId="468915BD" w14:textId="77777777" w:rsidR="00137752" w:rsidRPr="00D7602B" w:rsidRDefault="00137752"/>
        </w:tc>
      </w:tr>
      <w:tr w:rsidR="00137752" w:rsidRPr="00D7602B" w14:paraId="203EE1B8" w14:textId="77777777" w:rsidTr="00E46D17">
        <w:tblPrEx>
          <w:tblLook w:val="04A0" w:firstRow="1" w:lastRow="0" w:firstColumn="1" w:lastColumn="0" w:noHBand="0" w:noVBand="1"/>
        </w:tblPrEx>
        <w:tc>
          <w:tcPr>
            <w:tcW w:w="13858" w:type="dxa"/>
            <w:gridSpan w:val="3"/>
            <w:shd w:val="clear" w:color="auto" w:fill="auto"/>
          </w:tcPr>
          <w:p w14:paraId="56D0B865" w14:textId="77777777" w:rsidR="00137752" w:rsidRPr="00137752" w:rsidRDefault="00137752" w:rsidP="00137752">
            <w:r w:rsidRPr="00137752">
              <w:t>IV. PARAMETRY KASY REJESTRUJĄCEJ MAJĄCEJ POSTAĆ OPROGRAMOWANIA, KTÓREJ DOTYCZY WNIOSEK</w:t>
            </w:r>
          </w:p>
        </w:tc>
      </w:tr>
      <w:tr w:rsidR="00137752" w:rsidRPr="00D7602B" w14:paraId="13F2A06A" w14:textId="77777777" w:rsidTr="00E46D17">
        <w:tblPrEx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13858" w:type="dxa"/>
            <w:gridSpan w:val="3"/>
            <w:shd w:val="clear" w:color="auto" w:fill="auto"/>
          </w:tcPr>
          <w:p w14:paraId="27662052" w14:textId="77777777" w:rsidR="00137752" w:rsidRPr="00137752" w:rsidRDefault="00137752" w:rsidP="00137752">
            <w:r>
              <w:t xml:space="preserve">Numer unikatowy: </w:t>
            </w:r>
          </w:p>
        </w:tc>
      </w:tr>
      <w:tr w:rsidR="00137752" w:rsidRPr="00D7602B" w14:paraId="5EB69AAC" w14:textId="77777777" w:rsidTr="00E46D17">
        <w:tblPrEx>
          <w:tblLook w:val="04A0" w:firstRow="1" w:lastRow="0" w:firstColumn="1" w:lastColumn="0" w:noHBand="0" w:noVBand="1"/>
        </w:tblPrEx>
        <w:tc>
          <w:tcPr>
            <w:tcW w:w="13858" w:type="dxa"/>
            <w:gridSpan w:val="3"/>
            <w:shd w:val="clear" w:color="auto" w:fill="auto"/>
          </w:tcPr>
          <w:p w14:paraId="5E00C5F1" w14:textId="77777777" w:rsidR="00137752" w:rsidRDefault="00137752" w:rsidP="00E46D17">
            <w:r>
              <w:t xml:space="preserve">Numer ewidencyjny: </w:t>
            </w:r>
          </w:p>
        </w:tc>
      </w:tr>
      <w:tr w:rsidR="00137752" w:rsidRPr="00D7602B" w14:paraId="479064B6" w14:textId="77777777" w:rsidTr="00E46D17">
        <w:tblPrEx>
          <w:tblLook w:val="04A0" w:firstRow="1" w:lastRow="0" w:firstColumn="1" w:lastColumn="0" w:noHBand="0" w:noVBand="1"/>
        </w:tblPrEx>
        <w:tc>
          <w:tcPr>
            <w:tcW w:w="13858" w:type="dxa"/>
            <w:gridSpan w:val="3"/>
            <w:shd w:val="clear" w:color="auto" w:fill="auto"/>
          </w:tcPr>
          <w:p w14:paraId="1E589672" w14:textId="77777777" w:rsidR="00137752" w:rsidRDefault="00137752" w:rsidP="00E46D17">
            <w:r>
              <w:lastRenderedPageBreak/>
              <w:t xml:space="preserve">Data fiskalizacji kasy: </w:t>
            </w:r>
          </w:p>
        </w:tc>
      </w:tr>
      <w:tr w:rsidR="00137752" w:rsidRPr="00D7602B" w14:paraId="31F16EC1" w14:textId="77777777" w:rsidTr="00E46D17">
        <w:tblPrEx>
          <w:tblLook w:val="04A0" w:firstRow="1" w:lastRow="0" w:firstColumn="1" w:lastColumn="0" w:noHBand="0" w:noVBand="1"/>
        </w:tblPrEx>
        <w:tc>
          <w:tcPr>
            <w:tcW w:w="13858" w:type="dxa"/>
            <w:gridSpan w:val="3"/>
            <w:shd w:val="clear" w:color="auto" w:fill="auto"/>
          </w:tcPr>
          <w:p w14:paraId="09747708" w14:textId="77777777" w:rsidR="00137752" w:rsidRDefault="00137752" w:rsidP="00E46D17">
            <w:r>
              <w:t xml:space="preserve">Adres używania kasy: </w:t>
            </w:r>
          </w:p>
          <w:p w14:paraId="54072A5F" w14:textId="77777777" w:rsidR="00137752" w:rsidRDefault="00137752" w:rsidP="00E46D17"/>
        </w:tc>
      </w:tr>
      <w:tr w:rsidR="00137752" w:rsidRPr="00D7602B" w14:paraId="33F10AD9" w14:textId="77777777" w:rsidTr="00E46D17">
        <w:tblPrEx>
          <w:tblLook w:val="04A0" w:firstRow="1" w:lastRow="0" w:firstColumn="1" w:lastColumn="0" w:noHBand="0" w:noVBand="1"/>
        </w:tblPrEx>
        <w:tc>
          <w:tcPr>
            <w:tcW w:w="13858" w:type="dxa"/>
            <w:gridSpan w:val="3"/>
            <w:shd w:val="clear" w:color="auto" w:fill="auto"/>
          </w:tcPr>
          <w:p w14:paraId="1632BFB4" w14:textId="77777777" w:rsidR="00137752" w:rsidRPr="00137752" w:rsidRDefault="00137752" w:rsidP="00E46D17">
            <w:r w:rsidRPr="00137752">
              <w:t>V. POWÓD WYREJESTROWANIA4)</w:t>
            </w:r>
          </w:p>
        </w:tc>
      </w:tr>
      <w:tr w:rsidR="00137752" w:rsidRPr="00D7602B" w14:paraId="0B29AA95" w14:textId="77777777" w:rsidTr="00E46D17">
        <w:tblPrEx>
          <w:tblLook w:val="04A0" w:firstRow="1" w:lastRow="0" w:firstColumn="1" w:lastColumn="0" w:noHBand="0" w:noVBand="1"/>
        </w:tblPrEx>
        <w:tc>
          <w:tcPr>
            <w:tcW w:w="13858" w:type="dxa"/>
            <w:gridSpan w:val="3"/>
            <w:shd w:val="clear" w:color="auto" w:fill="auto"/>
          </w:tcPr>
          <w:p w14:paraId="4139F1FC" w14:textId="77777777" w:rsidR="00137752" w:rsidRPr="00137752" w:rsidRDefault="00137752" w:rsidP="00137752">
            <w:r>
              <w:t>Zakończenie pracy w trybie fiskalnym</w:t>
            </w:r>
          </w:p>
          <w:p w14:paraId="67053181" w14:textId="77777777" w:rsidR="00137752" w:rsidRPr="00137752" w:rsidRDefault="00137752" w:rsidP="00137752">
            <w:r>
              <w:t>Z</w:t>
            </w:r>
            <w:r w:rsidRPr="00137752">
              <w:t>akończenie działalności gospodarczej</w:t>
            </w:r>
          </w:p>
          <w:p w14:paraId="4D48FD5A" w14:textId="77777777" w:rsidR="00137752" w:rsidRDefault="00137752" w:rsidP="00137752">
            <w:r>
              <w:t>Uszkodzenie kasy</w:t>
            </w:r>
          </w:p>
          <w:p w14:paraId="042C3739" w14:textId="77777777" w:rsidR="00137752" w:rsidRDefault="00137752" w:rsidP="00137752">
            <w:r>
              <w:t>Kradzież kasy</w:t>
            </w:r>
          </w:p>
          <w:p w14:paraId="2F4F2ACC" w14:textId="77777777" w:rsidR="00137752" w:rsidRPr="00137752" w:rsidRDefault="00137752" w:rsidP="00137752">
            <w:r>
              <w:t>I</w:t>
            </w:r>
            <w:r w:rsidRPr="00137752">
              <w:t>nne utracenie kasy</w:t>
            </w:r>
          </w:p>
        </w:tc>
      </w:tr>
      <w:tr w:rsidR="00137752" w:rsidRPr="00D7602B" w14:paraId="03E6EA97" w14:textId="77777777" w:rsidTr="00E46D17">
        <w:tblPrEx>
          <w:tblLook w:val="04A0" w:firstRow="1" w:lastRow="0" w:firstColumn="1" w:lastColumn="0" w:noHBand="0" w:noVBand="1"/>
        </w:tblPrEx>
        <w:tc>
          <w:tcPr>
            <w:tcW w:w="13858" w:type="dxa"/>
            <w:gridSpan w:val="3"/>
            <w:shd w:val="clear" w:color="auto" w:fill="auto"/>
          </w:tcPr>
          <w:p w14:paraId="5881BAC5" w14:textId="77777777" w:rsidR="00137752" w:rsidRDefault="00137752" w:rsidP="00E46D17">
            <w:r w:rsidRPr="00137752">
              <w:t>VI. DATA I MIEJSCE SPORZĄDZENIA WNIOSKU ORAZ PODPIS SKŁADAJĄCEGO WNIOSEK5)</w:t>
            </w:r>
          </w:p>
        </w:tc>
      </w:tr>
      <w:tr w:rsidR="00137752" w:rsidRPr="00D7602B" w14:paraId="57F23B7B" w14:textId="77777777" w:rsidTr="00E46D17">
        <w:tblPrEx>
          <w:tblLook w:val="04A0" w:firstRow="1" w:lastRow="0" w:firstColumn="1" w:lastColumn="0" w:noHBand="0" w:noVBand="1"/>
        </w:tblPrEx>
        <w:trPr>
          <w:trHeight w:val="288"/>
        </w:trPr>
        <w:tc>
          <w:tcPr>
            <w:tcW w:w="13858" w:type="dxa"/>
            <w:gridSpan w:val="3"/>
            <w:shd w:val="clear" w:color="auto" w:fill="auto"/>
          </w:tcPr>
          <w:p w14:paraId="4CC26039" w14:textId="77777777" w:rsidR="00137752" w:rsidRDefault="00137752" w:rsidP="00E46D17">
            <w:r w:rsidRPr="00D7602B">
              <w:t>Data (dd-mm-rrrr)</w:t>
            </w:r>
            <w:r>
              <w:t>:</w:t>
            </w:r>
          </w:p>
        </w:tc>
      </w:tr>
      <w:tr w:rsidR="00137752" w:rsidRPr="00D7602B" w14:paraId="00D3AE08" w14:textId="77777777" w:rsidTr="00E46D17">
        <w:tblPrEx>
          <w:tblLook w:val="04A0" w:firstRow="1" w:lastRow="0" w:firstColumn="1" w:lastColumn="0" w:noHBand="0" w:noVBand="1"/>
        </w:tblPrEx>
        <w:tc>
          <w:tcPr>
            <w:tcW w:w="13858" w:type="dxa"/>
            <w:gridSpan w:val="3"/>
            <w:shd w:val="clear" w:color="auto" w:fill="auto"/>
          </w:tcPr>
          <w:p w14:paraId="02E0B02F" w14:textId="77777777" w:rsidR="00137752" w:rsidRPr="00137752" w:rsidRDefault="00137752" w:rsidP="00137752">
            <w:r w:rsidRPr="00D7602B">
              <w:t xml:space="preserve">Miejsce: </w:t>
            </w:r>
          </w:p>
        </w:tc>
      </w:tr>
      <w:tr w:rsidR="00137752" w:rsidRPr="00D7602B" w14:paraId="3C2CE458" w14:textId="77777777" w:rsidTr="00E46D17">
        <w:tblPrEx>
          <w:tblLook w:val="04A0" w:firstRow="1" w:lastRow="0" w:firstColumn="1" w:lastColumn="0" w:noHBand="0" w:noVBand="1"/>
        </w:tblPrEx>
        <w:tc>
          <w:tcPr>
            <w:tcW w:w="13858" w:type="dxa"/>
            <w:gridSpan w:val="3"/>
            <w:shd w:val="clear" w:color="auto" w:fill="auto"/>
          </w:tcPr>
          <w:p w14:paraId="53C809CD" w14:textId="77777777" w:rsidR="00137752" w:rsidRPr="00137752" w:rsidRDefault="00137752" w:rsidP="00137752">
            <w:r>
              <w:t>Imię i nazwisko</w:t>
            </w:r>
            <w:r w:rsidRPr="00137752">
              <w:t xml:space="preserve">: </w:t>
            </w:r>
          </w:p>
        </w:tc>
      </w:tr>
      <w:tr w:rsidR="00137752" w:rsidRPr="00D7602B" w14:paraId="4FEEE6DB" w14:textId="77777777" w:rsidTr="00E46D17">
        <w:tblPrEx>
          <w:tblLook w:val="04A0" w:firstRow="1" w:lastRow="0" w:firstColumn="1" w:lastColumn="0" w:noHBand="0" w:noVBand="1"/>
        </w:tblPrEx>
        <w:tc>
          <w:tcPr>
            <w:tcW w:w="13858" w:type="dxa"/>
            <w:gridSpan w:val="3"/>
            <w:shd w:val="clear" w:color="auto" w:fill="auto"/>
          </w:tcPr>
          <w:p w14:paraId="2140D9C4" w14:textId="77777777" w:rsidR="00137752" w:rsidRPr="00137752" w:rsidRDefault="00137752" w:rsidP="00137752">
            <w:r>
              <w:t>Podpis</w:t>
            </w:r>
            <w:r w:rsidRPr="00137752">
              <w:t>:</w:t>
            </w:r>
          </w:p>
        </w:tc>
      </w:tr>
      <w:tr w:rsidR="00137752" w:rsidRPr="00D7602B" w14:paraId="7D3F5DB1" w14:textId="77777777" w:rsidTr="00E46D17">
        <w:tblPrEx>
          <w:tblLook w:val="04A0" w:firstRow="1" w:lastRow="0" w:firstColumn="1" w:lastColumn="0" w:noHBand="0" w:noVBand="1"/>
        </w:tblPrEx>
        <w:tc>
          <w:tcPr>
            <w:tcW w:w="13858" w:type="dxa"/>
            <w:gridSpan w:val="3"/>
            <w:shd w:val="clear" w:color="auto" w:fill="auto"/>
          </w:tcPr>
          <w:p w14:paraId="1B1B314F" w14:textId="77777777" w:rsidR="00137752" w:rsidRPr="00137752" w:rsidRDefault="00137752" w:rsidP="00137752">
            <w:r w:rsidRPr="00137752">
              <w:t>VII. ADNOTACJE URZĘDU</w:t>
            </w:r>
          </w:p>
        </w:tc>
      </w:tr>
      <w:tr w:rsidR="00137752" w:rsidRPr="00D7602B" w14:paraId="556D34C4" w14:textId="77777777" w:rsidTr="00E46D17">
        <w:tblPrEx>
          <w:tblLook w:val="04A0" w:firstRow="1" w:lastRow="0" w:firstColumn="1" w:lastColumn="0" w:noHBand="0" w:noVBand="1"/>
        </w:tblPrEx>
        <w:tc>
          <w:tcPr>
            <w:tcW w:w="13858" w:type="dxa"/>
            <w:gridSpan w:val="3"/>
            <w:shd w:val="clear" w:color="auto" w:fill="auto"/>
          </w:tcPr>
          <w:p w14:paraId="02FA3FC6" w14:textId="77777777" w:rsidR="00137752" w:rsidRPr="00137752" w:rsidRDefault="00137752" w:rsidP="00137752">
            <w:r w:rsidRPr="00D7602B">
              <w:t xml:space="preserve">1. Nr dokumentu:  </w:t>
            </w:r>
          </w:p>
        </w:tc>
      </w:tr>
      <w:tr w:rsidR="00137752" w:rsidRPr="00D7602B" w14:paraId="402D476F" w14:textId="77777777" w:rsidTr="00E46D17">
        <w:tc>
          <w:tcPr>
            <w:tcW w:w="13858" w:type="dxa"/>
            <w:gridSpan w:val="3"/>
            <w:shd w:val="clear" w:color="auto" w:fill="auto"/>
          </w:tcPr>
          <w:p w14:paraId="598E38FE" w14:textId="77777777" w:rsidR="00137752" w:rsidRPr="00137752" w:rsidRDefault="00137752" w:rsidP="00E46D17">
            <w:r w:rsidRPr="00D7602B">
              <w:t>2. Data przyjęcia dokumentu (dzień, miesiąc, rok):</w:t>
            </w:r>
          </w:p>
        </w:tc>
      </w:tr>
      <w:tr w:rsidR="00137752" w:rsidRPr="00D7602B" w14:paraId="1D573CE2" w14:textId="77777777" w:rsidTr="00E46D17">
        <w:tc>
          <w:tcPr>
            <w:tcW w:w="13858" w:type="dxa"/>
            <w:gridSpan w:val="3"/>
            <w:shd w:val="clear" w:color="auto" w:fill="auto"/>
          </w:tcPr>
          <w:p w14:paraId="241A3B07" w14:textId="77777777" w:rsidR="00137752" w:rsidRPr="00D7602B" w:rsidRDefault="00137752" w:rsidP="00E46D17">
            <w:r w:rsidRPr="00D7602B">
              <w:t xml:space="preserve">3. Data dokonania czynności wyrejestrowania kasy/kas wskazanych we wniosku podatnika: </w:t>
            </w:r>
          </w:p>
        </w:tc>
      </w:tr>
      <w:tr w:rsidR="00137752" w:rsidRPr="00D7602B" w14:paraId="1B9CAE93" w14:textId="77777777" w:rsidTr="00E46D17">
        <w:tc>
          <w:tcPr>
            <w:tcW w:w="13858" w:type="dxa"/>
            <w:gridSpan w:val="3"/>
            <w:shd w:val="clear" w:color="auto" w:fill="auto"/>
          </w:tcPr>
          <w:p w14:paraId="36C76C90" w14:textId="77777777" w:rsidR="00137752" w:rsidRPr="00D7602B" w:rsidRDefault="00137752" w:rsidP="00E46D17">
            <w:r w:rsidRPr="00D7602B">
              <w:t xml:space="preserve">4. Imię i nazwisko oraz stanowisko służbowe pracownika sporządzającego adnotację: </w:t>
            </w:r>
          </w:p>
        </w:tc>
      </w:tr>
    </w:tbl>
    <w:p w14:paraId="64E20435" w14:textId="77777777" w:rsidR="00137752" w:rsidRPr="00137752" w:rsidRDefault="00137752" w:rsidP="00137752"/>
    <w:p w14:paraId="4DC8580B" w14:textId="77777777" w:rsidR="00137752" w:rsidRPr="00137752" w:rsidRDefault="00137752" w:rsidP="00137752">
      <w:r w:rsidRPr="00137752">
        <w:t>Objaśnienia</w:t>
      </w:r>
    </w:p>
    <w:p w14:paraId="19E68254" w14:textId="77777777" w:rsidR="00137752" w:rsidRPr="00DB1760" w:rsidRDefault="00137752" w:rsidP="00137752">
      <w:r w:rsidRPr="00DB1760">
        <w:lastRenderedPageBreak/>
        <w:t>W danych adresowych należy wskazać:</w:t>
      </w:r>
    </w:p>
    <w:p w14:paraId="3B228C4F" w14:textId="77777777" w:rsidR="00137752" w:rsidRPr="00DB1760" w:rsidRDefault="00137752" w:rsidP="00137752">
      <w:r w:rsidRPr="00DB1760">
        <w:t>adres siedziby – w przypadku podmiotu niebędącego osobą fizyczną,</w:t>
      </w:r>
    </w:p>
    <w:p w14:paraId="376D8A97" w14:textId="77777777" w:rsidR="00137752" w:rsidRPr="00DB1760" w:rsidRDefault="00137752" w:rsidP="00137752">
      <w:r w:rsidRPr="00DB1760">
        <w:t>adres zamieszkania – w przypadku podmiotu będącego osobą fizyczną.</w:t>
      </w:r>
    </w:p>
    <w:p w14:paraId="006A9F2C" w14:textId="77777777" w:rsidR="00137752" w:rsidRPr="00DB1760" w:rsidRDefault="00137752" w:rsidP="00137752">
      <w:r w:rsidRPr="00DB1760">
        <w:t>Wypełnić w przypadku podmiotu niebędącego osobą fizyczną.</w:t>
      </w:r>
    </w:p>
    <w:p w14:paraId="15690612" w14:textId="77777777" w:rsidR="00137752" w:rsidRPr="00137752" w:rsidRDefault="00137752" w:rsidP="00137752">
      <w:r w:rsidRPr="00DB1760">
        <w:t>Wypełnić w przypadku podmiotu będącego osobą fizyczną</w:t>
      </w:r>
      <w:r w:rsidRPr="00137752">
        <w:t>.</w:t>
      </w:r>
    </w:p>
    <w:p w14:paraId="791AA506" w14:textId="77777777" w:rsidR="00137752" w:rsidRPr="00137752" w:rsidRDefault="00137752" w:rsidP="00137752">
      <w:r>
        <w:t xml:space="preserve">Zaznaczyć właściwe. </w:t>
      </w:r>
    </w:p>
    <w:p w14:paraId="0E39BD46" w14:textId="77777777" w:rsidR="00137752" w:rsidRPr="00137752" w:rsidRDefault="00137752" w:rsidP="00137752">
      <w:r>
        <w:t xml:space="preserve">W przypadku podmiotu niebędącego osobą fizyczną – imię i nazwisko oraz podpis osoby/osób uprawnionej/uprawnionych do reprezentacji podatnika składającego </w:t>
      </w:r>
      <w:r w:rsidRPr="00137752">
        <w:t xml:space="preserve">wniosek. </w:t>
      </w:r>
    </w:p>
    <w:p w14:paraId="57006D0F" w14:textId="581ED974" w:rsidR="00137752" w:rsidRDefault="00137752">
      <w:pPr>
        <w:widowControl/>
        <w:autoSpaceDE/>
        <w:autoSpaceDN/>
        <w:adjustRightInd/>
      </w:pPr>
      <w:r>
        <w:br w:type="page"/>
      </w:r>
    </w:p>
    <w:p w14:paraId="173C743C" w14:textId="77777777" w:rsidR="00137752" w:rsidRDefault="00137752" w:rsidP="00737F6A">
      <w:pPr>
        <w:sectPr w:rsidR="00137752" w:rsidSect="00E46D17">
          <w:footnotePr>
            <w:numRestart w:val="eachSect"/>
          </w:footnotePr>
          <w:pgSz w:w="16838" w:h="11906" w:orient="landscape"/>
          <w:pgMar w:top="1418" w:right="1559" w:bottom="1435" w:left="1559" w:header="709" w:footer="709" w:gutter="0"/>
          <w:cols w:space="708"/>
          <w:titlePg/>
          <w:docGrid w:linePitch="254"/>
        </w:sectPr>
      </w:pPr>
    </w:p>
    <w:p w14:paraId="6AF667EC" w14:textId="77777777" w:rsidR="00137752" w:rsidRPr="00137752" w:rsidRDefault="00137752" w:rsidP="00E46D17">
      <w:pPr>
        <w:pStyle w:val="OZNZACZNIKAwskazanienrzacznika"/>
      </w:pPr>
      <w:r w:rsidRPr="00137752">
        <w:lastRenderedPageBreak/>
        <w:t>Załącznik nr 5</w:t>
      </w:r>
    </w:p>
    <w:p w14:paraId="09FDA8B9" w14:textId="77777777" w:rsidR="00137752" w:rsidRPr="00137752" w:rsidRDefault="00137752" w:rsidP="00E46D17">
      <w:pPr>
        <w:pStyle w:val="ZCZCIKSIGIzmozniprzedmczciksigiartykuempunktem"/>
        <w:rPr>
          <w:rFonts w:eastAsia="Calibri"/>
        </w:rPr>
      </w:pPr>
      <w:r w:rsidRPr="00137752">
        <w:rPr>
          <w:rFonts w:eastAsia="Calibri"/>
        </w:rPr>
        <w:t xml:space="preserve">WZÓR </w:t>
      </w:r>
    </w:p>
    <w:p w14:paraId="633E688B" w14:textId="77777777" w:rsidR="00137752" w:rsidRPr="00137752" w:rsidRDefault="00137752" w:rsidP="00E46D17">
      <w:pPr>
        <w:pStyle w:val="ZCZCIKSIGIzmozniprzedmczciksigiartykuempunktem"/>
        <w:rPr>
          <w:rFonts w:eastAsia="Calibri"/>
        </w:rPr>
      </w:pPr>
      <w:r w:rsidRPr="00137752">
        <w:rPr>
          <w:rFonts w:eastAsia="Calibri"/>
        </w:rPr>
        <w:t>deklaracjA o spełnieniu przez kasę funkcji, o których mowa w art. 111 ust. 6a ustawy, i wymagań technicznych dla kas REJESTRUJĄCYCH MAJĄCYCH POSTAĆ OPROGRAMOWANIA oraz zgodności z kasą, która była podstawą do wydania potwierdzenia, o którym mowa w art. 111 ust. 6b ustawy</w:t>
      </w:r>
    </w:p>
    <w:p w14:paraId="6C3D8432" w14:textId="77777777" w:rsidR="00137752" w:rsidRPr="00137752" w:rsidRDefault="00137752" w:rsidP="00137752">
      <w:pPr>
        <w:pStyle w:val="ZTYTDZPRZEDMzmprzedmtytuulubdziauartykuempunktem"/>
        <w:rPr>
          <w:rFonts w:eastAsia="Calibri"/>
        </w:rPr>
      </w:pPr>
      <w:r w:rsidRPr="00137752">
        <w:rPr>
          <w:rFonts w:eastAsia="Calibri"/>
        </w:rPr>
        <w:t>dołączana do każdej kasy rejestrującej mającej postać oprogramowania</w:t>
      </w:r>
    </w:p>
    <w:p w14:paraId="0F055AFE" w14:textId="77777777" w:rsidR="00137752" w:rsidRPr="00137752" w:rsidRDefault="00137752" w:rsidP="00137752">
      <w:pPr>
        <w:pStyle w:val="ZTYTDZPRZEDMzmprzedmtytuulubdziauartykuempunktem"/>
        <w:rPr>
          <w:rFonts w:eastAsia="Calibri"/>
        </w:rPr>
      </w:pPr>
      <w:r w:rsidRPr="00137752">
        <w:rPr>
          <w:rFonts w:eastAsia="Calibri"/>
        </w:rPr>
        <w:t>deklarująca jej identyczność funkcjonalną i programową z kasą wzorcową poddaną badaniom</w:t>
      </w:r>
    </w:p>
    <w:p w14:paraId="5B807A3E" w14:textId="77777777" w:rsidR="00137752" w:rsidRDefault="00137752" w:rsidP="00E46D17"/>
    <w:p w14:paraId="6ADE90A9" w14:textId="77777777" w:rsidR="00137752" w:rsidRDefault="00137752" w:rsidP="00E46D17">
      <w:r w:rsidRPr="0013775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206B08" wp14:editId="43B6CCCD">
                <wp:simplePos x="0" y="0"/>
                <wp:positionH relativeFrom="column">
                  <wp:posOffset>-35560</wp:posOffset>
                </wp:positionH>
                <wp:positionV relativeFrom="paragraph">
                  <wp:posOffset>101600</wp:posOffset>
                </wp:positionV>
                <wp:extent cx="2891790" cy="852170"/>
                <wp:effectExtent l="0" t="0" r="22860" b="2413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1790" cy="8521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631141" id="Prostokąt 4" o:spid="_x0000_s1026" style="position:absolute;margin-left:-2.8pt;margin-top:8pt;width:227.7pt;height:6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" filled="f"/>
            </w:pict>
          </mc:Fallback>
        </mc:AlternateContent>
      </w:r>
    </w:p>
    <w:p w14:paraId="77609210" w14:textId="77777777" w:rsidR="00137752" w:rsidRPr="00137752" w:rsidRDefault="00137752" w:rsidP="00137752"/>
    <w:p w14:paraId="4ED05497" w14:textId="77777777" w:rsidR="00137752" w:rsidRPr="00137752" w:rsidRDefault="00137752" w:rsidP="00137752"/>
    <w:p w14:paraId="294A0A89" w14:textId="77777777" w:rsidR="00137752" w:rsidRPr="00137752" w:rsidRDefault="00137752" w:rsidP="00137752"/>
    <w:p w14:paraId="1882EFE8" w14:textId="77777777" w:rsidR="00137752" w:rsidRPr="00137752" w:rsidRDefault="00137752" w:rsidP="00137752">
      <w:r w:rsidRPr="00137752">
        <w:t xml:space="preserve">Imię i nazwisko lub nazwa producenta oraz adres jego miejsca </w:t>
      </w:r>
    </w:p>
    <w:p w14:paraId="723A4B5B" w14:textId="77777777" w:rsidR="00137752" w:rsidRPr="00137752" w:rsidRDefault="00137752" w:rsidP="00137752">
      <w:r w:rsidRPr="00137752">
        <w:t>zamieszkania lub siedziby, a także jego NIP</w:t>
      </w:r>
    </w:p>
    <w:p w14:paraId="4169C51D" w14:textId="77777777" w:rsidR="00137752" w:rsidRPr="00137752" w:rsidRDefault="00137752" w:rsidP="00137752"/>
    <w:p w14:paraId="11BBC879" w14:textId="77777777" w:rsidR="00137752" w:rsidRPr="00137752" w:rsidRDefault="00137752" w:rsidP="00137752">
      <w:r w:rsidRPr="00137752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DBA578" wp14:editId="4367D3FF">
                <wp:simplePos x="0" y="0"/>
                <wp:positionH relativeFrom="column">
                  <wp:posOffset>3078480</wp:posOffset>
                </wp:positionH>
                <wp:positionV relativeFrom="paragraph">
                  <wp:posOffset>106045</wp:posOffset>
                </wp:positionV>
                <wp:extent cx="2755265" cy="506095"/>
                <wp:effectExtent l="0" t="0" r="26035" b="27305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5265" cy="5060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80E0E" id="Prostokąt 5" o:spid="_x0000_s1026" style="position:absolute;margin-left:242.4pt;margin-top:8.35pt;width:216.95pt;height:3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" filled="f"/>
            </w:pict>
          </mc:Fallback>
        </mc:AlternateContent>
      </w:r>
    </w:p>
    <w:p w14:paraId="6C0682C0" w14:textId="77777777" w:rsidR="00137752" w:rsidRPr="00137752" w:rsidRDefault="00137752" w:rsidP="00137752"/>
    <w:p w14:paraId="50D2F3D0" w14:textId="77777777" w:rsidR="00137752" w:rsidRPr="00137752" w:rsidRDefault="00137752" w:rsidP="00137752"/>
    <w:p w14:paraId="47E05A57" w14:textId="77777777" w:rsidR="00137752" w:rsidRPr="00137752" w:rsidRDefault="00137752" w:rsidP="00137752">
      <w:r w:rsidRPr="00137752">
        <w:t>Miejsce sporządzenia, data</w:t>
      </w:r>
    </w:p>
    <w:p w14:paraId="04F6850A" w14:textId="77777777" w:rsidR="00137752" w:rsidRPr="00137752" w:rsidRDefault="00137752" w:rsidP="00137752"/>
    <w:p w14:paraId="005A846A" w14:textId="77777777" w:rsidR="00137752" w:rsidRPr="00137752" w:rsidRDefault="00137752" w:rsidP="00137752"/>
    <w:p w14:paraId="2B967754" w14:textId="77777777" w:rsidR="00137752" w:rsidRPr="00137752" w:rsidRDefault="00137752" w:rsidP="00137752"/>
    <w:p w14:paraId="466C9A6C" w14:textId="77777777" w:rsidR="00137752" w:rsidRPr="00137752" w:rsidRDefault="00137752" w:rsidP="00E46D17">
      <w:pPr>
        <w:pStyle w:val="ZCZCIKSIGIzmozniprzedmczciksigiartykuempunktem"/>
        <w:rPr>
          <w:rFonts w:eastAsia="Calibri"/>
        </w:rPr>
      </w:pPr>
      <w:r w:rsidRPr="00137752">
        <w:rPr>
          <w:rFonts w:eastAsia="Calibri"/>
        </w:rPr>
        <w:t>OŚWIADCZENIE PRODUCENTA</w:t>
      </w:r>
    </w:p>
    <w:p w14:paraId="4F6CFF58" w14:textId="77777777" w:rsidR="00137752" w:rsidRPr="00137752" w:rsidRDefault="00137752" w:rsidP="00E46D17">
      <w:pPr>
        <w:pStyle w:val="ZCZCIKSIGIzmozniprzedmczciksigiartykuempunktem"/>
        <w:rPr>
          <w:rFonts w:eastAsia="Calibri"/>
        </w:rPr>
      </w:pPr>
    </w:p>
    <w:p w14:paraId="238CB234" w14:textId="77777777" w:rsidR="00137752" w:rsidRPr="00137752" w:rsidRDefault="00137752" w:rsidP="00137752">
      <w:r w:rsidRPr="00137752">
        <w:t>Imię i nazwisko lub nazwa producenta oraz adres jego miejsca zamieszkania lub siedziby</w:t>
      </w:r>
    </w:p>
    <w:p w14:paraId="679D498F" w14:textId="77777777" w:rsidR="00137752" w:rsidRPr="00137752" w:rsidRDefault="00137752" w:rsidP="00137752"/>
    <w:p w14:paraId="181BD688" w14:textId="77777777" w:rsidR="00137752" w:rsidRPr="00137752" w:rsidRDefault="00137752" w:rsidP="00137752">
      <w:r w:rsidRPr="00137752">
        <w:t xml:space="preserve">Oświadczamy: </w:t>
      </w:r>
      <w:r w:rsidRPr="00137752">
        <w:tab/>
        <w:t>Typ i model kasy rejestrującej we wszystkich</w:t>
      </w:r>
    </w:p>
    <w:p w14:paraId="7F01E23D" w14:textId="77777777" w:rsidR="00137752" w:rsidRPr="00137752" w:rsidRDefault="00137752" w:rsidP="00137752">
      <w:r w:rsidRPr="00137752">
        <w:t>dopuszczonych wersjach kompletacyjnych z następującym</w:t>
      </w:r>
    </w:p>
    <w:p w14:paraId="06513F44" w14:textId="77777777" w:rsidR="00137752" w:rsidRPr="00137752" w:rsidRDefault="00137752" w:rsidP="00137752">
      <w:r w:rsidRPr="00137752">
        <w:t>oprogramowaniem:</w:t>
      </w:r>
    </w:p>
    <w:p w14:paraId="75F4C5FA" w14:textId="77777777" w:rsidR="00137752" w:rsidRPr="00137752" w:rsidRDefault="00137752" w:rsidP="00137752"/>
    <w:p w14:paraId="4A5C0374" w14:textId="77777777" w:rsidR="00137752" w:rsidRPr="00137752" w:rsidRDefault="00137752" w:rsidP="00137752">
      <w:r w:rsidRPr="00137752">
        <w:lastRenderedPageBreak/>
        <w:t>program pracy kasy</w:t>
      </w:r>
      <w:r w:rsidRPr="00137752">
        <w:tab/>
      </w:r>
      <w:r w:rsidRPr="00137752">
        <w:tab/>
      </w:r>
      <w:r w:rsidRPr="00137752">
        <w:tab/>
        <w:t>wersja …………...…..,</w:t>
      </w:r>
    </w:p>
    <w:p w14:paraId="46FD47E4" w14:textId="77777777" w:rsidR="00137752" w:rsidRPr="00137752" w:rsidRDefault="00137752" w:rsidP="00137752"/>
    <w:p w14:paraId="7DBBCBFE" w14:textId="77777777" w:rsidR="00137752" w:rsidRPr="00137752" w:rsidRDefault="00137752" w:rsidP="00137752">
      <w:r w:rsidRPr="00137752">
        <w:t>jest identyczny funkcjonalnie i programowo z kasą wzorcową, dla której wydano potwierdzenie, o którym mowa w art. 111 ust. 6b ustawy z dnia 11 marca 2004 r. o podatku od towarów i usług, oraz spełnia funkcje i wymagania techniczne dla kas rejestrujących mających postać oprogramowania.</w:t>
      </w:r>
    </w:p>
    <w:p w14:paraId="288DCB22" w14:textId="77777777" w:rsidR="00137752" w:rsidRPr="00137752" w:rsidRDefault="00137752" w:rsidP="00137752"/>
    <w:p w14:paraId="62B69491" w14:textId="77777777" w:rsidR="00137752" w:rsidRPr="00137752" w:rsidRDefault="00137752" w:rsidP="00137752"/>
    <w:p w14:paraId="116E67E1" w14:textId="77777777" w:rsidR="00137752" w:rsidRPr="00137752" w:rsidRDefault="00137752" w:rsidP="00137752">
      <w:r w:rsidRPr="00137752">
        <w:t xml:space="preserve">Potwierdzenie: </w:t>
      </w:r>
      <w:r w:rsidRPr="00137752">
        <w:tab/>
        <w:t>Główny Urząd Miar nr ……. rok ….…</w:t>
      </w:r>
    </w:p>
    <w:p w14:paraId="5393D71D" w14:textId="77777777" w:rsidR="00137752" w:rsidRPr="00137752" w:rsidRDefault="00137752" w:rsidP="00137752"/>
    <w:p w14:paraId="69B04C19" w14:textId="77777777" w:rsidR="00137752" w:rsidRPr="00137752" w:rsidRDefault="00137752" w:rsidP="00137752">
      <w:r w:rsidRPr="00137752">
        <w:t xml:space="preserve">Data: </w:t>
      </w:r>
      <w:r w:rsidRPr="00137752">
        <w:tab/>
      </w:r>
      <w:r w:rsidRPr="00137752">
        <w:tab/>
      </w:r>
      <w:r w:rsidRPr="00137752">
        <w:tab/>
        <w:t>data</w:t>
      </w:r>
    </w:p>
    <w:p w14:paraId="2B644FBF" w14:textId="77777777" w:rsidR="00137752" w:rsidRPr="00137752" w:rsidRDefault="00137752" w:rsidP="00137752"/>
    <w:p w14:paraId="4254251C" w14:textId="77777777" w:rsidR="00137752" w:rsidRPr="00137752" w:rsidRDefault="00137752" w:rsidP="00137752">
      <w:r w:rsidRPr="00137752">
        <w:t xml:space="preserve">Podpis: </w:t>
      </w:r>
      <w:r w:rsidRPr="00137752">
        <w:tab/>
      </w:r>
      <w:r w:rsidRPr="00137752">
        <w:tab/>
        <w:t>imię i nazwisko oraz podpis osoby upoważnionej</w:t>
      </w:r>
    </w:p>
    <w:p w14:paraId="32892BBB" w14:textId="013CAA98" w:rsidR="00137752" w:rsidRDefault="00137752">
      <w:pPr>
        <w:widowControl/>
        <w:autoSpaceDE/>
        <w:autoSpaceDN/>
        <w:adjustRightInd/>
      </w:pPr>
      <w:r>
        <w:br w:type="page"/>
      </w:r>
    </w:p>
    <w:p w14:paraId="5B23B417" w14:textId="77777777" w:rsidR="00E46D17" w:rsidRPr="00E46D17" w:rsidRDefault="00E46D17" w:rsidP="00E46D17"/>
    <w:p w14:paraId="1214C4C0" w14:textId="7B6F3D57" w:rsidR="002A2784" w:rsidRPr="00183629" w:rsidRDefault="002A2784">
      <w:pPr>
        <w:widowControl/>
        <w:autoSpaceDE/>
        <w:autoSpaceDN/>
        <w:adjustRightInd/>
        <w:rPr>
          <w:rStyle w:val="Ppogrubienie"/>
        </w:rPr>
      </w:pPr>
      <w:r w:rsidRPr="00183629">
        <w:rPr>
          <w:rStyle w:val="Ppogrubienie"/>
        </w:rPr>
        <w:t xml:space="preserve">Schema </w:t>
      </w:r>
      <w:r w:rsidR="00183629" w:rsidRPr="00183629">
        <w:rPr>
          <w:rStyle w:val="Ppogrubienie"/>
        </w:rPr>
        <w:t>JPK_KASA_v2-0</w:t>
      </w:r>
    </w:p>
    <w:p w14:paraId="41CCC700" w14:textId="77777777" w:rsidR="002A2784" w:rsidRDefault="002A2784">
      <w:pPr>
        <w:widowControl/>
        <w:autoSpaceDE/>
        <w:autoSpaceDN/>
        <w:adjustRightInd/>
      </w:pPr>
    </w:p>
    <w:p w14:paraId="2DD73595" w14:textId="77777777" w:rsidR="002A2784" w:rsidRPr="002A2784" w:rsidRDefault="002A2784" w:rsidP="002A2784"/>
    <w:p w14:paraId="342F5A37" w14:textId="77777777" w:rsidR="002A2784" w:rsidRPr="002A2784" w:rsidRDefault="002A2784" w:rsidP="002A2784">
      <w:r w:rsidRPr="002A2784">
        <w:t xml:space="preserve">    "$schema": "http://json-schema.org/draft-04/schema#",</w:t>
      </w:r>
    </w:p>
    <w:p w14:paraId="17A4B597" w14:textId="77777777" w:rsidR="002A2784" w:rsidRPr="002A2784" w:rsidRDefault="002A2784" w:rsidP="002A2784">
      <w:r w:rsidRPr="002A2784">
        <w:t xml:space="preserve">    "description": "JSON Schema generated by XMLSpy v2017 sp2 (x64) (http://www.altova.com), version 0.6.1 2017/10/17 na podstawie projektu z dnia 17 stycznia 2020 r. Rozporządzenia Ministra Finansów w sprawie kas mających postać oprogramowania. Weryfikacja schematu i walidacja struktury JSON wykonane przy uzyciu narzedzia XMLSpy v2017 oraz biblioteki org.everit.json w wersji 1.5.1 środowiska JAVA dostępnej w repozytorium Maven pod adresem https://mvnrepository.com/artifact/org.everit.json/org.everit.json.schema/1.5.1",</w:t>
      </w:r>
    </w:p>
    <w:p w14:paraId="24D731E2" w14:textId="77777777" w:rsidR="002A2784" w:rsidRPr="002A2784" w:rsidRDefault="002A2784" w:rsidP="002A2784">
      <w:r w:rsidRPr="002A2784">
        <w:t xml:space="preserve">    "type": "object",</w:t>
      </w:r>
    </w:p>
    <w:p w14:paraId="6EA15E46" w14:textId="77777777" w:rsidR="002A2784" w:rsidRPr="002A2784" w:rsidRDefault="002A2784" w:rsidP="002A2784">
      <w:r w:rsidRPr="002A2784">
        <w:t xml:space="preserve">    "properties": {</w:t>
      </w:r>
    </w:p>
    <w:p w14:paraId="3FAAA5F5" w14:textId="77777777" w:rsidR="002A2784" w:rsidRPr="002A2784" w:rsidRDefault="002A2784" w:rsidP="002A2784">
      <w:r w:rsidRPr="002A2784">
        <w:t xml:space="preserve">        "JPK": {</w:t>
      </w:r>
    </w:p>
    <w:p w14:paraId="10AD6BAB" w14:textId="77777777" w:rsidR="002A2784" w:rsidRPr="002A2784" w:rsidRDefault="002A2784" w:rsidP="002A2784">
      <w:r w:rsidRPr="002A2784">
        <w:t xml:space="preserve">            "$ref": "#/definitions/TJPK_KASA"</w:t>
      </w:r>
    </w:p>
    <w:p w14:paraId="6808336B" w14:textId="77777777" w:rsidR="002A2784" w:rsidRPr="002A2784" w:rsidRDefault="002A2784" w:rsidP="002A2784">
      <w:r w:rsidRPr="002A2784">
        <w:t xml:space="preserve">        }</w:t>
      </w:r>
    </w:p>
    <w:p w14:paraId="1DA987D5" w14:textId="77777777" w:rsidR="002A2784" w:rsidRPr="002A2784" w:rsidRDefault="002A2784" w:rsidP="002A2784">
      <w:r w:rsidRPr="002A2784">
        <w:t xml:space="preserve">    },</w:t>
      </w:r>
    </w:p>
    <w:p w14:paraId="0BCCC8CE" w14:textId="77777777" w:rsidR="002A2784" w:rsidRPr="002A2784" w:rsidRDefault="002A2784" w:rsidP="002A2784">
      <w:r w:rsidRPr="002A2784">
        <w:t xml:space="preserve">    "required": [</w:t>
      </w:r>
    </w:p>
    <w:p w14:paraId="4A4032D2" w14:textId="77777777" w:rsidR="002A2784" w:rsidRPr="002A2784" w:rsidRDefault="002A2784" w:rsidP="002A2784">
      <w:r w:rsidRPr="002A2784">
        <w:t xml:space="preserve">        "JPK"</w:t>
      </w:r>
    </w:p>
    <w:p w14:paraId="1BEA6DAB" w14:textId="77777777" w:rsidR="002A2784" w:rsidRPr="002A2784" w:rsidRDefault="002A2784" w:rsidP="002A2784">
      <w:r w:rsidRPr="002A2784">
        <w:t xml:space="preserve">    ],</w:t>
      </w:r>
    </w:p>
    <w:p w14:paraId="0B7E08A0" w14:textId="77777777" w:rsidR="002A2784" w:rsidRPr="002A2784" w:rsidRDefault="002A2784" w:rsidP="002A2784">
      <w:r w:rsidRPr="002A2784">
        <w:t xml:space="preserve">    "additionalProperties": false,</w:t>
      </w:r>
    </w:p>
    <w:p w14:paraId="7D1D8AE2" w14:textId="77777777" w:rsidR="002A2784" w:rsidRPr="002A2784" w:rsidRDefault="002A2784" w:rsidP="002A2784">
      <w:r w:rsidRPr="002A2784">
        <w:t xml:space="preserve">    "definitions": {</w:t>
      </w:r>
    </w:p>
    <w:p w14:paraId="7165F91C" w14:textId="77777777" w:rsidR="002A2784" w:rsidRPr="002A2784" w:rsidRDefault="002A2784" w:rsidP="002A2784">
      <w:r w:rsidRPr="002A2784">
        <w:t xml:space="preserve">        "TJPK_KASA_GLOBAL": {</w:t>
      </w:r>
    </w:p>
    <w:p w14:paraId="70128E7F" w14:textId="77777777" w:rsidR="002A2784" w:rsidRPr="002A2784" w:rsidRDefault="002A2784" w:rsidP="002A2784">
      <w:r w:rsidRPr="002A2784">
        <w:t xml:space="preserve">            "description": "Jednolity plik kontrolny dla kas rejestrujących mających postać oprogramowania",</w:t>
      </w:r>
    </w:p>
    <w:p w14:paraId="12F18A90" w14:textId="77777777" w:rsidR="002A2784" w:rsidRPr="002A2784" w:rsidRDefault="002A2784" w:rsidP="002A2784">
      <w:r w:rsidRPr="002A2784">
        <w:t xml:space="preserve">            "type": "array",</w:t>
      </w:r>
    </w:p>
    <w:p w14:paraId="575D637E" w14:textId="77777777" w:rsidR="002A2784" w:rsidRPr="002A2784" w:rsidRDefault="002A2784" w:rsidP="002A2784">
      <w:r w:rsidRPr="002A2784">
        <w:t xml:space="preserve">            "maxItems": 200,</w:t>
      </w:r>
    </w:p>
    <w:p w14:paraId="34BEC6EB" w14:textId="77777777" w:rsidR="002A2784" w:rsidRPr="002A2784" w:rsidRDefault="002A2784" w:rsidP="002A2784">
      <w:r w:rsidRPr="002A2784">
        <w:t xml:space="preserve">            "items": {</w:t>
      </w:r>
    </w:p>
    <w:p w14:paraId="15E1FFAA" w14:textId="77777777" w:rsidR="002A2784" w:rsidRPr="002A2784" w:rsidRDefault="002A2784" w:rsidP="002A2784">
      <w:r w:rsidRPr="002A2784">
        <w:t xml:space="preserve">                "type": "object",</w:t>
      </w:r>
    </w:p>
    <w:p w14:paraId="1A19CB84" w14:textId="77777777" w:rsidR="002A2784" w:rsidRPr="002A2784" w:rsidRDefault="002A2784" w:rsidP="002A2784">
      <w:r w:rsidRPr="002A2784">
        <w:t xml:space="preserve">                "minProperties": 1,</w:t>
      </w:r>
    </w:p>
    <w:p w14:paraId="6AA1479D" w14:textId="77777777" w:rsidR="002A2784" w:rsidRPr="002A2784" w:rsidRDefault="002A2784" w:rsidP="002A2784">
      <w:r w:rsidRPr="002A2784">
        <w:t xml:space="preserve">                "maxProperties": 1,</w:t>
      </w:r>
    </w:p>
    <w:p w14:paraId="484548DF" w14:textId="77777777" w:rsidR="002A2784" w:rsidRPr="002A2784" w:rsidRDefault="002A2784" w:rsidP="002A2784">
      <w:r w:rsidRPr="002A2784">
        <w:t xml:space="preserve">                "properties": {</w:t>
      </w:r>
    </w:p>
    <w:p w14:paraId="25097000" w14:textId="77777777" w:rsidR="002A2784" w:rsidRPr="002A2784" w:rsidRDefault="002A2784" w:rsidP="002A2784">
      <w:r w:rsidRPr="002A2784">
        <w:t xml:space="preserve">                    "rapFisk": {</w:t>
      </w:r>
    </w:p>
    <w:p w14:paraId="761A736F" w14:textId="77777777" w:rsidR="002A2784" w:rsidRPr="002A2784" w:rsidRDefault="002A2784" w:rsidP="002A2784">
      <w:r w:rsidRPr="002A2784">
        <w:lastRenderedPageBreak/>
        <w:t xml:space="preserve">                        "$ref": "#/definitions/TDaneRaportuFiskalizacji",</w:t>
      </w:r>
    </w:p>
    <w:p w14:paraId="6FCB5571" w14:textId="77777777" w:rsidR="002A2784" w:rsidRPr="002A2784" w:rsidRDefault="002A2784" w:rsidP="002A2784">
      <w:r w:rsidRPr="002A2784">
        <w:t xml:space="preserve">                        "description": "Dane zawarte w raporcie fiskalizacji"</w:t>
      </w:r>
    </w:p>
    <w:p w14:paraId="6699D472" w14:textId="77777777" w:rsidR="002A2784" w:rsidRPr="002A2784" w:rsidRDefault="002A2784" w:rsidP="002A2784">
      <w:r w:rsidRPr="002A2784">
        <w:t xml:space="preserve">                    },</w:t>
      </w:r>
    </w:p>
    <w:p w14:paraId="3678181E" w14:textId="77777777" w:rsidR="002A2784" w:rsidRPr="002A2784" w:rsidRDefault="002A2784" w:rsidP="002A2784">
      <w:r w:rsidRPr="002A2784">
        <w:t xml:space="preserve">                    "rapDob": {</w:t>
      </w:r>
    </w:p>
    <w:p w14:paraId="384216A8" w14:textId="77777777" w:rsidR="002A2784" w:rsidRPr="002A2784" w:rsidRDefault="002A2784" w:rsidP="002A2784">
      <w:r w:rsidRPr="002A2784">
        <w:t xml:space="preserve">                        "$ref": "#/definitions/TDaneRaportuDobowego",</w:t>
      </w:r>
    </w:p>
    <w:p w14:paraId="5A6C0A1D" w14:textId="77777777" w:rsidR="002A2784" w:rsidRPr="002A2784" w:rsidRDefault="002A2784" w:rsidP="002A2784">
      <w:r w:rsidRPr="002A2784">
        <w:t xml:space="preserve">                        "description": "Dane zawarte w raporcie dobowym"</w:t>
      </w:r>
    </w:p>
    <w:p w14:paraId="7DCCE7A1" w14:textId="77777777" w:rsidR="002A2784" w:rsidRPr="002A2784" w:rsidRDefault="002A2784" w:rsidP="002A2784">
      <w:r w:rsidRPr="002A2784">
        <w:t xml:space="preserve">                    },</w:t>
      </w:r>
    </w:p>
    <w:p w14:paraId="38DEF750" w14:textId="77777777" w:rsidR="002A2784" w:rsidRPr="002A2784" w:rsidRDefault="002A2784" w:rsidP="002A2784">
      <w:r w:rsidRPr="002A2784">
        <w:t xml:space="preserve">                    "paragAnul": {</w:t>
      </w:r>
    </w:p>
    <w:p w14:paraId="5CC27A39" w14:textId="77777777" w:rsidR="002A2784" w:rsidRPr="002A2784" w:rsidRDefault="002A2784" w:rsidP="002A2784">
      <w:r w:rsidRPr="002A2784">
        <w:t xml:space="preserve">                        "$ref": "#/definitions/TDaneParagonuAnulowanego",</w:t>
      </w:r>
    </w:p>
    <w:p w14:paraId="2BD7C575" w14:textId="77777777" w:rsidR="002A2784" w:rsidRPr="002A2784" w:rsidRDefault="002A2784" w:rsidP="002A2784">
      <w:r w:rsidRPr="002A2784">
        <w:t xml:space="preserve">                        "description": "Dane zawarte w anulowanych paragonach fiskalnych. Zgodnie z § 3.2 załącznika nr 1. Jeżeli rozpoczęta sprzedaż nie zostanie dokonana, kasa wystawia paragon fiskalny anulowany w postaci papierowej i w postaci elektronicznej albo tylko w postaci elektronicznej, przerwany linią z oznaczeniem „TRANSAKCJA ANULOWANA”, pod którym są umieszczone pozycje, o których mowa w ust. 1 pkt 21 i 25-30"</w:t>
      </w:r>
    </w:p>
    <w:p w14:paraId="0FBEF0CC" w14:textId="77777777" w:rsidR="002A2784" w:rsidRPr="002A2784" w:rsidRDefault="002A2784" w:rsidP="002A2784">
      <w:r w:rsidRPr="002A2784">
        <w:t xml:space="preserve">                    },</w:t>
      </w:r>
    </w:p>
    <w:p w14:paraId="2B288D0A" w14:textId="77777777" w:rsidR="002A2784" w:rsidRPr="002A2784" w:rsidRDefault="002A2784" w:rsidP="002A2784">
      <w:r w:rsidRPr="002A2784">
        <w:t xml:space="preserve">                    "wydrNiefisk": {</w:t>
      </w:r>
    </w:p>
    <w:p w14:paraId="4DB784AF" w14:textId="77777777" w:rsidR="002A2784" w:rsidRPr="002A2784" w:rsidRDefault="002A2784" w:rsidP="002A2784">
      <w:r w:rsidRPr="002A2784">
        <w:t xml:space="preserve">                        "$ref": "#/definitions/TDaneWydrukuNiefiskalnego",</w:t>
      </w:r>
    </w:p>
    <w:p w14:paraId="146A156E" w14:textId="77777777" w:rsidR="002A2784" w:rsidRPr="002A2784" w:rsidRDefault="002A2784" w:rsidP="002A2784">
      <w:r w:rsidRPr="002A2784">
        <w:t xml:space="preserve">                        "description": "Dane zawarte w wydruku dokumentu niefiskalnego"</w:t>
      </w:r>
    </w:p>
    <w:p w14:paraId="44C4C6FF" w14:textId="77777777" w:rsidR="002A2784" w:rsidRPr="002A2784" w:rsidRDefault="002A2784" w:rsidP="002A2784">
      <w:r w:rsidRPr="002A2784">
        <w:t xml:space="preserve">                    },</w:t>
      </w:r>
    </w:p>
    <w:p w14:paraId="4C12FAA7" w14:textId="77777777" w:rsidR="002A2784" w:rsidRPr="002A2784" w:rsidRDefault="002A2784" w:rsidP="002A2784">
      <w:r w:rsidRPr="002A2784">
        <w:t xml:space="preserve">                    "zdarzenie": {</w:t>
      </w:r>
    </w:p>
    <w:p w14:paraId="0F26C697" w14:textId="77777777" w:rsidR="002A2784" w:rsidRPr="002A2784" w:rsidRDefault="002A2784" w:rsidP="002A2784">
      <w:r w:rsidRPr="002A2784">
        <w:t xml:space="preserve">                        "$ref": "#/definitions/TDaneZdarzenia",</w:t>
      </w:r>
    </w:p>
    <w:p w14:paraId="5D9D543D" w14:textId="77777777" w:rsidR="002A2784" w:rsidRPr="002A2784" w:rsidRDefault="002A2784" w:rsidP="002A2784">
      <w:r w:rsidRPr="002A2784">
        <w:t xml:space="preserve">                        "description": "Dane zawarte w zdarzeniach"</w:t>
      </w:r>
    </w:p>
    <w:p w14:paraId="77B589A4" w14:textId="77777777" w:rsidR="002A2784" w:rsidRPr="002A2784" w:rsidRDefault="002A2784" w:rsidP="002A2784">
      <w:r w:rsidRPr="002A2784">
        <w:t xml:space="preserve">                    },</w:t>
      </w:r>
    </w:p>
    <w:p w14:paraId="0A6E3E7C" w14:textId="77777777" w:rsidR="002A2784" w:rsidRPr="002A2784" w:rsidRDefault="002A2784" w:rsidP="002A2784">
      <w:r w:rsidRPr="002A2784">
        <w:t xml:space="preserve">                    "info": {</w:t>
      </w:r>
    </w:p>
    <w:p w14:paraId="425FCFB9" w14:textId="77777777" w:rsidR="002A2784" w:rsidRPr="002A2784" w:rsidRDefault="002A2784" w:rsidP="002A2784">
      <w:r w:rsidRPr="002A2784">
        <w:t xml:space="preserve">                        "description": "Elementy niewyszczególnione w bieżącym harmonogramie muszą być przekazywane do repozytorium w postaci struktury info",</w:t>
      </w:r>
    </w:p>
    <w:p w14:paraId="70B0BA48" w14:textId="77777777" w:rsidR="002A2784" w:rsidRPr="002A2784" w:rsidRDefault="002A2784" w:rsidP="002A2784">
      <w:r w:rsidRPr="002A2784">
        <w:t xml:space="preserve">                        "type": "object",</w:t>
      </w:r>
    </w:p>
    <w:p w14:paraId="46E74056" w14:textId="77777777" w:rsidR="002A2784" w:rsidRPr="002A2784" w:rsidRDefault="002A2784" w:rsidP="002A2784">
      <w:r w:rsidRPr="002A2784">
        <w:t xml:space="preserve">                        "properties": {</w:t>
      </w:r>
    </w:p>
    <w:p w14:paraId="309BF78A" w14:textId="77777777" w:rsidR="002A2784" w:rsidRPr="002A2784" w:rsidRDefault="002A2784" w:rsidP="002A2784">
      <w:r w:rsidRPr="002A2784">
        <w:t xml:space="preserve">                            "JPKID": {</w:t>
      </w:r>
    </w:p>
    <w:p w14:paraId="6A7429DE" w14:textId="77777777" w:rsidR="002A2784" w:rsidRPr="002A2784" w:rsidRDefault="002A2784" w:rsidP="002A2784">
      <w:r w:rsidRPr="002A2784">
        <w:t xml:space="preserve">                                "$ref": "#/definitions/TJPKID",</w:t>
      </w:r>
    </w:p>
    <w:p w14:paraId="05772775" w14:textId="77777777" w:rsidR="002A2784" w:rsidRPr="002A2784" w:rsidRDefault="002A2784" w:rsidP="002A2784">
      <w:r w:rsidRPr="002A2784">
        <w:t xml:space="preserve">                                "description": "JPKID to niepowtarzalny w ramach pamięci chronionej numer przypisany w kasie do wytworzonego dokumentu, a w kasach mających postać oprogramowania to unikalny kolejny numer w ramach numeru 'pamiecChr'. Para wartości 'JPKID' oraz 'pamiecChr' jednoznacznie identyfikują dokument."</w:t>
      </w:r>
    </w:p>
    <w:p w14:paraId="47316601" w14:textId="77777777" w:rsidR="002A2784" w:rsidRPr="002A2784" w:rsidRDefault="002A2784" w:rsidP="002A2784">
      <w:r w:rsidRPr="002A2784">
        <w:lastRenderedPageBreak/>
        <w:t xml:space="preserve">                            },</w:t>
      </w:r>
    </w:p>
    <w:p w14:paraId="4D231E89" w14:textId="77777777" w:rsidR="002A2784" w:rsidRPr="002A2784" w:rsidRDefault="002A2784" w:rsidP="002A2784">
      <w:r w:rsidRPr="002A2784">
        <w:t xml:space="preserve">                            "pamiecChr": {</w:t>
      </w:r>
    </w:p>
    <w:p w14:paraId="5757565E" w14:textId="77777777" w:rsidR="002A2784" w:rsidRPr="002A2784" w:rsidRDefault="002A2784" w:rsidP="002A2784">
      <w:r w:rsidRPr="002A2784">
        <w:t xml:space="preserve">                                "$ref": "#/definitions/TPamiecChronionaId",</w:t>
      </w:r>
    </w:p>
    <w:p w14:paraId="4C9943DE" w14:textId="77777777" w:rsidR="002A2784" w:rsidRPr="002A2784" w:rsidRDefault="002A2784" w:rsidP="002A2784">
      <w:r w:rsidRPr="002A2784">
        <w:t xml:space="preserve">                                "description": "Numer pamięci chronionej powiązanej z pamięcią fiskalną, a w kasach mających postać oprogramowania wartość pola zawsze równa jeden."</w:t>
      </w:r>
    </w:p>
    <w:p w14:paraId="2ECD6ED2" w14:textId="77777777" w:rsidR="002A2784" w:rsidRPr="002A2784" w:rsidRDefault="002A2784" w:rsidP="002A2784">
      <w:r w:rsidRPr="002A2784">
        <w:t xml:space="preserve">                            },</w:t>
      </w:r>
    </w:p>
    <w:p w14:paraId="1A213998" w14:textId="77777777" w:rsidR="002A2784" w:rsidRPr="002A2784" w:rsidRDefault="002A2784" w:rsidP="002A2784">
      <w:r w:rsidRPr="002A2784">
        <w:t xml:space="preserve">                            "typObiektu": {</w:t>
      </w:r>
    </w:p>
    <w:p w14:paraId="07AB44C1" w14:textId="77777777" w:rsidR="002A2784" w:rsidRPr="002A2784" w:rsidRDefault="002A2784" w:rsidP="002A2784">
      <w:r w:rsidRPr="002A2784">
        <w:t xml:space="preserve">                                "description": "Typ obiektu: 3 - zdarzenie, 4 - raport dobowy, 5 - raport fiskalizacji, 6 - wydruk niefiskalny, 7 - paragon anulowany, 9 - brak, 10 - inny",</w:t>
      </w:r>
    </w:p>
    <w:p w14:paraId="50794CFF" w14:textId="77777777" w:rsidR="002A2784" w:rsidRPr="002A2784" w:rsidRDefault="002A2784" w:rsidP="002A2784">
      <w:r w:rsidRPr="002A2784">
        <w:t xml:space="preserve">                                "type": "string",</w:t>
      </w:r>
    </w:p>
    <w:p w14:paraId="588BA4E8" w14:textId="77777777" w:rsidR="002A2784" w:rsidRPr="002A2784" w:rsidRDefault="002A2784" w:rsidP="002A2784">
      <w:r w:rsidRPr="002A2784">
        <w:t xml:space="preserve">                                "enum": [</w:t>
      </w:r>
    </w:p>
    <w:p w14:paraId="0042430F" w14:textId="77777777" w:rsidR="002A2784" w:rsidRPr="002A2784" w:rsidRDefault="002A2784" w:rsidP="002A2784">
      <w:r w:rsidRPr="002A2784">
        <w:t xml:space="preserve">                                    "3",</w:t>
      </w:r>
    </w:p>
    <w:p w14:paraId="091343B6" w14:textId="77777777" w:rsidR="002A2784" w:rsidRPr="002A2784" w:rsidRDefault="002A2784" w:rsidP="002A2784">
      <w:r w:rsidRPr="002A2784">
        <w:t xml:space="preserve">                                    "4",</w:t>
      </w:r>
    </w:p>
    <w:p w14:paraId="43194581" w14:textId="77777777" w:rsidR="002A2784" w:rsidRPr="002A2784" w:rsidRDefault="002A2784" w:rsidP="002A2784">
      <w:r w:rsidRPr="002A2784">
        <w:t xml:space="preserve">                                    "5",</w:t>
      </w:r>
    </w:p>
    <w:p w14:paraId="3B8C4A69" w14:textId="77777777" w:rsidR="002A2784" w:rsidRPr="002A2784" w:rsidRDefault="002A2784" w:rsidP="002A2784">
      <w:r w:rsidRPr="002A2784">
        <w:t xml:space="preserve">                                    "6",</w:t>
      </w:r>
    </w:p>
    <w:p w14:paraId="100F5F8F" w14:textId="77777777" w:rsidR="002A2784" w:rsidRPr="002A2784" w:rsidRDefault="002A2784" w:rsidP="002A2784">
      <w:r w:rsidRPr="002A2784">
        <w:t xml:space="preserve">                                    "7",</w:t>
      </w:r>
    </w:p>
    <w:p w14:paraId="38D1BA61" w14:textId="77777777" w:rsidR="002A2784" w:rsidRPr="002A2784" w:rsidRDefault="002A2784" w:rsidP="002A2784">
      <w:r w:rsidRPr="002A2784">
        <w:t xml:space="preserve">                                    "9",</w:t>
      </w:r>
    </w:p>
    <w:p w14:paraId="60E7F560" w14:textId="77777777" w:rsidR="002A2784" w:rsidRPr="002A2784" w:rsidRDefault="002A2784" w:rsidP="002A2784">
      <w:r w:rsidRPr="002A2784">
        <w:t xml:space="preserve">                                    "10"</w:t>
      </w:r>
    </w:p>
    <w:p w14:paraId="3DBD516C" w14:textId="77777777" w:rsidR="002A2784" w:rsidRPr="002A2784" w:rsidRDefault="002A2784" w:rsidP="002A2784">
      <w:r w:rsidRPr="002A2784">
        <w:t xml:space="preserve">                                ]</w:t>
      </w:r>
    </w:p>
    <w:p w14:paraId="22E96524" w14:textId="77777777" w:rsidR="002A2784" w:rsidRPr="002A2784" w:rsidRDefault="002A2784" w:rsidP="002A2784">
      <w:r w:rsidRPr="002A2784">
        <w:t xml:space="preserve">                            }</w:t>
      </w:r>
    </w:p>
    <w:p w14:paraId="6ED9E5CD" w14:textId="77777777" w:rsidR="002A2784" w:rsidRPr="002A2784" w:rsidRDefault="002A2784" w:rsidP="002A2784">
      <w:r w:rsidRPr="002A2784">
        <w:t xml:space="preserve">                        },</w:t>
      </w:r>
    </w:p>
    <w:p w14:paraId="3851CD81" w14:textId="77777777" w:rsidR="002A2784" w:rsidRPr="002A2784" w:rsidRDefault="002A2784" w:rsidP="002A2784">
      <w:r w:rsidRPr="002A2784">
        <w:t xml:space="preserve">                        "required": [</w:t>
      </w:r>
    </w:p>
    <w:p w14:paraId="35459439" w14:textId="77777777" w:rsidR="002A2784" w:rsidRPr="002A2784" w:rsidRDefault="002A2784" w:rsidP="002A2784">
      <w:r w:rsidRPr="002A2784">
        <w:t xml:space="preserve">                            "JPKID",</w:t>
      </w:r>
    </w:p>
    <w:p w14:paraId="495417B0" w14:textId="77777777" w:rsidR="002A2784" w:rsidRPr="002A2784" w:rsidRDefault="002A2784" w:rsidP="002A2784">
      <w:r w:rsidRPr="002A2784">
        <w:t xml:space="preserve">                            "pamiecChr",</w:t>
      </w:r>
    </w:p>
    <w:p w14:paraId="3A1D91A1" w14:textId="77777777" w:rsidR="002A2784" w:rsidRPr="002A2784" w:rsidRDefault="002A2784" w:rsidP="002A2784">
      <w:r w:rsidRPr="002A2784">
        <w:t xml:space="preserve">                            "typObiektu"</w:t>
      </w:r>
    </w:p>
    <w:p w14:paraId="1B68AD66" w14:textId="77777777" w:rsidR="002A2784" w:rsidRPr="002A2784" w:rsidRDefault="002A2784" w:rsidP="002A2784">
      <w:r w:rsidRPr="002A2784">
        <w:t xml:space="preserve">                        ],</w:t>
      </w:r>
    </w:p>
    <w:p w14:paraId="19D0E8B7" w14:textId="77777777" w:rsidR="002A2784" w:rsidRPr="002A2784" w:rsidRDefault="002A2784" w:rsidP="002A2784">
      <w:r w:rsidRPr="002A2784">
        <w:t xml:space="preserve">                        "additionalProperties": false</w:t>
      </w:r>
    </w:p>
    <w:p w14:paraId="7E7C72F8" w14:textId="77777777" w:rsidR="002A2784" w:rsidRPr="002A2784" w:rsidRDefault="002A2784" w:rsidP="002A2784">
      <w:r w:rsidRPr="002A2784">
        <w:t xml:space="preserve">                    }</w:t>
      </w:r>
    </w:p>
    <w:p w14:paraId="075380AB" w14:textId="77777777" w:rsidR="002A2784" w:rsidRPr="002A2784" w:rsidRDefault="002A2784" w:rsidP="002A2784">
      <w:r w:rsidRPr="002A2784">
        <w:t xml:space="preserve">                },</w:t>
      </w:r>
    </w:p>
    <w:p w14:paraId="297BDB3E" w14:textId="77777777" w:rsidR="002A2784" w:rsidRPr="002A2784" w:rsidRDefault="002A2784" w:rsidP="002A2784">
      <w:r w:rsidRPr="002A2784">
        <w:t xml:space="preserve">                "additionalProperties": false</w:t>
      </w:r>
    </w:p>
    <w:p w14:paraId="0F969911" w14:textId="77777777" w:rsidR="002A2784" w:rsidRPr="002A2784" w:rsidRDefault="002A2784" w:rsidP="002A2784">
      <w:r w:rsidRPr="002A2784">
        <w:t xml:space="preserve">            }</w:t>
      </w:r>
    </w:p>
    <w:p w14:paraId="1F7AD5DA" w14:textId="77777777" w:rsidR="002A2784" w:rsidRPr="002A2784" w:rsidRDefault="002A2784" w:rsidP="002A2784">
      <w:r w:rsidRPr="002A2784">
        <w:t xml:space="preserve">        },</w:t>
      </w:r>
    </w:p>
    <w:p w14:paraId="466ADA45" w14:textId="77777777" w:rsidR="002A2784" w:rsidRPr="002A2784" w:rsidRDefault="002A2784" w:rsidP="002A2784">
      <w:r w:rsidRPr="002A2784">
        <w:t xml:space="preserve">        "TJPK_KASA": {</w:t>
      </w:r>
    </w:p>
    <w:p w14:paraId="0C446D40" w14:textId="77777777" w:rsidR="002A2784" w:rsidRPr="002A2784" w:rsidRDefault="002A2784" w:rsidP="002A2784">
      <w:r w:rsidRPr="002A2784">
        <w:t xml:space="preserve">            "description": "Jednolity plik kontrolny dla kas rejestrujących majacych postać </w:t>
      </w:r>
      <w:r w:rsidRPr="002A2784">
        <w:lastRenderedPageBreak/>
        <w:t>oprogramowania",</w:t>
      </w:r>
    </w:p>
    <w:p w14:paraId="381FDE1B" w14:textId="77777777" w:rsidR="002A2784" w:rsidRPr="002A2784" w:rsidRDefault="002A2784" w:rsidP="002A2784">
      <w:r w:rsidRPr="002A2784">
        <w:t xml:space="preserve">            "type": "object",</w:t>
      </w:r>
    </w:p>
    <w:p w14:paraId="399891F1" w14:textId="77777777" w:rsidR="002A2784" w:rsidRPr="002A2784" w:rsidRDefault="002A2784" w:rsidP="002A2784">
      <w:r w:rsidRPr="002A2784">
        <w:t xml:space="preserve">            "properties": {</w:t>
      </w:r>
    </w:p>
    <w:p w14:paraId="2D23A61D" w14:textId="77777777" w:rsidR="002A2784" w:rsidRPr="002A2784" w:rsidRDefault="002A2784" w:rsidP="002A2784">
      <w:r w:rsidRPr="002A2784">
        <w:t xml:space="preserve">                "naglowek": {</w:t>
      </w:r>
    </w:p>
    <w:p w14:paraId="4BA87F06" w14:textId="77777777" w:rsidR="002A2784" w:rsidRPr="002A2784" w:rsidRDefault="002A2784" w:rsidP="002A2784">
      <w:r w:rsidRPr="002A2784">
        <w:t xml:space="preserve">                    "description": "Nagłówek JPK_KASA",</w:t>
      </w:r>
    </w:p>
    <w:p w14:paraId="1A1DF6E1" w14:textId="77777777" w:rsidR="002A2784" w:rsidRPr="002A2784" w:rsidRDefault="002A2784" w:rsidP="002A2784">
      <w:r w:rsidRPr="002A2784">
        <w:t xml:space="preserve">                    "type": "object",</w:t>
      </w:r>
    </w:p>
    <w:p w14:paraId="0A94C638" w14:textId="77777777" w:rsidR="002A2784" w:rsidRPr="002A2784" w:rsidRDefault="002A2784" w:rsidP="002A2784">
      <w:r w:rsidRPr="002A2784">
        <w:t xml:space="preserve">                    "properties": {</w:t>
      </w:r>
    </w:p>
    <w:p w14:paraId="088519D4" w14:textId="77777777" w:rsidR="002A2784" w:rsidRPr="002A2784" w:rsidRDefault="002A2784" w:rsidP="002A2784">
      <w:r w:rsidRPr="002A2784">
        <w:t xml:space="preserve">                        "wersja": {</w:t>
      </w:r>
    </w:p>
    <w:p w14:paraId="753C986E" w14:textId="77777777" w:rsidR="002A2784" w:rsidRPr="002A2784" w:rsidRDefault="002A2784" w:rsidP="002A2784">
      <w:r w:rsidRPr="002A2784">
        <w:t xml:space="preserve">                            "$ref": "#/definitions/TWersja",</w:t>
      </w:r>
    </w:p>
    <w:p w14:paraId="30B09991" w14:textId="77777777" w:rsidR="002A2784" w:rsidRPr="002A2784" w:rsidRDefault="002A2784" w:rsidP="002A2784">
      <w:r w:rsidRPr="002A2784">
        <w:t xml:space="preserve">                            "description": "Nazwa i wersja schemy JPK_KASA"</w:t>
      </w:r>
    </w:p>
    <w:p w14:paraId="02000ED8" w14:textId="77777777" w:rsidR="002A2784" w:rsidRPr="002A2784" w:rsidRDefault="002A2784" w:rsidP="002A2784">
      <w:r w:rsidRPr="002A2784">
        <w:t xml:space="preserve">                        },</w:t>
      </w:r>
    </w:p>
    <w:p w14:paraId="57462CAA" w14:textId="77777777" w:rsidR="002A2784" w:rsidRPr="002A2784" w:rsidRDefault="002A2784" w:rsidP="002A2784">
      <w:r w:rsidRPr="002A2784">
        <w:t xml:space="preserve">                        "dataJPK": {</w:t>
      </w:r>
    </w:p>
    <w:p w14:paraId="3A2C5871" w14:textId="77777777" w:rsidR="002A2784" w:rsidRPr="002A2784" w:rsidRDefault="002A2784" w:rsidP="002A2784">
      <w:r w:rsidRPr="002A2784">
        <w:t xml:space="preserve">                            "$ref": "#/definitions/TDataCzas",</w:t>
      </w:r>
    </w:p>
    <w:p w14:paraId="5249B9FF" w14:textId="77777777" w:rsidR="002A2784" w:rsidRPr="002A2784" w:rsidRDefault="002A2784" w:rsidP="002A2784">
      <w:r w:rsidRPr="002A2784">
        <w:t xml:space="preserve">                            "description": "Data i czas wytworzenia JPK_KASA"</w:t>
      </w:r>
    </w:p>
    <w:p w14:paraId="71714865" w14:textId="77777777" w:rsidR="002A2784" w:rsidRPr="002A2784" w:rsidRDefault="002A2784" w:rsidP="002A2784">
      <w:r w:rsidRPr="002A2784">
        <w:t xml:space="preserve">                        },</w:t>
      </w:r>
    </w:p>
    <w:p w14:paraId="21F345F3" w14:textId="77777777" w:rsidR="002A2784" w:rsidRPr="002A2784" w:rsidRDefault="002A2784" w:rsidP="002A2784">
      <w:r w:rsidRPr="002A2784">
        <w:t xml:space="preserve">                        "wysylka": {</w:t>
      </w:r>
    </w:p>
    <w:p w14:paraId="0CCF4D7A" w14:textId="77777777" w:rsidR="002A2784" w:rsidRPr="002A2784" w:rsidRDefault="002A2784" w:rsidP="002A2784">
      <w:r w:rsidRPr="002A2784">
        <w:t xml:space="preserve">                            "$ref": "#/definitions/TWysylki",</w:t>
      </w:r>
    </w:p>
    <w:p w14:paraId="07DBFEC4" w14:textId="77777777" w:rsidR="002A2784" w:rsidRPr="002A2784" w:rsidRDefault="002A2784" w:rsidP="002A2784">
      <w:r w:rsidRPr="002A2784">
        <w:t xml:space="preserve">                            "description": "Typ wysyłki: S wysyłka standardowa zgodnie z harmonogramem lub Z wysyłka na żądanie"</w:t>
      </w:r>
    </w:p>
    <w:p w14:paraId="1DC95695" w14:textId="77777777" w:rsidR="002A2784" w:rsidRPr="002A2784" w:rsidRDefault="002A2784" w:rsidP="002A2784">
      <w:r w:rsidRPr="002A2784">
        <w:t xml:space="preserve">                        }</w:t>
      </w:r>
    </w:p>
    <w:p w14:paraId="500B6081" w14:textId="77777777" w:rsidR="002A2784" w:rsidRPr="002A2784" w:rsidRDefault="002A2784" w:rsidP="002A2784">
      <w:r w:rsidRPr="002A2784">
        <w:t xml:space="preserve">                    },</w:t>
      </w:r>
    </w:p>
    <w:p w14:paraId="5F820E8D" w14:textId="77777777" w:rsidR="002A2784" w:rsidRPr="002A2784" w:rsidRDefault="002A2784" w:rsidP="002A2784">
      <w:r w:rsidRPr="002A2784">
        <w:t xml:space="preserve">                    "required": [</w:t>
      </w:r>
    </w:p>
    <w:p w14:paraId="1B752153" w14:textId="77777777" w:rsidR="002A2784" w:rsidRPr="002A2784" w:rsidRDefault="002A2784" w:rsidP="002A2784">
      <w:r w:rsidRPr="002A2784">
        <w:t xml:space="preserve">                        "wersja",</w:t>
      </w:r>
    </w:p>
    <w:p w14:paraId="778C286B" w14:textId="77777777" w:rsidR="002A2784" w:rsidRPr="002A2784" w:rsidRDefault="002A2784" w:rsidP="002A2784">
      <w:r w:rsidRPr="002A2784">
        <w:t xml:space="preserve">                        "dataJPK",</w:t>
      </w:r>
    </w:p>
    <w:p w14:paraId="56F784B6" w14:textId="77777777" w:rsidR="002A2784" w:rsidRPr="002A2784" w:rsidRDefault="002A2784" w:rsidP="002A2784">
      <w:r w:rsidRPr="002A2784">
        <w:t xml:space="preserve">                        "wysylka"</w:t>
      </w:r>
    </w:p>
    <w:p w14:paraId="70AB0D0F" w14:textId="77777777" w:rsidR="002A2784" w:rsidRPr="002A2784" w:rsidRDefault="002A2784" w:rsidP="002A2784">
      <w:r w:rsidRPr="002A2784">
        <w:t xml:space="preserve">                    ],</w:t>
      </w:r>
    </w:p>
    <w:p w14:paraId="6D20FB92" w14:textId="77777777" w:rsidR="002A2784" w:rsidRPr="002A2784" w:rsidRDefault="002A2784" w:rsidP="002A2784">
      <w:r w:rsidRPr="002A2784">
        <w:t xml:space="preserve">                    "additionalProperties": false</w:t>
      </w:r>
    </w:p>
    <w:p w14:paraId="25600B73" w14:textId="77777777" w:rsidR="002A2784" w:rsidRPr="002A2784" w:rsidRDefault="002A2784" w:rsidP="002A2784">
      <w:r w:rsidRPr="002A2784">
        <w:t xml:space="preserve">                },</w:t>
      </w:r>
    </w:p>
    <w:p w14:paraId="70A3F48B" w14:textId="77777777" w:rsidR="002A2784" w:rsidRPr="002A2784" w:rsidRDefault="002A2784" w:rsidP="002A2784">
      <w:r w:rsidRPr="002A2784">
        <w:t xml:space="preserve">                "podmiot1": {</w:t>
      </w:r>
    </w:p>
    <w:p w14:paraId="5CE97A6C" w14:textId="77777777" w:rsidR="002A2784" w:rsidRPr="002A2784" w:rsidRDefault="002A2784" w:rsidP="002A2784">
      <w:r w:rsidRPr="002A2784">
        <w:t xml:space="preserve">                    "description": "Dane identyfikacyjne podatnika i urządzenia fiskalnego",</w:t>
      </w:r>
    </w:p>
    <w:p w14:paraId="040A59E1" w14:textId="77777777" w:rsidR="002A2784" w:rsidRPr="002A2784" w:rsidRDefault="002A2784" w:rsidP="002A2784">
      <w:r w:rsidRPr="002A2784">
        <w:t xml:space="preserve">                    "type": "object",</w:t>
      </w:r>
    </w:p>
    <w:p w14:paraId="1C26BBA5" w14:textId="77777777" w:rsidR="002A2784" w:rsidRPr="002A2784" w:rsidRDefault="002A2784" w:rsidP="002A2784">
      <w:r w:rsidRPr="002A2784">
        <w:t xml:space="preserve">                    "properties": {</w:t>
      </w:r>
    </w:p>
    <w:p w14:paraId="14F9778B" w14:textId="77777777" w:rsidR="002A2784" w:rsidRPr="002A2784" w:rsidRDefault="002A2784" w:rsidP="002A2784">
      <w:r w:rsidRPr="002A2784">
        <w:t xml:space="preserve">                        "NIP": {</w:t>
      </w:r>
    </w:p>
    <w:p w14:paraId="416BD7BA" w14:textId="77777777" w:rsidR="002A2784" w:rsidRPr="002A2784" w:rsidRDefault="002A2784" w:rsidP="002A2784">
      <w:r w:rsidRPr="002A2784">
        <w:t xml:space="preserve">                            "$ref": "#/definitions/TNip",</w:t>
      </w:r>
    </w:p>
    <w:p w14:paraId="613FD84E" w14:textId="77777777" w:rsidR="002A2784" w:rsidRPr="002A2784" w:rsidRDefault="002A2784" w:rsidP="002A2784">
      <w:r w:rsidRPr="002A2784">
        <w:lastRenderedPageBreak/>
        <w:t xml:space="preserve">                            "description": "Numer identyfikacji podatkowej (NIP) podatnika"</w:t>
      </w:r>
    </w:p>
    <w:p w14:paraId="695A0B17" w14:textId="77777777" w:rsidR="002A2784" w:rsidRPr="002A2784" w:rsidRDefault="002A2784" w:rsidP="002A2784">
      <w:r w:rsidRPr="002A2784">
        <w:t xml:space="preserve">                        },</w:t>
      </w:r>
    </w:p>
    <w:p w14:paraId="3E685AA1" w14:textId="77777777" w:rsidR="002A2784" w:rsidRPr="002A2784" w:rsidRDefault="002A2784" w:rsidP="002A2784">
      <w:r w:rsidRPr="002A2784">
        <w:t xml:space="preserve">                        "nazwaPod": {</w:t>
      </w:r>
    </w:p>
    <w:p w14:paraId="4469B432" w14:textId="77777777" w:rsidR="002A2784" w:rsidRPr="002A2784" w:rsidRDefault="002A2784" w:rsidP="002A2784">
      <w:r w:rsidRPr="002A2784">
        <w:t xml:space="preserve">                            "$ref": "#/definitions/TNazwaPodatnika",</w:t>
      </w:r>
    </w:p>
    <w:p w14:paraId="2632B69C" w14:textId="77777777" w:rsidR="002A2784" w:rsidRPr="002A2784" w:rsidRDefault="002A2784" w:rsidP="002A2784">
      <w:r w:rsidRPr="002A2784">
        <w:t xml:space="preserve">                            "description": "Imię i nazwisko lub nazwa podatnika"</w:t>
      </w:r>
    </w:p>
    <w:p w14:paraId="02944D5A" w14:textId="77777777" w:rsidR="002A2784" w:rsidRPr="002A2784" w:rsidRDefault="002A2784" w:rsidP="002A2784">
      <w:r w:rsidRPr="002A2784">
        <w:t xml:space="preserve">                        },</w:t>
      </w:r>
    </w:p>
    <w:p w14:paraId="0E681E89" w14:textId="77777777" w:rsidR="002A2784" w:rsidRPr="002A2784" w:rsidRDefault="002A2784" w:rsidP="002A2784">
      <w:r w:rsidRPr="002A2784">
        <w:t xml:space="preserve">                        "adresPod": {</w:t>
      </w:r>
    </w:p>
    <w:p w14:paraId="4B682106" w14:textId="77777777" w:rsidR="002A2784" w:rsidRPr="002A2784" w:rsidRDefault="002A2784" w:rsidP="002A2784">
      <w:r w:rsidRPr="002A2784">
        <w:t xml:space="preserve">                            "$ref": "#/definitions/TAdres",</w:t>
      </w:r>
    </w:p>
    <w:p w14:paraId="74C7B6F2" w14:textId="77777777" w:rsidR="002A2784" w:rsidRPr="002A2784" w:rsidRDefault="002A2784" w:rsidP="002A2784">
      <w:r w:rsidRPr="002A2784">
        <w:t xml:space="preserve">                            "description": "Aktualny adres punktu sprzedaży, a dla sprzedaży prowadzonej w miejscach niestałych - adres siedziby lub miejsca zamieszkania podatnika"</w:t>
      </w:r>
    </w:p>
    <w:p w14:paraId="2CC264F7" w14:textId="77777777" w:rsidR="002A2784" w:rsidRPr="002A2784" w:rsidRDefault="002A2784" w:rsidP="002A2784">
      <w:r w:rsidRPr="002A2784">
        <w:t xml:space="preserve">                        },</w:t>
      </w:r>
    </w:p>
    <w:p w14:paraId="38A825BB" w14:textId="77777777" w:rsidR="002A2784" w:rsidRPr="002A2784" w:rsidRDefault="002A2784" w:rsidP="002A2784">
      <w:r w:rsidRPr="002A2784">
        <w:t xml:space="preserve">                        "nrUnik": {</w:t>
      </w:r>
    </w:p>
    <w:p w14:paraId="25BC5425" w14:textId="77777777" w:rsidR="002A2784" w:rsidRPr="002A2784" w:rsidRDefault="002A2784" w:rsidP="002A2784">
      <w:r w:rsidRPr="002A2784">
        <w:t xml:space="preserve">                            "$ref": "#/definitions/TNumerUnikatowy",</w:t>
      </w:r>
    </w:p>
    <w:p w14:paraId="44F4E7C8" w14:textId="77777777" w:rsidR="002A2784" w:rsidRPr="002A2784" w:rsidRDefault="002A2784" w:rsidP="002A2784">
      <w:r w:rsidRPr="002A2784">
        <w:t xml:space="preserve">                            "description": "Numer unikatowy kasy"</w:t>
      </w:r>
    </w:p>
    <w:p w14:paraId="026CC36B" w14:textId="77777777" w:rsidR="002A2784" w:rsidRPr="002A2784" w:rsidRDefault="002A2784" w:rsidP="002A2784">
      <w:r w:rsidRPr="002A2784">
        <w:t xml:space="preserve">                        },</w:t>
      </w:r>
    </w:p>
    <w:p w14:paraId="21919898" w14:textId="77777777" w:rsidR="002A2784" w:rsidRPr="002A2784" w:rsidRDefault="002A2784" w:rsidP="002A2784">
      <w:r w:rsidRPr="002A2784">
        <w:t xml:space="preserve">                        "nrFabr": {</w:t>
      </w:r>
    </w:p>
    <w:p w14:paraId="6997C5F4" w14:textId="77777777" w:rsidR="002A2784" w:rsidRPr="002A2784" w:rsidRDefault="002A2784" w:rsidP="002A2784">
      <w:r w:rsidRPr="002A2784">
        <w:t xml:space="preserve">                            "$ref": "#/definitions/TNumerFabryczny",</w:t>
      </w:r>
    </w:p>
    <w:p w14:paraId="7E91FE19" w14:textId="77777777" w:rsidR="002A2784" w:rsidRPr="002A2784" w:rsidRDefault="002A2784" w:rsidP="002A2784">
      <w:r w:rsidRPr="002A2784">
        <w:t xml:space="preserve">                            "description": "Numer fabryczny kasy"</w:t>
      </w:r>
    </w:p>
    <w:p w14:paraId="41CE0AD4" w14:textId="77777777" w:rsidR="002A2784" w:rsidRPr="002A2784" w:rsidRDefault="002A2784" w:rsidP="002A2784">
      <w:r w:rsidRPr="002A2784">
        <w:t xml:space="preserve">                        },</w:t>
      </w:r>
    </w:p>
    <w:p w14:paraId="188249B3" w14:textId="77777777" w:rsidR="002A2784" w:rsidRPr="002A2784" w:rsidRDefault="002A2784" w:rsidP="002A2784">
      <w:r w:rsidRPr="002A2784">
        <w:t xml:space="preserve">                        "nrEwid": {</w:t>
      </w:r>
    </w:p>
    <w:p w14:paraId="595213F8" w14:textId="77777777" w:rsidR="002A2784" w:rsidRPr="002A2784" w:rsidRDefault="002A2784" w:rsidP="002A2784">
      <w:r w:rsidRPr="002A2784">
        <w:t xml:space="preserve">                            "$ref": "#/definitions/TNumerEwidencyjny",</w:t>
      </w:r>
    </w:p>
    <w:p w14:paraId="3CD4F6EC" w14:textId="77777777" w:rsidR="002A2784" w:rsidRPr="002A2784" w:rsidRDefault="002A2784" w:rsidP="002A2784">
      <w:r w:rsidRPr="002A2784">
        <w:t xml:space="preserve">                            "description": "Numer ewidencyjny kasy"</w:t>
      </w:r>
    </w:p>
    <w:p w14:paraId="51118FCE" w14:textId="77777777" w:rsidR="002A2784" w:rsidRPr="002A2784" w:rsidRDefault="002A2784" w:rsidP="002A2784">
      <w:r w:rsidRPr="002A2784">
        <w:t xml:space="preserve">                        }</w:t>
      </w:r>
    </w:p>
    <w:p w14:paraId="29C6A409" w14:textId="77777777" w:rsidR="002A2784" w:rsidRPr="002A2784" w:rsidRDefault="002A2784" w:rsidP="002A2784">
      <w:r w:rsidRPr="002A2784">
        <w:t xml:space="preserve">                    },</w:t>
      </w:r>
    </w:p>
    <w:p w14:paraId="448FAAB6" w14:textId="77777777" w:rsidR="002A2784" w:rsidRPr="002A2784" w:rsidRDefault="002A2784" w:rsidP="002A2784">
      <w:r w:rsidRPr="002A2784">
        <w:t xml:space="preserve">                    "required": [</w:t>
      </w:r>
    </w:p>
    <w:p w14:paraId="5694DFDB" w14:textId="77777777" w:rsidR="002A2784" w:rsidRPr="002A2784" w:rsidRDefault="002A2784" w:rsidP="002A2784">
      <w:r w:rsidRPr="002A2784">
        <w:t xml:space="preserve">                        "NIP",</w:t>
      </w:r>
    </w:p>
    <w:p w14:paraId="285CC94C" w14:textId="77777777" w:rsidR="002A2784" w:rsidRPr="002A2784" w:rsidRDefault="002A2784" w:rsidP="002A2784">
      <w:r w:rsidRPr="002A2784">
        <w:t xml:space="preserve">                        "nazwaPod",</w:t>
      </w:r>
    </w:p>
    <w:p w14:paraId="0AA3424D" w14:textId="77777777" w:rsidR="002A2784" w:rsidRPr="002A2784" w:rsidRDefault="002A2784" w:rsidP="002A2784">
      <w:r w:rsidRPr="002A2784">
        <w:t xml:space="preserve">                        "nrUnik",</w:t>
      </w:r>
    </w:p>
    <w:p w14:paraId="343347B5" w14:textId="77777777" w:rsidR="002A2784" w:rsidRPr="002A2784" w:rsidRDefault="002A2784" w:rsidP="002A2784">
      <w:r w:rsidRPr="002A2784">
        <w:t xml:space="preserve">                        "nrFabr"</w:t>
      </w:r>
    </w:p>
    <w:p w14:paraId="2E52CC63" w14:textId="77777777" w:rsidR="002A2784" w:rsidRPr="002A2784" w:rsidRDefault="002A2784" w:rsidP="002A2784">
      <w:r w:rsidRPr="002A2784">
        <w:t xml:space="preserve">                    ],</w:t>
      </w:r>
    </w:p>
    <w:p w14:paraId="3977BF71" w14:textId="77777777" w:rsidR="002A2784" w:rsidRPr="002A2784" w:rsidRDefault="002A2784" w:rsidP="002A2784">
      <w:r w:rsidRPr="002A2784">
        <w:t xml:space="preserve">                    "additionalProperties": false</w:t>
      </w:r>
    </w:p>
    <w:p w14:paraId="41F824D9" w14:textId="77777777" w:rsidR="002A2784" w:rsidRPr="002A2784" w:rsidRDefault="002A2784" w:rsidP="002A2784">
      <w:r w:rsidRPr="002A2784">
        <w:t xml:space="preserve">                },</w:t>
      </w:r>
    </w:p>
    <w:p w14:paraId="67AA67A8" w14:textId="77777777" w:rsidR="002A2784" w:rsidRPr="002A2784" w:rsidRDefault="002A2784" w:rsidP="002A2784">
      <w:r w:rsidRPr="002A2784">
        <w:t xml:space="preserve">                "content": {</w:t>
      </w:r>
    </w:p>
    <w:p w14:paraId="0F57752C" w14:textId="77777777" w:rsidR="002A2784" w:rsidRPr="002A2784" w:rsidRDefault="002A2784" w:rsidP="002A2784">
      <w:r w:rsidRPr="002A2784">
        <w:t xml:space="preserve">                    "$ref": "#/definitions/TJPK_KASA_GLOBAL",</w:t>
      </w:r>
    </w:p>
    <w:p w14:paraId="2936C3FF" w14:textId="77777777" w:rsidR="002A2784" w:rsidRPr="002A2784" w:rsidRDefault="002A2784" w:rsidP="002A2784">
      <w:r w:rsidRPr="002A2784">
        <w:lastRenderedPageBreak/>
        <w:t xml:space="preserve">                    "description": "Dane przesyłane przez kasy fiskalne"</w:t>
      </w:r>
    </w:p>
    <w:p w14:paraId="3509CB27" w14:textId="77777777" w:rsidR="002A2784" w:rsidRPr="002A2784" w:rsidRDefault="002A2784" w:rsidP="002A2784">
      <w:r w:rsidRPr="002A2784">
        <w:t xml:space="preserve">                }</w:t>
      </w:r>
    </w:p>
    <w:p w14:paraId="53C375E0" w14:textId="77777777" w:rsidR="002A2784" w:rsidRPr="002A2784" w:rsidRDefault="002A2784" w:rsidP="002A2784">
      <w:r w:rsidRPr="002A2784">
        <w:t xml:space="preserve">            },</w:t>
      </w:r>
    </w:p>
    <w:p w14:paraId="0C8E02FF" w14:textId="77777777" w:rsidR="002A2784" w:rsidRPr="002A2784" w:rsidRDefault="002A2784" w:rsidP="002A2784">
      <w:r w:rsidRPr="002A2784">
        <w:t xml:space="preserve">            "required": [</w:t>
      </w:r>
    </w:p>
    <w:p w14:paraId="3F15A456" w14:textId="77777777" w:rsidR="002A2784" w:rsidRPr="002A2784" w:rsidRDefault="002A2784" w:rsidP="002A2784">
      <w:r w:rsidRPr="002A2784">
        <w:t xml:space="preserve">                "naglowek",</w:t>
      </w:r>
    </w:p>
    <w:p w14:paraId="3C4E5DD2" w14:textId="77777777" w:rsidR="002A2784" w:rsidRPr="002A2784" w:rsidRDefault="002A2784" w:rsidP="002A2784">
      <w:r w:rsidRPr="002A2784">
        <w:t xml:space="preserve">                "podmiot1",</w:t>
      </w:r>
    </w:p>
    <w:p w14:paraId="25720E51" w14:textId="77777777" w:rsidR="002A2784" w:rsidRPr="002A2784" w:rsidRDefault="002A2784" w:rsidP="002A2784">
      <w:r w:rsidRPr="002A2784">
        <w:t xml:space="preserve">                "content"</w:t>
      </w:r>
    </w:p>
    <w:p w14:paraId="239C08C7" w14:textId="77777777" w:rsidR="002A2784" w:rsidRPr="002A2784" w:rsidRDefault="002A2784" w:rsidP="002A2784">
      <w:r w:rsidRPr="002A2784">
        <w:t xml:space="preserve">            ],</w:t>
      </w:r>
    </w:p>
    <w:p w14:paraId="34097B7B" w14:textId="77777777" w:rsidR="002A2784" w:rsidRPr="002A2784" w:rsidRDefault="002A2784" w:rsidP="002A2784">
      <w:r w:rsidRPr="002A2784">
        <w:t xml:space="preserve">            "additionalProperties": false</w:t>
      </w:r>
    </w:p>
    <w:p w14:paraId="6AD2F892" w14:textId="77777777" w:rsidR="002A2784" w:rsidRPr="002A2784" w:rsidRDefault="002A2784" w:rsidP="002A2784">
      <w:r w:rsidRPr="002A2784">
        <w:t xml:space="preserve">        },</w:t>
      </w:r>
    </w:p>
    <w:p w14:paraId="3A96DF8B" w14:textId="77777777" w:rsidR="002A2784" w:rsidRPr="002A2784" w:rsidRDefault="002A2784" w:rsidP="002A2784">
      <w:r w:rsidRPr="002A2784">
        <w:t xml:space="preserve">        "TAdres": {</w:t>
      </w:r>
    </w:p>
    <w:p w14:paraId="490A9D8E" w14:textId="77777777" w:rsidR="002A2784" w:rsidRPr="002A2784" w:rsidRDefault="002A2784" w:rsidP="002A2784">
      <w:r w:rsidRPr="002A2784">
        <w:t xml:space="preserve">            "description": "Informacje opisujące adres",</w:t>
      </w:r>
    </w:p>
    <w:p w14:paraId="374B240F" w14:textId="77777777" w:rsidR="002A2784" w:rsidRPr="002A2784" w:rsidRDefault="002A2784" w:rsidP="002A2784">
      <w:r w:rsidRPr="002A2784">
        <w:t xml:space="preserve">            "type": "object",</w:t>
      </w:r>
    </w:p>
    <w:p w14:paraId="58B31443" w14:textId="77777777" w:rsidR="002A2784" w:rsidRPr="002A2784" w:rsidRDefault="002A2784" w:rsidP="002A2784">
      <w:r w:rsidRPr="002A2784">
        <w:t xml:space="preserve">            "properties": {</w:t>
      </w:r>
    </w:p>
    <w:p w14:paraId="691D2CBF" w14:textId="77777777" w:rsidR="002A2784" w:rsidRPr="002A2784" w:rsidRDefault="002A2784" w:rsidP="002A2784">
      <w:r w:rsidRPr="002A2784">
        <w:t xml:space="preserve">                "kodPoczt": {</w:t>
      </w:r>
    </w:p>
    <w:p w14:paraId="1F4A967F" w14:textId="77777777" w:rsidR="002A2784" w:rsidRPr="002A2784" w:rsidRDefault="002A2784" w:rsidP="002A2784">
      <w:r w:rsidRPr="002A2784">
        <w:t xml:space="preserve">                    "description": "Kod pocztowy",</w:t>
      </w:r>
    </w:p>
    <w:p w14:paraId="0B7C4A53" w14:textId="77777777" w:rsidR="002A2784" w:rsidRPr="002A2784" w:rsidRDefault="002A2784" w:rsidP="002A2784">
      <w:r w:rsidRPr="002A2784">
        <w:t xml:space="preserve">                    "$ref": "#/definitions/TKodPocztowy"</w:t>
      </w:r>
    </w:p>
    <w:p w14:paraId="3A3C10DE" w14:textId="77777777" w:rsidR="002A2784" w:rsidRPr="002A2784" w:rsidRDefault="002A2784" w:rsidP="002A2784">
      <w:r w:rsidRPr="002A2784">
        <w:t xml:space="preserve">                },</w:t>
      </w:r>
    </w:p>
    <w:p w14:paraId="2D5FEFC3" w14:textId="77777777" w:rsidR="002A2784" w:rsidRPr="002A2784" w:rsidRDefault="002A2784" w:rsidP="002A2784">
      <w:r w:rsidRPr="002A2784">
        <w:t xml:space="preserve">                "miejsc": {</w:t>
      </w:r>
    </w:p>
    <w:p w14:paraId="547DE0E2" w14:textId="77777777" w:rsidR="002A2784" w:rsidRPr="002A2784" w:rsidRDefault="002A2784" w:rsidP="002A2784">
      <w:r w:rsidRPr="002A2784">
        <w:t xml:space="preserve">                    "description": "Nazwa miejscowości",</w:t>
      </w:r>
    </w:p>
    <w:p w14:paraId="7C291E28" w14:textId="77777777" w:rsidR="002A2784" w:rsidRPr="002A2784" w:rsidRDefault="002A2784" w:rsidP="002A2784">
      <w:r w:rsidRPr="002A2784">
        <w:t xml:space="preserve">                    "$ref": "#/definitions/TNazwa"</w:t>
      </w:r>
    </w:p>
    <w:p w14:paraId="5076DF7D" w14:textId="77777777" w:rsidR="002A2784" w:rsidRPr="002A2784" w:rsidRDefault="002A2784" w:rsidP="002A2784">
      <w:r w:rsidRPr="002A2784">
        <w:t xml:space="preserve">                },</w:t>
      </w:r>
    </w:p>
    <w:p w14:paraId="7B689B18" w14:textId="77777777" w:rsidR="002A2784" w:rsidRPr="002A2784" w:rsidRDefault="002A2784" w:rsidP="002A2784">
      <w:r w:rsidRPr="002A2784">
        <w:t xml:space="preserve">                "nrDomu": {</w:t>
      </w:r>
    </w:p>
    <w:p w14:paraId="7712DC01" w14:textId="77777777" w:rsidR="002A2784" w:rsidRPr="002A2784" w:rsidRDefault="002A2784" w:rsidP="002A2784">
      <w:r w:rsidRPr="002A2784">
        <w:t xml:space="preserve">                    "description": "Numer budynku",</w:t>
      </w:r>
    </w:p>
    <w:p w14:paraId="298F0EF9" w14:textId="77777777" w:rsidR="002A2784" w:rsidRPr="002A2784" w:rsidRDefault="002A2784" w:rsidP="002A2784">
      <w:r w:rsidRPr="002A2784">
        <w:t xml:space="preserve">                    "$ref": "#/definitions/TNumer"</w:t>
      </w:r>
    </w:p>
    <w:p w14:paraId="703E1CA1" w14:textId="77777777" w:rsidR="002A2784" w:rsidRPr="002A2784" w:rsidRDefault="002A2784" w:rsidP="002A2784">
      <w:r w:rsidRPr="002A2784">
        <w:t xml:space="preserve">                },</w:t>
      </w:r>
    </w:p>
    <w:p w14:paraId="19DD32D8" w14:textId="77777777" w:rsidR="002A2784" w:rsidRPr="002A2784" w:rsidRDefault="002A2784" w:rsidP="002A2784">
      <w:r w:rsidRPr="002A2784">
        <w:t xml:space="preserve">                "nrLok": {</w:t>
      </w:r>
    </w:p>
    <w:p w14:paraId="55F440BD" w14:textId="77777777" w:rsidR="002A2784" w:rsidRPr="002A2784" w:rsidRDefault="002A2784" w:rsidP="002A2784">
      <w:r w:rsidRPr="002A2784">
        <w:t xml:space="preserve">                    "description": "Numer lokalu",</w:t>
      </w:r>
    </w:p>
    <w:p w14:paraId="16647C50" w14:textId="77777777" w:rsidR="002A2784" w:rsidRPr="002A2784" w:rsidRDefault="002A2784" w:rsidP="002A2784">
      <w:r w:rsidRPr="002A2784">
        <w:t xml:space="preserve">                    "$ref": "#/definitions/TNumer"</w:t>
      </w:r>
    </w:p>
    <w:p w14:paraId="2801C0E3" w14:textId="77777777" w:rsidR="002A2784" w:rsidRPr="002A2784" w:rsidRDefault="002A2784" w:rsidP="002A2784">
      <w:r w:rsidRPr="002A2784">
        <w:t xml:space="preserve">                },</w:t>
      </w:r>
    </w:p>
    <w:p w14:paraId="6651844D" w14:textId="77777777" w:rsidR="002A2784" w:rsidRPr="002A2784" w:rsidRDefault="002A2784" w:rsidP="002A2784">
      <w:r w:rsidRPr="002A2784">
        <w:t xml:space="preserve">                "poczta": {</w:t>
      </w:r>
    </w:p>
    <w:p w14:paraId="604D74E2" w14:textId="77777777" w:rsidR="002A2784" w:rsidRPr="002A2784" w:rsidRDefault="002A2784" w:rsidP="002A2784">
      <w:r w:rsidRPr="002A2784">
        <w:t xml:space="preserve">                    "description": "Nazwa urzędu pocztowego",</w:t>
      </w:r>
    </w:p>
    <w:p w14:paraId="1689E60F" w14:textId="77777777" w:rsidR="002A2784" w:rsidRPr="002A2784" w:rsidRDefault="002A2784" w:rsidP="002A2784">
      <w:r w:rsidRPr="002A2784">
        <w:t xml:space="preserve">                    "$ref": "#/definitions/TNazwa"</w:t>
      </w:r>
    </w:p>
    <w:p w14:paraId="434B8CC4" w14:textId="77777777" w:rsidR="002A2784" w:rsidRPr="002A2784" w:rsidRDefault="002A2784" w:rsidP="002A2784">
      <w:r w:rsidRPr="002A2784">
        <w:t xml:space="preserve">                },</w:t>
      </w:r>
    </w:p>
    <w:p w14:paraId="44640156" w14:textId="77777777" w:rsidR="002A2784" w:rsidRPr="002A2784" w:rsidRDefault="002A2784" w:rsidP="002A2784">
      <w:r w:rsidRPr="002A2784">
        <w:lastRenderedPageBreak/>
        <w:t xml:space="preserve">                "ulica": {</w:t>
      </w:r>
    </w:p>
    <w:p w14:paraId="4B941AAE" w14:textId="77777777" w:rsidR="002A2784" w:rsidRPr="002A2784" w:rsidRDefault="002A2784" w:rsidP="002A2784">
      <w:r w:rsidRPr="002A2784">
        <w:t xml:space="preserve">                    "description": "Nazwa ulicy",</w:t>
      </w:r>
    </w:p>
    <w:p w14:paraId="0BD06845" w14:textId="77777777" w:rsidR="002A2784" w:rsidRPr="002A2784" w:rsidRDefault="002A2784" w:rsidP="002A2784">
      <w:r w:rsidRPr="002A2784">
        <w:t xml:space="preserve">                    "$ref": "#/definitions/TNazwa"</w:t>
      </w:r>
    </w:p>
    <w:p w14:paraId="553CD77D" w14:textId="77777777" w:rsidR="002A2784" w:rsidRPr="002A2784" w:rsidRDefault="002A2784" w:rsidP="002A2784">
      <w:r w:rsidRPr="002A2784">
        <w:t xml:space="preserve">                }</w:t>
      </w:r>
    </w:p>
    <w:p w14:paraId="1A23A7A3" w14:textId="77777777" w:rsidR="002A2784" w:rsidRPr="002A2784" w:rsidRDefault="002A2784" w:rsidP="002A2784">
      <w:r w:rsidRPr="002A2784">
        <w:t xml:space="preserve">            },</w:t>
      </w:r>
    </w:p>
    <w:p w14:paraId="64E2C7CB" w14:textId="77777777" w:rsidR="002A2784" w:rsidRPr="002A2784" w:rsidRDefault="002A2784" w:rsidP="002A2784">
      <w:r w:rsidRPr="002A2784">
        <w:t xml:space="preserve">            "required": [</w:t>
      </w:r>
    </w:p>
    <w:p w14:paraId="6B179DB2" w14:textId="77777777" w:rsidR="002A2784" w:rsidRPr="002A2784" w:rsidRDefault="002A2784" w:rsidP="002A2784">
      <w:r w:rsidRPr="002A2784">
        <w:t xml:space="preserve">                "kodPoczt",</w:t>
      </w:r>
    </w:p>
    <w:p w14:paraId="0409A589" w14:textId="77777777" w:rsidR="002A2784" w:rsidRPr="002A2784" w:rsidRDefault="002A2784" w:rsidP="002A2784">
      <w:r w:rsidRPr="002A2784">
        <w:t xml:space="preserve">                "miejsc"</w:t>
      </w:r>
    </w:p>
    <w:p w14:paraId="01203398" w14:textId="77777777" w:rsidR="002A2784" w:rsidRPr="002A2784" w:rsidRDefault="002A2784" w:rsidP="002A2784">
      <w:r w:rsidRPr="002A2784">
        <w:t xml:space="preserve">            ],</w:t>
      </w:r>
    </w:p>
    <w:p w14:paraId="4B67F1E2" w14:textId="77777777" w:rsidR="002A2784" w:rsidRPr="002A2784" w:rsidRDefault="002A2784" w:rsidP="002A2784">
      <w:r w:rsidRPr="002A2784">
        <w:t xml:space="preserve">            "additionalProperties": false</w:t>
      </w:r>
    </w:p>
    <w:p w14:paraId="6DB7569F" w14:textId="77777777" w:rsidR="002A2784" w:rsidRPr="002A2784" w:rsidRDefault="002A2784" w:rsidP="002A2784">
      <w:r w:rsidRPr="002A2784">
        <w:t xml:space="preserve">        },</w:t>
      </w:r>
    </w:p>
    <w:p w14:paraId="2D83102B" w14:textId="77777777" w:rsidR="002A2784" w:rsidRPr="002A2784" w:rsidRDefault="002A2784" w:rsidP="002A2784">
      <w:r w:rsidRPr="002A2784">
        <w:t xml:space="preserve">        "TDaneRaportuFiskalizacji": {</w:t>
      </w:r>
    </w:p>
    <w:p w14:paraId="18100595" w14:textId="77777777" w:rsidR="002A2784" w:rsidRPr="002A2784" w:rsidRDefault="002A2784" w:rsidP="002A2784">
      <w:r w:rsidRPr="002A2784">
        <w:t xml:space="preserve">            "description": "Dane zawarte w raporcie fiskalizacji",</w:t>
      </w:r>
    </w:p>
    <w:p w14:paraId="39B2F54E" w14:textId="77777777" w:rsidR="002A2784" w:rsidRPr="002A2784" w:rsidRDefault="002A2784" w:rsidP="002A2784">
      <w:r w:rsidRPr="002A2784">
        <w:t xml:space="preserve">            "type": "object",</w:t>
      </w:r>
    </w:p>
    <w:p w14:paraId="21797273" w14:textId="77777777" w:rsidR="002A2784" w:rsidRPr="002A2784" w:rsidRDefault="002A2784" w:rsidP="002A2784">
      <w:r w:rsidRPr="002A2784">
        <w:t xml:space="preserve">            "properties": {</w:t>
      </w:r>
    </w:p>
    <w:p w14:paraId="4B2879B2" w14:textId="77777777" w:rsidR="002A2784" w:rsidRPr="002A2784" w:rsidRDefault="002A2784" w:rsidP="002A2784">
      <w:r w:rsidRPr="002A2784">
        <w:t xml:space="preserve">                "JPKID": {</w:t>
      </w:r>
    </w:p>
    <w:p w14:paraId="6AD18C49" w14:textId="77777777" w:rsidR="002A2784" w:rsidRPr="002A2784" w:rsidRDefault="002A2784" w:rsidP="002A2784">
      <w:r w:rsidRPr="002A2784">
        <w:t xml:space="preserve">                    "$ref": "#/definitions/TJPKID",</w:t>
      </w:r>
    </w:p>
    <w:p w14:paraId="03FFB892" w14:textId="77777777" w:rsidR="002A2784" w:rsidRPr="002A2784" w:rsidRDefault="002A2784" w:rsidP="002A2784">
      <w:r w:rsidRPr="002A2784">
        <w:t xml:space="preserve">                    "description": "Unikalny kolejny numer w ramach pamięci chronionej"</w:t>
      </w:r>
    </w:p>
    <w:p w14:paraId="045869D2" w14:textId="77777777" w:rsidR="002A2784" w:rsidRPr="002A2784" w:rsidRDefault="002A2784" w:rsidP="002A2784">
      <w:r w:rsidRPr="002A2784">
        <w:t xml:space="preserve">                },</w:t>
      </w:r>
    </w:p>
    <w:p w14:paraId="4EE05A48" w14:textId="77777777" w:rsidR="002A2784" w:rsidRPr="002A2784" w:rsidRDefault="002A2784" w:rsidP="002A2784">
      <w:r w:rsidRPr="002A2784">
        <w:t xml:space="preserve">                "pamiecChr": {</w:t>
      </w:r>
    </w:p>
    <w:p w14:paraId="0FF45074" w14:textId="77777777" w:rsidR="002A2784" w:rsidRPr="002A2784" w:rsidRDefault="002A2784" w:rsidP="002A2784">
      <w:r w:rsidRPr="002A2784">
        <w:t xml:space="preserve">                    "$ref": "#/definitions/TPamiecChronionaId",</w:t>
      </w:r>
    </w:p>
    <w:p w14:paraId="2ABF32E1" w14:textId="77777777" w:rsidR="002A2784" w:rsidRPr="002A2784" w:rsidRDefault="002A2784" w:rsidP="002A2784">
      <w:r w:rsidRPr="002A2784">
        <w:t xml:space="preserve">                    "description": "Numer pamięci chronionej powiązanej z pamięcią fiskalną, a w kasach mających postać oprogramowania wartość pola zawsze równa jeden."</w:t>
      </w:r>
    </w:p>
    <w:p w14:paraId="040FB92F" w14:textId="77777777" w:rsidR="002A2784" w:rsidRPr="002A2784" w:rsidRDefault="002A2784" w:rsidP="002A2784">
      <w:r w:rsidRPr="002A2784">
        <w:t xml:space="preserve">                },</w:t>
      </w:r>
    </w:p>
    <w:p w14:paraId="6A3FF293" w14:textId="77777777" w:rsidR="002A2784" w:rsidRPr="002A2784" w:rsidRDefault="002A2784" w:rsidP="002A2784">
      <w:r w:rsidRPr="002A2784">
        <w:t xml:space="preserve">                "nrDok": {</w:t>
      </w:r>
    </w:p>
    <w:p w14:paraId="3249DB94" w14:textId="77777777" w:rsidR="002A2784" w:rsidRPr="002A2784" w:rsidRDefault="002A2784" w:rsidP="002A2784">
      <w:r w:rsidRPr="002A2784">
        <w:t xml:space="preserve">                    "$ref": "#/definitions/TNaturalny",</w:t>
      </w:r>
    </w:p>
    <w:p w14:paraId="56797F00" w14:textId="77777777" w:rsidR="002A2784" w:rsidRPr="002A2784" w:rsidRDefault="002A2784" w:rsidP="002A2784">
      <w:r w:rsidRPr="002A2784">
        <w:t xml:space="preserve">                    "description": "Załącznik 1 § 8 pkt 4 Numer kolejny dokumentu"</w:t>
      </w:r>
    </w:p>
    <w:p w14:paraId="0E0A12B9" w14:textId="77777777" w:rsidR="002A2784" w:rsidRPr="002A2784" w:rsidRDefault="002A2784" w:rsidP="002A2784">
      <w:r w:rsidRPr="002A2784">
        <w:t xml:space="preserve">                },</w:t>
      </w:r>
    </w:p>
    <w:p w14:paraId="337CF004" w14:textId="77777777" w:rsidR="002A2784" w:rsidRPr="002A2784" w:rsidRDefault="002A2784" w:rsidP="002A2784">
      <w:r w:rsidRPr="002A2784">
        <w:t xml:space="preserve">                "dataFisk": {</w:t>
      </w:r>
    </w:p>
    <w:p w14:paraId="5B1094C1" w14:textId="77777777" w:rsidR="002A2784" w:rsidRPr="002A2784" w:rsidRDefault="002A2784" w:rsidP="002A2784">
      <w:r w:rsidRPr="002A2784">
        <w:t xml:space="preserve">                    "$ref": "#/definitions/TDataCzas",</w:t>
      </w:r>
    </w:p>
    <w:p w14:paraId="26279F02" w14:textId="77777777" w:rsidR="002A2784" w:rsidRPr="002A2784" w:rsidRDefault="002A2784" w:rsidP="002A2784">
      <w:r w:rsidRPr="002A2784">
        <w:t xml:space="preserve">                    "description": "Załącznik 1 § 8 pkt 6 oznaczenie „FISKALIZACJA” oraz datę i czas fiskalizacji"</w:t>
      </w:r>
    </w:p>
    <w:p w14:paraId="590BE2F8" w14:textId="77777777" w:rsidR="002A2784" w:rsidRPr="002A2784" w:rsidRDefault="002A2784" w:rsidP="002A2784">
      <w:r w:rsidRPr="002A2784">
        <w:t xml:space="preserve">                },</w:t>
      </w:r>
    </w:p>
    <w:p w14:paraId="380F3CBB" w14:textId="77777777" w:rsidR="002A2784" w:rsidRPr="002A2784" w:rsidRDefault="002A2784" w:rsidP="002A2784">
      <w:r w:rsidRPr="002A2784">
        <w:t xml:space="preserve">                "stPTU": {</w:t>
      </w:r>
    </w:p>
    <w:p w14:paraId="3B999658" w14:textId="77777777" w:rsidR="002A2784" w:rsidRPr="002A2784" w:rsidRDefault="002A2784" w:rsidP="002A2784">
      <w:r w:rsidRPr="002A2784">
        <w:lastRenderedPageBreak/>
        <w:t xml:space="preserve">                    "$ref": "#/definitions/TPtuList",</w:t>
      </w:r>
    </w:p>
    <w:p w14:paraId="0E298198" w14:textId="77777777" w:rsidR="002A2784" w:rsidRPr="002A2784" w:rsidRDefault="002A2784" w:rsidP="002A2784">
      <w:r w:rsidRPr="002A2784">
        <w:t xml:space="preserve">                    "description": "Załącznik 1 § 8 pkt 7 Oznaczenie stawki podatku oraz bieżące wartości stawek podatku wraz z oznaczeniami literowymi"</w:t>
      </w:r>
    </w:p>
    <w:p w14:paraId="695D4C9A" w14:textId="77777777" w:rsidR="002A2784" w:rsidRPr="002A2784" w:rsidRDefault="002A2784" w:rsidP="002A2784">
      <w:r w:rsidRPr="002A2784">
        <w:t xml:space="preserve">                },</w:t>
      </w:r>
    </w:p>
    <w:p w14:paraId="3B50AC7A" w14:textId="77777777" w:rsidR="002A2784" w:rsidRPr="002A2784" w:rsidRDefault="002A2784" w:rsidP="002A2784">
      <w:r w:rsidRPr="002A2784">
        <w:t xml:space="preserve">                "katKasy": {</w:t>
      </w:r>
    </w:p>
    <w:p w14:paraId="20F599D1" w14:textId="77777777" w:rsidR="002A2784" w:rsidRPr="002A2784" w:rsidRDefault="002A2784" w:rsidP="002A2784">
      <w:r w:rsidRPr="002A2784">
        <w:t xml:space="preserve">                    "type": "array",</w:t>
      </w:r>
    </w:p>
    <w:p w14:paraId="091AA412" w14:textId="77777777" w:rsidR="002A2784" w:rsidRPr="002A2784" w:rsidRDefault="002A2784" w:rsidP="002A2784">
      <w:r w:rsidRPr="002A2784">
        <w:t xml:space="preserve">                    "minItems": 1,</w:t>
      </w:r>
    </w:p>
    <w:p w14:paraId="5E150268" w14:textId="77777777" w:rsidR="002A2784" w:rsidRPr="002A2784" w:rsidRDefault="002A2784" w:rsidP="002A2784">
      <w:r w:rsidRPr="002A2784">
        <w:t xml:space="preserve">                    "maxItems": 7,</w:t>
      </w:r>
    </w:p>
    <w:p w14:paraId="670A2EA3" w14:textId="77777777" w:rsidR="002A2784" w:rsidRPr="002A2784" w:rsidRDefault="002A2784" w:rsidP="002A2784">
      <w:r w:rsidRPr="002A2784">
        <w:t xml:space="preserve">                    "items": {</w:t>
      </w:r>
    </w:p>
    <w:p w14:paraId="0CAC21C6" w14:textId="77777777" w:rsidR="002A2784" w:rsidRPr="002A2784" w:rsidRDefault="002A2784" w:rsidP="002A2784">
      <w:r w:rsidRPr="002A2784">
        <w:t xml:space="preserve">                        "type": "object",</w:t>
      </w:r>
    </w:p>
    <w:p w14:paraId="42985463" w14:textId="77777777" w:rsidR="002A2784" w:rsidRPr="002A2784" w:rsidRDefault="002A2784" w:rsidP="002A2784">
      <w:r w:rsidRPr="002A2784">
        <w:t xml:space="preserve">                        "$ref": "#/definitions/TTypKasy",</w:t>
      </w:r>
    </w:p>
    <w:p w14:paraId="68EA414A" w14:textId="77777777" w:rsidR="002A2784" w:rsidRPr="002A2784" w:rsidRDefault="002A2784" w:rsidP="002A2784">
      <w:r w:rsidRPr="002A2784">
        <w:t xml:space="preserve">                        "additionalProperties": false,</w:t>
      </w:r>
    </w:p>
    <w:p w14:paraId="7DD7A03A" w14:textId="77777777" w:rsidR="002A2784" w:rsidRPr="002A2784" w:rsidRDefault="002A2784" w:rsidP="002A2784">
      <w:r w:rsidRPr="002A2784">
        <w:t xml:space="preserve">                        "description": "Załącznik 1 § 8 pkt 8 Informacja o kategorii kasy"</w:t>
      </w:r>
    </w:p>
    <w:p w14:paraId="542AC3EF" w14:textId="77777777" w:rsidR="002A2784" w:rsidRPr="002A2784" w:rsidRDefault="002A2784" w:rsidP="002A2784">
      <w:r w:rsidRPr="002A2784">
        <w:t xml:space="preserve">                    }</w:t>
      </w:r>
    </w:p>
    <w:p w14:paraId="07AB9333" w14:textId="77777777" w:rsidR="002A2784" w:rsidRPr="002A2784" w:rsidRDefault="002A2784" w:rsidP="002A2784">
      <w:r w:rsidRPr="002A2784">
        <w:t xml:space="preserve">                },</w:t>
      </w:r>
    </w:p>
    <w:p w14:paraId="5C3ACA2A" w14:textId="77777777" w:rsidR="002A2784" w:rsidRPr="002A2784" w:rsidRDefault="002A2784" w:rsidP="002A2784">
      <w:r w:rsidRPr="002A2784">
        <w:t xml:space="preserve">                "licznikParag": {</w:t>
      </w:r>
    </w:p>
    <w:p w14:paraId="566AA7C4" w14:textId="77777777" w:rsidR="002A2784" w:rsidRPr="002A2784" w:rsidRDefault="002A2784" w:rsidP="002A2784">
      <w:r w:rsidRPr="002A2784">
        <w:t xml:space="preserve">                    "$ref": "#/definitions/TWybor1_2",</w:t>
      </w:r>
    </w:p>
    <w:p w14:paraId="54B2E35E" w14:textId="77777777" w:rsidR="002A2784" w:rsidRPr="002A2784" w:rsidRDefault="002A2784" w:rsidP="002A2784">
      <w:r w:rsidRPr="002A2784">
        <w:t xml:space="preserve">                    "description": "Załącznik 1 § 8 pkt 9 Informacja o ustawionym sposobie numeracji paragonów fiskalnych - ciągły w całym okresie pracy kasy albo ciągły w okresie jednej doby: 1 - ciągły w całym okresie pracy kasy, 2 - ciągły w okresie jednej doby"</w:t>
      </w:r>
    </w:p>
    <w:p w14:paraId="6DC96CD4" w14:textId="77777777" w:rsidR="002A2784" w:rsidRPr="002A2784" w:rsidRDefault="002A2784" w:rsidP="002A2784">
      <w:r w:rsidRPr="002A2784">
        <w:t xml:space="preserve">                },</w:t>
      </w:r>
    </w:p>
    <w:p w14:paraId="6360FF7E" w14:textId="77777777" w:rsidR="002A2784" w:rsidRPr="002A2784" w:rsidRDefault="002A2784" w:rsidP="002A2784">
      <w:r w:rsidRPr="002A2784">
        <w:t xml:space="preserve">                "model": {</w:t>
      </w:r>
    </w:p>
    <w:p w14:paraId="1B3675FE" w14:textId="77777777" w:rsidR="002A2784" w:rsidRPr="002A2784" w:rsidRDefault="002A2784" w:rsidP="002A2784">
      <w:r w:rsidRPr="002A2784">
        <w:t xml:space="preserve">                    "$ref": "#/definitions/TModelKasy",</w:t>
      </w:r>
    </w:p>
    <w:p w14:paraId="1359565C" w14:textId="77777777" w:rsidR="002A2784" w:rsidRPr="002A2784" w:rsidRDefault="002A2784" w:rsidP="002A2784">
      <w:r w:rsidRPr="002A2784">
        <w:t xml:space="preserve">                    "description": "Załącznik 1 § 8 pkt 12 Typ i model (nazwę) kasy"</w:t>
      </w:r>
    </w:p>
    <w:p w14:paraId="6552CD07" w14:textId="77777777" w:rsidR="002A2784" w:rsidRPr="002A2784" w:rsidRDefault="002A2784" w:rsidP="002A2784">
      <w:r w:rsidRPr="002A2784">
        <w:t xml:space="preserve">                },</w:t>
      </w:r>
    </w:p>
    <w:p w14:paraId="34907BEE" w14:textId="77777777" w:rsidR="002A2784" w:rsidRPr="002A2784" w:rsidRDefault="002A2784" w:rsidP="002A2784">
      <w:r w:rsidRPr="002A2784">
        <w:t xml:space="preserve">                "typWlasn": {</w:t>
      </w:r>
    </w:p>
    <w:p w14:paraId="25EF3301" w14:textId="77777777" w:rsidR="002A2784" w:rsidRPr="002A2784" w:rsidRDefault="002A2784" w:rsidP="002A2784">
      <w:r w:rsidRPr="002A2784">
        <w:t xml:space="preserve">                    "$ref": "#/definitions/TTypWlasnosciKasy",</w:t>
      </w:r>
    </w:p>
    <w:p w14:paraId="64846329" w14:textId="77777777" w:rsidR="002A2784" w:rsidRPr="002A2784" w:rsidRDefault="002A2784" w:rsidP="002A2784">
      <w:r w:rsidRPr="002A2784">
        <w:t xml:space="preserve">                    "description": "Załącznik 1 § 8 pkt 12 Typ własności kasy. 1 - własna, 2 - dzierżawiona, 3 - leasing, 4 - wynajem, 5 - inny"</w:t>
      </w:r>
    </w:p>
    <w:p w14:paraId="45DD05C5" w14:textId="77777777" w:rsidR="002A2784" w:rsidRPr="002A2784" w:rsidRDefault="002A2784" w:rsidP="002A2784">
      <w:r w:rsidRPr="002A2784">
        <w:t xml:space="preserve">                },</w:t>
      </w:r>
    </w:p>
    <w:p w14:paraId="4B33234B" w14:textId="77777777" w:rsidR="002A2784" w:rsidRPr="002A2784" w:rsidRDefault="002A2784" w:rsidP="002A2784">
      <w:r w:rsidRPr="002A2784">
        <w:t xml:space="preserve">                "sposobUzytk": {</w:t>
      </w:r>
    </w:p>
    <w:p w14:paraId="03DDCE17" w14:textId="77777777" w:rsidR="002A2784" w:rsidRPr="002A2784" w:rsidRDefault="002A2784" w:rsidP="002A2784">
      <w:r w:rsidRPr="002A2784">
        <w:t xml:space="preserve">                    "$ref": "#/definitions/TTypUzytkowaniaKasy",</w:t>
      </w:r>
    </w:p>
    <w:p w14:paraId="6F37F3A9" w14:textId="77777777" w:rsidR="002A2784" w:rsidRPr="002A2784" w:rsidRDefault="002A2784" w:rsidP="002A2784">
      <w:r w:rsidRPr="002A2784">
        <w:t xml:space="preserve">                    "description": "Załącznik 1 § 8 pkt 12 Sposób użytkowania kasy. 1 - stała, 2 - rezerwowa, 3 - mobilna, 4 - wirtualna, 5 - inny"</w:t>
      </w:r>
    </w:p>
    <w:p w14:paraId="508B9A26" w14:textId="77777777" w:rsidR="002A2784" w:rsidRPr="002A2784" w:rsidRDefault="002A2784" w:rsidP="002A2784">
      <w:r w:rsidRPr="002A2784">
        <w:lastRenderedPageBreak/>
        <w:t xml:space="preserve">                },</w:t>
      </w:r>
    </w:p>
    <w:p w14:paraId="16A5721C" w14:textId="77777777" w:rsidR="002A2784" w:rsidRPr="002A2784" w:rsidRDefault="002A2784" w:rsidP="002A2784">
      <w:r w:rsidRPr="002A2784">
        <w:t xml:space="preserve">                "firmwareId": {</w:t>
      </w:r>
    </w:p>
    <w:p w14:paraId="64174887" w14:textId="77777777" w:rsidR="002A2784" w:rsidRPr="002A2784" w:rsidRDefault="002A2784" w:rsidP="002A2784">
      <w:r w:rsidRPr="002A2784">
        <w:t xml:space="preserve">                    "$ref": "#/definitions/TFirmwareId",</w:t>
      </w:r>
    </w:p>
    <w:p w14:paraId="6C465143" w14:textId="77777777" w:rsidR="002A2784" w:rsidRPr="002A2784" w:rsidRDefault="002A2784" w:rsidP="002A2784">
      <w:r w:rsidRPr="002A2784">
        <w:t xml:space="preserve">                    "description": "Załącznik 1 § 8 pkt 13 Nazwę i numer wersji programu pracy kasy"</w:t>
      </w:r>
    </w:p>
    <w:p w14:paraId="60A85898" w14:textId="77777777" w:rsidR="002A2784" w:rsidRPr="002A2784" w:rsidRDefault="002A2784" w:rsidP="002A2784">
      <w:r w:rsidRPr="002A2784">
        <w:t xml:space="preserve">                },</w:t>
      </w:r>
    </w:p>
    <w:p w14:paraId="355BB6BB" w14:textId="77777777" w:rsidR="002A2784" w:rsidRPr="002A2784" w:rsidRDefault="002A2784" w:rsidP="002A2784">
      <w:r w:rsidRPr="002A2784">
        <w:t xml:space="preserve">                "sumaZm": {</w:t>
      </w:r>
    </w:p>
    <w:p w14:paraId="1A7DF2E9" w14:textId="77777777" w:rsidR="002A2784" w:rsidRPr="002A2784" w:rsidRDefault="002A2784" w:rsidP="002A2784">
      <w:r w:rsidRPr="002A2784">
        <w:t xml:space="preserve">                    "$ref": "#/definitions/TSumaKontrolna",</w:t>
      </w:r>
    </w:p>
    <w:p w14:paraId="6CDC995A" w14:textId="77777777" w:rsidR="002A2784" w:rsidRPr="002A2784" w:rsidRDefault="002A2784" w:rsidP="002A2784">
      <w:r w:rsidRPr="002A2784">
        <w:t xml:space="preserve">                    "description": "Suma kontrolna"</w:t>
      </w:r>
    </w:p>
    <w:p w14:paraId="65F40130" w14:textId="77777777" w:rsidR="002A2784" w:rsidRPr="002A2784" w:rsidRDefault="002A2784" w:rsidP="002A2784">
      <w:r w:rsidRPr="002A2784">
        <w:t xml:space="preserve">                },</w:t>
      </w:r>
    </w:p>
    <w:p w14:paraId="5CDE7311" w14:textId="77777777" w:rsidR="002A2784" w:rsidRPr="002A2784" w:rsidRDefault="002A2784" w:rsidP="002A2784">
      <w:r w:rsidRPr="002A2784">
        <w:t xml:space="preserve">                "kodUS": {</w:t>
      </w:r>
    </w:p>
    <w:p w14:paraId="5CF12AD7" w14:textId="77777777" w:rsidR="002A2784" w:rsidRPr="002A2784" w:rsidRDefault="002A2784" w:rsidP="002A2784">
      <w:r w:rsidRPr="002A2784">
        <w:t xml:space="preserve">                    "$ref": "#/definitions/TUrzadSkarbowy",</w:t>
      </w:r>
    </w:p>
    <w:p w14:paraId="2B0567E1" w14:textId="77777777" w:rsidR="002A2784" w:rsidRPr="002A2784" w:rsidRDefault="002A2784" w:rsidP="002A2784">
      <w:r w:rsidRPr="002A2784">
        <w:t xml:space="preserve">                    "description": "Załącznik 1 § 8 pkt 14 Wskazanie właściwego naczelnika urzędu skarbowego"</w:t>
      </w:r>
    </w:p>
    <w:p w14:paraId="096EDA30" w14:textId="77777777" w:rsidR="002A2784" w:rsidRPr="002A2784" w:rsidRDefault="002A2784" w:rsidP="002A2784">
      <w:r w:rsidRPr="002A2784">
        <w:t xml:space="preserve">                },</w:t>
      </w:r>
    </w:p>
    <w:p w14:paraId="7CB526CB" w14:textId="77777777" w:rsidR="002A2784" w:rsidRPr="002A2784" w:rsidRDefault="002A2784" w:rsidP="002A2784">
      <w:r w:rsidRPr="002A2784">
        <w:t xml:space="preserve">                "serwis": {</w:t>
      </w:r>
    </w:p>
    <w:p w14:paraId="4C9E4543" w14:textId="77777777" w:rsidR="002A2784" w:rsidRPr="002A2784" w:rsidRDefault="002A2784" w:rsidP="002A2784">
      <w:r w:rsidRPr="002A2784">
        <w:t xml:space="preserve">                    "$ref": "#/definitions/TNip",</w:t>
      </w:r>
    </w:p>
    <w:p w14:paraId="6ED3FD91" w14:textId="77777777" w:rsidR="002A2784" w:rsidRPr="002A2784" w:rsidRDefault="002A2784" w:rsidP="002A2784">
      <w:r w:rsidRPr="002A2784">
        <w:t xml:space="preserve">                    "description": "Nie dotyczy kas majacych postać oprogramowania"</w:t>
      </w:r>
    </w:p>
    <w:p w14:paraId="55B3A8E6" w14:textId="77777777" w:rsidR="002A2784" w:rsidRPr="002A2784" w:rsidRDefault="002A2784" w:rsidP="002A2784">
      <w:r w:rsidRPr="002A2784">
        <w:t xml:space="preserve">                },</w:t>
      </w:r>
    </w:p>
    <w:p w14:paraId="686357E5" w14:textId="77777777" w:rsidR="002A2784" w:rsidRPr="002A2784" w:rsidRDefault="002A2784" w:rsidP="002A2784">
      <w:r w:rsidRPr="002A2784">
        <w:t xml:space="preserve">                "serwID": {</w:t>
      </w:r>
    </w:p>
    <w:p w14:paraId="462FCBF3" w14:textId="77777777" w:rsidR="002A2784" w:rsidRPr="002A2784" w:rsidRDefault="002A2784" w:rsidP="002A2784">
      <w:r w:rsidRPr="002A2784">
        <w:t xml:space="preserve">                    "$ref": "#/definitions/TSerwisantID",</w:t>
      </w:r>
    </w:p>
    <w:p w14:paraId="32B0085D" w14:textId="77777777" w:rsidR="002A2784" w:rsidRPr="002A2784" w:rsidRDefault="002A2784" w:rsidP="002A2784">
      <w:r w:rsidRPr="002A2784">
        <w:t xml:space="preserve">                    "description": "Nie dotyczy kas majacych postać oprogramowania"</w:t>
      </w:r>
    </w:p>
    <w:p w14:paraId="263D9E85" w14:textId="77777777" w:rsidR="002A2784" w:rsidRPr="002A2784" w:rsidRDefault="002A2784" w:rsidP="002A2784">
      <w:r w:rsidRPr="002A2784">
        <w:t xml:space="preserve">                },</w:t>
      </w:r>
    </w:p>
    <w:p w14:paraId="24F719C7" w14:textId="77777777" w:rsidR="002A2784" w:rsidRPr="002A2784" w:rsidRDefault="002A2784" w:rsidP="002A2784">
      <w:r w:rsidRPr="002A2784">
        <w:t xml:space="preserve">                "serwName": {</w:t>
      </w:r>
    </w:p>
    <w:p w14:paraId="36A4A961" w14:textId="77777777" w:rsidR="002A2784" w:rsidRPr="002A2784" w:rsidRDefault="002A2784" w:rsidP="002A2784">
      <w:r w:rsidRPr="002A2784">
        <w:t xml:space="preserve">                    "$ref": "#/definitions/TImieINazwisko",</w:t>
      </w:r>
    </w:p>
    <w:p w14:paraId="6602D005" w14:textId="77777777" w:rsidR="002A2784" w:rsidRPr="002A2784" w:rsidRDefault="002A2784" w:rsidP="002A2784">
      <w:r w:rsidRPr="002A2784">
        <w:t xml:space="preserve">                    "description": "Nie dotyczy kas majacych postać oprogramowania"</w:t>
      </w:r>
    </w:p>
    <w:p w14:paraId="14F32B3B" w14:textId="77777777" w:rsidR="002A2784" w:rsidRPr="002A2784" w:rsidRDefault="002A2784" w:rsidP="002A2784">
      <w:r w:rsidRPr="002A2784">
        <w:t xml:space="preserve">                },</w:t>
      </w:r>
    </w:p>
    <w:p w14:paraId="4FCE40FD" w14:textId="77777777" w:rsidR="002A2784" w:rsidRPr="002A2784" w:rsidRDefault="002A2784" w:rsidP="002A2784">
      <w:r w:rsidRPr="002A2784">
        <w:t xml:space="preserve">                "waluta": {</w:t>
      </w:r>
    </w:p>
    <w:p w14:paraId="369FF97C" w14:textId="77777777" w:rsidR="002A2784" w:rsidRPr="002A2784" w:rsidRDefault="002A2784" w:rsidP="002A2784">
      <w:r w:rsidRPr="002A2784">
        <w:t xml:space="preserve">                    "$ref": "#/definitions/TSymbolWaluty",</w:t>
      </w:r>
    </w:p>
    <w:p w14:paraId="3232E024" w14:textId="77777777" w:rsidR="002A2784" w:rsidRPr="002A2784" w:rsidRDefault="002A2784" w:rsidP="002A2784">
      <w:r w:rsidRPr="002A2784">
        <w:t xml:space="preserve">                    "description": "Załącznik 1 § 8 pkt 15 Waluta ewidencyjna"</w:t>
      </w:r>
    </w:p>
    <w:p w14:paraId="64CD939A" w14:textId="77777777" w:rsidR="002A2784" w:rsidRPr="002A2784" w:rsidRDefault="002A2784" w:rsidP="002A2784">
      <w:r w:rsidRPr="002A2784">
        <w:t xml:space="preserve">                },</w:t>
      </w:r>
    </w:p>
    <w:p w14:paraId="3DA46292" w14:textId="77777777" w:rsidR="002A2784" w:rsidRPr="002A2784" w:rsidRDefault="002A2784" w:rsidP="002A2784">
      <w:r w:rsidRPr="002A2784">
        <w:t xml:space="preserve">                "nrKasy": {</w:t>
      </w:r>
    </w:p>
    <w:p w14:paraId="66665CE5" w14:textId="77777777" w:rsidR="002A2784" w:rsidRPr="002A2784" w:rsidRDefault="002A2784" w:rsidP="002A2784">
      <w:r w:rsidRPr="002A2784">
        <w:t xml:space="preserve">                    "$ref": "#/definitions/TNumerKasy",</w:t>
      </w:r>
    </w:p>
    <w:p w14:paraId="00069F94" w14:textId="77777777" w:rsidR="002A2784" w:rsidRPr="002A2784" w:rsidRDefault="002A2784" w:rsidP="002A2784">
      <w:r w:rsidRPr="002A2784">
        <w:t xml:space="preserve">                    "description": "Załącznik 1 § 8 pkt 16 Numer kasy"</w:t>
      </w:r>
    </w:p>
    <w:p w14:paraId="192490D6" w14:textId="77777777" w:rsidR="002A2784" w:rsidRPr="002A2784" w:rsidRDefault="002A2784" w:rsidP="002A2784">
      <w:r w:rsidRPr="002A2784">
        <w:lastRenderedPageBreak/>
        <w:t xml:space="preserve">                },</w:t>
      </w:r>
    </w:p>
    <w:p w14:paraId="2AD531B2" w14:textId="77777777" w:rsidR="002A2784" w:rsidRPr="002A2784" w:rsidRDefault="002A2784" w:rsidP="002A2784">
      <w:r w:rsidRPr="002A2784">
        <w:t xml:space="preserve">                "kasjer": {</w:t>
      </w:r>
    </w:p>
    <w:p w14:paraId="4FE03387" w14:textId="77777777" w:rsidR="002A2784" w:rsidRPr="002A2784" w:rsidRDefault="002A2784" w:rsidP="002A2784">
      <w:r w:rsidRPr="002A2784">
        <w:t xml:space="preserve">                    "$ref": "#/definitions/TKasjer",</w:t>
      </w:r>
    </w:p>
    <w:p w14:paraId="67259CB4" w14:textId="77777777" w:rsidR="002A2784" w:rsidRPr="002A2784" w:rsidRDefault="002A2784" w:rsidP="002A2784">
      <w:r w:rsidRPr="002A2784">
        <w:t xml:space="preserve">                    "description": "Załącznik 1 § 8 pkt 17 Oznaczenie kasjera"</w:t>
      </w:r>
    </w:p>
    <w:p w14:paraId="28F99D5A" w14:textId="77777777" w:rsidR="002A2784" w:rsidRPr="002A2784" w:rsidRDefault="002A2784" w:rsidP="002A2784">
      <w:r w:rsidRPr="002A2784">
        <w:t xml:space="preserve">                },</w:t>
      </w:r>
    </w:p>
    <w:p w14:paraId="0B16581F" w14:textId="77777777" w:rsidR="002A2784" w:rsidRPr="002A2784" w:rsidRDefault="002A2784" w:rsidP="002A2784">
      <w:r w:rsidRPr="002A2784">
        <w:t xml:space="preserve">                "zakRap": {</w:t>
      </w:r>
    </w:p>
    <w:p w14:paraId="733F493E" w14:textId="77777777" w:rsidR="002A2784" w:rsidRPr="002A2784" w:rsidRDefault="002A2784" w:rsidP="002A2784">
      <w:r w:rsidRPr="002A2784">
        <w:t xml:space="preserve">                    "$ref": "#/definitions/TDataCzas",</w:t>
      </w:r>
    </w:p>
    <w:p w14:paraId="5DE9C143" w14:textId="77777777" w:rsidR="002A2784" w:rsidRPr="002A2784" w:rsidRDefault="002A2784" w:rsidP="002A2784">
      <w:r w:rsidRPr="002A2784">
        <w:t xml:space="preserve">                    "description": "Załącznik 1 § 8 pkt 18 Data i czas wystawienia raportu fiskalnego fiskalizacji"</w:t>
      </w:r>
    </w:p>
    <w:p w14:paraId="6BA81D59" w14:textId="77777777" w:rsidR="002A2784" w:rsidRPr="002A2784" w:rsidRDefault="002A2784" w:rsidP="002A2784">
      <w:r w:rsidRPr="002A2784">
        <w:t xml:space="preserve">                },</w:t>
      </w:r>
    </w:p>
    <w:p w14:paraId="2B7AE2C2" w14:textId="77777777" w:rsidR="002A2784" w:rsidRPr="002A2784" w:rsidRDefault="002A2784" w:rsidP="002A2784">
      <w:r w:rsidRPr="002A2784">
        <w:t xml:space="preserve">                "podpis": {</w:t>
      </w:r>
    </w:p>
    <w:p w14:paraId="2459F708" w14:textId="77777777" w:rsidR="002A2784" w:rsidRPr="002A2784" w:rsidRDefault="002A2784" w:rsidP="002A2784">
      <w:r w:rsidRPr="002A2784">
        <w:t xml:space="preserve">                    "$ref": "#/definitions/TPodpis"</w:t>
      </w:r>
    </w:p>
    <w:p w14:paraId="2A66BD7B" w14:textId="77777777" w:rsidR="002A2784" w:rsidRPr="002A2784" w:rsidRDefault="002A2784" w:rsidP="002A2784">
      <w:r w:rsidRPr="002A2784">
        <w:t xml:space="preserve">                }</w:t>
      </w:r>
    </w:p>
    <w:p w14:paraId="427FEDC7" w14:textId="77777777" w:rsidR="002A2784" w:rsidRPr="002A2784" w:rsidRDefault="002A2784" w:rsidP="002A2784">
      <w:r w:rsidRPr="002A2784">
        <w:t xml:space="preserve">            },</w:t>
      </w:r>
    </w:p>
    <w:p w14:paraId="40D1B9D1" w14:textId="77777777" w:rsidR="002A2784" w:rsidRPr="002A2784" w:rsidRDefault="002A2784" w:rsidP="002A2784">
      <w:r w:rsidRPr="002A2784">
        <w:t xml:space="preserve">            "required": [</w:t>
      </w:r>
    </w:p>
    <w:p w14:paraId="48D26E8D" w14:textId="77777777" w:rsidR="002A2784" w:rsidRPr="002A2784" w:rsidRDefault="002A2784" w:rsidP="002A2784">
      <w:r w:rsidRPr="002A2784">
        <w:t xml:space="preserve">                "JPKID",</w:t>
      </w:r>
    </w:p>
    <w:p w14:paraId="4BE7F914" w14:textId="77777777" w:rsidR="002A2784" w:rsidRPr="002A2784" w:rsidRDefault="002A2784" w:rsidP="002A2784">
      <w:r w:rsidRPr="002A2784">
        <w:t xml:space="preserve">                "pamiecChr",</w:t>
      </w:r>
    </w:p>
    <w:p w14:paraId="1D4B56A6" w14:textId="77777777" w:rsidR="002A2784" w:rsidRPr="002A2784" w:rsidRDefault="002A2784" w:rsidP="002A2784">
      <w:r w:rsidRPr="002A2784">
        <w:t xml:space="preserve">                "model",</w:t>
      </w:r>
    </w:p>
    <w:p w14:paraId="6E47E4BC" w14:textId="77777777" w:rsidR="002A2784" w:rsidRPr="002A2784" w:rsidRDefault="002A2784" w:rsidP="002A2784">
      <w:r w:rsidRPr="002A2784">
        <w:t xml:space="preserve">                "typWlasn",</w:t>
      </w:r>
    </w:p>
    <w:p w14:paraId="571EF69C" w14:textId="77777777" w:rsidR="002A2784" w:rsidRPr="002A2784" w:rsidRDefault="002A2784" w:rsidP="002A2784">
      <w:r w:rsidRPr="002A2784">
        <w:t xml:space="preserve">                "podpis"</w:t>
      </w:r>
    </w:p>
    <w:p w14:paraId="59E79151" w14:textId="77777777" w:rsidR="002A2784" w:rsidRPr="002A2784" w:rsidRDefault="002A2784" w:rsidP="002A2784">
      <w:r w:rsidRPr="002A2784">
        <w:t xml:space="preserve">            ],</w:t>
      </w:r>
    </w:p>
    <w:p w14:paraId="23BEB7AE" w14:textId="77777777" w:rsidR="002A2784" w:rsidRPr="002A2784" w:rsidRDefault="002A2784" w:rsidP="002A2784">
      <w:r w:rsidRPr="002A2784">
        <w:t xml:space="preserve">            "additionalProperties": false</w:t>
      </w:r>
    </w:p>
    <w:p w14:paraId="66994D39" w14:textId="77777777" w:rsidR="002A2784" w:rsidRPr="002A2784" w:rsidRDefault="002A2784" w:rsidP="002A2784">
      <w:r w:rsidRPr="002A2784">
        <w:t xml:space="preserve">        },</w:t>
      </w:r>
    </w:p>
    <w:p w14:paraId="22347AB2" w14:textId="77777777" w:rsidR="002A2784" w:rsidRPr="002A2784" w:rsidRDefault="002A2784" w:rsidP="002A2784">
      <w:r w:rsidRPr="002A2784">
        <w:t xml:space="preserve">        "TDaneZdarzenia": {</w:t>
      </w:r>
    </w:p>
    <w:p w14:paraId="5253C339" w14:textId="77777777" w:rsidR="002A2784" w:rsidRPr="002A2784" w:rsidRDefault="002A2784" w:rsidP="002A2784">
      <w:r w:rsidRPr="002A2784">
        <w:t xml:space="preserve">            "type": "object",</w:t>
      </w:r>
    </w:p>
    <w:p w14:paraId="72754343" w14:textId="77777777" w:rsidR="002A2784" w:rsidRPr="002A2784" w:rsidRDefault="002A2784" w:rsidP="002A2784">
      <w:r w:rsidRPr="002A2784">
        <w:t xml:space="preserve">            "properties": {</w:t>
      </w:r>
    </w:p>
    <w:p w14:paraId="17A24E37" w14:textId="77777777" w:rsidR="002A2784" w:rsidRPr="002A2784" w:rsidRDefault="002A2784" w:rsidP="002A2784">
      <w:r w:rsidRPr="002A2784">
        <w:t xml:space="preserve">                "JPKID": {</w:t>
      </w:r>
    </w:p>
    <w:p w14:paraId="489F449C" w14:textId="77777777" w:rsidR="002A2784" w:rsidRPr="002A2784" w:rsidRDefault="002A2784" w:rsidP="002A2784">
      <w:r w:rsidRPr="002A2784">
        <w:t xml:space="preserve">                    "$ref": "#/definitions/TJPKID",</w:t>
      </w:r>
    </w:p>
    <w:p w14:paraId="2117EA18" w14:textId="77777777" w:rsidR="002A2784" w:rsidRPr="002A2784" w:rsidRDefault="002A2784" w:rsidP="002A2784">
      <w:r w:rsidRPr="002A2784">
        <w:t xml:space="preserve">                    "description": "Unikalny kolejny numer w ramach pamięci chronionej"</w:t>
      </w:r>
    </w:p>
    <w:p w14:paraId="2D7C50E5" w14:textId="77777777" w:rsidR="002A2784" w:rsidRPr="002A2784" w:rsidRDefault="002A2784" w:rsidP="002A2784">
      <w:r w:rsidRPr="002A2784">
        <w:t xml:space="preserve">                },</w:t>
      </w:r>
    </w:p>
    <w:p w14:paraId="1538212F" w14:textId="77777777" w:rsidR="002A2784" w:rsidRPr="002A2784" w:rsidRDefault="002A2784" w:rsidP="002A2784">
      <w:r w:rsidRPr="002A2784">
        <w:t xml:space="preserve">                "pamiecChr": {</w:t>
      </w:r>
    </w:p>
    <w:p w14:paraId="255DC033" w14:textId="77777777" w:rsidR="002A2784" w:rsidRPr="002A2784" w:rsidRDefault="002A2784" w:rsidP="002A2784">
      <w:r w:rsidRPr="002A2784">
        <w:t xml:space="preserve">                    "$ref": "#/definitions/TPamiecChronionaId",</w:t>
      </w:r>
    </w:p>
    <w:p w14:paraId="18A319E1" w14:textId="77777777" w:rsidR="002A2784" w:rsidRPr="002A2784" w:rsidRDefault="002A2784" w:rsidP="002A2784">
      <w:r w:rsidRPr="002A2784">
        <w:t xml:space="preserve">                    "description": "Numer pamięci chronionej powiązanej z pamięcią fiskalną, a w kasach mających postać oprogramowania wartość pola zawsze równa jeden."</w:t>
      </w:r>
    </w:p>
    <w:p w14:paraId="44248CCD" w14:textId="77777777" w:rsidR="002A2784" w:rsidRPr="002A2784" w:rsidRDefault="002A2784" w:rsidP="002A2784">
      <w:r w:rsidRPr="002A2784">
        <w:lastRenderedPageBreak/>
        <w:t xml:space="preserve">                },</w:t>
      </w:r>
    </w:p>
    <w:p w14:paraId="493A79ED" w14:textId="77777777" w:rsidR="002A2784" w:rsidRPr="002A2784" w:rsidRDefault="002A2784" w:rsidP="002A2784">
      <w:r w:rsidRPr="002A2784">
        <w:t xml:space="preserve">                "dataCzas": {</w:t>
      </w:r>
    </w:p>
    <w:p w14:paraId="636450B0" w14:textId="77777777" w:rsidR="002A2784" w:rsidRPr="002A2784" w:rsidRDefault="002A2784" w:rsidP="002A2784">
      <w:r w:rsidRPr="002A2784">
        <w:t xml:space="preserve">                    "$ref": "#/definitions/TDataCzas",</w:t>
      </w:r>
    </w:p>
    <w:p w14:paraId="1A7856BE" w14:textId="77777777" w:rsidR="002A2784" w:rsidRPr="002A2784" w:rsidRDefault="002A2784" w:rsidP="002A2784">
      <w:r w:rsidRPr="002A2784">
        <w:t xml:space="preserve">                    "description": "Jednoznaczne oznaczenie rodzaju sytuacji awaryjnej, o ile występują, oraz data i czas wystąpienia wraz z numerem kolejnego raportu fiskalnego dobowego"</w:t>
      </w:r>
    </w:p>
    <w:p w14:paraId="15A47298" w14:textId="77777777" w:rsidR="002A2784" w:rsidRPr="002A2784" w:rsidRDefault="002A2784" w:rsidP="002A2784">
      <w:r w:rsidRPr="002A2784">
        <w:t xml:space="preserve">                },</w:t>
      </w:r>
    </w:p>
    <w:p w14:paraId="60CCF434" w14:textId="77777777" w:rsidR="002A2784" w:rsidRPr="002A2784" w:rsidRDefault="002A2784" w:rsidP="002A2784">
      <w:r w:rsidRPr="002A2784">
        <w:t xml:space="preserve">                "nrRapDob": {</w:t>
      </w:r>
    </w:p>
    <w:p w14:paraId="31C15791" w14:textId="77777777" w:rsidR="002A2784" w:rsidRPr="002A2784" w:rsidRDefault="002A2784" w:rsidP="002A2784">
      <w:r w:rsidRPr="002A2784">
        <w:t xml:space="preserve">                    "$ref": "#/definitions/TNaturalny",</w:t>
      </w:r>
    </w:p>
    <w:p w14:paraId="614925FF" w14:textId="77777777" w:rsidR="002A2784" w:rsidRPr="002A2784" w:rsidRDefault="002A2784" w:rsidP="002A2784">
      <w:r w:rsidRPr="002A2784">
        <w:t xml:space="preserve">                    "description": "Załącznik 1 § 4 pkt 6 Niepowtarzalny numer kolejny raportu fiskalnego dobowego"</w:t>
      </w:r>
    </w:p>
    <w:p w14:paraId="4E439D0C" w14:textId="77777777" w:rsidR="002A2784" w:rsidRPr="002A2784" w:rsidRDefault="002A2784" w:rsidP="002A2784">
      <w:r w:rsidRPr="002A2784">
        <w:t xml:space="preserve">                },</w:t>
      </w:r>
    </w:p>
    <w:p w14:paraId="12ECC767" w14:textId="77777777" w:rsidR="002A2784" w:rsidRPr="002A2784" w:rsidRDefault="002A2784" w:rsidP="002A2784">
      <w:r w:rsidRPr="002A2784">
        <w:t xml:space="preserve">                "typ": {</w:t>
      </w:r>
    </w:p>
    <w:p w14:paraId="20AA7F6E" w14:textId="77777777" w:rsidR="002A2784" w:rsidRPr="002A2784" w:rsidRDefault="002A2784" w:rsidP="002A2784">
      <w:r w:rsidRPr="002A2784">
        <w:t xml:space="preserve">                    "$ref": "#/definitions/TTypZdarzenia"</w:t>
      </w:r>
    </w:p>
    <w:p w14:paraId="47E75D9A" w14:textId="77777777" w:rsidR="002A2784" w:rsidRPr="002A2784" w:rsidRDefault="002A2784" w:rsidP="002A2784">
      <w:r w:rsidRPr="002A2784">
        <w:t xml:space="preserve">                }</w:t>
      </w:r>
    </w:p>
    <w:p w14:paraId="11FEB118" w14:textId="77777777" w:rsidR="002A2784" w:rsidRPr="002A2784" w:rsidRDefault="002A2784" w:rsidP="002A2784">
      <w:r w:rsidRPr="002A2784">
        <w:t xml:space="preserve">            },</w:t>
      </w:r>
    </w:p>
    <w:p w14:paraId="72DC9884" w14:textId="77777777" w:rsidR="002A2784" w:rsidRPr="002A2784" w:rsidRDefault="002A2784" w:rsidP="002A2784">
      <w:r w:rsidRPr="002A2784">
        <w:t xml:space="preserve">            "required": [</w:t>
      </w:r>
    </w:p>
    <w:p w14:paraId="13D40601" w14:textId="77777777" w:rsidR="002A2784" w:rsidRPr="002A2784" w:rsidRDefault="002A2784" w:rsidP="002A2784">
      <w:r w:rsidRPr="002A2784">
        <w:t xml:space="preserve">                "JPKID",</w:t>
      </w:r>
    </w:p>
    <w:p w14:paraId="47F70631" w14:textId="77777777" w:rsidR="002A2784" w:rsidRPr="002A2784" w:rsidRDefault="002A2784" w:rsidP="002A2784">
      <w:r w:rsidRPr="002A2784">
        <w:t xml:space="preserve">                "pamiecChr",</w:t>
      </w:r>
    </w:p>
    <w:p w14:paraId="6AB5579F" w14:textId="77777777" w:rsidR="002A2784" w:rsidRPr="002A2784" w:rsidRDefault="002A2784" w:rsidP="002A2784">
      <w:r w:rsidRPr="002A2784">
        <w:t xml:space="preserve">                "dataCzas",</w:t>
      </w:r>
    </w:p>
    <w:p w14:paraId="49EF5616" w14:textId="77777777" w:rsidR="002A2784" w:rsidRPr="002A2784" w:rsidRDefault="002A2784" w:rsidP="002A2784">
      <w:r w:rsidRPr="002A2784">
        <w:t xml:space="preserve">                "typ"</w:t>
      </w:r>
    </w:p>
    <w:p w14:paraId="7DC67656" w14:textId="77777777" w:rsidR="002A2784" w:rsidRPr="002A2784" w:rsidRDefault="002A2784" w:rsidP="002A2784">
      <w:r w:rsidRPr="002A2784">
        <w:t xml:space="preserve">            ],</w:t>
      </w:r>
    </w:p>
    <w:p w14:paraId="41B6B41C" w14:textId="77777777" w:rsidR="002A2784" w:rsidRPr="002A2784" w:rsidRDefault="002A2784" w:rsidP="002A2784">
      <w:r w:rsidRPr="002A2784">
        <w:t xml:space="preserve">            "additionalProperties": false</w:t>
      </w:r>
    </w:p>
    <w:p w14:paraId="19285B2F" w14:textId="77777777" w:rsidR="002A2784" w:rsidRPr="002A2784" w:rsidRDefault="002A2784" w:rsidP="002A2784">
      <w:r w:rsidRPr="002A2784">
        <w:t xml:space="preserve">        },</w:t>
      </w:r>
    </w:p>
    <w:p w14:paraId="3C3ED8B7" w14:textId="77777777" w:rsidR="002A2784" w:rsidRPr="002A2784" w:rsidRDefault="002A2784" w:rsidP="002A2784">
      <w:r w:rsidRPr="002A2784">
        <w:t xml:space="preserve">        "TTypZdarzenia": {</w:t>
      </w:r>
    </w:p>
    <w:p w14:paraId="520CB8A0" w14:textId="77777777" w:rsidR="002A2784" w:rsidRPr="002A2784" w:rsidRDefault="002A2784" w:rsidP="002A2784">
      <w:r w:rsidRPr="002A2784">
        <w:t xml:space="preserve">            "description": "Załącznik 1 § 2",</w:t>
      </w:r>
    </w:p>
    <w:p w14:paraId="4D13AB4A" w14:textId="77777777" w:rsidR="002A2784" w:rsidRPr="002A2784" w:rsidRDefault="002A2784" w:rsidP="002A2784">
      <w:r w:rsidRPr="002A2784">
        <w:t xml:space="preserve">            "type": "object",</w:t>
      </w:r>
    </w:p>
    <w:p w14:paraId="069F1592" w14:textId="77777777" w:rsidR="002A2784" w:rsidRPr="002A2784" w:rsidRDefault="002A2784" w:rsidP="002A2784">
      <w:r w:rsidRPr="002A2784">
        <w:t xml:space="preserve">            "minProperties": 1,</w:t>
      </w:r>
    </w:p>
    <w:p w14:paraId="200B33CB" w14:textId="77777777" w:rsidR="002A2784" w:rsidRPr="002A2784" w:rsidRDefault="002A2784" w:rsidP="002A2784">
      <w:r w:rsidRPr="002A2784">
        <w:t xml:space="preserve">            "maxProperties": 1,</w:t>
      </w:r>
    </w:p>
    <w:p w14:paraId="68CEBD99" w14:textId="77777777" w:rsidR="002A2784" w:rsidRPr="002A2784" w:rsidRDefault="002A2784" w:rsidP="002A2784">
      <w:r w:rsidRPr="002A2784">
        <w:t xml:space="preserve">            "properties": {</w:t>
      </w:r>
    </w:p>
    <w:p w14:paraId="5E4C8207" w14:textId="77777777" w:rsidR="002A2784" w:rsidRPr="002A2784" w:rsidRDefault="002A2784" w:rsidP="002A2784">
      <w:r w:rsidRPr="002A2784">
        <w:t xml:space="preserve">                "01": {</w:t>
      </w:r>
    </w:p>
    <w:p w14:paraId="38253284" w14:textId="77777777" w:rsidR="002A2784" w:rsidRPr="002A2784" w:rsidRDefault="002A2784" w:rsidP="002A2784">
      <w:r w:rsidRPr="002A2784">
        <w:t xml:space="preserve">                    "$ref": "#/definitions/TTypZdarzenia00",</w:t>
      </w:r>
    </w:p>
    <w:p w14:paraId="060FC1FB" w14:textId="77777777" w:rsidR="002A2784" w:rsidRPr="002A2784" w:rsidRDefault="002A2784" w:rsidP="002A2784">
      <w:r w:rsidRPr="002A2784">
        <w:t xml:space="preserve">                    "description": "Załącznik 1 § 2 pkt 12. Sytuacje awaryjne"</w:t>
      </w:r>
    </w:p>
    <w:p w14:paraId="25916D5D" w14:textId="77777777" w:rsidR="002A2784" w:rsidRPr="002A2784" w:rsidRDefault="002A2784" w:rsidP="002A2784">
      <w:r w:rsidRPr="002A2784">
        <w:t xml:space="preserve">                },</w:t>
      </w:r>
    </w:p>
    <w:p w14:paraId="571D3E95" w14:textId="77777777" w:rsidR="002A2784" w:rsidRPr="002A2784" w:rsidRDefault="002A2784" w:rsidP="002A2784">
      <w:r w:rsidRPr="002A2784">
        <w:lastRenderedPageBreak/>
        <w:t xml:space="preserve">                "02": {</w:t>
      </w:r>
    </w:p>
    <w:p w14:paraId="17F6C401" w14:textId="77777777" w:rsidR="002A2784" w:rsidRPr="002A2784" w:rsidRDefault="002A2784" w:rsidP="002A2784">
      <w:r w:rsidRPr="002A2784">
        <w:t xml:space="preserve">                    "$ref": "#/definitions/TTypZdarzenia00",</w:t>
      </w:r>
    </w:p>
    <w:p w14:paraId="70CA2716" w14:textId="77777777" w:rsidR="002A2784" w:rsidRPr="002A2784" w:rsidRDefault="002A2784" w:rsidP="002A2784">
      <w:r w:rsidRPr="002A2784">
        <w:t xml:space="preserve">                    "description": "Błędy weryfikacji danych zawartych w pamięci chronionej - zdarzenie zachowane w celach kompatybilności z kasami online"</w:t>
      </w:r>
    </w:p>
    <w:p w14:paraId="164A7733" w14:textId="77777777" w:rsidR="002A2784" w:rsidRPr="002A2784" w:rsidRDefault="002A2784" w:rsidP="002A2784">
      <w:r w:rsidRPr="002A2784">
        <w:t xml:space="preserve">                },</w:t>
      </w:r>
    </w:p>
    <w:p w14:paraId="41CB8AE9" w14:textId="77777777" w:rsidR="002A2784" w:rsidRPr="002A2784" w:rsidRDefault="002A2784" w:rsidP="002A2784">
      <w:r w:rsidRPr="002A2784">
        <w:t xml:space="preserve">                "03": {</w:t>
      </w:r>
    </w:p>
    <w:p w14:paraId="389CED01" w14:textId="77777777" w:rsidR="002A2784" w:rsidRPr="002A2784" w:rsidRDefault="002A2784" w:rsidP="002A2784">
      <w:r w:rsidRPr="002A2784">
        <w:t xml:space="preserve">                    "$ref": "#/definitions/TTypZdarzenia00",</w:t>
      </w:r>
    </w:p>
    <w:p w14:paraId="773D0977" w14:textId="77777777" w:rsidR="002A2784" w:rsidRPr="002A2784" w:rsidRDefault="002A2784" w:rsidP="002A2784">
      <w:r w:rsidRPr="002A2784">
        <w:t xml:space="preserve">                    "description": "Awaria zasilania kasy podczas pracy, uniemożliwiająca kontynuację rozpoczętych zadań - zdarzenie zachowane w celach kompatybilności z kasami online"</w:t>
      </w:r>
    </w:p>
    <w:p w14:paraId="7BA10CB8" w14:textId="77777777" w:rsidR="002A2784" w:rsidRPr="002A2784" w:rsidRDefault="002A2784" w:rsidP="002A2784">
      <w:r w:rsidRPr="002A2784">
        <w:t xml:space="preserve">                },</w:t>
      </w:r>
    </w:p>
    <w:p w14:paraId="6C71DDA9" w14:textId="77777777" w:rsidR="002A2784" w:rsidRPr="002A2784" w:rsidRDefault="002A2784" w:rsidP="002A2784">
      <w:r w:rsidRPr="002A2784">
        <w:t xml:space="preserve">                "04": {</w:t>
      </w:r>
    </w:p>
    <w:p w14:paraId="67518F1C" w14:textId="77777777" w:rsidR="002A2784" w:rsidRPr="002A2784" w:rsidRDefault="002A2784" w:rsidP="002A2784">
      <w:r w:rsidRPr="002A2784">
        <w:t xml:space="preserve">                    "$ref": "#/definitions/TTypZdarzenia00",</w:t>
      </w:r>
    </w:p>
    <w:p w14:paraId="3EEC029C" w14:textId="77777777" w:rsidR="002A2784" w:rsidRPr="002A2784" w:rsidRDefault="002A2784" w:rsidP="002A2784">
      <w:r w:rsidRPr="002A2784">
        <w:t xml:space="preserve">                    "description": "Załącznik 1 § 2 pkt 11. Blokada możliwości prowadzenia ewidencji"</w:t>
      </w:r>
    </w:p>
    <w:p w14:paraId="7F2CE18D" w14:textId="77777777" w:rsidR="002A2784" w:rsidRPr="002A2784" w:rsidRDefault="002A2784" w:rsidP="002A2784">
      <w:r w:rsidRPr="002A2784">
        <w:t xml:space="preserve">                },</w:t>
      </w:r>
    </w:p>
    <w:p w14:paraId="77D5D7FA" w14:textId="77777777" w:rsidR="002A2784" w:rsidRPr="002A2784" w:rsidRDefault="002A2784" w:rsidP="002A2784">
      <w:r w:rsidRPr="002A2784">
        <w:t xml:space="preserve">                "05": {</w:t>
      </w:r>
    </w:p>
    <w:p w14:paraId="61CB9877" w14:textId="77777777" w:rsidR="002A2784" w:rsidRPr="002A2784" w:rsidRDefault="002A2784" w:rsidP="002A2784">
      <w:r w:rsidRPr="002A2784">
        <w:t xml:space="preserve">                    "$ref": "#/definitions/TTypZdarzenia00",</w:t>
      </w:r>
    </w:p>
    <w:p w14:paraId="5AA4F6CE" w14:textId="77777777" w:rsidR="002A2784" w:rsidRPr="002A2784" w:rsidRDefault="002A2784" w:rsidP="002A2784">
      <w:r w:rsidRPr="002A2784">
        <w:t xml:space="preserve">                    "description": "Błędy aktualizacji programu pracy kasy - zdarzenie zachowane w celach kompatybilności z kasami online"</w:t>
      </w:r>
    </w:p>
    <w:p w14:paraId="059D140E" w14:textId="77777777" w:rsidR="002A2784" w:rsidRPr="002A2784" w:rsidRDefault="002A2784" w:rsidP="002A2784">
      <w:r w:rsidRPr="002A2784">
        <w:t xml:space="preserve">                },</w:t>
      </w:r>
    </w:p>
    <w:p w14:paraId="7617210B" w14:textId="77777777" w:rsidR="002A2784" w:rsidRPr="002A2784" w:rsidRDefault="002A2784" w:rsidP="002A2784">
      <w:r w:rsidRPr="002A2784">
        <w:t xml:space="preserve">                "06": {</w:t>
      </w:r>
    </w:p>
    <w:p w14:paraId="705B9988" w14:textId="77777777" w:rsidR="002A2784" w:rsidRPr="002A2784" w:rsidRDefault="002A2784" w:rsidP="002A2784">
      <w:r w:rsidRPr="002A2784">
        <w:t xml:space="preserve">                    "$ref": "#/definitions/TTypZdarzenia00",</w:t>
      </w:r>
    </w:p>
    <w:p w14:paraId="051DDE09" w14:textId="77777777" w:rsidR="002A2784" w:rsidRPr="002A2784" w:rsidRDefault="002A2784" w:rsidP="002A2784">
      <w:r w:rsidRPr="002A2784">
        <w:t xml:space="preserve">                    "description": "Utrata ciągłości numeracji dokumentów fiskalnych i niefiskalnych - zdarzenie zachowane w celach kompatybilności z kasami online"</w:t>
      </w:r>
    </w:p>
    <w:p w14:paraId="65DBBAD6" w14:textId="77777777" w:rsidR="002A2784" w:rsidRPr="002A2784" w:rsidRDefault="002A2784" w:rsidP="002A2784">
      <w:r w:rsidRPr="002A2784">
        <w:t xml:space="preserve">                },</w:t>
      </w:r>
    </w:p>
    <w:p w14:paraId="399B8D18" w14:textId="77777777" w:rsidR="002A2784" w:rsidRPr="002A2784" w:rsidRDefault="002A2784" w:rsidP="002A2784">
      <w:r w:rsidRPr="002A2784">
        <w:t xml:space="preserve">                "07": {</w:t>
      </w:r>
    </w:p>
    <w:p w14:paraId="1F809408" w14:textId="77777777" w:rsidR="002A2784" w:rsidRPr="002A2784" w:rsidRDefault="002A2784" w:rsidP="002A2784">
      <w:r w:rsidRPr="002A2784">
        <w:t xml:space="preserve">                    "$ref": "#/definitions/TTypZdarzenia07",</w:t>
      </w:r>
    </w:p>
    <w:p w14:paraId="22BBC73B" w14:textId="77777777" w:rsidR="002A2784" w:rsidRPr="002A2784" w:rsidRDefault="002A2784" w:rsidP="002A2784">
      <w:r w:rsidRPr="002A2784">
        <w:t xml:space="preserve">                    "description": "Załącznik 1 § 2 pkt 1. Zmiana stawki podatku"</w:t>
      </w:r>
    </w:p>
    <w:p w14:paraId="18D6F17C" w14:textId="77777777" w:rsidR="002A2784" w:rsidRPr="002A2784" w:rsidRDefault="002A2784" w:rsidP="002A2784">
      <w:r w:rsidRPr="002A2784">
        <w:t xml:space="preserve">                },</w:t>
      </w:r>
    </w:p>
    <w:p w14:paraId="08FAEDBA" w14:textId="77777777" w:rsidR="002A2784" w:rsidRPr="002A2784" w:rsidRDefault="002A2784" w:rsidP="002A2784">
      <w:r w:rsidRPr="002A2784">
        <w:t xml:space="preserve">                "08": {</w:t>
      </w:r>
    </w:p>
    <w:p w14:paraId="1D7EBD95" w14:textId="77777777" w:rsidR="002A2784" w:rsidRPr="002A2784" w:rsidRDefault="002A2784" w:rsidP="002A2784">
      <w:r w:rsidRPr="002A2784">
        <w:t xml:space="preserve">                    "$ref": "#/definitions/TTypZdarzenia08",</w:t>
      </w:r>
    </w:p>
    <w:p w14:paraId="223BBBC5" w14:textId="77777777" w:rsidR="002A2784" w:rsidRPr="002A2784" w:rsidRDefault="002A2784" w:rsidP="002A2784">
      <w:r w:rsidRPr="002A2784">
        <w:t xml:space="preserve">                    "description": "Załącznik 1 § 2 pkt 2. Ręczne zmiany ustawień daty i czasu"</w:t>
      </w:r>
    </w:p>
    <w:p w14:paraId="689F48B5" w14:textId="77777777" w:rsidR="002A2784" w:rsidRPr="002A2784" w:rsidRDefault="002A2784" w:rsidP="002A2784">
      <w:r w:rsidRPr="002A2784">
        <w:t xml:space="preserve">                },</w:t>
      </w:r>
    </w:p>
    <w:p w14:paraId="41B54748" w14:textId="77777777" w:rsidR="002A2784" w:rsidRPr="002A2784" w:rsidRDefault="002A2784" w:rsidP="002A2784">
      <w:r w:rsidRPr="002A2784">
        <w:lastRenderedPageBreak/>
        <w:t xml:space="preserve">                "09": {</w:t>
      </w:r>
    </w:p>
    <w:p w14:paraId="627C74D7" w14:textId="77777777" w:rsidR="002A2784" w:rsidRPr="002A2784" w:rsidRDefault="002A2784" w:rsidP="002A2784">
      <w:r w:rsidRPr="002A2784">
        <w:t xml:space="preserve">                    "$ref": "#/definitions/TTypZdarzenia09",</w:t>
      </w:r>
    </w:p>
    <w:p w14:paraId="5B9B3438" w14:textId="77777777" w:rsidR="002A2784" w:rsidRPr="002A2784" w:rsidRDefault="002A2784" w:rsidP="002A2784">
      <w:r w:rsidRPr="002A2784">
        <w:t xml:space="preserve">                    "description": "Załącznik 1 § 2 pkt 3. Zmiany waluty ewidencyjnej"</w:t>
      </w:r>
    </w:p>
    <w:p w14:paraId="6C2F398F" w14:textId="77777777" w:rsidR="002A2784" w:rsidRPr="002A2784" w:rsidRDefault="002A2784" w:rsidP="002A2784">
      <w:r w:rsidRPr="002A2784">
        <w:t xml:space="preserve">                },</w:t>
      </w:r>
    </w:p>
    <w:p w14:paraId="6AC00E65" w14:textId="77777777" w:rsidR="002A2784" w:rsidRPr="002A2784" w:rsidRDefault="002A2784" w:rsidP="002A2784">
      <w:r w:rsidRPr="002A2784">
        <w:t xml:space="preserve">                "10": {</w:t>
      </w:r>
    </w:p>
    <w:p w14:paraId="64F524D0" w14:textId="77777777" w:rsidR="002A2784" w:rsidRPr="002A2784" w:rsidRDefault="002A2784" w:rsidP="002A2784">
      <w:r w:rsidRPr="002A2784">
        <w:t xml:space="preserve">                    "$ref": "#/definitions/TTypZdarzenia10",</w:t>
      </w:r>
    </w:p>
    <w:p w14:paraId="2B921D86" w14:textId="77777777" w:rsidR="002A2784" w:rsidRPr="002A2784" w:rsidRDefault="002A2784" w:rsidP="002A2784">
      <w:r w:rsidRPr="002A2784">
        <w:t xml:space="preserve">                    "description": "Załącznik 1 § 2 pkt 4. Zmiana konfiguracji przekazu danych z wyłączeniem dostępu do konfiguracji sieci"</w:t>
      </w:r>
    </w:p>
    <w:p w14:paraId="1F836EFB" w14:textId="77777777" w:rsidR="002A2784" w:rsidRPr="002A2784" w:rsidRDefault="002A2784" w:rsidP="002A2784">
      <w:r w:rsidRPr="002A2784">
        <w:t xml:space="preserve">                },</w:t>
      </w:r>
    </w:p>
    <w:p w14:paraId="104549BC" w14:textId="77777777" w:rsidR="002A2784" w:rsidRPr="002A2784" w:rsidRDefault="002A2784" w:rsidP="002A2784">
      <w:r w:rsidRPr="002A2784">
        <w:t xml:space="preserve">                "11": {</w:t>
      </w:r>
    </w:p>
    <w:p w14:paraId="4D2A6DC3" w14:textId="77777777" w:rsidR="002A2784" w:rsidRPr="002A2784" w:rsidRDefault="002A2784" w:rsidP="002A2784">
      <w:r w:rsidRPr="002A2784">
        <w:t xml:space="preserve">                    "$ref": "#/definitions/TTypZdarzenia00",</w:t>
      </w:r>
    </w:p>
    <w:p w14:paraId="6FC1C214" w14:textId="77777777" w:rsidR="002A2784" w:rsidRPr="002A2784" w:rsidRDefault="002A2784" w:rsidP="002A2784">
      <w:r w:rsidRPr="002A2784">
        <w:t xml:space="preserve">                    "description": "Kasowanie bazy algorytmu weryfikującego - zdarzenie zachowane w celach kompatybilności z kasami online"</w:t>
      </w:r>
    </w:p>
    <w:p w14:paraId="773F7D36" w14:textId="77777777" w:rsidR="002A2784" w:rsidRPr="002A2784" w:rsidRDefault="002A2784" w:rsidP="002A2784">
      <w:r w:rsidRPr="002A2784">
        <w:t xml:space="preserve">                },</w:t>
      </w:r>
    </w:p>
    <w:p w14:paraId="59B37BDF" w14:textId="77777777" w:rsidR="002A2784" w:rsidRPr="002A2784" w:rsidRDefault="002A2784" w:rsidP="002A2784">
      <w:r w:rsidRPr="002A2784">
        <w:t xml:space="preserve">                "12": {</w:t>
      </w:r>
    </w:p>
    <w:p w14:paraId="55A41292" w14:textId="77777777" w:rsidR="002A2784" w:rsidRPr="002A2784" w:rsidRDefault="002A2784" w:rsidP="002A2784">
      <w:r w:rsidRPr="002A2784">
        <w:t xml:space="preserve">                    "$ref": "#/definitions/TTypZdarzenia00",</w:t>
      </w:r>
    </w:p>
    <w:p w14:paraId="12694ED9" w14:textId="77777777" w:rsidR="002A2784" w:rsidRPr="002A2784" w:rsidRDefault="002A2784" w:rsidP="002A2784">
      <w:r w:rsidRPr="002A2784">
        <w:t xml:space="preserve">                    "description": "Załącznik 1 § 2 pkt 6. Zakończenie pracy w trybie fiskalnym"</w:t>
      </w:r>
    </w:p>
    <w:p w14:paraId="6D028C35" w14:textId="77777777" w:rsidR="002A2784" w:rsidRPr="002A2784" w:rsidRDefault="002A2784" w:rsidP="002A2784">
      <w:r w:rsidRPr="002A2784">
        <w:t xml:space="preserve">                },</w:t>
      </w:r>
    </w:p>
    <w:p w14:paraId="15C9C1FF" w14:textId="77777777" w:rsidR="002A2784" w:rsidRPr="002A2784" w:rsidRDefault="002A2784" w:rsidP="002A2784">
      <w:r w:rsidRPr="002A2784">
        <w:t xml:space="preserve">                "13": {</w:t>
      </w:r>
    </w:p>
    <w:p w14:paraId="7824071C" w14:textId="77777777" w:rsidR="002A2784" w:rsidRPr="002A2784" w:rsidRDefault="002A2784" w:rsidP="002A2784">
      <w:r w:rsidRPr="002A2784">
        <w:t xml:space="preserve">                    "$ref": "#/definitions/TTypZdarzenia13",</w:t>
      </w:r>
    </w:p>
    <w:p w14:paraId="1931B536" w14:textId="77777777" w:rsidR="002A2784" w:rsidRPr="002A2784" w:rsidRDefault="002A2784" w:rsidP="002A2784">
      <w:r w:rsidRPr="002A2784">
        <w:t xml:space="preserve">                    "description": "Załącznik 1 § 2 pkt 7. Aktualizacja programu pracy kasy wraz z jego sumą kontrolną"</w:t>
      </w:r>
    </w:p>
    <w:p w14:paraId="23018BCC" w14:textId="77777777" w:rsidR="002A2784" w:rsidRPr="002A2784" w:rsidRDefault="002A2784" w:rsidP="002A2784">
      <w:r w:rsidRPr="002A2784">
        <w:t xml:space="preserve">                },</w:t>
      </w:r>
    </w:p>
    <w:p w14:paraId="0D5CC6E9" w14:textId="77777777" w:rsidR="002A2784" w:rsidRPr="002A2784" w:rsidRDefault="002A2784" w:rsidP="002A2784">
      <w:r w:rsidRPr="002A2784">
        <w:t xml:space="preserve">                "14": {</w:t>
      </w:r>
    </w:p>
    <w:p w14:paraId="3B479C28" w14:textId="77777777" w:rsidR="002A2784" w:rsidRPr="002A2784" w:rsidRDefault="002A2784" w:rsidP="002A2784">
      <w:r w:rsidRPr="002A2784">
        <w:t xml:space="preserve">                    "$ref": "#/definitions/TTypZdarzenia14",</w:t>
      </w:r>
    </w:p>
    <w:p w14:paraId="453E7742" w14:textId="77777777" w:rsidR="002A2784" w:rsidRPr="002A2784" w:rsidRDefault="002A2784" w:rsidP="002A2784">
      <w:r w:rsidRPr="002A2784">
        <w:t xml:space="preserve">                    "description": "Włączenie i wyłączenie trybu serwisowego - zdarzenie zachowane w celach kompatybilności z kasami online"</w:t>
      </w:r>
    </w:p>
    <w:p w14:paraId="0871F8D2" w14:textId="77777777" w:rsidR="002A2784" w:rsidRPr="002A2784" w:rsidRDefault="002A2784" w:rsidP="002A2784">
      <w:r w:rsidRPr="002A2784">
        <w:t xml:space="preserve">                },</w:t>
      </w:r>
    </w:p>
    <w:p w14:paraId="17633B9A" w14:textId="77777777" w:rsidR="002A2784" w:rsidRPr="002A2784" w:rsidRDefault="002A2784" w:rsidP="002A2784">
      <w:r w:rsidRPr="002A2784">
        <w:t xml:space="preserve">                "15": {</w:t>
      </w:r>
    </w:p>
    <w:p w14:paraId="54F235F8" w14:textId="77777777" w:rsidR="002A2784" w:rsidRPr="002A2784" w:rsidRDefault="002A2784" w:rsidP="002A2784">
      <w:r w:rsidRPr="002A2784">
        <w:t xml:space="preserve">                    "$ref": "#/definitions/TTypZdarzenia15",</w:t>
      </w:r>
    </w:p>
    <w:p w14:paraId="6B0D5FAE" w14:textId="77777777" w:rsidR="002A2784" w:rsidRPr="002A2784" w:rsidRDefault="002A2784" w:rsidP="002A2784">
      <w:r w:rsidRPr="002A2784">
        <w:t xml:space="preserve">                    "description": "Wymiana pamięci chronionej powiązanej z pamięcią fiskalną - zdarzenie zachowane w celach kompatybilności z kasami online"</w:t>
      </w:r>
    </w:p>
    <w:p w14:paraId="7B1C8853" w14:textId="77777777" w:rsidR="002A2784" w:rsidRPr="002A2784" w:rsidRDefault="002A2784" w:rsidP="002A2784">
      <w:r w:rsidRPr="002A2784">
        <w:t xml:space="preserve">                },</w:t>
      </w:r>
    </w:p>
    <w:p w14:paraId="10A6CA92" w14:textId="77777777" w:rsidR="002A2784" w:rsidRPr="002A2784" w:rsidRDefault="002A2784" w:rsidP="002A2784">
      <w:r w:rsidRPr="002A2784">
        <w:t xml:space="preserve">                "16": {</w:t>
      </w:r>
    </w:p>
    <w:p w14:paraId="69B60499" w14:textId="77777777" w:rsidR="002A2784" w:rsidRPr="002A2784" w:rsidRDefault="002A2784" w:rsidP="002A2784">
      <w:r w:rsidRPr="002A2784">
        <w:lastRenderedPageBreak/>
        <w:t xml:space="preserve">                    "$ref": "#/definitions/TTypZdarzenia16",</w:t>
      </w:r>
    </w:p>
    <w:p w14:paraId="06DB5F51" w14:textId="77777777" w:rsidR="002A2784" w:rsidRPr="002A2784" w:rsidRDefault="002A2784" w:rsidP="002A2784">
      <w:r w:rsidRPr="002A2784">
        <w:t xml:space="preserve">                    "description": "Przegląd techniczny - zdarzenie zachowane w celach kompatybilności z kasami online"</w:t>
      </w:r>
    </w:p>
    <w:p w14:paraId="28E451F6" w14:textId="77777777" w:rsidR="002A2784" w:rsidRPr="002A2784" w:rsidRDefault="002A2784" w:rsidP="002A2784">
      <w:r w:rsidRPr="002A2784">
        <w:t xml:space="preserve">                },</w:t>
      </w:r>
    </w:p>
    <w:p w14:paraId="5A29124C" w14:textId="77777777" w:rsidR="002A2784" w:rsidRPr="002A2784" w:rsidRDefault="002A2784" w:rsidP="002A2784">
      <w:r w:rsidRPr="002A2784">
        <w:t xml:space="preserve">                "17": {</w:t>
      </w:r>
    </w:p>
    <w:p w14:paraId="74AFD5D5" w14:textId="77777777" w:rsidR="002A2784" w:rsidRPr="002A2784" w:rsidRDefault="002A2784" w:rsidP="002A2784">
      <w:r w:rsidRPr="002A2784">
        <w:t xml:space="preserve">                    "$ref": "#/definitions/TTypZdarzenia17",</w:t>
      </w:r>
    </w:p>
    <w:p w14:paraId="18AB3F9F" w14:textId="77777777" w:rsidR="002A2784" w:rsidRPr="002A2784" w:rsidRDefault="002A2784" w:rsidP="002A2784">
      <w:r w:rsidRPr="002A2784">
        <w:t xml:space="preserve">                    "description": "Załącznik 1 § 2 pkt 8. Edycja źródła aktualizacji programu pracy kasy"</w:t>
      </w:r>
    </w:p>
    <w:p w14:paraId="7CB47852" w14:textId="77777777" w:rsidR="002A2784" w:rsidRPr="002A2784" w:rsidRDefault="002A2784" w:rsidP="002A2784">
      <w:r w:rsidRPr="002A2784">
        <w:t xml:space="preserve">                },</w:t>
      </w:r>
    </w:p>
    <w:p w14:paraId="3278DF85" w14:textId="77777777" w:rsidR="002A2784" w:rsidRPr="002A2784" w:rsidRDefault="002A2784" w:rsidP="002A2784">
      <w:r w:rsidRPr="002A2784">
        <w:t xml:space="preserve">                "18": {</w:t>
      </w:r>
    </w:p>
    <w:p w14:paraId="6223C35C" w14:textId="77777777" w:rsidR="002A2784" w:rsidRPr="002A2784" w:rsidRDefault="002A2784" w:rsidP="002A2784">
      <w:r w:rsidRPr="002A2784">
        <w:t xml:space="preserve">                    "$ref": "#/definitions/TTypZdarzenia18",</w:t>
      </w:r>
    </w:p>
    <w:p w14:paraId="110A9CA8" w14:textId="77777777" w:rsidR="002A2784" w:rsidRPr="002A2784" w:rsidRDefault="002A2784" w:rsidP="002A2784">
      <w:r w:rsidRPr="002A2784">
        <w:t xml:space="preserve">                    "description": "Załącznik 1 § 2 pkt 9. Zmiany adresu punktu sprzedaży"</w:t>
      </w:r>
    </w:p>
    <w:p w14:paraId="5F2892A6" w14:textId="77777777" w:rsidR="002A2784" w:rsidRPr="002A2784" w:rsidRDefault="002A2784" w:rsidP="002A2784">
      <w:r w:rsidRPr="002A2784">
        <w:t xml:space="preserve">                },</w:t>
      </w:r>
    </w:p>
    <w:p w14:paraId="328EDE4B" w14:textId="77777777" w:rsidR="002A2784" w:rsidRPr="002A2784" w:rsidRDefault="002A2784" w:rsidP="002A2784">
      <w:r w:rsidRPr="002A2784">
        <w:t xml:space="preserve">                "19": {</w:t>
      </w:r>
    </w:p>
    <w:p w14:paraId="2DF2C3FB" w14:textId="77777777" w:rsidR="002A2784" w:rsidRPr="002A2784" w:rsidRDefault="002A2784" w:rsidP="002A2784">
      <w:r w:rsidRPr="002A2784">
        <w:t xml:space="preserve">                    "$ref": "#/definitions/TTypZdarzenia19",</w:t>
      </w:r>
    </w:p>
    <w:p w14:paraId="55553AC4" w14:textId="77777777" w:rsidR="002A2784" w:rsidRPr="002A2784" w:rsidRDefault="002A2784" w:rsidP="002A2784">
      <w:r w:rsidRPr="002A2784">
        <w:t xml:space="preserve">                    "description": "Załącznik 1 § 2 pkt 10. Wymiany klucza publicznego kasy"</w:t>
      </w:r>
    </w:p>
    <w:p w14:paraId="41BC4F17" w14:textId="77777777" w:rsidR="002A2784" w:rsidRPr="002A2784" w:rsidRDefault="002A2784" w:rsidP="002A2784">
      <w:r w:rsidRPr="002A2784">
        <w:t xml:space="preserve">                },</w:t>
      </w:r>
    </w:p>
    <w:p w14:paraId="7032EFAF" w14:textId="77777777" w:rsidR="002A2784" w:rsidRPr="002A2784" w:rsidRDefault="002A2784" w:rsidP="002A2784">
      <w:r w:rsidRPr="002A2784">
        <w:t xml:space="preserve">                "20": {</w:t>
      </w:r>
    </w:p>
    <w:p w14:paraId="6D21ED9B" w14:textId="77777777" w:rsidR="002A2784" w:rsidRPr="002A2784" w:rsidRDefault="002A2784" w:rsidP="002A2784">
      <w:r w:rsidRPr="002A2784">
        <w:t xml:space="preserve">                    "$ref": "#/definitions/TTypZdarzenia00",</w:t>
      </w:r>
    </w:p>
    <w:p w14:paraId="49A535D7" w14:textId="77777777" w:rsidR="002A2784" w:rsidRPr="002A2784" w:rsidRDefault="002A2784" w:rsidP="002A2784">
      <w:r w:rsidRPr="002A2784">
        <w:t xml:space="preserve">                    "description": "Inna przyczyna blokady mozliwości prowadzenia ewidencji - zdarzenie zachowane w celach kompatybilności z kasami online"</w:t>
      </w:r>
    </w:p>
    <w:p w14:paraId="620F4D8C" w14:textId="77777777" w:rsidR="002A2784" w:rsidRPr="002A2784" w:rsidRDefault="002A2784" w:rsidP="002A2784">
      <w:r w:rsidRPr="002A2784">
        <w:t xml:space="preserve">                },</w:t>
      </w:r>
    </w:p>
    <w:p w14:paraId="001EE8E7" w14:textId="77777777" w:rsidR="002A2784" w:rsidRPr="002A2784" w:rsidRDefault="002A2784" w:rsidP="002A2784">
      <w:r w:rsidRPr="002A2784">
        <w:t xml:space="preserve">                "21": {</w:t>
      </w:r>
    </w:p>
    <w:p w14:paraId="3CD98EC1" w14:textId="77777777" w:rsidR="002A2784" w:rsidRPr="002A2784" w:rsidRDefault="002A2784" w:rsidP="002A2784">
      <w:r w:rsidRPr="002A2784">
        <w:t xml:space="preserve">                    "$ref": "#/definitions/TTypZdarzenia21",</w:t>
      </w:r>
    </w:p>
    <w:p w14:paraId="01465BBC" w14:textId="77777777" w:rsidR="002A2784" w:rsidRPr="002A2784" w:rsidRDefault="002A2784" w:rsidP="002A2784">
      <w:r w:rsidRPr="002A2784">
        <w:t xml:space="preserve">                    "description": "Zapis harmonogramu transmisji danych w bazie danych kasy"</w:t>
      </w:r>
    </w:p>
    <w:p w14:paraId="0339E017" w14:textId="77777777" w:rsidR="002A2784" w:rsidRPr="002A2784" w:rsidRDefault="002A2784" w:rsidP="002A2784">
      <w:r w:rsidRPr="002A2784">
        <w:t xml:space="preserve">                }</w:t>
      </w:r>
    </w:p>
    <w:p w14:paraId="5E568CF3" w14:textId="77777777" w:rsidR="002A2784" w:rsidRPr="002A2784" w:rsidRDefault="002A2784" w:rsidP="002A2784">
      <w:r w:rsidRPr="002A2784">
        <w:t xml:space="preserve">            },</w:t>
      </w:r>
    </w:p>
    <w:p w14:paraId="396A2D44" w14:textId="77777777" w:rsidR="002A2784" w:rsidRPr="002A2784" w:rsidRDefault="002A2784" w:rsidP="002A2784">
      <w:r w:rsidRPr="002A2784">
        <w:t xml:space="preserve">            "additionalProperties": false</w:t>
      </w:r>
    </w:p>
    <w:p w14:paraId="395752E9" w14:textId="77777777" w:rsidR="002A2784" w:rsidRPr="002A2784" w:rsidRDefault="002A2784" w:rsidP="002A2784">
      <w:r w:rsidRPr="002A2784">
        <w:t xml:space="preserve">        },</w:t>
      </w:r>
    </w:p>
    <w:p w14:paraId="661479E0" w14:textId="77777777" w:rsidR="002A2784" w:rsidRPr="002A2784" w:rsidRDefault="002A2784" w:rsidP="002A2784">
      <w:r w:rsidRPr="002A2784">
        <w:t xml:space="preserve">        "TTypZdarzenia00": {</w:t>
      </w:r>
    </w:p>
    <w:p w14:paraId="3A948049" w14:textId="77777777" w:rsidR="002A2784" w:rsidRPr="002A2784" w:rsidRDefault="002A2784" w:rsidP="002A2784">
      <w:r w:rsidRPr="002A2784">
        <w:t xml:space="preserve">            "type": "object",</w:t>
      </w:r>
    </w:p>
    <w:p w14:paraId="6E0A384C" w14:textId="77777777" w:rsidR="002A2784" w:rsidRPr="002A2784" w:rsidRDefault="002A2784" w:rsidP="002A2784">
      <w:r w:rsidRPr="002A2784">
        <w:t xml:space="preserve">            "properties": {</w:t>
      </w:r>
    </w:p>
    <w:p w14:paraId="191EBC44" w14:textId="77777777" w:rsidR="002A2784" w:rsidRPr="002A2784" w:rsidRDefault="002A2784" w:rsidP="002A2784">
      <w:r w:rsidRPr="002A2784">
        <w:t xml:space="preserve">                "info": {</w:t>
      </w:r>
    </w:p>
    <w:p w14:paraId="4B292B88" w14:textId="77777777" w:rsidR="002A2784" w:rsidRPr="002A2784" w:rsidRDefault="002A2784" w:rsidP="002A2784">
      <w:r w:rsidRPr="002A2784">
        <w:t xml:space="preserve">                    "$ref": "#/definitions/TTypZdarzeniaInfo",</w:t>
      </w:r>
    </w:p>
    <w:p w14:paraId="0577EE68" w14:textId="77777777" w:rsidR="002A2784" w:rsidRPr="002A2784" w:rsidRDefault="002A2784" w:rsidP="002A2784">
      <w:r w:rsidRPr="002A2784">
        <w:lastRenderedPageBreak/>
        <w:t xml:space="preserve">                    "description": "Dodatkowa informacja dotycząca zdarzenia"</w:t>
      </w:r>
    </w:p>
    <w:p w14:paraId="6501B1C5" w14:textId="77777777" w:rsidR="002A2784" w:rsidRPr="002A2784" w:rsidRDefault="002A2784" w:rsidP="002A2784">
      <w:r w:rsidRPr="002A2784">
        <w:t xml:space="preserve">                }</w:t>
      </w:r>
    </w:p>
    <w:p w14:paraId="0D0DAFEE" w14:textId="77777777" w:rsidR="002A2784" w:rsidRPr="002A2784" w:rsidRDefault="002A2784" w:rsidP="002A2784">
      <w:r w:rsidRPr="002A2784">
        <w:t xml:space="preserve">            },</w:t>
      </w:r>
    </w:p>
    <w:p w14:paraId="6122FD60" w14:textId="77777777" w:rsidR="002A2784" w:rsidRPr="002A2784" w:rsidRDefault="002A2784" w:rsidP="002A2784">
      <w:r w:rsidRPr="002A2784">
        <w:t xml:space="preserve">            "required": [</w:t>
      </w:r>
    </w:p>
    <w:p w14:paraId="165F2365" w14:textId="77777777" w:rsidR="002A2784" w:rsidRPr="002A2784" w:rsidRDefault="002A2784" w:rsidP="002A2784">
      <w:r w:rsidRPr="002A2784">
        <w:t xml:space="preserve">                "info"</w:t>
      </w:r>
    </w:p>
    <w:p w14:paraId="5ADD9329" w14:textId="77777777" w:rsidR="002A2784" w:rsidRPr="002A2784" w:rsidRDefault="002A2784" w:rsidP="002A2784">
      <w:r w:rsidRPr="002A2784">
        <w:t xml:space="preserve">            ],</w:t>
      </w:r>
    </w:p>
    <w:p w14:paraId="016371F3" w14:textId="77777777" w:rsidR="002A2784" w:rsidRPr="002A2784" w:rsidRDefault="002A2784" w:rsidP="002A2784">
      <w:r w:rsidRPr="002A2784">
        <w:t xml:space="preserve">            "additionalProperties": false</w:t>
      </w:r>
    </w:p>
    <w:p w14:paraId="5F1739E3" w14:textId="77777777" w:rsidR="002A2784" w:rsidRPr="002A2784" w:rsidRDefault="002A2784" w:rsidP="002A2784">
      <w:r w:rsidRPr="002A2784">
        <w:t xml:space="preserve">        },</w:t>
      </w:r>
    </w:p>
    <w:p w14:paraId="1914A5AA" w14:textId="77777777" w:rsidR="002A2784" w:rsidRPr="002A2784" w:rsidRDefault="002A2784" w:rsidP="002A2784">
      <w:r w:rsidRPr="002A2784">
        <w:t xml:space="preserve">        "TTypZdarzenia07": {</w:t>
      </w:r>
    </w:p>
    <w:p w14:paraId="482434C9" w14:textId="77777777" w:rsidR="002A2784" w:rsidRPr="002A2784" w:rsidRDefault="002A2784" w:rsidP="002A2784">
      <w:r w:rsidRPr="002A2784">
        <w:t xml:space="preserve">            "type": "object",</w:t>
      </w:r>
    </w:p>
    <w:p w14:paraId="3009EE8B" w14:textId="77777777" w:rsidR="002A2784" w:rsidRPr="002A2784" w:rsidRDefault="002A2784" w:rsidP="002A2784">
      <w:r w:rsidRPr="002A2784">
        <w:t xml:space="preserve">            "properties": {</w:t>
      </w:r>
    </w:p>
    <w:p w14:paraId="08111714" w14:textId="77777777" w:rsidR="002A2784" w:rsidRPr="002A2784" w:rsidRDefault="002A2784" w:rsidP="002A2784">
      <w:r w:rsidRPr="002A2784">
        <w:t xml:space="preserve">                "info": {</w:t>
      </w:r>
    </w:p>
    <w:p w14:paraId="12AEFFCF" w14:textId="77777777" w:rsidR="002A2784" w:rsidRPr="002A2784" w:rsidRDefault="002A2784" w:rsidP="002A2784">
      <w:r w:rsidRPr="002A2784">
        <w:t xml:space="preserve">                    "$ref": "#/definitions/TTypZdarzeniaInfo",</w:t>
      </w:r>
    </w:p>
    <w:p w14:paraId="5E985BC0" w14:textId="77777777" w:rsidR="002A2784" w:rsidRPr="002A2784" w:rsidRDefault="002A2784" w:rsidP="002A2784">
      <w:r w:rsidRPr="002A2784">
        <w:t xml:space="preserve">                    "description": "Dodatkowa informacja dotycząca zdarzenia"</w:t>
      </w:r>
    </w:p>
    <w:p w14:paraId="1604AD65" w14:textId="77777777" w:rsidR="002A2784" w:rsidRPr="002A2784" w:rsidRDefault="002A2784" w:rsidP="002A2784">
      <w:r w:rsidRPr="002A2784">
        <w:t xml:space="preserve">                },</w:t>
      </w:r>
    </w:p>
    <w:p w14:paraId="4C7CAA99" w14:textId="77777777" w:rsidR="002A2784" w:rsidRPr="002A2784" w:rsidRDefault="002A2784" w:rsidP="002A2784">
      <w:r w:rsidRPr="002A2784">
        <w:t xml:space="preserve">                "stPTU": {</w:t>
      </w:r>
    </w:p>
    <w:p w14:paraId="65A97E2E" w14:textId="77777777" w:rsidR="002A2784" w:rsidRPr="002A2784" w:rsidRDefault="002A2784" w:rsidP="002A2784">
      <w:r w:rsidRPr="002A2784">
        <w:t xml:space="preserve">                    "$ref": "#/definitions/TPtuList",</w:t>
      </w:r>
    </w:p>
    <w:p w14:paraId="325A994E" w14:textId="77777777" w:rsidR="002A2784" w:rsidRPr="002A2784" w:rsidRDefault="002A2784" w:rsidP="002A2784">
      <w:r w:rsidRPr="002A2784">
        <w:t xml:space="preserve">                    "description": "Wartości stawek podatku po zmianie wraz z oznaczeniami literowymi"</w:t>
      </w:r>
    </w:p>
    <w:p w14:paraId="58B82312" w14:textId="77777777" w:rsidR="002A2784" w:rsidRPr="002A2784" w:rsidRDefault="002A2784" w:rsidP="002A2784">
      <w:r w:rsidRPr="002A2784">
        <w:t xml:space="preserve">                }</w:t>
      </w:r>
    </w:p>
    <w:p w14:paraId="2B264C4C" w14:textId="77777777" w:rsidR="002A2784" w:rsidRPr="002A2784" w:rsidRDefault="002A2784" w:rsidP="002A2784">
      <w:r w:rsidRPr="002A2784">
        <w:t xml:space="preserve">            },</w:t>
      </w:r>
    </w:p>
    <w:p w14:paraId="7749C284" w14:textId="77777777" w:rsidR="002A2784" w:rsidRPr="002A2784" w:rsidRDefault="002A2784" w:rsidP="002A2784">
      <w:r w:rsidRPr="002A2784">
        <w:t xml:space="preserve">            "required": [</w:t>
      </w:r>
    </w:p>
    <w:p w14:paraId="63B84A05" w14:textId="77777777" w:rsidR="002A2784" w:rsidRPr="002A2784" w:rsidRDefault="002A2784" w:rsidP="002A2784">
      <w:r w:rsidRPr="002A2784">
        <w:t xml:space="preserve">                "info",</w:t>
      </w:r>
    </w:p>
    <w:p w14:paraId="2FFC9CA0" w14:textId="77777777" w:rsidR="002A2784" w:rsidRPr="002A2784" w:rsidRDefault="002A2784" w:rsidP="002A2784">
      <w:r w:rsidRPr="002A2784">
        <w:t xml:space="preserve">                "stPTU"</w:t>
      </w:r>
    </w:p>
    <w:p w14:paraId="091174CE" w14:textId="77777777" w:rsidR="002A2784" w:rsidRPr="002A2784" w:rsidRDefault="002A2784" w:rsidP="002A2784">
      <w:r w:rsidRPr="002A2784">
        <w:t xml:space="preserve">            ],</w:t>
      </w:r>
    </w:p>
    <w:p w14:paraId="7DBAABAB" w14:textId="77777777" w:rsidR="002A2784" w:rsidRPr="002A2784" w:rsidRDefault="002A2784" w:rsidP="002A2784">
      <w:r w:rsidRPr="002A2784">
        <w:t xml:space="preserve">            "additionalProperties": false</w:t>
      </w:r>
    </w:p>
    <w:p w14:paraId="7D58BF18" w14:textId="77777777" w:rsidR="002A2784" w:rsidRPr="002A2784" w:rsidRDefault="002A2784" w:rsidP="002A2784">
      <w:r w:rsidRPr="002A2784">
        <w:t xml:space="preserve">        },</w:t>
      </w:r>
    </w:p>
    <w:p w14:paraId="50A80536" w14:textId="77777777" w:rsidR="002A2784" w:rsidRPr="002A2784" w:rsidRDefault="002A2784" w:rsidP="002A2784">
      <w:r w:rsidRPr="002A2784">
        <w:t xml:space="preserve">        "TTypZdarzenia08": {</w:t>
      </w:r>
    </w:p>
    <w:p w14:paraId="58DCCE72" w14:textId="77777777" w:rsidR="002A2784" w:rsidRPr="002A2784" w:rsidRDefault="002A2784" w:rsidP="002A2784">
      <w:r w:rsidRPr="002A2784">
        <w:t xml:space="preserve">            "type": "object",</w:t>
      </w:r>
    </w:p>
    <w:p w14:paraId="29E8BF7C" w14:textId="77777777" w:rsidR="002A2784" w:rsidRPr="002A2784" w:rsidRDefault="002A2784" w:rsidP="002A2784">
      <w:r w:rsidRPr="002A2784">
        <w:t xml:space="preserve">            "properties": {</w:t>
      </w:r>
    </w:p>
    <w:p w14:paraId="6106CA3E" w14:textId="77777777" w:rsidR="002A2784" w:rsidRPr="002A2784" w:rsidRDefault="002A2784" w:rsidP="002A2784">
      <w:r w:rsidRPr="002A2784">
        <w:t xml:space="preserve">                "info": {</w:t>
      </w:r>
    </w:p>
    <w:p w14:paraId="5C899054" w14:textId="77777777" w:rsidR="002A2784" w:rsidRPr="002A2784" w:rsidRDefault="002A2784" w:rsidP="002A2784">
      <w:r w:rsidRPr="002A2784">
        <w:t xml:space="preserve">                    "$ref": "#/definitions/TTypZdarzeniaInfo",</w:t>
      </w:r>
    </w:p>
    <w:p w14:paraId="2472BE42" w14:textId="77777777" w:rsidR="002A2784" w:rsidRPr="002A2784" w:rsidRDefault="002A2784" w:rsidP="002A2784">
      <w:r w:rsidRPr="002A2784">
        <w:t xml:space="preserve">                    "description": "Dodatkowa informacja dotycząca zdarzenia"</w:t>
      </w:r>
    </w:p>
    <w:p w14:paraId="60F9B85A" w14:textId="77777777" w:rsidR="002A2784" w:rsidRPr="002A2784" w:rsidRDefault="002A2784" w:rsidP="002A2784">
      <w:r w:rsidRPr="002A2784">
        <w:t xml:space="preserve">                },</w:t>
      </w:r>
    </w:p>
    <w:p w14:paraId="67222E62" w14:textId="77777777" w:rsidR="002A2784" w:rsidRPr="002A2784" w:rsidRDefault="002A2784" w:rsidP="002A2784">
      <w:r w:rsidRPr="002A2784">
        <w:lastRenderedPageBreak/>
        <w:t xml:space="preserve">                "czasZm": {</w:t>
      </w:r>
    </w:p>
    <w:p w14:paraId="255A4FB4" w14:textId="77777777" w:rsidR="002A2784" w:rsidRPr="002A2784" w:rsidRDefault="002A2784" w:rsidP="002A2784">
      <w:r w:rsidRPr="002A2784">
        <w:t xml:space="preserve">                    "$ref": "#/definitions/TDataCzas",</w:t>
      </w:r>
    </w:p>
    <w:p w14:paraId="14B067A9" w14:textId="77777777" w:rsidR="002A2784" w:rsidRPr="002A2784" w:rsidRDefault="002A2784" w:rsidP="002A2784">
      <w:r w:rsidRPr="002A2784">
        <w:t xml:space="preserve">                    "description": "Data i czas po zmianie, parametr obowiązkowy w przypadku zdarzenia o kodzie 08"</w:t>
      </w:r>
    </w:p>
    <w:p w14:paraId="4E858BDF" w14:textId="77777777" w:rsidR="002A2784" w:rsidRPr="002A2784" w:rsidRDefault="002A2784" w:rsidP="002A2784">
      <w:r w:rsidRPr="002A2784">
        <w:t xml:space="preserve">                }</w:t>
      </w:r>
    </w:p>
    <w:p w14:paraId="7453BCCE" w14:textId="77777777" w:rsidR="002A2784" w:rsidRPr="002A2784" w:rsidRDefault="002A2784" w:rsidP="002A2784">
      <w:r w:rsidRPr="002A2784">
        <w:t xml:space="preserve">            },</w:t>
      </w:r>
    </w:p>
    <w:p w14:paraId="4B7F2006" w14:textId="77777777" w:rsidR="002A2784" w:rsidRPr="002A2784" w:rsidRDefault="002A2784" w:rsidP="002A2784">
      <w:r w:rsidRPr="002A2784">
        <w:t xml:space="preserve">            "required": [</w:t>
      </w:r>
    </w:p>
    <w:p w14:paraId="66FC6350" w14:textId="77777777" w:rsidR="002A2784" w:rsidRPr="002A2784" w:rsidRDefault="002A2784" w:rsidP="002A2784">
      <w:r w:rsidRPr="002A2784">
        <w:t xml:space="preserve">                "info",</w:t>
      </w:r>
    </w:p>
    <w:p w14:paraId="7B7AEBCB" w14:textId="77777777" w:rsidR="002A2784" w:rsidRPr="002A2784" w:rsidRDefault="002A2784" w:rsidP="002A2784">
      <w:r w:rsidRPr="002A2784">
        <w:t xml:space="preserve">                "czasZm"</w:t>
      </w:r>
    </w:p>
    <w:p w14:paraId="35B4D4FD" w14:textId="77777777" w:rsidR="002A2784" w:rsidRPr="002A2784" w:rsidRDefault="002A2784" w:rsidP="002A2784">
      <w:r w:rsidRPr="002A2784">
        <w:t xml:space="preserve">            ],</w:t>
      </w:r>
    </w:p>
    <w:p w14:paraId="755BCCB1" w14:textId="77777777" w:rsidR="002A2784" w:rsidRPr="002A2784" w:rsidRDefault="002A2784" w:rsidP="002A2784">
      <w:r w:rsidRPr="002A2784">
        <w:t xml:space="preserve">            "additionalProperties": false</w:t>
      </w:r>
    </w:p>
    <w:p w14:paraId="5DC899E3" w14:textId="77777777" w:rsidR="002A2784" w:rsidRPr="002A2784" w:rsidRDefault="002A2784" w:rsidP="002A2784">
      <w:r w:rsidRPr="002A2784">
        <w:t xml:space="preserve">        },</w:t>
      </w:r>
    </w:p>
    <w:p w14:paraId="73C46F68" w14:textId="77777777" w:rsidR="002A2784" w:rsidRPr="002A2784" w:rsidRDefault="002A2784" w:rsidP="002A2784">
      <w:r w:rsidRPr="002A2784">
        <w:t xml:space="preserve">        "TTypZdarzenia09": {</w:t>
      </w:r>
    </w:p>
    <w:p w14:paraId="51F2CFBB" w14:textId="77777777" w:rsidR="002A2784" w:rsidRPr="002A2784" w:rsidRDefault="002A2784" w:rsidP="002A2784">
      <w:r w:rsidRPr="002A2784">
        <w:t xml:space="preserve">            "type": "object",</w:t>
      </w:r>
    </w:p>
    <w:p w14:paraId="6B1828F3" w14:textId="77777777" w:rsidR="002A2784" w:rsidRPr="002A2784" w:rsidRDefault="002A2784" w:rsidP="002A2784">
      <w:r w:rsidRPr="002A2784">
        <w:t xml:space="preserve">            "properties": {</w:t>
      </w:r>
    </w:p>
    <w:p w14:paraId="18E7E153" w14:textId="77777777" w:rsidR="002A2784" w:rsidRPr="002A2784" w:rsidRDefault="002A2784" w:rsidP="002A2784">
      <w:r w:rsidRPr="002A2784">
        <w:t xml:space="preserve">                "info": {</w:t>
      </w:r>
    </w:p>
    <w:p w14:paraId="12BBE820" w14:textId="77777777" w:rsidR="002A2784" w:rsidRPr="002A2784" w:rsidRDefault="002A2784" w:rsidP="002A2784">
      <w:r w:rsidRPr="002A2784">
        <w:t xml:space="preserve">                    "$ref": "#/definitions/TTypZdarzeniaInfo",</w:t>
      </w:r>
    </w:p>
    <w:p w14:paraId="4DC4C53A" w14:textId="77777777" w:rsidR="002A2784" w:rsidRPr="002A2784" w:rsidRDefault="002A2784" w:rsidP="002A2784">
      <w:r w:rsidRPr="002A2784">
        <w:t xml:space="preserve">                    "description": "Dodatkowa informacja dotycząca zdarzenia"</w:t>
      </w:r>
    </w:p>
    <w:p w14:paraId="10CF255A" w14:textId="77777777" w:rsidR="002A2784" w:rsidRPr="002A2784" w:rsidRDefault="002A2784" w:rsidP="002A2784">
      <w:r w:rsidRPr="002A2784">
        <w:t xml:space="preserve">                },</w:t>
      </w:r>
    </w:p>
    <w:p w14:paraId="75D8BB05" w14:textId="77777777" w:rsidR="002A2784" w:rsidRPr="002A2784" w:rsidRDefault="002A2784" w:rsidP="002A2784">
      <w:r w:rsidRPr="002A2784">
        <w:t xml:space="preserve">                "walutaZm": {</w:t>
      </w:r>
    </w:p>
    <w:p w14:paraId="168B9A0B" w14:textId="77777777" w:rsidR="002A2784" w:rsidRPr="002A2784" w:rsidRDefault="002A2784" w:rsidP="002A2784">
      <w:r w:rsidRPr="002A2784">
        <w:t xml:space="preserve">                    "$ref": "#/definitions/TSymbolWaluty",</w:t>
      </w:r>
    </w:p>
    <w:p w14:paraId="04A148C7" w14:textId="77777777" w:rsidR="002A2784" w:rsidRPr="002A2784" w:rsidRDefault="002A2784" w:rsidP="002A2784">
      <w:r w:rsidRPr="002A2784">
        <w:t xml:space="preserve">                    "description": "Waluta ewidencyjna po zmianie, parametr obowiązkowy w przypadku zdarzenia o kodzie 09"</w:t>
      </w:r>
    </w:p>
    <w:p w14:paraId="3A71B749" w14:textId="77777777" w:rsidR="002A2784" w:rsidRPr="002A2784" w:rsidRDefault="002A2784" w:rsidP="002A2784">
      <w:r w:rsidRPr="002A2784">
        <w:t xml:space="preserve">                }</w:t>
      </w:r>
    </w:p>
    <w:p w14:paraId="37913FD1" w14:textId="77777777" w:rsidR="002A2784" w:rsidRPr="002A2784" w:rsidRDefault="002A2784" w:rsidP="002A2784">
      <w:r w:rsidRPr="002A2784">
        <w:t xml:space="preserve">            },</w:t>
      </w:r>
    </w:p>
    <w:p w14:paraId="5A49F5AA" w14:textId="77777777" w:rsidR="002A2784" w:rsidRPr="002A2784" w:rsidRDefault="002A2784" w:rsidP="002A2784">
      <w:r w:rsidRPr="002A2784">
        <w:t xml:space="preserve">            "required": [</w:t>
      </w:r>
    </w:p>
    <w:p w14:paraId="62625233" w14:textId="77777777" w:rsidR="002A2784" w:rsidRPr="002A2784" w:rsidRDefault="002A2784" w:rsidP="002A2784">
      <w:r w:rsidRPr="002A2784">
        <w:t xml:space="preserve">                "info",</w:t>
      </w:r>
    </w:p>
    <w:p w14:paraId="70F84764" w14:textId="77777777" w:rsidR="002A2784" w:rsidRPr="002A2784" w:rsidRDefault="002A2784" w:rsidP="002A2784">
      <w:r w:rsidRPr="002A2784">
        <w:t xml:space="preserve">                "walutaZm"</w:t>
      </w:r>
    </w:p>
    <w:p w14:paraId="7FD7B17F" w14:textId="77777777" w:rsidR="002A2784" w:rsidRPr="002A2784" w:rsidRDefault="002A2784" w:rsidP="002A2784">
      <w:r w:rsidRPr="002A2784">
        <w:t xml:space="preserve">            ],</w:t>
      </w:r>
    </w:p>
    <w:p w14:paraId="10C1642E" w14:textId="77777777" w:rsidR="002A2784" w:rsidRPr="002A2784" w:rsidRDefault="002A2784" w:rsidP="002A2784">
      <w:r w:rsidRPr="002A2784">
        <w:t xml:space="preserve">            "additionalProperties": false</w:t>
      </w:r>
    </w:p>
    <w:p w14:paraId="662CE2BE" w14:textId="77777777" w:rsidR="002A2784" w:rsidRPr="002A2784" w:rsidRDefault="002A2784" w:rsidP="002A2784">
      <w:r w:rsidRPr="002A2784">
        <w:t xml:space="preserve">        },</w:t>
      </w:r>
    </w:p>
    <w:p w14:paraId="63038F67" w14:textId="77777777" w:rsidR="002A2784" w:rsidRPr="002A2784" w:rsidRDefault="002A2784" w:rsidP="002A2784">
      <w:r w:rsidRPr="002A2784">
        <w:t xml:space="preserve">        "TTypZdarzenia10": {</w:t>
      </w:r>
    </w:p>
    <w:p w14:paraId="1AA15057" w14:textId="77777777" w:rsidR="002A2784" w:rsidRPr="002A2784" w:rsidRDefault="002A2784" w:rsidP="002A2784">
      <w:r w:rsidRPr="002A2784">
        <w:t xml:space="preserve">            "type": "object",</w:t>
      </w:r>
    </w:p>
    <w:p w14:paraId="3993DEFD" w14:textId="77777777" w:rsidR="002A2784" w:rsidRPr="002A2784" w:rsidRDefault="002A2784" w:rsidP="002A2784">
      <w:r w:rsidRPr="002A2784">
        <w:t xml:space="preserve">            "properties": {</w:t>
      </w:r>
    </w:p>
    <w:p w14:paraId="78DE7164" w14:textId="77777777" w:rsidR="002A2784" w:rsidRPr="002A2784" w:rsidRDefault="002A2784" w:rsidP="002A2784">
      <w:r w:rsidRPr="002A2784">
        <w:lastRenderedPageBreak/>
        <w:t xml:space="preserve">                "info": {</w:t>
      </w:r>
    </w:p>
    <w:p w14:paraId="08B0EF3C" w14:textId="77777777" w:rsidR="002A2784" w:rsidRPr="002A2784" w:rsidRDefault="002A2784" w:rsidP="002A2784">
      <w:r w:rsidRPr="002A2784">
        <w:t xml:space="preserve">                    "$ref": "#/definitions/TTypZdarzeniaInfo",</w:t>
      </w:r>
    </w:p>
    <w:p w14:paraId="06D6857A" w14:textId="77777777" w:rsidR="002A2784" w:rsidRPr="002A2784" w:rsidRDefault="002A2784" w:rsidP="002A2784">
      <w:r w:rsidRPr="002A2784">
        <w:t xml:space="preserve">                    "description": "Dodatkowa informacja dotycząca zdarzenia"</w:t>
      </w:r>
    </w:p>
    <w:p w14:paraId="6ECB4108" w14:textId="77777777" w:rsidR="002A2784" w:rsidRPr="002A2784" w:rsidRDefault="002A2784" w:rsidP="002A2784">
      <w:r w:rsidRPr="002A2784">
        <w:t xml:space="preserve">                },</w:t>
      </w:r>
    </w:p>
    <w:p w14:paraId="068AB417" w14:textId="77777777" w:rsidR="002A2784" w:rsidRPr="002A2784" w:rsidRDefault="002A2784" w:rsidP="002A2784">
      <w:r w:rsidRPr="002A2784">
        <w:t xml:space="preserve">                "konfigZm": {</w:t>
      </w:r>
    </w:p>
    <w:p w14:paraId="122B844A" w14:textId="77777777" w:rsidR="002A2784" w:rsidRPr="002A2784" w:rsidRDefault="002A2784" w:rsidP="002A2784">
      <w:r w:rsidRPr="002A2784">
        <w:t xml:space="preserve">                    "$ref": "#/definitions/TAdresSerwera",</w:t>
      </w:r>
    </w:p>
    <w:p w14:paraId="2A7ECB9F" w14:textId="77777777" w:rsidR="002A2784" w:rsidRPr="002A2784" w:rsidRDefault="002A2784" w:rsidP="002A2784">
      <w:r w:rsidRPr="002A2784">
        <w:t xml:space="preserve">                    "description": "Zmiany konfiguracji adresu i portu serwera CPD albo usługi WebApi, parametr obowiązkowy w przypadku zdarzenia o kodzie 10"</w:t>
      </w:r>
    </w:p>
    <w:p w14:paraId="5D566A34" w14:textId="77777777" w:rsidR="002A2784" w:rsidRPr="002A2784" w:rsidRDefault="002A2784" w:rsidP="002A2784">
      <w:r w:rsidRPr="002A2784">
        <w:t xml:space="preserve">                },</w:t>
      </w:r>
    </w:p>
    <w:p w14:paraId="573525C1" w14:textId="77777777" w:rsidR="002A2784" w:rsidRPr="002A2784" w:rsidRDefault="002A2784" w:rsidP="002A2784">
      <w:r w:rsidRPr="002A2784">
        <w:t xml:space="preserve">                "konfigTyp": {</w:t>
      </w:r>
    </w:p>
    <w:p w14:paraId="2CF6474A" w14:textId="77777777" w:rsidR="002A2784" w:rsidRPr="002A2784" w:rsidRDefault="002A2784" w:rsidP="002A2784">
      <w:r w:rsidRPr="002A2784">
        <w:t xml:space="preserve">                    "type": "string",</w:t>
      </w:r>
    </w:p>
    <w:p w14:paraId="7F19A41E" w14:textId="77777777" w:rsidR="002A2784" w:rsidRPr="002A2784" w:rsidRDefault="002A2784" w:rsidP="002A2784">
      <w:r w:rsidRPr="002A2784">
        <w:t xml:space="preserve">                    "enum": [</w:t>
      </w:r>
    </w:p>
    <w:p w14:paraId="15BA029F" w14:textId="77777777" w:rsidR="002A2784" w:rsidRPr="002A2784" w:rsidRDefault="002A2784" w:rsidP="002A2784">
      <w:r w:rsidRPr="002A2784">
        <w:t xml:space="preserve">                        "CpdApi",</w:t>
      </w:r>
    </w:p>
    <w:p w14:paraId="1C033AA5" w14:textId="77777777" w:rsidR="002A2784" w:rsidRPr="002A2784" w:rsidRDefault="002A2784" w:rsidP="002A2784">
      <w:r w:rsidRPr="002A2784">
        <w:t xml:space="preserve">                        "WebApi"</w:t>
      </w:r>
    </w:p>
    <w:p w14:paraId="42ED9E36" w14:textId="77777777" w:rsidR="002A2784" w:rsidRPr="002A2784" w:rsidRDefault="002A2784" w:rsidP="002A2784">
      <w:r w:rsidRPr="002A2784">
        <w:t xml:space="preserve">                    ]</w:t>
      </w:r>
    </w:p>
    <w:p w14:paraId="30DB6864" w14:textId="77777777" w:rsidR="002A2784" w:rsidRPr="002A2784" w:rsidRDefault="002A2784" w:rsidP="002A2784">
      <w:r w:rsidRPr="002A2784">
        <w:t xml:space="preserve">                }</w:t>
      </w:r>
    </w:p>
    <w:p w14:paraId="6C4097F2" w14:textId="77777777" w:rsidR="002A2784" w:rsidRPr="002A2784" w:rsidRDefault="002A2784" w:rsidP="002A2784">
      <w:r w:rsidRPr="002A2784">
        <w:t xml:space="preserve">            },</w:t>
      </w:r>
    </w:p>
    <w:p w14:paraId="05121408" w14:textId="77777777" w:rsidR="002A2784" w:rsidRPr="002A2784" w:rsidRDefault="002A2784" w:rsidP="002A2784">
      <w:r w:rsidRPr="002A2784">
        <w:t xml:space="preserve">            "required": [</w:t>
      </w:r>
    </w:p>
    <w:p w14:paraId="219726CA" w14:textId="77777777" w:rsidR="002A2784" w:rsidRPr="002A2784" w:rsidRDefault="002A2784" w:rsidP="002A2784">
      <w:r w:rsidRPr="002A2784">
        <w:t xml:space="preserve">                "info",</w:t>
      </w:r>
    </w:p>
    <w:p w14:paraId="3EB7C97B" w14:textId="77777777" w:rsidR="002A2784" w:rsidRPr="002A2784" w:rsidRDefault="002A2784" w:rsidP="002A2784">
      <w:r w:rsidRPr="002A2784">
        <w:t xml:space="preserve">                "konfigZm",</w:t>
      </w:r>
    </w:p>
    <w:p w14:paraId="2BB95312" w14:textId="77777777" w:rsidR="002A2784" w:rsidRPr="002A2784" w:rsidRDefault="002A2784" w:rsidP="002A2784">
      <w:r w:rsidRPr="002A2784">
        <w:t xml:space="preserve">                "konfigTyp"</w:t>
      </w:r>
    </w:p>
    <w:p w14:paraId="7FB495C7" w14:textId="77777777" w:rsidR="002A2784" w:rsidRPr="002A2784" w:rsidRDefault="002A2784" w:rsidP="002A2784">
      <w:r w:rsidRPr="002A2784">
        <w:t xml:space="preserve">            ],</w:t>
      </w:r>
    </w:p>
    <w:p w14:paraId="4DE2F4FE" w14:textId="77777777" w:rsidR="002A2784" w:rsidRPr="002A2784" w:rsidRDefault="002A2784" w:rsidP="002A2784">
      <w:r w:rsidRPr="002A2784">
        <w:t xml:space="preserve">            "additionalProperties": false</w:t>
      </w:r>
    </w:p>
    <w:p w14:paraId="16DD9E4D" w14:textId="77777777" w:rsidR="002A2784" w:rsidRPr="002A2784" w:rsidRDefault="002A2784" w:rsidP="002A2784">
      <w:r w:rsidRPr="002A2784">
        <w:t xml:space="preserve">        },</w:t>
      </w:r>
    </w:p>
    <w:p w14:paraId="4F0EA446" w14:textId="77777777" w:rsidR="002A2784" w:rsidRPr="002A2784" w:rsidRDefault="002A2784" w:rsidP="002A2784">
      <w:r w:rsidRPr="002A2784">
        <w:t xml:space="preserve">        "TTypZdarzenia13": {</w:t>
      </w:r>
    </w:p>
    <w:p w14:paraId="7FC0E306" w14:textId="77777777" w:rsidR="002A2784" w:rsidRPr="002A2784" w:rsidRDefault="002A2784" w:rsidP="002A2784">
      <w:r w:rsidRPr="002A2784">
        <w:t xml:space="preserve">            "type": "object",</w:t>
      </w:r>
    </w:p>
    <w:p w14:paraId="25D255F7" w14:textId="77777777" w:rsidR="002A2784" w:rsidRPr="002A2784" w:rsidRDefault="002A2784" w:rsidP="002A2784">
      <w:r w:rsidRPr="002A2784">
        <w:t xml:space="preserve">            "properties": {</w:t>
      </w:r>
    </w:p>
    <w:p w14:paraId="1138B714" w14:textId="77777777" w:rsidR="002A2784" w:rsidRPr="002A2784" w:rsidRDefault="002A2784" w:rsidP="002A2784">
      <w:r w:rsidRPr="002A2784">
        <w:t xml:space="preserve">                "info": {</w:t>
      </w:r>
    </w:p>
    <w:p w14:paraId="47D445A5" w14:textId="77777777" w:rsidR="002A2784" w:rsidRPr="002A2784" w:rsidRDefault="002A2784" w:rsidP="002A2784">
      <w:r w:rsidRPr="002A2784">
        <w:t xml:space="preserve">                    "$ref": "#/definitions/TTypZdarzeniaInfo",</w:t>
      </w:r>
    </w:p>
    <w:p w14:paraId="35809A71" w14:textId="77777777" w:rsidR="002A2784" w:rsidRPr="002A2784" w:rsidRDefault="002A2784" w:rsidP="002A2784">
      <w:r w:rsidRPr="002A2784">
        <w:t xml:space="preserve">                    "description": "Dodatkowa informacja dotycząca zdarzenia"</w:t>
      </w:r>
    </w:p>
    <w:p w14:paraId="21B1B02D" w14:textId="77777777" w:rsidR="002A2784" w:rsidRPr="002A2784" w:rsidRDefault="002A2784" w:rsidP="002A2784">
      <w:r w:rsidRPr="002A2784">
        <w:t xml:space="preserve">                },</w:t>
      </w:r>
    </w:p>
    <w:p w14:paraId="38C080FF" w14:textId="77777777" w:rsidR="002A2784" w:rsidRPr="002A2784" w:rsidRDefault="002A2784" w:rsidP="002A2784">
      <w:r w:rsidRPr="002A2784">
        <w:t xml:space="preserve">                "firmwareId": {</w:t>
      </w:r>
    </w:p>
    <w:p w14:paraId="4C217786" w14:textId="77777777" w:rsidR="002A2784" w:rsidRPr="002A2784" w:rsidRDefault="002A2784" w:rsidP="002A2784">
      <w:r w:rsidRPr="002A2784">
        <w:t xml:space="preserve">                    "$ref": "#/definitions/TFirmwareId",</w:t>
      </w:r>
    </w:p>
    <w:p w14:paraId="3AF3350F" w14:textId="77777777" w:rsidR="002A2784" w:rsidRPr="002A2784" w:rsidRDefault="002A2784" w:rsidP="002A2784">
      <w:r w:rsidRPr="002A2784">
        <w:t xml:space="preserve">                    "description": "§ 31 pkt 14 Oznaczenie wersji programu pracy kasy"</w:t>
      </w:r>
    </w:p>
    <w:p w14:paraId="1F475113" w14:textId="77777777" w:rsidR="002A2784" w:rsidRPr="002A2784" w:rsidRDefault="002A2784" w:rsidP="002A2784">
      <w:r w:rsidRPr="002A2784">
        <w:lastRenderedPageBreak/>
        <w:t xml:space="preserve">                },</w:t>
      </w:r>
    </w:p>
    <w:p w14:paraId="0DFE0A77" w14:textId="77777777" w:rsidR="002A2784" w:rsidRPr="002A2784" w:rsidRDefault="002A2784" w:rsidP="002A2784">
      <w:r w:rsidRPr="002A2784">
        <w:t xml:space="preserve">                "sumaZm": {</w:t>
      </w:r>
    </w:p>
    <w:p w14:paraId="65E4326C" w14:textId="77777777" w:rsidR="002A2784" w:rsidRPr="002A2784" w:rsidRDefault="002A2784" w:rsidP="002A2784">
      <w:r w:rsidRPr="002A2784">
        <w:t xml:space="preserve">                    "$ref": "#/definitions/TSumaKontrolna",</w:t>
      </w:r>
    </w:p>
    <w:p w14:paraId="7E6F461A" w14:textId="77777777" w:rsidR="002A2784" w:rsidRPr="002A2784" w:rsidRDefault="002A2784" w:rsidP="002A2784">
      <w:r w:rsidRPr="002A2784">
        <w:t xml:space="preserve">                    "description": "Suma kontrolna po zmianie, parametr obowiązkowy w przypadku zdarzenia o kodzie 13"</w:t>
      </w:r>
    </w:p>
    <w:p w14:paraId="0DE150BB" w14:textId="77777777" w:rsidR="002A2784" w:rsidRPr="002A2784" w:rsidRDefault="002A2784" w:rsidP="002A2784">
      <w:r w:rsidRPr="002A2784">
        <w:t xml:space="preserve">                }</w:t>
      </w:r>
    </w:p>
    <w:p w14:paraId="17E2BE06" w14:textId="77777777" w:rsidR="002A2784" w:rsidRPr="002A2784" w:rsidRDefault="002A2784" w:rsidP="002A2784">
      <w:r w:rsidRPr="002A2784">
        <w:t xml:space="preserve">            },</w:t>
      </w:r>
    </w:p>
    <w:p w14:paraId="70A0A679" w14:textId="77777777" w:rsidR="002A2784" w:rsidRPr="002A2784" w:rsidRDefault="002A2784" w:rsidP="002A2784">
      <w:r w:rsidRPr="002A2784">
        <w:t xml:space="preserve">            "required": [</w:t>
      </w:r>
    </w:p>
    <w:p w14:paraId="5E1F55EF" w14:textId="77777777" w:rsidR="002A2784" w:rsidRPr="002A2784" w:rsidRDefault="002A2784" w:rsidP="002A2784">
      <w:r w:rsidRPr="002A2784">
        <w:t xml:space="preserve">                "info",</w:t>
      </w:r>
    </w:p>
    <w:p w14:paraId="733093E7" w14:textId="77777777" w:rsidR="002A2784" w:rsidRPr="002A2784" w:rsidRDefault="002A2784" w:rsidP="002A2784">
      <w:r w:rsidRPr="002A2784">
        <w:t xml:space="preserve">                "firmwareId",</w:t>
      </w:r>
    </w:p>
    <w:p w14:paraId="29A6FC35" w14:textId="77777777" w:rsidR="002A2784" w:rsidRPr="002A2784" w:rsidRDefault="002A2784" w:rsidP="002A2784">
      <w:r w:rsidRPr="002A2784">
        <w:t xml:space="preserve">                "sumaZm"</w:t>
      </w:r>
    </w:p>
    <w:p w14:paraId="06263754" w14:textId="77777777" w:rsidR="002A2784" w:rsidRPr="002A2784" w:rsidRDefault="002A2784" w:rsidP="002A2784">
      <w:r w:rsidRPr="002A2784">
        <w:t xml:space="preserve">            ],</w:t>
      </w:r>
    </w:p>
    <w:p w14:paraId="03253C3B" w14:textId="77777777" w:rsidR="002A2784" w:rsidRPr="002A2784" w:rsidRDefault="002A2784" w:rsidP="002A2784">
      <w:r w:rsidRPr="002A2784">
        <w:t xml:space="preserve">            "additionalProperties": false</w:t>
      </w:r>
    </w:p>
    <w:p w14:paraId="46844514" w14:textId="77777777" w:rsidR="002A2784" w:rsidRPr="002A2784" w:rsidRDefault="002A2784" w:rsidP="002A2784">
      <w:r w:rsidRPr="002A2784">
        <w:t xml:space="preserve">        },</w:t>
      </w:r>
    </w:p>
    <w:p w14:paraId="5B5AD919" w14:textId="77777777" w:rsidR="002A2784" w:rsidRPr="002A2784" w:rsidRDefault="002A2784" w:rsidP="002A2784">
      <w:r w:rsidRPr="002A2784">
        <w:t xml:space="preserve">        "TTypZdarzenia14": {</w:t>
      </w:r>
    </w:p>
    <w:p w14:paraId="474773D7" w14:textId="77777777" w:rsidR="002A2784" w:rsidRPr="002A2784" w:rsidRDefault="002A2784" w:rsidP="002A2784">
      <w:r w:rsidRPr="002A2784">
        <w:t xml:space="preserve">            "type": "object",</w:t>
      </w:r>
    </w:p>
    <w:p w14:paraId="1B33DE31" w14:textId="77777777" w:rsidR="002A2784" w:rsidRPr="002A2784" w:rsidRDefault="002A2784" w:rsidP="002A2784">
      <w:r w:rsidRPr="002A2784">
        <w:t xml:space="preserve">            "properties": {</w:t>
      </w:r>
    </w:p>
    <w:p w14:paraId="2FDFC489" w14:textId="77777777" w:rsidR="002A2784" w:rsidRPr="002A2784" w:rsidRDefault="002A2784" w:rsidP="002A2784">
      <w:r w:rsidRPr="002A2784">
        <w:t xml:space="preserve">                "info": {</w:t>
      </w:r>
    </w:p>
    <w:p w14:paraId="3683813B" w14:textId="77777777" w:rsidR="002A2784" w:rsidRPr="002A2784" w:rsidRDefault="002A2784" w:rsidP="002A2784">
      <w:r w:rsidRPr="002A2784">
        <w:t xml:space="preserve">                    "$ref": "#/definitions/TTypZdarzeniaInfo",</w:t>
      </w:r>
    </w:p>
    <w:p w14:paraId="6E017685" w14:textId="77777777" w:rsidR="002A2784" w:rsidRPr="002A2784" w:rsidRDefault="002A2784" w:rsidP="002A2784">
      <w:r w:rsidRPr="002A2784">
        <w:t xml:space="preserve">                    "description": "Dodatkowa informacja dotycząca zdarzenia"</w:t>
      </w:r>
    </w:p>
    <w:p w14:paraId="492CAE19" w14:textId="77777777" w:rsidR="002A2784" w:rsidRPr="002A2784" w:rsidRDefault="002A2784" w:rsidP="002A2784">
      <w:r w:rsidRPr="002A2784">
        <w:t xml:space="preserve">                },</w:t>
      </w:r>
    </w:p>
    <w:p w14:paraId="521FD092" w14:textId="77777777" w:rsidR="002A2784" w:rsidRPr="002A2784" w:rsidRDefault="002A2784" w:rsidP="002A2784">
      <w:r w:rsidRPr="002A2784">
        <w:t xml:space="preserve">                "tryb": {</w:t>
      </w:r>
    </w:p>
    <w:p w14:paraId="29914290" w14:textId="77777777" w:rsidR="002A2784" w:rsidRPr="002A2784" w:rsidRDefault="002A2784" w:rsidP="002A2784">
      <w:r w:rsidRPr="002A2784">
        <w:t xml:space="preserve">                    "$ref": "#/definitions/TWybor1_2",</w:t>
      </w:r>
    </w:p>
    <w:p w14:paraId="44B359C4" w14:textId="77777777" w:rsidR="002A2784" w:rsidRPr="002A2784" w:rsidRDefault="002A2784" w:rsidP="002A2784">
      <w:r w:rsidRPr="002A2784">
        <w:t xml:space="preserve">                    "description": "Tryb serwisowy: 1 - włączenie, 2 – wyłączenie"</w:t>
      </w:r>
    </w:p>
    <w:p w14:paraId="2F878AAC" w14:textId="77777777" w:rsidR="002A2784" w:rsidRPr="002A2784" w:rsidRDefault="002A2784" w:rsidP="002A2784">
      <w:r w:rsidRPr="002A2784">
        <w:t xml:space="preserve">                }</w:t>
      </w:r>
    </w:p>
    <w:p w14:paraId="7DDFB37C" w14:textId="77777777" w:rsidR="002A2784" w:rsidRPr="002A2784" w:rsidRDefault="002A2784" w:rsidP="002A2784">
      <w:r w:rsidRPr="002A2784">
        <w:t xml:space="preserve">            },</w:t>
      </w:r>
    </w:p>
    <w:p w14:paraId="09F5956F" w14:textId="77777777" w:rsidR="002A2784" w:rsidRPr="002A2784" w:rsidRDefault="002A2784" w:rsidP="002A2784">
      <w:r w:rsidRPr="002A2784">
        <w:t xml:space="preserve">            "required": [</w:t>
      </w:r>
    </w:p>
    <w:p w14:paraId="2D7280B1" w14:textId="77777777" w:rsidR="002A2784" w:rsidRPr="002A2784" w:rsidRDefault="002A2784" w:rsidP="002A2784">
      <w:r w:rsidRPr="002A2784">
        <w:t xml:space="preserve">                "info",</w:t>
      </w:r>
    </w:p>
    <w:p w14:paraId="1CBFD713" w14:textId="77777777" w:rsidR="002A2784" w:rsidRPr="002A2784" w:rsidRDefault="002A2784" w:rsidP="002A2784">
      <w:r w:rsidRPr="002A2784">
        <w:t xml:space="preserve">                "tryb"</w:t>
      </w:r>
    </w:p>
    <w:p w14:paraId="06AAC667" w14:textId="77777777" w:rsidR="002A2784" w:rsidRPr="002A2784" w:rsidRDefault="002A2784" w:rsidP="002A2784">
      <w:r w:rsidRPr="002A2784">
        <w:t xml:space="preserve">            ],</w:t>
      </w:r>
    </w:p>
    <w:p w14:paraId="608A105E" w14:textId="77777777" w:rsidR="002A2784" w:rsidRPr="002A2784" w:rsidRDefault="002A2784" w:rsidP="002A2784">
      <w:r w:rsidRPr="002A2784">
        <w:t xml:space="preserve">            "additionalProperties": false</w:t>
      </w:r>
    </w:p>
    <w:p w14:paraId="2BA2D3C5" w14:textId="77777777" w:rsidR="002A2784" w:rsidRPr="002A2784" w:rsidRDefault="002A2784" w:rsidP="002A2784">
      <w:r w:rsidRPr="002A2784">
        <w:t xml:space="preserve">        },</w:t>
      </w:r>
    </w:p>
    <w:p w14:paraId="20A2FC71" w14:textId="77777777" w:rsidR="002A2784" w:rsidRPr="002A2784" w:rsidRDefault="002A2784" w:rsidP="002A2784">
      <w:r w:rsidRPr="002A2784">
        <w:t xml:space="preserve">        "TTypZdarzenia15": {</w:t>
      </w:r>
    </w:p>
    <w:p w14:paraId="27BB46A8" w14:textId="77777777" w:rsidR="002A2784" w:rsidRPr="002A2784" w:rsidRDefault="002A2784" w:rsidP="002A2784">
      <w:r w:rsidRPr="002A2784">
        <w:t xml:space="preserve">            "type": "object",</w:t>
      </w:r>
    </w:p>
    <w:p w14:paraId="56925912" w14:textId="77777777" w:rsidR="002A2784" w:rsidRPr="002A2784" w:rsidRDefault="002A2784" w:rsidP="002A2784">
      <w:r w:rsidRPr="002A2784">
        <w:lastRenderedPageBreak/>
        <w:t xml:space="preserve">            "properties": {</w:t>
      </w:r>
    </w:p>
    <w:p w14:paraId="476FF0AA" w14:textId="77777777" w:rsidR="002A2784" w:rsidRPr="002A2784" w:rsidRDefault="002A2784" w:rsidP="002A2784">
      <w:r w:rsidRPr="002A2784">
        <w:t xml:space="preserve">                "info": {</w:t>
      </w:r>
    </w:p>
    <w:p w14:paraId="2C707D87" w14:textId="77777777" w:rsidR="002A2784" w:rsidRPr="002A2784" w:rsidRDefault="002A2784" w:rsidP="002A2784">
      <w:r w:rsidRPr="002A2784">
        <w:t xml:space="preserve">                    "$ref": "#/definitions/TTypZdarzeniaInfo",</w:t>
      </w:r>
    </w:p>
    <w:p w14:paraId="728C80BA" w14:textId="77777777" w:rsidR="002A2784" w:rsidRPr="002A2784" w:rsidRDefault="002A2784" w:rsidP="002A2784">
      <w:r w:rsidRPr="002A2784">
        <w:t xml:space="preserve">                    "description": "Dodatkowa informacja dotycząca zdarzenia"</w:t>
      </w:r>
    </w:p>
    <w:p w14:paraId="133353DD" w14:textId="77777777" w:rsidR="002A2784" w:rsidRPr="002A2784" w:rsidRDefault="002A2784" w:rsidP="002A2784">
      <w:r w:rsidRPr="002A2784">
        <w:t xml:space="preserve">                },</w:t>
      </w:r>
    </w:p>
    <w:p w14:paraId="3324F52A" w14:textId="77777777" w:rsidR="002A2784" w:rsidRPr="002A2784" w:rsidRDefault="002A2784" w:rsidP="002A2784">
      <w:r w:rsidRPr="002A2784">
        <w:t xml:space="preserve">                "pamZm": {</w:t>
      </w:r>
    </w:p>
    <w:p w14:paraId="2BDE28B9" w14:textId="77777777" w:rsidR="002A2784" w:rsidRPr="002A2784" w:rsidRDefault="002A2784" w:rsidP="002A2784">
      <w:r w:rsidRPr="002A2784">
        <w:t xml:space="preserve">                    "$ref": "#/definitions/TPamiecChronionaId",</w:t>
      </w:r>
    </w:p>
    <w:p w14:paraId="04CCFA3B" w14:textId="77777777" w:rsidR="002A2784" w:rsidRPr="002A2784" w:rsidRDefault="002A2784" w:rsidP="002A2784">
      <w:r w:rsidRPr="002A2784">
        <w:t xml:space="preserve">                    "description": "Numer pamięci chronionej powiązanej z pamięcią fiskalną, a w kasach mających postać oprogramowania wartość pola zawsze równa jeden."</w:t>
      </w:r>
    </w:p>
    <w:p w14:paraId="46A865AD" w14:textId="77777777" w:rsidR="002A2784" w:rsidRPr="002A2784" w:rsidRDefault="002A2784" w:rsidP="002A2784">
      <w:r w:rsidRPr="002A2784">
        <w:t xml:space="preserve">                }</w:t>
      </w:r>
    </w:p>
    <w:p w14:paraId="4551792F" w14:textId="77777777" w:rsidR="002A2784" w:rsidRPr="002A2784" w:rsidRDefault="002A2784" w:rsidP="002A2784">
      <w:r w:rsidRPr="002A2784">
        <w:t xml:space="preserve">            },</w:t>
      </w:r>
    </w:p>
    <w:p w14:paraId="61A2EA05" w14:textId="77777777" w:rsidR="002A2784" w:rsidRPr="002A2784" w:rsidRDefault="002A2784" w:rsidP="002A2784">
      <w:r w:rsidRPr="002A2784">
        <w:t xml:space="preserve">            "required": [</w:t>
      </w:r>
    </w:p>
    <w:p w14:paraId="41F8BBE0" w14:textId="77777777" w:rsidR="002A2784" w:rsidRPr="002A2784" w:rsidRDefault="002A2784" w:rsidP="002A2784">
      <w:r w:rsidRPr="002A2784">
        <w:t xml:space="preserve">                "info",</w:t>
      </w:r>
    </w:p>
    <w:p w14:paraId="7E4C5617" w14:textId="77777777" w:rsidR="002A2784" w:rsidRPr="002A2784" w:rsidRDefault="002A2784" w:rsidP="002A2784">
      <w:r w:rsidRPr="002A2784">
        <w:t xml:space="preserve">                "pamZm"</w:t>
      </w:r>
    </w:p>
    <w:p w14:paraId="518FA8C4" w14:textId="77777777" w:rsidR="002A2784" w:rsidRPr="002A2784" w:rsidRDefault="002A2784" w:rsidP="002A2784">
      <w:r w:rsidRPr="002A2784">
        <w:t xml:space="preserve">            ],</w:t>
      </w:r>
    </w:p>
    <w:p w14:paraId="0F4A3D26" w14:textId="77777777" w:rsidR="002A2784" w:rsidRPr="002A2784" w:rsidRDefault="002A2784" w:rsidP="002A2784">
      <w:r w:rsidRPr="002A2784">
        <w:t xml:space="preserve">            "additionalProperties": false</w:t>
      </w:r>
    </w:p>
    <w:p w14:paraId="2E189B65" w14:textId="77777777" w:rsidR="002A2784" w:rsidRPr="002A2784" w:rsidRDefault="002A2784" w:rsidP="002A2784">
      <w:r w:rsidRPr="002A2784">
        <w:t xml:space="preserve">        },</w:t>
      </w:r>
    </w:p>
    <w:p w14:paraId="010E3B33" w14:textId="77777777" w:rsidR="002A2784" w:rsidRPr="002A2784" w:rsidRDefault="002A2784" w:rsidP="002A2784">
      <w:r w:rsidRPr="002A2784">
        <w:t xml:space="preserve">        "TTypZdarzenia16": {</w:t>
      </w:r>
    </w:p>
    <w:p w14:paraId="1A01CE46" w14:textId="77777777" w:rsidR="002A2784" w:rsidRPr="002A2784" w:rsidRDefault="002A2784" w:rsidP="002A2784">
      <w:r w:rsidRPr="002A2784">
        <w:t xml:space="preserve">            "type": "object",</w:t>
      </w:r>
    </w:p>
    <w:p w14:paraId="5253167E" w14:textId="77777777" w:rsidR="002A2784" w:rsidRPr="002A2784" w:rsidRDefault="002A2784" w:rsidP="002A2784">
      <w:r w:rsidRPr="002A2784">
        <w:t xml:space="preserve">            "properties": {</w:t>
      </w:r>
    </w:p>
    <w:p w14:paraId="5892B48E" w14:textId="77777777" w:rsidR="002A2784" w:rsidRPr="002A2784" w:rsidRDefault="002A2784" w:rsidP="002A2784">
      <w:r w:rsidRPr="002A2784">
        <w:t xml:space="preserve">                "info": {</w:t>
      </w:r>
    </w:p>
    <w:p w14:paraId="0F258667" w14:textId="77777777" w:rsidR="002A2784" w:rsidRPr="002A2784" w:rsidRDefault="002A2784" w:rsidP="002A2784">
      <w:r w:rsidRPr="002A2784">
        <w:t xml:space="preserve">                    "$ref": "#/definitions/TTypZdarzeniaInfo",</w:t>
      </w:r>
    </w:p>
    <w:p w14:paraId="2DA1D697" w14:textId="77777777" w:rsidR="002A2784" w:rsidRPr="002A2784" w:rsidRDefault="002A2784" w:rsidP="002A2784">
      <w:r w:rsidRPr="002A2784">
        <w:t xml:space="preserve">                    "description": "Dodatkowa informacja dotycząca zdarzenia"</w:t>
      </w:r>
    </w:p>
    <w:p w14:paraId="34B22909" w14:textId="77777777" w:rsidR="002A2784" w:rsidRPr="002A2784" w:rsidRDefault="002A2784" w:rsidP="002A2784">
      <w:r w:rsidRPr="002A2784">
        <w:t xml:space="preserve">                },</w:t>
      </w:r>
    </w:p>
    <w:p w14:paraId="31DD115E" w14:textId="77777777" w:rsidR="002A2784" w:rsidRPr="002A2784" w:rsidRDefault="002A2784" w:rsidP="002A2784">
      <w:r w:rsidRPr="002A2784">
        <w:t xml:space="preserve">                "serwID": {</w:t>
      </w:r>
    </w:p>
    <w:p w14:paraId="08F0077D" w14:textId="77777777" w:rsidR="002A2784" w:rsidRPr="002A2784" w:rsidRDefault="002A2784" w:rsidP="002A2784">
      <w:r w:rsidRPr="002A2784">
        <w:t xml:space="preserve">                    "$ref": "#/definitions/TSerwisantID",</w:t>
      </w:r>
    </w:p>
    <w:p w14:paraId="7B5BECB2" w14:textId="77777777" w:rsidR="002A2784" w:rsidRPr="002A2784" w:rsidRDefault="002A2784" w:rsidP="002A2784">
      <w:r w:rsidRPr="002A2784">
        <w:t xml:space="preserve">                    "description": "Id serwisanta dokonującego przeglądu technicznego, parametr obowiązkowy w przypadku zdarzenia o kodzie 16"</w:t>
      </w:r>
    </w:p>
    <w:p w14:paraId="109461E7" w14:textId="77777777" w:rsidR="002A2784" w:rsidRPr="002A2784" w:rsidRDefault="002A2784" w:rsidP="002A2784">
      <w:r w:rsidRPr="002A2784">
        <w:t xml:space="preserve">                }</w:t>
      </w:r>
    </w:p>
    <w:p w14:paraId="277C8A80" w14:textId="77777777" w:rsidR="002A2784" w:rsidRPr="002A2784" w:rsidRDefault="002A2784" w:rsidP="002A2784">
      <w:r w:rsidRPr="002A2784">
        <w:t xml:space="preserve">            },</w:t>
      </w:r>
    </w:p>
    <w:p w14:paraId="6FDA1116" w14:textId="77777777" w:rsidR="002A2784" w:rsidRPr="002A2784" w:rsidRDefault="002A2784" w:rsidP="002A2784">
      <w:r w:rsidRPr="002A2784">
        <w:t xml:space="preserve">            "required": [</w:t>
      </w:r>
    </w:p>
    <w:p w14:paraId="1BCE68DD" w14:textId="77777777" w:rsidR="002A2784" w:rsidRPr="002A2784" w:rsidRDefault="002A2784" w:rsidP="002A2784">
      <w:r w:rsidRPr="002A2784">
        <w:t xml:space="preserve">                "info",</w:t>
      </w:r>
    </w:p>
    <w:p w14:paraId="5899A11A" w14:textId="77777777" w:rsidR="002A2784" w:rsidRPr="002A2784" w:rsidRDefault="002A2784" w:rsidP="002A2784">
      <w:r w:rsidRPr="002A2784">
        <w:t xml:space="preserve">                "serwID"</w:t>
      </w:r>
    </w:p>
    <w:p w14:paraId="18C652D7" w14:textId="77777777" w:rsidR="002A2784" w:rsidRPr="002A2784" w:rsidRDefault="002A2784" w:rsidP="002A2784">
      <w:r w:rsidRPr="002A2784">
        <w:t xml:space="preserve">            ],</w:t>
      </w:r>
    </w:p>
    <w:p w14:paraId="0B64C745" w14:textId="77777777" w:rsidR="002A2784" w:rsidRPr="002A2784" w:rsidRDefault="002A2784" w:rsidP="002A2784">
      <w:r w:rsidRPr="002A2784">
        <w:lastRenderedPageBreak/>
        <w:t xml:space="preserve">            "additionalProperties": false</w:t>
      </w:r>
    </w:p>
    <w:p w14:paraId="343D4848" w14:textId="77777777" w:rsidR="002A2784" w:rsidRPr="002A2784" w:rsidRDefault="002A2784" w:rsidP="002A2784">
      <w:r w:rsidRPr="002A2784">
        <w:t xml:space="preserve">        },</w:t>
      </w:r>
    </w:p>
    <w:p w14:paraId="2E0ABE0F" w14:textId="77777777" w:rsidR="002A2784" w:rsidRPr="002A2784" w:rsidRDefault="002A2784" w:rsidP="002A2784">
      <w:r w:rsidRPr="002A2784">
        <w:t xml:space="preserve">        "TTypZdarzenia17": {</w:t>
      </w:r>
    </w:p>
    <w:p w14:paraId="6D2A1F5C" w14:textId="77777777" w:rsidR="002A2784" w:rsidRPr="002A2784" w:rsidRDefault="002A2784" w:rsidP="002A2784">
      <w:r w:rsidRPr="002A2784">
        <w:t xml:space="preserve">            "type": "object",</w:t>
      </w:r>
    </w:p>
    <w:p w14:paraId="04020B6E" w14:textId="77777777" w:rsidR="002A2784" w:rsidRPr="002A2784" w:rsidRDefault="002A2784" w:rsidP="002A2784">
      <w:r w:rsidRPr="002A2784">
        <w:t xml:space="preserve">            "properties": {</w:t>
      </w:r>
    </w:p>
    <w:p w14:paraId="5D7D29F1" w14:textId="77777777" w:rsidR="002A2784" w:rsidRPr="002A2784" w:rsidRDefault="002A2784" w:rsidP="002A2784">
      <w:r w:rsidRPr="002A2784">
        <w:t xml:space="preserve">                "info": {</w:t>
      </w:r>
    </w:p>
    <w:p w14:paraId="25BED81F" w14:textId="77777777" w:rsidR="002A2784" w:rsidRPr="002A2784" w:rsidRDefault="002A2784" w:rsidP="002A2784">
      <w:r w:rsidRPr="002A2784">
        <w:t xml:space="preserve">                    "$ref": "#/definitions/TTypZdarzeniaInfo",</w:t>
      </w:r>
    </w:p>
    <w:p w14:paraId="2575E160" w14:textId="77777777" w:rsidR="002A2784" w:rsidRPr="002A2784" w:rsidRDefault="002A2784" w:rsidP="002A2784">
      <w:r w:rsidRPr="002A2784">
        <w:t xml:space="preserve">                    "description": "Dodatkowa informacja dotycząca zdarzenia"</w:t>
      </w:r>
    </w:p>
    <w:p w14:paraId="3653D79F" w14:textId="77777777" w:rsidR="002A2784" w:rsidRPr="002A2784" w:rsidRDefault="002A2784" w:rsidP="002A2784">
      <w:r w:rsidRPr="002A2784">
        <w:t xml:space="preserve">                },</w:t>
      </w:r>
    </w:p>
    <w:p w14:paraId="4983CDFF" w14:textId="77777777" w:rsidR="002A2784" w:rsidRPr="002A2784" w:rsidRDefault="002A2784" w:rsidP="002A2784">
      <w:r w:rsidRPr="002A2784">
        <w:t xml:space="preserve">                "noweZr": {</w:t>
      </w:r>
    </w:p>
    <w:p w14:paraId="6082844E" w14:textId="77777777" w:rsidR="002A2784" w:rsidRPr="002A2784" w:rsidRDefault="002A2784" w:rsidP="002A2784">
      <w:r w:rsidRPr="002A2784">
        <w:t xml:space="preserve">                    "$ref": "#/definitions/TZnakowy",</w:t>
      </w:r>
    </w:p>
    <w:p w14:paraId="0A1A87EB" w14:textId="77777777" w:rsidR="002A2784" w:rsidRPr="002A2784" w:rsidRDefault="002A2784" w:rsidP="002A2784">
      <w:r w:rsidRPr="002A2784">
        <w:t xml:space="preserve">                    "description": "Nowe źródło danych, parametr obowiązkowy w przypadku zdarzenia o kodzie 17"</w:t>
      </w:r>
    </w:p>
    <w:p w14:paraId="36DD0535" w14:textId="77777777" w:rsidR="002A2784" w:rsidRPr="002A2784" w:rsidRDefault="002A2784" w:rsidP="002A2784">
      <w:r w:rsidRPr="002A2784">
        <w:t xml:space="preserve">                }</w:t>
      </w:r>
    </w:p>
    <w:p w14:paraId="581D9CFE" w14:textId="77777777" w:rsidR="002A2784" w:rsidRPr="002A2784" w:rsidRDefault="002A2784" w:rsidP="002A2784">
      <w:r w:rsidRPr="002A2784">
        <w:t xml:space="preserve">            },</w:t>
      </w:r>
    </w:p>
    <w:p w14:paraId="031C94D8" w14:textId="77777777" w:rsidR="002A2784" w:rsidRPr="002A2784" w:rsidRDefault="002A2784" w:rsidP="002A2784">
      <w:r w:rsidRPr="002A2784">
        <w:t xml:space="preserve">            "required": [</w:t>
      </w:r>
    </w:p>
    <w:p w14:paraId="7A86CA67" w14:textId="77777777" w:rsidR="002A2784" w:rsidRPr="002A2784" w:rsidRDefault="002A2784" w:rsidP="002A2784">
      <w:r w:rsidRPr="002A2784">
        <w:t xml:space="preserve">                "info",</w:t>
      </w:r>
    </w:p>
    <w:p w14:paraId="200FCA82" w14:textId="77777777" w:rsidR="002A2784" w:rsidRPr="002A2784" w:rsidRDefault="002A2784" w:rsidP="002A2784">
      <w:r w:rsidRPr="002A2784">
        <w:t xml:space="preserve">                "noweZr"</w:t>
      </w:r>
    </w:p>
    <w:p w14:paraId="18D895CD" w14:textId="77777777" w:rsidR="002A2784" w:rsidRPr="002A2784" w:rsidRDefault="002A2784" w:rsidP="002A2784">
      <w:r w:rsidRPr="002A2784">
        <w:t xml:space="preserve">            ],</w:t>
      </w:r>
    </w:p>
    <w:p w14:paraId="47F79245" w14:textId="77777777" w:rsidR="002A2784" w:rsidRPr="002A2784" w:rsidRDefault="002A2784" w:rsidP="002A2784">
      <w:r w:rsidRPr="002A2784">
        <w:t xml:space="preserve">            "additionalProperties": false</w:t>
      </w:r>
    </w:p>
    <w:p w14:paraId="7FB32EC3" w14:textId="77777777" w:rsidR="002A2784" w:rsidRPr="002A2784" w:rsidRDefault="002A2784" w:rsidP="002A2784">
      <w:r w:rsidRPr="002A2784">
        <w:t xml:space="preserve">        },</w:t>
      </w:r>
    </w:p>
    <w:p w14:paraId="1815FCE8" w14:textId="77777777" w:rsidR="002A2784" w:rsidRPr="002A2784" w:rsidRDefault="002A2784" w:rsidP="002A2784">
      <w:r w:rsidRPr="002A2784">
        <w:t xml:space="preserve">        "TTypZdarzenia18": {</w:t>
      </w:r>
    </w:p>
    <w:p w14:paraId="1E9412BF" w14:textId="77777777" w:rsidR="002A2784" w:rsidRPr="002A2784" w:rsidRDefault="002A2784" w:rsidP="002A2784">
      <w:r w:rsidRPr="002A2784">
        <w:t xml:space="preserve">            "type": "object",</w:t>
      </w:r>
    </w:p>
    <w:p w14:paraId="319FE149" w14:textId="77777777" w:rsidR="002A2784" w:rsidRPr="002A2784" w:rsidRDefault="002A2784" w:rsidP="002A2784">
      <w:r w:rsidRPr="002A2784">
        <w:t xml:space="preserve">            "properties": {</w:t>
      </w:r>
    </w:p>
    <w:p w14:paraId="5D927453" w14:textId="77777777" w:rsidR="002A2784" w:rsidRPr="002A2784" w:rsidRDefault="002A2784" w:rsidP="002A2784">
      <w:r w:rsidRPr="002A2784">
        <w:t xml:space="preserve">                "info": {</w:t>
      </w:r>
    </w:p>
    <w:p w14:paraId="568586F1" w14:textId="77777777" w:rsidR="002A2784" w:rsidRPr="002A2784" w:rsidRDefault="002A2784" w:rsidP="002A2784">
      <w:r w:rsidRPr="002A2784">
        <w:t xml:space="preserve">                    "$ref": "#/definitions/TTypZdarzeniaInfo",</w:t>
      </w:r>
    </w:p>
    <w:p w14:paraId="5B96AFE1" w14:textId="77777777" w:rsidR="002A2784" w:rsidRPr="002A2784" w:rsidRDefault="002A2784" w:rsidP="002A2784">
      <w:r w:rsidRPr="002A2784">
        <w:t xml:space="preserve">                    "description": "Dodatkowa informacja dotycząca zdarzenia"</w:t>
      </w:r>
    </w:p>
    <w:p w14:paraId="3EE62CE5" w14:textId="77777777" w:rsidR="002A2784" w:rsidRPr="002A2784" w:rsidRDefault="002A2784" w:rsidP="002A2784">
      <w:r w:rsidRPr="002A2784">
        <w:t xml:space="preserve">                },</w:t>
      </w:r>
    </w:p>
    <w:p w14:paraId="1F552516" w14:textId="77777777" w:rsidR="002A2784" w:rsidRPr="002A2784" w:rsidRDefault="002A2784" w:rsidP="002A2784">
      <w:r w:rsidRPr="002A2784">
        <w:t xml:space="preserve">                "adresZm": {</w:t>
      </w:r>
    </w:p>
    <w:p w14:paraId="207C72F1" w14:textId="77777777" w:rsidR="002A2784" w:rsidRPr="002A2784" w:rsidRDefault="002A2784" w:rsidP="002A2784">
      <w:r w:rsidRPr="002A2784">
        <w:t xml:space="preserve">                    "$ref": "#/definitions/TAdres",</w:t>
      </w:r>
    </w:p>
    <w:p w14:paraId="615258FF" w14:textId="77777777" w:rsidR="002A2784" w:rsidRPr="002A2784" w:rsidRDefault="002A2784" w:rsidP="002A2784">
      <w:r w:rsidRPr="002A2784">
        <w:t xml:space="preserve">                    "description": "Adres punktu użytkowania kasy fiskalnej po zmianie, parametr obowiązkowy w przypadku zdarzenia o kodzie 18"</w:t>
      </w:r>
    </w:p>
    <w:p w14:paraId="2F2D197C" w14:textId="77777777" w:rsidR="002A2784" w:rsidRPr="002A2784" w:rsidRDefault="002A2784" w:rsidP="002A2784">
      <w:r w:rsidRPr="002A2784">
        <w:t xml:space="preserve">                }</w:t>
      </w:r>
    </w:p>
    <w:p w14:paraId="703784A2" w14:textId="77777777" w:rsidR="002A2784" w:rsidRPr="002A2784" w:rsidRDefault="002A2784" w:rsidP="002A2784">
      <w:r w:rsidRPr="002A2784">
        <w:t xml:space="preserve">            },</w:t>
      </w:r>
    </w:p>
    <w:p w14:paraId="1CE82BD9" w14:textId="77777777" w:rsidR="002A2784" w:rsidRPr="002A2784" w:rsidRDefault="002A2784" w:rsidP="002A2784">
      <w:r w:rsidRPr="002A2784">
        <w:lastRenderedPageBreak/>
        <w:t xml:space="preserve">            "required": [</w:t>
      </w:r>
    </w:p>
    <w:p w14:paraId="11E6D404" w14:textId="77777777" w:rsidR="002A2784" w:rsidRPr="002A2784" w:rsidRDefault="002A2784" w:rsidP="002A2784">
      <w:r w:rsidRPr="002A2784">
        <w:t xml:space="preserve">                "info",</w:t>
      </w:r>
    </w:p>
    <w:p w14:paraId="5F60490F" w14:textId="77777777" w:rsidR="002A2784" w:rsidRPr="002A2784" w:rsidRDefault="002A2784" w:rsidP="002A2784">
      <w:r w:rsidRPr="002A2784">
        <w:t xml:space="preserve">                "adresZm"</w:t>
      </w:r>
    </w:p>
    <w:p w14:paraId="0BDFB9B7" w14:textId="77777777" w:rsidR="002A2784" w:rsidRPr="002A2784" w:rsidRDefault="002A2784" w:rsidP="002A2784">
      <w:r w:rsidRPr="002A2784">
        <w:t xml:space="preserve">            ],</w:t>
      </w:r>
    </w:p>
    <w:p w14:paraId="20E45F39" w14:textId="77777777" w:rsidR="002A2784" w:rsidRPr="002A2784" w:rsidRDefault="002A2784" w:rsidP="002A2784">
      <w:r w:rsidRPr="002A2784">
        <w:t xml:space="preserve">            "additionalProperties": false</w:t>
      </w:r>
    </w:p>
    <w:p w14:paraId="7425DAF5" w14:textId="77777777" w:rsidR="002A2784" w:rsidRPr="002A2784" w:rsidRDefault="002A2784" w:rsidP="002A2784">
      <w:r w:rsidRPr="002A2784">
        <w:t xml:space="preserve">        },</w:t>
      </w:r>
    </w:p>
    <w:p w14:paraId="6B4DCD41" w14:textId="77777777" w:rsidR="002A2784" w:rsidRPr="002A2784" w:rsidRDefault="002A2784" w:rsidP="002A2784">
      <w:r w:rsidRPr="002A2784">
        <w:t xml:space="preserve">        "TTypZdarzenia19": {</w:t>
      </w:r>
    </w:p>
    <w:p w14:paraId="22C83851" w14:textId="77777777" w:rsidR="002A2784" w:rsidRPr="002A2784" w:rsidRDefault="002A2784" w:rsidP="002A2784">
      <w:r w:rsidRPr="002A2784">
        <w:t xml:space="preserve">            "type": "object",</w:t>
      </w:r>
    </w:p>
    <w:p w14:paraId="76253F15" w14:textId="77777777" w:rsidR="002A2784" w:rsidRPr="002A2784" w:rsidRDefault="002A2784" w:rsidP="002A2784">
      <w:r w:rsidRPr="002A2784">
        <w:t xml:space="preserve">            "properties": {</w:t>
      </w:r>
    </w:p>
    <w:p w14:paraId="0DF209A9" w14:textId="77777777" w:rsidR="002A2784" w:rsidRPr="002A2784" w:rsidRDefault="002A2784" w:rsidP="002A2784">
      <w:r w:rsidRPr="002A2784">
        <w:t xml:space="preserve">                "info": {</w:t>
      </w:r>
    </w:p>
    <w:p w14:paraId="196943C8" w14:textId="77777777" w:rsidR="002A2784" w:rsidRPr="002A2784" w:rsidRDefault="002A2784" w:rsidP="002A2784">
      <w:r w:rsidRPr="002A2784">
        <w:t xml:space="preserve">                    "$ref": "#/definitions/TTypZdarzeniaInfo",</w:t>
      </w:r>
    </w:p>
    <w:p w14:paraId="765A09A6" w14:textId="77777777" w:rsidR="002A2784" w:rsidRPr="002A2784" w:rsidRDefault="002A2784" w:rsidP="002A2784">
      <w:r w:rsidRPr="002A2784">
        <w:t xml:space="preserve">                    "description": "Dodatkowa informacja dotycząca zdarzenia"</w:t>
      </w:r>
    </w:p>
    <w:p w14:paraId="773115C5" w14:textId="77777777" w:rsidR="002A2784" w:rsidRPr="002A2784" w:rsidRDefault="002A2784" w:rsidP="002A2784">
      <w:r w:rsidRPr="002A2784">
        <w:t xml:space="preserve">                },</w:t>
      </w:r>
    </w:p>
    <w:p w14:paraId="311D1922" w14:textId="77777777" w:rsidR="002A2784" w:rsidRPr="002A2784" w:rsidRDefault="002A2784" w:rsidP="002A2784">
      <w:r w:rsidRPr="002A2784">
        <w:t xml:space="preserve">                "kluczZm": {</w:t>
      </w:r>
    </w:p>
    <w:p w14:paraId="4459FCDA" w14:textId="77777777" w:rsidR="002A2784" w:rsidRPr="002A2784" w:rsidRDefault="002A2784" w:rsidP="002A2784">
      <w:r w:rsidRPr="002A2784">
        <w:t xml:space="preserve">                    "$ref": "#/definitions/TBase64Binary",</w:t>
      </w:r>
    </w:p>
    <w:p w14:paraId="4B460652" w14:textId="77777777" w:rsidR="002A2784" w:rsidRPr="002A2784" w:rsidRDefault="002A2784" w:rsidP="002A2784">
      <w:r w:rsidRPr="002A2784">
        <w:t xml:space="preserve">                    "description": "Certyfikat klucza publicznego po zmianie, parametr obowiązkowy w przypadku zdarzenia o kodzie 19"</w:t>
      </w:r>
    </w:p>
    <w:p w14:paraId="586D4A6F" w14:textId="77777777" w:rsidR="002A2784" w:rsidRPr="002A2784" w:rsidRDefault="002A2784" w:rsidP="002A2784">
      <w:r w:rsidRPr="002A2784">
        <w:t xml:space="preserve">                },</w:t>
      </w:r>
    </w:p>
    <w:p w14:paraId="73CD6B93" w14:textId="77777777" w:rsidR="002A2784" w:rsidRPr="002A2784" w:rsidRDefault="002A2784" w:rsidP="002A2784">
      <w:r w:rsidRPr="002A2784">
        <w:t xml:space="preserve">                "kluczTyp": {</w:t>
      </w:r>
    </w:p>
    <w:p w14:paraId="2AA4CBC8" w14:textId="77777777" w:rsidR="002A2784" w:rsidRPr="002A2784" w:rsidRDefault="002A2784" w:rsidP="002A2784">
      <w:r w:rsidRPr="002A2784">
        <w:t xml:space="preserve">                    "type": "string",</w:t>
      </w:r>
    </w:p>
    <w:p w14:paraId="0F2A885B" w14:textId="77777777" w:rsidR="002A2784" w:rsidRPr="002A2784" w:rsidRDefault="002A2784" w:rsidP="002A2784">
      <w:r w:rsidRPr="002A2784">
        <w:t xml:space="preserve">                    "enum": [</w:t>
      </w:r>
    </w:p>
    <w:p w14:paraId="6DBDD695" w14:textId="77777777" w:rsidR="002A2784" w:rsidRPr="002A2784" w:rsidRDefault="002A2784" w:rsidP="002A2784">
      <w:r w:rsidRPr="002A2784">
        <w:t xml:space="preserve">                        "TLS",</w:t>
      </w:r>
    </w:p>
    <w:p w14:paraId="26DE15EE" w14:textId="77777777" w:rsidR="002A2784" w:rsidRPr="002A2784" w:rsidRDefault="002A2784" w:rsidP="002A2784">
      <w:r w:rsidRPr="002A2784">
        <w:t xml:space="preserve">                        "ENC"</w:t>
      </w:r>
    </w:p>
    <w:p w14:paraId="30FC126B" w14:textId="77777777" w:rsidR="002A2784" w:rsidRPr="002A2784" w:rsidRDefault="002A2784" w:rsidP="002A2784">
      <w:r w:rsidRPr="002A2784">
        <w:t xml:space="preserve">                    ]</w:t>
      </w:r>
    </w:p>
    <w:p w14:paraId="515B6D3C" w14:textId="77777777" w:rsidR="002A2784" w:rsidRPr="002A2784" w:rsidRDefault="002A2784" w:rsidP="002A2784">
      <w:r w:rsidRPr="002A2784">
        <w:t xml:space="preserve">                }</w:t>
      </w:r>
    </w:p>
    <w:p w14:paraId="3B7A72E2" w14:textId="77777777" w:rsidR="002A2784" w:rsidRPr="002A2784" w:rsidRDefault="002A2784" w:rsidP="002A2784">
      <w:r w:rsidRPr="002A2784">
        <w:t xml:space="preserve">            },</w:t>
      </w:r>
    </w:p>
    <w:p w14:paraId="63962B01" w14:textId="77777777" w:rsidR="002A2784" w:rsidRPr="002A2784" w:rsidRDefault="002A2784" w:rsidP="002A2784">
      <w:r w:rsidRPr="002A2784">
        <w:t xml:space="preserve">            "required": [</w:t>
      </w:r>
    </w:p>
    <w:p w14:paraId="12FCBC94" w14:textId="77777777" w:rsidR="002A2784" w:rsidRPr="002A2784" w:rsidRDefault="002A2784" w:rsidP="002A2784">
      <w:r w:rsidRPr="002A2784">
        <w:t xml:space="preserve">                "info",</w:t>
      </w:r>
    </w:p>
    <w:p w14:paraId="04DB2CDF" w14:textId="77777777" w:rsidR="002A2784" w:rsidRPr="002A2784" w:rsidRDefault="002A2784" w:rsidP="002A2784">
      <w:r w:rsidRPr="002A2784">
        <w:t xml:space="preserve">                "kluczZm",</w:t>
      </w:r>
    </w:p>
    <w:p w14:paraId="675515D7" w14:textId="77777777" w:rsidR="002A2784" w:rsidRPr="002A2784" w:rsidRDefault="002A2784" w:rsidP="002A2784">
      <w:r w:rsidRPr="002A2784">
        <w:t xml:space="preserve">                "kluczTyp"</w:t>
      </w:r>
    </w:p>
    <w:p w14:paraId="4633C71A" w14:textId="77777777" w:rsidR="002A2784" w:rsidRPr="002A2784" w:rsidRDefault="002A2784" w:rsidP="002A2784">
      <w:r w:rsidRPr="002A2784">
        <w:t xml:space="preserve">            ],</w:t>
      </w:r>
    </w:p>
    <w:p w14:paraId="4B69FCCC" w14:textId="77777777" w:rsidR="002A2784" w:rsidRPr="002A2784" w:rsidRDefault="002A2784" w:rsidP="002A2784">
      <w:r w:rsidRPr="002A2784">
        <w:t xml:space="preserve">            "additionalProperties": false</w:t>
      </w:r>
    </w:p>
    <w:p w14:paraId="3C13FB78" w14:textId="77777777" w:rsidR="002A2784" w:rsidRPr="002A2784" w:rsidRDefault="002A2784" w:rsidP="002A2784">
      <w:r w:rsidRPr="002A2784">
        <w:t xml:space="preserve">        },</w:t>
      </w:r>
    </w:p>
    <w:p w14:paraId="65A310DE" w14:textId="77777777" w:rsidR="002A2784" w:rsidRPr="002A2784" w:rsidRDefault="002A2784" w:rsidP="002A2784">
      <w:r w:rsidRPr="002A2784">
        <w:t xml:space="preserve">        "TTypZdarzenia21": {</w:t>
      </w:r>
    </w:p>
    <w:p w14:paraId="3BCB1287" w14:textId="77777777" w:rsidR="002A2784" w:rsidRPr="002A2784" w:rsidRDefault="002A2784" w:rsidP="002A2784">
      <w:r w:rsidRPr="002A2784">
        <w:lastRenderedPageBreak/>
        <w:t xml:space="preserve">            "type": "object",</w:t>
      </w:r>
    </w:p>
    <w:p w14:paraId="7892A4E0" w14:textId="77777777" w:rsidR="002A2784" w:rsidRPr="002A2784" w:rsidRDefault="002A2784" w:rsidP="002A2784">
      <w:r w:rsidRPr="002A2784">
        <w:t xml:space="preserve">            "properties": {</w:t>
      </w:r>
    </w:p>
    <w:p w14:paraId="2CCC0B6E" w14:textId="77777777" w:rsidR="002A2784" w:rsidRPr="002A2784" w:rsidRDefault="002A2784" w:rsidP="002A2784">
      <w:r w:rsidRPr="002A2784">
        <w:t xml:space="preserve">                "info": {</w:t>
      </w:r>
    </w:p>
    <w:p w14:paraId="2ADF3DB9" w14:textId="77777777" w:rsidR="002A2784" w:rsidRPr="002A2784" w:rsidRDefault="002A2784" w:rsidP="002A2784">
      <w:r w:rsidRPr="002A2784">
        <w:t xml:space="preserve">                    "$ref": "#/definitions/TTypZdarzeniaInfo",</w:t>
      </w:r>
    </w:p>
    <w:p w14:paraId="514FB5FA" w14:textId="77777777" w:rsidR="002A2784" w:rsidRPr="002A2784" w:rsidRDefault="002A2784" w:rsidP="002A2784">
      <w:r w:rsidRPr="002A2784">
        <w:t xml:space="preserve">                    "description": "Dodatkowa informacja dotycząca zdarzenia"</w:t>
      </w:r>
    </w:p>
    <w:p w14:paraId="7A051481" w14:textId="77777777" w:rsidR="002A2784" w:rsidRPr="002A2784" w:rsidRDefault="002A2784" w:rsidP="002A2784">
      <w:r w:rsidRPr="002A2784">
        <w:t xml:space="preserve">                },</w:t>
      </w:r>
    </w:p>
    <w:p w14:paraId="2FF08D27" w14:textId="77777777" w:rsidR="002A2784" w:rsidRPr="002A2784" w:rsidRDefault="002A2784" w:rsidP="002A2784">
      <w:r w:rsidRPr="002A2784">
        <w:t xml:space="preserve">                "atrybuty": {</w:t>
      </w:r>
    </w:p>
    <w:p w14:paraId="3A63E769" w14:textId="77777777" w:rsidR="002A2784" w:rsidRPr="002A2784" w:rsidRDefault="002A2784" w:rsidP="002A2784">
      <w:r w:rsidRPr="002A2784">
        <w:t xml:space="preserve">                    "$ref": "#/definitions/TAtrybutyHarmonogramu",</w:t>
      </w:r>
    </w:p>
    <w:p w14:paraId="25B1839C" w14:textId="77777777" w:rsidR="002A2784" w:rsidRPr="002A2784" w:rsidRDefault="002A2784" w:rsidP="002A2784">
      <w:r w:rsidRPr="002A2784">
        <w:t xml:space="preserve">                    "description": "Atrybuty harmonogramu zapisanego w bazie danych kasy"</w:t>
      </w:r>
    </w:p>
    <w:p w14:paraId="2612B0B2" w14:textId="77777777" w:rsidR="002A2784" w:rsidRPr="002A2784" w:rsidRDefault="002A2784" w:rsidP="002A2784">
      <w:r w:rsidRPr="002A2784">
        <w:t xml:space="preserve">                }</w:t>
      </w:r>
    </w:p>
    <w:p w14:paraId="361158E8" w14:textId="77777777" w:rsidR="002A2784" w:rsidRPr="002A2784" w:rsidRDefault="002A2784" w:rsidP="002A2784">
      <w:r w:rsidRPr="002A2784">
        <w:t xml:space="preserve">            },</w:t>
      </w:r>
    </w:p>
    <w:p w14:paraId="528C979E" w14:textId="77777777" w:rsidR="002A2784" w:rsidRPr="002A2784" w:rsidRDefault="002A2784" w:rsidP="002A2784">
      <w:r w:rsidRPr="002A2784">
        <w:t xml:space="preserve">            "required": [</w:t>
      </w:r>
    </w:p>
    <w:p w14:paraId="76A17258" w14:textId="77777777" w:rsidR="002A2784" w:rsidRPr="002A2784" w:rsidRDefault="002A2784" w:rsidP="002A2784">
      <w:r w:rsidRPr="002A2784">
        <w:t xml:space="preserve">                "info",</w:t>
      </w:r>
    </w:p>
    <w:p w14:paraId="2AAC9407" w14:textId="77777777" w:rsidR="002A2784" w:rsidRPr="002A2784" w:rsidRDefault="002A2784" w:rsidP="002A2784">
      <w:r w:rsidRPr="002A2784">
        <w:t xml:space="preserve">                "atrybuty"</w:t>
      </w:r>
    </w:p>
    <w:p w14:paraId="39B7A656" w14:textId="77777777" w:rsidR="002A2784" w:rsidRPr="002A2784" w:rsidRDefault="002A2784" w:rsidP="002A2784">
      <w:r w:rsidRPr="002A2784">
        <w:t xml:space="preserve">            ],</w:t>
      </w:r>
    </w:p>
    <w:p w14:paraId="55750A42" w14:textId="77777777" w:rsidR="002A2784" w:rsidRPr="002A2784" w:rsidRDefault="002A2784" w:rsidP="002A2784">
      <w:r w:rsidRPr="002A2784">
        <w:t xml:space="preserve">            "additionalProperties": false</w:t>
      </w:r>
    </w:p>
    <w:p w14:paraId="061757BA" w14:textId="77777777" w:rsidR="002A2784" w:rsidRPr="002A2784" w:rsidRDefault="002A2784" w:rsidP="002A2784">
      <w:r w:rsidRPr="002A2784">
        <w:t xml:space="preserve">        },</w:t>
      </w:r>
    </w:p>
    <w:p w14:paraId="488D3491" w14:textId="77777777" w:rsidR="002A2784" w:rsidRPr="002A2784" w:rsidRDefault="002A2784" w:rsidP="002A2784">
      <w:r w:rsidRPr="002A2784">
        <w:t xml:space="preserve">        "TTypZdarzeniaInfo": {</w:t>
      </w:r>
    </w:p>
    <w:p w14:paraId="6C2668C7" w14:textId="77777777" w:rsidR="002A2784" w:rsidRPr="002A2784" w:rsidRDefault="002A2784" w:rsidP="002A2784">
      <w:r w:rsidRPr="002A2784">
        <w:t xml:space="preserve">            "type": "string",</w:t>
      </w:r>
    </w:p>
    <w:p w14:paraId="188E8CC9" w14:textId="77777777" w:rsidR="002A2784" w:rsidRPr="002A2784" w:rsidRDefault="002A2784" w:rsidP="002A2784">
      <w:r w:rsidRPr="002A2784">
        <w:t xml:space="preserve">            "maxLength": 200</w:t>
      </w:r>
    </w:p>
    <w:p w14:paraId="2FBBC37A" w14:textId="77777777" w:rsidR="002A2784" w:rsidRPr="002A2784" w:rsidRDefault="002A2784" w:rsidP="002A2784">
      <w:r w:rsidRPr="002A2784">
        <w:t xml:space="preserve">        },</w:t>
      </w:r>
    </w:p>
    <w:p w14:paraId="5146EB99" w14:textId="77777777" w:rsidR="002A2784" w:rsidRPr="002A2784" w:rsidRDefault="002A2784" w:rsidP="002A2784">
      <w:r w:rsidRPr="002A2784">
        <w:t xml:space="preserve">        "TAtrybutyHarmonogramu": {</w:t>
      </w:r>
    </w:p>
    <w:p w14:paraId="28C922FA" w14:textId="77777777" w:rsidR="002A2784" w:rsidRPr="002A2784" w:rsidRDefault="002A2784" w:rsidP="002A2784">
      <w:r w:rsidRPr="002A2784">
        <w:t xml:space="preserve">            "type": "object",</w:t>
      </w:r>
    </w:p>
    <w:p w14:paraId="474F94DB" w14:textId="77777777" w:rsidR="002A2784" w:rsidRPr="002A2784" w:rsidRDefault="002A2784" w:rsidP="002A2784">
      <w:r w:rsidRPr="002A2784">
        <w:t xml:space="preserve">            "properties": {</w:t>
      </w:r>
    </w:p>
    <w:p w14:paraId="530E6CB3" w14:textId="77777777" w:rsidR="002A2784" w:rsidRPr="002A2784" w:rsidRDefault="002A2784" w:rsidP="002A2784">
      <w:r w:rsidRPr="002A2784">
        <w:t xml:space="preserve">                "sendFreqEventHub": {</w:t>
      </w:r>
    </w:p>
    <w:p w14:paraId="6B6CF261" w14:textId="77777777" w:rsidR="002A2784" w:rsidRPr="002A2784" w:rsidRDefault="002A2784" w:rsidP="002A2784">
      <w:r w:rsidRPr="002A2784">
        <w:t xml:space="preserve">                    "type": "integer"</w:t>
      </w:r>
    </w:p>
    <w:p w14:paraId="4D9B6DE5" w14:textId="77777777" w:rsidR="002A2784" w:rsidRPr="002A2784" w:rsidRDefault="002A2784" w:rsidP="002A2784">
      <w:r w:rsidRPr="002A2784">
        <w:t xml:space="preserve">                },</w:t>
      </w:r>
    </w:p>
    <w:p w14:paraId="5ED3D15E" w14:textId="77777777" w:rsidR="002A2784" w:rsidRPr="002A2784" w:rsidRDefault="002A2784" w:rsidP="002A2784">
      <w:r w:rsidRPr="002A2784">
        <w:t xml:space="preserve">                "checkFreqWebApi": {</w:t>
      </w:r>
    </w:p>
    <w:p w14:paraId="7F13E18E" w14:textId="77777777" w:rsidR="002A2784" w:rsidRPr="002A2784" w:rsidRDefault="002A2784" w:rsidP="002A2784">
      <w:r w:rsidRPr="002A2784">
        <w:t xml:space="preserve">                    "type": "integer"</w:t>
      </w:r>
    </w:p>
    <w:p w14:paraId="38C0FFB2" w14:textId="77777777" w:rsidR="002A2784" w:rsidRPr="002A2784" w:rsidRDefault="002A2784" w:rsidP="002A2784">
      <w:r w:rsidRPr="002A2784">
        <w:t xml:space="preserve">                },</w:t>
      </w:r>
    </w:p>
    <w:p w14:paraId="5F1E13EC" w14:textId="77777777" w:rsidR="002A2784" w:rsidRPr="002A2784" w:rsidRDefault="002A2784" w:rsidP="002A2784">
      <w:r w:rsidRPr="002A2784">
        <w:t xml:space="preserve">                "shippmentType": {</w:t>
      </w:r>
    </w:p>
    <w:p w14:paraId="1FEF30C9" w14:textId="77777777" w:rsidR="002A2784" w:rsidRPr="002A2784" w:rsidRDefault="002A2784" w:rsidP="002A2784">
      <w:r w:rsidRPr="002A2784">
        <w:t xml:space="preserve">                    "type": "string",</w:t>
      </w:r>
    </w:p>
    <w:p w14:paraId="362F3FA6" w14:textId="77777777" w:rsidR="002A2784" w:rsidRPr="002A2784" w:rsidRDefault="002A2784" w:rsidP="002A2784">
      <w:r w:rsidRPr="002A2784">
        <w:t xml:space="preserve">                    "minLength": 2,</w:t>
      </w:r>
    </w:p>
    <w:p w14:paraId="4DA998B9" w14:textId="77777777" w:rsidR="002A2784" w:rsidRPr="002A2784" w:rsidRDefault="002A2784" w:rsidP="002A2784">
      <w:r w:rsidRPr="002A2784">
        <w:t xml:space="preserve">                    "maxLength": 32</w:t>
      </w:r>
    </w:p>
    <w:p w14:paraId="7E54CDBD" w14:textId="77777777" w:rsidR="002A2784" w:rsidRPr="002A2784" w:rsidRDefault="002A2784" w:rsidP="002A2784">
      <w:r w:rsidRPr="002A2784">
        <w:lastRenderedPageBreak/>
        <w:t xml:space="preserve">                }</w:t>
      </w:r>
    </w:p>
    <w:p w14:paraId="1665D861" w14:textId="77777777" w:rsidR="002A2784" w:rsidRPr="002A2784" w:rsidRDefault="002A2784" w:rsidP="002A2784">
      <w:r w:rsidRPr="002A2784">
        <w:t xml:space="preserve">            },</w:t>
      </w:r>
    </w:p>
    <w:p w14:paraId="5C2AB982" w14:textId="77777777" w:rsidR="002A2784" w:rsidRPr="002A2784" w:rsidRDefault="002A2784" w:rsidP="002A2784">
      <w:r w:rsidRPr="002A2784">
        <w:t xml:space="preserve">            "required": [</w:t>
      </w:r>
    </w:p>
    <w:p w14:paraId="6E1B99DF" w14:textId="77777777" w:rsidR="002A2784" w:rsidRPr="002A2784" w:rsidRDefault="002A2784" w:rsidP="002A2784">
      <w:r w:rsidRPr="002A2784">
        <w:t xml:space="preserve">                "sendFreqEventHub",</w:t>
      </w:r>
    </w:p>
    <w:p w14:paraId="33EB0490" w14:textId="77777777" w:rsidR="002A2784" w:rsidRPr="002A2784" w:rsidRDefault="002A2784" w:rsidP="002A2784">
      <w:r w:rsidRPr="002A2784">
        <w:t xml:space="preserve">                "checkFreqWebApi",</w:t>
      </w:r>
    </w:p>
    <w:p w14:paraId="5A1AC83A" w14:textId="77777777" w:rsidR="002A2784" w:rsidRPr="002A2784" w:rsidRDefault="002A2784" w:rsidP="002A2784">
      <w:r w:rsidRPr="002A2784">
        <w:t xml:space="preserve">                "shippmentType"</w:t>
      </w:r>
    </w:p>
    <w:p w14:paraId="50803096" w14:textId="77777777" w:rsidR="002A2784" w:rsidRPr="002A2784" w:rsidRDefault="002A2784" w:rsidP="002A2784">
      <w:r w:rsidRPr="002A2784">
        <w:t xml:space="preserve">            ],</w:t>
      </w:r>
    </w:p>
    <w:p w14:paraId="60D4CA53" w14:textId="77777777" w:rsidR="002A2784" w:rsidRPr="002A2784" w:rsidRDefault="002A2784" w:rsidP="002A2784">
      <w:r w:rsidRPr="002A2784">
        <w:t xml:space="preserve">            "additionalProperties": false</w:t>
      </w:r>
    </w:p>
    <w:p w14:paraId="5E62B834" w14:textId="77777777" w:rsidR="002A2784" w:rsidRPr="002A2784" w:rsidRDefault="002A2784" w:rsidP="002A2784">
      <w:r w:rsidRPr="002A2784">
        <w:t xml:space="preserve">        },</w:t>
      </w:r>
    </w:p>
    <w:p w14:paraId="0C418BDE" w14:textId="77777777" w:rsidR="002A2784" w:rsidRPr="002A2784" w:rsidRDefault="002A2784" w:rsidP="002A2784">
      <w:r w:rsidRPr="002A2784">
        <w:t xml:space="preserve">        "TDaneBiletu": {</w:t>
      </w:r>
    </w:p>
    <w:p w14:paraId="499F897B" w14:textId="77777777" w:rsidR="002A2784" w:rsidRPr="002A2784" w:rsidRDefault="002A2784" w:rsidP="002A2784">
      <w:r w:rsidRPr="002A2784">
        <w:t xml:space="preserve">            "type": "object",</w:t>
      </w:r>
    </w:p>
    <w:p w14:paraId="086A189E" w14:textId="77777777" w:rsidR="002A2784" w:rsidRPr="002A2784" w:rsidRDefault="002A2784" w:rsidP="002A2784">
      <w:r w:rsidRPr="002A2784">
        <w:t xml:space="preserve">            "properties": {</w:t>
      </w:r>
    </w:p>
    <w:p w14:paraId="693F0C36" w14:textId="77777777" w:rsidR="002A2784" w:rsidRPr="002A2784" w:rsidRDefault="002A2784" w:rsidP="002A2784">
      <w:r w:rsidRPr="002A2784">
        <w:t xml:space="preserve">                "typ": {</w:t>
      </w:r>
    </w:p>
    <w:p w14:paraId="32C450E7" w14:textId="77777777" w:rsidR="002A2784" w:rsidRPr="002A2784" w:rsidRDefault="002A2784" w:rsidP="002A2784">
      <w:r w:rsidRPr="002A2784">
        <w:t xml:space="preserve">                    "$ref": "#/definitions/TTypBiletu",</w:t>
      </w:r>
    </w:p>
    <w:p w14:paraId="30608D3A" w14:textId="77777777" w:rsidR="002A2784" w:rsidRPr="002A2784" w:rsidRDefault="002A2784" w:rsidP="002A2784">
      <w:r w:rsidRPr="002A2784">
        <w:t xml:space="preserve">                    "description": "Załącznik 1 § 3. 1.7a Oznaczenie biletu: 1 - bilet, 2 - opłata dodatkowa"</w:t>
      </w:r>
    </w:p>
    <w:p w14:paraId="0316C5B6" w14:textId="77777777" w:rsidR="002A2784" w:rsidRPr="002A2784" w:rsidRDefault="002A2784" w:rsidP="002A2784">
      <w:r w:rsidRPr="002A2784">
        <w:t xml:space="preserve">                },</w:t>
      </w:r>
    </w:p>
    <w:p w14:paraId="1BAB9037" w14:textId="77777777" w:rsidR="002A2784" w:rsidRPr="002A2784" w:rsidRDefault="002A2784" w:rsidP="002A2784">
      <w:r w:rsidRPr="002A2784">
        <w:t xml:space="preserve">                "rodzaj": {</w:t>
      </w:r>
    </w:p>
    <w:p w14:paraId="1FC85132" w14:textId="77777777" w:rsidR="002A2784" w:rsidRPr="002A2784" w:rsidRDefault="002A2784" w:rsidP="002A2784">
      <w:r w:rsidRPr="002A2784">
        <w:t xml:space="preserve">                    "$ref": "#/definitions/TRodzajBiletu",</w:t>
      </w:r>
    </w:p>
    <w:p w14:paraId="62DFB305" w14:textId="77777777" w:rsidR="002A2784" w:rsidRPr="002A2784" w:rsidRDefault="002A2784" w:rsidP="002A2784">
      <w:r w:rsidRPr="002A2784">
        <w:t xml:space="preserve">                    "description": "Załącznik 1 § 3. 1.7b Rodzaj biletu: 1 - zwykły, 2 - ulgowy"</w:t>
      </w:r>
    </w:p>
    <w:p w14:paraId="3AE3A813" w14:textId="77777777" w:rsidR="002A2784" w:rsidRPr="002A2784" w:rsidRDefault="002A2784" w:rsidP="002A2784">
      <w:r w:rsidRPr="002A2784">
        <w:t xml:space="preserve">                },</w:t>
      </w:r>
    </w:p>
    <w:p w14:paraId="4AB3B1E6" w14:textId="77777777" w:rsidR="002A2784" w:rsidRPr="002A2784" w:rsidRDefault="002A2784" w:rsidP="002A2784">
      <w:r w:rsidRPr="002A2784">
        <w:t xml:space="preserve">                "ulga": {</w:t>
      </w:r>
    </w:p>
    <w:p w14:paraId="6ABCABF4" w14:textId="77777777" w:rsidR="002A2784" w:rsidRPr="002A2784" w:rsidRDefault="002A2784" w:rsidP="002A2784">
      <w:r w:rsidRPr="002A2784">
        <w:t xml:space="preserve">                    "$ref": "#/definitions/TTytulUlgi",</w:t>
      </w:r>
    </w:p>
    <w:p w14:paraId="631DA2F4" w14:textId="77777777" w:rsidR="002A2784" w:rsidRPr="002A2784" w:rsidRDefault="002A2784" w:rsidP="002A2784">
      <w:r w:rsidRPr="002A2784">
        <w:t xml:space="preserve">                    "description": "Załącznik 1 § 3. 1.7c Tytuł ulgi w przypadku biletu ulgowego"</w:t>
      </w:r>
    </w:p>
    <w:p w14:paraId="03015964" w14:textId="77777777" w:rsidR="002A2784" w:rsidRPr="002A2784" w:rsidRDefault="002A2784" w:rsidP="002A2784">
      <w:r w:rsidRPr="002A2784">
        <w:t xml:space="preserve">                },</w:t>
      </w:r>
    </w:p>
    <w:p w14:paraId="65CEF046" w14:textId="77777777" w:rsidR="002A2784" w:rsidRPr="002A2784" w:rsidRDefault="002A2784" w:rsidP="002A2784">
      <w:r w:rsidRPr="002A2784">
        <w:t xml:space="preserve">                "nrKursu": {</w:t>
      </w:r>
    </w:p>
    <w:p w14:paraId="4EE487F2" w14:textId="77777777" w:rsidR="002A2784" w:rsidRPr="002A2784" w:rsidRDefault="002A2784" w:rsidP="002A2784">
      <w:r w:rsidRPr="002A2784">
        <w:t xml:space="preserve">                    "$ref": "#/definitions/TNumerKursu",</w:t>
      </w:r>
    </w:p>
    <w:p w14:paraId="30402994" w14:textId="77777777" w:rsidR="002A2784" w:rsidRPr="002A2784" w:rsidRDefault="002A2784" w:rsidP="002A2784">
      <w:r w:rsidRPr="002A2784">
        <w:t xml:space="preserve">                    "description": "Załącznik 1 § 3. 1.7d Numer kursu w przypadku biletu jednorazowego"</w:t>
      </w:r>
    </w:p>
    <w:p w14:paraId="2887E45D" w14:textId="77777777" w:rsidR="002A2784" w:rsidRPr="002A2784" w:rsidRDefault="002A2784" w:rsidP="002A2784">
      <w:r w:rsidRPr="002A2784">
        <w:t xml:space="preserve">                },</w:t>
      </w:r>
    </w:p>
    <w:p w14:paraId="00509636" w14:textId="77777777" w:rsidR="002A2784" w:rsidRPr="002A2784" w:rsidRDefault="002A2784" w:rsidP="002A2784">
      <w:r w:rsidRPr="002A2784">
        <w:t xml:space="preserve">                "zakres": {</w:t>
      </w:r>
    </w:p>
    <w:p w14:paraId="2E9F419A" w14:textId="77777777" w:rsidR="002A2784" w:rsidRPr="002A2784" w:rsidRDefault="002A2784" w:rsidP="002A2784">
      <w:r w:rsidRPr="002A2784">
        <w:t xml:space="preserve">                    "$ref": "#/definitions/TPrzystankiZakresyOkresy",</w:t>
      </w:r>
    </w:p>
    <w:p w14:paraId="2EA47C53" w14:textId="77777777" w:rsidR="002A2784" w:rsidRPr="002A2784" w:rsidRDefault="002A2784" w:rsidP="002A2784">
      <w:r w:rsidRPr="002A2784">
        <w:t xml:space="preserve">                    "description": "Załącznik 1 § 3. 1.7e Nazwa przystanku początkowego i końcowego lub zakres ważności, lub okres ważności biletu"</w:t>
      </w:r>
    </w:p>
    <w:p w14:paraId="77425A09" w14:textId="77777777" w:rsidR="002A2784" w:rsidRPr="002A2784" w:rsidRDefault="002A2784" w:rsidP="002A2784">
      <w:r w:rsidRPr="002A2784">
        <w:lastRenderedPageBreak/>
        <w:t xml:space="preserve">                },</w:t>
      </w:r>
    </w:p>
    <w:p w14:paraId="4784FBF6" w14:textId="77777777" w:rsidR="002A2784" w:rsidRPr="002A2784" w:rsidRDefault="002A2784" w:rsidP="002A2784">
      <w:r w:rsidRPr="002A2784">
        <w:t xml:space="preserve">                "imieINazw": {</w:t>
      </w:r>
    </w:p>
    <w:p w14:paraId="53C2ED66" w14:textId="77777777" w:rsidR="002A2784" w:rsidRPr="002A2784" w:rsidRDefault="002A2784" w:rsidP="002A2784">
      <w:r w:rsidRPr="002A2784">
        <w:t xml:space="preserve">                    "$ref": "#/definitions/TImieINazwisko",</w:t>
      </w:r>
    </w:p>
    <w:p w14:paraId="781A4482" w14:textId="77777777" w:rsidR="002A2784" w:rsidRPr="002A2784" w:rsidRDefault="002A2784" w:rsidP="002A2784">
      <w:r w:rsidRPr="002A2784">
        <w:t xml:space="preserve">                    "description": "Załącznik 1 § 3. 1.7f Imię i nazwisko posiadacza biletu w przypadku biletów okresowych imiennych"</w:t>
      </w:r>
    </w:p>
    <w:p w14:paraId="22C322FE" w14:textId="77777777" w:rsidR="002A2784" w:rsidRPr="002A2784" w:rsidRDefault="002A2784" w:rsidP="002A2784">
      <w:r w:rsidRPr="002A2784">
        <w:t xml:space="preserve">                }</w:t>
      </w:r>
    </w:p>
    <w:p w14:paraId="3322362D" w14:textId="77777777" w:rsidR="002A2784" w:rsidRPr="002A2784" w:rsidRDefault="002A2784" w:rsidP="002A2784">
      <w:r w:rsidRPr="002A2784">
        <w:t xml:space="preserve">            },</w:t>
      </w:r>
    </w:p>
    <w:p w14:paraId="42853643" w14:textId="77777777" w:rsidR="002A2784" w:rsidRPr="002A2784" w:rsidRDefault="002A2784" w:rsidP="002A2784">
      <w:r w:rsidRPr="002A2784">
        <w:t xml:space="preserve">            "required": [</w:t>
      </w:r>
    </w:p>
    <w:p w14:paraId="0B7F80FC" w14:textId="77777777" w:rsidR="002A2784" w:rsidRPr="002A2784" w:rsidRDefault="002A2784" w:rsidP="002A2784">
      <w:r w:rsidRPr="002A2784">
        <w:t xml:space="preserve">                "typ",</w:t>
      </w:r>
    </w:p>
    <w:p w14:paraId="3583F274" w14:textId="77777777" w:rsidR="002A2784" w:rsidRPr="002A2784" w:rsidRDefault="002A2784" w:rsidP="002A2784">
      <w:r w:rsidRPr="002A2784">
        <w:t xml:space="preserve">                "rodzaj"</w:t>
      </w:r>
    </w:p>
    <w:p w14:paraId="21F91ABE" w14:textId="77777777" w:rsidR="002A2784" w:rsidRPr="002A2784" w:rsidRDefault="002A2784" w:rsidP="002A2784">
      <w:r w:rsidRPr="002A2784">
        <w:t xml:space="preserve">            ],</w:t>
      </w:r>
    </w:p>
    <w:p w14:paraId="6C83B340" w14:textId="77777777" w:rsidR="002A2784" w:rsidRPr="002A2784" w:rsidRDefault="002A2784" w:rsidP="002A2784">
      <w:r w:rsidRPr="002A2784">
        <w:t xml:space="preserve">            "additionalProperties": false</w:t>
      </w:r>
    </w:p>
    <w:p w14:paraId="1380A25A" w14:textId="77777777" w:rsidR="002A2784" w:rsidRPr="002A2784" w:rsidRDefault="002A2784" w:rsidP="002A2784">
      <w:r w:rsidRPr="002A2784">
        <w:t xml:space="preserve">        },</w:t>
      </w:r>
    </w:p>
    <w:p w14:paraId="48E1132A" w14:textId="77777777" w:rsidR="002A2784" w:rsidRPr="002A2784" w:rsidRDefault="002A2784" w:rsidP="002A2784">
      <w:r w:rsidRPr="002A2784">
        <w:t xml:space="preserve">        "TDaneParagonuAnulowanego": {</w:t>
      </w:r>
    </w:p>
    <w:p w14:paraId="7DA8FC22" w14:textId="77777777" w:rsidR="002A2784" w:rsidRPr="002A2784" w:rsidRDefault="002A2784" w:rsidP="002A2784">
      <w:r w:rsidRPr="002A2784">
        <w:t xml:space="preserve">            "type": "object",</w:t>
      </w:r>
    </w:p>
    <w:p w14:paraId="56DDA84D" w14:textId="77777777" w:rsidR="002A2784" w:rsidRPr="002A2784" w:rsidRDefault="002A2784" w:rsidP="002A2784">
      <w:r w:rsidRPr="002A2784">
        <w:t xml:space="preserve">            "properties": {</w:t>
      </w:r>
    </w:p>
    <w:p w14:paraId="108E66DF" w14:textId="77777777" w:rsidR="002A2784" w:rsidRPr="002A2784" w:rsidRDefault="002A2784" w:rsidP="002A2784">
      <w:r w:rsidRPr="002A2784">
        <w:t xml:space="preserve">                "JPKID": {</w:t>
      </w:r>
    </w:p>
    <w:p w14:paraId="420D24C5" w14:textId="77777777" w:rsidR="002A2784" w:rsidRPr="002A2784" w:rsidRDefault="002A2784" w:rsidP="002A2784">
      <w:r w:rsidRPr="002A2784">
        <w:t xml:space="preserve">                    "$ref": "#/definitions/TJPKID",</w:t>
      </w:r>
    </w:p>
    <w:p w14:paraId="0D487668" w14:textId="77777777" w:rsidR="002A2784" w:rsidRPr="002A2784" w:rsidRDefault="002A2784" w:rsidP="002A2784">
      <w:r w:rsidRPr="002A2784">
        <w:t xml:space="preserve">                    "description": "JPKID to niepowtarzalny w ramach pamięci chronionej numer przypisany w kasie do wytworzonego dokumentu, a w kasach mających postać oprogramowania to unikalny kolejny numer w ramach numeru 'pamiecChr'. Para wartości 'JPKID' oraz 'pamiecChr' jednoznacznie identyfikują dokument."</w:t>
      </w:r>
    </w:p>
    <w:p w14:paraId="2FF32948" w14:textId="77777777" w:rsidR="002A2784" w:rsidRPr="002A2784" w:rsidRDefault="002A2784" w:rsidP="002A2784">
      <w:r w:rsidRPr="002A2784">
        <w:t xml:space="preserve">                },</w:t>
      </w:r>
    </w:p>
    <w:p w14:paraId="1E837D29" w14:textId="77777777" w:rsidR="002A2784" w:rsidRPr="002A2784" w:rsidRDefault="002A2784" w:rsidP="002A2784">
      <w:r w:rsidRPr="002A2784">
        <w:t xml:space="preserve">                "pamiecChr": {</w:t>
      </w:r>
    </w:p>
    <w:p w14:paraId="356544BE" w14:textId="77777777" w:rsidR="002A2784" w:rsidRPr="002A2784" w:rsidRDefault="002A2784" w:rsidP="002A2784">
      <w:r w:rsidRPr="002A2784">
        <w:t xml:space="preserve">                    "$ref": "#/definitions/TPamiecChronionaId",</w:t>
      </w:r>
    </w:p>
    <w:p w14:paraId="090B055E" w14:textId="77777777" w:rsidR="002A2784" w:rsidRPr="002A2784" w:rsidRDefault="002A2784" w:rsidP="002A2784">
      <w:r w:rsidRPr="002A2784">
        <w:t xml:space="preserve">                    "description": "Numer pamięci chronionej powiązanej z pamięcią fiskalną, a w kasach w postaci oprogramowania wartość pola zawsze równa jeden."</w:t>
      </w:r>
    </w:p>
    <w:p w14:paraId="06D9A08C" w14:textId="77777777" w:rsidR="002A2784" w:rsidRPr="002A2784" w:rsidRDefault="002A2784" w:rsidP="002A2784">
      <w:r w:rsidRPr="002A2784">
        <w:t xml:space="preserve">                },</w:t>
      </w:r>
    </w:p>
    <w:p w14:paraId="65F0D394" w14:textId="77777777" w:rsidR="002A2784" w:rsidRPr="002A2784" w:rsidRDefault="002A2784" w:rsidP="002A2784">
      <w:r w:rsidRPr="002A2784">
        <w:t xml:space="preserve">                "grafika": {</w:t>
      </w:r>
    </w:p>
    <w:p w14:paraId="62F1C1DC" w14:textId="77777777" w:rsidR="002A2784" w:rsidRPr="002A2784" w:rsidRDefault="002A2784" w:rsidP="002A2784">
      <w:r w:rsidRPr="002A2784">
        <w:t xml:space="preserve">                    "$ref": "#/definitions/TWybor1_2",</w:t>
      </w:r>
    </w:p>
    <w:p w14:paraId="6FA700BE" w14:textId="77777777" w:rsidR="002A2784" w:rsidRPr="002A2784" w:rsidRDefault="002A2784" w:rsidP="002A2784">
      <w:r w:rsidRPr="002A2784">
        <w:t xml:space="preserve">                    "description": "Załącznik 1 § 3. 1.1 Informacja o występowaniu elementu graficznego: 1 - tak, 2 - nie"</w:t>
      </w:r>
    </w:p>
    <w:p w14:paraId="74D46178" w14:textId="77777777" w:rsidR="002A2784" w:rsidRPr="002A2784" w:rsidRDefault="002A2784" w:rsidP="002A2784">
      <w:r w:rsidRPr="002A2784">
        <w:t xml:space="preserve">                },</w:t>
      </w:r>
    </w:p>
    <w:p w14:paraId="12AC40E4" w14:textId="77777777" w:rsidR="002A2784" w:rsidRPr="002A2784" w:rsidRDefault="002A2784" w:rsidP="002A2784">
      <w:r w:rsidRPr="002A2784">
        <w:t xml:space="preserve">                "nrDok": {</w:t>
      </w:r>
    </w:p>
    <w:p w14:paraId="75422DE3" w14:textId="77777777" w:rsidR="002A2784" w:rsidRPr="002A2784" w:rsidRDefault="002A2784" w:rsidP="002A2784">
      <w:r w:rsidRPr="002A2784">
        <w:lastRenderedPageBreak/>
        <w:t xml:space="preserve">                    "$ref": "#/definitions/TNaturalny",</w:t>
      </w:r>
    </w:p>
    <w:p w14:paraId="06E74D1D" w14:textId="77777777" w:rsidR="002A2784" w:rsidRPr="002A2784" w:rsidRDefault="002A2784" w:rsidP="002A2784">
      <w:r w:rsidRPr="002A2784">
        <w:t xml:space="preserve">                    "description": "Załącznik 1 § 3. 1.5 Kolejny numer dokumentu"</w:t>
      </w:r>
    </w:p>
    <w:p w14:paraId="7285F785" w14:textId="77777777" w:rsidR="002A2784" w:rsidRPr="002A2784" w:rsidRDefault="002A2784" w:rsidP="002A2784">
      <w:r w:rsidRPr="002A2784">
        <w:t xml:space="preserve">                },</w:t>
      </w:r>
    </w:p>
    <w:p w14:paraId="1875AD0B" w14:textId="77777777" w:rsidR="002A2784" w:rsidRPr="002A2784" w:rsidRDefault="002A2784" w:rsidP="002A2784">
      <w:r w:rsidRPr="002A2784">
        <w:t xml:space="preserve">                "bilet": {</w:t>
      </w:r>
    </w:p>
    <w:p w14:paraId="757C3F0F" w14:textId="77777777" w:rsidR="002A2784" w:rsidRPr="002A2784" w:rsidRDefault="002A2784" w:rsidP="002A2784">
      <w:r w:rsidRPr="002A2784">
        <w:t xml:space="preserve">                    "type": "array",</w:t>
      </w:r>
    </w:p>
    <w:p w14:paraId="3A8C07E7" w14:textId="77777777" w:rsidR="002A2784" w:rsidRPr="002A2784" w:rsidRDefault="002A2784" w:rsidP="002A2784">
      <w:r w:rsidRPr="002A2784">
        <w:t xml:space="preserve">                    "minItems": 1,</w:t>
      </w:r>
    </w:p>
    <w:p w14:paraId="291800A9" w14:textId="77777777" w:rsidR="002A2784" w:rsidRPr="002A2784" w:rsidRDefault="002A2784" w:rsidP="002A2784">
      <w:r w:rsidRPr="002A2784">
        <w:t xml:space="preserve">                    "items": {</w:t>
      </w:r>
    </w:p>
    <w:p w14:paraId="18DE21C6" w14:textId="77777777" w:rsidR="002A2784" w:rsidRPr="002A2784" w:rsidRDefault="002A2784" w:rsidP="002A2784">
      <w:r w:rsidRPr="002A2784">
        <w:t xml:space="preserve">                        "$ref": "#/definitions/TDaneBiletu",</w:t>
      </w:r>
    </w:p>
    <w:p w14:paraId="1CC25C42" w14:textId="77777777" w:rsidR="002A2784" w:rsidRPr="002A2784" w:rsidRDefault="002A2784" w:rsidP="002A2784">
      <w:r w:rsidRPr="002A2784">
        <w:t xml:space="preserve">                        "description": "Załącznik 1 § 3. 1.7 Blok danych biletowych dla kas biletowych"</w:t>
      </w:r>
    </w:p>
    <w:p w14:paraId="675A13B6" w14:textId="77777777" w:rsidR="002A2784" w:rsidRPr="002A2784" w:rsidRDefault="002A2784" w:rsidP="002A2784">
      <w:r w:rsidRPr="002A2784">
        <w:t xml:space="preserve">                    }</w:t>
      </w:r>
    </w:p>
    <w:p w14:paraId="05B30EC1" w14:textId="77777777" w:rsidR="002A2784" w:rsidRPr="002A2784" w:rsidRDefault="002A2784" w:rsidP="002A2784">
      <w:r w:rsidRPr="002A2784">
        <w:t xml:space="preserve">                },</w:t>
      </w:r>
    </w:p>
    <w:p w14:paraId="4149A93A" w14:textId="77777777" w:rsidR="002A2784" w:rsidRPr="002A2784" w:rsidRDefault="002A2784" w:rsidP="002A2784">
      <w:r w:rsidRPr="002A2784">
        <w:t xml:space="preserve">                "taxi": {</w:t>
      </w:r>
    </w:p>
    <w:p w14:paraId="41EDE8DE" w14:textId="77777777" w:rsidR="002A2784" w:rsidRPr="002A2784" w:rsidRDefault="002A2784" w:rsidP="002A2784">
      <w:r w:rsidRPr="002A2784">
        <w:t xml:space="preserve">                    "type": "object",</w:t>
      </w:r>
    </w:p>
    <w:p w14:paraId="5F0B5B79" w14:textId="77777777" w:rsidR="002A2784" w:rsidRPr="002A2784" w:rsidRDefault="002A2784" w:rsidP="002A2784">
      <w:r w:rsidRPr="002A2784">
        <w:t xml:space="preserve">                    "properties": {</w:t>
      </w:r>
    </w:p>
    <w:p w14:paraId="51C10E18" w14:textId="77777777" w:rsidR="002A2784" w:rsidRPr="002A2784" w:rsidRDefault="002A2784" w:rsidP="002A2784">
      <w:r w:rsidRPr="002A2784">
        <w:t xml:space="preserve">                        "kurs": {</w:t>
      </w:r>
    </w:p>
    <w:p w14:paraId="76468016" w14:textId="77777777" w:rsidR="002A2784" w:rsidRPr="002A2784" w:rsidRDefault="002A2784" w:rsidP="002A2784">
      <w:r w:rsidRPr="002A2784">
        <w:t xml:space="preserve">                            "description": "Załącznik 1 § 3. 1.8 Blok danych kursu dla kas, o których mowa w § 4 rozporządzenia ust. 1 pkt 2 lit. a",</w:t>
      </w:r>
    </w:p>
    <w:p w14:paraId="09ACD63D" w14:textId="77777777" w:rsidR="002A2784" w:rsidRPr="002A2784" w:rsidRDefault="002A2784" w:rsidP="002A2784">
      <w:r w:rsidRPr="002A2784">
        <w:t xml:space="preserve">                            "type": "object",</w:t>
      </w:r>
    </w:p>
    <w:p w14:paraId="46A39A95" w14:textId="77777777" w:rsidR="002A2784" w:rsidRPr="002A2784" w:rsidRDefault="002A2784" w:rsidP="002A2784">
      <w:r w:rsidRPr="002A2784">
        <w:t xml:space="preserve">                            "properties": {</w:t>
      </w:r>
    </w:p>
    <w:p w14:paraId="0D6E175B" w14:textId="77777777" w:rsidR="002A2784" w:rsidRPr="002A2784" w:rsidRDefault="002A2784" w:rsidP="002A2784">
      <w:r w:rsidRPr="002A2784">
        <w:t xml:space="preserve">                                "wgImpulsow": {</w:t>
      </w:r>
    </w:p>
    <w:p w14:paraId="5382ADA3" w14:textId="77777777" w:rsidR="002A2784" w:rsidRPr="002A2784" w:rsidRDefault="002A2784" w:rsidP="002A2784">
      <w:r w:rsidRPr="002A2784">
        <w:t xml:space="preserve">                                    "type": "object",</w:t>
      </w:r>
    </w:p>
    <w:p w14:paraId="574C2D2A" w14:textId="77777777" w:rsidR="002A2784" w:rsidRPr="002A2784" w:rsidRDefault="002A2784" w:rsidP="002A2784">
      <w:r w:rsidRPr="002A2784">
        <w:t xml:space="preserve">                                    "properties": {</w:t>
      </w:r>
    </w:p>
    <w:p w14:paraId="206D9421" w14:textId="77777777" w:rsidR="002A2784" w:rsidRPr="002A2784" w:rsidRDefault="002A2784" w:rsidP="002A2784">
      <w:r w:rsidRPr="002A2784">
        <w:t xml:space="preserve">                                        "oplataPocz": {</w:t>
      </w:r>
    </w:p>
    <w:p w14:paraId="26D870BC" w14:textId="77777777" w:rsidR="002A2784" w:rsidRPr="002A2784" w:rsidRDefault="002A2784" w:rsidP="002A2784">
      <w:r w:rsidRPr="002A2784">
        <w:t xml:space="preserve">                                            "type": "object",</w:t>
      </w:r>
    </w:p>
    <w:p w14:paraId="58699F5B" w14:textId="77777777" w:rsidR="002A2784" w:rsidRPr="002A2784" w:rsidRDefault="002A2784" w:rsidP="002A2784">
      <w:r w:rsidRPr="002A2784">
        <w:t xml:space="preserve">                                            "properties": {</w:t>
      </w:r>
    </w:p>
    <w:p w14:paraId="671355B3" w14:textId="77777777" w:rsidR="002A2784" w:rsidRPr="002A2784" w:rsidRDefault="002A2784" w:rsidP="002A2784">
      <w:r w:rsidRPr="002A2784">
        <w:t xml:space="preserve">                                                "idStPTU": {</w:t>
      </w:r>
    </w:p>
    <w:p w14:paraId="6BCBA697" w14:textId="77777777" w:rsidR="002A2784" w:rsidRPr="002A2784" w:rsidRDefault="002A2784" w:rsidP="002A2784">
      <w:r w:rsidRPr="002A2784">
        <w:t xml:space="preserve">                                                    "$ref": "#/definitions/TIdStawkiPTUOrND"</w:t>
      </w:r>
    </w:p>
    <w:p w14:paraId="7EC2E4A4" w14:textId="77777777" w:rsidR="002A2784" w:rsidRPr="002A2784" w:rsidRDefault="002A2784" w:rsidP="002A2784">
      <w:r w:rsidRPr="002A2784">
        <w:t xml:space="preserve">                                                },</w:t>
      </w:r>
    </w:p>
    <w:p w14:paraId="15CA561A" w14:textId="77777777" w:rsidR="002A2784" w:rsidRPr="002A2784" w:rsidRDefault="002A2784" w:rsidP="002A2784">
      <w:r w:rsidRPr="002A2784">
        <w:t xml:space="preserve">                                                "wart": {</w:t>
      </w:r>
    </w:p>
    <w:p w14:paraId="0E55D3ED" w14:textId="77777777" w:rsidR="002A2784" w:rsidRPr="002A2784" w:rsidRDefault="002A2784" w:rsidP="002A2784">
      <w:r w:rsidRPr="002A2784">
        <w:t xml:space="preserve">                                                    "$ref": "#/definitions/TKwotaNieujemnaDec",</w:t>
      </w:r>
    </w:p>
    <w:p w14:paraId="0DAFF295" w14:textId="77777777" w:rsidR="002A2784" w:rsidRPr="002A2784" w:rsidRDefault="002A2784" w:rsidP="002A2784">
      <w:r w:rsidRPr="002A2784">
        <w:t xml:space="preserve">                                                    "description": "Załącznik 1 § 3. 1.8e,f Wartość ceny umownej za kurs z oznaczeniem literowym stawki podatku"</w:t>
      </w:r>
    </w:p>
    <w:p w14:paraId="31F9FC8C" w14:textId="77777777" w:rsidR="002A2784" w:rsidRPr="002A2784" w:rsidRDefault="002A2784" w:rsidP="002A2784">
      <w:r w:rsidRPr="002A2784">
        <w:t xml:space="preserve">                                                }</w:t>
      </w:r>
    </w:p>
    <w:p w14:paraId="5E5A4619" w14:textId="77777777" w:rsidR="002A2784" w:rsidRPr="002A2784" w:rsidRDefault="002A2784" w:rsidP="002A2784">
      <w:r w:rsidRPr="002A2784">
        <w:lastRenderedPageBreak/>
        <w:t xml:space="preserve">                                            },</w:t>
      </w:r>
    </w:p>
    <w:p w14:paraId="4840129C" w14:textId="77777777" w:rsidR="002A2784" w:rsidRPr="002A2784" w:rsidRDefault="002A2784" w:rsidP="002A2784">
      <w:r w:rsidRPr="002A2784">
        <w:t xml:space="preserve">                                            "required": [</w:t>
      </w:r>
    </w:p>
    <w:p w14:paraId="5D16C93B" w14:textId="77777777" w:rsidR="002A2784" w:rsidRPr="002A2784" w:rsidRDefault="002A2784" w:rsidP="002A2784">
      <w:r w:rsidRPr="002A2784">
        <w:t xml:space="preserve">                                                "idStPTU",</w:t>
      </w:r>
    </w:p>
    <w:p w14:paraId="4E32BF1D" w14:textId="77777777" w:rsidR="002A2784" w:rsidRPr="002A2784" w:rsidRDefault="002A2784" w:rsidP="002A2784">
      <w:r w:rsidRPr="002A2784">
        <w:t xml:space="preserve">                                                "wart"</w:t>
      </w:r>
    </w:p>
    <w:p w14:paraId="0BDA9DD8" w14:textId="77777777" w:rsidR="002A2784" w:rsidRPr="002A2784" w:rsidRDefault="002A2784" w:rsidP="002A2784">
      <w:r w:rsidRPr="002A2784">
        <w:t xml:space="preserve">                                            ],</w:t>
      </w:r>
    </w:p>
    <w:p w14:paraId="5CE626EE" w14:textId="77777777" w:rsidR="002A2784" w:rsidRPr="002A2784" w:rsidRDefault="002A2784" w:rsidP="002A2784">
      <w:r w:rsidRPr="002A2784">
        <w:t xml:space="preserve">                                            "additionalProperties": false</w:t>
      </w:r>
    </w:p>
    <w:p w14:paraId="047072E6" w14:textId="77777777" w:rsidR="002A2784" w:rsidRPr="002A2784" w:rsidRDefault="002A2784" w:rsidP="002A2784">
      <w:r w:rsidRPr="002A2784">
        <w:t xml:space="preserve">                                        },</w:t>
      </w:r>
    </w:p>
    <w:p w14:paraId="68F48D63" w14:textId="77777777" w:rsidR="002A2784" w:rsidRPr="002A2784" w:rsidRDefault="002A2784" w:rsidP="002A2784">
      <w:r w:rsidRPr="002A2784">
        <w:t xml:space="preserve">                                        "doplata": {</w:t>
      </w:r>
    </w:p>
    <w:p w14:paraId="08E0F2C6" w14:textId="77777777" w:rsidR="002A2784" w:rsidRPr="002A2784" w:rsidRDefault="002A2784" w:rsidP="002A2784">
      <w:r w:rsidRPr="002A2784">
        <w:t xml:space="preserve">                                            "type": "object",</w:t>
      </w:r>
    </w:p>
    <w:p w14:paraId="38CE474F" w14:textId="77777777" w:rsidR="002A2784" w:rsidRPr="002A2784" w:rsidRDefault="002A2784" w:rsidP="002A2784">
      <w:r w:rsidRPr="002A2784">
        <w:t xml:space="preserve">                                            "properties": {</w:t>
      </w:r>
    </w:p>
    <w:p w14:paraId="5C927013" w14:textId="77777777" w:rsidR="002A2784" w:rsidRPr="002A2784" w:rsidRDefault="002A2784" w:rsidP="002A2784">
      <w:r w:rsidRPr="002A2784">
        <w:t xml:space="preserve">                                                "cena": {</w:t>
      </w:r>
    </w:p>
    <w:p w14:paraId="78E26297" w14:textId="77777777" w:rsidR="002A2784" w:rsidRPr="002A2784" w:rsidRDefault="002A2784" w:rsidP="002A2784">
      <w:r w:rsidRPr="002A2784">
        <w:t xml:space="preserve">                                                    "$ref": "#/definitions/TKwotaNieujemnaDec",</w:t>
      </w:r>
    </w:p>
    <w:p w14:paraId="1FED24F5" w14:textId="77777777" w:rsidR="002A2784" w:rsidRPr="002A2784" w:rsidRDefault="002A2784" w:rsidP="002A2784">
      <w:r w:rsidRPr="002A2784">
        <w:t xml:space="preserve">                                                    "description": "Załącznik 1 § 50.2. 2l Cena jednostki dopłaty, o ile występuje"</w:t>
      </w:r>
    </w:p>
    <w:p w14:paraId="67AF8645" w14:textId="77777777" w:rsidR="002A2784" w:rsidRPr="002A2784" w:rsidRDefault="002A2784" w:rsidP="002A2784">
      <w:r w:rsidRPr="002A2784">
        <w:t xml:space="preserve">                                                },</w:t>
      </w:r>
    </w:p>
    <w:p w14:paraId="53BEF8E8" w14:textId="77777777" w:rsidR="002A2784" w:rsidRPr="002A2784" w:rsidRDefault="002A2784" w:rsidP="002A2784">
      <w:r w:rsidRPr="002A2784">
        <w:t xml:space="preserve">                                                "idStPTU": {</w:t>
      </w:r>
    </w:p>
    <w:p w14:paraId="605FAF13" w14:textId="77777777" w:rsidR="002A2784" w:rsidRPr="002A2784" w:rsidRDefault="002A2784" w:rsidP="002A2784">
      <w:r w:rsidRPr="002A2784">
        <w:t xml:space="preserve">                                                    "$ref": "#/definitions/TIdStawkiPTUOrND",</w:t>
      </w:r>
    </w:p>
    <w:p w14:paraId="51CC6117" w14:textId="77777777" w:rsidR="002A2784" w:rsidRPr="002A2784" w:rsidRDefault="002A2784" w:rsidP="002A2784">
      <w:r w:rsidRPr="002A2784">
        <w:t xml:space="preserve">                                                    "description": "Załącznik 1 § 50. 2.2m  Oznaczenie literowe stawki podatku albo oznaczenie NIEPODLEGAJĄCA OPODATKOWANIU"</w:t>
      </w:r>
    </w:p>
    <w:p w14:paraId="28B58C7E" w14:textId="77777777" w:rsidR="002A2784" w:rsidRPr="002A2784" w:rsidRDefault="002A2784" w:rsidP="002A2784">
      <w:r w:rsidRPr="002A2784">
        <w:t xml:space="preserve">                                                },</w:t>
      </w:r>
    </w:p>
    <w:p w14:paraId="57DB8F25" w14:textId="77777777" w:rsidR="002A2784" w:rsidRPr="002A2784" w:rsidRDefault="002A2784" w:rsidP="002A2784">
      <w:r w:rsidRPr="002A2784">
        <w:t xml:space="preserve">                                                "ilosc": {</w:t>
      </w:r>
    </w:p>
    <w:p w14:paraId="1D0F6253" w14:textId="77777777" w:rsidR="002A2784" w:rsidRPr="002A2784" w:rsidRDefault="002A2784" w:rsidP="002A2784">
      <w:r w:rsidRPr="002A2784">
        <w:t xml:space="preserve">                                                    "$ref": "#/definitions/TNaturalny",</w:t>
      </w:r>
    </w:p>
    <w:p w14:paraId="723BC27F" w14:textId="77777777" w:rsidR="002A2784" w:rsidRPr="002A2784" w:rsidRDefault="002A2784" w:rsidP="002A2784">
      <w:r w:rsidRPr="002A2784">
        <w:t xml:space="preserve">                                                    "description": "Załącznik 1 § 50. 2.2k Ilość jednostek dopłaty, o ile występuje"</w:t>
      </w:r>
    </w:p>
    <w:p w14:paraId="79A172C0" w14:textId="77777777" w:rsidR="002A2784" w:rsidRPr="002A2784" w:rsidRDefault="002A2784" w:rsidP="002A2784">
      <w:r w:rsidRPr="002A2784">
        <w:t xml:space="preserve">                                                },</w:t>
      </w:r>
    </w:p>
    <w:p w14:paraId="41BC3041" w14:textId="77777777" w:rsidR="002A2784" w:rsidRPr="002A2784" w:rsidRDefault="002A2784" w:rsidP="002A2784">
      <w:r w:rsidRPr="002A2784">
        <w:t xml:space="preserve">                                                "wart": {</w:t>
      </w:r>
    </w:p>
    <w:p w14:paraId="6B93F4DE" w14:textId="77777777" w:rsidR="002A2784" w:rsidRPr="002A2784" w:rsidRDefault="002A2784" w:rsidP="002A2784">
      <w:r w:rsidRPr="002A2784">
        <w:t xml:space="preserve">                                                    "$ref": "#/definitions/TKwotaNieujemnaDec",</w:t>
      </w:r>
    </w:p>
    <w:p w14:paraId="2625DEE3" w14:textId="77777777" w:rsidR="002A2784" w:rsidRPr="002A2784" w:rsidRDefault="002A2784" w:rsidP="002A2784">
      <w:r w:rsidRPr="002A2784">
        <w:t xml:space="preserve">                                                    "description": "Załącznik 1 § 50. 2.2m Wartość sumaryczną dopłaty, o ile występuje"</w:t>
      </w:r>
    </w:p>
    <w:p w14:paraId="15E47638" w14:textId="77777777" w:rsidR="002A2784" w:rsidRPr="002A2784" w:rsidRDefault="002A2784" w:rsidP="002A2784">
      <w:r w:rsidRPr="002A2784">
        <w:t xml:space="preserve">                                                }</w:t>
      </w:r>
    </w:p>
    <w:p w14:paraId="78980E51" w14:textId="77777777" w:rsidR="002A2784" w:rsidRPr="002A2784" w:rsidRDefault="002A2784" w:rsidP="002A2784">
      <w:r w:rsidRPr="002A2784">
        <w:t xml:space="preserve">                                            },</w:t>
      </w:r>
    </w:p>
    <w:p w14:paraId="7C6A40AB" w14:textId="77777777" w:rsidR="002A2784" w:rsidRPr="002A2784" w:rsidRDefault="002A2784" w:rsidP="002A2784">
      <w:r w:rsidRPr="002A2784">
        <w:t xml:space="preserve">                                            "required": [</w:t>
      </w:r>
    </w:p>
    <w:p w14:paraId="133FDB15" w14:textId="77777777" w:rsidR="002A2784" w:rsidRPr="002A2784" w:rsidRDefault="002A2784" w:rsidP="002A2784">
      <w:r w:rsidRPr="002A2784">
        <w:t xml:space="preserve">                                                "cena",</w:t>
      </w:r>
    </w:p>
    <w:p w14:paraId="13C46AF4" w14:textId="77777777" w:rsidR="002A2784" w:rsidRPr="002A2784" w:rsidRDefault="002A2784" w:rsidP="002A2784">
      <w:r w:rsidRPr="002A2784">
        <w:t xml:space="preserve">                                                "idStPTU",</w:t>
      </w:r>
    </w:p>
    <w:p w14:paraId="7147E090" w14:textId="77777777" w:rsidR="002A2784" w:rsidRPr="002A2784" w:rsidRDefault="002A2784" w:rsidP="002A2784">
      <w:r w:rsidRPr="002A2784">
        <w:lastRenderedPageBreak/>
        <w:t xml:space="preserve">                                                "ilosc",</w:t>
      </w:r>
    </w:p>
    <w:p w14:paraId="6D7EF0EA" w14:textId="77777777" w:rsidR="002A2784" w:rsidRPr="002A2784" w:rsidRDefault="002A2784" w:rsidP="002A2784">
      <w:r w:rsidRPr="002A2784">
        <w:t xml:space="preserve">                                                "wart"</w:t>
      </w:r>
    </w:p>
    <w:p w14:paraId="39ED43E9" w14:textId="77777777" w:rsidR="002A2784" w:rsidRPr="002A2784" w:rsidRDefault="002A2784" w:rsidP="002A2784">
      <w:r w:rsidRPr="002A2784">
        <w:t xml:space="preserve">                                            ],</w:t>
      </w:r>
    </w:p>
    <w:p w14:paraId="5E5301B5" w14:textId="77777777" w:rsidR="002A2784" w:rsidRPr="002A2784" w:rsidRDefault="002A2784" w:rsidP="002A2784">
      <w:r w:rsidRPr="002A2784">
        <w:t xml:space="preserve">                                            "additionalProperties": false</w:t>
      </w:r>
    </w:p>
    <w:p w14:paraId="31756235" w14:textId="77777777" w:rsidR="002A2784" w:rsidRPr="002A2784" w:rsidRDefault="002A2784" w:rsidP="002A2784">
      <w:r w:rsidRPr="002A2784">
        <w:t xml:space="preserve">                                        },</w:t>
      </w:r>
    </w:p>
    <w:p w14:paraId="7F4562D7" w14:textId="77777777" w:rsidR="002A2784" w:rsidRPr="002A2784" w:rsidRDefault="002A2784" w:rsidP="002A2784">
      <w:r w:rsidRPr="002A2784">
        <w:t xml:space="preserve">                                        "taryfa": {</w:t>
      </w:r>
    </w:p>
    <w:p w14:paraId="23EDDF46" w14:textId="77777777" w:rsidR="002A2784" w:rsidRPr="002A2784" w:rsidRDefault="002A2784" w:rsidP="002A2784">
      <w:r w:rsidRPr="002A2784">
        <w:t xml:space="preserve">                                            "type": "array",</w:t>
      </w:r>
    </w:p>
    <w:p w14:paraId="779B3BFF" w14:textId="77777777" w:rsidR="002A2784" w:rsidRPr="002A2784" w:rsidRDefault="002A2784" w:rsidP="002A2784">
      <w:r w:rsidRPr="002A2784">
        <w:t xml:space="preserve">                                            "items": {</w:t>
      </w:r>
    </w:p>
    <w:p w14:paraId="19598EFD" w14:textId="77777777" w:rsidR="002A2784" w:rsidRPr="002A2784" w:rsidRDefault="002A2784" w:rsidP="002A2784">
      <w:r w:rsidRPr="002A2784">
        <w:t xml:space="preserve">                                                "$ref": "#/definitions/TTaryfa",</w:t>
      </w:r>
    </w:p>
    <w:p w14:paraId="1BCF4260" w14:textId="77777777" w:rsidR="002A2784" w:rsidRPr="002A2784" w:rsidRDefault="002A2784" w:rsidP="002A2784">
      <w:r w:rsidRPr="002A2784">
        <w:t xml:space="preserve">                                                "description": "Załącznik 1 § 50. 2.2e Opis kolejnych taryf"</w:t>
      </w:r>
    </w:p>
    <w:p w14:paraId="793214C5" w14:textId="77777777" w:rsidR="002A2784" w:rsidRPr="002A2784" w:rsidRDefault="002A2784" w:rsidP="002A2784">
      <w:r w:rsidRPr="002A2784">
        <w:t xml:space="preserve">                                            }</w:t>
      </w:r>
    </w:p>
    <w:p w14:paraId="1153B6BD" w14:textId="77777777" w:rsidR="002A2784" w:rsidRPr="002A2784" w:rsidRDefault="002A2784" w:rsidP="002A2784">
      <w:r w:rsidRPr="002A2784">
        <w:t xml:space="preserve">                                        }</w:t>
      </w:r>
    </w:p>
    <w:p w14:paraId="53963D29" w14:textId="77777777" w:rsidR="002A2784" w:rsidRPr="002A2784" w:rsidRDefault="002A2784" w:rsidP="002A2784">
      <w:r w:rsidRPr="002A2784">
        <w:t xml:space="preserve">                                    },</w:t>
      </w:r>
    </w:p>
    <w:p w14:paraId="45B53931" w14:textId="77777777" w:rsidR="002A2784" w:rsidRPr="002A2784" w:rsidRDefault="002A2784" w:rsidP="002A2784">
      <w:r w:rsidRPr="002A2784">
        <w:t xml:space="preserve">                                    "required": [</w:t>
      </w:r>
    </w:p>
    <w:p w14:paraId="545FEAD6" w14:textId="77777777" w:rsidR="002A2784" w:rsidRPr="002A2784" w:rsidRDefault="002A2784" w:rsidP="002A2784">
      <w:r w:rsidRPr="002A2784">
        <w:t xml:space="preserve">                                        "oplataPocz"</w:t>
      </w:r>
    </w:p>
    <w:p w14:paraId="7EC0EC01" w14:textId="77777777" w:rsidR="002A2784" w:rsidRPr="002A2784" w:rsidRDefault="002A2784" w:rsidP="002A2784">
      <w:r w:rsidRPr="002A2784">
        <w:t xml:space="preserve">                                    ],</w:t>
      </w:r>
    </w:p>
    <w:p w14:paraId="4A2AE184" w14:textId="77777777" w:rsidR="002A2784" w:rsidRPr="002A2784" w:rsidRDefault="002A2784" w:rsidP="002A2784">
      <w:r w:rsidRPr="002A2784">
        <w:t xml:space="preserve">                                    "additionalProperties": false</w:t>
      </w:r>
    </w:p>
    <w:p w14:paraId="6A1A683B" w14:textId="77777777" w:rsidR="002A2784" w:rsidRPr="002A2784" w:rsidRDefault="002A2784" w:rsidP="002A2784">
      <w:r w:rsidRPr="002A2784">
        <w:t xml:space="preserve">                                },</w:t>
      </w:r>
    </w:p>
    <w:p w14:paraId="121D9320" w14:textId="77777777" w:rsidR="002A2784" w:rsidRPr="002A2784" w:rsidRDefault="002A2784" w:rsidP="002A2784">
      <w:r w:rsidRPr="002A2784">
        <w:t xml:space="preserve">                                "czasR": {</w:t>
      </w:r>
    </w:p>
    <w:p w14:paraId="13A1F77D" w14:textId="77777777" w:rsidR="002A2784" w:rsidRPr="002A2784" w:rsidRDefault="002A2784" w:rsidP="002A2784">
      <w:r w:rsidRPr="002A2784">
        <w:t xml:space="preserve">                                    "$ref": "#/definitions/TDataCzas",</w:t>
      </w:r>
    </w:p>
    <w:p w14:paraId="47A0271D" w14:textId="77777777" w:rsidR="002A2784" w:rsidRPr="002A2784" w:rsidRDefault="002A2784" w:rsidP="002A2784">
      <w:r w:rsidRPr="002A2784">
        <w:t xml:space="preserve">                                    "description": "Załącznik 1 § 50. 2.2a Czas rozpoczęcia kursu"</w:t>
      </w:r>
    </w:p>
    <w:p w14:paraId="66095FEB" w14:textId="77777777" w:rsidR="002A2784" w:rsidRPr="002A2784" w:rsidRDefault="002A2784" w:rsidP="002A2784">
      <w:r w:rsidRPr="002A2784">
        <w:t xml:space="preserve">                                },</w:t>
      </w:r>
    </w:p>
    <w:p w14:paraId="10B1B927" w14:textId="77777777" w:rsidR="002A2784" w:rsidRPr="002A2784" w:rsidRDefault="002A2784" w:rsidP="002A2784">
      <w:r w:rsidRPr="002A2784">
        <w:t xml:space="preserve">                                "czasZ": {</w:t>
      </w:r>
    </w:p>
    <w:p w14:paraId="0D18CD89" w14:textId="77777777" w:rsidR="002A2784" w:rsidRPr="002A2784" w:rsidRDefault="002A2784" w:rsidP="002A2784">
      <w:r w:rsidRPr="002A2784">
        <w:t xml:space="preserve">                                    "$ref": "#/definitions/TDataCzas",</w:t>
      </w:r>
    </w:p>
    <w:p w14:paraId="0B91B55F" w14:textId="77777777" w:rsidR="002A2784" w:rsidRPr="002A2784" w:rsidRDefault="002A2784" w:rsidP="002A2784">
      <w:r w:rsidRPr="002A2784">
        <w:t xml:space="preserve">                                    "description":  "Załącznik 1 § 50. 2.2a Czas zakończenia kursu"</w:t>
      </w:r>
    </w:p>
    <w:p w14:paraId="6FE7C49E" w14:textId="77777777" w:rsidR="002A2784" w:rsidRPr="002A2784" w:rsidRDefault="002A2784" w:rsidP="002A2784">
      <w:r w:rsidRPr="002A2784">
        <w:t xml:space="preserve">                                },</w:t>
      </w:r>
    </w:p>
    <w:p w14:paraId="296EC9B3" w14:textId="77777777" w:rsidR="002A2784" w:rsidRPr="002A2784" w:rsidRDefault="002A2784" w:rsidP="002A2784">
      <w:r w:rsidRPr="002A2784">
        <w:t xml:space="preserve">                                "droga": {</w:t>
      </w:r>
    </w:p>
    <w:p w14:paraId="1A3CABE0" w14:textId="77777777" w:rsidR="002A2784" w:rsidRPr="002A2784" w:rsidRDefault="002A2784" w:rsidP="002A2784">
      <w:r w:rsidRPr="002A2784">
        <w:t xml:space="preserve">                                    "$ref": "#/definitions/TIloscKm",</w:t>
      </w:r>
    </w:p>
    <w:p w14:paraId="249A6DAB" w14:textId="77777777" w:rsidR="002A2784" w:rsidRPr="002A2784" w:rsidRDefault="002A2784" w:rsidP="002A2784">
      <w:r w:rsidRPr="002A2784">
        <w:t xml:space="preserve">                                    "description": "Załącznik 1 § 50. 2.2b Przebyta w kursie droga, wartość podawana w kilometrach z dokładnością do 3 miejsc po przecinku"</w:t>
      </w:r>
    </w:p>
    <w:p w14:paraId="536E02ED" w14:textId="77777777" w:rsidR="002A2784" w:rsidRPr="002A2784" w:rsidRDefault="002A2784" w:rsidP="002A2784">
      <w:r w:rsidRPr="002A2784">
        <w:t xml:space="preserve">                                },</w:t>
      </w:r>
    </w:p>
    <w:p w14:paraId="3E7314B7" w14:textId="77777777" w:rsidR="002A2784" w:rsidRPr="002A2784" w:rsidRDefault="002A2784" w:rsidP="002A2784">
      <w:r w:rsidRPr="002A2784">
        <w:t xml:space="preserve">                                "cenaUm": {</w:t>
      </w:r>
    </w:p>
    <w:p w14:paraId="5FEE896B" w14:textId="77777777" w:rsidR="002A2784" w:rsidRPr="002A2784" w:rsidRDefault="002A2784" w:rsidP="002A2784">
      <w:r w:rsidRPr="002A2784">
        <w:t xml:space="preserve">                                    "description": "Załącznik 1 § 3. 1.8d i e  w przypadku stosowania ceny umownej występuje blok zawierający co najmniej: - oznaczenie CENA UMOWNA, -wartość </w:t>
      </w:r>
      <w:r w:rsidRPr="002A2784">
        <w:lastRenderedPageBreak/>
        <w:t>ceny umownej za kurs",</w:t>
      </w:r>
    </w:p>
    <w:p w14:paraId="5D1ABF03" w14:textId="77777777" w:rsidR="002A2784" w:rsidRPr="002A2784" w:rsidRDefault="002A2784" w:rsidP="002A2784">
      <w:r w:rsidRPr="002A2784">
        <w:t xml:space="preserve">                                    "type": "object",</w:t>
      </w:r>
    </w:p>
    <w:p w14:paraId="661EBA91" w14:textId="77777777" w:rsidR="002A2784" w:rsidRPr="002A2784" w:rsidRDefault="002A2784" w:rsidP="002A2784">
      <w:r w:rsidRPr="002A2784">
        <w:t xml:space="preserve">                                    "properties": {</w:t>
      </w:r>
    </w:p>
    <w:p w14:paraId="43E83CC5" w14:textId="77777777" w:rsidR="002A2784" w:rsidRPr="002A2784" w:rsidRDefault="002A2784" w:rsidP="002A2784">
      <w:r w:rsidRPr="002A2784">
        <w:t xml:space="preserve">                                        "idStPTU": {</w:t>
      </w:r>
    </w:p>
    <w:p w14:paraId="3F702137" w14:textId="77777777" w:rsidR="002A2784" w:rsidRPr="002A2784" w:rsidRDefault="002A2784" w:rsidP="002A2784">
      <w:r w:rsidRPr="002A2784">
        <w:t xml:space="preserve">                                            "$ref": "#/definitions/TIdStawkiPTUOrND"</w:t>
      </w:r>
    </w:p>
    <w:p w14:paraId="4BB7180B" w14:textId="77777777" w:rsidR="002A2784" w:rsidRPr="002A2784" w:rsidRDefault="002A2784" w:rsidP="002A2784">
      <w:r w:rsidRPr="002A2784">
        <w:t xml:space="preserve">                                        },</w:t>
      </w:r>
    </w:p>
    <w:p w14:paraId="4A222866" w14:textId="77777777" w:rsidR="002A2784" w:rsidRPr="002A2784" w:rsidRDefault="002A2784" w:rsidP="002A2784">
      <w:r w:rsidRPr="002A2784">
        <w:t xml:space="preserve">                                        "wart": {</w:t>
      </w:r>
    </w:p>
    <w:p w14:paraId="1B74B90F" w14:textId="77777777" w:rsidR="002A2784" w:rsidRPr="002A2784" w:rsidRDefault="002A2784" w:rsidP="002A2784">
      <w:r w:rsidRPr="002A2784">
        <w:t xml:space="preserve">                                            "$ref": "#/definitions/TKwotaNieujemnaDec",</w:t>
      </w:r>
    </w:p>
    <w:p w14:paraId="67EC2C6B" w14:textId="77777777" w:rsidR="002A2784" w:rsidRPr="002A2784" w:rsidRDefault="002A2784" w:rsidP="002A2784">
      <w:r w:rsidRPr="002A2784">
        <w:t xml:space="preserve">                                            "description": "Załącznik 1 § 3. 1.8e Wartość ceny umownej za kurs"</w:t>
      </w:r>
    </w:p>
    <w:p w14:paraId="6A70F902" w14:textId="77777777" w:rsidR="002A2784" w:rsidRPr="002A2784" w:rsidRDefault="002A2784" w:rsidP="002A2784">
      <w:r w:rsidRPr="002A2784">
        <w:t xml:space="preserve">                                        }</w:t>
      </w:r>
    </w:p>
    <w:p w14:paraId="0B0DB066" w14:textId="77777777" w:rsidR="002A2784" w:rsidRPr="002A2784" w:rsidRDefault="002A2784" w:rsidP="002A2784">
      <w:r w:rsidRPr="002A2784">
        <w:t xml:space="preserve">                                    },</w:t>
      </w:r>
    </w:p>
    <w:p w14:paraId="2734F766" w14:textId="77777777" w:rsidR="002A2784" w:rsidRPr="002A2784" w:rsidRDefault="002A2784" w:rsidP="002A2784">
      <w:r w:rsidRPr="002A2784">
        <w:t xml:space="preserve">                                    "required": [</w:t>
      </w:r>
    </w:p>
    <w:p w14:paraId="3603BC54" w14:textId="77777777" w:rsidR="002A2784" w:rsidRPr="002A2784" w:rsidRDefault="002A2784" w:rsidP="002A2784">
      <w:r w:rsidRPr="002A2784">
        <w:t xml:space="preserve">                                        "idStPTU",</w:t>
      </w:r>
    </w:p>
    <w:p w14:paraId="485CA5CD" w14:textId="77777777" w:rsidR="002A2784" w:rsidRPr="002A2784" w:rsidRDefault="002A2784" w:rsidP="002A2784">
      <w:r w:rsidRPr="002A2784">
        <w:t xml:space="preserve">                                        "wart"</w:t>
      </w:r>
    </w:p>
    <w:p w14:paraId="255187A9" w14:textId="77777777" w:rsidR="002A2784" w:rsidRPr="002A2784" w:rsidRDefault="002A2784" w:rsidP="002A2784">
      <w:r w:rsidRPr="002A2784">
        <w:t xml:space="preserve">                                    ],</w:t>
      </w:r>
    </w:p>
    <w:p w14:paraId="43CE1E3C" w14:textId="77777777" w:rsidR="002A2784" w:rsidRPr="002A2784" w:rsidRDefault="002A2784" w:rsidP="002A2784">
      <w:r w:rsidRPr="002A2784">
        <w:t xml:space="preserve">                                    "additionalProperties": false</w:t>
      </w:r>
    </w:p>
    <w:p w14:paraId="556AB458" w14:textId="77777777" w:rsidR="002A2784" w:rsidRPr="002A2784" w:rsidRDefault="002A2784" w:rsidP="002A2784">
      <w:r w:rsidRPr="002A2784">
        <w:t xml:space="preserve">                                }</w:t>
      </w:r>
    </w:p>
    <w:p w14:paraId="799577EB" w14:textId="77777777" w:rsidR="002A2784" w:rsidRPr="002A2784" w:rsidRDefault="002A2784" w:rsidP="002A2784">
      <w:r w:rsidRPr="002A2784">
        <w:t xml:space="preserve">                            },</w:t>
      </w:r>
    </w:p>
    <w:p w14:paraId="76267E69" w14:textId="77777777" w:rsidR="002A2784" w:rsidRPr="002A2784" w:rsidRDefault="002A2784" w:rsidP="002A2784">
      <w:r w:rsidRPr="002A2784">
        <w:t xml:space="preserve">                            "required": [</w:t>
      </w:r>
    </w:p>
    <w:p w14:paraId="3DCC6EB7" w14:textId="77777777" w:rsidR="002A2784" w:rsidRPr="002A2784" w:rsidRDefault="002A2784" w:rsidP="002A2784">
      <w:r w:rsidRPr="002A2784">
        <w:t xml:space="preserve">                                "czasR",</w:t>
      </w:r>
    </w:p>
    <w:p w14:paraId="66C043F6" w14:textId="77777777" w:rsidR="002A2784" w:rsidRPr="002A2784" w:rsidRDefault="002A2784" w:rsidP="002A2784">
      <w:r w:rsidRPr="002A2784">
        <w:t xml:space="preserve">                                "czasZ",</w:t>
      </w:r>
    </w:p>
    <w:p w14:paraId="78FC1A44" w14:textId="77777777" w:rsidR="002A2784" w:rsidRPr="002A2784" w:rsidRDefault="002A2784" w:rsidP="002A2784">
      <w:r w:rsidRPr="002A2784">
        <w:t xml:space="preserve">                                "droga"</w:t>
      </w:r>
    </w:p>
    <w:p w14:paraId="7A88A41A" w14:textId="77777777" w:rsidR="002A2784" w:rsidRPr="002A2784" w:rsidRDefault="002A2784" w:rsidP="002A2784">
      <w:r w:rsidRPr="002A2784">
        <w:t xml:space="preserve">                            ],</w:t>
      </w:r>
    </w:p>
    <w:p w14:paraId="670C6DF5" w14:textId="77777777" w:rsidR="002A2784" w:rsidRPr="002A2784" w:rsidRDefault="002A2784" w:rsidP="002A2784">
      <w:r w:rsidRPr="002A2784">
        <w:t xml:space="preserve">                            "additionalProperties": false</w:t>
      </w:r>
    </w:p>
    <w:p w14:paraId="62E33B39" w14:textId="77777777" w:rsidR="002A2784" w:rsidRPr="002A2784" w:rsidRDefault="002A2784" w:rsidP="002A2784">
      <w:r w:rsidRPr="002A2784">
        <w:t xml:space="preserve">                        },</w:t>
      </w:r>
    </w:p>
    <w:p w14:paraId="4263F723" w14:textId="77777777" w:rsidR="002A2784" w:rsidRPr="002A2784" w:rsidRDefault="002A2784" w:rsidP="002A2784">
      <w:r w:rsidRPr="002A2784">
        <w:t xml:space="preserve">                        "nrBoczny": {</w:t>
      </w:r>
    </w:p>
    <w:p w14:paraId="100CD61B" w14:textId="77777777" w:rsidR="002A2784" w:rsidRPr="002A2784" w:rsidRDefault="002A2784" w:rsidP="002A2784">
      <w:r w:rsidRPr="002A2784">
        <w:t xml:space="preserve">                            "$ref": "#/definitions/TNumerTaksowki",</w:t>
      </w:r>
    </w:p>
    <w:p w14:paraId="577E7BDC" w14:textId="77777777" w:rsidR="002A2784" w:rsidRPr="002A2784" w:rsidRDefault="002A2784" w:rsidP="002A2784">
      <w:r w:rsidRPr="002A2784">
        <w:t xml:space="preserve">                            "description": "Załącznik 1 § 50. 2.1 numer boczny taksówki - dla kasy, o której mowa w § 4 rozporządzenia ust. 1 pkt 2 lit.a"</w:t>
      </w:r>
    </w:p>
    <w:p w14:paraId="2A628DA6" w14:textId="77777777" w:rsidR="002A2784" w:rsidRPr="002A2784" w:rsidRDefault="002A2784" w:rsidP="002A2784">
      <w:r w:rsidRPr="002A2784">
        <w:t xml:space="preserve">                        },</w:t>
      </w:r>
    </w:p>
    <w:p w14:paraId="21E0F445" w14:textId="77777777" w:rsidR="002A2784" w:rsidRPr="002A2784" w:rsidRDefault="002A2784" w:rsidP="002A2784">
      <w:r w:rsidRPr="002A2784">
        <w:t xml:space="preserve">                        "nrRej": {</w:t>
      </w:r>
    </w:p>
    <w:p w14:paraId="4E07C22C" w14:textId="77777777" w:rsidR="002A2784" w:rsidRPr="002A2784" w:rsidRDefault="002A2784" w:rsidP="002A2784">
      <w:r w:rsidRPr="002A2784">
        <w:t xml:space="preserve">                            "$ref": "#/definitions/TNumerTaksowki",</w:t>
      </w:r>
    </w:p>
    <w:p w14:paraId="1AB0FA4A" w14:textId="77777777" w:rsidR="002A2784" w:rsidRPr="002A2784" w:rsidRDefault="002A2784" w:rsidP="002A2784">
      <w:r w:rsidRPr="002A2784">
        <w:t xml:space="preserve">                            "description": "Załącznik 1 § 50. 2.1 numer rejestracyjny taksówki - dla </w:t>
      </w:r>
      <w:r w:rsidRPr="002A2784">
        <w:lastRenderedPageBreak/>
        <w:t>kasy, o której mowa w § 4 rozporzadzenia ust. 1 pkt 2 lit.a"</w:t>
      </w:r>
    </w:p>
    <w:p w14:paraId="127E965E" w14:textId="77777777" w:rsidR="002A2784" w:rsidRPr="002A2784" w:rsidRDefault="002A2784" w:rsidP="002A2784">
      <w:r w:rsidRPr="002A2784">
        <w:t xml:space="preserve">                        }</w:t>
      </w:r>
    </w:p>
    <w:p w14:paraId="1D5B5171" w14:textId="77777777" w:rsidR="002A2784" w:rsidRPr="002A2784" w:rsidRDefault="002A2784" w:rsidP="002A2784">
      <w:r w:rsidRPr="002A2784">
        <w:t xml:space="preserve">                    },</w:t>
      </w:r>
    </w:p>
    <w:p w14:paraId="535025DB" w14:textId="77777777" w:rsidR="002A2784" w:rsidRPr="002A2784" w:rsidRDefault="002A2784" w:rsidP="002A2784">
      <w:r w:rsidRPr="002A2784">
        <w:t xml:space="preserve">                    "required": [</w:t>
      </w:r>
    </w:p>
    <w:p w14:paraId="44C9192D" w14:textId="77777777" w:rsidR="002A2784" w:rsidRPr="002A2784" w:rsidRDefault="002A2784" w:rsidP="002A2784">
      <w:r w:rsidRPr="002A2784">
        <w:t xml:space="preserve">                        "kurs",</w:t>
      </w:r>
    </w:p>
    <w:p w14:paraId="71D7AC49" w14:textId="77777777" w:rsidR="002A2784" w:rsidRPr="002A2784" w:rsidRDefault="002A2784" w:rsidP="002A2784">
      <w:r w:rsidRPr="002A2784">
        <w:t xml:space="preserve">                        "nrBoczny",</w:t>
      </w:r>
    </w:p>
    <w:p w14:paraId="79F95DA8" w14:textId="77777777" w:rsidR="002A2784" w:rsidRPr="002A2784" w:rsidRDefault="002A2784" w:rsidP="002A2784">
      <w:r w:rsidRPr="002A2784">
        <w:t xml:space="preserve">                        "nrRej"</w:t>
      </w:r>
    </w:p>
    <w:p w14:paraId="6E8B0105" w14:textId="77777777" w:rsidR="002A2784" w:rsidRPr="002A2784" w:rsidRDefault="002A2784" w:rsidP="002A2784">
      <w:r w:rsidRPr="002A2784">
        <w:t xml:space="preserve">                    ],</w:t>
      </w:r>
    </w:p>
    <w:p w14:paraId="65B31AEB" w14:textId="77777777" w:rsidR="002A2784" w:rsidRPr="002A2784" w:rsidRDefault="002A2784" w:rsidP="002A2784">
      <w:r w:rsidRPr="002A2784">
        <w:t xml:space="preserve">                    "additionalProperties": false</w:t>
      </w:r>
    </w:p>
    <w:p w14:paraId="231C9E30" w14:textId="77777777" w:rsidR="002A2784" w:rsidRPr="002A2784" w:rsidRDefault="002A2784" w:rsidP="002A2784">
      <w:r w:rsidRPr="002A2784">
        <w:t xml:space="preserve">                },</w:t>
      </w:r>
    </w:p>
    <w:p w14:paraId="1BED51BC" w14:textId="77777777" w:rsidR="002A2784" w:rsidRPr="002A2784" w:rsidRDefault="002A2784" w:rsidP="002A2784">
      <w:r w:rsidRPr="002A2784">
        <w:t xml:space="preserve">                "pozycja": {</w:t>
      </w:r>
    </w:p>
    <w:p w14:paraId="7A6558E8" w14:textId="77777777" w:rsidR="002A2784" w:rsidRPr="002A2784" w:rsidRDefault="002A2784" w:rsidP="002A2784">
      <w:r w:rsidRPr="002A2784">
        <w:t xml:space="preserve">                    "$ref": "#/definitions/TPozycja",</w:t>
      </w:r>
    </w:p>
    <w:p w14:paraId="1D10C4A7" w14:textId="77777777" w:rsidR="002A2784" w:rsidRPr="002A2784" w:rsidRDefault="002A2784" w:rsidP="002A2784">
      <w:r w:rsidRPr="002A2784">
        <w:t xml:space="preserve">                    "description": "§ 23. 1.9 Blok danych z pozycjami transakcji"</w:t>
      </w:r>
    </w:p>
    <w:p w14:paraId="275504A0" w14:textId="77777777" w:rsidR="002A2784" w:rsidRPr="002A2784" w:rsidRDefault="002A2784" w:rsidP="002A2784">
      <w:r w:rsidRPr="002A2784">
        <w:t xml:space="preserve">                },</w:t>
      </w:r>
    </w:p>
    <w:p w14:paraId="039F2C52" w14:textId="77777777" w:rsidR="002A2784" w:rsidRPr="002A2784" w:rsidRDefault="002A2784" w:rsidP="002A2784">
      <w:r w:rsidRPr="002A2784">
        <w:t xml:space="preserve">                "stPTU": {</w:t>
      </w:r>
    </w:p>
    <w:p w14:paraId="0C73F021" w14:textId="77777777" w:rsidR="002A2784" w:rsidRPr="002A2784" w:rsidRDefault="002A2784" w:rsidP="002A2784">
      <w:r w:rsidRPr="002A2784">
        <w:t xml:space="preserve">                    "$ref": "#/definitions/TPtuList"</w:t>
      </w:r>
    </w:p>
    <w:p w14:paraId="56CFC727" w14:textId="77777777" w:rsidR="002A2784" w:rsidRPr="002A2784" w:rsidRDefault="002A2784" w:rsidP="002A2784">
      <w:r w:rsidRPr="002A2784">
        <w:t xml:space="preserve">                },</w:t>
      </w:r>
    </w:p>
    <w:p w14:paraId="7C18009A" w14:textId="77777777" w:rsidR="002A2784" w:rsidRPr="002A2784" w:rsidRDefault="002A2784" w:rsidP="002A2784">
      <w:r w:rsidRPr="002A2784">
        <w:t xml:space="preserve">                "podsum": {</w:t>
      </w:r>
    </w:p>
    <w:p w14:paraId="3FDC0131" w14:textId="77777777" w:rsidR="002A2784" w:rsidRPr="002A2784" w:rsidRDefault="002A2784" w:rsidP="002A2784">
      <w:r w:rsidRPr="002A2784">
        <w:t xml:space="preserve">                    "type": "object",</w:t>
      </w:r>
    </w:p>
    <w:p w14:paraId="76268858" w14:textId="77777777" w:rsidR="002A2784" w:rsidRPr="002A2784" w:rsidRDefault="002A2784" w:rsidP="002A2784">
      <w:r w:rsidRPr="002A2784">
        <w:t xml:space="preserve">                    "properties": {</w:t>
      </w:r>
    </w:p>
    <w:p w14:paraId="3F49861D" w14:textId="77777777" w:rsidR="002A2784" w:rsidRPr="002A2784" w:rsidRDefault="002A2784" w:rsidP="002A2784">
      <w:r w:rsidRPr="002A2784">
        <w:t xml:space="preserve">                        "sumaOpust": {</w:t>
      </w:r>
    </w:p>
    <w:p w14:paraId="02AAE0FA" w14:textId="77777777" w:rsidR="002A2784" w:rsidRPr="002A2784" w:rsidRDefault="002A2784" w:rsidP="002A2784">
      <w:r w:rsidRPr="002A2784">
        <w:t xml:space="preserve">                            "$ref": "#/definitions/TKwotaDec",</w:t>
      </w:r>
    </w:p>
    <w:p w14:paraId="70859382" w14:textId="77777777" w:rsidR="002A2784" w:rsidRPr="002A2784" w:rsidRDefault="002A2784" w:rsidP="002A2784">
      <w:r w:rsidRPr="002A2784">
        <w:t xml:space="preserve">                            "description": "Załącznik 1 § 3. 1.10 Łączne wartości udzielonych opustów, narzutów i obniżek, o ile występują"</w:t>
      </w:r>
    </w:p>
    <w:p w14:paraId="4F78E760" w14:textId="77777777" w:rsidR="002A2784" w:rsidRPr="002A2784" w:rsidRDefault="002A2784" w:rsidP="002A2784">
      <w:r w:rsidRPr="002A2784">
        <w:t xml:space="preserve">                        },</w:t>
      </w:r>
    </w:p>
    <w:p w14:paraId="6C513619" w14:textId="77777777" w:rsidR="002A2784" w:rsidRPr="002A2784" w:rsidRDefault="002A2784" w:rsidP="002A2784">
      <w:r w:rsidRPr="002A2784">
        <w:t xml:space="preserve">                        "sumaNetto": {</w:t>
      </w:r>
    </w:p>
    <w:p w14:paraId="02955053" w14:textId="77777777" w:rsidR="002A2784" w:rsidRPr="002A2784" w:rsidRDefault="002A2784" w:rsidP="002A2784">
      <w:r w:rsidRPr="002A2784">
        <w:t xml:space="preserve">                            "anyOf": [</w:t>
      </w:r>
    </w:p>
    <w:p w14:paraId="353741B7" w14:textId="77777777" w:rsidR="002A2784" w:rsidRPr="002A2784" w:rsidRDefault="002A2784" w:rsidP="002A2784">
      <w:r w:rsidRPr="002A2784">
        <w:t xml:space="preserve">                                {</w:t>
      </w:r>
    </w:p>
    <w:p w14:paraId="23E0E0DA" w14:textId="77777777" w:rsidR="002A2784" w:rsidRPr="002A2784" w:rsidRDefault="002A2784" w:rsidP="002A2784">
      <w:r w:rsidRPr="002A2784">
        <w:t xml:space="preserve">                                    "$ref": "#/definitions/TBruttoVatPtu",</w:t>
      </w:r>
    </w:p>
    <w:p w14:paraId="051ECDBC" w14:textId="77777777" w:rsidR="002A2784" w:rsidRPr="002A2784" w:rsidRDefault="002A2784" w:rsidP="002A2784">
      <w:r w:rsidRPr="002A2784">
        <w:t xml:space="preserve">                                    "description": "Załącznik 1 § 3. 1.11 Łączne wartości sprzedaży brutto w poszczególnych stawkach podatku oraz sprzedaży zwolnionej od podatku po uwzględnieniu opustów, narzutów, obniżek i rozliczeń zaliczek, oraz § 3. 1.12 Wysokość podatku należnego według poszczególnych stawek z oznaczeniem PTU, oznaczeniem literowym stawki podatku po uwzględnieniu opustów, narzutów, obniżek i rozliczeń zaliczek </w:t>
      </w:r>
      <w:r w:rsidRPr="002A2784">
        <w:lastRenderedPageBreak/>
        <w:t>oraz wartością procentową stawki podatku"</w:t>
      </w:r>
    </w:p>
    <w:p w14:paraId="09C7642A" w14:textId="77777777" w:rsidR="002A2784" w:rsidRPr="002A2784" w:rsidRDefault="002A2784" w:rsidP="002A2784">
      <w:r w:rsidRPr="002A2784">
        <w:t xml:space="preserve">                                },</w:t>
      </w:r>
    </w:p>
    <w:p w14:paraId="415A61F2" w14:textId="77777777" w:rsidR="002A2784" w:rsidRPr="002A2784" w:rsidRDefault="002A2784" w:rsidP="002A2784">
      <w:r w:rsidRPr="002A2784">
        <w:t xml:space="preserve">                                {</w:t>
      </w:r>
    </w:p>
    <w:p w14:paraId="436C4DB7" w14:textId="77777777" w:rsidR="002A2784" w:rsidRPr="002A2784" w:rsidRDefault="002A2784" w:rsidP="002A2784">
      <w:r w:rsidRPr="002A2784">
        <w:t xml:space="preserve">                                    "type": "array",</w:t>
      </w:r>
    </w:p>
    <w:p w14:paraId="2CEE464A" w14:textId="77777777" w:rsidR="002A2784" w:rsidRPr="002A2784" w:rsidRDefault="002A2784" w:rsidP="002A2784">
      <w:r w:rsidRPr="002A2784">
        <w:t xml:space="preserve">                                    "minItems": 1,</w:t>
      </w:r>
    </w:p>
    <w:p w14:paraId="4C0B526F" w14:textId="77777777" w:rsidR="002A2784" w:rsidRPr="002A2784" w:rsidRDefault="002A2784" w:rsidP="002A2784">
      <w:r w:rsidRPr="002A2784">
        <w:t xml:space="preserve">                                    "items": {</w:t>
      </w:r>
    </w:p>
    <w:p w14:paraId="69664616" w14:textId="77777777" w:rsidR="002A2784" w:rsidRPr="002A2784" w:rsidRDefault="002A2784" w:rsidP="002A2784">
      <w:r w:rsidRPr="002A2784">
        <w:t xml:space="preserve">                                        "$ref": "#/definitions/TBruttoVatPtu",</w:t>
      </w:r>
    </w:p>
    <w:p w14:paraId="139BAB10" w14:textId="77777777" w:rsidR="002A2784" w:rsidRPr="002A2784" w:rsidRDefault="002A2784" w:rsidP="002A2784">
      <w:r w:rsidRPr="002A2784">
        <w:t xml:space="preserve">                                        "description": "Załącznik 1 § 3. 1.11 Łączne wartości sprzedaży brutto w poszczególnych stawkach podatku oraz sprzedaży zwolnionej od podatku po uwzględnieniu opustów, narzutów, obniżek i rozliczeń zaliczek, oraz § 3. 1.12 Wysokość podatku należnego według poszczególnych stawek z oznaczeniem PTU, oznaczeniem literowym stawki podatku po uwzględnieniu opustów, narzutów, obniżek i rozliczeń zaliczek oraz wartością procentową stawki podatku"</w:t>
      </w:r>
    </w:p>
    <w:p w14:paraId="55FE3BF5" w14:textId="77777777" w:rsidR="002A2784" w:rsidRPr="002A2784" w:rsidRDefault="002A2784" w:rsidP="002A2784">
      <w:r w:rsidRPr="002A2784">
        <w:t xml:space="preserve">                                    }</w:t>
      </w:r>
    </w:p>
    <w:p w14:paraId="154F1A38" w14:textId="77777777" w:rsidR="002A2784" w:rsidRPr="002A2784" w:rsidRDefault="002A2784" w:rsidP="002A2784">
      <w:r w:rsidRPr="002A2784">
        <w:t xml:space="preserve">                                }</w:t>
      </w:r>
    </w:p>
    <w:p w14:paraId="16ADA59F" w14:textId="77777777" w:rsidR="002A2784" w:rsidRPr="002A2784" w:rsidRDefault="002A2784" w:rsidP="002A2784">
      <w:r w:rsidRPr="002A2784">
        <w:t xml:space="preserve">                            ]</w:t>
      </w:r>
    </w:p>
    <w:p w14:paraId="1EB77EFC" w14:textId="77777777" w:rsidR="002A2784" w:rsidRPr="002A2784" w:rsidRDefault="002A2784" w:rsidP="002A2784">
      <w:r w:rsidRPr="002A2784">
        <w:t xml:space="preserve">                        },</w:t>
      </w:r>
    </w:p>
    <w:p w14:paraId="008F4232" w14:textId="77777777" w:rsidR="002A2784" w:rsidRPr="002A2784" w:rsidRDefault="002A2784" w:rsidP="002A2784">
      <w:r w:rsidRPr="002A2784">
        <w:t xml:space="preserve">                        "sumaPod": {</w:t>
      </w:r>
    </w:p>
    <w:p w14:paraId="12EB37EE" w14:textId="77777777" w:rsidR="002A2784" w:rsidRPr="002A2784" w:rsidRDefault="002A2784" w:rsidP="002A2784">
      <w:r w:rsidRPr="002A2784">
        <w:t xml:space="preserve">                            "$ref": "#/definitions/TKwotaDec",</w:t>
      </w:r>
    </w:p>
    <w:p w14:paraId="64CD6F0A" w14:textId="77777777" w:rsidR="002A2784" w:rsidRPr="002A2784" w:rsidRDefault="002A2784" w:rsidP="002A2784">
      <w:r w:rsidRPr="002A2784">
        <w:t xml:space="preserve">                            "description": "Załącznik 1 § 3. 1.13 Łączna wysokość podatku należnego z oznaczeniem SUMA PTU"</w:t>
      </w:r>
    </w:p>
    <w:p w14:paraId="3829C636" w14:textId="77777777" w:rsidR="002A2784" w:rsidRPr="002A2784" w:rsidRDefault="002A2784" w:rsidP="002A2784">
      <w:r w:rsidRPr="002A2784">
        <w:t xml:space="preserve">                        },</w:t>
      </w:r>
    </w:p>
    <w:p w14:paraId="35A5D33E" w14:textId="77777777" w:rsidR="002A2784" w:rsidRPr="002A2784" w:rsidRDefault="002A2784" w:rsidP="002A2784">
      <w:r w:rsidRPr="002A2784">
        <w:t xml:space="preserve">                        "sprzedNO": {</w:t>
      </w:r>
    </w:p>
    <w:p w14:paraId="35A5D242" w14:textId="77777777" w:rsidR="002A2784" w:rsidRPr="002A2784" w:rsidRDefault="002A2784" w:rsidP="002A2784">
      <w:r w:rsidRPr="002A2784">
        <w:t xml:space="preserve">                            "$ref": "#/definitions/TKwotaDec",</w:t>
      </w:r>
    </w:p>
    <w:p w14:paraId="357FF48F" w14:textId="77777777" w:rsidR="002A2784" w:rsidRPr="002A2784" w:rsidRDefault="002A2784" w:rsidP="002A2784">
      <w:r w:rsidRPr="002A2784">
        <w:t xml:space="preserve">                            "description": "Załącznik 1 § 3. 1.14 Łączna wartość sprzedaży niepodlegającej opodatkowaniu, o ile występuje"</w:t>
      </w:r>
    </w:p>
    <w:p w14:paraId="08D5EFD7" w14:textId="77777777" w:rsidR="002A2784" w:rsidRPr="002A2784" w:rsidRDefault="002A2784" w:rsidP="002A2784">
      <w:r w:rsidRPr="002A2784">
        <w:t xml:space="preserve">                        },</w:t>
      </w:r>
    </w:p>
    <w:p w14:paraId="125EAF13" w14:textId="77777777" w:rsidR="002A2784" w:rsidRPr="002A2784" w:rsidRDefault="002A2784" w:rsidP="002A2784">
      <w:r w:rsidRPr="002A2784">
        <w:t xml:space="preserve">                        "sumaBrutto": {</w:t>
      </w:r>
    </w:p>
    <w:p w14:paraId="556F2692" w14:textId="77777777" w:rsidR="002A2784" w:rsidRPr="002A2784" w:rsidRDefault="002A2784" w:rsidP="002A2784">
      <w:r w:rsidRPr="002A2784">
        <w:t xml:space="preserve">                            "$ref": "#/definitions/TKwotaDec",</w:t>
      </w:r>
    </w:p>
    <w:p w14:paraId="2427917F" w14:textId="77777777" w:rsidR="002A2784" w:rsidRPr="002A2784" w:rsidRDefault="002A2784" w:rsidP="002A2784">
      <w:r w:rsidRPr="002A2784">
        <w:t xml:space="preserve">                            "description": "Załącznik 1 § 3. 1.15 Łączna wartość sprzedaży brutto z oznaczeniem SUMA"</w:t>
      </w:r>
    </w:p>
    <w:p w14:paraId="1D05828A" w14:textId="77777777" w:rsidR="002A2784" w:rsidRPr="002A2784" w:rsidRDefault="002A2784" w:rsidP="002A2784">
      <w:r w:rsidRPr="002A2784">
        <w:t xml:space="preserve">                        },</w:t>
      </w:r>
    </w:p>
    <w:p w14:paraId="776DB3F5" w14:textId="77777777" w:rsidR="002A2784" w:rsidRPr="002A2784" w:rsidRDefault="002A2784" w:rsidP="002A2784">
      <w:r w:rsidRPr="002A2784">
        <w:t xml:space="preserve">                        "waluta": {</w:t>
      </w:r>
    </w:p>
    <w:p w14:paraId="469DB750" w14:textId="77777777" w:rsidR="002A2784" w:rsidRPr="002A2784" w:rsidRDefault="002A2784" w:rsidP="002A2784">
      <w:r w:rsidRPr="002A2784">
        <w:t xml:space="preserve">                            "$ref": "#/definitions/TSymbolWaluty",</w:t>
      </w:r>
    </w:p>
    <w:p w14:paraId="2B8E54E6" w14:textId="77777777" w:rsidR="002A2784" w:rsidRPr="002A2784" w:rsidRDefault="002A2784" w:rsidP="002A2784">
      <w:r w:rsidRPr="002A2784">
        <w:lastRenderedPageBreak/>
        <w:t xml:space="preserve">                            "description": "Załącznik 1 § 3. 1.15 oznaczenie waluty ewidencyjnej, w której wystawiany jest paragon"</w:t>
      </w:r>
    </w:p>
    <w:p w14:paraId="0E5BD76C" w14:textId="77777777" w:rsidR="002A2784" w:rsidRPr="002A2784" w:rsidRDefault="002A2784" w:rsidP="002A2784">
      <w:r w:rsidRPr="002A2784">
        <w:t xml:space="preserve">                        }</w:t>
      </w:r>
    </w:p>
    <w:p w14:paraId="7463F1DE" w14:textId="77777777" w:rsidR="002A2784" w:rsidRPr="002A2784" w:rsidRDefault="002A2784" w:rsidP="002A2784">
      <w:r w:rsidRPr="002A2784">
        <w:t xml:space="preserve">                    },</w:t>
      </w:r>
    </w:p>
    <w:p w14:paraId="3942D539" w14:textId="77777777" w:rsidR="002A2784" w:rsidRPr="002A2784" w:rsidRDefault="002A2784" w:rsidP="002A2784">
      <w:r w:rsidRPr="002A2784">
        <w:t xml:space="preserve">                    "required": [</w:t>
      </w:r>
    </w:p>
    <w:p w14:paraId="53FAC40C" w14:textId="77777777" w:rsidR="002A2784" w:rsidRPr="002A2784" w:rsidRDefault="002A2784" w:rsidP="002A2784">
      <w:r w:rsidRPr="002A2784">
        <w:t xml:space="preserve">                        "sumaNetto",</w:t>
      </w:r>
    </w:p>
    <w:p w14:paraId="563FE01E" w14:textId="77777777" w:rsidR="002A2784" w:rsidRPr="002A2784" w:rsidRDefault="002A2784" w:rsidP="002A2784">
      <w:r w:rsidRPr="002A2784">
        <w:t xml:space="preserve">                        "sumaBrutto",</w:t>
      </w:r>
    </w:p>
    <w:p w14:paraId="6B85BDFB" w14:textId="77777777" w:rsidR="002A2784" w:rsidRPr="002A2784" w:rsidRDefault="002A2784" w:rsidP="002A2784">
      <w:r w:rsidRPr="002A2784">
        <w:t xml:space="preserve">                        "waluta"</w:t>
      </w:r>
    </w:p>
    <w:p w14:paraId="04D63348" w14:textId="77777777" w:rsidR="002A2784" w:rsidRPr="002A2784" w:rsidRDefault="002A2784" w:rsidP="002A2784">
      <w:r w:rsidRPr="002A2784">
        <w:t xml:space="preserve">                    ],</w:t>
      </w:r>
    </w:p>
    <w:p w14:paraId="287A169E" w14:textId="77777777" w:rsidR="002A2784" w:rsidRPr="002A2784" w:rsidRDefault="002A2784" w:rsidP="002A2784">
      <w:r w:rsidRPr="002A2784">
        <w:t xml:space="preserve">                    "additionalProperties": false</w:t>
      </w:r>
    </w:p>
    <w:p w14:paraId="6EC26D7C" w14:textId="77777777" w:rsidR="002A2784" w:rsidRPr="002A2784" w:rsidRDefault="002A2784" w:rsidP="002A2784">
      <w:r w:rsidRPr="002A2784">
        <w:t xml:space="preserve">                },</w:t>
      </w:r>
    </w:p>
    <w:p w14:paraId="33EF0FD4" w14:textId="77777777" w:rsidR="002A2784" w:rsidRPr="002A2784" w:rsidRDefault="002A2784" w:rsidP="002A2784">
      <w:r w:rsidRPr="002A2784">
        <w:t xml:space="preserve">                "opak": {</w:t>
      </w:r>
    </w:p>
    <w:p w14:paraId="753F1380" w14:textId="77777777" w:rsidR="002A2784" w:rsidRPr="002A2784" w:rsidRDefault="002A2784" w:rsidP="002A2784">
      <w:r w:rsidRPr="002A2784">
        <w:t xml:space="preserve">                    "type": "object",</w:t>
      </w:r>
    </w:p>
    <w:p w14:paraId="0FDC0D63" w14:textId="77777777" w:rsidR="002A2784" w:rsidRPr="002A2784" w:rsidRDefault="002A2784" w:rsidP="002A2784">
      <w:r w:rsidRPr="002A2784">
        <w:t xml:space="preserve">                    "properties": {</w:t>
      </w:r>
    </w:p>
    <w:p w14:paraId="07FA5A6C" w14:textId="77777777" w:rsidR="002A2784" w:rsidRPr="002A2784" w:rsidRDefault="002A2784" w:rsidP="002A2784">
      <w:r w:rsidRPr="002A2784">
        <w:t xml:space="preserve">                        "daneOpak": {</w:t>
      </w:r>
    </w:p>
    <w:p w14:paraId="2A6B9157" w14:textId="77777777" w:rsidR="002A2784" w:rsidRPr="002A2784" w:rsidRDefault="002A2784" w:rsidP="002A2784">
      <w:r w:rsidRPr="002A2784">
        <w:t xml:space="preserve">                            "$ref": "#/definitions/TOpakowanie",</w:t>
      </w:r>
    </w:p>
    <w:p w14:paraId="7BB3819B" w14:textId="77777777" w:rsidR="002A2784" w:rsidRPr="002A2784" w:rsidRDefault="002A2784" w:rsidP="002A2784">
      <w:r w:rsidRPr="002A2784">
        <w:t xml:space="preserve">                            "description": "Załącznik 1 § 3. 1.16 Blok danych dotyczący rozliczenia opakowań zwrotnych"</w:t>
      </w:r>
    </w:p>
    <w:p w14:paraId="308010B2" w14:textId="77777777" w:rsidR="002A2784" w:rsidRPr="002A2784" w:rsidRDefault="002A2784" w:rsidP="002A2784">
      <w:r w:rsidRPr="002A2784">
        <w:t xml:space="preserve">                        },</w:t>
      </w:r>
    </w:p>
    <w:p w14:paraId="3C0D3A08" w14:textId="77777777" w:rsidR="002A2784" w:rsidRPr="002A2784" w:rsidRDefault="002A2784" w:rsidP="002A2784">
      <w:r w:rsidRPr="002A2784">
        <w:t xml:space="preserve">                        "wart": {</w:t>
      </w:r>
    </w:p>
    <w:p w14:paraId="627815AD" w14:textId="77777777" w:rsidR="002A2784" w:rsidRPr="002A2784" w:rsidRDefault="002A2784" w:rsidP="002A2784">
      <w:r w:rsidRPr="002A2784">
        <w:t xml:space="preserve">                            "$ref": "#/definitions/TKwotaDec",</w:t>
      </w:r>
    </w:p>
    <w:p w14:paraId="33E486B5" w14:textId="77777777" w:rsidR="002A2784" w:rsidRPr="002A2784" w:rsidRDefault="002A2784" w:rsidP="002A2784">
      <w:r w:rsidRPr="002A2784">
        <w:t xml:space="preserve">                            "description": "Załącznik 1 § 3. 1.16d Łączna wartość przyjętych i wydanych opakowań zwrotnych"</w:t>
      </w:r>
    </w:p>
    <w:p w14:paraId="6110A711" w14:textId="77777777" w:rsidR="002A2784" w:rsidRPr="002A2784" w:rsidRDefault="002A2784" w:rsidP="002A2784">
      <w:r w:rsidRPr="002A2784">
        <w:t xml:space="preserve">                        }</w:t>
      </w:r>
    </w:p>
    <w:p w14:paraId="56E624CB" w14:textId="77777777" w:rsidR="002A2784" w:rsidRPr="002A2784" w:rsidRDefault="002A2784" w:rsidP="002A2784">
      <w:r w:rsidRPr="002A2784">
        <w:t xml:space="preserve">                    },</w:t>
      </w:r>
    </w:p>
    <w:p w14:paraId="561E75FB" w14:textId="77777777" w:rsidR="002A2784" w:rsidRPr="002A2784" w:rsidRDefault="002A2784" w:rsidP="002A2784">
      <w:r w:rsidRPr="002A2784">
        <w:t xml:space="preserve">                    "required": [</w:t>
      </w:r>
    </w:p>
    <w:p w14:paraId="69A11026" w14:textId="77777777" w:rsidR="002A2784" w:rsidRPr="002A2784" w:rsidRDefault="002A2784" w:rsidP="002A2784">
      <w:r w:rsidRPr="002A2784">
        <w:t xml:space="preserve">                        "daneOpak",</w:t>
      </w:r>
    </w:p>
    <w:p w14:paraId="62F56635" w14:textId="77777777" w:rsidR="002A2784" w:rsidRPr="002A2784" w:rsidRDefault="002A2784" w:rsidP="002A2784">
      <w:r w:rsidRPr="002A2784">
        <w:t xml:space="preserve">                        "wart"</w:t>
      </w:r>
    </w:p>
    <w:p w14:paraId="7B5EE860" w14:textId="77777777" w:rsidR="002A2784" w:rsidRPr="002A2784" w:rsidRDefault="002A2784" w:rsidP="002A2784">
      <w:r w:rsidRPr="002A2784">
        <w:t xml:space="preserve">                    ],</w:t>
      </w:r>
    </w:p>
    <w:p w14:paraId="0305A503" w14:textId="77777777" w:rsidR="002A2784" w:rsidRPr="002A2784" w:rsidRDefault="002A2784" w:rsidP="002A2784">
      <w:r w:rsidRPr="002A2784">
        <w:t xml:space="preserve">                    "additionalProperties": false</w:t>
      </w:r>
    </w:p>
    <w:p w14:paraId="0A981A91" w14:textId="77777777" w:rsidR="002A2784" w:rsidRPr="002A2784" w:rsidRDefault="002A2784" w:rsidP="002A2784">
      <w:r w:rsidRPr="002A2784">
        <w:t xml:space="preserve">                },</w:t>
      </w:r>
    </w:p>
    <w:p w14:paraId="083FE22E" w14:textId="77777777" w:rsidR="002A2784" w:rsidRPr="002A2784" w:rsidRDefault="002A2784" w:rsidP="002A2784">
      <w:r w:rsidRPr="002A2784">
        <w:t xml:space="preserve">                "total": {</w:t>
      </w:r>
    </w:p>
    <w:p w14:paraId="15D4BD58" w14:textId="77777777" w:rsidR="002A2784" w:rsidRPr="002A2784" w:rsidRDefault="002A2784" w:rsidP="002A2784">
      <w:r w:rsidRPr="002A2784">
        <w:t xml:space="preserve">                    "type": "object",</w:t>
      </w:r>
    </w:p>
    <w:p w14:paraId="1D709DDC" w14:textId="77777777" w:rsidR="002A2784" w:rsidRPr="002A2784" w:rsidRDefault="002A2784" w:rsidP="002A2784">
      <w:r w:rsidRPr="002A2784">
        <w:t xml:space="preserve">                    "properties": {</w:t>
      </w:r>
    </w:p>
    <w:p w14:paraId="0464B90C" w14:textId="77777777" w:rsidR="002A2784" w:rsidRPr="002A2784" w:rsidRDefault="002A2784" w:rsidP="002A2784">
      <w:r w:rsidRPr="002A2784">
        <w:lastRenderedPageBreak/>
        <w:t xml:space="preserve">                        "bezpl": {</w:t>
      </w:r>
    </w:p>
    <w:p w14:paraId="271BB6B6" w14:textId="77777777" w:rsidR="002A2784" w:rsidRPr="002A2784" w:rsidRDefault="002A2784" w:rsidP="002A2784">
      <w:r w:rsidRPr="002A2784">
        <w:t xml:space="preserve">                            "$ref": "#/definitions/TWybor1",</w:t>
      </w:r>
    </w:p>
    <w:p w14:paraId="6D3D242E" w14:textId="77777777" w:rsidR="002A2784" w:rsidRPr="002A2784" w:rsidRDefault="002A2784" w:rsidP="002A2784">
      <w:r w:rsidRPr="002A2784">
        <w:t xml:space="preserve">                            "description": "Załącznik 1 § 3. 1.17d Dla kas biletowych, oznaczenie „BILET BEZPŁATNY” lub „BILETY BEZPŁATNE” przy braku płatności przez nabywcę za bilet (1 - bilet/bilety bezpłatne)"</w:t>
      </w:r>
    </w:p>
    <w:p w14:paraId="5DA1DE2A" w14:textId="77777777" w:rsidR="002A2784" w:rsidRPr="002A2784" w:rsidRDefault="002A2784" w:rsidP="002A2784">
      <w:r w:rsidRPr="002A2784">
        <w:t xml:space="preserve">                        },</w:t>
      </w:r>
    </w:p>
    <w:p w14:paraId="25D4C900" w14:textId="77777777" w:rsidR="002A2784" w:rsidRPr="002A2784" w:rsidRDefault="002A2784" w:rsidP="002A2784">
      <w:r w:rsidRPr="002A2784">
        <w:t xml:space="preserve">                        "zaplZwrot": {</w:t>
      </w:r>
    </w:p>
    <w:p w14:paraId="6F2FD35F" w14:textId="77777777" w:rsidR="002A2784" w:rsidRPr="002A2784" w:rsidRDefault="002A2784" w:rsidP="002A2784">
      <w:r w:rsidRPr="002A2784">
        <w:t xml:space="preserve">                            "$ref": "#/definitions/TKwotaDec",</w:t>
      </w:r>
    </w:p>
    <w:p w14:paraId="18CCE391" w14:textId="77777777" w:rsidR="002A2784" w:rsidRPr="002A2784" w:rsidRDefault="002A2784" w:rsidP="002A2784">
      <w:r w:rsidRPr="002A2784">
        <w:t xml:space="preserve">                            "description": "Załącznik nr 1 § 3. 1.17 Oznaczenie DO ZAPŁATY lub DO ZWROTU wraz z wysokością należności po uwzględnieniu: -rozliczenia opakowań zwrotnych, -zniżek i refundacji w przypadku kasy, o której mowa w § 4 rozporządzenia ust. 1 pkt 2 lit. b, -częściowej lub braku płatności przez nabywcę za bilet (np. bilet pracowniczy) dla kas biletowych"</w:t>
      </w:r>
    </w:p>
    <w:p w14:paraId="0742F57D" w14:textId="77777777" w:rsidR="002A2784" w:rsidRPr="002A2784" w:rsidRDefault="002A2784" w:rsidP="002A2784">
      <w:r w:rsidRPr="002A2784">
        <w:t xml:space="preserve">                        }</w:t>
      </w:r>
    </w:p>
    <w:p w14:paraId="2ED07EA6" w14:textId="77777777" w:rsidR="002A2784" w:rsidRPr="002A2784" w:rsidRDefault="002A2784" w:rsidP="002A2784">
      <w:r w:rsidRPr="002A2784">
        <w:t xml:space="preserve">                    },</w:t>
      </w:r>
    </w:p>
    <w:p w14:paraId="0F976FAA" w14:textId="77777777" w:rsidR="002A2784" w:rsidRPr="002A2784" w:rsidRDefault="002A2784" w:rsidP="002A2784">
      <w:r w:rsidRPr="002A2784">
        <w:t xml:space="preserve">                    "additionalProperties": false</w:t>
      </w:r>
    </w:p>
    <w:p w14:paraId="3FA37991" w14:textId="77777777" w:rsidR="002A2784" w:rsidRPr="002A2784" w:rsidRDefault="002A2784" w:rsidP="002A2784">
      <w:r w:rsidRPr="002A2784">
        <w:t xml:space="preserve">                },</w:t>
      </w:r>
    </w:p>
    <w:p w14:paraId="7D7B7AFA" w14:textId="77777777" w:rsidR="002A2784" w:rsidRPr="002A2784" w:rsidRDefault="002A2784" w:rsidP="002A2784">
      <w:r w:rsidRPr="002A2784">
        <w:t xml:space="preserve">                "przelicz": {</w:t>
      </w:r>
    </w:p>
    <w:p w14:paraId="0529B7B8" w14:textId="77777777" w:rsidR="002A2784" w:rsidRPr="002A2784" w:rsidRDefault="002A2784" w:rsidP="002A2784">
      <w:r w:rsidRPr="002A2784">
        <w:t xml:space="preserve">                    "$ref": "#/definitions/TPrzelicznikWaluty",</w:t>
      </w:r>
    </w:p>
    <w:p w14:paraId="2C79BABA" w14:textId="77777777" w:rsidR="002A2784" w:rsidRPr="002A2784" w:rsidRDefault="002A2784" w:rsidP="002A2784">
      <w:r w:rsidRPr="002A2784">
        <w:t xml:space="preserve">                    "description": "Przeliczenie walut"</w:t>
      </w:r>
    </w:p>
    <w:p w14:paraId="54FD43D7" w14:textId="77777777" w:rsidR="002A2784" w:rsidRPr="002A2784" w:rsidRDefault="002A2784" w:rsidP="002A2784">
      <w:r w:rsidRPr="002A2784">
        <w:t xml:space="preserve">                },</w:t>
      </w:r>
    </w:p>
    <w:p w14:paraId="132079E2" w14:textId="77777777" w:rsidR="002A2784" w:rsidRPr="002A2784" w:rsidRDefault="002A2784" w:rsidP="002A2784">
      <w:r w:rsidRPr="002A2784">
        <w:t xml:space="preserve">                "platnosc": {</w:t>
      </w:r>
    </w:p>
    <w:p w14:paraId="5FF0805B" w14:textId="77777777" w:rsidR="002A2784" w:rsidRPr="002A2784" w:rsidRDefault="002A2784" w:rsidP="002A2784">
      <w:r w:rsidRPr="002A2784">
        <w:t xml:space="preserve">                    "$ref": "#/definitions/TFormaPlatnosci"</w:t>
      </w:r>
    </w:p>
    <w:p w14:paraId="2879182C" w14:textId="77777777" w:rsidR="002A2784" w:rsidRPr="002A2784" w:rsidRDefault="002A2784" w:rsidP="002A2784">
      <w:r w:rsidRPr="002A2784">
        <w:t xml:space="preserve">                },</w:t>
      </w:r>
    </w:p>
    <w:p w14:paraId="48A12627" w14:textId="77777777" w:rsidR="002A2784" w:rsidRPr="002A2784" w:rsidRDefault="002A2784" w:rsidP="002A2784">
      <w:r w:rsidRPr="002A2784">
        <w:t xml:space="preserve">                "blokWolnocl": {</w:t>
      </w:r>
    </w:p>
    <w:p w14:paraId="69417BA9" w14:textId="77777777" w:rsidR="002A2784" w:rsidRPr="002A2784" w:rsidRDefault="002A2784" w:rsidP="002A2784">
      <w:r w:rsidRPr="002A2784">
        <w:t xml:space="preserve">                    "type": "object",</w:t>
      </w:r>
    </w:p>
    <w:p w14:paraId="1031E5E7" w14:textId="77777777" w:rsidR="002A2784" w:rsidRPr="002A2784" w:rsidRDefault="002A2784" w:rsidP="002A2784">
      <w:r w:rsidRPr="002A2784">
        <w:t xml:space="preserve">                    "properties": {</w:t>
      </w:r>
    </w:p>
    <w:p w14:paraId="654D8AC9" w14:textId="77777777" w:rsidR="002A2784" w:rsidRPr="002A2784" w:rsidRDefault="002A2784" w:rsidP="002A2784">
      <w:r w:rsidRPr="002A2784">
        <w:t xml:space="preserve">                        "portDoc": {</w:t>
      </w:r>
    </w:p>
    <w:p w14:paraId="6AD21FE0" w14:textId="77777777" w:rsidR="002A2784" w:rsidRPr="002A2784" w:rsidRDefault="002A2784" w:rsidP="002A2784">
      <w:r w:rsidRPr="002A2784">
        <w:t xml:space="preserve">                            "$ref": "#/definitions/TPort",</w:t>
      </w:r>
    </w:p>
    <w:p w14:paraId="1A1DD2EE" w14:textId="77777777" w:rsidR="002A2784" w:rsidRPr="002A2784" w:rsidRDefault="002A2784" w:rsidP="002A2784">
      <w:r w:rsidRPr="002A2784">
        <w:t xml:space="preserve">                            "description": "Załącznik 1 § 3. 1.20b Identyfikator portu docelowego"</w:t>
      </w:r>
    </w:p>
    <w:p w14:paraId="0531C65D" w14:textId="77777777" w:rsidR="002A2784" w:rsidRPr="002A2784" w:rsidRDefault="002A2784" w:rsidP="002A2784">
      <w:r w:rsidRPr="002A2784">
        <w:t xml:space="preserve">                        },</w:t>
      </w:r>
    </w:p>
    <w:p w14:paraId="61937F5A" w14:textId="77777777" w:rsidR="002A2784" w:rsidRPr="002A2784" w:rsidRDefault="002A2784" w:rsidP="002A2784">
      <w:r w:rsidRPr="002A2784">
        <w:t xml:space="preserve">                        "portPrzesiadk": {</w:t>
      </w:r>
    </w:p>
    <w:p w14:paraId="728987EB" w14:textId="77777777" w:rsidR="002A2784" w:rsidRPr="002A2784" w:rsidRDefault="002A2784" w:rsidP="002A2784">
      <w:r w:rsidRPr="002A2784">
        <w:t xml:space="preserve">                            "additionalProperties": false,</w:t>
      </w:r>
    </w:p>
    <w:p w14:paraId="2130359D" w14:textId="77777777" w:rsidR="002A2784" w:rsidRPr="002A2784" w:rsidRDefault="002A2784" w:rsidP="002A2784">
      <w:r w:rsidRPr="002A2784">
        <w:t xml:space="preserve">                            "anyOf": [</w:t>
      </w:r>
    </w:p>
    <w:p w14:paraId="51858999" w14:textId="77777777" w:rsidR="002A2784" w:rsidRPr="002A2784" w:rsidRDefault="002A2784" w:rsidP="002A2784">
      <w:r w:rsidRPr="002A2784">
        <w:lastRenderedPageBreak/>
        <w:t xml:space="preserve">                                {</w:t>
      </w:r>
    </w:p>
    <w:p w14:paraId="0AFC89F4" w14:textId="77777777" w:rsidR="002A2784" w:rsidRPr="002A2784" w:rsidRDefault="002A2784" w:rsidP="002A2784">
      <w:r w:rsidRPr="002A2784">
        <w:t xml:space="preserve">                                    "$ref": "#/definitions/TPort",</w:t>
      </w:r>
    </w:p>
    <w:p w14:paraId="1545012D" w14:textId="77777777" w:rsidR="002A2784" w:rsidRPr="002A2784" w:rsidRDefault="002A2784" w:rsidP="002A2784">
      <w:r w:rsidRPr="002A2784">
        <w:t xml:space="preserve">                                    "description": "Załącznik 1 § 3. 1.20c Oznaczenie portu przesiadkowego"</w:t>
      </w:r>
    </w:p>
    <w:p w14:paraId="134AE348" w14:textId="77777777" w:rsidR="002A2784" w:rsidRPr="002A2784" w:rsidRDefault="002A2784" w:rsidP="002A2784">
      <w:r w:rsidRPr="002A2784">
        <w:t xml:space="preserve">                                },</w:t>
      </w:r>
    </w:p>
    <w:p w14:paraId="3AFE0305" w14:textId="77777777" w:rsidR="002A2784" w:rsidRPr="002A2784" w:rsidRDefault="002A2784" w:rsidP="002A2784">
      <w:r w:rsidRPr="002A2784">
        <w:t xml:space="preserve">                                {</w:t>
      </w:r>
    </w:p>
    <w:p w14:paraId="3DC6A3B1" w14:textId="77777777" w:rsidR="002A2784" w:rsidRPr="002A2784" w:rsidRDefault="002A2784" w:rsidP="002A2784">
      <w:r w:rsidRPr="002A2784">
        <w:t xml:space="preserve">                                    "type": "array",</w:t>
      </w:r>
    </w:p>
    <w:p w14:paraId="0882A515" w14:textId="77777777" w:rsidR="002A2784" w:rsidRPr="002A2784" w:rsidRDefault="002A2784" w:rsidP="002A2784">
      <w:r w:rsidRPr="002A2784">
        <w:t xml:space="preserve">                                    "items": {</w:t>
      </w:r>
    </w:p>
    <w:p w14:paraId="1703B9B3" w14:textId="77777777" w:rsidR="002A2784" w:rsidRPr="002A2784" w:rsidRDefault="002A2784" w:rsidP="002A2784">
      <w:r w:rsidRPr="002A2784">
        <w:t xml:space="preserve">                                        "$ref": "#/definitions/TPort",</w:t>
      </w:r>
    </w:p>
    <w:p w14:paraId="04F7BBCF" w14:textId="77777777" w:rsidR="002A2784" w:rsidRPr="002A2784" w:rsidRDefault="002A2784" w:rsidP="002A2784">
      <w:r w:rsidRPr="002A2784">
        <w:t xml:space="preserve">                                        "description": "Załącznik 1 § 3. 1.20c Identyfikator portu przesiadkowego"</w:t>
      </w:r>
    </w:p>
    <w:p w14:paraId="2EEC9505" w14:textId="77777777" w:rsidR="002A2784" w:rsidRPr="002A2784" w:rsidRDefault="002A2784" w:rsidP="002A2784">
      <w:r w:rsidRPr="002A2784">
        <w:t xml:space="preserve">                                    }</w:t>
      </w:r>
    </w:p>
    <w:p w14:paraId="451DA9B9" w14:textId="77777777" w:rsidR="002A2784" w:rsidRPr="002A2784" w:rsidRDefault="002A2784" w:rsidP="002A2784">
      <w:r w:rsidRPr="002A2784">
        <w:t xml:space="preserve">                                }</w:t>
      </w:r>
    </w:p>
    <w:p w14:paraId="1E04EDEF" w14:textId="77777777" w:rsidR="002A2784" w:rsidRPr="002A2784" w:rsidRDefault="002A2784" w:rsidP="002A2784">
      <w:r w:rsidRPr="002A2784">
        <w:t xml:space="preserve">                            ]</w:t>
      </w:r>
    </w:p>
    <w:p w14:paraId="3E28A77E" w14:textId="77777777" w:rsidR="002A2784" w:rsidRPr="002A2784" w:rsidRDefault="002A2784" w:rsidP="002A2784">
      <w:r w:rsidRPr="002A2784">
        <w:t xml:space="preserve">                        }</w:t>
      </w:r>
    </w:p>
    <w:p w14:paraId="38AE530F" w14:textId="77777777" w:rsidR="002A2784" w:rsidRPr="002A2784" w:rsidRDefault="002A2784" w:rsidP="002A2784">
      <w:r w:rsidRPr="002A2784">
        <w:t xml:space="preserve">                    },</w:t>
      </w:r>
    </w:p>
    <w:p w14:paraId="12B52877" w14:textId="77777777" w:rsidR="002A2784" w:rsidRPr="002A2784" w:rsidRDefault="002A2784" w:rsidP="002A2784">
      <w:r w:rsidRPr="002A2784">
        <w:t xml:space="preserve">                    "required": [</w:t>
      </w:r>
    </w:p>
    <w:p w14:paraId="4ADE11AE" w14:textId="77777777" w:rsidR="002A2784" w:rsidRPr="002A2784" w:rsidRDefault="002A2784" w:rsidP="002A2784">
      <w:r w:rsidRPr="002A2784">
        <w:t xml:space="preserve">                        "portDoc"</w:t>
      </w:r>
    </w:p>
    <w:p w14:paraId="44591FBF" w14:textId="77777777" w:rsidR="002A2784" w:rsidRPr="002A2784" w:rsidRDefault="002A2784" w:rsidP="002A2784">
      <w:r w:rsidRPr="002A2784">
        <w:t xml:space="preserve">                    ],</w:t>
      </w:r>
    </w:p>
    <w:p w14:paraId="2A23AC91" w14:textId="77777777" w:rsidR="002A2784" w:rsidRPr="002A2784" w:rsidRDefault="002A2784" w:rsidP="002A2784">
      <w:r w:rsidRPr="002A2784">
        <w:t xml:space="preserve">                    "additionalProperties": false</w:t>
      </w:r>
    </w:p>
    <w:p w14:paraId="35A009C6" w14:textId="77777777" w:rsidR="002A2784" w:rsidRPr="002A2784" w:rsidRDefault="002A2784" w:rsidP="002A2784">
      <w:r w:rsidRPr="002A2784">
        <w:t xml:space="preserve">                },</w:t>
      </w:r>
    </w:p>
    <w:p w14:paraId="57A3B543" w14:textId="77777777" w:rsidR="002A2784" w:rsidRPr="002A2784" w:rsidRDefault="002A2784" w:rsidP="002A2784">
      <w:r w:rsidRPr="002A2784">
        <w:t xml:space="preserve">                "nrParag": {</w:t>
      </w:r>
    </w:p>
    <w:p w14:paraId="3E6DBE5B" w14:textId="77777777" w:rsidR="002A2784" w:rsidRPr="002A2784" w:rsidRDefault="002A2784" w:rsidP="002A2784">
      <w:r w:rsidRPr="002A2784">
        <w:t xml:space="preserve">                    "$ref": "#/definitions/TNaturalny",</w:t>
      </w:r>
    </w:p>
    <w:p w14:paraId="132C7BEF" w14:textId="77777777" w:rsidR="002A2784" w:rsidRPr="002A2784" w:rsidRDefault="002A2784" w:rsidP="002A2784">
      <w:r w:rsidRPr="002A2784">
        <w:t xml:space="preserve">                    "description": "Załącznik 1 § 3. 1.21 Numer kolejny paragonu"</w:t>
      </w:r>
    </w:p>
    <w:p w14:paraId="2C9B2F41" w14:textId="77777777" w:rsidR="002A2784" w:rsidRPr="002A2784" w:rsidRDefault="002A2784" w:rsidP="002A2784">
      <w:r w:rsidRPr="002A2784">
        <w:t xml:space="preserve">                },</w:t>
      </w:r>
    </w:p>
    <w:p w14:paraId="5870A9A0" w14:textId="77777777" w:rsidR="002A2784" w:rsidRPr="002A2784" w:rsidRDefault="002A2784" w:rsidP="002A2784">
      <w:r w:rsidRPr="002A2784">
        <w:t xml:space="preserve">                "nrKasy": {</w:t>
      </w:r>
    </w:p>
    <w:p w14:paraId="7528573B" w14:textId="77777777" w:rsidR="002A2784" w:rsidRPr="002A2784" w:rsidRDefault="002A2784" w:rsidP="002A2784">
      <w:r w:rsidRPr="002A2784">
        <w:t xml:space="preserve">                    "$ref": "#/definitions/TNumerKasy",</w:t>
      </w:r>
    </w:p>
    <w:p w14:paraId="27A77928" w14:textId="77777777" w:rsidR="002A2784" w:rsidRPr="002A2784" w:rsidRDefault="002A2784" w:rsidP="002A2784">
      <w:r w:rsidRPr="002A2784">
        <w:t xml:space="preserve">                    "description": "Załącznik 1 § 3. 1.22 Numer kasy"</w:t>
      </w:r>
    </w:p>
    <w:p w14:paraId="5EDFBDC9" w14:textId="77777777" w:rsidR="002A2784" w:rsidRPr="002A2784" w:rsidRDefault="002A2784" w:rsidP="002A2784">
      <w:r w:rsidRPr="002A2784">
        <w:t xml:space="preserve">                },</w:t>
      </w:r>
    </w:p>
    <w:p w14:paraId="4880A215" w14:textId="77777777" w:rsidR="002A2784" w:rsidRPr="002A2784" w:rsidRDefault="002A2784" w:rsidP="002A2784">
      <w:r w:rsidRPr="002A2784">
        <w:t xml:space="preserve">                "zakSprzed": {</w:t>
      </w:r>
    </w:p>
    <w:p w14:paraId="09D6E636" w14:textId="77777777" w:rsidR="002A2784" w:rsidRPr="002A2784" w:rsidRDefault="002A2784" w:rsidP="002A2784">
      <w:r w:rsidRPr="002A2784">
        <w:t xml:space="preserve">                    "$ref": "#/definitions/TDataCzas",</w:t>
      </w:r>
    </w:p>
    <w:p w14:paraId="144A4C48" w14:textId="77777777" w:rsidR="002A2784" w:rsidRPr="002A2784" w:rsidRDefault="002A2784" w:rsidP="002A2784">
      <w:r w:rsidRPr="002A2784">
        <w:t xml:space="preserve">                    "description": "Załącznik 1 § 3. 1.25 Data i czas zakończenia sprzedaży"</w:t>
      </w:r>
    </w:p>
    <w:p w14:paraId="015D3582" w14:textId="77777777" w:rsidR="002A2784" w:rsidRPr="002A2784" w:rsidRDefault="002A2784" w:rsidP="002A2784">
      <w:r w:rsidRPr="002A2784">
        <w:t xml:space="preserve">                },</w:t>
      </w:r>
    </w:p>
    <w:p w14:paraId="6FDA7D69" w14:textId="77777777" w:rsidR="002A2784" w:rsidRPr="002A2784" w:rsidRDefault="002A2784" w:rsidP="002A2784">
      <w:r w:rsidRPr="002A2784">
        <w:t xml:space="preserve">                "NIP": {</w:t>
      </w:r>
    </w:p>
    <w:p w14:paraId="2C0A2666" w14:textId="77777777" w:rsidR="002A2784" w:rsidRPr="002A2784" w:rsidRDefault="002A2784" w:rsidP="002A2784">
      <w:r w:rsidRPr="002A2784">
        <w:lastRenderedPageBreak/>
        <w:t xml:space="preserve">                    "$ref": "#/definitions/TNipNabywcy",</w:t>
      </w:r>
    </w:p>
    <w:p w14:paraId="1C6FE2CF" w14:textId="77777777" w:rsidR="002A2784" w:rsidRPr="002A2784" w:rsidRDefault="002A2784" w:rsidP="002A2784">
      <w:r w:rsidRPr="002A2784">
        <w:t xml:space="preserve">                    "description": "Załącznik 1 § 3. 1.24 Numer identyfikacji podatkowej (NIP) nabywcy, na żądanie nabywcy"</w:t>
      </w:r>
    </w:p>
    <w:p w14:paraId="0B5CEB2E" w14:textId="77777777" w:rsidR="002A2784" w:rsidRPr="002A2784" w:rsidRDefault="002A2784" w:rsidP="002A2784">
      <w:r w:rsidRPr="002A2784">
        <w:t xml:space="preserve">                },</w:t>
      </w:r>
    </w:p>
    <w:p w14:paraId="06B6FE3C" w14:textId="77777777" w:rsidR="002A2784" w:rsidRPr="002A2784" w:rsidRDefault="002A2784" w:rsidP="002A2784">
      <w:r w:rsidRPr="002A2784">
        <w:t xml:space="preserve">                "kasjer": {</w:t>
      </w:r>
    </w:p>
    <w:p w14:paraId="3543F1F4" w14:textId="77777777" w:rsidR="002A2784" w:rsidRPr="002A2784" w:rsidRDefault="002A2784" w:rsidP="002A2784">
      <w:r w:rsidRPr="002A2784">
        <w:t xml:space="preserve">                    "$ref": "#/definitions/TKasjer",</w:t>
      </w:r>
    </w:p>
    <w:p w14:paraId="0AA5F34A" w14:textId="77777777" w:rsidR="002A2784" w:rsidRPr="002A2784" w:rsidRDefault="002A2784" w:rsidP="002A2784">
      <w:r w:rsidRPr="002A2784">
        <w:t xml:space="preserve">                    "description": "Załącznik 1 § 3. 1.23 Oznaczenie kasjera"</w:t>
      </w:r>
    </w:p>
    <w:p w14:paraId="1B73029A" w14:textId="77777777" w:rsidR="002A2784" w:rsidRPr="002A2784" w:rsidRDefault="002A2784" w:rsidP="002A2784">
      <w:r w:rsidRPr="002A2784">
        <w:t xml:space="preserve">                },</w:t>
      </w:r>
    </w:p>
    <w:p w14:paraId="26378193" w14:textId="77777777" w:rsidR="002A2784" w:rsidRPr="002A2784" w:rsidRDefault="002A2784" w:rsidP="002A2784">
      <w:r w:rsidRPr="002A2784">
        <w:t xml:space="preserve">                "podpis": {</w:t>
      </w:r>
    </w:p>
    <w:p w14:paraId="3A729DA6" w14:textId="77777777" w:rsidR="002A2784" w:rsidRPr="002A2784" w:rsidRDefault="002A2784" w:rsidP="002A2784">
      <w:r w:rsidRPr="002A2784">
        <w:t xml:space="preserve">                    "$ref": "#/definitions/TPodpis"</w:t>
      </w:r>
    </w:p>
    <w:p w14:paraId="5A16BA73" w14:textId="77777777" w:rsidR="002A2784" w:rsidRPr="002A2784" w:rsidRDefault="002A2784" w:rsidP="002A2784">
      <w:r w:rsidRPr="002A2784">
        <w:t xml:space="preserve">                }</w:t>
      </w:r>
    </w:p>
    <w:p w14:paraId="34FBC31E" w14:textId="77777777" w:rsidR="002A2784" w:rsidRPr="002A2784" w:rsidRDefault="002A2784" w:rsidP="002A2784">
      <w:r w:rsidRPr="002A2784">
        <w:t xml:space="preserve">            },</w:t>
      </w:r>
    </w:p>
    <w:p w14:paraId="39791A9C" w14:textId="77777777" w:rsidR="002A2784" w:rsidRPr="002A2784" w:rsidRDefault="002A2784" w:rsidP="002A2784">
      <w:r w:rsidRPr="002A2784">
        <w:t xml:space="preserve">            "required": [</w:t>
      </w:r>
    </w:p>
    <w:p w14:paraId="75FE9BCD" w14:textId="77777777" w:rsidR="002A2784" w:rsidRPr="002A2784" w:rsidRDefault="002A2784" w:rsidP="002A2784">
      <w:r w:rsidRPr="002A2784">
        <w:t xml:space="preserve">                "JPKID",</w:t>
      </w:r>
    </w:p>
    <w:p w14:paraId="43ABEC1A" w14:textId="77777777" w:rsidR="002A2784" w:rsidRPr="002A2784" w:rsidRDefault="002A2784" w:rsidP="002A2784">
      <w:r w:rsidRPr="002A2784">
        <w:t xml:space="preserve">                "pamiecChr",</w:t>
      </w:r>
    </w:p>
    <w:p w14:paraId="358D7930" w14:textId="77777777" w:rsidR="002A2784" w:rsidRPr="002A2784" w:rsidRDefault="002A2784" w:rsidP="002A2784">
      <w:r w:rsidRPr="002A2784">
        <w:t xml:space="preserve">                "total",</w:t>
      </w:r>
    </w:p>
    <w:p w14:paraId="0F6EF4D1" w14:textId="77777777" w:rsidR="002A2784" w:rsidRPr="002A2784" w:rsidRDefault="002A2784" w:rsidP="002A2784">
      <w:r w:rsidRPr="002A2784">
        <w:t xml:space="preserve">                "zakSprzed",</w:t>
      </w:r>
    </w:p>
    <w:p w14:paraId="2EB2A941" w14:textId="77777777" w:rsidR="002A2784" w:rsidRPr="002A2784" w:rsidRDefault="002A2784" w:rsidP="002A2784">
      <w:r w:rsidRPr="002A2784">
        <w:t xml:space="preserve">                "podpis"</w:t>
      </w:r>
    </w:p>
    <w:p w14:paraId="1713E65A" w14:textId="77777777" w:rsidR="002A2784" w:rsidRPr="002A2784" w:rsidRDefault="002A2784" w:rsidP="002A2784">
      <w:r w:rsidRPr="002A2784">
        <w:t xml:space="preserve">            ],</w:t>
      </w:r>
    </w:p>
    <w:p w14:paraId="7178C5F6" w14:textId="77777777" w:rsidR="002A2784" w:rsidRPr="002A2784" w:rsidRDefault="002A2784" w:rsidP="002A2784">
      <w:r w:rsidRPr="002A2784">
        <w:t xml:space="preserve">            "additionalProperties": false</w:t>
      </w:r>
    </w:p>
    <w:p w14:paraId="414F6235" w14:textId="77777777" w:rsidR="002A2784" w:rsidRPr="002A2784" w:rsidRDefault="002A2784" w:rsidP="002A2784">
      <w:r w:rsidRPr="002A2784">
        <w:t xml:space="preserve">        },</w:t>
      </w:r>
    </w:p>
    <w:p w14:paraId="1D775E34" w14:textId="77777777" w:rsidR="002A2784" w:rsidRPr="002A2784" w:rsidRDefault="002A2784" w:rsidP="002A2784">
      <w:r w:rsidRPr="002A2784">
        <w:t xml:space="preserve">        "TDaneRaportuDobowego": {</w:t>
      </w:r>
    </w:p>
    <w:p w14:paraId="0765A74B" w14:textId="77777777" w:rsidR="002A2784" w:rsidRPr="002A2784" w:rsidRDefault="002A2784" w:rsidP="002A2784">
      <w:r w:rsidRPr="002A2784">
        <w:t xml:space="preserve">            "type": "object",</w:t>
      </w:r>
    </w:p>
    <w:p w14:paraId="61CF96C6" w14:textId="77777777" w:rsidR="002A2784" w:rsidRPr="002A2784" w:rsidRDefault="002A2784" w:rsidP="002A2784">
      <w:r w:rsidRPr="002A2784">
        <w:t xml:space="preserve">            "properties": {</w:t>
      </w:r>
    </w:p>
    <w:p w14:paraId="73D82269" w14:textId="77777777" w:rsidR="002A2784" w:rsidRPr="002A2784" w:rsidRDefault="002A2784" w:rsidP="002A2784">
      <w:r w:rsidRPr="002A2784">
        <w:t xml:space="preserve">                "JPKID": {</w:t>
      </w:r>
    </w:p>
    <w:p w14:paraId="45AD1958" w14:textId="77777777" w:rsidR="002A2784" w:rsidRPr="002A2784" w:rsidRDefault="002A2784" w:rsidP="002A2784">
      <w:r w:rsidRPr="002A2784">
        <w:t xml:space="preserve">                    "$ref": "#/definitions/TJPKID",</w:t>
      </w:r>
    </w:p>
    <w:p w14:paraId="1CB220E9" w14:textId="77777777" w:rsidR="002A2784" w:rsidRPr="002A2784" w:rsidRDefault="002A2784" w:rsidP="002A2784">
      <w:r w:rsidRPr="002A2784">
        <w:t xml:space="preserve">                    "description": "JPKID to niepowtarzalny w ramach pamięci chronionej numer przypisany w kasie do wytworzonego dokumentu, a w kasach mających postać oprogramowania to unikalny kolejny numer w ramach numeru 'pamiecChr'. Para wartości 'JPKID' oraz 'pamiecChr' jednoznacznie identyfikują dokument."</w:t>
      </w:r>
    </w:p>
    <w:p w14:paraId="78A5393F" w14:textId="77777777" w:rsidR="002A2784" w:rsidRPr="002A2784" w:rsidRDefault="002A2784" w:rsidP="002A2784">
      <w:r w:rsidRPr="002A2784">
        <w:t xml:space="preserve">                },</w:t>
      </w:r>
    </w:p>
    <w:p w14:paraId="75922556" w14:textId="77777777" w:rsidR="002A2784" w:rsidRPr="002A2784" w:rsidRDefault="002A2784" w:rsidP="002A2784">
      <w:r w:rsidRPr="002A2784">
        <w:t xml:space="preserve">                "pamiecChr": {</w:t>
      </w:r>
    </w:p>
    <w:p w14:paraId="02AF5366" w14:textId="77777777" w:rsidR="002A2784" w:rsidRPr="002A2784" w:rsidRDefault="002A2784" w:rsidP="002A2784">
      <w:r w:rsidRPr="002A2784">
        <w:t xml:space="preserve">                    "$ref": "#/definitions/TPamiecChronionaId",</w:t>
      </w:r>
    </w:p>
    <w:p w14:paraId="1B1F2CF9" w14:textId="77777777" w:rsidR="002A2784" w:rsidRPr="002A2784" w:rsidRDefault="002A2784" w:rsidP="002A2784">
      <w:r w:rsidRPr="002A2784">
        <w:t xml:space="preserve">                    "description": "Numer pamięci chronionej powiązanej z pamięcią fiskalną, a w </w:t>
      </w:r>
      <w:r w:rsidRPr="002A2784">
        <w:lastRenderedPageBreak/>
        <w:t>kasach w postaci oprogramowania wartość pola zawsze równa jeden"</w:t>
      </w:r>
    </w:p>
    <w:p w14:paraId="160D19CA" w14:textId="77777777" w:rsidR="002A2784" w:rsidRPr="002A2784" w:rsidRDefault="002A2784" w:rsidP="002A2784">
      <w:r w:rsidRPr="002A2784">
        <w:t xml:space="preserve">                },</w:t>
      </w:r>
    </w:p>
    <w:p w14:paraId="0FA30FE3" w14:textId="77777777" w:rsidR="002A2784" w:rsidRPr="002A2784" w:rsidRDefault="002A2784" w:rsidP="002A2784">
      <w:r w:rsidRPr="002A2784">
        <w:t xml:space="preserve">                "nrDok": {</w:t>
      </w:r>
    </w:p>
    <w:p w14:paraId="7DA51F19" w14:textId="77777777" w:rsidR="002A2784" w:rsidRPr="002A2784" w:rsidRDefault="002A2784" w:rsidP="002A2784">
      <w:r w:rsidRPr="002A2784">
        <w:t xml:space="preserve">                    "$ref": "#/definitions/TNaturalny",</w:t>
      </w:r>
    </w:p>
    <w:p w14:paraId="42A705A8" w14:textId="77777777" w:rsidR="002A2784" w:rsidRPr="002A2784" w:rsidRDefault="002A2784" w:rsidP="002A2784">
      <w:r w:rsidRPr="002A2784">
        <w:t xml:space="preserve">                    "description": "Załącznik 1 § 4 pkt 4) Numer kolejny dokumentu"</w:t>
      </w:r>
    </w:p>
    <w:p w14:paraId="1C90D660" w14:textId="77777777" w:rsidR="002A2784" w:rsidRPr="002A2784" w:rsidRDefault="002A2784" w:rsidP="002A2784">
      <w:r w:rsidRPr="002A2784">
        <w:t xml:space="preserve">                },</w:t>
      </w:r>
    </w:p>
    <w:p w14:paraId="7B7CDA44" w14:textId="77777777" w:rsidR="002A2784" w:rsidRPr="002A2784" w:rsidRDefault="002A2784" w:rsidP="002A2784">
      <w:r w:rsidRPr="002A2784">
        <w:t xml:space="preserve">                "nrRap": {</w:t>
      </w:r>
    </w:p>
    <w:p w14:paraId="7FCE6826" w14:textId="77777777" w:rsidR="002A2784" w:rsidRPr="002A2784" w:rsidRDefault="002A2784" w:rsidP="002A2784">
      <w:r w:rsidRPr="002A2784">
        <w:t xml:space="preserve">                    "$ref": "#/definitions/TNaturalny",</w:t>
      </w:r>
    </w:p>
    <w:p w14:paraId="2C7E66FA" w14:textId="77777777" w:rsidR="002A2784" w:rsidRPr="002A2784" w:rsidRDefault="002A2784" w:rsidP="002A2784">
      <w:r w:rsidRPr="002A2784">
        <w:t xml:space="preserve">                    "description": "Załącznik 1 § 4 pkt 6 Niepowtarzalny numer kolejny raportu fiskalnego dobowego"</w:t>
      </w:r>
    </w:p>
    <w:p w14:paraId="08415153" w14:textId="77777777" w:rsidR="002A2784" w:rsidRPr="002A2784" w:rsidRDefault="002A2784" w:rsidP="002A2784">
      <w:r w:rsidRPr="002A2784">
        <w:t xml:space="preserve">                },</w:t>
      </w:r>
    </w:p>
    <w:p w14:paraId="4CD9A216" w14:textId="77777777" w:rsidR="002A2784" w:rsidRPr="002A2784" w:rsidRDefault="002A2784" w:rsidP="002A2784">
      <w:r w:rsidRPr="002A2784">
        <w:t xml:space="preserve">                "rozpSprzed": {</w:t>
      </w:r>
    </w:p>
    <w:p w14:paraId="542C0407" w14:textId="77777777" w:rsidR="002A2784" w:rsidRPr="002A2784" w:rsidRDefault="002A2784" w:rsidP="002A2784">
      <w:r w:rsidRPr="002A2784">
        <w:t xml:space="preserve">                    "$ref": "#/definitions/TDataCzas",</w:t>
      </w:r>
    </w:p>
    <w:p w14:paraId="37A358CF" w14:textId="77777777" w:rsidR="002A2784" w:rsidRPr="002A2784" w:rsidRDefault="002A2784" w:rsidP="002A2784">
      <w:r w:rsidRPr="002A2784">
        <w:t xml:space="preserve">                    "description": "Załącznik 1 § 4 pkt 7 Oznaczenie daty i czasu rozpoczęcia sprzedaży objętej raportem fiskalnym dobowym"</w:t>
      </w:r>
    </w:p>
    <w:p w14:paraId="1092D5FE" w14:textId="77777777" w:rsidR="002A2784" w:rsidRPr="002A2784" w:rsidRDefault="002A2784" w:rsidP="002A2784">
      <w:r w:rsidRPr="002A2784">
        <w:t xml:space="preserve">                },</w:t>
      </w:r>
    </w:p>
    <w:p w14:paraId="6C282E1D" w14:textId="77777777" w:rsidR="002A2784" w:rsidRPr="002A2784" w:rsidRDefault="002A2784" w:rsidP="002A2784">
      <w:r w:rsidRPr="002A2784">
        <w:t xml:space="preserve">                "zakSprzed": {</w:t>
      </w:r>
    </w:p>
    <w:p w14:paraId="5C7DFB41" w14:textId="77777777" w:rsidR="002A2784" w:rsidRPr="002A2784" w:rsidRDefault="002A2784" w:rsidP="002A2784">
      <w:r w:rsidRPr="002A2784">
        <w:t xml:space="preserve">                    "$ref": "#/definitions/TDataCzas",</w:t>
      </w:r>
    </w:p>
    <w:p w14:paraId="681CDC08" w14:textId="77777777" w:rsidR="002A2784" w:rsidRPr="002A2784" w:rsidRDefault="002A2784" w:rsidP="002A2784">
      <w:r w:rsidRPr="002A2784">
        <w:t xml:space="preserve">                    "description": "Załącznik 1 § 4 pkt 7 Oznaczenie daty i czasu zakończenia sprzedaży objętej raportem fiskalnym dobowym"</w:t>
      </w:r>
    </w:p>
    <w:p w14:paraId="3631FC91" w14:textId="77777777" w:rsidR="002A2784" w:rsidRPr="002A2784" w:rsidRDefault="002A2784" w:rsidP="002A2784">
      <w:r w:rsidRPr="002A2784">
        <w:t xml:space="preserve">                },</w:t>
      </w:r>
    </w:p>
    <w:p w14:paraId="36B32277" w14:textId="77777777" w:rsidR="002A2784" w:rsidRPr="002A2784" w:rsidRDefault="002A2784" w:rsidP="002A2784">
      <w:r w:rsidRPr="002A2784">
        <w:t xml:space="preserve">                "stPTU": {</w:t>
      </w:r>
    </w:p>
    <w:p w14:paraId="113DF644" w14:textId="77777777" w:rsidR="002A2784" w:rsidRPr="002A2784" w:rsidRDefault="002A2784" w:rsidP="002A2784">
      <w:r w:rsidRPr="002A2784">
        <w:t xml:space="preserve">                    "$ref": "#/definitions/TPtuList",</w:t>
      </w:r>
    </w:p>
    <w:p w14:paraId="111D49AD" w14:textId="77777777" w:rsidR="002A2784" w:rsidRPr="002A2784" w:rsidRDefault="002A2784" w:rsidP="002A2784">
      <w:r w:rsidRPr="002A2784">
        <w:t xml:space="preserve">                    "description": "Załącznik 1 § 4 pkt 8 Bieżące wartości stawek podatku wraz z oznaczeniami literowymi, a w przypadku zmiany stawek podatku poprzedzone oznaczeniem „ZMIANA STAWEK PTU"</w:t>
      </w:r>
    </w:p>
    <w:p w14:paraId="2BA02374" w14:textId="77777777" w:rsidR="002A2784" w:rsidRPr="002A2784" w:rsidRDefault="002A2784" w:rsidP="002A2784">
      <w:r w:rsidRPr="002A2784">
        <w:t xml:space="preserve">                },</w:t>
      </w:r>
    </w:p>
    <w:p w14:paraId="397CD60F" w14:textId="77777777" w:rsidR="002A2784" w:rsidRPr="002A2784" w:rsidRDefault="002A2784" w:rsidP="002A2784">
      <w:r w:rsidRPr="002A2784">
        <w:t xml:space="preserve">                "sprzedPar": {</w:t>
      </w:r>
    </w:p>
    <w:p w14:paraId="052CCAC7" w14:textId="77777777" w:rsidR="002A2784" w:rsidRPr="002A2784" w:rsidRDefault="002A2784" w:rsidP="002A2784">
      <w:r w:rsidRPr="002A2784">
        <w:t xml:space="preserve">                    "$ref": "#/definitions/TTotDobowe",</w:t>
      </w:r>
    </w:p>
    <w:p w14:paraId="226BF927" w14:textId="77777777" w:rsidR="002A2784" w:rsidRPr="002A2784" w:rsidRDefault="002A2784" w:rsidP="002A2784">
      <w:r w:rsidRPr="002A2784">
        <w:t xml:space="preserve">                    "description": "Załącznik 1 § 4 pkt 9 Dane dla paragonu"</w:t>
      </w:r>
    </w:p>
    <w:p w14:paraId="2342243D" w14:textId="77777777" w:rsidR="002A2784" w:rsidRPr="002A2784" w:rsidRDefault="002A2784" w:rsidP="002A2784">
      <w:r w:rsidRPr="002A2784">
        <w:t xml:space="preserve">                },</w:t>
      </w:r>
    </w:p>
    <w:p w14:paraId="3B74EE2F" w14:textId="77777777" w:rsidR="002A2784" w:rsidRPr="002A2784" w:rsidRDefault="002A2784" w:rsidP="002A2784">
      <w:r w:rsidRPr="002A2784">
        <w:t xml:space="preserve">                "sprzedFV": {</w:t>
      </w:r>
    </w:p>
    <w:p w14:paraId="0FE2597E" w14:textId="77777777" w:rsidR="002A2784" w:rsidRPr="002A2784" w:rsidRDefault="002A2784" w:rsidP="002A2784">
      <w:r w:rsidRPr="002A2784">
        <w:t xml:space="preserve">                    "$ref": "#/definitions/TTotDobowe",</w:t>
      </w:r>
    </w:p>
    <w:p w14:paraId="798FF722" w14:textId="77777777" w:rsidR="002A2784" w:rsidRPr="002A2784" w:rsidRDefault="002A2784" w:rsidP="002A2784">
      <w:r w:rsidRPr="002A2784">
        <w:t xml:space="preserve">                    "description": "Nie dotyczy kas mających postać oprogramowania"</w:t>
      </w:r>
    </w:p>
    <w:p w14:paraId="2308D4AE" w14:textId="77777777" w:rsidR="002A2784" w:rsidRPr="002A2784" w:rsidRDefault="002A2784" w:rsidP="002A2784">
      <w:r w:rsidRPr="002A2784">
        <w:lastRenderedPageBreak/>
        <w:t xml:space="preserve">                },</w:t>
      </w:r>
    </w:p>
    <w:p w14:paraId="24D3DE78" w14:textId="77777777" w:rsidR="002A2784" w:rsidRPr="002A2784" w:rsidRDefault="002A2784" w:rsidP="002A2784">
      <w:r w:rsidRPr="002A2784">
        <w:t xml:space="preserve">                "podatekNal": {</w:t>
      </w:r>
    </w:p>
    <w:p w14:paraId="6F0A7177" w14:textId="77777777" w:rsidR="002A2784" w:rsidRPr="002A2784" w:rsidRDefault="002A2784" w:rsidP="002A2784">
      <w:r w:rsidRPr="002A2784">
        <w:t xml:space="preserve">                    "$ref": "#/definitions/TKwotaDec",</w:t>
      </w:r>
    </w:p>
    <w:p w14:paraId="7EAFD431" w14:textId="77777777" w:rsidR="002A2784" w:rsidRPr="002A2784" w:rsidRDefault="002A2784" w:rsidP="002A2784">
      <w:r w:rsidRPr="002A2784">
        <w:t xml:space="preserve">                    "description": "Załącznik 1 § 4 pkt 10 Łączna wysokość podatku należnego"</w:t>
      </w:r>
    </w:p>
    <w:p w14:paraId="3A6C66A5" w14:textId="77777777" w:rsidR="002A2784" w:rsidRPr="002A2784" w:rsidRDefault="002A2784" w:rsidP="002A2784">
      <w:r w:rsidRPr="002A2784">
        <w:t xml:space="preserve">                },</w:t>
      </w:r>
    </w:p>
    <w:p w14:paraId="6BAA91BE" w14:textId="77777777" w:rsidR="002A2784" w:rsidRPr="002A2784" w:rsidRDefault="002A2784" w:rsidP="002A2784">
      <w:r w:rsidRPr="002A2784">
        <w:t xml:space="preserve">                "sprzedBrutto": {</w:t>
      </w:r>
    </w:p>
    <w:p w14:paraId="09A62302" w14:textId="77777777" w:rsidR="002A2784" w:rsidRPr="002A2784" w:rsidRDefault="002A2784" w:rsidP="002A2784">
      <w:r w:rsidRPr="002A2784">
        <w:t xml:space="preserve">                    "$ref": "#/definitions/TKwotaDec",</w:t>
      </w:r>
    </w:p>
    <w:p w14:paraId="4599B64E" w14:textId="77777777" w:rsidR="002A2784" w:rsidRPr="002A2784" w:rsidRDefault="002A2784" w:rsidP="002A2784">
      <w:r w:rsidRPr="002A2784">
        <w:t xml:space="preserve">                    "description": "Załącznik 1 § 4 pkt 11 Łączna wartość sprzedaży brutto"</w:t>
      </w:r>
    </w:p>
    <w:p w14:paraId="34F3991E" w14:textId="77777777" w:rsidR="002A2784" w:rsidRPr="002A2784" w:rsidRDefault="002A2784" w:rsidP="002A2784">
      <w:r w:rsidRPr="002A2784">
        <w:t xml:space="preserve">                },</w:t>
      </w:r>
    </w:p>
    <w:p w14:paraId="0045D205" w14:textId="77777777" w:rsidR="002A2784" w:rsidRPr="002A2784" w:rsidRDefault="002A2784" w:rsidP="002A2784">
      <w:r w:rsidRPr="002A2784">
        <w:t xml:space="preserve">                "sprzedNO": {</w:t>
      </w:r>
    </w:p>
    <w:p w14:paraId="1196AD30" w14:textId="77777777" w:rsidR="002A2784" w:rsidRPr="002A2784" w:rsidRDefault="002A2784" w:rsidP="002A2784">
      <w:r w:rsidRPr="002A2784">
        <w:t xml:space="preserve">                    "$ref": "#/definitions/TKwotaDec",</w:t>
      </w:r>
    </w:p>
    <w:p w14:paraId="5C7EB3B9" w14:textId="77777777" w:rsidR="002A2784" w:rsidRPr="002A2784" w:rsidRDefault="002A2784" w:rsidP="002A2784">
      <w:r w:rsidRPr="002A2784">
        <w:t xml:space="preserve">                    "description": "Załącznik 1 § 4 pkt 12 Dla kasy, o której mowa w rozporządzeniu § 4 ust. 1 pkt 2 lit. a, i dla kasy biletowej łączną wartość sprzedaży niepodlegającej opodatkowaniu"</w:t>
      </w:r>
    </w:p>
    <w:p w14:paraId="03C1ABA4" w14:textId="77777777" w:rsidR="002A2784" w:rsidRPr="002A2784" w:rsidRDefault="002A2784" w:rsidP="002A2784">
      <w:r w:rsidRPr="002A2784">
        <w:t xml:space="preserve">                },</w:t>
      </w:r>
    </w:p>
    <w:p w14:paraId="37E259B1" w14:textId="77777777" w:rsidR="002A2784" w:rsidRPr="002A2784" w:rsidRDefault="002A2784" w:rsidP="002A2784">
      <w:r w:rsidRPr="002A2784">
        <w:t xml:space="preserve">                "oplaty": {</w:t>
      </w:r>
    </w:p>
    <w:p w14:paraId="0197AE1A" w14:textId="77777777" w:rsidR="002A2784" w:rsidRPr="002A2784" w:rsidRDefault="002A2784" w:rsidP="002A2784">
      <w:r w:rsidRPr="002A2784">
        <w:t xml:space="preserve">                    "description": "Załącznik 1 § 4 pkt 13 Dla kasy, o której mowa w rozporządzeniu § 4 ust. 1 pkt 2 lit. b (do ewidencji sprzedaży leków, z funkcją rozliczania recept\refundowanych)",</w:t>
      </w:r>
    </w:p>
    <w:p w14:paraId="32FEC3E8" w14:textId="77777777" w:rsidR="002A2784" w:rsidRPr="002A2784" w:rsidRDefault="002A2784" w:rsidP="002A2784">
      <w:r w:rsidRPr="002A2784">
        <w:t xml:space="preserve">                    "type": "object",</w:t>
      </w:r>
    </w:p>
    <w:p w14:paraId="72AE786A" w14:textId="77777777" w:rsidR="002A2784" w:rsidRPr="002A2784" w:rsidRDefault="002A2784" w:rsidP="002A2784">
      <w:r w:rsidRPr="002A2784">
        <w:t xml:space="preserve">                    "properties": {</w:t>
      </w:r>
    </w:p>
    <w:p w14:paraId="2A4E7DBF" w14:textId="77777777" w:rsidR="002A2784" w:rsidRPr="002A2784" w:rsidRDefault="002A2784" w:rsidP="002A2784">
      <w:r w:rsidRPr="002A2784">
        <w:t xml:space="preserve">                        "sumaBrutto": {</w:t>
      </w:r>
    </w:p>
    <w:p w14:paraId="203AD497" w14:textId="77777777" w:rsidR="002A2784" w:rsidRPr="002A2784" w:rsidRDefault="002A2784" w:rsidP="002A2784">
      <w:r w:rsidRPr="002A2784">
        <w:t xml:space="preserve">                            "$ref": "#/definitions/TKwotaDec",</w:t>
      </w:r>
    </w:p>
    <w:p w14:paraId="0BFA7448" w14:textId="77777777" w:rsidR="002A2784" w:rsidRPr="002A2784" w:rsidRDefault="002A2784" w:rsidP="002A2784">
      <w:r w:rsidRPr="002A2784">
        <w:t xml:space="preserve">                            "description": "Załącznik 1 § 4 pkt 13c Łączna wartość opłat brutto"</w:t>
      </w:r>
    </w:p>
    <w:p w14:paraId="224BB650" w14:textId="77777777" w:rsidR="002A2784" w:rsidRPr="002A2784" w:rsidRDefault="002A2784" w:rsidP="002A2784">
      <w:r w:rsidRPr="002A2784">
        <w:t xml:space="preserve">                        },</w:t>
      </w:r>
    </w:p>
    <w:p w14:paraId="4D9DF1D4" w14:textId="77777777" w:rsidR="002A2784" w:rsidRPr="002A2784" w:rsidRDefault="002A2784" w:rsidP="002A2784">
      <w:r w:rsidRPr="002A2784">
        <w:t xml:space="preserve">                        "sumaPod": {</w:t>
      </w:r>
    </w:p>
    <w:p w14:paraId="3F5338E4" w14:textId="77777777" w:rsidR="002A2784" w:rsidRPr="002A2784" w:rsidRDefault="002A2784" w:rsidP="002A2784">
      <w:r w:rsidRPr="002A2784">
        <w:t xml:space="preserve">                            "$ref": "#/definitions/TKwotaDec",</w:t>
      </w:r>
    </w:p>
    <w:p w14:paraId="76BA6BBA" w14:textId="77777777" w:rsidR="002A2784" w:rsidRPr="002A2784" w:rsidRDefault="002A2784" w:rsidP="002A2784">
      <w:r w:rsidRPr="002A2784">
        <w:t xml:space="preserve">                            "description": "Załącznik 1 § 4 pkt 13b Łączna wysokość podatku należnego od opłat"</w:t>
      </w:r>
    </w:p>
    <w:p w14:paraId="68C3A3CC" w14:textId="77777777" w:rsidR="002A2784" w:rsidRPr="002A2784" w:rsidRDefault="002A2784" w:rsidP="002A2784">
      <w:r w:rsidRPr="002A2784">
        <w:t xml:space="preserve">                        },</w:t>
      </w:r>
    </w:p>
    <w:p w14:paraId="346FB23C" w14:textId="77777777" w:rsidR="002A2784" w:rsidRPr="002A2784" w:rsidRDefault="002A2784" w:rsidP="002A2784">
      <w:r w:rsidRPr="002A2784">
        <w:t xml:space="preserve">                        "sumaNetto": {</w:t>
      </w:r>
    </w:p>
    <w:p w14:paraId="3C157B91" w14:textId="77777777" w:rsidR="002A2784" w:rsidRPr="002A2784" w:rsidRDefault="002A2784" w:rsidP="002A2784">
      <w:r w:rsidRPr="002A2784">
        <w:t xml:space="preserve">                            "$ref": "#/definitions/TNettoVatPtuRD",</w:t>
      </w:r>
    </w:p>
    <w:p w14:paraId="1F32465D" w14:textId="77777777" w:rsidR="002A2784" w:rsidRPr="002A2784" w:rsidRDefault="002A2784" w:rsidP="002A2784">
      <w:r w:rsidRPr="002A2784">
        <w:t xml:space="preserve">                            "description": "Załącznik 1 § 4 pkt 13a Wartości opłat netto oraz naliczonego podatku w okresie objętym raportem fiskalnym dobowym, odrębnie dla każdej </w:t>
      </w:r>
      <w:r w:rsidRPr="002A2784">
        <w:lastRenderedPageBreak/>
        <w:t>stawki podatku"</w:t>
      </w:r>
    </w:p>
    <w:p w14:paraId="66C22BB5" w14:textId="77777777" w:rsidR="002A2784" w:rsidRPr="002A2784" w:rsidRDefault="002A2784" w:rsidP="002A2784">
      <w:r w:rsidRPr="002A2784">
        <w:t xml:space="preserve">                        }</w:t>
      </w:r>
    </w:p>
    <w:p w14:paraId="4213BB5C" w14:textId="77777777" w:rsidR="002A2784" w:rsidRPr="002A2784" w:rsidRDefault="002A2784" w:rsidP="002A2784">
      <w:r w:rsidRPr="002A2784">
        <w:t xml:space="preserve">                    },</w:t>
      </w:r>
    </w:p>
    <w:p w14:paraId="0A0794E3" w14:textId="77777777" w:rsidR="002A2784" w:rsidRPr="002A2784" w:rsidRDefault="002A2784" w:rsidP="002A2784">
      <w:r w:rsidRPr="002A2784">
        <w:t xml:space="preserve">                    "required": [</w:t>
      </w:r>
    </w:p>
    <w:p w14:paraId="5FE7817C" w14:textId="77777777" w:rsidR="002A2784" w:rsidRPr="002A2784" w:rsidRDefault="002A2784" w:rsidP="002A2784">
      <w:r w:rsidRPr="002A2784">
        <w:t xml:space="preserve">                        "sumaBrutto",</w:t>
      </w:r>
    </w:p>
    <w:p w14:paraId="4F5F54A7" w14:textId="77777777" w:rsidR="002A2784" w:rsidRPr="002A2784" w:rsidRDefault="002A2784" w:rsidP="002A2784">
      <w:r w:rsidRPr="002A2784">
        <w:t xml:space="preserve">                        "sumaPod"</w:t>
      </w:r>
    </w:p>
    <w:p w14:paraId="173F6602" w14:textId="77777777" w:rsidR="002A2784" w:rsidRPr="002A2784" w:rsidRDefault="002A2784" w:rsidP="002A2784">
      <w:r w:rsidRPr="002A2784">
        <w:t xml:space="preserve">                    ],</w:t>
      </w:r>
    </w:p>
    <w:p w14:paraId="76391E4F" w14:textId="77777777" w:rsidR="002A2784" w:rsidRPr="002A2784" w:rsidRDefault="002A2784" w:rsidP="002A2784">
      <w:r w:rsidRPr="002A2784">
        <w:t xml:space="preserve">                    "additionalProperties": false</w:t>
      </w:r>
    </w:p>
    <w:p w14:paraId="084CB6C3" w14:textId="77777777" w:rsidR="002A2784" w:rsidRPr="002A2784" w:rsidRDefault="002A2784" w:rsidP="002A2784">
      <w:r w:rsidRPr="002A2784">
        <w:t xml:space="preserve">                },</w:t>
      </w:r>
    </w:p>
    <w:p w14:paraId="020C0646" w14:textId="77777777" w:rsidR="002A2784" w:rsidRPr="002A2784" w:rsidRDefault="002A2784" w:rsidP="002A2784">
      <w:r w:rsidRPr="002A2784">
        <w:t xml:space="preserve">                "waluta": {</w:t>
      </w:r>
    </w:p>
    <w:p w14:paraId="22595E15" w14:textId="77777777" w:rsidR="002A2784" w:rsidRPr="002A2784" w:rsidRDefault="002A2784" w:rsidP="002A2784">
      <w:r w:rsidRPr="002A2784">
        <w:t xml:space="preserve">                    "$ref": "#/definitions/TSymbolWaluty",</w:t>
      </w:r>
    </w:p>
    <w:p w14:paraId="597B1D60" w14:textId="77777777" w:rsidR="002A2784" w:rsidRPr="002A2784" w:rsidRDefault="002A2784" w:rsidP="002A2784">
      <w:r w:rsidRPr="002A2784">
        <w:t xml:space="preserve">                    "description": "Załącznik 1 § 4 pkt 14 Waluta ewidencyjna"</w:t>
      </w:r>
    </w:p>
    <w:p w14:paraId="6322E33C" w14:textId="77777777" w:rsidR="002A2784" w:rsidRPr="002A2784" w:rsidRDefault="002A2784" w:rsidP="002A2784">
      <w:r w:rsidRPr="002A2784">
        <w:t xml:space="preserve">                },</w:t>
      </w:r>
    </w:p>
    <w:p w14:paraId="4C745C33" w14:textId="77777777" w:rsidR="002A2784" w:rsidRPr="002A2784" w:rsidRDefault="002A2784" w:rsidP="002A2784">
      <w:r w:rsidRPr="002A2784">
        <w:t xml:space="preserve">                "sytAwaryjne": {</w:t>
      </w:r>
    </w:p>
    <w:p w14:paraId="2701DD7B" w14:textId="77777777" w:rsidR="002A2784" w:rsidRPr="002A2784" w:rsidRDefault="002A2784" w:rsidP="002A2784">
      <w:r w:rsidRPr="002A2784">
        <w:t xml:space="preserve">                    "$ref": "#/definitions/TNaturalny",</w:t>
      </w:r>
    </w:p>
    <w:p w14:paraId="0D9A8011" w14:textId="77777777" w:rsidR="002A2784" w:rsidRPr="002A2784" w:rsidRDefault="002A2784" w:rsidP="002A2784">
      <w:r w:rsidRPr="002A2784">
        <w:t xml:space="preserve">                    "description": "Załącznik 1 § 4 pkt 16 Liczba zarejestrowanych w dzienniku zdarzeń sytuacji awaryjnych od wykonania ostatniego raportu fiskalnego dobowego"</w:t>
      </w:r>
    </w:p>
    <w:p w14:paraId="7B2FD17B" w14:textId="77777777" w:rsidR="002A2784" w:rsidRPr="002A2784" w:rsidRDefault="002A2784" w:rsidP="002A2784">
      <w:r w:rsidRPr="002A2784">
        <w:t xml:space="preserve">                },</w:t>
      </w:r>
    </w:p>
    <w:p w14:paraId="74845C8F" w14:textId="77777777" w:rsidR="002A2784" w:rsidRPr="002A2784" w:rsidRDefault="002A2784" w:rsidP="002A2784">
      <w:r w:rsidRPr="002A2784">
        <w:t xml:space="preserve">                "zdarzProgramL": {</w:t>
      </w:r>
    </w:p>
    <w:p w14:paraId="14DFC3FA" w14:textId="77777777" w:rsidR="002A2784" w:rsidRPr="002A2784" w:rsidRDefault="002A2784" w:rsidP="002A2784">
      <w:r w:rsidRPr="002A2784">
        <w:t xml:space="preserve">                    "$ref": "#/definitions/TNaturalny",</w:t>
      </w:r>
    </w:p>
    <w:p w14:paraId="676E0231" w14:textId="77777777" w:rsidR="002A2784" w:rsidRPr="002A2784" w:rsidRDefault="002A2784" w:rsidP="002A2784">
      <w:r w:rsidRPr="002A2784">
        <w:t xml:space="preserve">                    "description": "Załącznik 1 § 4 pkt 17 oznaczenie „PROGRAMOWANIE” oraz liczbę zdarzeń związanych z programowaniem kasy, z oznaczeniem „L – wykonywane przez użytkownika” lub „O – online zgodnie z protokołem komunikacyjnym”, które wystąpiły od czasu wystawienia ostatniego raportu fiskalnego dobowego"</w:t>
      </w:r>
    </w:p>
    <w:p w14:paraId="025710BC" w14:textId="77777777" w:rsidR="002A2784" w:rsidRPr="002A2784" w:rsidRDefault="002A2784" w:rsidP="002A2784">
      <w:r w:rsidRPr="002A2784">
        <w:t xml:space="preserve">                },</w:t>
      </w:r>
    </w:p>
    <w:p w14:paraId="6129A43B" w14:textId="77777777" w:rsidR="002A2784" w:rsidRPr="002A2784" w:rsidRDefault="002A2784" w:rsidP="002A2784">
      <w:r w:rsidRPr="002A2784">
        <w:t xml:space="preserve">                "zdarzProgramO": {</w:t>
      </w:r>
    </w:p>
    <w:p w14:paraId="158E6486" w14:textId="77777777" w:rsidR="002A2784" w:rsidRPr="002A2784" w:rsidRDefault="002A2784" w:rsidP="002A2784">
      <w:r w:rsidRPr="002A2784">
        <w:t xml:space="preserve">                    "$ref": "#/definitions/TNaturalny",</w:t>
      </w:r>
    </w:p>
    <w:p w14:paraId="12B3212E" w14:textId="77777777" w:rsidR="002A2784" w:rsidRPr="002A2784" w:rsidRDefault="002A2784" w:rsidP="002A2784">
      <w:r w:rsidRPr="002A2784">
        <w:t xml:space="preserve">                    "description": "Załącznik 1 § 4 pkt 17 oznaczenie „PROGRAMOWANIE” oraz liczbę zdarzeń związanych z programowaniem kasy, z oznaczeniem „L – wykonywane przez użytkownika” lub „O – online zgodnie z protokołem komunikacyjnym”, które wystąpiły od czasu wystawienia ostatniego raportu fiskalnego dobowego"</w:t>
      </w:r>
    </w:p>
    <w:p w14:paraId="7D0C9389" w14:textId="77777777" w:rsidR="002A2784" w:rsidRPr="002A2784" w:rsidRDefault="002A2784" w:rsidP="002A2784">
      <w:r w:rsidRPr="002A2784">
        <w:t xml:space="preserve">                },</w:t>
      </w:r>
    </w:p>
    <w:p w14:paraId="6684E6F4" w14:textId="77777777" w:rsidR="002A2784" w:rsidRPr="002A2784" w:rsidRDefault="002A2784" w:rsidP="002A2784">
      <w:r w:rsidRPr="002A2784">
        <w:t xml:space="preserve">                "zmBazyTow": {</w:t>
      </w:r>
    </w:p>
    <w:p w14:paraId="139D05F8" w14:textId="77777777" w:rsidR="002A2784" w:rsidRPr="002A2784" w:rsidRDefault="002A2784" w:rsidP="002A2784">
      <w:r w:rsidRPr="002A2784">
        <w:t xml:space="preserve">                    "$ref": "#/definitions/TNaturalny",</w:t>
      </w:r>
    </w:p>
    <w:p w14:paraId="09FAC115" w14:textId="77777777" w:rsidR="002A2784" w:rsidRPr="002A2784" w:rsidRDefault="002A2784" w:rsidP="002A2784">
      <w:r w:rsidRPr="002A2784">
        <w:lastRenderedPageBreak/>
        <w:t xml:space="preserve">                    "description": "Załącznik 1 § 4 pkt oznaczenie „ZMIANY W BAZIE” oraz liczbę zmian w bazie towarów i usług obejmujących dodanie, zmianę nazwy, usunięcie towaru lub usługi i zmianę przypisanej do nazwy towaru lub usługi stawki podatku oraz zwolnienia od podatku"</w:t>
      </w:r>
    </w:p>
    <w:p w14:paraId="73CDE8C4" w14:textId="77777777" w:rsidR="002A2784" w:rsidRPr="002A2784" w:rsidRDefault="002A2784" w:rsidP="002A2784">
      <w:r w:rsidRPr="002A2784">
        <w:t xml:space="preserve">                },</w:t>
      </w:r>
    </w:p>
    <w:p w14:paraId="3D679280" w14:textId="77777777" w:rsidR="002A2784" w:rsidRPr="002A2784" w:rsidRDefault="002A2784" w:rsidP="002A2784">
      <w:r w:rsidRPr="002A2784">
        <w:t xml:space="preserve">                "liczbaPar": {</w:t>
      </w:r>
    </w:p>
    <w:p w14:paraId="496C1689" w14:textId="77777777" w:rsidR="002A2784" w:rsidRPr="002A2784" w:rsidRDefault="002A2784" w:rsidP="002A2784">
      <w:r w:rsidRPr="002A2784">
        <w:t xml:space="preserve">                    "$ref": "#/definitions/TNaturalny",</w:t>
      </w:r>
    </w:p>
    <w:p w14:paraId="52A95E09" w14:textId="77777777" w:rsidR="002A2784" w:rsidRPr="002A2784" w:rsidRDefault="002A2784" w:rsidP="002A2784">
      <w:r w:rsidRPr="002A2784">
        <w:t xml:space="preserve">                    "description": "Załącznik 1 § 4 pkt 19 Liczba paragonów fiskalnych objętych raportem fiskalnym dobowym"</w:t>
      </w:r>
    </w:p>
    <w:p w14:paraId="4689580F" w14:textId="77777777" w:rsidR="002A2784" w:rsidRPr="002A2784" w:rsidRDefault="002A2784" w:rsidP="002A2784">
      <w:r w:rsidRPr="002A2784">
        <w:t xml:space="preserve">                },</w:t>
      </w:r>
    </w:p>
    <w:p w14:paraId="1E041AA8" w14:textId="77777777" w:rsidR="002A2784" w:rsidRPr="002A2784" w:rsidRDefault="002A2784" w:rsidP="002A2784">
      <w:r w:rsidRPr="002A2784">
        <w:t xml:space="preserve">                "liczbaFa": {</w:t>
      </w:r>
    </w:p>
    <w:p w14:paraId="1E7F6564" w14:textId="77777777" w:rsidR="002A2784" w:rsidRPr="002A2784" w:rsidRDefault="002A2784" w:rsidP="002A2784">
      <w:r w:rsidRPr="002A2784">
        <w:t xml:space="preserve">                    "$ref": "#/definitions/TNaturalny",</w:t>
      </w:r>
    </w:p>
    <w:p w14:paraId="18617650" w14:textId="77777777" w:rsidR="002A2784" w:rsidRPr="002A2784" w:rsidRDefault="002A2784" w:rsidP="002A2784">
      <w:r w:rsidRPr="002A2784">
        <w:t xml:space="preserve">                    "description": "Nie dotyczy kas majacych postać oprogramowania"</w:t>
      </w:r>
    </w:p>
    <w:p w14:paraId="6E048B64" w14:textId="77777777" w:rsidR="002A2784" w:rsidRPr="002A2784" w:rsidRDefault="002A2784" w:rsidP="002A2784">
      <w:r w:rsidRPr="002A2784">
        <w:t xml:space="preserve">                },</w:t>
      </w:r>
    </w:p>
    <w:p w14:paraId="3F645B3D" w14:textId="77777777" w:rsidR="002A2784" w:rsidRPr="002A2784" w:rsidRDefault="002A2784" w:rsidP="002A2784">
      <w:r w:rsidRPr="002A2784">
        <w:t xml:space="preserve">                "liczbaParAnul": {</w:t>
      </w:r>
    </w:p>
    <w:p w14:paraId="080CF9D2" w14:textId="77777777" w:rsidR="002A2784" w:rsidRPr="002A2784" w:rsidRDefault="002A2784" w:rsidP="002A2784">
      <w:r w:rsidRPr="002A2784">
        <w:t xml:space="preserve">                    "$ref": "#/definitions/TNaturalny",</w:t>
      </w:r>
    </w:p>
    <w:p w14:paraId="74D8ABC7" w14:textId="77777777" w:rsidR="002A2784" w:rsidRPr="002A2784" w:rsidRDefault="002A2784" w:rsidP="002A2784">
      <w:r w:rsidRPr="002A2784">
        <w:t xml:space="preserve">                    "description": "Załącznik 1 § 4 pkt 20 Łączna liczba paragonów fiskalnych anulowanych, o ile występują"</w:t>
      </w:r>
    </w:p>
    <w:p w14:paraId="3742DDDD" w14:textId="77777777" w:rsidR="002A2784" w:rsidRPr="002A2784" w:rsidRDefault="002A2784" w:rsidP="002A2784">
      <w:r w:rsidRPr="002A2784">
        <w:t xml:space="preserve">                },</w:t>
      </w:r>
    </w:p>
    <w:p w14:paraId="1B4648C5" w14:textId="77777777" w:rsidR="002A2784" w:rsidRPr="002A2784" w:rsidRDefault="002A2784" w:rsidP="002A2784">
      <w:r w:rsidRPr="002A2784">
        <w:t xml:space="preserve">                "wartParAnul": {</w:t>
      </w:r>
    </w:p>
    <w:p w14:paraId="72626D1A" w14:textId="77777777" w:rsidR="002A2784" w:rsidRPr="002A2784" w:rsidRDefault="002A2784" w:rsidP="002A2784">
      <w:r w:rsidRPr="002A2784">
        <w:t xml:space="preserve">                    "$ref": "#/definitions/TKwotaDec",</w:t>
      </w:r>
    </w:p>
    <w:p w14:paraId="45007FD9" w14:textId="77777777" w:rsidR="002A2784" w:rsidRPr="002A2784" w:rsidRDefault="002A2784" w:rsidP="002A2784">
      <w:r w:rsidRPr="002A2784">
        <w:t xml:space="preserve">                    "description": "Załącznik 1 § 4 pkt 20 Łączna wartość paragonów fiskalnych anulowanych, o ile występują"</w:t>
      </w:r>
    </w:p>
    <w:p w14:paraId="3F3575FC" w14:textId="77777777" w:rsidR="002A2784" w:rsidRPr="002A2784" w:rsidRDefault="002A2784" w:rsidP="002A2784">
      <w:r w:rsidRPr="002A2784">
        <w:t xml:space="preserve">                },</w:t>
      </w:r>
    </w:p>
    <w:p w14:paraId="00FC0956" w14:textId="77777777" w:rsidR="002A2784" w:rsidRPr="002A2784" w:rsidRDefault="002A2784" w:rsidP="002A2784">
      <w:r w:rsidRPr="002A2784">
        <w:t xml:space="preserve">                "liczbaFaAnul": {</w:t>
      </w:r>
    </w:p>
    <w:p w14:paraId="5FFED1FA" w14:textId="77777777" w:rsidR="002A2784" w:rsidRPr="002A2784" w:rsidRDefault="002A2784" w:rsidP="002A2784">
      <w:r w:rsidRPr="002A2784">
        <w:t xml:space="preserve">                    "$ref": "#/definitions/TNaturalny",</w:t>
      </w:r>
    </w:p>
    <w:p w14:paraId="4DCA4454" w14:textId="77777777" w:rsidR="002A2784" w:rsidRPr="002A2784" w:rsidRDefault="002A2784" w:rsidP="002A2784">
      <w:r w:rsidRPr="002A2784">
        <w:t xml:space="preserve">                    "description": "Nie dotyczy kas mających postać oprogramowania"</w:t>
      </w:r>
    </w:p>
    <w:p w14:paraId="63AC2E05" w14:textId="77777777" w:rsidR="002A2784" w:rsidRPr="002A2784" w:rsidRDefault="002A2784" w:rsidP="002A2784">
      <w:r w:rsidRPr="002A2784">
        <w:t xml:space="preserve">                },</w:t>
      </w:r>
    </w:p>
    <w:p w14:paraId="5F6E580C" w14:textId="77777777" w:rsidR="002A2784" w:rsidRPr="002A2784" w:rsidRDefault="002A2784" w:rsidP="002A2784">
      <w:r w:rsidRPr="002A2784">
        <w:t xml:space="preserve">                "wartFaAnul": {</w:t>
      </w:r>
    </w:p>
    <w:p w14:paraId="2734A338" w14:textId="77777777" w:rsidR="002A2784" w:rsidRPr="002A2784" w:rsidRDefault="002A2784" w:rsidP="002A2784">
      <w:r w:rsidRPr="002A2784">
        <w:t xml:space="preserve">                    "$ref": "#/definitions/TKwotaDec",</w:t>
      </w:r>
    </w:p>
    <w:p w14:paraId="29667389" w14:textId="77777777" w:rsidR="002A2784" w:rsidRPr="002A2784" w:rsidRDefault="002A2784" w:rsidP="002A2784">
      <w:r w:rsidRPr="002A2784">
        <w:t xml:space="preserve">                    "description": "Nie dotyczy kas majacych postac oprogramowania"</w:t>
      </w:r>
    </w:p>
    <w:p w14:paraId="5A6B2097" w14:textId="77777777" w:rsidR="002A2784" w:rsidRPr="002A2784" w:rsidRDefault="002A2784" w:rsidP="002A2784">
      <w:r w:rsidRPr="002A2784">
        <w:t xml:space="preserve">                },</w:t>
      </w:r>
    </w:p>
    <w:p w14:paraId="5ACE282E" w14:textId="77777777" w:rsidR="002A2784" w:rsidRPr="002A2784" w:rsidRDefault="002A2784" w:rsidP="002A2784">
      <w:r w:rsidRPr="002A2784">
        <w:t xml:space="preserve">                "dokNiefisk": {</w:t>
      </w:r>
    </w:p>
    <w:p w14:paraId="31E8590F" w14:textId="77777777" w:rsidR="002A2784" w:rsidRPr="002A2784" w:rsidRDefault="002A2784" w:rsidP="002A2784">
      <w:r w:rsidRPr="002A2784">
        <w:t xml:space="preserve">                    "$ref": "#/definitions/TNaturalny",</w:t>
      </w:r>
    </w:p>
    <w:p w14:paraId="39AD60F4" w14:textId="77777777" w:rsidR="002A2784" w:rsidRPr="002A2784" w:rsidRDefault="002A2784" w:rsidP="002A2784">
      <w:r w:rsidRPr="002A2784">
        <w:lastRenderedPageBreak/>
        <w:t xml:space="preserve">                    "description": "Załącznik 1 § 4 pkt 21 Liczba wyemitowanych dokumentów niefiskalnych od wykonania ostatniego raportu fiskalnego dobowego"</w:t>
      </w:r>
    </w:p>
    <w:p w14:paraId="4B6D3593" w14:textId="77777777" w:rsidR="002A2784" w:rsidRPr="002A2784" w:rsidRDefault="002A2784" w:rsidP="002A2784">
      <w:r w:rsidRPr="002A2784">
        <w:t xml:space="preserve">                },</w:t>
      </w:r>
    </w:p>
    <w:p w14:paraId="37AD2670" w14:textId="77777777" w:rsidR="002A2784" w:rsidRPr="002A2784" w:rsidRDefault="002A2784" w:rsidP="002A2784">
      <w:r w:rsidRPr="002A2784">
        <w:t xml:space="preserve">                "biletyNorm": {</w:t>
      </w:r>
    </w:p>
    <w:p w14:paraId="08A86EF5" w14:textId="77777777" w:rsidR="002A2784" w:rsidRPr="002A2784" w:rsidRDefault="002A2784" w:rsidP="002A2784">
      <w:r w:rsidRPr="002A2784">
        <w:t xml:space="preserve">                    "$ref": "#/definitions/TNaturalny",</w:t>
      </w:r>
    </w:p>
    <w:p w14:paraId="40B55F6E" w14:textId="77777777" w:rsidR="002A2784" w:rsidRPr="002A2784" w:rsidRDefault="002A2784" w:rsidP="002A2784">
      <w:r w:rsidRPr="002A2784">
        <w:t xml:space="preserve">                    "description": "Załącznik 1 § 4 pkt 22 Liczba biletów, z oznaczeniem normalne dla biletów bez ulg i dopłat"</w:t>
      </w:r>
    </w:p>
    <w:p w14:paraId="091AE22B" w14:textId="77777777" w:rsidR="002A2784" w:rsidRPr="002A2784" w:rsidRDefault="002A2784" w:rsidP="002A2784">
      <w:r w:rsidRPr="002A2784">
        <w:t xml:space="preserve">                },</w:t>
      </w:r>
    </w:p>
    <w:p w14:paraId="676351FA" w14:textId="77777777" w:rsidR="002A2784" w:rsidRPr="002A2784" w:rsidRDefault="002A2784" w:rsidP="002A2784">
      <w:r w:rsidRPr="002A2784">
        <w:t xml:space="preserve">                "biletyDopl": {</w:t>
      </w:r>
    </w:p>
    <w:p w14:paraId="684CD329" w14:textId="77777777" w:rsidR="002A2784" w:rsidRPr="002A2784" w:rsidRDefault="002A2784" w:rsidP="002A2784">
      <w:r w:rsidRPr="002A2784">
        <w:t xml:space="preserve">                    "$ref": "#/definitions/TNaturalny",</w:t>
      </w:r>
    </w:p>
    <w:p w14:paraId="664DC8F3" w14:textId="77777777" w:rsidR="002A2784" w:rsidRPr="002A2784" w:rsidRDefault="002A2784" w:rsidP="002A2784">
      <w:r w:rsidRPr="002A2784">
        <w:t xml:space="preserve">                    "description": "Załącznik 1 § 4 pkt 22 Liczba biletów, z oznaczeniem ulgowe z dopłatami dla biletów objętych dopłatami"</w:t>
      </w:r>
    </w:p>
    <w:p w14:paraId="5122F22F" w14:textId="77777777" w:rsidR="002A2784" w:rsidRPr="002A2784" w:rsidRDefault="002A2784" w:rsidP="002A2784">
      <w:r w:rsidRPr="002A2784">
        <w:t xml:space="preserve">                },</w:t>
      </w:r>
    </w:p>
    <w:p w14:paraId="44B1E218" w14:textId="77777777" w:rsidR="002A2784" w:rsidRPr="002A2784" w:rsidRDefault="002A2784" w:rsidP="002A2784">
      <w:r w:rsidRPr="002A2784">
        <w:t xml:space="preserve">                "biletyBezDopl": {</w:t>
      </w:r>
    </w:p>
    <w:p w14:paraId="773B9792" w14:textId="77777777" w:rsidR="002A2784" w:rsidRPr="002A2784" w:rsidRDefault="002A2784" w:rsidP="002A2784">
      <w:r w:rsidRPr="002A2784">
        <w:t xml:space="preserve">                    "$ref": "#/definitions/TNaturalny",</w:t>
      </w:r>
    </w:p>
    <w:p w14:paraId="4432A89C" w14:textId="77777777" w:rsidR="002A2784" w:rsidRPr="002A2784" w:rsidRDefault="002A2784" w:rsidP="002A2784">
      <w:r w:rsidRPr="002A2784">
        <w:t xml:space="preserve">                    "description": "Załącznik 1 § 4 pkt 22 Liczba biletów, z oznaczeniem ulgowe bez dopłat dla biletów ulgowych nie objętych dopłatami"</w:t>
      </w:r>
    </w:p>
    <w:p w14:paraId="667B4A27" w14:textId="77777777" w:rsidR="002A2784" w:rsidRPr="002A2784" w:rsidRDefault="002A2784" w:rsidP="002A2784">
      <w:r w:rsidRPr="002A2784">
        <w:t xml:space="preserve">                },</w:t>
      </w:r>
    </w:p>
    <w:p w14:paraId="22D8A013" w14:textId="77777777" w:rsidR="002A2784" w:rsidRPr="002A2784" w:rsidRDefault="002A2784" w:rsidP="002A2784">
      <w:r w:rsidRPr="002A2784">
        <w:t xml:space="preserve">                "zakRap": {</w:t>
      </w:r>
    </w:p>
    <w:p w14:paraId="6B81AD93" w14:textId="77777777" w:rsidR="002A2784" w:rsidRPr="002A2784" w:rsidRDefault="002A2784" w:rsidP="002A2784">
      <w:r w:rsidRPr="002A2784">
        <w:t xml:space="preserve">                    "$ref": "#/definitions/TDataCzas",</w:t>
      </w:r>
    </w:p>
    <w:p w14:paraId="68ECD4D7" w14:textId="77777777" w:rsidR="002A2784" w:rsidRPr="002A2784" w:rsidRDefault="002A2784" w:rsidP="002A2784">
      <w:r w:rsidRPr="002A2784">
        <w:t xml:space="preserve">                    "description": "Załącznik 1 § 4 pkt 25 Data i czas wystawienia raportu fiskalnego dobowego"</w:t>
      </w:r>
    </w:p>
    <w:p w14:paraId="60AE206F" w14:textId="77777777" w:rsidR="002A2784" w:rsidRPr="002A2784" w:rsidRDefault="002A2784" w:rsidP="002A2784">
      <w:r w:rsidRPr="002A2784">
        <w:t xml:space="preserve">                },</w:t>
      </w:r>
    </w:p>
    <w:p w14:paraId="131F247C" w14:textId="77777777" w:rsidR="002A2784" w:rsidRPr="002A2784" w:rsidRDefault="002A2784" w:rsidP="002A2784">
      <w:r w:rsidRPr="002A2784">
        <w:t xml:space="preserve">                "nrKasy": {</w:t>
      </w:r>
    </w:p>
    <w:p w14:paraId="2CC75A93" w14:textId="77777777" w:rsidR="002A2784" w:rsidRPr="002A2784" w:rsidRDefault="002A2784" w:rsidP="002A2784">
      <w:r w:rsidRPr="002A2784">
        <w:t xml:space="preserve">                    "$ref": "#/definitions/TNumerKasy",</w:t>
      </w:r>
    </w:p>
    <w:p w14:paraId="76EA95B6" w14:textId="77777777" w:rsidR="002A2784" w:rsidRPr="002A2784" w:rsidRDefault="002A2784" w:rsidP="002A2784">
      <w:r w:rsidRPr="002A2784">
        <w:t xml:space="preserve">                    "description": "Załącznik 1 § 4 pkt 23 Numer kasy"</w:t>
      </w:r>
    </w:p>
    <w:p w14:paraId="207E5EEE" w14:textId="77777777" w:rsidR="002A2784" w:rsidRPr="002A2784" w:rsidRDefault="002A2784" w:rsidP="002A2784">
      <w:r w:rsidRPr="002A2784">
        <w:t xml:space="preserve">                },</w:t>
      </w:r>
    </w:p>
    <w:p w14:paraId="2B0C9506" w14:textId="77777777" w:rsidR="002A2784" w:rsidRPr="002A2784" w:rsidRDefault="002A2784" w:rsidP="002A2784">
      <w:r w:rsidRPr="002A2784">
        <w:t xml:space="preserve">                "kasjer": {</w:t>
      </w:r>
    </w:p>
    <w:p w14:paraId="1CBDC260" w14:textId="77777777" w:rsidR="002A2784" w:rsidRPr="002A2784" w:rsidRDefault="002A2784" w:rsidP="002A2784">
      <w:r w:rsidRPr="002A2784">
        <w:t xml:space="preserve">                    "$ref": "#/definitions/TKasjer",</w:t>
      </w:r>
    </w:p>
    <w:p w14:paraId="36D6A362" w14:textId="77777777" w:rsidR="002A2784" w:rsidRPr="002A2784" w:rsidRDefault="002A2784" w:rsidP="002A2784">
      <w:r w:rsidRPr="002A2784">
        <w:t xml:space="preserve">                    "description": "Załącznik 1 § 4 pkt 24 Oznaczenie kasjera"</w:t>
      </w:r>
    </w:p>
    <w:p w14:paraId="6346BD84" w14:textId="77777777" w:rsidR="002A2784" w:rsidRPr="002A2784" w:rsidRDefault="002A2784" w:rsidP="002A2784">
      <w:r w:rsidRPr="002A2784">
        <w:t xml:space="preserve">                },</w:t>
      </w:r>
    </w:p>
    <w:p w14:paraId="2BE165C5" w14:textId="77777777" w:rsidR="002A2784" w:rsidRPr="002A2784" w:rsidRDefault="002A2784" w:rsidP="002A2784">
      <w:r w:rsidRPr="002A2784">
        <w:t xml:space="preserve">                "podpis": {</w:t>
      </w:r>
    </w:p>
    <w:p w14:paraId="0109F0DD" w14:textId="77777777" w:rsidR="002A2784" w:rsidRPr="002A2784" w:rsidRDefault="002A2784" w:rsidP="002A2784">
      <w:r w:rsidRPr="002A2784">
        <w:t xml:space="preserve">                    "$ref": "#/definitions/TPodpis"</w:t>
      </w:r>
    </w:p>
    <w:p w14:paraId="756A0DE5" w14:textId="77777777" w:rsidR="002A2784" w:rsidRPr="002A2784" w:rsidRDefault="002A2784" w:rsidP="002A2784">
      <w:r w:rsidRPr="002A2784">
        <w:t xml:space="preserve">                }</w:t>
      </w:r>
    </w:p>
    <w:p w14:paraId="00A41291" w14:textId="77777777" w:rsidR="002A2784" w:rsidRPr="002A2784" w:rsidRDefault="002A2784" w:rsidP="002A2784">
      <w:r w:rsidRPr="002A2784">
        <w:lastRenderedPageBreak/>
        <w:t xml:space="preserve">            },</w:t>
      </w:r>
    </w:p>
    <w:p w14:paraId="3168F3CF" w14:textId="77777777" w:rsidR="002A2784" w:rsidRPr="002A2784" w:rsidRDefault="002A2784" w:rsidP="002A2784">
      <w:r w:rsidRPr="002A2784">
        <w:t xml:space="preserve">            "required": [</w:t>
      </w:r>
    </w:p>
    <w:p w14:paraId="225E0958" w14:textId="77777777" w:rsidR="002A2784" w:rsidRPr="002A2784" w:rsidRDefault="002A2784" w:rsidP="002A2784">
      <w:r w:rsidRPr="002A2784">
        <w:t xml:space="preserve">                "JPKID",</w:t>
      </w:r>
    </w:p>
    <w:p w14:paraId="0C993C57" w14:textId="77777777" w:rsidR="002A2784" w:rsidRPr="002A2784" w:rsidRDefault="002A2784" w:rsidP="002A2784">
      <w:r w:rsidRPr="002A2784">
        <w:t xml:space="preserve">                "pamiecChr",</w:t>
      </w:r>
    </w:p>
    <w:p w14:paraId="6DAC9CBF" w14:textId="77777777" w:rsidR="002A2784" w:rsidRPr="002A2784" w:rsidRDefault="002A2784" w:rsidP="002A2784">
      <w:r w:rsidRPr="002A2784">
        <w:t xml:space="preserve">                "nrDok",</w:t>
      </w:r>
    </w:p>
    <w:p w14:paraId="12064A5B" w14:textId="77777777" w:rsidR="002A2784" w:rsidRPr="002A2784" w:rsidRDefault="002A2784" w:rsidP="002A2784">
      <w:r w:rsidRPr="002A2784">
        <w:t xml:space="preserve">                "nrRap",</w:t>
      </w:r>
    </w:p>
    <w:p w14:paraId="165F43C7" w14:textId="77777777" w:rsidR="002A2784" w:rsidRPr="002A2784" w:rsidRDefault="002A2784" w:rsidP="002A2784">
      <w:r w:rsidRPr="002A2784">
        <w:t xml:space="preserve">                "waluta",</w:t>
      </w:r>
    </w:p>
    <w:p w14:paraId="5FB7DE0A" w14:textId="77777777" w:rsidR="002A2784" w:rsidRPr="002A2784" w:rsidRDefault="002A2784" w:rsidP="002A2784">
      <w:r w:rsidRPr="002A2784">
        <w:t xml:space="preserve">                "zakRap",</w:t>
      </w:r>
    </w:p>
    <w:p w14:paraId="2BCE210B" w14:textId="77777777" w:rsidR="002A2784" w:rsidRPr="002A2784" w:rsidRDefault="002A2784" w:rsidP="002A2784">
      <w:r w:rsidRPr="002A2784">
        <w:t xml:space="preserve">                "nrKasy",</w:t>
      </w:r>
    </w:p>
    <w:p w14:paraId="1DD65CB1" w14:textId="77777777" w:rsidR="002A2784" w:rsidRPr="002A2784" w:rsidRDefault="002A2784" w:rsidP="002A2784">
      <w:r w:rsidRPr="002A2784">
        <w:t xml:space="preserve">                "kasjer",</w:t>
      </w:r>
    </w:p>
    <w:p w14:paraId="43AEC6E5" w14:textId="77777777" w:rsidR="002A2784" w:rsidRPr="002A2784" w:rsidRDefault="002A2784" w:rsidP="002A2784">
      <w:r w:rsidRPr="002A2784">
        <w:t xml:space="preserve">                "podpis"</w:t>
      </w:r>
    </w:p>
    <w:p w14:paraId="23111BCE" w14:textId="77777777" w:rsidR="002A2784" w:rsidRPr="002A2784" w:rsidRDefault="002A2784" w:rsidP="002A2784">
      <w:r w:rsidRPr="002A2784">
        <w:t xml:space="preserve">            ],</w:t>
      </w:r>
    </w:p>
    <w:p w14:paraId="626474CB" w14:textId="77777777" w:rsidR="002A2784" w:rsidRPr="002A2784" w:rsidRDefault="002A2784" w:rsidP="002A2784">
      <w:r w:rsidRPr="002A2784">
        <w:t xml:space="preserve">            "additionalProperties": false</w:t>
      </w:r>
    </w:p>
    <w:p w14:paraId="42E16A1C" w14:textId="77777777" w:rsidR="002A2784" w:rsidRPr="002A2784" w:rsidRDefault="002A2784" w:rsidP="002A2784">
      <w:r w:rsidRPr="002A2784">
        <w:t xml:space="preserve">        },</w:t>
      </w:r>
    </w:p>
    <w:p w14:paraId="5CB09042" w14:textId="77777777" w:rsidR="002A2784" w:rsidRPr="002A2784" w:rsidRDefault="002A2784" w:rsidP="002A2784">
      <w:r w:rsidRPr="002A2784">
        <w:t xml:space="preserve">        "TDaneWydrukuNiefiskalnego": {</w:t>
      </w:r>
    </w:p>
    <w:p w14:paraId="7C9B16E1" w14:textId="77777777" w:rsidR="002A2784" w:rsidRPr="002A2784" w:rsidRDefault="002A2784" w:rsidP="002A2784">
      <w:r w:rsidRPr="002A2784">
        <w:t xml:space="preserve">            "type": "object",</w:t>
      </w:r>
    </w:p>
    <w:p w14:paraId="64C9ACF3" w14:textId="77777777" w:rsidR="002A2784" w:rsidRPr="002A2784" w:rsidRDefault="002A2784" w:rsidP="002A2784">
      <w:r w:rsidRPr="002A2784">
        <w:t xml:space="preserve">            "properties": {</w:t>
      </w:r>
    </w:p>
    <w:p w14:paraId="27FCBFD2" w14:textId="77777777" w:rsidR="002A2784" w:rsidRPr="002A2784" w:rsidRDefault="002A2784" w:rsidP="002A2784">
      <w:r w:rsidRPr="002A2784">
        <w:t xml:space="preserve">                "JPKID": {</w:t>
      </w:r>
    </w:p>
    <w:p w14:paraId="26579117" w14:textId="77777777" w:rsidR="002A2784" w:rsidRPr="002A2784" w:rsidRDefault="002A2784" w:rsidP="002A2784">
      <w:r w:rsidRPr="002A2784">
        <w:t xml:space="preserve">                    "$ref": "#/definitions/TJPKID",</w:t>
      </w:r>
    </w:p>
    <w:p w14:paraId="0865E2DF" w14:textId="77777777" w:rsidR="002A2784" w:rsidRPr="002A2784" w:rsidRDefault="002A2784" w:rsidP="002A2784">
      <w:r w:rsidRPr="002A2784">
        <w:t xml:space="preserve">                    "description": "JPKID to niepowtarzalny w ramach pamięci chronionej numer przypisany w kasie do wytworzonego dokumentu, a w kasach mających postać oprogramowania to unikalny kolejny numer w ramach numeru 'pamiecChr'. Para wartości 'JPKID' oraz 'pamiecChr' jednoznacznie identyfikują dokument."</w:t>
      </w:r>
    </w:p>
    <w:p w14:paraId="47BD2B60" w14:textId="77777777" w:rsidR="002A2784" w:rsidRPr="002A2784" w:rsidRDefault="002A2784" w:rsidP="002A2784">
      <w:r w:rsidRPr="002A2784">
        <w:t xml:space="preserve">                },</w:t>
      </w:r>
    </w:p>
    <w:p w14:paraId="3F35DBB7" w14:textId="77777777" w:rsidR="002A2784" w:rsidRPr="002A2784" w:rsidRDefault="002A2784" w:rsidP="002A2784">
      <w:r w:rsidRPr="002A2784">
        <w:t xml:space="preserve">                "pamiecChr": {</w:t>
      </w:r>
    </w:p>
    <w:p w14:paraId="103ACD28" w14:textId="77777777" w:rsidR="002A2784" w:rsidRPr="002A2784" w:rsidRDefault="002A2784" w:rsidP="002A2784">
      <w:r w:rsidRPr="002A2784">
        <w:t xml:space="preserve">                    "$ref": "#/definitions/TPamiecChronionaId",</w:t>
      </w:r>
    </w:p>
    <w:p w14:paraId="3ADD2A8F" w14:textId="77777777" w:rsidR="002A2784" w:rsidRPr="002A2784" w:rsidRDefault="002A2784" w:rsidP="002A2784">
      <w:r w:rsidRPr="002A2784">
        <w:t xml:space="preserve">                    "description": "Numer pamięci chronionej powiązanej z pamięcią fiskalną, a w kasach w postaci oprogramowania wartość pola zawsze równa jeden"</w:t>
      </w:r>
    </w:p>
    <w:p w14:paraId="51B67E2C" w14:textId="77777777" w:rsidR="002A2784" w:rsidRPr="002A2784" w:rsidRDefault="002A2784" w:rsidP="002A2784">
      <w:r w:rsidRPr="002A2784">
        <w:t xml:space="preserve">                },</w:t>
      </w:r>
    </w:p>
    <w:p w14:paraId="61135019" w14:textId="77777777" w:rsidR="002A2784" w:rsidRPr="002A2784" w:rsidRDefault="002A2784" w:rsidP="002A2784">
      <w:r w:rsidRPr="002A2784">
        <w:t xml:space="preserve">                "grafika": {</w:t>
      </w:r>
    </w:p>
    <w:p w14:paraId="3CF4C16C" w14:textId="77777777" w:rsidR="002A2784" w:rsidRPr="002A2784" w:rsidRDefault="002A2784" w:rsidP="002A2784">
      <w:r w:rsidRPr="002A2784">
        <w:t xml:space="preserve">                    "$ref": "#/definitions/TWybor1_2",</w:t>
      </w:r>
    </w:p>
    <w:p w14:paraId="14AD2D1F" w14:textId="77777777" w:rsidR="002A2784" w:rsidRPr="002A2784" w:rsidRDefault="002A2784" w:rsidP="002A2784">
      <w:r w:rsidRPr="002A2784">
        <w:t xml:space="preserve">                    "description": "Załącznik 1 § 9. 1 pkt 5 Informacja o występowaniu elementu graficznego: 1 - tak, 2 - nie"</w:t>
      </w:r>
    </w:p>
    <w:p w14:paraId="52A8AC6B" w14:textId="77777777" w:rsidR="002A2784" w:rsidRPr="002A2784" w:rsidRDefault="002A2784" w:rsidP="002A2784">
      <w:r w:rsidRPr="002A2784">
        <w:t xml:space="preserve">                },</w:t>
      </w:r>
    </w:p>
    <w:p w14:paraId="2BEB5A84" w14:textId="77777777" w:rsidR="002A2784" w:rsidRPr="002A2784" w:rsidRDefault="002A2784" w:rsidP="002A2784">
      <w:r w:rsidRPr="002A2784">
        <w:lastRenderedPageBreak/>
        <w:t xml:space="preserve">                "nrDok": {</w:t>
      </w:r>
    </w:p>
    <w:p w14:paraId="7EFC4507" w14:textId="77777777" w:rsidR="002A2784" w:rsidRPr="002A2784" w:rsidRDefault="002A2784" w:rsidP="002A2784">
      <w:r w:rsidRPr="002A2784">
        <w:t xml:space="preserve">                    "$ref": "#/definitions/TNaturalny",</w:t>
      </w:r>
    </w:p>
    <w:p w14:paraId="2EF11DE6" w14:textId="77777777" w:rsidR="002A2784" w:rsidRPr="002A2784" w:rsidRDefault="002A2784" w:rsidP="002A2784">
      <w:r w:rsidRPr="002A2784">
        <w:t xml:space="preserve">                    "description": "Załącznik 1 § 9. 1 pkt 3 Numer kolejny dokumentu"</w:t>
      </w:r>
    </w:p>
    <w:p w14:paraId="7314B9DF" w14:textId="77777777" w:rsidR="002A2784" w:rsidRPr="002A2784" w:rsidRDefault="002A2784" w:rsidP="002A2784">
      <w:r w:rsidRPr="002A2784">
        <w:t xml:space="preserve">                },</w:t>
      </w:r>
    </w:p>
    <w:p w14:paraId="7D2B9E7D" w14:textId="77777777" w:rsidR="002A2784" w:rsidRPr="002A2784" w:rsidRDefault="002A2784" w:rsidP="002A2784">
      <w:r w:rsidRPr="002A2784">
        <w:t xml:space="preserve">                "zawart": {</w:t>
      </w:r>
    </w:p>
    <w:p w14:paraId="0D6C12A1" w14:textId="77777777" w:rsidR="002A2784" w:rsidRPr="002A2784" w:rsidRDefault="002A2784" w:rsidP="002A2784">
      <w:r w:rsidRPr="002A2784">
        <w:t xml:space="preserve">                    "type": "array",</w:t>
      </w:r>
    </w:p>
    <w:p w14:paraId="06136FA7" w14:textId="77777777" w:rsidR="002A2784" w:rsidRPr="002A2784" w:rsidRDefault="002A2784" w:rsidP="002A2784">
      <w:r w:rsidRPr="002A2784">
        <w:t xml:space="preserve">                    "minItems": 1,</w:t>
      </w:r>
    </w:p>
    <w:p w14:paraId="32AEFFE2" w14:textId="77777777" w:rsidR="002A2784" w:rsidRPr="002A2784" w:rsidRDefault="002A2784" w:rsidP="002A2784">
      <w:r w:rsidRPr="002A2784">
        <w:t xml:space="preserve">                    "items": {</w:t>
      </w:r>
    </w:p>
    <w:p w14:paraId="7E9B4D00" w14:textId="77777777" w:rsidR="002A2784" w:rsidRPr="002A2784" w:rsidRDefault="002A2784" w:rsidP="002A2784">
      <w:r w:rsidRPr="002A2784">
        <w:t xml:space="preserve">                        "$ref": "#/definitions/TZawartoscWydruku",</w:t>
      </w:r>
    </w:p>
    <w:p w14:paraId="26E5F947" w14:textId="77777777" w:rsidR="002A2784" w:rsidRPr="002A2784" w:rsidRDefault="002A2784" w:rsidP="002A2784">
      <w:r w:rsidRPr="002A2784">
        <w:t xml:space="preserve">                        "description": "Załącznik 1 § 9. 1 pkt 5 Zawartość tekstowa dokumentu niefiskalnego mogącą zawierać elementy graficzne, w tym kody kreskowe i dwuwymiarowe, o ile występują"</w:t>
      </w:r>
    </w:p>
    <w:p w14:paraId="5F98F16E" w14:textId="77777777" w:rsidR="002A2784" w:rsidRPr="002A2784" w:rsidRDefault="002A2784" w:rsidP="002A2784">
      <w:r w:rsidRPr="002A2784">
        <w:t xml:space="preserve">                    }</w:t>
      </w:r>
    </w:p>
    <w:p w14:paraId="09730499" w14:textId="77777777" w:rsidR="002A2784" w:rsidRPr="002A2784" w:rsidRDefault="002A2784" w:rsidP="002A2784">
      <w:r w:rsidRPr="002A2784">
        <w:t xml:space="preserve">                },</w:t>
      </w:r>
    </w:p>
    <w:p w14:paraId="1C8409D2" w14:textId="77777777" w:rsidR="002A2784" w:rsidRPr="002A2784" w:rsidRDefault="002A2784" w:rsidP="002A2784">
      <w:r w:rsidRPr="002A2784">
        <w:t xml:space="preserve">                "zak": {</w:t>
      </w:r>
    </w:p>
    <w:p w14:paraId="10798586" w14:textId="77777777" w:rsidR="002A2784" w:rsidRPr="002A2784" w:rsidRDefault="002A2784" w:rsidP="002A2784">
      <w:r w:rsidRPr="002A2784">
        <w:t xml:space="preserve">                    "$ref": "#/definitions/TDataCzas",</w:t>
      </w:r>
    </w:p>
    <w:p w14:paraId="21041D0E" w14:textId="77777777" w:rsidR="002A2784" w:rsidRPr="002A2784" w:rsidRDefault="002A2784" w:rsidP="002A2784">
      <w:r w:rsidRPr="002A2784">
        <w:t xml:space="preserve">                    "description": "Załącznik 1 § 9. 1 pkt 9 Data i czas wystawienia dokumentu niefiskalnego"</w:t>
      </w:r>
    </w:p>
    <w:p w14:paraId="35DB5E7B" w14:textId="77777777" w:rsidR="002A2784" w:rsidRPr="002A2784" w:rsidRDefault="002A2784" w:rsidP="002A2784">
      <w:r w:rsidRPr="002A2784">
        <w:t xml:space="preserve">                },</w:t>
      </w:r>
    </w:p>
    <w:p w14:paraId="3BC45798" w14:textId="77777777" w:rsidR="002A2784" w:rsidRPr="002A2784" w:rsidRDefault="002A2784" w:rsidP="002A2784">
      <w:r w:rsidRPr="002A2784">
        <w:t xml:space="preserve">                "nrKasy": {</w:t>
      </w:r>
    </w:p>
    <w:p w14:paraId="766143EC" w14:textId="77777777" w:rsidR="002A2784" w:rsidRPr="002A2784" w:rsidRDefault="002A2784" w:rsidP="002A2784">
      <w:r w:rsidRPr="002A2784">
        <w:t xml:space="preserve">                    "$ref": "#/definitions/TNumerKasy",</w:t>
      </w:r>
    </w:p>
    <w:p w14:paraId="0C77AF8C" w14:textId="77777777" w:rsidR="002A2784" w:rsidRPr="002A2784" w:rsidRDefault="002A2784" w:rsidP="002A2784">
      <w:r w:rsidRPr="002A2784">
        <w:t xml:space="preserve">                    "description": "Załącznik 1 § 9. 1 pkt 7 Numer kasy"</w:t>
      </w:r>
    </w:p>
    <w:p w14:paraId="6696363E" w14:textId="77777777" w:rsidR="002A2784" w:rsidRPr="002A2784" w:rsidRDefault="002A2784" w:rsidP="002A2784">
      <w:r w:rsidRPr="002A2784">
        <w:t xml:space="preserve">                },</w:t>
      </w:r>
    </w:p>
    <w:p w14:paraId="2BABE50E" w14:textId="77777777" w:rsidR="002A2784" w:rsidRPr="002A2784" w:rsidRDefault="002A2784" w:rsidP="002A2784">
      <w:r w:rsidRPr="002A2784">
        <w:t xml:space="preserve">                "kasjer": {</w:t>
      </w:r>
    </w:p>
    <w:p w14:paraId="7C7F1F93" w14:textId="77777777" w:rsidR="002A2784" w:rsidRPr="002A2784" w:rsidRDefault="002A2784" w:rsidP="002A2784">
      <w:r w:rsidRPr="002A2784">
        <w:t xml:space="preserve">                    "$ref": "#/definitions/TKasjer",</w:t>
      </w:r>
    </w:p>
    <w:p w14:paraId="33EB5445" w14:textId="77777777" w:rsidR="002A2784" w:rsidRPr="002A2784" w:rsidRDefault="002A2784" w:rsidP="002A2784">
      <w:r w:rsidRPr="002A2784">
        <w:t xml:space="preserve">                    "description": "Załącznik 1 § 9. 1 pkt 8 Oznaczenie kasjera"</w:t>
      </w:r>
    </w:p>
    <w:p w14:paraId="660CBD4C" w14:textId="77777777" w:rsidR="002A2784" w:rsidRPr="002A2784" w:rsidRDefault="002A2784" w:rsidP="002A2784">
      <w:r w:rsidRPr="002A2784">
        <w:t xml:space="preserve">                },</w:t>
      </w:r>
    </w:p>
    <w:p w14:paraId="11C6EB79" w14:textId="77777777" w:rsidR="002A2784" w:rsidRPr="002A2784" w:rsidRDefault="002A2784" w:rsidP="002A2784">
      <w:r w:rsidRPr="002A2784">
        <w:t xml:space="preserve">                "podpis": {</w:t>
      </w:r>
    </w:p>
    <w:p w14:paraId="174432CA" w14:textId="77777777" w:rsidR="002A2784" w:rsidRPr="002A2784" w:rsidRDefault="002A2784" w:rsidP="002A2784">
      <w:r w:rsidRPr="002A2784">
        <w:t xml:space="preserve">                    "$ref": "#/definitions/TPodpis"</w:t>
      </w:r>
    </w:p>
    <w:p w14:paraId="2E5D1AD8" w14:textId="77777777" w:rsidR="002A2784" w:rsidRPr="002A2784" w:rsidRDefault="002A2784" w:rsidP="002A2784">
      <w:r w:rsidRPr="002A2784">
        <w:t xml:space="preserve">                }</w:t>
      </w:r>
    </w:p>
    <w:p w14:paraId="44DB916E" w14:textId="77777777" w:rsidR="002A2784" w:rsidRPr="002A2784" w:rsidRDefault="002A2784" w:rsidP="002A2784">
      <w:r w:rsidRPr="002A2784">
        <w:t xml:space="preserve">            },</w:t>
      </w:r>
    </w:p>
    <w:p w14:paraId="3667154F" w14:textId="77777777" w:rsidR="002A2784" w:rsidRPr="002A2784" w:rsidRDefault="002A2784" w:rsidP="002A2784">
      <w:r w:rsidRPr="002A2784">
        <w:t xml:space="preserve">            "required": [</w:t>
      </w:r>
    </w:p>
    <w:p w14:paraId="2BA94434" w14:textId="77777777" w:rsidR="002A2784" w:rsidRPr="002A2784" w:rsidRDefault="002A2784" w:rsidP="002A2784">
      <w:r w:rsidRPr="002A2784">
        <w:t xml:space="preserve">                "JPKID",</w:t>
      </w:r>
    </w:p>
    <w:p w14:paraId="17AA43D4" w14:textId="77777777" w:rsidR="002A2784" w:rsidRPr="002A2784" w:rsidRDefault="002A2784" w:rsidP="002A2784">
      <w:r w:rsidRPr="002A2784">
        <w:t xml:space="preserve">                "pamiecChr",</w:t>
      </w:r>
    </w:p>
    <w:p w14:paraId="79F8D3AF" w14:textId="77777777" w:rsidR="002A2784" w:rsidRPr="002A2784" w:rsidRDefault="002A2784" w:rsidP="002A2784">
      <w:r w:rsidRPr="002A2784">
        <w:lastRenderedPageBreak/>
        <w:t xml:space="preserve">                "nrDok",</w:t>
      </w:r>
    </w:p>
    <w:p w14:paraId="59DDDF34" w14:textId="77777777" w:rsidR="002A2784" w:rsidRPr="002A2784" w:rsidRDefault="002A2784" w:rsidP="002A2784">
      <w:r w:rsidRPr="002A2784">
        <w:t xml:space="preserve">                "zawart",</w:t>
      </w:r>
    </w:p>
    <w:p w14:paraId="2FC8A6D5" w14:textId="77777777" w:rsidR="002A2784" w:rsidRPr="002A2784" w:rsidRDefault="002A2784" w:rsidP="002A2784">
      <w:r w:rsidRPr="002A2784">
        <w:t xml:space="preserve">                "zak",</w:t>
      </w:r>
    </w:p>
    <w:p w14:paraId="3FB50428" w14:textId="77777777" w:rsidR="002A2784" w:rsidRPr="002A2784" w:rsidRDefault="002A2784" w:rsidP="002A2784">
      <w:r w:rsidRPr="002A2784">
        <w:t xml:space="preserve">                "nrKasy",</w:t>
      </w:r>
    </w:p>
    <w:p w14:paraId="1E6D5703" w14:textId="77777777" w:rsidR="002A2784" w:rsidRPr="002A2784" w:rsidRDefault="002A2784" w:rsidP="002A2784">
      <w:r w:rsidRPr="002A2784">
        <w:t xml:space="preserve">                "kasjer",</w:t>
      </w:r>
    </w:p>
    <w:p w14:paraId="63AFD7D1" w14:textId="77777777" w:rsidR="002A2784" w:rsidRPr="002A2784" w:rsidRDefault="002A2784" w:rsidP="002A2784">
      <w:r w:rsidRPr="002A2784">
        <w:t xml:space="preserve">                "podpis"</w:t>
      </w:r>
    </w:p>
    <w:p w14:paraId="6BF762EF" w14:textId="77777777" w:rsidR="002A2784" w:rsidRPr="002A2784" w:rsidRDefault="002A2784" w:rsidP="002A2784">
      <w:r w:rsidRPr="002A2784">
        <w:t xml:space="preserve">            ],</w:t>
      </w:r>
    </w:p>
    <w:p w14:paraId="0C9B6E40" w14:textId="77777777" w:rsidR="002A2784" w:rsidRPr="002A2784" w:rsidRDefault="002A2784" w:rsidP="002A2784">
      <w:r w:rsidRPr="002A2784">
        <w:t xml:space="preserve">            "additionalProperties": false</w:t>
      </w:r>
    </w:p>
    <w:p w14:paraId="41E157CE" w14:textId="77777777" w:rsidR="002A2784" w:rsidRPr="002A2784" w:rsidRDefault="002A2784" w:rsidP="002A2784">
      <w:r w:rsidRPr="002A2784">
        <w:t xml:space="preserve">        },</w:t>
      </w:r>
    </w:p>
    <w:p w14:paraId="7CF24968" w14:textId="77777777" w:rsidR="002A2784" w:rsidRPr="002A2784" w:rsidRDefault="002A2784" w:rsidP="002A2784">
      <w:r w:rsidRPr="002A2784">
        <w:t xml:space="preserve">        "TDataCzas": {</w:t>
      </w:r>
    </w:p>
    <w:p w14:paraId="75F7173C" w14:textId="77777777" w:rsidR="002A2784" w:rsidRPr="002A2784" w:rsidRDefault="002A2784" w:rsidP="002A2784">
      <w:r w:rsidRPr="002A2784">
        <w:t xml:space="preserve">            "description": "Data i czas strefy czasowej UTC 00:00 w postaci ciągu znaków w formacie: YYYY-MM-DDTHH:MM:SS.SSSZ",</w:t>
      </w:r>
    </w:p>
    <w:p w14:paraId="23434DC3" w14:textId="77777777" w:rsidR="002A2784" w:rsidRPr="002A2784" w:rsidRDefault="002A2784" w:rsidP="002A2784">
      <w:r w:rsidRPr="002A2784">
        <w:t xml:space="preserve">            "type": "string",</w:t>
      </w:r>
    </w:p>
    <w:p w14:paraId="680AFA25" w14:textId="77777777" w:rsidR="002A2784" w:rsidRPr="002A2784" w:rsidRDefault="002A2784" w:rsidP="002A2784">
      <w:r w:rsidRPr="002A2784">
        <w:t xml:space="preserve">            "pattern": "^(([0-9]{4})[-]([0][1-9]|[1][0-2])[-]([0-2][0-9]|[3][0|1])[T]([0|1][0-9]|[2][0-3])([:][0-5][0-9]){2}[.][0-9]{3}Z$)"</w:t>
      </w:r>
    </w:p>
    <w:p w14:paraId="082B4226" w14:textId="77777777" w:rsidR="002A2784" w:rsidRPr="002A2784" w:rsidRDefault="002A2784" w:rsidP="002A2784">
      <w:r w:rsidRPr="002A2784">
        <w:t xml:space="preserve">        },</w:t>
      </w:r>
    </w:p>
    <w:p w14:paraId="7E956413" w14:textId="77777777" w:rsidR="002A2784" w:rsidRPr="002A2784" w:rsidRDefault="002A2784" w:rsidP="002A2784">
      <w:r w:rsidRPr="002A2784">
        <w:t xml:space="preserve">        "TData": {</w:t>
      </w:r>
    </w:p>
    <w:p w14:paraId="442D168D" w14:textId="77777777" w:rsidR="002A2784" w:rsidRPr="002A2784" w:rsidRDefault="002A2784" w:rsidP="002A2784">
      <w:r w:rsidRPr="002A2784">
        <w:t xml:space="preserve">            "description": "Data w postaci ciągu znaków w formacie: YYYY-MM-DD",</w:t>
      </w:r>
    </w:p>
    <w:p w14:paraId="10C6FD90" w14:textId="77777777" w:rsidR="002A2784" w:rsidRPr="002A2784" w:rsidRDefault="002A2784" w:rsidP="002A2784">
      <w:r w:rsidRPr="002A2784">
        <w:t xml:space="preserve">            "type": "string",</w:t>
      </w:r>
    </w:p>
    <w:p w14:paraId="3CFA24BA" w14:textId="77777777" w:rsidR="002A2784" w:rsidRPr="002A2784" w:rsidRDefault="002A2784" w:rsidP="002A2784">
      <w:r w:rsidRPr="002A2784">
        <w:t xml:space="preserve">            "pattern": "^(([0-9]{4})[-]([0][1-9]|[1][0-2])[-]([0-2][0-9]|[3][0|1])$)"</w:t>
      </w:r>
    </w:p>
    <w:p w14:paraId="635FBBE0" w14:textId="77777777" w:rsidR="002A2784" w:rsidRPr="002A2784" w:rsidRDefault="002A2784" w:rsidP="002A2784">
      <w:r w:rsidRPr="002A2784">
        <w:t xml:space="preserve">        },</w:t>
      </w:r>
    </w:p>
    <w:p w14:paraId="6AB76514" w14:textId="77777777" w:rsidR="002A2784" w:rsidRPr="002A2784" w:rsidRDefault="002A2784" w:rsidP="002A2784">
      <w:r w:rsidRPr="002A2784">
        <w:t xml:space="preserve">        "TKwotaDec": {</w:t>
      </w:r>
    </w:p>
    <w:p w14:paraId="18AD8EE7" w14:textId="77777777" w:rsidR="002A2784" w:rsidRPr="002A2784" w:rsidRDefault="002A2784" w:rsidP="002A2784">
      <w:r w:rsidRPr="002A2784">
        <w:t xml:space="preserve">            "description": "Wartość kwotowa wykazana w najmniejszej niepodzielnej części danej waluty",</w:t>
      </w:r>
    </w:p>
    <w:p w14:paraId="554FF734" w14:textId="77777777" w:rsidR="002A2784" w:rsidRPr="002A2784" w:rsidRDefault="002A2784" w:rsidP="002A2784">
      <w:r w:rsidRPr="002A2784">
        <w:t xml:space="preserve">            "type": "integer"</w:t>
      </w:r>
    </w:p>
    <w:p w14:paraId="77CB6413" w14:textId="77777777" w:rsidR="002A2784" w:rsidRPr="002A2784" w:rsidRDefault="002A2784" w:rsidP="002A2784">
      <w:r w:rsidRPr="002A2784">
        <w:t xml:space="preserve">        },</w:t>
      </w:r>
    </w:p>
    <w:p w14:paraId="50CB131B" w14:textId="77777777" w:rsidR="002A2784" w:rsidRPr="002A2784" w:rsidRDefault="002A2784" w:rsidP="002A2784">
      <w:r w:rsidRPr="002A2784">
        <w:t xml:space="preserve">        "TKwotaNieujemnaDec": {</w:t>
      </w:r>
    </w:p>
    <w:p w14:paraId="19A8C35C" w14:textId="77777777" w:rsidR="002A2784" w:rsidRPr="002A2784" w:rsidRDefault="002A2784" w:rsidP="002A2784">
      <w:r w:rsidRPr="002A2784">
        <w:t xml:space="preserve">            "description": "Wartość kwotowa nieujemna wykazana w najmniejszej niepodzielnej części danej waluty",</w:t>
      </w:r>
    </w:p>
    <w:p w14:paraId="7A5B5E02" w14:textId="77777777" w:rsidR="002A2784" w:rsidRPr="002A2784" w:rsidRDefault="002A2784" w:rsidP="002A2784">
      <w:r w:rsidRPr="002A2784">
        <w:t xml:space="preserve">            "type": "integer",</w:t>
      </w:r>
    </w:p>
    <w:p w14:paraId="1E327EC5" w14:textId="77777777" w:rsidR="002A2784" w:rsidRPr="002A2784" w:rsidRDefault="002A2784" w:rsidP="002A2784">
      <w:r w:rsidRPr="002A2784">
        <w:t xml:space="preserve">            "minimum": 0</w:t>
      </w:r>
    </w:p>
    <w:p w14:paraId="123611C7" w14:textId="77777777" w:rsidR="002A2784" w:rsidRPr="002A2784" w:rsidRDefault="002A2784" w:rsidP="002A2784">
      <w:r w:rsidRPr="002A2784">
        <w:t xml:space="preserve">        },</w:t>
      </w:r>
    </w:p>
    <w:p w14:paraId="3F54BA56" w14:textId="77777777" w:rsidR="002A2784" w:rsidRPr="002A2784" w:rsidRDefault="002A2784" w:rsidP="002A2784">
      <w:r w:rsidRPr="002A2784">
        <w:t xml:space="preserve">        "TNaturalny": {</w:t>
      </w:r>
    </w:p>
    <w:p w14:paraId="307D542D" w14:textId="77777777" w:rsidR="002A2784" w:rsidRPr="002A2784" w:rsidRDefault="002A2784" w:rsidP="002A2784">
      <w:r w:rsidRPr="002A2784">
        <w:t xml:space="preserve">            "description": "Liczby naturalne równe lub większe od zera",</w:t>
      </w:r>
    </w:p>
    <w:p w14:paraId="53132181" w14:textId="77777777" w:rsidR="002A2784" w:rsidRPr="002A2784" w:rsidRDefault="002A2784" w:rsidP="002A2784">
      <w:r w:rsidRPr="002A2784">
        <w:lastRenderedPageBreak/>
        <w:t xml:space="preserve">            "type": "integer",</w:t>
      </w:r>
    </w:p>
    <w:p w14:paraId="1FF945EE" w14:textId="77777777" w:rsidR="002A2784" w:rsidRPr="002A2784" w:rsidRDefault="002A2784" w:rsidP="002A2784">
      <w:r w:rsidRPr="002A2784">
        <w:t xml:space="preserve">            "minimum": 0</w:t>
      </w:r>
    </w:p>
    <w:p w14:paraId="38FC7CCD" w14:textId="77777777" w:rsidR="002A2784" w:rsidRPr="002A2784" w:rsidRDefault="002A2784" w:rsidP="002A2784">
      <w:r w:rsidRPr="002A2784">
        <w:t xml:space="preserve">        },</w:t>
      </w:r>
    </w:p>
    <w:p w14:paraId="494C86EF" w14:textId="77777777" w:rsidR="002A2784" w:rsidRPr="002A2784" w:rsidRDefault="002A2784" w:rsidP="002A2784">
      <w:r w:rsidRPr="002A2784">
        <w:t xml:space="preserve">        "TProcentowy": {</w:t>
      </w:r>
    </w:p>
    <w:p w14:paraId="17E15D16" w14:textId="77777777" w:rsidR="002A2784" w:rsidRPr="002A2784" w:rsidRDefault="002A2784" w:rsidP="002A2784">
      <w:r w:rsidRPr="002A2784">
        <w:t xml:space="preserve">            "description": "Wartość procentowa z dokładnością do 2 miejsc po przecinku, przesylana bez przecinka. 1 = 0,01%, 100 = 1%, 10000 = 100%",</w:t>
      </w:r>
    </w:p>
    <w:p w14:paraId="3BBCDBCD" w14:textId="77777777" w:rsidR="002A2784" w:rsidRPr="002A2784" w:rsidRDefault="002A2784" w:rsidP="002A2784">
      <w:r w:rsidRPr="002A2784">
        <w:t xml:space="preserve">            "type": "number",</w:t>
      </w:r>
    </w:p>
    <w:p w14:paraId="574913E6" w14:textId="77777777" w:rsidR="002A2784" w:rsidRPr="002A2784" w:rsidRDefault="002A2784" w:rsidP="002A2784">
      <w:r w:rsidRPr="002A2784">
        <w:t xml:space="preserve">            "minimum": 0,</w:t>
      </w:r>
    </w:p>
    <w:p w14:paraId="298D42E3" w14:textId="77777777" w:rsidR="002A2784" w:rsidRPr="002A2784" w:rsidRDefault="002A2784" w:rsidP="002A2784">
      <w:r w:rsidRPr="002A2784">
        <w:t xml:space="preserve">            "maximum": 10000</w:t>
      </w:r>
    </w:p>
    <w:p w14:paraId="2B4BBA42" w14:textId="77777777" w:rsidR="002A2784" w:rsidRPr="002A2784" w:rsidRDefault="002A2784" w:rsidP="002A2784">
      <w:r w:rsidRPr="002A2784">
        <w:t xml:space="preserve">        },</w:t>
      </w:r>
    </w:p>
    <w:p w14:paraId="13354DDF" w14:textId="77777777" w:rsidR="002A2784" w:rsidRPr="002A2784" w:rsidRDefault="002A2784" w:rsidP="002A2784">
      <w:r w:rsidRPr="002A2784">
        <w:t xml:space="preserve">        "TNazwa": {</w:t>
      </w:r>
    </w:p>
    <w:p w14:paraId="7EF919F5" w14:textId="77777777" w:rsidR="002A2784" w:rsidRPr="002A2784" w:rsidRDefault="002A2784" w:rsidP="002A2784">
      <w:r w:rsidRPr="002A2784">
        <w:t xml:space="preserve">            "description": "Typ znakowy ograniczony do 70 znaków",</w:t>
      </w:r>
    </w:p>
    <w:p w14:paraId="3565C3D1" w14:textId="77777777" w:rsidR="002A2784" w:rsidRPr="002A2784" w:rsidRDefault="002A2784" w:rsidP="002A2784">
      <w:r w:rsidRPr="002A2784">
        <w:t xml:space="preserve">            "type": "string",</w:t>
      </w:r>
    </w:p>
    <w:p w14:paraId="1C15ED7D" w14:textId="77777777" w:rsidR="002A2784" w:rsidRPr="002A2784" w:rsidRDefault="002A2784" w:rsidP="002A2784">
      <w:r w:rsidRPr="002A2784">
        <w:t xml:space="preserve">            "minLength": 1,</w:t>
      </w:r>
    </w:p>
    <w:p w14:paraId="10448F9B" w14:textId="77777777" w:rsidR="002A2784" w:rsidRPr="002A2784" w:rsidRDefault="002A2784" w:rsidP="002A2784">
      <w:r w:rsidRPr="002A2784">
        <w:t xml:space="preserve">            "maxLength": 70</w:t>
      </w:r>
    </w:p>
    <w:p w14:paraId="3145F3D1" w14:textId="77777777" w:rsidR="002A2784" w:rsidRPr="002A2784" w:rsidRDefault="002A2784" w:rsidP="002A2784">
      <w:r w:rsidRPr="002A2784">
        <w:t xml:space="preserve">        },</w:t>
      </w:r>
    </w:p>
    <w:p w14:paraId="63A76FD7" w14:textId="77777777" w:rsidR="002A2784" w:rsidRPr="002A2784" w:rsidRDefault="002A2784" w:rsidP="002A2784">
      <w:r w:rsidRPr="002A2784">
        <w:t xml:space="preserve">        "TWybor1": {</w:t>
      </w:r>
    </w:p>
    <w:p w14:paraId="297A7FEC" w14:textId="77777777" w:rsidR="002A2784" w:rsidRPr="002A2784" w:rsidRDefault="002A2784" w:rsidP="002A2784">
      <w:r w:rsidRPr="002A2784">
        <w:t xml:space="preserve">            "description": "Pojedyncze pole wyboru",</w:t>
      </w:r>
    </w:p>
    <w:p w14:paraId="5B8A3B07" w14:textId="77777777" w:rsidR="002A2784" w:rsidRPr="002A2784" w:rsidRDefault="002A2784" w:rsidP="002A2784">
      <w:r w:rsidRPr="002A2784">
        <w:t xml:space="preserve">            "type": "integer",</w:t>
      </w:r>
    </w:p>
    <w:p w14:paraId="61076185" w14:textId="77777777" w:rsidR="002A2784" w:rsidRPr="002A2784" w:rsidRDefault="002A2784" w:rsidP="002A2784">
      <w:r w:rsidRPr="002A2784">
        <w:t xml:space="preserve">            "enum": [</w:t>
      </w:r>
    </w:p>
    <w:p w14:paraId="73350D52" w14:textId="77777777" w:rsidR="002A2784" w:rsidRPr="002A2784" w:rsidRDefault="002A2784" w:rsidP="002A2784">
      <w:r w:rsidRPr="002A2784">
        <w:t xml:space="preserve">                1</w:t>
      </w:r>
    </w:p>
    <w:p w14:paraId="554CF31B" w14:textId="77777777" w:rsidR="002A2784" w:rsidRPr="002A2784" w:rsidRDefault="002A2784" w:rsidP="002A2784">
      <w:r w:rsidRPr="002A2784">
        <w:t xml:space="preserve">            ]</w:t>
      </w:r>
    </w:p>
    <w:p w14:paraId="04173771" w14:textId="77777777" w:rsidR="002A2784" w:rsidRPr="002A2784" w:rsidRDefault="002A2784" w:rsidP="002A2784">
      <w:r w:rsidRPr="002A2784">
        <w:t xml:space="preserve">        },</w:t>
      </w:r>
    </w:p>
    <w:p w14:paraId="09B69B5B" w14:textId="77777777" w:rsidR="002A2784" w:rsidRPr="002A2784" w:rsidRDefault="002A2784" w:rsidP="002A2784">
      <w:r w:rsidRPr="002A2784">
        <w:t xml:space="preserve">        "TWybor1_2": {</w:t>
      </w:r>
    </w:p>
    <w:p w14:paraId="3D72B977" w14:textId="77777777" w:rsidR="002A2784" w:rsidRPr="002A2784" w:rsidRDefault="002A2784" w:rsidP="002A2784">
      <w:r w:rsidRPr="002A2784">
        <w:t xml:space="preserve">            "description": "Podwójne pole wyboru",</w:t>
      </w:r>
    </w:p>
    <w:p w14:paraId="7541E80A" w14:textId="77777777" w:rsidR="002A2784" w:rsidRPr="002A2784" w:rsidRDefault="002A2784" w:rsidP="002A2784">
      <w:r w:rsidRPr="002A2784">
        <w:t xml:space="preserve">            "type": "integer",</w:t>
      </w:r>
    </w:p>
    <w:p w14:paraId="7C6FB15A" w14:textId="77777777" w:rsidR="002A2784" w:rsidRPr="002A2784" w:rsidRDefault="002A2784" w:rsidP="002A2784">
      <w:r w:rsidRPr="002A2784">
        <w:t xml:space="preserve">            "enum": [</w:t>
      </w:r>
    </w:p>
    <w:p w14:paraId="63F3D549" w14:textId="77777777" w:rsidR="002A2784" w:rsidRPr="002A2784" w:rsidRDefault="002A2784" w:rsidP="002A2784">
      <w:r w:rsidRPr="002A2784">
        <w:t xml:space="preserve">                1,</w:t>
      </w:r>
    </w:p>
    <w:p w14:paraId="1C4A3AA5" w14:textId="77777777" w:rsidR="002A2784" w:rsidRPr="002A2784" w:rsidRDefault="002A2784" w:rsidP="002A2784">
      <w:r w:rsidRPr="002A2784">
        <w:t xml:space="preserve">                2</w:t>
      </w:r>
    </w:p>
    <w:p w14:paraId="66B89FB6" w14:textId="77777777" w:rsidR="002A2784" w:rsidRPr="002A2784" w:rsidRDefault="002A2784" w:rsidP="002A2784">
      <w:r w:rsidRPr="002A2784">
        <w:t xml:space="preserve">            ]</w:t>
      </w:r>
    </w:p>
    <w:p w14:paraId="53D3E5CD" w14:textId="77777777" w:rsidR="002A2784" w:rsidRPr="002A2784" w:rsidRDefault="002A2784" w:rsidP="002A2784">
      <w:r w:rsidRPr="002A2784">
        <w:t xml:space="preserve">        },</w:t>
      </w:r>
    </w:p>
    <w:p w14:paraId="0323DDC4" w14:textId="77777777" w:rsidR="002A2784" w:rsidRPr="002A2784" w:rsidRDefault="002A2784" w:rsidP="002A2784">
      <w:r w:rsidRPr="002A2784">
        <w:t xml:space="preserve">        "TTypBiletu": {</w:t>
      </w:r>
    </w:p>
    <w:p w14:paraId="11FF5816" w14:textId="77777777" w:rsidR="002A2784" w:rsidRPr="002A2784" w:rsidRDefault="002A2784" w:rsidP="002A2784">
      <w:r w:rsidRPr="002A2784">
        <w:t xml:space="preserve">            "description": "Oznaczenie biletu: 1 - bilet, 2 - opłata dodatkowa",</w:t>
      </w:r>
    </w:p>
    <w:p w14:paraId="0BE2FA19" w14:textId="77777777" w:rsidR="002A2784" w:rsidRPr="002A2784" w:rsidRDefault="002A2784" w:rsidP="002A2784">
      <w:r w:rsidRPr="002A2784">
        <w:t xml:space="preserve">            "type": "integer",</w:t>
      </w:r>
    </w:p>
    <w:p w14:paraId="1DA13ABF" w14:textId="77777777" w:rsidR="002A2784" w:rsidRPr="002A2784" w:rsidRDefault="002A2784" w:rsidP="002A2784">
      <w:r w:rsidRPr="002A2784">
        <w:lastRenderedPageBreak/>
        <w:t xml:space="preserve">            "enum": [</w:t>
      </w:r>
    </w:p>
    <w:p w14:paraId="4D576490" w14:textId="77777777" w:rsidR="002A2784" w:rsidRPr="002A2784" w:rsidRDefault="002A2784" w:rsidP="002A2784">
      <w:r w:rsidRPr="002A2784">
        <w:t xml:space="preserve">                1,</w:t>
      </w:r>
    </w:p>
    <w:p w14:paraId="2CB9C47A" w14:textId="77777777" w:rsidR="002A2784" w:rsidRPr="002A2784" w:rsidRDefault="002A2784" w:rsidP="002A2784">
      <w:r w:rsidRPr="002A2784">
        <w:t xml:space="preserve">                2</w:t>
      </w:r>
    </w:p>
    <w:p w14:paraId="6DB33FD4" w14:textId="77777777" w:rsidR="002A2784" w:rsidRPr="002A2784" w:rsidRDefault="002A2784" w:rsidP="002A2784">
      <w:r w:rsidRPr="002A2784">
        <w:t xml:space="preserve">            ]</w:t>
      </w:r>
    </w:p>
    <w:p w14:paraId="10A49B1C" w14:textId="77777777" w:rsidR="002A2784" w:rsidRPr="002A2784" w:rsidRDefault="002A2784" w:rsidP="002A2784">
      <w:r w:rsidRPr="002A2784">
        <w:t xml:space="preserve">        },</w:t>
      </w:r>
    </w:p>
    <w:p w14:paraId="15DF34A7" w14:textId="77777777" w:rsidR="002A2784" w:rsidRPr="002A2784" w:rsidRDefault="002A2784" w:rsidP="002A2784">
      <w:r w:rsidRPr="002A2784">
        <w:t xml:space="preserve">        "TRodzajBiletu": {</w:t>
      </w:r>
    </w:p>
    <w:p w14:paraId="2EF395FA" w14:textId="77777777" w:rsidR="002A2784" w:rsidRPr="002A2784" w:rsidRDefault="002A2784" w:rsidP="002A2784">
      <w:r w:rsidRPr="002A2784">
        <w:t xml:space="preserve">            "description": "Rodzaj biletu: 1 - zwykły, 2 - ulgowy",</w:t>
      </w:r>
    </w:p>
    <w:p w14:paraId="51CD7136" w14:textId="77777777" w:rsidR="002A2784" w:rsidRPr="002A2784" w:rsidRDefault="002A2784" w:rsidP="002A2784">
      <w:r w:rsidRPr="002A2784">
        <w:t xml:space="preserve">            "type": "integer",</w:t>
      </w:r>
    </w:p>
    <w:p w14:paraId="517CF2D7" w14:textId="77777777" w:rsidR="002A2784" w:rsidRPr="002A2784" w:rsidRDefault="002A2784" w:rsidP="002A2784">
      <w:r w:rsidRPr="002A2784">
        <w:t xml:space="preserve">            "enum": [</w:t>
      </w:r>
    </w:p>
    <w:p w14:paraId="417D1439" w14:textId="77777777" w:rsidR="002A2784" w:rsidRPr="002A2784" w:rsidRDefault="002A2784" w:rsidP="002A2784">
      <w:r w:rsidRPr="002A2784">
        <w:t xml:space="preserve">                1,</w:t>
      </w:r>
    </w:p>
    <w:p w14:paraId="767D9AAE" w14:textId="77777777" w:rsidR="002A2784" w:rsidRPr="002A2784" w:rsidRDefault="002A2784" w:rsidP="002A2784">
      <w:r w:rsidRPr="002A2784">
        <w:t xml:space="preserve">                2</w:t>
      </w:r>
    </w:p>
    <w:p w14:paraId="4BA40C75" w14:textId="77777777" w:rsidR="002A2784" w:rsidRPr="002A2784" w:rsidRDefault="002A2784" w:rsidP="002A2784">
      <w:r w:rsidRPr="002A2784">
        <w:t xml:space="preserve">            ]</w:t>
      </w:r>
    </w:p>
    <w:p w14:paraId="6F7EB918" w14:textId="77777777" w:rsidR="002A2784" w:rsidRPr="002A2784" w:rsidRDefault="002A2784" w:rsidP="002A2784">
      <w:r w:rsidRPr="002A2784">
        <w:t xml:space="preserve">        },</w:t>
      </w:r>
    </w:p>
    <w:p w14:paraId="6B8FD0B1" w14:textId="77777777" w:rsidR="002A2784" w:rsidRPr="002A2784" w:rsidRDefault="002A2784" w:rsidP="002A2784">
      <w:r w:rsidRPr="002A2784">
        <w:t xml:space="preserve">        "TZnakowy": {</w:t>
      </w:r>
    </w:p>
    <w:p w14:paraId="074603A0" w14:textId="77777777" w:rsidR="002A2784" w:rsidRPr="002A2784" w:rsidRDefault="002A2784" w:rsidP="002A2784">
      <w:r w:rsidRPr="002A2784">
        <w:t xml:space="preserve">            "description": "Typ znakowy ograniczony do jednej linii",</w:t>
      </w:r>
    </w:p>
    <w:p w14:paraId="2405C534" w14:textId="77777777" w:rsidR="002A2784" w:rsidRPr="002A2784" w:rsidRDefault="002A2784" w:rsidP="002A2784">
      <w:r w:rsidRPr="002A2784">
        <w:t xml:space="preserve">            "type": "string",</w:t>
      </w:r>
    </w:p>
    <w:p w14:paraId="0C6B1896" w14:textId="77777777" w:rsidR="002A2784" w:rsidRPr="002A2784" w:rsidRDefault="002A2784" w:rsidP="002A2784">
      <w:r w:rsidRPr="002A2784">
        <w:t xml:space="preserve">            "minLength": 1,</w:t>
      </w:r>
    </w:p>
    <w:p w14:paraId="039AEAEB" w14:textId="77777777" w:rsidR="002A2784" w:rsidRPr="002A2784" w:rsidRDefault="002A2784" w:rsidP="002A2784">
      <w:r w:rsidRPr="002A2784">
        <w:t xml:space="preserve">            "maxLength": 256</w:t>
      </w:r>
    </w:p>
    <w:p w14:paraId="6932E43A" w14:textId="77777777" w:rsidR="002A2784" w:rsidRPr="002A2784" w:rsidRDefault="002A2784" w:rsidP="002A2784">
      <w:r w:rsidRPr="002A2784">
        <w:t xml:space="preserve">        },</w:t>
      </w:r>
    </w:p>
    <w:p w14:paraId="606A8160" w14:textId="77777777" w:rsidR="002A2784" w:rsidRPr="002A2784" w:rsidRDefault="002A2784" w:rsidP="002A2784">
      <w:r w:rsidRPr="002A2784">
        <w:t xml:space="preserve">        "TFirmwareId": {</w:t>
      </w:r>
    </w:p>
    <w:p w14:paraId="70F226D3" w14:textId="77777777" w:rsidR="002A2784" w:rsidRPr="002A2784" w:rsidRDefault="002A2784" w:rsidP="002A2784">
      <w:r w:rsidRPr="002A2784">
        <w:t xml:space="preserve">            "type": "string",</w:t>
      </w:r>
    </w:p>
    <w:p w14:paraId="14C85C86" w14:textId="77777777" w:rsidR="002A2784" w:rsidRPr="002A2784" w:rsidRDefault="002A2784" w:rsidP="002A2784">
      <w:r w:rsidRPr="002A2784">
        <w:t xml:space="preserve">            "minLength": 1,</w:t>
      </w:r>
    </w:p>
    <w:p w14:paraId="65923B7F" w14:textId="77777777" w:rsidR="002A2784" w:rsidRPr="002A2784" w:rsidRDefault="002A2784" w:rsidP="002A2784">
      <w:r w:rsidRPr="002A2784">
        <w:t xml:space="preserve">            "maxLength": 240</w:t>
      </w:r>
    </w:p>
    <w:p w14:paraId="36016788" w14:textId="77777777" w:rsidR="002A2784" w:rsidRPr="002A2784" w:rsidRDefault="002A2784" w:rsidP="002A2784">
      <w:r w:rsidRPr="002A2784">
        <w:t xml:space="preserve">        },</w:t>
      </w:r>
    </w:p>
    <w:p w14:paraId="6EED9190" w14:textId="77777777" w:rsidR="002A2784" w:rsidRPr="002A2784" w:rsidRDefault="002A2784" w:rsidP="002A2784">
      <w:r w:rsidRPr="002A2784">
        <w:t xml:space="preserve">        "TIdStawkiPTUNotND": {</w:t>
      </w:r>
    </w:p>
    <w:p w14:paraId="2AF63441" w14:textId="77777777" w:rsidR="002A2784" w:rsidRPr="002A2784" w:rsidRDefault="002A2784" w:rsidP="002A2784">
      <w:r w:rsidRPr="002A2784">
        <w:t xml:space="preserve">            "description": "Idententyfikator stawki podatkowej.",</w:t>
      </w:r>
    </w:p>
    <w:p w14:paraId="423F6DAA" w14:textId="77777777" w:rsidR="002A2784" w:rsidRPr="002A2784" w:rsidRDefault="002A2784" w:rsidP="002A2784">
      <w:r w:rsidRPr="002A2784">
        <w:t xml:space="preserve">            "type": "string",</w:t>
      </w:r>
    </w:p>
    <w:p w14:paraId="165EFA9C" w14:textId="77777777" w:rsidR="002A2784" w:rsidRPr="002A2784" w:rsidRDefault="002A2784" w:rsidP="002A2784">
      <w:r w:rsidRPr="002A2784">
        <w:t xml:space="preserve">            "enum": [</w:t>
      </w:r>
    </w:p>
    <w:p w14:paraId="54C10312" w14:textId="77777777" w:rsidR="002A2784" w:rsidRPr="002A2784" w:rsidRDefault="002A2784" w:rsidP="002A2784">
      <w:r w:rsidRPr="002A2784">
        <w:t xml:space="preserve">                "A",</w:t>
      </w:r>
    </w:p>
    <w:p w14:paraId="0B9F9F8F" w14:textId="77777777" w:rsidR="002A2784" w:rsidRPr="002A2784" w:rsidRDefault="002A2784" w:rsidP="002A2784">
      <w:r w:rsidRPr="002A2784">
        <w:t xml:space="preserve">                "B",</w:t>
      </w:r>
    </w:p>
    <w:p w14:paraId="05B8F882" w14:textId="77777777" w:rsidR="002A2784" w:rsidRPr="002A2784" w:rsidRDefault="002A2784" w:rsidP="002A2784">
      <w:r w:rsidRPr="002A2784">
        <w:t xml:space="preserve">                "C",</w:t>
      </w:r>
    </w:p>
    <w:p w14:paraId="2422589D" w14:textId="77777777" w:rsidR="002A2784" w:rsidRPr="002A2784" w:rsidRDefault="002A2784" w:rsidP="002A2784">
      <w:r w:rsidRPr="002A2784">
        <w:t xml:space="preserve">                "D",</w:t>
      </w:r>
    </w:p>
    <w:p w14:paraId="54AE3A27" w14:textId="77777777" w:rsidR="002A2784" w:rsidRPr="002A2784" w:rsidRDefault="002A2784" w:rsidP="002A2784">
      <w:r w:rsidRPr="002A2784">
        <w:t xml:space="preserve">                "E",</w:t>
      </w:r>
    </w:p>
    <w:p w14:paraId="3AF9D012" w14:textId="77777777" w:rsidR="002A2784" w:rsidRPr="002A2784" w:rsidRDefault="002A2784" w:rsidP="002A2784">
      <w:r w:rsidRPr="002A2784">
        <w:t xml:space="preserve">                "F",</w:t>
      </w:r>
    </w:p>
    <w:p w14:paraId="1CB01D94" w14:textId="77777777" w:rsidR="002A2784" w:rsidRPr="002A2784" w:rsidRDefault="002A2784" w:rsidP="002A2784">
      <w:r w:rsidRPr="002A2784">
        <w:lastRenderedPageBreak/>
        <w:t xml:space="preserve">                "G"</w:t>
      </w:r>
    </w:p>
    <w:p w14:paraId="2B6B84D8" w14:textId="77777777" w:rsidR="002A2784" w:rsidRPr="002A2784" w:rsidRDefault="002A2784" w:rsidP="002A2784">
      <w:r w:rsidRPr="002A2784">
        <w:t xml:space="preserve">            ]</w:t>
      </w:r>
    </w:p>
    <w:p w14:paraId="56D41049" w14:textId="77777777" w:rsidR="002A2784" w:rsidRPr="002A2784" w:rsidRDefault="002A2784" w:rsidP="002A2784">
      <w:r w:rsidRPr="002A2784">
        <w:t xml:space="preserve">        },</w:t>
      </w:r>
    </w:p>
    <w:p w14:paraId="208194BE" w14:textId="77777777" w:rsidR="002A2784" w:rsidRPr="002A2784" w:rsidRDefault="002A2784" w:rsidP="002A2784">
      <w:r w:rsidRPr="002A2784">
        <w:t xml:space="preserve">        "TIdStawkiPTUOrND": {</w:t>
      </w:r>
    </w:p>
    <w:p w14:paraId="2633F6CC" w14:textId="77777777" w:rsidR="002A2784" w:rsidRPr="002A2784" w:rsidRDefault="002A2784" w:rsidP="002A2784">
      <w:r w:rsidRPr="002A2784">
        <w:t xml:space="preserve">            "description": "Idententyfikator stawki podatkowej. ND - Niepodlegająca opodatkowaniu",</w:t>
      </w:r>
    </w:p>
    <w:p w14:paraId="328FA54F" w14:textId="77777777" w:rsidR="002A2784" w:rsidRPr="002A2784" w:rsidRDefault="002A2784" w:rsidP="002A2784">
      <w:r w:rsidRPr="002A2784">
        <w:t xml:space="preserve">            "type": "string",</w:t>
      </w:r>
    </w:p>
    <w:p w14:paraId="4BC5A030" w14:textId="77777777" w:rsidR="002A2784" w:rsidRPr="002A2784" w:rsidRDefault="002A2784" w:rsidP="002A2784">
      <w:r w:rsidRPr="002A2784">
        <w:t xml:space="preserve">            "enum": [</w:t>
      </w:r>
    </w:p>
    <w:p w14:paraId="779F3F21" w14:textId="77777777" w:rsidR="002A2784" w:rsidRPr="002A2784" w:rsidRDefault="002A2784" w:rsidP="002A2784">
      <w:r w:rsidRPr="002A2784">
        <w:t xml:space="preserve">                "A",</w:t>
      </w:r>
    </w:p>
    <w:p w14:paraId="3345D232" w14:textId="77777777" w:rsidR="002A2784" w:rsidRPr="002A2784" w:rsidRDefault="002A2784" w:rsidP="002A2784">
      <w:r w:rsidRPr="002A2784">
        <w:t xml:space="preserve">                "B",</w:t>
      </w:r>
    </w:p>
    <w:p w14:paraId="189D8FB9" w14:textId="77777777" w:rsidR="002A2784" w:rsidRPr="002A2784" w:rsidRDefault="002A2784" w:rsidP="002A2784">
      <w:r w:rsidRPr="002A2784">
        <w:t xml:space="preserve">                "C",</w:t>
      </w:r>
    </w:p>
    <w:p w14:paraId="6F9F7197" w14:textId="77777777" w:rsidR="002A2784" w:rsidRPr="002A2784" w:rsidRDefault="002A2784" w:rsidP="002A2784">
      <w:r w:rsidRPr="002A2784">
        <w:t xml:space="preserve">                "D",</w:t>
      </w:r>
    </w:p>
    <w:p w14:paraId="52D58F56" w14:textId="77777777" w:rsidR="002A2784" w:rsidRPr="002A2784" w:rsidRDefault="002A2784" w:rsidP="002A2784">
      <w:r w:rsidRPr="002A2784">
        <w:t xml:space="preserve">                "E",</w:t>
      </w:r>
    </w:p>
    <w:p w14:paraId="65E8BC38" w14:textId="77777777" w:rsidR="002A2784" w:rsidRPr="002A2784" w:rsidRDefault="002A2784" w:rsidP="002A2784">
      <w:r w:rsidRPr="002A2784">
        <w:t xml:space="preserve">                "F",</w:t>
      </w:r>
    </w:p>
    <w:p w14:paraId="2C89925A" w14:textId="77777777" w:rsidR="002A2784" w:rsidRPr="002A2784" w:rsidRDefault="002A2784" w:rsidP="002A2784">
      <w:r w:rsidRPr="002A2784">
        <w:t xml:space="preserve">                "G",</w:t>
      </w:r>
    </w:p>
    <w:p w14:paraId="34C050A7" w14:textId="77777777" w:rsidR="002A2784" w:rsidRPr="002A2784" w:rsidRDefault="002A2784" w:rsidP="002A2784">
      <w:r w:rsidRPr="002A2784">
        <w:t xml:space="preserve">                "ND"</w:t>
      </w:r>
    </w:p>
    <w:p w14:paraId="50E2D4DC" w14:textId="77777777" w:rsidR="002A2784" w:rsidRPr="002A2784" w:rsidRDefault="002A2784" w:rsidP="002A2784">
      <w:r w:rsidRPr="002A2784">
        <w:t xml:space="preserve">            ]</w:t>
      </w:r>
    </w:p>
    <w:p w14:paraId="290CCC9F" w14:textId="77777777" w:rsidR="002A2784" w:rsidRPr="002A2784" w:rsidRDefault="002A2784" w:rsidP="002A2784">
      <w:r w:rsidRPr="002A2784">
        <w:t xml:space="preserve">        },</w:t>
      </w:r>
    </w:p>
    <w:p w14:paraId="6B12BB4A" w14:textId="77777777" w:rsidR="002A2784" w:rsidRPr="002A2784" w:rsidRDefault="002A2784" w:rsidP="002A2784">
      <w:r w:rsidRPr="002A2784">
        <w:t xml:space="preserve">        "TIloscDF": {</w:t>
      </w:r>
    </w:p>
    <w:p w14:paraId="48A7E351" w14:textId="77777777" w:rsidR="002A2784" w:rsidRPr="002A2784" w:rsidRDefault="002A2784" w:rsidP="002A2784">
      <w:r w:rsidRPr="002A2784">
        <w:t xml:space="preserve">            "description": "Wykorzystywany do określenia ilości. Wartość numeryczna 22 znaki max, w tym 8 po przecinku.\nNote:Urządzenia fiskalne obsługują zmienny przecinek (do 8 cyfr po).",</w:t>
      </w:r>
    </w:p>
    <w:p w14:paraId="6BC887BE" w14:textId="77777777" w:rsidR="002A2784" w:rsidRPr="002A2784" w:rsidRDefault="002A2784" w:rsidP="002A2784">
      <w:r w:rsidRPr="002A2784">
        <w:t xml:space="preserve">            "type": "string",</w:t>
      </w:r>
    </w:p>
    <w:p w14:paraId="070C84C1" w14:textId="77777777" w:rsidR="002A2784" w:rsidRPr="002A2784" w:rsidRDefault="002A2784" w:rsidP="002A2784">
      <w:r w:rsidRPr="002A2784">
        <w:t xml:space="preserve">            "pattern": "^([\\d]+[,]?[0-9]{0,8})$"</w:t>
      </w:r>
    </w:p>
    <w:p w14:paraId="064D95FE" w14:textId="77777777" w:rsidR="002A2784" w:rsidRPr="002A2784" w:rsidRDefault="002A2784" w:rsidP="002A2784">
      <w:r w:rsidRPr="002A2784">
        <w:t xml:space="preserve">        },</w:t>
      </w:r>
    </w:p>
    <w:p w14:paraId="697FD563" w14:textId="77777777" w:rsidR="002A2784" w:rsidRPr="002A2784" w:rsidRDefault="002A2784" w:rsidP="002A2784">
      <w:r w:rsidRPr="002A2784">
        <w:t xml:space="preserve">        "TIloscKm": {</w:t>
      </w:r>
    </w:p>
    <w:p w14:paraId="682A25EE" w14:textId="77777777" w:rsidR="002A2784" w:rsidRPr="002A2784" w:rsidRDefault="002A2784" w:rsidP="002A2784">
      <w:r w:rsidRPr="002A2784">
        <w:t xml:space="preserve">            "description": "Wykorzystywany do określenia ilości kilometrów. Wartość numeryczna 22 znaki max, w tym 3 po przecinku.",</w:t>
      </w:r>
    </w:p>
    <w:p w14:paraId="33FE1C0A" w14:textId="77777777" w:rsidR="002A2784" w:rsidRPr="002A2784" w:rsidRDefault="002A2784" w:rsidP="002A2784">
      <w:r w:rsidRPr="002A2784">
        <w:t xml:space="preserve">            "type": "string",</w:t>
      </w:r>
    </w:p>
    <w:p w14:paraId="368679C9" w14:textId="77777777" w:rsidR="002A2784" w:rsidRPr="002A2784" w:rsidRDefault="002A2784" w:rsidP="002A2784">
      <w:r w:rsidRPr="002A2784">
        <w:t xml:space="preserve">            "pattern": "^([\\d]+[,]?[0-9]{0,3})$"</w:t>
      </w:r>
    </w:p>
    <w:p w14:paraId="5FFAD8CD" w14:textId="77777777" w:rsidR="002A2784" w:rsidRPr="002A2784" w:rsidRDefault="002A2784" w:rsidP="002A2784">
      <w:r w:rsidRPr="002A2784">
        <w:t xml:space="preserve">        },</w:t>
      </w:r>
    </w:p>
    <w:p w14:paraId="355C26EF" w14:textId="77777777" w:rsidR="002A2784" w:rsidRPr="002A2784" w:rsidRDefault="002A2784" w:rsidP="002A2784">
      <w:r w:rsidRPr="002A2784">
        <w:t xml:space="preserve">        "TImieINazwisko": {</w:t>
      </w:r>
    </w:p>
    <w:p w14:paraId="2B4E7F55" w14:textId="77777777" w:rsidR="002A2784" w:rsidRPr="002A2784" w:rsidRDefault="002A2784" w:rsidP="002A2784">
      <w:r w:rsidRPr="002A2784">
        <w:t xml:space="preserve">            "type": "string",</w:t>
      </w:r>
    </w:p>
    <w:p w14:paraId="7D77B7EB" w14:textId="77777777" w:rsidR="002A2784" w:rsidRPr="002A2784" w:rsidRDefault="002A2784" w:rsidP="002A2784">
      <w:r w:rsidRPr="002A2784">
        <w:t xml:space="preserve">            "minLength": 1,</w:t>
      </w:r>
    </w:p>
    <w:p w14:paraId="74D79C9E" w14:textId="77777777" w:rsidR="002A2784" w:rsidRPr="002A2784" w:rsidRDefault="002A2784" w:rsidP="002A2784">
      <w:r w:rsidRPr="002A2784">
        <w:lastRenderedPageBreak/>
        <w:t xml:space="preserve">            "maxLength": 40</w:t>
      </w:r>
    </w:p>
    <w:p w14:paraId="0EA0491F" w14:textId="77777777" w:rsidR="002A2784" w:rsidRPr="002A2784" w:rsidRDefault="002A2784" w:rsidP="002A2784">
      <w:r w:rsidRPr="002A2784">
        <w:t xml:space="preserve">        },</w:t>
      </w:r>
    </w:p>
    <w:p w14:paraId="3621D725" w14:textId="77777777" w:rsidR="002A2784" w:rsidRPr="002A2784" w:rsidRDefault="002A2784" w:rsidP="002A2784">
      <w:r w:rsidRPr="002A2784">
        <w:t xml:space="preserve">        "TJM": {</w:t>
      </w:r>
    </w:p>
    <w:p w14:paraId="4B4778B6" w14:textId="77777777" w:rsidR="002A2784" w:rsidRPr="002A2784" w:rsidRDefault="002A2784" w:rsidP="002A2784">
      <w:r w:rsidRPr="002A2784">
        <w:t xml:space="preserve">            "type": "string",</w:t>
      </w:r>
    </w:p>
    <w:p w14:paraId="0FEEC8E5" w14:textId="77777777" w:rsidR="002A2784" w:rsidRPr="002A2784" w:rsidRDefault="002A2784" w:rsidP="002A2784">
      <w:r w:rsidRPr="002A2784">
        <w:t xml:space="preserve">            "minLength": 1,</w:t>
      </w:r>
    </w:p>
    <w:p w14:paraId="569DA672" w14:textId="77777777" w:rsidR="002A2784" w:rsidRPr="002A2784" w:rsidRDefault="002A2784" w:rsidP="002A2784">
      <w:r w:rsidRPr="002A2784">
        <w:t xml:space="preserve">            "maxLength": 10</w:t>
      </w:r>
    </w:p>
    <w:p w14:paraId="79075886" w14:textId="77777777" w:rsidR="002A2784" w:rsidRPr="002A2784" w:rsidRDefault="002A2784" w:rsidP="002A2784">
      <w:r w:rsidRPr="002A2784">
        <w:t xml:space="preserve">        },</w:t>
      </w:r>
    </w:p>
    <w:p w14:paraId="29DC0936" w14:textId="77777777" w:rsidR="002A2784" w:rsidRPr="002A2784" w:rsidRDefault="002A2784" w:rsidP="002A2784">
      <w:r w:rsidRPr="002A2784">
        <w:t xml:space="preserve">        "TNumer": {</w:t>
      </w:r>
    </w:p>
    <w:p w14:paraId="795A3242" w14:textId="77777777" w:rsidR="002A2784" w:rsidRPr="002A2784" w:rsidRDefault="002A2784" w:rsidP="002A2784">
      <w:r w:rsidRPr="002A2784">
        <w:t xml:space="preserve">            "type": "string",</w:t>
      </w:r>
    </w:p>
    <w:p w14:paraId="1446FF6C" w14:textId="77777777" w:rsidR="002A2784" w:rsidRPr="002A2784" w:rsidRDefault="002A2784" w:rsidP="002A2784">
      <w:r w:rsidRPr="002A2784">
        <w:t xml:space="preserve">            "minLength": 1,</w:t>
      </w:r>
    </w:p>
    <w:p w14:paraId="02C18604" w14:textId="77777777" w:rsidR="002A2784" w:rsidRPr="002A2784" w:rsidRDefault="002A2784" w:rsidP="002A2784">
      <w:r w:rsidRPr="002A2784">
        <w:t xml:space="preserve">            "maxLength": 15</w:t>
      </w:r>
    </w:p>
    <w:p w14:paraId="553EE845" w14:textId="77777777" w:rsidR="002A2784" w:rsidRPr="002A2784" w:rsidRDefault="002A2784" w:rsidP="002A2784">
      <w:r w:rsidRPr="002A2784">
        <w:t xml:space="preserve">        },</w:t>
      </w:r>
    </w:p>
    <w:p w14:paraId="69618E56" w14:textId="77777777" w:rsidR="002A2784" w:rsidRPr="002A2784" w:rsidRDefault="002A2784" w:rsidP="002A2784">
      <w:r w:rsidRPr="002A2784">
        <w:t xml:space="preserve">        "TKodPocztowy": {</w:t>
      </w:r>
    </w:p>
    <w:p w14:paraId="5E9E5FF8" w14:textId="77777777" w:rsidR="002A2784" w:rsidRPr="002A2784" w:rsidRDefault="002A2784" w:rsidP="002A2784">
      <w:r w:rsidRPr="002A2784">
        <w:t xml:space="preserve">            "description": "Kod pocztowy",</w:t>
      </w:r>
    </w:p>
    <w:p w14:paraId="7CD4880E" w14:textId="77777777" w:rsidR="002A2784" w:rsidRPr="002A2784" w:rsidRDefault="002A2784" w:rsidP="002A2784">
      <w:r w:rsidRPr="002A2784">
        <w:t xml:space="preserve">            "type": "string",</w:t>
      </w:r>
    </w:p>
    <w:p w14:paraId="00746E8F" w14:textId="77777777" w:rsidR="002A2784" w:rsidRPr="002A2784" w:rsidRDefault="002A2784" w:rsidP="002A2784">
      <w:r w:rsidRPr="002A2784">
        <w:t xml:space="preserve">            "pattern": "^([0-9]{2}[-][0-9]{3})$"</w:t>
      </w:r>
    </w:p>
    <w:p w14:paraId="0DC225F7" w14:textId="77777777" w:rsidR="002A2784" w:rsidRPr="002A2784" w:rsidRDefault="002A2784" w:rsidP="002A2784">
      <w:r w:rsidRPr="002A2784">
        <w:t xml:space="preserve">        },</w:t>
      </w:r>
    </w:p>
    <w:p w14:paraId="6C37292E" w14:textId="77777777" w:rsidR="002A2784" w:rsidRPr="002A2784" w:rsidRDefault="002A2784" w:rsidP="002A2784">
      <w:r w:rsidRPr="002A2784">
        <w:t xml:space="preserve">        "TJPKID": {</w:t>
      </w:r>
    </w:p>
    <w:p w14:paraId="1B33B4C0" w14:textId="77777777" w:rsidR="002A2784" w:rsidRPr="002A2784" w:rsidRDefault="002A2784" w:rsidP="002A2784">
      <w:r w:rsidRPr="002A2784">
        <w:t xml:space="preserve">            "description": "15 cyfr liczone od 1",</w:t>
      </w:r>
    </w:p>
    <w:p w14:paraId="29A9DC54" w14:textId="77777777" w:rsidR="002A2784" w:rsidRPr="002A2784" w:rsidRDefault="002A2784" w:rsidP="002A2784">
      <w:r w:rsidRPr="002A2784">
        <w:t xml:space="preserve">            "type": "integer",</w:t>
      </w:r>
    </w:p>
    <w:p w14:paraId="74764D4B" w14:textId="77777777" w:rsidR="002A2784" w:rsidRPr="002A2784" w:rsidRDefault="002A2784" w:rsidP="002A2784">
      <w:r w:rsidRPr="002A2784">
        <w:t xml:space="preserve">            "minimum": 1,</w:t>
      </w:r>
    </w:p>
    <w:p w14:paraId="79801AB9" w14:textId="77777777" w:rsidR="002A2784" w:rsidRPr="002A2784" w:rsidRDefault="002A2784" w:rsidP="002A2784">
      <w:r w:rsidRPr="002A2784">
        <w:t xml:space="preserve">            "maximum": 999999999999999</w:t>
      </w:r>
    </w:p>
    <w:p w14:paraId="428E1B60" w14:textId="77777777" w:rsidR="002A2784" w:rsidRPr="002A2784" w:rsidRDefault="002A2784" w:rsidP="002A2784">
      <w:r w:rsidRPr="002A2784">
        <w:t xml:space="preserve">        },</w:t>
      </w:r>
    </w:p>
    <w:p w14:paraId="60BD0891" w14:textId="77777777" w:rsidR="002A2784" w:rsidRPr="002A2784" w:rsidRDefault="002A2784" w:rsidP="002A2784">
      <w:r w:rsidRPr="002A2784">
        <w:t xml:space="preserve">        "TKasjer": {</w:t>
      </w:r>
    </w:p>
    <w:p w14:paraId="4EFE8295" w14:textId="77777777" w:rsidR="002A2784" w:rsidRPr="002A2784" w:rsidRDefault="002A2784" w:rsidP="002A2784">
      <w:r w:rsidRPr="002A2784">
        <w:t xml:space="preserve">            "type": "string",</w:t>
      </w:r>
    </w:p>
    <w:p w14:paraId="14E47B27" w14:textId="77777777" w:rsidR="002A2784" w:rsidRPr="002A2784" w:rsidRDefault="002A2784" w:rsidP="002A2784">
      <w:r w:rsidRPr="002A2784">
        <w:t xml:space="preserve">            "minLength": 1,</w:t>
      </w:r>
    </w:p>
    <w:p w14:paraId="1C5545A9" w14:textId="77777777" w:rsidR="002A2784" w:rsidRPr="002A2784" w:rsidRDefault="002A2784" w:rsidP="002A2784">
      <w:r w:rsidRPr="002A2784">
        <w:t xml:space="preserve">            "maxLength": 40</w:t>
      </w:r>
    </w:p>
    <w:p w14:paraId="0E5E2A9B" w14:textId="77777777" w:rsidR="002A2784" w:rsidRPr="002A2784" w:rsidRDefault="002A2784" w:rsidP="002A2784">
      <w:r w:rsidRPr="002A2784">
        <w:t xml:space="preserve">        },</w:t>
      </w:r>
    </w:p>
    <w:p w14:paraId="4D95375A" w14:textId="77777777" w:rsidR="002A2784" w:rsidRPr="002A2784" w:rsidRDefault="002A2784" w:rsidP="002A2784">
      <w:r w:rsidRPr="002A2784">
        <w:t xml:space="preserve">        "TKodKreskowy": {</w:t>
      </w:r>
    </w:p>
    <w:p w14:paraId="707956A0" w14:textId="77777777" w:rsidR="002A2784" w:rsidRPr="002A2784" w:rsidRDefault="002A2784" w:rsidP="002A2784">
      <w:r w:rsidRPr="002A2784">
        <w:t xml:space="preserve">            "description": "Wartość tekstowa kodu kreskowego",</w:t>
      </w:r>
    </w:p>
    <w:p w14:paraId="79FD3DA5" w14:textId="77777777" w:rsidR="002A2784" w:rsidRPr="002A2784" w:rsidRDefault="002A2784" w:rsidP="002A2784">
      <w:r w:rsidRPr="002A2784">
        <w:t xml:space="preserve">            "type": "string",</w:t>
      </w:r>
    </w:p>
    <w:p w14:paraId="0332D729" w14:textId="77777777" w:rsidR="002A2784" w:rsidRPr="002A2784" w:rsidRDefault="002A2784" w:rsidP="002A2784">
      <w:r w:rsidRPr="002A2784">
        <w:t xml:space="preserve">            "maxLength": 2000</w:t>
      </w:r>
    </w:p>
    <w:p w14:paraId="5074E8E1" w14:textId="77777777" w:rsidR="002A2784" w:rsidRPr="002A2784" w:rsidRDefault="002A2784" w:rsidP="002A2784">
      <w:r w:rsidRPr="002A2784">
        <w:t xml:space="preserve">        },</w:t>
      </w:r>
    </w:p>
    <w:p w14:paraId="3016E74B" w14:textId="77777777" w:rsidR="002A2784" w:rsidRPr="002A2784" w:rsidRDefault="002A2784" w:rsidP="002A2784">
      <w:r w:rsidRPr="002A2784">
        <w:t xml:space="preserve">        "TKodGraficzny": {</w:t>
      </w:r>
    </w:p>
    <w:p w14:paraId="79B3F3C5" w14:textId="77777777" w:rsidR="002A2784" w:rsidRPr="002A2784" w:rsidRDefault="002A2784" w:rsidP="002A2784">
      <w:r w:rsidRPr="002A2784">
        <w:lastRenderedPageBreak/>
        <w:t xml:space="preserve">            "description": "Wartość tekstowa kodu graficznego",</w:t>
      </w:r>
    </w:p>
    <w:p w14:paraId="079BD05E" w14:textId="77777777" w:rsidR="002A2784" w:rsidRPr="002A2784" w:rsidRDefault="002A2784" w:rsidP="002A2784">
      <w:r w:rsidRPr="002A2784">
        <w:t xml:space="preserve">            "type": "string",</w:t>
      </w:r>
    </w:p>
    <w:p w14:paraId="7F956D1A" w14:textId="77777777" w:rsidR="002A2784" w:rsidRPr="002A2784" w:rsidRDefault="002A2784" w:rsidP="002A2784">
      <w:r w:rsidRPr="002A2784">
        <w:t xml:space="preserve">            "maxLength": 4000</w:t>
      </w:r>
    </w:p>
    <w:p w14:paraId="22877F2D" w14:textId="77777777" w:rsidR="002A2784" w:rsidRPr="002A2784" w:rsidRDefault="002A2784" w:rsidP="002A2784">
      <w:r w:rsidRPr="002A2784">
        <w:t xml:space="preserve">        },</w:t>
      </w:r>
    </w:p>
    <w:p w14:paraId="43269739" w14:textId="77777777" w:rsidR="002A2784" w:rsidRPr="002A2784" w:rsidRDefault="002A2784" w:rsidP="002A2784">
      <w:r w:rsidRPr="002A2784">
        <w:t xml:space="preserve">        "TKursWaluty": {</w:t>
      </w:r>
    </w:p>
    <w:p w14:paraId="3A843030" w14:textId="77777777" w:rsidR="002A2784" w:rsidRPr="002A2784" w:rsidRDefault="002A2784" w:rsidP="002A2784">
      <w:r w:rsidRPr="002A2784">
        <w:t xml:space="preserve">            "type": "number"</w:t>
      </w:r>
    </w:p>
    <w:p w14:paraId="7C396A0A" w14:textId="77777777" w:rsidR="002A2784" w:rsidRPr="002A2784" w:rsidRDefault="002A2784" w:rsidP="002A2784">
      <w:r w:rsidRPr="002A2784">
        <w:t xml:space="preserve">        },</w:t>
      </w:r>
    </w:p>
    <w:p w14:paraId="41A60236" w14:textId="77777777" w:rsidR="002A2784" w:rsidRPr="002A2784" w:rsidRDefault="002A2784" w:rsidP="002A2784">
      <w:r w:rsidRPr="002A2784">
        <w:t xml:space="preserve">        "TNazwaPodatnika": {</w:t>
      </w:r>
    </w:p>
    <w:p w14:paraId="18AF9FC5" w14:textId="77777777" w:rsidR="002A2784" w:rsidRPr="002A2784" w:rsidRDefault="002A2784" w:rsidP="002A2784">
      <w:r w:rsidRPr="002A2784">
        <w:t xml:space="preserve">            "type": "string",</w:t>
      </w:r>
    </w:p>
    <w:p w14:paraId="24910D5A" w14:textId="77777777" w:rsidR="002A2784" w:rsidRPr="002A2784" w:rsidRDefault="002A2784" w:rsidP="002A2784">
      <w:r w:rsidRPr="002A2784">
        <w:t xml:space="preserve">            "minLength": 1,</w:t>
      </w:r>
    </w:p>
    <w:p w14:paraId="6BBA05CB" w14:textId="77777777" w:rsidR="002A2784" w:rsidRPr="002A2784" w:rsidRDefault="002A2784" w:rsidP="002A2784">
      <w:r w:rsidRPr="002A2784">
        <w:t xml:space="preserve">            "maxLength": 256</w:t>
      </w:r>
    </w:p>
    <w:p w14:paraId="5A7D1D41" w14:textId="77777777" w:rsidR="002A2784" w:rsidRPr="002A2784" w:rsidRDefault="002A2784" w:rsidP="002A2784">
      <w:r w:rsidRPr="002A2784">
        <w:t xml:space="preserve">        },</w:t>
      </w:r>
    </w:p>
    <w:p w14:paraId="0CD81EA8" w14:textId="77777777" w:rsidR="002A2784" w:rsidRPr="002A2784" w:rsidRDefault="002A2784" w:rsidP="002A2784">
      <w:r w:rsidRPr="002A2784">
        <w:t xml:space="preserve">        "TNazwaFormyPlatnosci": {</w:t>
      </w:r>
    </w:p>
    <w:p w14:paraId="5A1CD6EA" w14:textId="77777777" w:rsidR="002A2784" w:rsidRPr="002A2784" w:rsidRDefault="002A2784" w:rsidP="002A2784">
      <w:r w:rsidRPr="002A2784">
        <w:t xml:space="preserve">            "type": "string",</w:t>
      </w:r>
    </w:p>
    <w:p w14:paraId="1F6DBE94" w14:textId="77777777" w:rsidR="002A2784" w:rsidRPr="002A2784" w:rsidRDefault="002A2784" w:rsidP="002A2784">
      <w:r w:rsidRPr="002A2784">
        <w:t xml:space="preserve">            "minLength": 1,</w:t>
      </w:r>
    </w:p>
    <w:p w14:paraId="5034F900" w14:textId="77777777" w:rsidR="002A2784" w:rsidRPr="002A2784" w:rsidRDefault="002A2784" w:rsidP="002A2784">
      <w:r w:rsidRPr="002A2784">
        <w:t xml:space="preserve">            "maxLength": 40</w:t>
      </w:r>
    </w:p>
    <w:p w14:paraId="1B41488C" w14:textId="77777777" w:rsidR="002A2784" w:rsidRPr="002A2784" w:rsidRDefault="002A2784" w:rsidP="002A2784">
      <w:r w:rsidRPr="002A2784">
        <w:t xml:space="preserve">        },</w:t>
      </w:r>
    </w:p>
    <w:p w14:paraId="3288EAA4" w14:textId="77777777" w:rsidR="002A2784" w:rsidRPr="002A2784" w:rsidRDefault="002A2784" w:rsidP="002A2784">
      <w:r w:rsidRPr="002A2784">
        <w:t xml:space="preserve">        "TNazwaOpakowania": {</w:t>
      </w:r>
    </w:p>
    <w:p w14:paraId="499E6FDE" w14:textId="77777777" w:rsidR="002A2784" w:rsidRPr="002A2784" w:rsidRDefault="002A2784" w:rsidP="002A2784">
      <w:r w:rsidRPr="002A2784">
        <w:t xml:space="preserve">            "type": "string",</w:t>
      </w:r>
    </w:p>
    <w:p w14:paraId="5E366CC4" w14:textId="77777777" w:rsidR="002A2784" w:rsidRPr="002A2784" w:rsidRDefault="002A2784" w:rsidP="002A2784">
      <w:r w:rsidRPr="002A2784">
        <w:t xml:space="preserve">            "minLength": 1,</w:t>
      </w:r>
    </w:p>
    <w:p w14:paraId="68F7823A" w14:textId="77777777" w:rsidR="002A2784" w:rsidRPr="002A2784" w:rsidRDefault="002A2784" w:rsidP="002A2784">
      <w:r w:rsidRPr="002A2784">
        <w:t xml:space="preserve">            "maxLength": 40</w:t>
      </w:r>
    </w:p>
    <w:p w14:paraId="7A4BE1E7" w14:textId="77777777" w:rsidR="002A2784" w:rsidRPr="002A2784" w:rsidRDefault="002A2784" w:rsidP="002A2784">
      <w:r w:rsidRPr="002A2784">
        <w:t xml:space="preserve">        },</w:t>
      </w:r>
    </w:p>
    <w:p w14:paraId="4C265E44" w14:textId="77777777" w:rsidR="002A2784" w:rsidRPr="002A2784" w:rsidRDefault="002A2784" w:rsidP="002A2784">
      <w:r w:rsidRPr="002A2784">
        <w:t xml:space="preserve">        "TNazwaRabatuNarzutu": {</w:t>
      </w:r>
    </w:p>
    <w:p w14:paraId="76FB4093" w14:textId="77777777" w:rsidR="002A2784" w:rsidRPr="002A2784" w:rsidRDefault="002A2784" w:rsidP="002A2784">
      <w:r w:rsidRPr="002A2784">
        <w:t xml:space="preserve">            "type": "string",</w:t>
      </w:r>
    </w:p>
    <w:p w14:paraId="1FE93A7F" w14:textId="77777777" w:rsidR="002A2784" w:rsidRPr="002A2784" w:rsidRDefault="002A2784" w:rsidP="002A2784">
      <w:r w:rsidRPr="002A2784">
        <w:t xml:space="preserve">            "minLength": 1,</w:t>
      </w:r>
    </w:p>
    <w:p w14:paraId="5175CD9D" w14:textId="77777777" w:rsidR="002A2784" w:rsidRPr="002A2784" w:rsidRDefault="002A2784" w:rsidP="002A2784">
      <w:r w:rsidRPr="002A2784">
        <w:t xml:space="preserve">            "maxLength": 40</w:t>
      </w:r>
    </w:p>
    <w:p w14:paraId="2F5DD1B5" w14:textId="77777777" w:rsidR="002A2784" w:rsidRPr="002A2784" w:rsidRDefault="002A2784" w:rsidP="002A2784">
      <w:r w:rsidRPr="002A2784">
        <w:t xml:space="preserve">        },</w:t>
      </w:r>
    </w:p>
    <w:p w14:paraId="3D42E625" w14:textId="77777777" w:rsidR="002A2784" w:rsidRPr="002A2784" w:rsidRDefault="002A2784" w:rsidP="002A2784">
      <w:r w:rsidRPr="002A2784">
        <w:t xml:space="preserve">        "TNazwaTowaru": {</w:t>
      </w:r>
    </w:p>
    <w:p w14:paraId="4A83E7AB" w14:textId="77777777" w:rsidR="002A2784" w:rsidRPr="002A2784" w:rsidRDefault="002A2784" w:rsidP="002A2784">
      <w:r w:rsidRPr="002A2784">
        <w:t xml:space="preserve">            "type": "string",</w:t>
      </w:r>
    </w:p>
    <w:p w14:paraId="415B56E0" w14:textId="77777777" w:rsidR="002A2784" w:rsidRPr="002A2784" w:rsidRDefault="002A2784" w:rsidP="002A2784">
      <w:r w:rsidRPr="002A2784">
        <w:t xml:space="preserve">            "minLength": 1,</w:t>
      </w:r>
    </w:p>
    <w:p w14:paraId="68209B5A" w14:textId="77777777" w:rsidR="002A2784" w:rsidRPr="002A2784" w:rsidRDefault="002A2784" w:rsidP="002A2784">
      <w:r w:rsidRPr="002A2784">
        <w:t xml:space="preserve">            "maxLength": 80</w:t>
      </w:r>
    </w:p>
    <w:p w14:paraId="45F4AC94" w14:textId="77777777" w:rsidR="002A2784" w:rsidRPr="002A2784" w:rsidRDefault="002A2784" w:rsidP="002A2784">
      <w:r w:rsidRPr="002A2784">
        <w:t xml:space="preserve">        },</w:t>
      </w:r>
    </w:p>
    <w:p w14:paraId="568D7E49" w14:textId="77777777" w:rsidR="002A2784" w:rsidRPr="002A2784" w:rsidRDefault="002A2784" w:rsidP="002A2784">
      <w:r w:rsidRPr="002A2784">
        <w:t xml:space="preserve">        "TNettoVatPtu": {</w:t>
      </w:r>
    </w:p>
    <w:p w14:paraId="0D328C2A" w14:textId="77777777" w:rsidR="002A2784" w:rsidRPr="002A2784" w:rsidRDefault="002A2784" w:rsidP="002A2784">
      <w:r w:rsidRPr="002A2784">
        <w:t xml:space="preserve">            "type": "object",</w:t>
      </w:r>
    </w:p>
    <w:p w14:paraId="6737F255" w14:textId="77777777" w:rsidR="002A2784" w:rsidRPr="002A2784" w:rsidRDefault="002A2784" w:rsidP="002A2784">
      <w:r w:rsidRPr="002A2784">
        <w:lastRenderedPageBreak/>
        <w:t xml:space="preserve">            "properties": {</w:t>
      </w:r>
    </w:p>
    <w:p w14:paraId="6858A73B" w14:textId="77777777" w:rsidR="002A2784" w:rsidRPr="002A2784" w:rsidRDefault="002A2784" w:rsidP="002A2784">
      <w:r w:rsidRPr="002A2784">
        <w:t xml:space="preserve">                "idStPTU": {</w:t>
      </w:r>
    </w:p>
    <w:p w14:paraId="2C14620B" w14:textId="77777777" w:rsidR="002A2784" w:rsidRPr="002A2784" w:rsidRDefault="002A2784" w:rsidP="002A2784">
      <w:r w:rsidRPr="002A2784">
        <w:t xml:space="preserve">                    "$ref": "#/definitions/TIdStawkiPTUNotND"</w:t>
      </w:r>
    </w:p>
    <w:p w14:paraId="25021125" w14:textId="77777777" w:rsidR="002A2784" w:rsidRPr="002A2784" w:rsidRDefault="002A2784" w:rsidP="002A2784">
      <w:r w:rsidRPr="002A2784">
        <w:t xml:space="preserve">                },</w:t>
      </w:r>
    </w:p>
    <w:p w14:paraId="5B58876A" w14:textId="77777777" w:rsidR="002A2784" w:rsidRPr="002A2784" w:rsidRDefault="002A2784" w:rsidP="002A2784">
      <w:r w:rsidRPr="002A2784">
        <w:t xml:space="preserve">                "netto": {</w:t>
      </w:r>
    </w:p>
    <w:p w14:paraId="6E4FD894" w14:textId="77777777" w:rsidR="002A2784" w:rsidRPr="002A2784" w:rsidRDefault="002A2784" w:rsidP="002A2784">
      <w:r w:rsidRPr="002A2784">
        <w:t xml:space="preserve">                    "$ref": "#/definitions/TKwotaDec",</w:t>
      </w:r>
    </w:p>
    <w:p w14:paraId="08349543" w14:textId="77777777" w:rsidR="002A2784" w:rsidRPr="002A2784" w:rsidRDefault="002A2784" w:rsidP="002A2784">
      <w:r w:rsidRPr="002A2784">
        <w:t xml:space="preserve">                    "description": "Wartość sprzedaży netto"</w:t>
      </w:r>
    </w:p>
    <w:p w14:paraId="644EE99A" w14:textId="77777777" w:rsidR="002A2784" w:rsidRPr="002A2784" w:rsidRDefault="002A2784" w:rsidP="002A2784">
      <w:r w:rsidRPr="002A2784">
        <w:t xml:space="preserve">                },</w:t>
      </w:r>
    </w:p>
    <w:p w14:paraId="4264B6FA" w14:textId="77777777" w:rsidR="002A2784" w:rsidRPr="002A2784" w:rsidRDefault="002A2784" w:rsidP="002A2784">
      <w:r w:rsidRPr="002A2784">
        <w:t xml:space="preserve">                "vat": {</w:t>
      </w:r>
    </w:p>
    <w:p w14:paraId="2CCC5C3A" w14:textId="77777777" w:rsidR="002A2784" w:rsidRPr="002A2784" w:rsidRDefault="002A2784" w:rsidP="002A2784">
      <w:r w:rsidRPr="002A2784">
        <w:t xml:space="preserve">                    "$ref": "#/definitions/TKwotaDec",</w:t>
      </w:r>
    </w:p>
    <w:p w14:paraId="36FAFAE2" w14:textId="77777777" w:rsidR="002A2784" w:rsidRPr="002A2784" w:rsidRDefault="002A2784" w:rsidP="002A2784">
      <w:r w:rsidRPr="002A2784">
        <w:t xml:space="preserve">                    "description": "Kwota podatku.W przypadku zwolnionej lub nie dotyczy wartość 0."</w:t>
      </w:r>
    </w:p>
    <w:p w14:paraId="55777376" w14:textId="77777777" w:rsidR="002A2784" w:rsidRPr="002A2784" w:rsidRDefault="002A2784" w:rsidP="002A2784">
      <w:r w:rsidRPr="002A2784">
        <w:t xml:space="preserve">                }</w:t>
      </w:r>
    </w:p>
    <w:p w14:paraId="62955B05" w14:textId="77777777" w:rsidR="002A2784" w:rsidRPr="002A2784" w:rsidRDefault="002A2784" w:rsidP="002A2784">
      <w:r w:rsidRPr="002A2784">
        <w:t xml:space="preserve">            },</w:t>
      </w:r>
    </w:p>
    <w:p w14:paraId="16D1B0E6" w14:textId="77777777" w:rsidR="002A2784" w:rsidRPr="002A2784" w:rsidRDefault="002A2784" w:rsidP="002A2784">
      <w:r w:rsidRPr="002A2784">
        <w:t xml:space="preserve">            "required": [</w:t>
      </w:r>
    </w:p>
    <w:p w14:paraId="057C387B" w14:textId="77777777" w:rsidR="002A2784" w:rsidRPr="002A2784" w:rsidRDefault="002A2784" w:rsidP="002A2784">
      <w:r w:rsidRPr="002A2784">
        <w:t xml:space="preserve">                "idStPTU",</w:t>
      </w:r>
    </w:p>
    <w:p w14:paraId="098F80C2" w14:textId="77777777" w:rsidR="002A2784" w:rsidRPr="002A2784" w:rsidRDefault="002A2784" w:rsidP="002A2784">
      <w:r w:rsidRPr="002A2784">
        <w:t xml:space="preserve">                "netto",</w:t>
      </w:r>
    </w:p>
    <w:p w14:paraId="614B3D2F" w14:textId="77777777" w:rsidR="002A2784" w:rsidRPr="002A2784" w:rsidRDefault="002A2784" w:rsidP="002A2784">
      <w:r w:rsidRPr="002A2784">
        <w:t xml:space="preserve">                "vat"</w:t>
      </w:r>
    </w:p>
    <w:p w14:paraId="1E772272" w14:textId="77777777" w:rsidR="002A2784" w:rsidRPr="002A2784" w:rsidRDefault="002A2784" w:rsidP="002A2784">
      <w:r w:rsidRPr="002A2784">
        <w:t xml:space="preserve">            ],</w:t>
      </w:r>
    </w:p>
    <w:p w14:paraId="5B71383E" w14:textId="77777777" w:rsidR="002A2784" w:rsidRPr="002A2784" w:rsidRDefault="002A2784" w:rsidP="002A2784">
      <w:r w:rsidRPr="002A2784">
        <w:t xml:space="preserve">            "additionalProperties": false</w:t>
      </w:r>
    </w:p>
    <w:p w14:paraId="218791A5" w14:textId="77777777" w:rsidR="002A2784" w:rsidRPr="002A2784" w:rsidRDefault="002A2784" w:rsidP="002A2784">
      <w:r w:rsidRPr="002A2784">
        <w:t xml:space="preserve">        },</w:t>
      </w:r>
    </w:p>
    <w:p w14:paraId="68EB28BA" w14:textId="77777777" w:rsidR="002A2784" w:rsidRPr="002A2784" w:rsidRDefault="002A2784" w:rsidP="002A2784">
      <w:r w:rsidRPr="002A2784">
        <w:t xml:space="preserve">        "TNettoVatPtuRD": {</w:t>
      </w:r>
    </w:p>
    <w:p w14:paraId="208653D8" w14:textId="77777777" w:rsidR="002A2784" w:rsidRPr="002A2784" w:rsidRDefault="002A2784" w:rsidP="002A2784">
      <w:r w:rsidRPr="002A2784">
        <w:t xml:space="preserve">            "type": "array",</w:t>
      </w:r>
    </w:p>
    <w:p w14:paraId="5C4B4B00" w14:textId="77777777" w:rsidR="002A2784" w:rsidRPr="002A2784" w:rsidRDefault="002A2784" w:rsidP="002A2784">
      <w:r w:rsidRPr="002A2784">
        <w:t xml:space="preserve">            "minItems": 1,</w:t>
      </w:r>
    </w:p>
    <w:p w14:paraId="4F892E6B" w14:textId="77777777" w:rsidR="002A2784" w:rsidRPr="002A2784" w:rsidRDefault="002A2784" w:rsidP="002A2784">
      <w:r w:rsidRPr="002A2784">
        <w:t xml:space="preserve">            "maxItems": 7,</w:t>
      </w:r>
    </w:p>
    <w:p w14:paraId="5CC69C88" w14:textId="77777777" w:rsidR="002A2784" w:rsidRPr="002A2784" w:rsidRDefault="002A2784" w:rsidP="002A2784">
      <w:r w:rsidRPr="002A2784">
        <w:t xml:space="preserve">            "items": {</w:t>
      </w:r>
    </w:p>
    <w:p w14:paraId="4A6FE931" w14:textId="77777777" w:rsidR="002A2784" w:rsidRPr="002A2784" w:rsidRDefault="002A2784" w:rsidP="002A2784">
      <w:r w:rsidRPr="002A2784">
        <w:t xml:space="preserve">                "type": "object",</w:t>
      </w:r>
    </w:p>
    <w:p w14:paraId="4251EA32" w14:textId="77777777" w:rsidR="002A2784" w:rsidRPr="002A2784" w:rsidRDefault="002A2784" w:rsidP="002A2784">
      <w:r w:rsidRPr="002A2784">
        <w:t xml:space="preserve">                "properties": {</w:t>
      </w:r>
    </w:p>
    <w:p w14:paraId="5B92617F" w14:textId="77777777" w:rsidR="002A2784" w:rsidRPr="002A2784" w:rsidRDefault="002A2784" w:rsidP="002A2784">
      <w:r w:rsidRPr="002A2784">
        <w:t xml:space="preserve">                    "idStPTU": {</w:t>
      </w:r>
    </w:p>
    <w:p w14:paraId="19B31D1B" w14:textId="77777777" w:rsidR="002A2784" w:rsidRPr="002A2784" w:rsidRDefault="002A2784" w:rsidP="002A2784">
      <w:r w:rsidRPr="002A2784">
        <w:t xml:space="preserve">                        "$ref": "#/definitions/TIdStawkiPTUNotND"</w:t>
      </w:r>
    </w:p>
    <w:p w14:paraId="077051BB" w14:textId="77777777" w:rsidR="002A2784" w:rsidRPr="002A2784" w:rsidRDefault="002A2784" w:rsidP="002A2784">
      <w:r w:rsidRPr="002A2784">
        <w:t xml:space="preserve">                    },</w:t>
      </w:r>
    </w:p>
    <w:p w14:paraId="7AFC19E5" w14:textId="77777777" w:rsidR="002A2784" w:rsidRPr="002A2784" w:rsidRDefault="002A2784" w:rsidP="002A2784">
      <w:r w:rsidRPr="002A2784">
        <w:t xml:space="preserve">                    "netto": {</w:t>
      </w:r>
    </w:p>
    <w:p w14:paraId="347A516A" w14:textId="77777777" w:rsidR="002A2784" w:rsidRPr="002A2784" w:rsidRDefault="002A2784" w:rsidP="002A2784">
      <w:r w:rsidRPr="002A2784">
        <w:t xml:space="preserve">                        "$ref": "#/definitions/TKwotaDec",</w:t>
      </w:r>
    </w:p>
    <w:p w14:paraId="539226A6" w14:textId="77777777" w:rsidR="002A2784" w:rsidRPr="002A2784" w:rsidRDefault="002A2784" w:rsidP="002A2784">
      <w:r w:rsidRPr="002A2784">
        <w:t xml:space="preserve">                        "description": "Wartość sprzedaży netto"</w:t>
      </w:r>
    </w:p>
    <w:p w14:paraId="28E191A9" w14:textId="77777777" w:rsidR="002A2784" w:rsidRPr="002A2784" w:rsidRDefault="002A2784" w:rsidP="002A2784">
      <w:r w:rsidRPr="002A2784">
        <w:lastRenderedPageBreak/>
        <w:t xml:space="preserve">                    },</w:t>
      </w:r>
    </w:p>
    <w:p w14:paraId="709DD4B0" w14:textId="77777777" w:rsidR="002A2784" w:rsidRPr="002A2784" w:rsidRDefault="002A2784" w:rsidP="002A2784">
      <w:r w:rsidRPr="002A2784">
        <w:t xml:space="preserve">                    "vat": {</w:t>
      </w:r>
    </w:p>
    <w:p w14:paraId="71F54B09" w14:textId="77777777" w:rsidR="002A2784" w:rsidRPr="002A2784" w:rsidRDefault="002A2784" w:rsidP="002A2784">
      <w:r w:rsidRPr="002A2784">
        <w:t xml:space="preserve">                        "$ref": "#/definitions/TKwotaDec",</w:t>
      </w:r>
    </w:p>
    <w:p w14:paraId="6A4C9612" w14:textId="77777777" w:rsidR="002A2784" w:rsidRPr="002A2784" w:rsidRDefault="002A2784" w:rsidP="002A2784">
      <w:r w:rsidRPr="002A2784">
        <w:t xml:space="preserve">                        "description": "Kwota podatku.W przypadku zwolnionej lub nie dotyczy wartość 0."</w:t>
      </w:r>
    </w:p>
    <w:p w14:paraId="17262FD8" w14:textId="77777777" w:rsidR="002A2784" w:rsidRPr="002A2784" w:rsidRDefault="002A2784" w:rsidP="002A2784">
      <w:r w:rsidRPr="002A2784">
        <w:t xml:space="preserve">                    }</w:t>
      </w:r>
    </w:p>
    <w:p w14:paraId="2F063C40" w14:textId="77777777" w:rsidR="002A2784" w:rsidRPr="002A2784" w:rsidRDefault="002A2784" w:rsidP="002A2784">
      <w:r w:rsidRPr="002A2784">
        <w:t xml:space="preserve">                },</w:t>
      </w:r>
    </w:p>
    <w:p w14:paraId="1D42215E" w14:textId="77777777" w:rsidR="002A2784" w:rsidRPr="002A2784" w:rsidRDefault="002A2784" w:rsidP="002A2784">
      <w:r w:rsidRPr="002A2784">
        <w:t xml:space="preserve">                "required": [</w:t>
      </w:r>
    </w:p>
    <w:p w14:paraId="0D06DCE2" w14:textId="77777777" w:rsidR="002A2784" w:rsidRPr="002A2784" w:rsidRDefault="002A2784" w:rsidP="002A2784">
      <w:r w:rsidRPr="002A2784">
        <w:t xml:space="preserve">                    "idStPTU",</w:t>
      </w:r>
    </w:p>
    <w:p w14:paraId="5B547363" w14:textId="77777777" w:rsidR="002A2784" w:rsidRPr="002A2784" w:rsidRDefault="002A2784" w:rsidP="002A2784">
      <w:r w:rsidRPr="002A2784">
        <w:t xml:space="preserve">                    "netto",</w:t>
      </w:r>
    </w:p>
    <w:p w14:paraId="51DB7A06" w14:textId="77777777" w:rsidR="002A2784" w:rsidRPr="002A2784" w:rsidRDefault="002A2784" w:rsidP="002A2784">
      <w:r w:rsidRPr="002A2784">
        <w:t xml:space="preserve">                    "vat"</w:t>
      </w:r>
    </w:p>
    <w:p w14:paraId="6BE528F2" w14:textId="77777777" w:rsidR="002A2784" w:rsidRPr="002A2784" w:rsidRDefault="002A2784" w:rsidP="002A2784">
      <w:r w:rsidRPr="002A2784">
        <w:t xml:space="preserve">                ],</w:t>
      </w:r>
    </w:p>
    <w:p w14:paraId="5160B3EA" w14:textId="77777777" w:rsidR="002A2784" w:rsidRPr="002A2784" w:rsidRDefault="002A2784" w:rsidP="002A2784">
      <w:r w:rsidRPr="002A2784">
        <w:t xml:space="preserve">                "additionalProperties": false</w:t>
      </w:r>
    </w:p>
    <w:p w14:paraId="05E2F659" w14:textId="77777777" w:rsidR="002A2784" w:rsidRPr="002A2784" w:rsidRDefault="002A2784" w:rsidP="002A2784">
      <w:r w:rsidRPr="002A2784">
        <w:t xml:space="preserve">            }</w:t>
      </w:r>
    </w:p>
    <w:p w14:paraId="6F115BBE" w14:textId="77777777" w:rsidR="002A2784" w:rsidRPr="002A2784" w:rsidRDefault="002A2784" w:rsidP="002A2784">
      <w:r w:rsidRPr="002A2784">
        <w:t xml:space="preserve">        },</w:t>
      </w:r>
    </w:p>
    <w:p w14:paraId="07F976B2" w14:textId="77777777" w:rsidR="002A2784" w:rsidRPr="002A2784" w:rsidRDefault="002A2784" w:rsidP="002A2784">
      <w:r w:rsidRPr="002A2784">
        <w:t xml:space="preserve">        "TBruttoVatPtu": {</w:t>
      </w:r>
    </w:p>
    <w:p w14:paraId="084B4915" w14:textId="77777777" w:rsidR="002A2784" w:rsidRPr="002A2784" w:rsidRDefault="002A2784" w:rsidP="002A2784">
      <w:r w:rsidRPr="002A2784">
        <w:t xml:space="preserve">            "type": "object",</w:t>
      </w:r>
    </w:p>
    <w:p w14:paraId="4B3F69DE" w14:textId="77777777" w:rsidR="002A2784" w:rsidRPr="002A2784" w:rsidRDefault="002A2784" w:rsidP="002A2784">
      <w:r w:rsidRPr="002A2784">
        <w:t xml:space="preserve">            "properties": {</w:t>
      </w:r>
    </w:p>
    <w:p w14:paraId="5ACD4F2D" w14:textId="77777777" w:rsidR="002A2784" w:rsidRPr="002A2784" w:rsidRDefault="002A2784" w:rsidP="002A2784">
      <w:r w:rsidRPr="002A2784">
        <w:t xml:space="preserve">                "idStPTU": {</w:t>
      </w:r>
    </w:p>
    <w:p w14:paraId="11634FE9" w14:textId="77777777" w:rsidR="002A2784" w:rsidRPr="002A2784" w:rsidRDefault="002A2784" w:rsidP="002A2784">
      <w:r w:rsidRPr="002A2784">
        <w:t xml:space="preserve">                    "$ref": "#/definitions/TIdStawkiPTUNotND"</w:t>
      </w:r>
    </w:p>
    <w:p w14:paraId="29FD59F7" w14:textId="77777777" w:rsidR="002A2784" w:rsidRPr="002A2784" w:rsidRDefault="002A2784" w:rsidP="002A2784">
      <w:r w:rsidRPr="002A2784">
        <w:t xml:space="preserve">                },</w:t>
      </w:r>
    </w:p>
    <w:p w14:paraId="777114AC" w14:textId="77777777" w:rsidR="002A2784" w:rsidRPr="002A2784" w:rsidRDefault="002A2784" w:rsidP="002A2784">
      <w:r w:rsidRPr="002A2784">
        <w:t xml:space="preserve">                "brutto": {</w:t>
      </w:r>
    </w:p>
    <w:p w14:paraId="4832F050" w14:textId="77777777" w:rsidR="002A2784" w:rsidRPr="002A2784" w:rsidRDefault="002A2784" w:rsidP="002A2784">
      <w:r w:rsidRPr="002A2784">
        <w:t xml:space="preserve">                    "$ref": "#/definitions/TKwotaDec",</w:t>
      </w:r>
    </w:p>
    <w:p w14:paraId="653A0134" w14:textId="77777777" w:rsidR="002A2784" w:rsidRPr="002A2784" w:rsidRDefault="002A2784" w:rsidP="002A2784">
      <w:r w:rsidRPr="002A2784">
        <w:t xml:space="preserve">                    "description": "Wartość sprzedaży brutto"</w:t>
      </w:r>
    </w:p>
    <w:p w14:paraId="7D4D276A" w14:textId="77777777" w:rsidR="002A2784" w:rsidRPr="002A2784" w:rsidRDefault="002A2784" w:rsidP="002A2784">
      <w:r w:rsidRPr="002A2784">
        <w:t xml:space="preserve">                },</w:t>
      </w:r>
    </w:p>
    <w:p w14:paraId="13EE138F" w14:textId="77777777" w:rsidR="002A2784" w:rsidRPr="002A2784" w:rsidRDefault="002A2784" w:rsidP="002A2784">
      <w:r w:rsidRPr="002A2784">
        <w:t xml:space="preserve">                "vat": {</w:t>
      </w:r>
    </w:p>
    <w:p w14:paraId="2F7106C7" w14:textId="77777777" w:rsidR="002A2784" w:rsidRPr="002A2784" w:rsidRDefault="002A2784" w:rsidP="002A2784">
      <w:r w:rsidRPr="002A2784">
        <w:t xml:space="preserve">                    "$ref": "#/definitions/TKwotaDec",</w:t>
      </w:r>
    </w:p>
    <w:p w14:paraId="1E1DD21E" w14:textId="77777777" w:rsidR="002A2784" w:rsidRPr="002A2784" w:rsidRDefault="002A2784" w:rsidP="002A2784">
      <w:r w:rsidRPr="002A2784">
        <w:t xml:space="preserve">                    "description": "Kwota podatku.W przypadku zwolnionej lub nie dotyczy wartość 0."</w:t>
      </w:r>
    </w:p>
    <w:p w14:paraId="791289DC" w14:textId="77777777" w:rsidR="002A2784" w:rsidRPr="002A2784" w:rsidRDefault="002A2784" w:rsidP="002A2784">
      <w:r w:rsidRPr="002A2784">
        <w:t xml:space="preserve">                }</w:t>
      </w:r>
    </w:p>
    <w:p w14:paraId="573FA944" w14:textId="77777777" w:rsidR="002A2784" w:rsidRPr="002A2784" w:rsidRDefault="002A2784" w:rsidP="002A2784">
      <w:r w:rsidRPr="002A2784">
        <w:t xml:space="preserve">            },</w:t>
      </w:r>
    </w:p>
    <w:p w14:paraId="404D88B8" w14:textId="77777777" w:rsidR="002A2784" w:rsidRPr="002A2784" w:rsidRDefault="002A2784" w:rsidP="002A2784">
      <w:r w:rsidRPr="002A2784">
        <w:t xml:space="preserve">            "required": [</w:t>
      </w:r>
    </w:p>
    <w:p w14:paraId="7982CDB6" w14:textId="77777777" w:rsidR="002A2784" w:rsidRPr="002A2784" w:rsidRDefault="002A2784" w:rsidP="002A2784">
      <w:r w:rsidRPr="002A2784">
        <w:t xml:space="preserve">                "idStPTU",</w:t>
      </w:r>
    </w:p>
    <w:p w14:paraId="2A1ABB46" w14:textId="77777777" w:rsidR="002A2784" w:rsidRPr="002A2784" w:rsidRDefault="002A2784" w:rsidP="002A2784">
      <w:r w:rsidRPr="002A2784">
        <w:t xml:space="preserve">                "brutto",</w:t>
      </w:r>
    </w:p>
    <w:p w14:paraId="5E8F4585" w14:textId="77777777" w:rsidR="002A2784" w:rsidRPr="002A2784" w:rsidRDefault="002A2784" w:rsidP="002A2784">
      <w:r w:rsidRPr="002A2784">
        <w:lastRenderedPageBreak/>
        <w:t xml:space="preserve">                "vat"</w:t>
      </w:r>
    </w:p>
    <w:p w14:paraId="396AD808" w14:textId="77777777" w:rsidR="002A2784" w:rsidRPr="002A2784" w:rsidRDefault="002A2784" w:rsidP="002A2784">
      <w:r w:rsidRPr="002A2784">
        <w:t xml:space="preserve">            ],</w:t>
      </w:r>
    </w:p>
    <w:p w14:paraId="52EE8724" w14:textId="77777777" w:rsidR="002A2784" w:rsidRPr="002A2784" w:rsidRDefault="002A2784" w:rsidP="002A2784">
      <w:r w:rsidRPr="002A2784">
        <w:t xml:space="preserve">            "additionalProperties": false</w:t>
      </w:r>
    </w:p>
    <w:p w14:paraId="23C360EC" w14:textId="77777777" w:rsidR="002A2784" w:rsidRPr="002A2784" w:rsidRDefault="002A2784" w:rsidP="002A2784">
      <w:r w:rsidRPr="002A2784">
        <w:t xml:space="preserve">        },</w:t>
      </w:r>
    </w:p>
    <w:p w14:paraId="196A0658" w14:textId="77777777" w:rsidR="002A2784" w:rsidRPr="002A2784" w:rsidRDefault="002A2784" w:rsidP="002A2784">
      <w:r w:rsidRPr="002A2784">
        <w:t xml:space="preserve">        "TNip": {</w:t>
      </w:r>
    </w:p>
    <w:p w14:paraId="138211D2" w14:textId="77777777" w:rsidR="002A2784" w:rsidRPr="002A2784" w:rsidRDefault="002A2784" w:rsidP="002A2784">
      <w:r w:rsidRPr="002A2784">
        <w:t xml:space="preserve">            "description": "Numer identyfikacji podatkowej (NIP)",</w:t>
      </w:r>
    </w:p>
    <w:p w14:paraId="7FF27370" w14:textId="77777777" w:rsidR="002A2784" w:rsidRPr="002A2784" w:rsidRDefault="002A2784" w:rsidP="002A2784">
      <w:r w:rsidRPr="002A2784">
        <w:t xml:space="preserve">            "type": "string",</w:t>
      </w:r>
    </w:p>
    <w:p w14:paraId="13437AD7" w14:textId="77777777" w:rsidR="002A2784" w:rsidRPr="002A2784" w:rsidRDefault="002A2784" w:rsidP="002A2784">
      <w:r w:rsidRPr="002A2784">
        <w:t xml:space="preserve">            "pattern": "^([1-9](([0-9][1-9])|([1-9][0-9]))[0-9][0-9][0-9][0-9][0-9][0-9][0-9])$"</w:t>
      </w:r>
    </w:p>
    <w:p w14:paraId="1ECC33FE" w14:textId="77777777" w:rsidR="002A2784" w:rsidRPr="002A2784" w:rsidRDefault="002A2784" w:rsidP="002A2784">
      <w:r w:rsidRPr="002A2784">
        <w:t xml:space="preserve">        },</w:t>
      </w:r>
    </w:p>
    <w:p w14:paraId="1AF35F5B" w14:textId="77777777" w:rsidR="002A2784" w:rsidRPr="002A2784" w:rsidRDefault="002A2784" w:rsidP="002A2784">
      <w:r w:rsidRPr="002A2784">
        <w:t xml:space="preserve">        "TNipNabywcy": {</w:t>
      </w:r>
    </w:p>
    <w:p w14:paraId="059DF5DC" w14:textId="77777777" w:rsidR="002A2784" w:rsidRPr="002A2784" w:rsidRDefault="002A2784" w:rsidP="002A2784">
      <w:r w:rsidRPr="002A2784">
        <w:t xml:space="preserve">            "description": "Numer identyfikacji podatkowej nabywcy",</w:t>
      </w:r>
    </w:p>
    <w:p w14:paraId="17EDBD8F" w14:textId="77777777" w:rsidR="002A2784" w:rsidRPr="002A2784" w:rsidRDefault="002A2784" w:rsidP="002A2784">
      <w:r w:rsidRPr="002A2784">
        <w:t xml:space="preserve">            "type": "string",</w:t>
      </w:r>
    </w:p>
    <w:p w14:paraId="168DD91D" w14:textId="77777777" w:rsidR="002A2784" w:rsidRPr="002A2784" w:rsidRDefault="002A2784" w:rsidP="002A2784">
      <w:r w:rsidRPr="002A2784">
        <w:t xml:space="preserve">            "minLength": 1,</w:t>
      </w:r>
    </w:p>
    <w:p w14:paraId="5ACEEFEC" w14:textId="77777777" w:rsidR="002A2784" w:rsidRPr="002A2784" w:rsidRDefault="002A2784" w:rsidP="002A2784">
      <w:r w:rsidRPr="002A2784">
        <w:t xml:space="preserve">            "maxLength": 50</w:t>
      </w:r>
    </w:p>
    <w:p w14:paraId="4FD70806" w14:textId="77777777" w:rsidR="002A2784" w:rsidRPr="002A2784" w:rsidRDefault="002A2784" w:rsidP="002A2784">
      <w:r w:rsidRPr="002A2784">
        <w:t xml:space="preserve">        },</w:t>
      </w:r>
    </w:p>
    <w:p w14:paraId="075BBF7A" w14:textId="77777777" w:rsidR="002A2784" w:rsidRPr="002A2784" w:rsidRDefault="002A2784" w:rsidP="002A2784">
      <w:r w:rsidRPr="002A2784">
        <w:t xml:space="preserve">        "TNumerTaksowki": {</w:t>
      </w:r>
    </w:p>
    <w:p w14:paraId="65CD5102" w14:textId="77777777" w:rsidR="002A2784" w:rsidRPr="002A2784" w:rsidRDefault="002A2784" w:rsidP="002A2784">
      <w:r w:rsidRPr="002A2784">
        <w:t xml:space="preserve">            "description": "Numer rejestracyjny taksówki, numer boczny",</w:t>
      </w:r>
    </w:p>
    <w:p w14:paraId="10A9A195" w14:textId="77777777" w:rsidR="002A2784" w:rsidRPr="002A2784" w:rsidRDefault="002A2784" w:rsidP="002A2784">
      <w:r w:rsidRPr="002A2784">
        <w:t xml:space="preserve">            "type": "string",</w:t>
      </w:r>
    </w:p>
    <w:p w14:paraId="56A87B2A" w14:textId="77777777" w:rsidR="002A2784" w:rsidRPr="002A2784" w:rsidRDefault="002A2784" w:rsidP="002A2784">
      <w:r w:rsidRPr="002A2784">
        <w:t xml:space="preserve">            "minLength": 1,</w:t>
      </w:r>
    </w:p>
    <w:p w14:paraId="1889D047" w14:textId="77777777" w:rsidR="002A2784" w:rsidRPr="002A2784" w:rsidRDefault="002A2784" w:rsidP="002A2784">
      <w:r w:rsidRPr="002A2784">
        <w:t xml:space="preserve">            "maxLength": 20</w:t>
      </w:r>
    </w:p>
    <w:p w14:paraId="7A07FB59" w14:textId="77777777" w:rsidR="002A2784" w:rsidRPr="002A2784" w:rsidRDefault="002A2784" w:rsidP="002A2784">
      <w:r w:rsidRPr="002A2784">
        <w:t xml:space="preserve">        },</w:t>
      </w:r>
    </w:p>
    <w:p w14:paraId="1F427115" w14:textId="77777777" w:rsidR="002A2784" w:rsidRPr="002A2784" w:rsidRDefault="002A2784" w:rsidP="002A2784">
      <w:r w:rsidRPr="002A2784">
        <w:t xml:space="preserve">        "TWersja": {</w:t>
      </w:r>
    </w:p>
    <w:p w14:paraId="52F8EDE5" w14:textId="77777777" w:rsidR="002A2784" w:rsidRPr="002A2784" w:rsidRDefault="002A2784" w:rsidP="002A2784">
      <w:r w:rsidRPr="002A2784">
        <w:t xml:space="preserve">            "description": "Nazwa i oznaczenie wersji schemy JPK_KASA",</w:t>
      </w:r>
    </w:p>
    <w:p w14:paraId="32CB5E08" w14:textId="77777777" w:rsidR="002A2784" w:rsidRPr="002A2784" w:rsidRDefault="002A2784" w:rsidP="002A2784">
      <w:r w:rsidRPr="002A2784">
        <w:t xml:space="preserve">            "type": "string",</w:t>
      </w:r>
    </w:p>
    <w:p w14:paraId="3EE32BB4" w14:textId="77777777" w:rsidR="002A2784" w:rsidRPr="002A2784" w:rsidRDefault="002A2784" w:rsidP="002A2784">
      <w:r w:rsidRPr="002A2784">
        <w:t xml:space="preserve">            "pattern": "^JPK_KASA_v2-0$"</w:t>
      </w:r>
    </w:p>
    <w:p w14:paraId="2C106737" w14:textId="77777777" w:rsidR="002A2784" w:rsidRPr="002A2784" w:rsidRDefault="002A2784" w:rsidP="002A2784">
      <w:r w:rsidRPr="002A2784">
        <w:t xml:space="preserve">        },</w:t>
      </w:r>
    </w:p>
    <w:p w14:paraId="0C54861F" w14:textId="77777777" w:rsidR="002A2784" w:rsidRPr="002A2784" w:rsidRDefault="002A2784" w:rsidP="002A2784">
      <w:r w:rsidRPr="002A2784">
        <w:t xml:space="preserve">        "TNumerUnikatowy": {</w:t>
      </w:r>
    </w:p>
    <w:p w14:paraId="21A9FE46" w14:textId="77777777" w:rsidR="002A2784" w:rsidRPr="002A2784" w:rsidRDefault="002A2784" w:rsidP="002A2784">
      <w:r w:rsidRPr="002A2784">
        <w:t xml:space="preserve">            "description": "Numer unikatowy kasy w postaci: XXXYYYYYYYYYY\nX-Litery duży X cyfry.",</w:t>
      </w:r>
    </w:p>
    <w:p w14:paraId="118C80F3" w14:textId="77777777" w:rsidR="002A2784" w:rsidRPr="002A2784" w:rsidRDefault="002A2784" w:rsidP="002A2784">
      <w:r w:rsidRPr="002A2784">
        <w:t xml:space="preserve">            "type": "string",</w:t>
      </w:r>
    </w:p>
    <w:p w14:paraId="563BA29F" w14:textId="77777777" w:rsidR="002A2784" w:rsidRPr="002A2784" w:rsidRDefault="002A2784" w:rsidP="002A2784">
      <w:r w:rsidRPr="002A2784">
        <w:t xml:space="preserve">            "pattern": "^([A-Z][A-Z][A-Z][0-9][0-9][0-9][0-9][0-9][0-9][0-9][0-9][0-9][0-9])$"</w:t>
      </w:r>
    </w:p>
    <w:p w14:paraId="48DA9E61" w14:textId="77777777" w:rsidR="002A2784" w:rsidRPr="002A2784" w:rsidRDefault="002A2784" w:rsidP="002A2784">
      <w:r w:rsidRPr="002A2784">
        <w:t xml:space="preserve">        },</w:t>
      </w:r>
    </w:p>
    <w:p w14:paraId="05FAC94E" w14:textId="77777777" w:rsidR="002A2784" w:rsidRPr="002A2784" w:rsidRDefault="002A2784" w:rsidP="002A2784">
      <w:r w:rsidRPr="002A2784">
        <w:t xml:space="preserve">        "TNumerEwidencyjny": {</w:t>
      </w:r>
    </w:p>
    <w:p w14:paraId="0109758E" w14:textId="77777777" w:rsidR="002A2784" w:rsidRPr="002A2784" w:rsidRDefault="002A2784" w:rsidP="002A2784">
      <w:r w:rsidRPr="002A2784">
        <w:t xml:space="preserve">            "description": "Numer ewidencyjny kasy w postaci: XXXX/YYYYYYYYY gdzie </w:t>
      </w:r>
      <w:r w:rsidRPr="002A2784">
        <w:lastRenderedPageBreak/>
        <w:t>XXXX - aktualny rok według daty systemowej, YYYYYYYYY - 9-znakowy rosnący numer.",</w:t>
      </w:r>
    </w:p>
    <w:p w14:paraId="62EF6F3F" w14:textId="77777777" w:rsidR="002A2784" w:rsidRPr="002A2784" w:rsidRDefault="002A2784" w:rsidP="002A2784">
      <w:r w:rsidRPr="002A2784">
        <w:t xml:space="preserve">            "type": "string",</w:t>
      </w:r>
    </w:p>
    <w:p w14:paraId="168BB99A" w14:textId="77777777" w:rsidR="002A2784" w:rsidRPr="002A2784" w:rsidRDefault="002A2784" w:rsidP="002A2784">
      <w:r w:rsidRPr="002A2784">
        <w:t xml:space="preserve">            "pattern": "^([2][0-9]{3}[/][0-9]{9})$"</w:t>
      </w:r>
    </w:p>
    <w:p w14:paraId="095C159A" w14:textId="77777777" w:rsidR="002A2784" w:rsidRPr="002A2784" w:rsidRDefault="002A2784" w:rsidP="002A2784">
      <w:r w:rsidRPr="002A2784">
        <w:t xml:space="preserve">        },</w:t>
      </w:r>
    </w:p>
    <w:p w14:paraId="2CB56174" w14:textId="77777777" w:rsidR="002A2784" w:rsidRPr="002A2784" w:rsidRDefault="002A2784" w:rsidP="002A2784">
      <w:r w:rsidRPr="002A2784">
        <w:t xml:space="preserve">        "TNumerFabryczny": {</w:t>
      </w:r>
    </w:p>
    <w:p w14:paraId="456874EF" w14:textId="77777777" w:rsidR="002A2784" w:rsidRPr="002A2784" w:rsidRDefault="002A2784" w:rsidP="002A2784">
      <w:r w:rsidRPr="002A2784">
        <w:t xml:space="preserve">            "type": "string",</w:t>
      </w:r>
    </w:p>
    <w:p w14:paraId="535ACDD7" w14:textId="77777777" w:rsidR="002A2784" w:rsidRPr="002A2784" w:rsidRDefault="002A2784" w:rsidP="002A2784">
      <w:r w:rsidRPr="002A2784">
        <w:t xml:space="preserve">            "minLength": 1,</w:t>
      </w:r>
    </w:p>
    <w:p w14:paraId="5D9782DA" w14:textId="77777777" w:rsidR="002A2784" w:rsidRPr="002A2784" w:rsidRDefault="002A2784" w:rsidP="002A2784">
      <w:r w:rsidRPr="002A2784">
        <w:t xml:space="preserve">            "maxLength": 30</w:t>
      </w:r>
    </w:p>
    <w:p w14:paraId="1883C58E" w14:textId="77777777" w:rsidR="002A2784" w:rsidRPr="002A2784" w:rsidRDefault="002A2784" w:rsidP="002A2784">
      <w:r w:rsidRPr="002A2784">
        <w:t xml:space="preserve">        },</w:t>
      </w:r>
    </w:p>
    <w:p w14:paraId="123EA2B1" w14:textId="77777777" w:rsidR="002A2784" w:rsidRPr="002A2784" w:rsidRDefault="002A2784" w:rsidP="002A2784">
      <w:r w:rsidRPr="002A2784">
        <w:t xml:space="preserve">        "TNumerKasy": {</w:t>
      </w:r>
    </w:p>
    <w:p w14:paraId="07F42C6F" w14:textId="77777777" w:rsidR="002A2784" w:rsidRPr="002A2784" w:rsidRDefault="002A2784" w:rsidP="002A2784">
      <w:r w:rsidRPr="002A2784">
        <w:t xml:space="preserve">            "type": "string",</w:t>
      </w:r>
    </w:p>
    <w:p w14:paraId="3D59406B" w14:textId="77777777" w:rsidR="002A2784" w:rsidRPr="002A2784" w:rsidRDefault="002A2784" w:rsidP="002A2784">
      <w:r w:rsidRPr="002A2784">
        <w:t xml:space="preserve">            "minLength": 1,</w:t>
      </w:r>
    </w:p>
    <w:p w14:paraId="24091526" w14:textId="77777777" w:rsidR="002A2784" w:rsidRPr="002A2784" w:rsidRDefault="002A2784" w:rsidP="002A2784">
      <w:r w:rsidRPr="002A2784">
        <w:t xml:space="preserve">            "maxLength": 10</w:t>
      </w:r>
    </w:p>
    <w:p w14:paraId="0B7D2933" w14:textId="77777777" w:rsidR="002A2784" w:rsidRPr="002A2784" w:rsidRDefault="002A2784" w:rsidP="002A2784">
      <w:r w:rsidRPr="002A2784">
        <w:t xml:space="preserve">        },</w:t>
      </w:r>
    </w:p>
    <w:p w14:paraId="5BA24D90" w14:textId="77777777" w:rsidR="002A2784" w:rsidRPr="002A2784" w:rsidRDefault="002A2784" w:rsidP="002A2784">
      <w:r w:rsidRPr="002A2784">
        <w:t xml:space="preserve">        "TNumerKursu": {</w:t>
      </w:r>
    </w:p>
    <w:p w14:paraId="7C866473" w14:textId="77777777" w:rsidR="002A2784" w:rsidRPr="002A2784" w:rsidRDefault="002A2784" w:rsidP="002A2784">
      <w:r w:rsidRPr="002A2784">
        <w:t xml:space="preserve">            "type": "string",</w:t>
      </w:r>
    </w:p>
    <w:p w14:paraId="4AC8997F" w14:textId="77777777" w:rsidR="002A2784" w:rsidRPr="002A2784" w:rsidRDefault="002A2784" w:rsidP="002A2784">
      <w:r w:rsidRPr="002A2784">
        <w:t xml:space="preserve">            "minLength": 1,</w:t>
      </w:r>
    </w:p>
    <w:p w14:paraId="0CB57196" w14:textId="77777777" w:rsidR="002A2784" w:rsidRPr="002A2784" w:rsidRDefault="002A2784" w:rsidP="002A2784">
      <w:r w:rsidRPr="002A2784">
        <w:t xml:space="preserve">            "maxLength": 240</w:t>
      </w:r>
    </w:p>
    <w:p w14:paraId="27D32FCE" w14:textId="77777777" w:rsidR="002A2784" w:rsidRPr="002A2784" w:rsidRDefault="002A2784" w:rsidP="002A2784">
      <w:r w:rsidRPr="002A2784">
        <w:t xml:space="preserve">        },</w:t>
      </w:r>
    </w:p>
    <w:p w14:paraId="6BDDC108" w14:textId="77777777" w:rsidR="002A2784" w:rsidRPr="002A2784" w:rsidRDefault="002A2784" w:rsidP="002A2784">
      <w:r w:rsidRPr="002A2784">
        <w:t xml:space="preserve">        "TOper": {</w:t>
      </w:r>
    </w:p>
    <w:p w14:paraId="35434FE2" w14:textId="77777777" w:rsidR="002A2784" w:rsidRPr="002A2784" w:rsidRDefault="002A2784" w:rsidP="002A2784">
      <w:r w:rsidRPr="002A2784">
        <w:t xml:space="preserve">            "description": "\n                false - Wykonanie operacji\n                true - Storno operacji\n            ",</w:t>
      </w:r>
    </w:p>
    <w:p w14:paraId="725C743B" w14:textId="77777777" w:rsidR="002A2784" w:rsidRPr="002A2784" w:rsidRDefault="002A2784" w:rsidP="002A2784">
      <w:r w:rsidRPr="002A2784">
        <w:t xml:space="preserve">            "type": "boolean"</w:t>
      </w:r>
    </w:p>
    <w:p w14:paraId="5FE3E12F" w14:textId="77777777" w:rsidR="002A2784" w:rsidRPr="002A2784" w:rsidRDefault="002A2784" w:rsidP="002A2784">
      <w:r w:rsidRPr="002A2784">
        <w:t xml:space="preserve">        },</w:t>
      </w:r>
    </w:p>
    <w:p w14:paraId="4442BBB0" w14:textId="77777777" w:rsidR="002A2784" w:rsidRPr="002A2784" w:rsidRDefault="002A2784" w:rsidP="002A2784">
      <w:r w:rsidRPr="002A2784">
        <w:t xml:space="preserve">        "TOpisTaryfy": {</w:t>
      </w:r>
    </w:p>
    <w:p w14:paraId="4F273331" w14:textId="77777777" w:rsidR="002A2784" w:rsidRPr="002A2784" w:rsidRDefault="002A2784" w:rsidP="002A2784">
      <w:r w:rsidRPr="002A2784">
        <w:t xml:space="preserve">            "type": "string",</w:t>
      </w:r>
    </w:p>
    <w:p w14:paraId="2DE3B9FD" w14:textId="77777777" w:rsidR="002A2784" w:rsidRPr="002A2784" w:rsidRDefault="002A2784" w:rsidP="002A2784">
      <w:r w:rsidRPr="002A2784">
        <w:t xml:space="preserve">            "minLength": 1,</w:t>
      </w:r>
    </w:p>
    <w:p w14:paraId="1462FAED" w14:textId="77777777" w:rsidR="002A2784" w:rsidRPr="002A2784" w:rsidRDefault="002A2784" w:rsidP="002A2784">
      <w:r w:rsidRPr="002A2784">
        <w:t xml:space="preserve">            "maxLength": 240</w:t>
      </w:r>
    </w:p>
    <w:p w14:paraId="34410BAC" w14:textId="77777777" w:rsidR="002A2784" w:rsidRPr="002A2784" w:rsidRDefault="002A2784" w:rsidP="002A2784">
      <w:r w:rsidRPr="002A2784">
        <w:t xml:space="preserve">        },</w:t>
      </w:r>
    </w:p>
    <w:p w14:paraId="3E699A74" w14:textId="77777777" w:rsidR="002A2784" w:rsidRPr="002A2784" w:rsidRDefault="002A2784" w:rsidP="002A2784">
      <w:r w:rsidRPr="002A2784">
        <w:t xml:space="preserve">        "TOpisZaliczki": {</w:t>
      </w:r>
    </w:p>
    <w:p w14:paraId="74572D3A" w14:textId="77777777" w:rsidR="002A2784" w:rsidRPr="002A2784" w:rsidRDefault="002A2784" w:rsidP="002A2784">
      <w:r w:rsidRPr="002A2784">
        <w:t xml:space="preserve">            "type": "string",</w:t>
      </w:r>
    </w:p>
    <w:p w14:paraId="4F6F0926" w14:textId="77777777" w:rsidR="002A2784" w:rsidRPr="002A2784" w:rsidRDefault="002A2784" w:rsidP="002A2784">
      <w:r w:rsidRPr="002A2784">
        <w:t xml:space="preserve">            "minLength": 1,</w:t>
      </w:r>
    </w:p>
    <w:p w14:paraId="71BED30A" w14:textId="77777777" w:rsidR="002A2784" w:rsidRPr="002A2784" w:rsidRDefault="002A2784" w:rsidP="002A2784">
      <w:r w:rsidRPr="002A2784">
        <w:t xml:space="preserve">            "maxLength": 240</w:t>
      </w:r>
    </w:p>
    <w:p w14:paraId="40B3177A" w14:textId="77777777" w:rsidR="002A2784" w:rsidRPr="002A2784" w:rsidRDefault="002A2784" w:rsidP="002A2784">
      <w:r w:rsidRPr="002A2784">
        <w:lastRenderedPageBreak/>
        <w:t xml:space="preserve">        },</w:t>
      </w:r>
    </w:p>
    <w:p w14:paraId="31986C14" w14:textId="77777777" w:rsidR="002A2784" w:rsidRPr="002A2784" w:rsidRDefault="002A2784" w:rsidP="002A2784">
      <w:r w:rsidRPr="002A2784">
        <w:t xml:space="preserve">        "TPamiecChronionaId": {</w:t>
      </w:r>
    </w:p>
    <w:p w14:paraId="3F76FD0E" w14:textId="77777777" w:rsidR="002A2784" w:rsidRPr="002A2784" w:rsidRDefault="002A2784" w:rsidP="002A2784">
      <w:r w:rsidRPr="002A2784">
        <w:t xml:space="preserve">            "type": "integer",</w:t>
      </w:r>
    </w:p>
    <w:p w14:paraId="52D6C7FE" w14:textId="77777777" w:rsidR="002A2784" w:rsidRPr="002A2784" w:rsidRDefault="002A2784" w:rsidP="002A2784">
      <w:r w:rsidRPr="002A2784">
        <w:t xml:space="preserve">            "minimum": 1,</w:t>
      </w:r>
    </w:p>
    <w:p w14:paraId="14C3472C" w14:textId="77777777" w:rsidR="002A2784" w:rsidRPr="002A2784" w:rsidRDefault="002A2784" w:rsidP="002A2784">
      <w:r w:rsidRPr="002A2784">
        <w:t xml:space="preserve">            "maximum": 999</w:t>
      </w:r>
    </w:p>
    <w:p w14:paraId="228E2C0B" w14:textId="77777777" w:rsidR="002A2784" w:rsidRPr="002A2784" w:rsidRDefault="002A2784" w:rsidP="002A2784">
      <w:r w:rsidRPr="002A2784">
        <w:t xml:space="preserve">        },</w:t>
      </w:r>
    </w:p>
    <w:p w14:paraId="433C594B" w14:textId="77777777" w:rsidR="002A2784" w:rsidRPr="002A2784" w:rsidRDefault="002A2784" w:rsidP="002A2784">
      <w:r w:rsidRPr="002A2784">
        <w:t xml:space="preserve">        "TPort": {</w:t>
      </w:r>
    </w:p>
    <w:p w14:paraId="7D3A6E08" w14:textId="77777777" w:rsidR="002A2784" w:rsidRPr="002A2784" w:rsidRDefault="002A2784" w:rsidP="002A2784">
      <w:r w:rsidRPr="002A2784">
        <w:t xml:space="preserve">            "type": "string",</w:t>
      </w:r>
    </w:p>
    <w:p w14:paraId="459C164D" w14:textId="77777777" w:rsidR="002A2784" w:rsidRPr="002A2784" w:rsidRDefault="002A2784" w:rsidP="002A2784">
      <w:r w:rsidRPr="002A2784">
        <w:t xml:space="preserve">            "minLength": 1,</w:t>
      </w:r>
    </w:p>
    <w:p w14:paraId="1010694F" w14:textId="77777777" w:rsidR="002A2784" w:rsidRPr="002A2784" w:rsidRDefault="002A2784" w:rsidP="002A2784">
      <w:r w:rsidRPr="002A2784">
        <w:t xml:space="preserve">            "maxLength": 20</w:t>
      </w:r>
    </w:p>
    <w:p w14:paraId="60A4AD4D" w14:textId="77777777" w:rsidR="002A2784" w:rsidRPr="002A2784" w:rsidRDefault="002A2784" w:rsidP="002A2784">
      <w:r w:rsidRPr="002A2784">
        <w:t xml:space="preserve">        },</w:t>
      </w:r>
    </w:p>
    <w:p w14:paraId="28994641" w14:textId="77777777" w:rsidR="002A2784" w:rsidRPr="002A2784" w:rsidRDefault="002A2784" w:rsidP="002A2784">
      <w:r w:rsidRPr="002A2784">
        <w:t xml:space="preserve">        "TPrzystankiZakresyOkresy": {</w:t>
      </w:r>
    </w:p>
    <w:p w14:paraId="1B28F8F1" w14:textId="77777777" w:rsidR="002A2784" w:rsidRPr="002A2784" w:rsidRDefault="002A2784" w:rsidP="002A2784">
      <w:r w:rsidRPr="002A2784">
        <w:t xml:space="preserve">            "type": "string",</w:t>
      </w:r>
    </w:p>
    <w:p w14:paraId="0DE2FA6A" w14:textId="77777777" w:rsidR="002A2784" w:rsidRPr="002A2784" w:rsidRDefault="002A2784" w:rsidP="002A2784">
      <w:r w:rsidRPr="002A2784">
        <w:t xml:space="preserve">            "minLength": 1,</w:t>
      </w:r>
    </w:p>
    <w:p w14:paraId="57AD6536" w14:textId="77777777" w:rsidR="002A2784" w:rsidRPr="002A2784" w:rsidRDefault="002A2784" w:rsidP="002A2784">
      <w:r w:rsidRPr="002A2784">
        <w:t xml:space="preserve">            "maxLength": 240</w:t>
      </w:r>
    </w:p>
    <w:p w14:paraId="3210A501" w14:textId="77777777" w:rsidR="002A2784" w:rsidRPr="002A2784" w:rsidRDefault="002A2784" w:rsidP="002A2784">
      <w:r w:rsidRPr="002A2784">
        <w:t xml:space="preserve">        },</w:t>
      </w:r>
    </w:p>
    <w:p w14:paraId="4396EFC7" w14:textId="77777777" w:rsidR="002A2784" w:rsidRPr="002A2784" w:rsidRDefault="002A2784" w:rsidP="002A2784">
      <w:r w:rsidRPr="002A2784">
        <w:t xml:space="preserve">        "TPtuList": {</w:t>
      </w:r>
    </w:p>
    <w:p w14:paraId="10798C06" w14:textId="77777777" w:rsidR="002A2784" w:rsidRPr="002A2784" w:rsidRDefault="002A2784" w:rsidP="002A2784">
      <w:r w:rsidRPr="002A2784">
        <w:t xml:space="preserve">            "type": "array",</w:t>
      </w:r>
    </w:p>
    <w:p w14:paraId="21FD76C8" w14:textId="77777777" w:rsidR="002A2784" w:rsidRPr="002A2784" w:rsidRDefault="002A2784" w:rsidP="002A2784">
      <w:r w:rsidRPr="002A2784">
        <w:t xml:space="preserve">            "minItems": 1,</w:t>
      </w:r>
    </w:p>
    <w:p w14:paraId="13C29DC4" w14:textId="77777777" w:rsidR="002A2784" w:rsidRPr="002A2784" w:rsidRDefault="002A2784" w:rsidP="002A2784">
      <w:r w:rsidRPr="002A2784">
        <w:t xml:space="preserve">            "maxItems": 7,</w:t>
      </w:r>
    </w:p>
    <w:p w14:paraId="2C2B2A24" w14:textId="77777777" w:rsidR="002A2784" w:rsidRPr="002A2784" w:rsidRDefault="002A2784" w:rsidP="002A2784">
      <w:r w:rsidRPr="002A2784">
        <w:t xml:space="preserve">            "items": {</w:t>
      </w:r>
    </w:p>
    <w:p w14:paraId="0EFC7AED" w14:textId="77777777" w:rsidR="002A2784" w:rsidRPr="002A2784" w:rsidRDefault="002A2784" w:rsidP="002A2784">
      <w:r w:rsidRPr="002A2784">
        <w:t xml:space="preserve">                "type": "object",</w:t>
      </w:r>
    </w:p>
    <w:p w14:paraId="07049365" w14:textId="77777777" w:rsidR="002A2784" w:rsidRPr="002A2784" w:rsidRDefault="002A2784" w:rsidP="002A2784">
      <w:r w:rsidRPr="002A2784">
        <w:t xml:space="preserve">                "properties": {</w:t>
      </w:r>
    </w:p>
    <w:p w14:paraId="55972D22" w14:textId="77777777" w:rsidR="002A2784" w:rsidRPr="002A2784" w:rsidRDefault="002A2784" w:rsidP="002A2784">
      <w:r w:rsidRPr="002A2784">
        <w:t xml:space="preserve">                    "id": {</w:t>
      </w:r>
    </w:p>
    <w:p w14:paraId="23AB47F9" w14:textId="77777777" w:rsidR="002A2784" w:rsidRPr="002A2784" w:rsidRDefault="002A2784" w:rsidP="002A2784">
      <w:r w:rsidRPr="002A2784">
        <w:t xml:space="preserve">                        "$ref": "#/definitions/TIdStawkiPTUNotND"</w:t>
      </w:r>
    </w:p>
    <w:p w14:paraId="7CF4CE08" w14:textId="77777777" w:rsidR="002A2784" w:rsidRPr="002A2784" w:rsidRDefault="002A2784" w:rsidP="002A2784">
      <w:r w:rsidRPr="002A2784">
        <w:t xml:space="preserve">                    },</w:t>
      </w:r>
    </w:p>
    <w:p w14:paraId="5690FA0C" w14:textId="77777777" w:rsidR="002A2784" w:rsidRPr="002A2784" w:rsidRDefault="002A2784" w:rsidP="002A2784">
      <w:r w:rsidRPr="002A2784">
        <w:t xml:space="preserve">                    "wart": {</w:t>
      </w:r>
    </w:p>
    <w:p w14:paraId="12D582FE" w14:textId="77777777" w:rsidR="002A2784" w:rsidRPr="002A2784" w:rsidRDefault="002A2784" w:rsidP="002A2784">
      <w:r w:rsidRPr="002A2784">
        <w:t xml:space="preserve">                        "additionalProperties": false,</w:t>
      </w:r>
    </w:p>
    <w:p w14:paraId="240EFB94" w14:textId="77777777" w:rsidR="002A2784" w:rsidRPr="002A2784" w:rsidRDefault="002A2784" w:rsidP="002A2784">
      <w:r w:rsidRPr="002A2784">
        <w:t xml:space="preserve">                        "oneOf": [</w:t>
      </w:r>
    </w:p>
    <w:p w14:paraId="6DD6242B" w14:textId="77777777" w:rsidR="002A2784" w:rsidRPr="002A2784" w:rsidRDefault="002A2784" w:rsidP="002A2784">
      <w:r w:rsidRPr="002A2784">
        <w:t xml:space="preserve">                            {</w:t>
      </w:r>
    </w:p>
    <w:p w14:paraId="4B3689CB" w14:textId="77777777" w:rsidR="002A2784" w:rsidRPr="002A2784" w:rsidRDefault="002A2784" w:rsidP="002A2784">
      <w:r w:rsidRPr="002A2784">
        <w:t xml:space="preserve">                                "type": "string",</w:t>
      </w:r>
    </w:p>
    <w:p w14:paraId="06511A79" w14:textId="77777777" w:rsidR="002A2784" w:rsidRPr="002A2784" w:rsidRDefault="002A2784" w:rsidP="002A2784">
      <w:r w:rsidRPr="002A2784">
        <w:t xml:space="preserve">                                "enum": [</w:t>
      </w:r>
    </w:p>
    <w:p w14:paraId="707152BF" w14:textId="77777777" w:rsidR="002A2784" w:rsidRPr="002A2784" w:rsidRDefault="002A2784" w:rsidP="002A2784">
      <w:r w:rsidRPr="002A2784">
        <w:t xml:space="preserve">                                    "ZW"</w:t>
      </w:r>
    </w:p>
    <w:p w14:paraId="46804B78" w14:textId="77777777" w:rsidR="002A2784" w:rsidRPr="002A2784" w:rsidRDefault="002A2784" w:rsidP="002A2784">
      <w:r w:rsidRPr="002A2784">
        <w:t xml:space="preserve">                                ]</w:t>
      </w:r>
    </w:p>
    <w:p w14:paraId="42DC0B97" w14:textId="77777777" w:rsidR="002A2784" w:rsidRPr="002A2784" w:rsidRDefault="002A2784" w:rsidP="002A2784">
      <w:r w:rsidRPr="002A2784">
        <w:lastRenderedPageBreak/>
        <w:t xml:space="preserve">                            },</w:t>
      </w:r>
    </w:p>
    <w:p w14:paraId="0EB58743" w14:textId="77777777" w:rsidR="002A2784" w:rsidRPr="002A2784" w:rsidRDefault="002A2784" w:rsidP="002A2784">
      <w:r w:rsidRPr="002A2784">
        <w:t xml:space="preserve">                            {</w:t>
      </w:r>
    </w:p>
    <w:p w14:paraId="6512BBED" w14:textId="77777777" w:rsidR="002A2784" w:rsidRPr="002A2784" w:rsidRDefault="002A2784" w:rsidP="002A2784">
      <w:r w:rsidRPr="002A2784">
        <w:t xml:space="preserve">                                "$ref": "#/definitions/TProcentowy"</w:t>
      </w:r>
    </w:p>
    <w:p w14:paraId="1AC061D8" w14:textId="77777777" w:rsidR="002A2784" w:rsidRPr="002A2784" w:rsidRDefault="002A2784" w:rsidP="002A2784">
      <w:r w:rsidRPr="002A2784">
        <w:t xml:space="preserve">                            }</w:t>
      </w:r>
    </w:p>
    <w:p w14:paraId="617660C7" w14:textId="77777777" w:rsidR="002A2784" w:rsidRPr="002A2784" w:rsidRDefault="002A2784" w:rsidP="002A2784">
      <w:r w:rsidRPr="002A2784">
        <w:t xml:space="preserve">                        ]</w:t>
      </w:r>
    </w:p>
    <w:p w14:paraId="156B8CCF" w14:textId="77777777" w:rsidR="002A2784" w:rsidRPr="002A2784" w:rsidRDefault="002A2784" w:rsidP="002A2784">
      <w:r w:rsidRPr="002A2784">
        <w:t xml:space="preserve">                    }</w:t>
      </w:r>
    </w:p>
    <w:p w14:paraId="5A05A4DC" w14:textId="77777777" w:rsidR="002A2784" w:rsidRPr="002A2784" w:rsidRDefault="002A2784" w:rsidP="002A2784">
      <w:r w:rsidRPr="002A2784">
        <w:t xml:space="preserve">                },</w:t>
      </w:r>
    </w:p>
    <w:p w14:paraId="25926696" w14:textId="77777777" w:rsidR="002A2784" w:rsidRPr="002A2784" w:rsidRDefault="002A2784" w:rsidP="002A2784">
      <w:r w:rsidRPr="002A2784">
        <w:t xml:space="preserve">                "required": [</w:t>
      </w:r>
    </w:p>
    <w:p w14:paraId="7C765A16" w14:textId="77777777" w:rsidR="002A2784" w:rsidRPr="002A2784" w:rsidRDefault="002A2784" w:rsidP="002A2784">
      <w:r w:rsidRPr="002A2784">
        <w:t xml:space="preserve">                    "id",</w:t>
      </w:r>
    </w:p>
    <w:p w14:paraId="636AF6C6" w14:textId="77777777" w:rsidR="002A2784" w:rsidRPr="002A2784" w:rsidRDefault="002A2784" w:rsidP="002A2784">
      <w:r w:rsidRPr="002A2784">
        <w:t xml:space="preserve">                    "wart"</w:t>
      </w:r>
    </w:p>
    <w:p w14:paraId="198A02A4" w14:textId="77777777" w:rsidR="002A2784" w:rsidRPr="002A2784" w:rsidRDefault="002A2784" w:rsidP="002A2784">
      <w:r w:rsidRPr="002A2784">
        <w:t xml:space="preserve">                ],</w:t>
      </w:r>
    </w:p>
    <w:p w14:paraId="5E9418F4" w14:textId="77777777" w:rsidR="002A2784" w:rsidRPr="002A2784" w:rsidRDefault="002A2784" w:rsidP="002A2784">
      <w:r w:rsidRPr="002A2784">
        <w:t xml:space="preserve">                "additionalProperties": false</w:t>
      </w:r>
    </w:p>
    <w:p w14:paraId="728E3E80" w14:textId="77777777" w:rsidR="002A2784" w:rsidRPr="002A2784" w:rsidRDefault="002A2784" w:rsidP="002A2784">
      <w:r w:rsidRPr="002A2784">
        <w:t xml:space="preserve">            }</w:t>
      </w:r>
    </w:p>
    <w:p w14:paraId="5600A9FD" w14:textId="77777777" w:rsidR="002A2784" w:rsidRPr="002A2784" w:rsidRDefault="002A2784" w:rsidP="002A2784">
      <w:r w:rsidRPr="002A2784">
        <w:t xml:space="preserve">        },</w:t>
      </w:r>
    </w:p>
    <w:p w14:paraId="7286218E" w14:textId="77777777" w:rsidR="002A2784" w:rsidRPr="002A2784" w:rsidRDefault="002A2784" w:rsidP="002A2784">
      <w:r w:rsidRPr="002A2784">
        <w:t xml:space="preserve">        "TRabNarzOpis": {</w:t>
      </w:r>
    </w:p>
    <w:p w14:paraId="1EC22BD7" w14:textId="77777777" w:rsidR="002A2784" w:rsidRPr="002A2784" w:rsidRDefault="002A2784" w:rsidP="002A2784">
      <w:r w:rsidRPr="002A2784">
        <w:t xml:space="preserve">            "description": "1 - rabat, 2 - obniżka, 3 - narzut, 4 - inny",</w:t>
      </w:r>
    </w:p>
    <w:p w14:paraId="1A189646" w14:textId="77777777" w:rsidR="002A2784" w:rsidRPr="002A2784" w:rsidRDefault="002A2784" w:rsidP="002A2784">
      <w:r w:rsidRPr="002A2784">
        <w:t xml:space="preserve">            "type": "string",</w:t>
      </w:r>
    </w:p>
    <w:p w14:paraId="3C49B3A0" w14:textId="77777777" w:rsidR="002A2784" w:rsidRPr="002A2784" w:rsidRDefault="002A2784" w:rsidP="002A2784">
      <w:r w:rsidRPr="002A2784">
        <w:t xml:space="preserve">            "enum": [</w:t>
      </w:r>
    </w:p>
    <w:p w14:paraId="727CE3CE" w14:textId="77777777" w:rsidR="002A2784" w:rsidRPr="002A2784" w:rsidRDefault="002A2784" w:rsidP="002A2784">
      <w:r w:rsidRPr="002A2784">
        <w:t xml:space="preserve">                "1",</w:t>
      </w:r>
    </w:p>
    <w:p w14:paraId="3C3C3824" w14:textId="77777777" w:rsidR="002A2784" w:rsidRPr="002A2784" w:rsidRDefault="002A2784" w:rsidP="002A2784">
      <w:r w:rsidRPr="002A2784">
        <w:t xml:space="preserve">                "2",</w:t>
      </w:r>
    </w:p>
    <w:p w14:paraId="6D42A2E7" w14:textId="77777777" w:rsidR="002A2784" w:rsidRPr="002A2784" w:rsidRDefault="002A2784" w:rsidP="002A2784">
      <w:r w:rsidRPr="002A2784">
        <w:t xml:space="preserve">                "3",</w:t>
      </w:r>
    </w:p>
    <w:p w14:paraId="3070725A" w14:textId="77777777" w:rsidR="002A2784" w:rsidRPr="002A2784" w:rsidRDefault="002A2784" w:rsidP="002A2784">
      <w:r w:rsidRPr="002A2784">
        <w:t xml:space="preserve">                "4"</w:t>
      </w:r>
    </w:p>
    <w:p w14:paraId="64DFB90A" w14:textId="77777777" w:rsidR="002A2784" w:rsidRPr="002A2784" w:rsidRDefault="002A2784" w:rsidP="002A2784">
      <w:r w:rsidRPr="002A2784">
        <w:t xml:space="preserve">            ]</w:t>
      </w:r>
    </w:p>
    <w:p w14:paraId="75CAA65F" w14:textId="77777777" w:rsidR="002A2784" w:rsidRPr="002A2784" w:rsidRDefault="002A2784" w:rsidP="002A2784">
      <w:r w:rsidRPr="002A2784">
        <w:t xml:space="preserve">        },</w:t>
      </w:r>
    </w:p>
    <w:p w14:paraId="7A5D805F" w14:textId="77777777" w:rsidR="002A2784" w:rsidRPr="002A2784" w:rsidRDefault="002A2784" w:rsidP="002A2784">
      <w:r w:rsidRPr="002A2784">
        <w:t xml:space="preserve">        "TWysylki": {</w:t>
      </w:r>
    </w:p>
    <w:p w14:paraId="7012B212" w14:textId="77777777" w:rsidR="002A2784" w:rsidRPr="002A2784" w:rsidRDefault="002A2784" w:rsidP="002A2784">
      <w:r w:rsidRPr="002A2784">
        <w:t xml:space="preserve">            "description": "S - wysyłka standardowa zgodnie z harmonogramem, Z - wysyłka na żądanie",</w:t>
      </w:r>
    </w:p>
    <w:p w14:paraId="18465C98" w14:textId="77777777" w:rsidR="002A2784" w:rsidRPr="002A2784" w:rsidRDefault="002A2784" w:rsidP="002A2784">
      <w:r w:rsidRPr="002A2784">
        <w:t xml:space="preserve">            "type": "string",</w:t>
      </w:r>
    </w:p>
    <w:p w14:paraId="5E5AF707" w14:textId="77777777" w:rsidR="002A2784" w:rsidRPr="002A2784" w:rsidRDefault="002A2784" w:rsidP="002A2784">
      <w:r w:rsidRPr="002A2784">
        <w:t xml:space="preserve">            "enum": [</w:t>
      </w:r>
    </w:p>
    <w:p w14:paraId="62C3B024" w14:textId="77777777" w:rsidR="002A2784" w:rsidRPr="002A2784" w:rsidRDefault="002A2784" w:rsidP="002A2784">
      <w:r w:rsidRPr="002A2784">
        <w:t xml:space="preserve">                "S",</w:t>
      </w:r>
    </w:p>
    <w:p w14:paraId="084944CD" w14:textId="77777777" w:rsidR="002A2784" w:rsidRPr="002A2784" w:rsidRDefault="002A2784" w:rsidP="002A2784">
      <w:r w:rsidRPr="002A2784">
        <w:t xml:space="preserve">                "Z"</w:t>
      </w:r>
    </w:p>
    <w:p w14:paraId="7DE11947" w14:textId="77777777" w:rsidR="002A2784" w:rsidRPr="002A2784" w:rsidRDefault="002A2784" w:rsidP="002A2784">
      <w:r w:rsidRPr="002A2784">
        <w:t xml:space="preserve">            ]</w:t>
      </w:r>
    </w:p>
    <w:p w14:paraId="3F93AA76" w14:textId="77777777" w:rsidR="002A2784" w:rsidRPr="002A2784" w:rsidRDefault="002A2784" w:rsidP="002A2784">
      <w:r w:rsidRPr="002A2784">
        <w:t xml:space="preserve">        },</w:t>
      </w:r>
    </w:p>
    <w:p w14:paraId="1EFF397A" w14:textId="77777777" w:rsidR="002A2784" w:rsidRPr="002A2784" w:rsidRDefault="002A2784" w:rsidP="002A2784">
      <w:r w:rsidRPr="002A2784">
        <w:t xml:space="preserve">        "TSerwisantID": {</w:t>
      </w:r>
    </w:p>
    <w:p w14:paraId="404CB12C" w14:textId="77777777" w:rsidR="002A2784" w:rsidRPr="002A2784" w:rsidRDefault="002A2784" w:rsidP="002A2784">
      <w:r w:rsidRPr="002A2784">
        <w:lastRenderedPageBreak/>
        <w:t xml:space="preserve">            "type": "string",</w:t>
      </w:r>
    </w:p>
    <w:p w14:paraId="5935B322" w14:textId="77777777" w:rsidR="002A2784" w:rsidRPr="002A2784" w:rsidRDefault="002A2784" w:rsidP="002A2784">
      <w:r w:rsidRPr="002A2784">
        <w:t xml:space="preserve">            "minLength": 1,</w:t>
      </w:r>
    </w:p>
    <w:p w14:paraId="7C260A7F" w14:textId="77777777" w:rsidR="002A2784" w:rsidRPr="002A2784" w:rsidRDefault="002A2784" w:rsidP="002A2784">
      <w:r w:rsidRPr="002A2784">
        <w:t xml:space="preserve">            "maxLength": 30</w:t>
      </w:r>
    </w:p>
    <w:p w14:paraId="5A6DA099" w14:textId="77777777" w:rsidR="002A2784" w:rsidRPr="002A2784" w:rsidRDefault="002A2784" w:rsidP="002A2784">
      <w:r w:rsidRPr="002A2784">
        <w:t xml:space="preserve">        },</w:t>
      </w:r>
    </w:p>
    <w:p w14:paraId="3AB6EE2A" w14:textId="77777777" w:rsidR="002A2784" w:rsidRPr="002A2784" w:rsidRDefault="002A2784" w:rsidP="002A2784">
      <w:r w:rsidRPr="002A2784">
        <w:t xml:space="preserve">        "TSymbolWaluty": {</w:t>
      </w:r>
    </w:p>
    <w:p w14:paraId="16DBA045" w14:textId="77777777" w:rsidR="002A2784" w:rsidRPr="002A2784" w:rsidRDefault="002A2784" w:rsidP="002A2784">
      <w:r w:rsidRPr="002A2784">
        <w:t xml:space="preserve">            "description": "Trzyliterowy kod waluty (ISO-4217)",</w:t>
      </w:r>
    </w:p>
    <w:p w14:paraId="02A036D6" w14:textId="77777777" w:rsidR="002A2784" w:rsidRPr="002A2784" w:rsidRDefault="002A2784" w:rsidP="002A2784">
      <w:r w:rsidRPr="002A2784">
        <w:t xml:space="preserve">            "pattern": "^([A-Z]{3})$"</w:t>
      </w:r>
    </w:p>
    <w:p w14:paraId="576452F5" w14:textId="77777777" w:rsidR="002A2784" w:rsidRPr="002A2784" w:rsidRDefault="002A2784" w:rsidP="002A2784">
      <w:r w:rsidRPr="002A2784">
        <w:t xml:space="preserve">        },</w:t>
      </w:r>
    </w:p>
    <w:p w14:paraId="3ECF6915" w14:textId="77777777" w:rsidR="002A2784" w:rsidRPr="002A2784" w:rsidRDefault="002A2784" w:rsidP="002A2784">
      <w:r w:rsidRPr="002A2784">
        <w:t xml:space="preserve">        "TTextLine": {</w:t>
      </w:r>
    </w:p>
    <w:p w14:paraId="35FF2093" w14:textId="77777777" w:rsidR="002A2784" w:rsidRPr="002A2784" w:rsidRDefault="002A2784" w:rsidP="002A2784">
      <w:r w:rsidRPr="002A2784">
        <w:t xml:space="preserve">            "type": "string",</w:t>
      </w:r>
    </w:p>
    <w:p w14:paraId="179167FE" w14:textId="77777777" w:rsidR="002A2784" w:rsidRPr="002A2784" w:rsidRDefault="002A2784" w:rsidP="002A2784">
      <w:r w:rsidRPr="002A2784">
        <w:t xml:space="preserve">            "maxLength": 100</w:t>
      </w:r>
    </w:p>
    <w:p w14:paraId="404F44C7" w14:textId="77777777" w:rsidR="002A2784" w:rsidRPr="002A2784" w:rsidRDefault="002A2784" w:rsidP="002A2784">
      <w:r w:rsidRPr="002A2784">
        <w:t xml:space="preserve">        },</w:t>
      </w:r>
    </w:p>
    <w:p w14:paraId="3C0E6767" w14:textId="77777777" w:rsidR="002A2784" w:rsidRPr="002A2784" w:rsidRDefault="002A2784" w:rsidP="002A2784">
      <w:r w:rsidRPr="002A2784">
        <w:t xml:space="preserve">        "TLongText": {</w:t>
      </w:r>
    </w:p>
    <w:p w14:paraId="0FA19D7B" w14:textId="77777777" w:rsidR="002A2784" w:rsidRPr="002A2784" w:rsidRDefault="002A2784" w:rsidP="002A2784">
      <w:r w:rsidRPr="002A2784">
        <w:t xml:space="preserve">            "type": "string",</w:t>
      </w:r>
    </w:p>
    <w:p w14:paraId="462340F7" w14:textId="77777777" w:rsidR="002A2784" w:rsidRPr="002A2784" w:rsidRDefault="002A2784" w:rsidP="002A2784">
      <w:r w:rsidRPr="002A2784">
        <w:t xml:space="preserve">            "maxLength": 600</w:t>
      </w:r>
    </w:p>
    <w:p w14:paraId="51800FEF" w14:textId="77777777" w:rsidR="002A2784" w:rsidRPr="002A2784" w:rsidRDefault="002A2784" w:rsidP="002A2784">
      <w:r w:rsidRPr="002A2784">
        <w:t xml:space="preserve">        },</w:t>
      </w:r>
    </w:p>
    <w:p w14:paraId="38F01340" w14:textId="77777777" w:rsidR="002A2784" w:rsidRPr="002A2784" w:rsidRDefault="002A2784" w:rsidP="002A2784">
      <w:r w:rsidRPr="002A2784">
        <w:t xml:space="preserve">        "TTotDobowe": {</w:t>
      </w:r>
    </w:p>
    <w:p w14:paraId="6D1F4667" w14:textId="77777777" w:rsidR="002A2784" w:rsidRPr="002A2784" w:rsidRDefault="002A2784" w:rsidP="002A2784">
      <w:r w:rsidRPr="002A2784">
        <w:t xml:space="preserve">            "type": "object",</w:t>
      </w:r>
    </w:p>
    <w:p w14:paraId="63DCDA8C" w14:textId="77777777" w:rsidR="002A2784" w:rsidRPr="002A2784" w:rsidRDefault="002A2784" w:rsidP="002A2784">
      <w:r w:rsidRPr="002A2784">
        <w:t xml:space="preserve">            "properties": {</w:t>
      </w:r>
    </w:p>
    <w:p w14:paraId="2AB913E3" w14:textId="77777777" w:rsidR="002A2784" w:rsidRPr="002A2784" w:rsidRDefault="002A2784" w:rsidP="002A2784">
      <w:r w:rsidRPr="002A2784">
        <w:t xml:space="preserve">                "sumaBrutto": {</w:t>
      </w:r>
    </w:p>
    <w:p w14:paraId="193CBBF1" w14:textId="77777777" w:rsidR="002A2784" w:rsidRPr="002A2784" w:rsidRDefault="002A2784" w:rsidP="002A2784">
      <w:r w:rsidRPr="002A2784">
        <w:t xml:space="preserve">                    "$ref": "#/definitions/TKwotaDec",</w:t>
      </w:r>
    </w:p>
    <w:p w14:paraId="4A02C32C" w14:textId="77777777" w:rsidR="002A2784" w:rsidRPr="002A2784" w:rsidRDefault="002A2784" w:rsidP="002A2784">
      <w:r w:rsidRPr="002A2784">
        <w:t xml:space="preserve">                    "description": "Załącznik 1 § 4. 1 pkt 11 Łączna wartość sprzedaży brutto"</w:t>
      </w:r>
    </w:p>
    <w:p w14:paraId="670658C8" w14:textId="77777777" w:rsidR="002A2784" w:rsidRPr="002A2784" w:rsidRDefault="002A2784" w:rsidP="002A2784">
      <w:r w:rsidRPr="002A2784">
        <w:t xml:space="preserve">                },</w:t>
      </w:r>
    </w:p>
    <w:p w14:paraId="7988DCC6" w14:textId="77777777" w:rsidR="002A2784" w:rsidRPr="002A2784" w:rsidRDefault="002A2784" w:rsidP="002A2784">
      <w:r w:rsidRPr="002A2784">
        <w:t xml:space="preserve">                "sumaPod": {</w:t>
      </w:r>
    </w:p>
    <w:p w14:paraId="128A9C42" w14:textId="77777777" w:rsidR="002A2784" w:rsidRPr="002A2784" w:rsidRDefault="002A2784" w:rsidP="002A2784">
      <w:r w:rsidRPr="002A2784">
        <w:t xml:space="preserve">                    "$ref": "#/definitions/TKwotaDec",</w:t>
      </w:r>
    </w:p>
    <w:p w14:paraId="6A993B0F" w14:textId="77777777" w:rsidR="002A2784" w:rsidRPr="002A2784" w:rsidRDefault="002A2784" w:rsidP="002A2784">
      <w:r w:rsidRPr="002A2784">
        <w:t xml:space="preserve">                    "description": "Załącznik 1 § 4. 1 pkt 10 Łączna wysokość podatku należnego"</w:t>
      </w:r>
    </w:p>
    <w:p w14:paraId="137B994D" w14:textId="77777777" w:rsidR="002A2784" w:rsidRPr="002A2784" w:rsidRDefault="002A2784" w:rsidP="002A2784">
      <w:r w:rsidRPr="002A2784">
        <w:t xml:space="preserve">                },</w:t>
      </w:r>
    </w:p>
    <w:p w14:paraId="07B4D334" w14:textId="77777777" w:rsidR="002A2784" w:rsidRPr="002A2784" w:rsidRDefault="002A2784" w:rsidP="002A2784">
      <w:r w:rsidRPr="002A2784">
        <w:t xml:space="preserve">                "wartWgPTU": {</w:t>
      </w:r>
    </w:p>
    <w:p w14:paraId="3F171628" w14:textId="77777777" w:rsidR="002A2784" w:rsidRPr="002A2784" w:rsidRDefault="002A2784" w:rsidP="002A2784">
      <w:r w:rsidRPr="002A2784">
        <w:t xml:space="preserve">                    "description": "Wartość włącznie ze zwolnioną od podatku",</w:t>
      </w:r>
    </w:p>
    <w:p w14:paraId="73B9D312" w14:textId="77777777" w:rsidR="002A2784" w:rsidRPr="002A2784" w:rsidRDefault="002A2784" w:rsidP="002A2784">
      <w:r w:rsidRPr="002A2784">
        <w:t xml:space="preserve">                    "type": "array",</w:t>
      </w:r>
    </w:p>
    <w:p w14:paraId="3AE351E0" w14:textId="77777777" w:rsidR="002A2784" w:rsidRPr="002A2784" w:rsidRDefault="002A2784" w:rsidP="002A2784">
      <w:r w:rsidRPr="002A2784">
        <w:t xml:space="preserve">                    "minItems": 1,</w:t>
      </w:r>
    </w:p>
    <w:p w14:paraId="3DC8CD6D" w14:textId="77777777" w:rsidR="002A2784" w:rsidRPr="002A2784" w:rsidRDefault="002A2784" w:rsidP="002A2784">
      <w:r w:rsidRPr="002A2784">
        <w:t xml:space="preserve">                    "maxItems": 8,</w:t>
      </w:r>
    </w:p>
    <w:p w14:paraId="5B7D9A46" w14:textId="77777777" w:rsidR="002A2784" w:rsidRPr="002A2784" w:rsidRDefault="002A2784" w:rsidP="002A2784">
      <w:r w:rsidRPr="002A2784">
        <w:t xml:space="preserve">                    "items": {</w:t>
      </w:r>
    </w:p>
    <w:p w14:paraId="7C945ACC" w14:textId="77777777" w:rsidR="002A2784" w:rsidRPr="002A2784" w:rsidRDefault="002A2784" w:rsidP="002A2784">
      <w:r w:rsidRPr="002A2784">
        <w:t xml:space="preserve">                        "$ref": "#/definitions/TNettoVatPtu",</w:t>
      </w:r>
    </w:p>
    <w:p w14:paraId="626C4F79" w14:textId="77777777" w:rsidR="002A2784" w:rsidRPr="002A2784" w:rsidRDefault="002A2784" w:rsidP="002A2784">
      <w:r w:rsidRPr="002A2784">
        <w:lastRenderedPageBreak/>
        <w:t xml:space="preserve">                        "description": "Załącznik 1 § 4. 1 pkt 9 Wartości sprzedaży bez podatku (netto) według poszczególnych stawek podatku"</w:t>
      </w:r>
    </w:p>
    <w:p w14:paraId="7031CF76" w14:textId="77777777" w:rsidR="002A2784" w:rsidRPr="002A2784" w:rsidRDefault="002A2784" w:rsidP="002A2784">
      <w:r w:rsidRPr="002A2784">
        <w:t xml:space="preserve">                    }</w:t>
      </w:r>
    </w:p>
    <w:p w14:paraId="41F0E165" w14:textId="77777777" w:rsidR="002A2784" w:rsidRPr="002A2784" w:rsidRDefault="002A2784" w:rsidP="002A2784">
      <w:r w:rsidRPr="002A2784">
        <w:t xml:space="preserve">                },</w:t>
      </w:r>
    </w:p>
    <w:p w14:paraId="5103BF86" w14:textId="77777777" w:rsidR="002A2784" w:rsidRPr="002A2784" w:rsidRDefault="002A2784" w:rsidP="002A2784">
      <w:r w:rsidRPr="002A2784">
        <w:t xml:space="preserve">                "sprzedNO": {</w:t>
      </w:r>
    </w:p>
    <w:p w14:paraId="17D75DBC" w14:textId="77777777" w:rsidR="002A2784" w:rsidRPr="002A2784" w:rsidRDefault="002A2784" w:rsidP="002A2784">
      <w:r w:rsidRPr="002A2784">
        <w:t xml:space="preserve">                    "$ref": "#/definitions/TKwotaDec",</w:t>
      </w:r>
    </w:p>
    <w:p w14:paraId="3C33B7E9" w14:textId="77777777" w:rsidR="002A2784" w:rsidRPr="002A2784" w:rsidRDefault="002A2784" w:rsidP="002A2784">
      <w:r w:rsidRPr="002A2784">
        <w:t xml:space="preserve">                    "description": "Załącznik 1 § 4. 1 pkt 12 Dla kasy, o której mowa w § 4 ust. 1 pkt 2 lit. a rozporządzenia, oraz kasy biletowej –łączną wartość sprzedaży niepodlegającej opodatkowaniu"</w:t>
      </w:r>
    </w:p>
    <w:p w14:paraId="27232B7B" w14:textId="77777777" w:rsidR="002A2784" w:rsidRPr="002A2784" w:rsidRDefault="002A2784" w:rsidP="002A2784">
      <w:r w:rsidRPr="002A2784">
        <w:t xml:space="preserve">                }</w:t>
      </w:r>
    </w:p>
    <w:p w14:paraId="0B47CC41" w14:textId="77777777" w:rsidR="002A2784" w:rsidRPr="002A2784" w:rsidRDefault="002A2784" w:rsidP="002A2784">
      <w:r w:rsidRPr="002A2784">
        <w:t xml:space="preserve">            },</w:t>
      </w:r>
    </w:p>
    <w:p w14:paraId="5C73806D" w14:textId="77777777" w:rsidR="002A2784" w:rsidRPr="002A2784" w:rsidRDefault="002A2784" w:rsidP="002A2784">
      <w:r w:rsidRPr="002A2784">
        <w:t xml:space="preserve">            "required": [</w:t>
      </w:r>
    </w:p>
    <w:p w14:paraId="5612B2E2" w14:textId="77777777" w:rsidR="002A2784" w:rsidRPr="002A2784" w:rsidRDefault="002A2784" w:rsidP="002A2784">
      <w:r w:rsidRPr="002A2784">
        <w:t xml:space="preserve">                "sumaBrutto",</w:t>
      </w:r>
    </w:p>
    <w:p w14:paraId="2665676A" w14:textId="77777777" w:rsidR="002A2784" w:rsidRPr="002A2784" w:rsidRDefault="002A2784" w:rsidP="002A2784">
      <w:r w:rsidRPr="002A2784">
        <w:t xml:space="preserve">                "sumaPod"</w:t>
      </w:r>
    </w:p>
    <w:p w14:paraId="1B3D02C9" w14:textId="77777777" w:rsidR="002A2784" w:rsidRPr="002A2784" w:rsidRDefault="002A2784" w:rsidP="002A2784">
      <w:r w:rsidRPr="002A2784">
        <w:t xml:space="preserve">            ],</w:t>
      </w:r>
    </w:p>
    <w:p w14:paraId="0EA0921E" w14:textId="77777777" w:rsidR="002A2784" w:rsidRPr="002A2784" w:rsidRDefault="002A2784" w:rsidP="002A2784">
      <w:r w:rsidRPr="002A2784">
        <w:t xml:space="preserve">            "additionalProperties": false</w:t>
      </w:r>
    </w:p>
    <w:p w14:paraId="41124C1C" w14:textId="77777777" w:rsidR="002A2784" w:rsidRPr="002A2784" w:rsidRDefault="002A2784" w:rsidP="002A2784">
      <w:r w:rsidRPr="002A2784">
        <w:t xml:space="preserve">        },</w:t>
      </w:r>
    </w:p>
    <w:p w14:paraId="75FEA563" w14:textId="77777777" w:rsidR="002A2784" w:rsidRPr="002A2784" w:rsidRDefault="002A2784" w:rsidP="002A2784">
      <w:r w:rsidRPr="002A2784">
        <w:t xml:space="preserve">        "TTypFormy": {</w:t>
      </w:r>
    </w:p>
    <w:p w14:paraId="451BB14A" w14:textId="77777777" w:rsidR="002A2784" w:rsidRPr="002A2784" w:rsidRDefault="002A2784" w:rsidP="002A2784">
      <w:r w:rsidRPr="002A2784">
        <w:t xml:space="preserve">            "description": "Załącznik 1 § 3. 1 pkt 19b Typ formy płatności (1 - gotówka, 2 - karta, 3 - waluta obca, 4 - bon, 5 - czek, 6 - kredyt, 7 - przelew, 8 - voucher, 9 - mobilna, 10 - inna)",</w:t>
      </w:r>
    </w:p>
    <w:p w14:paraId="526D3421" w14:textId="77777777" w:rsidR="002A2784" w:rsidRPr="002A2784" w:rsidRDefault="002A2784" w:rsidP="002A2784">
      <w:r w:rsidRPr="002A2784">
        <w:t xml:space="preserve">            "type": "string",</w:t>
      </w:r>
    </w:p>
    <w:p w14:paraId="4275C46F" w14:textId="77777777" w:rsidR="002A2784" w:rsidRPr="002A2784" w:rsidRDefault="002A2784" w:rsidP="002A2784">
      <w:r w:rsidRPr="002A2784">
        <w:t xml:space="preserve">            "enum": [</w:t>
      </w:r>
    </w:p>
    <w:p w14:paraId="3AFDA620" w14:textId="77777777" w:rsidR="002A2784" w:rsidRPr="002A2784" w:rsidRDefault="002A2784" w:rsidP="002A2784">
      <w:r w:rsidRPr="002A2784">
        <w:t xml:space="preserve">                "1",</w:t>
      </w:r>
    </w:p>
    <w:p w14:paraId="2FDADE43" w14:textId="77777777" w:rsidR="002A2784" w:rsidRPr="002A2784" w:rsidRDefault="002A2784" w:rsidP="002A2784">
      <w:r w:rsidRPr="002A2784">
        <w:t xml:space="preserve">                "2",</w:t>
      </w:r>
    </w:p>
    <w:p w14:paraId="7A8D7280" w14:textId="77777777" w:rsidR="002A2784" w:rsidRPr="002A2784" w:rsidRDefault="002A2784" w:rsidP="002A2784">
      <w:r w:rsidRPr="002A2784">
        <w:t xml:space="preserve">                "3",</w:t>
      </w:r>
    </w:p>
    <w:p w14:paraId="1F6E8141" w14:textId="77777777" w:rsidR="002A2784" w:rsidRPr="002A2784" w:rsidRDefault="002A2784" w:rsidP="002A2784">
      <w:r w:rsidRPr="002A2784">
        <w:t xml:space="preserve">                "4",</w:t>
      </w:r>
    </w:p>
    <w:p w14:paraId="6D614BB0" w14:textId="77777777" w:rsidR="002A2784" w:rsidRPr="002A2784" w:rsidRDefault="002A2784" w:rsidP="002A2784">
      <w:r w:rsidRPr="002A2784">
        <w:t xml:space="preserve">                "5",</w:t>
      </w:r>
    </w:p>
    <w:p w14:paraId="48A19E2A" w14:textId="77777777" w:rsidR="002A2784" w:rsidRPr="002A2784" w:rsidRDefault="002A2784" w:rsidP="002A2784">
      <w:r w:rsidRPr="002A2784">
        <w:t xml:space="preserve">                "6",</w:t>
      </w:r>
    </w:p>
    <w:p w14:paraId="7B3D9B94" w14:textId="77777777" w:rsidR="002A2784" w:rsidRPr="002A2784" w:rsidRDefault="002A2784" w:rsidP="002A2784">
      <w:r w:rsidRPr="002A2784">
        <w:t xml:space="preserve">                "7",</w:t>
      </w:r>
    </w:p>
    <w:p w14:paraId="0586734E" w14:textId="77777777" w:rsidR="002A2784" w:rsidRPr="002A2784" w:rsidRDefault="002A2784" w:rsidP="002A2784">
      <w:r w:rsidRPr="002A2784">
        <w:t xml:space="preserve">                "8",</w:t>
      </w:r>
    </w:p>
    <w:p w14:paraId="1202389A" w14:textId="77777777" w:rsidR="002A2784" w:rsidRPr="002A2784" w:rsidRDefault="002A2784" w:rsidP="002A2784">
      <w:r w:rsidRPr="002A2784">
        <w:t xml:space="preserve">                "9",</w:t>
      </w:r>
    </w:p>
    <w:p w14:paraId="7A42276F" w14:textId="77777777" w:rsidR="002A2784" w:rsidRPr="002A2784" w:rsidRDefault="002A2784" w:rsidP="002A2784">
      <w:r w:rsidRPr="002A2784">
        <w:t xml:space="preserve">                "10"</w:t>
      </w:r>
    </w:p>
    <w:p w14:paraId="56EFD611" w14:textId="77777777" w:rsidR="002A2784" w:rsidRPr="002A2784" w:rsidRDefault="002A2784" w:rsidP="002A2784">
      <w:r w:rsidRPr="002A2784">
        <w:t xml:space="preserve">            ]</w:t>
      </w:r>
    </w:p>
    <w:p w14:paraId="49F4370C" w14:textId="77777777" w:rsidR="002A2784" w:rsidRPr="002A2784" w:rsidRDefault="002A2784" w:rsidP="002A2784">
      <w:r w:rsidRPr="002A2784">
        <w:t xml:space="preserve">        },</w:t>
      </w:r>
    </w:p>
    <w:p w14:paraId="38F09E47" w14:textId="77777777" w:rsidR="002A2784" w:rsidRPr="002A2784" w:rsidRDefault="002A2784" w:rsidP="002A2784">
      <w:r w:rsidRPr="002A2784">
        <w:lastRenderedPageBreak/>
        <w:t xml:space="preserve">        "TTypKasy": {</w:t>
      </w:r>
    </w:p>
    <w:p w14:paraId="01F4D83F" w14:textId="77777777" w:rsidR="002A2784" w:rsidRPr="002A2784" w:rsidRDefault="002A2784" w:rsidP="002A2784">
      <w:r w:rsidRPr="002A2784">
        <w:t xml:space="preserve">            "description": "Kategoria kasy 00 - ogólna, 01 - taksówkowa, 02 - apteczna, 03 - biletowa, 04 - gastronomiczna, 05 - automaty, 06 - wolnocłowa",</w:t>
      </w:r>
    </w:p>
    <w:p w14:paraId="2918A32F" w14:textId="77777777" w:rsidR="002A2784" w:rsidRPr="002A2784" w:rsidRDefault="002A2784" w:rsidP="002A2784">
      <w:r w:rsidRPr="002A2784">
        <w:t xml:space="preserve">            "type": "string",</w:t>
      </w:r>
    </w:p>
    <w:p w14:paraId="313901B1" w14:textId="77777777" w:rsidR="002A2784" w:rsidRPr="002A2784" w:rsidRDefault="002A2784" w:rsidP="002A2784">
      <w:r w:rsidRPr="002A2784">
        <w:t xml:space="preserve">            "enum": [</w:t>
      </w:r>
    </w:p>
    <w:p w14:paraId="7302B5F2" w14:textId="77777777" w:rsidR="002A2784" w:rsidRPr="002A2784" w:rsidRDefault="002A2784" w:rsidP="002A2784">
      <w:r w:rsidRPr="002A2784">
        <w:t xml:space="preserve">                "00",</w:t>
      </w:r>
    </w:p>
    <w:p w14:paraId="4A0AEC2A" w14:textId="77777777" w:rsidR="002A2784" w:rsidRPr="002A2784" w:rsidRDefault="002A2784" w:rsidP="002A2784">
      <w:r w:rsidRPr="002A2784">
        <w:t xml:space="preserve">                "01",</w:t>
      </w:r>
    </w:p>
    <w:p w14:paraId="2012ECCA" w14:textId="77777777" w:rsidR="002A2784" w:rsidRPr="002A2784" w:rsidRDefault="002A2784" w:rsidP="002A2784">
      <w:r w:rsidRPr="002A2784">
        <w:t xml:space="preserve">                "02",</w:t>
      </w:r>
    </w:p>
    <w:p w14:paraId="1112B995" w14:textId="77777777" w:rsidR="002A2784" w:rsidRPr="002A2784" w:rsidRDefault="002A2784" w:rsidP="002A2784">
      <w:r w:rsidRPr="002A2784">
        <w:t xml:space="preserve">                "03",</w:t>
      </w:r>
    </w:p>
    <w:p w14:paraId="16664573" w14:textId="77777777" w:rsidR="002A2784" w:rsidRPr="002A2784" w:rsidRDefault="002A2784" w:rsidP="002A2784">
      <w:r w:rsidRPr="002A2784">
        <w:t xml:space="preserve">                "04",</w:t>
      </w:r>
    </w:p>
    <w:p w14:paraId="6C8308B8" w14:textId="77777777" w:rsidR="002A2784" w:rsidRPr="002A2784" w:rsidRDefault="002A2784" w:rsidP="002A2784">
      <w:r w:rsidRPr="002A2784">
        <w:t xml:space="preserve">                "05",</w:t>
      </w:r>
    </w:p>
    <w:p w14:paraId="79F260AB" w14:textId="77777777" w:rsidR="002A2784" w:rsidRPr="002A2784" w:rsidRDefault="002A2784" w:rsidP="002A2784">
      <w:r w:rsidRPr="002A2784">
        <w:t xml:space="preserve">                "06"</w:t>
      </w:r>
    </w:p>
    <w:p w14:paraId="62737AA1" w14:textId="77777777" w:rsidR="002A2784" w:rsidRPr="002A2784" w:rsidRDefault="002A2784" w:rsidP="002A2784">
      <w:r w:rsidRPr="002A2784">
        <w:t xml:space="preserve">            ]</w:t>
      </w:r>
    </w:p>
    <w:p w14:paraId="03344BBB" w14:textId="77777777" w:rsidR="002A2784" w:rsidRPr="002A2784" w:rsidRDefault="002A2784" w:rsidP="002A2784">
      <w:r w:rsidRPr="002A2784">
        <w:t xml:space="preserve">        },</w:t>
      </w:r>
    </w:p>
    <w:p w14:paraId="084A053A" w14:textId="77777777" w:rsidR="002A2784" w:rsidRPr="002A2784" w:rsidRDefault="002A2784" w:rsidP="002A2784">
      <w:r w:rsidRPr="002A2784">
        <w:t xml:space="preserve">        "TModelKasy": {</w:t>
      </w:r>
    </w:p>
    <w:p w14:paraId="1AB72FB5" w14:textId="77777777" w:rsidR="002A2784" w:rsidRPr="002A2784" w:rsidRDefault="002A2784" w:rsidP="002A2784">
      <w:r w:rsidRPr="002A2784">
        <w:t xml:space="preserve">            "type": "string",</w:t>
      </w:r>
    </w:p>
    <w:p w14:paraId="00ADEE9E" w14:textId="77777777" w:rsidR="002A2784" w:rsidRPr="002A2784" w:rsidRDefault="002A2784" w:rsidP="002A2784">
      <w:r w:rsidRPr="002A2784">
        <w:t xml:space="preserve">            "minLength": 1,</w:t>
      </w:r>
    </w:p>
    <w:p w14:paraId="2BA7CCA6" w14:textId="77777777" w:rsidR="002A2784" w:rsidRPr="002A2784" w:rsidRDefault="002A2784" w:rsidP="002A2784">
      <w:r w:rsidRPr="002A2784">
        <w:t xml:space="preserve">            "maxLength": 50</w:t>
      </w:r>
    </w:p>
    <w:p w14:paraId="5F62C2B3" w14:textId="77777777" w:rsidR="002A2784" w:rsidRPr="002A2784" w:rsidRDefault="002A2784" w:rsidP="002A2784">
      <w:r w:rsidRPr="002A2784">
        <w:t xml:space="preserve">        },</w:t>
      </w:r>
    </w:p>
    <w:p w14:paraId="6AD4382C" w14:textId="77777777" w:rsidR="002A2784" w:rsidRPr="002A2784" w:rsidRDefault="002A2784" w:rsidP="002A2784">
      <w:r w:rsidRPr="002A2784">
        <w:t xml:space="preserve">        "TTypWlasnosciKasy": {</w:t>
      </w:r>
    </w:p>
    <w:p w14:paraId="6A7BE672" w14:textId="77777777" w:rsidR="002A2784" w:rsidRPr="002A2784" w:rsidRDefault="002A2784" w:rsidP="002A2784">
      <w:r w:rsidRPr="002A2784">
        <w:t xml:space="preserve">            "description": "Załącznik 1 § 8 pkt 12 Typ własności kasy: 1 - własna, 2 - dzierżawiona, 3 - leasing, 4 - wynajem, 5 - inny",</w:t>
      </w:r>
    </w:p>
    <w:p w14:paraId="2E4483FF" w14:textId="77777777" w:rsidR="002A2784" w:rsidRPr="002A2784" w:rsidRDefault="002A2784" w:rsidP="002A2784">
      <w:r w:rsidRPr="002A2784">
        <w:t xml:space="preserve">            "type": "string",</w:t>
      </w:r>
    </w:p>
    <w:p w14:paraId="1588ACA6" w14:textId="77777777" w:rsidR="002A2784" w:rsidRPr="002A2784" w:rsidRDefault="002A2784" w:rsidP="002A2784">
      <w:r w:rsidRPr="002A2784">
        <w:t xml:space="preserve">            "enum": [</w:t>
      </w:r>
    </w:p>
    <w:p w14:paraId="37541C12" w14:textId="77777777" w:rsidR="002A2784" w:rsidRPr="002A2784" w:rsidRDefault="002A2784" w:rsidP="002A2784">
      <w:r w:rsidRPr="002A2784">
        <w:t xml:space="preserve">                "1",</w:t>
      </w:r>
    </w:p>
    <w:p w14:paraId="30C5A81F" w14:textId="77777777" w:rsidR="002A2784" w:rsidRPr="002A2784" w:rsidRDefault="002A2784" w:rsidP="002A2784">
      <w:r w:rsidRPr="002A2784">
        <w:t xml:space="preserve">                "2",</w:t>
      </w:r>
    </w:p>
    <w:p w14:paraId="29CF6EFA" w14:textId="77777777" w:rsidR="002A2784" w:rsidRPr="002A2784" w:rsidRDefault="002A2784" w:rsidP="002A2784">
      <w:r w:rsidRPr="002A2784">
        <w:t xml:space="preserve">                "3",</w:t>
      </w:r>
    </w:p>
    <w:p w14:paraId="15E12BC3" w14:textId="77777777" w:rsidR="002A2784" w:rsidRPr="002A2784" w:rsidRDefault="002A2784" w:rsidP="002A2784">
      <w:r w:rsidRPr="002A2784">
        <w:t xml:space="preserve">                "4",</w:t>
      </w:r>
    </w:p>
    <w:p w14:paraId="7A58A17E" w14:textId="77777777" w:rsidR="002A2784" w:rsidRPr="002A2784" w:rsidRDefault="002A2784" w:rsidP="002A2784">
      <w:r w:rsidRPr="002A2784">
        <w:t xml:space="preserve">                "5"</w:t>
      </w:r>
    </w:p>
    <w:p w14:paraId="35384DD1" w14:textId="77777777" w:rsidR="002A2784" w:rsidRPr="002A2784" w:rsidRDefault="002A2784" w:rsidP="002A2784">
      <w:r w:rsidRPr="002A2784">
        <w:t xml:space="preserve">            ]</w:t>
      </w:r>
    </w:p>
    <w:p w14:paraId="4C0E2C42" w14:textId="77777777" w:rsidR="002A2784" w:rsidRPr="002A2784" w:rsidRDefault="002A2784" w:rsidP="002A2784">
      <w:r w:rsidRPr="002A2784">
        <w:t xml:space="preserve">        },</w:t>
      </w:r>
    </w:p>
    <w:p w14:paraId="56C4B7F1" w14:textId="77777777" w:rsidR="002A2784" w:rsidRPr="002A2784" w:rsidRDefault="002A2784" w:rsidP="002A2784">
      <w:r w:rsidRPr="002A2784">
        <w:t xml:space="preserve">        "TTypUzytkowaniaKasy": {</w:t>
      </w:r>
    </w:p>
    <w:p w14:paraId="53D17BD4" w14:textId="77777777" w:rsidR="002A2784" w:rsidRPr="002A2784" w:rsidRDefault="002A2784" w:rsidP="002A2784">
      <w:r w:rsidRPr="002A2784">
        <w:t xml:space="preserve">            "description": "Załącznik 1 § 8 pkt 12 Sposób użytkowania kasy: 1 - stała, 2 - rezerwowa, 3 - mobilna, 4 - wirtualna, 5 - inny",</w:t>
      </w:r>
    </w:p>
    <w:p w14:paraId="268867B5" w14:textId="77777777" w:rsidR="002A2784" w:rsidRPr="002A2784" w:rsidRDefault="002A2784" w:rsidP="002A2784">
      <w:r w:rsidRPr="002A2784">
        <w:lastRenderedPageBreak/>
        <w:t xml:space="preserve">            "type": "string",</w:t>
      </w:r>
    </w:p>
    <w:p w14:paraId="59FF4F9D" w14:textId="77777777" w:rsidR="002A2784" w:rsidRPr="002A2784" w:rsidRDefault="002A2784" w:rsidP="002A2784">
      <w:r w:rsidRPr="002A2784">
        <w:t xml:space="preserve">            "enum": [</w:t>
      </w:r>
    </w:p>
    <w:p w14:paraId="329E111A" w14:textId="77777777" w:rsidR="002A2784" w:rsidRPr="002A2784" w:rsidRDefault="002A2784" w:rsidP="002A2784">
      <w:r w:rsidRPr="002A2784">
        <w:t xml:space="preserve">                "1",</w:t>
      </w:r>
    </w:p>
    <w:p w14:paraId="7502EED4" w14:textId="77777777" w:rsidR="002A2784" w:rsidRPr="002A2784" w:rsidRDefault="002A2784" w:rsidP="002A2784">
      <w:r w:rsidRPr="002A2784">
        <w:t xml:space="preserve">                "2",</w:t>
      </w:r>
    </w:p>
    <w:p w14:paraId="0C9139CC" w14:textId="77777777" w:rsidR="002A2784" w:rsidRPr="002A2784" w:rsidRDefault="002A2784" w:rsidP="002A2784">
      <w:r w:rsidRPr="002A2784">
        <w:t xml:space="preserve">                "3",</w:t>
      </w:r>
    </w:p>
    <w:p w14:paraId="3A630779" w14:textId="77777777" w:rsidR="002A2784" w:rsidRPr="002A2784" w:rsidRDefault="002A2784" w:rsidP="002A2784">
      <w:r w:rsidRPr="002A2784">
        <w:t xml:space="preserve">                "4",</w:t>
      </w:r>
    </w:p>
    <w:p w14:paraId="042287ED" w14:textId="77777777" w:rsidR="002A2784" w:rsidRPr="002A2784" w:rsidRDefault="002A2784" w:rsidP="002A2784">
      <w:r w:rsidRPr="002A2784">
        <w:t xml:space="preserve">                "5"</w:t>
      </w:r>
    </w:p>
    <w:p w14:paraId="3BC52FD8" w14:textId="77777777" w:rsidR="002A2784" w:rsidRPr="002A2784" w:rsidRDefault="002A2784" w:rsidP="002A2784">
      <w:r w:rsidRPr="002A2784">
        <w:t xml:space="preserve">            ]</w:t>
      </w:r>
    </w:p>
    <w:p w14:paraId="16C93369" w14:textId="77777777" w:rsidR="002A2784" w:rsidRPr="002A2784" w:rsidRDefault="002A2784" w:rsidP="002A2784">
      <w:r w:rsidRPr="002A2784">
        <w:t xml:space="preserve">        },</w:t>
      </w:r>
    </w:p>
    <w:p w14:paraId="3FC5F0A0" w14:textId="77777777" w:rsidR="002A2784" w:rsidRPr="002A2784" w:rsidRDefault="002A2784" w:rsidP="002A2784">
      <w:r w:rsidRPr="002A2784">
        <w:t xml:space="preserve">        "TTytulUlgi": {</w:t>
      </w:r>
    </w:p>
    <w:p w14:paraId="27AD0DC8" w14:textId="77777777" w:rsidR="002A2784" w:rsidRPr="002A2784" w:rsidRDefault="002A2784" w:rsidP="002A2784">
      <w:r w:rsidRPr="002A2784">
        <w:t xml:space="preserve">            "type": "string",</w:t>
      </w:r>
    </w:p>
    <w:p w14:paraId="34F67B76" w14:textId="77777777" w:rsidR="002A2784" w:rsidRPr="002A2784" w:rsidRDefault="002A2784" w:rsidP="002A2784">
      <w:r w:rsidRPr="002A2784">
        <w:t xml:space="preserve">            "minLength": 1,</w:t>
      </w:r>
    </w:p>
    <w:p w14:paraId="6EEB347B" w14:textId="77777777" w:rsidR="002A2784" w:rsidRPr="002A2784" w:rsidRDefault="002A2784" w:rsidP="002A2784">
      <w:r w:rsidRPr="002A2784">
        <w:t xml:space="preserve">            "maxLength": 240</w:t>
      </w:r>
    </w:p>
    <w:p w14:paraId="504951FC" w14:textId="77777777" w:rsidR="002A2784" w:rsidRPr="002A2784" w:rsidRDefault="002A2784" w:rsidP="002A2784">
      <w:r w:rsidRPr="002A2784">
        <w:t xml:space="preserve">        },</w:t>
      </w:r>
    </w:p>
    <w:p w14:paraId="27DB21C4" w14:textId="77777777" w:rsidR="002A2784" w:rsidRPr="002A2784" w:rsidRDefault="002A2784" w:rsidP="002A2784">
      <w:r w:rsidRPr="002A2784">
        <w:t xml:space="preserve">        "TUrzadSkarbowy": {</w:t>
      </w:r>
    </w:p>
    <w:p w14:paraId="1CAB214A" w14:textId="77777777" w:rsidR="002A2784" w:rsidRPr="002A2784" w:rsidRDefault="002A2784" w:rsidP="002A2784">
      <w:r w:rsidRPr="002A2784">
        <w:t xml:space="preserve">            "pattern": "^([0-9]{4,10})$"</w:t>
      </w:r>
    </w:p>
    <w:p w14:paraId="6C28D97D" w14:textId="77777777" w:rsidR="002A2784" w:rsidRPr="002A2784" w:rsidRDefault="002A2784" w:rsidP="002A2784">
      <w:r w:rsidRPr="002A2784">
        <w:t xml:space="preserve">        },</w:t>
      </w:r>
    </w:p>
    <w:p w14:paraId="762C86CB" w14:textId="77777777" w:rsidR="002A2784" w:rsidRPr="002A2784" w:rsidRDefault="002A2784" w:rsidP="002A2784">
      <w:r w:rsidRPr="002A2784">
        <w:t xml:space="preserve">        "TZawartoscWydruku": {</w:t>
      </w:r>
    </w:p>
    <w:p w14:paraId="253C19A7" w14:textId="77777777" w:rsidR="002A2784" w:rsidRPr="002A2784" w:rsidRDefault="002A2784" w:rsidP="002A2784">
      <w:r w:rsidRPr="002A2784">
        <w:t xml:space="preserve">            "description": "Zawartość wydruku",</w:t>
      </w:r>
    </w:p>
    <w:p w14:paraId="0DB0D18B" w14:textId="77777777" w:rsidR="002A2784" w:rsidRPr="002A2784" w:rsidRDefault="002A2784" w:rsidP="002A2784">
      <w:r w:rsidRPr="002A2784">
        <w:t xml:space="preserve">            "type": "object",</w:t>
      </w:r>
    </w:p>
    <w:p w14:paraId="53638BF9" w14:textId="77777777" w:rsidR="002A2784" w:rsidRPr="002A2784" w:rsidRDefault="002A2784" w:rsidP="002A2784">
      <w:r w:rsidRPr="002A2784">
        <w:t xml:space="preserve">            "properties": {</w:t>
      </w:r>
    </w:p>
    <w:p w14:paraId="2CFDBE6D" w14:textId="77777777" w:rsidR="002A2784" w:rsidRPr="002A2784" w:rsidRDefault="002A2784" w:rsidP="002A2784">
      <w:r w:rsidRPr="002A2784">
        <w:t xml:space="preserve">                "tekst": {</w:t>
      </w:r>
    </w:p>
    <w:p w14:paraId="1D7F35D0" w14:textId="77777777" w:rsidR="002A2784" w:rsidRPr="002A2784" w:rsidRDefault="002A2784" w:rsidP="002A2784">
      <w:r w:rsidRPr="002A2784">
        <w:t xml:space="preserve">                    "additionalProperties": false,</w:t>
      </w:r>
    </w:p>
    <w:p w14:paraId="34403AB7" w14:textId="77777777" w:rsidR="002A2784" w:rsidRPr="002A2784" w:rsidRDefault="002A2784" w:rsidP="002A2784">
      <w:r w:rsidRPr="002A2784">
        <w:t xml:space="preserve">                    "anyOf": [</w:t>
      </w:r>
    </w:p>
    <w:p w14:paraId="1F194344" w14:textId="77777777" w:rsidR="002A2784" w:rsidRPr="002A2784" w:rsidRDefault="002A2784" w:rsidP="002A2784">
      <w:r w:rsidRPr="002A2784">
        <w:t xml:space="preserve">                        {</w:t>
      </w:r>
    </w:p>
    <w:p w14:paraId="273657CE" w14:textId="77777777" w:rsidR="002A2784" w:rsidRPr="002A2784" w:rsidRDefault="002A2784" w:rsidP="002A2784">
      <w:r w:rsidRPr="002A2784">
        <w:t xml:space="preserve">                            "$ref": "#/definitions/TTextLine",</w:t>
      </w:r>
    </w:p>
    <w:p w14:paraId="6AD333FA" w14:textId="77777777" w:rsidR="002A2784" w:rsidRPr="002A2784" w:rsidRDefault="002A2784" w:rsidP="002A2784">
      <w:r w:rsidRPr="002A2784">
        <w:t xml:space="preserve">                            "description": "Pojedyncza linia tekstowa wydruku"</w:t>
      </w:r>
    </w:p>
    <w:p w14:paraId="437DFC39" w14:textId="77777777" w:rsidR="002A2784" w:rsidRPr="002A2784" w:rsidRDefault="002A2784" w:rsidP="002A2784">
      <w:r w:rsidRPr="002A2784">
        <w:t xml:space="preserve">                        },</w:t>
      </w:r>
    </w:p>
    <w:p w14:paraId="53420108" w14:textId="77777777" w:rsidR="002A2784" w:rsidRPr="002A2784" w:rsidRDefault="002A2784" w:rsidP="002A2784">
      <w:r w:rsidRPr="002A2784">
        <w:t xml:space="preserve">                        {</w:t>
      </w:r>
    </w:p>
    <w:p w14:paraId="262E6015" w14:textId="77777777" w:rsidR="002A2784" w:rsidRPr="002A2784" w:rsidRDefault="002A2784" w:rsidP="002A2784">
      <w:r w:rsidRPr="002A2784">
        <w:t xml:space="preserve">                            "type": "array",</w:t>
      </w:r>
    </w:p>
    <w:p w14:paraId="5C28C6BD" w14:textId="77777777" w:rsidR="002A2784" w:rsidRPr="002A2784" w:rsidRDefault="002A2784" w:rsidP="002A2784">
      <w:r w:rsidRPr="002A2784">
        <w:t xml:space="preserve">                            "items": {</w:t>
      </w:r>
    </w:p>
    <w:p w14:paraId="235D3AF2" w14:textId="77777777" w:rsidR="002A2784" w:rsidRPr="002A2784" w:rsidRDefault="002A2784" w:rsidP="002A2784">
      <w:r w:rsidRPr="002A2784">
        <w:t xml:space="preserve">                                "$ref": "#/definitions/TTextLine",</w:t>
      </w:r>
    </w:p>
    <w:p w14:paraId="4AAB1A2C" w14:textId="77777777" w:rsidR="002A2784" w:rsidRPr="002A2784" w:rsidRDefault="002A2784" w:rsidP="002A2784">
      <w:r w:rsidRPr="002A2784">
        <w:t xml:space="preserve">                                "description": "Pojedyncza linia tekstowa wydruku"</w:t>
      </w:r>
    </w:p>
    <w:p w14:paraId="2117F608" w14:textId="77777777" w:rsidR="002A2784" w:rsidRPr="002A2784" w:rsidRDefault="002A2784" w:rsidP="002A2784">
      <w:r w:rsidRPr="002A2784">
        <w:t xml:space="preserve">                            }</w:t>
      </w:r>
    </w:p>
    <w:p w14:paraId="2F4667E6" w14:textId="77777777" w:rsidR="002A2784" w:rsidRPr="002A2784" w:rsidRDefault="002A2784" w:rsidP="002A2784">
      <w:r w:rsidRPr="002A2784">
        <w:lastRenderedPageBreak/>
        <w:t xml:space="preserve">                        }</w:t>
      </w:r>
    </w:p>
    <w:p w14:paraId="3B0CB7F9" w14:textId="77777777" w:rsidR="002A2784" w:rsidRPr="002A2784" w:rsidRDefault="002A2784" w:rsidP="002A2784">
      <w:r w:rsidRPr="002A2784">
        <w:t xml:space="preserve">                    ]</w:t>
      </w:r>
    </w:p>
    <w:p w14:paraId="71FAA7FE" w14:textId="77777777" w:rsidR="002A2784" w:rsidRPr="002A2784" w:rsidRDefault="002A2784" w:rsidP="002A2784">
      <w:r w:rsidRPr="002A2784">
        <w:t xml:space="preserve">                },</w:t>
      </w:r>
    </w:p>
    <w:p w14:paraId="380BA1A0" w14:textId="77777777" w:rsidR="002A2784" w:rsidRPr="002A2784" w:rsidRDefault="002A2784" w:rsidP="002A2784">
      <w:r w:rsidRPr="002A2784">
        <w:t xml:space="preserve">                "kodKreskowy": {</w:t>
      </w:r>
    </w:p>
    <w:p w14:paraId="314455C3" w14:textId="77777777" w:rsidR="002A2784" w:rsidRPr="002A2784" w:rsidRDefault="002A2784" w:rsidP="002A2784">
      <w:r w:rsidRPr="002A2784">
        <w:t xml:space="preserve">                    "additionalProperties": false,</w:t>
      </w:r>
    </w:p>
    <w:p w14:paraId="259ADD21" w14:textId="77777777" w:rsidR="002A2784" w:rsidRPr="002A2784" w:rsidRDefault="002A2784" w:rsidP="002A2784">
      <w:r w:rsidRPr="002A2784">
        <w:t xml:space="preserve">                    "anyOf": [</w:t>
      </w:r>
    </w:p>
    <w:p w14:paraId="4121F2CF" w14:textId="77777777" w:rsidR="002A2784" w:rsidRPr="002A2784" w:rsidRDefault="002A2784" w:rsidP="002A2784">
      <w:r w:rsidRPr="002A2784">
        <w:t xml:space="preserve">                        {</w:t>
      </w:r>
    </w:p>
    <w:p w14:paraId="4E6CD567" w14:textId="77777777" w:rsidR="002A2784" w:rsidRPr="002A2784" w:rsidRDefault="002A2784" w:rsidP="002A2784">
      <w:r w:rsidRPr="002A2784">
        <w:t xml:space="preserve">                            "$ref": "#/definitions/TKodKreskowy",</w:t>
      </w:r>
    </w:p>
    <w:p w14:paraId="4043A0F7" w14:textId="77777777" w:rsidR="002A2784" w:rsidRPr="002A2784" w:rsidRDefault="002A2784" w:rsidP="002A2784">
      <w:r w:rsidRPr="002A2784">
        <w:t xml:space="preserve">                            "description": "Wartość tekstowa kodu kreskowego"</w:t>
      </w:r>
    </w:p>
    <w:p w14:paraId="7D8307AE" w14:textId="77777777" w:rsidR="002A2784" w:rsidRPr="002A2784" w:rsidRDefault="002A2784" w:rsidP="002A2784">
      <w:r w:rsidRPr="002A2784">
        <w:t xml:space="preserve">                        },</w:t>
      </w:r>
    </w:p>
    <w:p w14:paraId="26CAAA41" w14:textId="77777777" w:rsidR="002A2784" w:rsidRPr="002A2784" w:rsidRDefault="002A2784" w:rsidP="002A2784">
      <w:r w:rsidRPr="002A2784">
        <w:t xml:space="preserve">                        {</w:t>
      </w:r>
    </w:p>
    <w:p w14:paraId="47F245D2" w14:textId="77777777" w:rsidR="002A2784" w:rsidRPr="002A2784" w:rsidRDefault="002A2784" w:rsidP="002A2784">
      <w:r w:rsidRPr="002A2784">
        <w:t xml:space="preserve">                            "type": "array",</w:t>
      </w:r>
    </w:p>
    <w:p w14:paraId="346D6AB2" w14:textId="77777777" w:rsidR="002A2784" w:rsidRPr="002A2784" w:rsidRDefault="002A2784" w:rsidP="002A2784">
      <w:r w:rsidRPr="002A2784">
        <w:t xml:space="preserve">                            "items": {</w:t>
      </w:r>
    </w:p>
    <w:p w14:paraId="64A30D99" w14:textId="77777777" w:rsidR="002A2784" w:rsidRPr="002A2784" w:rsidRDefault="002A2784" w:rsidP="002A2784">
      <w:r w:rsidRPr="002A2784">
        <w:t xml:space="preserve">                                "$ref": "#/definitions/TKodKreskowy",</w:t>
      </w:r>
    </w:p>
    <w:p w14:paraId="5E4D85BD" w14:textId="77777777" w:rsidR="002A2784" w:rsidRPr="002A2784" w:rsidRDefault="002A2784" w:rsidP="002A2784">
      <w:r w:rsidRPr="002A2784">
        <w:t xml:space="preserve">                                "description": "Wartość tekstowa kodu kreskowego"</w:t>
      </w:r>
    </w:p>
    <w:p w14:paraId="5F1097B9" w14:textId="77777777" w:rsidR="002A2784" w:rsidRPr="002A2784" w:rsidRDefault="002A2784" w:rsidP="002A2784">
      <w:r w:rsidRPr="002A2784">
        <w:t xml:space="preserve">                            }</w:t>
      </w:r>
    </w:p>
    <w:p w14:paraId="1A997BE9" w14:textId="77777777" w:rsidR="002A2784" w:rsidRPr="002A2784" w:rsidRDefault="002A2784" w:rsidP="002A2784">
      <w:r w:rsidRPr="002A2784">
        <w:t xml:space="preserve">                        }</w:t>
      </w:r>
    </w:p>
    <w:p w14:paraId="0D335C1C" w14:textId="77777777" w:rsidR="002A2784" w:rsidRPr="002A2784" w:rsidRDefault="002A2784" w:rsidP="002A2784">
      <w:r w:rsidRPr="002A2784">
        <w:t xml:space="preserve">                    ]</w:t>
      </w:r>
    </w:p>
    <w:p w14:paraId="06615612" w14:textId="77777777" w:rsidR="002A2784" w:rsidRPr="002A2784" w:rsidRDefault="002A2784" w:rsidP="002A2784">
      <w:r w:rsidRPr="002A2784">
        <w:t xml:space="preserve">                },</w:t>
      </w:r>
    </w:p>
    <w:p w14:paraId="5F2FB758" w14:textId="77777777" w:rsidR="002A2784" w:rsidRPr="002A2784" w:rsidRDefault="002A2784" w:rsidP="002A2784">
      <w:r w:rsidRPr="002A2784">
        <w:t xml:space="preserve">                "kodGraficzny": {</w:t>
      </w:r>
    </w:p>
    <w:p w14:paraId="44999DC2" w14:textId="77777777" w:rsidR="002A2784" w:rsidRPr="002A2784" w:rsidRDefault="002A2784" w:rsidP="002A2784">
      <w:r w:rsidRPr="002A2784">
        <w:t xml:space="preserve">                    "additionalProperties": false,</w:t>
      </w:r>
    </w:p>
    <w:p w14:paraId="5445FFCE" w14:textId="77777777" w:rsidR="002A2784" w:rsidRPr="002A2784" w:rsidRDefault="002A2784" w:rsidP="002A2784">
      <w:r w:rsidRPr="002A2784">
        <w:t xml:space="preserve">                    "anyOf": [</w:t>
      </w:r>
    </w:p>
    <w:p w14:paraId="1C7363FF" w14:textId="77777777" w:rsidR="002A2784" w:rsidRPr="002A2784" w:rsidRDefault="002A2784" w:rsidP="002A2784">
      <w:r w:rsidRPr="002A2784">
        <w:t xml:space="preserve">                        {</w:t>
      </w:r>
    </w:p>
    <w:p w14:paraId="11CFDF2B" w14:textId="77777777" w:rsidR="002A2784" w:rsidRPr="002A2784" w:rsidRDefault="002A2784" w:rsidP="002A2784">
      <w:r w:rsidRPr="002A2784">
        <w:t xml:space="preserve">                            "$ref": "#/definitions/TKodGraficzny",</w:t>
      </w:r>
    </w:p>
    <w:p w14:paraId="6EB12A91" w14:textId="77777777" w:rsidR="002A2784" w:rsidRPr="002A2784" w:rsidRDefault="002A2784" w:rsidP="002A2784">
      <w:r w:rsidRPr="002A2784">
        <w:t xml:space="preserve">                            "description": "Wartość tekstowa kodu graficznego"</w:t>
      </w:r>
    </w:p>
    <w:p w14:paraId="1DBAF47D" w14:textId="77777777" w:rsidR="002A2784" w:rsidRPr="002A2784" w:rsidRDefault="002A2784" w:rsidP="002A2784">
      <w:r w:rsidRPr="002A2784">
        <w:t xml:space="preserve">                        },</w:t>
      </w:r>
    </w:p>
    <w:p w14:paraId="284223F9" w14:textId="77777777" w:rsidR="002A2784" w:rsidRPr="002A2784" w:rsidRDefault="002A2784" w:rsidP="002A2784">
      <w:r w:rsidRPr="002A2784">
        <w:t xml:space="preserve">                        {</w:t>
      </w:r>
    </w:p>
    <w:p w14:paraId="0C6AC2A7" w14:textId="77777777" w:rsidR="002A2784" w:rsidRPr="002A2784" w:rsidRDefault="002A2784" w:rsidP="002A2784">
      <w:r w:rsidRPr="002A2784">
        <w:t xml:space="preserve">                            "type": "array",</w:t>
      </w:r>
    </w:p>
    <w:p w14:paraId="76BA472C" w14:textId="77777777" w:rsidR="002A2784" w:rsidRPr="002A2784" w:rsidRDefault="002A2784" w:rsidP="002A2784">
      <w:r w:rsidRPr="002A2784">
        <w:t xml:space="preserve">                            "items": {</w:t>
      </w:r>
    </w:p>
    <w:p w14:paraId="63496043" w14:textId="77777777" w:rsidR="002A2784" w:rsidRPr="002A2784" w:rsidRDefault="002A2784" w:rsidP="002A2784">
      <w:r w:rsidRPr="002A2784">
        <w:t xml:space="preserve">                                "$ref": "#/definitions/TKodGraficzny",</w:t>
      </w:r>
    </w:p>
    <w:p w14:paraId="10FEDF28" w14:textId="77777777" w:rsidR="002A2784" w:rsidRPr="002A2784" w:rsidRDefault="002A2784" w:rsidP="002A2784">
      <w:r w:rsidRPr="002A2784">
        <w:t xml:space="preserve">                                "description": "Wartość tekstowa kodu graficznego"</w:t>
      </w:r>
    </w:p>
    <w:p w14:paraId="1CC3BBD4" w14:textId="77777777" w:rsidR="002A2784" w:rsidRPr="002A2784" w:rsidRDefault="002A2784" w:rsidP="002A2784">
      <w:r w:rsidRPr="002A2784">
        <w:t xml:space="preserve">                            }</w:t>
      </w:r>
    </w:p>
    <w:p w14:paraId="1C0973A2" w14:textId="77777777" w:rsidR="002A2784" w:rsidRPr="002A2784" w:rsidRDefault="002A2784" w:rsidP="002A2784">
      <w:r w:rsidRPr="002A2784">
        <w:t xml:space="preserve">                        }</w:t>
      </w:r>
    </w:p>
    <w:p w14:paraId="31A5C97F" w14:textId="77777777" w:rsidR="002A2784" w:rsidRPr="002A2784" w:rsidRDefault="002A2784" w:rsidP="002A2784">
      <w:r w:rsidRPr="002A2784">
        <w:t xml:space="preserve">                    ]</w:t>
      </w:r>
    </w:p>
    <w:p w14:paraId="402FD717" w14:textId="77777777" w:rsidR="002A2784" w:rsidRPr="002A2784" w:rsidRDefault="002A2784" w:rsidP="002A2784">
      <w:r w:rsidRPr="002A2784">
        <w:lastRenderedPageBreak/>
        <w:t xml:space="preserve">                }</w:t>
      </w:r>
    </w:p>
    <w:p w14:paraId="065B71EA" w14:textId="77777777" w:rsidR="002A2784" w:rsidRPr="002A2784" w:rsidRDefault="002A2784" w:rsidP="002A2784">
      <w:r w:rsidRPr="002A2784">
        <w:t xml:space="preserve">            },</w:t>
      </w:r>
    </w:p>
    <w:p w14:paraId="7D2DC857" w14:textId="77777777" w:rsidR="002A2784" w:rsidRPr="002A2784" w:rsidRDefault="002A2784" w:rsidP="002A2784">
      <w:r w:rsidRPr="002A2784">
        <w:t xml:space="preserve">            "additionalProperties": false</w:t>
      </w:r>
    </w:p>
    <w:p w14:paraId="606BA37F" w14:textId="77777777" w:rsidR="002A2784" w:rsidRPr="002A2784" w:rsidRDefault="002A2784" w:rsidP="002A2784">
      <w:r w:rsidRPr="002A2784">
        <w:t xml:space="preserve">        },</w:t>
      </w:r>
    </w:p>
    <w:p w14:paraId="1C6C1C93" w14:textId="77777777" w:rsidR="002A2784" w:rsidRPr="002A2784" w:rsidRDefault="002A2784" w:rsidP="002A2784">
      <w:r w:rsidRPr="002A2784">
        <w:t xml:space="preserve">        "TBase64Binary": {</w:t>
      </w:r>
    </w:p>
    <w:p w14:paraId="7A90FA48" w14:textId="77777777" w:rsidR="002A2784" w:rsidRPr="002A2784" w:rsidRDefault="002A2784" w:rsidP="002A2784">
      <w:r w:rsidRPr="002A2784">
        <w:t xml:space="preserve">            "type": "string",</w:t>
      </w:r>
    </w:p>
    <w:p w14:paraId="26DE95EB" w14:textId="77777777" w:rsidR="002A2784" w:rsidRPr="002A2784" w:rsidRDefault="002A2784" w:rsidP="002A2784">
      <w:r w:rsidRPr="002A2784">
        <w:t xml:space="preserve">            "maxLength": 4096</w:t>
      </w:r>
    </w:p>
    <w:p w14:paraId="442A124A" w14:textId="77777777" w:rsidR="002A2784" w:rsidRPr="002A2784" w:rsidRDefault="002A2784" w:rsidP="002A2784">
      <w:r w:rsidRPr="002A2784">
        <w:t xml:space="preserve">        },</w:t>
      </w:r>
    </w:p>
    <w:p w14:paraId="1D0C8A62" w14:textId="77777777" w:rsidR="002A2784" w:rsidRPr="002A2784" w:rsidRDefault="002A2784" w:rsidP="002A2784">
      <w:r w:rsidRPr="002A2784">
        <w:t xml:space="preserve">        "TPozycja": {</w:t>
      </w:r>
    </w:p>
    <w:p w14:paraId="0525A1DB" w14:textId="77777777" w:rsidR="002A2784" w:rsidRPr="002A2784" w:rsidRDefault="002A2784" w:rsidP="002A2784">
      <w:r w:rsidRPr="002A2784">
        <w:t xml:space="preserve">            "description": "Załącznik 1 § 3.1.9 Blok danych z pozycjami transakcji",</w:t>
      </w:r>
    </w:p>
    <w:p w14:paraId="0FBEF048" w14:textId="77777777" w:rsidR="002A2784" w:rsidRPr="002A2784" w:rsidRDefault="002A2784" w:rsidP="002A2784">
      <w:r w:rsidRPr="002A2784">
        <w:t xml:space="preserve">            "type": "array",</w:t>
      </w:r>
    </w:p>
    <w:p w14:paraId="2B14A398" w14:textId="77777777" w:rsidR="002A2784" w:rsidRPr="002A2784" w:rsidRDefault="002A2784" w:rsidP="002A2784">
      <w:r w:rsidRPr="002A2784">
        <w:t xml:space="preserve">            "minItems": 1,</w:t>
      </w:r>
    </w:p>
    <w:p w14:paraId="51D4C2DA" w14:textId="77777777" w:rsidR="002A2784" w:rsidRPr="002A2784" w:rsidRDefault="002A2784" w:rsidP="002A2784">
      <w:r w:rsidRPr="002A2784">
        <w:t xml:space="preserve">            "items": {</w:t>
      </w:r>
    </w:p>
    <w:p w14:paraId="6A440DB8" w14:textId="77777777" w:rsidR="002A2784" w:rsidRPr="002A2784" w:rsidRDefault="002A2784" w:rsidP="002A2784">
      <w:r w:rsidRPr="002A2784">
        <w:t xml:space="preserve">                "type": "object",</w:t>
      </w:r>
    </w:p>
    <w:p w14:paraId="4FCF3498" w14:textId="77777777" w:rsidR="002A2784" w:rsidRPr="002A2784" w:rsidRDefault="002A2784" w:rsidP="002A2784">
      <w:r w:rsidRPr="002A2784">
        <w:t xml:space="preserve">                "properties": {</w:t>
      </w:r>
    </w:p>
    <w:p w14:paraId="5B218282" w14:textId="77777777" w:rsidR="002A2784" w:rsidRPr="002A2784" w:rsidRDefault="002A2784" w:rsidP="002A2784">
      <w:r w:rsidRPr="002A2784">
        <w:t xml:space="preserve">                    "towar": {</w:t>
      </w:r>
    </w:p>
    <w:p w14:paraId="2F98A685" w14:textId="77777777" w:rsidR="002A2784" w:rsidRPr="002A2784" w:rsidRDefault="002A2784" w:rsidP="002A2784">
      <w:r w:rsidRPr="002A2784">
        <w:t xml:space="preserve">                        "$ref": "#/definitions/TParagonTowar",</w:t>
      </w:r>
    </w:p>
    <w:p w14:paraId="0E39085F" w14:textId="77777777" w:rsidR="002A2784" w:rsidRPr="002A2784" w:rsidRDefault="002A2784" w:rsidP="002A2784">
      <w:r w:rsidRPr="002A2784">
        <w:t xml:space="preserve">                        "description": "Załącznik 1 § 3.1.9a Kolejne pozycje sprzedaży"</w:t>
      </w:r>
    </w:p>
    <w:p w14:paraId="3D02E600" w14:textId="77777777" w:rsidR="002A2784" w:rsidRPr="002A2784" w:rsidRDefault="002A2784" w:rsidP="002A2784">
      <w:r w:rsidRPr="002A2784">
        <w:t xml:space="preserve">                    },</w:t>
      </w:r>
    </w:p>
    <w:p w14:paraId="333E5E66" w14:textId="77777777" w:rsidR="002A2784" w:rsidRPr="002A2784" w:rsidRDefault="002A2784" w:rsidP="002A2784">
      <w:r w:rsidRPr="002A2784">
        <w:t xml:space="preserve">                    "zal": {</w:t>
      </w:r>
    </w:p>
    <w:p w14:paraId="7AB84512" w14:textId="77777777" w:rsidR="002A2784" w:rsidRPr="002A2784" w:rsidRDefault="002A2784" w:rsidP="002A2784">
      <w:r w:rsidRPr="002A2784">
        <w:t xml:space="preserve">                        "$ref": "#/definitions/TParagonZaliczka",</w:t>
      </w:r>
    </w:p>
    <w:p w14:paraId="0A3EB176" w14:textId="77777777" w:rsidR="002A2784" w:rsidRPr="002A2784" w:rsidRDefault="002A2784" w:rsidP="002A2784">
      <w:r w:rsidRPr="002A2784">
        <w:t xml:space="preserve">                        "description": "Załącznik 1 § 3.1.9c Pozycje rozliczenia zaliczki, o ile występują"</w:t>
      </w:r>
    </w:p>
    <w:p w14:paraId="222AC154" w14:textId="77777777" w:rsidR="002A2784" w:rsidRPr="002A2784" w:rsidRDefault="002A2784" w:rsidP="002A2784">
      <w:r w:rsidRPr="002A2784">
        <w:t xml:space="preserve">                    },</w:t>
      </w:r>
    </w:p>
    <w:p w14:paraId="5D47759A" w14:textId="77777777" w:rsidR="002A2784" w:rsidRPr="002A2784" w:rsidRDefault="002A2784" w:rsidP="002A2784">
      <w:r w:rsidRPr="002A2784">
        <w:t xml:space="preserve">                    "rabat": {</w:t>
      </w:r>
    </w:p>
    <w:p w14:paraId="197776BB" w14:textId="77777777" w:rsidR="002A2784" w:rsidRPr="002A2784" w:rsidRDefault="002A2784" w:rsidP="002A2784">
      <w:r w:rsidRPr="002A2784">
        <w:t xml:space="preserve">                        "$ref": "#/definitions/TParagonRabatNarzut",</w:t>
      </w:r>
    </w:p>
    <w:p w14:paraId="171298FC" w14:textId="77777777" w:rsidR="002A2784" w:rsidRPr="002A2784" w:rsidRDefault="002A2784" w:rsidP="002A2784">
      <w:r w:rsidRPr="002A2784">
        <w:t xml:space="preserve">                        "description": "Załącznik 1 § 3. 1.9b Pozycje opustów, narzutów i obniżek, o ile występują"</w:t>
      </w:r>
    </w:p>
    <w:p w14:paraId="3F83C61A" w14:textId="77777777" w:rsidR="002A2784" w:rsidRPr="002A2784" w:rsidRDefault="002A2784" w:rsidP="002A2784">
      <w:r w:rsidRPr="002A2784">
        <w:t xml:space="preserve">                    }</w:t>
      </w:r>
    </w:p>
    <w:p w14:paraId="3D53A305" w14:textId="77777777" w:rsidR="002A2784" w:rsidRPr="002A2784" w:rsidRDefault="002A2784" w:rsidP="002A2784">
      <w:r w:rsidRPr="002A2784">
        <w:t xml:space="preserve">                },</w:t>
      </w:r>
    </w:p>
    <w:p w14:paraId="4CA1CCE9" w14:textId="77777777" w:rsidR="002A2784" w:rsidRPr="002A2784" w:rsidRDefault="002A2784" w:rsidP="002A2784">
      <w:r w:rsidRPr="002A2784">
        <w:t xml:space="preserve">                "additionalProperties": false</w:t>
      </w:r>
    </w:p>
    <w:p w14:paraId="763ED52B" w14:textId="77777777" w:rsidR="002A2784" w:rsidRPr="002A2784" w:rsidRDefault="002A2784" w:rsidP="002A2784">
      <w:r w:rsidRPr="002A2784">
        <w:t xml:space="preserve">            }</w:t>
      </w:r>
    </w:p>
    <w:p w14:paraId="6384BA3F" w14:textId="77777777" w:rsidR="002A2784" w:rsidRPr="002A2784" w:rsidRDefault="002A2784" w:rsidP="002A2784">
      <w:r w:rsidRPr="002A2784">
        <w:t xml:space="preserve">        },</w:t>
      </w:r>
    </w:p>
    <w:p w14:paraId="75E9E4D1" w14:textId="77777777" w:rsidR="002A2784" w:rsidRPr="002A2784" w:rsidRDefault="002A2784" w:rsidP="002A2784">
      <w:r w:rsidRPr="002A2784">
        <w:t xml:space="preserve">        "TFormaPlatnosci": {</w:t>
      </w:r>
    </w:p>
    <w:p w14:paraId="28FC0F47" w14:textId="77777777" w:rsidR="002A2784" w:rsidRPr="002A2784" w:rsidRDefault="002A2784" w:rsidP="002A2784">
      <w:r w:rsidRPr="002A2784">
        <w:lastRenderedPageBreak/>
        <w:t xml:space="preserve">            "type": "array",</w:t>
      </w:r>
    </w:p>
    <w:p w14:paraId="68E2D941" w14:textId="77777777" w:rsidR="002A2784" w:rsidRPr="002A2784" w:rsidRDefault="002A2784" w:rsidP="002A2784">
      <w:r w:rsidRPr="002A2784">
        <w:t xml:space="preserve">            "minItems": 1,</w:t>
      </w:r>
    </w:p>
    <w:p w14:paraId="61B570DF" w14:textId="77777777" w:rsidR="002A2784" w:rsidRPr="002A2784" w:rsidRDefault="002A2784" w:rsidP="002A2784">
      <w:r w:rsidRPr="002A2784">
        <w:t xml:space="preserve">            "items": {</w:t>
      </w:r>
    </w:p>
    <w:p w14:paraId="08B80830" w14:textId="77777777" w:rsidR="002A2784" w:rsidRPr="002A2784" w:rsidRDefault="002A2784" w:rsidP="002A2784">
      <w:r w:rsidRPr="002A2784">
        <w:t xml:space="preserve">                "type": "object",</w:t>
      </w:r>
    </w:p>
    <w:p w14:paraId="171EBF81" w14:textId="77777777" w:rsidR="002A2784" w:rsidRPr="002A2784" w:rsidRDefault="002A2784" w:rsidP="002A2784">
      <w:r w:rsidRPr="002A2784">
        <w:t xml:space="preserve">                "properties": {</w:t>
      </w:r>
    </w:p>
    <w:p w14:paraId="11A575D5" w14:textId="77777777" w:rsidR="002A2784" w:rsidRPr="002A2784" w:rsidRDefault="002A2784" w:rsidP="002A2784">
      <w:r w:rsidRPr="002A2784">
        <w:t xml:space="preserve">                    "reszta": {</w:t>
      </w:r>
    </w:p>
    <w:p w14:paraId="13A6282D" w14:textId="77777777" w:rsidR="002A2784" w:rsidRPr="002A2784" w:rsidRDefault="002A2784" w:rsidP="002A2784">
      <w:r w:rsidRPr="002A2784">
        <w:t xml:space="preserve">                        "description": "Załącznik 1 § 3.1.19f (Czy wpłata, czy reszta\nFalse - wpłata\nTrue - reszta)",</w:t>
      </w:r>
    </w:p>
    <w:p w14:paraId="685FF7E0" w14:textId="77777777" w:rsidR="002A2784" w:rsidRPr="002A2784" w:rsidRDefault="002A2784" w:rsidP="002A2784">
      <w:r w:rsidRPr="002A2784">
        <w:t xml:space="preserve">                        "type": "boolean"</w:t>
      </w:r>
    </w:p>
    <w:p w14:paraId="44B528B0" w14:textId="77777777" w:rsidR="002A2784" w:rsidRPr="002A2784" w:rsidRDefault="002A2784" w:rsidP="002A2784">
      <w:r w:rsidRPr="002A2784">
        <w:t xml:space="preserve">                    },</w:t>
      </w:r>
    </w:p>
    <w:p w14:paraId="74E6B962" w14:textId="77777777" w:rsidR="002A2784" w:rsidRPr="002A2784" w:rsidRDefault="002A2784" w:rsidP="002A2784">
      <w:r w:rsidRPr="002A2784">
        <w:t xml:space="preserve">                    "kursWal": {</w:t>
      </w:r>
    </w:p>
    <w:p w14:paraId="5262CF73" w14:textId="77777777" w:rsidR="002A2784" w:rsidRPr="002A2784" w:rsidRDefault="002A2784" w:rsidP="002A2784">
      <w:r w:rsidRPr="002A2784">
        <w:t xml:space="preserve">                        "$ref": "#/definitions/TKursWaluty",</w:t>
      </w:r>
    </w:p>
    <w:p w14:paraId="33BD4984" w14:textId="77777777" w:rsidR="002A2784" w:rsidRPr="002A2784" w:rsidRDefault="002A2784" w:rsidP="002A2784">
      <w:r w:rsidRPr="002A2784">
        <w:t xml:space="preserve">                        "description": "Załącznik 1 § 3. 1.19d tiret 2 Przelicznik z dokładnością do 4 cyfr po przecinku"</w:t>
      </w:r>
    </w:p>
    <w:p w14:paraId="7FBA2584" w14:textId="77777777" w:rsidR="002A2784" w:rsidRPr="002A2784" w:rsidRDefault="002A2784" w:rsidP="002A2784">
      <w:r w:rsidRPr="002A2784">
        <w:t xml:space="preserve">                    },</w:t>
      </w:r>
    </w:p>
    <w:p w14:paraId="233E2D9E" w14:textId="77777777" w:rsidR="002A2784" w:rsidRPr="002A2784" w:rsidRDefault="002A2784" w:rsidP="002A2784">
      <w:r w:rsidRPr="002A2784">
        <w:t xml:space="preserve">                    "nazwa": {</w:t>
      </w:r>
    </w:p>
    <w:p w14:paraId="2368D932" w14:textId="77777777" w:rsidR="002A2784" w:rsidRPr="002A2784" w:rsidRDefault="002A2784" w:rsidP="002A2784">
      <w:r w:rsidRPr="002A2784">
        <w:t xml:space="preserve">                        "$ref": "#/definitions/TNazwaFormyPlatnosci",</w:t>
      </w:r>
    </w:p>
    <w:p w14:paraId="086121FE" w14:textId="77777777" w:rsidR="002A2784" w:rsidRPr="002A2784" w:rsidRDefault="002A2784" w:rsidP="002A2784">
      <w:r w:rsidRPr="002A2784">
        <w:t xml:space="preserve">                        "additionalProperties": false,</w:t>
      </w:r>
    </w:p>
    <w:p w14:paraId="1161C40D" w14:textId="77777777" w:rsidR="002A2784" w:rsidRPr="002A2784" w:rsidRDefault="002A2784" w:rsidP="002A2784">
      <w:r w:rsidRPr="002A2784">
        <w:t xml:space="preserve">                        "description": "Załącznik 1 § 3. 1.19c Nazwa formy płatności, o ile występuje"</w:t>
      </w:r>
    </w:p>
    <w:p w14:paraId="6EAAD1BB" w14:textId="77777777" w:rsidR="002A2784" w:rsidRPr="002A2784" w:rsidRDefault="002A2784" w:rsidP="002A2784">
      <w:r w:rsidRPr="002A2784">
        <w:t xml:space="preserve">                    },</w:t>
      </w:r>
    </w:p>
    <w:p w14:paraId="2A3CD6D1" w14:textId="77777777" w:rsidR="002A2784" w:rsidRPr="002A2784" w:rsidRDefault="002A2784" w:rsidP="002A2784">
      <w:r w:rsidRPr="002A2784">
        <w:t xml:space="preserve">                    "waluta": {</w:t>
      </w:r>
    </w:p>
    <w:p w14:paraId="7B09C858" w14:textId="77777777" w:rsidR="002A2784" w:rsidRPr="002A2784" w:rsidRDefault="002A2784" w:rsidP="002A2784">
      <w:r w:rsidRPr="002A2784">
        <w:t xml:space="preserve">                        "$ref": "#/definitions/TSymbolWaluty",</w:t>
      </w:r>
    </w:p>
    <w:p w14:paraId="4157CF8E" w14:textId="77777777" w:rsidR="002A2784" w:rsidRPr="002A2784" w:rsidRDefault="002A2784" w:rsidP="002A2784">
      <w:r w:rsidRPr="002A2784">
        <w:t xml:space="preserve">                        "additionalProperties": false,</w:t>
      </w:r>
    </w:p>
    <w:p w14:paraId="60C25087" w14:textId="77777777" w:rsidR="002A2784" w:rsidRPr="002A2784" w:rsidRDefault="002A2784" w:rsidP="002A2784">
      <w:r w:rsidRPr="002A2784">
        <w:t xml:space="preserve">                        "description": "Załącznik 1 § 3. 1.19d tiret 1 Oznaczenie waluty"</w:t>
      </w:r>
    </w:p>
    <w:p w14:paraId="199831FF" w14:textId="77777777" w:rsidR="002A2784" w:rsidRPr="002A2784" w:rsidRDefault="002A2784" w:rsidP="002A2784">
      <w:r w:rsidRPr="002A2784">
        <w:t xml:space="preserve">                    },</w:t>
      </w:r>
    </w:p>
    <w:p w14:paraId="7EC2CD23" w14:textId="77777777" w:rsidR="002A2784" w:rsidRPr="002A2784" w:rsidRDefault="002A2784" w:rsidP="002A2784">
      <w:r w:rsidRPr="002A2784">
        <w:t xml:space="preserve">                    "forma": {</w:t>
      </w:r>
    </w:p>
    <w:p w14:paraId="1244BF30" w14:textId="77777777" w:rsidR="002A2784" w:rsidRPr="002A2784" w:rsidRDefault="002A2784" w:rsidP="002A2784">
      <w:r w:rsidRPr="002A2784">
        <w:t xml:space="preserve">                        "$ref": "#/definitions/TTypFormy",</w:t>
      </w:r>
    </w:p>
    <w:p w14:paraId="7267577F" w14:textId="77777777" w:rsidR="002A2784" w:rsidRPr="002A2784" w:rsidRDefault="002A2784" w:rsidP="002A2784">
      <w:r w:rsidRPr="002A2784">
        <w:t xml:space="preserve">                        "description": "Załącznik 1 § 3. 1.19b Typ formy płatności (np. Gotówka / Karta / Waluta obca / Bon / Czek / Kredyt / Przelew / Voucher / Mobilna lub inny)"</w:t>
      </w:r>
    </w:p>
    <w:p w14:paraId="019492C9" w14:textId="77777777" w:rsidR="002A2784" w:rsidRPr="002A2784" w:rsidRDefault="002A2784" w:rsidP="002A2784">
      <w:r w:rsidRPr="002A2784">
        <w:t xml:space="preserve">                    },</w:t>
      </w:r>
    </w:p>
    <w:p w14:paraId="3BCFCF02" w14:textId="77777777" w:rsidR="002A2784" w:rsidRPr="002A2784" w:rsidRDefault="002A2784" w:rsidP="002A2784">
      <w:r w:rsidRPr="002A2784">
        <w:t xml:space="preserve">                    "wart": {</w:t>
      </w:r>
    </w:p>
    <w:p w14:paraId="2E455D17" w14:textId="77777777" w:rsidR="002A2784" w:rsidRPr="002A2784" w:rsidRDefault="002A2784" w:rsidP="002A2784">
      <w:r w:rsidRPr="002A2784">
        <w:t xml:space="preserve">                        "$ref": "#/definitions/TKwotaNieujemnaDec",</w:t>
      </w:r>
    </w:p>
    <w:p w14:paraId="361106BC" w14:textId="77777777" w:rsidR="002A2784" w:rsidRPr="002A2784" w:rsidRDefault="002A2784" w:rsidP="002A2784">
      <w:r w:rsidRPr="002A2784">
        <w:t xml:space="preserve">                        "description": "Załącznik 1 § 3. 1.19e Wartość wpłacanej należności oraz § 3. 1.19d tiret 3 Równowartość w walucie ewidencyjnej kasy"</w:t>
      </w:r>
    </w:p>
    <w:p w14:paraId="463C29CC" w14:textId="77777777" w:rsidR="002A2784" w:rsidRPr="002A2784" w:rsidRDefault="002A2784" w:rsidP="002A2784">
      <w:r w:rsidRPr="002A2784">
        <w:lastRenderedPageBreak/>
        <w:t xml:space="preserve">                    },</w:t>
      </w:r>
    </w:p>
    <w:p w14:paraId="0D1C463D" w14:textId="77777777" w:rsidR="002A2784" w:rsidRPr="002A2784" w:rsidRDefault="002A2784" w:rsidP="002A2784">
      <w:r w:rsidRPr="002A2784">
        <w:t xml:space="preserve">                    "wartWaluty": {</w:t>
      </w:r>
    </w:p>
    <w:p w14:paraId="10BF3E72" w14:textId="77777777" w:rsidR="002A2784" w:rsidRPr="002A2784" w:rsidRDefault="002A2784" w:rsidP="002A2784">
      <w:r w:rsidRPr="002A2784">
        <w:t xml:space="preserve">                        "$ref": "#/definitions/TKwotaNieujemnaDec",</w:t>
      </w:r>
    </w:p>
    <w:p w14:paraId="13CB5C4E" w14:textId="77777777" w:rsidR="002A2784" w:rsidRPr="002A2784" w:rsidRDefault="002A2784" w:rsidP="002A2784">
      <w:r w:rsidRPr="002A2784">
        <w:t xml:space="preserve">                        "description": "Załącznik 1 § 3. 1.19d tiret 3 Wartość wpłacanej kwoty w walucie obcej"</w:t>
      </w:r>
    </w:p>
    <w:p w14:paraId="7BA0DB59" w14:textId="77777777" w:rsidR="002A2784" w:rsidRPr="002A2784" w:rsidRDefault="002A2784" w:rsidP="002A2784">
      <w:r w:rsidRPr="002A2784">
        <w:t xml:space="preserve">                    }</w:t>
      </w:r>
    </w:p>
    <w:p w14:paraId="650BDC51" w14:textId="77777777" w:rsidR="002A2784" w:rsidRPr="002A2784" w:rsidRDefault="002A2784" w:rsidP="002A2784">
      <w:r w:rsidRPr="002A2784">
        <w:t xml:space="preserve">                },</w:t>
      </w:r>
    </w:p>
    <w:p w14:paraId="130FFA5A" w14:textId="77777777" w:rsidR="002A2784" w:rsidRPr="002A2784" w:rsidRDefault="002A2784" w:rsidP="002A2784">
      <w:r w:rsidRPr="002A2784">
        <w:t xml:space="preserve">                "required": [</w:t>
      </w:r>
    </w:p>
    <w:p w14:paraId="670409E3" w14:textId="77777777" w:rsidR="002A2784" w:rsidRPr="002A2784" w:rsidRDefault="002A2784" w:rsidP="002A2784">
      <w:r w:rsidRPr="002A2784">
        <w:t xml:space="preserve">                    "reszta",</w:t>
      </w:r>
    </w:p>
    <w:p w14:paraId="20FC3656" w14:textId="77777777" w:rsidR="002A2784" w:rsidRPr="002A2784" w:rsidRDefault="002A2784" w:rsidP="002A2784">
      <w:r w:rsidRPr="002A2784">
        <w:t xml:space="preserve">                    "forma",</w:t>
      </w:r>
    </w:p>
    <w:p w14:paraId="06BD582A" w14:textId="77777777" w:rsidR="002A2784" w:rsidRPr="002A2784" w:rsidRDefault="002A2784" w:rsidP="002A2784">
      <w:r w:rsidRPr="002A2784">
        <w:t xml:space="preserve">                    "wart"</w:t>
      </w:r>
    </w:p>
    <w:p w14:paraId="28EBEB59" w14:textId="77777777" w:rsidR="002A2784" w:rsidRPr="002A2784" w:rsidRDefault="002A2784" w:rsidP="002A2784">
      <w:r w:rsidRPr="002A2784">
        <w:t xml:space="preserve">                ],</w:t>
      </w:r>
    </w:p>
    <w:p w14:paraId="7DB06F9F" w14:textId="77777777" w:rsidR="002A2784" w:rsidRPr="002A2784" w:rsidRDefault="002A2784" w:rsidP="002A2784">
      <w:r w:rsidRPr="002A2784">
        <w:t xml:space="preserve">                "additionalProperties": false</w:t>
      </w:r>
    </w:p>
    <w:p w14:paraId="74B73319" w14:textId="77777777" w:rsidR="002A2784" w:rsidRPr="002A2784" w:rsidRDefault="002A2784" w:rsidP="002A2784">
      <w:r w:rsidRPr="002A2784">
        <w:t xml:space="preserve">            }</w:t>
      </w:r>
    </w:p>
    <w:p w14:paraId="33304E87" w14:textId="77777777" w:rsidR="002A2784" w:rsidRPr="002A2784" w:rsidRDefault="002A2784" w:rsidP="002A2784">
      <w:r w:rsidRPr="002A2784">
        <w:t xml:space="preserve">        },</w:t>
      </w:r>
    </w:p>
    <w:p w14:paraId="5F41620A" w14:textId="77777777" w:rsidR="002A2784" w:rsidRPr="002A2784" w:rsidRDefault="002A2784" w:rsidP="002A2784">
      <w:r w:rsidRPr="002A2784">
        <w:t xml:space="preserve">        "TOpakowanie": {</w:t>
      </w:r>
    </w:p>
    <w:p w14:paraId="6A5B0108" w14:textId="77777777" w:rsidR="002A2784" w:rsidRPr="002A2784" w:rsidRDefault="002A2784" w:rsidP="002A2784">
      <w:r w:rsidRPr="002A2784">
        <w:t xml:space="preserve">            "type": "array",</w:t>
      </w:r>
    </w:p>
    <w:p w14:paraId="40438339" w14:textId="77777777" w:rsidR="002A2784" w:rsidRPr="002A2784" w:rsidRDefault="002A2784" w:rsidP="002A2784">
      <w:r w:rsidRPr="002A2784">
        <w:t xml:space="preserve">            "minItems": 1,</w:t>
      </w:r>
    </w:p>
    <w:p w14:paraId="790DEA16" w14:textId="77777777" w:rsidR="002A2784" w:rsidRPr="002A2784" w:rsidRDefault="002A2784" w:rsidP="002A2784">
      <w:r w:rsidRPr="002A2784">
        <w:t xml:space="preserve">            "items": {</w:t>
      </w:r>
    </w:p>
    <w:p w14:paraId="25DA39AB" w14:textId="77777777" w:rsidR="002A2784" w:rsidRPr="002A2784" w:rsidRDefault="002A2784" w:rsidP="002A2784">
      <w:r w:rsidRPr="002A2784">
        <w:t xml:space="preserve">                "type": "object",</w:t>
      </w:r>
    </w:p>
    <w:p w14:paraId="3FE30959" w14:textId="77777777" w:rsidR="002A2784" w:rsidRPr="002A2784" w:rsidRDefault="002A2784" w:rsidP="002A2784">
      <w:r w:rsidRPr="002A2784">
        <w:t xml:space="preserve">                "properties": {</w:t>
      </w:r>
    </w:p>
    <w:p w14:paraId="03EA65F7" w14:textId="77777777" w:rsidR="002A2784" w:rsidRPr="002A2784" w:rsidRDefault="002A2784" w:rsidP="002A2784">
      <w:r w:rsidRPr="002A2784">
        <w:t xml:space="preserve">                    "cena": {</w:t>
      </w:r>
    </w:p>
    <w:p w14:paraId="525664E9" w14:textId="77777777" w:rsidR="002A2784" w:rsidRPr="002A2784" w:rsidRDefault="002A2784" w:rsidP="002A2784">
      <w:r w:rsidRPr="002A2784">
        <w:t xml:space="preserve">                        "$ref": "#/definitions/TKwotaDec",</w:t>
      </w:r>
    </w:p>
    <w:p w14:paraId="576A109D" w14:textId="77777777" w:rsidR="002A2784" w:rsidRPr="002A2784" w:rsidRDefault="002A2784" w:rsidP="002A2784">
      <w:r w:rsidRPr="002A2784">
        <w:t xml:space="preserve">                        "description": "Załącznik 1 § 3. 1.16c Cena jednostkowa opakowania."</w:t>
      </w:r>
    </w:p>
    <w:p w14:paraId="1B0C4C4D" w14:textId="77777777" w:rsidR="002A2784" w:rsidRPr="002A2784" w:rsidRDefault="002A2784" w:rsidP="002A2784">
      <w:r w:rsidRPr="002A2784">
        <w:t xml:space="preserve">                    },</w:t>
      </w:r>
    </w:p>
    <w:p w14:paraId="41D7E3B7" w14:textId="77777777" w:rsidR="002A2784" w:rsidRPr="002A2784" w:rsidRDefault="002A2784" w:rsidP="002A2784">
      <w:r w:rsidRPr="002A2784">
        <w:t xml:space="preserve">                    "ilosc": {</w:t>
      </w:r>
    </w:p>
    <w:p w14:paraId="1247B0BC" w14:textId="77777777" w:rsidR="002A2784" w:rsidRPr="002A2784" w:rsidRDefault="002A2784" w:rsidP="002A2784">
      <w:r w:rsidRPr="002A2784">
        <w:t xml:space="preserve">                        "$ref": "#/definitions/TNaturalny",</w:t>
      </w:r>
    </w:p>
    <w:p w14:paraId="6353DA30" w14:textId="77777777" w:rsidR="002A2784" w:rsidRPr="002A2784" w:rsidRDefault="002A2784" w:rsidP="002A2784">
      <w:r w:rsidRPr="002A2784">
        <w:t xml:space="preserve">                        "description": "Załącznik 1 § 3. 1.16c Ilość opakowania"</w:t>
      </w:r>
    </w:p>
    <w:p w14:paraId="22E63EA1" w14:textId="77777777" w:rsidR="002A2784" w:rsidRPr="002A2784" w:rsidRDefault="002A2784" w:rsidP="002A2784">
      <w:r w:rsidRPr="002A2784">
        <w:t xml:space="preserve">                    },</w:t>
      </w:r>
    </w:p>
    <w:p w14:paraId="75FD5C22" w14:textId="77777777" w:rsidR="002A2784" w:rsidRPr="002A2784" w:rsidRDefault="002A2784" w:rsidP="002A2784">
      <w:r w:rsidRPr="002A2784">
        <w:t xml:space="preserve">                    "nazwa": {</w:t>
      </w:r>
    </w:p>
    <w:p w14:paraId="13C486A8" w14:textId="77777777" w:rsidR="002A2784" w:rsidRPr="002A2784" w:rsidRDefault="002A2784" w:rsidP="002A2784">
      <w:r w:rsidRPr="002A2784">
        <w:t xml:space="preserve">                        "$ref": "#/definitions/TNazwaOpakowania",</w:t>
      </w:r>
    </w:p>
    <w:p w14:paraId="756E89B5" w14:textId="77777777" w:rsidR="002A2784" w:rsidRPr="002A2784" w:rsidRDefault="002A2784" w:rsidP="002A2784">
      <w:r w:rsidRPr="002A2784">
        <w:t xml:space="preserve">                        "description": "Załącznik 1 § 3. 1.16b Nazwa opakowania."</w:t>
      </w:r>
    </w:p>
    <w:p w14:paraId="2CA5EB2D" w14:textId="77777777" w:rsidR="002A2784" w:rsidRPr="002A2784" w:rsidRDefault="002A2784" w:rsidP="002A2784">
      <w:r w:rsidRPr="002A2784">
        <w:t xml:space="preserve">                    }</w:t>
      </w:r>
    </w:p>
    <w:p w14:paraId="743BF217" w14:textId="77777777" w:rsidR="002A2784" w:rsidRPr="002A2784" w:rsidRDefault="002A2784" w:rsidP="002A2784">
      <w:r w:rsidRPr="002A2784">
        <w:t xml:space="preserve">                },</w:t>
      </w:r>
    </w:p>
    <w:p w14:paraId="3AC346E7" w14:textId="77777777" w:rsidR="002A2784" w:rsidRPr="002A2784" w:rsidRDefault="002A2784" w:rsidP="002A2784">
      <w:r w:rsidRPr="002A2784">
        <w:lastRenderedPageBreak/>
        <w:t xml:space="preserve">                "required": [</w:t>
      </w:r>
    </w:p>
    <w:p w14:paraId="7083F125" w14:textId="77777777" w:rsidR="002A2784" w:rsidRPr="002A2784" w:rsidRDefault="002A2784" w:rsidP="002A2784">
      <w:r w:rsidRPr="002A2784">
        <w:t xml:space="preserve">                    "cena",</w:t>
      </w:r>
    </w:p>
    <w:p w14:paraId="10C7017E" w14:textId="77777777" w:rsidR="002A2784" w:rsidRPr="002A2784" w:rsidRDefault="002A2784" w:rsidP="002A2784">
      <w:r w:rsidRPr="002A2784">
        <w:t xml:space="preserve">                    "ilosc",</w:t>
      </w:r>
    </w:p>
    <w:p w14:paraId="3D910BBA" w14:textId="77777777" w:rsidR="002A2784" w:rsidRPr="002A2784" w:rsidRDefault="002A2784" w:rsidP="002A2784">
      <w:r w:rsidRPr="002A2784">
        <w:t xml:space="preserve">                    "nazwa"</w:t>
      </w:r>
    </w:p>
    <w:p w14:paraId="007BA6F5" w14:textId="77777777" w:rsidR="002A2784" w:rsidRPr="002A2784" w:rsidRDefault="002A2784" w:rsidP="002A2784">
      <w:r w:rsidRPr="002A2784">
        <w:t xml:space="preserve">                ],</w:t>
      </w:r>
    </w:p>
    <w:p w14:paraId="22C0A3F4" w14:textId="77777777" w:rsidR="002A2784" w:rsidRPr="002A2784" w:rsidRDefault="002A2784" w:rsidP="002A2784">
      <w:r w:rsidRPr="002A2784">
        <w:t xml:space="preserve">                "additionalProperties": false</w:t>
      </w:r>
    </w:p>
    <w:p w14:paraId="535E7BCB" w14:textId="77777777" w:rsidR="002A2784" w:rsidRPr="002A2784" w:rsidRDefault="002A2784" w:rsidP="002A2784">
      <w:r w:rsidRPr="002A2784">
        <w:t xml:space="preserve">            }</w:t>
      </w:r>
    </w:p>
    <w:p w14:paraId="6ABFE9E8" w14:textId="77777777" w:rsidR="002A2784" w:rsidRPr="002A2784" w:rsidRDefault="002A2784" w:rsidP="002A2784">
      <w:r w:rsidRPr="002A2784">
        <w:t xml:space="preserve">        },</w:t>
      </w:r>
    </w:p>
    <w:p w14:paraId="5F7D52A1" w14:textId="77777777" w:rsidR="002A2784" w:rsidRPr="002A2784" w:rsidRDefault="002A2784" w:rsidP="002A2784">
      <w:r w:rsidRPr="002A2784">
        <w:t xml:space="preserve">        "TParagonRabatNarzut": {</w:t>
      </w:r>
    </w:p>
    <w:p w14:paraId="65D7D329" w14:textId="77777777" w:rsidR="002A2784" w:rsidRPr="002A2784" w:rsidRDefault="002A2784" w:rsidP="002A2784">
      <w:r w:rsidRPr="002A2784">
        <w:t xml:space="preserve">            "type": "object",</w:t>
      </w:r>
    </w:p>
    <w:p w14:paraId="23CCC295" w14:textId="77777777" w:rsidR="002A2784" w:rsidRPr="002A2784" w:rsidRDefault="002A2784" w:rsidP="002A2784">
      <w:r w:rsidRPr="002A2784">
        <w:t xml:space="preserve">            "properties": {</w:t>
      </w:r>
    </w:p>
    <w:p w14:paraId="01519D2F" w14:textId="77777777" w:rsidR="002A2784" w:rsidRPr="002A2784" w:rsidRDefault="002A2784" w:rsidP="002A2784">
      <w:r w:rsidRPr="002A2784">
        <w:t xml:space="preserve">                "nazwa": {</w:t>
      </w:r>
    </w:p>
    <w:p w14:paraId="3307B964" w14:textId="77777777" w:rsidR="002A2784" w:rsidRPr="002A2784" w:rsidRDefault="002A2784" w:rsidP="002A2784">
      <w:r w:rsidRPr="002A2784">
        <w:t xml:space="preserve">                    "$ref": "#/definitions/TNazwaRabatuNarzutu",</w:t>
      </w:r>
    </w:p>
    <w:p w14:paraId="4A5FF657" w14:textId="77777777" w:rsidR="002A2784" w:rsidRPr="002A2784" w:rsidRDefault="002A2784" w:rsidP="002A2784">
      <w:r w:rsidRPr="002A2784">
        <w:t xml:space="preserve">                    "description": "Załącznik 1 § 3. 1.9b tiret 3 Nazwa opustu, narzutu lub obniżki, o ile występuje"</w:t>
      </w:r>
    </w:p>
    <w:p w14:paraId="5E7A31BF" w14:textId="77777777" w:rsidR="002A2784" w:rsidRPr="002A2784" w:rsidRDefault="002A2784" w:rsidP="002A2784">
      <w:r w:rsidRPr="002A2784">
        <w:t xml:space="preserve">                },</w:t>
      </w:r>
    </w:p>
    <w:p w14:paraId="10D34F25" w14:textId="77777777" w:rsidR="002A2784" w:rsidRPr="002A2784" w:rsidRDefault="002A2784" w:rsidP="002A2784">
      <w:r w:rsidRPr="002A2784">
        <w:t xml:space="preserve">                "oper": {</w:t>
      </w:r>
    </w:p>
    <w:p w14:paraId="1590015B" w14:textId="77777777" w:rsidR="002A2784" w:rsidRPr="002A2784" w:rsidRDefault="002A2784" w:rsidP="002A2784">
      <w:r w:rsidRPr="002A2784">
        <w:t xml:space="preserve">                    "$ref": "#/definitions/TOper",</w:t>
      </w:r>
    </w:p>
    <w:p w14:paraId="5090BB67" w14:textId="77777777" w:rsidR="002A2784" w:rsidRPr="002A2784" w:rsidRDefault="002A2784" w:rsidP="002A2784">
      <w:r w:rsidRPr="002A2784">
        <w:t xml:space="preserve">                    "description": "False - Udzielenie rabatu/narzutu\nTrue - Storno rabatu/narzutu"</w:t>
      </w:r>
    </w:p>
    <w:p w14:paraId="5B7232DC" w14:textId="77777777" w:rsidR="002A2784" w:rsidRPr="002A2784" w:rsidRDefault="002A2784" w:rsidP="002A2784">
      <w:r w:rsidRPr="002A2784">
        <w:t xml:space="preserve">                },</w:t>
      </w:r>
    </w:p>
    <w:p w14:paraId="471616F6" w14:textId="77777777" w:rsidR="002A2784" w:rsidRPr="002A2784" w:rsidRDefault="002A2784" w:rsidP="002A2784">
      <w:r w:rsidRPr="002A2784">
        <w:t xml:space="preserve">                "opis": {</w:t>
      </w:r>
    </w:p>
    <w:p w14:paraId="357BAA91" w14:textId="77777777" w:rsidR="002A2784" w:rsidRPr="002A2784" w:rsidRDefault="002A2784" w:rsidP="002A2784">
      <w:r w:rsidRPr="002A2784">
        <w:t xml:space="preserve">                    "$ref": "#/definitions/TRabNarzOpis",</w:t>
      </w:r>
    </w:p>
    <w:p w14:paraId="644B564A" w14:textId="77777777" w:rsidR="002A2784" w:rsidRPr="002A2784" w:rsidRDefault="002A2784" w:rsidP="002A2784">
      <w:r w:rsidRPr="002A2784">
        <w:t xml:space="preserve">                    "description": "Załącznik 1 § 3. 1.9b tiret 1 Oznaczenie Narzut/Opust/Obniżka"</w:t>
      </w:r>
    </w:p>
    <w:p w14:paraId="393A3804" w14:textId="77777777" w:rsidR="002A2784" w:rsidRPr="002A2784" w:rsidRDefault="002A2784" w:rsidP="002A2784">
      <w:r w:rsidRPr="002A2784">
        <w:t xml:space="preserve">                },</w:t>
      </w:r>
    </w:p>
    <w:p w14:paraId="0983B0D9" w14:textId="77777777" w:rsidR="002A2784" w:rsidRPr="002A2784" w:rsidRDefault="002A2784" w:rsidP="002A2784">
      <w:r w:rsidRPr="002A2784">
        <w:t xml:space="preserve">                "wart": {</w:t>
      </w:r>
    </w:p>
    <w:p w14:paraId="1C241B93" w14:textId="77777777" w:rsidR="002A2784" w:rsidRPr="002A2784" w:rsidRDefault="002A2784" w:rsidP="002A2784">
      <w:r w:rsidRPr="002A2784">
        <w:t xml:space="preserve">                    "$ref": "#/definitions/TKwotaDec",</w:t>
      </w:r>
    </w:p>
    <w:p w14:paraId="3042865C" w14:textId="77777777" w:rsidR="002A2784" w:rsidRPr="002A2784" w:rsidRDefault="002A2784" w:rsidP="002A2784">
      <w:r w:rsidRPr="002A2784">
        <w:t xml:space="preserve">                    "description": "Załącznik 1 § 3. 1.9b tiret 2 Wartość opustu, narzutu lub obniżki"</w:t>
      </w:r>
    </w:p>
    <w:p w14:paraId="0329347E" w14:textId="77777777" w:rsidR="002A2784" w:rsidRPr="002A2784" w:rsidRDefault="002A2784" w:rsidP="002A2784">
      <w:r w:rsidRPr="002A2784">
        <w:t xml:space="preserve">                },</w:t>
      </w:r>
    </w:p>
    <w:p w14:paraId="5ECF7AAC" w14:textId="77777777" w:rsidR="002A2784" w:rsidRPr="002A2784" w:rsidRDefault="002A2784" w:rsidP="002A2784">
      <w:r w:rsidRPr="002A2784">
        <w:t xml:space="preserve">                "wartWgPTU": {</w:t>
      </w:r>
    </w:p>
    <w:p w14:paraId="58A1FB77" w14:textId="77777777" w:rsidR="002A2784" w:rsidRPr="002A2784" w:rsidRDefault="002A2784" w:rsidP="002A2784">
      <w:r w:rsidRPr="002A2784">
        <w:t xml:space="preserve">                    "description": "Załącznik 1 § 3. 1.9b tiret 4 Oznaczenie stawki podatku, której dotyczy opust, narzut lub obniżka, z wyjątkiem opustu, narzutu lub obniżki udzielanych do pozycji sprzedaży, lub do grupy towarów lub usług, lub do całego paragonu",</w:t>
      </w:r>
    </w:p>
    <w:p w14:paraId="5938F30C" w14:textId="77777777" w:rsidR="002A2784" w:rsidRPr="002A2784" w:rsidRDefault="002A2784" w:rsidP="002A2784">
      <w:r w:rsidRPr="002A2784">
        <w:t xml:space="preserve">                    "anyOf": [</w:t>
      </w:r>
    </w:p>
    <w:p w14:paraId="78D105FF" w14:textId="77777777" w:rsidR="002A2784" w:rsidRPr="002A2784" w:rsidRDefault="002A2784" w:rsidP="002A2784">
      <w:r w:rsidRPr="002A2784">
        <w:t xml:space="preserve">                        {</w:t>
      </w:r>
    </w:p>
    <w:p w14:paraId="05E00465" w14:textId="77777777" w:rsidR="002A2784" w:rsidRPr="002A2784" w:rsidRDefault="002A2784" w:rsidP="002A2784">
      <w:r w:rsidRPr="002A2784">
        <w:lastRenderedPageBreak/>
        <w:t xml:space="preserve">                            "type": "object",</w:t>
      </w:r>
    </w:p>
    <w:p w14:paraId="7E155ACC" w14:textId="77777777" w:rsidR="002A2784" w:rsidRPr="002A2784" w:rsidRDefault="002A2784" w:rsidP="002A2784">
      <w:r w:rsidRPr="002A2784">
        <w:t xml:space="preserve">                            "properties": {</w:t>
      </w:r>
    </w:p>
    <w:p w14:paraId="14494896" w14:textId="77777777" w:rsidR="002A2784" w:rsidRPr="002A2784" w:rsidRDefault="002A2784" w:rsidP="002A2784">
      <w:r w:rsidRPr="002A2784">
        <w:t xml:space="preserve">                                "idStPTU": {</w:t>
      </w:r>
    </w:p>
    <w:p w14:paraId="5A725B5D" w14:textId="77777777" w:rsidR="002A2784" w:rsidRPr="002A2784" w:rsidRDefault="002A2784" w:rsidP="002A2784">
      <w:r w:rsidRPr="002A2784">
        <w:t xml:space="preserve">                                    "$ref": "#/definitions/TIdStawkiPTUOrND"</w:t>
      </w:r>
    </w:p>
    <w:p w14:paraId="7027D374" w14:textId="77777777" w:rsidR="002A2784" w:rsidRPr="002A2784" w:rsidRDefault="002A2784" w:rsidP="002A2784">
      <w:r w:rsidRPr="002A2784">
        <w:t xml:space="preserve">                                },</w:t>
      </w:r>
    </w:p>
    <w:p w14:paraId="42E7ECB8" w14:textId="77777777" w:rsidR="002A2784" w:rsidRPr="002A2784" w:rsidRDefault="002A2784" w:rsidP="002A2784">
      <w:r w:rsidRPr="002A2784">
        <w:t xml:space="preserve">                                "wartStPTU": {</w:t>
      </w:r>
    </w:p>
    <w:p w14:paraId="5671381E" w14:textId="77777777" w:rsidR="002A2784" w:rsidRPr="002A2784" w:rsidRDefault="002A2784" w:rsidP="002A2784">
      <w:r w:rsidRPr="002A2784">
        <w:t xml:space="preserve">                                    "$ref": "#/definitions/TKwotaDec",</w:t>
      </w:r>
    </w:p>
    <w:p w14:paraId="5082B89B" w14:textId="77777777" w:rsidR="002A2784" w:rsidRPr="002A2784" w:rsidRDefault="002A2784" w:rsidP="002A2784">
      <w:r w:rsidRPr="002A2784">
        <w:t xml:space="preserve">                                    "description": "Rabat ujemny, narzut dodani"</w:t>
      </w:r>
    </w:p>
    <w:p w14:paraId="41F0E6C1" w14:textId="77777777" w:rsidR="002A2784" w:rsidRPr="002A2784" w:rsidRDefault="002A2784" w:rsidP="002A2784">
      <w:r w:rsidRPr="002A2784">
        <w:t xml:space="preserve">                                }</w:t>
      </w:r>
    </w:p>
    <w:p w14:paraId="51D148CA" w14:textId="77777777" w:rsidR="002A2784" w:rsidRPr="002A2784" w:rsidRDefault="002A2784" w:rsidP="002A2784">
      <w:r w:rsidRPr="002A2784">
        <w:t xml:space="preserve">                            },</w:t>
      </w:r>
    </w:p>
    <w:p w14:paraId="64E23C95" w14:textId="77777777" w:rsidR="002A2784" w:rsidRPr="002A2784" w:rsidRDefault="002A2784" w:rsidP="002A2784">
      <w:r w:rsidRPr="002A2784">
        <w:t xml:space="preserve">                            "required": [</w:t>
      </w:r>
    </w:p>
    <w:p w14:paraId="563AF9BE" w14:textId="77777777" w:rsidR="002A2784" w:rsidRPr="002A2784" w:rsidRDefault="002A2784" w:rsidP="002A2784">
      <w:r w:rsidRPr="002A2784">
        <w:t xml:space="preserve">                                "idStPTU",</w:t>
      </w:r>
    </w:p>
    <w:p w14:paraId="2F8BD128" w14:textId="77777777" w:rsidR="002A2784" w:rsidRPr="002A2784" w:rsidRDefault="002A2784" w:rsidP="002A2784">
      <w:r w:rsidRPr="002A2784">
        <w:t xml:space="preserve">                                "wartStPTU"</w:t>
      </w:r>
    </w:p>
    <w:p w14:paraId="21E3AAEC" w14:textId="77777777" w:rsidR="002A2784" w:rsidRPr="002A2784" w:rsidRDefault="002A2784" w:rsidP="002A2784">
      <w:r w:rsidRPr="002A2784">
        <w:t xml:space="preserve">                            ],</w:t>
      </w:r>
    </w:p>
    <w:p w14:paraId="3620ECD6" w14:textId="77777777" w:rsidR="002A2784" w:rsidRPr="002A2784" w:rsidRDefault="002A2784" w:rsidP="002A2784">
      <w:r w:rsidRPr="002A2784">
        <w:t xml:space="preserve">                            "additionalProperties": false</w:t>
      </w:r>
    </w:p>
    <w:p w14:paraId="282AA410" w14:textId="77777777" w:rsidR="002A2784" w:rsidRPr="002A2784" w:rsidRDefault="002A2784" w:rsidP="002A2784">
      <w:r w:rsidRPr="002A2784">
        <w:t xml:space="preserve">                        },</w:t>
      </w:r>
    </w:p>
    <w:p w14:paraId="06E4B6E2" w14:textId="77777777" w:rsidR="002A2784" w:rsidRPr="002A2784" w:rsidRDefault="002A2784" w:rsidP="002A2784">
      <w:r w:rsidRPr="002A2784">
        <w:t xml:space="preserve">                        {</w:t>
      </w:r>
    </w:p>
    <w:p w14:paraId="0F48B101" w14:textId="77777777" w:rsidR="002A2784" w:rsidRPr="002A2784" w:rsidRDefault="002A2784" w:rsidP="002A2784">
      <w:r w:rsidRPr="002A2784">
        <w:t xml:space="preserve">                            "type": "array",</w:t>
      </w:r>
    </w:p>
    <w:p w14:paraId="72BB2FFA" w14:textId="77777777" w:rsidR="002A2784" w:rsidRPr="002A2784" w:rsidRDefault="002A2784" w:rsidP="002A2784">
      <w:r w:rsidRPr="002A2784">
        <w:t xml:space="preserve">                            "minItems": 1,</w:t>
      </w:r>
    </w:p>
    <w:p w14:paraId="122C8801" w14:textId="77777777" w:rsidR="002A2784" w:rsidRPr="002A2784" w:rsidRDefault="002A2784" w:rsidP="002A2784">
      <w:r w:rsidRPr="002A2784">
        <w:t xml:space="preserve">                            "items": {</w:t>
      </w:r>
    </w:p>
    <w:p w14:paraId="516A3D58" w14:textId="77777777" w:rsidR="002A2784" w:rsidRPr="002A2784" w:rsidRDefault="002A2784" w:rsidP="002A2784">
      <w:r w:rsidRPr="002A2784">
        <w:t xml:space="preserve">                                "type": "object",</w:t>
      </w:r>
    </w:p>
    <w:p w14:paraId="73C02E89" w14:textId="77777777" w:rsidR="002A2784" w:rsidRPr="002A2784" w:rsidRDefault="002A2784" w:rsidP="002A2784">
      <w:r w:rsidRPr="002A2784">
        <w:t xml:space="preserve">                                "properties": {</w:t>
      </w:r>
    </w:p>
    <w:p w14:paraId="2EC6283E" w14:textId="77777777" w:rsidR="002A2784" w:rsidRPr="002A2784" w:rsidRDefault="002A2784" w:rsidP="002A2784">
      <w:r w:rsidRPr="002A2784">
        <w:t xml:space="preserve">                                    "idStPTU": {</w:t>
      </w:r>
    </w:p>
    <w:p w14:paraId="0302B0B6" w14:textId="77777777" w:rsidR="002A2784" w:rsidRPr="002A2784" w:rsidRDefault="002A2784" w:rsidP="002A2784">
      <w:r w:rsidRPr="002A2784">
        <w:t xml:space="preserve">                                        "$ref": "#/definitions/TIdStawkiPTUOrND",</w:t>
      </w:r>
    </w:p>
    <w:p w14:paraId="1941F5F5" w14:textId="77777777" w:rsidR="002A2784" w:rsidRPr="002A2784" w:rsidRDefault="002A2784" w:rsidP="002A2784">
      <w:r w:rsidRPr="002A2784">
        <w:t xml:space="preserve">                                        "additionalProperties": false</w:t>
      </w:r>
    </w:p>
    <w:p w14:paraId="1285888F" w14:textId="77777777" w:rsidR="002A2784" w:rsidRPr="002A2784" w:rsidRDefault="002A2784" w:rsidP="002A2784">
      <w:r w:rsidRPr="002A2784">
        <w:t xml:space="preserve">                                    },</w:t>
      </w:r>
    </w:p>
    <w:p w14:paraId="27D4842F" w14:textId="77777777" w:rsidR="002A2784" w:rsidRPr="002A2784" w:rsidRDefault="002A2784" w:rsidP="002A2784">
      <w:r w:rsidRPr="002A2784">
        <w:t xml:space="preserve">                                    "wartStPTU": {</w:t>
      </w:r>
    </w:p>
    <w:p w14:paraId="1EDFB553" w14:textId="77777777" w:rsidR="002A2784" w:rsidRPr="002A2784" w:rsidRDefault="002A2784" w:rsidP="002A2784">
      <w:r w:rsidRPr="002A2784">
        <w:t xml:space="preserve">                                        "$ref": "#/definitions/TKwotaDec",</w:t>
      </w:r>
    </w:p>
    <w:p w14:paraId="073BF81D" w14:textId="77777777" w:rsidR="002A2784" w:rsidRPr="002A2784" w:rsidRDefault="002A2784" w:rsidP="002A2784">
      <w:r w:rsidRPr="002A2784">
        <w:t xml:space="preserve">                                        "description": "Rabat ujemny, narzut dodani"</w:t>
      </w:r>
    </w:p>
    <w:p w14:paraId="22AA248A" w14:textId="77777777" w:rsidR="002A2784" w:rsidRPr="002A2784" w:rsidRDefault="002A2784" w:rsidP="002A2784">
      <w:r w:rsidRPr="002A2784">
        <w:t xml:space="preserve">                                    }</w:t>
      </w:r>
    </w:p>
    <w:p w14:paraId="744877DB" w14:textId="77777777" w:rsidR="002A2784" w:rsidRPr="002A2784" w:rsidRDefault="002A2784" w:rsidP="002A2784">
      <w:r w:rsidRPr="002A2784">
        <w:t xml:space="preserve">                                },</w:t>
      </w:r>
    </w:p>
    <w:p w14:paraId="1B2AEF77" w14:textId="77777777" w:rsidR="002A2784" w:rsidRPr="002A2784" w:rsidRDefault="002A2784" w:rsidP="002A2784">
      <w:r w:rsidRPr="002A2784">
        <w:t xml:space="preserve">                                "required": [</w:t>
      </w:r>
    </w:p>
    <w:p w14:paraId="59317914" w14:textId="77777777" w:rsidR="002A2784" w:rsidRPr="002A2784" w:rsidRDefault="002A2784" w:rsidP="002A2784">
      <w:r w:rsidRPr="002A2784">
        <w:t xml:space="preserve">                                    "idStPTU",</w:t>
      </w:r>
    </w:p>
    <w:p w14:paraId="59FECDBB" w14:textId="77777777" w:rsidR="002A2784" w:rsidRPr="002A2784" w:rsidRDefault="002A2784" w:rsidP="002A2784">
      <w:r w:rsidRPr="002A2784">
        <w:t xml:space="preserve">                                    "wartStPTU"</w:t>
      </w:r>
    </w:p>
    <w:p w14:paraId="1F275421" w14:textId="77777777" w:rsidR="002A2784" w:rsidRPr="002A2784" w:rsidRDefault="002A2784" w:rsidP="002A2784">
      <w:r w:rsidRPr="002A2784">
        <w:lastRenderedPageBreak/>
        <w:t xml:space="preserve">                                ],</w:t>
      </w:r>
    </w:p>
    <w:p w14:paraId="42D33D9F" w14:textId="77777777" w:rsidR="002A2784" w:rsidRPr="002A2784" w:rsidRDefault="002A2784" w:rsidP="002A2784">
      <w:r w:rsidRPr="002A2784">
        <w:t xml:space="preserve">                                "additionalProperties": false</w:t>
      </w:r>
    </w:p>
    <w:p w14:paraId="3CEFC91D" w14:textId="77777777" w:rsidR="002A2784" w:rsidRPr="002A2784" w:rsidRDefault="002A2784" w:rsidP="002A2784">
      <w:r w:rsidRPr="002A2784">
        <w:t xml:space="preserve">                            }</w:t>
      </w:r>
    </w:p>
    <w:p w14:paraId="56033AE5" w14:textId="77777777" w:rsidR="002A2784" w:rsidRPr="002A2784" w:rsidRDefault="002A2784" w:rsidP="002A2784">
      <w:r w:rsidRPr="002A2784">
        <w:t xml:space="preserve">                        }</w:t>
      </w:r>
    </w:p>
    <w:p w14:paraId="54F74978" w14:textId="77777777" w:rsidR="002A2784" w:rsidRPr="002A2784" w:rsidRDefault="002A2784" w:rsidP="002A2784">
      <w:r w:rsidRPr="002A2784">
        <w:t xml:space="preserve">                    ]</w:t>
      </w:r>
    </w:p>
    <w:p w14:paraId="2DCA581D" w14:textId="77777777" w:rsidR="002A2784" w:rsidRPr="002A2784" w:rsidRDefault="002A2784" w:rsidP="002A2784">
      <w:r w:rsidRPr="002A2784">
        <w:t xml:space="preserve">                }</w:t>
      </w:r>
    </w:p>
    <w:p w14:paraId="46A30A01" w14:textId="77777777" w:rsidR="002A2784" w:rsidRPr="002A2784" w:rsidRDefault="002A2784" w:rsidP="002A2784">
      <w:r w:rsidRPr="002A2784">
        <w:t xml:space="preserve">            },</w:t>
      </w:r>
    </w:p>
    <w:p w14:paraId="77C3AE6A" w14:textId="77777777" w:rsidR="002A2784" w:rsidRPr="002A2784" w:rsidRDefault="002A2784" w:rsidP="002A2784">
      <w:r w:rsidRPr="002A2784">
        <w:t xml:space="preserve">            "required": [</w:t>
      </w:r>
    </w:p>
    <w:p w14:paraId="2907017C" w14:textId="77777777" w:rsidR="002A2784" w:rsidRPr="002A2784" w:rsidRDefault="002A2784" w:rsidP="002A2784">
      <w:r w:rsidRPr="002A2784">
        <w:t xml:space="preserve">                "opis",</w:t>
      </w:r>
    </w:p>
    <w:p w14:paraId="0CD0B7F5" w14:textId="77777777" w:rsidR="002A2784" w:rsidRPr="002A2784" w:rsidRDefault="002A2784" w:rsidP="002A2784">
      <w:r w:rsidRPr="002A2784">
        <w:t xml:space="preserve">                "wart",</w:t>
      </w:r>
    </w:p>
    <w:p w14:paraId="3E2DF78A" w14:textId="77777777" w:rsidR="002A2784" w:rsidRPr="002A2784" w:rsidRDefault="002A2784" w:rsidP="002A2784">
      <w:r w:rsidRPr="002A2784">
        <w:t xml:space="preserve">                "wartWgPTU"</w:t>
      </w:r>
    </w:p>
    <w:p w14:paraId="047E3231" w14:textId="77777777" w:rsidR="002A2784" w:rsidRPr="002A2784" w:rsidRDefault="002A2784" w:rsidP="002A2784">
      <w:r w:rsidRPr="002A2784">
        <w:t xml:space="preserve">            ],</w:t>
      </w:r>
    </w:p>
    <w:p w14:paraId="78583918" w14:textId="77777777" w:rsidR="002A2784" w:rsidRPr="002A2784" w:rsidRDefault="002A2784" w:rsidP="002A2784">
      <w:r w:rsidRPr="002A2784">
        <w:t xml:space="preserve">            "additionalProperties": false</w:t>
      </w:r>
    </w:p>
    <w:p w14:paraId="6B934FDE" w14:textId="77777777" w:rsidR="002A2784" w:rsidRPr="002A2784" w:rsidRDefault="002A2784" w:rsidP="002A2784">
      <w:r w:rsidRPr="002A2784">
        <w:t xml:space="preserve">        },</w:t>
      </w:r>
    </w:p>
    <w:p w14:paraId="0D6BE51F" w14:textId="77777777" w:rsidR="002A2784" w:rsidRPr="002A2784" w:rsidRDefault="002A2784" w:rsidP="002A2784">
      <w:r w:rsidRPr="002A2784">
        <w:t xml:space="preserve">        "TParagonTowar": {</w:t>
      </w:r>
    </w:p>
    <w:p w14:paraId="7F419845" w14:textId="77777777" w:rsidR="002A2784" w:rsidRPr="002A2784" w:rsidRDefault="002A2784" w:rsidP="002A2784">
      <w:r w:rsidRPr="002A2784">
        <w:t xml:space="preserve">            "type": "object",</w:t>
      </w:r>
    </w:p>
    <w:p w14:paraId="127B903F" w14:textId="77777777" w:rsidR="002A2784" w:rsidRPr="002A2784" w:rsidRDefault="002A2784" w:rsidP="002A2784">
      <w:r w:rsidRPr="002A2784">
        <w:t xml:space="preserve">            "properties": {</w:t>
      </w:r>
    </w:p>
    <w:p w14:paraId="29597A0F" w14:textId="77777777" w:rsidR="002A2784" w:rsidRPr="002A2784" w:rsidRDefault="002A2784" w:rsidP="002A2784">
      <w:r w:rsidRPr="002A2784">
        <w:t xml:space="preserve">                "brutto": {</w:t>
      </w:r>
    </w:p>
    <w:p w14:paraId="68AC5BA0" w14:textId="77777777" w:rsidR="002A2784" w:rsidRPr="002A2784" w:rsidRDefault="002A2784" w:rsidP="002A2784">
      <w:r w:rsidRPr="002A2784">
        <w:t xml:space="preserve">                    "$ref": "#/definitions/TKwotaDec",</w:t>
      </w:r>
    </w:p>
    <w:p w14:paraId="37440296" w14:textId="77777777" w:rsidR="002A2784" w:rsidRPr="002A2784" w:rsidRDefault="002A2784" w:rsidP="002A2784">
      <w:r w:rsidRPr="002A2784">
        <w:t xml:space="preserve">                    "description": "Załącznik 1 § 3. 1.9a tiret 5 Wartość sumaryczna towaru lub usługi (wartość brutto po uwzględnieniu rabatów/narzutów od pozycji)"</w:t>
      </w:r>
    </w:p>
    <w:p w14:paraId="4723F8D4" w14:textId="77777777" w:rsidR="002A2784" w:rsidRPr="002A2784" w:rsidRDefault="002A2784" w:rsidP="002A2784">
      <w:r w:rsidRPr="002A2784">
        <w:t xml:space="preserve">                },</w:t>
      </w:r>
    </w:p>
    <w:p w14:paraId="4A0DA9AB" w14:textId="77777777" w:rsidR="002A2784" w:rsidRPr="002A2784" w:rsidRDefault="002A2784" w:rsidP="002A2784">
      <w:r w:rsidRPr="002A2784">
        <w:t xml:space="preserve">                "cena": {</w:t>
      </w:r>
    </w:p>
    <w:p w14:paraId="0932D7FF" w14:textId="77777777" w:rsidR="002A2784" w:rsidRPr="002A2784" w:rsidRDefault="002A2784" w:rsidP="002A2784">
      <w:r w:rsidRPr="002A2784">
        <w:t xml:space="preserve">                    "$ref": "#/definitions/TKwotaNieujemnaDec",</w:t>
      </w:r>
    </w:p>
    <w:p w14:paraId="7E950110" w14:textId="77777777" w:rsidR="002A2784" w:rsidRPr="002A2784" w:rsidRDefault="002A2784" w:rsidP="002A2784">
      <w:r w:rsidRPr="002A2784">
        <w:t xml:space="preserve">                    "description": "Załącznik 1 § 3. 1.9a tiret 4 Cena jednostkowa towaru lub usługi"</w:t>
      </w:r>
    </w:p>
    <w:p w14:paraId="3556C231" w14:textId="77777777" w:rsidR="002A2784" w:rsidRPr="002A2784" w:rsidRDefault="002A2784" w:rsidP="002A2784">
      <w:r w:rsidRPr="002A2784">
        <w:t xml:space="preserve">                },</w:t>
      </w:r>
    </w:p>
    <w:p w14:paraId="5C64A38C" w14:textId="77777777" w:rsidR="002A2784" w:rsidRPr="002A2784" w:rsidRDefault="002A2784" w:rsidP="002A2784">
      <w:r w:rsidRPr="002A2784">
        <w:t xml:space="preserve">                "idStPTU": {</w:t>
      </w:r>
    </w:p>
    <w:p w14:paraId="1BE31238" w14:textId="77777777" w:rsidR="002A2784" w:rsidRPr="002A2784" w:rsidRDefault="002A2784" w:rsidP="002A2784">
      <w:r w:rsidRPr="002A2784">
        <w:t xml:space="preserve">                    "$ref": "#/definitions/TIdStawkiPTUOrND",</w:t>
      </w:r>
    </w:p>
    <w:p w14:paraId="713EB872" w14:textId="77777777" w:rsidR="002A2784" w:rsidRPr="002A2784" w:rsidRDefault="002A2784" w:rsidP="002A2784">
      <w:r w:rsidRPr="002A2784">
        <w:t xml:space="preserve">                    "description": "Załącznik 1 § 3. 1.9a tiret 6 Oznaczenie literowe stawki podatku, zwolnienie od podatku lub bez oznaczenia w przypadku sprzedaży niepodlegającej opodatkowaniu - dla kasy biletowej"</w:t>
      </w:r>
    </w:p>
    <w:p w14:paraId="0E36DFE8" w14:textId="77777777" w:rsidR="002A2784" w:rsidRPr="002A2784" w:rsidRDefault="002A2784" w:rsidP="002A2784">
      <w:r w:rsidRPr="002A2784">
        <w:t xml:space="preserve">                },</w:t>
      </w:r>
    </w:p>
    <w:p w14:paraId="6A388FBC" w14:textId="77777777" w:rsidR="002A2784" w:rsidRPr="002A2784" w:rsidRDefault="002A2784" w:rsidP="002A2784">
      <w:r w:rsidRPr="002A2784">
        <w:t xml:space="preserve">                "ilosc": {</w:t>
      </w:r>
    </w:p>
    <w:p w14:paraId="16EF11F1" w14:textId="77777777" w:rsidR="002A2784" w:rsidRPr="002A2784" w:rsidRDefault="002A2784" w:rsidP="002A2784">
      <w:r w:rsidRPr="002A2784">
        <w:t xml:space="preserve">                    "$ref": "#/definitions/TIloscDF",</w:t>
      </w:r>
    </w:p>
    <w:p w14:paraId="6C8FFA94" w14:textId="77777777" w:rsidR="002A2784" w:rsidRPr="002A2784" w:rsidRDefault="002A2784" w:rsidP="002A2784">
      <w:r w:rsidRPr="002A2784">
        <w:lastRenderedPageBreak/>
        <w:t xml:space="preserve">                    "description": "Wykorzystywany do określenia ilości. Wartość numeryczna 22 znaki max, w tym 8 po przecinku.\nNote:Urządzenia fiskalne obsługują zmienny przecinek (do 8 cyfr po)"</w:t>
      </w:r>
    </w:p>
    <w:p w14:paraId="6A8CEA29" w14:textId="77777777" w:rsidR="002A2784" w:rsidRPr="002A2784" w:rsidRDefault="002A2784" w:rsidP="002A2784">
      <w:r w:rsidRPr="002A2784">
        <w:t xml:space="preserve">                },</w:t>
      </w:r>
    </w:p>
    <w:p w14:paraId="3B002466" w14:textId="77777777" w:rsidR="002A2784" w:rsidRPr="002A2784" w:rsidRDefault="002A2784" w:rsidP="002A2784">
      <w:r w:rsidRPr="002A2784">
        <w:t xml:space="preserve">                "jm": {</w:t>
      </w:r>
    </w:p>
    <w:p w14:paraId="0F81406A" w14:textId="77777777" w:rsidR="002A2784" w:rsidRPr="002A2784" w:rsidRDefault="002A2784" w:rsidP="002A2784">
      <w:r w:rsidRPr="002A2784">
        <w:t xml:space="preserve">                    "$ref": "#/definitions/TJM",</w:t>
      </w:r>
    </w:p>
    <w:p w14:paraId="6C90D070" w14:textId="77777777" w:rsidR="002A2784" w:rsidRPr="002A2784" w:rsidRDefault="002A2784" w:rsidP="002A2784">
      <w:r w:rsidRPr="002A2784">
        <w:t xml:space="preserve">                    "description": "Załącznik 1 § 3. 1.9a tiret 3 Jednostka miary, o ile występuje"</w:t>
      </w:r>
    </w:p>
    <w:p w14:paraId="0A993FCB" w14:textId="77777777" w:rsidR="002A2784" w:rsidRPr="002A2784" w:rsidRDefault="002A2784" w:rsidP="002A2784">
      <w:r w:rsidRPr="002A2784">
        <w:t xml:space="preserve">                },</w:t>
      </w:r>
    </w:p>
    <w:p w14:paraId="3430FFD3" w14:textId="77777777" w:rsidR="002A2784" w:rsidRPr="002A2784" w:rsidRDefault="002A2784" w:rsidP="002A2784">
      <w:r w:rsidRPr="002A2784">
        <w:t xml:space="preserve">                "nazwa": {</w:t>
      </w:r>
    </w:p>
    <w:p w14:paraId="56D31A84" w14:textId="77777777" w:rsidR="002A2784" w:rsidRPr="002A2784" w:rsidRDefault="002A2784" w:rsidP="002A2784">
      <w:r w:rsidRPr="002A2784">
        <w:t xml:space="preserve">                    "$ref": "#/definitions/TNazwaTowaru",</w:t>
      </w:r>
    </w:p>
    <w:p w14:paraId="7BAD2420" w14:textId="77777777" w:rsidR="002A2784" w:rsidRPr="002A2784" w:rsidRDefault="002A2784" w:rsidP="002A2784">
      <w:r w:rsidRPr="002A2784">
        <w:t xml:space="preserve">                    "description": "Załącznik 1 § 3. 1.9a tiret 1 Nazwa towaru lub usługi pozwalające na jednoznaczną ich identyfikację"</w:t>
      </w:r>
    </w:p>
    <w:p w14:paraId="3C4FC83A" w14:textId="77777777" w:rsidR="002A2784" w:rsidRPr="002A2784" w:rsidRDefault="002A2784" w:rsidP="002A2784">
      <w:r w:rsidRPr="002A2784">
        <w:t xml:space="preserve">                },</w:t>
      </w:r>
    </w:p>
    <w:p w14:paraId="5BC1226C" w14:textId="77777777" w:rsidR="002A2784" w:rsidRPr="002A2784" w:rsidRDefault="002A2784" w:rsidP="002A2784">
      <w:r w:rsidRPr="002A2784">
        <w:t xml:space="preserve">                "oper": {</w:t>
      </w:r>
    </w:p>
    <w:p w14:paraId="1B5282C5" w14:textId="77777777" w:rsidR="002A2784" w:rsidRPr="002A2784" w:rsidRDefault="002A2784" w:rsidP="002A2784">
      <w:r w:rsidRPr="002A2784">
        <w:t xml:space="preserve">                    "$ref": "#/definitions/TOper",</w:t>
      </w:r>
    </w:p>
    <w:p w14:paraId="476F8ADF" w14:textId="77777777" w:rsidR="002A2784" w:rsidRPr="002A2784" w:rsidRDefault="002A2784" w:rsidP="002A2784">
      <w:r w:rsidRPr="002A2784">
        <w:t xml:space="preserve">                    "description": "Załącznik 1 § 3. 1.9d Pozycje storna. False - Sprzedaż towatu/usługi\nTrue - Storno towaru/usługi"</w:t>
      </w:r>
    </w:p>
    <w:p w14:paraId="1D2F558B" w14:textId="77777777" w:rsidR="002A2784" w:rsidRPr="002A2784" w:rsidRDefault="002A2784" w:rsidP="002A2784">
      <w:r w:rsidRPr="002A2784">
        <w:t xml:space="preserve">                },</w:t>
      </w:r>
    </w:p>
    <w:p w14:paraId="3BF188BE" w14:textId="77777777" w:rsidR="002A2784" w:rsidRPr="002A2784" w:rsidRDefault="002A2784" w:rsidP="002A2784">
      <w:r w:rsidRPr="002A2784">
        <w:t xml:space="preserve">                "opis": {</w:t>
      </w:r>
    </w:p>
    <w:p w14:paraId="3C17B34C" w14:textId="77777777" w:rsidR="002A2784" w:rsidRPr="002A2784" w:rsidRDefault="002A2784" w:rsidP="002A2784">
      <w:r w:rsidRPr="002A2784">
        <w:t xml:space="preserve">                    "type": "array",</w:t>
      </w:r>
    </w:p>
    <w:p w14:paraId="74462F04" w14:textId="77777777" w:rsidR="002A2784" w:rsidRPr="002A2784" w:rsidRDefault="002A2784" w:rsidP="002A2784">
      <w:r w:rsidRPr="002A2784">
        <w:t xml:space="preserve">                    "minItems": 1,</w:t>
      </w:r>
    </w:p>
    <w:p w14:paraId="4386A670" w14:textId="77777777" w:rsidR="002A2784" w:rsidRPr="002A2784" w:rsidRDefault="002A2784" w:rsidP="002A2784">
      <w:r w:rsidRPr="002A2784">
        <w:t xml:space="preserve">                    "items": {</w:t>
      </w:r>
    </w:p>
    <w:p w14:paraId="1FABE570" w14:textId="77777777" w:rsidR="002A2784" w:rsidRPr="002A2784" w:rsidRDefault="002A2784" w:rsidP="002A2784">
      <w:r w:rsidRPr="002A2784">
        <w:t xml:space="preserve">                        "$ref": "#/definitions/TZawartoscWydruku",</w:t>
      </w:r>
    </w:p>
    <w:p w14:paraId="208DCFDB" w14:textId="77777777" w:rsidR="002A2784" w:rsidRPr="002A2784" w:rsidRDefault="002A2784" w:rsidP="002A2784">
      <w:r w:rsidRPr="002A2784">
        <w:t xml:space="preserve">                        "description": "Załącznik 1 § 3. 1.9a tiret 7 opis towaru lub usługi, mogący zawierać elementy tekstowe, kody kreskowe, kody dwuwymiarowe, o ile występuje"</w:t>
      </w:r>
    </w:p>
    <w:p w14:paraId="7B6BDA0C" w14:textId="77777777" w:rsidR="002A2784" w:rsidRPr="002A2784" w:rsidRDefault="002A2784" w:rsidP="002A2784">
      <w:r w:rsidRPr="002A2784">
        <w:t xml:space="preserve">                    }</w:t>
      </w:r>
    </w:p>
    <w:p w14:paraId="73990839" w14:textId="77777777" w:rsidR="002A2784" w:rsidRPr="002A2784" w:rsidRDefault="002A2784" w:rsidP="002A2784">
      <w:r w:rsidRPr="002A2784">
        <w:t xml:space="preserve">                },</w:t>
      </w:r>
    </w:p>
    <w:p w14:paraId="50DD7B4D" w14:textId="77777777" w:rsidR="002A2784" w:rsidRPr="002A2784" w:rsidRDefault="002A2784" w:rsidP="002A2784">
      <w:r w:rsidRPr="002A2784">
        <w:t xml:space="preserve">                "oplata": {</w:t>
      </w:r>
    </w:p>
    <w:p w14:paraId="5BD017E8" w14:textId="77777777" w:rsidR="002A2784" w:rsidRPr="002A2784" w:rsidRDefault="002A2784" w:rsidP="002A2784">
      <w:r w:rsidRPr="002A2784">
        <w:t xml:space="preserve">                    "$ref": "#/definitions/TKwotaDec",</w:t>
      </w:r>
    </w:p>
    <w:p w14:paraId="5931FE70" w14:textId="77777777" w:rsidR="002A2784" w:rsidRPr="002A2784" w:rsidRDefault="002A2784" w:rsidP="002A2784">
      <w:r w:rsidRPr="002A2784">
        <w:t xml:space="preserve">                    "description": "Załącznik 1 § 3. 1.9a tiret 9 Wartość opłaty po uwzględnieniu zniżek i refundacji, o ile występują – dla kasy, o której mowa w § 4  ust. 1 pkt 2 lit. b rozporządzenia"</w:t>
      </w:r>
    </w:p>
    <w:p w14:paraId="6DFB02C0" w14:textId="77777777" w:rsidR="002A2784" w:rsidRPr="002A2784" w:rsidRDefault="002A2784" w:rsidP="002A2784">
      <w:r w:rsidRPr="002A2784">
        <w:t xml:space="preserve">                },</w:t>
      </w:r>
    </w:p>
    <w:p w14:paraId="51A56773" w14:textId="77777777" w:rsidR="002A2784" w:rsidRPr="002A2784" w:rsidRDefault="002A2784" w:rsidP="002A2784">
      <w:r w:rsidRPr="002A2784">
        <w:t xml:space="preserve">                "rabat": {</w:t>
      </w:r>
    </w:p>
    <w:p w14:paraId="517E8F9A" w14:textId="77777777" w:rsidR="002A2784" w:rsidRPr="002A2784" w:rsidRDefault="002A2784" w:rsidP="002A2784">
      <w:r w:rsidRPr="002A2784">
        <w:lastRenderedPageBreak/>
        <w:t xml:space="preserve">                    "$ref": "#/definitions/TTowarRabatNarzut",</w:t>
      </w:r>
    </w:p>
    <w:p w14:paraId="7F57E534" w14:textId="77777777" w:rsidR="002A2784" w:rsidRPr="002A2784" w:rsidRDefault="002A2784" w:rsidP="002A2784">
      <w:r w:rsidRPr="002A2784">
        <w:t xml:space="preserve">                    "description": "Załącznik 1 § 3. 1.9a tiret 10 Opust, narzut lub obniżka do pozycji sprzedaży, o ile występuje"</w:t>
      </w:r>
    </w:p>
    <w:p w14:paraId="6A00E90F" w14:textId="77777777" w:rsidR="002A2784" w:rsidRPr="002A2784" w:rsidRDefault="002A2784" w:rsidP="002A2784">
      <w:r w:rsidRPr="002A2784">
        <w:t xml:space="preserve">                },</w:t>
      </w:r>
    </w:p>
    <w:p w14:paraId="3FF9D751" w14:textId="77777777" w:rsidR="002A2784" w:rsidRPr="002A2784" w:rsidRDefault="002A2784" w:rsidP="002A2784">
      <w:r w:rsidRPr="002A2784">
        <w:t xml:space="preserve">                "wartUlgi": {</w:t>
      </w:r>
    </w:p>
    <w:p w14:paraId="6EC6035B" w14:textId="77777777" w:rsidR="002A2784" w:rsidRPr="002A2784" w:rsidRDefault="002A2784" w:rsidP="002A2784">
      <w:r w:rsidRPr="002A2784">
        <w:t xml:space="preserve">                    "$ref": "#/definitions/TKwotaDec",</w:t>
      </w:r>
    </w:p>
    <w:p w14:paraId="3D7BBE75" w14:textId="77777777" w:rsidR="002A2784" w:rsidRPr="002A2784" w:rsidRDefault="002A2784" w:rsidP="002A2784">
      <w:r w:rsidRPr="002A2784">
        <w:t xml:space="preserve">                    "description": "Załącznik 1 § 3. 1.9a tiret 8 Wartość ulgi w przypadku biletu ulgowego - dla kasy biletowej"</w:t>
      </w:r>
    </w:p>
    <w:p w14:paraId="4F4666D8" w14:textId="77777777" w:rsidR="002A2784" w:rsidRPr="002A2784" w:rsidRDefault="002A2784" w:rsidP="002A2784">
      <w:r w:rsidRPr="002A2784">
        <w:t xml:space="preserve">                }</w:t>
      </w:r>
    </w:p>
    <w:p w14:paraId="5AE44C3A" w14:textId="77777777" w:rsidR="002A2784" w:rsidRPr="002A2784" w:rsidRDefault="002A2784" w:rsidP="002A2784">
      <w:r w:rsidRPr="002A2784">
        <w:t xml:space="preserve">            },</w:t>
      </w:r>
    </w:p>
    <w:p w14:paraId="034D2C29" w14:textId="77777777" w:rsidR="002A2784" w:rsidRPr="002A2784" w:rsidRDefault="002A2784" w:rsidP="002A2784">
      <w:r w:rsidRPr="002A2784">
        <w:t xml:space="preserve">            "required": [</w:t>
      </w:r>
    </w:p>
    <w:p w14:paraId="42A3C144" w14:textId="77777777" w:rsidR="002A2784" w:rsidRPr="002A2784" w:rsidRDefault="002A2784" w:rsidP="002A2784">
      <w:r w:rsidRPr="002A2784">
        <w:t xml:space="preserve">                "brutto",</w:t>
      </w:r>
    </w:p>
    <w:p w14:paraId="1F3A132B" w14:textId="77777777" w:rsidR="002A2784" w:rsidRPr="002A2784" w:rsidRDefault="002A2784" w:rsidP="002A2784">
      <w:r w:rsidRPr="002A2784">
        <w:t xml:space="preserve">                "cena",</w:t>
      </w:r>
    </w:p>
    <w:p w14:paraId="11FE0B5A" w14:textId="77777777" w:rsidR="002A2784" w:rsidRPr="002A2784" w:rsidRDefault="002A2784" w:rsidP="002A2784">
      <w:r w:rsidRPr="002A2784">
        <w:t xml:space="preserve">                "idStPTU",</w:t>
      </w:r>
    </w:p>
    <w:p w14:paraId="5A062E0C" w14:textId="77777777" w:rsidR="002A2784" w:rsidRPr="002A2784" w:rsidRDefault="002A2784" w:rsidP="002A2784">
      <w:r w:rsidRPr="002A2784">
        <w:t xml:space="preserve">                "ilosc",</w:t>
      </w:r>
    </w:p>
    <w:p w14:paraId="3A215E99" w14:textId="77777777" w:rsidR="002A2784" w:rsidRPr="002A2784" w:rsidRDefault="002A2784" w:rsidP="002A2784">
      <w:r w:rsidRPr="002A2784">
        <w:t xml:space="preserve">                "nazwa",</w:t>
      </w:r>
    </w:p>
    <w:p w14:paraId="2D36DE10" w14:textId="77777777" w:rsidR="002A2784" w:rsidRPr="002A2784" w:rsidRDefault="002A2784" w:rsidP="002A2784">
      <w:r w:rsidRPr="002A2784">
        <w:t xml:space="preserve">                "oper"</w:t>
      </w:r>
    </w:p>
    <w:p w14:paraId="2CF1D46B" w14:textId="77777777" w:rsidR="002A2784" w:rsidRPr="002A2784" w:rsidRDefault="002A2784" w:rsidP="002A2784">
      <w:r w:rsidRPr="002A2784">
        <w:t xml:space="preserve">            ],</w:t>
      </w:r>
    </w:p>
    <w:p w14:paraId="546EE715" w14:textId="77777777" w:rsidR="002A2784" w:rsidRPr="002A2784" w:rsidRDefault="002A2784" w:rsidP="002A2784">
      <w:r w:rsidRPr="002A2784">
        <w:t xml:space="preserve">            "additionalProperties": false</w:t>
      </w:r>
    </w:p>
    <w:p w14:paraId="3DA40525" w14:textId="77777777" w:rsidR="002A2784" w:rsidRPr="002A2784" w:rsidRDefault="002A2784" w:rsidP="002A2784">
      <w:r w:rsidRPr="002A2784">
        <w:t xml:space="preserve">        },</w:t>
      </w:r>
    </w:p>
    <w:p w14:paraId="58662139" w14:textId="77777777" w:rsidR="002A2784" w:rsidRPr="002A2784" w:rsidRDefault="002A2784" w:rsidP="002A2784">
      <w:r w:rsidRPr="002A2784">
        <w:t xml:space="preserve">        "TParagonZaliczka": {</w:t>
      </w:r>
    </w:p>
    <w:p w14:paraId="61157E2B" w14:textId="77777777" w:rsidR="002A2784" w:rsidRPr="002A2784" w:rsidRDefault="002A2784" w:rsidP="002A2784">
      <w:r w:rsidRPr="002A2784">
        <w:t xml:space="preserve">            "type": "object",</w:t>
      </w:r>
    </w:p>
    <w:p w14:paraId="10961822" w14:textId="77777777" w:rsidR="002A2784" w:rsidRPr="002A2784" w:rsidRDefault="002A2784" w:rsidP="002A2784">
      <w:r w:rsidRPr="002A2784">
        <w:t xml:space="preserve">            "properties": {</w:t>
      </w:r>
    </w:p>
    <w:p w14:paraId="69288207" w14:textId="77777777" w:rsidR="002A2784" w:rsidRPr="002A2784" w:rsidRDefault="002A2784" w:rsidP="002A2784">
      <w:r w:rsidRPr="002A2784">
        <w:t xml:space="preserve">                "oper": {</w:t>
      </w:r>
    </w:p>
    <w:p w14:paraId="521130CA" w14:textId="77777777" w:rsidR="002A2784" w:rsidRPr="002A2784" w:rsidRDefault="002A2784" w:rsidP="002A2784">
      <w:r w:rsidRPr="002A2784">
        <w:t xml:space="preserve">                    "$ref": "#/definitions/TOper",</w:t>
      </w:r>
    </w:p>
    <w:p w14:paraId="7889A4F3" w14:textId="77777777" w:rsidR="002A2784" w:rsidRPr="002A2784" w:rsidRDefault="002A2784" w:rsidP="002A2784">
      <w:r w:rsidRPr="002A2784">
        <w:t xml:space="preserve">                    "description": "Załącznik 1 § 3. 1.9d Pozycje storna. False - Sprzedaż towatu/usługi\nTrue - Storno towaru/usługi"</w:t>
      </w:r>
    </w:p>
    <w:p w14:paraId="5389E9E0" w14:textId="77777777" w:rsidR="002A2784" w:rsidRPr="002A2784" w:rsidRDefault="002A2784" w:rsidP="002A2784">
      <w:r w:rsidRPr="002A2784">
        <w:t xml:space="preserve">                },</w:t>
      </w:r>
    </w:p>
    <w:p w14:paraId="6CDE09EB" w14:textId="77777777" w:rsidR="002A2784" w:rsidRPr="002A2784" w:rsidRDefault="002A2784" w:rsidP="002A2784">
      <w:r w:rsidRPr="002A2784">
        <w:t xml:space="preserve">                "opis": {</w:t>
      </w:r>
    </w:p>
    <w:p w14:paraId="1D2F6A85" w14:textId="77777777" w:rsidR="002A2784" w:rsidRPr="002A2784" w:rsidRDefault="002A2784" w:rsidP="002A2784">
      <w:r w:rsidRPr="002A2784">
        <w:t xml:space="preserve">                    "$ref": "#/definitions/TOpisZaliczki",</w:t>
      </w:r>
    </w:p>
    <w:p w14:paraId="3F162464" w14:textId="77777777" w:rsidR="002A2784" w:rsidRPr="002A2784" w:rsidRDefault="002A2784" w:rsidP="002A2784">
      <w:r w:rsidRPr="002A2784">
        <w:t xml:space="preserve">                    "description": "Załącznik 1 § 3. 1.9c tiret 1 Oznaczenie zaliczki"</w:t>
      </w:r>
    </w:p>
    <w:p w14:paraId="4F7EF362" w14:textId="77777777" w:rsidR="002A2784" w:rsidRPr="002A2784" w:rsidRDefault="002A2784" w:rsidP="002A2784">
      <w:r w:rsidRPr="002A2784">
        <w:t xml:space="preserve">                },</w:t>
      </w:r>
    </w:p>
    <w:p w14:paraId="544BD563" w14:textId="77777777" w:rsidR="002A2784" w:rsidRPr="002A2784" w:rsidRDefault="002A2784" w:rsidP="002A2784">
      <w:r w:rsidRPr="002A2784">
        <w:t xml:space="preserve">                "suma": {</w:t>
      </w:r>
    </w:p>
    <w:p w14:paraId="7C46082F" w14:textId="77777777" w:rsidR="002A2784" w:rsidRPr="002A2784" w:rsidRDefault="002A2784" w:rsidP="002A2784">
      <w:r w:rsidRPr="002A2784">
        <w:t xml:space="preserve">                    "$ref": "#/definitions/TKwotaDec",</w:t>
      </w:r>
    </w:p>
    <w:p w14:paraId="25B4EF62" w14:textId="77777777" w:rsidR="002A2784" w:rsidRPr="002A2784" w:rsidRDefault="002A2784" w:rsidP="002A2784">
      <w:r w:rsidRPr="002A2784">
        <w:lastRenderedPageBreak/>
        <w:t xml:space="preserve">                    "description": "Załącznik 1 § 3. 1.9c tiret 4 Suma do dopłaty po odliczeniu zaliczki, o ile występuje"</w:t>
      </w:r>
    </w:p>
    <w:p w14:paraId="29504344" w14:textId="77777777" w:rsidR="002A2784" w:rsidRPr="002A2784" w:rsidRDefault="002A2784" w:rsidP="002A2784">
      <w:r w:rsidRPr="002A2784">
        <w:t xml:space="preserve">                },</w:t>
      </w:r>
    </w:p>
    <w:p w14:paraId="0731582E" w14:textId="77777777" w:rsidR="002A2784" w:rsidRPr="002A2784" w:rsidRDefault="002A2784" w:rsidP="002A2784">
      <w:r w:rsidRPr="002A2784">
        <w:t xml:space="preserve">                "idStPTU": {</w:t>
      </w:r>
    </w:p>
    <w:p w14:paraId="0B109356" w14:textId="77777777" w:rsidR="002A2784" w:rsidRPr="002A2784" w:rsidRDefault="002A2784" w:rsidP="002A2784">
      <w:r w:rsidRPr="002A2784">
        <w:t xml:space="preserve">                    "$ref": "#/definitions/TIdStawkiPTUOrND",</w:t>
      </w:r>
    </w:p>
    <w:p w14:paraId="15F10DAE" w14:textId="77777777" w:rsidR="002A2784" w:rsidRPr="002A2784" w:rsidRDefault="002A2784" w:rsidP="002A2784">
      <w:r w:rsidRPr="002A2784">
        <w:t xml:space="preserve">                    "description": "§ 23. 1.9c tiret 3 Oznaczenie literowe stawki podatku lub zwolnienie od podatku"</w:t>
      </w:r>
    </w:p>
    <w:p w14:paraId="5BA691F8" w14:textId="77777777" w:rsidR="002A2784" w:rsidRPr="002A2784" w:rsidRDefault="002A2784" w:rsidP="002A2784">
      <w:r w:rsidRPr="002A2784">
        <w:t xml:space="preserve">                },</w:t>
      </w:r>
    </w:p>
    <w:p w14:paraId="203AB50E" w14:textId="77777777" w:rsidR="002A2784" w:rsidRPr="002A2784" w:rsidRDefault="002A2784" w:rsidP="002A2784">
      <w:r w:rsidRPr="002A2784">
        <w:t xml:space="preserve">                "wart": {</w:t>
      </w:r>
    </w:p>
    <w:p w14:paraId="0740AB63" w14:textId="77777777" w:rsidR="002A2784" w:rsidRPr="002A2784" w:rsidRDefault="002A2784" w:rsidP="002A2784">
      <w:r w:rsidRPr="002A2784">
        <w:t xml:space="preserve">                    "$ref": "#/definitions/TKwotaNieujemnaDec",</w:t>
      </w:r>
    </w:p>
    <w:p w14:paraId="56FBAB83" w14:textId="77777777" w:rsidR="002A2784" w:rsidRPr="002A2784" w:rsidRDefault="002A2784" w:rsidP="002A2784">
      <w:r w:rsidRPr="002A2784">
        <w:t xml:space="preserve">                    "description": "§ 23. 1.9c tiret 2 Wartość uwzględnionej zaliczki"</w:t>
      </w:r>
    </w:p>
    <w:p w14:paraId="0FEFA36C" w14:textId="77777777" w:rsidR="002A2784" w:rsidRPr="002A2784" w:rsidRDefault="002A2784" w:rsidP="002A2784">
      <w:r w:rsidRPr="002A2784">
        <w:t xml:space="preserve">                }</w:t>
      </w:r>
    </w:p>
    <w:p w14:paraId="775D301C" w14:textId="77777777" w:rsidR="002A2784" w:rsidRPr="002A2784" w:rsidRDefault="002A2784" w:rsidP="002A2784">
      <w:r w:rsidRPr="002A2784">
        <w:t xml:space="preserve">            },</w:t>
      </w:r>
    </w:p>
    <w:p w14:paraId="4D0BA61F" w14:textId="77777777" w:rsidR="002A2784" w:rsidRPr="002A2784" w:rsidRDefault="002A2784" w:rsidP="002A2784">
      <w:r w:rsidRPr="002A2784">
        <w:t xml:space="preserve">            "required": [</w:t>
      </w:r>
    </w:p>
    <w:p w14:paraId="52F0C828" w14:textId="77777777" w:rsidR="002A2784" w:rsidRPr="002A2784" w:rsidRDefault="002A2784" w:rsidP="002A2784">
      <w:r w:rsidRPr="002A2784">
        <w:t xml:space="preserve">                "opis",</w:t>
      </w:r>
    </w:p>
    <w:p w14:paraId="7A3B78A6" w14:textId="77777777" w:rsidR="002A2784" w:rsidRPr="002A2784" w:rsidRDefault="002A2784" w:rsidP="002A2784">
      <w:r w:rsidRPr="002A2784">
        <w:t xml:space="preserve">                "idStPTU",</w:t>
      </w:r>
    </w:p>
    <w:p w14:paraId="56907B81" w14:textId="77777777" w:rsidR="002A2784" w:rsidRPr="002A2784" w:rsidRDefault="002A2784" w:rsidP="002A2784">
      <w:r w:rsidRPr="002A2784">
        <w:t xml:space="preserve">                "wart"</w:t>
      </w:r>
    </w:p>
    <w:p w14:paraId="7FDEDFCC" w14:textId="77777777" w:rsidR="002A2784" w:rsidRPr="002A2784" w:rsidRDefault="002A2784" w:rsidP="002A2784">
      <w:r w:rsidRPr="002A2784">
        <w:t xml:space="preserve">            ],</w:t>
      </w:r>
    </w:p>
    <w:p w14:paraId="243C9072" w14:textId="77777777" w:rsidR="002A2784" w:rsidRPr="002A2784" w:rsidRDefault="002A2784" w:rsidP="002A2784">
      <w:r w:rsidRPr="002A2784">
        <w:t xml:space="preserve">            "additionalProperties": false</w:t>
      </w:r>
    </w:p>
    <w:p w14:paraId="427E184A" w14:textId="77777777" w:rsidR="002A2784" w:rsidRPr="002A2784" w:rsidRDefault="002A2784" w:rsidP="002A2784">
      <w:r w:rsidRPr="002A2784">
        <w:t xml:space="preserve">        },</w:t>
      </w:r>
    </w:p>
    <w:p w14:paraId="7A76B588" w14:textId="77777777" w:rsidR="002A2784" w:rsidRPr="002A2784" w:rsidRDefault="002A2784" w:rsidP="002A2784">
      <w:r w:rsidRPr="002A2784">
        <w:t xml:space="preserve">        "TKurs": {</w:t>
      </w:r>
    </w:p>
    <w:p w14:paraId="371F1CC4" w14:textId="77777777" w:rsidR="002A2784" w:rsidRPr="002A2784" w:rsidRDefault="002A2784" w:rsidP="002A2784">
      <w:r w:rsidRPr="002A2784">
        <w:t xml:space="preserve">            "description": "Kurs waluty",</w:t>
      </w:r>
    </w:p>
    <w:p w14:paraId="3F9F5682" w14:textId="77777777" w:rsidR="002A2784" w:rsidRPr="002A2784" w:rsidRDefault="002A2784" w:rsidP="002A2784">
      <w:r w:rsidRPr="002A2784">
        <w:t xml:space="preserve">            "type": "number"</w:t>
      </w:r>
    </w:p>
    <w:p w14:paraId="5EC681C1" w14:textId="77777777" w:rsidR="002A2784" w:rsidRPr="002A2784" w:rsidRDefault="002A2784" w:rsidP="002A2784">
      <w:r w:rsidRPr="002A2784">
        <w:t xml:space="preserve">        },</w:t>
      </w:r>
    </w:p>
    <w:p w14:paraId="006CC2BA" w14:textId="77777777" w:rsidR="002A2784" w:rsidRPr="002A2784" w:rsidRDefault="002A2784" w:rsidP="002A2784">
      <w:r w:rsidRPr="002A2784">
        <w:t xml:space="preserve">        "TTaryfa": {</w:t>
      </w:r>
    </w:p>
    <w:p w14:paraId="6777057A" w14:textId="77777777" w:rsidR="002A2784" w:rsidRPr="002A2784" w:rsidRDefault="002A2784" w:rsidP="002A2784">
      <w:r w:rsidRPr="002A2784">
        <w:t xml:space="preserve">            "type": "object",</w:t>
      </w:r>
    </w:p>
    <w:p w14:paraId="5C1A0418" w14:textId="77777777" w:rsidR="002A2784" w:rsidRPr="002A2784" w:rsidRDefault="002A2784" w:rsidP="002A2784">
      <w:r w:rsidRPr="002A2784">
        <w:t xml:space="preserve">            "properties": {</w:t>
      </w:r>
    </w:p>
    <w:p w14:paraId="6D1BEBCD" w14:textId="77777777" w:rsidR="002A2784" w:rsidRPr="002A2784" w:rsidRDefault="002A2784" w:rsidP="002A2784">
      <w:r w:rsidRPr="002A2784">
        <w:t xml:space="preserve">                "cenaH": {</w:t>
      </w:r>
    </w:p>
    <w:p w14:paraId="63320491" w14:textId="77777777" w:rsidR="002A2784" w:rsidRPr="002A2784" w:rsidRDefault="002A2784" w:rsidP="002A2784">
      <w:r w:rsidRPr="002A2784">
        <w:t xml:space="preserve">                    "$ref": "#/definitions/TKwotaNieujemnaDec",</w:t>
      </w:r>
    </w:p>
    <w:p w14:paraId="10E61A80" w14:textId="77777777" w:rsidR="002A2784" w:rsidRPr="002A2784" w:rsidRDefault="002A2784" w:rsidP="002A2784">
      <w:r w:rsidRPr="002A2784">
        <w:t xml:space="preserve">                    "description": "Załącznik 1 § 50. 2.2e Cena taryfy za 1 godzinę"</w:t>
      </w:r>
    </w:p>
    <w:p w14:paraId="66936296" w14:textId="77777777" w:rsidR="002A2784" w:rsidRPr="002A2784" w:rsidRDefault="002A2784" w:rsidP="002A2784">
      <w:r w:rsidRPr="002A2784">
        <w:t xml:space="preserve">                },</w:t>
      </w:r>
    </w:p>
    <w:p w14:paraId="3F39F646" w14:textId="77777777" w:rsidR="002A2784" w:rsidRPr="002A2784" w:rsidRDefault="002A2784" w:rsidP="002A2784">
      <w:r w:rsidRPr="002A2784">
        <w:t xml:space="preserve">                "cenaImp": {</w:t>
      </w:r>
    </w:p>
    <w:p w14:paraId="2DA9B6D8" w14:textId="77777777" w:rsidR="002A2784" w:rsidRPr="002A2784" w:rsidRDefault="002A2784" w:rsidP="002A2784">
      <w:r w:rsidRPr="002A2784">
        <w:t xml:space="preserve">                    "$ref": "#/definitions/TKwotaNieujemnaDec",</w:t>
      </w:r>
    </w:p>
    <w:p w14:paraId="62D84705" w14:textId="77777777" w:rsidR="002A2784" w:rsidRPr="002A2784" w:rsidRDefault="002A2784" w:rsidP="002A2784">
      <w:r w:rsidRPr="002A2784">
        <w:t xml:space="preserve">                    "description": "Załącznik 1 § 50. 2.2g Cena jednostki taryfowej"</w:t>
      </w:r>
    </w:p>
    <w:p w14:paraId="1E2980C2" w14:textId="77777777" w:rsidR="002A2784" w:rsidRPr="002A2784" w:rsidRDefault="002A2784" w:rsidP="002A2784">
      <w:r w:rsidRPr="002A2784">
        <w:lastRenderedPageBreak/>
        <w:t xml:space="preserve">                },</w:t>
      </w:r>
    </w:p>
    <w:p w14:paraId="393D4235" w14:textId="77777777" w:rsidR="002A2784" w:rsidRPr="002A2784" w:rsidRDefault="002A2784" w:rsidP="002A2784">
      <w:r w:rsidRPr="002A2784">
        <w:t xml:space="preserve">                "cenaKm": {</w:t>
      </w:r>
    </w:p>
    <w:p w14:paraId="7E21B9C6" w14:textId="77777777" w:rsidR="002A2784" w:rsidRPr="002A2784" w:rsidRDefault="002A2784" w:rsidP="002A2784">
      <w:r w:rsidRPr="002A2784">
        <w:t xml:space="preserve">                    "$ref": "#/definitions/TKwotaNieujemnaDec",</w:t>
      </w:r>
    </w:p>
    <w:p w14:paraId="6EE0EEEB" w14:textId="77777777" w:rsidR="002A2784" w:rsidRPr="002A2784" w:rsidRDefault="002A2784" w:rsidP="002A2784">
      <w:r w:rsidRPr="002A2784">
        <w:t xml:space="preserve">                    "description": "Załącznik 1 § 50. 2.2e Cena taryfy za 1 kilometr"</w:t>
      </w:r>
    </w:p>
    <w:p w14:paraId="463A8F4D" w14:textId="77777777" w:rsidR="002A2784" w:rsidRPr="002A2784" w:rsidRDefault="002A2784" w:rsidP="002A2784">
      <w:r w:rsidRPr="002A2784">
        <w:t xml:space="preserve">                },</w:t>
      </w:r>
    </w:p>
    <w:p w14:paraId="4F986665" w14:textId="77777777" w:rsidR="002A2784" w:rsidRPr="002A2784" w:rsidRDefault="002A2784" w:rsidP="002A2784">
      <w:r w:rsidRPr="002A2784">
        <w:t xml:space="preserve">                "idStPTU": {</w:t>
      </w:r>
    </w:p>
    <w:p w14:paraId="249D2056" w14:textId="77777777" w:rsidR="002A2784" w:rsidRPr="002A2784" w:rsidRDefault="002A2784" w:rsidP="002A2784">
      <w:r w:rsidRPr="002A2784">
        <w:t xml:space="preserve">                    "$ref": "#/definitions/TIdStawkiPTUOrND",</w:t>
      </w:r>
    </w:p>
    <w:p w14:paraId="3AEE4F72" w14:textId="77777777" w:rsidR="002A2784" w:rsidRPr="002A2784" w:rsidRDefault="002A2784" w:rsidP="002A2784">
      <w:r w:rsidRPr="002A2784">
        <w:t xml:space="preserve">                    "description": "Załącznik 1 § 50. 2.2i Oznaczenie literowe stawki podatku, zwolnienie od podatku lub oznaczenie NIEPODLEGAJĄCA OPODATKOWANIU"</w:t>
      </w:r>
    </w:p>
    <w:p w14:paraId="636A97D6" w14:textId="77777777" w:rsidR="002A2784" w:rsidRPr="002A2784" w:rsidRDefault="002A2784" w:rsidP="002A2784">
      <w:r w:rsidRPr="002A2784">
        <w:t xml:space="preserve">                },</w:t>
      </w:r>
    </w:p>
    <w:p w14:paraId="0B4FDB44" w14:textId="77777777" w:rsidR="002A2784" w:rsidRPr="002A2784" w:rsidRDefault="002A2784" w:rsidP="002A2784">
      <w:r w:rsidRPr="002A2784">
        <w:t xml:space="preserve">                "impulsy": {</w:t>
      </w:r>
    </w:p>
    <w:p w14:paraId="119B701C" w14:textId="77777777" w:rsidR="002A2784" w:rsidRPr="002A2784" w:rsidRDefault="002A2784" w:rsidP="002A2784">
      <w:r w:rsidRPr="002A2784">
        <w:t xml:space="preserve">                    "$ref": "#/definitions/TNaturalny",</w:t>
      </w:r>
    </w:p>
    <w:p w14:paraId="1328A2B0" w14:textId="77777777" w:rsidR="002A2784" w:rsidRPr="002A2784" w:rsidRDefault="002A2784" w:rsidP="002A2784">
      <w:r w:rsidRPr="002A2784">
        <w:t xml:space="preserve">                    "description": "Załącznik 1 § 50. 2.2f Ilość jednostek taryfowych zarejestrowanych w danej taryfie"</w:t>
      </w:r>
    </w:p>
    <w:p w14:paraId="18F5FC7A" w14:textId="77777777" w:rsidR="002A2784" w:rsidRPr="002A2784" w:rsidRDefault="002A2784" w:rsidP="002A2784">
      <w:r w:rsidRPr="002A2784">
        <w:t xml:space="preserve">                },</w:t>
      </w:r>
    </w:p>
    <w:p w14:paraId="2FE39330" w14:textId="77777777" w:rsidR="002A2784" w:rsidRPr="002A2784" w:rsidRDefault="002A2784" w:rsidP="002A2784">
      <w:r w:rsidRPr="002A2784">
        <w:t xml:space="preserve">                "opis": {</w:t>
      </w:r>
    </w:p>
    <w:p w14:paraId="48925B20" w14:textId="77777777" w:rsidR="002A2784" w:rsidRPr="002A2784" w:rsidRDefault="002A2784" w:rsidP="002A2784">
      <w:r w:rsidRPr="002A2784">
        <w:t xml:space="preserve">                    "$ref": "#/definitions/TOpisTaryfy",</w:t>
      </w:r>
    </w:p>
    <w:p w14:paraId="31BEA76D" w14:textId="77777777" w:rsidR="002A2784" w:rsidRPr="002A2784" w:rsidRDefault="002A2784" w:rsidP="002A2784">
      <w:r w:rsidRPr="002A2784">
        <w:t xml:space="preserve">                    "description": "Załącznik 1 § 50. 2.2e Opis kolejnych taryf, na których był rejestrowany kurs"</w:t>
      </w:r>
    </w:p>
    <w:p w14:paraId="7A29E167" w14:textId="77777777" w:rsidR="002A2784" w:rsidRPr="002A2784" w:rsidRDefault="002A2784" w:rsidP="002A2784">
      <w:r w:rsidRPr="002A2784">
        <w:t xml:space="preserve">                },</w:t>
      </w:r>
    </w:p>
    <w:p w14:paraId="33B92055" w14:textId="77777777" w:rsidR="002A2784" w:rsidRPr="002A2784" w:rsidRDefault="002A2784" w:rsidP="002A2784">
      <w:r w:rsidRPr="002A2784">
        <w:t xml:space="preserve">                "suma": {</w:t>
      </w:r>
    </w:p>
    <w:p w14:paraId="601A36B7" w14:textId="77777777" w:rsidR="002A2784" w:rsidRPr="002A2784" w:rsidRDefault="002A2784" w:rsidP="002A2784">
      <w:r w:rsidRPr="002A2784">
        <w:t xml:space="preserve">                    "$ref": "#/definitions/TKwotaNieujemnaDec",</w:t>
      </w:r>
    </w:p>
    <w:p w14:paraId="68B20283" w14:textId="77777777" w:rsidR="002A2784" w:rsidRPr="002A2784" w:rsidRDefault="002A2784" w:rsidP="002A2784">
      <w:r w:rsidRPr="002A2784">
        <w:t xml:space="preserve">                    "description": "Załącznik 1 § 50. 2.2h Wartość sumaryczna jednostek taryfowych"</w:t>
      </w:r>
    </w:p>
    <w:p w14:paraId="10175B59" w14:textId="77777777" w:rsidR="002A2784" w:rsidRPr="002A2784" w:rsidRDefault="002A2784" w:rsidP="002A2784">
      <w:r w:rsidRPr="002A2784">
        <w:t xml:space="preserve">                }</w:t>
      </w:r>
    </w:p>
    <w:p w14:paraId="6B180D31" w14:textId="77777777" w:rsidR="002A2784" w:rsidRPr="002A2784" w:rsidRDefault="002A2784" w:rsidP="002A2784">
      <w:r w:rsidRPr="002A2784">
        <w:t xml:space="preserve">            },</w:t>
      </w:r>
    </w:p>
    <w:p w14:paraId="14BF02EB" w14:textId="77777777" w:rsidR="002A2784" w:rsidRPr="002A2784" w:rsidRDefault="002A2784" w:rsidP="002A2784">
      <w:r w:rsidRPr="002A2784">
        <w:t xml:space="preserve">            "required": [</w:t>
      </w:r>
    </w:p>
    <w:p w14:paraId="7EDFBD6B" w14:textId="77777777" w:rsidR="002A2784" w:rsidRPr="002A2784" w:rsidRDefault="002A2784" w:rsidP="002A2784">
      <w:r w:rsidRPr="002A2784">
        <w:t xml:space="preserve">                "cenaH",</w:t>
      </w:r>
    </w:p>
    <w:p w14:paraId="6872C015" w14:textId="77777777" w:rsidR="002A2784" w:rsidRPr="002A2784" w:rsidRDefault="002A2784" w:rsidP="002A2784">
      <w:r w:rsidRPr="002A2784">
        <w:t xml:space="preserve">                "cenaImp",</w:t>
      </w:r>
    </w:p>
    <w:p w14:paraId="153FDC8B" w14:textId="77777777" w:rsidR="002A2784" w:rsidRPr="002A2784" w:rsidRDefault="002A2784" w:rsidP="002A2784">
      <w:r w:rsidRPr="002A2784">
        <w:t xml:space="preserve">                "cenaKm",</w:t>
      </w:r>
    </w:p>
    <w:p w14:paraId="4DFC7E16" w14:textId="77777777" w:rsidR="002A2784" w:rsidRPr="002A2784" w:rsidRDefault="002A2784" w:rsidP="002A2784">
      <w:r w:rsidRPr="002A2784">
        <w:t xml:space="preserve">                "idStPTU",</w:t>
      </w:r>
    </w:p>
    <w:p w14:paraId="6A7DF7AB" w14:textId="77777777" w:rsidR="002A2784" w:rsidRPr="002A2784" w:rsidRDefault="002A2784" w:rsidP="002A2784">
      <w:r w:rsidRPr="002A2784">
        <w:t xml:space="preserve">                "impulsy",</w:t>
      </w:r>
    </w:p>
    <w:p w14:paraId="7D93479D" w14:textId="77777777" w:rsidR="002A2784" w:rsidRPr="002A2784" w:rsidRDefault="002A2784" w:rsidP="002A2784">
      <w:r w:rsidRPr="002A2784">
        <w:t xml:space="preserve">                "opis",</w:t>
      </w:r>
    </w:p>
    <w:p w14:paraId="162F52D7" w14:textId="77777777" w:rsidR="002A2784" w:rsidRPr="002A2784" w:rsidRDefault="002A2784" w:rsidP="002A2784">
      <w:r w:rsidRPr="002A2784">
        <w:t xml:space="preserve">                "suma"</w:t>
      </w:r>
    </w:p>
    <w:p w14:paraId="3089BEE0" w14:textId="77777777" w:rsidR="002A2784" w:rsidRPr="002A2784" w:rsidRDefault="002A2784" w:rsidP="002A2784">
      <w:r w:rsidRPr="002A2784">
        <w:lastRenderedPageBreak/>
        <w:t xml:space="preserve">            ],</w:t>
      </w:r>
    </w:p>
    <w:p w14:paraId="2F6C56C4" w14:textId="77777777" w:rsidR="002A2784" w:rsidRPr="002A2784" w:rsidRDefault="002A2784" w:rsidP="002A2784">
      <w:r w:rsidRPr="002A2784">
        <w:t xml:space="preserve">            "additionalProperties": false</w:t>
      </w:r>
    </w:p>
    <w:p w14:paraId="6A496A4D" w14:textId="77777777" w:rsidR="002A2784" w:rsidRPr="002A2784" w:rsidRDefault="002A2784" w:rsidP="002A2784">
      <w:r w:rsidRPr="002A2784">
        <w:t xml:space="preserve">        },</w:t>
      </w:r>
    </w:p>
    <w:p w14:paraId="1D8008A8" w14:textId="77777777" w:rsidR="002A2784" w:rsidRPr="002A2784" w:rsidRDefault="002A2784" w:rsidP="002A2784">
      <w:r w:rsidRPr="002A2784">
        <w:t xml:space="preserve">        "TAdresSerwera": {</w:t>
      </w:r>
    </w:p>
    <w:p w14:paraId="53D8D219" w14:textId="77777777" w:rsidR="002A2784" w:rsidRPr="002A2784" w:rsidRDefault="002A2784" w:rsidP="002A2784">
      <w:r w:rsidRPr="002A2784">
        <w:t xml:space="preserve">            "type": "string",</w:t>
      </w:r>
    </w:p>
    <w:p w14:paraId="4000E458" w14:textId="77777777" w:rsidR="002A2784" w:rsidRPr="002A2784" w:rsidRDefault="002A2784" w:rsidP="002A2784">
      <w:r w:rsidRPr="002A2784">
        <w:t xml:space="preserve">            "minLength": 10,</w:t>
      </w:r>
    </w:p>
    <w:p w14:paraId="7D44E6F2" w14:textId="77777777" w:rsidR="002A2784" w:rsidRPr="002A2784" w:rsidRDefault="002A2784" w:rsidP="002A2784">
      <w:r w:rsidRPr="002A2784">
        <w:t xml:space="preserve">            "maxLength": 100</w:t>
      </w:r>
    </w:p>
    <w:p w14:paraId="575CD018" w14:textId="77777777" w:rsidR="002A2784" w:rsidRPr="002A2784" w:rsidRDefault="002A2784" w:rsidP="002A2784">
      <w:r w:rsidRPr="002A2784">
        <w:t xml:space="preserve">        },</w:t>
      </w:r>
    </w:p>
    <w:p w14:paraId="1EA7FE10" w14:textId="77777777" w:rsidR="002A2784" w:rsidRPr="002A2784" w:rsidRDefault="002A2784" w:rsidP="002A2784">
      <w:r w:rsidRPr="002A2784">
        <w:t xml:space="preserve">        "TSumaKontrolna": {</w:t>
      </w:r>
    </w:p>
    <w:p w14:paraId="2DCA8162" w14:textId="77777777" w:rsidR="002A2784" w:rsidRPr="002A2784" w:rsidRDefault="002A2784" w:rsidP="002A2784">
      <w:r w:rsidRPr="002A2784">
        <w:t xml:space="preserve">            "type": "string",</w:t>
      </w:r>
    </w:p>
    <w:p w14:paraId="4CD250B6" w14:textId="77777777" w:rsidR="002A2784" w:rsidRPr="002A2784" w:rsidRDefault="002A2784" w:rsidP="002A2784">
      <w:r w:rsidRPr="002A2784">
        <w:t xml:space="preserve">            "minLength": 40,</w:t>
      </w:r>
    </w:p>
    <w:p w14:paraId="3B6F343A" w14:textId="77777777" w:rsidR="002A2784" w:rsidRPr="002A2784" w:rsidRDefault="002A2784" w:rsidP="002A2784">
      <w:r w:rsidRPr="002A2784">
        <w:t xml:space="preserve">            "maxLength": 128,</w:t>
      </w:r>
    </w:p>
    <w:p w14:paraId="3433744E" w14:textId="77777777" w:rsidR="002A2784" w:rsidRPr="002A2784" w:rsidRDefault="002A2784" w:rsidP="002A2784">
      <w:r w:rsidRPr="002A2784">
        <w:t xml:space="preserve">            "pattern": "^[A-Fa-f0-9]+$"</w:t>
      </w:r>
    </w:p>
    <w:p w14:paraId="3501A902" w14:textId="77777777" w:rsidR="002A2784" w:rsidRPr="002A2784" w:rsidRDefault="002A2784" w:rsidP="002A2784">
      <w:r w:rsidRPr="002A2784">
        <w:t xml:space="preserve">        },</w:t>
      </w:r>
    </w:p>
    <w:p w14:paraId="1BBD6EF2" w14:textId="77777777" w:rsidR="002A2784" w:rsidRPr="002A2784" w:rsidRDefault="002A2784" w:rsidP="002A2784">
      <w:r w:rsidRPr="002A2784">
        <w:t xml:space="preserve">        "TTowarRabatNarzut": {</w:t>
      </w:r>
    </w:p>
    <w:p w14:paraId="4D55FCC0" w14:textId="77777777" w:rsidR="002A2784" w:rsidRPr="002A2784" w:rsidRDefault="002A2784" w:rsidP="002A2784">
      <w:r w:rsidRPr="002A2784">
        <w:t xml:space="preserve">            "type": "object",</w:t>
      </w:r>
    </w:p>
    <w:p w14:paraId="76CE2C7C" w14:textId="77777777" w:rsidR="002A2784" w:rsidRPr="002A2784" w:rsidRDefault="002A2784" w:rsidP="002A2784">
      <w:r w:rsidRPr="002A2784">
        <w:t xml:space="preserve">            "properties": {</w:t>
      </w:r>
    </w:p>
    <w:p w14:paraId="5E8D8FF9" w14:textId="77777777" w:rsidR="002A2784" w:rsidRPr="002A2784" w:rsidRDefault="002A2784" w:rsidP="002A2784">
      <w:r w:rsidRPr="002A2784">
        <w:t xml:space="preserve">                "nazwa": {</w:t>
      </w:r>
    </w:p>
    <w:p w14:paraId="77D93844" w14:textId="77777777" w:rsidR="002A2784" w:rsidRPr="002A2784" w:rsidRDefault="002A2784" w:rsidP="002A2784">
      <w:r w:rsidRPr="002A2784">
        <w:t xml:space="preserve">                    "$ref": "#/definitions/TNazwaRabatuNarzutu",</w:t>
      </w:r>
    </w:p>
    <w:p w14:paraId="63508FB9" w14:textId="77777777" w:rsidR="002A2784" w:rsidRPr="002A2784" w:rsidRDefault="002A2784" w:rsidP="002A2784">
      <w:r w:rsidRPr="002A2784">
        <w:t xml:space="preserve">                    "description": "Nazwa opustu, narzutu lub obniżki, o ile występuje (zawiera ew. wartość procentową (np 10%))"</w:t>
      </w:r>
    </w:p>
    <w:p w14:paraId="24A69256" w14:textId="77777777" w:rsidR="002A2784" w:rsidRPr="002A2784" w:rsidRDefault="002A2784" w:rsidP="002A2784">
      <w:r w:rsidRPr="002A2784">
        <w:t xml:space="preserve">                },</w:t>
      </w:r>
    </w:p>
    <w:p w14:paraId="2548B6D3" w14:textId="77777777" w:rsidR="002A2784" w:rsidRPr="002A2784" w:rsidRDefault="002A2784" w:rsidP="002A2784">
      <w:r w:rsidRPr="002A2784">
        <w:t xml:space="preserve">                "opis": {</w:t>
      </w:r>
    </w:p>
    <w:p w14:paraId="719A7E5D" w14:textId="77777777" w:rsidR="002A2784" w:rsidRPr="002A2784" w:rsidRDefault="002A2784" w:rsidP="002A2784">
      <w:r w:rsidRPr="002A2784">
        <w:t xml:space="preserve">                    "$ref": "#/definitions/TRabNarzOpis",</w:t>
      </w:r>
    </w:p>
    <w:p w14:paraId="4EEE9B16" w14:textId="77777777" w:rsidR="002A2784" w:rsidRPr="002A2784" w:rsidRDefault="002A2784" w:rsidP="002A2784">
      <w:r w:rsidRPr="002A2784">
        <w:t xml:space="preserve">                    "description": "Oznaczenie OPUST lub NARZUT, lub OBNIŻKA (1 - Rabat\n2 - Obniżka\n3 - Narzut)"</w:t>
      </w:r>
    </w:p>
    <w:p w14:paraId="32C08B03" w14:textId="77777777" w:rsidR="002A2784" w:rsidRPr="002A2784" w:rsidRDefault="002A2784" w:rsidP="002A2784">
      <w:r w:rsidRPr="002A2784">
        <w:t xml:space="preserve">                },</w:t>
      </w:r>
    </w:p>
    <w:p w14:paraId="1FA1BAC6" w14:textId="77777777" w:rsidR="002A2784" w:rsidRPr="002A2784" w:rsidRDefault="002A2784" w:rsidP="002A2784">
      <w:r w:rsidRPr="002A2784">
        <w:t xml:space="preserve">                "wart": {</w:t>
      </w:r>
    </w:p>
    <w:p w14:paraId="1A86F8C0" w14:textId="77777777" w:rsidR="002A2784" w:rsidRPr="002A2784" w:rsidRDefault="002A2784" w:rsidP="002A2784">
      <w:r w:rsidRPr="002A2784">
        <w:t xml:space="preserve">                    "$ref": "#/definitions/TKwotaDec",</w:t>
      </w:r>
    </w:p>
    <w:p w14:paraId="4701A7C7" w14:textId="77777777" w:rsidR="002A2784" w:rsidRPr="002A2784" w:rsidRDefault="002A2784" w:rsidP="002A2784">
      <w:r w:rsidRPr="002A2784">
        <w:t xml:space="preserve">                    "description": "Wartość opustu, narzutu lub obniżki (Rabat ujemny, narzut dodatni)"</w:t>
      </w:r>
    </w:p>
    <w:p w14:paraId="258E68D1" w14:textId="77777777" w:rsidR="002A2784" w:rsidRPr="002A2784" w:rsidRDefault="002A2784" w:rsidP="002A2784">
      <w:r w:rsidRPr="002A2784">
        <w:t xml:space="preserve">                }</w:t>
      </w:r>
    </w:p>
    <w:p w14:paraId="6357E680" w14:textId="77777777" w:rsidR="002A2784" w:rsidRPr="002A2784" w:rsidRDefault="002A2784" w:rsidP="002A2784">
      <w:r w:rsidRPr="002A2784">
        <w:t xml:space="preserve">            },</w:t>
      </w:r>
    </w:p>
    <w:p w14:paraId="3E32AEC4" w14:textId="77777777" w:rsidR="002A2784" w:rsidRPr="002A2784" w:rsidRDefault="002A2784" w:rsidP="002A2784">
      <w:r w:rsidRPr="002A2784">
        <w:t xml:space="preserve">            "required": [</w:t>
      </w:r>
    </w:p>
    <w:p w14:paraId="39676F1E" w14:textId="77777777" w:rsidR="002A2784" w:rsidRPr="002A2784" w:rsidRDefault="002A2784" w:rsidP="002A2784">
      <w:r w:rsidRPr="002A2784">
        <w:lastRenderedPageBreak/>
        <w:t xml:space="preserve">                "opis",</w:t>
      </w:r>
    </w:p>
    <w:p w14:paraId="501EAA8A" w14:textId="77777777" w:rsidR="002A2784" w:rsidRPr="002A2784" w:rsidRDefault="002A2784" w:rsidP="002A2784">
      <w:r w:rsidRPr="002A2784">
        <w:t xml:space="preserve">                "wart"</w:t>
      </w:r>
    </w:p>
    <w:p w14:paraId="43814567" w14:textId="77777777" w:rsidR="002A2784" w:rsidRPr="002A2784" w:rsidRDefault="002A2784" w:rsidP="002A2784">
      <w:r w:rsidRPr="002A2784">
        <w:t xml:space="preserve">            ],</w:t>
      </w:r>
    </w:p>
    <w:p w14:paraId="51504F04" w14:textId="77777777" w:rsidR="002A2784" w:rsidRPr="002A2784" w:rsidRDefault="002A2784" w:rsidP="002A2784">
      <w:r w:rsidRPr="002A2784">
        <w:t xml:space="preserve">            "additionalProperties": false</w:t>
      </w:r>
    </w:p>
    <w:p w14:paraId="10F43B0D" w14:textId="77777777" w:rsidR="002A2784" w:rsidRPr="002A2784" w:rsidRDefault="002A2784" w:rsidP="002A2784">
      <w:r w:rsidRPr="002A2784">
        <w:t xml:space="preserve">        },</w:t>
      </w:r>
    </w:p>
    <w:p w14:paraId="048A1919" w14:textId="77777777" w:rsidR="002A2784" w:rsidRPr="002A2784" w:rsidRDefault="002A2784" w:rsidP="002A2784">
      <w:r w:rsidRPr="002A2784">
        <w:t xml:space="preserve">        "TPrzelicznikWaluty": {</w:t>
      </w:r>
    </w:p>
    <w:p w14:paraId="40F19079" w14:textId="77777777" w:rsidR="002A2784" w:rsidRPr="002A2784" w:rsidRDefault="002A2784" w:rsidP="002A2784">
      <w:r w:rsidRPr="002A2784">
        <w:t xml:space="preserve">            "description": "Przeliczenie walut",</w:t>
      </w:r>
    </w:p>
    <w:p w14:paraId="0E405B3C" w14:textId="77777777" w:rsidR="002A2784" w:rsidRPr="002A2784" w:rsidRDefault="002A2784" w:rsidP="002A2784">
      <w:r w:rsidRPr="002A2784">
        <w:t xml:space="preserve">            "type": "array",</w:t>
      </w:r>
    </w:p>
    <w:p w14:paraId="55F8C824" w14:textId="77777777" w:rsidR="002A2784" w:rsidRPr="002A2784" w:rsidRDefault="002A2784" w:rsidP="002A2784">
      <w:r w:rsidRPr="002A2784">
        <w:t xml:space="preserve">            "minItems": 1,</w:t>
      </w:r>
    </w:p>
    <w:p w14:paraId="4422E186" w14:textId="77777777" w:rsidR="002A2784" w:rsidRPr="002A2784" w:rsidRDefault="002A2784" w:rsidP="002A2784">
      <w:r w:rsidRPr="002A2784">
        <w:t xml:space="preserve">            "items": {</w:t>
      </w:r>
    </w:p>
    <w:p w14:paraId="0932A05C" w14:textId="77777777" w:rsidR="002A2784" w:rsidRPr="002A2784" w:rsidRDefault="002A2784" w:rsidP="002A2784">
      <w:r w:rsidRPr="002A2784">
        <w:t xml:space="preserve">                "type": "object",</w:t>
      </w:r>
    </w:p>
    <w:p w14:paraId="763E9241" w14:textId="77777777" w:rsidR="002A2784" w:rsidRPr="002A2784" w:rsidRDefault="002A2784" w:rsidP="002A2784">
      <w:r w:rsidRPr="002A2784">
        <w:t xml:space="preserve">                "properties": {</w:t>
      </w:r>
    </w:p>
    <w:p w14:paraId="597DC797" w14:textId="77777777" w:rsidR="002A2784" w:rsidRPr="002A2784" w:rsidRDefault="002A2784" w:rsidP="002A2784">
      <w:r w:rsidRPr="002A2784">
        <w:t xml:space="preserve">                    "kurs": {</w:t>
      </w:r>
    </w:p>
    <w:p w14:paraId="495ECEFC" w14:textId="77777777" w:rsidR="002A2784" w:rsidRPr="002A2784" w:rsidRDefault="002A2784" w:rsidP="002A2784">
      <w:r w:rsidRPr="002A2784">
        <w:t xml:space="preserve">                        "$ref": "#/definitions/TKurs"</w:t>
      </w:r>
    </w:p>
    <w:p w14:paraId="55377F4C" w14:textId="77777777" w:rsidR="002A2784" w:rsidRPr="002A2784" w:rsidRDefault="002A2784" w:rsidP="002A2784">
      <w:r w:rsidRPr="002A2784">
        <w:t xml:space="preserve">                    },</w:t>
      </w:r>
    </w:p>
    <w:p w14:paraId="4D1B7A13" w14:textId="77777777" w:rsidR="002A2784" w:rsidRPr="002A2784" w:rsidRDefault="002A2784" w:rsidP="002A2784">
      <w:r w:rsidRPr="002A2784">
        <w:t xml:space="preserve">                    "waluta": {</w:t>
      </w:r>
    </w:p>
    <w:p w14:paraId="32270139" w14:textId="77777777" w:rsidR="002A2784" w:rsidRPr="002A2784" w:rsidRDefault="002A2784" w:rsidP="002A2784">
      <w:r w:rsidRPr="002A2784">
        <w:t xml:space="preserve">                        "$ref": "#/definitions/TSymbolWaluty",</w:t>
      </w:r>
    </w:p>
    <w:p w14:paraId="1D66A4C7" w14:textId="77777777" w:rsidR="002A2784" w:rsidRPr="002A2784" w:rsidRDefault="002A2784" w:rsidP="002A2784">
      <w:r w:rsidRPr="002A2784">
        <w:t xml:space="preserve">                        "description": "Symbol waluty, na którą następuje przeliczenie"</w:t>
      </w:r>
    </w:p>
    <w:p w14:paraId="05CC1B32" w14:textId="77777777" w:rsidR="002A2784" w:rsidRPr="002A2784" w:rsidRDefault="002A2784" w:rsidP="002A2784">
      <w:r w:rsidRPr="002A2784">
        <w:t xml:space="preserve">                    },</w:t>
      </w:r>
    </w:p>
    <w:p w14:paraId="023C09C9" w14:textId="77777777" w:rsidR="002A2784" w:rsidRPr="002A2784" w:rsidRDefault="002A2784" w:rsidP="002A2784">
      <w:r w:rsidRPr="002A2784">
        <w:t xml:space="preserve">                    "wart": {</w:t>
      </w:r>
    </w:p>
    <w:p w14:paraId="54501579" w14:textId="77777777" w:rsidR="002A2784" w:rsidRPr="002A2784" w:rsidRDefault="002A2784" w:rsidP="002A2784">
      <w:r w:rsidRPr="002A2784">
        <w:t xml:space="preserve">                        "$ref": "#/definitions/TKwotaDec"</w:t>
      </w:r>
    </w:p>
    <w:p w14:paraId="1F54984E" w14:textId="77777777" w:rsidR="002A2784" w:rsidRPr="002A2784" w:rsidRDefault="002A2784" w:rsidP="002A2784">
      <w:r w:rsidRPr="002A2784">
        <w:t xml:space="preserve">                    }</w:t>
      </w:r>
    </w:p>
    <w:p w14:paraId="0B63AE8C" w14:textId="77777777" w:rsidR="002A2784" w:rsidRPr="002A2784" w:rsidRDefault="002A2784" w:rsidP="002A2784">
      <w:r w:rsidRPr="002A2784">
        <w:t xml:space="preserve">                },</w:t>
      </w:r>
    </w:p>
    <w:p w14:paraId="0A2BEBE8" w14:textId="77777777" w:rsidR="002A2784" w:rsidRPr="002A2784" w:rsidRDefault="002A2784" w:rsidP="002A2784">
      <w:r w:rsidRPr="002A2784">
        <w:t xml:space="preserve">                "required": [</w:t>
      </w:r>
    </w:p>
    <w:p w14:paraId="5205DBDA" w14:textId="77777777" w:rsidR="002A2784" w:rsidRPr="002A2784" w:rsidRDefault="002A2784" w:rsidP="002A2784">
      <w:r w:rsidRPr="002A2784">
        <w:t xml:space="preserve">                    "kurs",</w:t>
      </w:r>
    </w:p>
    <w:p w14:paraId="45D0195B" w14:textId="77777777" w:rsidR="002A2784" w:rsidRPr="002A2784" w:rsidRDefault="002A2784" w:rsidP="002A2784">
      <w:r w:rsidRPr="002A2784">
        <w:t xml:space="preserve">                    "waluta",</w:t>
      </w:r>
    </w:p>
    <w:p w14:paraId="5B6985C2" w14:textId="77777777" w:rsidR="002A2784" w:rsidRPr="002A2784" w:rsidRDefault="002A2784" w:rsidP="002A2784">
      <w:r w:rsidRPr="002A2784">
        <w:t xml:space="preserve">                    "wart"</w:t>
      </w:r>
    </w:p>
    <w:p w14:paraId="7A3D4B2D" w14:textId="77777777" w:rsidR="002A2784" w:rsidRPr="002A2784" w:rsidRDefault="002A2784" w:rsidP="002A2784">
      <w:r w:rsidRPr="002A2784">
        <w:t xml:space="preserve">                ],</w:t>
      </w:r>
    </w:p>
    <w:p w14:paraId="1C79E62D" w14:textId="77777777" w:rsidR="002A2784" w:rsidRPr="002A2784" w:rsidRDefault="002A2784" w:rsidP="002A2784">
      <w:r w:rsidRPr="002A2784">
        <w:t xml:space="preserve">                "additionalProperties": false</w:t>
      </w:r>
    </w:p>
    <w:p w14:paraId="0B800453" w14:textId="77777777" w:rsidR="002A2784" w:rsidRPr="002A2784" w:rsidRDefault="002A2784" w:rsidP="002A2784">
      <w:r w:rsidRPr="002A2784">
        <w:t xml:space="preserve">            }</w:t>
      </w:r>
    </w:p>
    <w:p w14:paraId="49328B90" w14:textId="77777777" w:rsidR="002A2784" w:rsidRPr="002A2784" w:rsidRDefault="002A2784" w:rsidP="002A2784">
      <w:r w:rsidRPr="002A2784">
        <w:t xml:space="preserve">        },</w:t>
      </w:r>
    </w:p>
    <w:p w14:paraId="332101FC" w14:textId="77777777" w:rsidR="002A2784" w:rsidRPr="002A2784" w:rsidRDefault="002A2784" w:rsidP="002A2784">
      <w:r w:rsidRPr="002A2784">
        <w:t xml:space="preserve">        "TPodpis": {</w:t>
      </w:r>
    </w:p>
    <w:p w14:paraId="1455DEE4" w14:textId="77777777" w:rsidR="002A2784" w:rsidRPr="002A2784" w:rsidRDefault="002A2784" w:rsidP="002A2784">
      <w:r w:rsidRPr="002A2784">
        <w:t xml:space="preserve">            "type": "object",</w:t>
      </w:r>
    </w:p>
    <w:p w14:paraId="3D54891A" w14:textId="77777777" w:rsidR="002A2784" w:rsidRPr="002A2784" w:rsidRDefault="002A2784" w:rsidP="002A2784">
      <w:r w:rsidRPr="002A2784">
        <w:t xml:space="preserve">            "properties": {</w:t>
      </w:r>
    </w:p>
    <w:p w14:paraId="6F1C6DBA" w14:textId="77777777" w:rsidR="002A2784" w:rsidRPr="002A2784" w:rsidRDefault="002A2784" w:rsidP="002A2784">
      <w:r w:rsidRPr="002A2784">
        <w:lastRenderedPageBreak/>
        <w:t xml:space="preserve">                "RSA": {</w:t>
      </w:r>
    </w:p>
    <w:p w14:paraId="30AA7D1F" w14:textId="77777777" w:rsidR="002A2784" w:rsidRPr="002A2784" w:rsidRDefault="002A2784" w:rsidP="002A2784">
      <w:r w:rsidRPr="002A2784">
        <w:t xml:space="preserve">                    "description": "Podpis cyfrowy dokumentu złożony przy wykorzystaniu klucza prywatnego kasy w postaci kodu szesnastkowego",</w:t>
      </w:r>
    </w:p>
    <w:p w14:paraId="178ECE2E" w14:textId="77777777" w:rsidR="002A2784" w:rsidRPr="002A2784" w:rsidRDefault="002A2784" w:rsidP="002A2784">
      <w:r w:rsidRPr="002A2784">
        <w:t xml:space="preserve">                    "type": "string",</w:t>
      </w:r>
    </w:p>
    <w:p w14:paraId="5C886BDD" w14:textId="77777777" w:rsidR="002A2784" w:rsidRPr="002A2784" w:rsidRDefault="002A2784" w:rsidP="002A2784">
      <w:r w:rsidRPr="002A2784">
        <w:t xml:space="preserve">                    "pattern": "^[A-Fa-f0-9]+$"</w:t>
      </w:r>
    </w:p>
    <w:p w14:paraId="789EDD1E" w14:textId="77777777" w:rsidR="002A2784" w:rsidRPr="002A2784" w:rsidRDefault="002A2784" w:rsidP="002A2784">
      <w:r w:rsidRPr="002A2784">
        <w:t xml:space="preserve">                },</w:t>
      </w:r>
    </w:p>
    <w:p w14:paraId="0195ADF4" w14:textId="77777777" w:rsidR="002A2784" w:rsidRPr="002A2784" w:rsidRDefault="002A2784" w:rsidP="002A2784">
      <w:r w:rsidRPr="002A2784">
        <w:t xml:space="preserve">                "SHA": {</w:t>
      </w:r>
    </w:p>
    <w:p w14:paraId="663F2C66" w14:textId="77777777" w:rsidR="002A2784" w:rsidRPr="002A2784" w:rsidRDefault="002A2784" w:rsidP="002A2784">
      <w:r w:rsidRPr="002A2784">
        <w:t xml:space="preserve">                    "description": "Wynik kryptograficznej funkcji skrótu wyliczany ze skrótu poprzedniego dokumentu fiskalnego posiadającego skrót i podpisu cyfrowego bieżącego dokumentu w postaci kodu szesnastkowego",</w:t>
      </w:r>
    </w:p>
    <w:p w14:paraId="20973F31" w14:textId="77777777" w:rsidR="002A2784" w:rsidRPr="002A2784" w:rsidRDefault="002A2784" w:rsidP="002A2784">
      <w:r w:rsidRPr="002A2784">
        <w:t xml:space="preserve">                    "type": "string",</w:t>
      </w:r>
    </w:p>
    <w:p w14:paraId="655FFC96" w14:textId="77777777" w:rsidR="002A2784" w:rsidRPr="002A2784" w:rsidRDefault="002A2784" w:rsidP="002A2784">
      <w:r w:rsidRPr="002A2784">
        <w:t xml:space="preserve">                    "minLength": 40,</w:t>
      </w:r>
    </w:p>
    <w:p w14:paraId="2E69F2C4" w14:textId="77777777" w:rsidR="002A2784" w:rsidRPr="002A2784" w:rsidRDefault="002A2784" w:rsidP="002A2784">
      <w:r w:rsidRPr="002A2784">
        <w:t xml:space="preserve">                    "maxLength": 128,</w:t>
      </w:r>
    </w:p>
    <w:p w14:paraId="31930EBD" w14:textId="77777777" w:rsidR="002A2784" w:rsidRPr="002A2784" w:rsidRDefault="002A2784" w:rsidP="002A2784">
      <w:r w:rsidRPr="002A2784">
        <w:t xml:space="preserve">                    "pattern": "^[A-Fa-f0-9]+$"</w:t>
      </w:r>
    </w:p>
    <w:p w14:paraId="71A931B6" w14:textId="77777777" w:rsidR="002A2784" w:rsidRPr="002A2784" w:rsidRDefault="002A2784" w:rsidP="002A2784">
      <w:r w:rsidRPr="002A2784">
        <w:t xml:space="preserve">                },</w:t>
      </w:r>
    </w:p>
    <w:p w14:paraId="02E51725" w14:textId="77777777" w:rsidR="002A2784" w:rsidRPr="002A2784" w:rsidRDefault="002A2784" w:rsidP="002A2784">
      <w:r w:rsidRPr="002A2784">
        <w:t xml:space="preserve">                "JPK": {</w:t>
      </w:r>
    </w:p>
    <w:p w14:paraId="29B59C04" w14:textId="77777777" w:rsidR="002A2784" w:rsidRPr="002A2784" w:rsidRDefault="002A2784" w:rsidP="002A2784">
      <w:r w:rsidRPr="002A2784">
        <w:t xml:space="preserve">                    "description": "Identyfikator poprzedniego dokumentu zawierający trzycyfrowy numer pamieci chronionej i jego pietnastocyfrowy JPKID",</w:t>
      </w:r>
    </w:p>
    <w:p w14:paraId="372F1A6D" w14:textId="77777777" w:rsidR="002A2784" w:rsidRPr="002A2784" w:rsidRDefault="002A2784" w:rsidP="002A2784">
      <w:r w:rsidRPr="002A2784">
        <w:t xml:space="preserve">                    "type": "string",</w:t>
      </w:r>
    </w:p>
    <w:p w14:paraId="25159154" w14:textId="77777777" w:rsidR="002A2784" w:rsidRPr="002A2784" w:rsidRDefault="002A2784" w:rsidP="002A2784">
      <w:r w:rsidRPr="002A2784">
        <w:t xml:space="preserve">                    "minLength": 18,</w:t>
      </w:r>
    </w:p>
    <w:p w14:paraId="4775132A" w14:textId="77777777" w:rsidR="002A2784" w:rsidRPr="002A2784" w:rsidRDefault="002A2784" w:rsidP="002A2784">
      <w:r w:rsidRPr="002A2784">
        <w:t xml:space="preserve">                    "maxLength": 18,</w:t>
      </w:r>
    </w:p>
    <w:p w14:paraId="716D0F51" w14:textId="77777777" w:rsidR="002A2784" w:rsidRPr="002A2784" w:rsidRDefault="002A2784" w:rsidP="002A2784">
      <w:r w:rsidRPr="002A2784">
        <w:t xml:space="preserve">                    "pattern": "^[0-9]+$"</w:t>
      </w:r>
    </w:p>
    <w:p w14:paraId="7FF18730" w14:textId="77777777" w:rsidR="002A2784" w:rsidRPr="002A2784" w:rsidRDefault="002A2784" w:rsidP="002A2784">
      <w:r w:rsidRPr="002A2784">
        <w:t xml:space="preserve">                }</w:t>
      </w:r>
    </w:p>
    <w:p w14:paraId="6FDC4AE0" w14:textId="77777777" w:rsidR="002A2784" w:rsidRPr="002A2784" w:rsidRDefault="002A2784" w:rsidP="002A2784">
      <w:r w:rsidRPr="002A2784">
        <w:t xml:space="preserve">            },</w:t>
      </w:r>
    </w:p>
    <w:p w14:paraId="713158C0" w14:textId="77777777" w:rsidR="002A2784" w:rsidRPr="002A2784" w:rsidRDefault="002A2784" w:rsidP="002A2784">
      <w:r w:rsidRPr="002A2784">
        <w:t xml:space="preserve">            "required": [</w:t>
      </w:r>
    </w:p>
    <w:p w14:paraId="0D26B4D1" w14:textId="77777777" w:rsidR="002A2784" w:rsidRPr="002A2784" w:rsidRDefault="002A2784" w:rsidP="002A2784">
      <w:r w:rsidRPr="002A2784">
        <w:t xml:space="preserve">                "RSA"</w:t>
      </w:r>
    </w:p>
    <w:p w14:paraId="20F35B2B" w14:textId="77777777" w:rsidR="002A2784" w:rsidRPr="002A2784" w:rsidRDefault="002A2784" w:rsidP="002A2784">
      <w:r w:rsidRPr="002A2784">
        <w:t xml:space="preserve">            ],</w:t>
      </w:r>
    </w:p>
    <w:p w14:paraId="32FD3EAA" w14:textId="77777777" w:rsidR="002A2784" w:rsidRPr="002A2784" w:rsidRDefault="002A2784" w:rsidP="002A2784">
      <w:r w:rsidRPr="002A2784">
        <w:t xml:space="preserve">            "additionalProperties": false</w:t>
      </w:r>
    </w:p>
    <w:p w14:paraId="3859C285" w14:textId="77777777" w:rsidR="002A2784" w:rsidRPr="002A2784" w:rsidRDefault="002A2784" w:rsidP="002A2784">
      <w:r w:rsidRPr="002A2784">
        <w:t xml:space="preserve">        }</w:t>
      </w:r>
    </w:p>
    <w:p w14:paraId="66883C16" w14:textId="77777777" w:rsidR="002A2784" w:rsidRPr="002A2784" w:rsidRDefault="002A2784" w:rsidP="002A2784">
      <w:r w:rsidRPr="002A2784">
        <w:t xml:space="preserve">    }</w:t>
      </w:r>
    </w:p>
    <w:p w14:paraId="67FB2F40" w14:textId="1375F4AE" w:rsidR="002A2784" w:rsidRDefault="002A2784" w:rsidP="002A2784">
      <w:pPr>
        <w:widowControl/>
        <w:autoSpaceDE/>
        <w:autoSpaceDN/>
        <w:adjustRightInd/>
      </w:pPr>
      <w:r w:rsidRPr="002A2784">
        <w:t>}</w:t>
      </w:r>
    </w:p>
    <w:p w14:paraId="3953A853" w14:textId="77777777" w:rsidR="00183629" w:rsidRDefault="00183629" w:rsidP="002A2784">
      <w:pPr>
        <w:widowControl/>
        <w:autoSpaceDE/>
        <w:autoSpaceDN/>
        <w:adjustRightInd/>
      </w:pPr>
    </w:p>
    <w:p w14:paraId="596D3B23" w14:textId="4E7647BD" w:rsidR="00183629" w:rsidRPr="00183629" w:rsidRDefault="00183629" w:rsidP="002A2784">
      <w:pPr>
        <w:widowControl/>
        <w:autoSpaceDE/>
        <w:autoSpaceDN/>
        <w:adjustRightInd/>
        <w:rPr>
          <w:rStyle w:val="Ppogrubienie"/>
        </w:rPr>
      </w:pPr>
      <w:r w:rsidRPr="00183629">
        <w:rPr>
          <w:rStyle w:val="Ppogrubienie"/>
        </w:rPr>
        <w:t>Schema JPK_KASA_PARAGON_v1-0</w:t>
      </w:r>
    </w:p>
    <w:p w14:paraId="02D04AA8" w14:textId="77777777" w:rsidR="00183629" w:rsidRDefault="00183629" w:rsidP="002A2784">
      <w:pPr>
        <w:widowControl/>
        <w:autoSpaceDE/>
        <w:autoSpaceDN/>
        <w:adjustRightInd/>
      </w:pPr>
    </w:p>
    <w:p w14:paraId="54021E97" w14:textId="77777777" w:rsidR="00183629" w:rsidRPr="00183629" w:rsidRDefault="00183629" w:rsidP="00183629">
      <w:r w:rsidRPr="00183629">
        <w:lastRenderedPageBreak/>
        <w:t>{</w:t>
      </w:r>
    </w:p>
    <w:p w14:paraId="705C633D" w14:textId="77777777" w:rsidR="00183629" w:rsidRPr="00183629" w:rsidRDefault="00183629" w:rsidP="00183629">
      <w:r w:rsidRPr="00183629">
        <w:t xml:space="preserve">    "$schema": "http://json-schema.org/draft-04/schema#",</w:t>
      </w:r>
    </w:p>
    <w:p w14:paraId="235819F1" w14:textId="77777777" w:rsidR="00183629" w:rsidRPr="00183629" w:rsidRDefault="00183629" w:rsidP="00183629">
      <w:r w:rsidRPr="00183629">
        <w:t xml:space="preserve">    "description": "JSON Schema generated by XMLSpy v2017 sp2 (x64) (http://www.altova.com), version 0.6.1 2017/10/17 na podstawie projektu z dnia 17 stycznia 2020 r. rozporządzenia Ministra Finansów w sprawie kas mających postać oprogramowania. Weryfikacja schematu i walidacja struktury JSON wykonane przy uzyciu narzedzia XMLSpy v2017 oraz biblioteki org.everit.json w wersji 1.5.1 środowiska JAVA dostępnej w repozytorium Maven pod adresem https://mvnrepository.com/artifact/org.everit.json/org.everit.json.schema/1.5.1",</w:t>
      </w:r>
    </w:p>
    <w:p w14:paraId="05E7F2EB" w14:textId="77777777" w:rsidR="00183629" w:rsidRPr="00183629" w:rsidRDefault="00183629" w:rsidP="00183629">
      <w:r w:rsidRPr="00183629">
        <w:t xml:space="preserve">    "type": "object",</w:t>
      </w:r>
    </w:p>
    <w:p w14:paraId="2E5ED5F9" w14:textId="77777777" w:rsidR="00183629" w:rsidRPr="00183629" w:rsidRDefault="00183629" w:rsidP="00183629">
      <w:r w:rsidRPr="00183629">
        <w:t xml:space="preserve">    "minProperties": 1,</w:t>
      </w:r>
    </w:p>
    <w:p w14:paraId="07437891" w14:textId="77777777" w:rsidR="00183629" w:rsidRPr="00183629" w:rsidRDefault="00183629" w:rsidP="00183629">
      <w:r w:rsidRPr="00183629">
        <w:t xml:space="preserve">    "maxProperties": 1,</w:t>
      </w:r>
    </w:p>
    <w:p w14:paraId="4275149D" w14:textId="77777777" w:rsidR="00183629" w:rsidRPr="00183629" w:rsidRDefault="00183629" w:rsidP="00183629">
      <w:r w:rsidRPr="00183629">
        <w:t xml:space="preserve">    "properties": {</w:t>
      </w:r>
    </w:p>
    <w:p w14:paraId="20A49EE2" w14:textId="77777777" w:rsidR="00183629" w:rsidRPr="00183629" w:rsidRDefault="00183629" w:rsidP="00183629">
      <w:r w:rsidRPr="00183629">
        <w:t xml:space="preserve">        "dokument": {</w:t>
      </w:r>
    </w:p>
    <w:p w14:paraId="66700164" w14:textId="77777777" w:rsidR="00183629" w:rsidRPr="00183629" w:rsidRDefault="00183629" w:rsidP="00183629">
      <w:r w:rsidRPr="00183629">
        <w:t xml:space="preserve">            "$ref": "#/definitions/TDokument"</w:t>
      </w:r>
    </w:p>
    <w:p w14:paraId="71F2497E" w14:textId="77777777" w:rsidR="00183629" w:rsidRPr="00183629" w:rsidRDefault="00183629" w:rsidP="00183629">
      <w:r w:rsidRPr="00183629">
        <w:t xml:space="preserve">        }</w:t>
      </w:r>
    </w:p>
    <w:p w14:paraId="76FA63C0" w14:textId="77777777" w:rsidR="00183629" w:rsidRPr="00183629" w:rsidRDefault="00183629" w:rsidP="00183629">
      <w:r w:rsidRPr="00183629">
        <w:t xml:space="preserve">    },</w:t>
      </w:r>
    </w:p>
    <w:p w14:paraId="7ED1BC0D" w14:textId="77777777" w:rsidR="00183629" w:rsidRPr="00183629" w:rsidRDefault="00183629" w:rsidP="00183629">
      <w:r w:rsidRPr="00183629">
        <w:t xml:space="preserve">    "required": [</w:t>
      </w:r>
    </w:p>
    <w:p w14:paraId="4F282FF0" w14:textId="77777777" w:rsidR="00183629" w:rsidRPr="00183629" w:rsidRDefault="00183629" w:rsidP="00183629">
      <w:r w:rsidRPr="00183629">
        <w:t xml:space="preserve">        "dokument"</w:t>
      </w:r>
    </w:p>
    <w:p w14:paraId="53C3F5B5" w14:textId="77777777" w:rsidR="00183629" w:rsidRPr="00183629" w:rsidRDefault="00183629" w:rsidP="00183629">
      <w:r w:rsidRPr="00183629">
        <w:t xml:space="preserve">    ],</w:t>
      </w:r>
    </w:p>
    <w:p w14:paraId="1FB613B2" w14:textId="77777777" w:rsidR="00183629" w:rsidRPr="00183629" w:rsidRDefault="00183629" w:rsidP="00183629">
      <w:r w:rsidRPr="00183629">
        <w:t xml:space="preserve">    "additionalProperties": false,</w:t>
      </w:r>
    </w:p>
    <w:p w14:paraId="271E5F91" w14:textId="77777777" w:rsidR="00183629" w:rsidRPr="00183629" w:rsidRDefault="00183629" w:rsidP="00183629">
      <w:r w:rsidRPr="00183629">
        <w:t xml:space="preserve">    "definitions": {</w:t>
      </w:r>
    </w:p>
    <w:p w14:paraId="53451797" w14:textId="77777777" w:rsidR="00183629" w:rsidRPr="00183629" w:rsidRDefault="00183629" w:rsidP="00183629">
      <w:r w:rsidRPr="00183629">
        <w:t xml:space="preserve">        "TDokument": {</w:t>
      </w:r>
    </w:p>
    <w:p w14:paraId="1CA6D480" w14:textId="77777777" w:rsidR="00183629" w:rsidRPr="00183629" w:rsidRDefault="00183629" w:rsidP="00183629">
      <w:r w:rsidRPr="00183629">
        <w:t xml:space="preserve">            "description": "Dokument elektroniczny dla kas rejestrujących",</w:t>
      </w:r>
    </w:p>
    <w:p w14:paraId="4732E168" w14:textId="77777777" w:rsidR="00183629" w:rsidRPr="00183629" w:rsidRDefault="00183629" w:rsidP="00183629">
      <w:r w:rsidRPr="00183629">
        <w:t xml:space="preserve">            "type": "object",</w:t>
      </w:r>
    </w:p>
    <w:p w14:paraId="05FE2163" w14:textId="77777777" w:rsidR="00183629" w:rsidRPr="00183629" w:rsidRDefault="00183629" w:rsidP="00183629">
      <w:r w:rsidRPr="00183629">
        <w:t xml:space="preserve">            "minProperties": 3,</w:t>
      </w:r>
    </w:p>
    <w:p w14:paraId="015374D6" w14:textId="77777777" w:rsidR="00183629" w:rsidRPr="00183629" w:rsidRDefault="00183629" w:rsidP="00183629">
      <w:r w:rsidRPr="00183629">
        <w:t xml:space="preserve">            "maxProperties": 3,</w:t>
      </w:r>
    </w:p>
    <w:p w14:paraId="79B5ED1C" w14:textId="77777777" w:rsidR="00183629" w:rsidRPr="00183629" w:rsidRDefault="00183629" w:rsidP="00183629">
      <w:r w:rsidRPr="00183629">
        <w:t xml:space="preserve">            "properties": {</w:t>
      </w:r>
    </w:p>
    <w:p w14:paraId="5356544A" w14:textId="77777777" w:rsidR="00183629" w:rsidRPr="00183629" w:rsidRDefault="00183629" w:rsidP="00183629">
      <w:r w:rsidRPr="00183629">
        <w:t xml:space="preserve">                "naglowek": {</w:t>
      </w:r>
    </w:p>
    <w:p w14:paraId="31EC8FB2" w14:textId="77777777" w:rsidR="00183629" w:rsidRPr="00183629" w:rsidRDefault="00183629" w:rsidP="00183629">
      <w:r w:rsidRPr="00183629">
        <w:t xml:space="preserve">                    "description": "Nagłówek dokumentu",</w:t>
      </w:r>
    </w:p>
    <w:p w14:paraId="5B518052" w14:textId="77777777" w:rsidR="00183629" w:rsidRPr="00183629" w:rsidRDefault="00183629" w:rsidP="00183629">
      <w:r w:rsidRPr="00183629">
        <w:t xml:space="preserve">                    "type": "object",</w:t>
      </w:r>
    </w:p>
    <w:p w14:paraId="60B4AFC4" w14:textId="77777777" w:rsidR="00183629" w:rsidRPr="00183629" w:rsidRDefault="00183629" w:rsidP="00183629">
      <w:r w:rsidRPr="00183629">
        <w:t xml:space="preserve">                    "properties": {</w:t>
      </w:r>
    </w:p>
    <w:p w14:paraId="0EC7D436" w14:textId="77777777" w:rsidR="00183629" w:rsidRPr="00183629" w:rsidRDefault="00183629" w:rsidP="00183629">
      <w:r w:rsidRPr="00183629">
        <w:t xml:space="preserve">                        "wersja": {</w:t>
      </w:r>
    </w:p>
    <w:p w14:paraId="2324E593" w14:textId="77777777" w:rsidR="00183629" w:rsidRPr="00183629" w:rsidRDefault="00183629" w:rsidP="00183629">
      <w:r w:rsidRPr="00183629">
        <w:t xml:space="preserve">                            "$ref": "#/definitions/TWersja",</w:t>
      </w:r>
    </w:p>
    <w:p w14:paraId="5987F697" w14:textId="77777777" w:rsidR="00183629" w:rsidRPr="00183629" w:rsidRDefault="00183629" w:rsidP="00183629">
      <w:r w:rsidRPr="00183629">
        <w:lastRenderedPageBreak/>
        <w:t xml:space="preserve">                            "description": "Nazwa i wersja schematu dokumentu"</w:t>
      </w:r>
    </w:p>
    <w:p w14:paraId="500BF5EA" w14:textId="77777777" w:rsidR="00183629" w:rsidRPr="00183629" w:rsidRDefault="00183629" w:rsidP="00183629">
      <w:r w:rsidRPr="00183629">
        <w:t xml:space="preserve">                        },</w:t>
      </w:r>
    </w:p>
    <w:p w14:paraId="75E603E5" w14:textId="77777777" w:rsidR="00183629" w:rsidRPr="00183629" w:rsidRDefault="00183629" w:rsidP="00183629">
      <w:r w:rsidRPr="00183629">
        <w:t xml:space="preserve">                        "dataJPK": {</w:t>
      </w:r>
    </w:p>
    <w:p w14:paraId="14306BFE" w14:textId="77777777" w:rsidR="00183629" w:rsidRPr="00183629" w:rsidRDefault="00183629" w:rsidP="00183629">
      <w:r w:rsidRPr="00183629">
        <w:t xml:space="preserve">                            "$ref": "#/definitions/TDataCzas",</w:t>
      </w:r>
    </w:p>
    <w:p w14:paraId="20ABB63C" w14:textId="77777777" w:rsidR="00183629" w:rsidRPr="00183629" w:rsidRDefault="00183629" w:rsidP="00183629">
      <w:r w:rsidRPr="00183629">
        <w:t xml:space="preserve">                            "description": "Data i czas wytworzenia dokumentu"</w:t>
      </w:r>
    </w:p>
    <w:p w14:paraId="767ACFCB" w14:textId="77777777" w:rsidR="00183629" w:rsidRPr="00183629" w:rsidRDefault="00183629" w:rsidP="00183629">
      <w:r w:rsidRPr="00183629">
        <w:t xml:space="preserve">                        }</w:t>
      </w:r>
    </w:p>
    <w:p w14:paraId="6082A132" w14:textId="77777777" w:rsidR="00183629" w:rsidRPr="00183629" w:rsidRDefault="00183629" w:rsidP="00183629">
      <w:r w:rsidRPr="00183629">
        <w:t xml:space="preserve">                    },</w:t>
      </w:r>
    </w:p>
    <w:p w14:paraId="0E6EDE26" w14:textId="77777777" w:rsidR="00183629" w:rsidRPr="00183629" w:rsidRDefault="00183629" w:rsidP="00183629">
      <w:r w:rsidRPr="00183629">
        <w:t xml:space="preserve">                    "required": [</w:t>
      </w:r>
    </w:p>
    <w:p w14:paraId="4E4D0942" w14:textId="77777777" w:rsidR="00183629" w:rsidRPr="00183629" w:rsidRDefault="00183629" w:rsidP="00183629">
      <w:r w:rsidRPr="00183629">
        <w:t xml:space="preserve">                        "wersja",</w:t>
      </w:r>
    </w:p>
    <w:p w14:paraId="7C68FE51" w14:textId="77777777" w:rsidR="00183629" w:rsidRPr="00183629" w:rsidRDefault="00183629" w:rsidP="00183629">
      <w:r w:rsidRPr="00183629">
        <w:t xml:space="preserve">                        "dataJPK"</w:t>
      </w:r>
    </w:p>
    <w:p w14:paraId="62F1655B" w14:textId="77777777" w:rsidR="00183629" w:rsidRPr="00183629" w:rsidRDefault="00183629" w:rsidP="00183629">
      <w:r w:rsidRPr="00183629">
        <w:t xml:space="preserve">                    ],</w:t>
      </w:r>
    </w:p>
    <w:p w14:paraId="61CA3EAE" w14:textId="77777777" w:rsidR="00183629" w:rsidRPr="00183629" w:rsidRDefault="00183629" w:rsidP="00183629">
      <w:r w:rsidRPr="00183629">
        <w:t xml:space="preserve">                    "additionalProperties": false</w:t>
      </w:r>
    </w:p>
    <w:p w14:paraId="26D38542" w14:textId="77777777" w:rsidR="00183629" w:rsidRPr="00183629" w:rsidRDefault="00183629" w:rsidP="00183629">
      <w:r w:rsidRPr="00183629">
        <w:t xml:space="preserve">                },</w:t>
      </w:r>
    </w:p>
    <w:p w14:paraId="1BAC0BF9" w14:textId="77777777" w:rsidR="00183629" w:rsidRPr="00183629" w:rsidRDefault="00183629" w:rsidP="00183629">
      <w:r w:rsidRPr="00183629">
        <w:t xml:space="preserve">                "podmiot1": {</w:t>
      </w:r>
    </w:p>
    <w:p w14:paraId="3253FE83" w14:textId="77777777" w:rsidR="00183629" w:rsidRPr="00183629" w:rsidRDefault="00183629" w:rsidP="00183629">
      <w:r w:rsidRPr="00183629">
        <w:t xml:space="preserve">                    "description": "Dane identyfikacyjne podatnika i urządzenia fiskalnego",</w:t>
      </w:r>
    </w:p>
    <w:p w14:paraId="5B57C420" w14:textId="77777777" w:rsidR="00183629" w:rsidRPr="00183629" w:rsidRDefault="00183629" w:rsidP="00183629">
      <w:r w:rsidRPr="00183629">
        <w:t xml:space="preserve">                    "type": "object",</w:t>
      </w:r>
    </w:p>
    <w:p w14:paraId="510BE5FA" w14:textId="77777777" w:rsidR="00183629" w:rsidRPr="00183629" w:rsidRDefault="00183629" w:rsidP="00183629">
      <w:r w:rsidRPr="00183629">
        <w:t xml:space="preserve">                    "properties": {</w:t>
      </w:r>
    </w:p>
    <w:p w14:paraId="5082864E" w14:textId="77777777" w:rsidR="00183629" w:rsidRPr="00183629" w:rsidRDefault="00183629" w:rsidP="00183629">
      <w:r w:rsidRPr="00183629">
        <w:t xml:space="preserve">                        "NIP": {</w:t>
      </w:r>
    </w:p>
    <w:p w14:paraId="3A673A0D" w14:textId="77777777" w:rsidR="00183629" w:rsidRPr="00183629" w:rsidRDefault="00183629" w:rsidP="00183629">
      <w:r w:rsidRPr="00183629">
        <w:t xml:space="preserve">                            "$ref": "#/definitions/TNip",</w:t>
      </w:r>
    </w:p>
    <w:p w14:paraId="252AC4CA" w14:textId="77777777" w:rsidR="00183629" w:rsidRPr="00183629" w:rsidRDefault="00183629" w:rsidP="00183629">
      <w:r w:rsidRPr="00183629">
        <w:t xml:space="preserve">                            "description": "Numer identyfikacji podatkowej (NIP) podatnika"</w:t>
      </w:r>
    </w:p>
    <w:p w14:paraId="74CC3878" w14:textId="77777777" w:rsidR="00183629" w:rsidRPr="00183629" w:rsidRDefault="00183629" w:rsidP="00183629">
      <w:r w:rsidRPr="00183629">
        <w:t xml:space="preserve">                        },</w:t>
      </w:r>
    </w:p>
    <w:p w14:paraId="599F518C" w14:textId="77777777" w:rsidR="00183629" w:rsidRPr="00183629" w:rsidRDefault="00183629" w:rsidP="00183629">
      <w:r w:rsidRPr="00183629">
        <w:t xml:space="preserve">                        "nazwaPod": {</w:t>
      </w:r>
    </w:p>
    <w:p w14:paraId="50084EBC" w14:textId="77777777" w:rsidR="00183629" w:rsidRPr="00183629" w:rsidRDefault="00183629" w:rsidP="00183629">
      <w:r w:rsidRPr="00183629">
        <w:t xml:space="preserve">                            "$ref": "#/definitions/TNazwaPodatnika",</w:t>
      </w:r>
    </w:p>
    <w:p w14:paraId="69C16B32" w14:textId="77777777" w:rsidR="00183629" w:rsidRPr="00183629" w:rsidRDefault="00183629" w:rsidP="00183629">
      <w:r w:rsidRPr="00183629">
        <w:t xml:space="preserve">                            "description": "Imię i nazwisko lub nazwa podatnika"</w:t>
      </w:r>
    </w:p>
    <w:p w14:paraId="3C3A4265" w14:textId="77777777" w:rsidR="00183629" w:rsidRPr="00183629" w:rsidRDefault="00183629" w:rsidP="00183629">
      <w:r w:rsidRPr="00183629">
        <w:t xml:space="preserve">                        },</w:t>
      </w:r>
    </w:p>
    <w:p w14:paraId="2211DF61" w14:textId="77777777" w:rsidR="00183629" w:rsidRPr="00183629" w:rsidRDefault="00183629" w:rsidP="00183629">
      <w:r w:rsidRPr="00183629">
        <w:t xml:space="preserve">                        "adresPod": {</w:t>
      </w:r>
    </w:p>
    <w:p w14:paraId="22B3590B" w14:textId="77777777" w:rsidR="00183629" w:rsidRPr="00183629" w:rsidRDefault="00183629" w:rsidP="00183629">
      <w:r w:rsidRPr="00183629">
        <w:t xml:space="preserve">                            "$ref": "#/definitions/TAdres",</w:t>
      </w:r>
    </w:p>
    <w:p w14:paraId="556BB570" w14:textId="77777777" w:rsidR="00183629" w:rsidRPr="00183629" w:rsidRDefault="00183629" w:rsidP="00183629">
      <w:r w:rsidRPr="00183629">
        <w:t xml:space="preserve">                            "description": "Aktualny adres punktu sprzedaży, a dla sprzedaży prowadzonej w miejscach niestałych - adres siedziby lub miejsca zamieszkania podatnika"</w:t>
      </w:r>
    </w:p>
    <w:p w14:paraId="201C7D9B" w14:textId="77777777" w:rsidR="00183629" w:rsidRPr="00183629" w:rsidRDefault="00183629" w:rsidP="00183629">
      <w:r w:rsidRPr="00183629">
        <w:t xml:space="preserve">                        },</w:t>
      </w:r>
    </w:p>
    <w:p w14:paraId="000B56B7" w14:textId="77777777" w:rsidR="00183629" w:rsidRPr="00183629" w:rsidRDefault="00183629" w:rsidP="00183629">
      <w:r w:rsidRPr="00183629">
        <w:t xml:space="preserve">                        "nrUnik": {</w:t>
      </w:r>
    </w:p>
    <w:p w14:paraId="4E0A4ED2" w14:textId="77777777" w:rsidR="00183629" w:rsidRPr="00183629" w:rsidRDefault="00183629" w:rsidP="00183629">
      <w:r w:rsidRPr="00183629">
        <w:t xml:space="preserve">                            "$ref": "#/definitions/TNumerUnikatowy",</w:t>
      </w:r>
    </w:p>
    <w:p w14:paraId="7C7EABCC" w14:textId="77777777" w:rsidR="00183629" w:rsidRPr="00183629" w:rsidRDefault="00183629" w:rsidP="00183629">
      <w:r w:rsidRPr="00183629">
        <w:t xml:space="preserve">                            "description": "Numer unikatowy kasy"</w:t>
      </w:r>
    </w:p>
    <w:p w14:paraId="2291B2F6" w14:textId="77777777" w:rsidR="00183629" w:rsidRPr="00183629" w:rsidRDefault="00183629" w:rsidP="00183629">
      <w:r w:rsidRPr="00183629">
        <w:t xml:space="preserve">                        },</w:t>
      </w:r>
    </w:p>
    <w:p w14:paraId="4A8B58F7" w14:textId="77777777" w:rsidR="00183629" w:rsidRPr="00183629" w:rsidRDefault="00183629" w:rsidP="00183629">
      <w:r w:rsidRPr="00183629">
        <w:lastRenderedPageBreak/>
        <w:t xml:space="preserve">                        "nrFabr": {</w:t>
      </w:r>
    </w:p>
    <w:p w14:paraId="5EE0CE26" w14:textId="77777777" w:rsidR="00183629" w:rsidRPr="00183629" w:rsidRDefault="00183629" w:rsidP="00183629">
      <w:r w:rsidRPr="00183629">
        <w:t xml:space="preserve">                            "$ref": "#/definitions/TNumerFabryczny",</w:t>
      </w:r>
    </w:p>
    <w:p w14:paraId="71518083" w14:textId="77777777" w:rsidR="00183629" w:rsidRPr="00183629" w:rsidRDefault="00183629" w:rsidP="00183629">
      <w:r w:rsidRPr="00183629">
        <w:t xml:space="preserve">                            "description": "Należy wpisać numer unikatowy kasy (§ 8 pkt 11 załącznika nr 1 do rozporządzenia)"</w:t>
      </w:r>
    </w:p>
    <w:p w14:paraId="5EBC1354" w14:textId="77777777" w:rsidR="00183629" w:rsidRPr="00183629" w:rsidRDefault="00183629" w:rsidP="00183629">
      <w:r w:rsidRPr="00183629">
        <w:t xml:space="preserve">                        },</w:t>
      </w:r>
    </w:p>
    <w:p w14:paraId="703E7386" w14:textId="77777777" w:rsidR="00183629" w:rsidRPr="00183629" w:rsidRDefault="00183629" w:rsidP="00183629">
      <w:r w:rsidRPr="00183629">
        <w:t xml:space="preserve">                        "nrEwid": {</w:t>
      </w:r>
    </w:p>
    <w:p w14:paraId="26E2DF1B" w14:textId="77777777" w:rsidR="00183629" w:rsidRPr="00183629" w:rsidRDefault="00183629" w:rsidP="00183629">
      <w:r w:rsidRPr="00183629">
        <w:t xml:space="preserve">                            "$ref": "#/definitions/TNumerEwidencyjny",</w:t>
      </w:r>
    </w:p>
    <w:p w14:paraId="6895D95C" w14:textId="77777777" w:rsidR="00183629" w:rsidRPr="00183629" w:rsidRDefault="00183629" w:rsidP="00183629">
      <w:r w:rsidRPr="00183629">
        <w:t xml:space="preserve">                            "description": "Numer ewidencyjny kasy"</w:t>
      </w:r>
    </w:p>
    <w:p w14:paraId="57C0945C" w14:textId="77777777" w:rsidR="00183629" w:rsidRPr="00183629" w:rsidRDefault="00183629" w:rsidP="00183629">
      <w:r w:rsidRPr="00183629">
        <w:t xml:space="preserve">                        }</w:t>
      </w:r>
    </w:p>
    <w:p w14:paraId="12086385" w14:textId="77777777" w:rsidR="00183629" w:rsidRPr="00183629" w:rsidRDefault="00183629" w:rsidP="00183629">
      <w:r w:rsidRPr="00183629">
        <w:t xml:space="preserve">                    },</w:t>
      </w:r>
    </w:p>
    <w:p w14:paraId="66DE8D7A" w14:textId="77777777" w:rsidR="00183629" w:rsidRPr="00183629" w:rsidRDefault="00183629" w:rsidP="00183629">
      <w:r w:rsidRPr="00183629">
        <w:t xml:space="preserve">                    "required": [</w:t>
      </w:r>
    </w:p>
    <w:p w14:paraId="02E668F3" w14:textId="77777777" w:rsidR="00183629" w:rsidRPr="00183629" w:rsidRDefault="00183629" w:rsidP="00183629">
      <w:r w:rsidRPr="00183629">
        <w:t xml:space="preserve">                        "NIP",</w:t>
      </w:r>
    </w:p>
    <w:p w14:paraId="5C54EDC5" w14:textId="77777777" w:rsidR="00183629" w:rsidRPr="00183629" w:rsidRDefault="00183629" w:rsidP="00183629">
      <w:r w:rsidRPr="00183629">
        <w:t xml:space="preserve">                        "nazwaPod",</w:t>
      </w:r>
    </w:p>
    <w:p w14:paraId="413280F3" w14:textId="77777777" w:rsidR="00183629" w:rsidRPr="00183629" w:rsidRDefault="00183629" w:rsidP="00183629">
      <w:r w:rsidRPr="00183629">
        <w:t xml:space="preserve">                        "nrUnik",</w:t>
      </w:r>
    </w:p>
    <w:p w14:paraId="4989C7B6" w14:textId="77777777" w:rsidR="00183629" w:rsidRPr="00183629" w:rsidRDefault="00183629" w:rsidP="00183629">
      <w:r w:rsidRPr="00183629">
        <w:t xml:space="preserve">                        "nrFabr"</w:t>
      </w:r>
    </w:p>
    <w:p w14:paraId="45BF7E5D" w14:textId="77777777" w:rsidR="00183629" w:rsidRPr="00183629" w:rsidRDefault="00183629" w:rsidP="00183629">
      <w:r w:rsidRPr="00183629">
        <w:t xml:space="preserve">                    ],</w:t>
      </w:r>
    </w:p>
    <w:p w14:paraId="5E5F892E" w14:textId="77777777" w:rsidR="00183629" w:rsidRPr="00183629" w:rsidRDefault="00183629" w:rsidP="00183629">
      <w:r w:rsidRPr="00183629">
        <w:t xml:space="preserve">                    "additionalProperties": false</w:t>
      </w:r>
    </w:p>
    <w:p w14:paraId="121E89EC" w14:textId="77777777" w:rsidR="00183629" w:rsidRPr="00183629" w:rsidRDefault="00183629" w:rsidP="00183629">
      <w:r w:rsidRPr="00183629">
        <w:t xml:space="preserve">                },</w:t>
      </w:r>
    </w:p>
    <w:p w14:paraId="389DDEE7" w14:textId="77777777" w:rsidR="00183629" w:rsidRPr="00183629" w:rsidRDefault="00183629" w:rsidP="00183629">
      <w:r w:rsidRPr="00183629">
        <w:t xml:space="preserve">                "paragon": {</w:t>
      </w:r>
    </w:p>
    <w:p w14:paraId="1B7D184A" w14:textId="77777777" w:rsidR="00183629" w:rsidRPr="00183629" w:rsidRDefault="00183629" w:rsidP="00183629">
      <w:r w:rsidRPr="00183629">
        <w:t xml:space="preserve">                    "$ref": "#/definitions/TDaneParagonu",</w:t>
      </w:r>
    </w:p>
    <w:p w14:paraId="29199697" w14:textId="77777777" w:rsidR="00183629" w:rsidRPr="00183629" w:rsidRDefault="00183629" w:rsidP="00183629">
      <w:r w:rsidRPr="00183629">
        <w:t xml:space="preserve">                    "description": "Dane zawarte w paragonach fiskalnych"</w:t>
      </w:r>
    </w:p>
    <w:p w14:paraId="55B2F22D" w14:textId="77777777" w:rsidR="00183629" w:rsidRPr="00183629" w:rsidRDefault="00183629" w:rsidP="00183629">
      <w:r w:rsidRPr="00183629">
        <w:t xml:space="preserve">                }</w:t>
      </w:r>
    </w:p>
    <w:p w14:paraId="4D018196" w14:textId="77777777" w:rsidR="00183629" w:rsidRPr="00183629" w:rsidRDefault="00183629" w:rsidP="00183629">
      <w:r w:rsidRPr="00183629">
        <w:t xml:space="preserve">            },</w:t>
      </w:r>
    </w:p>
    <w:p w14:paraId="4DD53E25" w14:textId="77777777" w:rsidR="00183629" w:rsidRPr="00183629" w:rsidRDefault="00183629" w:rsidP="00183629">
      <w:r w:rsidRPr="00183629">
        <w:t xml:space="preserve">            "required": [</w:t>
      </w:r>
    </w:p>
    <w:p w14:paraId="08BDE571" w14:textId="77777777" w:rsidR="00183629" w:rsidRPr="00183629" w:rsidRDefault="00183629" w:rsidP="00183629">
      <w:r w:rsidRPr="00183629">
        <w:t xml:space="preserve">                "naglowek",</w:t>
      </w:r>
    </w:p>
    <w:p w14:paraId="7817C4EA" w14:textId="77777777" w:rsidR="00183629" w:rsidRPr="00183629" w:rsidRDefault="00183629" w:rsidP="00183629">
      <w:r w:rsidRPr="00183629">
        <w:t xml:space="preserve">                "podmiot1",</w:t>
      </w:r>
    </w:p>
    <w:p w14:paraId="42EA2CEF" w14:textId="77777777" w:rsidR="00183629" w:rsidRPr="00183629" w:rsidRDefault="00183629" w:rsidP="00183629">
      <w:r w:rsidRPr="00183629">
        <w:t xml:space="preserve">                "paragon"</w:t>
      </w:r>
    </w:p>
    <w:p w14:paraId="2CCAA444" w14:textId="77777777" w:rsidR="00183629" w:rsidRPr="00183629" w:rsidRDefault="00183629" w:rsidP="00183629">
      <w:r w:rsidRPr="00183629">
        <w:t xml:space="preserve">            ],</w:t>
      </w:r>
    </w:p>
    <w:p w14:paraId="750C9D91" w14:textId="77777777" w:rsidR="00183629" w:rsidRPr="00183629" w:rsidRDefault="00183629" w:rsidP="00183629">
      <w:r w:rsidRPr="00183629">
        <w:t xml:space="preserve">            "additionalProperties": false</w:t>
      </w:r>
    </w:p>
    <w:p w14:paraId="0005ADDA" w14:textId="77777777" w:rsidR="00183629" w:rsidRPr="00183629" w:rsidRDefault="00183629" w:rsidP="00183629">
      <w:r w:rsidRPr="00183629">
        <w:t xml:space="preserve">        },</w:t>
      </w:r>
    </w:p>
    <w:p w14:paraId="74EB4681" w14:textId="77777777" w:rsidR="00183629" w:rsidRPr="00183629" w:rsidRDefault="00183629" w:rsidP="00183629">
      <w:r w:rsidRPr="00183629">
        <w:t xml:space="preserve">        "TAdres": {</w:t>
      </w:r>
    </w:p>
    <w:p w14:paraId="00FCB98E" w14:textId="77777777" w:rsidR="00183629" w:rsidRPr="00183629" w:rsidRDefault="00183629" w:rsidP="00183629">
      <w:r w:rsidRPr="00183629">
        <w:t xml:space="preserve">            "description": "Informacje opisujące adres",</w:t>
      </w:r>
    </w:p>
    <w:p w14:paraId="7A673335" w14:textId="77777777" w:rsidR="00183629" w:rsidRPr="00183629" w:rsidRDefault="00183629" w:rsidP="00183629">
      <w:r w:rsidRPr="00183629">
        <w:t xml:space="preserve">            "type": "object",</w:t>
      </w:r>
    </w:p>
    <w:p w14:paraId="6424620D" w14:textId="77777777" w:rsidR="00183629" w:rsidRPr="00183629" w:rsidRDefault="00183629" w:rsidP="00183629">
      <w:r w:rsidRPr="00183629">
        <w:t xml:space="preserve">            "properties": {</w:t>
      </w:r>
    </w:p>
    <w:p w14:paraId="62D28462" w14:textId="77777777" w:rsidR="00183629" w:rsidRPr="00183629" w:rsidRDefault="00183629" w:rsidP="00183629">
      <w:r w:rsidRPr="00183629">
        <w:lastRenderedPageBreak/>
        <w:t xml:space="preserve">                "kodPoczt": {</w:t>
      </w:r>
    </w:p>
    <w:p w14:paraId="412D8083" w14:textId="77777777" w:rsidR="00183629" w:rsidRPr="00183629" w:rsidRDefault="00183629" w:rsidP="00183629">
      <w:r w:rsidRPr="00183629">
        <w:t xml:space="preserve">                    "description": "Kod pocztowy",</w:t>
      </w:r>
    </w:p>
    <w:p w14:paraId="09A8046D" w14:textId="77777777" w:rsidR="00183629" w:rsidRPr="00183629" w:rsidRDefault="00183629" w:rsidP="00183629">
      <w:r w:rsidRPr="00183629">
        <w:t xml:space="preserve">                    "$ref": "#/definitions/TKodPocztowy"</w:t>
      </w:r>
    </w:p>
    <w:p w14:paraId="0DBE6D1E" w14:textId="77777777" w:rsidR="00183629" w:rsidRPr="00183629" w:rsidRDefault="00183629" w:rsidP="00183629">
      <w:r w:rsidRPr="00183629">
        <w:t xml:space="preserve">                },</w:t>
      </w:r>
    </w:p>
    <w:p w14:paraId="5D6CCF1E" w14:textId="77777777" w:rsidR="00183629" w:rsidRPr="00183629" w:rsidRDefault="00183629" w:rsidP="00183629">
      <w:r w:rsidRPr="00183629">
        <w:t xml:space="preserve">                "miejsc": {</w:t>
      </w:r>
    </w:p>
    <w:p w14:paraId="3252AD15" w14:textId="77777777" w:rsidR="00183629" w:rsidRPr="00183629" w:rsidRDefault="00183629" w:rsidP="00183629">
      <w:r w:rsidRPr="00183629">
        <w:t xml:space="preserve">                    "description": "Nazwa miejscowości",</w:t>
      </w:r>
    </w:p>
    <w:p w14:paraId="28C6C9C9" w14:textId="77777777" w:rsidR="00183629" w:rsidRPr="00183629" w:rsidRDefault="00183629" w:rsidP="00183629">
      <w:r w:rsidRPr="00183629">
        <w:t xml:space="preserve">                    "$ref": "#/definitions/TNazwa"</w:t>
      </w:r>
    </w:p>
    <w:p w14:paraId="6D37DE9C" w14:textId="77777777" w:rsidR="00183629" w:rsidRPr="00183629" w:rsidRDefault="00183629" w:rsidP="00183629">
      <w:r w:rsidRPr="00183629">
        <w:t xml:space="preserve">                },</w:t>
      </w:r>
    </w:p>
    <w:p w14:paraId="13640887" w14:textId="77777777" w:rsidR="00183629" w:rsidRPr="00183629" w:rsidRDefault="00183629" w:rsidP="00183629">
      <w:r w:rsidRPr="00183629">
        <w:t xml:space="preserve">                "nrDomu": {</w:t>
      </w:r>
    </w:p>
    <w:p w14:paraId="7FA7CE46" w14:textId="77777777" w:rsidR="00183629" w:rsidRPr="00183629" w:rsidRDefault="00183629" w:rsidP="00183629">
      <w:r w:rsidRPr="00183629">
        <w:t xml:space="preserve">                    "description": "Numer budynku",</w:t>
      </w:r>
    </w:p>
    <w:p w14:paraId="63A14C36" w14:textId="77777777" w:rsidR="00183629" w:rsidRPr="00183629" w:rsidRDefault="00183629" w:rsidP="00183629">
      <w:r w:rsidRPr="00183629">
        <w:t xml:space="preserve">                    "$ref": "#/definitions/TNumer"</w:t>
      </w:r>
    </w:p>
    <w:p w14:paraId="3DF5AC54" w14:textId="77777777" w:rsidR="00183629" w:rsidRPr="00183629" w:rsidRDefault="00183629" w:rsidP="00183629">
      <w:r w:rsidRPr="00183629">
        <w:t xml:space="preserve">                },</w:t>
      </w:r>
    </w:p>
    <w:p w14:paraId="14E0DDE5" w14:textId="77777777" w:rsidR="00183629" w:rsidRPr="00183629" w:rsidRDefault="00183629" w:rsidP="00183629">
      <w:r w:rsidRPr="00183629">
        <w:t xml:space="preserve">                "nrLok": {</w:t>
      </w:r>
    </w:p>
    <w:p w14:paraId="11AD69B2" w14:textId="77777777" w:rsidR="00183629" w:rsidRPr="00183629" w:rsidRDefault="00183629" w:rsidP="00183629">
      <w:r w:rsidRPr="00183629">
        <w:t xml:space="preserve">                    "description": "Numer lokalu",</w:t>
      </w:r>
    </w:p>
    <w:p w14:paraId="44BC7A6D" w14:textId="77777777" w:rsidR="00183629" w:rsidRPr="00183629" w:rsidRDefault="00183629" w:rsidP="00183629">
      <w:r w:rsidRPr="00183629">
        <w:t xml:space="preserve">                    "$ref": "#/definitions/TNumer"</w:t>
      </w:r>
    </w:p>
    <w:p w14:paraId="0DB17A3F" w14:textId="77777777" w:rsidR="00183629" w:rsidRPr="00183629" w:rsidRDefault="00183629" w:rsidP="00183629">
      <w:r w:rsidRPr="00183629">
        <w:t xml:space="preserve">                },</w:t>
      </w:r>
    </w:p>
    <w:p w14:paraId="6CAB83C6" w14:textId="77777777" w:rsidR="00183629" w:rsidRPr="00183629" w:rsidRDefault="00183629" w:rsidP="00183629">
      <w:r w:rsidRPr="00183629">
        <w:t xml:space="preserve">                "poczta": {</w:t>
      </w:r>
    </w:p>
    <w:p w14:paraId="0AEB2850" w14:textId="77777777" w:rsidR="00183629" w:rsidRPr="00183629" w:rsidRDefault="00183629" w:rsidP="00183629">
      <w:r w:rsidRPr="00183629">
        <w:t xml:space="preserve">                    "description": "Nazwa urzędu pocztowego",</w:t>
      </w:r>
    </w:p>
    <w:p w14:paraId="7A762F65" w14:textId="77777777" w:rsidR="00183629" w:rsidRPr="00183629" w:rsidRDefault="00183629" w:rsidP="00183629">
      <w:r w:rsidRPr="00183629">
        <w:t xml:space="preserve">                    "$ref": "#/definitions/TNazwa"</w:t>
      </w:r>
    </w:p>
    <w:p w14:paraId="23052796" w14:textId="77777777" w:rsidR="00183629" w:rsidRPr="00183629" w:rsidRDefault="00183629" w:rsidP="00183629">
      <w:r w:rsidRPr="00183629">
        <w:t xml:space="preserve">                },</w:t>
      </w:r>
    </w:p>
    <w:p w14:paraId="17CC5C91" w14:textId="77777777" w:rsidR="00183629" w:rsidRPr="00183629" w:rsidRDefault="00183629" w:rsidP="00183629">
      <w:r w:rsidRPr="00183629">
        <w:t xml:space="preserve">                "ulica": {</w:t>
      </w:r>
    </w:p>
    <w:p w14:paraId="1607ED90" w14:textId="77777777" w:rsidR="00183629" w:rsidRPr="00183629" w:rsidRDefault="00183629" w:rsidP="00183629">
      <w:r w:rsidRPr="00183629">
        <w:t xml:space="preserve">                    "description": "Nazwa ulicy",</w:t>
      </w:r>
    </w:p>
    <w:p w14:paraId="49315A58" w14:textId="77777777" w:rsidR="00183629" w:rsidRPr="00183629" w:rsidRDefault="00183629" w:rsidP="00183629">
      <w:r w:rsidRPr="00183629">
        <w:t xml:space="preserve">                    "$ref": "#/definitions/TNazwa"</w:t>
      </w:r>
    </w:p>
    <w:p w14:paraId="0563C22E" w14:textId="77777777" w:rsidR="00183629" w:rsidRPr="00183629" w:rsidRDefault="00183629" w:rsidP="00183629">
      <w:r w:rsidRPr="00183629">
        <w:t xml:space="preserve">                }</w:t>
      </w:r>
    </w:p>
    <w:p w14:paraId="5F1D1AE0" w14:textId="77777777" w:rsidR="00183629" w:rsidRPr="00183629" w:rsidRDefault="00183629" w:rsidP="00183629">
      <w:r w:rsidRPr="00183629">
        <w:t xml:space="preserve">            },</w:t>
      </w:r>
    </w:p>
    <w:p w14:paraId="7A9CFE1B" w14:textId="77777777" w:rsidR="00183629" w:rsidRPr="00183629" w:rsidRDefault="00183629" w:rsidP="00183629">
      <w:r w:rsidRPr="00183629">
        <w:t xml:space="preserve">            "required": [</w:t>
      </w:r>
    </w:p>
    <w:p w14:paraId="73CD3FE0" w14:textId="77777777" w:rsidR="00183629" w:rsidRPr="00183629" w:rsidRDefault="00183629" w:rsidP="00183629">
      <w:r w:rsidRPr="00183629">
        <w:t xml:space="preserve">                "kodPoczt",</w:t>
      </w:r>
    </w:p>
    <w:p w14:paraId="24186E23" w14:textId="77777777" w:rsidR="00183629" w:rsidRPr="00183629" w:rsidRDefault="00183629" w:rsidP="00183629">
      <w:r w:rsidRPr="00183629">
        <w:t xml:space="preserve">                "miejsc"</w:t>
      </w:r>
    </w:p>
    <w:p w14:paraId="5845EEA2" w14:textId="77777777" w:rsidR="00183629" w:rsidRPr="00183629" w:rsidRDefault="00183629" w:rsidP="00183629">
      <w:r w:rsidRPr="00183629">
        <w:t xml:space="preserve">            ],</w:t>
      </w:r>
    </w:p>
    <w:p w14:paraId="0DE0A65B" w14:textId="77777777" w:rsidR="00183629" w:rsidRPr="00183629" w:rsidRDefault="00183629" w:rsidP="00183629">
      <w:r w:rsidRPr="00183629">
        <w:t xml:space="preserve">            "additionalProperties": false</w:t>
      </w:r>
    </w:p>
    <w:p w14:paraId="7E5A9AF1" w14:textId="77777777" w:rsidR="00183629" w:rsidRPr="00183629" w:rsidRDefault="00183629" w:rsidP="00183629">
      <w:r w:rsidRPr="00183629">
        <w:t xml:space="preserve">        },</w:t>
      </w:r>
    </w:p>
    <w:p w14:paraId="74F6FDFE" w14:textId="77777777" w:rsidR="00183629" w:rsidRPr="00183629" w:rsidRDefault="00183629" w:rsidP="00183629">
      <w:r w:rsidRPr="00183629">
        <w:t xml:space="preserve">        "TDaneBiletu": {</w:t>
      </w:r>
    </w:p>
    <w:p w14:paraId="427AEF96" w14:textId="77777777" w:rsidR="00183629" w:rsidRPr="00183629" w:rsidRDefault="00183629" w:rsidP="00183629">
      <w:r w:rsidRPr="00183629">
        <w:t xml:space="preserve">            "type": "object",</w:t>
      </w:r>
    </w:p>
    <w:p w14:paraId="01462024" w14:textId="77777777" w:rsidR="00183629" w:rsidRPr="00183629" w:rsidRDefault="00183629" w:rsidP="00183629">
      <w:r w:rsidRPr="00183629">
        <w:t xml:space="preserve">            "properties": {</w:t>
      </w:r>
    </w:p>
    <w:p w14:paraId="7A4BC5F6" w14:textId="77777777" w:rsidR="00183629" w:rsidRPr="00183629" w:rsidRDefault="00183629" w:rsidP="00183629">
      <w:r w:rsidRPr="00183629">
        <w:lastRenderedPageBreak/>
        <w:t xml:space="preserve">                "typ": {</w:t>
      </w:r>
    </w:p>
    <w:p w14:paraId="47F67A1C" w14:textId="77777777" w:rsidR="00183629" w:rsidRPr="00183629" w:rsidRDefault="00183629" w:rsidP="00183629">
      <w:r w:rsidRPr="00183629">
        <w:t xml:space="preserve">                    "$ref": "#/definitions/TTypBiletu",</w:t>
      </w:r>
    </w:p>
    <w:p w14:paraId="55B76068" w14:textId="77777777" w:rsidR="00183629" w:rsidRPr="00183629" w:rsidRDefault="00183629" w:rsidP="00183629">
      <w:r w:rsidRPr="00183629">
        <w:t xml:space="preserve">                    "description": "Załącznik 1 § 3. 1.7a Oznaczenie biletu: 1 - bilet, 2 - opłata dodatkowa"</w:t>
      </w:r>
    </w:p>
    <w:p w14:paraId="76FA669F" w14:textId="77777777" w:rsidR="00183629" w:rsidRPr="00183629" w:rsidRDefault="00183629" w:rsidP="00183629">
      <w:r w:rsidRPr="00183629">
        <w:t xml:space="preserve">                },</w:t>
      </w:r>
    </w:p>
    <w:p w14:paraId="7F3FD0BA" w14:textId="77777777" w:rsidR="00183629" w:rsidRPr="00183629" w:rsidRDefault="00183629" w:rsidP="00183629">
      <w:r w:rsidRPr="00183629">
        <w:t xml:space="preserve">                "rodzaj": {</w:t>
      </w:r>
    </w:p>
    <w:p w14:paraId="4E377039" w14:textId="77777777" w:rsidR="00183629" w:rsidRPr="00183629" w:rsidRDefault="00183629" w:rsidP="00183629">
      <w:r w:rsidRPr="00183629">
        <w:t xml:space="preserve">                    "$ref": "#/definitions/TRodzajBiletu",</w:t>
      </w:r>
    </w:p>
    <w:p w14:paraId="3FD90FE7" w14:textId="77777777" w:rsidR="00183629" w:rsidRPr="00183629" w:rsidRDefault="00183629" w:rsidP="00183629">
      <w:r w:rsidRPr="00183629">
        <w:t xml:space="preserve">                    "description": "Załącznik 1 § 3. 1.7b Rodzaj biletu: 1 - zwykły, 2 - ulgowy"</w:t>
      </w:r>
    </w:p>
    <w:p w14:paraId="0543D88E" w14:textId="77777777" w:rsidR="00183629" w:rsidRPr="00183629" w:rsidRDefault="00183629" w:rsidP="00183629">
      <w:r w:rsidRPr="00183629">
        <w:t xml:space="preserve">                },</w:t>
      </w:r>
    </w:p>
    <w:p w14:paraId="16D76594" w14:textId="77777777" w:rsidR="00183629" w:rsidRPr="00183629" w:rsidRDefault="00183629" w:rsidP="00183629">
      <w:r w:rsidRPr="00183629">
        <w:t xml:space="preserve">                "ulga": {</w:t>
      </w:r>
    </w:p>
    <w:p w14:paraId="606095C3" w14:textId="77777777" w:rsidR="00183629" w:rsidRPr="00183629" w:rsidRDefault="00183629" w:rsidP="00183629">
      <w:r w:rsidRPr="00183629">
        <w:t xml:space="preserve">                    "$ref": "#/definitions/TTytulUlgi",</w:t>
      </w:r>
    </w:p>
    <w:p w14:paraId="745E401D" w14:textId="77777777" w:rsidR="00183629" w:rsidRPr="00183629" w:rsidRDefault="00183629" w:rsidP="00183629">
      <w:r w:rsidRPr="00183629">
        <w:t xml:space="preserve">                    "description": "Załącznik 1 § 3. 1.7c Tytuł ulgi w przypadku biletu ulgowego"</w:t>
      </w:r>
    </w:p>
    <w:p w14:paraId="5ECE966A" w14:textId="77777777" w:rsidR="00183629" w:rsidRPr="00183629" w:rsidRDefault="00183629" w:rsidP="00183629">
      <w:r w:rsidRPr="00183629">
        <w:t xml:space="preserve">                },</w:t>
      </w:r>
    </w:p>
    <w:p w14:paraId="366D4058" w14:textId="77777777" w:rsidR="00183629" w:rsidRPr="00183629" w:rsidRDefault="00183629" w:rsidP="00183629">
      <w:r w:rsidRPr="00183629">
        <w:t xml:space="preserve">                "nrKursu": {</w:t>
      </w:r>
    </w:p>
    <w:p w14:paraId="184A2FA9" w14:textId="77777777" w:rsidR="00183629" w:rsidRPr="00183629" w:rsidRDefault="00183629" w:rsidP="00183629">
      <w:r w:rsidRPr="00183629">
        <w:t xml:space="preserve">                    "$ref": "#/definitions/TNumerKursu",</w:t>
      </w:r>
    </w:p>
    <w:p w14:paraId="71132901" w14:textId="77777777" w:rsidR="00183629" w:rsidRPr="00183629" w:rsidRDefault="00183629" w:rsidP="00183629">
      <w:r w:rsidRPr="00183629">
        <w:t xml:space="preserve">                    "description": "Załącznik 1 § 3. 1.7d Numer kursu w przypadku biletu jednorazowego"</w:t>
      </w:r>
    </w:p>
    <w:p w14:paraId="0718F790" w14:textId="77777777" w:rsidR="00183629" w:rsidRPr="00183629" w:rsidRDefault="00183629" w:rsidP="00183629">
      <w:r w:rsidRPr="00183629">
        <w:t xml:space="preserve">                },</w:t>
      </w:r>
    </w:p>
    <w:p w14:paraId="63DE0DE0" w14:textId="77777777" w:rsidR="00183629" w:rsidRPr="00183629" w:rsidRDefault="00183629" w:rsidP="00183629">
      <w:r w:rsidRPr="00183629">
        <w:t xml:space="preserve">                "zakres": {</w:t>
      </w:r>
    </w:p>
    <w:p w14:paraId="58C73DEA" w14:textId="77777777" w:rsidR="00183629" w:rsidRPr="00183629" w:rsidRDefault="00183629" w:rsidP="00183629">
      <w:r w:rsidRPr="00183629">
        <w:t xml:space="preserve">                    "$ref": "#/definitions/TPrzystankiZakresyOkresy",</w:t>
      </w:r>
    </w:p>
    <w:p w14:paraId="6E9F174B" w14:textId="77777777" w:rsidR="00183629" w:rsidRPr="00183629" w:rsidRDefault="00183629" w:rsidP="00183629">
      <w:r w:rsidRPr="00183629">
        <w:t xml:space="preserve">                    "description": "Załącznik 1 § 3. 1.7e Nazwa przystanku początkowego i końcowego lub zakres ważności, lub okres ważności biletu"</w:t>
      </w:r>
    </w:p>
    <w:p w14:paraId="684D778E" w14:textId="77777777" w:rsidR="00183629" w:rsidRPr="00183629" w:rsidRDefault="00183629" w:rsidP="00183629">
      <w:r w:rsidRPr="00183629">
        <w:t xml:space="preserve">                },</w:t>
      </w:r>
    </w:p>
    <w:p w14:paraId="7EF05E38" w14:textId="77777777" w:rsidR="00183629" w:rsidRPr="00183629" w:rsidRDefault="00183629" w:rsidP="00183629">
      <w:r w:rsidRPr="00183629">
        <w:t xml:space="preserve">                "imieINazw": {</w:t>
      </w:r>
    </w:p>
    <w:p w14:paraId="665B902A" w14:textId="77777777" w:rsidR="00183629" w:rsidRPr="00183629" w:rsidRDefault="00183629" w:rsidP="00183629">
      <w:r w:rsidRPr="00183629">
        <w:t xml:space="preserve">                    "$ref": "#/definitions/TImieINazwisko",</w:t>
      </w:r>
    </w:p>
    <w:p w14:paraId="61B684FB" w14:textId="77777777" w:rsidR="00183629" w:rsidRPr="00183629" w:rsidRDefault="00183629" w:rsidP="00183629">
      <w:r w:rsidRPr="00183629">
        <w:t xml:space="preserve">                    "description": "Załącznik 1 § 3. 1.7f Imię i nazwisko posiadacza biletu w przypadku biletów okresowych imiennych"</w:t>
      </w:r>
    </w:p>
    <w:p w14:paraId="32187657" w14:textId="77777777" w:rsidR="00183629" w:rsidRPr="00183629" w:rsidRDefault="00183629" w:rsidP="00183629">
      <w:r w:rsidRPr="00183629">
        <w:t xml:space="preserve">                }</w:t>
      </w:r>
    </w:p>
    <w:p w14:paraId="6F80A352" w14:textId="77777777" w:rsidR="00183629" w:rsidRPr="00183629" w:rsidRDefault="00183629" w:rsidP="00183629">
      <w:r w:rsidRPr="00183629">
        <w:t xml:space="preserve">            },</w:t>
      </w:r>
    </w:p>
    <w:p w14:paraId="35067813" w14:textId="77777777" w:rsidR="00183629" w:rsidRPr="00183629" w:rsidRDefault="00183629" w:rsidP="00183629">
      <w:r w:rsidRPr="00183629">
        <w:t xml:space="preserve">            "required": [</w:t>
      </w:r>
    </w:p>
    <w:p w14:paraId="54395156" w14:textId="77777777" w:rsidR="00183629" w:rsidRPr="00183629" w:rsidRDefault="00183629" w:rsidP="00183629">
      <w:r w:rsidRPr="00183629">
        <w:t xml:space="preserve">                "typ",</w:t>
      </w:r>
    </w:p>
    <w:p w14:paraId="35F22151" w14:textId="77777777" w:rsidR="00183629" w:rsidRPr="00183629" w:rsidRDefault="00183629" w:rsidP="00183629">
      <w:r w:rsidRPr="00183629">
        <w:t xml:space="preserve">                "rodzaj"</w:t>
      </w:r>
    </w:p>
    <w:p w14:paraId="24F4E86F" w14:textId="77777777" w:rsidR="00183629" w:rsidRPr="00183629" w:rsidRDefault="00183629" w:rsidP="00183629">
      <w:r w:rsidRPr="00183629">
        <w:t xml:space="preserve">            ],</w:t>
      </w:r>
    </w:p>
    <w:p w14:paraId="6285B327" w14:textId="77777777" w:rsidR="00183629" w:rsidRPr="00183629" w:rsidRDefault="00183629" w:rsidP="00183629">
      <w:r w:rsidRPr="00183629">
        <w:t xml:space="preserve">            "additionalProperties": false</w:t>
      </w:r>
    </w:p>
    <w:p w14:paraId="3E36CE49" w14:textId="77777777" w:rsidR="00183629" w:rsidRPr="00183629" w:rsidRDefault="00183629" w:rsidP="00183629">
      <w:r w:rsidRPr="00183629">
        <w:lastRenderedPageBreak/>
        <w:t xml:space="preserve">        },</w:t>
      </w:r>
    </w:p>
    <w:p w14:paraId="5794AEAB" w14:textId="77777777" w:rsidR="00183629" w:rsidRPr="00183629" w:rsidRDefault="00183629" w:rsidP="00183629">
      <w:r w:rsidRPr="00183629">
        <w:t xml:space="preserve">        "TDaneParagonu": {</w:t>
      </w:r>
    </w:p>
    <w:p w14:paraId="7DFDC264" w14:textId="77777777" w:rsidR="00183629" w:rsidRPr="00183629" w:rsidRDefault="00183629" w:rsidP="00183629">
      <w:r w:rsidRPr="00183629">
        <w:t xml:space="preserve">            "type": "object",</w:t>
      </w:r>
    </w:p>
    <w:p w14:paraId="0B17623A" w14:textId="77777777" w:rsidR="00183629" w:rsidRPr="00183629" w:rsidRDefault="00183629" w:rsidP="00183629">
      <w:r w:rsidRPr="00183629">
        <w:t xml:space="preserve">            "properties": {</w:t>
      </w:r>
    </w:p>
    <w:p w14:paraId="1B201421" w14:textId="77777777" w:rsidR="00183629" w:rsidRPr="00183629" w:rsidRDefault="00183629" w:rsidP="00183629">
      <w:r w:rsidRPr="00183629">
        <w:t xml:space="preserve">                "JPKID": {</w:t>
      </w:r>
    </w:p>
    <w:p w14:paraId="38B0ED49" w14:textId="77777777" w:rsidR="00183629" w:rsidRPr="00183629" w:rsidRDefault="00183629" w:rsidP="00183629">
      <w:r w:rsidRPr="00183629">
        <w:t xml:space="preserve">                    "$ref": "#/definitions/TJPKID",</w:t>
      </w:r>
    </w:p>
    <w:p w14:paraId="768BE54E" w14:textId="77777777" w:rsidR="00183629" w:rsidRPr="00183629" w:rsidRDefault="00183629" w:rsidP="00183629">
      <w:r w:rsidRPr="00183629">
        <w:t xml:space="preserve">                    "description": "JPKID to niepowtarzalny w ramach pamięci chronionej numer przypisany w kasie do wytworzonego dokumentu, a w kasach mających postać oprogramowania to unikalny kolejny numer w ramach numeru 'pamiecChr'. Para wartości 'JPKID' oraz 'pamiecChr' jednoznacznie identyfikują dokument."</w:t>
      </w:r>
    </w:p>
    <w:p w14:paraId="6FE8CEBB" w14:textId="77777777" w:rsidR="00183629" w:rsidRPr="00183629" w:rsidRDefault="00183629" w:rsidP="00183629">
      <w:r w:rsidRPr="00183629">
        <w:t xml:space="preserve">                },</w:t>
      </w:r>
    </w:p>
    <w:p w14:paraId="514FBD44" w14:textId="77777777" w:rsidR="00183629" w:rsidRPr="00183629" w:rsidRDefault="00183629" w:rsidP="00183629">
      <w:r w:rsidRPr="00183629">
        <w:t xml:space="preserve">                "pamiecChr": {</w:t>
      </w:r>
    </w:p>
    <w:p w14:paraId="7B1CB1BE" w14:textId="77777777" w:rsidR="00183629" w:rsidRPr="00183629" w:rsidRDefault="00183629" w:rsidP="00183629">
      <w:r w:rsidRPr="00183629">
        <w:t xml:space="preserve">                    "$ref": "#/definitions/TPamiecChronionaId",</w:t>
      </w:r>
    </w:p>
    <w:p w14:paraId="16DBB046" w14:textId="77777777" w:rsidR="00183629" w:rsidRPr="00183629" w:rsidRDefault="00183629" w:rsidP="00183629">
      <w:r w:rsidRPr="00183629">
        <w:t xml:space="preserve">                    "description": "Numer pamięci chronionej powiązanej z pamięcią fiskalną, a w kasach mających postać oprogramowania wartość pola zawsze równa jeden."</w:t>
      </w:r>
    </w:p>
    <w:p w14:paraId="050636CA" w14:textId="77777777" w:rsidR="00183629" w:rsidRPr="00183629" w:rsidRDefault="00183629" w:rsidP="00183629">
      <w:r w:rsidRPr="00183629">
        <w:t xml:space="preserve">                },</w:t>
      </w:r>
    </w:p>
    <w:p w14:paraId="5A709030" w14:textId="77777777" w:rsidR="00183629" w:rsidRPr="00183629" w:rsidRDefault="00183629" w:rsidP="00183629">
      <w:r w:rsidRPr="00183629">
        <w:t xml:space="preserve">                "grafika": {</w:t>
      </w:r>
    </w:p>
    <w:p w14:paraId="2B58731B" w14:textId="77777777" w:rsidR="00183629" w:rsidRPr="00183629" w:rsidRDefault="00183629" w:rsidP="00183629">
      <w:r w:rsidRPr="00183629">
        <w:t xml:space="preserve">                    "$ref": "#/definitions/TWybor1_2",</w:t>
      </w:r>
    </w:p>
    <w:p w14:paraId="7B449B56" w14:textId="77777777" w:rsidR="00183629" w:rsidRPr="00183629" w:rsidRDefault="00183629" w:rsidP="00183629">
      <w:r w:rsidRPr="00183629">
        <w:t xml:space="preserve">                    "description": "Załącznik 1 § 3. 1.1 Informacja o występowaniu elementu graficznego: 1 - tak, 2 - nie"</w:t>
      </w:r>
    </w:p>
    <w:p w14:paraId="12082BDB" w14:textId="77777777" w:rsidR="00183629" w:rsidRPr="00183629" w:rsidRDefault="00183629" w:rsidP="00183629">
      <w:r w:rsidRPr="00183629">
        <w:t xml:space="preserve">                },</w:t>
      </w:r>
    </w:p>
    <w:p w14:paraId="5E871C8A" w14:textId="77777777" w:rsidR="00183629" w:rsidRPr="00183629" w:rsidRDefault="00183629" w:rsidP="00183629">
      <w:r w:rsidRPr="00183629">
        <w:t xml:space="preserve">                "nrDok": {</w:t>
      </w:r>
    </w:p>
    <w:p w14:paraId="005ECBE1" w14:textId="77777777" w:rsidR="00183629" w:rsidRPr="00183629" w:rsidRDefault="00183629" w:rsidP="00183629">
      <w:r w:rsidRPr="00183629">
        <w:t xml:space="preserve">                    "$ref": "#/definitions/TNaturalny",</w:t>
      </w:r>
    </w:p>
    <w:p w14:paraId="4FC01FE0" w14:textId="77777777" w:rsidR="00183629" w:rsidRPr="00183629" w:rsidRDefault="00183629" w:rsidP="00183629">
      <w:r w:rsidRPr="00183629">
        <w:t xml:space="preserve">                    "description": "Załącznik 1 § 3. 1.5 Numer kolejny  dokumentu"</w:t>
      </w:r>
    </w:p>
    <w:p w14:paraId="1893A381" w14:textId="77777777" w:rsidR="00183629" w:rsidRPr="00183629" w:rsidRDefault="00183629" w:rsidP="00183629">
      <w:r w:rsidRPr="00183629">
        <w:t xml:space="preserve">                },</w:t>
      </w:r>
    </w:p>
    <w:p w14:paraId="72F44688" w14:textId="77777777" w:rsidR="00183629" w:rsidRPr="00183629" w:rsidRDefault="00183629" w:rsidP="00183629">
      <w:r w:rsidRPr="00183629">
        <w:t xml:space="preserve">                "bilet": {</w:t>
      </w:r>
    </w:p>
    <w:p w14:paraId="2042B1DD" w14:textId="77777777" w:rsidR="00183629" w:rsidRPr="00183629" w:rsidRDefault="00183629" w:rsidP="00183629">
      <w:r w:rsidRPr="00183629">
        <w:t xml:space="preserve">                    "type": "array",</w:t>
      </w:r>
    </w:p>
    <w:p w14:paraId="39AE38D6" w14:textId="77777777" w:rsidR="00183629" w:rsidRPr="00183629" w:rsidRDefault="00183629" w:rsidP="00183629">
      <w:r w:rsidRPr="00183629">
        <w:t xml:space="preserve">                    "minItems": 1,</w:t>
      </w:r>
    </w:p>
    <w:p w14:paraId="6BC74381" w14:textId="77777777" w:rsidR="00183629" w:rsidRPr="00183629" w:rsidRDefault="00183629" w:rsidP="00183629">
      <w:r w:rsidRPr="00183629">
        <w:t xml:space="preserve">                    "items": {</w:t>
      </w:r>
    </w:p>
    <w:p w14:paraId="56759CEE" w14:textId="77777777" w:rsidR="00183629" w:rsidRPr="00183629" w:rsidRDefault="00183629" w:rsidP="00183629">
      <w:r w:rsidRPr="00183629">
        <w:t xml:space="preserve">                        "$ref": "#/definitions/TDaneBiletu",</w:t>
      </w:r>
    </w:p>
    <w:p w14:paraId="7912340B" w14:textId="77777777" w:rsidR="00183629" w:rsidRPr="00183629" w:rsidRDefault="00183629" w:rsidP="00183629">
      <w:r w:rsidRPr="00183629">
        <w:t xml:space="preserve">                        "description": "Załącznik 1 § 3. 1.7 Blok danych biletowych dla kas biletowych"</w:t>
      </w:r>
    </w:p>
    <w:p w14:paraId="4A63852E" w14:textId="77777777" w:rsidR="00183629" w:rsidRPr="00183629" w:rsidRDefault="00183629" w:rsidP="00183629">
      <w:r w:rsidRPr="00183629">
        <w:t xml:space="preserve">                    }</w:t>
      </w:r>
    </w:p>
    <w:p w14:paraId="66F900DD" w14:textId="77777777" w:rsidR="00183629" w:rsidRPr="00183629" w:rsidRDefault="00183629" w:rsidP="00183629">
      <w:r w:rsidRPr="00183629">
        <w:t xml:space="preserve">                },</w:t>
      </w:r>
    </w:p>
    <w:p w14:paraId="79A2FF3D" w14:textId="77777777" w:rsidR="00183629" w:rsidRPr="00183629" w:rsidRDefault="00183629" w:rsidP="00183629">
      <w:r w:rsidRPr="00183629">
        <w:lastRenderedPageBreak/>
        <w:t xml:space="preserve">                "taxi": {</w:t>
      </w:r>
    </w:p>
    <w:p w14:paraId="7D26C902" w14:textId="77777777" w:rsidR="00183629" w:rsidRPr="00183629" w:rsidRDefault="00183629" w:rsidP="00183629">
      <w:r w:rsidRPr="00183629">
        <w:t xml:space="preserve">                    "type": "object",</w:t>
      </w:r>
    </w:p>
    <w:p w14:paraId="53FA49B0" w14:textId="77777777" w:rsidR="00183629" w:rsidRPr="00183629" w:rsidRDefault="00183629" w:rsidP="00183629">
      <w:r w:rsidRPr="00183629">
        <w:t xml:space="preserve">                    "properties": {</w:t>
      </w:r>
    </w:p>
    <w:p w14:paraId="43E9B76F" w14:textId="77777777" w:rsidR="00183629" w:rsidRPr="00183629" w:rsidRDefault="00183629" w:rsidP="00183629">
      <w:r w:rsidRPr="00183629">
        <w:t xml:space="preserve">                        "kurs": {</w:t>
      </w:r>
    </w:p>
    <w:p w14:paraId="782EF6A3" w14:textId="77777777" w:rsidR="00183629" w:rsidRPr="00183629" w:rsidRDefault="00183629" w:rsidP="00183629">
      <w:r w:rsidRPr="00183629">
        <w:t xml:space="preserve">                            "description": "Załącznik 1 § 3. 1.8 Blok danych kursu dla kas, o których mowa w § 4 ust. 1 pkt 2 lit. a",</w:t>
      </w:r>
    </w:p>
    <w:p w14:paraId="3CB8B8D6" w14:textId="77777777" w:rsidR="00183629" w:rsidRPr="00183629" w:rsidRDefault="00183629" w:rsidP="00183629">
      <w:r w:rsidRPr="00183629">
        <w:t xml:space="preserve">                            "type": "object",</w:t>
      </w:r>
    </w:p>
    <w:p w14:paraId="1597B9B2" w14:textId="77777777" w:rsidR="00183629" w:rsidRPr="00183629" w:rsidRDefault="00183629" w:rsidP="00183629">
      <w:r w:rsidRPr="00183629">
        <w:t xml:space="preserve">                            "properties": {</w:t>
      </w:r>
    </w:p>
    <w:p w14:paraId="78BB8DDE" w14:textId="77777777" w:rsidR="00183629" w:rsidRPr="00183629" w:rsidRDefault="00183629" w:rsidP="00183629">
      <w:r w:rsidRPr="00183629">
        <w:t xml:space="preserve">                                "wgImpulsow": {</w:t>
      </w:r>
    </w:p>
    <w:p w14:paraId="4E3E844B" w14:textId="77777777" w:rsidR="00183629" w:rsidRPr="00183629" w:rsidRDefault="00183629" w:rsidP="00183629">
      <w:r w:rsidRPr="00183629">
        <w:t xml:space="preserve">                                    "type": "object",</w:t>
      </w:r>
    </w:p>
    <w:p w14:paraId="4F661AD2" w14:textId="77777777" w:rsidR="00183629" w:rsidRPr="00183629" w:rsidRDefault="00183629" w:rsidP="00183629">
      <w:r w:rsidRPr="00183629">
        <w:t xml:space="preserve">                                    "properties": {</w:t>
      </w:r>
    </w:p>
    <w:p w14:paraId="1B1FC182" w14:textId="77777777" w:rsidR="00183629" w:rsidRPr="00183629" w:rsidRDefault="00183629" w:rsidP="00183629">
      <w:r w:rsidRPr="00183629">
        <w:t xml:space="preserve">                                        "oplataPocz": {</w:t>
      </w:r>
    </w:p>
    <w:p w14:paraId="2C4F5C30" w14:textId="77777777" w:rsidR="00183629" w:rsidRPr="00183629" w:rsidRDefault="00183629" w:rsidP="00183629">
      <w:r w:rsidRPr="00183629">
        <w:t xml:space="preserve">                                            "type": "object",</w:t>
      </w:r>
    </w:p>
    <w:p w14:paraId="7B906D9C" w14:textId="77777777" w:rsidR="00183629" w:rsidRPr="00183629" w:rsidRDefault="00183629" w:rsidP="00183629">
      <w:r w:rsidRPr="00183629">
        <w:t xml:space="preserve">                                            "properties": {</w:t>
      </w:r>
    </w:p>
    <w:p w14:paraId="6EC9E125" w14:textId="77777777" w:rsidR="00183629" w:rsidRPr="00183629" w:rsidRDefault="00183629" w:rsidP="00183629">
      <w:r w:rsidRPr="00183629">
        <w:t xml:space="preserve">                                                "idStPTU": {</w:t>
      </w:r>
    </w:p>
    <w:p w14:paraId="51CF42CC" w14:textId="77777777" w:rsidR="00183629" w:rsidRPr="00183629" w:rsidRDefault="00183629" w:rsidP="00183629">
      <w:r w:rsidRPr="00183629">
        <w:t xml:space="preserve">                                                    "$ref": "#/definitions/TIdStawkiPTUOrND"</w:t>
      </w:r>
    </w:p>
    <w:p w14:paraId="17427DC7" w14:textId="77777777" w:rsidR="00183629" w:rsidRPr="00183629" w:rsidRDefault="00183629" w:rsidP="00183629">
      <w:r w:rsidRPr="00183629">
        <w:t xml:space="preserve">                                                },</w:t>
      </w:r>
    </w:p>
    <w:p w14:paraId="6CE003D2" w14:textId="77777777" w:rsidR="00183629" w:rsidRPr="00183629" w:rsidRDefault="00183629" w:rsidP="00183629">
      <w:r w:rsidRPr="00183629">
        <w:t xml:space="preserve">                                                "wart": {</w:t>
      </w:r>
    </w:p>
    <w:p w14:paraId="68FF88E5" w14:textId="77777777" w:rsidR="00183629" w:rsidRPr="00183629" w:rsidRDefault="00183629" w:rsidP="00183629">
      <w:r w:rsidRPr="00183629">
        <w:t xml:space="preserve">                                                    "$ref": "#/definitions/TKwotaNieujemnaDec",</w:t>
      </w:r>
    </w:p>
    <w:p w14:paraId="2E33B1E7" w14:textId="77777777" w:rsidR="00183629" w:rsidRPr="00183629" w:rsidRDefault="00183629" w:rsidP="00183629">
      <w:r w:rsidRPr="00183629">
        <w:t xml:space="preserve">                                                    "description": "Załącznik 1 § 3. 1.8e,f Wartość ceny umownej za kurs z oznaczeniem literowym stawki podatku"</w:t>
      </w:r>
    </w:p>
    <w:p w14:paraId="103CB64D" w14:textId="77777777" w:rsidR="00183629" w:rsidRPr="00183629" w:rsidRDefault="00183629" w:rsidP="00183629">
      <w:r w:rsidRPr="00183629">
        <w:t xml:space="preserve">                                                }</w:t>
      </w:r>
    </w:p>
    <w:p w14:paraId="042A511D" w14:textId="77777777" w:rsidR="00183629" w:rsidRPr="00183629" w:rsidRDefault="00183629" w:rsidP="00183629">
      <w:r w:rsidRPr="00183629">
        <w:t xml:space="preserve">                                            },</w:t>
      </w:r>
    </w:p>
    <w:p w14:paraId="66766E4B" w14:textId="77777777" w:rsidR="00183629" w:rsidRPr="00183629" w:rsidRDefault="00183629" w:rsidP="00183629">
      <w:r w:rsidRPr="00183629">
        <w:t xml:space="preserve">                                            "required": [</w:t>
      </w:r>
    </w:p>
    <w:p w14:paraId="68722C41" w14:textId="77777777" w:rsidR="00183629" w:rsidRPr="00183629" w:rsidRDefault="00183629" w:rsidP="00183629">
      <w:r w:rsidRPr="00183629">
        <w:t xml:space="preserve">                                                "idStPTU",</w:t>
      </w:r>
    </w:p>
    <w:p w14:paraId="7F18A0DC" w14:textId="77777777" w:rsidR="00183629" w:rsidRPr="00183629" w:rsidRDefault="00183629" w:rsidP="00183629">
      <w:r w:rsidRPr="00183629">
        <w:t xml:space="preserve">                                                "wart"</w:t>
      </w:r>
    </w:p>
    <w:p w14:paraId="6EE023A9" w14:textId="77777777" w:rsidR="00183629" w:rsidRPr="00183629" w:rsidRDefault="00183629" w:rsidP="00183629">
      <w:r w:rsidRPr="00183629">
        <w:t xml:space="preserve">                                            ],</w:t>
      </w:r>
    </w:p>
    <w:p w14:paraId="27C50175" w14:textId="77777777" w:rsidR="00183629" w:rsidRPr="00183629" w:rsidRDefault="00183629" w:rsidP="00183629">
      <w:r w:rsidRPr="00183629">
        <w:t xml:space="preserve">                                            "additionalProperties": false</w:t>
      </w:r>
    </w:p>
    <w:p w14:paraId="4BD5B11B" w14:textId="77777777" w:rsidR="00183629" w:rsidRPr="00183629" w:rsidRDefault="00183629" w:rsidP="00183629">
      <w:r w:rsidRPr="00183629">
        <w:t xml:space="preserve">                                        },</w:t>
      </w:r>
    </w:p>
    <w:p w14:paraId="5FF83D36" w14:textId="77777777" w:rsidR="00183629" w:rsidRPr="00183629" w:rsidRDefault="00183629" w:rsidP="00183629">
      <w:r w:rsidRPr="00183629">
        <w:t xml:space="preserve">                                        "doplata": {</w:t>
      </w:r>
    </w:p>
    <w:p w14:paraId="515129BE" w14:textId="77777777" w:rsidR="00183629" w:rsidRPr="00183629" w:rsidRDefault="00183629" w:rsidP="00183629">
      <w:r w:rsidRPr="00183629">
        <w:t xml:space="preserve">                                            "type": "object",</w:t>
      </w:r>
    </w:p>
    <w:p w14:paraId="31BB31CB" w14:textId="77777777" w:rsidR="00183629" w:rsidRPr="00183629" w:rsidRDefault="00183629" w:rsidP="00183629">
      <w:r w:rsidRPr="00183629">
        <w:t xml:space="preserve">                                            "properties": {</w:t>
      </w:r>
    </w:p>
    <w:p w14:paraId="7572156E" w14:textId="77777777" w:rsidR="00183629" w:rsidRPr="00183629" w:rsidRDefault="00183629" w:rsidP="00183629">
      <w:r w:rsidRPr="00183629">
        <w:t xml:space="preserve">                                                "cena": {</w:t>
      </w:r>
    </w:p>
    <w:p w14:paraId="34AD1140" w14:textId="77777777" w:rsidR="00183629" w:rsidRPr="00183629" w:rsidRDefault="00183629" w:rsidP="00183629">
      <w:r w:rsidRPr="00183629">
        <w:t xml:space="preserve">                                                    "$ref": "#/definitions/TKwotaNieujemnaDec",</w:t>
      </w:r>
    </w:p>
    <w:p w14:paraId="6E7B9A7D" w14:textId="77777777" w:rsidR="00183629" w:rsidRPr="00183629" w:rsidRDefault="00183629" w:rsidP="00183629">
      <w:r w:rsidRPr="00183629">
        <w:lastRenderedPageBreak/>
        <w:t xml:space="preserve">                                                    "description": "Załącznik 1 § 50.2. 2l Cena jednostki dopłaty, o ile występuje"</w:t>
      </w:r>
    </w:p>
    <w:p w14:paraId="16E2B03D" w14:textId="77777777" w:rsidR="00183629" w:rsidRPr="00183629" w:rsidRDefault="00183629" w:rsidP="00183629">
      <w:r w:rsidRPr="00183629">
        <w:t xml:space="preserve">                                                },</w:t>
      </w:r>
    </w:p>
    <w:p w14:paraId="118FCD55" w14:textId="77777777" w:rsidR="00183629" w:rsidRPr="00183629" w:rsidRDefault="00183629" w:rsidP="00183629">
      <w:r w:rsidRPr="00183629">
        <w:t xml:space="preserve">                                                "idStPTU": {</w:t>
      </w:r>
    </w:p>
    <w:p w14:paraId="54C5000F" w14:textId="77777777" w:rsidR="00183629" w:rsidRPr="00183629" w:rsidRDefault="00183629" w:rsidP="00183629">
      <w:r w:rsidRPr="00183629">
        <w:t xml:space="preserve">                                                    "$ref": "#/definitions/TIdStawkiPTUOrND",</w:t>
      </w:r>
    </w:p>
    <w:p w14:paraId="24A0128C" w14:textId="77777777" w:rsidR="00183629" w:rsidRPr="00183629" w:rsidRDefault="00183629" w:rsidP="00183629">
      <w:r w:rsidRPr="00183629">
        <w:t xml:space="preserve">                                                    "description": "Załącznik 1 § 50. 2.2m  Oznaczenie literowe stawki podatku albo oznaczenie NIEPODLEGAJĄCA OPODATKOWANIU,"</w:t>
      </w:r>
    </w:p>
    <w:p w14:paraId="2BF44932" w14:textId="77777777" w:rsidR="00183629" w:rsidRPr="00183629" w:rsidRDefault="00183629" w:rsidP="00183629">
      <w:r w:rsidRPr="00183629">
        <w:t xml:space="preserve">                                                },</w:t>
      </w:r>
    </w:p>
    <w:p w14:paraId="55A8CFD1" w14:textId="77777777" w:rsidR="00183629" w:rsidRPr="00183629" w:rsidRDefault="00183629" w:rsidP="00183629">
      <w:r w:rsidRPr="00183629">
        <w:t xml:space="preserve">                                                "ilosc": {</w:t>
      </w:r>
    </w:p>
    <w:p w14:paraId="483957CC" w14:textId="77777777" w:rsidR="00183629" w:rsidRPr="00183629" w:rsidRDefault="00183629" w:rsidP="00183629">
      <w:r w:rsidRPr="00183629">
        <w:t xml:space="preserve">                                                    "$ref": "#/definitions/TNaturalny",</w:t>
      </w:r>
    </w:p>
    <w:p w14:paraId="5AEA02E7" w14:textId="77777777" w:rsidR="00183629" w:rsidRPr="00183629" w:rsidRDefault="00183629" w:rsidP="00183629">
      <w:r w:rsidRPr="00183629">
        <w:t xml:space="preserve">                                                    "description": "Załącznik 1 § 50. 2.2k Ilość jednostek dopłaty, o ile występuje"</w:t>
      </w:r>
    </w:p>
    <w:p w14:paraId="5E7E30EE" w14:textId="77777777" w:rsidR="00183629" w:rsidRPr="00183629" w:rsidRDefault="00183629" w:rsidP="00183629">
      <w:r w:rsidRPr="00183629">
        <w:t xml:space="preserve">                                                },</w:t>
      </w:r>
    </w:p>
    <w:p w14:paraId="2A281293" w14:textId="77777777" w:rsidR="00183629" w:rsidRPr="00183629" w:rsidRDefault="00183629" w:rsidP="00183629">
      <w:r w:rsidRPr="00183629">
        <w:t xml:space="preserve">                                                "wart": {</w:t>
      </w:r>
    </w:p>
    <w:p w14:paraId="5E5D4B65" w14:textId="77777777" w:rsidR="00183629" w:rsidRPr="00183629" w:rsidRDefault="00183629" w:rsidP="00183629">
      <w:r w:rsidRPr="00183629">
        <w:t xml:space="preserve">                                                    "$ref": "#/definitions/TKwotaNieujemnaDec",</w:t>
      </w:r>
    </w:p>
    <w:p w14:paraId="3C225229" w14:textId="77777777" w:rsidR="00183629" w:rsidRPr="00183629" w:rsidRDefault="00183629" w:rsidP="00183629">
      <w:r w:rsidRPr="00183629">
        <w:t xml:space="preserve">                                                    "description": "Załącznik 1 § 50. 2.2m Wartość sumaryczną dopłaty, o ile występuje"</w:t>
      </w:r>
    </w:p>
    <w:p w14:paraId="0BB6BB06" w14:textId="77777777" w:rsidR="00183629" w:rsidRPr="00183629" w:rsidRDefault="00183629" w:rsidP="00183629">
      <w:r w:rsidRPr="00183629">
        <w:t xml:space="preserve">                                                }</w:t>
      </w:r>
    </w:p>
    <w:p w14:paraId="7C319DA2" w14:textId="77777777" w:rsidR="00183629" w:rsidRPr="00183629" w:rsidRDefault="00183629" w:rsidP="00183629">
      <w:r w:rsidRPr="00183629">
        <w:t xml:space="preserve">                                            },</w:t>
      </w:r>
    </w:p>
    <w:p w14:paraId="1679427F" w14:textId="77777777" w:rsidR="00183629" w:rsidRPr="00183629" w:rsidRDefault="00183629" w:rsidP="00183629">
      <w:r w:rsidRPr="00183629">
        <w:t xml:space="preserve">                                            "required": [</w:t>
      </w:r>
    </w:p>
    <w:p w14:paraId="44F8B251" w14:textId="77777777" w:rsidR="00183629" w:rsidRPr="00183629" w:rsidRDefault="00183629" w:rsidP="00183629">
      <w:r w:rsidRPr="00183629">
        <w:t xml:space="preserve">                                                "cena",</w:t>
      </w:r>
    </w:p>
    <w:p w14:paraId="13DD9F66" w14:textId="77777777" w:rsidR="00183629" w:rsidRPr="00183629" w:rsidRDefault="00183629" w:rsidP="00183629">
      <w:r w:rsidRPr="00183629">
        <w:t xml:space="preserve">                                                "idStPTU",</w:t>
      </w:r>
    </w:p>
    <w:p w14:paraId="3838DAF4" w14:textId="77777777" w:rsidR="00183629" w:rsidRPr="00183629" w:rsidRDefault="00183629" w:rsidP="00183629">
      <w:r w:rsidRPr="00183629">
        <w:t xml:space="preserve">                                                "ilosc",</w:t>
      </w:r>
    </w:p>
    <w:p w14:paraId="7834A6BE" w14:textId="77777777" w:rsidR="00183629" w:rsidRPr="00183629" w:rsidRDefault="00183629" w:rsidP="00183629">
      <w:r w:rsidRPr="00183629">
        <w:t xml:space="preserve">                                                "wart"</w:t>
      </w:r>
    </w:p>
    <w:p w14:paraId="16EDBAA4" w14:textId="77777777" w:rsidR="00183629" w:rsidRPr="00183629" w:rsidRDefault="00183629" w:rsidP="00183629">
      <w:r w:rsidRPr="00183629">
        <w:t xml:space="preserve">                                            ],</w:t>
      </w:r>
    </w:p>
    <w:p w14:paraId="391DE38B" w14:textId="77777777" w:rsidR="00183629" w:rsidRPr="00183629" w:rsidRDefault="00183629" w:rsidP="00183629">
      <w:r w:rsidRPr="00183629">
        <w:t xml:space="preserve">                                            "additionalProperties": false</w:t>
      </w:r>
    </w:p>
    <w:p w14:paraId="4AAF2DA7" w14:textId="77777777" w:rsidR="00183629" w:rsidRPr="00183629" w:rsidRDefault="00183629" w:rsidP="00183629">
      <w:r w:rsidRPr="00183629">
        <w:t xml:space="preserve">                                        },</w:t>
      </w:r>
    </w:p>
    <w:p w14:paraId="3D77378F" w14:textId="77777777" w:rsidR="00183629" w:rsidRPr="00183629" w:rsidRDefault="00183629" w:rsidP="00183629">
      <w:r w:rsidRPr="00183629">
        <w:t xml:space="preserve">                                        "taryfa": {</w:t>
      </w:r>
    </w:p>
    <w:p w14:paraId="219B4543" w14:textId="77777777" w:rsidR="00183629" w:rsidRPr="00183629" w:rsidRDefault="00183629" w:rsidP="00183629">
      <w:r w:rsidRPr="00183629">
        <w:t xml:space="preserve">                                            "type": "array",</w:t>
      </w:r>
    </w:p>
    <w:p w14:paraId="5CBCECC9" w14:textId="77777777" w:rsidR="00183629" w:rsidRPr="00183629" w:rsidRDefault="00183629" w:rsidP="00183629">
      <w:r w:rsidRPr="00183629">
        <w:t xml:space="preserve">                                            "items": {</w:t>
      </w:r>
    </w:p>
    <w:p w14:paraId="56D4C5DE" w14:textId="77777777" w:rsidR="00183629" w:rsidRPr="00183629" w:rsidRDefault="00183629" w:rsidP="00183629">
      <w:r w:rsidRPr="00183629">
        <w:t xml:space="preserve">                                                "$ref": "#/definitions/TTaryfa",</w:t>
      </w:r>
    </w:p>
    <w:p w14:paraId="3BB7B03D" w14:textId="77777777" w:rsidR="00183629" w:rsidRPr="00183629" w:rsidRDefault="00183629" w:rsidP="00183629">
      <w:r w:rsidRPr="00183629">
        <w:t xml:space="preserve">                                                "description": "Załącznik 1 § 50. 2.2e Opis kolejnych taryf"</w:t>
      </w:r>
    </w:p>
    <w:p w14:paraId="10F0DECB" w14:textId="77777777" w:rsidR="00183629" w:rsidRPr="00183629" w:rsidRDefault="00183629" w:rsidP="00183629">
      <w:r w:rsidRPr="00183629">
        <w:t xml:space="preserve">                                            }</w:t>
      </w:r>
    </w:p>
    <w:p w14:paraId="039FC1EE" w14:textId="77777777" w:rsidR="00183629" w:rsidRPr="00183629" w:rsidRDefault="00183629" w:rsidP="00183629">
      <w:r w:rsidRPr="00183629">
        <w:t xml:space="preserve">                                        }</w:t>
      </w:r>
    </w:p>
    <w:p w14:paraId="22DF7312" w14:textId="77777777" w:rsidR="00183629" w:rsidRPr="00183629" w:rsidRDefault="00183629" w:rsidP="00183629">
      <w:r w:rsidRPr="00183629">
        <w:lastRenderedPageBreak/>
        <w:t xml:space="preserve">                                    },</w:t>
      </w:r>
    </w:p>
    <w:p w14:paraId="714E4870" w14:textId="77777777" w:rsidR="00183629" w:rsidRPr="00183629" w:rsidRDefault="00183629" w:rsidP="00183629">
      <w:r w:rsidRPr="00183629">
        <w:t xml:space="preserve">                                    "required": [</w:t>
      </w:r>
    </w:p>
    <w:p w14:paraId="633DD4CA" w14:textId="77777777" w:rsidR="00183629" w:rsidRPr="00183629" w:rsidRDefault="00183629" w:rsidP="00183629">
      <w:r w:rsidRPr="00183629">
        <w:t xml:space="preserve">                                        "oplataPocz"</w:t>
      </w:r>
    </w:p>
    <w:p w14:paraId="56193CFF" w14:textId="77777777" w:rsidR="00183629" w:rsidRPr="00183629" w:rsidRDefault="00183629" w:rsidP="00183629">
      <w:r w:rsidRPr="00183629">
        <w:t xml:space="preserve">                                    ],</w:t>
      </w:r>
    </w:p>
    <w:p w14:paraId="2145E6E5" w14:textId="77777777" w:rsidR="00183629" w:rsidRPr="00183629" w:rsidRDefault="00183629" w:rsidP="00183629">
      <w:r w:rsidRPr="00183629">
        <w:t xml:space="preserve">                                    "additionalProperties": false</w:t>
      </w:r>
    </w:p>
    <w:p w14:paraId="11B79405" w14:textId="77777777" w:rsidR="00183629" w:rsidRPr="00183629" w:rsidRDefault="00183629" w:rsidP="00183629">
      <w:r w:rsidRPr="00183629">
        <w:t xml:space="preserve">                                },</w:t>
      </w:r>
    </w:p>
    <w:p w14:paraId="4AB63977" w14:textId="77777777" w:rsidR="00183629" w:rsidRPr="00183629" w:rsidRDefault="00183629" w:rsidP="00183629">
      <w:r w:rsidRPr="00183629">
        <w:t xml:space="preserve">                                "czasR": {</w:t>
      </w:r>
    </w:p>
    <w:p w14:paraId="4BC7662B" w14:textId="77777777" w:rsidR="00183629" w:rsidRPr="00183629" w:rsidRDefault="00183629" w:rsidP="00183629">
      <w:r w:rsidRPr="00183629">
        <w:t xml:space="preserve">                                    "$ref": "#/definitions/TDataCzas",</w:t>
      </w:r>
    </w:p>
    <w:p w14:paraId="3BA75497" w14:textId="77777777" w:rsidR="00183629" w:rsidRPr="00183629" w:rsidRDefault="00183629" w:rsidP="00183629">
      <w:r w:rsidRPr="00183629">
        <w:t xml:space="preserve">                                    "description": "Załącznik 1 § 50. 2.2a Czas rozpoczęcia kursu"</w:t>
      </w:r>
    </w:p>
    <w:p w14:paraId="1D64FDF3" w14:textId="77777777" w:rsidR="00183629" w:rsidRPr="00183629" w:rsidRDefault="00183629" w:rsidP="00183629">
      <w:r w:rsidRPr="00183629">
        <w:t xml:space="preserve">                                },</w:t>
      </w:r>
    </w:p>
    <w:p w14:paraId="466F05A1" w14:textId="77777777" w:rsidR="00183629" w:rsidRPr="00183629" w:rsidRDefault="00183629" w:rsidP="00183629">
      <w:r w:rsidRPr="00183629">
        <w:t xml:space="preserve">                                "czasZ": {</w:t>
      </w:r>
    </w:p>
    <w:p w14:paraId="2C37CDBA" w14:textId="77777777" w:rsidR="00183629" w:rsidRPr="00183629" w:rsidRDefault="00183629" w:rsidP="00183629">
      <w:r w:rsidRPr="00183629">
        <w:t xml:space="preserve">                                    "$ref": "#/definitions/TDataCzas",</w:t>
      </w:r>
    </w:p>
    <w:p w14:paraId="73DC230C" w14:textId="77777777" w:rsidR="00183629" w:rsidRPr="00183629" w:rsidRDefault="00183629" w:rsidP="00183629">
      <w:r w:rsidRPr="00183629">
        <w:t xml:space="preserve">                                    "description": "Załącznik 1 § 50. 2.2a Czas zakończenia kursu"</w:t>
      </w:r>
    </w:p>
    <w:p w14:paraId="5F397254" w14:textId="77777777" w:rsidR="00183629" w:rsidRPr="00183629" w:rsidRDefault="00183629" w:rsidP="00183629">
      <w:r w:rsidRPr="00183629">
        <w:t xml:space="preserve">                                },</w:t>
      </w:r>
    </w:p>
    <w:p w14:paraId="39E3DACE" w14:textId="77777777" w:rsidR="00183629" w:rsidRPr="00183629" w:rsidRDefault="00183629" w:rsidP="00183629">
      <w:r w:rsidRPr="00183629">
        <w:t xml:space="preserve">                                "droga": {</w:t>
      </w:r>
    </w:p>
    <w:p w14:paraId="754DE5F4" w14:textId="77777777" w:rsidR="00183629" w:rsidRPr="00183629" w:rsidRDefault="00183629" w:rsidP="00183629">
      <w:r w:rsidRPr="00183629">
        <w:t xml:space="preserve">                                    "$ref": "#/definitions/TIloscKm",</w:t>
      </w:r>
    </w:p>
    <w:p w14:paraId="487BA8AB" w14:textId="77777777" w:rsidR="00183629" w:rsidRPr="00183629" w:rsidRDefault="00183629" w:rsidP="00183629">
      <w:r w:rsidRPr="00183629">
        <w:t xml:space="preserve">                                    "description": "Załącznik 1 § 50. 2.2b Przebyta w kursie droga, wartość podawana w kilometrach z dokładnością do 3 miejsc po przecinku"</w:t>
      </w:r>
    </w:p>
    <w:p w14:paraId="4B0278AB" w14:textId="77777777" w:rsidR="00183629" w:rsidRPr="00183629" w:rsidRDefault="00183629" w:rsidP="00183629">
      <w:r w:rsidRPr="00183629">
        <w:t xml:space="preserve">                                },</w:t>
      </w:r>
    </w:p>
    <w:p w14:paraId="38DC1C14" w14:textId="77777777" w:rsidR="00183629" w:rsidRPr="00183629" w:rsidRDefault="00183629" w:rsidP="00183629">
      <w:r w:rsidRPr="00183629">
        <w:t xml:space="preserve">                                "cenaUm": {</w:t>
      </w:r>
    </w:p>
    <w:p w14:paraId="6F2DEA94" w14:textId="77777777" w:rsidR="00183629" w:rsidRPr="00183629" w:rsidRDefault="00183629" w:rsidP="00183629">
      <w:r w:rsidRPr="00183629">
        <w:t xml:space="preserve">                                    "description": "Załącznik 1 § 3. 1.8d i e  w przypadku stosowania ceny umownej występuje blok zawierający co najmniej: - oznaczenie CENA UMOWNA, -wartość ceny umownej za kurs",</w:t>
      </w:r>
    </w:p>
    <w:p w14:paraId="4F8D1C43" w14:textId="77777777" w:rsidR="00183629" w:rsidRPr="00183629" w:rsidRDefault="00183629" w:rsidP="00183629">
      <w:r w:rsidRPr="00183629">
        <w:t xml:space="preserve">                                    "type": "object",</w:t>
      </w:r>
    </w:p>
    <w:p w14:paraId="738210C7" w14:textId="77777777" w:rsidR="00183629" w:rsidRPr="00183629" w:rsidRDefault="00183629" w:rsidP="00183629">
      <w:r w:rsidRPr="00183629">
        <w:t xml:space="preserve">                                    "properties": {</w:t>
      </w:r>
    </w:p>
    <w:p w14:paraId="5FCA8559" w14:textId="77777777" w:rsidR="00183629" w:rsidRPr="00183629" w:rsidRDefault="00183629" w:rsidP="00183629">
      <w:r w:rsidRPr="00183629">
        <w:t xml:space="preserve">                                        "idStPTU": {</w:t>
      </w:r>
    </w:p>
    <w:p w14:paraId="776A8643" w14:textId="77777777" w:rsidR="00183629" w:rsidRPr="00183629" w:rsidRDefault="00183629" w:rsidP="00183629">
      <w:r w:rsidRPr="00183629">
        <w:t xml:space="preserve">                                            "$ref": "#/definitions/TIdStawkiPTUOrND"</w:t>
      </w:r>
    </w:p>
    <w:p w14:paraId="4CADBDDD" w14:textId="77777777" w:rsidR="00183629" w:rsidRPr="00183629" w:rsidRDefault="00183629" w:rsidP="00183629">
      <w:r w:rsidRPr="00183629">
        <w:t xml:space="preserve">                                        },</w:t>
      </w:r>
    </w:p>
    <w:p w14:paraId="40599523" w14:textId="77777777" w:rsidR="00183629" w:rsidRPr="00183629" w:rsidRDefault="00183629" w:rsidP="00183629">
      <w:r w:rsidRPr="00183629">
        <w:t xml:space="preserve">                                        "wart": {</w:t>
      </w:r>
    </w:p>
    <w:p w14:paraId="47BB2EFD" w14:textId="77777777" w:rsidR="00183629" w:rsidRPr="00183629" w:rsidRDefault="00183629" w:rsidP="00183629">
      <w:r w:rsidRPr="00183629">
        <w:t xml:space="preserve">                                            "$ref": "#/definitions/TKwotaNieujemnaDec",</w:t>
      </w:r>
    </w:p>
    <w:p w14:paraId="7306807D" w14:textId="77777777" w:rsidR="00183629" w:rsidRPr="00183629" w:rsidRDefault="00183629" w:rsidP="00183629">
      <w:r w:rsidRPr="00183629">
        <w:t xml:space="preserve">                                            "description": "Załącznik 1 § 3. 1.8e Wartość ceny umownej za kurs"</w:t>
      </w:r>
    </w:p>
    <w:p w14:paraId="5B7C40C8" w14:textId="77777777" w:rsidR="00183629" w:rsidRPr="00183629" w:rsidRDefault="00183629" w:rsidP="00183629">
      <w:r w:rsidRPr="00183629">
        <w:t xml:space="preserve">                                        }</w:t>
      </w:r>
    </w:p>
    <w:p w14:paraId="48CE1EC9" w14:textId="77777777" w:rsidR="00183629" w:rsidRPr="00183629" w:rsidRDefault="00183629" w:rsidP="00183629">
      <w:r w:rsidRPr="00183629">
        <w:t xml:space="preserve">                                    },</w:t>
      </w:r>
    </w:p>
    <w:p w14:paraId="267FCE9A" w14:textId="77777777" w:rsidR="00183629" w:rsidRPr="00183629" w:rsidRDefault="00183629" w:rsidP="00183629">
      <w:r w:rsidRPr="00183629">
        <w:lastRenderedPageBreak/>
        <w:t xml:space="preserve">                                    "required": [</w:t>
      </w:r>
    </w:p>
    <w:p w14:paraId="1025ABA9" w14:textId="77777777" w:rsidR="00183629" w:rsidRPr="00183629" w:rsidRDefault="00183629" w:rsidP="00183629">
      <w:r w:rsidRPr="00183629">
        <w:t xml:space="preserve">                                        "idStPTU",</w:t>
      </w:r>
    </w:p>
    <w:p w14:paraId="10373156" w14:textId="77777777" w:rsidR="00183629" w:rsidRPr="00183629" w:rsidRDefault="00183629" w:rsidP="00183629">
      <w:r w:rsidRPr="00183629">
        <w:t xml:space="preserve">                                        "wart"</w:t>
      </w:r>
    </w:p>
    <w:p w14:paraId="306C79E6" w14:textId="77777777" w:rsidR="00183629" w:rsidRPr="00183629" w:rsidRDefault="00183629" w:rsidP="00183629">
      <w:r w:rsidRPr="00183629">
        <w:t xml:space="preserve">                                    ],</w:t>
      </w:r>
    </w:p>
    <w:p w14:paraId="4C8D353C" w14:textId="77777777" w:rsidR="00183629" w:rsidRPr="00183629" w:rsidRDefault="00183629" w:rsidP="00183629">
      <w:r w:rsidRPr="00183629">
        <w:t xml:space="preserve">                                    "additionalProperties": false</w:t>
      </w:r>
    </w:p>
    <w:p w14:paraId="60401FFA" w14:textId="77777777" w:rsidR="00183629" w:rsidRPr="00183629" w:rsidRDefault="00183629" w:rsidP="00183629">
      <w:r w:rsidRPr="00183629">
        <w:t xml:space="preserve">                                }</w:t>
      </w:r>
    </w:p>
    <w:p w14:paraId="1717AA37" w14:textId="77777777" w:rsidR="00183629" w:rsidRPr="00183629" w:rsidRDefault="00183629" w:rsidP="00183629">
      <w:r w:rsidRPr="00183629">
        <w:t xml:space="preserve">                            },</w:t>
      </w:r>
    </w:p>
    <w:p w14:paraId="01E9C525" w14:textId="77777777" w:rsidR="00183629" w:rsidRPr="00183629" w:rsidRDefault="00183629" w:rsidP="00183629">
      <w:r w:rsidRPr="00183629">
        <w:t xml:space="preserve">                            "required": [</w:t>
      </w:r>
    </w:p>
    <w:p w14:paraId="003CC2A9" w14:textId="77777777" w:rsidR="00183629" w:rsidRPr="00183629" w:rsidRDefault="00183629" w:rsidP="00183629">
      <w:r w:rsidRPr="00183629">
        <w:t xml:space="preserve">                                "czasR",</w:t>
      </w:r>
    </w:p>
    <w:p w14:paraId="360472F0" w14:textId="77777777" w:rsidR="00183629" w:rsidRPr="00183629" w:rsidRDefault="00183629" w:rsidP="00183629">
      <w:r w:rsidRPr="00183629">
        <w:t xml:space="preserve">                                "czasZ",</w:t>
      </w:r>
    </w:p>
    <w:p w14:paraId="63BA2BBC" w14:textId="77777777" w:rsidR="00183629" w:rsidRPr="00183629" w:rsidRDefault="00183629" w:rsidP="00183629">
      <w:r w:rsidRPr="00183629">
        <w:t xml:space="preserve">                                "droga"</w:t>
      </w:r>
    </w:p>
    <w:p w14:paraId="782CB0F9" w14:textId="77777777" w:rsidR="00183629" w:rsidRPr="00183629" w:rsidRDefault="00183629" w:rsidP="00183629">
      <w:r w:rsidRPr="00183629">
        <w:t xml:space="preserve">                            ],</w:t>
      </w:r>
    </w:p>
    <w:p w14:paraId="658E2CF4" w14:textId="77777777" w:rsidR="00183629" w:rsidRPr="00183629" w:rsidRDefault="00183629" w:rsidP="00183629">
      <w:r w:rsidRPr="00183629">
        <w:t xml:space="preserve">                            "additionalProperties": false</w:t>
      </w:r>
    </w:p>
    <w:p w14:paraId="1A5F6715" w14:textId="77777777" w:rsidR="00183629" w:rsidRPr="00183629" w:rsidRDefault="00183629" w:rsidP="00183629">
      <w:r w:rsidRPr="00183629">
        <w:t xml:space="preserve">                        },</w:t>
      </w:r>
    </w:p>
    <w:p w14:paraId="59024D52" w14:textId="77777777" w:rsidR="00183629" w:rsidRPr="00183629" w:rsidRDefault="00183629" w:rsidP="00183629">
      <w:r w:rsidRPr="00183629">
        <w:t xml:space="preserve">                        "nrBoczny": {</w:t>
      </w:r>
    </w:p>
    <w:p w14:paraId="485D2193" w14:textId="77777777" w:rsidR="00183629" w:rsidRPr="00183629" w:rsidRDefault="00183629" w:rsidP="00183629">
      <w:r w:rsidRPr="00183629">
        <w:t xml:space="preserve">                            "$ref": "#/definitions/TNumerTaksowki",</w:t>
      </w:r>
    </w:p>
    <w:p w14:paraId="37DDD5A0" w14:textId="77777777" w:rsidR="00183629" w:rsidRPr="00183629" w:rsidRDefault="00183629" w:rsidP="00183629">
      <w:r w:rsidRPr="00183629">
        <w:t xml:space="preserve">                            "description": "Załącznik 1 § 50. 2.1 numer boczny taksówki - dla kasy, o której mowa w § 4 rozporządzenia ust. 1 pkt 2 lit.a"</w:t>
      </w:r>
    </w:p>
    <w:p w14:paraId="54593111" w14:textId="77777777" w:rsidR="00183629" w:rsidRPr="00183629" w:rsidRDefault="00183629" w:rsidP="00183629">
      <w:r w:rsidRPr="00183629">
        <w:t xml:space="preserve">                        },</w:t>
      </w:r>
    </w:p>
    <w:p w14:paraId="7CBC4020" w14:textId="77777777" w:rsidR="00183629" w:rsidRPr="00183629" w:rsidRDefault="00183629" w:rsidP="00183629">
      <w:r w:rsidRPr="00183629">
        <w:t xml:space="preserve">                        "nrRej": {</w:t>
      </w:r>
    </w:p>
    <w:p w14:paraId="5CF4FB7E" w14:textId="77777777" w:rsidR="00183629" w:rsidRPr="00183629" w:rsidRDefault="00183629" w:rsidP="00183629">
      <w:r w:rsidRPr="00183629">
        <w:t xml:space="preserve">                            "$ref": "#/definitions/TNumerTaksowki",</w:t>
      </w:r>
    </w:p>
    <w:p w14:paraId="3D60F1F5" w14:textId="77777777" w:rsidR="00183629" w:rsidRPr="00183629" w:rsidRDefault="00183629" w:rsidP="00183629">
      <w:r w:rsidRPr="00183629">
        <w:t xml:space="preserve">                            "description": "Załącznik 1 § 50. 2.1 numer rejestracyjny taksówki - dla kasy, o której mowa w § 4 rozporzadzenia ust. 1 pkt 2 lit.a"</w:t>
      </w:r>
    </w:p>
    <w:p w14:paraId="4B2F0E08" w14:textId="77777777" w:rsidR="00183629" w:rsidRPr="00183629" w:rsidRDefault="00183629" w:rsidP="00183629">
      <w:r w:rsidRPr="00183629">
        <w:t xml:space="preserve">                        }</w:t>
      </w:r>
    </w:p>
    <w:p w14:paraId="673A346D" w14:textId="77777777" w:rsidR="00183629" w:rsidRPr="00183629" w:rsidRDefault="00183629" w:rsidP="00183629">
      <w:r w:rsidRPr="00183629">
        <w:t xml:space="preserve">                    },</w:t>
      </w:r>
    </w:p>
    <w:p w14:paraId="3EFA2C8A" w14:textId="77777777" w:rsidR="00183629" w:rsidRPr="00183629" w:rsidRDefault="00183629" w:rsidP="00183629">
      <w:r w:rsidRPr="00183629">
        <w:t xml:space="preserve">                    "required": [</w:t>
      </w:r>
    </w:p>
    <w:p w14:paraId="1E8B760A" w14:textId="77777777" w:rsidR="00183629" w:rsidRPr="00183629" w:rsidRDefault="00183629" w:rsidP="00183629">
      <w:r w:rsidRPr="00183629">
        <w:t xml:space="preserve">                        "kurs",</w:t>
      </w:r>
    </w:p>
    <w:p w14:paraId="673C112E" w14:textId="77777777" w:rsidR="00183629" w:rsidRPr="00183629" w:rsidRDefault="00183629" w:rsidP="00183629">
      <w:r w:rsidRPr="00183629">
        <w:t xml:space="preserve">                        "nrBoczny",</w:t>
      </w:r>
    </w:p>
    <w:p w14:paraId="066C10B8" w14:textId="77777777" w:rsidR="00183629" w:rsidRPr="00183629" w:rsidRDefault="00183629" w:rsidP="00183629">
      <w:r w:rsidRPr="00183629">
        <w:t xml:space="preserve">                        "nrRej"</w:t>
      </w:r>
    </w:p>
    <w:p w14:paraId="7ACA11BF" w14:textId="77777777" w:rsidR="00183629" w:rsidRPr="00183629" w:rsidRDefault="00183629" w:rsidP="00183629">
      <w:r w:rsidRPr="00183629">
        <w:t xml:space="preserve">                    ],</w:t>
      </w:r>
    </w:p>
    <w:p w14:paraId="3517C15A" w14:textId="77777777" w:rsidR="00183629" w:rsidRPr="00183629" w:rsidRDefault="00183629" w:rsidP="00183629">
      <w:r w:rsidRPr="00183629">
        <w:t xml:space="preserve">                    "additionalProperties": false</w:t>
      </w:r>
    </w:p>
    <w:p w14:paraId="6B616200" w14:textId="77777777" w:rsidR="00183629" w:rsidRPr="00183629" w:rsidRDefault="00183629" w:rsidP="00183629">
      <w:r w:rsidRPr="00183629">
        <w:t xml:space="preserve">                },</w:t>
      </w:r>
    </w:p>
    <w:p w14:paraId="11F97EB5" w14:textId="77777777" w:rsidR="00183629" w:rsidRPr="00183629" w:rsidRDefault="00183629" w:rsidP="00183629">
      <w:r w:rsidRPr="00183629">
        <w:t xml:space="preserve">                "pozycja": {</w:t>
      </w:r>
    </w:p>
    <w:p w14:paraId="2B7E9E07" w14:textId="77777777" w:rsidR="00183629" w:rsidRPr="00183629" w:rsidRDefault="00183629" w:rsidP="00183629">
      <w:r w:rsidRPr="00183629">
        <w:t xml:space="preserve">                    "$ref": "#/definitions/TPozycja",</w:t>
      </w:r>
    </w:p>
    <w:p w14:paraId="338135D4" w14:textId="77777777" w:rsidR="00183629" w:rsidRPr="00183629" w:rsidRDefault="00183629" w:rsidP="00183629">
      <w:r w:rsidRPr="00183629">
        <w:lastRenderedPageBreak/>
        <w:t xml:space="preserve">                    "description": "Załącznik 1 § 3. 1.9 Blok danych z pozycjami transakcji"</w:t>
      </w:r>
    </w:p>
    <w:p w14:paraId="7EFAE432" w14:textId="77777777" w:rsidR="00183629" w:rsidRPr="00183629" w:rsidRDefault="00183629" w:rsidP="00183629">
      <w:r w:rsidRPr="00183629">
        <w:t xml:space="preserve">                },</w:t>
      </w:r>
    </w:p>
    <w:p w14:paraId="7A115EBA" w14:textId="77777777" w:rsidR="00183629" w:rsidRPr="00183629" w:rsidRDefault="00183629" w:rsidP="00183629">
      <w:r w:rsidRPr="00183629">
        <w:t xml:space="preserve">                "stPTU": {</w:t>
      </w:r>
    </w:p>
    <w:p w14:paraId="076BFC7C" w14:textId="77777777" w:rsidR="00183629" w:rsidRPr="00183629" w:rsidRDefault="00183629" w:rsidP="00183629">
      <w:r w:rsidRPr="00183629">
        <w:t xml:space="preserve">                    "$ref": "#/definitions/TPtuList"</w:t>
      </w:r>
    </w:p>
    <w:p w14:paraId="54C1DEB6" w14:textId="77777777" w:rsidR="00183629" w:rsidRPr="00183629" w:rsidRDefault="00183629" w:rsidP="00183629">
      <w:r w:rsidRPr="00183629">
        <w:t xml:space="preserve">                },</w:t>
      </w:r>
    </w:p>
    <w:p w14:paraId="2C89D8C4" w14:textId="77777777" w:rsidR="00183629" w:rsidRPr="00183629" w:rsidRDefault="00183629" w:rsidP="00183629">
      <w:r w:rsidRPr="00183629">
        <w:t xml:space="preserve">                "podsum": {</w:t>
      </w:r>
    </w:p>
    <w:p w14:paraId="3F4D9937" w14:textId="77777777" w:rsidR="00183629" w:rsidRPr="00183629" w:rsidRDefault="00183629" w:rsidP="00183629">
      <w:r w:rsidRPr="00183629">
        <w:t xml:space="preserve">                    "type": "object",</w:t>
      </w:r>
    </w:p>
    <w:p w14:paraId="1EFBADCC" w14:textId="77777777" w:rsidR="00183629" w:rsidRPr="00183629" w:rsidRDefault="00183629" w:rsidP="00183629">
      <w:r w:rsidRPr="00183629">
        <w:t xml:space="preserve">                    "properties": {</w:t>
      </w:r>
    </w:p>
    <w:p w14:paraId="38472448" w14:textId="77777777" w:rsidR="00183629" w:rsidRPr="00183629" w:rsidRDefault="00183629" w:rsidP="00183629">
      <w:r w:rsidRPr="00183629">
        <w:t xml:space="preserve">                        "sumaOpust": {</w:t>
      </w:r>
    </w:p>
    <w:p w14:paraId="1C47A856" w14:textId="77777777" w:rsidR="00183629" w:rsidRPr="00183629" w:rsidRDefault="00183629" w:rsidP="00183629">
      <w:r w:rsidRPr="00183629">
        <w:t xml:space="preserve">                            "$ref": "#/definitions/TKwotaDec",</w:t>
      </w:r>
    </w:p>
    <w:p w14:paraId="0411BE57" w14:textId="77777777" w:rsidR="00183629" w:rsidRPr="00183629" w:rsidRDefault="00183629" w:rsidP="00183629">
      <w:r w:rsidRPr="00183629">
        <w:t xml:space="preserve">                            "description": "Załącznik 1 § 3. 1.10 Łączne wartości udzielonych opustów, narzutów i obniżek, o ile występują;"</w:t>
      </w:r>
    </w:p>
    <w:p w14:paraId="37BFD3F1" w14:textId="77777777" w:rsidR="00183629" w:rsidRPr="00183629" w:rsidRDefault="00183629" w:rsidP="00183629">
      <w:r w:rsidRPr="00183629">
        <w:t xml:space="preserve">                        },</w:t>
      </w:r>
    </w:p>
    <w:p w14:paraId="55329134" w14:textId="77777777" w:rsidR="00183629" w:rsidRPr="00183629" w:rsidRDefault="00183629" w:rsidP="00183629">
      <w:r w:rsidRPr="00183629">
        <w:t xml:space="preserve">                        "sumaNetto": {</w:t>
      </w:r>
    </w:p>
    <w:p w14:paraId="0FF94AC4" w14:textId="77777777" w:rsidR="00183629" w:rsidRPr="00183629" w:rsidRDefault="00183629" w:rsidP="00183629">
      <w:r w:rsidRPr="00183629">
        <w:t xml:space="preserve">                            "anyOf": [</w:t>
      </w:r>
    </w:p>
    <w:p w14:paraId="69B5F0A1" w14:textId="77777777" w:rsidR="00183629" w:rsidRPr="00183629" w:rsidRDefault="00183629" w:rsidP="00183629">
      <w:r w:rsidRPr="00183629">
        <w:t xml:space="preserve">                                {</w:t>
      </w:r>
    </w:p>
    <w:p w14:paraId="03DD4FDF" w14:textId="77777777" w:rsidR="00183629" w:rsidRPr="00183629" w:rsidRDefault="00183629" w:rsidP="00183629">
      <w:r w:rsidRPr="00183629">
        <w:t xml:space="preserve">                                    "$ref": "#/definitions/TBruttoVatPtu",</w:t>
      </w:r>
    </w:p>
    <w:p w14:paraId="5C4DC965" w14:textId="77777777" w:rsidR="00183629" w:rsidRPr="00183629" w:rsidRDefault="00183629" w:rsidP="00183629">
      <w:r w:rsidRPr="00183629">
        <w:t xml:space="preserve">                                    "description": "Załącznik 1 § 3. 1.11 Łączne wartości sprzedaży brutto w poszczególnych stawkach podatku oraz sprzedaży zwolnionej od podatku po uwzględnieniu opustów, narzutów, obniżek i rozliczeń zaliczek, oraz § 3. 1.12 Wysokość podatku należnego według poszczególnych stawek z oznaczeniem PTU, oznaczeniem literowym stawki podatku po uwzględnieniu opustów, narzutów, obniżek i rozliczeń zaliczek oraz wartością procentową stawki podatku"</w:t>
      </w:r>
    </w:p>
    <w:p w14:paraId="2F34080D" w14:textId="77777777" w:rsidR="00183629" w:rsidRPr="00183629" w:rsidRDefault="00183629" w:rsidP="00183629">
      <w:r w:rsidRPr="00183629">
        <w:t xml:space="preserve">                                },</w:t>
      </w:r>
    </w:p>
    <w:p w14:paraId="7A25A4D3" w14:textId="77777777" w:rsidR="00183629" w:rsidRPr="00183629" w:rsidRDefault="00183629" w:rsidP="00183629">
      <w:r w:rsidRPr="00183629">
        <w:t xml:space="preserve">                                {</w:t>
      </w:r>
    </w:p>
    <w:p w14:paraId="11312525" w14:textId="77777777" w:rsidR="00183629" w:rsidRPr="00183629" w:rsidRDefault="00183629" w:rsidP="00183629">
      <w:r w:rsidRPr="00183629">
        <w:t xml:space="preserve">                                    "type": "array",</w:t>
      </w:r>
    </w:p>
    <w:p w14:paraId="256AC4E6" w14:textId="77777777" w:rsidR="00183629" w:rsidRPr="00183629" w:rsidRDefault="00183629" w:rsidP="00183629">
      <w:r w:rsidRPr="00183629">
        <w:t xml:space="preserve">                                    "minItems": 1,</w:t>
      </w:r>
    </w:p>
    <w:p w14:paraId="0C1077D6" w14:textId="77777777" w:rsidR="00183629" w:rsidRPr="00183629" w:rsidRDefault="00183629" w:rsidP="00183629">
      <w:r w:rsidRPr="00183629">
        <w:t xml:space="preserve">                                    "items": {</w:t>
      </w:r>
    </w:p>
    <w:p w14:paraId="6ED1FCC5" w14:textId="77777777" w:rsidR="00183629" w:rsidRPr="00183629" w:rsidRDefault="00183629" w:rsidP="00183629">
      <w:r w:rsidRPr="00183629">
        <w:t xml:space="preserve">                                        "$ref": "#/definitions/TBruttoVatPtu",</w:t>
      </w:r>
    </w:p>
    <w:p w14:paraId="08DAFBF8" w14:textId="77777777" w:rsidR="00183629" w:rsidRPr="00183629" w:rsidRDefault="00183629" w:rsidP="00183629">
      <w:r w:rsidRPr="00183629">
        <w:t xml:space="preserve">                                        "description": "Załącznik 1 § 3. 1.11 Łączne wartości sprzedaży brutto w poszczególnych stawkach podatku oraz sprzedaży zwolnionej od podatku po uwzględnieniu opustów, narzutów, obniżek i rozliczeń zaliczek, oraz § 3. 1.12 Wysokość podatku należnego według poszczególnych stawek z oznaczeniem PTU, oznaczeniem literowym stawki podatku po uwzględnieniu opustów, narzutów, obniżek i rozliczeń zaliczek </w:t>
      </w:r>
      <w:r w:rsidRPr="00183629">
        <w:lastRenderedPageBreak/>
        <w:t>oraz wartością procentową stawki podatku"</w:t>
      </w:r>
    </w:p>
    <w:p w14:paraId="540109DF" w14:textId="77777777" w:rsidR="00183629" w:rsidRPr="00183629" w:rsidRDefault="00183629" w:rsidP="00183629">
      <w:r w:rsidRPr="00183629">
        <w:t xml:space="preserve">                                    }</w:t>
      </w:r>
    </w:p>
    <w:p w14:paraId="46E4935E" w14:textId="77777777" w:rsidR="00183629" w:rsidRPr="00183629" w:rsidRDefault="00183629" w:rsidP="00183629">
      <w:r w:rsidRPr="00183629">
        <w:t xml:space="preserve">                                }</w:t>
      </w:r>
    </w:p>
    <w:p w14:paraId="49F65171" w14:textId="77777777" w:rsidR="00183629" w:rsidRPr="00183629" w:rsidRDefault="00183629" w:rsidP="00183629">
      <w:r w:rsidRPr="00183629">
        <w:t xml:space="preserve">                            ]</w:t>
      </w:r>
    </w:p>
    <w:p w14:paraId="099F4328" w14:textId="77777777" w:rsidR="00183629" w:rsidRPr="00183629" w:rsidRDefault="00183629" w:rsidP="00183629">
      <w:r w:rsidRPr="00183629">
        <w:t xml:space="preserve">                        },</w:t>
      </w:r>
    </w:p>
    <w:p w14:paraId="3DE0069C" w14:textId="77777777" w:rsidR="00183629" w:rsidRPr="00183629" w:rsidRDefault="00183629" w:rsidP="00183629">
      <w:r w:rsidRPr="00183629">
        <w:t xml:space="preserve">                        "sumaPod": {</w:t>
      </w:r>
    </w:p>
    <w:p w14:paraId="566A6789" w14:textId="77777777" w:rsidR="00183629" w:rsidRPr="00183629" w:rsidRDefault="00183629" w:rsidP="00183629">
      <w:r w:rsidRPr="00183629">
        <w:t xml:space="preserve">                            "$ref": "#/definitions/TKwotaDec",</w:t>
      </w:r>
    </w:p>
    <w:p w14:paraId="4B12DCF1" w14:textId="77777777" w:rsidR="00183629" w:rsidRPr="00183629" w:rsidRDefault="00183629" w:rsidP="00183629">
      <w:r w:rsidRPr="00183629">
        <w:t xml:space="preserve">                            "description": "Załącznik 1 § 3. 1.13 Łączna wysokość podatku należnego z oznaczeniem SUMA PTU"</w:t>
      </w:r>
    </w:p>
    <w:p w14:paraId="2DB2F227" w14:textId="77777777" w:rsidR="00183629" w:rsidRPr="00183629" w:rsidRDefault="00183629" w:rsidP="00183629">
      <w:r w:rsidRPr="00183629">
        <w:t xml:space="preserve">                        },</w:t>
      </w:r>
    </w:p>
    <w:p w14:paraId="45008B86" w14:textId="77777777" w:rsidR="00183629" w:rsidRPr="00183629" w:rsidRDefault="00183629" w:rsidP="00183629">
      <w:r w:rsidRPr="00183629">
        <w:t xml:space="preserve">                        "sprzedNO": {</w:t>
      </w:r>
    </w:p>
    <w:p w14:paraId="40F566DA" w14:textId="77777777" w:rsidR="00183629" w:rsidRPr="00183629" w:rsidRDefault="00183629" w:rsidP="00183629">
      <w:r w:rsidRPr="00183629">
        <w:t xml:space="preserve">                            "$ref": "#/definitions/TKwotaDec",</w:t>
      </w:r>
    </w:p>
    <w:p w14:paraId="21778480" w14:textId="77777777" w:rsidR="00183629" w:rsidRPr="00183629" w:rsidRDefault="00183629" w:rsidP="00183629">
      <w:r w:rsidRPr="00183629">
        <w:t xml:space="preserve">                            "description": "Załącznik 1 § 3. 1.14 Łączna wartość sprzedaży niepodlegającej opodatkowaniu, o ile występuje"</w:t>
      </w:r>
    </w:p>
    <w:p w14:paraId="0122EB09" w14:textId="77777777" w:rsidR="00183629" w:rsidRPr="00183629" w:rsidRDefault="00183629" w:rsidP="00183629">
      <w:r w:rsidRPr="00183629">
        <w:t xml:space="preserve">                        },</w:t>
      </w:r>
    </w:p>
    <w:p w14:paraId="339F6527" w14:textId="77777777" w:rsidR="00183629" w:rsidRPr="00183629" w:rsidRDefault="00183629" w:rsidP="00183629">
      <w:r w:rsidRPr="00183629">
        <w:t xml:space="preserve">                        "sumaBrutto": {</w:t>
      </w:r>
    </w:p>
    <w:p w14:paraId="04F85B72" w14:textId="77777777" w:rsidR="00183629" w:rsidRPr="00183629" w:rsidRDefault="00183629" w:rsidP="00183629">
      <w:r w:rsidRPr="00183629">
        <w:t xml:space="preserve">                            "$ref": "#/definitions/TKwotaDec",</w:t>
      </w:r>
    </w:p>
    <w:p w14:paraId="46D8CDF6" w14:textId="77777777" w:rsidR="00183629" w:rsidRPr="00183629" w:rsidRDefault="00183629" w:rsidP="00183629">
      <w:r w:rsidRPr="00183629">
        <w:t xml:space="preserve">                            "description": "Załącznik 1 § 3. 1.15 Łączna wartość sprzedaży brutto z oznaczeniem SUMA"</w:t>
      </w:r>
    </w:p>
    <w:p w14:paraId="066238A4" w14:textId="77777777" w:rsidR="00183629" w:rsidRPr="00183629" w:rsidRDefault="00183629" w:rsidP="00183629">
      <w:r w:rsidRPr="00183629">
        <w:t xml:space="preserve">                        },</w:t>
      </w:r>
    </w:p>
    <w:p w14:paraId="01239458" w14:textId="77777777" w:rsidR="00183629" w:rsidRPr="00183629" w:rsidRDefault="00183629" w:rsidP="00183629">
      <w:r w:rsidRPr="00183629">
        <w:t xml:space="preserve">                        "waluta": {</w:t>
      </w:r>
    </w:p>
    <w:p w14:paraId="4CFEA040" w14:textId="77777777" w:rsidR="00183629" w:rsidRPr="00183629" w:rsidRDefault="00183629" w:rsidP="00183629">
      <w:r w:rsidRPr="00183629">
        <w:t xml:space="preserve">                            "$ref": "#/definitions/TSymbolWaluty",</w:t>
      </w:r>
    </w:p>
    <w:p w14:paraId="5F569E80" w14:textId="77777777" w:rsidR="00183629" w:rsidRPr="00183629" w:rsidRDefault="00183629" w:rsidP="00183629">
      <w:r w:rsidRPr="00183629">
        <w:t xml:space="preserve">                            "description": "Załącznik 1 § 3. 1.15 oznaczenie waluty ewidencyjnej, w której wystawiany jest paragon"</w:t>
      </w:r>
    </w:p>
    <w:p w14:paraId="190B8558" w14:textId="77777777" w:rsidR="00183629" w:rsidRPr="00183629" w:rsidRDefault="00183629" w:rsidP="00183629">
      <w:r w:rsidRPr="00183629">
        <w:t xml:space="preserve">                        }</w:t>
      </w:r>
    </w:p>
    <w:p w14:paraId="6A074992" w14:textId="77777777" w:rsidR="00183629" w:rsidRPr="00183629" w:rsidRDefault="00183629" w:rsidP="00183629">
      <w:r w:rsidRPr="00183629">
        <w:t xml:space="preserve">                    },</w:t>
      </w:r>
    </w:p>
    <w:p w14:paraId="349E669E" w14:textId="77777777" w:rsidR="00183629" w:rsidRPr="00183629" w:rsidRDefault="00183629" w:rsidP="00183629">
      <w:r w:rsidRPr="00183629">
        <w:t xml:space="preserve">                    "required": [</w:t>
      </w:r>
    </w:p>
    <w:p w14:paraId="3BD3898D" w14:textId="77777777" w:rsidR="00183629" w:rsidRPr="00183629" w:rsidRDefault="00183629" w:rsidP="00183629">
      <w:r w:rsidRPr="00183629">
        <w:t xml:space="preserve">                        "sumaNetto",</w:t>
      </w:r>
    </w:p>
    <w:p w14:paraId="3D50AB02" w14:textId="77777777" w:rsidR="00183629" w:rsidRPr="00183629" w:rsidRDefault="00183629" w:rsidP="00183629">
      <w:r w:rsidRPr="00183629">
        <w:t xml:space="preserve">                        "sumaBrutto",</w:t>
      </w:r>
    </w:p>
    <w:p w14:paraId="5ABD3BD3" w14:textId="77777777" w:rsidR="00183629" w:rsidRPr="00183629" w:rsidRDefault="00183629" w:rsidP="00183629">
      <w:r w:rsidRPr="00183629">
        <w:t xml:space="preserve">                        "waluta"</w:t>
      </w:r>
    </w:p>
    <w:p w14:paraId="28ACEE29" w14:textId="77777777" w:rsidR="00183629" w:rsidRPr="00183629" w:rsidRDefault="00183629" w:rsidP="00183629">
      <w:r w:rsidRPr="00183629">
        <w:t xml:space="preserve">                    ],</w:t>
      </w:r>
    </w:p>
    <w:p w14:paraId="0D3972F0" w14:textId="77777777" w:rsidR="00183629" w:rsidRPr="00183629" w:rsidRDefault="00183629" w:rsidP="00183629">
      <w:r w:rsidRPr="00183629">
        <w:t xml:space="preserve">                    "additionalProperties": false</w:t>
      </w:r>
    </w:p>
    <w:p w14:paraId="6FFB2512" w14:textId="77777777" w:rsidR="00183629" w:rsidRPr="00183629" w:rsidRDefault="00183629" w:rsidP="00183629">
      <w:r w:rsidRPr="00183629">
        <w:t xml:space="preserve">                },</w:t>
      </w:r>
    </w:p>
    <w:p w14:paraId="10CA131C" w14:textId="77777777" w:rsidR="00183629" w:rsidRPr="00183629" w:rsidRDefault="00183629" w:rsidP="00183629">
      <w:r w:rsidRPr="00183629">
        <w:t xml:space="preserve">                "opak": {</w:t>
      </w:r>
    </w:p>
    <w:p w14:paraId="334BDE7B" w14:textId="77777777" w:rsidR="00183629" w:rsidRPr="00183629" w:rsidRDefault="00183629" w:rsidP="00183629">
      <w:r w:rsidRPr="00183629">
        <w:lastRenderedPageBreak/>
        <w:t xml:space="preserve">                    "type": "object",</w:t>
      </w:r>
    </w:p>
    <w:p w14:paraId="00A2EF33" w14:textId="77777777" w:rsidR="00183629" w:rsidRPr="00183629" w:rsidRDefault="00183629" w:rsidP="00183629">
      <w:r w:rsidRPr="00183629">
        <w:t xml:space="preserve">                    "properties": {</w:t>
      </w:r>
    </w:p>
    <w:p w14:paraId="05BF3B31" w14:textId="77777777" w:rsidR="00183629" w:rsidRPr="00183629" w:rsidRDefault="00183629" w:rsidP="00183629">
      <w:r w:rsidRPr="00183629">
        <w:t xml:space="preserve">                        "daneOpak": {</w:t>
      </w:r>
    </w:p>
    <w:p w14:paraId="144E7B1B" w14:textId="77777777" w:rsidR="00183629" w:rsidRPr="00183629" w:rsidRDefault="00183629" w:rsidP="00183629">
      <w:r w:rsidRPr="00183629">
        <w:t xml:space="preserve">                            "$ref": "#/definitions/TOpakowanie",</w:t>
      </w:r>
    </w:p>
    <w:p w14:paraId="21D5718B" w14:textId="77777777" w:rsidR="00183629" w:rsidRPr="00183629" w:rsidRDefault="00183629" w:rsidP="00183629">
      <w:r w:rsidRPr="00183629">
        <w:t xml:space="preserve">                            "description": "Załącznik 1 § 3. 1.16 Blok danych dotyczący rozliczenia opakowań zwrotnych"</w:t>
      </w:r>
    </w:p>
    <w:p w14:paraId="14719495" w14:textId="77777777" w:rsidR="00183629" w:rsidRPr="00183629" w:rsidRDefault="00183629" w:rsidP="00183629">
      <w:r w:rsidRPr="00183629">
        <w:t xml:space="preserve">                        },</w:t>
      </w:r>
    </w:p>
    <w:p w14:paraId="645DCED3" w14:textId="77777777" w:rsidR="00183629" w:rsidRPr="00183629" w:rsidRDefault="00183629" w:rsidP="00183629">
      <w:r w:rsidRPr="00183629">
        <w:t xml:space="preserve">                        "wart": {</w:t>
      </w:r>
    </w:p>
    <w:p w14:paraId="7DD4656A" w14:textId="77777777" w:rsidR="00183629" w:rsidRPr="00183629" w:rsidRDefault="00183629" w:rsidP="00183629">
      <w:r w:rsidRPr="00183629">
        <w:t xml:space="preserve">                            "$ref": "#/definitions/TKwotaDec",</w:t>
      </w:r>
    </w:p>
    <w:p w14:paraId="5843A1DF" w14:textId="77777777" w:rsidR="00183629" w:rsidRPr="00183629" w:rsidRDefault="00183629" w:rsidP="00183629">
      <w:r w:rsidRPr="00183629">
        <w:t xml:space="preserve">                            "description": "Załącznik 1 § 3. 1.16d Łączna wartość przyjętych i wydanych opakowań zwrotnych"</w:t>
      </w:r>
    </w:p>
    <w:p w14:paraId="35A5C659" w14:textId="77777777" w:rsidR="00183629" w:rsidRPr="00183629" w:rsidRDefault="00183629" w:rsidP="00183629">
      <w:r w:rsidRPr="00183629">
        <w:t xml:space="preserve">                        }</w:t>
      </w:r>
    </w:p>
    <w:p w14:paraId="33B7121C" w14:textId="77777777" w:rsidR="00183629" w:rsidRPr="00183629" w:rsidRDefault="00183629" w:rsidP="00183629">
      <w:r w:rsidRPr="00183629">
        <w:t xml:space="preserve">                    },</w:t>
      </w:r>
    </w:p>
    <w:p w14:paraId="113E847B" w14:textId="77777777" w:rsidR="00183629" w:rsidRPr="00183629" w:rsidRDefault="00183629" w:rsidP="00183629">
      <w:r w:rsidRPr="00183629">
        <w:t xml:space="preserve">                    "required": [</w:t>
      </w:r>
    </w:p>
    <w:p w14:paraId="266D2107" w14:textId="77777777" w:rsidR="00183629" w:rsidRPr="00183629" w:rsidRDefault="00183629" w:rsidP="00183629">
      <w:r w:rsidRPr="00183629">
        <w:t xml:space="preserve">                        "daneOpak",</w:t>
      </w:r>
    </w:p>
    <w:p w14:paraId="4398C1D0" w14:textId="77777777" w:rsidR="00183629" w:rsidRPr="00183629" w:rsidRDefault="00183629" w:rsidP="00183629">
      <w:r w:rsidRPr="00183629">
        <w:t xml:space="preserve">                        "wart"</w:t>
      </w:r>
    </w:p>
    <w:p w14:paraId="56503236" w14:textId="77777777" w:rsidR="00183629" w:rsidRPr="00183629" w:rsidRDefault="00183629" w:rsidP="00183629">
      <w:r w:rsidRPr="00183629">
        <w:t xml:space="preserve">                    ],</w:t>
      </w:r>
    </w:p>
    <w:p w14:paraId="5DA31FCD" w14:textId="77777777" w:rsidR="00183629" w:rsidRPr="00183629" w:rsidRDefault="00183629" w:rsidP="00183629">
      <w:r w:rsidRPr="00183629">
        <w:t xml:space="preserve">                    "additionalProperties": false</w:t>
      </w:r>
    </w:p>
    <w:p w14:paraId="5607E1AC" w14:textId="77777777" w:rsidR="00183629" w:rsidRPr="00183629" w:rsidRDefault="00183629" w:rsidP="00183629">
      <w:r w:rsidRPr="00183629">
        <w:t xml:space="preserve">                },</w:t>
      </w:r>
    </w:p>
    <w:p w14:paraId="07697A66" w14:textId="77777777" w:rsidR="00183629" w:rsidRPr="00183629" w:rsidRDefault="00183629" w:rsidP="00183629">
      <w:r w:rsidRPr="00183629">
        <w:t xml:space="preserve">                "total": {</w:t>
      </w:r>
    </w:p>
    <w:p w14:paraId="748958A5" w14:textId="77777777" w:rsidR="00183629" w:rsidRPr="00183629" w:rsidRDefault="00183629" w:rsidP="00183629">
      <w:r w:rsidRPr="00183629">
        <w:t xml:space="preserve">                    "type": "object",</w:t>
      </w:r>
    </w:p>
    <w:p w14:paraId="541A979E" w14:textId="77777777" w:rsidR="00183629" w:rsidRPr="00183629" w:rsidRDefault="00183629" w:rsidP="00183629">
      <w:r w:rsidRPr="00183629">
        <w:t xml:space="preserve">                    "properties": {</w:t>
      </w:r>
    </w:p>
    <w:p w14:paraId="1B3774F9" w14:textId="77777777" w:rsidR="00183629" w:rsidRPr="00183629" w:rsidRDefault="00183629" w:rsidP="00183629">
      <w:r w:rsidRPr="00183629">
        <w:t xml:space="preserve">                        "bezpl": {</w:t>
      </w:r>
    </w:p>
    <w:p w14:paraId="398F2F80" w14:textId="77777777" w:rsidR="00183629" w:rsidRPr="00183629" w:rsidRDefault="00183629" w:rsidP="00183629">
      <w:r w:rsidRPr="00183629">
        <w:t xml:space="preserve">                            "$ref": "#/definitions/TWybor1",</w:t>
      </w:r>
    </w:p>
    <w:p w14:paraId="451E206F" w14:textId="77777777" w:rsidR="00183629" w:rsidRPr="00183629" w:rsidRDefault="00183629" w:rsidP="00183629">
      <w:r w:rsidRPr="00183629">
        <w:t xml:space="preserve">                            "description": "Załącznik 1 § 3. 1.17d Dla kas biletowych, oznaczenie „BILET BEZPŁATNY” lub „BILETY BEZPŁATNE” przy braku płatności przez nabywcę za bilet (1 - bilet/bilety bezpłatne)"</w:t>
      </w:r>
    </w:p>
    <w:p w14:paraId="2FCF217C" w14:textId="77777777" w:rsidR="00183629" w:rsidRPr="00183629" w:rsidRDefault="00183629" w:rsidP="00183629">
      <w:r w:rsidRPr="00183629">
        <w:t xml:space="preserve">                        },</w:t>
      </w:r>
    </w:p>
    <w:p w14:paraId="38445FC0" w14:textId="77777777" w:rsidR="00183629" w:rsidRPr="00183629" w:rsidRDefault="00183629" w:rsidP="00183629">
      <w:r w:rsidRPr="00183629">
        <w:t xml:space="preserve">                        "zaplZwrot": {</w:t>
      </w:r>
    </w:p>
    <w:p w14:paraId="321A0A17" w14:textId="77777777" w:rsidR="00183629" w:rsidRPr="00183629" w:rsidRDefault="00183629" w:rsidP="00183629">
      <w:r w:rsidRPr="00183629">
        <w:t xml:space="preserve">                            "$ref": "#/definitions/TKwotaDec",</w:t>
      </w:r>
    </w:p>
    <w:p w14:paraId="2C01D6D2" w14:textId="77777777" w:rsidR="00183629" w:rsidRPr="00183629" w:rsidRDefault="00183629" w:rsidP="00183629">
      <w:r w:rsidRPr="00183629">
        <w:t xml:space="preserve">                            "description": "Załącznik 1 § 3. 1.17 Oznaczenie DO ZAPŁATY lub DO ZWROTU wraz z wysokością należności po uwzględnieniu: -rozliczenia opakowań zwrotnych, -zniżek i refundacji w przypadku kasy, o której mowa w § 4 ust. 1 pkt 2 lit. b rozporządzenia, - częściowej lub braku płatności przez nabywcę za bilet (np. bilet </w:t>
      </w:r>
      <w:r w:rsidRPr="00183629">
        <w:lastRenderedPageBreak/>
        <w:t>pracowniczy) dla kas biletowych"</w:t>
      </w:r>
    </w:p>
    <w:p w14:paraId="5D9AEE2F" w14:textId="77777777" w:rsidR="00183629" w:rsidRPr="00183629" w:rsidRDefault="00183629" w:rsidP="00183629">
      <w:r w:rsidRPr="00183629">
        <w:t xml:space="preserve">                        }</w:t>
      </w:r>
    </w:p>
    <w:p w14:paraId="1BB06E3F" w14:textId="77777777" w:rsidR="00183629" w:rsidRPr="00183629" w:rsidRDefault="00183629" w:rsidP="00183629">
      <w:r w:rsidRPr="00183629">
        <w:t xml:space="preserve">                    },</w:t>
      </w:r>
    </w:p>
    <w:p w14:paraId="5A823350" w14:textId="77777777" w:rsidR="00183629" w:rsidRPr="00183629" w:rsidRDefault="00183629" w:rsidP="00183629">
      <w:r w:rsidRPr="00183629">
        <w:t xml:space="preserve">                    "additionalProperties": false</w:t>
      </w:r>
    </w:p>
    <w:p w14:paraId="4FF76864" w14:textId="77777777" w:rsidR="00183629" w:rsidRPr="00183629" w:rsidRDefault="00183629" w:rsidP="00183629">
      <w:r w:rsidRPr="00183629">
        <w:t xml:space="preserve">                },</w:t>
      </w:r>
    </w:p>
    <w:p w14:paraId="616CA67C" w14:textId="77777777" w:rsidR="00183629" w:rsidRPr="00183629" w:rsidRDefault="00183629" w:rsidP="00183629">
      <w:r w:rsidRPr="00183629">
        <w:t xml:space="preserve">                "przelicz": {</w:t>
      </w:r>
    </w:p>
    <w:p w14:paraId="203BBAF1" w14:textId="77777777" w:rsidR="00183629" w:rsidRPr="00183629" w:rsidRDefault="00183629" w:rsidP="00183629">
      <w:r w:rsidRPr="00183629">
        <w:t xml:space="preserve">                    "$ref": "#/definitions/TPrzelicznikWaluty",</w:t>
      </w:r>
    </w:p>
    <w:p w14:paraId="2E7F6580" w14:textId="77777777" w:rsidR="00183629" w:rsidRPr="00183629" w:rsidRDefault="00183629" w:rsidP="00183629">
      <w:r w:rsidRPr="00183629">
        <w:t xml:space="preserve">                    "description": "Przeliczenie walut"</w:t>
      </w:r>
    </w:p>
    <w:p w14:paraId="6865B0F2" w14:textId="77777777" w:rsidR="00183629" w:rsidRPr="00183629" w:rsidRDefault="00183629" w:rsidP="00183629">
      <w:r w:rsidRPr="00183629">
        <w:t xml:space="preserve">                },</w:t>
      </w:r>
    </w:p>
    <w:p w14:paraId="20421EC4" w14:textId="77777777" w:rsidR="00183629" w:rsidRPr="00183629" w:rsidRDefault="00183629" w:rsidP="00183629">
      <w:r w:rsidRPr="00183629">
        <w:t xml:space="preserve">                "platnosc": {</w:t>
      </w:r>
    </w:p>
    <w:p w14:paraId="23A2F96E" w14:textId="77777777" w:rsidR="00183629" w:rsidRPr="00183629" w:rsidRDefault="00183629" w:rsidP="00183629">
      <w:r w:rsidRPr="00183629">
        <w:t xml:space="preserve">                    "$ref": "#/definitions/TFormaPlatnosci"</w:t>
      </w:r>
    </w:p>
    <w:p w14:paraId="3E47BB97" w14:textId="77777777" w:rsidR="00183629" w:rsidRPr="00183629" w:rsidRDefault="00183629" w:rsidP="00183629">
      <w:r w:rsidRPr="00183629">
        <w:t xml:space="preserve">                },</w:t>
      </w:r>
    </w:p>
    <w:p w14:paraId="60F46665" w14:textId="77777777" w:rsidR="00183629" w:rsidRPr="00183629" w:rsidRDefault="00183629" w:rsidP="00183629">
      <w:r w:rsidRPr="00183629">
        <w:t xml:space="preserve">                "blokWolnocl": {</w:t>
      </w:r>
    </w:p>
    <w:p w14:paraId="1B092907" w14:textId="77777777" w:rsidR="00183629" w:rsidRPr="00183629" w:rsidRDefault="00183629" w:rsidP="00183629">
      <w:r w:rsidRPr="00183629">
        <w:t xml:space="preserve">                    "type": "object",</w:t>
      </w:r>
    </w:p>
    <w:p w14:paraId="4977C071" w14:textId="77777777" w:rsidR="00183629" w:rsidRPr="00183629" w:rsidRDefault="00183629" w:rsidP="00183629">
      <w:r w:rsidRPr="00183629">
        <w:t xml:space="preserve">                    "properties": {</w:t>
      </w:r>
    </w:p>
    <w:p w14:paraId="121E9328" w14:textId="77777777" w:rsidR="00183629" w:rsidRPr="00183629" w:rsidRDefault="00183629" w:rsidP="00183629">
      <w:r w:rsidRPr="00183629">
        <w:t xml:space="preserve">                        "portDoc": {</w:t>
      </w:r>
    </w:p>
    <w:p w14:paraId="3A0032C8" w14:textId="77777777" w:rsidR="00183629" w:rsidRPr="00183629" w:rsidRDefault="00183629" w:rsidP="00183629">
      <w:r w:rsidRPr="00183629">
        <w:t xml:space="preserve">                            "$ref": "#/definitions/TPort",</w:t>
      </w:r>
    </w:p>
    <w:p w14:paraId="34A906E9" w14:textId="77777777" w:rsidR="00183629" w:rsidRPr="00183629" w:rsidRDefault="00183629" w:rsidP="00183629">
      <w:r w:rsidRPr="00183629">
        <w:t xml:space="preserve">                            "description": "Załącznik 1 § 3. 1.20b Identyfikator portu docelowego"</w:t>
      </w:r>
    </w:p>
    <w:p w14:paraId="537AF3D5" w14:textId="77777777" w:rsidR="00183629" w:rsidRPr="00183629" w:rsidRDefault="00183629" w:rsidP="00183629">
      <w:r w:rsidRPr="00183629">
        <w:t xml:space="preserve">                        },</w:t>
      </w:r>
    </w:p>
    <w:p w14:paraId="2EE90E64" w14:textId="77777777" w:rsidR="00183629" w:rsidRPr="00183629" w:rsidRDefault="00183629" w:rsidP="00183629">
      <w:r w:rsidRPr="00183629">
        <w:t xml:space="preserve">                        "portPrzesiadk": {</w:t>
      </w:r>
    </w:p>
    <w:p w14:paraId="3DD9EE44" w14:textId="77777777" w:rsidR="00183629" w:rsidRPr="00183629" w:rsidRDefault="00183629" w:rsidP="00183629">
      <w:r w:rsidRPr="00183629">
        <w:t xml:space="preserve">                            "additionalProperties": false,</w:t>
      </w:r>
    </w:p>
    <w:p w14:paraId="6C967BAB" w14:textId="77777777" w:rsidR="00183629" w:rsidRPr="00183629" w:rsidRDefault="00183629" w:rsidP="00183629">
      <w:r w:rsidRPr="00183629">
        <w:t xml:space="preserve">                            "anyOf": [</w:t>
      </w:r>
    </w:p>
    <w:p w14:paraId="64134E92" w14:textId="77777777" w:rsidR="00183629" w:rsidRPr="00183629" w:rsidRDefault="00183629" w:rsidP="00183629">
      <w:r w:rsidRPr="00183629">
        <w:t xml:space="preserve">                                {</w:t>
      </w:r>
    </w:p>
    <w:p w14:paraId="53BA3631" w14:textId="77777777" w:rsidR="00183629" w:rsidRPr="00183629" w:rsidRDefault="00183629" w:rsidP="00183629">
      <w:r w:rsidRPr="00183629">
        <w:t xml:space="preserve">                                    "$ref": "#/definitions/TPort",</w:t>
      </w:r>
    </w:p>
    <w:p w14:paraId="29BDD902" w14:textId="77777777" w:rsidR="00183629" w:rsidRPr="00183629" w:rsidRDefault="00183629" w:rsidP="00183629">
      <w:r w:rsidRPr="00183629">
        <w:t xml:space="preserve">                                    "description": "Załącznik 1 § 3. 1.20c Oznaczenie portu przesiadkowego"</w:t>
      </w:r>
    </w:p>
    <w:p w14:paraId="733AE815" w14:textId="77777777" w:rsidR="00183629" w:rsidRPr="00183629" w:rsidRDefault="00183629" w:rsidP="00183629">
      <w:r w:rsidRPr="00183629">
        <w:t xml:space="preserve">                                },</w:t>
      </w:r>
    </w:p>
    <w:p w14:paraId="35E65CF9" w14:textId="77777777" w:rsidR="00183629" w:rsidRPr="00183629" w:rsidRDefault="00183629" w:rsidP="00183629">
      <w:r w:rsidRPr="00183629">
        <w:t xml:space="preserve">                                {</w:t>
      </w:r>
    </w:p>
    <w:p w14:paraId="6189934C" w14:textId="77777777" w:rsidR="00183629" w:rsidRPr="00183629" w:rsidRDefault="00183629" w:rsidP="00183629">
      <w:r w:rsidRPr="00183629">
        <w:t xml:space="preserve">                                    "type": "array",</w:t>
      </w:r>
    </w:p>
    <w:p w14:paraId="75E4B874" w14:textId="77777777" w:rsidR="00183629" w:rsidRPr="00183629" w:rsidRDefault="00183629" w:rsidP="00183629">
      <w:r w:rsidRPr="00183629">
        <w:t xml:space="preserve">                                    "items": {</w:t>
      </w:r>
    </w:p>
    <w:p w14:paraId="62851EEB" w14:textId="77777777" w:rsidR="00183629" w:rsidRPr="00183629" w:rsidRDefault="00183629" w:rsidP="00183629">
      <w:r w:rsidRPr="00183629">
        <w:t xml:space="preserve">                                        "$ref": "#/definitions/TPort",</w:t>
      </w:r>
    </w:p>
    <w:p w14:paraId="2800030D" w14:textId="77777777" w:rsidR="00183629" w:rsidRPr="00183629" w:rsidRDefault="00183629" w:rsidP="00183629">
      <w:r w:rsidRPr="00183629">
        <w:t xml:space="preserve">                                        "description": "Załącznik 1 § 3. 1.20c Identyfikator portu przesiadkowego"</w:t>
      </w:r>
    </w:p>
    <w:p w14:paraId="2381CFDC" w14:textId="77777777" w:rsidR="00183629" w:rsidRPr="00183629" w:rsidRDefault="00183629" w:rsidP="00183629">
      <w:r w:rsidRPr="00183629">
        <w:t xml:space="preserve">                                    }</w:t>
      </w:r>
    </w:p>
    <w:p w14:paraId="460FDEFF" w14:textId="77777777" w:rsidR="00183629" w:rsidRPr="00183629" w:rsidRDefault="00183629" w:rsidP="00183629">
      <w:r w:rsidRPr="00183629">
        <w:lastRenderedPageBreak/>
        <w:t xml:space="preserve">                                }</w:t>
      </w:r>
    </w:p>
    <w:p w14:paraId="69EABFB1" w14:textId="77777777" w:rsidR="00183629" w:rsidRPr="00183629" w:rsidRDefault="00183629" w:rsidP="00183629">
      <w:r w:rsidRPr="00183629">
        <w:t xml:space="preserve">                            ]</w:t>
      </w:r>
    </w:p>
    <w:p w14:paraId="6DC8C815" w14:textId="77777777" w:rsidR="00183629" w:rsidRPr="00183629" w:rsidRDefault="00183629" w:rsidP="00183629">
      <w:r w:rsidRPr="00183629">
        <w:t xml:space="preserve">                        }</w:t>
      </w:r>
    </w:p>
    <w:p w14:paraId="4AB0C537" w14:textId="77777777" w:rsidR="00183629" w:rsidRPr="00183629" w:rsidRDefault="00183629" w:rsidP="00183629">
      <w:r w:rsidRPr="00183629">
        <w:t xml:space="preserve">                    },</w:t>
      </w:r>
    </w:p>
    <w:p w14:paraId="7A8AA4EC" w14:textId="77777777" w:rsidR="00183629" w:rsidRPr="00183629" w:rsidRDefault="00183629" w:rsidP="00183629">
      <w:r w:rsidRPr="00183629">
        <w:t xml:space="preserve">                    "required": [</w:t>
      </w:r>
    </w:p>
    <w:p w14:paraId="33E5D8B0" w14:textId="77777777" w:rsidR="00183629" w:rsidRPr="00183629" w:rsidRDefault="00183629" w:rsidP="00183629">
      <w:r w:rsidRPr="00183629">
        <w:t xml:space="preserve">                        "portDoc"</w:t>
      </w:r>
    </w:p>
    <w:p w14:paraId="13B6A198" w14:textId="77777777" w:rsidR="00183629" w:rsidRPr="00183629" w:rsidRDefault="00183629" w:rsidP="00183629">
      <w:r w:rsidRPr="00183629">
        <w:t xml:space="preserve">                    ],</w:t>
      </w:r>
    </w:p>
    <w:p w14:paraId="60620CE6" w14:textId="77777777" w:rsidR="00183629" w:rsidRPr="00183629" w:rsidRDefault="00183629" w:rsidP="00183629">
      <w:r w:rsidRPr="00183629">
        <w:t xml:space="preserve">                    "additionalProperties": false</w:t>
      </w:r>
    </w:p>
    <w:p w14:paraId="2C95B4BD" w14:textId="77777777" w:rsidR="00183629" w:rsidRPr="00183629" w:rsidRDefault="00183629" w:rsidP="00183629">
      <w:r w:rsidRPr="00183629">
        <w:t xml:space="preserve">                },</w:t>
      </w:r>
    </w:p>
    <w:p w14:paraId="064380B1" w14:textId="77777777" w:rsidR="00183629" w:rsidRPr="00183629" w:rsidRDefault="00183629" w:rsidP="00183629">
      <w:r w:rsidRPr="00183629">
        <w:t xml:space="preserve">                "nrParag": {</w:t>
      </w:r>
    </w:p>
    <w:p w14:paraId="66ACCB75" w14:textId="77777777" w:rsidR="00183629" w:rsidRPr="00183629" w:rsidRDefault="00183629" w:rsidP="00183629">
      <w:r w:rsidRPr="00183629">
        <w:t xml:space="preserve">                    "$ref": "#/definitions/TNaturalny",</w:t>
      </w:r>
    </w:p>
    <w:p w14:paraId="0E063A73" w14:textId="77777777" w:rsidR="00183629" w:rsidRPr="00183629" w:rsidRDefault="00183629" w:rsidP="00183629">
      <w:r w:rsidRPr="00183629">
        <w:t xml:space="preserve">                    "description": "Załącznik 1 § 3. 1.21 Numer kolejny paragonu"</w:t>
      </w:r>
    </w:p>
    <w:p w14:paraId="1FFCF352" w14:textId="77777777" w:rsidR="00183629" w:rsidRPr="00183629" w:rsidRDefault="00183629" w:rsidP="00183629">
      <w:r w:rsidRPr="00183629">
        <w:t xml:space="preserve">                },</w:t>
      </w:r>
    </w:p>
    <w:p w14:paraId="460F4457" w14:textId="77777777" w:rsidR="00183629" w:rsidRPr="00183629" w:rsidRDefault="00183629" w:rsidP="00183629">
      <w:r w:rsidRPr="00183629">
        <w:t xml:space="preserve">                "nrKasy": {</w:t>
      </w:r>
    </w:p>
    <w:p w14:paraId="52BD963F" w14:textId="77777777" w:rsidR="00183629" w:rsidRPr="00183629" w:rsidRDefault="00183629" w:rsidP="00183629">
      <w:r w:rsidRPr="00183629">
        <w:t xml:space="preserve">                    "$ref": "#/definitions/TNumerKasy",</w:t>
      </w:r>
    </w:p>
    <w:p w14:paraId="4E39C428" w14:textId="77777777" w:rsidR="00183629" w:rsidRPr="00183629" w:rsidRDefault="00183629" w:rsidP="00183629">
      <w:r w:rsidRPr="00183629">
        <w:t xml:space="preserve">                    "description": "Załącznik 1 § 3. 1.22 Numer kasy"</w:t>
      </w:r>
    </w:p>
    <w:p w14:paraId="19270122" w14:textId="77777777" w:rsidR="00183629" w:rsidRPr="00183629" w:rsidRDefault="00183629" w:rsidP="00183629">
      <w:r w:rsidRPr="00183629">
        <w:t xml:space="preserve">                },</w:t>
      </w:r>
    </w:p>
    <w:p w14:paraId="08633D96" w14:textId="77777777" w:rsidR="00183629" w:rsidRPr="00183629" w:rsidRDefault="00183629" w:rsidP="00183629">
      <w:r w:rsidRPr="00183629">
        <w:t xml:space="preserve">                "zakSprzed": {</w:t>
      </w:r>
    </w:p>
    <w:p w14:paraId="623E5ADD" w14:textId="77777777" w:rsidR="00183629" w:rsidRPr="00183629" w:rsidRDefault="00183629" w:rsidP="00183629">
      <w:r w:rsidRPr="00183629">
        <w:t xml:space="preserve">                    "$ref": "#/definitions/TDataCzas",</w:t>
      </w:r>
    </w:p>
    <w:p w14:paraId="0D30B30B" w14:textId="77777777" w:rsidR="00183629" w:rsidRPr="00183629" w:rsidRDefault="00183629" w:rsidP="00183629">
      <w:r w:rsidRPr="00183629">
        <w:t xml:space="preserve">                    "description": "Załącznik 1 § 3. 1.25 Data i czas zakończenia sprzedaży"</w:t>
      </w:r>
    </w:p>
    <w:p w14:paraId="20516FE9" w14:textId="77777777" w:rsidR="00183629" w:rsidRPr="00183629" w:rsidRDefault="00183629" w:rsidP="00183629">
      <w:r w:rsidRPr="00183629">
        <w:t xml:space="preserve">                },</w:t>
      </w:r>
    </w:p>
    <w:p w14:paraId="6F3EF8FC" w14:textId="77777777" w:rsidR="00183629" w:rsidRPr="00183629" w:rsidRDefault="00183629" w:rsidP="00183629">
      <w:r w:rsidRPr="00183629">
        <w:t xml:space="preserve">                "NIP": {</w:t>
      </w:r>
    </w:p>
    <w:p w14:paraId="5DE2D65A" w14:textId="77777777" w:rsidR="00183629" w:rsidRPr="00183629" w:rsidRDefault="00183629" w:rsidP="00183629">
      <w:r w:rsidRPr="00183629">
        <w:t xml:space="preserve">                    "$ref": "#/definitions/TNipNabywcy",</w:t>
      </w:r>
    </w:p>
    <w:p w14:paraId="62462FCE" w14:textId="77777777" w:rsidR="00183629" w:rsidRPr="00183629" w:rsidRDefault="00183629" w:rsidP="00183629">
      <w:r w:rsidRPr="00183629">
        <w:t xml:space="preserve">                    "description": "Załącznik 1 § 3. 1.24 Numer identyfikacji podatkowej (NIP) nabywcy, na żądanie nabywcy"</w:t>
      </w:r>
    </w:p>
    <w:p w14:paraId="39A4EE5E" w14:textId="77777777" w:rsidR="00183629" w:rsidRPr="00183629" w:rsidRDefault="00183629" w:rsidP="00183629">
      <w:r w:rsidRPr="00183629">
        <w:t xml:space="preserve">                },</w:t>
      </w:r>
    </w:p>
    <w:p w14:paraId="075961A5" w14:textId="77777777" w:rsidR="00183629" w:rsidRPr="00183629" w:rsidRDefault="00183629" w:rsidP="00183629">
      <w:r w:rsidRPr="00183629">
        <w:t xml:space="preserve">                "kasjer": {</w:t>
      </w:r>
    </w:p>
    <w:p w14:paraId="0B03B416" w14:textId="77777777" w:rsidR="00183629" w:rsidRPr="00183629" w:rsidRDefault="00183629" w:rsidP="00183629">
      <w:r w:rsidRPr="00183629">
        <w:t xml:space="preserve">                    "$ref": "#/definitions/TKasjer",</w:t>
      </w:r>
    </w:p>
    <w:p w14:paraId="28206BDD" w14:textId="77777777" w:rsidR="00183629" w:rsidRPr="00183629" w:rsidRDefault="00183629" w:rsidP="00183629">
      <w:r w:rsidRPr="00183629">
        <w:t xml:space="preserve">                    "description": "Załącznik 1 § 3. 1.23 Oznaczenie kasjera"</w:t>
      </w:r>
    </w:p>
    <w:p w14:paraId="7ED6B5C7" w14:textId="77777777" w:rsidR="00183629" w:rsidRPr="00183629" w:rsidRDefault="00183629" w:rsidP="00183629">
      <w:r w:rsidRPr="00183629">
        <w:t xml:space="preserve">                }</w:t>
      </w:r>
    </w:p>
    <w:p w14:paraId="0E0891DA" w14:textId="77777777" w:rsidR="00183629" w:rsidRPr="00183629" w:rsidRDefault="00183629" w:rsidP="00183629">
      <w:r w:rsidRPr="00183629">
        <w:t xml:space="preserve">            },</w:t>
      </w:r>
    </w:p>
    <w:p w14:paraId="79D003BA" w14:textId="77777777" w:rsidR="00183629" w:rsidRPr="00183629" w:rsidRDefault="00183629" w:rsidP="00183629">
      <w:r w:rsidRPr="00183629">
        <w:t xml:space="preserve">            "required": [</w:t>
      </w:r>
    </w:p>
    <w:p w14:paraId="3C2BE4DE" w14:textId="77777777" w:rsidR="00183629" w:rsidRPr="00183629" w:rsidRDefault="00183629" w:rsidP="00183629">
      <w:r w:rsidRPr="00183629">
        <w:t xml:space="preserve">                "JPKID",</w:t>
      </w:r>
    </w:p>
    <w:p w14:paraId="7AF7DA82" w14:textId="77777777" w:rsidR="00183629" w:rsidRPr="00183629" w:rsidRDefault="00183629" w:rsidP="00183629">
      <w:r w:rsidRPr="00183629">
        <w:t xml:space="preserve">                "pamiecChr",</w:t>
      </w:r>
    </w:p>
    <w:p w14:paraId="1186A078" w14:textId="77777777" w:rsidR="00183629" w:rsidRPr="00183629" w:rsidRDefault="00183629" w:rsidP="00183629">
      <w:r w:rsidRPr="00183629">
        <w:lastRenderedPageBreak/>
        <w:t xml:space="preserve">                "nrDok",</w:t>
      </w:r>
    </w:p>
    <w:p w14:paraId="74C6DD27" w14:textId="77777777" w:rsidR="00183629" w:rsidRPr="00183629" w:rsidRDefault="00183629" w:rsidP="00183629">
      <w:r w:rsidRPr="00183629">
        <w:t xml:space="preserve">                "stPTU",</w:t>
      </w:r>
    </w:p>
    <w:p w14:paraId="0C1F1EE7" w14:textId="77777777" w:rsidR="00183629" w:rsidRPr="00183629" w:rsidRDefault="00183629" w:rsidP="00183629">
      <w:r w:rsidRPr="00183629">
        <w:t xml:space="preserve">                "total",</w:t>
      </w:r>
    </w:p>
    <w:p w14:paraId="20F12F9A" w14:textId="77777777" w:rsidR="00183629" w:rsidRPr="00183629" w:rsidRDefault="00183629" w:rsidP="00183629">
      <w:r w:rsidRPr="00183629">
        <w:t xml:space="preserve">                "nrParag",</w:t>
      </w:r>
    </w:p>
    <w:p w14:paraId="5FBBFCD0" w14:textId="77777777" w:rsidR="00183629" w:rsidRPr="00183629" w:rsidRDefault="00183629" w:rsidP="00183629">
      <w:r w:rsidRPr="00183629">
        <w:t xml:space="preserve">                "nrKasy",</w:t>
      </w:r>
    </w:p>
    <w:p w14:paraId="49DE978C" w14:textId="77777777" w:rsidR="00183629" w:rsidRPr="00183629" w:rsidRDefault="00183629" w:rsidP="00183629">
      <w:r w:rsidRPr="00183629">
        <w:t xml:space="preserve">                "zakSprzed",</w:t>
      </w:r>
    </w:p>
    <w:p w14:paraId="7B68A37B" w14:textId="77777777" w:rsidR="00183629" w:rsidRPr="00183629" w:rsidRDefault="00183629" w:rsidP="00183629">
      <w:r w:rsidRPr="00183629">
        <w:t xml:space="preserve">                "kasjer"</w:t>
      </w:r>
    </w:p>
    <w:p w14:paraId="7854ACC7" w14:textId="77777777" w:rsidR="00183629" w:rsidRPr="00183629" w:rsidRDefault="00183629" w:rsidP="00183629">
      <w:r w:rsidRPr="00183629">
        <w:t xml:space="preserve">            ],</w:t>
      </w:r>
    </w:p>
    <w:p w14:paraId="63753B50" w14:textId="77777777" w:rsidR="00183629" w:rsidRPr="00183629" w:rsidRDefault="00183629" w:rsidP="00183629">
      <w:r w:rsidRPr="00183629">
        <w:t xml:space="preserve">            "additionalProperties": false</w:t>
      </w:r>
    </w:p>
    <w:p w14:paraId="237150FE" w14:textId="77777777" w:rsidR="00183629" w:rsidRPr="00183629" w:rsidRDefault="00183629" w:rsidP="00183629">
      <w:r w:rsidRPr="00183629">
        <w:t xml:space="preserve">        },</w:t>
      </w:r>
    </w:p>
    <w:p w14:paraId="4D3CED73" w14:textId="77777777" w:rsidR="00183629" w:rsidRPr="00183629" w:rsidRDefault="00183629" w:rsidP="00183629">
      <w:r w:rsidRPr="00183629">
        <w:t xml:space="preserve">        "TDataCzas": {</w:t>
      </w:r>
    </w:p>
    <w:p w14:paraId="356E3210" w14:textId="77777777" w:rsidR="00183629" w:rsidRPr="00183629" w:rsidRDefault="00183629" w:rsidP="00183629">
      <w:r w:rsidRPr="00183629">
        <w:t xml:space="preserve">            "description": "Data i czas strefy czasowej UTC 00:00 w postaci ciągu znaków w formacie: YYYY-MM-DDTHH:MM:SS.SSSZ",</w:t>
      </w:r>
    </w:p>
    <w:p w14:paraId="5F836F1F" w14:textId="77777777" w:rsidR="00183629" w:rsidRPr="00183629" w:rsidRDefault="00183629" w:rsidP="00183629">
      <w:r w:rsidRPr="00183629">
        <w:t xml:space="preserve">            "type": "string",</w:t>
      </w:r>
    </w:p>
    <w:p w14:paraId="504AD3E6" w14:textId="77777777" w:rsidR="00183629" w:rsidRPr="00183629" w:rsidRDefault="00183629" w:rsidP="00183629">
      <w:r w:rsidRPr="00183629">
        <w:t xml:space="preserve">            "pattern": "^(([0-9]{4})[-]([0][1-9]|[1][0-2])[-]([0-2][0-9]|[3][0|1])[T]([0|1][0-9]|[2][0-3])([:][0-5][0-9]){2}[.][0-9]{3}Z$)"</w:t>
      </w:r>
    </w:p>
    <w:p w14:paraId="61AFFE03" w14:textId="77777777" w:rsidR="00183629" w:rsidRPr="00183629" w:rsidRDefault="00183629" w:rsidP="00183629">
      <w:r w:rsidRPr="00183629">
        <w:t xml:space="preserve">        },</w:t>
      </w:r>
    </w:p>
    <w:p w14:paraId="37B0A2AA" w14:textId="77777777" w:rsidR="00183629" w:rsidRPr="00183629" w:rsidRDefault="00183629" w:rsidP="00183629">
      <w:r w:rsidRPr="00183629">
        <w:t xml:space="preserve">        "TData": {</w:t>
      </w:r>
    </w:p>
    <w:p w14:paraId="0E5D2AFA" w14:textId="77777777" w:rsidR="00183629" w:rsidRPr="00183629" w:rsidRDefault="00183629" w:rsidP="00183629">
      <w:r w:rsidRPr="00183629">
        <w:t xml:space="preserve">            "description": "Data w postaci ciągu znaków w formacie: YYYY-MM-DD",</w:t>
      </w:r>
    </w:p>
    <w:p w14:paraId="27467CC8" w14:textId="77777777" w:rsidR="00183629" w:rsidRPr="00183629" w:rsidRDefault="00183629" w:rsidP="00183629">
      <w:r w:rsidRPr="00183629">
        <w:t xml:space="preserve">            "type": "string",</w:t>
      </w:r>
    </w:p>
    <w:p w14:paraId="562DD4D4" w14:textId="77777777" w:rsidR="00183629" w:rsidRPr="00183629" w:rsidRDefault="00183629" w:rsidP="00183629">
      <w:r w:rsidRPr="00183629">
        <w:t xml:space="preserve">            "pattern": "^(([0-9]{4})[-]([0][1-9]|[1][0-2])[-]([0-2][0-9]|[3][0|1])$)"</w:t>
      </w:r>
    </w:p>
    <w:p w14:paraId="374AB07E" w14:textId="77777777" w:rsidR="00183629" w:rsidRPr="00183629" w:rsidRDefault="00183629" w:rsidP="00183629">
      <w:r w:rsidRPr="00183629">
        <w:t xml:space="preserve">        },</w:t>
      </w:r>
    </w:p>
    <w:p w14:paraId="4761A5B1" w14:textId="77777777" w:rsidR="00183629" w:rsidRPr="00183629" w:rsidRDefault="00183629" w:rsidP="00183629">
      <w:r w:rsidRPr="00183629">
        <w:t xml:space="preserve">        "TKwotaDec": {</w:t>
      </w:r>
    </w:p>
    <w:p w14:paraId="081E61ED" w14:textId="77777777" w:rsidR="00183629" w:rsidRPr="00183629" w:rsidRDefault="00183629" w:rsidP="00183629">
      <w:r w:rsidRPr="00183629">
        <w:t xml:space="preserve">            "description": "Wartość kwotowa wykazana w najmniejszej niepodzielnej części danej waluty",</w:t>
      </w:r>
    </w:p>
    <w:p w14:paraId="109F86C9" w14:textId="77777777" w:rsidR="00183629" w:rsidRPr="00183629" w:rsidRDefault="00183629" w:rsidP="00183629">
      <w:r w:rsidRPr="00183629">
        <w:t xml:space="preserve">            "type": "integer"</w:t>
      </w:r>
    </w:p>
    <w:p w14:paraId="53027DA6" w14:textId="77777777" w:rsidR="00183629" w:rsidRPr="00183629" w:rsidRDefault="00183629" w:rsidP="00183629">
      <w:r w:rsidRPr="00183629">
        <w:t xml:space="preserve">        },</w:t>
      </w:r>
    </w:p>
    <w:p w14:paraId="219B1EBA" w14:textId="77777777" w:rsidR="00183629" w:rsidRPr="00183629" w:rsidRDefault="00183629" w:rsidP="00183629">
      <w:r w:rsidRPr="00183629">
        <w:t xml:space="preserve">        "TKwotaNieujemnaDec": {</w:t>
      </w:r>
    </w:p>
    <w:p w14:paraId="56F67BBE" w14:textId="77777777" w:rsidR="00183629" w:rsidRPr="00183629" w:rsidRDefault="00183629" w:rsidP="00183629">
      <w:r w:rsidRPr="00183629">
        <w:t xml:space="preserve">            "description": "Wartość kwotowa nieujemna wykazana w najmniejszej niepodzielnej części danej waluty",</w:t>
      </w:r>
    </w:p>
    <w:p w14:paraId="48F60E60" w14:textId="77777777" w:rsidR="00183629" w:rsidRPr="00183629" w:rsidRDefault="00183629" w:rsidP="00183629">
      <w:r w:rsidRPr="00183629">
        <w:t xml:space="preserve">            "type": "integer",</w:t>
      </w:r>
    </w:p>
    <w:p w14:paraId="2292575D" w14:textId="77777777" w:rsidR="00183629" w:rsidRPr="00183629" w:rsidRDefault="00183629" w:rsidP="00183629">
      <w:r w:rsidRPr="00183629">
        <w:t xml:space="preserve">            "minimum": 0</w:t>
      </w:r>
    </w:p>
    <w:p w14:paraId="632E4022" w14:textId="77777777" w:rsidR="00183629" w:rsidRPr="00183629" w:rsidRDefault="00183629" w:rsidP="00183629">
      <w:r w:rsidRPr="00183629">
        <w:t xml:space="preserve">        },</w:t>
      </w:r>
    </w:p>
    <w:p w14:paraId="005F3EC8" w14:textId="77777777" w:rsidR="00183629" w:rsidRPr="00183629" w:rsidRDefault="00183629" w:rsidP="00183629">
      <w:r w:rsidRPr="00183629">
        <w:t xml:space="preserve">        "TNaturalny": {</w:t>
      </w:r>
    </w:p>
    <w:p w14:paraId="60F83DBF" w14:textId="77777777" w:rsidR="00183629" w:rsidRPr="00183629" w:rsidRDefault="00183629" w:rsidP="00183629">
      <w:r w:rsidRPr="00183629">
        <w:lastRenderedPageBreak/>
        <w:t xml:space="preserve">            "description": "Liczby naturalne równe lub większe od zera",</w:t>
      </w:r>
    </w:p>
    <w:p w14:paraId="2E659FFB" w14:textId="77777777" w:rsidR="00183629" w:rsidRPr="00183629" w:rsidRDefault="00183629" w:rsidP="00183629">
      <w:r w:rsidRPr="00183629">
        <w:t xml:space="preserve">            "type": "integer",</w:t>
      </w:r>
    </w:p>
    <w:p w14:paraId="0BB72F03" w14:textId="77777777" w:rsidR="00183629" w:rsidRPr="00183629" w:rsidRDefault="00183629" w:rsidP="00183629">
      <w:r w:rsidRPr="00183629">
        <w:t xml:space="preserve">            "minimum": 0</w:t>
      </w:r>
    </w:p>
    <w:p w14:paraId="0D933CDE" w14:textId="77777777" w:rsidR="00183629" w:rsidRPr="00183629" w:rsidRDefault="00183629" w:rsidP="00183629">
      <w:r w:rsidRPr="00183629">
        <w:t xml:space="preserve">        },</w:t>
      </w:r>
    </w:p>
    <w:p w14:paraId="6492BBA8" w14:textId="77777777" w:rsidR="00183629" w:rsidRPr="00183629" w:rsidRDefault="00183629" w:rsidP="00183629">
      <w:r w:rsidRPr="00183629">
        <w:t xml:space="preserve">        "TProcentowy": {</w:t>
      </w:r>
    </w:p>
    <w:p w14:paraId="6C35FFE9" w14:textId="77777777" w:rsidR="00183629" w:rsidRPr="00183629" w:rsidRDefault="00183629" w:rsidP="00183629">
      <w:r w:rsidRPr="00183629">
        <w:t xml:space="preserve">            "description": "Wartość procentowa z dokładnością do 2 miejsc po przecinku, przesylana bez przecinka. 1 = 0,01%, 100 = 1%, 10000 = 100%",</w:t>
      </w:r>
    </w:p>
    <w:p w14:paraId="6EA76C5A" w14:textId="77777777" w:rsidR="00183629" w:rsidRPr="00183629" w:rsidRDefault="00183629" w:rsidP="00183629">
      <w:r w:rsidRPr="00183629">
        <w:t xml:space="preserve">            "type": "number",</w:t>
      </w:r>
    </w:p>
    <w:p w14:paraId="27F4A950" w14:textId="77777777" w:rsidR="00183629" w:rsidRPr="00183629" w:rsidRDefault="00183629" w:rsidP="00183629">
      <w:r w:rsidRPr="00183629">
        <w:t xml:space="preserve">            "minimum": 0,</w:t>
      </w:r>
    </w:p>
    <w:p w14:paraId="70103C33" w14:textId="77777777" w:rsidR="00183629" w:rsidRPr="00183629" w:rsidRDefault="00183629" w:rsidP="00183629">
      <w:r w:rsidRPr="00183629">
        <w:t xml:space="preserve">            "maximum": 10000</w:t>
      </w:r>
    </w:p>
    <w:p w14:paraId="39E25E13" w14:textId="77777777" w:rsidR="00183629" w:rsidRPr="00183629" w:rsidRDefault="00183629" w:rsidP="00183629">
      <w:r w:rsidRPr="00183629">
        <w:t xml:space="preserve">        },</w:t>
      </w:r>
    </w:p>
    <w:p w14:paraId="3C3FC7F5" w14:textId="77777777" w:rsidR="00183629" w:rsidRPr="00183629" w:rsidRDefault="00183629" w:rsidP="00183629">
      <w:r w:rsidRPr="00183629">
        <w:t xml:space="preserve">        "TNazwa": {</w:t>
      </w:r>
    </w:p>
    <w:p w14:paraId="75E6DFA9" w14:textId="77777777" w:rsidR="00183629" w:rsidRPr="00183629" w:rsidRDefault="00183629" w:rsidP="00183629">
      <w:r w:rsidRPr="00183629">
        <w:t xml:space="preserve">            "description": "Typ znakowy ograniczony do 70 znaków",</w:t>
      </w:r>
    </w:p>
    <w:p w14:paraId="351F588C" w14:textId="77777777" w:rsidR="00183629" w:rsidRPr="00183629" w:rsidRDefault="00183629" w:rsidP="00183629">
      <w:r w:rsidRPr="00183629">
        <w:t xml:space="preserve">            "type": "string",</w:t>
      </w:r>
    </w:p>
    <w:p w14:paraId="0E94B9F8" w14:textId="77777777" w:rsidR="00183629" w:rsidRPr="00183629" w:rsidRDefault="00183629" w:rsidP="00183629">
      <w:r w:rsidRPr="00183629">
        <w:t xml:space="preserve">            "minLength": 1,</w:t>
      </w:r>
    </w:p>
    <w:p w14:paraId="7AAF2107" w14:textId="77777777" w:rsidR="00183629" w:rsidRPr="00183629" w:rsidRDefault="00183629" w:rsidP="00183629">
      <w:r w:rsidRPr="00183629">
        <w:t xml:space="preserve">            "maxLength": 70</w:t>
      </w:r>
    </w:p>
    <w:p w14:paraId="2B9303C1" w14:textId="77777777" w:rsidR="00183629" w:rsidRPr="00183629" w:rsidRDefault="00183629" w:rsidP="00183629">
      <w:r w:rsidRPr="00183629">
        <w:t xml:space="preserve">        },</w:t>
      </w:r>
    </w:p>
    <w:p w14:paraId="4203C07B" w14:textId="77777777" w:rsidR="00183629" w:rsidRPr="00183629" w:rsidRDefault="00183629" w:rsidP="00183629">
      <w:r w:rsidRPr="00183629">
        <w:t xml:space="preserve">        "TWybor1": {</w:t>
      </w:r>
    </w:p>
    <w:p w14:paraId="24FBFF75" w14:textId="77777777" w:rsidR="00183629" w:rsidRPr="00183629" w:rsidRDefault="00183629" w:rsidP="00183629">
      <w:r w:rsidRPr="00183629">
        <w:t xml:space="preserve">            "description": "Pojedyncze pole wyboru",</w:t>
      </w:r>
    </w:p>
    <w:p w14:paraId="7283FDFF" w14:textId="77777777" w:rsidR="00183629" w:rsidRPr="00183629" w:rsidRDefault="00183629" w:rsidP="00183629">
      <w:r w:rsidRPr="00183629">
        <w:t xml:space="preserve">            "type": "integer",</w:t>
      </w:r>
    </w:p>
    <w:p w14:paraId="4CB41F50" w14:textId="77777777" w:rsidR="00183629" w:rsidRPr="00183629" w:rsidRDefault="00183629" w:rsidP="00183629">
      <w:r w:rsidRPr="00183629">
        <w:t xml:space="preserve">            "enum": [</w:t>
      </w:r>
    </w:p>
    <w:p w14:paraId="35222DAF" w14:textId="77777777" w:rsidR="00183629" w:rsidRPr="00183629" w:rsidRDefault="00183629" w:rsidP="00183629">
      <w:r w:rsidRPr="00183629">
        <w:t xml:space="preserve">                1</w:t>
      </w:r>
    </w:p>
    <w:p w14:paraId="7B3F6272" w14:textId="77777777" w:rsidR="00183629" w:rsidRPr="00183629" w:rsidRDefault="00183629" w:rsidP="00183629">
      <w:r w:rsidRPr="00183629">
        <w:t xml:space="preserve">            ]</w:t>
      </w:r>
    </w:p>
    <w:p w14:paraId="49B0A161" w14:textId="77777777" w:rsidR="00183629" w:rsidRPr="00183629" w:rsidRDefault="00183629" w:rsidP="00183629">
      <w:r w:rsidRPr="00183629">
        <w:t xml:space="preserve">        },</w:t>
      </w:r>
    </w:p>
    <w:p w14:paraId="182BEAB8" w14:textId="77777777" w:rsidR="00183629" w:rsidRPr="00183629" w:rsidRDefault="00183629" w:rsidP="00183629">
      <w:r w:rsidRPr="00183629">
        <w:t xml:space="preserve">        "TWybor1_2": {</w:t>
      </w:r>
    </w:p>
    <w:p w14:paraId="67D85E92" w14:textId="77777777" w:rsidR="00183629" w:rsidRPr="00183629" w:rsidRDefault="00183629" w:rsidP="00183629">
      <w:r w:rsidRPr="00183629">
        <w:t xml:space="preserve">            "description": "Podwójne pole wyboru",</w:t>
      </w:r>
    </w:p>
    <w:p w14:paraId="72B0FD0C" w14:textId="77777777" w:rsidR="00183629" w:rsidRPr="00183629" w:rsidRDefault="00183629" w:rsidP="00183629">
      <w:r w:rsidRPr="00183629">
        <w:t xml:space="preserve">            "type": "integer",</w:t>
      </w:r>
    </w:p>
    <w:p w14:paraId="0AE8B8CA" w14:textId="77777777" w:rsidR="00183629" w:rsidRPr="00183629" w:rsidRDefault="00183629" w:rsidP="00183629">
      <w:r w:rsidRPr="00183629">
        <w:t xml:space="preserve">            "enum": [</w:t>
      </w:r>
    </w:p>
    <w:p w14:paraId="1D05C193" w14:textId="77777777" w:rsidR="00183629" w:rsidRPr="00183629" w:rsidRDefault="00183629" w:rsidP="00183629">
      <w:r w:rsidRPr="00183629">
        <w:t xml:space="preserve">                1,</w:t>
      </w:r>
    </w:p>
    <w:p w14:paraId="00DFF3FB" w14:textId="77777777" w:rsidR="00183629" w:rsidRPr="00183629" w:rsidRDefault="00183629" w:rsidP="00183629">
      <w:r w:rsidRPr="00183629">
        <w:t xml:space="preserve">                2</w:t>
      </w:r>
    </w:p>
    <w:p w14:paraId="2A9F93EA" w14:textId="77777777" w:rsidR="00183629" w:rsidRPr="00183629" w:rsidRDefault="00183629" w:rsidP="00183629">
      <w:r w:rsidRPr="00183629">
        <w:t xml:space="preserve">            ]</w:t>
      </w:r>
    </w:p>
    <w:p w14:paraId="46FA4689" w14:textId="77777777" w:rsidR="00183629" w:rsidRPr="00183629" w:rsidRDefault="00183629" w:rsidP="00183629">
      <w:r w:rsidRPr="00183629">
        <w:t xml:space="preserve">        },</w:t>
      </w:r>
    </w:p>
    <w:p w14:paraId="0A70C28A" w14:textId="77777777" w:rsidR="00183629" w:rsidRPr="00183629" w:rsidRDefault="00183629" w:rsidP="00183629">
      <w:r w:rsidRPr="00183629">
        <w:t xml:space="preserve">        "TTypBiletu": {</w:t>
      </w:r>
    </w:p>
    <w:p w14:paraId="22E3CBF3" w14:textId="77777777" w:rsidR="00183629" w:rsidRPr="00183629" w:rsidRDefault="00183629" w:rsidP="00183629">
      <w:r w:rsidRPr="00183629">
        <w:t xml:space="preserve">            "description": "Oznaczenie biletu: 1 - bilet, 2 - opłata dodatkowa",</w:t>
      </w:r>
    </w:p>
    <w:p w14:paraId="1813FC60" w14:textId="77777777" w:rsidR="00183629" w:rsidRPr="00183629" w:rsidRDefault="00183629" w:rsidP="00183629">
      <w:r w:rsidRPr="00183629">
        <w:lastRenderedPageBreak/>
        <w:t xml:space="preserve">            "type": "integer",</w:t>
      </w:r>
    </w:p>
    <w:p w14:paraId="51C5B335" w14:textId="77777777" w:rsidR="00183629" w:rsidRPr="00183629" w:rsidRDefault="00183629" w:rsidP="00183629">
      <w:r w:rsidRPr="00183629">
        <w:t xml:space="preserve">            "enum": [</w:t>
      </w:r>
    </w:p>
    <w:p w14:paraId="2878EB45" w14:textId="77777777" w:rsidR="00183629" w:rsidRPr="00183629" w:rsidRDefault="00183629" w:rsidP="00183629">
      <w:r w:rsidRPr="00183629">
        <w:t xml:space="preserve">                1,</w:t>
      </w:r>
    </w:p>
    <w:p w14:paraId="41E688F0" w14:textId="77777777" w:rsidR="00183629" w:rsidRPr="00183629" w:rsidRDefault="00183629" w:rsidP="00183629">
      <w:r w:rsidRPr="00183629">
        <w:t xml:space="preserve">                2</w:t>
      </w:r>
    </w:p>
    <w:p w14:paraId="442034FB" w14:textId="77777777" w:rsidR="00183629" w:rsidRPr="00183629" w:rsidRDefault="00183629" w:rsidP="00183629">
      <w:r w:rsidRPr="00183629">
        <w:t xml:space="preserve">            ]</w:t>
      </w:r>
    </w:p>
    <w:p w14:paraId="229D5A33" w14:textId="77777777" w:rsidR="00183629" w:rsidRPr="00183629" w:rsidRDefault="00183629" w:rsidP="00183629">
      <w:r w:rsidRPr="00183629">
        <w:t xml:space="preserve">        },</w:t>
      </w:r>
    </w:p>
    <w:p w14:paraId="099A2847" w14:textId="77777777" w:rsidR="00183629" w:rsidRPr="00183629" w:rsidRDefault="00183629" w:rsidP="00183629">
      <w:r w:rsidRPr="00183629">
        <w:t xml:space="preserve">        "TRodzajBiletu": {</w:t>
      </w:r>
    </w:p>
    <w:p w14:paraId="7A07E5C9" w14:textId="77777777" w:rsidR="00183629" w:rsidRPr="00183629" w:rsidRDefault="00183629" w:rsidP="00183629">
      <w:r w:rsidRPr="00183629">
        <w:t xml:space="preserve">            "description": "Rodzaj biletu: 1 - zwykły, 2 - ulgowy",</w:t>
      </w:r>
    </w:p>
    <w:p w14:paraId="1C07407D" w14:textId="77777777" w:rsidR="00183629" w:rsidRPr="00183629" w:rsidRDefault="00183629" w:rsidP="00183629">
      <w:r w:rsidRPr="00183629">
        <w:t xml:space="preserve">            "type": "integer",</w:t>
      </w:r>
    </w:p>
    <w:p w14:paraId="5D41C79C" w14:textId="77777777" w:rsidR="00183629" w:rsidRPr="00183629" w:rsidRDefault="00183629" w:rsidP="00183629">
      <w:r w:rsidRPr="00183629">
        <w:t xml:space="preserve">            "enum": [</w:t>
      </w:r>
    </w:p>
    <w:p w14:paraId="3F93A176" w14:textId="77777777" w:rsidR="00183629" w:rsidRPr="00183629" w:rsidRDefault="00183629" w:rsidP="00183629">
      <w:r w:rsidRPr="00183629">
        <w:t xml:space="preserve">                1,</w:t>
      </w:r>
    </w:p>
    <w:p w14:paraId="1DA5F407" w14:textId="77777777" w:rsidR="00183629" w:rsidRPr="00183629" w:rsidRDefault="00183629" w:rsidP="00183629">
      <w:r w:rsidRPr="00183629">
        <w:t xml:space="preserve">                2</w:t>
      </w:r>
    </w:p>
    <w:p w14:paraId="028F60F3" w14:textId="77777777" w:rsidR="00183629" w:rsidRPr="00183629" w:rsidRDefault="00183629" w:rsidP="00183629">
      <w:r w:rsidRPr="00183629">
        <w:t xml:space="preserve">            ]</w:t>
      </w:r>
    </w:p>
    <w:p w14:paraId="51870ACA" w14:textId="77777777" w:rsidR="00183629" w:rsidRPr="00183629" w:rsidRDefault="00183629" w:rsidP="00183629">
      <w:r w:rsidRPr="00183629">
        <w:t xml:space="preserve">        },</w:t>
      </w:r>
    </w:p>
    <w:p w14:paraId="44B5D049" w14:textId="77777777" w:rsidR="00183629" w:rsidRPr="00183629" w:rsidRDefault="00183629" w:rsidP="00183629">
      <w:r w:rsidRPr="00183629">
        <w:t xml:space="preserve">        "TIdStawkiPTUNotND": {</w:t>
      </w:r>
    </w:p>
    <w:p w14:paraId="0E045664" w14:textId="77777777" w:rsidR="00183629" w:rsidRPr="00183629" w:rsidRDefault="00183629" w:rsidP="00183629">
      <w:r w:rsidRPr="00183629">
        <w:t xml:space="preserve">            "description": "Idententyfikator stawki podatkowej.",</w:t>
      </w:r>
    </w:p>
    <w:p w14:paraId="5772F3F2" w14:textId="77777777" w:rsidR="00183629" w:rsidRPr="00183629" w:rsidRDefault="00183629" w:rsidP="00183629">
      <w:r w:rsidRPr="00183629">
        <w:t xml:space="preserve">            "type": "string",</w:t>
      </w:r>
    </w:p>
    <w:p w14:paraId="70057EE7" w14:textId="77777777" w:rsidR="00183629" w:rsidRPr="00183629" w:rsidRDefault="00183629" w:rsidP="00183629">
      <w:r w:rsidRPr="00183629">
        <w:t xml:space="preserve">            "enum": [</w:t>
      </w:r>
    </w:p>
    <w:p w14:paraId="1DE244A7" w14:textId="77777777" w:rsidR="00183629" w:rsidRPr="00183629" w:rsidRDefault="00183629" w:rsidP="00183629">
      <w:r w:rsidRPr="00183629">
        <w:t xml:space="preserve">                "A",</w:t>
      </w:r>
    </w:p>
    <w:p w14:paraId="0C708154" w14:textId="77777777" w:rsidR="00183629" w:rsidRPr="00183629" w:rsidRDefault="00183629" w:rsidP="00183629">
      <w:r w:rsidRPr="00183629">
        <w:t xml:space="preserve">                "B",</w:t>
      </w:r>
    </w:p>
    <w:p w14:paraId="531E3201" w14:textId="77777777" w:rsidR="00183629" w:rsidRPr="00183629" w:rsidRDefault="00183629" w:rsidP="00183629">
      <w:r w:rsidRPr="00183629">
        <w:t xml:space="preserve">                "C",</w:t>
      </w:r>
    </w:p>
    <w:p w14:paraId="48713CEF" w14:textId="77777777" w:rsidR="00183629" w:rsidRPr="00183629" w:rsidRDefault="00183629" w:rsidP="00183629">
      <w:r w:rsidRPr="00183629">
        <w:t xml:space="preserve">                "D",</w:t>
      </w:r>
    </w:p>
    <w:p w14:paraId="3B3B7E3B" w14:textId="77777777" w:rsidR="00183629" w:rsidRPr="00183629" w:rsidRDefault="00183629" w:rsidP="00183629">
      <w:r w:rsidRPr="00183629">
        <w:t xml:space="preserve">                "E",</w:t>
      </w:r>
    </w:p>
    <w:p w14:paraId="74667C5D" w14:textId="77777777" w:rsidR="00183629" w:rsidRPr="00183629" w:rsidRDefault="00183629" w:rsidP="00183629">
      <w:r w:rsidRPr="00183629">
        <w:t xml:space="preserve">                "F",</w:t>
      </w:r>
    </w:p>
    <w:p w14:paraId="1ABE014F" w14:textId="77777777" w:rsidR="00183629" w:rsidRPr="00183629" w:rsidRDefault="00183629" w:rsidP="00183629">
      <w:r w:rsidRPr="00183629">
        <w:t xml:space="preserve">                "G"</w:t>
      </w:r>
    </w:p>
    <w:p w14:paraId="0645018E" w14:textId="77777777" w:rsidR="00183629" w:rsidRPr="00183629" w:rsidRDefault="00183629" w:rsidP="00183629">
      <w:r w:rsidRPr="00183629">
        <w:t xml:space="preserve">            ]</w:t>
      </w:r>
    </w:p>
    <w:p w14:paraId="20594D80" w14:textId="77777777" w:rsidR="00183629" w:rsidRPr="00183629" w:rsidRDefault="00183629" w:rsidP="00183629">
      <w:r w:rsidRPr="00183629">
        <w:t xml:space="preserve">        },</w:t>
      </w:r>
    </w:p>
    <w:p w14:paraId="1CFEE1B9" w14:textId="77777777" w:rsidR="00183629" w:rsidRPr="00183629" w:rsidRDefault="00183629" w:rsidP="00183629">
      <w:r w:rsidRPr="00183629">
        <w:t xml:space="preserve">        "TIdStawkiPTUOrND": {</w:t>
      </w:r>
    </w:p>
    <w:p w14:paraId="79262EDA" w14:textId="77777777" w:rsidR="00183629" w:rsidRPr="00183629" w:rsidRDefault="00183629" w:rsidP="00183629">
      <w:r w:rsidRPr="00183629">
        <w:t xml:space="preserve">            "description": "Idententyfikator stawki podatkowej. ND - Niepodlegająca opodatkowaniu",</w:t>
      </w:r>
    </w:p>
    <w:p w14:paraId="48E04753" w14:textId="77777777" w:rsidR="00183629" w:rsidRPr="00183629" w:rsidRDefault="00183629" w:rsidP="00183629">
      <w:r w:rsidRPr="00183629">
        <w:t xml:space="preserve">            "type": "string",</w:t>
      </w:r>
    </w:p>
    <w:p w14:paraId="5F1D04CE" w14:textId="77777777" w:rsidR="00183629" w:rsidRPr="00183629" w:rsidRDefault="00183629" w:rsidP="00183629">
      <w:r w:rsidRPr="00183629">
        <w:t xml:space="preserve">            "enum": [</w:t>
      </w:r>
    </w:p>
    <w:p w14:paraId="774E41E0" w14:textId="77777777" w:rsidR="00183629" w:rsidRPr="00183629" w:rsidRDefault="00183629" w:rsidP="00183629">
      <w:r w:rsidRPr="00183629">
        <w:t xml:space="preserve">                "A",</w:t>
      </w:r>
    </w:p>
    <w:p w14:paraId="104235EC" w14:textId="77777777" w:rsidR="00183629" w:rsidRPr="00183629" w:rsidRDefault="00183629" w:rsidP="00183629">
      <w:r w:rsidRPr="00183629">
        <w:t xml:space="preserve">                "B",</w:t>
      </w:r>
    </w:p>
    <w:p w14:paraId="571B68D6" w14:textId="77777777" w:rsidR="00183629" w:rsidRPr="00183629" w:rsidRDefault="00183629" w:rsidP="00183629">
      <w:r w:rsidRPr="00183629">
        <w:lastRenderedPageBreak/>
        <w:t xml:space="preserve">                "C",</w:t>
      </w:r>
    </w:p>
    <w:p w14:paraId="5191CC3B" w14:textId="77777777" w:rsidR="00183629" w:rsidRPr="00183629" w:rsidRDefault="00183629" w:rsidP="00183629">
      <w:r w:rsidRPr="00183629">
        <w:t xml:space="preserve">                "D",</w:t>
      </w:r>
    </w:p>
    <w:p w14:paraId="6154E240" w14:textId="77777777" w:rsidR="00183629" w:rsidRPr="00183629" w:rsidRDefault="00183629" w:rsidP="00183629">
      <w:r w:rsidRPr="00183629">
        <w:t xml:space="preserve">                "E",</w:t>
      </w:r>
    </w:p>
    <w:p w14:paraId="1078A3E5" w14:textId="77777777" w:rsidR="00183629" w:rsidRPr="00183629" w:rsidRDefault="00183629" w:rsidP="00183629">
      <w:r w:rsidRPr="00183629">
        <w:t xml:space="preserve">                "F",</w:t>
      </w:r>
    </w:p>
    <w:p w14:paraId="7F343838" w14:textId="77777777" w:rsidR="00183629" w:rsidRPr="00183629" w:rsidRDefault="00183629" w:rsidP="00183629">
      <w:r w:rsidRPr="00183629">
        <w:t xml:space="preserve">                "G",</w:t>
      </w:r>
    </w:p>
    <w:p w14:paraId="115DA6BF" w14:textId="77777777" w:rsidR="00183629" w:rsidRPr="00183629" w:rsidRDefault="00183629" w:rsidP="00183629">
      <w:r w:rsidRPr="00183629">
        <w:t xml:space="preserve">                "ND"</w:t>
      </w:r>
    </w:p>
    <w:p w14:paraId="50D29E2A" w14:textId="77777777" w:rsidR="00183629" w:rsidRPr="00183629" w:rsidRDefault="00183629" w:rsidP="00183629">
      <w:r w:rsidRPr="00183629">
        <w:t xml:space="preserve">            ]</w:t>
      </w:r>
    </w:p>
    <w:p w14:paraId="3B0A949D" w14:textId="77777777" w:rsidR="00183629" w:rsidRPr="00183629" w:rsidRDefault="00183629" w:rsidP="00183629">
      <w:r w:rsidRPr="00183629">
        <w:t xml:space="preserve">        },</w:t>
      </w:r>
    </w:p>
    <w:p w14:paraId="1FF41F55" w14:textId="77777777" w:rsidR="00183629" w:rsidRPr="00183629" w:rsidRDefault="00183629" w:rsidP="00183629">
      <w:r w:rsidRPr="00183629">
        <w:t xml:space="preserve">        "TIloscDF": {</w:t>
      </w:r>
    </w:p>
    <w:p w14:paraId="7362C09D" w14:textId="77777777" w:rsidR="00183629" w:rsidRPr="00183629" w:rsidRDefault="00183629" w:rsidP="00183629">
      <w:r w:rsidRPr="00183629">
        <w:t xml:space="preserve">            "description": "Wykorzystywany do określenia ilości. Wartość numeryczna 22 znaki max, w tym 8 po przecinku.\nNote:Urządzenia fiskalne obsługują zmienny przecinek (do 8 cyfr po).",</w:t>
      </w:r>
    </w:p>
    <w:p w14:paraId="2E8444D7" w14:textId="77777777" w:rsidR="00183629" w:rsidRPr="00183629" w:rsidRDefault="00183629" w:rsidP="00183629">
      <w:r w:rsidRPr="00183629">
        <w:t xml:space="preserve">            "type": "string",</w:t>
      </w:r>
    </w:p>
    <w:p w14:paraId="2351C50C" w14:textId="77777777" w:rsidR="00183629" w:rsidRPr="00183629" w:rsidRDefault="00183629" w:rsidP="00183629">
      <w:r w:rsidRPr="00183629">
        <w:t xml:space="preserve">            "pattern": "^([\\d]+[,]?[0-9]{0,8})$"</w:t>
      </w:r>
    </w:p>
    <w:p w14:paraId="13012824" w14:textId="77777777" w:rsidR="00183629" w:rsidRPr="00183629" w:rsidRDefault="00183629" w:rsidP="00183629">
      <w:r w:rsidRPr="00183629">
        <w:t xml:space="preserve">        },</w:t>
      </w:r>
    </w:p>
    <w:p w14:paraId="2E6DAB32" w14:textId="77777777" w:rsidR="00183629" w:rsidRPr="00183629" w:rsidRDefault="00183629" w:rsidP="00183629">
      <w:r w:rsidRPr="00183629">
        <w:t xml:space="preserve">        "TIloscKm": {</w:t>
      </w:r>
    </w:p>
    <w:p w14:paraId="404D66E5" w14:textId="77777777" w:rsidR="00183629" w:rsidRPr="00183629" w:rsidRDefault="00183629" w:rsidP="00183629">
      <w:r w:rsidRPr="00183629">
        <w:t xml:space="preserve">            "description": "Wykorzystywany do określenia ilości kilometrów. Wartość numeryczna 22 znaki max, w tym 3 po przecinku.",</w:t>
      </w:r>
    </w:p>
    <w:p w14:paraId="74712ED6" w14:textId="77777777" w:rsidR="00183629" w:rsidRPr="00183629" w:rsidRDefault="00183629" w:rsidP="00183629">
      <w:r w:rsidRPr="00183629">
        <w:t xml:space="preserve">            "type": "string",</w:t>
      </w:r>
    </w:p>
    <w:p w14:paraId="351ECB2B" w14:textId="77777777" w:rsidR="00183629" w:rsidRPr="00183629" w:rsidRDefault="00183629" w:rsidP="00183629">
      <w:r w:rsidRPr="00183629">
        <w:t xml:space="preserve">            "pattern": "^([\\d]+[,]?[0-9]{0,3})$"</w:t>
      </w:r>
    </w:p>
    <w:p w14:paraId="7964FB2C" w14:textId="77777777" w:rsidR="00183629" w:rsidRPr="00183629" w:rsidRDefault="00183629" w:rsidP="00183629">
      <w:r w:rsidRPr="00183629">
        <w:t xml:space="preserve">        },</w:t>
      </w:r>
    </w:p>
    <w:p w14:paraId="3204BCEC" w14:textId="77777777" w:rsidR="00183629" w:rsidRPr="00183629" w:rsidRDefault="00183629" w:rsidP="00183629">
      <w:r w:rsidRPr="00183629">
        <w:t xml:space="preserve">        "TImieINazwisko": {</w:t>
      </w:r>
    </w:p>
    <w:p w14:paraId="7AD07FF9" w14:textId="77777777" w:rsidR="00183629" w:rsidRPr="00183629" w:rsidRDefault="00183629" w:rsidP="00183629">
      <w:r w:rsidRPr="00183629">
        <w:t xml:space="preserve">            "type": "string",</w:t>
      </w:r>
    </w:p>
    <w:p w14:paraId="2BCA7649" w14:textId="77777777" w:rsidR="00183629" w:rsidRPr="00183629" w:rsidRDefault="00183629" w:rsidP="00183629">
      <w:r w:rsidRPr="00183629">
        <w:t xml:space="preserve">            "minLength": 1,</w:t>
      </w:r>
    </w:p>
    <w:p w14:paraId="112887B1" w14:textId="77777777" w:rsidR="00183629" w:rsidRPr="00183629" w:rsidRDefault="00183629" w:rsidP="00183629">
      <w:r w:rsidRPr="00183629">
        <w:t xml:space="preserve">            "maxLength": 40</w:t>
      </w:r>
    </w:p>
    <w:p w14:paraId="5AEA5B7A" w14:textId="77777777" w:rsidR="00183629" w:rsidRPr="00183629" w:rsidRDefault="00183629" w:rsidP="00183629">
      <w:r w:rsidRPr="00183629">
        <w:t xml:space="preserve">        },</w:t>
      </w:r>
    </w:p>
    <w:p w14:paraId="6BC450C7" w14:textId="77777777" w:rsidR="00183629" w:rsidRPr="00183629" w:rsidRDefault="00183629" w:rsidP="00183629">
      <w:r w:rsidRPr="00183629">
        <w:t xml:space="preserve">        "TJM": {</w:t>
      </w:r>
    </w:p>
    <w:p w14:paraId="655BCCFD" w14:textId="77777777" w:rsidR="00183629" w:rsidRPr="00183629" w:rsidRDefault="00183629" w:rsidP="00183629">
      <w:r w:rsidRPr="00183629">
        <w:t xml:space="preserve">            "type": "string",</w:t>
      </w:r>
    </w:p>
    <w:p w14:paraId="0DD3F8EE" w14:textId="77777777" w:rsidR="00183629" w:rsidRPr="00183629" w:rsidRDefault="00183629" w:rsidP="00183629">
      <w:r w:rsidRPr="00183629">
        <w:t xml:space="preserve">            "minLength": 1,</w:t>
      </w:r>
    </w:p>
    <w:p w14:paraId="18016EF9" w14:textId="77777777" w:rsidR="00183629" w:rsidRPr="00183629" w:rsidRDefault="00183629" w:rsidP="00183629">
      <w:r w:rsidRPr="00183629">
        <w:t xml:space="preserve">            "maxLength": 10</w:t>
      </w:r>
    </w:p>
    <w:p w14:paraId="0A0AF5E4" w14:textId="77777777" w:rsidR="00183629" w:rsidRPr="00183629" w:rsidRDefault="00183629" w:rsidP="00183629">
      <w:r w:rsidRPr="00183629">
        <w:t xml:space="preserve">        },</w:t>
      </w:r>
    </w:p>
    <w:p w14:paraId="6187DE7A" w14:textId="77777777" w:rsidR="00183629" w:rsidRPr="00183629" w:rsidRDefault="00183629" w:rsidP="00183629">
      <w:r w:rsidRPr="00183629">
        <w:t xml:space="preserve">        "TNumer": {</w:t>
      </w:r>
    </w:p>
    <w:p w14:paraId="346EE66E" w14:textId="77777777" w:rsidR="00183629" w:rsidRPr="00183629" w:rsidRDefault="00183629" w:rsidP="00183629">
      <w:r w:rsidRPr="00183629">
        <w:t xml:space="preserve">            "type": "string",</w:t>
      </w:r>
    </w:p>
    <w:p w14:paraId="1D8AEA52" w14:textId="77777777" w:rsidR="00183629" w:rsidRPr="00183629" w:rsidRDefault="00183629" w:rsidP="00183629">
      <w:r w:rsidRPr="00183629">
        <w:t xml:space="preserve">            "minLength": 1,</w:t>
      </w:r>
    </w:p>
    <w:p w14:paraId="754C15E4" w14:textId="77777777" w:rsidR="00183629" w:rsidRPr="00183629" w:rsidRDefault="00183629" w:rsidP="00183629">
      <w:r w:rsidRPr="00183629">
        <w:lastRenderedPageBreak/>
        <w:t xml:space="preserve">            "maxLength": 15</w:t>
      </w:r>
    </w:p>
    <w:p w14:paraId="02F0BE53" w14:textId="77777777" w:rsidR="00183629" w:rsidRPr="00183629" w:rsidRDefault="00183629" w:rsidP="00183629">
      <w:r w:rsidRPr="00183629">
        <w:t xml:space="preserve">        },</w:t>
      </w:r>
    </w:p>
    <w:p w14:paraId="68C2183E" w14:textId="77777777" w:rsidR="00183629" w:rsidRPr="00183629" w:rsidRDefault="00183629" w:rsidP="00183629">
      <w:r w:rsidRPr="00183629">
        <w:t xml:space="preserve">        "TKodPocztowy": {</w:t>
      </w:r>
    </w:p>
    <w:p w14:paraId="7928F52A" w14:textId="77777777" w:rsidR="00183629" w:rsidRPr="00183629" w:rsidRDefault="00183629" w:rsidP="00183629">
      <w:r w:rsidRPr="00183629">
        <w:t xml:space="preserve">            "description": "Kod pocztowy",</w:t>
      </w:r>
    </w:p>
    <w:p w14:paraId="335239A7" w14:textId="77777777" w:rsidR="00183629" w:rsidRPr="00183629" w:rsidRDefault="00183629" w:rsidP="00183629">
      <w:r w:rsidRPr="00183629">
        <w:t xml:space="preserve">            "type": "string",</w:t>
      </w:r>
    </w:p>
    <w:p w14:paraId="747A9CFF" w14:textId="77777777" w:rsidR="00183629" w:rsidRPr="00183629" w:rsidRDefault="00183629" w:rsidP="00183629">
      <w:r w:rsidRPr="00183629">
        <w:t xml:space="preserve">            "pattern": "^([0-9]{2}[-][0-9]{3})$"</w:t>
      </w:r>
    </w:p>
    <w:p w14:paraId="1EE5E0F8" w14:textId="77777777" w:rsidR="00183629" w:rsidRPr="00183629" w:rsidRDefault="00183629" w:rsidP="00183629">
      <w:r w:rsidRPr="00183629">
        <w:t xml:space="preserve">        },</w:t>
      </w:r>
    </w:p>
    <w:p w14:paraId="73F44728" w14:textId="77777777" w:rsidR="00183629" w:rsidRPr="00183629" w:rsidRDefault="00183629" w:rsidP="00183629">
      <w:r w:rsidRPr="00183629">
        <w:t xml:space="preserve">        "TJPKID": {</w:t>
      </w:r>
    </w:p>
    <w:p w14:paraId="7D5ACB27" w14:textId="77777777" w:rsidR="00183629" w:rsidRPr="00183629" w:rsidRDefault="00183629" w:rsidP="00183629">
      <w:r w:rsidRPr="00183629">
        <w:t xml:space="preserve">            "description": "15 cyfr liczone od 1",</w:t>
      </w:r>
    </w:p>
    <w:p w14:paraId="1F30A0AA" w14:textId="77777777" w:rsidR="00183629" w:rsidRPr="00183629" w:rsidRDefault="00183629" w:rsidP="00183629">
      <w:r w:rsidRPr="00183629">
        <w:t xml:space="preserve">            "type": "integer",</w:t>
      </w:r>
    </w:p>
    <w:p w14:paraId="27905939" w14:textId="77777777" w:rsidR="00183629" w:rsidRPr="00183629" w:rsidRDefault="00183629" w:rsidP="00183629">
      <w:r w:rsidRPr="00183629">
        <w:t xml:space="preserve">            "minimum": 1,</w:t>
      </w:r>
    </w:p>
    <w:p w14:paraId="67BBB3C6" w14:textId="77777777" w:rsidR="00183629" w:rsidRPr="00183629" w:rsidRDefault="00183629" w:rsidP="00183629">
      <w:r w:rsidRPr="00183629">
        <w:t xml:space="preserve">            "maximum": 999999999999999</w:t>
      </w:r>
    </w:p>
    <w:p w14:paraId="26ECAB7E" w14:textId="77777777" w:rsidR="00183629" w:rsidRPr="00183629" w:rsidRDefault="00183629" w:rsidP="00183629">
      <w:r w:rsidRPr="00183629">
        <w:t xml:space="preserve">        },</w:t>
      </w:r>
    </w:p>
    <w:p w14:paraId="607BBE37" w14:textId="77777777" w:rsidR="00183629" w:rsidRPr="00183629" w:rsidRDefault="00183629" w:rsidP="00183629">
      <w:r w:rsidRPr="00183629">
        <w:t xml:space="preserve">        "TKasjer": {</w:t>
      </w:r>
    </w:p>
    <w:p w14:paraId="063D1BBA" w14:textId="77777777" w:rsidR="00183629" w:rsidRPr="00183629" w:rsidRDefault="00183629" w:rsidP="00183629">
      <w:r w:rsidRPr="00183629">
        <w:t xml:space="preserve">            "type": "string",</w:t>
      </w:r>
    </w:p>
    <w:p w14:paraId="715D5694" w14:textId="77777777" w:rsidR="00183629" w:rsidRPr="00183629" w:rsidRDefault="00183629" w:rsidP="00183629">
      <w:r w:rsidRPr="00183629">
        <w:t xml:space="preserve">            "minLength": 1,</w:t>
      </w:r>
    </w:p>
    <w:p w14:paraId="24CF6BD2" w14:textId="77777777" w:rsidR="00183629" w:rsidRPr="00183629" w:rsidRDefault="00183629" w:rsidP="00183629">
      <w:r w:rsidRPr="00183629">
        <w:t xml:space="preserve">            "maxLength": 40</w:t>
      </w:r>
    </w:p>
    <w:p w14:paraId="44681B19" w14:textId="77777777" w:rsidR="00183629" w:rsidRPr="00183629" w:rsidRDefault="00183629" w:rsidP="00183629">
      <w:r w:rsidRPr="00183629">
        <w:t xml:space="preserve">        },</w:t>
      </w:r>
    </w:p>
    <w:p w14:paraId="68E476AE" w14:textId="77777777" w:rsidR="00183629" w:rsidRPr="00183629" w:rsidRDefault="00183629" w:rsidP="00183629">
      <w:r w:rsidRPr="00183629">
        <w:t xml:space="preserve">        "TKodKreskowy": {</w:t>
      </w:r>
    </w:p>
    <w:p w14:paraId="1FA9E0EE" w14:textId="77777777" w:rsidR="00183629" w:rsidRPr="00183629" w:rsidRDefault="00183629" w:rsidP="00183629">
      <w:r w:rsidRPr="00183629">
        <w:t xml:space="preserve">            "description": "Wartość tekstowa kodu kreskowego",</w:t>
      </w:r>
    </w:p>
    <w:p w14:paraId="5326DDA1" w14:textId="77777777" w:rsidR="00183629" w:rsidRPr="00183629" w:rsidRDefault="00183629" w:rsidP="00183629">
      <w:r w:rsidRPr="00183629">
        <w:t xml:space="preserve">            "type": "string",</w:t>
      </w:r>
    </w:p>
    <w:p w14:paraId="15115B28" w14:textId="77777777" w:rsidR="00183629" w:rsidRPr="00183629" w:rsidRDefault="00183629" w:rsidP="00183629">
      <w:r w:rsidRPr="00183629">
        <w:t xml:space="preserve">            "maxLength": 2000</w:t>
      </w:r>
    </w:p>
    <w:p w14:paraId="55E2D610" w14:textId="77777777" w:rsidR="00183629" w:rsidRPr="00183629" w:rsidRDefault="00183629" w:rsidP="00183629">
      <w:r w:rsidRPr="00183629">
        <w:t xml:space="preserve">        },</w:t>
      </w:r>
    </w:p>
    <w:p w14:paraId="7A3AF70E" w14:textId="77777777" w:rsidR="00183629" w:rsidRPr="00183629" w:rsidRDefault="00183629" w:rsidP="00183629">
      <w:r w:rsidRPr="00183629">
        <w:t xml:space="preserve">        "TKodGraficzny": {</w:t>
      </w:r>
    </w:p>
    <w:p w14:paraId="4324CCB8" w14:textId="77777777" w:rsidR="00183629" w:rsidRPr="00183629" w:rsidRDefault="00183629" w:rsidP="00183629">
      <w:r w:rsidRPr="00183629">
        <w:t xml:space="preserve">            "description": "Wartość tekstowa kodu graficznego",</w:t>
      </w:r>
    </w:p>
    <w:p w14:paraId="75CE99C3" w14:textId="77777777" w:rsidR="00183629" w:rsidRPr="00183629" w:rsidRDefault="00183629" w:rsidP="00183629">
      <w:r w:rsidRPr="00183629">
        <w:t xml:space="preserve">            "type": "string",</w:t>
      </w:r>
    </w:p>
    <w:p w14:paraId="11EDD5C3" w14:textId="77777777" w:rsidR="00183629" w:rsidRPr="00183629" w:rsidRDefault="00183629" w:rsidP="00183629">
      <w:r w:rsidRPr="00183629">
        <w:t xml:space="preserve">            "maxLength": 4000</w:t>
      </w:r>
    </w:p>
    <w:p w14:paraId="6C2E607F" w14:textId="77777777" w:rsidR="00183629" w:rsidRPr="00183629" w:rsidRDefault="00183629" w:rsidP="00183629">
      <w:r w:rsidRPr="00183629">
        <w:t xml:space="preserve">        },</w:t>
      </w:r>
    </w:p>
    <w:p w14:paraId="4A38CCFD" w14:textId="77777777" w:rsidR="00183629" w:rsidRPr="00183629" w:rsidRDefault="00183629" w:rsidP="00183629">
      <w:r w:rsidRPr="00183629">
        <w:t xml:space="preserve">        "TKursWaluty": {</w:t>
      </w:r>
    </w:p>
    <w:p w14:paraId="001CF2A3" w14:textId="77777777" w:rsidR="00183629" w:rsidRPr="00183629" w:rsidRDefault="00183629" w:rsidP="00183629">
      <w:r w:rsidRPr="00183629">
        <w:t xml:space="preserve">            "type": "number"</w:t>
      </w:r>
    </w:p>
    <w:p w14:paraId="7194F9D4" w14:textId="77777777" w:rsidR="00183629" w:rsidRPr="00183629" w:rsidRDefault="00183629" w:rsidP="00183629">
      <w:r w:rsidRPr="00183629">
        <w:t xml:space="preserve">        },</w:t>
      </w:r>
    </w:p>
    <w:p w14:paraId="7B413712" w14:textId="77777777" w:rsidR="00183629" w:rsidRPr="00183629" w:rsidRDefault="00183629" w:rsidP="00183629">
      <w:r w:rsidRPr="00183629">
        <w:t xml:space="preserve">        "TNazwaPodatnika": {</w:t>
      </w:r>
    </w:p>
    <w:p w14:paraId="0FEA9BE9" w14:textId="77777777" w:rsidR="00183629" w:rsidRPr="00183629" w:rsidRDefault="00183629" w:rsidP="00183629">
      <w:r w:rsidRPr="00183629">
        <w:t xml:space="preserve">            "type": "string",</w:t>
      </w:r>
    </w:p>
    <w:p w14:paraId="366C028D" w14:textId="77777777" w:rsidR="00183629" w:rsidRPr="00183629" w:rsidRDefault="00183629" w:rsidP="00183629">
      <w:r w:rsidRPr="00183629">
        <w:t xml:space="preserve">            "minLength": 1,</w:t>
      </w:r>
    </w:p>
    <w:p w14:paraId="68AAAAF2" w14:textId="77777777" w:rsidR="00183629" w:rsidRPr="00183629" w:rsidRDefault="00183629" w:rsidP="00183629">
      <w:r w:rsidRPr="00183629">
        <w:lastRenderedPageBreak/>
        <w:t xml:space="preserve">            "maxLength": 256</w:t>
      </w:r>
    </w:p>
    <w:p w14:paraId="766CE9F1" w14:textId="77777777" w:rsidR="00183629" w:rsidRPr="00183629" w:rsidRDefault="00183629" w:rsidP="00183629">
      <w:r w:rsidRPr="00183629">
        <w:t xml:space="preserve">        },</w:t>
      </w:r>
    </w:p>
    <w:p w14:paraId="4B57AF32" w14:textId="77777777" w:rsidR="00183629" w:rsidRPr="00183629" w:rsidRDefault="00183629" w:rsidP="00183629">
      <w:r w:rsidRPr="00183629">
        <w:t xml:space="preserve">        "TNazwaFormyPlatnosci": {</w:t>
      </w:r>
    </w:p>
    <w:p w14:paraId="7DE8F9B0" w14:textId="77777777" w:rsidR="00183629" w:rsidRPr="00183629" w:rsidRDefault="00183629" w:rsidP="00183629">
      <w:r w:rsidRPr="00183629">
        <w:t xml:space="preserve">            "type": "string",</w:t>
      </w:r>
    </w:p>
    <w:p w14:paraId="6DBFBDAF" w14:textId="77777777" w:rsidR="00183629" w:rsidRPr="00183629" w:rsidRDefault="00183629" w:rsidP="00183629">
      <w:r w:rsidRPr="00183629">
        <w:t xml:space="preserve">            "minLength": 1,</w:t>
      </w:r>
    </w:p>
    <w:p w14:paraId="6FDCE060" w14:textId="77777777" w:rsidR="00183629" w:rsidRPr="00183629" w:rsidRDefault="00183629" w:rsidP="00183629">
      <w:r w:rsidRPr="00183629">
        <w:t xml:space="preserve">            "maxLength": 40</w:t>
      </w:r>
    </w:p>
    <w:p w14:paraId="0798C22F" w14:textId="77777777" w:rsidR="00183629" w:rsidRPr="00183629" w:rsidRDefault="00183629" w:rsidP="00183629">
      <w:r w:rsidRPr="00183629">
        <w:t xml:space="preserve">        },</w:t>
      </w:r>
    </w:p>
    <w:p w14:paraId="0A5E2991" w14:textId="77777777" w:rsidR="00183629" w:rsidRPr="00183629" w:rsidRDefault="00183629" w:rsidP="00183629">
      <w:r w:rsidRPr="00183629">
        <w:t xml:space="preserve">        "TNazwaOpakowania": {</w:t>
      </w:r>
    </w:p>
    <w:p w14:paraId="596D64C2" w14:textId="77777777" w:rsidR="00183629" w:rsidRPr="00183629" w:rsidRDefault="00183629" w:rsidP="00183629">
      <w:r w:rsidRPr="00183629">
        <w:t xml:space="preserve">            "type": "string",</w:t>
      </w:r>
    </w:p>
    <w:p w14:paraId="54BF5273" w14:textId="77777777" w:rsidR="00183629" w:rsidRPr="00183629" w:rsidRDefault="00183629" w:rsidP="00183629">
      <w:r w:rsidRPr="00183629">
        <w:t xml:space="preserve">            "minLength": 1,</w:t>
      </w:r>
    </w:p>
    <w:p w14:paraId="4ACAD5CD" w14:textId="77777777" w:rsidR="00183629" w:rsidRPr="00183629" w:rsidRDefault="00183629" w:rsidP="00183629">
      <w:r w:rsidRPr="00183629">
        <w:t xml:space="preserve">            "maxLength": 40</w:t>
      </w:r>
    </w:p>
    <w:p w14:paraId="6278F303" w14:textId="77777777" w:rsidR="00183629" w:rsidRPr="00183629" w:rsidRDefault="00183629" w:rsidP="00183629">
      <w:r w:rsidRPr="00183629">
        <w:t xml:space="preserve">        },</w:t>
      </w:r>
    </w:p>
    <w:p w14:paraId="550F9640" w14:textId="77777777" w:rsidR="00183629" w:rsidRPr="00183629" w:rsidRDefault="00183629" w:rsidP="00183629">
      <w:r w:rsidRPr="00183629">
        <w:t xml:space="preserve">        "TNazwaRabatuNarzutu": {</w:t>
      </w:r>
    </w:p>
    <w:p w14:paraId="5203FF1F" w14:textId="77777777" w:rsidR="00183629" w:rsidRPr="00183629" w:rsidRDefault="00183629" w:rsidP="00183629">
      <w:r w:rsidRPr="00183629">
        <w:t xml:space="preserve">            "type": "string",</w:t>
      </w:r>
    </w:p>
    <w:p w14:paraId="7E5F3B59" w14:textId="77777777" w:rsidR="00183629" w:rsidRPr="00183629" w:rsidRDefault="00183629" w:rsidP="00183629">
      <w:r w:rsidRPr="00183629">
        <w:t xml:space="preserve">            "minLength": 1,</w:t>
      </w:r>
    </w:p>
    <w:p w14:paraId="2674C589" w14:textId="77777777" w:rsidR="00183629" w:rsidRPr="00183629" w:rsidRDefault="00183629" w:rsidP="00183629">
      <w:r w:rsidRPr="00183629">
        <w:t xml:space="preserve">            "maxLength": 40</w:t>
      </w:r>
    </w:p>
    <w:p w14:paraId="68CAEA84" w14:textId="77777777" w:rsidR="00183629" w:rsidRPr="00183629" w:rsidRDefault="00183629" w:rsidP="00183629">
      <w:r w:rsidRPr="00183629">
        <w:t xml:space="preserve">        },</w:t>
      </w:r>
    </w:p>
    <w:p w14:paraId="4B93AA4F" w14:textId="77777777" w:rsidR="00183629" w:rsidRPr="00183629" w:rsidRDefault="00183629" w:rsidP="00183629">
      <w:r w:rsidRPr="00183629">
        <w:t xml:space="preserve">        "TNazwaTowaru": {</w:t>
      </w:r>
    </w:p>
    <w:p w14:paraId="7AF9892A" w14:textId="77777777" w:rsidR="00183629" w:rsidRPr="00183629" w:rsidRDefault="00183629" w:rsidP="00183629">
      <w:r w:rsidRPr="00183629">
        <w:t xml:space="preserve">            "type": "string",</w:t>
      </w:r>
    </w:p>
    <w:p w14:paraId="521002BF" w14:textId="77777777" w:rsidR="00183629" w:rsidRPr="00183629" w:rsidRDefault="00183629" w:rsidP="00183629">
      <w:r w:rsidRPr="00183629">
        <w:t xml:space="preserve">            "minLength": 1,</w:t>
      </w:r>
    </w:p>
    <w:p w14:paraId="4B464835" w14:textId="77777777" w:rsidR="00183629" w:rsidRPr="00183629" w:rsidRDefault="00183629" w:rsidP="00183629">
      <w:r w:rsidRPr="00183629">
        <w:t xml:space="preserve">            "maxLength": 80</w:t>
      </w:r>
    </w:p>
    <w:p w14:paraId="624CE587" w14:textId="77777777" w:rsidR="00183629" w:rsidRPr="00183629" w:rsidRDefault="00183629" w:rsidP="00183629">
      <w:r w:rsidRPr="00183629">
        <w:t xml:space="preserve">        },</w:t>
      </w:r>
    </w:p>
    <w:p w14:paraId="3B0E68CD" w14:textId="77777777" w:rsidR="00183629" w:rsidRPr="00183629" w:rsidRDefault="00183629" w:rsidP="00183629">
      <w:r w:rsidRPr="00183629">
        <w:t xml:space="preserve">        "TBruttoVatPtu": {</w:t>
      </w:r>
    </w:p>
    <w:p w14:paraId="32D74482" w14:textId="77777777" w:rsidR="00183629" w:rsidRPr="00183629" w:rsidRDefault="00183629" w:rsidP="00183629">
      <w:r w:rsidRPr="00183629">
        <w:t xml:space="preserve">            "type": "object",</w:t>
      </w:r>
    </w:p>
    <w:p w14:paraId="076C065F" w14:textId="77777777" w:rsidR="00183629" w:rsidRPr="00183629" w:rsidRDefault="00183629" w:rsidP="00183629">
      <w:r w:rsidRPr="00183629">
        <w:t xml:space="preserve">            "properties": {</w:t>
      </w:r>
    </w:p>
    <w:p w14:paraId="563D2781" w14:textId="77777777" w:rsidR="00183629" w:rsidRPr="00183629" w:rsidRDefault="00183629" w:rsidP="00183629">
      <w:r w:rsidRPr="00183629">
        <w:t xml:space="preserve">                "idStPTU": {</w:t>
      </w:r>
    </w:p>
    <w:p w14:paraId="03215429" w14:textId="77777777" w:rsidR="00183629" w:rsidRPr="00183629" w:rsidRDefault="00183629" w:rsidP="00183629">
      <w:r w:rsidRPr="00183629">
        <w:t xml:space="preserve">                    "$ref": "#/definitions/TIdStawkiPTUNotND"</w:t>
      </w:r>
    </w:p>
    <w:p w14:paraId="30A669A2" w14:textId="77777777" w:rsidR="00183629" w:rsidRPr="00183629" w:rsidRDefault="00183629" w:rsidP="00183629">
      <w:r w:rsidRPr="00183629">
        <w:t xml:space="preserve">                },</w:t>
      </w:r>
    </w:p>
    <w:p w14:paraId="7B2F434B" w14:textId="77777777" w:rsidR="00183629" w:rsidRPr="00183629" w:rsidRDefault="00183629" w:rsidP="00183629">
      <w:r w:rsidRPr="00183629">
        <w:t xml:space="preserve">                "brutto": {</w:t>
      </w:r>
    </w:p>
    <w:p w14:paraId="5F35841D" w14:textId="77777777" w:rsidR="00183629" w:rsidRPr="00183629" w:rsidRDefault="00183629" w:rsidP="00183629">
      <w:r w:rsidRPr="00183629">
        <w:t xml:space="preserve">                    "$ref": "#/definitions/TKwotaDec",</w:t>
      </w:r>
    </w:p>
    <w:p w14:paraId="231A2DB8" w14:textId="77777777" w:rsidR="00183629" w:rsidRPr="00183629" w:rsidRDefault="00183629" w:rsidP="00183629">
      <w:r w:rsidRPr="00183629">
        <w:t xml:space="preserve">                    "description": "Wartość sprzedaży brutto"</w:t>
      </w:r>
    </w:p>
    <w:p w14:paraId="3E58B5E0" w14:textId="77777777" w:rsidR="00183629" w:rsidRPr="00183629" w:rsidRDefault="00183629" w:rsidP="00183629">
      <w:r w:rsidRPr="00183629">
        <w:t xml:space="preserve">                },</w:t>
      </w:r>
    </w:p>
    <w:p w14:paraId="6C461788" w14:textId="77777777" w:rsidR="00183629" w:rsidRPr="00183629" w:rsidRDefault="00183629" w:rsidP="00183629">
      <w:r w:rsidRPr="00183629">
        <w:t xml:space="preserve">                "vat": {</w:t>
      </w:r>
    </w:p>
    <w:p w14:paraId="5801AF58" w14:textId="77777777" w:rsidR="00183629" w:rsidRPr="00183629" w:rsidRDefault="00183629" w:rsidP="00183629">
      <w:r w:rsidRPr="00183629">
        <w:t xml:space="preserve">                    "$ref": "#/definitions/TKwotaDec",</w:t>
      </w:r>
    </w:p>
    <w:p w14:paraId="53B0B562" w14:textId="77777777" w:rsidR="00183629" w:rsidRPr="00183629" w:rsidRDefault="00183629" w:rsidP="00183629">
      <w:r w:rsidRPr="00183629">
        <w:lastRenderedPageBreak/>
        <w:t xml:space="preserve">                    "description": "Kwota podatku.W przypadku zwolnionej lub nie dotyczy wartość 0."</w:t>
      </w:r>
    </w:p>
    <w:p w14:paraId="3D2B5874" w14:textId="77777777" w:rsidR="00183629" w:rsidRPr="00183629" w:rsidRDefault="00183629" w:rsidP="00183629">
      <w:r w:rsidRPr="00183629">
        <w:t xml:space="preserve">                }</w:t>
      </w:r>
    </w:p>
    <w:p w14:paraId="42ED2A8A" w14:textId="77777777" w:rsidR="00183629" w:rsidRPr="00183629" w:rsidRDefault="00183629" w:rsidP="00183629">
      <w:r w:rsidRPr="00183629">
        <w:t xml:space="preserve">            },</w:t>
      </w:r>
    </w:p>
    <w:p w14:paraId="1F85C627" w14:textId="77777777" w:rsidR="00183629" w:rsidRPr="00183629" w:rsidRDefault="00183629" w:rsidP="00183629">
      <w:r w:rsidRPr="00183629">
        <w:t xml:space="preserve">            "required": [</w:t>
      </w:r>
    </w:p>
    <w:p w14:paraId="6A0F8DB9" w14:textId="77777777" w:rsidR="00183629" w:rsidRPr="00183629" w:rsidRDefault="00183629" w:rsidP="00183629">
      <w:r w:rsidRPr="00183629">
        <w:t xml:space="preserve">                "idStPTU",</w:t>
      </w:r>
    </w:p>
    <w:p w14:paraId="71BCDDF4" w14:textId="77777777" w:rsidR="00183629" w:rsidRPr="00183629" w:rsidRDefault="00183629" w:rsidP="00183629">
      <w:r w:rsidRPr="00183629">
        <w:t xml:space="preserve">                "brutto",</w:t>
      </w:r>
    </w:p>
    <w:p w14:paraId="759BBB1F" w14:textId="77777777" w:rsidR="00183629" w:rsidRPr="00183629" w:rsidRDefault="00183629" w:rsidP="00183629">
      <w:r w:rsidRPr="00183629">
        <w:t xml:space="preserve">                "vat"</w:t>
      </w:r>
    </w:p>
    <w:p w14:paraId="72667A3D" w14:textId="77777777" w:rsidR="00183629" w:rsidRPr="00183629" w:rsidRDefault="00183629" w:rsidP="00183629">
      <w:r w:rsidRPr="00183629">
        <w:t xml:space="preserve">            ],</w:t>
      </w:r>
    </w:p>
    <w:p w14:paraId="606C583D" w14:textId="77777777" w:rsidR="00183629" w:rsidRPr="00183629" w:rsidRDefault="00183629" w:rsidP="00183629">
      <w:r w:rsidRPr="00183629">
        <w:t xml:space="preserve">            "additionalProperties": false</w:t>
      </w:r>
    </w:p>
    <w:p w14:paraId="37821386" w14:textId="77777777" w:rsidR="00183629" w:rsidRPr="00183629" w:rsidRDefault="00183629" w:rsidP="00183629">
      <w:r w:rsidRPr="00183629">
        <w:t xml:space="preserve">        },</w:t>
      </w:r>
    </w:p>
    <w:p w14:paraId="1433BCB8" w14:textId="77777777" w:rsidR="00183629" w:rsidRPr="00183629" w:rsidRDefault="00183629" w:rsidP="00183629">
      <w:r w:rsidRPr="00183629">
        <w:t xml:space="preserve">        "TNip": {</w:t>
      </w:r>
    </w:p>
    <w:p w14:paraId="1FDBABCC" w14:textId="77777777" w:rsidR="00183629" w:rsidRPr="00183629" w:rsidRDefault="00183629" w:rsidP="00183629">
      <w:r w:rsidRPr="00183629">
        <w:t xml:space="preserve">            "description": "Numer identyfikacji podatkowej (NIP)",</w:t>
      </w:r>
    </w:p>
    <w:p w14:paraId="495A797D" w14:textId="77777777" w:rsidR="00183629" w:rsidRPr="00183629" w:rsidRDefault="00183629" w:rsidP="00183629">
      <w:r w:rsidRPr="00183629">
        <w:t xml:space="preserve">            "type": "string",</w:t>
      </w:r>
    </w:p>
    <w:p w14:paraId="2EF39C15" w14:textId="77777777" w:rsidR="00183629" w:rsidRPr="00183629" w:rsidRDefault="00183629" w:rsidP="00183629">
      <w:r w:rsidRPr="00183629">
        <w:t xml:space="preserve">            "pattern": "^([1-9](([0-9][1-9])|([1-9][0-9]))[0-9][0-9][0-9][0-9][0-9][0-9][0-9])$"</w:t>
      </w:r>
    </w:p>
    <w:p w14:paraId="52B7AC24" w14:textId="77777777" w:rsidR="00183629" w:rsidRPr="00183629" w:rsidRDefault="00183629" w:rsidP="00183629">
      <w:r w:rsidRPr="00183629">
        <w:t xml:space="preserve">        },</w:t>
      </w:r>
    </w:p>
    <w:p w14:paraId="6B53CB19" w14:textId="77777777" w:rsidR="00183629" w:rsidRPr="00183629" w:rsidRDefault="00183629" w:rsidP="00183629">
      <w:r w:rsidRPr="00183629">
        <w:t xml:space="preserve">        "TNipNabywcy": {</w:t>
      </w:r>
    </w:p>
    <w:p w14:paraId="08A37F1D" w14:textId="77777777" w:rsidR="00183629" w:rsidRPr="00183629" w:rsidRDefault="00183629" w:rsidP="00183629">
      <w:r w:rsidRPr="00183629">
        <w:t xml:space="preserve">            "description": "Numer identyfikacji podatkowej nabywcy",</w:t>
      </w:r>
    </w:p>
    <w:p w14:paraId="035026EC" w14:textId="77777777" w:rsidR="00183629" w:rsidRPr="00183629" w:rsidRDefault="00183629" w:rsidP="00183629">
      <w:r w:rsidRPr="00183629">
        <w:t xml:space="preserve">            "type": "string",</w:t>
      </w:r>
    </w:p>
    <w:p w14:paraId="34F1E5BB" w14:textId="77777777" w:rsidR="00183629" w:rsidRPr="00183629" w:rsidRDefault="00183629" w:rsidP="00183629">
      <w:r w:rsidRPr="00183629">
        <w:t xml:space="preserve">            "minLength": 1,</w:t>
      </w:r>
    </w:p>
    <w:p w14:paraId="3F07010A" w14:textId="77777777" w:rsidR="00183629" w:rsidRPr="00183629" w:rsidRDefault="00183629" w:rsidP="00183629">
      <w:r w:rsidRPr="00183629">
        <w:t xml:space="preserve">            "maxLength": 50</w:t>
      </w:r>
    </w:p>
    <w:p w14:paraId="0ABFBFC4" w14:textId="77777777" w:rsidR="00183629" w:rsidRPr="00183629" w:rsidRDefault="00183629" w:rsidP="00183629">
      <w:r w:rsidRPr="00183629">
        <w:t xml:space="preserve">        },</w:t>
      </w:r>
    </w:p>
    <w:p w14:paraId="792C8197" w14:textId="77777777" w:rsidR="00183629" w:rsidRPr="00183629" w:rsidRDefault="00183629" w:rsidP="00183629">
      <w:r w:rsidRPr="00183629">
        <w:t xml:space="preserve">        "TNumerTaksowki": {</w:t>
      </w:r>
    </w:p>
    <w:p w14:paraId="3B747152" w14:textId="77777777" w:rsidR="00183629" w:rsidRPr="00183629" w:rsidRDefault="00183629" w:rsidP="00183629">
      <w:r w:rsidRPr="00183629">
        <w:t xml:space="preserve">            "description": "Numer rejestracyjny taksówki, numer boczny",</w:t>
      </w:r>
    </w:p>
    <w:p w14:paraId="7D2C2D2E" w14:textId="77777777" w:rsidR="00183629" w:rsidRPr="00183629" w:rsidRDefault="00183629" w:rsidP="00183629">
      <w:r w:rsidRPr="00183629">
        <w:t xml:space="preserve">            "type": "string",</w:t>
      </w:r>
    </w:p>
    <w:p w14:paraId="22CE281C" w14:textId="77777777" w:rsidR="00183629" w:rsidRPr="00183629" w:rsidRDefault="00183629" w:rsidP="00183629">
      <w:r w:rsidRPr="00183629">
        <w:t xml:space="preserve">            "minLength": 1,</w:t>
      </w:r>
    </w:p>
    <w:p w14:paraId="59E59150" w14:textId="77777777" w:rsidR="00183629" w:rsidRPr="00183629" w:rsidRDefault="00183629" w:rsidP="00183629">
      <w:r w:rsidRPr="00183629">
        <w:t xml:space="preserve">            "maxLength": 20</w:t>
      </w:r>
    </w:p>
    <w:p w14:paraId="57048D6B" w14:textId="77777777" w:rsidR="00183629" w:rsidRPr="00183629" w:rsidRDefault="00183629" w:rsidP="00183629">
      <w:r w:rsidRPr="00183629">
        <w:t xml:space="preserve">        },</w:t>
      </w:r>
    </w:p>
    <w:p w14:paraId="64B2162A" w14:textId="77777777" w:rsidR="00183629" w:rsidRPr="00183629" w:rsidRDefault="00183629" w:rsidP="00183629">
      <w:r w:rsidRPr="00183629">
        <w:t xml:space="preserve">        "TWersja": {</w:t>
      </w:r>
    </w:p>
    <w:p w14:paraId="1F09305D" w14:textId="77777777" w:rsidR="00183629" w:rsidRPr="00183629" w:rsidRDefault="00183629" w:rsidP="00183629">
      <w:r w:rsidRPr="00183629">
        <w:t xml:space="preserve">            "description": "Nazwa i oznaczenie wersji schemy",</w:t>
      </w:r>
    </w:p>
    <w:p w14:paraId="3E9110DD" w14:textId="77777777" w:rsidR="00183629" w:rsidRPr="00183629" w:rsidRDefault="00183629" w:rsidP="00183629">
      <w:r w:rsidRPr="00183629">
        <w:t xml:space="preserve">            "type": "string",</w:t>
      </w:r>
    </w:p>
    <w:p w14:paraId="5E40C726" w14:textId="77777777" w:rsidR="00183629" w:rsidRPr="00183629" w:rsidRDefault="00183629" w:rsidP="00183629">
      <w:r w:rsidRPr="00183629">
        <w:t xml:space="preserve">            "pattern": "^JPK_KASA_PARAGON_v1-0$"</w:t>
      </w:r>
    </w:p>
    <w:p w14:paraId="7624E6FA" w14:textId="77777777" w:rsidR="00183629" w:rsidRPr="00183629" w:rsidRDefault="00183629" w:rsidP="00183629">
      <w:r w:rsidRPr="00183629">
        <w:t xml:space="preserve">        },</w:t>
      </w:r>
    </w:p>
    <w:p w14:paraId="00BDED6D" w14:textId="77777777" w:rsidR="00183629" w:rsidRPr="00183629" w:rsidRDefault="00183629" w:rsidP="00183629">
      <w:r w:rsidRPr="00183629">
        <w:t xml:space="preserve">        "TNumerUnikatowy": {</w:t>
      </w:r>
    </w:p>
    <w:p w14:paraId="114A1198" w14:textId="77777777" w:rsidR="00183629" w:rsidRPr="00183629" w:rsidRDefault="00183629" w:rsidP="00183629">
      <w:r w:rsidRPr="00183629">
        <w:lastRenderedPageBreak/>
        <w:t xml:space="preserve">            "description": "Numer unikatowy kasy w postaci: XXXYYYYYYYYYY\nX-Litery duży X cyfry.",</w:t>
      </w:r>
    </w:p>
    <w:p w14:paraId="6191A106" w14:textId="77777777" w:rsidR="00183629" w:rsidRPr="00183629" w:rsidRDefault="00183629" w:rsidP="00183629">
      <w:r w:rsidRPr="00183629">
        <w:t xml:space="preserve">            "type": "string",</w:t>
      </w:r>
    </w:p>
    <w:p w14:paraId="2ADB6059" w14:textId="77777777" w:rsidR="00183629" w:rsidRPr="00183629" w:rsidRDefault="00183629" w:rsidP="00183629">
      <w:r w:rsidRPr="00183629">
        <w:t xml:space="preserve">            "pattern": "^([A-Z][A-Z][A-Z][0-9][0-9][0-9][0-9][0-9][0-9][0-9][0-9][0-9][0-9])$"</w:t>
      </w:r>
    </w:p>
    <w:p w14:paraId="3D0C0D8D" w14:textId="77777777" w:rsidR="00183629" w:rsidRPr="00183629" w:rsidRDefault="00183629" w:rsidP="00183629">
      <w:r w:rsidRPr="00183629">
        <w:t xml:space="preserve">        },</w:t>
      </w:r>
    </w:p>
    <w:p w14:paraId="12709E30" w14:textId="77777777" w:rsidR="00183629" w:rsidRPr="00183629" w:rsidRDefault="00183629" w:rsidP="00183629">
      <w:r w:rsidRPr="00183629">
        <w:t xml:space="preserve">        "TNumerEwidencyjny": {</w:t>
      </w:r>
    </w:p>
    <w:p w14:paraId="05714140" w14:textId="77777777" w:rsidR="00183629" w:rsidRPr="00183629" w:rsidRDefault="00183629" w:rsidP="00183629">
      <w:r w:rsidRPr="00183629">
        <w:t xml:space="preserve">            "description": "Numer ewidencyjny kasy w postaci: XXXX/YYYYYYYYY gdzie XXXX - aktualny rok według daty systemowej, YYYYYYYYY - 9-znakowy rosnący numer.",</w:t>
      </w:r>
    </w:p>
    <w:p w14:paraId="64E0F55C" w14:textId="77777777" w:rsidR="00183629" w:rsidRPr="00183629" w:rsidRDefault="00183629" w:rsidP="00183629">
      <w:r w:rsidRPr="00183629">
        <w:t xml:space="preserve">            "type": "string",</w:t>
      </w:r>
    </w:p>
    <w:p w14:paraId="2531C4B5" w14:textId="77777777" w:rsidR="00183629" w:rsidRPr="00183629" w:rsidRDefault="00183629" w:rsidP="00183629">
      <w:r w:rsidRPr="00183629">
        <w:t xml:space="preserve">            "pattern": "^([2][0-9]{3}[/][0-9]{9})$"</w:t>
      </w:r>
    </w:p>
    <w:p w14:paraId="01541805" w14:textId="77777777" w:rsidR="00183629" w:rsidRPr="00183629" w:rsidRDefault="00183629" w:rsidP="00183629">
      <w:r w:rsidRPr="00183629">
        <w:t xml:space="preserve">        },</w:t>
      </w:r>
    </w:p>
    <w:p w14:paraId="122A1724" w14:textId="77777777" w:rsidR="00183629" w:rsidRPr="00183629" w:rsidRDefault="00183629" w:rsidP="00183629">
      <w:r w:rsidRPr="00183629">
        <w:t xml:space="preserve">        "TNumerFabryczny": {</w:t>
      </w:r>
    </w:p>
    <w:p w14:paraId="73C670B4" w14:textId="77777777" w:rsidR="00183629" w:rsidRPr="00183629" w:rsidRDefault="00183629" w:rsidP="00183629">
      <w:r w:rsidRPr="00183629">
        <w:t xml:space="preserve">            "type": "string",</w:t>
      </w:r>
    </w:p>
    <w:p w14:paraId="1EDEB0AD" w14:textId="77777777" w:rsidR="00183629" w:rsidRPr="00183629" w:rsidRDefault="00183629" w:rsidP="00183629">
      <w:r w:rsidRPr="00183629">
        <w:t xml:space="preserve">            "minLength": 1,</w:t>
      </w:r>
    </w:p>
    <w:p w14:paraId="602CA1B5" w14:textId="77777777" w:rsidR="00183629" w:rsidRPr="00183629" w:rsidRDefault="00183629" w:rsidP="00183629">
      <w:r w:rsidRPr="00183629">
        <w:t xml:space="preserve">            "maxLength": 30</w:t>
      </w:r>
    </w:p>
    <w:p w14:paraId="2B4473D2" w14:textId="77777777" w:rsidR="00183629" w:rsidRPr="00183629" w:rsidRDefault="00183629" w:rsidP="00183629">
      <w:r w:rsidRPr="00183629">
        <w:t xml:space="preserve">        },</w:t>
      </w:r>
    </w:p>
    <w:p w14:paraId="7C1C1BAC" w14:textId="77777777" w:rsidR="00183629" w:rsidRPr="00183629" w:rsidRDefault="00183629" w:rsidP="00183629">
      <w:r w:rsidRPr="00183629">
        <w:t xml:space="preserve">        "TNumerKasy": {</w:t>
      </w:r>
    </w:p>
    <w:p w14:paraId="5D5E9443" w14:textId="77777777" w:rsidR="00183629" w:rsidRPr="00183629" w:rsidRDefault="00183629" w:rsidP="00183629">
      <w:r w:rsidRPr="00183629">
        <w:t xml:space="preserve">            "type": "string",</w:t>
      </w:r>
    </w:p>
    <w:p w14:paraId="106AB512" w14:textId="77777777" w:rsidR="00183629" w:rsidRPr="00183629" w:rsidRDefault="00183629" w:rsidP="00183629">
      <w:r w:rsidRPr="00183629">
        <w:t xml:space="preserve">            "minLength": 1,</w:t>
      </w:r>
    </w:p>
    <w:p w14:paraId="68B12823" w14:textId="77777777" w:rsidR="00183629" w:rsidRPr="00183629" w:rsidRDefault="00183629" w:rsidP="00183629">
      <w:r w:rsidRPr="00183629">
        <w:t xml:space="preserve">            "maxLength": 10</w:t>
      </w:r>
    </w:p>
    <w:p w14:paraId="6F5DB42F" w14:textId="77777777" w:rsidR="00183629" w:rsidRPr="00183629" w:rsidRDefault="00183629" w:rsidP="00183629">
      <w:r w:rsidRPr="00183629">
        <w:t xml:space="preserve">        },</w:t>
      </w:r>
    </w:p>
    <w:p w14:paraId="78D6575F" w14:textId="77777777" w:rsidR="00183629" w:rsidRPr="00183629" w:rsidRDefault="00183629" w:rsidP="00183629">
      <w:r w:rsidRPr="00183629">
        <w:t xml:space="preserve">        "TNumerKursu": {</w:t>
      </w:r>
    </w:p>
    <w:p w14:paraId="51E2D1B8" w14:textId="77777777" w:rsidR="00183629" w:rsidRPr="00183629" w:rsidRDefault="00183629" w:rsidP="00183629">
      <w:r w:rsidRPr="00183629">
        <w:t xml:space="preserve">            "type": "string",</w:t>
      </w:r>
    </w:p>
    <w:p w14:paraId="05946394" w14:textId="77777777" w:rsidR="00183629" w:rsidRPr="00183629" w:rsidRDefault="00183629" w:rsidP="00183629">
      <w:r w:rsidRPr="00183629">
        <w:t xml:space="preserve">            "minLength": 1,</w:t>
      </w:r>
    </w:p>
    <w:p w14:paraId="28BCCF2D" w14:textId="77777777" w:rsidR="00183629" w:rsidRPr="00183629" w:rsidRDefault="00183629" w:rsidP="00183629">
      <w:r w:rsidRPr="00183629">
        <w:t xml:space="preserve">            "maxLength": 240</w:t>
      </w:r>
    </w:p>
    <w:p w14:paraId="6E64C3D7" w14:textId="77777777" w:rsidR="00183629" w:rsidRPr="00183629" w:rsidRDefault="00183629" w:rsidP="00183629">
      <w:r w:rsidRPr="00183629">
        <w:t xml:space="preserve">        },</w:t>
      </w:r>
    </w:p>
    <w:p w14:paraId="2ABA0EC9" w14:textId="77777777" w:rsidR="00183629" w:rsidRPr="00183629" w:rsidRDefault="00183629" w:rsidP="00183629">
      <w:r w:rsidRPr="00183629">
        <w:t xml:space="preserve">        "TOper": {</w:t>
      </w:r>
    </w:p>
    <w:p w14:paraId="3ED5FC47" w14:textId="77777777" w:rsidR="00183629" w:rsidRPr="00183629" w:rsidRDefault="00183629" w:rsidP="00183629">
      <w:r w:rsidRPr="00183629">
        <w:t xml:space="preserve">            "description": "\n                false - Wykonanie operacji\n                true - Storno operacji\n            ",</w:t>
      </w:r>
    </w:p>
    <w:p w14:paraId="323BFFAB" w14:textId="77777777" w:rsidR="00183629" w:rsidRPr="00183629" w:rsidRDefault="00183629" w:rsidP="00183629">
      <w:r w:rsidRPr="00183629">
        <w:t xml:space="preserve">            "type": "boolean"</w:t>
      </w:r>
    </w:p>
    <w:p w14:paraId="42CC0EB9" w14:textId="77777777" w:rsidR="00183629" w:rsidRPr="00183629" w:rsidRDefault="00183629" w:rsidP="00183629">
      <w:r w:rsidRPr="00183629">
        <w:t xml:space="preserve">        },</w:t>
      </w:r>
    </w:p>
    <w:p w14:paraId="295DB39D" w14:textId="77777777" w:rsidR="00183629" w:rsidRPr="00183629" w:rsidRDefault="00183629" w:rsidP="00183629">
      <w:r w:rsidRPr="00183629">
        <w:t xml:space="preserve">        "TOpisTaryfy": {</w:t>
      </w:r>
    </w:p>
    <w:p w14:paraId="0AC050CD" w14:textId="77777777" w:rsidR="00183629" w:rsidRPr="00183629" w:rsidRDefault="00183629" w:rsidP="00183629">
      <w:r w:rsidRPr="00183629">
        <w:t xml:space="preserve">            "type": "string",</w:t>
      </w:r>
    </w:p>
    <w:p w14:paraId="0EE875E2" w14:textId="77777777" w:rsidR="00183629" w:rsidRPr="00183629" w:rsidRDefault="00183629" w:rsidP="00183629">
      <w:r w:rsidRPr="00183629">
        <w:lastRenderedPageBreak/>
        <w:t xml:space="preserve">            "minLength": 1,</w:t>
      </w:r>
    </w:p>
    <w:p w14:paraId="06FF156E" w14:textId="77777777" w:rsidR="00183629" w:rsidRPr="00183629" w:rsidRDefault="00183629" w:rsidP="00183629">
      <w:r w:rsidRPr="00183629">
        <w:t xml:space="preserve">            "maxLength": 240</w:t>
      </w:r>
    </w:p>
    <w:p w14:paraId="02E5C487" w14:textId="77777777" w:rsidR="00183629" w:rsidRPr="00183629" w:rsidRDefault="00183629" w:rsidP="00183629">
      <w:r w:rsidRPr="00183629">
        <w:t xml:space="preserve">        },</w:t>
      </w:r>
    </w:p>
    <w:p w14:paraId="43B11EEC" w14:textId="77777777" w:rsidR="00183629" w:rsidRPr="00183629" w:rsidRDefault="00183629" w:rsidP="00183629">
      <w:r w:rsidRPr="00183629">
        <w:t xml:space="preserve">        "TOpisZaliczki": {</w:t>
      </w:r>
    </w:p>
    <w:p w14:paraId="7CFC2032" w14:textId="77777777" w:rsidR="00183629" w:rsidRPr="00183629" w:rsidRDefault="00183629" w:rsidP="00183629">
      <w:r w:rsidRPr="00183629">
        <w:t xml:space="preserve">            "type": "string",</w:t>
      </w:r>
    </w:p>
    <w:p w14:paraId="6F6C148C" w14:textId="77777777" w:rsidR="00183629" w:rsidRPr="00183629" w:rsidRDefault="00183629" w:rsidP="00183629">
      <w:r w:rsidRPr="00183629">
        <w:t xml:space="preserve">            "minLength": 1,</w:t>
      </w:r>
    </w:p>
    <w:p w14:paraId="205D3EC4" w14:textId="77777777" w:rsidR="00183629" w:rsidRPr="00183629" w:rsidRDefault="00183629" w:rsidP="00183629">
      <w:r w:rsidRPr="00183629">
        <w:t xml:space="preserve">            "maxLength": 240</w:t>
      </w:r>
    </w:p>
    <w:p w14:paraId="343D9B14" w14:textId="77777777" w:rsidR="00183629" w:rsidRPr="00183629" w:rsidRDefault="00183629" w:rsidP="00183629">
      <w:r w:rsidRPr="00183629">
        <w:t xml:space="preserve">        },</w:t>
      </w:r>
    </w:p>
    <w:p w14:paraId="3A7318BF" w14:textId="77777777" w:rsidR="00183629" w:rsidRPr="00183629" w:rsidRDefault="00183629" w:rsidP="00183629">
      <w:r w:rsidRPr="00183629">
        <w:t xml:space="preserve">        "TPamiecChronionaId": {</w:t>
      </w:r>
    </w:p>
    <w:p w14:paraId="6C891FFD" w14:textId="77777777" w:rsidR="00183629" w:rsidRPr="00183629" w:rsidRDefault="00183629" w:rsidP="00183629">
      <w:r w:rsidRPr="00183629">
        <w:t xml:space="preserve">            "type": "integer",</w:t>
      </w:r>
    </w:p>
    <w:p w14:paraId="639D2D7C" w14:textId="77777777" w:rsidR="00183629" w:rsidRPr="00183629" w:rsidRDefault="00183629" w:rsidP="00183629">
      <w:r w:rsidRPr="00183629">
        <w:t xml:space="preserve">            "minimum": 1,</w:t>
      </w:r>
    </w:p>
    <w:p w14:paraId="1FE6E290" w14:textId="77777777" w:rsidR="00183629" w:rsidRPr="00183629" w:rsidRDefault="00183629" w:rsidP="00183629">
      <w:r w:rsidRPr="00183629">
        <w:t xml:space="preserve">            "maximum": 999</w:t>
      </w:r>
    </w:p>
    <w:p w14:paraId="778E7318" w14:textId="77777777" w:rsidR="00183629" w:rsidRPr="00183629" w:rsidRDefault="00183629" w:rsidP="00183629">
      <w:r w:rsidRPr="00183629">
        <w:t xml:space="preserve">        },</w:t>
      </w:r>
    </w:p>
    <w:p w14:paraId="2EE2562F" w14:textId="77777777" w:rsidR="00183629" w:rsidRPr="00183629" w:rsidRDefault="00183629" w:rsidP="00183629">
      <w:r w:rsidRPr="00183629">
        <w:t xml:space="preserve">        "TPort": {</w:t>
      </w:r>
    </w:p>
    <w:p w14:paraId="3C11034B" w14:textId="77777777" w:rsidR="00183629" w:rsidRPr="00183629" w:rsidRDefault="00183629" w:rsidP="00183629">
      <w:r w:rsidRPr="00183629">
        <w:t xml:space="preserve">            "type": "string",</w:t>
      </w:r>
    </w:p>
    <w:p w14:paraId="73B83341" w14:textId="77777777" w:rsidR="00183629" w:rsidRPr="00183629" w:rsidRDefault="00183629" w:rsidP="00183629">
      <w:r w:rsidRPr="00183629">
        <w:t xml:space="preserve">            "minLength": 1,</w:t>
      </w:r>
    </w:p>
    <w:p w14:paraId="7C932ABD" w14:textId="77777777" w:rsidR="00183629" w:rsidRPr="00183629" w:rsidRDefault="00183629" w:rsidP="00183629">
      <w:r w:rsidRPr="00183629">
        <w:t xml:space="preserve">            "maxLength": 20</w:t>
      </w:r>
    </w:p>
    <w:p w14:paraId="34DB84AE" w14:textId="77777777" w:rsidR="00183629" w:rsidRPr="00183629" w:rsidRDefault="00183629" w:rsidP="00183629">
      <w:r w:rsidRPr="00183629">
        <w:t xml:space="preserve">        },</w:t>
      </w:r>
    </w:p>
    <w:p w14:paraId="647DCFF7" w14:textId="77777777" w:rsidR="00183629" w:rsidRPr="00183629" w:rsidRDefault="00183629" w:rsidP="00183629">
      <w:r w:rsidRPr="00183629">
        <w:t xml:space="preserve">        "TPrzystankiZakresyOkresy": {</w:t>
      </w:r>
    </w:p>
    <w:p w14:paraId="49A01EE1" w14:textId="77777777" w:rsidR="00183629" w:rsidRPr="00183629" w:rsidRDefault="00183629" w:rsidP="00183629">
      <w:r w:rsidRPr="00183629">
        <w:t xml:space="preserve">            "type": "string",</w:t>
      </w:r>
    </w:p>
    <w:p w14:paraId="1ECD8A03" w14:textId="77777777" w:rsidR="00183629" w:rsidRPr="00183629" w:rsidRDefault="00183629" w:rsidP="00183629">
      <w:r w:rsidRPr="00183629">
        <w:t xml:space="preserve">            "minLength": 1,</w:t>
      </w:r>
    </w:p>
    <w:p w14:paraId="4E345A9F" w14:textId="77777777" w:rsidR="00183629" w:rsidRPr="00183629" w:rsidRDefault="00183629" w:rsidP="00183629">
      <w:r w:rsidRPr="00183629">
        <w:t xml:space="preserve">            "maxLength": 240</w:t>
      </w:r>
    </w:p>
    <w:p w14:paraId="4985752E" w14:textId="77777777" w:rsidR="00183629" w:rsidRPr="00183629" w:rsidRDefault="00183629" w:rsidP="00183629">
      <w:r w:rsidRPr="00183629">
        <w:t xml:space="preserve">        },</w:t>
      </w:r>
    </w:p>
    <w:p w14:paraId="1FED4360" w14:textId="77777777" w:rsidR="00183629" w:rsidRPr="00183629" w:rsidRDefault="00183629" w:rsidP="00183629">
      <w:r w:rsidRPr="00183629">
        <w:t xml:space="preserve">        "TPtuList": {</w:t>
      </w:r>
    </w:p>
    <w:p w14:paraId="6C3E6F4C" w14:textId="77777777" w:rsidR="00183629" w:rsidRPr="00183629" w:rsidRDefault="00183629" w:rsidP="00183629">
      <w:r w:rsidRPr="00183629">
        <w:t xml:space="preserve">            "type": "array",</w:t>
      </w:r>
    </w:p>
    <w:p w14:paraId="3240A401" w14:textId="77777777" w:rsidR="00183629" w:rsidRPr="00183629" w:rsidRDefault="00183629" w:rsidP="00183629">
      <w:r w:rsidRPr="00183629">
        <w:t xml:space="preserve">            "minItems": 1,</w:t>
      </w:r>
    </w:p>
    <w:p w14:paraId="74E09BB1" w14:textId="77777777" w:rsidR="00183629" w:rsidRPr="00183629" w:rsidRDefault="00183629" w:rsidP="00183629">
      <w:r w:rsidRPr="00183629">
        <w:t xml:space="preserve">            "maxItems": 7,</w:t>
      </w:r>
    </w:p>
    <w:p w14:paraId="67C1D3A1" w14:textId="77777777" w:rsidR="00183629" w:rsidRPr="00183629" w:rsidRDefault="00183629" w:rsidP="00183629">
      <w:r w:rsidRPr="00183629">
        <w:t xml:space="preserve">            "items": {</w:t>
      </w:r>
    </w:p>
    <w:p w14:paraId="11E0AAEC" w14:textId="77777777" w:rsidR="00183629" w:rsidRPr="00183629" w:rsidRDefault="00183629" w:rsidP="00183629">
      <w:r w:rsidRPr="00183629">
        <w:t xml:space="preserve">                "type": "object",</w:t>
      </w:r>
    </w:p>
    <w:p w14:paraId="7309D4A2" w14:textId="77777777" w:rsidR="00183629" w:rsidRPr="00183629" w:rsidRDefault="00183629" w:rsidP="00183629">
      <w:r w:rsidRPr="00183629">
        <w:t xml:space="preserve">                "properties": {</w:t>
      </w:r>
    </w:p>
    <w:p w14:paraId="5B2F2DD5" w14:textId="77777777" w:rsidR="00183629" w:rsidRPr="00183629" w:rsidRDefault="00183629" w:rsidP="00183629">
      <w:r w:rsidRPr="00183629">
        <w:t xml:space="preserve">                    "id": {</w:t>
      </w:r>
    </w:p>
    <w:p w14:paraId="3BFE1C45" w14:textId="77777777" w:rsidR="00183629" w:rsidRPr="00183629" w:rsidRDefault="00183629" w:rsidP="00183629">
      <w:r w:rsidRPr="00183629">
        <w:t xml:space="preserve">                        "$ref": "#/definitions/TIdStawkiPTUNotND"</w:t>
      </w:r>
    </w:p>
    <w:p w14:paraId="1E8F5F61" w14:textId="77777777" w:rsidR="00183629" w:rsidRPr="00183629" w:rsidRDefault="00183629" w:rsidP="00183629">
      <w:r w:rsidRPr="00183629">
        <w:t xml:space="preserve">                    },</w:t>
      </w:r>
    </w:p>
    <w:p w14:paraId="7D4ADDAF" w14:textId="77777777" w:rsidR="00183629" w:rsidRPr="00183629" w:rsidRDefault="00183629" w:rsidP="00183629">
      <w:r w:rsidRPr="00183629">
        <w:t xml:space="preserve">                    "wart": {</w:t>
      </w:r>
    </w:p>
    <w:p w14:paraId="3C276D6C" w14:textId="77777777" w:rsidR="00183629" w:rsidRPr="00183629" w:rsidRDefault="00183629" w:rsidP="00183629">
      <w:r w:rsidRPr="00183629">
        <w:lastRenderedPageBreak/>
        <w:t xml:space="preserve">                        "additionalProperties": false,</w:t>
      </w:r>
    </w:p>
    <w:p w14:paraId="4F9DA2F9" w14:textId="77777777" w:rsidR="00183629" w:rsidRPr="00183629" w:rsidRDefault="00183629" w:rsidP="00183629">
      <w:r w:rsidRPr="00183629">
        <w:t xml:space="preserve">                        "oneOf": [</w:t>
      </w:r>
    </w:p>
    <w:p w14:paraId="6D820305" w14:textId="77777777" w:rsidR="00183629" w:rsidRPr="00183629" w:rsidRDefault="00183629" w:rsidP="00183629">
      <w:r w:rsidRPr="00183629">
        <w:t xml:space="preserve">                            {</w:t>
      </w:r>
    </w:p>
    <w:p w14:paraId="2FBACB7B" w14:textId="77777777" w:rsidR="00183629" w:rsidRPr="00183629" w:rsidRDefault="00183629" w:rsidP="00183629">
      <w:r w:rsidRPr="00183629">
        <w:t xml:space="preserve">                                "type": "string",</w:t>
      </w:r>
    </w:p>
    <w:p w14:paraId="2C1D007B" w14:textId="77777777" w:rsidR="00183629" w:rsidRPr="00183629" w:rsidRDefault="00183629" w:rsidP="00183629">
      <w:r w:rsidRPr="00183629">
        <w:t xml:space="preserve">                                "enum": [</w:t>
      </w:r>
    </w:p>
    <w:p w14:paraId="6FA83D81" w14:textId="77777777" w:rsidR="00183629" w:rsidRPr="00183629" w:rsidRDefault="00183629" w:rsidP="00183629">
      <w:r w:rsidRPr="00183629">
        <w:t xml:space="preserve">                                    "ZW"</w:t>
      </w:r>
    </w:p>
    <w:p w14:paraId="244C815D" w14:textId="77777777" w:rsidR="00183629" w:rsidRPr="00183629" w:rsidRDefault="00183629" w:rsidP="00183629">
      <w:r w:rsidRPr="00183629">
        <w:t xml:space="preserve">                                ]</w:t>
      </w:r>
    </w:p>
    <w:p w14:paraId="260B9E3C" w14:textId="77777777" w:rsidR="00183629" w:rsidRPr="00183629" w:rsidRDefault="00183629" w:rsidP="00183629">
      <w:r w:rsidRPr="00183629">
        <w:t xml:space="preserve">                            },</w:t>
      </w:r>
    </w:p>
    <w:p w14:paraId="26C22848" w14:textId="77777777" w:rsidR="00183629" w:rsidRPr="00183629" w:rsidRDefault="00183629" w:rsidP="00183629">
      <w:r w:rsidRPr="00183629">
        <w:t xml:space="preserve">                            {</w:t>
      </w:r>
    </w:p>
    <w:p w14:paraId="01902CC0" w14:textId="77777777" w:rsidR="00183629" w:rsidRPr="00183629" w:rsidRDefault="00183629" w:rsidP="00183629">
      <w:r w:rsidRPr="00183629">
        <w:t xml:space="preserve">                                "$ref": "#/definitions/TProcentowy"</w:t>
      </w:r>
    </w:p>
    <w:p w14:paraId="13116605" w14:textId="77777777" w:rsidR="00183629" w:rsidRPr="00183629" w:rsidRDefault="00183629" w:rsidP="00183629">
      <w:r w:rsidRPr="00183629">
        <w:t xml:space="preserve">                            }</w:t>
      </w:r>
    </w:p>
    <w:p w14:paraId="1D837E00" w14:textId="77777777" w:rsidR="00183629" w:rsidRPr="00183629" w:rsidRDefault="00183629" w:rsidP="00183629">
      <w:r w:rsidRPr="00183629">
        <w:t xml:space="preserve">                        ]</w:t>
      </w:r>
    </w:p>
    <w:p w14:paraId="58857D1C" w14:textId="77777777" w:rsidR="00183629" w:rsidRPr="00183629" w:rsidRDefault="00183629" w:rsidP="00183629">
      <w:r w:rsidRPr="00183629">
        <w:t xml:space="preserve">                    }</w:t>
      </w:r>
    </w:p>
    <w:p w14:paraId="141D78B9" w14:textId="77777777" w:rsidR="00183629" w:rsidRPr="00183629" w:rsidRDefault="00183629" w:rsidP="00183629">
      <w:r w:rsidRPr="00183629">
        <w:t xml:space="preserve">                },</w:t>
      </w:r>
    </w:p>
    <w:p w14:paraId="49AD0F66" w14:textId="77777777" w:rsidR="00183629" w:rsidRPr="00183629" w:rsidRDefault="00183629" w:rsidP="00183629">
      <w:r w:rsidRPr="00183629">
        <w:t xml:space="preserve">                "required": [</w:t>
      </w:r>
    </w:p>
    <w:p w14:paraId="0F348CC1" w14:textId="77777777" w:rsidR="00183629" w:rsidRPr="00183629" w:rsidRDefault="00183629" w:rsidP="00183629">
      <w:r w:rsidRPr="00183629">
        <w:t xml:space="preserve">                    "id",</w:t>
      </w:r>
    </w:p>
    <w:p w14:paraId="6E0893A3" w14:textId="77777777" w:rsidR="00183629" w:rsidRPr="00183629" w:rsidRDefault="00183629" w:rsidP="00183629">
      <w:r w:rsidRPr="00183629">
        <w:t xml:space="preserve">                    "wart"</w:t>
      </w:r>
    </w:p>
    <w:p w14:paraId="5A14D803" w14:textId="77777777" w:rsidR="00183629" w:rsidRPr="00183629" w:rsidRDefault="00183629" w:rsidP="00183629">
      <w:r w:rsidRPr="00183629">
        <w:t xml:space="preserve">                ],</w:t>
      </w:r>
    </w:p>
    <w:p w14:paraId="6CAFD868" w14:textId="77777777" w:rsidR="00183629" w:rsidRPr="00183629" w:rsidRDefault="00183629" w:rsidP="00183629">
      <w:r w:rsidRPr="00183629">
        <w:t xml:space="preserve">                "additionalProperties": false</w:t>
      </w:r>
    </w:p>
    <w:p w14:paraId="310E0E82" w14:textId="77777777" w:rsidR="00183629" w:rsidRPr="00183629" w:rsidRDefault="00183629" w:rsidP="00183629">
      <w:r w:rsidRPr="00183629">
        <w:t xml:space="preserve">            }</w:t>
      </w:r>
    </w:p>
    <w:p w14:paraId="034F6D78" w14:textId="77777777" w:rsidR="00183629" w:rsidRPr="00183629" w:rsidRDefault="00183629" w:rsidP="00183629">
      <w:r w:rsidRPr="00183629">
        <w:t xml:space="preserve">        },</w:t>
      </w:r>
    </w:p>
    <w:p w14:paraId="192738B6" w14:textId="77777777" w:rsidR="00183629" w:rsidRPr="00183629" w:rsidRDefault="00183629" w:rsidP="00183629">
      <w:r w:rsidRPr="00183629">
        <w:t xml:space="preserve">        "TRabNarzOpis": {</w:t>
      </w:r>
    </w:p>
    <w:p w14:paraId="10B766BA" w14:textId="77777777" w:rsidR="00183629" w:rsidRPr="00183629" w:rsidRDefault="00183629" w:rsidP="00183629">
      <w:r w:rsidRPr="00183629">
        <w:t xml:space="preserve">            "description": "1 - rabat, 2 - promocja, 3 - narzut, 4 - inny",</w:t>
      </w:r>
    </w:p>
    <w:p w14:paraId="66ECB86C" w14:textId="77777777" w:rsidR="00183629" w:rsidRPr="00183629" w:rsidRDefault="00183629" w:rsidP="00183629">
      <w:r w:rsidRPr="00183629">
        <w:t xml:space="preserve">            "type": "string",</w:t>
      </w:r>
    </w:p>
    <w:p w14:paraId="226BF2AF" w14:textId="77777777" w:rsidR="00183629" w:rsidRPr="00183629" w:rsidRDefault="00183629" w:rsidP="00183629">
      <w:r w:rsidRPr="00183629">
        <w:t xml:space="preserve">            "enum": [</w:t>
      </w:r>
    </w:p>
    <w:p w14:paraId="2249E92F" w14:textId="77777777" w:rsidR="00183629" w:rsidRPr="00183629" w:rsidRDefault="00183629" w:rsidP="00183629">
      <w:r w:rsidRPr="00183629">
        <w:t xml:space="preserve">                "1",</w:t>
      </w:r>
    </w:p>
    <w:p w14:paraId="0883801A" w14:textId="77777777" w:rsidR="00183629" w:rsidRPr="00183629" w:rsidRDefault="00183629" w:rsidP="00183629">
      <w:r w:rsidRPr="00183629">
        <w:tab/>
      </w:r>
      <w:r w:rsidRPr="00183629">
        <w:tab/>
      </w:r>
      <w:r w:rsidRPr="00183629">
        <w:tab/>
      </w:r>
      <w:r w:rsidRPr="00183629">
        <w:tab/>
        <w:t>"2",</w:t>
      </w:r>
    </w:p>
    <w:p w14:paraId="37D6189F" w14:textId="77777777" w:rsidR="00183629" w:rsidRPr="00183629" w:rsidRDefault="00183629" w:rsidP="00183629">
      <w:r w:rsidRPr="00183629">
        <w:tab/>
      </w:r>
      <w:r w:rsidRPr="00183629">
        <w:tab/>
      </w:r>
      <w:r w:rsidRPr="00183629">
        <w:tab/>
      </w:r>
      <w:r w:rsidRPr="00183629">
        <w:tab/>
        <w:t>"3",</w:t>
      </w:r>
    </w:p>
    <w:p w14:paraId="2B7B67ED" w14:textId="77777777" w:rsidR="00183629" w:rsidRPr="00183629" w:rsidRDefault="00183629" w:rsidP="00183629">
      <w:r w:rsidRPr="00183629">
        <w:tab/>
      </w:r>
      <w:r w:rsidRPr="00183629">
        <w:tab/>
      </w:r>
      <w:r w:rsidRPr="00183629">
        <w:tab/>
      </w:r>
      <w:r w:rsidRPr="00183629">
        <w:tab/>
        <w:t>"4"</w:t>
      </w:r>
    </w:p>
    <w:p w14:paraId="384EB29C" w14:textId="77777777" w:rsidR="00183629" w:rsidRPr="00183629" w:rsidRDefault="00183629" w:rsidP="00183629">
      <w:r w:rsidRPr="00183629">
        <w:t xml:space="preserve">            ]</w:t>
      </w:r>
    </w:p>
    <w:p w14:paraId="3E26D766" w14:textId="77777777" w:rsidR="00183629" w:rsidRPr="00183629" w:rsidRDefault="00183629" w:rsidP="00183629">
      <w:r w:rsidRPr="00183629">
        <w:t xml:space="preserve">        },</w:t>
      </w:r>
    </w:p>
    <w:p w14:paraId="73223DE4" w14:textId="77777777" w:rsidR="00183629" w:rsidRPr="00183629" w:rsidRDefault="00183629" w:rsidP="00183629">
      <w:r w:rsidRPr="00183629">
        <w:t xml:space="preserve">        "TSymbolWaluty": {</w:t>
      </w:r>
    </w:p>
    <w:p w14:paraId="03AD4BDE" w14:textId="77777777" w:rsidR="00183629" w:rsidRPr="00183629" w:rsidRDefault="00183629" w:rsidP="00183629">
      <w:r w:rsidRPr="00183629">
        <w:t xml:space="preserve">            "description": "Trzyliterowy kod waluty (ISO-4217)",</w:t>
      </w:r>
    </w:p>
    <w:p w14:paraId="2A4436D3" w14:textId="77777777" w:rsidR="00183629" w:rsidRPr="00183629" w:rsidRDefault="00183629" w:rsidP="00183629">
      <w:r w:rsidRPr="00183629">
        <w:t xml:space="preserve">            "pattern": "^([A-Z]{3})$"</w:t>
      </w:r>
    </w:p>
    <w:p w14:paraId="15F818D1" w14:textId="77777777" w:rsidR="00183629" w:rsidRPr="00183629" w:rsidRDefault="00183629" w:rsidP="00183629">
      <w:r w:rsidRPr="00183629">
        <w:lastRenderedPageBreak/>
        <w:t xml:space="preserve">        },</w:t>
      </w:r>
    </w:p>
    <w:p w14:paraId="69DCCD6F" w14:textId="77777777" w:rsidR="00183629" w:rsidRPr="00183629" w:rsidRDefault="00183629" w:rsidP="00183629">
      <w:r w:rsidRPr="00183629">
        <w:t xml:space="preserve">        "TTextLine": {</w:t>
      </w:r>
    </w:p>
    <w:p w14:paraId="56C20E6A" w14:textId="77777777" w:rsidR="00183629" w:rsidRPr="00183629" w:rsidRDefault="00183629" w:rsidP="00183629">
      <w:r w:rsidRPr="00183629">
        <w:t xml:space="preserve">            "type": "string",</w:t>
      </w:r>
    </w:p>
    <w:p w14:paraId="6DAFD258" w14:textId="77777777" w:rsidR="00183629" w:rsidRPr="00183629" w:rsidRDefault="00183629" w:rsidP="00183629">
      <w:r w:rsidRPr="00183629">
        <w:t xml:space="preserve">            "maxLength": 100</w:t>
      </w:r>
    </w:p>
    <w:p w14:paraId="0D257202" w14:textId="77777777" w:rsidR="00183629" w:rsidRPr="00183629" w:rsidRDefault="00183629" w:rsidP="00183629">
      <w:r w:rsidRPr="00183629">
        <w:t xml:space="preserve">        },</w:t>
      </w:r>
    </w:p>
    <w:p w14:paraId="709369E6" w14:textId="77777777" w:rsidR="00183629" w:rsidRPr="00183629" w:rsidRDefault="00183629" w:rsidP="00183629">
      <w:r w:rsidRPr="00183629">
        <w:t xml:space="preserve">        "TTypFormy": {</w:t>
      </w:r>
    </w:p>
    <w:p w14:paraId="62529F14" w14:textId="77777777" w:rsidR="00183629" w:rsidRPr="00183629" w:rsidRDefault="00183629" w:rsidP="00183629">
      <w:r w:rsidRPr="00183629">
        <w:t xml:space="preserve">            "description": "§ 23. 1.19b Typ formy płatności (1 - gotówka, 2 - karta, 3 - waluta obca, 4 - bon, 5 - czek, 6 - kredyt, 7 - przelew, 8 - voucher, 9 - mobilna, 10 - inna)",</w:t>
      </w:r>
    </w:p>
    <w:p w14:paraId="16ADAC4B" w14:textId="77777777" w:rsidR="00183629" w:rsidRPr="00183629" w:rsidRDefault="00183629" w:rsidP="00183629">
      <w:r w:rsidRPr="00183629">
        <w:t xml:space="preserve">            "type": "string",</w:t>
      </w:r>
    </w:p>
    <w:p w14:paraId="1FB76D8C" w14:textId="77777777" w:rsidR="00183629" w:rsidRPr="00183629" w:rsidRDefault="00183629" w:rsidP="00183629">
      <w:r w:rsidRPr="00183629">
        <w:t xml:space="preserve">            "enum": [</w:t>
      </w:r>
    </w:p>
    <w:p w14:paraId="5AF26574" w14:textId="77777777" w:rsidR="00183629" w:rsidRPr="00183629" w:rsidRDefault="00183629" w:rsidP="00183629">
      <w:r w:rsidRPr="00183629">
        <w:t xml:space="preserve">                "1",</w:t>
      </w:r>
    </w:p>
    <w:p w14:paraId="202B0BED" w14:textId="77777777" w:rsidR="00183629" w:rsidRPr="00183629" w:rsidRDefault="00183629" w:rsidP="00183629">
      <w:r w:rsidRPr="00183629">
        <w:tab/>
      </w:r>
      <w:r w:rsidRPr="00183629">
        <w:tab/>
      </w:r>
      <w:r w:rsidRPr="00183629">
        <w:tab/>
      </w:r>
      <w:r w:rsidRPr="00183629">
        <w:tab/>
        <w:t>"2",</w:t>
      </w:r>
    </w:p>
    <w:p w14:paraId="2E755572" w14:textId="77777777" w:rsidR="00183629" w:rsidRPr="00183629" w:rsidRDefault="00183629" w:rsidP="00183629">
      <w:r w:rsidRPr="00183629">
        <w:tab/>
      </w:r>
      <w:r w:rsidRPr="00183629">
        <w:tab/>
      </w:r>
      <w:r w:rsidRPr="00183629">
        <w:tab/>
      </w:r>
      <w:r w:rsidRPr="00183629">
        <w:tab/>
        <w:t>"3",</w:t>
      </w:r>
    </w:p>
    <w:p w14:paraId="665BC1CA" w14:textId="77777777" w:rsidR="00183629" w:rsidRPr="00183629" w:rsidRDefault="00183629" w:rsidP="00183629">
      <w:r w:rsidRPr="00183629">
        <w:tab/>
      </w:r>
      <w:r w:rsidRPr="00183629">
        <w:tab/>
      </w:r>
      <w:r w:rsidRPr="00183629">
        <w:tab/>
      </w:r>
      <w:r w:rsidRPr="00183629">
        <w:tab/>
        <w:t>"4",</w:t>
      </w:r>
    </w:p>
    <w:p w14:paraId="6926583E" w14:textId="77777777" w:rsidR="00183629" w:rsidRPr="00183629" w:rsidRDefault="00183629" w:rsidP="00183629">
      <w:r w:rsidRPr="00183629">
        <w:tab/>
      </w:r>
      <w:r w:rsidRPr="00183629">
        <w:tab/>
      </w:r>
      <w:r w:rsidRPr="00183629">
        <w:tab/>
      </w:r>
      <w:r w:rsidRPr="00183629">
        <w:tab/>
        <w:t>"5",</w:t>
      </w:r>
    </w:p>
    <w:p w14:paraId="7F143802" w14:textId="77777777" w:rsidR="00183629" w:rsidRPr="00183629" w:rsidRDefault="00183629" w:rsidP="00183629">
      <w:r w:rsidRPr="00183629">
        <w:tab/>
      </w:r>
      <w:r w:rsidRPr="00183629">
        <w:tab/>
      </w:r>
      <w:r w:rsidRPr="00183629">
        <w:tab/>
      </w:r>
      <w:r w:rsidRPr="00183629">
        <w:tab/>
        <w:t>"6",</w:t>
      </w:r>
    </w:p>
    <w:p w14:paraId="45B59DBC" w14:textId="77777777" w:rsidR="00183629" w:rsidRPr="00183629" w:rsidRDefault="00183629" w:rsidP="00183629">
      <w:r w:rsidRPr="00183629">
        <w:tab/>
      </w:r>
      <w:r w:rsidRPr="00183629">
        <w:tab/>
      </w:r>
      <w:r w:rsidRPr="00183629">
        <w:tab/>
      </w:r>
      <w:r w:rsidRPr="00183629">
        <w:tab/>
        <w:t>"7",</w:t>
      </w:r>
    </w:p>
    <w:p w14:paraId="63711C9F" w14:textId="77777777" w:rsidR="00183629" w:rsidRPr="00183629" w:rsidRDefault="00183629" w:rsidP="00183629">
      <w:r w:rsidRPr="00183629">
        <w:tab/>
      </w:r>
      <w:r w:rsidRPr="00183629">
        <w:tab/>
      </w:r>
      <w:r w:rsidRPr="00183629">
        <w:tab/>
      </w:r>
      <w:r w:rsidRPr="00183629">
        <w:tab/>
        <w:t>"8",</w:t>
      </w:r>
    </w:p>
    <w:p w14:paraId="0563EC1D" w14:textId="77777777" w:rsidR="00183629" w:rsidRPr="00183629" w:rsidRDefault="00183629" w:rsidP="00183629">
      <w:r w:rsidRPr="00183629">
        <w:tab/>
      </w:r>
      <w:r w:rsidRPr="00183629">
        <w:tab/>
      </w:r>
      <w:r w:rsidRPr="00183629">
        <w:tab/>
      </w:r>
      <w:r w:rsidRPr="00183629">
        <w:tab/>
        <w:t>"9",</w:t>
      </w:r>
    </w:p>
    <w:p w14:paraId="6565BAAC" w14:textId="77777777" w:rsidR="00183629" w:rsidRPr="00183629" w:rsidRDefault="00183629" w:rsidP="00183629">
      <w:r w:rsidRPr="00183629">
        <w:tab/>
      </w:r>
      <w:r w:rsidRPr="00183629">
        <w:tab/>
      </w:r>
      <w:r w:rsidRPr="00183629">
        <w:tab/>
      </w:r>
      <w:r w:rsidRPr="00183629">
        <w:tab/>
        <w:t>"10"</w:t>
      </w:r>
    </w:p>
    <w:p w14:paraId="0AB743C9" w14:textId="77777777" w:rsidR="00183629" w:rsidRPr="00183629" w:rsidRDefault="00183629" w:rsidP="00183629">
      <w:r w:rsidRPr="00183629">
        <w:t xml:space="preserve">            ]</w:t>
      </w:r>
    </w:p>
    <w:p w14:paraId="33B02DB1" w14:textId="77777777" w:rsidR="00183629" w:rsidRPr="00183629" w:rsidRDefault="00183629" w:rsidP="00183629">
      <w:r w:rsidRPr="00183629">
        <w:t xml:space="preserve">        },</w:t>
      </w:r>
    </w:p>
    <w:p w14:paraId="08D5B792" w14:textId="77777777" w:rsidR="00183629" w:rsidRPr="00183629" w:rsidRDefault="00183629" w:rsidP="00183629">
      <w:r w:rsidRPr="00183629">
        <w:t xml:space="preserve">        "TTytulUlgi": {</w:t>
      </w:r>
    </w:p>
    <w:p w14:paraId="09F00E78" w14:textId="77777777" w:rsidR="00183629" w:rsidRPr="00183629" w:rsidRDefault="00183629" w:rsidP="00183629">
      <w:r w:rsidRPr="00183629">
        <w:t xml:space="preserve">            "type": "string",</w:t>
      </w:r>
    </w:p>
    <w:p w14:paraId="5967CE6F" w14:textId="77777777" w:rsidR="00183629" w:rsidRPr="00183629" w:rsidRDefault="00183629" w:rsidP="00183629">
      <w:r w:rsidRPr="00183629">
        <w:t xml:space="preserve">            "minLength": 1,</w:t>
      </w:r>
    </w:p>
    <w:p w14:paraId="7E67650B" w14:textId="77777777" w:rsidR="00183629" w:rsidRPr="00183629" w:rsidRDefault="00183629" w:rsidP="00183629">
      <w:r w:rsidRPr="00183629">
        <w:t xml:space="preserve">            "maxLength": 240</w:t>
      </w:r>
    </w:p>
    <w:p w14:paraId="5F9C4657" w14:textId="77777777" w:rsidR="00183629" w:rsidRPr="00183629" w:rsidRDefault="00183629" w:rsidP="00183629">
      <w:r w:rsidRPr="00183629">
        <w:t xml:space="preserve">        },</w:t>
      </w:r>
    </w:p>
    <w:p w14:paraId="09434E73" w14:textId="77777777" w:rsidR="00183629" w:rsidRPr="00183629" w:rsidRDefault="00183629" w:rsidP="00183629">
      <w:r w:rsidRPr="00183629">
        <w:t xml:space="preserve">        "TZawartoscWydruku": {</w:t>
      </w:r>
    </w:p>
    <w:p w14:paraId="76255942" w14:textId="77777777" w:rsidR="00183629" w:rsidRPr="00183629" w:rsidRDefault="00183629" w:rsidP="00183629">
      <w:r w:rsidRPr="00183629">
        <w:t xml:space="preserve">            "description": "Zawartość wydruku",</w:t>
      </w:r>
    </w:p>
    <w:p w14:paraId="11DE1DC2" w14:textId="77777777" w:rsidR="00183629" w:rsidRPr="00183629" w:rsidRDefault="00183629" w:rsidP="00183629">
      <w:r w:rsidRPr="00183629">
        <w:t xml:space="preserve">            "type": "object",</w:t>
      </w:r>
    </w:p>
    <w:p w14:paraId="11285ACB" w14:textId="77777777" w:rsidR="00183629" w:rsidRPr="00183629" w:rsidRDefault="00183629" w:rsidP="00183629">
      <w:r w:rsidRPr="00183629">
        <w:t xml:space="preserve">            "properties": {</w:t>
      </w:r>
    </w:p>
    <w:p w14:paraId="542FE3E1" w14:textId="77777777" w:rsidR="00183629" w:rsidRPr="00183629" w:rsidRDefault="00183629" w:rsidP="00183629">
      <w:r w:rsidRPr="00183629">
        <w:t xml:space="preserve">                "tekst": {</w:t>
      </w:r>
    </w:p>
    <w:p w14:paraId="4C46092D" w14:textId="77777777" w:rsidR="00183629" w:rsidRPr="00183629" w:rsidRDefault="00183629" w:rsidP="00183629">
      <w:r w:rsidRPr="00183629">
        <w:t xml:space="preserve">                    "additionalProperties": false,</w:t>
      </w:r>
    </w:p>
    <w:p w14:paraId="35DAE667" w14:textId="77777777" w:rsidR="00183629" w:rsidRPr="00183629" w:rsidRDefault="00183629" w:rsidP="00183629">
      <w:r w:rsidRPr="00183629">
        <w:t xml:space="preserve">                    "anyOf": [</w:t>
      </w:r>
    </w:p>
    <w:p w14:paraId="29C5DC34" w14:textId="77777777" w:rsidR="00183629" w:rsidRPr="00183629" w:rsidRDefault="00183629" w:rsidP="00183629">
      <w:r w:rsidRPr="00183629">
        <w:lastRenderedPageBreak/>
        <w:t xml:space="preserve">                        {</w:t>
      </w:r>
    </w:p>
    <w:p w14:paraId="269D881D" w14:textId="77777777" w:rsidR="00183629" w:rsidRPr="00183629" w:rsidRDefault="00183629" w:rsidP="00183629">
      <w:r w:rsidRPr="00183629">
        <w:t xml:space="preserve">                            "$ref": "#/definitions/TTextLine",</w:t>
      </w:r>
    </w:p>
    <w:p w14:paraId="047B967B" w14:textId="77777777" w:rsidR="00183629" w:rsidRPr="00183629" w:rsidRDefault="00183629" w:rsidP="00183629">
      <w:r w:rsidRPr="00183629">
        <w:t xml:space="preserve">                            "description": "Pojedyncza linia tekstowa wydruku"</w:t>
      </w:r>
    </w:p>
    <w:p w14:paraId="1448AD46" w14:textId="77777777" w:rsidR="00183629" w:rsidRPr="00183629" w:rsidRDefault="00183629" w:rsidP="00183629">
      <w:r w:rsidRPr="00183629">
        <w:t xml:space="preserve">                        },</w:t>
      </w:r>
    </w:p>
    <w:p w14:paraId="432C1FEF" w14:textId="77777777" w:rsidR="00183629" w:rsidRPr="00183629" w:rsidRDefault="00183629" w:rsidP="00183629">
      <w:r w:rsidRPr="00183629">
        <w:t xml:space="preserve">                        {</w:t>
      </w:r>
    </w:p>
    <w:p w14:paraId="0ED1F4EF" w14:textId="77777777" w:rsidR="00183629" w:rsidRPr="00183629" w:rsidRDefault="00183629" w:rsidP="00183629">
      <w:r w:rsidRPr="00183629">
        <w:t xml:space="preserve">                            "type": "array",</w:t>
      </w:r>
    </w:p>
    <w:p w14:paraId="27AE37E3" w14:textId="77777777" w:rsidR="00183629" w:rsidRPr="00183629" w:rsidRDefault="00183629" w:rsidP="00183629">
      <w:r w:rsidRPr="00183629">
        <w:t xml:space="preserve">                            "items": {</w:t>
      </w:r>
    </w:p>
    <w:p w14:paraId="61A2C8BE" w14:textId="77777777" w:rsidR="00183629" w:rsidRPr="00183629" w:rsidRDefault="00183629" w:rsidP="00183629">
      <w:r w:rsidRPr="00183629">
        <w:t xml:space="preserve">                                "$ref": "#/definitions/TTextLine",</w:t>
      </w:r>
    </w:p>
    <w:p w14:paraId="3CFC1397" w14:textId="77777777" w:rsidR="00183629" w:rsidRPr="00183629" w:rsidRDefault="00183629" w:rsidP="00183629">
      <w:r w:rsidRPr="00183629">
        <w:t xml:space="preserve">                                "description": "Pojedyncza linia tekstowa wydruku"</w:t>
      </w:r>
    </w:p>
    <w:p w14:paraId="2D885748" w14:textId="77777777" w:rsidR="00183629" w:rsidRPr="00183629" w:rsidRDefault="00183629" w:rsidP="00183629">
      <w:r w:rsidRPr="00183629">
        <w:t xml:space="preserve">                            }</w:t>
      </w:r>
    </w:p>
    <w:p w14:paraId="62892D4F" w14:textId="77777777" w:rsidR="00183629" w:rsidRPr="00183629" w:rsidRDefault="00183629" w:rsidP="00183629">
      <w:r w:rsidRPr="00183629">
        <w:t xml:space="preserve">                        }</w:t>
      </w:r>
    </w:p>
    <w:p w14:paraId="439C2CD4" w14:textId="77777777" w:rsidR="00183629" w:rsidRPr="00183629" w:rsidRDefault="00183629" w:rsidP="00183629">
      <w:r w:rsidRPr="00183629">
        <w:t xml:space="preserve">                    ]</w:t>
      </w:r>
    </w:p>
    <w:p w14:paraId="5970A7E4" w14:textId="77777777" w:rsidR="00183629" w:rsidRPr="00183629" w:rsidRDefault="00183629" w:rsidP="00183629">
      <w:r w:rsidRPr="00183629">
        <w:t xml:space="preserve">                },</w:t>
      </w:r>
    </w:p>
    <w:p w14:paraId="51E5BEBA" w14:textId="77777777" w:rsidR="00183629" w:rsidRPr="00183629" w:rsidRDefault="00183629" w:rsidP="00183629">
      <w:r w:rsidRPr="00183629">
        <w:t xml:space="preserve">                "kodKreskowy": {</w:t>
      </w:r>
    </w:p>
    <w:p w14:paraId="75D2CACC" w14:textId="77777777" w:rsidR="00183629" w:rsidRPr="00183629" w:rsidRDefault="00183629" w:rsidP="00183629">
      <w:r w:rsidRPr="00183629">
        <w:t xml:space="preserve">                    "additionalProperties": false,</w:t>
      </w:r>
    </w:p>
    <w:p w14:paraId="32BADD29" w14:textId="77777777" w:rsidR="00183629" w:rsidRPr="00183629" w:rsidRDefault="00183629" w:rsidP="00183629">
      <w:r w:rsidRPr="00183629">
        <w:t xml:space="preserve">                    "anyOf": [</w:t>
      </w:r>
    </w:p>
    <w:p w14:paraId="45C33AD9" w14:textId="77777777" w:rsidR="00183629" w:rsidRPr="00183629" w:rsidRDefault="00183629" w:rsidP="00183629">
      <w:r w:rsidRPr="00183629">
        <w:t xml:space="preserve">                        {</w:t>
      </w:r>
    </w:p>
    <w:p w14:paraId="6DB55F36" w14:textId="77777777" w:rsidR="00183629" w:rsidRPr="00183629" w:rsidRDefault="00183629" w:rsidP="00183629">
      <w:r w:rsidRPr="00183629">
        <w:t xml:space="preserve">                            "$ref": "#/definitions/TKodKreskowy",</w:t>
      </w:r>
    </w:p>
    <w:p w14:paraId="6212864A" w14:textId="77777777" w:rsidR="00183629" w:rsidRPr="00183629" w:rsidRDefault="00183629" w:rsidP="00183629">
      <w:r w:rsidRPr="00183629">
        <w:t xml:space="preserve">                            "description": "Wartość tekstowa kodu kreskowego"</w:t>
      </w:r>
    </w:p>
    <w:p w14:paraId="7BB69F78" w14:textId="77777777" w:rsidR="00183629" w:rsidRPr="00183629" w:rsidRDefault="00183629" w:rsidP="00183629">
      <w:r w:rsidRPr="00183629">
        <w:t xml:space="preserve">                        },</w:t>
      </w:r>
    </w:p>
    <w:p w14:paraId="2810AF96" w14:textId="77777777" w:rsidR="00183629" w:rsidRPr="00183629" w:rsidRDefault="00183629" w:rsidP="00183629">
      <w:r w:rsidRPr="00183629">
        <w:t xml:space="preserve">                        {</w:t>
      </w:r>
    </w:p>
    <w:p w14:paraId="232CE409" w14:textId="77777777" w:rsidR="00183629" w:rsidRPr="00183629" w:rsidRDefault="00183629" w:rsidP="00183629">
      <w:r w:rsidRPr="00183629">
        <w:t xml:space="preserve">                            "type": "array",</w:t>
      </w:r>
    </w:p>
    <w:p w14:paraId="0C34FF3F" w14:textId="77777777" w:rsidR="00183629" w:rsidRPr="00183629" w:rsidRDefault="00183629" w:rsidP="00183629">
      <w:r w:rsidRPr="00183629">
        <w:t xml:space="preserve">                            "items": {</w:t>
      </w:r>
    </w:p>
    <w:p w14:paraId="6830BC6C" w14:textId="77777777" w:rsidR="00183629" w:rsidRPr="00183629" w:rsidRDefault="00183629" w:rsidP="00183629">
      <w:r w:rsidRPr="00183629">
        <w:t xml:space="preserve">                                "$ref": "#/definitions/TKodKreskowy",</w:t>
      </w:r>
    </w:p>
    <w:p w14:paraId="30B95F57" w14:textId="77777777" w:rsidR="00183629" w:rsidRPr="00183629" w:rsidRDefault="00183629" w:rsidP="00183629">
      <w:r w:rsidRPr="00183629">
        <w:t xml:space="preserve">                                "description": "Wartość tekstowa kodu kreskowego"</w:t>
      </w:r>
    </w:p>
    <w:p w14:paraId="528B59DB" w14:textId="77777777" w:rsidR="00183629" w:rsidRPr="00183629" w:rsidRDefault="00183629" w:rsidP="00183629">
      <w:r w:rsidRPr="00183629">
        <w:t xml:space="preserve">                            }</w:t>
      </w:r>
    </w:p>
    <w:p w14:paraId="47030AD0" w14:textId="77777777" w:rsidR="00183629" w:rsidRPr="00183629" w:rsidRDefault="00183629" w:rsidP="00183629">
      <w:r w:rsidRPr="00183629">
        <w:t xml:space="preserve">                        }</w:t>
      </w:r>
    </w:p>
    <w:p w14:paraId="5AC2A8C0" w14:textId="77777777" w:rsidR="00183629" w:rsidRPr="00183629" w:rsidRDefault="00183629" w:rsidP="00183629">
      <w:r w:rsidRPr="00183629">
        <w:t xml:space="preserve">                    ]</w:t>
      </w:r>
    </w:p>
    <w:p w14:paraId="78D0A9C2" w14:textId="77777777" w:rsidR="00183629" w:rsidRPr="00183629" w:rsidRDefault="00183629" w:rsidP="00183629">
      <w:r w:rsidRPr="00183629">
        <w:t xml:space="preserve">                },</w:t>
      </w:r>
    </w:p>
    <w:p w14:paraId="780D79C6" w14:textId="77777777" w:rsidR="00183629" w:rsidRPr="00183629" w:rsidRDefault="00183629" w:rsidP="00183629">
      <w:r w:rsidRPr="00183629">
        <w:t xml:space="preserve">                "kodGraficzny": {</w:t>
      </w:r>
    </w:p>
    <w:p w14:paraId="38059C56" w14:textId="77777777" w:rsidR="00183629" w:rsidRPr="00183629" w:rsidRDefault="00183629" w:rsidP="00183629">
      <w:r w:rsidRPr="00183629">
        <w:t xml:space="preserve">                    "additionalProperties": false,</w:t>
      </w:r>
    </w:p>
    <w:p w14:paraId="4A4B6F60" w14:textId="77777777" w:rsidR="00183629" w:rsidRPr="00183629" w:rsidRDefault="00183629" w:rsidP="00183629">
      <w:r w:rsidRPr="00183629">
        <w:t xml:space="preserve">                    "anyOf": [</w:t>
      </w:r>
    </w:p>
    <w:p w14:paraId="4AFC9170" w14:textId="77777777" w:rsidR="00183629" w:rsidRPr="00183629" w:rsidRDefault="00183629" w:rsidP="00183629">
      <w:r w:rsidRPr="00183629">
        <w:t xml:space="preserve">                        {</w:t>
      </w:r>
    </w:p>
    <w:p w14:paraId="56644E2D" w14:textId="77777777" w:rsidR="00183629" w:rsidRPr="00183629" w:rsidRDefault="00183629" w:rsidP="00183629">
      <w:r w:rsidRPr="00183629">
        <w:t xml:space="preserve">                            "$ref": "#/definitions/TKodGraficzny",</w:t>
      </w:r>
    </w:p>
    <w:p w14:paraId="6118020A" w14:textId="77777777" w:rsidR="00183629" w:rsidRPr="00183629" w:rsidRDefault="00183629" w:rsidP="00183629">
      <w:r w:rsidRPr="00183629">
        <w:lastRenderedPageBreak/>
        <w:t xml:space="preserve">                            "description": "Wartość tekstowa kodu graficznego"</w:t>
      </w:r>
    </w:p>
    <w:p w14:paraId="711336D6" w14:textId="77777777" w:rsidR="00183629" w:rsidRPr="00183629" w:rsidRDefault="00183629" w:rsidP="00183629">
      <w:r w:rsidRPr="00183629">
        <w:t xml:space="preserve">                        },</w:t>
      </w:r>
    </w:p>
    <w:p w14:paraId="092B9D97" w14:textId="77777777" w:rsidR="00183629" w:rsidRPr="00183629" w:rsidRDefault="00183629" w:rsidP="00183629">
      <w:r w:rsidRPr="00183629">
        <w:t xml:space="preserve">                        {</w:t>
      </w:r>
    </w:p>
    <w:p w14:paraId="6949686B" w14:textId="77777777" w:rsidR="00183629" w:rsidRPr="00183629" w:rsidRDefault="00183629" w:rsidP="00183629">
      <w:r w:rsidRPr="00183629">
        <w:t xml:space="preserve">                            "type": "array",</w:t>
      </w:r>
    </w:p>
    <w:p w14:paraId="4037C469" w14:textId="77777777" w:rsidR="00183629" w:rsidRPr="00183629" w:rsidRDefault="00183629" w:rsidP="00183629">
      <w:r w:rsidRPr="00183629">
        <w:t xml:space="preserve">                            "items": {</w:t>
      </w:r>
    </w:p>
    <w:p w14:paraId="3676CD6E" w14:textId="77777777" w:rsidR="00183629" w:rsidRPr="00183629" w:rsidRDefault="00183629" w:rsidP="00183629">
      <w:r w:rsidRPr="00183629">
        <w:t xml:space="preserve">                                "$ref": "#/definitions/TKodGraficzny",</w:t>
      </w:r>
    </w:p>
    <w:p w14:paraId="06B3D446" w14:textId="77777777" w:rsidR="00183629" w:rsidRPr="00183629" w:rsidRDefault="00183629" w:rsidP="00183629">
      <w:r w:rsidRPr="00183629">
        <w:t xml:space="preserve">                                "description": "Wartość tekstowa kodu graficznego"</w:t>
      </w:r>
    </w:p>
    <w:p w14:paraId="3BE336B4" w14:textId="77777777" w:rsidR="00183629" w:rsidRPr="00183629" w:rsidRDefault="00183629" w:rsidP="00183629">
      <w:r w:rsidRPr="00183629">
        <w:t xml:space="preserve">                            }</w:t>
      </w:r>
    </w:p>
    <w:p w14:paraId="16B676DA" w14:textId="77777777" w:rsidR="00183629" w:rsidRPr="00183629" w:rsidRDefault="00183629" w:rsidP="00183629">
      <w:r w:rsidRPr="00183629">
        <w:t xml:space="preserve">                        }</w:t>
      </w:r>
    </w:p>
    <w:p w14:paraId="70FA4C67" w14:textId="77777777" w:rsidR="00183629" w:rsidRPr="00183629" w:rsidRDefault="00183629" w:rsidP="00183629">
      <w:r w:rsidRPr="00183629">
        <w:t xml:space="preserve">                    ]</w:t>
      </w:r>
    </w:p>
    <w:p w14:paraId="4D5208FF" w14:textId="77777777" w:rsidR="00183629" w:rsidRPr="00183629" w:rsidRDefault="00183629" w:rsidP="00183629">
      <w:r w:rsidRPr="00183629">
        <w:t xml:space="preserve">                }</w:t>
      </w:r>
    </w:p>
    <w:p w14:paraId="5F3008F5" w14:textId="77777777" w:rsidR="00183629" w:rsidRPr="00183629" w:rsidRDefault="00183629" w:rsidP="00183629">
      <w:r w:rsidRPr="00183629">
        <w:t xml:space="preserve">            },</w:t>
      </w:r>
    </w:p>
    <w:p w14:paraId="50D4958A" w14:textId="77777777" w:rsidR="00183629" w:rsidRPr="00183629" w:rsidRDefault="00183629" w:rsidP="00183629">
      <w:r w:rsidRPr="00183629">
        <w:t xml:space="preserve">            "additionalProperties": false</w:t>
      </w:r>
    </w:p>
    <w:p w14:paraId="0679B69D" w14:textId="77777777" w:rsidR="00183629" w:rsidRPr="00183629" w:rsidRDefault="00183629" w:rsidP="00183629">
      <w:r w:rsidRPr="00183629">
        <w:t xml:space="preserve">        },</w:t>
      </w:r>
    </w:p>
    <w:p w14:paraId="065F5298" w14:textId="77777777" w:rsidR="00183629" w:rsidRPr="00183629" w:rsidRDefault="00183629" w:rsidP="00183629">
      <w:r w:rsidRPr="00183629">
        <w:t xml:space="preserve">        "TPozycja": {</w:t>
      </w:r>
    </w:p>
    <w:p w14:paraId="11F0557B" w14:textId="77777777" w:rsidR="00183629" w:rsidRPr="00183629" w:rsidRDefault="00183629" w:rsidP="00183629">
      <w:r w:rsidRPr="00183629">
        <w:t xml:space="preserve">            "description": "Załącznik 1 § 3. 1.9 Blok danych z pozycjami transakcji",</w:t>
      </w:r>
    </w:p>
    <w:p w14:paraId="4C0C155E" w14:textId="77777777" w:rsidR="00183629" w:rsidRPr="00183629" w:rsidRDefault="00183629" w:rsidP="00183629">
      <w:r w:rsidRPr="00183629">
        <w:t xml:space="preserve">            "type": "array",</w:t>
      </w:r>
    </w:p>
    <w:p w14:paraId="069C8E25" w14:textId="77777777" w:rsidR="00183629" w:rsidRPr="00183629" w:rsidRDefault="00183629" w:rsidP="00183629">
      <w:r w:rsidRPr="00183629">
        <w:t xml:space="preserve">            "minItems": 1,</w:t>
      </w:r>
    </w:p>
    <w:p w14:paraId="3F05D07F" w14:textId="77777777" w:rsidR="00183629" w:rsidRPr="00183629" w:rsidRDefault="00183629" w:rsidP="00183629">
      <w:r w:rsidRPr="00183629">
        <w:t xml:space="preserve">            "items": {</w:t>
      </w:r>
    </w:p>
    <w:p w14:paraId="5D1C74AC" w14:textId="77777777" w:rsidR="00183629" w:rsidRPr="00183629" w:rsidRDefault="00183629" w:rsidP="00183629">
      <w:r w:rsidRPr="00183629">
        <w:t xml:space="preserve">                "type": "object",</w:t>
      </w:r>
    </w:p>
    <w:p w14:paraId="27B4D0D7" w14:textId="77777777" w:rsidR="00183629" w:rsidRPr="00183629" w:rsidRDefault="00183629" w:rsidP="00183629">
      <w:r w:rsidRPr="00183629">
        <w:t xml:space="preserve">                "properties": {</w:t>
      </w:r>
    </w:p>
    <w:p w14:paraId="5EBC803A" w14:textId="77777777" w:rsidR="00183629" w:rsidRPr="00183629" w:rsidRDefault="00183629" w:rsidP="00183629">
      <w:r w:rsidRPr="00183629">
        <w:t xml:space="preserve">                    "towar": {</w:t>
      </w:r>
    </w:p>
    <w:p w14:paraId="00900CC9" w14:textId="77777777" w:rsidR="00183629" w:rsidRPr="00183629" w:rsidRDefault="00183629" w:rsidP="00183629">
      <w:r w:rsidRPr="00183629">
        <w:t xml:space="preserve">                        "$ref": "#/definitions/TParagonTowar",</w:t>
      </w:r>
    </w:p>
    <w:p w14:paraId="31473B16" w14:textId="77777777" w:rsidR="00183629" w:rsidRPr="00183629" w:rsidRDefault="00183629" w:rsidP="00183629">
      <w:r w:rsidRPr="00183629">
        <w:t xml:space="preserve">                        "description": "Załącznik 1 § 3. 1.9a Kolejne pozycje sprzedaży"</w:t>
      </w:r>
    </w:p>
    <w:p w14:paraId="14B27A16" w14:textId="77777777" w:rsidR="00183629" w:rsidRPr="00183629" w:rsidRDefault="00183629" w:rsidP="00183629">
      <w:r w:rsidRPr="00183629">
        <w:t xml:space="preserve">                    },</w:t>
      </w:r>
    </w:p>
    <w:p w14:paraId="1E025AB9" w14:textId="77777777" w:rsidR="00183629" w:rsidRPr="00183629" w:rsidRDefault="00183629" w:rsidP="00183629">
      <w:r w:rsidRPr="00183629">
        <w:t xml:space="preserve">                    "zal": {</w:t>
      </w:r>
    </w:p>
    <w:p w14:paraId="5B5F3A4B" w14:textId="77777777" w:rsidR="00183629" w:rsidRPr="00183629" w:rsidRDefault="00183629" w:rsidP="00183629">
      <w:r w:rsidRPr="00183629">
        <w:t xml:space="preserve">                        "$ref": "#/definitions/TParagonZaliczka",</w:t>
      </w:r>
    </w:p>
    <w:p w14:paraId="6F4C3196" w14:textId="77777777" w:rsidR="00183629" w:rsidRPr="00183629" w:rsidRDefault="00183629" w:rsidP="00183629">
      <w:r w:rsidRPr="00183629">
        <w:t xml:space="preserve">                        "description": "Załącznik 1 § 3. 1.9c Pozycje rozliczenia zaliczki, o ile występują"</w:t>
      </w:r>
    </w:p>
    <w:p w14:paraId="59174406" w14:textId="77777777" w:rsidR="00183629" w:rsidRPr="00183629" w:rsidRDefault="00183629" w:rsidP="00183629">
      <w:r w:rsidRPr="00183629">
        <w:t xml:space="preserve">                    },</w:t>
      </w:r>
    </w:p>
    <w:p w14:paraId="6C996FD2" w14:textId="77777777" w:rsidR="00183629" w:rsidRPr="00183629" w:rsidRDefault="00183629" w:rsidP="00183629">
      <w:r w:rsidRPr="00183629">
        <w:t xml:space="preserve">                    "rabat": {</w:t>
      </w:r>
    </w:p>
    <w:p w14:paraId="5563BCBB" w14:textId="77777777" w:rsidR="00183629" w:rsidRPr="00183629" w:rsidRDefault="00183629" w:rsidP="00183629">
      <w:r w:rsidRPr="00183629">
        <w:t xml:space="preserve">                        "$ref": "#/definitions/TParagonRabatNarzut",</w:t>
      </w:r>
    </w:p>
    <w:p w14:paraId="6E4C2C12" w14:textId="77777777" w:rsidR="00183629" w:rsidRPr="00183629" w:rsidRDefault="00183629" w:rsidP="00183629">
      <w:r w:rsidRPr="00183629">
        <w:t xml:space="preserve">                        "description": "Załącznik 1 § 3. 1.9b Pozycje opustów, narzutów i obniżek, o ile występują"</w:t>
      </w:r>
    </w:p>
    <w:p w14:paraId="7B439C15" w14:textId="77777777" w:rsidR="00183629" w:rsidRPr="00183629" w:rsidRDefault="00183629" w:rsidP="00183629">
      <w:r w:rsidRPr="00183629">
        <w:lastRenderedPageBreak/>
        <w:t xml:space="preserve">                    }</w:t>
      </w:r>
    </w:p>
    <w:p w14:paraId="6BC7C10C" w14:textId="77777777" w:rsidR="00183629" w:rsidRPr="00183629" w:rsidRDefault="00183629" w:rsidP="00183629">
      <w:r w:rsidRPr="00183629">
        <w:t xml:space="preserve">                },</w:t>
      </w:r>
    </w:p>
    <w:p w14:paraId="6945C718" w14:textId="77777777" w:rsidR="00183629" w:rsidRPr="00183629" w:rsidRDefault="00183629" w:rsidP="00183629">
      <w:r w:rsidRPr="00183629">
        <w:t xml:space="preserve">                "additionalProperties": false</w:t>
      </w:r>
    </w:p>
    <w:p w14:paraId="34F3C68D" w14:textId="77777777" w:rsidR="00183629" w:rsidRPr="00183629" w:rsidRDefault="00183629" w:rsidP="00183629">
      <w:r w:rsidRPr="00183629">
        <w:t xml:space="preserve">            }</w:t>
      </w:r>
    </w:p>
    <w:p w14:paraId="0714D91B" w14:textId="77777777" w:rsidR="00183629" w:rsidRPr="00183629" w:rsidRDefault="00183629" w:rsidP="00183629">
      <w:r w:rsidRPr="00183629">
        <w:t xml:space="preserve">        },</w:t>
      </w:r>
    </w:p>
    <w:p w14:paraId="45D99808" w14:textId="77777777" w:rsidR="00183629" w:rsidRPr="00183629" w:rsidRDefault="00183629" w:rsidP="00183629">
      <w:r w:rsidRPr="00183629">
        <w:t xml:space="preserve">        "TFormaPlatnosci": {</w:t>
      </w:r>
    </w:p>
    <w:p w14:paraId="47AA3FBA" w14:textId="77777777" w:rsidR="00183629" w:rsidRPr="00183629" w:rsidRDefault="00183629" w:rsidP="00183629">
      <w:r w:rsidRPr="00183629">
        <w:t xml:space="preserve">            "type": "array",</w:t>
      </w:r>
    </w:p>
    <w:p w14:paraId="695B8DB9" w14:textId="77777777" w:rsidR="00183629" w:rsidRPr="00183629" w:rsidRDefault="00183629" w:rsidP="00183629">
      <w:r w:rsidRPr="00183629">
        <w:t xml:space="preserve">            "minItems": 1,</w:t>
      </w:r>
    </w:p>
    <w:p w14:paraId="7858D329" w14:textId="77777777" w:rsidR="00183629" w:rsidRPr="00183629" w:rsidRDefault="00183629" w:rsidP="00183629">
      <w:r w:rsidRPr="00183629">
        <w:t xml:space="preserve">            "items": {</w:t>
      </w:r>
    </w:p>
    <w:p w14:paraId="02A9CDC0" w14:textId="77777777" w:rsidR="00183629" w:rsidRPr="00183629" w:rsidRDefault="00183629" w:rsidP="00183629">
      <w:r w:rsidRPr="00183629">
        <w:t xml:space="preserve">                "type": "object",</w:t>
      </w:r>
    </w:p>
    <w:p w14:paraId="4746E9FC" w14:textId="77777777" w:rsidR="00183629" w:rsidRPr="00183629" w:rsidRDefault="00183629" w:rsidP="00183629">
      <w:r w:rsidRPr="00183629">
        <w:t xml:space="preserve">                "properties": {</w:t>
      </w:r>
    </w:p>
    <w:p w14:paraId="068B3AF9" w14:textId="77777777" w:rsidR="00183629" w:rsidRPr="00183629" w:rsidRDefault="00183629" w:rsidP="00183629">
      <w:r w:rsidRPr="00183629">
        <w:t xml:space="preserve">                    "reszta": {</w:t>
      </w:r>
    </w:p>
    <w:p w14:paraId="26622572" w14:textId="77777777" w:rsidR="00183629" w:rsidRPr="00183629" w:rsidRDefault="00183629" w:rsidP="00183629">
      <w:r w:rsidRPr="00183629">
        <w:t xml:space="preserve">                        "description": "Załącznik 1 § 3. 1.19f (Czy wpłata, czy reszta\nFalse - wpłata\nTrue - reszta)",</w:t>
      </w:r>
    </w:p>
    <w:p w14:paraId="1E4348BA" w14:textId="77777777" w:rsidR="00183629" w:rsidRPr="00183629" w:rsidRDefault="00183629" w:rsidP="00183629">
      <w:r w:rsidRPr="00183629">
        <w:t xml:space="preserve">                        "type": "boolean"</w:t>
      </w:r>
    </w:p>
    <w:p w14:paraId="1649D7E5" w14:textId="77777777" w:rsidR="00183629" w:rsidRPr="00183629" w:rsidRDefault="00183629" w:rsidP="00183629">
      <w:r w:rsidRPr="00183629">
        <w:t xml:space="preserve">                    },</w:t>
      </w:r>
    </w:p>
    <w:p w14:paraId="29EC3B3E" w14:textId="77777777" w:rsidR="00183629" w:rsidRPr="00183629" w:rsidRDefault="00183629" w:rsidP="00183629">
      <w:r w:rsidRPr="00183629">
        <w:t xml:space="preserve">                    "kursWal": {</w:t>
      </w:r>
    </w:p>
    <w:p w14:paraId="66A98533" w14:textId="77777777" w:rsidR="00183629" w:rsidRPr="00183629" w:rsidRDefault="00183629" w:rsidP="00183629">
      <w:r w:rsidRPr="00183629">
        <w:t xml:space="preserve">                        "$ref": "#/definitions/TKursWaluty",</w:t>
      </w:r>
    </w:p>
    <w:p w14:paraId="1067E0E7" w14:textId="77777777" w:rsidR="00183629" w:rsidRPr="00183629" w:rsidRDefault="00183629" w:rsidP="00183629">
      <w:r w:rsidRPr="00183629">
        <w:t xml:space="preserve">                        "description": "Załącznik 1 § 3. 1.19d tiret 2 Przelicznik z dokładnością do 4 cyfr po przecinku"</w:t>
      </w:r>
    </w:p>
    <w:p w14:paraId="7C2BBC8E" w14:textId="77777777" w:rsidR="00183629" w:rsidRPr="00183629" w:rsidRDefault="00183629" w:rsidP="00183629">
      <w:r w:rsidRPr="00183629">
        <w:t xml:space="preserve">                    },</w:t>
      </w:r>
    </w:p>
    <w:p w14:paraId="34ED8E18" w14:textId="77777777" w:rsidR="00183629" w:rsidRPr="00183629" w:rsidRDefault="00183629" w:rsidP="00183629">
      <w:r w:rsidRPr="00183629">
        <w:t xml:space="preserve">                    "nazwa": {</w:t>
      </w:r>
    </w:p>
    <w:p w14:paraId="187107F6" w14:textId="77777777" w:rsidR="00183629" w:rsidRPr="00183629" w:rsidRDefault="00183629" w:rsidP="00183629">
      <w:r w:rsidRPr="00183629">
        <w:t xml:space="preserve">                        "$ref": "#/definitions/TNazwaFormyPlatnosci",</w:t>
      </w:r>
    </w:p>
    <w:p w14:paraId="434B28A8" w14:textId="77777777" w:rsidR="00183629" w:rsidRPr="00183629" w:rsidRDefault="00183629" w:rsidP="00183629">
      <w:r w:rsidRPr="00183629">
        <w:t xml:space="preserve">                        "additionalProperties": false,</w:t>
      </w:r>
    </w:p>
    <w:p w14:paraId="35638907" w14:textId="77777777" w:rsidR="00183629" w:rsidRPr="00183629" w:rsidRDefault="00183629" w:rsidP="00183629">
      <w:r w:rsidRPr="00183629">
        <w:t xml:space="preserve">                        "description": "Załącznik 1 § 3. 1.19c Nazwa formy płatności, o ile występuje"</w:t>
      </w:r>
    </w:p>
    <w:p w14:paraId="468C9CC5" w14:textId="77777777" w:rsidR="00183629" w:rsidRPr="00183629" w:rsidRDefault="00183629" w:rsidP="00183629">
      <w:r w:rsidRPr="00183629">
        <w:t xml:space="preserve">                    },</w:t>
      </w:r>
    </w:p>
    <w:p w14:paraId="1B67197F" w14:textId="77777777" w:rsidR="00183629" w:rsidRPr="00183629" w:rsidRDefault="00183629" w:rsidP="00183629">
      <w:r w:rsidRPr="00183629">
        <w:t xml:space="preserve">                    "waluta": {</w:t>
      </w:r>
    </w:p>
    <w:p w14:paraId="5D49CE23" w14:textId="77777777" w:rsidR="00183629" w:rsidRPr="00183629" w:rsidRDefault="00183629" w:rsidP="00183629">
      <w:r w:rsidRPr="00183629">
        <w:t xml:space="preserve">                        "$ref": "#/definitions/TSymbolWaluty",</w:t>
      </w:r>
    </w:p>
    <w:p w14:paraId="73760CF9" w14:textId="77777777" w:rsidR="00183629" w:rsidRPr="00183629" w:rsidRDefault="00183629" w:rsidP="00183629">
      <w:r w:rsidRPr="00183629">
        <w:t xml:space="preserve">                        "additionalProperties": false,</w:t>
      </w:r>
    </w:p>
    <w:p w14:paraId="12DC9AC1" w14:textId="77777777" w:rsidR="00183629" w:rsidRPr="00183629" w:rsidRDefault="00183629" w:rsidP="00183629">
      <w:r w:rsidRPr="00183629">
        <w:t xml:space="preserve">                        "description": "Załącznik 1 § 3. 1.19d tiret 1 Oznaczenie waluty"</w:t>
      </w:r>
    </w:p>
    <w:p w14:paraId="34299FFA" w14:textId="77777777" w:rsidR="00183629" w:rsidRPr="00183629" w:rsidRDefault="00183629" w:rsidP="00183629">
      <w:r w:rsidRPr="00183629">
        <w:t xml:space="preserve">                    },</w:t>
      </w:r>
    </w:p>
    <w:p w14:paraId="3BEB06B3" w14:textId="77777777" w:rsidR="00183629" w:rsidRPr="00183629" w:rsidRDefault="00183629" w:rsidP="00183629">
      <w:r w:rsidRPr="00183629">
        <w:t xml:space="preserve">                    "forma": {</w:t>
      </w:r>
    </w:p>
    <w:p w14:paraId="426CC271" w14:textId="77777777" w:rsidR="00183629" w:rsidRPr="00183629" w:rsidRDefault="00183629" w:rsidP="00183629">
      <w:r w:rsidRPr="00183629">
        <w:t xml:space="preserve">                        "$ref": "#/definitions/TTypFormy",</w:t>
      </w:r>
    </w:p>
    <w:p w14:paraId="616C327B" w14:textId="77777777" w:rsidR="00183629" w:rsidRPr="00183629" w:rsidRDefault="00183629" w:rsidP="00183629">
      <w:r w:rsidRPr="00183629">
        <w:t xml:space="preserve">                        "description": "Załącznik 1 § 3. 1.19b Typ formy płatności (np. Gotówka / </w:t>
      </w:r>
      <w:r w:rsidRPr="00183629">
        <w:lastRenderedPageBreak/>
        <w:t>Karta / Waluta obca / Bon / Czek / Kredyt / Przelew / Voucher / Mobilna lub inny)"</w:t>
      </w:r>
    </w:p>
    <w:p w14:paraId="0ED972D3" w14:textId="77777777" w:rsidR="00183629" w:rsidRPr="00183629" w:rsidRDefault="00183629" w:rsidP="00183629">
      <w:r w:rsidRPr="00183629">
        <w:t xml:space="preserve">                    },</w:t>
      </w:r>
    </w:p>
    <w:p w14:paraId="4716CFD6" w14:textId="77777777" w:rsidR="00183629" w:rsidRPr="00183629" w:rsidRDefault="00183629" w:rsidP="00183629">
      <w:r w:rsidRPr="00183629">
        <w:t xml:space="preserve">                    "wart": {</w:t>
      </w:r>
    </w:p>
    <w:p w14:paraId="51300DA6" w14:textId="77777777" w:rsidR="00183629" w:rsidRPr="00183629" w:rsidRDefault="00183629" w:rsidP="00183629">
      <w:r w:rsidRPr="00183629">
        <w:t xml:space="preserve">                        "$ref": "#/definitions/TKwotaNieujemnaDec",</w:t>
      </w:r>
    </w:p>
    <w:p w14:paraId="3B886907" w14:textId="77777777" w:rsidR="00183629" w:rsidRPr="00183629" w:rsidRDefault="00183629" w:rsidP="00183629">
      <w:r w:rsidRPr="00183629">
        <w:t xml:space="preserve">                        "description": "Załącznik 1 § 3. 1.19e Wartość wpłacanej należności oraz  § 3. 1.19d tiret 3 Równowartość w walucie ewidencyjnej kasy"</w:t>
      </w:r>
    </w:p>
    <w:p w14:paraId="7B321592" w14:textId="77777777" w:rsidR="00183629" w:rsidRPr="00183629" w:rsidRDefault="00183629" w:rsidP="00183629">
      <w:r w:rsidRPr="00183629">
        <w:t xml:space="preserve">                    },</w:t>
      </w:r>
    </w:p>
    <w:p w14:paraId="4B726EAF" w14:textId="77777777" w:rsidR="00183629" w:rsidRPr="00183629" w:rsidRDefault="00183629" w:rsidP="00183629">
      <w:r w:rsidRPr="00183629">
        <w:t xml:space="preserve">                    "wartWaluty": {</w:t>
      </w:r>
    </w:p>
    <w:p w14:paraId="000D181A" w14:textId="77777777" w:rsidR="00183629" w:rsidRPr="00183629" w:rsidRDefault="00183629" w:rsidP="00183629">
      <w:r w:rsidRPr="00183629">
        <w:t xml:space="preserve">                        "$ref": "#/definitions/TKwotaNieujemnaDec",</w:t>
      </w:r>
    </w:p>
    <w:p w14:paraId="11625FD6" w14:textId="77777777" w:rsidR="00183629" w:rsidRPr="00183629" w:rsidRDefault="00183629" w:rsidP="00183629">
      <w:r w:rsidRPr="00183629">
        <w:t xml:space="preserve">                        "description": "Załącznik 1 § 3. 1.19d tiret 3 Wartość wpłacanej kwoty w walucie obcej"</w:t>
      </w:r>
    </w:p>
    <w:p w14:paraId="060345AD" w14:textId="77777777" w:rsidR="00183629" w:rsidRPr="00183629" w:rsidRDefault="00183629" w:rsidP="00183629">
      <w:r w:rsidRPr="00183629">
        <w:t xml:space="preserve">                    }</w:t>
      </w:r>
    </w:p>
    <w:p w14:paraId="4694B011" w14:textId="77777777" w:rsidR="00183629" w:rsidRPr="00183629" w:rsidRDefault="00183629" w:rsidP="00183629">
      <w:r w:rsidRPr="00183629">
        <w:t xml:space="preserve">                },</w:t>
      </w:r>
    </w:p>
    <w:p w14:paraId="513368FD" w14:textId="77777777" w:rsidR="00183629" w:rsidRPr="00183629" w:rsidRDefault="00183629" w:rsidP="00183629">
      <w:r w:rsidRPr="00183629">
        <w:t xml:space="preserve">                "required": [</w:t>
      </w:r>
    </w:p>
    <w:p w14:paraId="3C4FA05B" w14:textId="77777777" w:rsidR="00183629" w:rsidRPr="00183629" w:rsidRDefault="00183629" w:rsidP="00183629">
      <w:r w:rsidRPr="00183629">
        <w:t xml:space="preserve">                    "reszta",</w:t>
      </w:r>
    </w:p>
    <w:p w14:paraId="55C792DB" w14:textId="77777777" w:rsidR="00183629" w:rsidRPr="00183629" w:rsidRDefault="00183629" w:rsidP="00183629">
      <w:r w:rsidRPr="00183629">
        <w:t xml:space="preserve">                    "forma",</w:t>
      </w:r>
    </w:p>
    <w:p w14:paraId="6459C68E" w14:textId="77777777" w:rsidR="00183629" w:rsidRPr="00183629" w:rsidRDefault="00183629" w:rsidP="00183629">
      <w:r w:rsidRPr="00183629">
        <w:t xml:space="preserve">                    "wart"</w:t>
      </w:r>
    </w:p>
    <w:p w14:paraId="63231E1C" w14:textId="77777777" w:rsidR="00183629" w:rsidRPr="00183629" w:rsidRDefault="00183629" w:rsidP="00183629">
      <w:r w:rsidRPr="00183629">
        <w:t xml:space="preserve">                ],</w:t>
      </w:r>
    </w:p>
    <w:p w14:paraId="554700EC" w14:textId="77777777" w:rsidR="00183629" w:rsidRPr="00183629" w:rsidRDefault="00183629" w:rsidP="00183629">
      <w:r w:rsidRPr="00183629">
        <w:t xml:space="preserve">                "additionalProperties": false</w:t>
      </w:r>
    </w:p>
    <w:p w14:paraId="1FFB3507" w14:textId="77777777" w:rsidR="00183629" w:rsidRPr="00183629" w:rsidRDefault="00183629" w:rsidP="00183629">
      <w:r w:rsidRPr="00183629">
        <w:t xml:space="preserve">            }</w:t>
      </w:r>
    </w:p>
    <w:p w14:paraId="032E187A" w14:textId="77777777" w:rsidR="00183629" w:rsidRPr="00183629" w:rsidRDefault="00183629" w:rsidP="00183629">
      <w:r w:rsidRPr="00183629">
        <w:t xml:space="preserve">        },</w:t>
      </w:r>
    </w:p>
    <w:p w14:paraId="1A6DA603" w14:textId="77777777" w:rsidR="00183629" w:rsidRPr="00183629" w:rsidRDefault="00183629" w:rsidP="00183629">
      <w:r w:rsidRPr="00183629">
        <w:t xml:space="preserve">        "TOpakowanie": {</w:t>
      </w:r>
    </w:p>
    <w:p w14:paraId="7B868294" w14:textId="77777777" w:rsidR="00183629" w:rsidRPr="00183629" w:rsidRDefault="00183629" w:rsidP="00183629">
      <w:r w:rsidRPr="00183629">
        <w:t xml:space="preserve">            "type": "array",</w:t>
      </w:r>
    </w:p>
    <w:p w14:paraId="724C4F2A" w14:textId="77777777" w:rsidR="00183629" w:rsidRPr="00183629" w:rsidRDefault="00183629" w:rsidP="00183629">
      <w:r w:rsidRPr="00183629">
        <w:t xml:space="preserve">            "minItems": 1,</w:t>
      </w:r>
    </w:p>
    <w:p w14:paraId="7485F192" w14:textId="77777777" w:rsidR="00183629" w:rsidRPr="00183629" w:rsidRDefault="00183629" w:rsidP="00183629">
      <w:r w:rsidRPr="00183629">
        <w:t xml:space="preserve">            "items": {</w:t>
      </w:r>
    </w:p>
    <w:p w14:paraId="51915CDB" w14:textId="77777777" w:rsidR="00183629" w:rsidRPr="00183629" w:rsidRDefault="00183629" w:rsidP="00183629">
      <w:r w:rsidRPr="00183629">
        <w:t xml:space="preserve">                "type": "object",</w:t>
      </w:r>
    </w:p>
    <w:p w14:paraId="50A43046" w14:textId="77777777" w:rsidR="00183629" w:rsidRPr="00183629" w:rsidRDefault="00183629" w:rsidP="00183629">
      <w:r w:rsidRPr="00183629">
        <w:t xml:space="preserve">                "properties": {</w:t>
      </w:r>
    </w:p>
    <w:p w14:paraId="45DCCACA" w14:textId="77777777" w:rsidR="00183629" w:rsidRPr="00183629" w:rsidRDefault="00183629" w:rsidP="00183629">
      <w:r w:rsidRPr="00183629">
        <w:t xml:space="preserve">                    "cena": {</w:t>
      </w:r>
    </w:p>
    <w:p w14:paraId="425C8DA9" w14:textId="77777777" w:rsidR="00183629" w:rsidRPr="00183629" w:rsidRDefault="00183629" w:rsidP="00183629">
      <w:r w:rsidRPr="00183629">
        <w:t xml:space="preserve">                        "$ref": "#/definitions/TKwotaDec",</w:t>
      </w:r>
    </w:p>
    <w:p w14:paraId="73B363E8" w14:textId="77777777" w:rsidR="00183629" w:rsidRPr="00183629" w:rsidRDefault="00183629" w:rsidP="00183629">
      <w:r w:rsidRPr="00183629">
        <w:t xml:space="preserve">                        "description": "Załącznik 1 § 3. 1.16c Cena jednostkowa opakowania"</w:t>
      </w:r>
    </w:p>
    <w:p w14:paraId="440CC17A" w14:textId="77777777" w:rsidR="00183629" w:rsidRPr="00183629" w:rsidRDefault="00183629" w:rsidP="00183629">
      <w:r w:rsidRPr="00183629">
        <w:t xml:space="preserve">                    },</w:t>
      </w:r>
    </w:p>
    <w:p w14:paraId="38674B73" w14:textId="77777777" w:rsidR="00183629" w:rsidRPr="00183629" w:rsidRDefault="00183629" w:rsidP="00183629">
      <w:r w:rsidRPr="00183629">
        <w:t xml:space="preserve">                    "ilosc": {</w:t>
      </w:r>
    </w:p>
    <w:p w14:paraId="6DC6445B" w14:textId="77777777" w:rsidR="00183629" w:rsidRPr="00183629" w:rsidRDefault="00183629" w:rsidP="00183629">
      <w:r w:rsidRPr="00183629">
        <w:t xml:space="preserve">                        "$ref": "#/definitions/TNaturalny",</w:t>
      </w:r>
    </w:p>
    <w:p w14:paraId="6A393F22" w14:textId="77777777" w:rsidR="00183629" w:rsidRPr="00183629" w:rsidRDefault="00183629" w:rsidP="00183629">
      <w:r w:rsidRPr="00183629">
        <w:t xml:space="preserve">                        "description": "Załącznik 1 § 3. 1.16c Ilość opakowania"</w:t>
      </w:r>
    </w:p>
    <w:p w14:paraId="3137E0BB" w14:textId="77777777" w:rsidR="00183629" w:rsidRPr="00183629" w:rsidRDefault="00183629" w:rsidP="00183629">
      <w:r w:rsidRPr="00183629">
        <w:lastRenderedPageBreak/>
        <w:t xml:space="preserve">                    },</w:t>
      </w:r>
    </w:p>
    <w:p w14:paraId="47B5368E" w14:textId="77777777" w:rsidR="00183629" w:rsidRPr="00183629" w:rsidRDefault="00183629" w:rsidP="00183629">
      <w:r w:rsidRPr="00183629">
        <w:t xml:space="preserve">                    "nazwa": {</w:t>
      </w:r>
    </w:p>
    <w:p w14:paraId="0DFAD083" w14:textId="77777777" w:rsidR="00183629" w:rsidRPr="00183629" w:rsidRDefault="00183629" w:rsidP="00183629">
      <w:r w:rsidRPr="00183629">
        <w:t xml:space="preserve">                        "$ref": "#/definitions/TNazwaOpakowania",</w:t>
      </w:r>
    </w:p>
    <w:p w14:paraId="6A1DECC8" w14:textId="77777777" w:rsidR="00183629" w:rsidRPr="00183629" w:rsidRDefault="00183629" w:rsidP="00183629">
      <w:r w:rsidRPr="00183629">
        <w:t xml:space="preserve">                        "description": "Załącznik 1 § 3. 1.16b Nazwa opakowania"</w:t>
      </w:r>
    </w:p>
    <w:p w14:paraId="1911A188" w14:textId="77777777" w:rsidR="00183629" w:rsidRPr="00183629" w:rsidRDefault="00183629" w:rsidP="00183629">
      <w:r w:rsidRPr="00183629">
        <w:t xml:space="preserve">                    }</w:t>
      </w:r>
    </w:p>
    <w:p w14:paraId="546E8EF5" w14:textId="77777777" w:rsidR="00183629" w:rsidRPr="00183629" w:rsidRDefault="00183629" w:rsidP="00183629">
      <w:r w:rsidRPr="00183629">
        <w:t xml:space="preserve">                },</w:t>
      </w:r>
    </w:p>
    <w:p w14:paraId="306F41D2" w14:textId="77777777" w:rsidR="00183629" w:rsidRPr="00183629" w:rsidRDefault="00183629" w:rsidP="00183629">
      <w:r w:rsidRPr="00183629">
        <w:t xml:space="preserve">                "required": [</w:t>
      </w:r>
    </w:p>
    <w:p w14:paraId="373CCF96" w14:textId="77777777" w:rsidR="00183629" w:rsidRPr="00183629" w:rsidRDefault="00183629" w:rsidP="00183629">
      <w:r w:rsidRPr="00183629">
        <w:t xml:space="preserve">                    "cena",</w:t>
      </w:r>
    </w:p>
    <w:p w14:paraId="32F46D1C" w14:textId="77777777" w:rsidR="00183629" w:rsidRPr="00183629" w:rsidRDefault="00183629" w:rsidP="00183629">
      <w:r w:rsidRPr="00183629">
        <w:t xml:space="preserve">                    "ilosc",</w:t>
      </w:r>
    </w:p>
    <w:p w14:paraId="660A86D0" w14:textId="77777777" w:rsidR="00183629" w:rsidRPr="00183629" w:rsidRDefault="00183629" w:rsidP="00183629">
      <w:r w:rsidRPr="00183629">
        <w:t xml:space="preserve">                    "nazwa"</w:t>
      </w:r>
    </w:p>
    <w:p w14:paraId="3CE2C9E1" w14:textId="77777777" w:rsidR="00183629" w:rsidRPr="00183629" w:rsidRDefault="00183629" w:rsidP="00183629">
      <w:r w:rsidRPr="00183629">
        <w:t xml:space="preserve">                ],</w:t>
      </w:r>
    </w:p>
    <w:p w14:paraId="6367A14A" w14:textId="77777777" w:rsidR="00183629" w:rsidRPr="00183629" w:rsidRDefault="00183629" w:rsidP="00183629">
      <w:r w:rsidRPr="00183629">
        <w:t xml:space="preserve">                "additionalProperties": false</w:t>
      </w:r>
    </w:p>
    <w:p w14:paraId="19A38AF2" w14:textId="77777777" w:rsidR="00183629" w:rsidRPr="00183629" w:rsidRDefault="00183629" w:rsidP="00183629">
      <w:r w:rsidRPr="00183629">
        <w:t xml:space="preserve">            }</w:t>
      </w:r>
    </w:p>
    <w:p w14:paraId="32163171" w14:textId="77777777" w:rsidR="00183629" w:rsidRPr="00183629" w:rsidRDefault="00183629" w:rsidP="00183629">
      <w:r w:rsidRPr="00183629">
        <w:t xml:space="preserve">        },</w:t>
      </w:r>
    </w:p>
    <w:p w14:paraId="1873997D" w14:textId="77777777" w:rsidR="00183629" w:rsidRPr="00183629" w:rsidRDefault="00183629" w:rsidP="00183629">
      <w:r w:rsidRPr="00183629">
        <w:t xml:space="preserve">        "TParagonRabatNarzut": {</w:t>
      </w:r>
    </w:p>
    <w:p w14:paraId="25D4174B" w14:textId="77777777" w:rsidR="00183629" w:rsidRPr="00183629" w:rsidRDefault="00183629" w:rsidP="00183629">
      <w:r w:rsidRPr="00183629">
        <w:t xml:space="preserve">            "type": "object",</w:t>
      </w:r>
    </w:p>
    <w:p w14:paraId="548E6BA4" w14:textId="77777777" w:rsidR="00183629" w:rsidRPr="00183629" w:rsidRDefault="00183629" w:rsidP="00183629">
      <w:r w:rsidRPr="00183629">
        <w:t xml:space="preserve">            "properties": {</w:t>
      </w:r>
    </w:p>
    <w:p w14:paraId="76C452C8" w14:textId="77777777" w:rsidR="00183629" w:rsidRPr="00183629" w:rsidRDefault="00183629" w:rsidP="00183629">
      <w:r w:rsidRPr="00183629">
        <w:t xml:space="preserve">                "nazwa": {</w:t>
      </w:r>
    </w:p>
    <w:p w14:paraId="64A8CB8C" w14:textId="77777777" w:rsidR="00183629" w:rsidRPr="00183629" w:rsidRDefault="00183629" w:rsidP="00183629">
      <w:r w:rsidRPr="00183629">
        <w:t xml:space="preserve">                    "$ref": "#/definitions/TNazwaRabatuNarzutu",</w:t>
      </w:r>
    </w:p>
    <w:p w14:paraId="3A95B4AB" w14:textId="77777777" w:rsidR="00183629" w:rsidRPr="00183629" w:rsidRDefault="00183629" w:rsidP="00183629">
      <w:r w:rsidRPr="00183629">
        <w:t xml:space="preserve">                    "description": "Załącznik 1 § 3. 1.9b tiret 3 Nazwa opustu, narzutu lub obniżki, o ile występuje"</w:t>
      </w:r>
    </w:p>
    <w:p w14:paraId="1C40D2CC" w14:textId="77777777" w:rsidR="00183629" w:rsidRPr="00183629" w:rsidRDefault="00183629" w:rsidP="00183629">
      <w:r w:rsidRPr="00183629">
        <w:t xml:space="preserve">                },</w:t>
      </w:r>
    </w:p>
    <w:p w14:paraId="7DE3AB4E" w14:textId="77777777" w:rsidR="00183629" w:rsidRPr="00183629" w:rsidRDefault="00183629" w:rsidP="00183629">
      <w:r w:rsidRPr="00183629">
        <w:t xml:space="preserve">                "oper": {</w:t>
      </w:r>
    </w:p>
    <w:p w14:paraId="222FCF51" w14:textId="77777777" w:rsidR="00183629" w:rsidRPr="00183629" w:rsidRDefault="00183629" w:rsidP="00183629">
      <w:r w:rsidRPr="00183629">
        <w:t xml:space="preserve">                    "$ref": "#/definitions/TOper",</w:t>
      </w:r>
    </w:p>
    <w:p w14:paraId="1F311332" w14:textId="77777777" w:rsidR="00183629" w:rsidRPr="00183629" w:rsidRDefault="00183629" w:rsidP="00183629">
      <w:r w:rsidRPr="00183629">
        <w:t xml:space="preserve">                    "description": "False - Udzielenie rabatu/narzutu\nTrue - Storno rabatu/narzutu"</w:t>
      </w:r>
    </w:p>
    <w:p w14:paraId="38BA248E" w14:textId="77777777" w:rsidR="00183629" w:rsidRPr="00183629" w:rsidRDefault="00183629" w:rsidP="00183629">
      <w:r w:rsidRPr="00183629">
        <w:t xml:space="preserve">                },</w:t>
      </w:r>
    </w:p>
    <w:p w14:paraId="581928B0" w14:textId="77777777" w:rsidR="00183629" w:rsidRPr="00183629" w:rsidRDefault="00183629" w:rsidP="00183629">
      <w:r w:rsidRPr="00183629">
        <w:t xml:space="preserve">                "opis": {</w:t>
      </w:r>
    </w:p>
    <w:p w14:paraId="583ABE41" w14:textId="77777777" w:rsidR="00183629" w:rsidRPr="00183629" w:rsidRDefault="00183629" w:rsidP="00183629">
      <w:r w:rsidRPr="00183629">
        <w:t xml:space="preserve">                    "$ref": "#/definitions/TRabNarzOpis",</w:t>
      </w:r>
    </w:p>
    <w:p w14:paraId="60A1A70B" w14:textId="77777777" w:rsidR="00183629" w:rsidRPr="00183629" w:rsidRDefault="00183629" w:rsidP="00183629">
      <w:r w:rsidRPr="00183629">
        <w:t xml:space="preserve">                    "description": "Załącznik 1 § 3. 1.9b tiret 1 Oznaczenie Narzut/Opust/Obniżka"</w:t>
      </w:r>
    </w:p>
    <w:p w14:paraId="34922C43" w14:textId="77777777" w:rsidR="00183629" w:rsidRPr="00183629" w:rsidRDefault="00183629" w:rsidP="00183629">
      <w:r w:rsidRPr="00183629">
        <w:t xml:space="preserve">                },</w:t>
      </w:r>
    </w:p>
    <w:p w14:paraId="66B8C2F4" w14:textId="77777777" w:rsidR="00183629" w:rsidRPr="00183629" w:rsidRDefault="00183629" w:rsidP="00183629">
      <w:r w:rsidRPr="00183629">
        <w:t xml:space="preserve">                "wart": {</w:t>
      </w:r>
    </w:p>
    <w:p w14:paraId="591C08D2" w14:textId="77777777" w:rsidR="00183629" w:rsidRPr="00183629" w:rsidRDefault="00183629" w:rsidP="00183629">
      <w:r w:rsidRPr="00183629">
        <w:t xml:space="preserve">                    "$ref": "#/definitions/TKwotaDec",</w:t>
      </w:r>
    </w:p>
    <w:p w14:paraId="238B35A2" w14:textId="77777777" w:rsidR="00183629" w:rsidRPr="00183629" w:rsidRDefault="00183629" w:rsidP="00183629">
      <w:r w:rsidRPr="00183629">
        <w:t xml:space="preserve">                    "description": "Załącznik 1 § 3. 1.9b tiret 2 Wartość opustu, narzutu lub obniżki"</w:t>
      </w:r>
    </w:p>
    <w:p w14:paraId="2E955D6C" w14:textId="77777777" w:rsidR="00183629" w:rsidRPr="00183629" w:rsidRDefault="00183629" w:rsidP="00183629">
      <w:r w:rsidRPr="00183629">
        <w:t xml:space="preserve">                },</w:t>
      </w:r>
    </w:p>
    <w:p w14:paraId="332DBC58" w14:textId="77777777" w:rsidR="00183629" w:rsidRPr="00183629" w:rsidRDefault="00183629" w:rsidP="00183629">
      <w:r w:rsidRPr="00183629">
        <w:lastRenderedPageBreak/>
        <w:t xml:space="preserve">                "wartWgPTU": {</w:t>
      </w:r>
    </w:p>
    <w:p w14:paraId="7C9F5A13" w14:textId="77777777" w:rsidR="00183629" w:rsidRPr="00183629" w:rsidRDefault="00183629" w:rsidP="00183629">
      <w:r w:rsidRPr="00183629">
        <w:t xml:space="preserve">                    "description": "Załącznik 1 § 3. 1.9b tiret 4 Oznaczenie literowe stawki podatku, której dotyczy opust, narzut lub obniżka, z wyjątkiem opustu, narzutu lub obniżki udzielanych do pozycji sprzedaży, lub do grupy towarów lub usług, lub do całego paragonu",</w:t>
      </w:r>
    </w:p>
    <w:p w14:paraId="084F9081" w14:textId="77777777" w:rsidR="00183629" w:rsidRPr="00183629" w:rsidRDefault="00183629" w:rsidP="00183629">
      <w:r w:rsidRPr="00183629">
        <w:t xml:space="preserve">                    "anyOf": [</w:t>
      </w:r>
    </w:p>
    <w:p w14:paraId="6F67533E" w14:textId="77777777" w:rsidR="00183629" w:rsidRPr="00183629" w:rsidRDefault="00183629" w:rsidP="00183629">
      <w:r w:rsidRPr="00183629">
        <w:t xml:space="preserve">                        {</w:t>
      </w:r>
    </w:p>
    <w:p w14:paraId="69F15C12" w14:textId="77777777" w:rsidR="00183629" w:rsidRPr="00183629" w:rsidRDefault="00183629" w:rsidP="00183629">
      <w:r w:rsidRPr="00183629">
        <w:t xml:space="preserve">                            "type": "object",</w:t>
      </w:r>
    </w:p>
    <w:p w14:paraId="6B6603C4" w14:textId="77777777" w:rsidR="00183629" w:rsidRPr="00183629" w:rsidRDefault="00183629" w:rsidP="00183629">
      <w:r w:rsidRPr="00183629">
        <w:t xml:space="preserve">                            "properties": {</w:t>
      </w:r>
    </w:p>
    <w:p w14:paraId="43AB5F41" w14:textId="77777777" w:rsidR="00183629" w:rsidRPr="00183629" w:rsidRDefault="00183629" w:rsidP="00183629">
      <w:r w:rsidRPr="00183629">
        <w:t xml:space="preserve">                                "idStPTU": {</w:t>
      </w:r>
    </w:p>
    <w:p w14:paraId="20720D91" w14:textId="77777777" w:rsidR="00183629" w:rsidRPr="00183629" w:rsidRDefault="00183629" w:rsidP="00183629">
      <w:r w:rsidRPr="00183629">
        <w:t xml:space="preserve">                                    "$ref": "#/definitions/TIdStawkiPTUOrND"</w:t>
      </w:r>
    </w:p>
    <w:p w14:paraId="527F3C0E" w14:textId="77777777" w:rsidR="00183629" w:rsidRPr="00183629" w:rsidRDefault="00183629" w:rsidP="00183629">
      <w:r w:rsidRPr="00183629">
        <w:t xml:space="preserve">                                },</w:t>
      </w:r>
    </w:p>
    <w:p w14:paraId="762FD0C1" w14:textId="77777777" w:rsidR="00183629" w:rsidRPr="00183629" w:rsidRDefault="00183629" w:rsidP="00183629">
      <w:r w:rsidRPr="00183629">
        <w:t xml:space="preserve">                                "wartStPTU": {</w:t>
      </w:r>
    </w:p>
    <w:p w14:paraId="23687CFE" w14:textId="77777777" w:rsidR="00183629" w:rsidRPr="00183629" w:rsidRDefault="00183629" w:rsidP="00183629">
      <w:r w:rsidRPr="00183629">
        <w:t xml:space="preserve">                                    "$ref": "#/definitions/TKwotaDec",</w:t>
      </w:r>
    </w:p>
    <w:p w14:paraId="7A8FDFEE" w14:textId="77777777" w:rsidR="00183629" w:rsidRPr="00183629" w:rsidRDefault="00183629" w:rsidP="00183629">
      <w:r w:rsidRPr="00183629">
        <w:t xml:space="preserve">                                    "description": "Rabat ujemny, narzut dodani"</w:t>
      </w:r>
    </w:p>
    <w:p w14:paraId="7C8EAE7C" w14:textId="77777777" w:rsidR="00183629" w:rsidRPr="00183629" w:rsidRDefault="00183629" w:rsidP="00183629">
      <w:r w:rsidRPr="00183629">
        <w:t xml:space="preserve">                                }</w:t>
      </w:r>
    </w:p>
    <w:p w14:paraId="08C8C329" w14:textId="77777777" w:rsidR="00183629" w:rsidRPr="00183629" w:rsidRDefault="00183629" w:rsidP="00183629">
      <w:r w:rsidRPr="00183629">
        <w:t xml:space="preserve">                            },</w:t>
      </w:r>
    </w:p>
    <w:p w14:paraId="18F3B5F7" w14:textId="77777777" w:rsidR="00183629" w:rsidRPr="00183629" w:rsidRDefault="00183629" w:rsidP="00183629">
      <w:r w:rsidRPr="00183629">
        <w:t xml:space="preserve">                            "required": [</w:t>
      </w:r>
    </w:p>
    <w:p w14:paraId="589895CD" w14:textId="77777777" w:rsidR="00183629" w:rsidRPr="00183629" w:rsidRDefault="00183629" w:rsidP="00183629">
      <w:r w:rsidRPr="00183629">
        <w:t xml:space="preserve">                                "idStPTU",</w:t>
      </w:r>
    </w:p>
    <w:p w14:paraId="70B7C7D7" w14:textId="77777777" w:rsidR="00183629" w:rsidRPr="00183629" w:rsidRDefault="00183629" w:rsidP="00183629">
      <w:r w:rsidRPr="00183629">
        <w:t xml:space="preserve">                                "wartStPTU"</w:t>
      </w:r>
    </w:p>
    <w:p w14:paraId="557A724C" w14:textId="77777777" w:rsidR="00183629" w:rsidRPr="00183629" w:rsidRDefault="00183629" w:rsidP="00183629">
      <w:r w:rsidRPr="00183629">
        <w:t xml:space="preserve">                            ],</w:t>
      </w:r>
    </w:p>
    <w:p w14:paraId="557FBCBA" w14:textId="77777777" w:rsidR="00183629" w:rsidRPr="00183629" w:rsidRDefault="00183629" w:rsidP="00183629">
      <w:r w:rsidRPr="00183629">
        <w:t xml:space="preserve">                            "additionalProperties": false</w:t>
      </w:r>
    </w:p>
    <w:p w14:paraId="207813B9" w14:textId="77777777" w:rsidR="00183629" w:rsidRPr="00183629" w:rsidRDefault="00183629" w:rsidP="00183629">
      <w:r w:rsidRPr="00183629">
        <w:t xml:space="preserve">                        },</w:t>
      </w:r>
    </w:p>
    <w:p w14:paraId="3999661E" w14:textId="77777777" w:rsidR="00183629" w:rsidRPr="00183629" w:rsidRDefault="00183629" w:rsidP="00183629">
      <w:r w:rsidRPr="00183629">
        <w:t xml:space="preserve">                        {</w:t>
      </w:r>
    </w:p>
    <w:p w14:paraId="4CEF526E" w14:textId="77777777" w:rsidR="00183629" w:rsidRPr="00183629" w:rsidRDefault="00183629" w:rsidP="00183629">
      <w:r w:rsidRPr="00183629">
        <w:t xml:space="preserve">                            "type": "array",</w:t>
      </w:r>
    </w:p>
    <w:p w14:paraId="143A3562" w14:textId="77777777" w:rsidR="00183629" w:rsidRPr="00183629" w:rsidRDefault="00183629" w:rsidP="00183629">
      <w:r w:rsidRPr="00183629">
        <w:t xml:space="preserve">                            "minItems": 1,</w:t>
      </w:r>
    </w:p>
    <w:p w14:paraId="181EA7E7" w14:textId="77777777" w:rsidR="00183629" w:rsidRPr="00183629" w:rsidRDefault="00183629" w:rsidP="00183629">
      <w:r w:rsidRPr="00183629">
        <w:t xml:space="preserve">                            "items": {</w:t>
      </w:r>
    </w:p>
    <w:p w14:paraId="6B1BFE57" w14:textId="77777777" w:rsidR="00183629" w:rsidRPr="00183629" w:rsidRDefault="00183629" w:rsidP="00183629">
      <w:r w:rsidRPr="00183629">
        <w:t xml:space="preserve">                                "type": "object",</w:t>
      </w:r>
    </w:p>
    <w:p w14:paraId="2BF93D01" w14:textId="77777777" w:rsidR="00183629" w:rsidRPr="00183629" w:rsidRDefault="00183629" w:rsidP="00183629">
      <w:r w:rsidRPr="00183629">
        <w:t xml:space="preserve">                                "properties": {</w:t>
      </w:r>
    </w:p>
    <w:p w14:paraId="13A60A56" w14:textId="77777777" w:rsidR="00183629" w:rsidRPr="00183629" w:rsidRDefault="00183629" w:rsidP="00183629">
      <w:r w:rsidRPr="00183629">
        <w:t xml:space="preserve">                                    "idStPTU": {</w:t>
      </w:r>
    </w:p>
    <w:p w14:paraId="63E736D8" w14:textId="77777777" w:rsidR="00183629" w:rsidRPr="00183629" w:rsidRDefault="00183629" w:rsidP="00183629">
      <w:r w:rsidRPr="00183629">
        <w:t xml:space="preserve">                                        "$ref": "#/definitions/TIdStawkiPTUOrND",</w:t>
      </w:r>
    </w:p>
    <w:p w14:paraId="382FDFC0" w14:textId="77777777" w:rsidR="00183629" w:rsidRPr="00183629" w:rsidRDefault="00183629" w:rsidP="00183629">
      <w:r w:rsidRPr="00183629">
        <w:t xml:space="preserve">                                        "additionalProperties": false</w:t>
      </w:r>
    </w:p>
    <w:p w14:paraId="1FA79614" w14:textId="77777777" w:rsidR="00183629" w:rsidRPr="00183629" w:rsidRDefault="00183629" w:rsidP="00183629">
      <w:r w:rsidRPr="00183629">
        <w:t xml:space="preserve">                                    },</w:t>
      </w:r>
    </w:p>
    <w:p w14:paraId="7B35421F" w14:textId="77777777" w:rsidR="00183629" w:rsidRPr="00183629" w:rsidRDefault="00183629" w:rsidP="00183629">
      <w:r w:rsidRPr="00183629">
        <w:t xml:space="preserve">                                    "wartStPTU": {</w:t>
      </w:r>
    </w:p>
    <w:p w14:paraId="45369CB1" w14:textId="77777777" w:rsidR="00183629" w:rsidRPr="00183629" w:rsidRDefault="00183629" w:rsidP="00183629">
      <w:r w:rsidRPr="00183629">
        <w:t xml:space="preserve">                                        "$ref": "#/definitions/TKwotaDec",</w:t>
      </w:r>
    </w:p>
    <w:p w14:paraId="5B260ED6" w14:textId="77777777" w:rsidR="00183629" w:rsidRPr="00183629" w:rsidRDefault="00183629" w:rsidP="00183629">
      <w:r w:rsidRPr="00183629">
        <w:lastRenderedPageBreak/>
        <w:t xml:space="preserve">                                        "description": "Rabat ujemny, narzut dodani"</w:t>
      </w:r>
    </w:p>
    <w:p w14:paraId="5E140E18" w14:textId="77777777" w:rsidR="00183629" w:rsidRPr="00183629" w:rsidRDefault="00183629" w:rsidP="00183629">
      <w:r w:rsidRPr="00183629">
        <w:t xml:space="preserve">                                    }</w:t>
      </w:r>
    </w:p>
    <w:p w14:paraId="426D8D34" w14:textId="77777777" w:rsidR="00183629" w:rsidRPr="00183629" w:rsidRDefault="00183629" w:rsidP="00183629">
      <w:r w:rsidRPr="00183629">
        <w:t xml:space="preserve">                                },</w:t>
      </w:r>
    </w:p>
    <w:p w14:paraId="7FCEDF99" w14:textId="77777777" w:rsidR="00183629" w:rsidRPr="00183629" w:rsidRDefault="00183629" w:rsidP="00183629">
      <w:r w:rsidRPr="00183629">
        <w:t xml:space="preserve">                                "required": [</w:t>
      </w:r>
    </w:p>
    <w:p w14:paraId="3E64FD5F" w14:textId="77777777" w:rsidR="00183629" w:rsidRPr="00183629" w:rsidRDefault="00183629" w:rsidP="00183629">
      <w:r w:rsidRPr="00183629">
        <w:t xml:space="preserve">                                    "idStPTU",</w:t>
      </w:r>
    </w:p>
    <w:p w14:paraId="43590B0A" w14:textId="77777777" w:rsidR="00183629" w:rsidRPr="00183629" w:rsidRDefault="00183629" w:rsidP="00183629">
      <w:r w:rsidRPr="00183629">
        <w:t xml:space="preserve">                                    "wartStPTU"</w:t>
      </w:r>
    </w:p>
    <w:p w14:paraId="4A095D31" w14:textId="77777777" w:rsidR="00183629" w:rsidRPr="00183629" w:rsidRDefault="00183629" w:rsidP="00183629">
      <w:r w:rsidRPr="00183629">
        <w:t xml:space="preserve">                                ],</w:t>
      </w:r>
    </w:p>
    <w:p w14:paraId="6449037B" w14:textId="77777777" w:rsidR="00183629" w:rsidRPr="00183629" w:rsidRDefault="00183629" w:rsidP="00183629">
      <w:r w:rsidRPr="00183629">
        <w:t xml:space="preserve">                                "additionalProperties": false</w:t>
      </w:r>
    </w:p>
    <w:p w14:paraId="601767FD" w14:textId="77777777" w:rsidR="00183629" w:rsidRPr="00183629" w:rsidRDefault="00183629" w:rsidP="00183629">
      <w:r w:rsidRPr="00183629">
        <w:t xml:space="preserve">                            }</w:t>
      </w:r>
    </w:p>
    <w:p w14:paraId="7CFD3ABC" w14:textId="77777777" w:rsidR="00183629" w:rsidRPr="00183629" w:rsidRDefault="00183629" w:rsidP="00183629">
      <w:r w:rsidRPr="00183629">
        <w:t xml:space="preserve">                        }</w:t>
      </w:r>
    </w:p>
    <w:p w14:paraId="19C338BB" w14:textId="77777777" w:rsidR="00183629" w:rsidRPr="00183629" w:rsidRDefault="00183629" w:rsidP="00183629">
      <w:r w:rsidRPr="00183629">
        <w:t xml:space="preserve">                    ]</w:t>
      </w:r>
    </w:p>
    <w:p w14:paraId="71643047" w14:textId="77777777" w:rsidR="00183629" w:rsidRPr="00183629" w:rsidRDefault="00183629" w:rsidP="00183629">
      <w:r w:rsidRPr="00183629">
        <w:t xml:space="preserve">                }</w:t>
      </w:r>
    </w:p>
    <w:p w14:paraId="2B9D0589" w14:textId="77777777" w:rsidR="00183629" w:rsidRPr="00183629" w:rsidRDefault="00183629" w:rsidP="00183629">
      <w:r w:rsidRPr="00183629">
        <w:t xml:space="preserve">            },</w:t>
      </w:r>
    </w:p>
    <w:p w14:paraId="41EA286B" w14:textId="77777777" w:rsidR="00183629" w:rsidRPr="00183629" w:rsidRDefault="00183629" w:rsidP="00183629">
      <w:r w:rsidRPr="00183629">
        <w:t xml:space="preserve">            "required": [</w:t>
      </w:r>
    </w:p>
    <w:p w14:paraId="4F1D6DEE" w14:textId="77777777" w:rsidR="00183629" w:rsidRPr="00183629" w:rsidRDefault="00183629" w:rsidP="00183629">
      <w:r w:rsidRPr="00183629">
        <w:t xml:space="preserve">                "opis",</w:t>
      </w:r>
    </w:p>
    <w:p w14:paraId="370F343B" w14:textId="77777777" w:rsidR="00183629" w:rsidRPr="00183629" w:rsidRDefault="00183629" w:rsidP="00183629">
      <w:r w:rsidRPr="00183629">
        <w:t xml:space="preserve">                "wart",</w:t>
      </w:r>
    </w:p>
    <w:p w14:paraId="5D537D12" w14:textId="77777777" w:rsidR="00183629" w:rsidRPr="00183629" w:rsidRDefault="00183629" w:rsidP="00183629">
      <w:r w:rsidRPr="00183629">
        <w:t xml:space="preserve">                "wartWgPTU"</w:t>
      </w:r>
    </w:p>
    <w:p w14:paraId="66F1F9DF" w14:textId="77777777" w:rsidR="00183629" w:rsidRPr="00183629" w:rsidRDefault="00183629" w:rsidP="00183629">
      <w:r w:rsidRPr="00183629">
        <w:t xml:space="preserve">            ],</w:t>
      </w:r>
    </w:p>
    <w:p w14:paraId="6C0BD426" w14:textId="77777777" w:rsidR="00183629" w:rsidRPr="00183629" w:rsidRDefault="00183629" w:rsidP="00183629">
      <w:r w:rsidRPr="00183629">
        <w:t xml:space="preserve">            "additionalProperties": false</w:t>
      </w:r>
    </w:p>
    <w:p w14:paraId="1CD6A47A" w14:textId="77777777" w:rsidR="00183629" w:rsidRPr="00183629" w:rsidRDefault="00183629" w:rsidP="00183629">
      <w:r w:rsidRPr="00183629">
        <w:t xml:space="preserve">        },</w:t>
      </w:r>
    </w:p>
    <w:p w14:paraId="71709ABC" w14:textId="77777777" w:rsidR="00183629" w:rsidRPr="00183629" w:rsidRDefault="00183629" w:rsidP="00183629">
      <w:r w:rsidRPr="00183629">
        <w:t xml:space="preserve">        "TParagonTowar": {</w:t>
      </w:r>
    </w:p>
    <w:p w14:paraId="07ED03E7" w14:textId="77777777" w:rsidR="00183629" w:rsidRPr="00183629" w:rsidRDefault="00183629" w:rsidP="00183629">
      <w:r w:rsidRPr="00183629">
        <w:t xml:space="preserve">            "type": "object",</w:t>
      </w:r>
    </w:p>
    <w:p w14:paraId="2ABB7416" w14:textId="77777777" w:rsidR="00183629" w:rsidRPr="00183629" w:rsidRDefault="00183629" w:rsidP="00183629">
      <w:r w:rsidRPr="00183629">
        <w:t xml:space="preserve">            "properties": {</w:t>
      </w:r>
    </w:p>
    <w:p w14:paraId="7461282F" w14:textId="77777777" w:rsidR="00183629" w:rsidRPr="00183629" w:rsidRDefault="00183629" w:rsidP="00183629">
      <w:r w:rsidRPr="00183629">
        <w:t xml:space="preserve">                "brutto": {</w:t>
      </w:r>
    </w:p>
    <w:p w14:paraId="4E4F9C1E" w14:textId="77777777" w:rsidR="00183629" w:rsidRPr="00183629" w:rsidRDefault="00183629" w:rsidP="00183629">
      <w:r w:rsidRPr="00183629">
        <w:t xml:space="preserve">                    "$ref": "#/definitions/TKwotaDec",</w:t>
      </w:r>
    </w:p>
    <w:p w14:paraId="5F250D47" w14:textId="77777777" w:rsidR="00183629" w:rsidRPr="00183629" w:rsidRDefault="00183629" w:rsidP="00183629">
      <w:r w:rsidRPr="00183629">
        <w:t xml:space="preserve">                    "description": "Załącznik 1 § 3. 1.9a tiret 5 Wartość sumaryczna towaru lub usługi (wartość brutto po uwzględnieniu rabatów/narzutów od pozycji)"</w:t>
      </w:r>
    </w:p>
    <w:p w14:paraId="2B7B4997" w14:textId="77777777" w:rsidR="00183629" w:rsidRPr="00183629" w:rsidRDefault="00183629" w:rsidP="00183629">
      <w:r w:rsidRPr="00183629">
        <w:t xml:space="preserve">                },</w:t>
      </w:r>
    </w:p>
    <w:p w14:paraId="33C2F5CE" w14:textId="77777777" w:rsidR="00183629" w:rsidRPr="00183629" w:rsidRDefault="00183629" w:rsidP="00183629">
      <w:r w:rsidRPr="00183629">
        <w:t xml:space="preserve">                "cena": {</w:t>
      </w:r>
    </w:p>
    <w:p w14:paraId="595CB268" w14:textId="77777777" w:rsidR="00183629" w:rsidRPr="00183629" w:rsidRDefault="00183629" w:rsidP="00183629">
      <w:r w:rsidRPr="00183629">
        <w:t xml:space="preserve">                    "$ref": "#/definitions/TKwotaNieujemnaDec",</w:t>
      </w:r>
    </w:p>
    <w:p w14:paraId="54352010" w14:textId="77777777" w:rsidR="00183629" w:rsidRPr="00183629" w:rsidRDefault="00183629" w:rsidP="00183629">
      <w:r w:rsidRPr="00183629">
        <w:t xml:space="preserve">                    "description": "Załącznik 1 § 3. 1.9a tiret 4 Cena jednostkowa towaru lub usługi"</w:t>
      </w:r>
    </w:p>
    <w:p w14:paraId="151BEF51" w14:textId="77777777" w:rsidR="00183629" w:rsidRPr="00183629" w:rsidRDefault="00183629" w:rsidP="00183629">
      <w:r w:rsidRPr="00183629">
        <w:t xml:space="preserve">                },</w:t>
      </w:r>
    </w:p>
    <w:p w14:paraId="6BB8A04F" w14:textId="77777777" w:rsidR="00183629" w:rsidRPr="00183629" w:rsidRDefault="00183629" w:rsidP="00183629">
      <w:r w:rsidRPr="00183629">
        <w:t xml:space="preserve">                "idStPTU": {</w:t>
      </w:r>
    </w:p>
    <w:p w14:paraId="24EAE525" w14:textId="77777777" w:rsidR="00183629" w:rsidRPr="00183629" w:rsidRDefault="00183629" w:rsidP="00183629">
      <w:r w:rsidRPr="00183629">
        <w:t xml:space="preserve">                    "$ref": "#/definitions/TIdStawkiPTUOrND",</w:t>
      </w:r>
    </w:p>
    <w:p w14:paraId="62658C63" w14:textId="77777777" w:rsidR="00183629" w:rsidRPr="00183629" w:rsidRDefault="00183629" w:rsidP="00183629">
      <w:r w:rsidRPr="00183629">
        <w:lastRenderedPageBreak/>
        <w:t xml:space="preserve">                    "description": "Załącznik 1 § 3. 1.9a tiret 6 Oznaczenie literowe stawki podatku, zwolnienie od podatku lub bez oznaczenia w przypadku sprzedaży niepodlegającej opodatkowaniu - dla kasy biletowej"</w:t>
      </w:r>
    </w:p>
    <w:p w14:paraId="6CC7AAE6" w14:textId="77777777" w:rsidR="00183629" w:rsidRPr="00183629" w:rsidRDefault="00183629" w:rsidP="00183629">
      <w:r w:rsidRPr="00183629">
        <w:t xml:space="preserve">                },</w:t>
      </w:r>
    </w:p>
    <w:p w14:paraId="42F419D6" w14:textId="77777777" w:rsidR="00183629" w:rsidRPr="00183629" w:rsidRDefault="00183629" w:rsidP="00183629">
      <w:r w:rsidRPr="00183629">
        <w:t xml:space="preserve">                "ilosc": {</w:t>
      </w:r>
    </w:p>
    <w:p w14:paraId="29901051" w14:textId="77777777" w:rsidR="00183629" w:rsidRPr="00183629" w:rsidRDefault="00183629" w:rsidP="00183629">
      <w:r w:rsidRPr="00183629">
        <w:t xml:space="preserve">                    "$ref": "#/definitions/TIloscDF",</w:t>
      </w:r>
    </w:p>
    <w:p w14:paraId="16CECAA5" w14:textId="77777777" w:rsidR="00183629" w:rsidRPr="00183629" w:rsidRDefault="00183629" w:rsidP="00183629">
      <w:r w:rsidRPr="00183629">
        <w:t xml:space="preserve">                    "description": "Wykorzystywany do określenia ilości. Wartość numeryczna 22 znaki max, w tym 8 po przecinku. Note:Urządzenia fiskalne obsługują zmienny przecinek (do 8 cyfr po)."</w:t>
      </w:r>
    </w:p>
    <w:p w14:paraId="1640DFE7" w14:textId="77777777" w:rsidR="00183629" w:rsidRPr="00183629" w:rsidRDefault="00183629" w:rsidP="00183629">
      <w:r w:rsidRPr="00183629">
        <w:t xml:space="preserve">                },</w:t>
      </w:r>
    </w:p>
    <w:p w14:paraId="51DA7117" w14:textId="77777777" w:rsidR="00183629" w:rsidRPr="00183629" w:rsidRDefault="00183629" w:rsidP="00183629">
      <w:r w:rsidRPr="00183629">
        <w:t xml:space="preserve">                "jm": {</w:t>
      </w:r>
    </w:p>
    <w:p w14:paraId="443166D5" w14:textId="77777777" w:rsidR="00183629" w:rsidRPr="00183629" w:rsidRDefault="00183629" w:rsidP="00183629">
      <w:r w:rsidRPr="00183629">
        <w:t xml:space="preserve">                    "$ref": "#/definitions/TJM",</w:t>
      </w:r>
    </w:p>
    <w:p w14:paraId="3642CD4D" w14:textId="77777777" w:rsidR="00183629" w:rsidRPr="00183629" w:rsidRDefault="00183629" w:rsidP="00183629">
      <w:r w:rsidRPr="00183629">
        <w:t xml:space="preserve">                    "description": "Załącznik 1 § 3. 1.9a tiret 3 Jednostka miary, o ile występuje"</w:t>
      </w:r>
    </w:p>
    <w:p w14:paraId="3BCAC73C" w14:textId="77777777" w:rsidR="00183629" w:rsidRPr="00183629" w:rsidRDefault="00183629" w:rsidP="00183629">
      <w:r w:rsidRPr="00183629">
        <w:t xml:space="preserve">                },</w:t>
      </w:r>
    </w:p>
    <w:p w14:paraId="6D4A0E7A" w14:textId="77777777" w:rsidR="00183629" w:rsidRPr="00183629" w:rsidRDefault="00183629" w:rsidP="00183629">
      <w:r w:rsidRPr="00183629">
        <w:t xml:space="preserve">                "nazwa": {</w:t>
      </w:r>
    </w:p>
    <w:p w14:paraId="4D1A5BAD" w14:textId="77777777" w:rsidR="00183629" w:rsidRPr="00183629" w:rsidRDefault="00183629" w:rsidP="00183629">
      <w:r w:rsidRPr="00183629">
        <w:t xml:space="preserve">                    "$ref": "#/definitions/TNazwaTowaru",</w:t>
      </w:r>
    </w:p>
    <w:p w14:paraId="073BD158" w14:textId="77777777" w:rsidR="00183629" w:rsidRPr="00183629" w:rsidRDefault="00183629" w:rsidP="00183629">
      <w:r w:rsidRPr="00183629">
        <w:t xml:space="preserve">                    "description": "Załącznik 1 § 3. 1.9a tiret 1 Nazwa towaru lub usługi pozwalające na jednoznaczną ich identyfikację"</w:t>
      </w:r>
    </w:p>
    <w:p w14:paraId="1CDADA1D" w14:textId="77777777" w:rsidR="00183629" w:rsidRPr="00183629" w:rsidRDefault="00183629" w:rsidP="00183629">
      <w:r w:rsidRPr="00183629">
        <w:t xml:space="preserve">                },</w:t>
      </w:r>
    </w:p>
    <w:p w14:paraId="12EE4668" w14:textId="77777777" w:rsidR="00183629" w:rsidRPr="00183629" w:rsidRDefault="00183629" w:rsidP="00183629">
      <w:r w:rsidRPr="00183629">
        <w:t xml:space="preserve">                "oper": {</w:t>
      </w:r>
    </w:p>
    <w:p w14:paraId="5A0FBC47" w14:textId="77777777" w:rsidR="00183629" w:rsidRPr="00183629" w:rsidRDefault="00183629" w:rsidP="00183629">
      <w:r w:rsidRPr="00183629">
        <w:t xml:space="preserve">                    "$ref": "#/definitions/TOper",</w:t>
      </w:r>
    </w:p>
    <w:p w14:paraId="28B6C7FC" w14:textId="77777777" w:rsidR="00183629" w:rsidRPr="00183629" w:rsidRDefault="00183629" w:rsidP="00183629">
      <w:r w:rsidRPr="00183629">
        <w:t xml:space="preserve">                    "description": "Załącznik 1 § 3. 1.9d Pozycje storna. False - Sprzedaż towatu/usługi. True - Storno towaru/usługi"</w:t>
      </w:r>
    </w:p>
    <w:p w14:paraId="0722E05F" w14:textId="77777777" w:rsidR="00183629" w:rsidRPr="00183629" w:rsidRDefault="00183629" w:rsidP="00183629">
      <w:r w:rsidRPr="00183629">
        <w:t xml:space="preserve">                },</w:t>
      </w:r>
    </w:p>
    <w:p w14:paraId="60065D79" w14:textId="77777777" w:rsidR="00183629" w:rsidRPr="00183629" w:rsidRDefault="00183629" w:rsidP="00183629">
      <w:r w:rsidRPr="00183629">
        <w:t xml:space="preserve">                "opis": {</w:t>
      </w:r>
    </w:p>
    <w:p w14:paraId="6F3CD74D" w14:textId="77777777" w:rsidR="00183629" w:rsidRPr="00183629" w:rsidRDefault="00183629" w:rsidP="00183629">
      <w:r w:rsidRPr="00183629">
        <w:t xml:space="preserve">                    "type": "array",</w:t>
      </w:r>
    </w:p>
    <w:p w14:paraId="0C1C97D7" w14:textId="77777777" w:rsidR="00183629" w:rsidRPr="00183629" w:rsidRDefault="00183629" w:rsidP="00183629">
      <w:r w:rsidRPr="00183629">
        <w:t xml:space="preserve">                    "minItems": 1,</w:t>
      </w:r>
    </w:p>
    <w:p w14:paraId="3FF9D81D" w14:textId="77777777" w:rsidR="00183629" w:rsidRPr="00183629" w:rsidRDefault="00183629" w:rsidP="00183629">
      <w:r w:rsidRPr="00183629">
        <w:t xml:space="preserve">                    "items": {</w:t>
      </w:r>
    </w:p>
    <w:p w14:paraId="6EE4B589" w14:textId="77777777" w:rsidR="00183629" w:rsidRPr="00183629" w:rsidRDefault="00183629" w:rsidP="00183629">
      <w:r w:rsidRPr="00183629">
        <w:t xml:space="preserve">                        "$ref": "#/definitions/TZawartoscWydruku",</w:t>
      </w:r>
    </w:p>
    <w:p w14:paraId="57154347" w14:textId="77777777" w:rsidR="00183629" w:rsidRPr="00183629" w:rsidRDefault="00183629" w:rsidP="00183629">
      <w:r w:rsidRPr="00183629">
        <w:t xml:space="preserve">                        "description": "Załącznik 1 § 3. 1.9a tiret 7 opis towaru lub usługi, mogący zawierać elementy tekstowe, kody kreskowe, kody dwuwymiarowe, o ile występuje"</w:t>
      </w:r>
    </w:p>
    <w:p w14:paraId="65C2D408" w14:textId="77777777" w:rsidR="00183629" w:rsidRPr="00183629" w:rsidRDefault="00183629" w:rsidP="00183629">
      <w:r w:rsidRPr="00183629">
        <w:t xml:space="preserve">                    }</w:t>
      </w:r>
    </w:p>
    <w:p w14:paraId="7E4D1D8E" w14:textId="77777777" w:rsidR="00183629" w:rsidRPr="00183629" w:rsidRDefault="00183629" w:rsidP="00183629">
      <w:r w:rsidRPr="00183629">
        <w:t xml:space="preserve">                },</w:t>
      </w:r>
    </w:p>
    <w:p w14:paraId="6F73CAF1" w14:textId="77777777" w:rsidR="00183629" w:rsidRPr="00183629" w:rsidRDefault="00183629" w:rsidP="00183629">
      <w:r w:rsidRPr="00183629">
        <w:t xml:space="preserve">                "oplata": {</w:t>
      </w:r>
    </w:p>
    <w:p w14:paraId="483D7138" w14:textId="77777777" w:rsidR="00183629" w:rsidRPr="00183629" w:rsidRDefault="00183629" w:rsidP="00183629">
      <w:r w:rsidRPr="00183629">
        <w:lastRenderedPageBreak/>
        <w:t xml:space="preserve">                    "$ref": "#/definitions/TKwotaDec",</w:t>
      </w:r>
    </w:p>
    <w:p w14:paraId="782D39F2" w14:textId="77777777" w:rsidR="00183629" w:rsidRPr="00183629" w:rsidRDefault="00183629" w:rsidP="00183629">
      <w:r w:rsidRPr="00183629">
        <w:t xml:space="preserve">                    "description": "Załącznik 1 § 3. 1.9a tiret 9 Wartość opłaty po uwzględnieniu zniżek i refundacji, o ile występuje - dla kasy, o której mowa w § 4 ust. 1 pkt 2 lit. b"</w:t>
      </w:r>
    </w:p>
    <w:p w14:paraId="7A14F97D" w14:textId="77777777" w:rsidR="00183629" w:rsidRPr="00183629" w:rsidRDefault="00183629" w:rsidP="00183629">
      <w:r w:rsidRPr="00183629">
        <w:t xml:space="preserve">                },</w:t>
      </w:r>
    </w:p>
    <w:p w14:paraId="11B424ED" w14:textId="77777777" w:rsidR="00183629" w:rsidRPr="00183629" w:rsidRDefault="00183629" w:rsidP="00183629">
      <w:r w:rsidRPr="00183629">
        <w:t xml:space="preserve">                "rabat": {</w:t>
      </w:r>
    </w:p>
    <w:p w14:paraId="46F95CF5" w14:textId="77777777" w:rsidR="00183629" w:rsidRPr="00183629" w:rsidRDefault="00183629" w:rsidP="00183629">
      <w:r w:rsidRPr="00183629">
        <w:t xml:space="preserve">                    "$ref": "#/definitions/TTowarRabatNarzut",</w:t>
      </w:r>
    </w:p>
    <w:p w14:paraId="676FFA12" w14:textId="77777777" w:rsidR="00183629" w:rsidRPr="00183629" w:rsidRDefault="00183629" w:rsidP="00183629">
      <w:r w:rsidRPr="00183629">
        <w:t xml:space="preserve">                    "description": "Załącznik 1 § 3. 1.9a tiret 10 Opust, narzut lub obnizka do pozycji sprzedaży, o ile występuje"</w:t>
      </w:r>
    </w:p>
    <w:p w14:paraId="4DD960ED" w14:textId="77777777" w:rsidR="00183629" w:rsidRPr="00183629" w:rsidRDefault="00183629" w:rsidP="00183629">
      <w:r w:rsidRPr="00183629">
        <w:t xml:space="preserve">                },</w:t>
      </w:r>
    </w:p>
    <w:p w14:paraId="27683C84" w14:textId="77777777" w:rsidR="00183629" w:rsidRPr="00183629" w:rsidRDefault="00183629" w:rsidP="00183629">
      <w:r w:rsidRPr="00183629">
        <w:t xml:space="preserve">                "wartUlgi": {</w:t>
      </w:r>
    </w:p>
    <w:p w14:paraId="64E65451" w14:textId="77777777" w:rsidR="00183629" w:rsidRPr="00183629" w:rsidRDefault="00183629" w:rsidP="00183629">
      <w:r w:rsidRPr="00183629">
        <w:t xml:space="preserve">                    "$ref": "#/definitions/TKwotaDec",</w:t>
      </w:r>
    </w:p>
    <w:p w14:paraId="733D8263" w14:textId="77777777" w:rsidR="00183629" w:rsidRPr="00183629" w:rsidRDefault="00183629" w:rsidP="00183629">
      <w:r w:rsidRPr="00183629">
        <w:t xml:space="preserve">                    "description": "Załącznik 1 § 3. 1.9a tiret 8 Wartość ulgi w przypadku biletu ulgowego - dla kasy biletowej"</w:t>
      </w:r>
    </w:p>
    <w:p w14:paraId="19BFFD70" w14:textId="77777777" w:rsidR="00183629" w:rsidRPr="00183629" w:rsidRDefault="00183629" w:rsidP="00183629">
      <w:r w:rsidRPr="00183629">
        <w:t xml:space="preserve">                }</w:t>
      </w:r>
    </w:p>
    <w:p w14:paraId="756A73B2" w14:textId="77777777" w:rsidR="00183629" w:rsidRPr="00183629" w:rsidRDefault="00183629" w:rsidP="00183629">
      <w:r w:rsidRPr="00183629">
        <w:t xml:space="preserve">            },</w:t>
      </w:r>
    </w:p>
    <w:p w14:paraId="0FE574D8" w14:textId="77777777" w:rsidR="00183629" w:rsidRPr="00183629" w:rsidRDefault="00183629" w:rsidP="00183629">
      <w:r w:rsidRPr="00183629">
        <w:t xml:space="preserve">            "required": [</w:t>
      </w:r>
    </w:p>
    <w:p w14:paraId="70C03BA3" w14:textId="77777777" w:rsidR="00183629" w:rsidRPr="00183629" w:rsidRDefault="00183629" w:rsidP="00183629">
      <w:r w:rsidRPr="00183629">
        <w:t xml:space="preserve">                "brutto",</w:t>
      </w:r>
    </w:p>
    <w:p w14:paraId="19BCCCC3" w14:textId="77777777" w:rsidR="00183629" w:rsidRPr="00183629" w:rsidRDefault="00183629" w:rsidP="00183629">
      <w:r w:rsidRPr="00183629">
        <w:t xml:space="preserve">                "cena",</w:t>
      </w:r>
    </w:p>
    <w:p w14:paraId="7B0801B8" w14:textId="77777777" w:rsidR="00183629" w:rsidRPr="00183629" w:rsidRDefault="00183629" w:rsidP="00183629">
      <w:r w:rsidRPr="00183629">
        <w:t xml:space="preserve">                "idStPTU",</w:t>
      </w:r>
    </w:p>
    <w:p w14:paraId="7D36E87A" w14:textId="77777777" w:rsidR="00183629" w:rsidRPr="00183629" w:rsidRDefault="00183629" w:rsidP="00183629">
      <w:r w:rsidRPr="00183629">
        <w:t xml:space="preserve">                "ilosc",</w:t>
      </w:r>
    </w:p>
    <w:p w14:paraId="3E817B3E" w14:textId="77777777" w:rsidR="00183629" w:rsidRPr="00183629" w:rsidRDefault="00183629" w:rsidP="00183629">
      <w:r w:rsidRPr="00183629">
        <w:t xml:space="preserve">                "nazwa",</w:t>
      </w:r>
    </w:p>
    <w:p w14:paraId="0861DB29" w14:textId="77777777" w:rsidR="00183629" w:rsidRPr="00183629" w:rsidRDefault="00183629" w:rsidP="00183629">
      <w:r w:rsidRPr="00183629">
        <w:t xml:space="preserve">                "oper"</w:t>
      </w:r>
    </w:p>
    <w:p w14:paraId="2D215B02" w14:textId="77777777" w:rsidR="00183629" w:rsidRPr="00183629" w:rsidRDefault="00183629" w:rsidP="00183629">
      <w:r w:rsidRPr="00183629">
        <w:t xml:space="preserve">            ],</w:t>
      </w:r>
    </w:p>
    <w:p w14:paraId="73AD2E85" w14:textId="77777777" w:rsidR="00183629" w:rsidRPr="00183629" w:rsidRDefault="00183629" w:rsidP="00183629">
      <w:r w:rsidRPr="00183629">
        <w:t xml:space="preserve">            "additionalProperties": false</w:t>
      </w:r>
    </w:p>
    <w:p w14:paraId="55DE9981" w14:textId="77777777" w:rsidR="00183629" w:rsidRPr="00183629" w:rsidRDefault="00183629" w:rsidP="00183629">
      <w:r w:rsidRPr="00183629">
        <w:t xml:space="preserve">        },</w:t>
      </w:r>
    </w:p>
    <w:p w14:paraId="57B3C6FF" w14:textId="77777777" w:rsidR="00183629" w:rsidRPr="00183629" w:rsidRDefault="00183629" w:rsidP="00183629">
      <w:r w:rsidRPr="00183629">
        <w:t xml:space="preserve">        "TParagonZaliczka": {</w:t>
      </w:r>
    </w:p>
    <w:p w14:paraId="26E61C60" w14:textId="77777777" w:rsidR="00183629" w:rsidRPr="00183629" w:rsidRDefault="00183629" w:rsidP="00183629">
      <w:r w:rsidRPr="00183629">
        <w:t xml:space="preserve">            "type": "object",</w:t>
      </w:r>
    </w:p>
    <w:p w14:paraId="64DB4C64" w14:textId="77777777" w:rsidR="00183629" w:rsidRPr="00183629" w:rsidRDefault="00183629" w:rsidP="00183629">
      <w:r w:rsidRPr="00183629">
        <w:t xml:space="preserve">            "properties": {</w:t>
      </w:r>
    </w:p>
    <w:p w14:paraId="4C0E7709" w14:textId="77777777" w:rsidR="00183629" w:rsidRPr="00183629" w:rsidRDefault="00183629" w:rsidP="00183629">
      <w:r w:rsidRPr="00183629">
        <w:t xml:space="preserve">                "oper": {</w:t>
      </w:r>
    </w:p>
    <w:p w14:paraId="61F984E3" w14:textId="77777777" w:rsidR="00183629" w:rsidRPr="00183629" w:rsidRDefault="00183629" w:rsidP="00183629">
      <w:r w:rsidRPr="00183629">
        <w:t xml:space="preserve">                    "$ref": "#/definitions/TOper",</w:t>
      </w:r>
    </w:p>
    <w:p w14:paraId="3C6BD287" w14:textId="77777777" w:rsidR="00183629" w:rsidRPr="00183629" w:rsidRDefault="00183629" w:rsidP="00183629">
      <w:r w:rsidRPr="00183629">
        <w:t xml:space="preserve">                    "description": "Załącznik 1 § 3. 1.9d Pozycje storna. False - Sprzedaż towatu/usługi. True - Storno towaru/usługi"</w:t>
      </w:r>
    </w:p>
    <w:p w14:paraId="0F786BA0" w14:textId="77777777" w:rsidR="00183629" w:rsidRPr="00183629" w:rsidRDefault="00183629" w:rsidP="00183629">
      <w:r w:rsidRPr="00183629">
        <w:t xml:space="preserve">                },</w:t>
      </w:r>
    </w:p>
    <w:p w14:paraId="19C57FCA" w14:textId="77777777" w:rsidR="00183629" w:rsidRPr="00183629" w:rsidRDefault="00183629" w:rsidP="00183629">
      <w:r w:rsidRPr="00183629">
        <w:t xml:space="preserve">                "opis": {</w:t>
      </w:r>
    </w:p>
    <w:p w14:paraId="48C437BB" w14:textId="77777777" w:rsidR="00183629" w:rsidRPr="00183629" w:rsidRDefault="00183629" w:rsidP="00183629">
      <w:r w:rsidRPr="00183629">
        <w:lastRenderedPageBreak/>
        <w:t xml:space="preserve">                    "$ref": "#/definitions/TOpisZaliczki",</w:t>
      </w:r>
    </w:p>
    <w:p w14:paraId="2A9AE87C" w14:textId="77777777" w:rsidR="00183629" w:rsidRPr="00183629" w:rsidRDefault="00183629" w:rsidP="00183629">
      <w:r w:rsidRPr="00183629">
        <w:t xml:space="preserve">                    "description": "Załącznik 1 § 3. 1.9c tiret 1 Oznaczenie zaliczki"</w:t>
      </w:r>
    </w:p>
    <w:p w14:paraId="13D5B7F0" w14:textId="77777777" w:rsidR="00183629" w:rsidRPr="00183629" w:rsidRDefault="00183629" w:rsidP="00183629">
      <w:r w:rsidRPr="00183629">
        <w:t xml:space="preserve">                },</w:t>
      </w:r>
    </w:p>
    <w:p w14:paraId="08FE3254" w14:textId="77777777" w:rsidR="00183629" w:rsidRPr="00183629" w:rsidRDefault="00183629" w:rsidP="00183629">
      <w:r w:rsidRPr="00183629">
        <w:t xml:space="preserve">                "suma": {</w:t>
      </w:r>
    </w:p>
    <w:p w14:paraId="1ADD8694" w14:textId="77777777" w:rsidR="00183629" w:rsidRPr="00183629" w:rsidRDefault="00183629" w:rsidP="00183629">
      <w:r w:rsidRPr="00183629">
        <w:t xml:space="preserve">                    "$ref": "#/definitions/TKwotaDec",</w:t>
      </w:r>
    </w:p>
    <w:p w14:paraId="3F8088DF" w14:textId="77777777" w:rsidR="00183629" w:rsidRPr="00183629" w:rsidRDefault="00183629" w:rsidP="00183629">
      <w:r w:rsidRPr="00183629">
        <w:t xml:space="preserve">                    "description": "Załącznik 1 § 3. 1.9c tiret 4 Suma do dopłaty po odliczeniu zaliczki, o ile występuje"</w:t>
      </w:r>
    </w:p>
    <w:p w14:paraId="410FBA30" w14:textId="77777777" w:rsidR="00183629" w:rsidRPr="00183629" w:rsidRDefault="00183629" w:rsidP="00183629">
      <w:r w:rsidRPr="00183629">
        <w:t xml:space="preserve">                },</w:t>
      </w:r>
    </w:p>
    <w:p w14:paraId="1366A1DA" w14:textId="77777777" w:rsidR="00183629" w:rsidRPr="00183629" w:rsidRDefault="00183629" w:rsidP="00183629">
      <w:r w:rsidRPr="00183629">
        <w:t xml:space="preserve">                "idStPTU": {</w:t>
      </w:r>
    </w:p>
    <w:p w14:paraId="635BD693" w14:textId="77777777" w:rsidR="00183629" w:rsidRPr="00183629" w:rsidRDefault="00183629" w:rsidP="00183629">
      <w:r w:rsidRPr="00183629">
        <w:t xml:space="preserve">                    "$ref": "#/definitions/TIdStawkiPTUOrND",</w:t>
      </w:r>
    </w:p>
    <w:p w14:paraId="5543AFF3" w14:textId="77777777" w:rsidR="00183629" w:rsidRPr="00183629" w:rsidRDefault="00183629" w:rsidP="00183629">
      <w:r w:rsidRPr="00183629">
        <w:t xml:space="preserve">                    "description": "Załącznik 1 § 3. 1.9c tiret 3 Oznaczenie literowe stawki podatku lub zwolnienie od podatku"</w:t>
      </w:r>
    </w:p>
    <w:p w14:paraId="20C1E25C" w14:textId="77777777" w:rsidR="00183629" w:rsidRPr="00183629" w:rsidRDefault="00183629" w:rsidP="00183629">
      <w:r w:rsidRPr="00183629">
        <w:t xml:space="preserve">                },</w:t>
      </w:r>
    </w:p>
    <w:p w14:paraId="4915982C" w14:textId="77777777" w:rsidR="00183629" w:rsidRPr="00183629" w:rsidRDefault="00183629" w:rsidP="00183629">
      <w:r w:rsidRPr="00183629">
        <w:t xml:space="preserve">                "wart": {</w:t>
      </w:r>
    </w:p>
    <w:p w14:paraId="5C7BA507" w14:textId="77777777" w:rsidR="00183629" w:rsidRPr="00183629" w:rsidRDefault="00183629" w:rsidP="00183629">
      <w:r w:rsidRPr="00183629">
        <w:t xml:space="preserve">                    "$ref": "#/definitions/TKwotaNieujemnaDec",</w:t>
      </w:r>
    </w:p>
    <w:p w14:paraId="0E76DD9B" w14:textId="77777777" w:rsidR="00183629" w:rsidRPr="00183629" w:rsidRDefault="00183629" w:rsidP="00183629">
      <w:r w:rsidRPr="00183629">
        <w:t xml:space="preserve">                    "description": "Załącznik 1 § 3. 1.9c tiret 2 Wartość uwzględnionej zaliczki"</w:t>
      </w:r>
    </w:p>
    <w:p w14:paraId="0120318B" w14:textId="77777777" w:rsidR="00183629" w:rsidRPr="00183629" w:rsidRDefault="00183629" w:rsidP="00183629">
      <w:r w:rsidRPr="00183629">
        <w:t xml:space="preserve">                }</w:t>
      </w:r>
    </w:p>
    <w:p w14:paraId="4B1957BE" w14:textId="77777777" w:rsidR="00183629" w:rsidRPr="00183629" w:rsidRDefault="00183629" w:rsidP="00183629">
      <w:r w:rsidRPr="00183629">
        <w:t xml:space="preserve">            },</w:t>
      </w:r>
    </w:p>
    <w:p w14:paraId="26480159" w14:textId="77777777" w:rsidR="00183629" w:rsidRPr="00183629" w:rsidRDefault="00183629" w:rsidP="00183629">
      <w:r w:rsidRPr="00183629">
        <w:t xml:space="preserve">            "required": [</w:t>
      </w:r>
    </w:p>
    <w:p w14:paraId="336872CC" w14:textId="77777777" w:rsidR="00183629" w:rsidRPr="00183629" w:rsidRDefault="00183629" w:rsidP="00183629">
      <w:r w:rsidRPr="00183629">
        <w:t xml:space="preserve">                "opis",</w:t>
      </w:r>
    </w:p>
    <w:p w14:paraId="4908D02E" w14:textId="77777777" w:rsidR="00183629" w:rsidRPr="00183629" w:rsidRDefault="00183629" w:rsidP="00183629">
      <w:r w:rsidRPr="00183629">
        <w:t xml:space="preserve">                "idStPTU",</w:t>
      </w:r>
    </w:p>
    <w:p w14:paraId="722746E8" w14:textId="77777777" w:rsidR="00183629" w:rsidRPr="00183629" w:rsidRDefault="00183629" w:rsidP="00183629">
      <w:r w:rsidRPr="00183629">
        <w:t xml:space="preserve">                "wart"</w:t>
      </w:r>
    </w:p>
    <w:p w14:paraId="67D81615" w14:textId="77777777" w:rsidR="00183629" w:rsidRPr="00183629" w:rsidRDefault="00183629" w:rsidP="00183629">
      <w:r w:rsidRPr="00183629">
        <w:t xml:space="preserve">            ],</w:t>
      </w:r>
    </w:p>
    <w:p w14:paraId="67D421BB" w14:textId="77777777" w:rsidR="00183629" w:rsidRPr="00183629" w:rsidRDefault="00183629" w:rsidP="00183629">
      <w:r w:rsidRPr="00183629">
        <w:t xml:space="preserve">            "additionalProperties": false</w:t>
      </w:r>
    </w:p>
    <w:p w14:paraId="501EF7AC" w14:textId="77777777" w:rsidR="00183629" w:rsidRPr="00183629" w:rsidRDefault="00183629" w:rsidP="00183629">
      <w:r w:rsidRPr="00183629">
        <w:t xml:space="preserve">        },</w:t>
      </w:r>
    </w:p>
    <w:p w14:paraId="4F105B2C" w14:textId="77777777" w:rsidR="00183629" w:rsidRPr="00183629" w:rsidRDefault="00183629" w:rsidP="00183629">
      <w:r w:rsidRPr="00183629">
        <w:t xml:space="preserve">        "TKurs": {</w:t>
      </w:r>
    </w:p>
    <w:p w14:paraId="41869115" w14:textId="77777777" w:rsidR="00183629" w:rsidRPr="00183629" w:rsidRDefault="00183629" w:rsidP="00183629">
      <w:r w:rsidRPr="00183629">
        <w:t xml:space="preserve">            "description": "Kurs waluty",</w:t>
      </w:r>
    </w:p>
    <w:p w14:paraId="6278B442" w14:textId="77777777" w:rsidR="00183629" w:rsidRPr="00183629" w:rsidRDefault="00183629" w:rsidP="00183629">
      <w:r w:rsidRPr="00183629">
        <w:t xml:space="preserve">            "type": "number"</w:t>
      </w:r>
    </w:p>
    <w:p w14:paraId="4BA83BD1" w14:textId="77777777" w:rsidR="00183629" w:rsidRPr="00183629" w:rsidRDefault="00183629" w:rsidP="00183629">
      <w:r w:rsidRPr="00183629">
        <w:t xml:space="preserve">        },</w:t>
      </w:r>
    </w:p>
    <w:p w14:paraId="100B93BA" w14:textId="77777777" w:rsidR="00183629" w:rsidRPr="00183629" w:rsidRDefault="00183629" w:rsidP="00183629">
      <w:r w:rsidRPr="00183629">
        <w:t xml:space="preserve">        "TTaryfa": {</w:t>
      </w:r>
    </w:p>
    <w:p w14:paraId="272EEF09" w14:textId="77777777" w:rsidR="00183629" w:rsidRPr="00183629" w:rsidRDefault="00183629" w:rsidP="00183629">
      <w:r w:rsidRPr="00183629">
        <w:t xml:space="preserve">            "type": "object",</w:t>
      </w:r>
    </w:p>
    <w:p w14:paraId="4E94E30B" w14:textId="77777777" w:rsidR="00183629" w:rsidRPr="00183629" w:rsidRDefault="00183629" w:rsidP="00183629">
      <w:r w:rsidRPr="00183629">
        <w:t xml:space="preserve">            "properties": {</w:t>
      </w:r>
    </w:p>
    <w:p w14:paraId="40D6EE5E" w14:textId="77777777" w:rsidR="00183629" w:rsidRPr="00183629" w:rsidRDefault="00183629" w:rsidP="00183629">
      <w:r w:rsidRPr="00183629">
        <w:t xml:space="preserve">                "cenaH": {</w:t>
      </w:r>
    </w:p>
    <w:p w14:paraId="10837008" w14:textId="77777777" w:rsidR="00183629" w:rsidRPr="00183629" w:rsidRDefault="00183629" w:rsidP="00183629">
      <w:r w:rsidRPr="00183629">
        <w:t xml:space="preserve">                    "$ref": "#/definitions/TKwotaNieujemnaDec",</w:t>
      </w:r>
    </w:p>
    <w:p w14:paraId="1D6D9B41" w14:textId="77777777" w:rsidR="00183629" w:rsidRPr="00183629" w:rsidRDefault="00183629" w:rsidP="00183629">
      <w:r w:rsidRPr="00183629">
        <w:lastRenderedPageBreak/>
        <w:t xml:space="preserve">                    "description": "Załącznik 1 § 50. 2.2e Cena taryfy za 1 godzinę"</w:t>
      </w:r>
    </w:p>
    <w:p w14:paraId="10E9D6DF" w14:textId="77777777" w:rsidR="00183629" w:rsidRPr="00183629" w:rsidRDefault="00183629" w:rsidP="00183629">
      <w:r w:rsidRPr="00183629">
        <w:t xml:space="preserve">                },</w:t>
      </w:r>
    </w:p>
    <w:p w14:paraId="75E4DCB6" w14:textId="77777777" w:rsidR="00183629" w:rsidRPr="00183629" w:rsidRDefault="00183629" w:rsidP="00183629">
      <w:r w:rsidRPr="00183629">
        <w:t xml:space="preserve">                "cenaImp": {</w:t>
      </w:r>
    </w:p>
    <w:p w14:paraId="67F418B1" w14:textId="77777777" w:rsidR="00183629" w:rsidRPr="00183629" w:rsidRDefault="00183629" w:rsidP="00183629">
      <w:r w:rsidRPr="00183629">
        <w:t xml:space="preserve">                    "$ref": "#/definitions/TKwotaNieujemnaDec",</w:t>
      </w:r>
    </w:p>
    <w:p w14:paraId="1A6431C5" w14:textId="77777777" w:rsidR="00183629" w:rsidRPr="00183629" w:rsidRDefault="00183629" w:rsidP="00183629">
      <w:r w:rsidRPr="00183629">
        <w:t xml:space="preserve">                    "description": "Załącznik 1 § 50. 2.2g Cena jednostki taryfowej"</w:t>
      </w:r>
    </w:p>
    <w:p w14:paraId="10D60286" w14:textId="77777777" w:rsidR="00183629" w:rsidRPr="00183629" w:rsidRDefault="00183629" w:rsidP="00183629">
      <w:r w:rsidRPr="00183629">
        <w:t xml:space="preserve">                },</w:t>
      </w:r>
    </w:p>
    <w:p w14:paraId="7D2B8BBE" w14:textId="77777777" w:rsidR="00183629" w:rsidRPr="00183629" w:rsidRDefault="00183629" w:rsidP="00183629">
      <w:r w:rsidRPr="00183629">
        <w:t xml:space="preserve">                "cenaKm": {</w:t>
      </w:r>
    </w:p>
    <w:p w14:paraId="0A9CF9A7" w14:textId="77777777" w:rsidR="00183629" w:rsidRPr="00183629" w:rsidRDefault="00183629" w:rsidP="00183629">
      <w:r w:rsidRPr="00183629">
        <w:t xml:space="preserve">                    "$ref": "#/definitions/TKwotaNieujemnaDec",</w:t>
      </w:r>
    </w:p>
    <w:p w14:paraId="4322386F" w14:textId="77777777" w:rsidR="00183629" w:rsidRPr="00183629" w:rsidRDefault="00183629" w:rsidP="00183629">
      <w:r w:rsidRPr="00183629">
        <w:t xml:space="preserve">                    "description": "Załącznik 1 § 50. 2.2e Cena taryfy za 1 kilometr"</w:t>
      </w:r>
    </w:p>
    <w:p w14:paraId="12DBE014" w14:textId="77777777" w:rsidR="00183629" w:rsidRPr="00183629" w:rsidRDefault="00183629" w:rsidP="00183629">
      <w:r w:rsidRPr="00183629">
        <w:t xml:space="preserve">                },</w:t>
      </w:r>
    </w:p>
    <w:p w14:paraId="18302C5F" w14:textId="77777777" w:rsidR="00183629" w:rsidRPr="00183629" w:rsidRDefault="00183629" w:rsidP="00183629">
      <w:r w:rsidRPr="00183629">
        <w:t xml:space="preserve">                "idStPTU": {</w:t>
      </w:r>
    </w:p>
    <w:p w14:paraId="0B22E878" w14:textId="77777777" w:rsidR="00183629" w:rsidRPr="00183629" w:rsidRDefault="00183629" w:rsidP="00183629">
      <w:r w:rsidRPr="00183629">
        <w:t xml:space="preserve">                    "$ref": "#/definitions/TIdStawkiPTUOrND",</w:t>
      </w:r>
    </w:p>
    <w:p w14:paraId="553D00A9" w14:textId="77777777" w:rsidR="00183629" w:rsidRPr="00183629" w:rsidRDefault="00183629" w:rsidP="00183629">
      <w:r w:rsidRPr="00183629">
        <w:t xml:space="preserve">                    "description": "Załącznik 1 § 50. 2.2i Oznaczenie literowe stawki podatku, zwolnienie od podatku lub oznaczenie NIEPODLEGAJĄCA OPODATKOWANIU"</w:t>
      </w:r>
    </w:p>
    <w:p w14:paraId="204F2EA9" w14:textId="77777777" w:rsidR="00183629" w:rsidRPr="00183629" w:rsidRDefault="00183629" w:rsidP="00183629">
      <w:r w:rsidRPr="00183629">
        <w:t xml:space="preserve">                },</w:t>
      </w:r>
    </w:p>
    <w:p w14:paraId="18BDC604" w14:textId="77777777" w:rsidR="00183629" w:rsidRPr="00183629" w:rsidRDefault="00183629" w:rsidP="00183629">
      <w:r w:rsidRPr="00183629">
        <w:t xml:space="preserve">                "impulsy": {</w:t>
      </w:r>
    </w:p>
    <w:p w14:paraId="436238E8" w14:textId="77777777" w:rsidR="00183629" w:rsidRPr="00183629" w:rsidRDefault="00183629" w:rsidP="00183629">
      <w:r w:rsidRPr="00183629">
        <w:t xml:space="preserve">                    "$ref": "#/definitions/TNaturalny",</w:t>
      </w:r>
    </w:p>
    <w:p w14:paraId="2A2DF1A0" w14:textId="77777777" w:rsidR="00183629" w:rsidRPr="00183629" w:rsidRDefault="00183629" w:rsidP="00183629">
      <w:r w:rsidRPr="00183629">
        <w:t xml:space="preserve">                    "description": "Załącznik 1 § 50. 2.2f Ilość jednostek taryfowych zarejestrowanych w danej taryfie"</w:t>
      </w:r>
    </w:p>
    <w:p w14:paraId="3F9B5CB2" w14:textId="77777777" w:rsidR="00183629" w:rsidRPr="00183629" w:rsidRDefault="00183629" w:rsidP="00183629">
      <w:r w:rsidRPr="00183629">
        <w:t xml:space="preserve">                },</w:t>
      </w:r>
    </w:p>
    <w:p w14:paraId="463FDCC6" w14:textId="77777777" w:rsidR="00183629" w:rsidRPr="00183629" w:rsidRDefault="00183629" w:rsidP="00183629">
      <w:r w:rsidRPr="00183629">
        <w:t xml:space="preserve">                "opis": {</w:t>
      </w:r>
    </w:p>
    <w:p w14:paraId="1B05760B" w14:textId="77777777" w:rsidR="00183629" w:rsidRPr="00183629" w:rsidRDefault="00183629" w:rsidP="00183629">
      <w:r w:rsidRPr="00183629">
        <w:t xml:space="preserve">                    "$ref": "#/definitions/TOpisTaryfy",</w:t>
      </w:r>
    </w:p>
    <w:p w14:paraId="3B8E3CDE" w14:textId="77777777" w:rsidR="00183629" w:rsidRPr="00183629" w:rsidRDefault="00183629" w:rsidP="00183629">
      <w:r w:rsidRPr="00183629">
        <w:t xml:space="preserve">                    "description": "Załącznik 1 § 50. 2.2e Opis kolejnych taryf, na których był rejestrowany kurs"</w:t>
      </w:r>
    </w:p>
    <w:p w14:paraId="5AC1E551" w14:textId="77777777" w:rsidR="00183629" w:rsidRPr="00183629" w:rsidRDefault="00183629" w:rsidP="00183629">
      <w:r w:rsidRPr="00183629">
        <w:t xml:space="preserve">                },</w:t>
      </w:r>
    </w:p>
    <w:p w14:paraId="5B873801" w14:textId="77777777" w:rsidR="00183629" w:rsidRPr="00183629" w:rsidRDefault="00183629" w:rsidP="00183629">
      <w:r w:rsidRPr="00183629">
        <w:t xml:space="preserve">                "suma": {</w:t>
      </w:r>
    </w:p>
    <w:p w14:paraId="6D7C678F" w14:textId="77777777" w:rsidR="00183629" w:rsidRPr="00183629" w:rsidRDefault="00183629" w:rsidP="00183629">
      <w:r w:rsidRPr="00183629">
        <w:t xml:space="preserve">                    "$ref": "#/definitions/TKwotaNieujemnaDec",</w:t>
      </w:r>
    </w:p>
    <w:p w14:paraId="589DDA0D" w14:textId="77777777" w:rsidR="00183629" w:rsidRPr="00183629" w:rsidRDefault="00183629" w:rsidP="00183629">
      <w:r w:rsidRPr="00183629">
        <w:t xml:space="preserve">                    "description": "Załącznik 1 § 50. 2.2h Wartość sumaryczna jednostek taryfowych"</w:t>
      </w:r>
    </w:p>
    <w:p w14:paraId="3AC2FD5D" w14:textId="77777777" w:rsidR="00183629" w:rsidRPr="00183629" w:rsidRDefault="00183629" w:rsidP="00183629">
      <w:r w:rsidRPr="00183629">
        <w:t xml:space="preserve">                }</w:t>
      </w:r>
    </w:p>
    <w:p w14:paraId="657EAE0D" w14:textId="77777777" w:rsidR="00183629" w:rsidRPr="00183629" w:rsidRDefault="00183629" w:rsidP="00183629">
      <w:r w:rsidRPr="00183629">
        <w:t xml:space="preserve">            },</w:t>
      </w:r>
    </w:p>
    <w:p w14:paraId="47E81DB0" w14:textId="77777777" w:rsidR="00183629" w:rsidRPr="00183629" w:rsidRDefault="00183629" w:rsidP="00183629">
      <w:r w:rsidRPr="00183629">
        <w:t xml:space="preserve">            "required": [</w:t>
      </w:r>
    </w:p>
    <w:p w14:paraId="2EC7B12B" w14:textId="77777777" w:rsidR="00183629" w:rsidRPr="00183629" w:rsidRDefault="00183629" w:rsidP="00183629">
      <w:r w:rsidRPr="00183629">
        <w:t xml:space="preserve">                "cenaH",</w:t>
      </w:r>
    </w:p>
    <w:p w14:paraId="3DE49C5B" w14:textId="77777777" w:rsidR="00183629" w:rsidRPr="00183629" w:rsidRDefault="00183629" w:rsidP="00183629">
      <w:r w:rsidRPr="00183629">
        <w:t xml:space="preserve">                "cenaImp",</w:t>
      </w:r>
    </w:p>
    <w:p w14:paraId="064F31D1" w14:textId="77777777" w:rsidR="00183629" w:rsidRPr="00183629" w:rsidRDefault="00183629" w:rsidP="00183629">
      <w:r w:rsidRPr="00183629">
        <w:lastRenderedPageBreak/>
        <w:t xml:space="preserve">                "cenaKm",</w:t>
      </w:r>
    </w:p>
    <w:p w14:paraId="2736E1D7" w14:textId="77777777" w:rsidR="00183629" w:rsidRPr="00183629" w:rsidRDefault="00183629" w:rsidP="00183629">
      <w:r w:rsidRPr="00183629">
        <w:t xml:space="preserve">                "idStPTU",</w:t>
      </w:r>
    </w:p>
    <w:p w14:paraId="7F82B072" w14:textId="77777777" w:rsidR="00183629" w:rsidRPr="00183629" w:rsidRDefault="00183629" w:rsidP="00183629">
      <w:r w:rsidRPr="00183629">
        <w:t xml:space="preserve">                "impulsy",</w:t>
      </w:r>
    </w:p>
    <w:p w14:paraId="53B80038" w14:textId="77777777" w:rsidR="00183629" w:rsidRPr="00183629" w:rsidRDefault="00183629" w:rsidP="00183629">
      <w:r w:rsidRPr="00183629">
        <w:t xml:space="preserve">                "opis",</w:t>
      </w:r>
    </w:p>
    <w:p w14:paraId="54ED5975" w14:textId="77777777" w:rsidR="00183629" w:rsidRPr="00183629" w:rsidRDefault="00183629" w:rsidP="00183629">
      <w:r w:rsidRPr="00183629">
        <w:t xml:space="preserve">                "suma"</w:t>
      </w:r>
    </w:p>
    <w:p w14:paraId="308DB3AC" w14:textId="77777777" w:rsidR="00183629" w:rsidRPr="00183629" w:rsidRDefault="00183629" w:rsidP="00183629">
      <w:r w:rsidRPr="00183629">
        <w:t xml:space="preserve">            ],</w:t>
      </w:r>
    </w:p>
    <w:p w14:paraId="4732A2FA" w14:textId="77777777" w:rsidR="00183629" w:rsidRPr="00183629" w:rsidRDefault="00183629" w:rsidP="00183629">
      <w:r w:rsidRPr="00183629">
        <w:t xml:space="preserve">            "additionalProperties": false</w:t>
      </w:r>
    </w:p>
    <w:p w14:paraId="7CA33452" w14:textId="77777777" w:rsidR="00183629" w:rsidRPr="00183629" w:rsidRDefault="00183629" w:rsidP="00183629">
      <w:r w:rsidRPr="00183629">
        <w:t xml:space="preserve">        },</w:t>
      </w:r>
    </w:p>
    <w:p w14:paraId="1C1B3663" w14:textId="77777777" w:rsidR="00183629" w:rsidRPr="00183629" w:rsidRDefault="00183629" w:rsidP="00183629">
      <w:r w:rsidRPr="00183629">
        <w:t xml:space="preserve">        "TTowarRabatNarzut": {</w:t>
      </w:r>
    </w:p>
    <w:p w14:paraId="5B022C89" w14:textId="77777777" w:rsidR="00183629" w:rsidRPr="00183629" w:rsidRDefault="00183629" w:rsidP="00183629">
      <w:r w:rsidRPr="00183629">
        <w:t xml:space="preserve">            "type": "object",</w:t>
      </w:r>
    </w:p>
    <w:p w14:paraId="7D7362ED" w14:textId="77777777" w:rsidR="00183629" w:rsidRPr="00183629" w:rsidRDefault="00183629" w:rsidP="00183629">
      <w:r w:rsidRPr="00183629">
        <w:t xml:space="preserve">            "properties": {</w:t>
      </w:r>
    </w:p>
    <w:p w14:paraId="4EA71229" w14:textId="77777777" w:rsidR="00183629" w:rsidRPr="00183629" w:rsidRDefault="00183629" w:rsidP="00183629">
      <w:r w:rsidRPr="00183629">
        <w:t xml:space="preserve">                "nazwa": {</w:t>
      </w:r>
    </w:p>
    <w:p w14:paraId="7A7096AB" w14:textId="77777777" w:rsidR="00183629" w:rsidRPr="00183629" w:rsidRDefault="00183629" w:rsidP="00183629">
      <w:r w:rsidRPr="00183629">
        <w:t xml:space="preserve">                    "$ref": "#/definitions/TNazwaRabatuNarzutu",</w:t>
      </w:r>
    </w:p>
    <w:p w14:paraId="4C510DEA" w14:textId="77777777" w:rsidR="00183629" w:rsidRPr="00183629" w:rsidRDefault="00183629" w:rsidP="00183629">
      <w:r w:rsidRPr="00183629">
        <w:t xml:space="preserve">                    "description": "Nazwa opustu, narzutu lub obniżki, o ile występuje (zawiera ew. wartość procentową (np 10%))"</w:t>
      </w:r>
    </w:p>
    <w:p w14:paraId="5C8FA425" w14:textId="77777777" w:rsidR="00183629" w:rsidRPr="00183629" w:rsidRDefault="00183629" w:rsidP="00183629">
      <w:r w:rsidRPr="00183629">
        <w:t xml:space="preserve">                },</w:t>
      </w:r>
    </w:p>
    <w:p w14:paraId="0D990CFD" w14:textId="77777777" w:rsidR="00183629" w:rsidRPr="00183629" w:rsidRDefault="00183629" w:rsidP="00183629">
      <w:r w:rsidRPr="00183629">
        <w:t xml:space="preserve">                "opis": {</w:t>
      </w:r>
    </w:p>
    <w:p w14:paraId="43940ED1" w14:textId="77777777" w:rsidR="00183629" w:rsidRPr="00183629" w:rsidRDefault="00183629" w:rsidP="00183629">
      <w:r w:rsidRPr="00183629">
        <w:t xml:space="preserve">                    "$ref": "#/definitions/TRabNarzOpis",</w:t>
      </w:r>
    </w:p>
    <w:p w14:paraId="220937A7" w14:textId="77777777" w:rsidR="00183629" w:rsidRPr="00183629" w:rsidRDefault="00183629" w:rsidP="00183629">
      <w:r w:rsidRPr="00183629">
        <w:t xml:space="preserve">                    "description": "Oznaczenie OPUST lub NARZUT, lub OBNIŻKA (1 - Rabat, 2 - Obniżka, 3 - Narzut)"</w:t>
      </w:r>
    </w:p>
    <w:p w14:paraId="56A8BF55" w14:textId="77777777" w:rsidR="00183629" w:rsidRPr="00183629" w:rsidRDefault="00183629" w:rsidP="00183629">
      <w:r w:rsidRPr="00183629">
        <w:t xml:space="preserve">                },</w:t>
      </w:r>
    </w:p>
    <w:p w14:paraId="22C10C87" w14:textId="77777777" w:rsidR="00183629" w:rsidRPr="00183629" w:rsidRDefault="00183629" w:rsidP="00183629">
      <w:r w:rsidRPr="00183629">
        <w:t xml:space="preserve">                "wart": {</w:t>
      </w:r>
    </w:p>
    <w:p w14:paraId="630A590E" w14:textId="77777777" w:rsidR="00183629" w:rsidRPr="00183629" w:rsidRDefault="00183629" w:rsidP="00183629">
      <w:r w:rsidRPr="00183629">
        <w:t xml:space="preserve">                    "$ref": "#/definitions/TKwotaDec",</w:t>
      </w:r>
    </w:p>
    <w:p w14:paraId="1F0748E7" w14:textId="77777777" w:rsidR="00183629" w:rsidRPr="00183629" w:rsidRDefault="00183629" w:rsidP="00183629">
      <w:r w:rsidRPr="00183629">
        <w:t xml:space="preserve">                    "description": "Wartość opustu, narzutu lub obniżki (Rabat ujemny, narzut dodatni)"</w:t>
      </w:r>
    </w:p>
    <w:p w14:paraId="75847F16" w14:textId="77777777" w:rsidR="00183629" w:rsidRPr="00183629" w:rsidRDefault="00183629" w:rsidP="00183629">
      <w:r w:rsidRPr="00183629">
        <w:t xml:space="preserve">                }</w:t>
      </w:r>
    </w:p>
    <w:p w14:paraId="770C5F88" w14:textId="77777777" w:rsidR="00183629" w:rsidRPr="00183629" w:rsidRDefault="00183629" w:rsidP="00183629">
      <w:r w:rsidRPr="00183629">
        <w:t xml:space="preserve">            },</w:t>
      </w:r>
    </w:p>
    <w:p w14:paraId="30B9DE04" w14:textId="77777777" w:rsidR="00183629" w:rsidRPr="00183629" w:rsidRDefault="00183629" w:rsidP="00183629">
      <w:r w:rsidRPr="00183629">
        <w:t xml:space="preserve">            "required": [</w:t>
      </w:r>
    </w:p>
    <w:p w14:paraId="658711CC" w14:textId="77777777" w:rsidR="00183629" w:rsidRPr="00183629" w:rsidRDefault="00183629" w:rsidP="00183629">
      <w:r w:rsidRPr="00183629">
        <w:t xml:space="preserve">                "opis",</w:t>
      </w:r>
    </w:p>
    <w:p w14:paraId="09C2B0DB" w14:textId="77777777" w:rsidR="00183629" w:rsidRPr="00183629" w:rsidRDefault="00183629" w:rsidP="00183629">
      <w:r w:rsidRPr="00183629">
        <w:t xml:space="preserve">                "wart"</w:t>
      </w:r>
    </w:p>
    <w:p w14:paraId="0D076AB3" w14:textId="77777777" w:rsidR="00183629" w:rsidRPr="00183629" w:rsidRDefault="00183629" w:rsidP="00183629">
      <w:r w:rsidRPr="00183629">
        <w:t xml:space="preserve">            ],</w:t>
      </w:r>
    </w:p>
    <w:p w14:paraId="7094FDC9" w14:textId="77777777" w:rsidR="00183629" w:rsidRPr="00183629" w:rsidRDefault="00183629" w:rsidP="00183629">
      <w:r w:rsidRPr="00183629">
        <w:t xml:space="preserve">            "additionalProperties": false</w:t>
      </w:r>
    </w:p>
    <w:p w14:paraId="1ED90108" w14:textId="77777777" w:rsidR="00183629" w:rsidRPr="00183629" w:rsidRDefault="00183629" w:rsidP="00183629">
      <w:r w:rsidRPr="00183629">
        <w:t xml:space="preserve">        },</w:t>
      </w:r>
    </w:p>
    <w:p w14:paraId="060950DF" w14:textId="77777777" w:rsidR="00183629" w:rsidRPr="00183629" w:rsidRDefault="00183629" w:rsidP="00183629">
      <w:r w:rsidRPr="00183629">
        <w:t xml:space="preserve">        "TPrzelicznikWaluty": {</w:t>
      </w:r>
    </w:p>
    <w:p w14:paraId="2E7040FF" w14:textId="77777777" w:rsidR="00183629" w:rsidRPr="00183629" w:rsidRDefault="00183629" w:rsidP="00183629">
      <w:r w:rsidRPr="00183629">
        <w:lastRenderedPageBreak/>
        <w:t xml:space="preserve">            "description": "Przeliczenie walut",</w:t>
      </w:r>
    </w:p>
    <w:p w14:paraId="237A4324" w14:textId="77777777" w:rsidR="00183629" w:rsidRPr="00183629" w:rsidRDefault="00183629" w:rsidP="00183629">
      <w:r w:rsidRPr="00183629">
        <w:t xml:space="preserve">            "type": "array",</w:t>
      </w:r>
    </w:p>
    <w:p w14:paraId="246E8104" w14:textId="77777777" w:rsidR="00183629" w:rsidRPr="00183629" w:rsidRDefault="00183629" w:rsidP="00183629">
      <w:r w:rsidRPr="00183629">
        <w:t xml:space="preserve">            "minItems": 1,</w:t>
      </w:r>
    </w:p>
    <w:p w14:paraId="3E582E20" w14:textId="77777777" w:rsidR="00183629" w:rsidRPr="00183629" w:rsidRDefault="00183629" w:rsidP="00183629">
      <w:r w:rsidRPr="00183629">
        <w:t xml:space="preserve">            "items": {</w:t>
      </w:r>
    </w:p>
    <w:p w14:paraId="57EE59E4" w14:textId="77777777" w:rsidR="00183629" w:rsidRPr="00183629" w:rsidRDefault="00183629" w:rsidP="00183629">
      <w:r w:rsidRPr="00183629">
        <w:t xml:space="preserve">                "type": "object",</w:t>
      </w:r>
    </w:p>
    <w:p w14:paraId="6DFB589E" w14:textId="77777777" w:rsidR="00183629" w:rsidRPr="00183629" w:rsidRDefault="00183629" w:rsidP="00183629">
      <w:r w:rsidRPr="00183629">
        <w:t xml:space="preserve">                "properties": {</w:t>
      </w:r>
    </w:p>
    <w:p w14:paraId="5E83889A" w14:textId="77777777" w:rsidR="00183629" w:rsidRPr="00183629" w:rsidRDefault="00183629" w:rsidP="00183629">
      <w:r w:rsidRPr="00183629">
        <w:t xml:space="preserve">                    "kurs": {</w:t>
      </w:r>
    </w:p>
    <w:p w14:paraId="771C68AA" w14:textId="77777777" w:rsidR="00183629" w:rsidRPr="00183629" w:rsidRDefault="00183629" w:rsidP="00183629">
      <w:r w:rsidRPr="00183629">
        <w:t xml:space="preserve">                        "$ref": "#/definitions/TKurs"</w:t>
      </w:r>
    </w:p>
    <w:p w14:paraId="17E8311B" w14:textId="77777777" w:rsidR="00183629" w:rsidRPr="00183629" w:rsidRDefault="00183629" w:rsidP="00183629">
      <w:r w:rsidRPr="00183629">
        <w:t xml:space="preserve">                    },</w:t>
      </w:r>
    </w:p>
    <w:p w14:paraId="41B0894A" w14:textId="77777777" w:rsidR="00183629" w:rsidRPr="00183629" w:rsidRDefault="00183629" w:rsidP="00183629">
      <w:r w:rsidRPr="00183629">
        <w:t xml:space="preserve">                    "waluta": {</w:t>
      </w:r>
    </w:p>
    <w:p w14:paraId="2C8FA35E" w14:textId="77777777" w:rsidR="00183629" w:rsidRPr="00183629" w:rsidRDefault="00183629" w:rsidP="00183629">
      <w:r w:rsidRPr="00183629">
        <w:t xml:space="preserve">                        "$ref": "#/definitions/TSymbolWaluty",</w:t>
      </w:r>
    </w:p>
    <w:p w14:paraId="1D7B0B91" w14:textId="77777777" w:rsidR="00183629" w:rsidRPr="00183629" w:rsidRDefault="00183629" w:rsidP="00183629">
      <w:r w:rsidRPr="00183629">
        <w:t xml:space="preserve">                        "description": "Symbol waluty, na którą następuje przeliczenie"</w:t>
      </w:r>
    </w:p>
    <w:p w14:paraId="147778EB" w14:textId="77777777" w:rsidR="00183629" w:rsidRPr="00183629" w:rsidRDefault="00183629" w:rsidP="00183629">
      <w:r w:rsidRPr="00183629">
        <w:t xml:space="preserve">                    },</w:t>
      </w:r>
    </w:p>
    <w:p w14:paraId="46668E89" w14:textId="77777777" w:rsidR="00183629" w:rsidRPr="00183629" w:rsidRDefault="00183629" w:rsidP="00183629">
      <w:r w:rsidRPr="00183629">
        <w:t xml:space="preserve">                    "wart": {</w:t>
      </w:r>
    </w:p>
    <w:p w14:paraId="6776FC54" w14:textId="77777777" w:rsidR="00183629" w:rsidRPr="00183629" w:rsidRDefault="00183629" w:rsidP="00183629">
      <w:r w:rsidRPr="00183629">
        <w:t xml:space="preserve">                        "$ref": "#/definitions/TKwotaDec"</w:t>
      </w:r>
    </w:p>
    <w:p w14:paraId="5ABB0532" w14:textId="77777777" w:rsidR="00183629" w:rsidRPr="00183629" w:rsidRDefault="00183629" w:rsidP="00183629">
      <w:r w:rsidRPr="00183629">
        <w:t xml:space="preserve">                    }</w:t>
      </w:r>
    </w:p>
    <w:p w14:paraId="53C33178" w14:textId="77777777" w:rsidR="00183629" w:rsidRPr="00183629" w:rsidRDefault="00183629" w:rsidP="00183629">
      <w:r w:rsidRPr="00183629">
        <w:t xml:space="preserve">                },</w:t>
      </w:r>
    </w:p>
    <w:p w14:paraId="024DAE6D" w14:textId="77777777" w:rsidR="00183629" w:rsidRPr="00183629" w:rsidRDefault="00183629" w:rsidP="00183629">
      <w:r w:rsidRPr="00183629">
        <w:t xml:space="preserve">                "required": [</w:t>
      </w:r>
    </w:p>
    <w:p w14:paraId="7929394D" w14:textId="77777777" w:rsidR="00183629" w:rsidRPr="00183629" w:rsidRDefault="00183629" w:rsidP="00183629">
      <w:r w:rsidRPr="00183629">
        <w:t xml:space="preserve">                    "kurs",</w:t>
      </w:r>
    </w:p>
    <w:p w14:paraId="3D883789" w14:textId="77777777" w:rsidR="00183629" w:rsidRPr="00183629" w:rsidRDefault="00183629" w:rsidP="00183629">
      <w:r w:rsidRPr="00183629">
        <w:t xml:space="preserve">                    "waluta",</w:t>
      </w:r>
    </w:p>
    <w:p w14:paraId="2DC75737" w14:textId="77777777" w:rsidR="00183629" w:rsidRPr="00183629" w:rsidRDefault="00183629" w:rsidP="00183629">
      <w:r w:rsidRPr="00183629">
        <w:t xml:space="preserve">                    "wart"</w:t>
      </w:r>
    </w:p>
    <w:p w14:paraId="5369A7A8" w14:textId="77777777" w:rsidR="00183629" w:rsidRPr="00183629" w:rsidRDefault="00183629" w:rsidP="00183629">
      <w:r w:rsidRPr="00183629">
        <w:t xml:space="preserve">                ],</w:t>
      </w:r>
    </w:p>
    <w:p w14:paraId="1751A73C" w14:textId="77777777" w:rsidR="00183629" w:rsidRPr="00183629" w:rsidRDefault="00183629" w:rsidP="00183629">
      <w:r w:rsidRPr="00183629">
        <w:t xml:space="preserve">                "additionalProperties": false</w:t>
      </w:r>
    </w:p>
    <w:p w14:paraId="32895C0D" w14:textId="77777777" w:rsidR="00183629" w:rsidRPr="00183629" w:rsidRDefault="00183629" w:rsidP="00183629">
      <w:r w:rsidRPr="00183629">
        <w:t xml:space="preserve">            }</w:t>
      </w:r>
    </w:p>
    <w:p w14:paraId="5A9D1B7D" w14:textId="77777777" w:rsidR="00183629" w:rsidRPr="00183629" w:rsidRDefault="00183629" w:rsidP="00183629">
      <w:r w:rsidRPr="00183629">
        <w:t xml:space="preserve">        }</w:t>
      </w:r>
    </w:p>
    <w:p w14:paraId="58347029" w14:textId="77777777" w:rsidR="00183629" w:rsidRPr="00183629" w:rsidRDefault="00183629" w:rsidP="00183629">
      <w:r w:rsidRPr="00183629">
        <w:t xml:space="preserve">    }</w:t>
      </w:r>
    </w:p>
    <w:p w14:paraId="0BCCB7B9" w14:textId="6EBFC85B" w:rsidR="00183629" w:rsidRDefault="00183629" w:rsidP="00183629">
      <w:pPr>
        <w:widowControl/>
        <w:autoSpaceDE/>
        <w:autoSpaceDN/>
        <w:adjustRightInd/>
      </w:pPr>
      <w:r w:rsidRPr="00183629">
        <w:t>}</w:t>
      </w:r>
    </w:p>
    <w:p w14:paraId="2FDA4747" w14:textId="77777777" w:rsidR="00991058" w:rsidRDefault="00991058" w:rsidP="00183629">
      <w:pPr>
        <w:widowControl/>
        <w:autoSpaceDE/>
        <w:autoSpaceDN/>
        <w:adjustRightInd/>
      </w:pPr>
    </w:p>
    <w:p w14:paraId="63ED4928" w14:textId="77777777" w:rsidR="00991058" w:rsidRDefault="00991058" w:rsidP="00183629">
      <w:pPr>
        <w:widowControl/>
        <w:autoSpaceDE/>
        <w:autoSpaceDN/>
        <w:adjustRightInd/>
      </w:pPr>
    </w:p>
    <w:p w14:paraId="211C5F9F" w14:textId="77777777" w:rsidR="00991058" w:rsidRDefault="00991058" w:rsidP="00183629">
      <w:pPr>
        <w:widowControl/>
        <w:autoSpaceDE/>
        <w:autoSpaceDN/>
        <w:adjustRightInd/>
      </w:pPr>
    </w:p>
    <w:p w14:paraId="588D134D" w14:textId="77777777" w:rsidR="00991058" w:rsidRDefault="00991058" w:rsidP="00183629">
      <w:pPr>
        <w:widowControl/>
        <w:autoSpaceDE/>
        <w:autoSpaceDN/>
        <w:adjustRightInd/>
      </w:pPr>
    </w:p>
    <w:p w14:paraId="372A682F" w14:textId="77777777" w:rsidR="00991058" w:rsidRDefault="00991058" w:rsidP="00183629">
      <w:pPr>
        <w:widowControl/>
        <w:autoSpaceDE/>
        <w:autoSpaceDN/>
        <w:adjustRightInd/>
      </w:pPr>
    </w:p>
    <w:p w14:paraId="70EBAC89" w14:textId="77777777" w:rsidR="00991058" w:rsidRDefault="00991058" w:rsidP="00183629">
      <w:pPr>
        <w:widowControl/>
        <w:autoSpaceDE/>
        <w:autoSpaceDN/>
        <w:adjustRightInd/>
      </w:pPr>
    </w:p>
    <w:p w14:paraId="1C46FF54" w14:textId="77777777" w:rsidR="00991058" w:rsidRDefault="00991058" w:rsidP="00183629">
      <w:pPr>
        <w:widowControl/>
        <w:autoSpaceDE/>
        <w:autoSpaceDN/>
        <w:adjustRightInd/>
      </w:pPr>
    </w:p>
    <w:p w14:paraId="6ABE0138" w14:textId="77777777" w:rsidR="00991058" w:rsidRDefault="00991058" w:rsidP="00183629">
      <w:pPr>
        <w:widowControl/>
        <w:autoSpaceDE/>
        <w:autoSpaceDN/>
        <w:adjustRightInd/>
      </w:pPr>
    </w:p>
    <w:p w14:paraId="1641BB08" w14:textId="77777777" w:rsidR="00991058" w:rsidRDefault="00991058" w:rsidP="00183629">
      <w:pPr>
        <w:widowControl/>
        <w:autoSpaceDE/>
        <w:autoSpaceDN/>
        <w:adjustRightInd/>
      </w:pPr>
    </w:p>
    <w:p w14:paraId="72B0D4C8" w14:textId="77777777" w:rsidR="00991058" w:rsidRDefault="00991058" w:rsidP="00183629">
      <w:pPr>
        <w:widowControl/>
        <w:autoSpaceDE/>
        <w:autoSpaceDN/>
        <w:adjustRightInd/>
      </w:pPr>
    </w:p>
    <w:p w14:paraId="04DFE350" w14:textId="77777777" w:rsidR="00991058" w:rsidRDefault="00991058" w:rsidP="00183629">
      <w:pPr>
        <w:widowControl/>
        <w:autoSpaceDE/>
        <w:autoSpaceDN/>
        <w:adjustRightInd/>
      </w:pPr>
    </w:p>
    <w:p w14:paraId="1C2021D9" w14:textId="77777777" w:rsidR="00991058" w:rsidRDefault="00991058" w:rsidP="00183629">
      <w:pPr>
        <w:widowControl/>
        <w:autoSpaceDE/>
        <w:autoSpaceDN/>
        <w:adjustRightInd/>
      </w:pPr>
    </w:p>
    <w:p w14:paraId="17BF34A3" w14:textId="77777777" w:rsidR="00991058" w:rsidRDefault="00991058" w:rsidP="00183629">
      <w:pPr>
        <w:widowControl/>
        <w:autoSpaceDE/>
        <w:autoSpaceDN/>
        <w:adjustRightInd/>
      </w:pPr>
    </w:p>
    <w:p w14:paraId="1D530A8A" w14:textId="77777777" w:rsidR="00991058" w:rsidRDefault="00991058" w:rsidP="00183629">
      <w:pPr>
        <w:widowControl/>
        <w:autoSpaceDE/>
        <w:autoSpaceDN/>
        <w:adjustRightInd/>
      </w:pPr>
    </w:p>
    <w:p w14:paraId="15C801E3" w14:textId="77777777" w:rsidR="00991058" w:rsidRDefault="00991058" w:rsidP="00183629">
      <w:pPr>
        <w:widowControl/>
        <w:autoSpaceDE/>
        <w:autoSpaceDN/>
        <w:adjustRightInd/>
      </w:pPr>
    </w:p>
    <w:p w14:paraId="34FD2C52" w14:textId="77777777" w:rsidR="00991058" w:rsidRDefault="00991058" w:rsidP="00183629">
      <w:pPr>
        <w:widowControl/>
        <w:autoSpaceDE/>
        <w:autoSpaceDN/>
        <w:adjustRightInd/>
      </w:pPr>
    </w:p>
    <w:p w14:paraId="6F9A0ADF" w14:textId="77777777" w:rsidR="00991058" w:rsidRDefault="00991058" w:rsidP="00183629">
      <w:pPr>
        <w:widowControl/>
        <w:autoSpaceDE/>
        <w:autoSpaceDN/>
        <w:adjustRightInd/>
      </w:pPr>
    </w:p>
    <w:p w14:paraId="039FF8FD" w14:textId="77777777" w:rsidR="00991058" w:rsidRDefault="00991058" w:rsidP="00183629">
      <w:pPr>
        <w:widowControl/>
        <w:autoSpaceDE/>
        <w:autoSpaceDN/>
        <w:adjustRightInd/>
      </w:pPr>
    </w:p>
    <w:p w14:paraId="2B1FABA6" w14:textId="77777777" w:rsidR="00991058" w:rsidRDefault="00991058" w:rsidP="00183629">
      <w:pPr>
        <w:widowControl/>
        <w:autoSpaceDE/>
        <w:autoSpaceDN/>
        <w:adjustRightInd/>
      </w:pPr>
    </w:p>
    <w:p w14:paraId="7908B972" w14:textId="77777777" w:rsidR="00991058" w:rsidRDefault="00991058" w:rsidP="00183629">
      <w:pPr>
        <w:widowControl/>
        <w:autoSpaceDE/>
        <w:autoSpaceDN/>
        <w:adjustRightInd/>
      </w:pPr>
    </w:p>
    <w:p w14:paraId="5EBF48D1" w14:textId="77777777" w:rsidR="00991058" w:rsidRDefault="00991058" w:rsidP="00183629">
      <w:pPr>
        <w:widowControl/>
        <w:autoSpaceDE/>
        <w:autoSpaceDN/>
        <w:adjustRightInd/>
      </w:pPr>
    </w:p>
    <w:p w14:paraId="6B59643F" w14:textId="77777777" w:rsidR="00991058" w:rsidRDefault="00991058" w:rsidP="00183629">
      <w:pPr>
        <w:widowControl/>
        <w:autoSpaceDE/>
        <w:autoSpaceDN/>
        <w:adjustRightInd/>
      </w:pPr>
    </w:p>
    <w:p w14:paraId="5F67BB6C" w14:textId="77777777" w:rsidR="00991058" w:rsidRDefault="00991058" w:rsidP="00183629">
      <w:pPr>
        <w:widowControl/>
        <w:autoSpaceDE/>
        <w:autoSpaceDN/>
        <w:adjustRightInd/>
      </w:pPr>
    </w:p>
    <w:p w14:paraId="298E05DD" w14:textId="77777777" w:rsidR="00991058" w:rsidRDefault="00991058" w:rsidP="00183629">
      <w:pPr>
        <w:widowControl/>
        <w:autoSpaceDE/>
        <w:autoSpaceDN/>
        <w:adjustRightInd/>
      </w:pPr>
    </w:p>
    <w:p w14:paraId="4883AAC7" w14:textId="77777777" w:rsidR="00991058" w:rsidRDefault="00991058" w:rsidP="00183629">
      <w:pPr>
        <w:widowControl/>
        <w:autoSpaceDE/>
        <w:autoSpaceDN/>
        <w:adjustRightInd/>
      </w:pPr>
    </w:p>
    <w:p w14:paraId="7E3B76AC" w14:textId="77777777" w:rsidR="00991058" w:rsidRDefault="00991058" w:rsidP="00183629">
      <w:pPr>
        <w:widowControl/>
        <w:autoSpaceDE/>
        <w:autoSpaceDN/>
        <w:adjustRightInd/>
      </w:pPr>
    </w:p>
    <w:p w14:paraId="4A449148" w14:textId="77777777" w:rsidR="00991058" w:rsidRDefault="00991058" w:rsidP="00183629">
      <w:pPr>
        <w:widowControl/>
        <w:autoSpaceDE/>
        <w:autoSpaceDN/>
        <w:adjustRightInd/>
      </w:pPr>
    </w:p>
    <w:p w14:paraId="4386471B" w14:textId="77777777" w:rsidR="00991058" w:rsidRDefault="00991058" w:rsidP="00183629">
      <w:pPr>
        <w:widowControl/>
        <w:autoSpaceDE/>
        <w:autoSpaceDN/>
        <w:adjustRightInd/>
      </w:pPr>
    </w:p>
    <w:p w14:paraId="1162A962" w14:textId="77777777" w:rsidR="00991058" w:rsidRDefault="00991058" w:rsidP="00183629">
      <w:pPr>
        <w:widowControl/>
        <w:autoSpaceDE/>
        <w:autoSpaceDN/>
        <w:adjustRightInd/>
      </w:pPr>
    </w:p>
    <w:p w14:paraId="3016AA31" w14:textId="77777777" w:rsidR="00D73C9A" w:rsidRPr="00E27CCE" w:rsidRDefault="00D73C9A" w:rsidP="00D73C9A"/>
    <w:p w14:paraId="708BEC12" w14:textId="77777777" w:rsidR="00D73C9A" w:rsidRPr="00E27CCE" w:rsidRDefault="00D73C9A" w:rsidP="00D73C9A"/>
    <w:p w14:paraId="42EC7051" w14:textId="77777777" w:rsidR="00D73C9A" w:rsidRPr="00E27CCE" w:rsidRDefault="00D73C9A" w:rsidP="00D73C9A"/>
    <w:p w14:paraId="039D9DFC" w14:textId="77777777" w:rsidR="00D73C9A" w:rsidRPr="00E27CCE" w:rsidRDefault="00D73C9A" w:rsidP="00D73C9A"/>
    <w:p w14:paraId="50C275C2" w14:textId="77777777" w:rsidR="00D73C9A" w:rsidRPr="00E27CCE" w:rsidRDefault="00D73C9A" w:rsidP="00D73C9A"/>
    <w:p w14:paraId="4F2C6992" w14:textId="77777777" w:rsidR="00D73C9A" w:rsidRPr="00E27CCE" w:rsidRDefault="00D73C9A" w:rsidP="00D73C9A"/>
    <w:p w14:paraId="75DAD490" w14:textId="77777777" w:rsidR="00D73C9A" w:rsidRPr="00E27CCE" w:rsidRDefault="00D73C9A" w:rsidP="00D73C9A"/>
    <w:p w14:paraId="67197FF0" w14:textId="77777777" w:rsidR="00D73C9A" w:rsidRDefault="00D73C9A" w:rsidP="00D73C9A"/>
    <w:p w14:paraId="584DFC1E" w14:textId="77777777" w:rsidR="00D73C9A" w:rsidRDefault="00D73C9A" w:rsidP="00D73C9A">
      <w:r w:rsidRPr="00D73C9A">
        <w:t>Opis techniczny protokołu komunikacyjnego kasa – Centralne Repozytorium Kas – Standardy kryptograficzne</w:t>
      </w:r>
    </w:p>
    <w:p w14:paraId="42CDF43F" w14:textId="77777777" w:rsidR="00D73C9A" w:rsidRPr="00E27CCE" w:rsidRDefault="00D73C9A" w:rsidP="00D73C9A"/>
    <w:p w14:paraId="721FFD8F" w14:textId="77777777" w:rsidR="00D73C9A" w:rsidRPr="00E27CCE" w:rsidRDefault="00D73C9A" w:rsidP="00D73C9A"/>
    <w:p w14:paraId="504F4DA3" w14:textId="77777777" w:rsidR="00D73C9A" w:rsidRPr="00E27CCE" w:rsidRDefault="00D73C9A" w:rsidP="00D73C9A"/>
    <w:p w14:paraId="0D623545" w14:textId="77777777" w:rsidR="00D73C9A" w:rsidRPr="00E27CCE" w:rsidRDefault="00D73C9A" w:rsidP="00D73C9A"/>
    <w:p w14:paraId="0BA23D62" w14:textId="77777777" w:rsidR="00D73C9A" w:rsidRPr="00E27CCE" w:rsidRDefault="00D73C9A" w:rsidP="00D73C9A"/>
    <w:p w14:paraId="6A199D9C" w14:textId="77777777" w:rsidR="00D73C9A" w:rsidRPr="00E27CCE" w:rsidRDefault="00D73C9A" w:rsidP="00D73C9A"/>
    <w:p w14:paraId="73C04EAC" w14:textId="77777777" w:rsidR="00D73C9A" w:rsidRPr="00E27CCE" w:rsidRDefault="00D73C9A" w:rsidP="00D73C9A"/>
    <w:p w14:paraId="339716FE" w14:textId="77777777" w:rsidR="00D73C9A" w:rsidRPr="00E27CCE" w:rsidRDefault="00D73C9A" w:rsidP="00D73C9A"/>
    <w:p w14:paraId="4659E783" w14:textId="77777777" w:rsidR="00D73C9A" w:rsidRPr="00E27CCE" w:rsidRDefault="00D73C9A" w:rsidP="00D73C9A"/>
    <w:p w14:paraId="0213733F" w14:textId="77777777" w:rsidR="00D73C9A" w:rsidRPr="00E27CCE" w:rsidRDefault="00D73C9A" w:rsidP="00D73C9A"/>
    <w:p w14:paraId="3F38E585" w14:textId="77777777" w:rsidR="00D73C9A" w:rsidRPr="00E27CCE" w:rsidRDefault="00D73C9A" w:rsidP="00D73C9A"/>
    <w:p w14:paraId="04C9EA8D" w14:textId="77777777" w:rsidR="00D73C9A" w:rsidRPr="00E27CCE" w:rsidRDefault="00D73C9A" w:rsidP="00D73C9A"/>
    <w:p w14:paraId="5137D56D" w14:textId="77777777" w:rsidR="00D73C9A" w:rsidRPr="00E27CCE" w:rsidRDefault="00D73C9A" w:rsidP="00D73C9A"/>
    <w:p w14:paraId="660384E5" w14:textId="77777777" w:rsidR="00D73C9A" w:rsidRPr="00E27CCE" w:rsidRDefault="00D73C9A" w:rsidP="00D73C9A"/>
    <w:p w14:paraId="300E3E47" w14:textId="77777777" w:rsidR="00D73C9A" w:rsidRPr="00E27CCE" w:rsidRDefault="00D73C9A" w:rsidP="00D73C9A"/>
    <w:p w14:paraId="2D77F1A7" w14:textId="77777777" w:rsidR="00D73C9A" w:rsidRPr="00D23031" w:rsidRDefault="00D73C9A" w:rsidP="00D73C9A"/>
    <w:tbl>
      <w:tblPr>
        <w:tblW w:w="10632" w:type="dxa"/>
        <w:tblInd w:w="-743" w:type="dxa"/>
        <w:tblLook w:val="01E0" w:firstRow="1" w:lastRow="1" w:firstColumn="1" w:lastColumn="1" w:noHBand="0" w:noVBand="0"/>
      </w:tblPr>
      <w:tblGrid>
        <w:gridCol w:w="2127"/>
        <w:gridCol w:w="8505"/>
      </w:tblGrid>
      <w:tr w:rsidR="00D73C9A" w:rsidRPr="00D23031" w14:paraId="7B56AD2C" w14:textId="77777777" w:rsidTr="00D73C9A">
        <w:tc>
          <w:tcPr>
            <w:tcW w:w="2127" w:type="dxa"/>
            <w:tcBorders>
              <w:right w:val="single" w:sz="4" w:space="0" w:color="auto"/>
            </w:tcBorders>
          </w:tcPr>
          <w:p w14:paraId="6D7E4E8F" w14:textId="77777777" w:rsidR="00D73C9A" w:rsidRPr="00D73C9A" w:rsidRDefault="00D73C9A" w:rsidP="00D73C9A">
            <w:r w:rsidRPr="00D73C9A">
              <w:t>Właściciel dokumentu</w:t>
            </w:r>
          </w:p>
        </w:tc>
        <w:tc>
          <w:tcPr>
            <w:tcW w:w="8505" w:type="dxa"/>
            <w:tcBorders>
              <w:left w:val="single" w:sz="4" w:space="0" w:color="auto"/>
            </w:tcBorders>
          </w:tcPr>
          <w:p w14:paraId="2198BB50" w14:textId="77777777" w:rsidR="00D73C9A" w:rsidRPr="00D73C9A" w:rsidRDefault="00D73C9A" w:rsidP="00D73C9A">
            <w:r w:rsidRPr="00D73C9A">
              <w:t>Ministerstwo Finansów</w:t>
            </w:r>
          </w:p>
        </w:tc>
      </w:tr>
      <w:tr w:rsidR="00D73C9A" w:rsidRPr="00D23031" w14:paraId="3A812E33" w14:textId="77777777" w:rsidTr="00D73C9A">
        <w:tc>
          <w:tcPr>
            <w:tcW w:w="2127" w:type="dxa"/>
            <w:tcBorders>
              <w:right w:val="single" w:sz="4" w:space="0" w:color="auto"/>
            </w:tcBorders>
          </w:tcPr>
          <w:p w14:paraId="473E6B44" w14:textId="77777777" w:rsidR="00D73C9A" w:rsidRPr="00D73C9A" w:rsidRDefault="00D73C9A" w:rsidP="00D73C9A">
            <w:r w:rsidRPr="00D73C9A">
              <w:t>Wersja dokumentu</w:t>
            </w:r>
          </w:p>
        </w:tc>
        <w:tc>
          <w:tcPr>
            <w:tcW w:w="8505" w:type="dxa"/>
            <w:tcBorders>
              <w:left w:val="single" w:sz="4" w:space="0" w:color="auto"/>
            </w:tcBorders>
          </w:tcPr>
          <w:p w14:paraId="40A5FA54" w14:textId="77777777" w:rsidR="00D73C9A" w:rsidRPr="00D73C9A" w:rsidRDefault="00D73C9A" w:rsidP="00D73C9A">
            <w:r w:rsidRPr="00D73C9A">
              <w:t>3.0.0</w:t>
            </w:r>
          </w:p>
        </w:tc>
      </w:tr>
      <w:tr w:rsidR="00D73C9A" w:rsidRPr="00D23031" w14:paraId="745B58D5" w14:textId="77777777" w:rsidTr="00D73C9A">
        <w:tc>
          <w:tcPr>
            <w:tcW w:w="2127" w:type="dxa"/>
            <w:tcBorders>
              <w:bottom w:val="single" w:sz="4" w:space="0" w:color="auto"/>
              <w:right w:val="single" w:sz="4" w:space="0" w:color="auto"/>
            </w:tcBorders>
          </w:tcPr>
          <w:p w14:paraId="08D63186" w14:textId="77777777" w:rsidR="00D73C9A" w:rsidRPr="00D73C9A" w:rsidRDefault="00D73C9A" w:rsidP="00D73C9A">
            <w:r w:rsidRPr="00D73C9A">
              <w:t>Status dokumentu</w:t>
            </w:r>
          </w:p>
        </w:tc>
        <w:tc>
          <w:tcPr>
            <w:tcW w:w="8505" w:type="dxa"/>
            <w:tcBorders>
              <w:left w:val="single" w:sz="4" w:space="0" w:color="auto"/>
              <w:bottom w:val="single" w:sz="4" w:space="0" w:color="auto"/>
            </w:tcBorders>
          </w:tcPr>
          <w:p w14:paraId="1C3690BD" w14:textId="77777777" w:rsidR="00D73C9A" w:rsidRPr="00D73C9A" w:rsidRDefault="00D73C9A" w:rsidP="00D73C9A">
            <w:r w:rsidRPr="00D73C9A">
              <w:t>dokumentacja</w:t>
            </w:r>
          </w:p>
        </w:tc>
      </w:tr>
      <w:tr w:rsidR="00D73C9A" w:rsidRPr="00D23031" w14:paraId="10DB4967" w14:textId="77777777" w:rsidTr="00D73C9A">
        <w:trPr>
          <w:trHeight w:val="390"/>
        </w:trPr>
        <w:tc>
          <w:tcPr>
            <w:tcW w:w="2127" w:type="dxa"/>
            <w:tcBorders>
              <w:top w:val="single" w:sz="4" w:space="0" w:color="auto"/>
              <w:right w:val="single" w:sz="4" w:space="0" w:color="auto"/>
            </w:tcBorders>
          </w:tcPr>
          <w:p w14:paraId="6F6BC9BA" w14:textId="77777777" w:rsidR="00D73C9A" w:rsidRPr="00D73C9A" w:rsidRDefault="00D73C9A" w:rsidP="00D73C9A">
            <w:r w:rsidRPr="00D73C9A">
              <w:t>Data utworzenia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</w:tcBorders>
          </w:tcPr>
          <w:p w14:paraId="1526E992" w14:textId="77777777" w:rsidR="00D73C9A" w:rsidRPr="00D73C9A" w:rsidRDefault="00D73C9A" w:rsidP="00D73C9A">
            <w:r w:rsidRPr="00C36A25">
              <w:t>20</w:t>
            </w:r>
            <w:r w:rsidRPr="00D73C9A">
              <w:t>20-01-20</w:t>
            </w:r>
          </w:p>
        </w:tc>
      </w:tr>
      <w:tr w:rsidR="00D73C9A" w:rsidRPr="00D23031" w14:paraId="4262E62A" w14:textId="77777777" w:rsidTr="00D73C9A">
        <w:tc>
          <w:tcPr>
            <w:tcW w:w="2127" w:type="dxa"/>
            <w:tcBorders>
              <w:right w:val="single" w:sz="4" w:space="0" w:color="auto"/>
            </w:tcBorders>
          </w:tcPr>
          <w:p w14:paraId="479BB335" w14:textId="77777777" w:rsidR="00D73C9A" w:rsidRPr="00D73C9A" w:rsidRDefault="00D73C9A" w:rsidP="00D73C9A">
            <w:r w:rsidRPr="00D73C9A">
              <w:t>Data modyfikacji</w:t>
            </w:r>
          </w:p>
        </w:tc>
        <w:tc>
          <w:tcPr>
            <w:tcW w:w="8505" w:type="dxa"/>
            <w:tcBorders>
              <w:left w:val="single" w:sz="4" w:space="0" w:color="auto"/>
            </w:tcBorders>
          </w:tcPr>
          <w:p w14:paraId="3B36DA56" w14:textId="77777777" w:rsidR="00D73C9A" w:rsidRPr="00D73C9A" w:rsidRDefault="00D73C9A" w:rsidP="00D73C9A">
            <w:r>
              <w:t>20</w:t>
            </w:r>
            <w:r w:rsidRPr="00D73C9A">
              <w:t>20-01-20</w:t>
            </w:r>
          </w:p>
        </w:tc>
      </w:tr>
      <w:tr w:rsidR="00D73C9A" w:rsidRPr="00364B6B" w14:paraId="6EBA06E1" w14:textId="77777777" w:rsidTr="00D73C9A">
        <w:tc>
          <w:tcPr>
            <w:tcW w:w="2127" w:type="dxa"/>
            <w:tcBorders>
              <w:right w:val="single" w:sz="4" w:space="0" w:color="auto"/>
            </w:tcBorders>
          </w:tcPr>
          <w:p w14:paraId="6724B9B0" w14:textId="77777777" w:rsidR="00D73C9A" w:rsidRPr="00D73C9A" w:rsidRDefault="00D73C9A" w:rsidP="00D73C9A">
            <w:r w:rsidRPr="00D73C9A">
              <w:t>Nazwa pliku</w:t>
            </w:r>
          </w:p>
        </w:tc>
        <w:tc>
          <w:tcPr>
            <w:tcW w:w="8505" w:type="dxa"/>
            <w:tcBorders>
              <w:left w:val="single" w:sz="4" w:space="0" w:color="auto"/>
            </w:tcBorders>
          </w:tcPr>
          <w:p w14:paraId="06F48C61" w14:textId="77777777" w:rsidR="00D73C9A" w:rsidRPr="00D73C9A" w:rsidRDefault="00D73C9A" w:rsidP="00D73C9A">
            <w:fldSimple w:instr=" FILENAME   \* MERGEFORMAT ">
              <w:r w:rsidRPr="00D73C9A">
                <w:t>Opis techniczny protokołu komunikacyjnego kasa – Centralne Repozytorium Kas – Standardy kryptograficzne_v.3.0.1.docx</w:t>
              </w:r>
            </w:fldSimple>
          </w:p>
        </w:tc>
      </w:tr>
    </w:tbl>
    <w:p w14:paraId="71A6D4EE" w14:textId="77777777" w:rsidR="00D73C9A" w:rsidRPr="00D23031" w:rsidRDefault="00D73C9A" w:rsidP="00D73C9A"/>
    <w:p w14:paraId="28439D95" w14:textId="77777777" w:rsidR="00D73C9A" w:rsidRPr="00D23031" w:rsidRDefault="00D73C9A" w:rsidP="00D73C9A">
      <w:r w:rsidRPr="00D23031">
        <w:br w:type="page"/>
      </w:r>
    </w:p>
    <w:p w14:paraId="45011EFE" w14:textId="77777777" w:rsidR="00D73C9A" w:rsidRPr="00D73C9A" w:rsidRDefault="00D73C9A" w:rsidP="00D73C9A">
      <w:pPr>
        <w:pStyle w:val="Nagwek1"/>
      </w:pPr>
      <w:bookmarkStart w:id="10" w:name="_Toc30677113"/>
      <w:bookmarkStart w:id="11" w:name="_Hlk480986577"/>
      <w:r w:rsidRPr="00D23031">
        <w:lastRenderedPageBreak/>
        <w:t>Historia zmian</w:t>
      </w:r>
      <w:bookmarkEnd w:id="10"/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1416"/>
        <w:gridCol w:w="855"/>
        <w:gridCol w:w="5809"/>
        <w:gridCol w:w="992"/>
      </w:tblGrid>
      <w:tr w:rsidR="00D73C9A" w:rsidRPr="00D23031" w14:paraId="7896569C" w14:textId="77777777" w:rsidTr="00D73C9A">
        <w:trPr>
          <w:trHeight w:val="279"/>
        </w:trPr>
        <w:tc>
          <w:tcPr>
            <w:tcW w:w="1448" w:type="dxa"/>
            <w:shd w:val="clear" w:color="auto" w:fill="BFBFBF"/>
          </w:tcPr>
          <w:bookmarkEnd w:id="11"/>
          <w:p w14:paraId="570EC326" w14:textId="77777777" w:rsidR="00D73C9A" w:rsidRPr="00D73C9A" w:rsidRDefault="00D73C9A" w:rsidP="00D73C9A">
            <w:r w:rsidRPr="00D73C9A">
              <w:t>Data</w:t>
            </w:r>
          </w:p>
        </w:tc>
        <w:tc>
          <w:tcPr>
            <w:tcW w:w="871" w:type="dxa"/>
            <w:shd w:val="clear" w:color="auto" w:fill="BFBFBF"/>
          </w:tcPr>
          <w:p w14:paraId="6C617094" w14:textId="77777777" w:rsidR="00D73C9A" w:rsidRPr="00D73C9A" w:rsidRDefault="00D73C9A" w:rsidP="00D73C9A">
            <w:r w:rsidRPr="00D73C9A">
              <w:t>Autor</w:t>
            </w:r>
          </w:p>
        </w:tc>
        <w:tc>
          <w:tcPr>
            <w:tcW w:w="5957" w:type="dxa"/>
            <w:shd w:val="clear" w:color="auto" w:fill="BFBFBF"/>
          </w:tcPr>
          <w:p w14:paraId="7128CD8E" w14:textId="77777777" w:rsidR="00D73C9A" w:rsidRPr="00D73C9A" w:rsidRDefault="00D73C9A" w:rsidP="00D73C9A">
            <w:r w:rsidRPr="00D73C9A">
              <w:t>Podsumowanie zmian</w:t>
            </w:r>
          </w:p>
        </w:tc>
        <w:tc>
          <w:tcPr>
            <w:tcW w:w="1012" w:type="dxa"/>
            <w:shd w:val="clear" w:color="auto" w:fill="BFBFBF"/>
          </w:tcPr>
          <w:p w14:paraId="4562C117" w14:textId="77777777" w:rsidR="00D73C9A" w:rsidRPr="00D73C9A" w:rsidRDefault="00D73C9A" w:rsidP="00D73C9A">
            <w:r w:rsidRPr="00D73C9A">
              <w:t>Wersja</w:t>
            </w:r>
          </w:p>
        </w:tc>
      </w:tr>
      <w:tr w:rsidR="00D73C9A" w:rsidRPr="00D23031" w14:paraId="0B5FDFE8" w14:textId="77777777" w:rsidTr="00D73C9A">
        <w:trPr>
          <w:trHeight w:val="279"/>
        </w:trPr>
        <w:tc>
          <w:tcPr>
            <w:tcW w:w="1448" w:type="dxa"/>
          </w:tcPr>
          <w:p w14:paraId="3A8594E9" w14:textId="77777777" w:rsidR="00D73C9A" w:rsidRPr="00D73C9A" w:rsidRDefault="00D73C9A" w:rsidP="00D73C9A">
            <w:r w:rsidRPr="00D73C9A">
              <w:t>2017-12-05</w:t>
            </w:r>
          </w:p>
        </w:tc>
        <w:tc>
          <w:tcPr>
            <w:tcW w:w="871" w:type="dxa"/>
          </w:tcPr>
          <w:p w14:paraId="31AE7A66" w14:textId="77777777" w:rsidR="00D73C9A" w:rsidRPr="00D73C9A" w:rsidRDefault="00D73C9A" w:rsidP="00D73C9A">
            <w:r w:rsidRPr="00D73C9A">
              <w:t>DI</w:t>
            </w:r>
          </w:p>
        </w:tc>
        <w:tc>
          <w:tcPr>
            <w:tcW w:w="5957" w:type="dxa"/>
          </w:tcPr>
          <w:p w14:paraId="0D9A6709" w14:textId="77777777" w:rsidR="00D73C9A" w:rsidRPr="00D73C9A" w:rsidRDefault="00D73C9A" w:rsidP="00D73C9A">
            <w:r w:rsidRPr="00D73C9A">
              <w:t>Utworzenie dokumentu.</w:t>
            </w:r>
          </w:p>
        </w:tc>
        <w:tc>
          <w:tcPr>
            <w:tcW w:w="1012" w:type="dxa"/>
          </w:tcPr>
          <w:p w14:paraId="776F7EC9" w14:textId="77777777" w:rsidR="00D73C9A" w:rsidRPr="00D73C9A" w:rsidRDefault="00D73C9A" w:rsidP="00D73C9A">
            <w:r w:rsidRPr="00D73C9A">
              <w:t>1.7.8</w:t>
            </w:r>
          </w:p>
        </w:tc>
      </w:tr>
      <w:tr w:rsidR="00D73C9A" w:rsidRPr="008F708A" w14:paraId="5F674C32" w14:textId="77777777" w:rsidTr="00D73C9A">
        <w:trPr>
          <w:trHeight w:val="279"/>
        </w:trPr>
        <w:tc>
          <w:tcPr>
            <w:tcW w:w="1448" w:type="dxa"/>
          </w:tcPr>
          <w:p w14:paraId="781D768F" w14:textId="77777777" w:rsidR="00D73C9A" w:rsidRPr="00D73C9A" w:rsidRDefault="00D73C9A" w:rsidP="00D73C9A">
            <w:r w:rsidRPr="00D73C9A">
              <w:t>2018-01-31</w:t>
            </w:r>
          </w:p>
        </w:tc>
        <w:tc>
          <w:tcPr>
            <w:tcW w:w="871" w:type="dxa"/>
          </w:tcPr>
          <w:p w14:paraId="1D5A3D65" w14:textId="77777777" w:rsidR="00D73C9A" w:rsidRPr="00D73C9A" w:rsidRDefault="00D73C9A" w:rsidP="00D73C9A">
            <w:r w:rsidRPr="00D73C9A">
              <w:t>DI</w:t>
            </w:r>
          </w:p>
        </w:tc>
        <w:tc>
          <w:tcPr>
            <w:tcW w:w="5957" w:type="dxa"/>
          </w:tcPr>
          <w:p w14:paraId="29F1FF78" w14:textId="77777777" w:rsidR="00D73C9A" w:rsidRPr="00D73C9A" w:rsidRDefault="00D73C9A" w:rsidP="00D73C9A">
            <w:r w:rsidRPr="00D73C9A">
              <w:t>Określenie formatu parametru „kid” obiektu JWE.</w:t>
            </w:r>
          </w:p>
        </w:tc>
        <w:tc>
          <w:tcPr>
            <w:tcW w:w="1012" w:type="dxa"/>
          </w:tcPr>
          <w:p w14:paraId="43E265C7" w14:textId="77777777" w:rsidR="00D73C9A" w:rsidRPr="00D73C9A" w:rsidRDefault="00D73C9A" w:rsidP="00D73C9A">
            <w:r w:rsidRPr="00D73C9A">
              <w:t>1.7.9</w:t>
            </w:r>
          </w:p>
        </w:tc>
      </w:tr>
      <w:tr w:rsidR="00D73C9A" w:rsidRPr="00AB73F8" w14:paraId="1D4714A1" w14:textId="77777777" w:rsidTr="00D73C9A">
        <w:trPr>
          <w:trHeight w:val="279"/>
        </w:trPr>
        <w:tc>
          <w:tcPr>
            <w:tcW w:w="1448" w:type="dxa"/>
          </w:tcPr>
          <w:p w14:paraId="18E31041" w14:textId="77777777" w:rsidR="00D73C9A" w:rsidRPr="00D73C9A" w:rsidRDefault="00D73C9A" w:rsidP="00D73C9A">
            <w:r w:rsidRPr="00D73C9A">
              <w:t>2018-04-05</w:t>
            </w:r>
          </w:p>
        </w:tc>
        <w:tc>
          <w:tcPr>
            <w:tcW w:w="871" w:type="dxa"/>
          </w:tcPr>
          <w:p w14:paraId="59F34B47" w14:textId="77777777" w:rsidR="00D73C9A" w:rsidRPr="00D73C9A" w:rsidRDefault="00D73C9A" w:rsidP="00D73C9A">
            <w:r w:rsidRPr="00D73C9A">
              <w:t>DI</w:t>
            </w:r>
          </w:p>
        </w:tc>
        <w:tc>
          <w:tcPr>
            <w:tcW w:w="5957" w:type="dxa"/>
          </w:tcPr>
          <w:p w14:paraId="659BCF70" w14:textId="77777777" w:rsidR="00D73C9A" w:rsidRPr="00D73C9A" w:rsidRDefault="00D73C9A" w:rsidP="00D73C9A">
            <w:r w:rsidRPr="00D73C9A">
              <w:t>Uzupełnienie przykładów weryfikacji komend i danych.</w:t>
            </w:r>
          </w:p>
        </w:tc>
        <w:tc>
          <w:tcPr>
            <w:tcW w:w="1012" w:type="dxa"/>
          </w:tcPr>
          <w:p w14:paraId="2571E411" w14:textId="77777777" w:rsidR="00D73C9A" w:rsidRPr="00D73C9A" w:rsidRDefault="00D73C9A" w:rsidP="00D73C9A">
            <w:r w:rsidRPr="00D73C9A">
              <w:t>1.8.0</w:t>
            </w:r>
          </w:p>
        </w:tc>
      </w:tr>
      <w:tr w:rsidR="00D73C9A" w:rsidRPr="00AB73F8" w14:paraId="1A4B3065" w14:textId="77777777" w:rsidTr="00D73C9A">
        <w:trPr>
          <w:trHeight w:val="279"/>
        </w:trPr>
        <w:tc>
          <w:tcPr>
            <w:tcW w:w="1448" w:type="dxa"/>
          </w:tcPr>
          <w:p w14:paraId="4AEF1DA9" w14:textId="77777777" w:rsidR="00D73C9A" w:rsidRPr="00D73C9A" w:rsidRDefault="00D73C9A" w:rsidP="00D73C9A">
            <w:r w:rsidRPr="00D73C9A">
              <w:t>2018-05-15</w:t>
            </w:r>
          </w:p>
        </w:tc>
        <w:tc>
          <w:tcPr>
            <w:tcW w:w="871" w:type="dxa"/>
          </w:tcPr>
          <w:p w14:paraId="5251A693" w14:textId="77777777" w:rsidR="00D73C9A" w:rsidRPr="00D73C9A" w:rsidRDefault="00D73C9A" w:rsidP="00D73C9A">
            <w:r w:rsidRPr="00D73C9A">
              <w:t>DI</w:t>
            </w:r>
          </w:p>
        </w:tc>
        <w:tc>
          <w:tcPr>
            <w:tcW w:w="5957" w:type="dxa"/>
          </w:tcPr>
          <w:p w14:paraId="21702880" w14:textId="77777777" w:rsidR="00D73C9A" w:rsidRPr="00D73C9A" w:rsidRDefault="00D73C9A" w:rsidP="00D73C9A">
            <w:r w:rsidRPr="00D73C9A">
              <w:t>Ujednolicenie zapisów ze specyfikacją komend.</w:t>
            </w:r>
          </w:p>
        </w:tc>
        <w:tc>
          <w:tcPr>
            <w:tcW w:w="1012" w:type="dxa"/>
          </w:tcPr>
          <w:p w14:paraId="66CE7AD5" w14:textId="77777777" w:rsidR="00D73C9A" w:rsidRPr="00D73C9A" w:rsidRDefault="00D73C9A" w:rsidP="00D73C9A">
            <w:r w:rsidRPr="00D73C9A">
              <w:t>1.8.1</w:t>
            </w:r>
          </w:p>
        </w:tc>
      </w:tr>
      <w:tr w:rsidR="00D73C9A" w:rsidRPr="00AB73F8" w14:paraId="60356469" w14:textId="77777777" w:rsidTr="00D73C9A">
        <w:trPr>
          <w:trHeight w:val="279"/>
        </w:trPr>
        <w:tc>
          <w:tcPr>
            <w:tcW w:w="1448" w:type="dxa"/>
          </w:tcPr>
          <w:p w14:paraId="518C6590" w14:textId="77777777" w:rsidR="00D73C9A" w:rsidRPr="00D73C9A" w:rsidRDefault="00D73C9A" w:rsidP="00D73C9A">
            <w:r w:rsidRPr="00D73C9A">
              <w:t>2018-06-25</w:t>
            </w:r>
          </w:p>
        </w:tc>
        <w:tc>
          <w:tcPr>
            <w:tcW w:w="871" w:type="dxa"/>
          </w:tcPr>
          <w:p w14:paraId="12211B1C" w14:textId="77777777" w:rsidR="00D73C9A" w:rsidRPr="00D73C9A" w:rsidRDefault="00D73C9A" w:rsidP="00D73C9A">
            <w:r w:rsidRPr="00D73C9A">
              <w:t>DI</w:t>
            </w:r>
          </w:p>
        </w:tc>
        <w:tc>
          <w:tcPr>
            <w:tcW w:w="5957" w:type="dxa"/>
          </w:tcPr>
          <w:p w14:paraId="1B19B3D3" w14:textId="77777777" w:rsidR="00D73C9A" w:rsidRPr="00D73C9A" w:rsidRDefault="00D73C9A" w:rsidP="00D73C9A">
            <w:r w:rsidRPr="00D73C9A">
              <w:t>Publikacja BIP MF</w:t>
            </w:r>
          </w:p>
        </w:tc>
        <w:tc>
          <w:tcPr>
            <w:tcW w:w="1012" w:type="dxa"/>
          </w:tcPr>
          <w:p w14:paraId="44147766" w14:textId="77777777" w:rsidR="00D73C9A" w:rsidRPr="00D73C9A" w:rsidRDefault="00D73C9A" w:rsidP="00D73C9A">
            <w:r w:rsidRPr="00D73C9A">
              <w:t>2.0.0</w:t>
            </w:r>
          </w:p>
        </w:tc>
      </w:tr>
      <w:tr w:rsidR="00D73C9A" w:rsidRPr="00AB73F8" w14:paraId="311ECADF" w14:textId="77777777" w:rsidTr="00D73C9A">
        <w:trPr>
          <w:trHeight w:val="279"/>
        </w:trPr>
        <w:tc>
          <w:tcPr>
            <w:tcW w:w="1448" w:type="dxa"/>
          </w:tcPr>
          <w:p w14:paraId="7B5A009C" w14:textId="77777777" w:rsidR="00D73C9A" w:rsidRPr="00D73C9A" w:rsidRDefault="00D73C9A" w:rsidP="00D73C9A">
            <w:r w:rsidRPr="00D73C9A">
              <w:t>2020-01-20</w:t>
            </w:r>
          </w:p>
        </w:tc>
        <w:tc>
          <w:tcPr>
            <w:tcW w:w="871" w:type="dxa"/>
          </w:tcPr>
          <w:p w14:paraId="46D6532A" w14:textId="77777777" w:rsidR="00D73C9A" w:rsidRPr="00D73C9A" w:rsidRDefault="00D73C9A" w:rsidP="00D73C9A">
            <w:r w:rsidRPr="00D73C9A">
              <w:t>DI</w:t>
            </w:r>
          </w:p>
        </w:tc>
        <w:tc>
          <w:tcPr>
            <w:tcW w:w="5957" w:type="dxa"/>
          </w:tcPr>
          <w:p w14:paraId="27413AB7" w14:textId="77777777" w:rsidR="00D73C9A" w:rsidRPr="00D73C9A" w:rsidRDefault="00D73C9A" w:rsidP="00D73C9A">
            <w:r w:rsidRPr="00D73C9A">
              <w:t>Dostosowanie specyfikacji do kas w postaci oprogramowania</w:t>
            </w:r>
          </w:p>
        </w:tc>
        <w:tc>
          <w:tcPr>
            <w:tcW w:w="1012" w:type="dxa"/>
          </w:tcPr>
          <w:p w14:paraId="0C764AC3" w14:textId="77777777" w:rsidR="00D73C9A" w:rsidRPr="00D73C9A" w:rsidRDefault="00D73C9A" w:rsidP="00D73C9A">
            <w:r w:rsidRPr="00D73C9A">
              <w:t>3.0.0</w:t>
            </w:r>
          </w:p>
        </w:tc>
      </w:tr>
      <w:tr w:rsidR="00D73C9A" w:rsidRPr="00AB73F8" w14:paraId="40126C4C" w14:textId="77777777" w:rsidTr="00D73C9A">
        <w:trPr>
          <w:trHeight w:val="279"/>
        </w:trPr>
        <w:tc>
          <w:tcPr>
            <w:tcW w:w="1448" w:type="dxa"/>
          </w:tcPr>
          <w:p w14:paraId="0559910D" w14:textId="77777777" w:rsidR="00D73C9A" w:rsidRPr="00D73C9A" w:rsidRDefault="00D73C9A" w:rsidP="00D73C9A">
            <w:r w:rsidRPr="00D73C9A">
              <w:t>2020-01-31</w:t>
            </w:r>
          </w:p>
        </w:tc>
        <w:tc>
          <w:tcPr>
            <w:tcW w:w="871" w:type="dxa"/>
          </w:tcPr>
          <w:p w14:paraId="581E5080" w14:textId="77777777" w:rsidR="00D73C9A" w:rsidRPr="00D73C9A" w:rsidRDefault="00D73C9A" w:rsidP="00D73C9A">
            <w:r w:rsidRPr="00D73C9A">
              <w:t>DI</w:t>
            </w:r>
          </w:p>
        </w:tc>
        <w:tc>
          <w:tcPr>
            <w:tcW w:w="5957" w:type="dxa"/>
          </w:tcPr>
          <w:p w14:paraId="1E0321DB" w14:textId="77777777" w:rsidR="00D73C9A" w:rsidRPr="00D73C9A" w:rsidRDefault="00D73C9A" w:rsidP="00D73C9A">
            <w:r w:rsidRPr="00D73C9A">
              <w:t>Dostosowanie specyfikacji do kas w postaci oprogramowania</w:t>
            </w:r>
          </w:p>
        </w:tc>
        <w:tc>
          <w:tcPr>
            <w:tcW w:w="1012" w:type="dxa"/>
          </w:tcPr>
          <w:p w14:paraId="7936A2DA" w14:textId="77777777" w:rsidR="00D73C9A" w:rsidRPr="00D73C9A" w:rsidRDefault="00D73C9A" w:rsidP="00D73C9A">
            <w:r w:rsidRPr="00D73C9A">
              <w:t>3.0.1</w:t>
            </w:r>
          </w:p>
        </w:tc>
      </w:tr>
    </w:tbl>
    <w:p w14:paraId="1DD1770E" w14:textId="77777777" w:rsidR="00D73C9A" w:rsidRPr="00D23031" w:rsidRDefault="00D73C9A" w:rsidP="00D73C9A"/>
    <w:p w14:paraId="07D10697" w14:textId="77777777" w:rsidR="00D73C9A" w:rsidRPr="00D73C9A" w:rsidRDefault="00D73C9A" w:rsidP="00D73C9A">
      <w:pPr>
        <w:pStyle w:val="Nagwek1"/>
      </w:pPr>
      <w:bookmarkStart w:id="12" w:name="_Toc481077384"/>
      <w:bookmarkStart w:id="13" w:name="_Toc30677114"/>
      <w:r w:rsidRPr="00E27CCE">
        <w:t>Spis treści</w:t>
      </w:r>
      <w:bookmarkEnd w:id="12"/>
      <w:bookmarkEnd w:id="13"/>
    </w:p>
    <w:p w14:paraId="78F692AA" w14:textId="77777777" w:rsidR="00D73C9A" w:rsidRPr="00D73C9A" w:rsidRDefault="00D73C9A" w:rsidP="00D73C9A">
      <w:pPr>
        <w:pStyle w:val="Spistreci1"/>
        <w:rPr>
          <w:rFonts w:eastAsiaTheme="minorEastAsia"/>
        </w:rPr>
      </w:pPr>
      <w:r w:rsidRPr="00D73C9A">
        <w:fldChar w:fldCharType="begin"/>
      </w:r>
      <w:r w:rsidRPr="00D73C9A">
        <w:instrText xml:space="preserve"> TOC \o "1-2" </w:instrText>
      </w:r>
      <w:r w:rsidRPr="00D73C9A">
        <w:fldChar w:fldCharType="separate"/>
      </w:r>
      <w:r w:rsidRPr="00D73C9A">
        <w:t>Historia zmian</w:t>
      </w:r>
      <w:r w:rsidRPr="00D73C9A">
        <w:tab/>
      </w:r>
      <w:r w:rsidRPr="00D73C9A">
        <w:fldChar w:fldCharType="begin"/>
      </w:r>
      <w:r w:rsidRPr="00D73C9A">
        <w:instrText xml:space="preserve"> PAGEREF _Toc30677113 \h </w:instrText>
      </w:r>
      <w:r w:rsidRPr="00D73C9A">
        <w:fldChar w:fldCharType="separate"/>
      </w:r>
      <w:r w:rsidRPr="00D73C9A">
        <w:t>2</w:t>
      </w:r>
      <w:r w:rsidRPr="00D73C9A">
        <w:fldChar w:fldCharType="end"/>
      </w:r>
    </w:p>
    <w:p w14:paraId="26656C5C" w14:textId="77777777" w:rsidR="00D73C9A" w:rsidRPr="00D73C9A" w:rsidRDefault="00D73C9A" w:rsidP="00D73C9A">
      <w:pPr>
        <w:pStyle w:val="Spistreci1"/>
        <w:rPr>
          <w:rFonts w:eastAsiaTheme="minorEastAsia"/>
        </w:rPr>
      </w:pPr>
      <w:r w:rsidRPr="00D73C9A">
        <w:t>Spis treści</w:t>
      </w:r>
      <w:r w:rsidRPr="00D73C9A">
        <w:tab/>
      </w:r>
      <w:r w:rsidRPr="00D73C9A">
        <w:fldChar w:fldCharType="begin"/>
      </w:r>
      <w:r w:rsidRPr="00D73C9A">
        <w:instrText xml:space="preserve"> PAGEREF _Toc30677114 \h </w:instrText>
      </w:r>
      <w:r w:rsidRPr="00D73C9A">
        <w:fldChar w:fldCharType="separate"/>
      </w:r>
      <w:r w:rsidRPr="00D73C9A">
        <w:t>3</w:t>
      </w:r>
      <w:r w:rsidRPr="00D73C9A">
        <w:fldChar w:fldCharType="end"/>
      </w:r>
    </w:p>
    <w:p w14:paraId="1BFACEC7" w14:textId="77777777" w:rsidR="00D73C9A" w:rsidRPr="00D73C9A" w:rsidRDefault="00D73C9A" w:rsidP="00D73C9A">
      <w:pPr>
        <w:pStyle w:val="Spistreci1"/>
        <w:rPr>
          <w:rFonts w:eastAsiaTheme="minorEastAsia"/>
        </w:rPr>
      </w:pPr>
      <w:r w:rsidRPr="00D73C9A">
        <w:t>1</w:t>
      </w:r>
      <w:r w:rsidRPr="00D73C9A">
        <w:rPr>
          <w:rFonts w:eastAsiaTheme="minorEastAsia"/>
        </w:rPr>
        <w:tab/>
      </w:r>
      <w:r w:rsidRPr="00D73C9A">
        <w:t>Słownik pojęć używanych w dokumencie</w:t>
      </w:r>
      <w:r w:rsidRPr="00D73C9A">
        <w:tab/>
      </w:r>
      <w:r w:rsidRPr="00D73C9A">
        <w:fldChar w:fldCharType="begin"/>
      </w:r>
      <w:r w:rsidRPr="00D73C9A">
        <w:instrText xml:space="preserve"> PAGEREF _Toc30677115 \h </w:instrText>
      </w:r>
      <w:r w:rsidRPr="00D73C9A">
        <w:fldChar w:fldCharType="separate"/>
      </w:r>
      <w:r w:rsidRPr="00D73C9A">
        <w:t>4</w:t>
      </w:r>
      <w:r w:rsidRPr="00D73C9A">
        <w:fldChar w:fldCharType="end"/>
      </w:r>
    </w:p>
    <w:p w14:paraId="7FDB7B76" w14:textId="77777777" w:rsidR="00D73C9A" w:rsidRPr="00D73C9A" w:rsidRDefault="00D73C9A" w:rsidP="00D73C9A">
      <w:pPr>
        <w:pStyle w:val="Spistreci2"/>
        <w:rPr>
          <w:rFonts w:eastAsiaTheme="minorEastAsia"/>
        </w:rPr>
      </w:pPr>
      <w:r w:rsidRPr="00D73C9A">
        <w:t>1.1</w:t>
      </w:r>
      <w:r w:rsidRPr="00D73C9A">
        <w:rPr>
          <w:rFonts w:eastAsiaTheme="minorEastAsia"/>
        </w:rPr>
        <w:tab/>
      </w:r>
      <w:r w:rsidRPr="00D73C9A">
        <w:t>Wykaz specyfikacji technicznych użytych w dokumencie</w:t>
      </w:r>
      <w:r w:rsidRPr="00D73C9A">
        <w:tab/>
      </w:r>
      <w:r w:rsidRPr="00D73C9A">
        <w:fldChar w:fldCharType="begin"/>
      </w:r>
      <w:r w:rsidRPr="00D73C9A">
        <w:instrText xml:space="preserve"> PAGEREF _Toc30677116 \h </w:instrText>
      </w:r>
      <w:r w:rsidRPr="00D73C9A">
        <w:fldChar w:fldCharType="separate"/>
      </w:r>
      <w:r w:rsidRPr="00D73C9A">
        <w:t>5</w:t>
      </w:r>
      <w:r w:rsidRPr="00D73C9A">
        <w:fldChar w:fldCharType="end"/>
      </w:r>
    </w:p>
    <w:p w14:paraId="221C4F89" w14:textId="77777777" w:rsidR="00D73C9A" w:rsidRPr="00D73C9A" w:rsidRDefault="00D73C9A" w:rsidP="00D73C9A">
      <w:pPr>
        <w:pStyle w:val="Spistreci1"/>
        <w:rPr>
          <w:rFonts w:eastAsiaTheme="minorEastAsia"/>
        </w:rPr>
      </w:pPr>
      <w:r w:rsidRPr="00D73C9A">
        <w:t>2</w:t>
      </w:r>
      <w:r w:rsidRPr="00D73C9A">
        <w:rPr>
          <w:rFonts w:eastAsiaTheme="minorEastAsia"/>
        </w:rPr>
        <w:tab/>
      </w:r>
      <w:r w:rsidRPr="00D73C9A">
        <w:t>Zabezpieczenie kanału komunikacyjnego</w:t>
      </w:r>
      <w:r w:rsidRPr="00D73C9A">
        <w:tab/>
      </w:r>
      <w:r w:rsidRPr="00D73C9A">
        <w:fldChar w:fldCharType="begin"/>
      </w:r>
      <w:r w:rsidRPr="00D73C9A">
        <w:instrText xml:space="preserve"> PAGEREF _Toc30677117 \h </w:instrText>
      </w:r>
      <w:r w:rsidRPr="00D73C9A">
        <w:fldChar w:fldCharType="separate"/>
      </w:r>
      <w:r w:rsidRPr="00D73C9A">
        <w:t>6</w:t>
      </w:r>
      <w:r w:rsidRPr="00D73C9A">
        <w:fldChar w:fldCharType="end"/>
      </w:r>
    </w:p>
    <w:p w14:paraId="33240360" w14:textId="77777777" w:rsidR="00D73C9A" w:rsidRPr="00D73C9A" w:rsidRDefault="00D73C9A" w:rsidP="00D73C9A">
      <w:pPr>
        <w:pStyle w:val="Spistreci1"/>
        <w:rPr>
          <w:rFonts w:eastAsiaTheme="minorEastAsia"/>
        </w:rPr>
      </w:pPr>
      <w:r w:rsidRPr="00D73C9A">
        <w:t>3</w:t>
      </w:r>
      <w:r w:rsidRPr="00D73C9A">
        <w:rPr>
          <w:rFonts w:eastAsiaTheme="minorEastAsia"/>
        </w:rPr>
        <w:tab/>
      </w:r>
      <w:r w:rsidRPr="00D73C9A">
        <w:t>Certyfikaty urządzenia fiskalnego</w:t>
      </w:r>
      <w:r w:rsidRPr="00D73C9A">
        <w:tab/>
      </w:r>
      <w:r w:rsidRPr="00D73C9A">
        <w:fldChar w:fldCharType="begin"/>
      </w:r>
      <w:r w:rsidRPr="00D73C9A">
        <w:instrText xml:space="preserve"> PAGEREF _Toc30677118 \h </w:instrText>
      </w:r>
      <w:r w:rsidRPr="00D73C9A">
        <w:fldChar w:fldCharType="separate"/>
      </w:r>
      <w:r w:rsidRPr="00D73C9A">
        <w:t>7</w:t>
      </w:r>
      <w:r w:rsidRPr="00D73C9A">
        <w:fldChar w:fldCharType="end"/>
      </w:r>
    </w:p>
    <w:p w14:paraId="07A25418" w14:textId="77777777" w:rsidR="00D73C9A" w:rsidRPr="00D73C9A" w:rsidRDefault="00D73C9A" w:rsidP="00D73C9A">
      <w:pPr>
        <w:pStyle w:val="Spistreci2"/>
        <w:rPr>
          <w:rFonts w:eastAsiaTheme="minorEastAsia"/>
        </w:rPr>
      </w:pPr>
      <w:r w:rsidRPr="00D73C9A">
        <w:t>3.1</w:t>
      </w:r>
      <w:r w:rsidRPr="00D73C9A">
        <w:rPr>
          <w:rFonts w:eastAsiaTheme="minorEastAsia"/>
        </w:rPr>
        <w:tab/>
      </w:r>
      <w:r w:rsidRPr="00D73C9A">
        <w:t>Kasy rejestrujące w postaci urządzenia</w:t>
      </w:r>
      <w:r w:rsidRPr="00D73C9A">
        <w:tab/>
      </w:r>
      <w:r w:rsidRPr="00D73C9A">
        <w:fldChar w:fldCharType="begin"/>
      </w:r>
      <w:r w:rsidRPr="00D73C9A">
        <w:instrText xml:space="preserve"> PAGEREF _Toc30677119 \h </w:instrText>
      </w:r>
      <w:r w:rsidRPr="00D73C9A">
        <w:fldChar w:fldCharType="separate"/>
      </w:r>
      <w:r w:rsidRPr="00D73C9A">
        <w:t>7</w:t>
      </w:r>
      <w:r w:rsidRPr="00D73C9A">
        <w:fldChar w:fldCharType="end"/>
      </w:r>
    </w:p>
    <w:p w14:paraId="7980C481" w14:textId="77777777" w:rsidR="00D73C9A" w:rsidRPr="00D73C9A" w:rsidRDefault="00D73C9A" w:rsidP="00D73C9A">
      <w:pPr>
        <w:pStyle w:val="Spistreci2"/>
        <w:rPr>
          <w:rFonts w:eastAsiaTheme="minorEastAsia"/>
        </w:rPr>
      </w:pPr>
      <w:r w:rsidRPr="00D73C9A">
        <w:t>3.2</w:t>
      </w:r>
      <w:r w:rsidRPr="00D73C9A">
        <w:rPr>
          <w:rFonts w:eastAsiaTheme="minorEastAsia"/>
        </w:rPr>
        <w:tab/>
      </w:r>
      <w:r w:rsidRPr="00D73C9A">
        <w:t>Kasy rejestrujące w postaci oprogramowania</w:t>
      </w:r>
      <w:r w:rsidRPr="00D73C9A">
        <w:tab/>
      </w:r>
      <w:r w:rsidRPr="00D73C9A">
        <w:fldChar w:fldCharType="begin"/>
      </w:r>
      <w:r w:rsidRPr="00D73C9A">
        <w:instrText xml:space="preserve"> PAGEREF _Toc30677120 \h </w:instrText>
      </w:r>
      <w:r w:rsidRPr="00D73C9A">
        <w:fldChar w:fldCharType="separate"/>
      </w:r>
      <w:r w:rsidRPr="00D73C9A">
        <w:t>8</w:t>
      </w:r>
      <w:r w:rsidRPr="00D73C9A">
        <w:fldChar w:fldCharType="end"/>
      </w:r>
    </w:p>
    <w:p w14:paraId="5BFF7402" w14:textId="77777777" w:rsidR="00D73C9A" w:rsidRPr="00D73C9A" w:rsidRDefault="00D73C9A" w:rsidP="00D73C9A">
      <w:pPr>
        <w:pStyle w:val="Spistreci1"/>
        <w:rPr>
          <w:rFonts w:eastAsiaTheme="minorEastAsia"/>
        </w:rPr>
      </w:pPr>
      <w:r w:rsidRPr="00D73C9A">
        <w:t>4</w:t>
      </w:r>
      <w:r w:rsidRPr="00D73C9A">
        <w:rPr>
          <w:rFonts w:eastAsiaTheme="minorEastAsia"/>
        </w:rPr>
        <w:tab/>
      </w:r>
      <w:r w:rsidRPr="00D73C9A">
        <w:t>Algorytmy kryptograficzne</w:t>
      </w:r>
      <w:r w:rsidRPr="00D73C9A">
        <w:tab/>
      </w:r>
      <w:r w:rsidRPr="00D73C9A">
        <w:fldChar w:fldCharType="begin"/>
      </w:r>
      <w:r w:rsidRPr="00D73C9A">
        <w:instrText xml:space="preserve"> PAGEREF _Toc30677121 \h </w:instrText>
      </w:r>
      <w:r w:rsidRPr="00D73C9A">
        <w:fldChar w:fldCharType="separate"/>
      </w:r>
      <w:r w:rsidRPr="00D73C9A">
        <w:t>9</w:t>
      </w:r>
      <w:r w:rsidRPr="00D73C9A">
        <w:fldChar w:fldCharType="end"/>
      </w:r>
    </w:p>
    <w:p w14:paraId="72126756" w14:textId="77777777" w:rsidR="00D73C9A" w:rsidRPr="00D73C9A" w:rsidRDefault="00D73C9A" w:rsidP="00D73C9A">
      <w:pPr>
        <w:pStyle w:val="Spistreci2"/>
        <w:rPr>
          <w:rFonts w:eastAsiaTheme="minorEastAsia"/>
        </w:rPr>
      </w:pPr>
      <w:r w:rsidRPr="00D73C9A">
        <w:t>4.1</w:t>
      </w:r>
      <w:r w:rsidRPr="00D73C9A">
        <w:rPr>
          <w:rFonts w:eastAsiaTheme="minorEastAsia"/>
        </w:rPr>
        <w:tab/>
      </w:r>
      <w:r w:rsidRPr="00D73C9A">
        <w:t>Podpisywanie</w:t>
      </w:r>
      <w:r w:rsidRPr="00D73C9A">
        <w:tab/>
      </w:r>
      <w:r w:rsidRPr="00D73C9A">
        <w:fldChar w:fldCharType="begin"/>
      </w:r>
      <w:r w:rsidRPr="00D73C9A">
        <w:instrText xml:space="preserve"> PAGEREF _Toc30677122 \h </w:instrText>
      </w:r>
      <w:r w:rsidRPr="00D73C9A">
        <w:fldChar w:fldCharType="separate"/>
      </w:r>
      <w:r w:rsidRPr="00D73C9A">
        <w:t>9</w:t>
      </w:r>
      <w:r w:rsidRPr="00D73C9A">
        <w:fldChar w:fldCharType="end"/>
      </w:r>
    </w:p>
    <w:p w14:paraId="47133CB0" w14:textId="77777777" w:rsidR="00D73C9A" w:rsidRPr="00D73C9A" w:rsidRDefault="00D73C9A" w:rsidP="00D73C9A">
      <w:pPr>
        <w:pStyle w:val="Spistreci2"/>
        <w:rPr>
          <w:rFonts w:eastAsiaTheme="minorEastAsia"/>
        </w:rPr>
      </w:pPr>
      <w:r w:rsidRPr="00D73C9A">
        <w:t>4.2</w:t>
      </w:r>
      <w:r w:rsidRPr="00D73C9A">
        <w:rPr>
          <w:rFonts w:eastAsiaTheme="minorEastAsia"/>
        </w:rPr>
        <w:tab/>
      </w:r>
      <w:r w:rsidRPr="00D73C9A">
        <w:t>Szyfrowanie symetryczne</w:t>
      </w:r>
      <w:r w:rsidRPr="00D73C9A">
        <w:tab/>
      </w:r>
      <w:r w:rsidRPr="00D73C9A">
        <w:fldChar w:fldCharType="begin"/>
      </w:r>
      <w:r w:rsidRPr="00D73C9A">
        <w:instrText xml:space="preserve"> PAGEREF _Toc30677123 \h </w:instrText>
      </w:r>
      <w:r w:rsidRPr="00D73C9A">
        <w:fldChar w:fldCharType="separate"/>
      </w:r>
      <w:r w:rsidRPr="00D73C9A">
        <w:t>9</w:t>
      </w:r>
      <w:r w:rsidRPr="00D73C9A">
        <w:fldChar w:fldCharType="end"/>
      </w:r>
    </w:p>
    <w:p w14:paraId="480BFBE3" w14:textId="77777777" w:rsidR="00D73C9A" w:rsidRPr="00D73C9A" w:rsidRDefault="00D73C9A" w:rsidP="00D73C9A">
      <w:pPr>
        <w:pStyle w:val="Spistreci2"/>
        <w:rPr>
          <w:rFonts w:eastAsiaTheme="minorEastAsia"/>
        </w:rPr>
      </w:pPr>
      <w:r w:rsidRPr="00D73C9A">
        <w:t>4.3</w:t>
      </w:r>
      <w:r w:rsidRPr="00D73C9A">
        <w:rPr>
          <w:rFonts w:eastAsiaTheme="minorEastAsia"/>
        </w:rPr>
        <w:tab/>
      </w:r>
      <w:r w:rsidRPr="00D73C9A">
        <w:t>Szyfrowanie klucza szyfrującego</w:t>
      </w:r>
      <w:r w:rsidRPr="00D73C9A">
        <w:tab/>
      </w:r>
      <w:r w:rsidRPr="00D73C9A">
        <w:fldChar w:fldCharType="begin"/>
      </w:r>
      <w:r w:rsidRPr="00D73C9A">
        <w:instrText xml:space="preserve"> PAGEREF _Toc30677124 \h </w:instrText>
      </w:r>
      <w:r w:rsidRPr="00D73C9A">
        <w:fldChar w:fldCharType="separate"/>
      </w:r>
      <w:r w:rsidRPr="00D73C9A">
        <w:t>10</w:t>
      </w:r>
      <w:r w:rsidRPr="00D73C9A">
        <w:fldChar w:fldCharType="end"/>
      </w:r>
    </w:p>
    <w:p w14:paraId="0ECB060A" w14:textId="77777777" w:rsidR="00D73C9A" w:rsidRPr="00D73C9A" w:rsidRDefault="00D73C9A" w:rsidP="00D73C9A">
      <w:pPr>
        <w:pStyle w:val="Spistreci2"/>
        <w:rPr>
          <w:rFonts w:eastAsiaTheme="minorEastAsia"/>
        </w:rPr>
      </w:pPr>
      <w:r w:rsidRPr="00D73C9A">
        <w:t>4.4</w:t>
      </w:r>
      <w:r w:rsidRPr="00D73C9A">
        <w:rPr>
          <w:rFonts w:eastAsiaTheme="minorEastAsia"/>
        </w:rPr>
        <w:tab/>
      </w:r>
      <w:r w:rsidRPr="00D73C9A">
        <w:t>Algorytmy kryptograficzne w kasach w postaci oprogramowania</w:t>
      </w:r>
      <w:r w:rsidRPr="00D73C9A">
        <w:tab/>
      </w:r>
      <w:r w:rsidRPr="00D73C9A">
        <w:fldChar w:fldCharType="begin"/>
      </w:r>
      <w:r w:rsidRPr="00D73C9A">
        <w:instrText xml:space="preserve"> PAGEREF _Toc30677125 \h </w:instrText>
      </w:r>
      <w:r w:rsidRPr="00D73C9A">
        <w:fldChar w:fldCharType="separate"/>
      </w:r>
      <w:r w:rsidRPr="00D73C9A">
        <w:t>10</w:t>
      </w:r>
      <w:r w:rsidRPr="00D73C9A">
        <w:fldChar w:fldCharType="end"/>
      </w:r>
    </w:p>
    <w:p w14:paraId="1DB3678E" w14:textId="77777777" w:rsidR="00D73C9A" w:rsidRPr="00D73C9A" w:rsidRDefault="00D73C9A" w:rsidP="00D73C9A">
      <w:pPr>
        <w:pStyle w:val="Spistreci1"/>
        <w:rPr>
          <w:rFonts w:eastAsiaTheme="minorEastAsia"/>
        </w:rPr>
      </w:pPr>
      <w:r w:rsidRPr="00D73C9A">
        <w:t>5</w:t>
      </w:r>
      <w:r w:rsidRPr="00D73C9A">
        <w:rPr>
          <w:rFonts w:eastAsiaTheme="minorEastAsia"/>
        </w:rPr>
        <w:tab/>
      </w:r>
      <w:r w:rsidRPr="00D73C9A">
        <w:t>Szyfrowanie komend oraz danych i dokumentów</w:t>
      </w:r>
      <w:r w:rsidRPr="00D73C9A">
        <w:tab/>
      </w:r>
      <w:r w:rsidRPr="00D73C9A">
        <w:fldChar w:fldCharType="begin"/>
      </w:r>
      <w:r w:rsidRPr="00D73C9A">
        <w:instrText xml:space="preserve"> PAGEREF _Toc30677126 \h </w:instrText>
      </w:r>
      <w:r w:rsidRPr="00D73C9A">
        <w:fldChar w:fldCharType="separate"/>
      </w:r>
      <w:r w:rsidRPr="00D73C9A">
        <w:t>12</w:t>
      </w:r>
      <w:r w:rsidRPr="00D73C9A">
        <w:fldChar w:fldCharType="end"/>
      </w:r>
    </w:p>
    <w:p w14:paraId="069875BA" w14:textId="77777777" w:rsidR="00D73C9A" w:rsidRPr="00D73C9A" w:rsidRDefault="00D73C9A" w:rsidP="00D73C9A">
      <w:pPr>
        <w:pStyle w:val="Spistreci2"/>
        <w:rPr>
          <w:rFonts w:eastAsiaTheme="minorEastAsia"/>
        </w:rPr>
      </w:pPr>
      <w:r w:rsidRPr="00D73C9A">
        <w:t>5.1</w:t>
      </w:r>
      <w:r w:rsidRPr="00D73C9A">
        <w:rPr>
          <w:rFonts w:eastAsiaTheme="minorEastAsia"/>
        </w:rPr>
        <w:tab/>
      </w:r>
      <w:r w:rsidRPr="00D73C9A">
        <w:t>Podpisywanie i szyfrowanie komend</w:t>
      </w:r>
      <w:r w:rsidRPr="00D73C9A">
        <w:tab/>
      </w:r>
      <w:r w:rsidRPr="00D73C9A">
        <w:fldChar w:fldCharType="begin"/>
      </w:r>
      <w:r w:rsidRPr="00D73C9A">
        <w:instrText xml:space="preserve"> PAGEREF _Toc30677127 \h </w:instrText>
      </w:r>
      <w:r w:rsidRPr="00D73C9A">
        <w:fldChar w:fldCharType="separate"/>
      </w:r>
      <w:r w:rsidRPr="00D73C9A">
        <w:t>13</w:t>
      </w:r>
      <w:r w:rsidRPr="00D73C9A">
        <w:fldChar w:fldCharType="end"/>
      </w:r>
    </w:p>
    <w:p w14:paraId="21E90A75" w14:textId="77777777" w:rsidR="00D73C9A" w:rsidRPr="00D73C9A" w:rsidRDefault="00D73C9A" w:rsidP="00D73C9A">
      <w:pPr>
        <w:pStyle w:val="Spistreci2"/>
        <w:rPr>
          <w:rFonts w:eastAsiaTheme="minorEastAsia"/>
        </w:rPr>
      </w:pPr>
      <w:r w:rsidRPr="00D73C9A">
        <w:t>5.2</w:t>
      </w:r>
      <w:r w:rsidRPr="00D73C9A">
        <w:rPr>
          <w:rFonts w:eastAsiaTheme="minorEastAsia"/>
        </w:rPr>
        <w:tab/>
      </w:r>
      <w:r w:rsidRPr="00D73C9A">
        <w:t>Podpisywanie i szyfrowanie danych oraz dokumentów</w:t>
      </w:r>
      <w:r w:rsidRPr="00D73C9A">
        <w:tab/>
      </w:r>
      <w:r w:rsidRPr="00D73C9A">
        <w:fldChar w:fldCharType="begin"/>
      </w:r>
      <w:r w:rsidRPr="00D73C9A">
        <w:instrText xml:space="preserve"> PAGEREF _Toc30677128 \h </w:instrText>
      </w:r>
      <w:r w:rsidRPr="00D73C9A">
        <w:fldChar w:fldCharType="separate"/>
      </w:r>
      <w:r w:rsidRPr="00D73C9A">
        <w:t>14</w:t>
      </w:r>
      <w:r w:rsidRPr="00D73C9A">
        <w:fldChar w:fldCharType="end"/>
      </w:r>
    </w:p>
    <w:p w14:paraId="0442F297" w14:textId="77777777" w:rsidR="00D73C9A" w:rsidRPr="00D73C9A" w:rsidRDefault="00D73C9A" w:rsidP="00D73C9A">
      <w:pPr>
        <w:pStyle w:val="Spistreci1"/>
        <w:rPr>
          <w:rFonts w:eastAsiaTheme="minorEastAsia"/>
        </w:rPr>
      </w:pPr>
      <w:r w:rsidRPr="00D73C9A">
        <w:t>Załącznik A</w:t>
      </w:r>
      <w:r w:rsidRPr="00D73C9A">
        <w:tab/>
      </w:r>
      <w:r w:rsidRPr="00D73C9A">
        <w:fldChar w:fldCharType="begin"/>
      </w:r>
      <w:r w:rsidRPr="00D73C9A">
        <w:instrText xml:space="preserve"> PAGEREF _Toc30677129 \h </w:instrText>
      </w:r>
      <w:r w:rsidRPr="00D73C9A">
        <w:fldChar w:fldCharType="separate"/>
      </w:r>
      <w:r w:rsidRPr="00D73C9A">
        <w:t>15</w:t>
      </w:r>
      <w:r w:rsidRPr="00D73C9A">
        <w:fldChar w:fldCharType="end"/>
      </w:r>
    </w:p>
    <w:p w14:paraId="1761344B" w14:textId="77777777" w:rsidR="00D73C9A" w:rsidRPr="00D73C9A" w:rsidRDefault="00D73C9A" w:rsidP="00D73C9A">
      <w:pPr>
        <w:pStyle w:val="Spistreci2"/>
        <w:rPr>
          <w:rFonts w:eastAsiaTheme="minorEastAsia"/>
        </w:rPr>
      </w:pPr>
      <w:r w:rsidRPr="00D73C9A">
        <w:t>A.1 Funkcje użyte w opisach</w:t>
      </w:r>
      <w:r w:rsidRPr="00D73C9A">
        <w:tab/>
      </w:r>
      <w:r w:rsidRPr="00D73C9A">
        <w:fldChar w:fldCharType="begin"/>
      </w:r>
      <w:r w:rsidRPr="00D73C9A">
        <w:instrText xml:space="preserve"> PAGEREF _Toc30677130 \h </w:instrText>
      </w:r>
      <w:r w:rsidRPr="00D73C9A">
        <w:fldChar w:fldCharType="separate"/>
      </w:r>
      <w:r w:rsidRPr="00D73C9A">
        <w:t>15</w:t>
      </w:r>
      <w:r w:rsidRPr="00D73C9A">
        <w:fldChar w:fldCharType="end"/>
      </w:r>
    </w:p>
    <w:p w14:paraId="071FE5E2" w14:textId="77777777" w:rsidR="00D73C9A" w:rsidRPr="00D73C9A" w:rsidRDefault="00D73C9A" w:rsidP="00D73C9A">
      <w:pPr>
        <w:pStyle w:val="Spistreci2"/>
        <w:rPr>
          <w:rFonts w:eastAsiaTheme="minorEastAsia"/>
        </w:rPr>
      </w:pPr>
      <w:r w:rsidRPr="00D73C9A">
        <w:t>A.2 Podpisywanie komend</w:t>
      </w:r>
      <w:r w:rsidRPr="00D73C9A">
        <w:tab/>
      </w:r>
      <w:r w:rsidRPr="00D73C9A">
        <w:fldChar w:fldCharType="begin"/>
      </w:r>
      <w:r w:rsidRPr="00D73C9A">
        <w:instrText xml:space="preserve"> PAGEREF _Toc30677131 \h </w:instrText>
      </w:r>
      <w:r w:rsidRPr="00D73C9A">
        <w:fldChar w:fldCharType="separate"/>
      </w:r>
      <w:r w:rsidRPr="00D73C9A">
        <w:t>16</w:t>
      </w:r>
      <w:r w:rsidRPr="00D73C9A">
        <w:fldChar w:fldCharType="end"/>
      </w:r>
    </w:p>
    <w:p w14:paraId="6DC2D143" w14:textId="77777777" w:rsidR="00D73C9A" w:rsidRPr="00D73C9A" w:rsidRDefault="00D73C9A" w:rsidP="00D73C9A">
      <w:pPr>
        <w:pStyle w:val="Spistreci2"/>
        <w:rPr>
          <w:rFonts w:eastAsiaTheme="minorEastAsia"/>
        </w:rPr>
      </w:pPr>
      <w:r w:rsidRPr="00D73C9A">
        <w:t>A.3 Szyfrowanie komend</w:t>
      </w:r>
      <w:r w:rsidRPr="00D73C9A">
        <w:tab/>
      </w:r>
      <w:r w:rsidRPr="00D73C9A">
        <w:fldChar w:fldCharType="begin"/>
      </w:r>
      <w:r w:rsidRPr="00D73C9A">
        <w:instrText xml:space="preserve"> PAGEREF _Toc30677132 \h </w:instrText>
      </w:r>
      <w:r w:rsidRPr="00D73C9A">
        <w:fldChar w:fldCharType="separate"/>
      </w:r>
      <w:r w:rsidRPr="00D73C9A">
        <w:t>18</w:t>
      </w:r>
      <w:r w:rsidRPr="00D73C9A">
        <w:fldChar w:fldCharType="end"/>
      </w:r>
    </w:p>
    <w:p w14:paraId="65E2E016" w14:textId="77777777" w:rsidR="00D73C9A" w:rsidRPr="00D73C9A" w:rsidRDefault="00D73C9A" w:rsidP="00D73C9A">
      <w:pPr>
        <w:pStyle w:val="Spistreci2"/>
        <w:rPr>
          <w:rFonts w:eastAsiaTheme="minorEastAsia"/>
        </w:rPr>
      </w:pPr>
      <w:r w:rsidRPr="00D73C9A">
        <w:t>A.4 Podpisywanie danych</w:t>
      </w:r>
      <w:r w:rsidRPr="00D73C9A">
        <w:tab/>
      </w:r>
      <w:r w:rsidRPr="00D73C9A">
        <w:fldChar w:fldCharType="begin"/>
      </w:r>
      <w:r w:rsidRPr="00D73C9A">
        <w:instrText xml:space="preserve"> PAGEREF _Toc30677133 \h </w:instrText>
      </w:r>
      <w:r w:rsidRPr="00D73C9A">
        <w:fldChar w:fldCharType="separate"/>
      </w:r>
      <w:r w:rsidRPr="00D73C9A">
        <w:t>20</w:t>
      </w:r>
      <w:r w:rsidRPr="00D73C9A">
        <w:fldChar w:fldCharType="end"/>
      </w:r>
    </w:p>
    <w:p w14:paraId="4BBBA9CC" w14:textId="77777777" w:rsidR="00D73C9A" w:rsidRPr="00D73C9A" w:rsidRDefault="00D73C9A" w:rsidP="00D73C9A">
      <w:pPr>
        <w:pStyle w:val="Spistreci2"/>
        <w:rPr>
          <w:rFonts w:eastAsiaTheme="minorEastAsia"/>
        </w:rPr>
      </w:pPr>
      <w:r w:rsidRPr="00D73C9A">
        <w:lastRenderedPageBreak/>
        <w:t>A.5 Szyfrowanie danych</w:t>
      </w:r>
      <w:r w:rsidRPr="00D73C9A">
        <w:tab/>
      </w:r>
      <w:r w:rsidRPr="00D73C9A">
        <w:fldChar w:fldCharType="begin"/>
      </w:r>
      <w:r w:rsidRPr="00D73C9A">
        <w:instrText xml:space="preserve"> PAGEREF _Toc30677134 \h </w:instrText>
      </w:r>
      <w:r w:rsidRPr="00D73C9A">
        <w:fldChar w:fldCharType="separate"/>
      </w:r>
      <w:r w:rsidRPr="00D73C9A">
        <w:t>22</w:t>
      </w:r>
      <w:r w:rsidRPr="00D73C9A">
        <w:fldChar w:fldCharType="end"/>
      </w:r>
    </w:p>
    <w:p w14:paraId="796DCFF9" w14:textId="77777777" w:rsidR="00D73C9A" w:rsidRPr="00D73C9A" w:rsidRDefault="00D73C9A" w:rsidP="00D73C9A">
      <w:pPr>
        <w:pStyle w:val="Spistreci2"/>
        <w:rPr>
          <w:rFonts w:eastAsiaTheme="minorEastAsia"/>
        </w:rPr>
      </w:pPr>
      <w:r w:rsidRPr="00D73C9A">
        <w:t>A.6 Wysyłanie danych</w:t>
      </w:r>
      <w:r w:rsidRPr="00D73C9A">
        <w:tab/>
      </w:r>
      <w:r w:rsidRPr="00D73C9A">
        <w:fldChar w:fldCharType="begin"/>
      </w:r>
      <w:r w:rsidRPr="00D73C9A">
        <w:instrText xml:space="preserve"> PAGEREF _Toc30677135 \h </w:instrText>
      </w:r>
      <w:r w:rsidRPr="00D73C9A">
        <w:fldChar w:fldCharType="separate"/>
      </w:r>
      <w:r w:rsidRPr="00D73C9A">
        <w:t>24</w:t>
      </w:r>
      <w:r w:rsidRPr="00D73C9A">
        <w:fldChar w:fldCharType="end"/>
      </w:r>
    </w:p>
    <w:p w14:paraId="04D06DA2" w14:textId="77777777" w:rsidR="00D73C9A" w:rsidRPr="00D73C9A" w:rsidRDefault="00D73C9A" w:rsidP="00D73C9A">
      <w:pPr>
        <w:pStyle w:val="Spistreci2"/>
        <w:rPr>
          <w:rFonts w:eastAsiaTheme="minorEastAsia"/>
        </w:rPr>
      </w:pPr>
      <w:r w:rsidRPr="00D73C9A">
        <w:t>A.7 Odebranie komendy</w:t>
      </w:r>
      <w:r w:rsidRPr="00D73C9A">
        <w:tab/>
      </w:r>
      <w:r w:rsidRPr="00D73C9A">
        <w:fldChar w:fldCharType="begin"/>
      </w:r>
      <w:r w:rsidRPr="00D73C9A">
        <w:instrText xml:space="preserve"> PAGEREF _Toc30677136 \h </w:instrText>
      </w:r>
      <w:r w:rsidRPr="00D73C9A">
        <w:fldChar w:fldCharType="separate"/>
      </w:r>
      <w:r w:rsidRPr="00D73C9A">
        <w:t>25</w:t>
      </w:r>
      <w:r w:rsidRPr="00D73C9A">
        <w:fldChar w:fldCharType="end"/>
      </w:r>
    </w:p>
    <w:p w14:paraId="4B0AA22A" w14:textId="77777777" w:rsidR="00D73C9A" w:rsidRPr="00D73C9A" w:rsidRDefault="00D73C9A" w:rsidP="00D73C9A">
      <w:pPr>
        <w:pStyle w:val="Spistreci2"/>
        <w:rPr>
          <w:rFonts w:eastAsiaTheme="minorEastAsia"/>
        </w:rPr>
      </w:pPr>
      <w:r w:rsidRPr="00D73C9A">
        <w:t>A.8 Odszyfrowanie komendy</w:t>
      </w:r>
      <w:r w:rsidRPr="00D73C9A">
        <w:tab/>
      </w:r>
      <w:r w:rsidRPr="00D73C9A">
        <w:fldChar w:fldCharType="begin"/>
      </w:r>
      <w:r w:rsidRPr="00D73C9A">
        <w:instrText xml:space="preserve"> PAGEREF _Toc30677137 \h </w:instrText>
      </w:r>
      <w:r w:rsidRPr="00D73C9A">
        <w:fldChar w:fldCharType="separate"/>
      </w:r>
      <w:r w:rsidRPr="00D73C9A">
        <w:t>26</w:t>
      </w:r>
      <w:r w:rsidRPr="00D73C9A">
        <w:fldChar w:fldCharType="end"/>
      </w:r>
    </w:p>
    <w:p w14:paraId="71FBF594" w14:textId="77777777" w:rsidR="00D73C9A" w:rsidRPr="00D73C9A" w:rsidRDefault="00D73C9A" w:rsidP="00D73C9A">
      <w:pPr>
        <w:pStyle w:val="Spistreci2"/>
        <w:rPr>
          <w:rFonts w:eastAsiaTheme="minorEastAsia"/>
        </w:rPr>
      </w:pPr>
      <w:r w:rsidRPr="00D73C9A">
        <w:t>A.9 Weryfikacja podpisu komendy</w:t>
      </w:r>
      <w:r w:rsidRPr="00D73C9A">
        <w:tab/>
      </w:r>
      <w:r w:rsidRPr="00D73C9A">
        <w:fldChar w:fldCharType="begin"/>
      </w:r>
      <w:r w:rsidRPr="00D73C9A">
        <w:instrText xml:space="preserve"> PAGEREF _Toc30677138 \h </w:instrText>
      </w:r>
      <w:r w:rsidRPr="00D73C9A">
        <w:fldChar w:fldCharType="separate"/>
      </w:r>
      <w:r w:rsidRPr="00D73C9A">
        <w:t>28</w:t>
      </w:r>
      <w:r w:rsidRPr="00D73C9A">
        <w:fldChar w:fldCharType="end"/>
      </w:r>
    </w:p>
    <w:p w14:paraId="6A09242D" w14:textId="77777777" w:rsidR="00D73C9A" w:rsidRPr="00D73C9A" w:rsidRDefault="00D73C9A" w:rsidP="00D73C9A">
      <w:pPr>
        <w:pStyle w:val="Spistreci1"/>
        <w:rPr>
          <w:rFonts w:eastAsiaTheme="minorEastAsia"/>
        </w:rPr>
      </w:pPr>
      <w:r w:rsidRPr="00D73C9A">
        <w:t>Załącznik B</w:t>
      </w:r>
      <w:r w:rsidRPr="00D73C9A">
        <w:tab/>
      </w:r>
      <w:r w:rsidRPr="00D73C9A">
        <w:fldChar w:fldCharType="begin"/>
      </w:r>
      <w:r w:rsidRPr="00D73C9A">
        <w:instrText xml:space="preserve"> PAGEREF _Toc30677139 \h </w:instrText>
      </w:r>
      <w:r w:rsidRPr="00D73C9A">
        <w:fldChar w:fldCharType="separate"/>
      </w:r>
      <w:r w:rsidRPr="00D73C9A">
        <w:t>29</w:t>
      </w:r>
      <w:r w:rsidRPr="00D73C9A">
        <w:fldChar w:fldCharType="end"/>
      </w:r>
    </w:p>
    <w:p w14:paraId="7BBDC476" w14:textId="77777777" w:rsidR="00D73C9A" w:rsidRPr="00D73C9A" w:rsidRDefault="00D73C9A" w:rsidP="00D73C9A">
      <w:pPr>
        <w:pStyle w:val="Spistreci2"/>
        <w:rPr>
          <w:rFonts w:eastAsiaTheme="minorEastAsia"/>
        </w:rPr>
      </w:pPr>
      <w:r w:rsidRPr="00D73C9A">
        <w:t>B.1 Przykładowe certyfikaty środowiska testowego</w:t>
      </w:r>
      <w:r w:rsidRPr="00D73C9A">
        <w:tab/>
      </w:r>
      <w:r w:rsidRPr="00D73C9A">
        <w:fldChar w:fldCharType="begin"/>
      </w:r>
      <w:r w:rsidRPr="00D73C9A">
        <w:instrText xml:space="preserve"> PAGEREF _Toc30677140 \h </w:instrText>
      </w:r>
      <w:r w:rsidRPr="00D73C9A">
        <w:fldChar w:fldCharType="separate"/>
      </w:r>
      <w:r w:rsidRPr="00D73C9A">
        <w:t>29</w:t>
      </w:r>
      <w:r w:rsidRPr="00D73C9A">
        <w:fldChar w:fldCharType="end"/>
      </w:r>
    </w:p>
    <w:p w14:paraId="3A26D535" w14:textId="77777777" w:rsidR="00D73C9A" w:rsidRPr="00D73C9A" w:rsidRDefault="00D73C9A" w:rsidP="00D73C9A">
      <w:pPr>
        <w:pStyle w:val="Spistreci2"/>
        <w:rPr>
          <w:rFonts w:eastAsiaTheme="minorEastAsia"/>
        </w:rPr>
      </w:pPr>
      <w:r w:rsidRPr="00D73C9A">
        <w:t>B.2 Przykładowe dane procesu podpisywania komendy w środowisku testowym</w:t>
      </w:r>
      <w:r w:rsidRPr="00D73C9A">
        <w:tab/>
      </w:r>
      <w:r w:rsidRPr="00D73C9A">
        <w:fldChar w:fldCharType="begin"/>
      </w:r>
      <w:r w:rsidRPr="00D73C9A">
        <w:instrText xml:space="preserve"> PAGEREF _Toc30677141 \h </w:instrText>
      </w:r>
      <w:r w:rsidRPr="00D73C9A">
        <w:fldChar w:fldCharType="separate"/>
      </w:r>
      <w:r w:rsidRPr="00D73C9A">
        <w:t>29</w:t>
      </w:r>
      <w:r w:rsidRPr="00D73C9A">
        <w:fldChar w:fldCharType="end"/>
      </w:r>
    </w:p>
    <w:p w14:paraId="7ECE3348" w14:textId="77777777" w:rsidR="00D73C9A" w:rsidRPr="00D73C9A" w:rsidRDefault="00D73C9A" w:rsidP="00D73C9A">
      <w:pPr>
        <w:pStyle w:val="Spistreci2"/>
        <w:rPr>
          <w:rFonts w:eastAsiaTheme="minorEastAsia"/>
        </w:rPr>
      </w:pPr>
      <w:r w:rsidRPr="00D73C9A">
        <w:t>B.3 Przykładowe dane procesu szyfrowania komendy w środowisku testowym</w:t>
      </w:r>
      <w:r w:rsidRPr="00D73C9A">
        <w:tab/>
      </w:r>
      <w:r w:rsidRPr="00D73C9A">
        <w:fldChar w:fldCharType="begin"/>
      </w:r>
      <w:r w:rsidRPr="00D73C9A">
        <w:instrText xml:space="preserve"> PAGEREF _Toc30677142 \h </w:instrText>
      </w:r>
      <w:r w:rsidRPr="00D73C9A">
        <w:fldChar w:fldCharType="separate"/>
      </w:r>
      <w:r w:rsidRPr="00D73C9A">
        <w:t>32</w:t>
      </w:r>
      <w:r w:rsidRPr="00D73C9A">
        <w:fldChar w:fldCharType="end"/>
      </w:r>
    </w:p>
    <w:p w14:paraId="479259FA" w14:textId="77777777" w:rsidR="00D73C9A" w:rsidRPr="00D73C9A" w:rsidRDefault="00D73C9A" w:rsidP="00D73C9A">
      <w:pPr>
        <w:pStyle w:val="Spistreci2"/>
        <w:rPr>
          <w:rFonts w:eastAsiaTheme="minorEastAsia"/>
        </w:rPr>
      </w:pPr>
      <w:r w:rsidRPr="00D73C9A">
        <w:t>B.4 Przykładowe dane procesu podpisywania danych w środowisku testowym</w:t>
      </w:r>
      <w:r w:rsidRPr="00D73C9A">
        <w:tab/>
      </w:r>
      <w:r w:rsidRPr="00D73C9A">
        <w:fldChar w:fldCharType="begin"/>
      </w:r>
      <w:r w:rsidRPr="00D73C9A">
        <w:instrText xml:space="preserve"> PAGEREF _Toc30677143 \h </w:instrText>
      </w:r>
      <w:r w:rsidRPr="00D73C9A">
        <w:fldChar w:fldCharType="separate"/>
      </w:r>
      <w:r w:rsidRPr="00D73C9A">
        <w:t>39</w:t>
      </w:r>
      <w:r w:rsidRPr="00D73C9A">
        <w:fldChar w:fldCharType="end"/>
      </w:r>
    </w:p>
    <w:p w14:paraId="5492995F" w14:textId="77777777" w:rsidR="00D73C9A" w:rsidRPr="00D73C9A" w:rsidRDefault="00D73C9A" w:rsidP="00D73C9A">
      <w:pPr>
        <w:pStyle w:val="Spistreci2"/>
        <w:rPr>
          <w:rFonts w:eastAsiaTheme="minorEastAsia"/>
        </w:rPr>
      </w:pPr>
      <w:r w:rsidRPr="00D73C9A">
        <w:t>B.5 Przykładowe dane procesu szyfrowania danych w środowisku testowym</w:t>
      </w:r>
      <w:r w:rsidRPr="00D73C9A">
        <w:tab/>
      </w:r>
      <w:r w:rsidRPr="00D73C9A">
        <w:fldChar w:fldCharType="begin"/>
      </w:r>
      <w:r w:rsidRPr="00D73C9A">
        <w:instrText xml:space="preserve"> PAGEREF _Toc30677144 \h </w:instrText>
      </w:r>
      <w:r w:rsidRPr="00D73C9A">
        <w:fldChar w:fldCharType="separate"/>
      </w:r>
      <w:r w:rsidRPr="00D73C9A">
        <w:t>41</w:t>
      </w:r>
      <w:r w:rsidRPr="00D73C9A">
        <w:fldChar w:fldCharType="end"/>
      </w:r>
    </w:p>
    <w:p w14:paraId="1712AB47" w14:textId="77777777" w:rsidR="00D73C9A" w:rsidRPr="00D23031" w:rsidRDefault="00D73C9A" w:rsidP="00D73C9A">
      <w:r w:rsidRPr="00D73C9A">
        <w:fldChar w:fldCharType="end"/>
      </w:r>
    </w:p>
    <w:p w14:paraId="42418D7F" w14:textId="77777777" w:rsidR="00D73C9A" w:rsidRPr="00D73C9A" w:rsidRDefault="00D73C9A" w:rsidP="00D73C9A">
      <w:pPr>
        <w:pStyle w:val="Nagwek1"/>
      </w:pPr>
      <w:bookmarkStart w:id="14" w:name="_Toc30677115"/>
      <w:r w:rsidRPr="00D23031">
        <w:t xml:space="preserve">Słownik pojęć </w:t>
      </w:r>
      <w:r w:rsidRPr="00D73C9A">
        <w:t>używanych w dokumencie</w:t>
      </w:r>
      <w:bookmarkEnd w:id="14"/>
    </w:p>
    <w:p w14:paraId="67DE1EA5" w14:textId="77777777" w:rsidR="00D73C9A" w:rsidRPr="00D73C9A" w:rsidRDefault="00D73C9A" w:rsidP="00D73C9A">
      <w:pPr>
        <w:pStyle w:val="Akapitzlist"/>
      </w:pPr>
      <w:r w:rsidRPr="00D73C9A">
        <w:t xml:space="preserve">TLS 1.2 – Transport Layer Security bezpieczny protokół przesyłania danych warstwy aplikacyjnej w wersji 1.2 opisany w dokumencie </w:t>
      </w:r>
      <w:hyperlink r:id="rId11" w:history="1">
        <w:r w:rsidRPr="00D73C9A">
          <w:rPr>
            <w:rStyle w:val="Hipercze"/>
          </w:rPr>
          <w:t>RFC 5246</w:t>
        </w:r>
      </w:hyperlink>
      <w:r w:rsidRPr="00D73C9A">
        <w:t>.</w:t>
      </w:r>
    </w:p>
    <w:p w14:paraId="4F4A9428" w14:textId="77777777" w:rsidR="00D73C9A" w:rsidRPr="00D73C9A" w:rsidRDefault="00D73C9A" w:rsidP="00D73C9A">
      <w:pPr>
        <w:pStyle w:val="Akapitzlist"/>
      </w:pPr>
      <w:r w:rsidRPr="00D73C9A">
        <w:t xml:space="preserve">JSON – JavaScript Object Notation tekstowy format wymiany danych bazujący na podzbiorze języka JavaScript opisany w dokumencie </w:t>
      </w:r>
      <w:hyperlink r:id="rId12" w:history="1">
        <w:r w:rsidRPr="00D73C9A">
          <w:rPr>
            <w:rStyle w:val="Hipercze"/>
          </w:rPr>
          <w:t>RFC 7159</w:t>
        </w:r>
      </w:hyperlink>
      <w:r w:rsidRPr="00D73C9A">
        <w:t>.</w:t>
      </w:r>
    </w:p>
    <w:p w14:paraId="7B2291CD" w14:textId="77777777" w:rsidR="00D73C9A" w:rsidRPr="00D73C9A" w:rsidRDefault="00D73C9A" w:rsidP="00D73C9A">
      <w:pPr>
        <w:pStyle w:val="Akapitzlist"/>
      </w:pPr>
      <w:r w:rsidRPr="00D73C9A">
        <w:t xml:space="preserve">JWS – JSON Web Signature standard tworzenia podpisów cyfrowych dla dokumentów JSON opisany w dokumencie </w:t>
      </w:r>
      <w:hyperlink r:id="rId13" w:history="1">
        <w:r w:rsidRPr="00D73C9A">
          <w:rPr>
            <w:rStyle w:val="Hipercze"/>
          </w:rPr>
          <w:t>RFC 7515</w:t>
        </w:r>
      </w:hyperlink>
      <w:r w:rsidRPr="00D73C9A">
        <w:t>.</w:t>
      </w:r>
    </w:p>
    <w:p w14:paraId="78406C6A" w14:textId="77777777" w:rsidR="00D73C9A" w:rsidRPr="00D73C9A" w:rsidRDefault="00D73C9A" w:rsidP="00D73C9A">
      <w:pPr>
        <w:pStyle w:val="Akapitzlist"/>
      </w:pPr>
      <w:r w:rsidRPr="00D73C9A">
        <w:t xml:space="preserve">JWE – JSON Web Encryption standard szyfrowania dokumentów bazujących na strukturze JSON opisany w dokumencie </w:t>
      </w:r>
      <w:hyperlink r:id="rId14" w:history="1">
        <w:r w:rsidRPr="00D73C9A">
          <w:rPr>
            <w:rStyle w:val="Hipercze"/>
          </w:rPr>
          <w:t>RFC 7516</w:t>
        </w:r>
      </w:hyperlink>
      <w:r w:rsidRPr="00D73C9A">
        <w:t>.</w:t>
      </w:r>
    </w:p>
    <w:p w14:paraId="5A8C23F4" w14:textId="77777777" w:rsidR="00D73C9A" w:rsidRPr="00D73C9A" w:rsidRDefault="00D73C9A" w:rsidP="00D73C9A">
      <w:pPr>
        <w:pStyle w:val="Akapitzlist"/>
      </w:pPr>
      <w:r w:rsidRPr="00D73C9A">
        <w:t xml:space="preserve">JWK – JSON Web Key standard tworzenia struktury klucza kryptograficznego w formacie JSON opisany w dokumencie </w:t>
      </w:r>
      <w:hyperlink r:id="rId15" w:history="1">
        <w:r w:rsidRPr="00D73C9A">
          <w:rPr>
            <w:rStyle w:val="Hipercze"/>
          </w:rPr>
          <w:t>RFC 7517</w:t>
        </w:r>
      </w:hyperlink>
      <w:r w:rsidRPr="00D73C9A">
        <w:t>.</w:t>
      </w:r>
    </w:p>
    <w:p w14:paraId="4D4C34D0" w14:textId="77777777" w:rsidR="00D73C9A" w:rsidRPr="00D73C9A" w:rsidRDefault="00D73C9A" w:rsidP="00D73C9A">
      <w:pPr>
        <w:pStyle w:val="Akapitzlist"/>
      </w:pPr>
      <w:r w:rsidRPr="00D73C9A">
        <w:t xml:space="preserve">JWA – JSON Web Algorithms wykaz algorytmów kryptograficznych używanych w JWE i JWS opisany w dokumencie </w:t>
      </w:r>
      <w:hyperlink r:id="rId16" w:history="1">
        <w:r w:rsidRPr="00D73C9A">
          <w:rPr>
            <w:rStyle w:val="Hipercze"/>
          </w:rPr>
          <w:t>RFC 7518</w:t>
        </w:r>
      </w:hyperlink>
      <w:r w:rsidRPr="00D73C9A">
        <w:t>.</w:t>
      </w:r>
    </w:p>
    <w:p w14:paraId="7F92DBFC" w14:textId="77777777" w:rsidR="00D73C9A" w:rsidRPr="00D73C9A" w:rsidRDefault="00D73C9A" w:rsidP="00D73C9A">
      <w:pPr>
        <w:pStyle w:val="Akapitzlist"/>
      </w:pPr>
      <w:r w:rsidRPr="00D73C9A">
        <w:t xml:space="preserve">Base64 – kodowanie danych binarnych przy użyciu podzbioru US-ASCII, opisane w sekcji czwartej dokumentu </w:t>
      </w:r>
      <w:hyperlink r:id="rId17" w:history="1">
        <w:r w:rsidRPr="00D73C9A">
          <w:rPr>
            <w:rStyle w:val="Hipercze"/>
          </w:rPr>
          <w:t>RFC 4648</w:t>
        </w:r>
      </w:hyperlink>
      <w:r w:rsidRPr="00D73C9A">
        <w:t>. Zastosowanie takiego formatu pozwala dane binarne umieścić w strukturach danych tekstowych.</w:t>
      </w:r>
    </w:p>
    <w:p w14:paraId="400E5D3D" w14:textId="77777777" w:rsidR="00D73C9A" w:rsidRPr="00D73C9A" w:rsidRDefault="00D73C9A" w:rsidP="00D73C9A">
      <w:pPr>
        <w:pStyle w:val="Akapitzlist"/>
      </w:pPr>
      <w:r w:rsidRPr="00D73C9A">
        <w:t xml:space="preserve">Base64URL – kodowanie danych binarnych z użyciem znaków dozwolonych w adresacji domenowej URL oraz nazewnictwie plików zdefiniowane w sekcji piątej dokumentu </w:t>
      </w:r>
      <w:hyperlink r:id="rId18" w:history="1">
        <w:r w:rsidRPr="00D73C9A">
          <w:rPr>
            <w:rStyle w:val="Hipercze"/>
          </w:rPr>
          <w:t>RFC 4648</w:t>
        </w:r>
      </w:hyperlink>
      <w:r w:rsidRPr="00D73C9A">
        <w:t xml:space="preserve">. Dodatkowo usuwa się znak dopełnienia ‘=’ z końca zakodowanych danych oraz wszystkie znaki końca linii, spacje i inne dodatkowe białe znaki. Szczegółowa implementacja jest w </w:t>
      </w:r>
      <w:hyperlink r:id="rId19" w:anchor="appendix-C" w:history="1">
        <w:r w:rsidRPr="00D73C9A">
          <w:rPr>
            <w:rStyle w:val="Hipercze"/>
          </w:rPr>
          <w:t>załączniku C dokumentu RFC 7515</w:t>
        </w:r>
      </w:hyperlink>
      <w:r w:rsidRPr="00D73C9A">
        <w:t>.</w:t>
      </w:r>
    </w:p>
    <w:p w14:paraId="021BCF65" w14:textId="77777777" w:rsidR="00D73C9A" w:rsidRPr="00D73C9A" w:rsidRDefault="00D73C9A" w:rsidP="00D73C9A">
      <w:pPr>
        <w:pStyle w:val="Akapitzlist"/>
      </w:pPr>
      <w:r w:rsidRPr="00D73C9A">
        <w:lastRenderedPageBreak/>
        <w:t>Kasa, urządzenie fiskalne – kasa rejestrująca, kasa rejestrująca w postaci oprogramowania lub urządzenie fiskalne np. kasa fiskalna, drukarka fiskalna, kasa specjalna, itp.</w:t>
      </w:r>
    </w:p>
    <w:p w14:paraId="7FF00E2F" w14:textId="77777777" w:rsidR="00D73C9A" w:rsidRPr="00D73C9A" w:rsidRDefault="00D73C9A" w:rsidP="00D73C9A">
      <w:pPr>
        <w:pStyle w:val="Akapitzlist"/>
      </w:pPr>
      <w:r w:rsidRPr="00D73C9A">
        <w:t>Repozytorium - system teleinformatyczny, prowadzony przez ministra właściwego do spraw finansów publicznych, którego zasadniczym celem jest odbieranie i gromadzenie danych przekazywanych przez kasy rejestrujące i komunikacja z kasami rejestrującymi w zakresie niezbędnym do ich konfiguracji oraz realizowanie innych zadań dla celów kontrolnych i analitycznych. Technicznie Repozytorium zostało zorganizowane jako zespół współpracujących ze sobą komponentów i składa się z publicznej chmury Azure (Azure WebApi i Azure Event Hub) oraz Serwera CPD i innych komponentów zlokalizowanych w Centrum Informatyki Resortu Finansów.</w:t>
      </w:r>
    </w:p>
    <w:p w14:paraId="375D1FA2" w14:textId="77777777" w:rsidR="00D73C9A" w:rsidRPr="00D73C9A" w:rsidRDefault="00D73C9A" w:rsidP="00D73C9A">
      <w:pPr>
        <w:pStyle w:val="Akapitzlist"/>
      </w:pPr>
      <w:r w:rsidRPr="00D73C9A">
        <w:t>Serwer CPD – serwer zlokalizowany w Centrum Informatyki Resortu Finansów, który realizuje wymianę poleceń pomiędzy kasą i repozytorium w szczególności realizuje fiskalizację urządzenia.</w:t>
      </w:r>
    </w:p>
    <w:p w14:paraId="0A934C51" w14:textId="77777777" w:rsidR="00D73C9A" w:rsidRPr="00D73C9A" w:rsidRDefault="00D73C9A" w:rsidP="00D73C9A">
      <w:pPr>
        <w:pStyle w:val="Akapitzlist"/>
      </w:pPr>
      <w:r w:rsidRPr="00D73C9A">
        <w:t>Azure - chmura publiczna Azure, przez którą przechodzi głównych ruch sieciowy pomiędzy urządzeniami a repozytorium. Składa się z dwóch elementów: Azure WebApi oraz Azure Event Hub.</w:t>
      </w:r>
    </w:p>
    <w:p w14:paraId="4FE37752" w14:textId="77777777" w:rsidR="00D73C9A" w:rsidRPr="00D73C9A" w:rsidRDefault="00D73C9A" w:rsidP="00D73C9A">
      <w:pPr>
        <w:pStyle w:val="Akapitzlist"/>
      </w:pPr>
      <w:r w:rsidRPr="00D73C9A">
        <w:t>Azure WebApi - wydzielona logicznie część chmury Azure, z której urządzenie fiskalne otrzymuje polecenia np. zmiana harmonogramu komunikacji, zmiana ustawień, żądanie wysłania dodatkowych dokumentów, itp.</w:t>
      </w:r>
    </w:p>
    <w:p w14:paraId="646571F5" w14:textId="77777777" w:rsidR="00D73C9A" w:rsidRPr="00D73C9A" w:rsidRDefault="00D73C9A" w:rsidP="00D73C9A">
      <w:pPr>
        <w:pStyle w:val="Akapitzlist"/>
      </w:pPr>
      <w:r w:rsidRPr="00D73C9A">
        <w:t>Azure Event Hub - wydzielona logicznie część publicznej chmury Azure, przez którą urządzenie fiskalne wysyła dane do repozytorium.</w:t>
      </w:r>
    </w:p>
    <w:p w14:paraId="22D1B6CC" w14:textId="77777777" w:rsidR="00D73C9A" w:rsidRPr="00D73C9A" w:rsidRDefault="00D73C9A" w:rsidP="00D73C9A">
      <w:r w:rsidRPr="00D73C9A">
        <w:br w:type="page"/>
      </w:r>
    </w:p>
    <w:p w14:paraId="625E6E13" w14:textId="77777777" w:rsidR="00D73C9A" w:rsidRPr="00D73C9A" w:rsidRDefault="00D73C9A" w:rsidP="00D73C9A">
      <w:pPr>
        <w:pStyle w:val="Nagwek2"/>
      </w:pPr>
      <w:bookmarkStart w:id="15" w:name="_Toc30677116"/>
      <w:r>
        <w:lastRenderedPageBreak/>
        <w:t>Wykaz</w:t>
      </w:r>
      <w:r w:rsidRPr="00D73C9A">
        <w:t xml:space="preserve"> specyfikacji technicznych użytych w dokumencie</w:t>
      </w:r>
      <w:bookmarkEnd w:id="15"/>
    </w:p>
    <w:p w14:paraId="5BB1B10F" w14:textId="77777777" w:rsidR="00D73C9A" w:rsidRDefault="00D73C9A" w:rsidP="00D73C9A"/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1214"/>
        <w:gridCol w:w="7858"/>
      </w:tblGrid>
      <w:tr w:rsidR="00D73C9A" w:rsidRPr="00D23031" w14:paraId="572ABDD1" w14:textId="77777777" w:rsidTr="00D73C9A">
        <w:trPr>
          <w:trHeight w:val="279"/>
        </w:trPr>
        <w:tc>
          <w:tcPr>
            <w:tcW w:w="1239" w:type="dxa"/>
            <w:shd w:val="clear" w:color="auto" w:fill="BFBFBF"/>
          </w:tcPr>
          <w:p w14:paraId="4AE26457" w14:textId="77777777" w:rsidR="00D73C9A" w:rsidRPr="00D73C9A" w:rsidRDefault="00D73C9A" w:rsidP="00D73C9A">
            <w:r w:rsidRPr="00D73C9A">
              <w:t>Kod</w:t>
            </w:r>
          </w:p>
        </w:tc>
        <w:tc>
          <w:tcPr>
            <w:tcW w:w="8049" w:type="dxa"/>
            <w:shd w:val="clear" w:color="auto" w:fill="BFBFBF"/>
          </w:tcPr>
          <w:p w14:paraId="6A3039EA" w14:textId="77777777" w:rsidR="00D73C9A" w:rsidRPr="00D73C9A" w:rsidRDefault="00D73C9A" w:rsidP="00D73C9A">
            <w:r w:rsidRPr="00D73C9A">
              <w:t>Zagadnienie</w:t>
            </w:r>
          </w:p>
        </w:tc>
      </w:tr>
      <w:tr w:rsidR="00D73C9A" w:rsidRPr="00D93DFF" w14:paraId="69FC33F1" w14:textId="77777777" w:rsidTr="00D73C9A">
        <w:trPr>
          <w:trHeight w:val="279"/>
        </w:trPr>
        <w:tc>
          <w:tcPr>
            <w:tcW w:w="1239" w:type="dxa"/>
          </w:tcPr>
          <w:p w14:paraId="1DC0E5C7" w14:textId="77777777" w:rsidR="00D73C9A" w:rsidRPr="00D73C9A" w:rsidRDefault="00D73C9A" w:rsidP="00D73C9A">
            <w:hyperlink r:id="rId20" w:history="1">
              <w:r w:rsidRPr="00D73C9A">
                <w:rPr>
                  <w:rStyle w:val="Hipercze"/>
                </w:rPr>
                <w:t>RFC 1951</w:t>
              </w:r>
            </w:hyperlink>
          </w:p>
        </w:tc>
        <w:tc>
          <w:tcPr>
            <w:tcW w:w="8049" w:type="dxa"/>
          </w:tcPr>
          <w:p w14:paraId="0C3BB785" w14:textId="77777777" w:rsidR="00D73C9A" w:rsidRPr="00D73C9A" w:rsidRDefault="00D73C9A" w:rsidP="00D73C9A">
            <w:r w:rsidRPr="00F245EF">
              <w:t>DEFLATE Compressed Data Format Specification version 1.3</w:t>
            </w:r>
          </w:p>
        </w:tc>
      </w:tr>
      <w:tr w:rsidR="00D73C9A" w:rsidRPr="00D93DFF" w14:paraId="19063239" w14:textId="77777777" w:rsidTr="00D73C9A">
        <w:trPr>
          <w:trHeight w:val="279"/>
        </w:trPr>
        <w:tc>
          <w:tcPr>
            <w:tcW w:w="1239" w:type="dxa"/>
          </w:tcPr>
          <w:p w14:paraId="0B61A176" w14:textId="77777777" w:rsidR="00D73C9A" w:rsidRPr="00D73C9A" w:rsidRDefault="00D73C9A" w:rsidP="00D73C9A">
            <w:hyperlink r:id="rId21" w:history="1">
              <w:r w:rsidRPr="00D73C9A">
                <w:rPr>
                  <w:rStyle w:val="Hipercze"/>
                </w:rPr>
                <w:t>RFC 4648</w:t>
              </w:r>
            </w:hyperlink>
          </w:p>
        </w:tc>
        <w:tc>
          <w:tcPr>
            <w:tcW w:w="8049" w:type="dxa"/>
          </w:tcPr>
          <w:p w14:paraId="3B7BD77A" w14:textId="77777777" w:rsidR="00D73C9A" w:rsidRPr="00D73C9A" w:rsidRDefault="00D73C9A" w:rsidP="00D73C9A">
            <w:r w:rsidRPr="00812424">
              <w:t>The Base16, Base32, and Base64 Data Encodings</w:t>
            </w:r>
          </w:p>
        </w:tc>
      </w:tr>
      <w:tr w:rsidR="00D73C9A" w:rsidRPr="00D93DFF" w14:paraId="2659B7CD" w14:textId="77777777" w:rsidTr="00D73C9A">
        <w:trPr>
          <w:trHeight w:val="279"/>
        </w:trPr>
        <w:tc>
          <w:tcPr>
            <w:tcW w:w="1239" w:type="dxa"/>
          </w:tcPr>
          <w:p w14:paraId="1DC17273" w14:textId="77777777" w:rsidR="00D73C9A" w:rsidRPr="00D73C9A" w:rsidRDefault="00D73C9A" w:rsidP="00D73C9A">
            <w:hyperlink r:id="rId22" w:history="1">
              <w:r w:rsidRPr="00D73C9A">
                <w:rPr>
                  <w:rStyle w:val="Hipercze"/>
                </w:rPr>
                <w:t>RFC 5246</w:t>
              </w:r>
            </w:hyperlink>
          </w:p>
        </w:tc>
        <w:tc>
          <w:tcPr>
            <w:tcW w:w="8049" w:type="dxa"/>
          </w:tcPr>
          <w:p w14:paraId="21507308" w14:textId="77777777" w:rsidR="00D73C9A" w:rsidRPr="00D73C9A" w:rsidRDefault="00D73C9A" w:rsidP="00D73C9A">
            <w:r w:rsidRPr="00812424">
              <w:t>The Transport Layer Security (TLS) Protocol Version 1.2</w:t>
            </w:r>
          </w:p>
        </w:tc>
      </w:tr>
      <w:tr w:rsidR="00D73C9A" w:rsidRPr="00D93DFF" w14:paraId="6F97BAB2" w14:textId="77777777" w:rsidTr="00D73C9A">
        <w:trPr>
          <w:trHeight w:val="279"/>
        </w:trPr>
        <w:tc>
          <w:tcPr>
            <w:tcW w:w="1239" w:type="dxa"/>
          </w:tcPr>
          <w:p w14:paraId="5AECE84C" w14:textId="77777777" w:rsidR="00D73C9A" w:rsidRPr="00D73C9A" w:rsidRDefault="00D73C9A" w:rsidP="00D73C9A">
            <w:hyperlink r:id="rId23" w:history="1">
              <w:r w:rsidRPr="00D73C9A">
                <w:rPr>
                  <w:rStyle w:val="Hipercze"/>
                </w:rPr>
                <w:t>RFC 7159</w:t>
              </w:r>
            </w:hyperlink>
          </w:p>
        </w:tc>
        <w:tc>
          <w:tcPr>
            <w:tcW w:w="8049" w:type="dxa"/>
          </w:tcPr>
          <w:p w14:paraId="4D98879F" w14:textId="77777777" w:rsidR="00D73C9A" w:rsidRPr="00D73C9A" w:rsidRDefault="00D73C9A" w:rsidP="00D73C9A">
            <w:r w:rsidRPr="00812424">
              <w:t>The JavaScript Object Notation (JSON) Data Interchange Format</w:t>
            </w:r>
          </w:p>
        </w:tc>
      </w:tr>
      <w:tr w:rsidR="00D73C9A" w:rsidRPr="009F60CE" w14:paraId="47A8AC07" w14:textId="77777777" w:rsidTr="00D73C9A">
        <w:tc>
          <w:tcPr>
            <w:tcW w:w="1239" w:type="dxa"/>
          </w:tcPr>
          <w:p w14:paraId="2AE239FF" w14:textId="77777777" w:rsidR="00D73C9A" w:rsidRPr="00D73C9A" w:rsidRDefault="00D73C9A" w:rsidP="00D73C9A">
            <w:hyperlink r:id="rId24" w:history="1">
              <w:r w:rsidRPr="00D73C9A">
                <w:rPr>
                  <w:rStyle w:val="Hipercze"/>
                </w:rPr>
                <w:t>RFC 7515</w:t>
              </w:r>
            </w:hyperlink>
          </w:p>
        </w:tc>
        <w:tc>
          <w:tcPr>
            <w:tcW w:w="8049" w:type="dxa"/>
          </w:tcPr>
          <w:p w14:paraId="43D7C4E0" w14:textId="77777777" w:rsidR="00D73C9A" w:rsidRPr="00D73C9A" w:rsidRDefault="00D73C9A" w:rsidP="00D73C9A">
            <w:r w:rsidRPr="00812424">
              <w:t>JSON Web Signature (JWS)</w:t>
            </w:r>
          </w:p>
        </w:tc>
      </w:tr>
      <w:tr w:rsidR="00D73C9A" w:rsidRPr="009F60CE" w14:paraId="7B29E258" w14:textId="77777777" w:rsidTr="00D73C9A">
        <w:tc>
          <w:tcPr>
            <w:tcW w:w="1239" w:type="dxa"/>
          </w:tcPr>
          <w:p w14:paraId="2CDC5C8A" w14:textId="77777777" w:rsidR="00D73C9A" w:rsidRPr="00D73C9A" w:rsidRDefault="00D73C9A" w:rsidP="00D73C9A">
            <w:hyperlink r:id="rId25" w:history="1">
              <w:r w:rsidRPr="00D73C9A">
                <w:rPr>
                  <w:rStyle w:val="Hipercze"/>
                </w:rPr>
                <w:t>RFC 7516</w:t>
              </w:r>
            </w:hyperlink>
          </w:p>
        </w:tc>
        <w:tc>
          <w:tcPr>
            <w:tcW w:w="8049" w:type="dxa"/>
          </w:tcPr>
          <w:p w14:paraId="1CD6E55D" w14:textId="77777777" w:rsidR="00D73C9A" w:rsidRPr="00D73C9A" w:rsidRDefault="00D73C9A" w:rsidP="00D73C9A">
            <w:r w:rsidRPr="00812424">
              <w:t>JSON Web Encryption (JWE)</w:t>
            </w:r>
          </w:p>
        </w:tc>
      </w:tr>
      <w:tr w:rsidR="00D73C9A" w:rsidRPr="009F60CE" w14:paraId="6F1C5EC5" w14:textId="77777777" w:rsidTr="00D73C9A">
        <w:trPr>
          <w:trHeight w:val="278"/>
        </w:trPr>
        <w:tc>
          <w:tcPr>
            <w:tcW w:w="1239" w:type="dxa"/>
          </w:tcPr>
          <w:p w14:paraId="10DD47B4" w14:textId="77777777" w:rsidR="00D73C9A" w:rsidRPr="00D73C9A" w:rsidRDefault="00D73C9A" w:rsidP="00D73C9A">
            <w:hyperlink r:id="rId26" w:history="1">
              <w:r w:rsidRPr="00D73C9A">
                <w:rPr>
                  <w:rStyle w:val="Hipercze"/>
                </w:rPr>
                <w:t>RFC 7517</w:t>
              </w:r>
            </w:hyperlink>
          </w:p>
        </w:tc>
        <w:tc>
          <w:tcPr>
            <w:tcW w:w="8049" w:type="dxa"/>
          </w:tcPr>
          <w:p w14:paraId="14147014" w14:textId="77777777" w:rsidR="00D73C9A" w:rsidRPr="00D73C9A" w:rsidRDefault="00D73C9A" w:rsidP="00D73C9A">
            <w:r w:rsidRPr="00812424">
              <w:t>JSON Web Key (JWK)</w:t>
            </w:r>
          </w:p>
        </w:tc>
      </w:tr>
      <w:tr w:rsidR="00D73C9A" w:rsidRPr="009F60CE" w14:paraId="4AAFDE6F" w14:textId="77777777" w:rsidTr="00D73C9A">
        <w:tc>
          <w:tcPr>
            <w:tcW w:w="1239" w:type="dxa"/>
          </w:tcPr>
          <w:p w14:paraId="2E6C8B8D" w14:textId="77777777" w:rsidR="00D73C9A" w:rsidRPr="00D73C9A" w:rsidRDefault="00D73C9A" w:rsidP="00D73C9A">
            <w:hyperlink r:id="rId27" w:history="1">
              <w:r w:rsidRPr="00D73C9A">
                <w:rPr>
                  <w:rStyle w:val="Hipercze"/>
                </w:rPr>
                <w:t>RFC 7518</w:t>
              </w:r>
            </w:hyperlink>
          </w:p>
        </w:tc>
        <w:tc>
          <w:tcPr>
            <w:tcW w:w="8049" w:type="dxa"/>
          </w:tcPr>
          <w:p w14:paraId="15326DED" w14:textId="77777777" w:rsidR="00D73C9A" w:rsidRPr="00D73C9A" w:rsidRDefault="00D73C9A" w:rsidP="00D73C9A">
            <w:r w:rsidRPr="00812424">
              <w:t>JSON Web Algorithms (JWA)</w:t>
            </w:r>
          </w:p>
        </w:tc>
      </w:tr>
      <w:tr w:rsidR="00D73C9A" w:rsidRPr="009F60CE" w14:paraId="55DE1BFB" w14:textId="77777777" w:rsidTr="00D73C9A">
        <w:tc>
          <w:tcPr>
            <w:tcW w:w="1239" w:type="dxa"/>
          </w:tcPr>
          <w:p w14:paraId="57F53126" w14:textId="77777777" w:rsidR="00D73C9A" w:rsidRPr="00D73C9A" w:rsidRDefault="00D73C9A" w:rsidP="00D73C9A">
            <w:hyperlink r:id="rId28" w:history="1">
              <w:r w:rsidRPr="00D73C9A">
                <w:rPr>
                  <w:rStyle w:val="Hipercze"/>
                </w:rPr>
                <w:t>RFC 2104</w:t>
              </w:r>
            </w:hyperlink>
          </w:p>
        </w:tc>
        <w:tc>
          <w:tcPr>
            <w:tcW w:w="8049" w:type="dxa"/>
          </w:tcPr>
          <w:p w14:paraId="746B5D10" w14:textId="77777777" w:rsidR="00D73C9A" w:rsidRPr="00D73C9A" w:rsidRDefault="00D73C9A" w:rsidP="00D73C9A">
            <w:r w:rsidRPr="00CE0FFA">
              <w:t>HMAC: Keyed-Hashing for Message Authentication</w:t>
            </w:r>
          </w:p>
        </w:tc>
      </w:tr>
      <w:tr w:rsidR="00D73C9A" w:rsidRPr="00884301" w14:paraId="311A1D11" w14:textId="77777777" w:rsidTr="00D73C9A">
        <w:tc>
          <w:tcPr>
            <w:tcW w:w="1239" w:type="dxa"/>
          </w:tcPr>
          <w:p w14:paraId="44E45F0C" w14:textId="77777777" w:rsidR="00D73C9A" w:rsidRPr="00D73C9A" w:rsidRDefault="00D73C9A" w:rsidP="00D73C9A">
            <w:hyperlink r:id="rId29" w:history="1">
              <w:r w:rsidRPr="00D73C9A">
                <w:rPr>
                  <w:rStyle w:val="Hipercze"/>
                </w:rPr>
                <w:t>RFC 3447</w:t>
              </w:r>
            </w:hyperlink>
          </w:p>
        </w:tc>
        <w:tc>
          <w:tcPr>
            <w:tcW w:w="8049" w:type="dxa"/>
          </w:tcPr>
          <w:p w14:paraId="081F3AA9" w14:textId="77777777" w:rsidR="00D73C9A" w:rsidRPr="00D73C9A" w:rsidRDefault="00D73C9A" w:rsidP="00D73C9A">
            <w:r w:rsidRPr="00812424">
              <w:t>Public-Key Cryptography Standards (PKCS) #1: RSA Cryptography Specifications Version 2.1</w:t>
            </w:r>
          </w:p>
        </w:tc>
      </w:tr>
      <w:tr w:rsidR="00D73C9A" w:rsidRPr="005067F4" w14:paraId="5B9C7B4F" w14:textId="77777777" w:rsidTr="00D73C9A">
        <w:tc>
          <w:tcPr>
            <w:tcW w:w="1239" w:type="dxa"/>
          </w:tcPr>
          <w:p w14:paraId="51D9ED71" w14:textId="77777777" w:rsidR="00D73C9A" w:rsidRPr="00D73C9A" w:rsidRDefault="00D73C9A" w:rsidP="00D73C9A">
            <w:hyperlink r:id="rId30" w:history="1">
              <w:r w:rsidRPr="00D73C9A">
                <w:rPr>
                  <w:rStyle w:val="Hipercze"/>
                </w:rPr>
                <w:t>RFC 4492</w:t>
              </w:r>
            </w:hyperlink>
          </w:p>
        </w:tc>
        <w:tc>
          <w:tcPr>
            <w:tcW w:w="8049" w:type="dxa"/>
          </w:tcPr>
          <w:p w14:paraId="3076E0D8" w14:textId="77777777" w:rsidR="00D73C9A" w:rsidRPr="00D73C9A" w:rsidRDefault="00D73C9A" w:rsidP="00D73C9A">
            <w:r w:rsidRPr="00812424">
              <w:t>Elliptic Curve Cryptography (ECC) Cipher Suites for Transport Layer Security (TLS)</w:t>
            </w:r>
          </w:p>
        </w:tc>
      </w:tr>
      <w:tr w:rsidR="00D73C9A" w:rsidRPr="005067F4" w14:paraId="37F9AEAC" w14:textId="77777777" w:rsidTr="00D73C9A">
        <w:tc>
          <w:tcPr>
            <w:tcW w:w="1239" w:type="dxa"/>
          </w:tcPr>
          <w:p w14:paraId="1D33726C" w14:textId="77777777" w:rsidR="00D73C9A" w:rsidRPr="00D73C9A" w:rsidRDefault="00D73C9A" w:rsidP="00D73C9A">
            <w:hyperlink r:id="rId31" w:history="1">
              <w:r w:rsidRPr="00D73C9A">
                <w:rPr>
                  <w:rStyle w:val="Hipercze"/>
                </w:rPr>
                <w:t>RFC 5289</w:t>
              </w:r>
            </w:hyperlink>
          </w:p>
        </w:tc>
        <w:tc>
          <w:tcPr>
            <w:tcW w:w="8049" w:type="dxa"/>
          </w:tcPr>
          <w:p w14:paraId="59B96237" w14:textId="77777777" w:rsidR="00D73C9A" w:rsidRPr="00D73C9A" w:rsidRDefault="00D73C9A" w:rsidP="00D73C9A">
            <w:r w:rsidRPr="00812424">
              <w:t>TLS Elliptic Curve Cipher Suites with SHA-256/384 and AES Galois Counter Mode (GCM)</w:t>
            </w:r>
          </w:p>
        </w:tc>
      </w:tr>
      <w:tr w:rsidR="00D73C9A" w:rsidRPr="005067F4" w14:paraId="5E8A9C2F" w14:textId="77777777" w:rsidTr="00D73C9A">
        <w:tc>
          <w:tcPr>
            <w:tcW w:w="1239" w:type="dxa"/>
          </w:tcPr>
          <w:p w14:paraId="00AEDC66" w14:textId="77777777" w:rsidR="00D73C9A" w:rsidRPr="00D73C9A" w:rsidRDefault="00D73C9A" w:rsidP="00D73C9A">
            <w:hyperlink r:id="rId32" w:history="1">
              <w:r w:rsidRPr="00D73C9A">
                <w:rPr>
                  <w:rStyle w:val="Hipercze"/>
                </w:rPr>
                <w:t>RFC 5280</w:t>
              </w:r>
            </w:hyperlink>
          </w:p>
        </w:tc>
        <w:tc>
          <w:tcPr>
            <w:tcW w:w="8049" w:type="dxa"/>
          </w:tcPr>
          <w:p w14:paraId="4F49D559" w14:textId="77777777" w:rsidR="00D73C9A" w:rsidRPr="00D73C9A" w:rsidRDefault="00D73C9A" w:rsidP="00D73C9A">
            <w:r w:rsidRPr="005C22B5">
              <w:t>Internet X.509 Public Key Infrastructure Certificate</w:t>
            </w:r>
            <w:r w:rsidRPr="00D73C9A">
              <w:t xml:space="preserve"> and Certificate Revocation List (CRL) Profile</w:t>
            </w:r>
          </w:p>
        </w:tc>
      </w:tr>
      <w:tr w:rsidR="00D73C9A" w:rsidRPr="005067F4" w14:paraId="7477C889" w14:textId="77777777" w:rsidTr="00D73C9A">
        <w:tc>
          <w:tcPr>
            <w:tcW w:w="1239" w:type="dxa"/>
          </w:tcPr>
          <w:p w14:paraId="0696AF1D" w14:textId="77777777" w:rsidR="00D73C9A" w:rsidRPr="00D73C9A" w:rsidRDefault="00D73C9A" w:rsidP="00D73C9A">
            <w:hyperlink r:id="rId33" w:history="1">
              <w:r w:rsidRPr="00D73C9A">
                <w:rPr>
                  <w:rStyle w:val="Hipercze"/>
                </w:rPr>
                <w:t>RFC 3279</w:t>
              </w:r>
            </w:hyperlink>
          </w:p>
        </w:tc>
        <w:tc>
          <w:tcPr>
            <w:tcW w:w="8049" w:type="dxa"/>
          </w:tcPr>
          <w:p w14:paraId="5DC89E8F" w14:textId="77777777" w:rsidR="00D73C9A" w:rsidRPr="00D73C9A" w:rsidRDefault="00D73C9A" w:rsidP="00D73C9A">
            <w:r w:rsidRPr="007D6B5D">
              <w:t>Algorithms and Identifiers for the</w:t>
            </w:r>
            <w:r w:rsidRPr="00D73C9A">
              <w:t xml:space="preserve"> Internet X.509 Public Key Infrastructure Certificate and Certificate Revocation List (CRL) Profile</w:t>
            </w:r>
          </w:p>
        </w:tc>
      </w:tr>
      <w:tr w:rsidR="00D73C9A" w:rsidRPr="005067F4" w14:paraId="6B3628CD" w14:textId="77777777" w:rsidTr="00D73C9A">
        <w:tc>
          <w:tcPr>
            <w:tcW w:w="1239" w:type="dxa"/>
          </w:tcPr>
          <w:p w14:paraId="325521E3" w14:textId="77777777" w:rsidR="00D73C9A" w:rsidRPr="00D73C9A" w:rsidRDefault="00D73C9A" w:rsidP="00D73C9A">
            <w:hyperlink r:id="rId34" w:history="1">
              <w:r w:rsidRPr="00D73C9A">
                <w:rPr>
                  <w:rStyle w:val="Hipercze"/>
                </w:rPr>
                <w:t>RFC 4055</w:t>
              </w:r>
            </w:hyperlink>
          </w:p>
        </w:tc>
        <w:tc>
          <w:tcPr>
            <w:tcW w:w="8049" w:type="dxa"/>
          </w:tcPr>
          <w:p w14:paraId="0701CD85" w14:textId="77777777" w:rsidR="00D73C9A" w:rsidRPr="00D73C9A" w:rsidRDefault="00D73C9A" w:rsidP="00D73C9A">
            <w:r w:rsidRPr="00490723">
              <w:t>Additional Algorithms and Identifiers for RSA Cryptography</w:t>
            </w:r>
            <w:r w:rsidRPr="00D73C9A">
              <w:t xml:space="preserve"> for use in the Internet X.509 Public Key Infrastructure Certificate and Certificate Revocation List (CRL) Profile</w:t>
            </w:r>
          </w:p>
        </w:tc>
      </w:tr>
      <w:tr w:rsidR="00D73C9A" w:rsidRPr="005067F4" w14:paraId="353CCF5B" w14:textId="77777777" w:rsidTr="00D73C9A">
        <w:tc>
          <w:tcPr>
            <w:tcW w:w="1239" w:type="dxa"/>
          </w:tcPr>
          <w:p w14:paraId="17C8373D" w14:textId="77777777" w:rsidR="00D73C9A" w:rsidRPr="00D73C9A" w:rsidRDefault="00D73C9A" w:rsidP="00D73C9A">
            <w:hyperlink r:id="rId35" w:history="1">
              <w:r w:rsidRPr="00D73C9A">
                <w:rPr>
                  <w:rStyle w:val="Hipercze"/>
                </w:rPr>
                <w:t>FIPS 180-4</w:t>
              </w:r>
            </w:hyperlink>
          </w:p>
        </w:tc>
        <w:tc>
          <w:tcPr>
            <w:tcW w:w="8049" w:type="dxa"/>
          </w:tcPr>
          <w:p w14:paraId="76FBCEE3" w14:textId="77777777" w:rsidR="00D73C9A" w:rsidRPr="00D73C9A" w:rsidRDefault="00D73C9A" w:rsidP="00D73C9A">
            <w:r w:rsidRPr="00812424">
              <w:t>Secure Hash Standard (SHS)</w:t>
            </w:r>
          </w:p>
        </w:tc>
      </w:tr>
      <w:tr w:rsidR="00D73C9A" w:rsidRPr="005067F4" w14:paraId="3820CA79" w14:textId="77777777" w:rsidTr="00D73C9A">
        <w:tc>
          <w:tcPr>
            <w:tcW w:w="1239" w:type="dxa"/>
          </w:tcPr>
          <w:p w14:paraId="78EB9751" w14:textId="77777777" w:rsidR="00D73C9A" w:rsidRPr="00D73C9A" w:rsidRDefault="00D73C9A" w:rsidP="00D73C9A">
            <w:hyperlink r:id="rId36" w:history="1">
              <w:r w:rsidRPr="00D73C9A">
                <w:rPr>
                  <w:rStyle w:val="Hipercze"/>
                </w:rPr>
                <w:t>JOSE</w:t>
              </w:r>
            </w:hyperlink>
          </w:p>
        </w:tc>
        <w:tc>
          <w:tcPr>
            <w:tcW w:w="8049" w:type="dxa"/>
          </w:tcPr>
          <w:p w14:paraId="011906A6" w14:textId="77777777" w:rsidR="00D73C9A" w:rsidRPr="00D73C9A" w:rsidRDefault="00D73C9A" w:rsidP="00D73C9A">
            <w:r w:rsidRPr="00812424">
              <w:t>JSON Object Signing and Encryption (JOSE)</w:t>
            </w:r>
          </w:p>
        </w:tc>
      </w:tr>
    </w:tbl>
    <w:p w14:paraId="5D045853" w14:textId="77777777" w:rsidR="00D73C9A" w:rsidRPr="00D73C9A" w:rsidRDefault="00D73C9A" w:rsidP="00D73C9A">
      <w:pPr>
        <w:pStyle w:val="Nagwek1"/>
      </w:pPr>
      <w:bookmarkStart w:id="16" w:name="_Toc493506903"/>
      <w:bookmarkStart w:id="17" w:name="_Toc493660033"/>
      <w:bookmarkStart w:id="18" w:name="_Toc493744133"/>
      <w:bookmarkStart w:id="19" w:name="_Toc493506904"/>
      <w:bookmarkStart w:id="20" w:name="_Toc493660034"/>
      <w:bookmarkStart w:id="21" w:name="_Toc493744134"/>
      <w:bookmarkStart w:id="22" w:name="_Toc493506906"/>
      <w:bookmarkStart w:id="23" w:name="_Toc493660036"/>
      <w:bookmarkStart w:id="24" w:name="_Toc493744136"/>
      <w:bookmarkStart w:id="25" w:name="_Toc30677117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Pr="00D23031">
        <w:t>Zabezpiecz</w:t>
      </w:r>
      <w:r w:rsidRPr="00D73C9A">
        <w:t>enie kanału komunikacyjnego</w:t>
      </w:r>
      <w:bookmarkEnd w:id="25"/>
    </w:p>
    <w:p w14:paraId="0ABD61B1" w14:textId="77777777" w:rsidR="00D73C9A" w:rsidRPr="00D73C9A" w:rsidRDefault="00D73C9A" w:rsidP="00D73C9A">
      <w:r w:rsidRPr="00D73C9A">
        <w:t xml:space="preserve">W komunikacji urządzania fiskalnego z repozytorium do zabezpieczania połączenia sieciowego stosowany jest standard TLSv1.2. Zalecanym algorytmem szyfrowania kanału komunikacyjnego jest algorytm ECDHE_RSA_WITH_AES_128_CBC_SHA256 (kod </w:t>
      </w:r>
      <w:r w:rsidRPr="00D73C9A">
        <w:lastRenderedPageBreak/>
        <w:t xml:space="preserve">heksadecymalny {0xC0,0x27}, dziesiętnie 49191) wskazany w dokumencie </w:t>
      </w:r>
      <w:hyperlink r:id="rId37" w:history="1">
        <w:r w:rsidRPr="00D73C9A">
          <w:rPr>
            <w:rStyle w:val="Hipercze"/>
          </w:rPr>
          <w:t>RFC 5289</w:t>
        </w:r>
      </w:hyperlink>
      <w:r w:rsidRPr="00D73C9A">
        <w:t>. Do komunikacji urządzenia fiskalnego z serwerami opatrzonymi nazwą domenową z sufiksem „.mf.gov.pl” należy użyć uwierzytelniania dwustronnego z wykorzystaniem certyfikatu kasy wystawionego przez zaufanego producenta oraz certyfikatami serwerów wystawionymi przez certyfikat główny ministerstwa. Magazyn certyfikatów kluczy publicznych zaufanych producentów składowany jest w zasobach ministerstwa oddzielnie dla środowiska testowego oraz produkcyjnego. Repozytorium umożliwia zarejestrowanie kilku ważnych certyfikatów danego producenta. W przypadku kompromitacji klucza prywatnego producenta kas certyfikat klucza publicznego skojarzony ze skompromitowanym kluczem prywatnym zostanie usunięty z repozytorium. Klucze urządzeń fiskalnych związane ze skompromitowanym kluczem prywatnym producenta muszą być wymienione. Identyczna sytuacja zaistnieje w przypadku wygaśnięcia ważności certyfikatu klucza publicznego dostarczonego przez producenta.</w:t>
      </w:r>
    </w:p>
    <w:p w14:paraId="1E59683E" w14:textId="77777777" w:rsidR="00D73C9A" w:rsidRPr="00D73C9A" w:rsidRDefault="00D73C9A" w:rsidP="00D73C9A">
      <w:r w:rsidRPr="00D73C9A">
        <w:t>W komunikacji kasy z usługą EventHub chmury Azure należy użyć uwierzytelniania jednostronnego z wykorzystaniem jednorazowego biletu uwierzytelniającego wygenerowanego dla każdej z kas z określoną ważnością w usłudze Azure WebApi. Certyfikaty repozytorium oraz usług przyjmowania danych do chmury publicznej przekazywane są do urządzanie fiskalnego podczas procesu fiskalizacji zgodnie z dokumentem „Opis techniczny protokołu komunikacyjnego kasa – Centralne Repozytorium Kas – Specyfikacja komend”.</w:t>
      </w:r>
    </w:p>
    <w:p w14:paraId="6700DB0D" w14:textId="77777777" w:rsidR="00D73C9A" w:rsidRPr="00D73C9A" w:rsidRDefault="00D73C9A" w:rsidP="00D73C9A"/>
    <w:p w14:paraId="26E07B55" w14:textId="77777777" w:rsidR="00D73C9A" w:rsidRPr="00D73C9A" w:rsidRDefault="00D73C9A" w:rsidP="00D73C9A">
      <w:pPr>
        <w:pStyle w:val="Nagwek1"/>
      </w:pPr>
      <w:bookmarkStart w:id="26" w:name="_Toc30677118"/>
      <w:r>
        <w:t>Certyfikaty urządzenia fiskalnego</w:t>
      </w:r>
      <w:bookmarkEnd w:id="26"/>
    </w:p>
    <w:p w14:paraId="0CE83E27" w14:textId="77777777" w:rsidR="00D73C9A" w:rsidRPr="00D73C9A" w:rsidRDefault="00D73C9A" w:rsidP="00D73C9A">
      <w:r w:rsidRPr="00D73C9A">
        <w:t>Urządzenie fiskalne musi posiadać przyporządkowane dwie pary unikalnych kluczy asymetrycznych. Jedna z par kluczy wykorzystywana jest do komunikacji TLS z serwerem CPD oraz chmurą publiczną. Druga para kluczy wykorzystywana jest do podpisywania i szyfrowania wymienianych danych.</w:t>
      </w:r>
    </w:p>
    <w:p w14:paraId="44A52294" w14:textId="77777777" w:rsidR="00D73C9A" w:rsidRPr="00D73C9A" w:rsidRDefault="00D73C9A" w:rsidP="00D73C9A">
      <w:r w:rsidRPr="00D73C9A">
        <w:t>Klucze publiczne o długości 2048 bitów muszą być podpisane certyfikatem CA producenta</w:t>
      </w:r>
      <w:r w:rsidRPr="00D73C9A">
        <w:rPr>
          <w:rStyle w:val="Hipercze"/>
        </w:rPr>
        <w:t xml:space="preserve"> </w:t>
      </w:r>
      <w:r w:rsidRPr="00D73C9A">
        <w:t xml:space="preserve">algorytmem RSA z dopełnieniem PKCS1 w wersji 1.5 z wykorzystaniem funkcji skrótu SHA-256 (sha256WithRSAEncryption) wyszczególnionym w </w:t>
      </w:r>
      <w:hyperlink r:id="rId38" w:anchor="section-5" w:history="1">
        <w:r w:rsidRPr="00D73C9A">
          <w:rPr>
            <w:rStyle w:val="Hipercze"/>
          </w:rPr>
          <w:t>sekcji 5 dokumentu RFC 4055</w:t>
        </w:r>
      </w:hyperlink>
      <w:r w:rsidRPr="00D73C9A">
        <w:t xml:space="preserve">, w postaci certyfikatu X.509 w wersji 3 (X.509v3) opisanym w dokumencie </w:t>
      </w:r>
      <w:hyperlink r:id="rId39" w:history="1">
        <w:r w:rsidRPr="00D73C9A">
          <w:rPr>
            <w:rStyle w:val="Hipercze"/>
          </w:rPr>
          <w:t>RFC 5280</w:t>
        </w:r>
      </w:hyperlink>
      <w:r w:rsidRPr="00D73C9A">
        <w:t>.</w:t>
      </w:r>
    </w:p>
    <w:p w14:paraId="0E2C5B64" w14:textId="77777777" w:rsidR="00D73C9A" w:rsidRPr="00D73C9A" w:rsidRDefault="00D73C9A" w:rsidP="00D73C9A">
      <w:pPr>
        <w:pStyle w:val="Nagwek2"/>
      </w:pPr>
      <w:bookmarkStart w:id="27" w:name="_Toc30677119"/>
      <w:r>
        <w:t xml:space="preserve">Kasy </w:t>
      </w:r>
      <w:r w:rsidRPr="00D73C9A">
        <w:t>rejestrujące w postaci urządzenia</w:t>
      </w:r>
      <w:bookmarkEnd w:id="27"/>
    </w:p>
    <w:p w14:paraId="56BAB3B7" w14:textId="77777777" w:rsidR="00D73C9A" w:rsidRPr="00D73C9A" w:rsidRDefault="00D73C9A" w:rsidP="00D73C9A">
      <w:r w:rsidRPr="00D73C9A">
        <w:t xml:space="preserve">W kasach w postaci urządzenia wymagane jest umieszczenie w nazwie podmiotu </w:t>
      </w:r>
      <w:r w:rsidRPr="00D73C9A">
        <w:lastRenderedPageBreak/>
        <w:t>(commonName) tylko numeru unikatowego kasy fiskalnej. Ważność certyfikatu urządzenia fiskalnego nie może przekroczyć 20 lat (zalecany okres ważności to pięć lat), a data ważności certyfikatu kasy nie może wykraczać poza datę ważności certyfikatu producenta. Poszczególne certyfikaty kas muszą charakteryzować się przynajmniej następującymi cechami oznaczonymi jako krytyczne (critical):</w:t>
      </w:r>
    </w:p>
    <w:p w14:paraId="538D49A6" w14:textId="77777777" w:rsidR="00D73C9A" w:rsidRPr="00D73C9A" w:rsidRDefault="00D73C9A" w:rsidP="00D73C9A">
      <w:pPr>
        <w:pStyle w:val="Akapitzlist"/>
      </w:pPr>
      <w:r w:rsidRPr="00D73C9A">
        <w:t>certyfikat do komunikacji TLS:</w:t>
      </w:r>
    </w:p>
    <w:p w14:paraId="6E4F3ACC" w14:textId="77777777" w:rsidR="00D73C9A" w:rsidRPr="00D73C9A" w:rsidRDefault="00D73C9A" w:rsidP="00D73C9A">
      <w:pPr>
        <w:pStyle w:val="Akapitzlist"/>
      </w:pPr>
      <w:r w:rsidRPr="00D73C9A">
        <w:t>Key Usage: digitalSignature</w:t>
      </w:r>
    </w:p>
    <w:p w14:paraId="708F879D" w14:textId="77777777" w:rsidR="00D73C9A" w:rsidRPr="00D73C9A" w:rsidRDefault="00D73C9A" w:rsidP="00D73C9A">
      <w:pPr>
        <w:pStyle w:val="Akapitzlist"/>
      </w:pPr>
      <w:r w:rsidRPr="00D73C9A">
        <w:t>Extended Key Usage: clientAuth (TLS WWW client authentication)</w:t>
      </w:r>
    </w:p>
    <w:p w14:paraId="4D527444" w14:textId="77777777" w:rsidR="00D73C9A" w:rsidRPr="00D73C9A" w:rsidRDefault="00D73C9A" w:rsidP="00D73C9A">
      <w:pPr>
        <w:pStyle w:val="Akapitzlist"/>
      </w:pPr>
      <w:r w:rsidRPr="00D73C9A">
        <w:t>certyfikat do podpisywania i szyfrowania:</w:t>
      </w:r>
    </w:p>
    <w:p w14:paraId="6F4333A2" w14:textId="77777777" w:rsidR="00D73C9A" w:rsidRPr="00D73C9A" w:rsidRDefault="00D73C9A" w:rsidP="00D73C9A">
      <w:pPr>
        <w:pStyle w:val="Akapitzlist"/>
      </w:pPr>
      <w:r w:rsidRPr="00D73C9A">
        <w:t>Key Usage: digitalSignature, nonRepudiation, keyEncipherment</w:t>
      </w:r>
    </w:p>
    <w:p w14:paraId="0020D361" w14:textId="77777777" w:rsidR="00D73C9A" w:rsidRPr="00D73C9A" w:rsidRDefault="00D73C9A" w:rsidP="00D73C9A"/>
    <w:p w14:paraId="0659D7BB" w14:textId="77777777" w:rsidR="00D73C9A" w:rsidRPr="00D73C9A" w:rsidRDefault="00D73C9A" w:rsidP="00D73C9A">
      <w:r w:rsidRPr="00D73C9A">
        <w:t>Zawartość certyfikatów – wymagania szczegółowe:</w:t>
      </w:r>
    </w:p>
    <w:p w14:paraId="3FB5C9D9" w14:textId="77777777" w:rsidR="00D73C9A" w:rsidRPr="00D73C9A" w:rsidRDefault="00D73C9A" w:rsidP="00D73C9A">
      <w:pPr>
        <w:pStyle w:val="Akapitzlist"/>
      </w:pPr>
      <w:r w:rsidRPr="00D73C9A">
        <w:t>commonName [CN]</w:t>
      </w:r>
      <w:r w:rsidRPr="00D73C9A">
        <w:tab/>
        <w:t>= wymagany</w:t>
      </w:r>
    </w:p>
    <w:p w14:paraId="3C0D526D" w14:textId="77777777" w:rsidR="00D73C9A" w:rsidRPr="00D73C9A" w:rsidRDefault="00D73C9A" w:rsidP="00D73C9A">
      <w:r w:rsidRPr="00D73C9A">
        <w:t>OID description: [2.5.4.3] {joint-iso-itu-t(2) ds(5) attributeType(4) commonName(3)}</w:t>
      </w:r>
    </w:p>
    <w:p w14:paraId="661FE2F5" w14:textId="77777777" w:rsidR="00D73C9A" w:rsidRPr="00D73C9A" w:rsidRDefault="00D73C9A" w:rsidP="00D73C9A"/>
    <w:p w14:paraId="7052B628" w14:textId="77777777" w:rsidR="00D73C9A" w:rsidRPr="00D73C9A" w:rsidRDefault="00D73C9A" w:rsidP="00D73C9A">
      <w:pPr>
        <w:pStyle w:val="Akapitzlist"/>
      </w:pPr>
      <w:r w:rsidRPr="00D73C9A">
        <w:t>countryName</w:t>
      </w:r>
      <w:r w:rsidRPr="00D73C9A">
        <w:tab/>
        <w:t>[C]</w:t>
      </w:r>
      <w:r w:rsidRPr="00D73C9A">
        <w:tab/>
        <w:t>= wymagany</w:t>
      </w:r>
    </w:p>
    <w:p w14:paraId="3022FE9D" w14:textId="77777777" w:rsidR="00D73C9A" w:rsidRPr="00D73C9A" w:rsidRDefault="00D73C9A" w:rsidP="00D73C9A">
      <w:r w:rsidRPr="00D73C9A">
        <w:t>OID description: [2.5.4.6] {joint-iso-itu-t(2) ds(5) attributeType(4) countryName(6)}</w:t>
      </w:r>
    </w:p>
    <w:p w14:paraId="498E9E08" w14:textId="77777777" w:rsidR="00D73C9A" w:rsidRPr="00D73C9A" w:rsidRDefault="00D73C9A" w:rsidP="00D73C9A"/>
    <w:p w14:paraId="7F51804E" w14:textId="77777777" w:rsidR="00D73C9A" w:rsidRPr="00D73C9A" w:rsidRDefault="00D73C9A" w:rsidP="00D73C9A">
      <w:pPr>
        <w:pStyle w:val="Akapitzlist"/>
      </w:pPr>
      <w:r w:rsidRPr="00D73C9A">
        <w:t>organizationName [O]</w:t>
      </w:r>
      <w:r w:rsidRPr="00D73C9A">
        <w:tab/>
        <w:t>= wymagany</w:t>
      </w:r>
    </w:p>
    <w:p w14:paraId="74B423A6" w14:textId="77777777" w:rsidR="00D73C9A" w:rsidRPr="00D73C9A" w:rsidRDefault="00D73C9A" w:rsidP="00D73C9A">
      <w:r w:rsidRPr="00D73C9A">
        <w:t xml:space="preserve">OID description: [2.5.4.10] {joint-iso-itu-t(2) ds(5) attributeType(4) organizationName(10)} </w:t>
      </w:r>
    </w:p>
    <w:p w14:paraId="3DC88620" w14:textId="77777777" w:rsidR="00D73C9A" w:rsidRPr="00D73C9A" w:rsidRDefault="00D73C9A" w:rsidP="00D73C9A"/>
    <w:p w14:paraId="50CE45FA" w14:textId="77777777" w:rsidR="00D73C9A" w:rsidRPr="00D73C9A" w:rsidRDefault="00D73C9A" w:rsidP="00D73C9A">
      <w:pPr>
        <w:pStyle w:val="Akapitzlist"/>
      </w:pPr>
      <w:r w:rsidRPr="00D73C9A">
        <w:t>localityName [L]</w:t>
      </w:r>
      <w:r w:rsidRPr="00D73C9A">
        <w:tab/>
        <w:t>= opcjonalny</w:t>
      </w:r>
    </w:p>
    <w:p w14:paraId="145F652F" w14:textId="77777777" w:rsidR="00D73C9A" w:rsidRPr="00D73C9A" w:rsidRDefault="00D73C9A" w:rsidP="00D73C9A">
      <w:r w:rsidRPr="00D73C9A">
        <w:t>OID description: [2.5.4.7] {joint-iso-itu-t(2) ds(5) attributeType(4) localityName(7)}</w:t>
      </w:r>
    </w:p>
    <w:p w14:paraId="2AB97BFD" w14:textId="77777777" w:rsidR="00D73C9A" w:rsidRPr="00D73C9A" w:rsidRDefault="00D73C9A" w:rsidP="00D73C9A"/>
    <w:p w14:paraId="28D6706E" w14:textId="77777777" w:rsidR="00D73C9A" w:rsidRPr="00D73C9A" w:rsidRDefault="00D73C9A" w:rsidP="00D73C9A">
      <w:pPr>
        <w:pStyle w:val="Akapitzlist"/>
      </w:pPr>
      <w:r w:rsidRPr="00D73C9A">
        <w:t>stateOrProvinceName</w:t>
      </w:r>
      <w:r w:rsidRPr="00D73C9A">
        <w:tab/>
        <w:t>= opcjonalny</w:t>
      </w:r>
    </w:p>
    <w:p w14:paraId="45A3E56E" w14:textId="77777777" w:rsidR="00D73C9A" w:rsidRPr="00D73C9A" w:rsidRDefault="00D73C9A" w:rsidP="00D73C9A">
      <w:r w:rsidRPr="00D73C9A">
        <w:t>OID description: [2.5.4.8] {joint-iso-itu-t(2) ds(5) attributeType(4) stateOrProvinceName(8)}</w:t>
      </w:r>
    </w:p>
    <w:p w14:paraId="3BA59304" w14:textId="77777777" w:rsidR="00D73C9A" w:rsidRPr="00D73C9A" w:rsidRDefault="00D73C9A" w:rsidP="00D73C9A"/>
    <w:p w14:paraId="5A05C310" w14:textId="77777777" w:rsidR="00D73C9A" w:rsidRPr="00D73C9A" w:rsidRDefault="00D73C9A" w:rsidP="00D73C9A">
      <w:pPr>
        <w:pStyle w:val="Akapitzlist"/>
      </w:pPr>
      <w:r w:rsidRPr="00D73C9A">
        <w:t>organizationalUnitName [OU]</w:t>
      </w:r>
      <w:r w:rsidRPr="00D73C9A">
        <w:tab/>
        <w:t>= opcjonalny</w:t>
      </w:r>
    </w:p>
    <w:p w14:paraId="2A192903" w14:textId="77777777" w:rsidR="00D73C9A" w:rsidRPr="00D73C9A" w:rsidRDefault="00D73C9A" w:rsidP="00D73C9A">
      <w:r w:rsidRPr="00D73C9A">
        <w:t>OID description: [2.5.4.11] {joint-iso-itu-t(2) ds(5) attributeType(4) organizationalUnitName(11)}</w:t>
      </w:r>
    </w:p>
    <w:p w14:paraId="224716A8" w14:textId="77777777" w:rsidR="00D73C9A" w:rsidRPr="00D73C9A" w:rsidRDefault="00D73C9A" w:rsidP="00D73C9A"/>
    <w:p w14:paraId="1C3CF836" w14:textId="77777777" w:rsidR="00D73C9A" w:rsidRPr="00D73C9A" w:rsidRDefault="00D73C9A" w:rsidP="00D73C9A">
      <w:pPr>
        <w:pStyle w:val="Akapitzlist"/>
      </w:pPr>
      <w:r w:rsidRPr="00D73C9A">
        <w:t>emailAddress [E]</w:t>
      </w:r>
      <w:r w:rsidRPr="00D73C9A">
        <w:tab/>
        <w:t>= opcjonalny</w:t>
      </w:r>
    </w:p>
    <w:p w14:paraId="6A0AE68A" w14:textId="77777777" w:rsidR="00D73C9A" w:rsidRPr="00D73C9A" w:rsidRDefault="00D73C9A" w:rsidP="00D73C9A">
      <w:r w:rsidRPr="00D73C9A">
        <w:t>OID description: [1.2.840.113549.1.9.1] {iso(1) member-body(2) us(840) rsadsi(113549) pkcs(1) pkcs-9(9) emailAddress(1)}</w:t>
      </w:r>
    </w:p>
    <w:p w14:paraId="3F3B1B71" w14:textId="77777777" w:rsidR="00D73C9A" w:rsidRPr="00D73C9A" w:rsidRDefault="00D73C9A" w:rsidP="00D73C9A"/>
    <w:p w14:paraId="599899B0" w14:textId="77777777" w:rsidR="00D73C9A" w:rsidRPr="00D73C9A" w:rsidRDefault="00D73C9A" w:rsidP="00D73C9A">
      <w:pPr>
        <w:pStyle w:val="Akapitzlist"/>
      </w:pPr>
      <w:r w:rsidRPr="00D73C9A">
        <w:t xml:space="preserve">organizationIdentifier </w:t>
      </w:r>
      <w:r w:rsidRPr="00D73C9A">
        <w:tab/>
        <w:t>= opcjonalny</w:t>
      </w:r>
    </w:p>
    <w:p w14:paraId="4E4CD465" w14:textId="77777777" w:rsidR="00D73C9A" w:rsidRPr="00D73C9A" w:rsidRDefault="00D73C9A" w:rsidP="00D73C9A">
      <w:r w:rsidRPr="00D73C9A">
        <w:t>OID description: [2.5.4.97]</w:t>
      </w:r>
      <w:r w:rsidRPr="00D73C9A">
        <w:tab/>
        <w:t>{joint-iso-itu-t(2) ds(5) attributeType(4) organizationIdentifier(97)}</w:t>
      </w:r>
    </w:p>
    <w:p w14:paraId="747D1043" w14:textId="77777777" w:rsidR="00D73C9A" w:rsidRPr="00D73C9A" w:rsidRDefault="00D73C9A" w:rsidP="00D73C9A">
      <w:pPr>
        <w:pStyle w:val="Nagwek2"/>
      </w:pPr>
      <w:bookmarkStart w:id="28" w:name="_Toc30677120"/>
      <w:r>
        <w:t>Kasy rejestrujące w postaci oprogramowania</w:t>
      </w:r>
      <w:bookmarkEnd w:id="28"/>
    </w:p>
    <w:p w14:paraId="7CE5D7EB" w14:textId="77777777" w:rsidR="00D73C9A" w:rsidRPr="00D73C9A" w:rsidRDefault="00D73C9A" w:rsidP="00D73C9A">
      <w:r w:rsidRPr="00D73C9A">
        <w:t>W kasach w postaci oprogramowania wymagane jest umieszczenie w nazwie podmiotu (commonName) tylko numeru unikatowego kasy fiskalnej oraz w numerze seryjnym (serialNumber) tylko Numeru Identyfikacji Podatkowej (NIP) podatnika używającego kasy poprzedzonego prefiksem „VATPL-”. Ważność certyfikatu urządzenia fiskalnego nie może być krótsza niż pięć lat i nie może przekroczyć dziesięciu lat, a data ważności certyfikatu kasy nie może wykraczać poza datę ważności certyfikatu producenta. Poszczególne certyfikaty kas muszą charakteryzować się przynajmniej następującymi cechami oznaczonymi jako krytyczne (critical):</w:t>
      </w:r>
    </w:p>
    <w:p w14:paraId="18993CB2" w14:textId="77777777" w:rsidR="00D73C9A" w:rsidRPr="00D73C9A" w:rsidRDefault="00D73C9A" w:rsidP="00D73C9A">
      <w:pPr>
        <w:pStyle w:val="Akapitzlist"/>
      </w:pPr>
      <w:r w:rsidRPr="00D73C9A">
        <w:t>certyfikat do komunikacji TLS:</w:t>
      </w:r>
    </w:p>
    <w:p w14:paraId="49BA48E9" w14:textId="77777777" w:rsidR="00D73C9A" w:rsidRPr="00D73C9A" w:rsidRDefault="00D73C9A" w:rsidP="00D73C9A">
      <w:pPr>
        <w:pStyle w:val="Akapitzlist"/>
      </w:pPr>
      <w:r w:rsidRPr="00D73C9A">
        <w:t>Key Usage: digitalSignature</w:t>
      </w:r>
    </w:p>
    <w:p w14:paraId="0A8C0118" w14:textId="77777777" w:rsidR="00D73C9A" w:rsidRPr="00D73C9A" w:rsidRDefault="00D73C9A" w:rsidP="00D73C9A">
      <w:pPr>
        <w:pStyle w:val="Akapitzlist"/>
      </w:pPr>
      <w:r w:rsidRPr="00D73C9A">
        <w:t>Extended Key Usage: clientAuth (TLS WWW client authentication)</w:t>
      </w:r>
    </w:p>
    <w:p w14:paraId="38129F28" w14:textId="77777777" w:rsidR="00D73C9A" w:rsidRPr="00D73C9A" w:rsidRDefault="00D73C9A" w:rsidP="00D73C9A">
      <w:pPr>
        <w:pStyle w:val="Akapitzlist"/>
      </w:pPr>
      <w:r w:rsidRPr="00D73C9A">
        <w:t>certyfikat do podpisywania i szyfrowania:</w:t>
      </w:r>
    </w:p>
    <w:p w14:paraId="3D70862B" w14:textId="77777777" w:rsidR="00D73C9A" w:rsidRPr="00D73C9A" w:rsidRDefault="00D73C9A" w:rsidP="00D73C9A">
      <w:pPr>
        <w:pStyle w:val="Akapitzlist"/>
      </w:pPr>
      <w:r w:rsidRPr="00D73C9A">
        <w:t>Key Usage: digitalSignature, nonRepudiation, keyEncipherment</w:t>
      </w:r>
    </w:p>
    <w:p w14:paraId="20D7E1C9" w14:textId="77777777" w:rsidR="00D73C9A" w:rsidRPr="00D73C9A" w:rsidRDefault="00D73C9A" w:rsidP="00D73C9A"/>
    <w:p w14:paraId="14FD9E69" w14:textId="77777777" w:rsidR="00D73C9A" w:rsidRPr="00D73C9A" w:rsidRDefault="00D73C9A" w:rsidP="00D73C9A">
      <w:r w:rsidRPr="00D73C9A">
        <w:t>Zawartość certyfikatów – wymagania szczegółowe:</w:t>
      </w:r>
    </w:p>
    <w:p w14:paraId="60B2D312" w14:textId="77777777" w:rsidR="00D73C9A" w:rsidRPr="00D73C9A" w:rsidRDefault="00D73C9A" w:rsidP="00D73C9A">
      <w:pPr>
        <w:pStyle w:val="Akapitzlist"/>
      </w:pPr>
      <w:r w:rsidRPr="00D73C9A">
        <w:t>commonName [CN]</w:t>
      </w:r>
      <w:r w:rsidRPr="00D73C9A">
        <w:tab/>
        <w:t>= wymagany</w:t>
      </w:r>
    </w:p>
    <w:p w14:paraId="47584AD5" w14:textId="77777777" w:rsidR="00D73C9A" w:rsidRPr="00D73C9A" w:rsidRDefault="00D73C9A" w:rsidP="00D73C9A">
      <w:r w:rsidRPr="00D73C9A">
        <w:t>OID description: [2.5.4.3] {joint-iso-itu-t(2) ds(5) attributeType(4) commonName(3)}</w:t>
      </w:r>
    </w:p>
    <w:p w14:paraId="213B996F" w14:textId="77777777" w:rsidR="00D73C9A" w:rsidRPr="00D73C9A" w:rsidRDefault="00D73C9A" w:rsidP="00D73C9A"/>
    <w:p w14:paraId="0679F8D1" w14:textId="77777777" w:rsidR="00D73C9A" w:rsidRPr="00D73C9A" w:rsidRDefault="00D73C9A" w:rsidP="00D73C9A">
      <w:pPr>
        <w:pStyle w:val="Akapitzlist"/>
      </w:pPr>
      <w:r w:rsidRPr="00D73C9A">
        <w:t>serialNumber</w:t>
      </w:r>
      <w:r w:rsidRPr="00D73C9A">
        <w:tab/>
      </w:r>
      <w:r w:rsidRPr="00D73C9A">
        <w:tab/>
        <w:t>= wymagany</w:t>
      </w:r>
    </w:p>
    <w:p w14:paraId="104B13F7" w14:textId="77777777" w:rsidR="00D73C9A" w:rsidRPr="00D73C9A" w:rsidRDefault="00D73C9A" w:rsidP="00D73C9A">
      <w:r w:rsidRPr="00D73C9A">
        <w:t>OID description: [2.5.4.5] {joint-iso-itu-t(2) ds(5) attributeType(4) serialNumber(5)}</w:t>
      </w:r>
    </w:p>
    <w:p w14:paraId="2B499A63" w14:textId="77777777" w:rsidR="00D73C9A" w:rsidRPr="00D73C9A" w:rsidRDefault="00D73C9A" w:rsidP="00D73C9A"/>
    <w:p w14:paraId="41B48F86" w14:textId="77777777" w:rsidR="00D73C9A" w:rsidRPr="00D73C9A" w:rsidRDefault="00D73C9A" w:rsidP="00D73C9A">
      <w:pPr>
        <w:pStyle w:val="Akapitzlist"/>
      </w:pPr>
      <w:r w:rsidRPr="00D73C9A">
        <w:t>countryName</w:t>
      </w:r>
      <w:r w:rsidRPr="00D73C9A">
        <w:tab/>
        <w:t>[C]</w:t>
      </w:r>
      <w:r w:rsidRPr="00D73C9A">
        <w:tab/>
        <w:t>= wymagany</w:t>
      </w:r>
    </w:p>
    <w:p w14:paraId="46F2CD10" w14:textId="77777777" w:rsidR="00D73C9A" w:rsidRPr="00D73C9A" w:rsidRDefault="00D73C9A" w:rsidP="00D73C9A">
      <w:r w:rsidRPr="00D73C9A">
        <w:t>OID description: [2.5.4.6] {joint-iso-itu-t(2) ds(5) attributeType(4) countryName(6)}</w:t>
      </w:r>
    </w:p>
    <w:p w14:paraId="6BB1C04B" w14:textId="77777777" w:rsidR="00D73C9A" w:rsidRPr="00D73C9A" w:rsidRDefault="00D73C9A" w:rsidP="00D73C9A"/>
    <w:p w14:paraId="1D2AE327" w14:textId="77777777" w:rsidR="00D73C9A" w:rsidRPr="00D73C9A" w:rsidRDefault="00D73C9A" w:rsidP="00D73C9A">
      <w:pPr>
        <w:pStyle w:val="Akapitzlist"/>
      </w:pPr>
      <w:r w:rsidRPr="00D73C9A">
        <w:t>organizationName [O]</w:t>
      </w:r>
      <w:r w:rsidRPr="00D73C9A">
        <w:tab/>
        <w:t>= wymagany</w:t>
      </w:r>
    </w:p>
    <w:p w14:paraId="115903D9" w14:textId="77777777" w:rsidR="00D73C9A" w:rsidRPr="00D73C9A" w:rsidRDefault="00D73C9A" w:rsidP="00D73C9A">
      <w:r w:rsidRPr="00D73C9A">
        <w:t xml:space="preserve">OID description: [2.5.4.10] {joint-iso-itu-t(2) ds(5) attributeType(4) organizationName(10)} </w:t>
      </w:r>
    </w:p>
    <w:p w14:paraId="1EF5438C" w14:textId="77777777" w:rsidR="00D73C9A" w:rsidRPr="00D73C9A" w:rsidRDefault="00D73C9A" w:rsidP="00D73C9A"/>
    <w:p w14:paraId="422D0FAD" w14:textId="77777777" w:rsidR="00D73C9A" w:rsidRPr="00D73C9A" w:rsidRDefault="00D73C9A" w:rsidP="00D73C9A">
      <w:pPr>
        <w:pStyle w:val="Akapitzlist"/>
      </w:pPr>
      <w:r w:rsidRPr="00D73C9A">
        <w:t>localityName [L]</w:t>
      </w:r>
      <w:r w:rsidRPr="00D73C9A">
        <w:tab/>
        <w:t>= opcjonalny</w:t>
      </w:r>
    </w:p>
    <w:p w14:paraId="55BF3411" w14:textId="77777777" w:rsidR="00D73C9A" w:rsidRPr="00D73C9A" w:rsidRDefault="00D73C9A" w:rsidP="00D73C9A">
      <w:r w:rsidRPr="00D73C9A">
        <w:lastRenderedPageBreak/>
        <w:t>OID description: [2.5.4.7] {joint-iso-itu-t(2) ds(5) attributeType(4) localityName(7)}</w:t>
      </w:r>
    </w:p>
    <w:p w14:paraId="233D5050" w14:textId="77777777" w:rsidR="00D73C9A" w:rsidRPr="00D73C9A" w:rsidRDefault="00D73C9A" w:rsidP="00D73C9A"/>
    <w:p w14:paraId="023EC244" w14:textId="77777777" w:rsidR="00D73C9A" w:rsidRPr="00D73C9A" w:rsidRDefault="00D73C9A" w:rsidP="00D73C9A">
      <w:pPr>
        <w:pStyle w:val="Akapitzlist"/>
      </w:pPr>
      <w:r w:rsidRPr="00D73C9A">
        <w:t>stateOrProvinceName</w:t>
      </w:r>
      <w:r w:rsidRPr="00D73C9A">
        <w:tab/>
        <w:t>= opcjonalny</w:t>
      </w:r>
    </w:p>
    <w:p w14:paraId="3CAF5CD5" w14:textId="77777777" w:rsidR="00D73C9A" w:rsidRPr="00D73C9A" w:rsidRDefault="00D73C9A" w:rsidP="00D73C9A">
      <w:r w:rsidRPr="00D73C9A">
        <w:t>OID description: [2.5.4.8] {joint-iso-itu-t(2) ds(5) attributeType(4) stateOrProvinceName(8)}</w:t>
      </w:r>
    </w:p>
    <w:p w14:paraId="2E891EB7" w14:textId="77777777" w:rsidR="00D73C9A" w:rsidRPr="00D73C9A" w:rsidRDefault="00D73C9A" w:rsidP="00D73C9A"/>
    <w:p w14:paraId="5D6C19F6" w14:textId="77777777" w:rsidR="00D73C9A" w:rsidRPr="00D73C9A" w:rsidRDefault="00D73C9A" w:rsidP="00D73C9A">
      <w:pPr>
        <w:pStyle w:val="Akapitzlist"/>
      </w:pPr>
      <w:r w:rsidRPr="00D73C9A">
        <w:t>organizationalUnitName [OU]</w:t>
      </w:r>
      <w:r w:rsidRPr="00D73C9A">
        <w:tab/>
        <w:t>= opcjonalny</w:t>
      </w:r>
    </w:p>
    <w:p w14:paraId="172CD726" w14:textId="77777777" w:rsidR="00D73C9A" w:rsidRPr="00D73C9A" w:rsidRDefault="00D73C9A" w:rsidP="00D73C9A">
      <w:r w:rsidRPr="00D73C9A">
        <w:t>OID description: [2.5.4.11] {joint-iso-itu-t(2) ds(5) attributeType(4) organizationalUnitName(11)}</w:t>
      </w:r>
    </w:p>
    <w:p w14:paraId="2E468C0C" w14:textId="77777777" w:rsidR="00D73C9A" w:rsidRPr="00D73C9A" w:rsidRDefault="00D73C9A" w:rsidP="00D73C9A"/>
    <w:p w14:paraId="63776786" w14:textId="77777777" w:rsidR="00D73C9A" w:rsidRPr="00D73C9A" w:rsidRDefault="00D73C9A" w:rsidP="00D73C9A">
      <w:pPr>
        <w:pStyle w:val="Akapitzlist"/>
      </w:pPr>
      <w:r w:rsidRPr="00D73C9A">
        <w:t>emailAddress [E]</w:t>
      </w:r>
      <w:r w:rsidRPr="00D73C9A">
        <w:tab/>
        <w:t>= opcjonalny</w:t>
      </w:r>
    </w:p>
    <w:p w14:paraId="76CB5E3C" w14:textId="77777777" w:rsidR="00D73C9A" w:rsidRPr="00D73C9A" w:rsidRDefault="00D73C9A" w:rsidP="00D73C9A">
      <w:r w:rsidRPr="00D73C9A">
        <w:t>OID description: [1.2.840.113549.1.9.1] {iso(1) member-body(2) us(840) rsadsi(113549) pkcs(1) pkcs-9(9) emailAddress(1)}</w:t>
      </w:r>
    </w:p>
    <w:p w14:paraId="72EB2CD7" w14:textId="77777777" w:rsidR="00D73C9A" w:rsidRPr="00D73C9A" w:rsidRDefault="00D73C9A" w:rsidP="00D73C9A"/>
    <w:p w14:paraId="4324167D" w14:textId="77777777" w:rsidR="00D73C9A" w:rsidRPr="00D73C9A" w:rsidRDefault="00D73C9A" w:rsidP="00D73C9A">
      <w:pPr>
        <w:pStyle w:val="Akapitzlist"/>
      </w:pPr>
      <w:r w:rsidRPr="00D73C9A">
        <w:t xml:space="preserve">organizationIdentifier </w:t>
      </w:r>
      <w:r w:rsidRPr="00D73C9A">
        <w:tab/>
        <w:t>= opcjonalny</w:t>
      </w:r>
    </w:p>
    <w:p w14:paraId="5A7F7FEB" w14:textId="77777777" w:rsidR="00D73C9A" w:rsidRPr="00D73C9A" w:rsidRDefault="00D73C9A" w:rsidP="00D73C9A">
      <w:r w:rsidRPr="00D73C9A">
        <w:t>OID description: [2.5.4.97]</w:t>
      </w:r>
      <w:r w:rsidRPr="00D73C9A">
        <w:tab/>
        <w:t>{joint-iso-itu-t(2) ds(5) attributeType(4) organizationIdentifier(97)}</w:t>
      </w:r>
    </w:p>
    <w:p w14:paraId="685B3149" w14:textId="77777777" w:rsidR="00D73C9A" w:rsidRPr="00D73C9A" w:rsidRDefault="00D73C9A" w:rsidP="00D73C9A"/>
    <w:p w14:paraId="0D7EB256" w14:textId="77777777" w:rsidR="00D73C9A" w:rsidRPr="00D73C9A" w:rsidRDefault="00D73C9A" w:rsidP="00D73C9A"/>
    <w:p w14:paraId="508C4789" w14:textId="77777777" w:rsidR="00D73C9A" w:rsidRPr="00D73C9A" w:rsidRDefault="00D73C9A" w:rsidP="00D73C9A">
      <w:pPr>
        <w:pStyle w:val="Nagwek1"/>
      </w:pPr>
      <w:bookmarkStart w:id="29" w:name="_Toc493506918"/>
      <w:bookmarkStart w:id="30" w:name="_Toc493660048"/>
      <w:bookmarkStart w:id="31" w:name="_Toc493744148"/>
      <w:bookmarkStart w:id="32" w:name="_Toc493506919"/>
      <w:bookmarkStart w:id="33" w:name="_Toc493660049"/>
      <w:bookmarkStart w:id="34" w:name="_Toc493744149"/>
      <w:bookmarkStart w:id="35" w:name="_Toc30677121"/>
      <w:bookmarkEnd w:id="29"/>
      <w:bookmarkEnd w:id="30"/>
      <w:bookmarkEnd w:id="31"/>
      <w:bookmarkEnd w:id="32"/>
      <w:bookmarkEnd w:id="33"/>
      <w:bookmarkEnd w:id="34"/>
      <w:r w:rsidRPr="00D23031">
        <w:t>Algorytmy kryptograficzne</w:t>
      </w:r>
      <w:bookmarkEnd w:id="35"/>
    </w:p>
    <w:p w14:paraId="30A138C0" w14:textId="77777777" w:rsidR="00D73C9A" w:rsidRPr="00D73C9A" w:rsidRDefault="00D73C9A" w:rsidP="00D73C9A">
      <w:r w:rsidRPr="00D73C9A">
        <w:t xml:space="preserve">Algorytmy kryptograficzne zostały wybrane z listy algorytmów wskazanych w specyfikacji </w:t>
      </w:r>
      <w:hyperlink r:id="rId40" w:history="1">
        <w:r w:rsidRPr="00D73C9A">
          <w:rPr>
            <w:rStyle w:val="Hipercze"/>
          </w:rPr>
          <w:t>RFC 7518</w:t>
        </w:r>
      </w:hyperlink>
      <w:r w:rsidRPr="00D73C9A">
        <w:t>, w której opisano również sposób implementacji danego algorytmu. Za podstawę kryptografii asymetrycznej przyjęto algorytm RSA o długości klucza minimum 2048 bitów, natomiast wykorzystywanym algorytmem symetrycznym jest algorytm AES z blokiem o rozmiarze 128 bitów.</w:t>
      </w:r>
    </w:p>
    <w:p w14:paraId="340AD965" w14:textId="77777777" w:rsidR="00D73C9A" w:rsidRPr="00D73C9A" w:rsidRDefault="00D73C9A" w:rsidP="00D73C9A">
      <w:pPr>
        <w:pStyle w:val="Nagwek2"/>
      </w:pPr>
      <w:bookmarkStart w:id="36" w:name="_Ref480789713"/>
      <w:bookmarkStart w:id="37" w:name="_Ref480789718"/>
      <w:bookmarkStart w:id="38" w:name="_Ref480789732"/>
      <w:bookmarkStart w:id="39" w:name="_Ref480789741"/>
      <w:bookmarkStart w:id="40" w:name="_Toc30677122"/>
      <w:r w:rsidRPr="00D23031">
        <w:t>Podpis</w:t>
      </w:r>
      <w:r w:rsidRPr="00D73C9A">
        <w:t>ywanie</w:t>
      </w:r>
      <w:bookmarkEnd w:id="36"/>
      <w:bookmarkEnd w:id="37"/>
      <w:bookmarkEnd w:id="38"/>
      <w:bookmarkEnd w:id="39"/>
      <w:bookmarkEnd w:id="40"/>
    </w:p>
    <w:p w14:paraId="1F42C1A6" w14:textId="77777777" w:rsidR="00D73C9A" w:rsidRPr="00D73C9A" w:rsidRDefault="00D73C9A" w:rsidP="00D73C9A">
      <w:r w:rsidRPr="00D73C9A">
        <w:t xml:space="preserve">Algorytmem wykorzystywanym do podpisywania komend, zbioru danych i dokumentów wymienianych pomiędzy kasą i repozytorium jest algorytm RSA z dopełnieniem PKCS1 w wersji 1.5 (RSASSA-PKCS1-v1_5) opisany w </w:t>
      </w:r>
      <w:hyperlink r:id="rId41" w:anchor="section-8.2" w:history="1">
        <w:r w:rsidRPr="00D73C9A">
          <w:rPr>
            <w:rStyle w:val="Hipercze"/>
          </w:rPr>
          <w:t>sekcji 8.2 specyfikacji RFC 3447</w:t>
        </w:r>
      </w:hyperlink>
      <w:r w:rsidRPr="00D73C9A">
        <w:t xml:space="preserve"> oraz w </w:t>
      </w:r>
      <w:hyperlink r:id="rId42" w:anchor="section-3.3" w:history="1">
        <w:r w:rsidRPr="00D73C9A">
          <w:rPr>
            <w:rStyle w:val="Hipercze"/>
          </w:rPr>
          <w:t>sekcji 3.3 dokumentu RFC 7518</w:t>
        </w:r>
      </w:hyperlink>
      <w:r w:rsidRPr="00D73C9A">
        <w:t xml:space="preserve"> wraz z funkcją skrótu SHA-256 opisaną w dokumencie </w:t>
      </w:r>
      <w:hyperlink r:id="rId43" w:history="1">
        <w:r w:rsidRPr="00D73C9A">
          <w:rPr>
            <w:rStyle w:val="Hipercze"/>
          </w:rPr>
          <w:t>FIPS 180-4</w:t>
        </w:r>
      </w:hyperlink>
      <w:r w:rsidRPr="00D73C9A">
        <w:t xml:space="preserve">. W nagłówku JOSE obiektu JWS podpisanych danych JPK w atrybucie „alg” symbol algorytmu przyjmie wartość RS256 (”alg”:”RS256”). </w:t>
      </w:r>
    </w:p>
    <w:p w14:paraId="5F0BBB7E" w14:textId="77777777" w:rsidR="00D73C9A" w:rsidRPr="00D73C9A" w:rsidRDefault="00D73C9A" w:rsidP="00D73C9A">
      <w:pPr>
        <w:pStyle w:val="Nagwek3"/>
      </w:pPr>
      <w:r w:rsidRPr="00D23031">
        <w:lastRenderedPageBreak/>
        <w:t>Podpis</w:t>
      </w:r>
      <w:r w:rsidRPr="00D73C9A">
        <w:t>ywanie zbioru danych</w:t>
      </w:r>
    </w:p>
    <w:p w14:paraId="6024C7D5" w14:textId="77777777" w:rsidR="00D73C9A" w:rsidRPr="00D73C9A" w:rsidRDefault="00D73C9A" w:rsidP="00D73C9A">
      <w:r w:rsidRPr="00D73C9A">
        <w:t xml:space="preserve">W celu weryfikacji po stronie repozytorium autentyczności danych przesyłanych przez urządzenie fiskalne w atrybucie „jpkcertificate” należy zamieścić certyfikat z kluczem publicznym urządzenia fiskalnego użytym do podpisania danych, w formacie binarnym DER zakodowanym Base64 bez znacznika początku i końca certyfikatu oraz bez znaków końca linii. </w:t>
      </w:r>
    </w:p>
    <w:p w14:paraId="7E132844" w14:textId="77777777" w:rsidR="00D73C9A" w:rsidRPr="00D73C9A" w:rsidRDefault="00D73C9A" w:rsidP="00D73C9A">
      <w:pPr>
        <w:pStyle w:val="Nagwek3"/>
      </w:pPr>
      <w:r w:rsidRPr="00D23031">
        <w:t>Podpis</w:t>
      </w:r>
      <w:r w:rsidRPr="00D73C9A">
        <w:t>ywanie dokumentów</w:t>
      </w:r>
    </w:p>
    <w:p w14:paraId="3FFCBC81" w14:textId="77777777" w:rsidR="00D73C9A" w:rsidRPr="00D73C9A" w:rsidRDefault="00D73C9A" w:rsidP="00D73C9A">
      <w:r w:rsidRPr="00D73C9A">
        <w:t>W celu weryfikacji po stronie repozytorium autentyczności dokumentów przesyłanych przez kasy rejestrujące w postaci oprogramowania certyfikat z kluczem publicznym urządzenia fiskalnego należy zamieścić jako jednoelementową tablicę w atrybucie „x5c”, w formacie binarnym DER zakodowanym Base64 bez znacznika początku i końca certyfikatu oraz bez znaków końca linii.</w:t>
      </w:r>
    </w:p>
    <w:p w14:paraId="5DD867D2" w14:textId="77777777" w:rsidR="00D73C9A" w:rsidRPr="00D73C9A" w:rsidRDefault="00D73C9A" w:rsidP="00D73C9A">
      <w:pPr>
        <w:pStyle w:val="Nagwek2"/>
      </w:pPr>
      <w:bookmarkStart w:id="41" w:name="_Toc30677123"/>
      <w:r>
        <w:t>S</w:t>
      </w:r>
      <w:r w:rsidRPr="00D73C9A">
        <w:t>zyfrowanie symetryczne</w:t>
      </w:r>
      <w:bookmarkEnd w:id="41"/>
    </w:p>
    <w:p w14:paraId="5213BDA7" w14:textId="77777777" w:rsidR="00D73C9A" w:rsidRPr="00D73C9A" w:rsidRDefault="00D73C9A" w:rsidP="00D73C9A">
      <w:r w:rsidRPr="00D73C9A">
        <w:t xml:space="preserve">Algorytmem wykorzystywanym do szyfrowania podpisanych komend, danych i dokumentów wymienianych pomiędzy kasą i repozytorium jest algorytm AES z blokiem i kluczem o rozmiarze 128 bitów w trybie CBC z metodą tworzenia kodu uwierzytelnienia wiadomości (MAC - Message Authentication Code) przy  użyciu funkcji skrótu (haszowania) SHA-256 opisany w </w:t>
      </w:r>
      <w:hyperlink r:id="rId44" w:anchor="section-5.2.3" w:history="1">
        <w:r w:rsidRPr="00D73C9A">
          <w:rPr>
            <w:rStyle w:val="Hipercze"/>
          </w:rPr>
          <w:t>sekcji 5.2.3 dokumentu RFC 7518</w:t>
        </w:r>
      </w:hyperlink>
      <w:r w:rsidRPr="00D73C9A">
        <w:t xml:space="preserve"> (AES_128_CBC_HMAC_SHA_256). W implementacji mechanizmu szyfrowania należy użyć następującej specyfikacji algorytmu AES:</w:t>
      </w:r>
    </w:p>
    <w:p w14:paraId="5A5F8BC1" w14:textId="77777777" w:rsidR="00D73C9A" w:rsidRPr="00D73C9A" w:rsidRDefault="00D73C9A" w:rsidP="00D73C9A"/>
    <w:tbl>
      <w:tblPr>
        <w:tblW w:w="0" w:type="auto"/>
        <w:tblLook w:val="04A0" w:firstRow="1" w:lastRow="0" w:firstColumn="1" w:lastColumn="0" w:noHBand="0" w:noVBand="1"/>
      </w:tblPr>
      <w:tblGrid>
        <w:gridCol w:w="3322"/>
        <w:gridCol w:w="2935"/>
        <w:gridCol w:w="2815"/>
      </w:tblGrid>
      <w:tr w:rsidR="00D73C9A" w:rsidRPr="00572321" w14:paraId="40C01CE7" w14:textId="77777777" w:rsidTr="00D73C9A">
        <w:tc>
          <w:tcPr>
            <w:tcW w:w="3369" w:type="dxa"/>
          </w:tcPr>
          <w:p w14:paraId="1E814E05" w14:textId="77777777" w:rsidR="00D73C9A" w:rsidRPr="00D73C9A" w:rsidRDefault="00D73C9A" w:rsidP="00D73C9A">
            <w:r w:rsidRPr="00D73C9A">
              <w:t>Klucz haszujący</w:t>
            </w:r>
          </w:p>
        </w:tc>
        <w:tc>
          <w:tcPr>
            <w:tcW w:w="2976" w:type="dxa"/>
          </w:tcPr>
          <w:p w14:paraId="619AE6AA" w14:textId="77777777" w:rsidR="00D73C9A" w:rsidRPr="00D73C9A" w:rsidRDefault="00D73C9A" w:rsidP="00D73C9A">
            <w:r w:rsidRPr="00D73C9A">
              <w:t>MAC Key Size</w:t>
            </w:r>
          </w:p>
        </w:tc>
        <w:tc>
          <w:tcPr>
            <w:tcW w:w="2867" w:type="dxa"/>
          </w:tcPr>
          <w:p w14:paraId="0E8FE13A" w14:textId="77777777" w:rsidR="00D73C9A" w:rsidRPr="00D73C9A" w:rsidRDefault="00D73C9A" w:rsidP="00D73C9A">
            <w:r w:rsidRPr="00D73C9A">
              <w:t>16 bytes</w:t>
            </w:r>
          </w:p>
        </w:tc>
      </w:tr>
      <w:tr w:rsidR="00D73C9A" w:rsidRPr="00572321" w14:paraId="473ADD1E" w14:textId="77777777" w:rsidTr="00D73C9A">
        <w:tc>
          <w:tcPr>
            <w:tcW w:w="3369" w:type="dxa"/>
          </w:tcPr>
          <w:p w14:paraId="2521918D" w14:textId="77777777" w:rsidR="00D73C9A" w:rsidRPr="00D73C9A" w:rsidRDefault="00D73C9A" w:rsidP="00D73C9A">
            <w:r w:rsidRPr="00D73C9A">
              <w:t>Klucz szyfrujący</w:t>
            </w:r>
          </w:p>
        </w:tc>
        <w:tc>
          <w:tcPr>
            <w:tcW w:w="2976" w:type="dxa"/>
          </w:tcPr>
          <w:p w14:paraId="13D99A94" w14:textId="77777777" w:rsidR="00D73C9A" w:rsidRPr="00D73C9A" w:rsidRDefault="00D73C9A" w:rsidP="00D73C9A">
            <w:r w:rsidRPr="00D73C9A">
              <w:t>Encryption Key Size</w:t>
            </w:r>
          </w:p>
        </w:tc>
        <w:tc>
          <w:tcPr>
            <w:tcW w:w="2867" w:type="dxa"/>
          </w:tcPr>
          <w:p w14:paraId="1E0BD6C4" w14:textId="77777777" w:rsidR="00D73C9A" w:rsidRPr="00D73C9A" w:rsidRDefault="00D73C9A" w:rsidP="00D73C9A">
            <w:r w:rsidRPr="00D73C9A">
              <w:t>16 bytes</w:t>
            </w:r>
          </w:p>
        </w:tc>
      </w:tr>
      <w:tr w:rsidR="00D73C9A" w:rsidRPr="00572321" w14:paraId="7A5A5601" w14:textId="77777777" w:rsidTr="00D73C9A">
        <w:tc>
          <w:tcPr>
            <w:tcW w:w="3369" w:type="dxa"/>
          </w:tcPr>
          <w:p w14:paraId="38419F6A" w14:textId="77777777" w:rsidR="00D73C9A" w:rsidRPr="00D73C9A" w:rsidRDefault="00D73C9A" w:rsidP="00D73C9A">
            <w:r w:rsidRPr="00D73C9A">
              <w:t>Tryb szyfru</w:t>
            </w:r>
          </w:p>
        </w:tc>
        <w:tc>
          <w:tcPr>
            <w:tcW w:w="2976" w:type="dxa"/>
          </w:tcPr>
          <w:p w14:paraId="488D8557" w14:textId="77777777" w:rsidR="00D73C9A" w:rsidRPr="00D73C9A" w:rsidRDefault="00D73C9A" w:rsidP="00D73C9A">
            <w:r w:rsidRPr="00D73C9A">
              <w:t>Cipher Mode</w:t>
            </w:r>
          </w:p>
        </w:tc>
        <w:tc>
          <w:tcPr>
            <w:tcW w:w="2867" w:type="dxa"/>
          </w:tcPr>
          <w:p w14:paraId="784140A8" w14:textId="77777777" w:rsidR="00D73C9A" w:rsidRPr="00D73C9A" w:rsidRDefault="00D73C9A" w:rsidP="00D73C9A">
            <w:r w:rsidRPr="00D73C9A">
              <w:t>CBC (Chain Block Chaining)</w:t>
            </w:r>
          </w:p>
        </w:tc>
      </w:tr>
      <w:tr w:rsidR="00D73C9A" w:rsidRPr="00572321" w14:paraId="366B6E42" w14:textId="77777777" w:rsidTr="00D73C9A">
        <w:tc>
          <w:tcPr>
            <w:tcW w:w="3369" w:type="dxa"/>
          </w:tcPr>
          <w:p w14:paraId="76A250A2" w14:textId="77777777" w:rsidR="00D73C9A" w:rsidRPr="00D73C9A" w:rsidRDefault="00D73C9A" w:rsidP="00D73C9A">
            <w:r w:rsidRPr="00D73C9A">
              <w:t>Dopełnienie</w:t>
            </w:r>
          </w:p>
        </w:tc>
        <w:tc>
          <w:tcPr>
            <w:tcW w:w="2976" w:type="dxa"/>
          </w:tcPr>
          <w:p w14:paraId="4BFC42D3" w14:textId="77777777" w:rsidR="00D73C9A" w:rsidRPr="00D73C9A" w:rsidRDefault="00D73C9A" w:rsidP="00D73C9A">
            <w:r w:rsidRPr="00D73C9A">
              <w:t>Padding</w:t>
            </w:r>
          </w:p>
        </w:tc>
        <w:tc>
          <w:tcPr>
            <w:tcW w:w="2867" w:type="dxa"/>
          </w:tcPr>
          <w:p w14:paraId="279C68C1" w14:textId="77777777" w:rsidR="00D73C9A" w:rsidRPr="00D73C9A" w:rsidRDefault="00D73C9A" w:rsidP="00D73C9A">
            <w:r w:rsidRPr="00D73C9A">
              <w:t>PKCS#7</w:t>
            </w:r>
          </w:p>
        </w:tc>
      </w:tr>
      <w:tr w:rsidR="00D73C9A" w:rsidRPr="00572321" w14:paraId="78FC81E3" w14:textId="77777777" w:rsidTr="00D73C9A">
        <w:tc>
          <w:tcPr>
            <w:tcW w:w="3369" w:type="dxa"/>
          </w:tcPr>
          <w:p w14:paraId="5271B204" w14:textId="77777777" w:rsidR="00D73C9A" w:rsidRPr="00D73C9A" w:rsidRDefault="00D73C9A" w:rsidP="00D73C9A">
            <w:r w:rsidRPr="00D73C9A">
              <w:t>Rozmiar bloku</w:t>
            </w:r>
          </w:p>
        </w:tc>
        <w:tc>
          <w:tcPr>
            <w:tcW w:w="2976" w:type="dxa"/>
          </w:tcPr>
          <w:p w14:paraId="6EC72DB3" w14:textId="77777777" w:rsidR="00D73C9A" w:rsidRPr="00D73C9A" w:rsidRDefault="00D73C9A" w:rsidP="00D73C9A">
            <w:r w:rsidRPr="00D73C9A">
              <w:t>Block Size</w:t>
            </w:r>
          </w:p>
        </w:tc>
        <w:tc>
          <w:tcPr>
            <w:tcW w:w="2867" w:type="dxa"/>
          </w:tcPr>
          <w:p w14:paraId="6A311B98" w14:textId="77777777" w:rsidR="00D73C9A" w:rsidRPr="00D73C9A" w:rsidRDefault="00D73C9A" w:rsidP="00D73C9A">
            <w:r w:rsidRPr="00D73C9A">
              <w:t>16 bytes</w:t>
            </w:r>
          </w:p>
        </w:tc>
      </w:tr>
      <w:tr w:rsidR="00D73C9A" w:rsidRPr="00572321" w14:paraId="126A0DC5" w14:textId="77777777" w:rsidTr="00D73C9A">
        <w:tc>
          <w:tcPr>
            <w:tcW w:w="3369" w:type="dxa"/>
          </w:tcPr>
          <w:p w14:paraId="0A0FE258" w14:textId="77777777" w:rsidR="00D73C9A" w:rsidRPr="00D73C9A" w:rsidRDefault="00D73C9A" w:rsidP="00D73C9A">
            <w:r w:rsidRPr="00D73C9A">
              <w:t>Wektor inicjujący</w:t>
            </w:r>
          </w:p>
        </w:tc>
        <w:tc>
          <w:tcPr>
            <w:tcW w:w="2976" w:type="dxa"/>
          </w:tcPr>
          <w:p w14:paraId="1E6B0DA2" w14:textId="77777777" w:rsidR="00D73C9A" w:rsidRPr="00D73C9A" w:rsidRDefault="00D73C9A" w:rsidP="00D73C9A">
            <w:r w:rsidRPr="00D73C9A">
              <w:t>Initialization Vector</w:t>
            </w:r>
          </w:p>
        </w:tc>
        <w:tc>
          <w:tcPr>
            <w:tcW w:w="2867" w:type="dxa"/>
          </w:tcPr>
          <w:p w14:paraId="0BF6B428" w14:textId="77777777" w:rsidR="00D73C9A" w:rsidRPr="00D73C9A" w:rsidRDefault="00D73C9A" w:rsidP="00D73C9A">
            <w:r w:rsidRPr="00D73C9A">
              <w:t>16 bytes</w:t>
            </w:r>
          </w:p>
        </w:tc>
      </w:tr>
      <w:tr w:rsidR="00D73C9A" w:rsidRPr="00572321" w14:paraId="6FEE89BD" w14:textId="77777777" w:rsidTr="00D73C9A">
        <w:tc>
          <w:tcPr>
            <w:tcW w:w="3369" w:type="dxa"/>
          </w:tcPr>
          <w:p w14:paraId="099EEAA1" w14:textId="77777777" w:rsidR="00D73C9A" w:rsidRPr="00D73C9A" w:rsidRDefault="00D73C9A" w:rsidP="00D73C9A">
            <w:r w:rsidRPr="00D73C9A">
              <w:t>Kod uwierzytelnienia wiadomości</w:t>
            </w:r>
          </w:p>
        </w:tc>
        <w:tc>
          <w:tcPr>
            <w:tcW w:w="2976" w:type="dxa"/>
          </w:tcPr>
          <w:p w14:paraId="309BCE79" w14:textId="77777777" w:rsidR="00D73C9A" w:rsidRPr="00D73C9A" w:rsidRDefault="00D73C9A" w:rsidP="00D73C9A">
            <w:r w:rsidRPr="00D73C9A">
              <w:t>Message Authentication Code</w:t>
            </w:r>
          </w:p>
        </w:tc>
        <w:tc>
          <w:tcPr>
            <w:tcW w:w="2867" w:type="dxa"/>
          </w:tcPr>
          <w:p w14:paraId="644CC355" w14:textId="77777777" w:rsidR="00D73C9A" w:rsidRPr="00D73C9A" w:rsidRDefault="00D73C9A" w:rsidP="00D73C9A">
            <w:r w:rsidRPr="00D73C9A">
              <w:t>SHA-256</w:t>
            </w:r>
          </w:p>
        </w:tc>
      </w:tr>
    </w:tbl>
    <w:p w14:paraId="2D270D26" w14:textId="77777777" w:rsidR="00D73C9A" w:rsidRPr="00D23031" w:rsidRDefault="00D73C9A" w:rsidP="00D73C9A"/>
    <w:p w14:paraId="4E303D73" w14:textId="77777777" w:rsidR="00D73C9A" w:rsidRPr="00D73C9A" w:rsidRDefault="00D73C9A" w:rsidP="00D73C9A">
      <w:r w:rsidRPr="00D73C9A">
        <w:t>W nagłówku JOSE obiektu JWE zaszyfrowanych danych w atrybucie „enc” symbol algorytmu szyfrującego przyjmie wartość A128CBC-HS256 (”enc”: ”A128CBC-HS256”).</w:t>
      </w:r>
    </w:p>
    <w:p w14:paraId="2BB24C08" w14:textId="77777777" w:rsidR="00D73C9A" w:rsidRPr="00D73C9A" w:rsidRDefault="00D73C9A" w:rsidP="00D73C9A">
      <w:r w:rsidRPr="00D73C9A">
        <w:lastRenderedPageBreak/>
        <w:br w:type="page"/>
      </w:r>
    </w:p>
    <w:p w14:paraId="721B8DEB" w14:textId="77777777" w:rsidR="00D73C9A" w:rsidRPr="00D73C9A" w:rsidRDefault="00D73C9A" w:rsidP="00D73C9A">
      <w:pPr>
        <w:pStyle w:val="Nagwek2"/>
      </w:pPr>
      <w:bookmarkStart w:id="42" w:name="_Toc493660053"/>
      <w:bookmarkStart w:id="43" w:name="_Toc493744153"/>
      <w:bookmarkStart w:id="44" w:name="_Toc493660055"/>
      <w:bookmarkStart w:id="45" w:name="_Toc493744155"/>
      <w:bookmarkStart w:id="46" w:name="_Toc493660059"/>
      <w:bookmarkStart w:id="47" w:name="_Toc493744159"/>
      <w:bookmarkStart w:id="48" w:name="_Toc30677124"/>
      <w:bookmarkEnd w:id="42"/>
      <w:bookmarkEnd w:id="43"/>
      <w:bookmarkEnd w:id="44"/>
      <w:bookmarkEnd w:id="45"/>
      <w:bookmarkEnd w:id="46"/>
      <w:bookmarkEnd w:id="47"/>
      <w:r>
        <w:lastRenderedPageBreak/>
        <w:t>S</w:t>
      </w:r>
      <w:r w:rsidRPr="00D73C9A">
        <w:t>zyfrowanie klucza szyfrującego</w:t>
      </w:r>
      <w:bookmarkEnd w:id="48"/>
    </w:p>
    <w:p w14:paraId="2620675C" w14:textId="77777777" w:rsidR="00D73C9A" w:rsidRPr="00D73C9A" w:rsidRDefault="00D73C9A" w:rsidP="00D73C9A">
      <w:r w:rsidRPr="00D73C9A">
        <w:t xml:space="preserve">Algorytmem wykorzystywanym do szyfrowania klucza szyfrującego jest algorytm RSA z dopełnieniem PKCS1 w wersji 1.5 (RSAES-PKCS1-V1_5) opisany w </w:t>
      </w:r>
      <w:hyperlink r:id="rId45" w:anchor="section-7.2" w:history="1">
        <w:r w:rsidRPr="00D73C9A">
          <w:rPr>
            <w:rStyle w:val="Hipercze"/>
          </w:rPr>
          <w:t>sekcji 7.2 specyfikacji RFC 3447</w:t>
        </w:r>
      </w:hyperlink>
      <w:r w:rsidRPr="00D73C9A">
        <w:t xml:space="preserve"> oraz w </w:t>
      </w:r>
      <w:hyperlink r:id="rId46" w:anchor="section-4.2" w:history="1">
        <w:r w:rsidRPr="00D73C9A">
          <w:rPr>
            <w:rStyle w:val="Hipercze"/>
          </w:rPr>
          <w:t>sekcji 4.2 dokumentu RFC 7518</w:t>
        </w:r>
      </w:hyperlink>
      <w:r w:rsidRPr="00D73C9A">
        <w:t>. Klucz publiczny do szyfrowania klucza szyfrującego o długości 2048 bitów w postaci certyfikatu X.509 podpisany przez certyfikat główny ministerstwa zostanie udostępniony publicznie oddzielnie dla środowiska testowego oraz produkcyjnego. W nagłówku JOSE obiektu JWE zaszyfrowanych danych w atrybucie „alg” symbol algorytmu szyfrującego klucz szyfrujący przyjmie wartość RSA1_5 (”alg”:”RSA1_5”). Dodatkowo w atrybucie „kid” należy zamieścić numer seryjny oraz wystawcę certyfikatu użytego do zaszyfrowania klucza szyfrującego. Struktura atrybutu "kid" ma postać dwóch wartości rozdzielonych przecinkiem - numeru seryjnego w postaci szesnastkowej (cyfry i wielkie litery) oraz nazwy wystawcy certyfikatu składającej się tylko z pola 'CN - commonName'.</w:t>
      </w:r>
    </w:p>
    <w:p w14:paraId="4429F8FB" w14:textId="77777777" w:rsidR="00D73C9A" w:rsidRPr="00D73C9A" w:rsidRDefault="00D73C9A" w:rsidP="00D73C9A"/>
    <w:p w14:paraId="194196BE" w14:textId="77777777" w:rsidR="00D73C9A" w:rsidRPr="00D73C9A" w:rsidRDefault="00D73C9A" w:rsidP="00D73C9A">
      <w:pPr>
        <w:pStyle w:val="Nagwek2"/>
      </w:pPr>
      <w:bookmarkStart w:id="49" w:name="_Toc30677125"/>
      <w:r>
        <w:t>Algorytmy kryptograficzne</w:t>
      </w:r>
      <w:r w:rsidRPr="00D73C9A">
        <w:t xml:space="preserve"> w kasach w postaci oprogramowania</w:t>
      </w:r>
      <w:bookmarkEnd w:id="49"/>
    </w:p>
    <w:p w14:paraId="0440BD89" w14:textId="77777777" w:rsidR="00D73C9A" w:rsidRPr="00D73C9A" w:rsidRDefault="00D73C9A" w:rsidP="00D73C9A">
      <w:r w:rsidRPr="00D73C9A">
        <w:t xml:space="preserve">Algorytmem wykorzystywanym do podpisywania dokumentów przesyłanych do repozytorium w zbiorach danych jest algorytm RSA z dopełnieniem PKCS1 w wersji 1.5 opisany w </w:t>
      </w:r>
      <w:hyperlink r:id="rId47" w:anchor="section-8.2" w:history="1">
        <w:r w:rsidRPr="00D73C9A">
          <w:rPr>
            <w:rStyle w:val="Hipercze"/>
          </w:rPr>
          <w:t>sekcji 8.2 specyfikacji RFC 3447</w:t>
        </w:r>
      </w:hyperlink>
      <w:r w:rsidRPr="00D73C9A">
        <w:t xml:space="preserve"> oraz w </w:t>
      </w:r>
      <w:hyperlink r:id="rId48" w:anchor="section-3.3" w:history="1">
        <w:r w:rsidRPr="00D73C9A">
          <w:rPr>
            <w:rStyle w:val="Hipercze"/>
          </w:rPr>
          <w:t>sekcji 3.3 dokumentu RFC 7518</w:t>
        </w:r>
      </w:hyperlink>
      <w:r w:rsidRPr="00D73C9A">
        <w:t xml:space="preserve"> wraz z funkcją skrótu SHA-256.</w:t>
      </w:r>
    </w:p>
    <w:p w14:paraId="42B3E153" w14:textId="77777777" w:rsidR="00D73C9A" w:rsidRPr="00D73C9A" w:rsidRDefault="00D73C9A" w:rsidP="00D73C9A"/>
    <w:p w14:paraId="09D7FB9B" w14:textId="77777777" w:rsidR="00D73C9A" w:rsidRPr="00D73C9A" w:rsidRDefault="00D73C9A" w:rsidP="00D73C9A">
      <w:pPr>
        <w:pStyle w:val="Nagwek3"/>
      </w:pPr>
      <w:r w:rsidRPr="00417D27">
        <w:t xml:space="preserve">Podpisywanie </w:t>
      </w:r>
      <w:r w:rsidRPr="00D73C9A">
        <w:t>dokumentów przesyłanych do repozytorium w zbiorach danych</w:t>
      </w:r>
    </w:p>
    <w:p w14:paraId="3DDC239A" w14:textId="77777777" w:rsidR="00D73C9A" w:rsidRPr="00D73C9A" w:rsidRDefault="00D73C9A" w:rsidP="00D73C9A">
      <w:r w:rsidRPr="00D73C9A">
        <w:t>W celu wyliczenia podpisywanego skrótu dokumentu należy połączyć znakowo wyszczególnione dla danego typu dokumentu dane usuwając występując na początku i na końcu białe znaki oraz przekształcając ciągi znaków do wielkich liter. Elementy niewystępujące należy pominąć i dla powstałego ciągu znaków wyliczyć wartość funkcji skrótu następnie zaszyfrować kluczem prywatnym kasy opisanym powyżej algorytmem. Poniżej wyszczególnienie pozycji w odpowiedniej kolejności, które należy użyć do wyliczenia skrótu dla poszczególnych typów dokumentów:</w:t>
      </w:r>
    </w:p>
    <w:p w14:paraId="414EB0EC" w14:textId="77777777" w:rsidR="00D73C9A" w:rsidRPr="00D73C9A" w:rsidRDefault="00D73C9A" w:rsidP="00D73C9A"/>
    <w:p w14:paraId="02E62FBF" w14:textId="77777777" w:rsidR="00D73C9A" w:rsidRPr="00D73C9A" w:rsidRDefault="00D73C9A" w:rsidP="00D73C9A">
      <w:pPr>
        <w:sectPr w:rsidR="00D73C9A" w:rsidRPr="00D73C9A" w:rsidSect="00D73C9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3C255FA" w14:textId="77777777" w:rsidR="00D73C9A" w:rsidRPr="00D73C9A" w:rsidRDefault="00D73C9A" w:rsidP="00D73C9A">
      <w:pPr>
        <w:pStyle w:val="Akapitzlist"/>
      </w:pPr>
      <w:r w:rsidRPr="00D73C9A">
        <w:t>Raport fiskalny fiskalizacji:</w:t>
      </w:r>
    </w:p>
    <w:p w14:paraId="61693C60" w14:textId="77777777" w:rsidR="00D73C9A" w:rsidRPr="00D73C9A" w:rsidRDefault="00D73C9A" w:rsidP="00D73C9A">
      <w:pPr>
        <w:pStyle w:val="Akapitzlist"/>
      </w:pPr>
      <w:r w:rsidRPr="00D73C9A">
        <w:t>NIP</w:t>
      </w:r>
    </w:p>
    <w:p w14:paraId="1D3E1694" w14:textId="77777777" w:rsidR="00D73C9A" w:rsidRPr="00D73C9A" w:rsidRDefault="00D73C9A" w:rsidP="00D73C9A">
      <w:pPr>
        <w:pStyle w:val="Akapitzlist"/>
      </w:pPr>
      <w:r w:rsidRPr="00D73C9A">
        <w:t>nrUnik</w:t>
      </w:r>
    </w:p>
    <w:p w14:paraId="71F4EE39" w14:textId="77777777" w:rsidR="00D73C9A" w:rsidRPr="00D73C9A" w:rsidRDefault="00D73C9A" w:rsidP="00D73C9A">
      <w:pPr>
        <w:pStyle w:val="Akapitzlist"/>
      </w:pPr>
      <w:r w:rsidRPr="00D73C9A">
        <w:t>dataFisk</w:t>
      </w:r>
    </w:p>
    <w:p w14:paraId="5C640554" w14:textId="77777777" w:rsidR="00D73C9A" w:rsidRPr="00D73C9A" w:rsidRDefault="00D73C9A" w:rsidP="00D73C9A">
      <w:pPr>
        <w:pStyle w:val="Akapitzlist"/>
      </w:pPr>
      <w:r w:rsidRPr="00D73C9A">
        <w:t>sumaZm</w:t>
      </w:r>
    </w:p>
    <w:p w14:paraId="042D54D7" w14:textId="77777777" w:rsidR="00D73C9A" w:rsidRPr="00D73C9A" w:rsidRDefault="00D73C9A" w:rsidP="00D73C9A">
      <w:pPr>
        <w:pStyle w:val="Akapitzlist"/>
      </w:pPr>
      <w:r w:rsidRPr="00D73C9A">
        <w:t>serwID</w:t>
      </w:r>
    </w:p>
    <w:p w14:paraId="5A1C701B" w14:textId="77777777" w:rsidR="00D73C9A" w:rsidRPr="00D73C9A" w:rsidRDefault="00D73C9A" w:rsidP="00D73C9A"/>
    <w:p w14:paraId="100597E6" w14:textId="77777777" w:rsidR="00D73C9A" w:rsidRPr="00D73C9A" w:rsidRDefault="00D73C9A" w:rsidP="00D73C9A">
      <w:pPr>
        <w:pStyle w:val="Akapitzlist"/>
      </w:pPr>
      <w:r w:rsidRPr="00D73C9A">
        <w:t>Raport fiskalny dobowy:</w:t>
      </w:r>
    </w:p>
    <w:p w14:paraId="41A10F19" w14:textId="77777777" w:rsidR="00D73C9A" w:rsidRPr="00D73C9A" w:rsidRDefault="00D73C9A" w:rsidP="00D73C9A">
      <w:pPr>
        <w:pStyle w:val="Akapitzlist"/>
      </w:pPr>
      <w:r w:rsidRPr="00D73C9A">
        <w:t>NIP</w:t>
      </w:r>
    </w:p>
    <w:p w14:paraId="5ACD02EE" w14:textId="77777777" w:rsidR="00D73C9A" w:rsidRPr="00D73C9A" w:rsidRDefault="00D73C9A" w:rsidP="00D73C9A">
      <w:pPr>
        <w:pStyle w:val="Akapitzlist"/>
      </w:pPr>
      <w:r w:rsidRPr="00D73C9A">
        <w:t>nrUnik</w:t>
      </w:r>
    </w:p>
    <w:p w14:paraId="05F63DEE" w14:textId="77777777" w:rsidR="00D73C9A" w:rsidRPr="00D73C9A" w:rsidRDefault="00D73C9A" w:rsidP="00D73C9A">
      <w:pPr>
        <w:pStyle w:val="Akapitzlist"/>
      </w:pPr>
      <w:r w:rsidRPr="00D73C9A">
        <w:t>sprzedBrutto</w:t>
      </w:r>
    </w:p>
    <w:p w14:paraId="52B2824A" w14:textId="77777777" w:rsidR="00D73C9A" w:rsidRPr="00D73C9A" w:rsidRDefault="00D73C9A" w:rsidP="00D73C9A">
      <w:pPr>
        <w:pStyle w:val="Akapitzlist"/>
      </w:pPr>
      <w:r w:rsidRPr="00D73C9A">
        <w:t>podatekNal</w:t>
      </w:r>
    </w:p>
    <w:p w14:paraId="253D3EE1" w14:textId="77777777" w:rsidR="00D73C9A" w:rsidRPr="00D73C9A" w:rsidRDefault="00D73C9A" w:rsidP="00D73C9A">
      <w:pPr>
        <w:pStyle w:val="Akapitzlist"/>
      </w:pPr>
      <w:r w:rsidRPr="00D73C9A">
        <w:t>zakRap</w:t>
      </w:r>
    </w:p>
    <w:p w14:paraId="39A20A17" w14:textId="77777777" w:rsidR="00D73C9A" w:rsidRPr="00D73C9A" w:rsidRDefault="00D73C9A" w:rsidP="00D73C9A"/>
    <w:p w14:paraId="1869F1B8" w14:textId="77777777" w:rsidR="00D73C9A" w:rsidRPr="00D73C9A" w:rsidRDefault="00D73C9A" w:rsidP="00D73C9A">
      <w:pPr>
        <w:pStyle w:val="Akapitzlist"/>
      </w:pPr>
      <w:r w:rsidRPr="00D73C9A">
        <w:t>Paragon anulowany</w:t>
      </w:r>
    </w:p>
    <w:p w14:paraId="336ADFC2" w14:textId="77777777" w:rsidR="00D73C9A" w:rsidRPr="00D73C9A" w:rsidRDefault="00D73C9A" w:rsidP="00D73C9A">
      <w:pPr>
        <w:pStyle w:val="Akapitzlist"/>
      </w:pPr>
      <w:r w:rsidRPr="00D73C9A">
        <w:t>NIP</w:t>
      </w:r>
    </w:p>
    <w:p w14:paraId="2616ECFF" w14:textId="77777777" w:rsidR="00D73C9A" w:rsidRPr="00D73C9A" w:rsidRDefault="00D73C9A" w:rsidP="00D73C9A">
      <w:pPr>
        <w:pStyle w:val="Akapitzlist"/>
      </w:pPr>
      <w:r w:rsidRPr="00D73C9A">
        <w:t>nrUnik</w:t>
      </w:r>
    </w:p>
    <w:p w14:paraId="588EAC1B" w14:textId="77777777" w:rsidR="00D73C9A" w:rsidRPr="00D73C9A" w:rsidRDefault="00D73C9A" w:rsidP="00D73C9A">
      <w:pPr>
        <w:pStyle w:val="Akapitzlist"/>
      </w:pPr>
      <w:r w:rsidRPr="00D73C9A">
        <w:t>nrDok</w:t>
      </w:r>
    </w:p>
    <w:p w14:paraId="746D6DDC" w14:textId="77777777" w:rsidR="00D73C9A" w:rsidRPr="00D73C9A" w:rsidRDefault="00D73C9A" w:rsidP="00D73C9A">
      <w:pPr>
        <w:pStyle w:val="Akapitzlist"/>
      </w:pPr>
      <w:r w:rsidRPr="00D73C9A">
        <w:t>sumaBrutto</w:t>
      </w:r>
    </w:p>
    <w:p w14:paraId="251C79E6" w14:textId="77777777" w:rsidR="00D73C9A" w:rsidRPr="00D73C9A" w:rsidRDefault="00D73C9A" w:rsidP="00D73C9A">
      <w:pPr>
        <w:pStyle w:val="Akapitzlist"/>
      </w:pPr>
      <w:r w:rsidRPr="00D73C9A">
        <w:t>zakSprzed</w:t>
      </w:r>
    </w:p>
    <w:p w14:paraId="507D3276" w14:textId="77777777" w:rsidR="00D73C9A" w:rsidRPr="00D73C9A" w:rsidRDefault="00D73C9A" w:rsidP="00D73C9A"/>
    <w:p w14:paraId="6E05C4C3" w14:textId="77777777" w:rsidR="00D73C9A" w:rsidRPr="00D73C9A" w:rsidRDefault="00D73C9A" w:rsidP="00D73C9A">
      <w:pPr>
        <w:pStyle w:val="Akapitzlist"/>
      </w:pPr>
      <w:r w:rsidRPr="00D73C9A">
        <w:t>Dokument niefiskalny</w:t>
      </w:r>
    </w:p>
    <w:p w14:paraId="6E5A5C41" w14:textId="77777777" w:rsidR="00D73C9A" w:rsidRPr="00D73C9A" w:rsidRDefault="00D73C9A" w:rsidP="00D73C9A">
      <w:pPr>
        <w:pStyle w:val="Akapitzlist"/>
      </w:pPr>
      <w:r w:rsidRPr="00D73C9A">
        <w:t>NIP</w:t>
      </w:r>
    </w:p>
    <w:p w14:paraId="1B922DB7" w14:textId="77777777" w:rsidR="00D73C9A" w:rsidRPr="00D73C9A" w:rsidRDefault="00D73C9A" w:rsidP="00D73C9A">
      <w:pPr>
        <w:pStyle w:val="Akapitzlist"/>
      </w:pPr>
      <w:r w:rsidRPr="00D73C9A">
        <w:t>nrUnik</w:t>
      </w:r>
    </w:p>
    <w:p w14:paraId="51F081F2" w14:textId="77777777" w:rsidR="00D73C9A" w:rsidRPr="00D73C9A" w:rsidRDefault="00D73C9A" w:rsidP="00D73C9A">
      <w:pPr>
        <w:pStyle w:val="Akapitzlist"/>
      </w:pPr>
      <w:r w:rsidRPr="00D73C9A">
        <w:t>nrDok</w:t>
      </w:r>
    </w:p>
    <w:p w14:paraId="12B61129" w14:textId="77777777" w:rsidR="00D73C9A" w:rsidRPr="00D73C9A" w:rsidRDefault="00D73C9A" w:rsidP="00D73C9A">
      <w:pPr>
        <w:pStyle w:val="Akapitzlist"/>
      </w:pPr>
      <w:r w:rsidRPr="00D73C9A">
        <w:t>zak</w:t>
      </w:r>
    </w:p>
    <w:p w14:paraId="6DBD091D" w14:textId="77777777" w:rsidR="00D73C9A" w:rsidRPr="00D73C9A" w:rsidRDefault="00D73C9A" w:rsidP="00D73C9A"/>
    <w:p w14:paraId="081398B9" w14:textId="77777777" w:rsidR="00D73C9A" w:rsidRPr="00D73C9A" w:rsidRDefault="00D73C9A" w:rsidP="00D73C9A">
      <w:pPr>
        <w:sectPr w:rsidR="00D73C9A" w:rsidRPr="00D73C9A" w:rsidSect="00D73C9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2D695FE" w14:textId="77777777" w:rsidR="00D73C9A" w:rsidRPr="00D73C9A" w:rsidRDefault="00D73C9A" w:rsidP="00D73C9A">
      <w:r w:rsidRPr="00D73C9A">
        <w:lastRenderedPageBreak/>
        <w:br w:type="page"/>
      </w:r>
    </w:p>
    <w:p w14:paraId="2D453898" w14:textId="77777777" w:rsidR="00D73C9A" w:rsidRPr="00D73C9A" w:rsidRDefault="00D73C9A" w:rsidP="00D73C9A">
      <w:pPr>
        <w:pStyle w:val="Nagwek3"/>
      </w:pPr>
      <w:r w:rsidRPr="00B37A84">
        <w:lastRenderedPageBreak/>
        <w:t>Wyznaczanie wartości funkcji skrótu</w:t>
      </w:r>
      <w:r w:rsidRPr="00D73C9A">
        <w:t xml:space="preserve"> dokumentów przesyłanych w zbiorach danych</w:t>
      </w:r>
    </w:p>
    <w:p w14:paraId="5398FADB" w14:textId="77777777" w:rsidR="00D73C9A" w:rsidRPr="00D73C9A" w:rsidRDefault="00D73C9A" w:rsidP="00D73C9A">
      <w:r w:rsidRPr="00D73C9A">
        <w:t>W celu wyznaczenia wartości funkcji skrótu poszczególnego dokumentu należy użyć funkcji skrótu (haszowania) SHA-256. Wyznaczenie wartości funkcji skrótu dokumentu przesyłanego w zbiorach danych polega na obliczeniu wyniku funkcji SHA-256 z podpisu danego dokumentu i wartości funkcji skrótu poprzedniego dokumentu.</w:t>
      </w:r>
    </w:p>
    <w:p w14:paraId="2EDC8305" w14:textId="77777777" w:rsidR="00D73C9A" w:rsidRPr="00D73C9A" w:rsidRDefault="00D73C9A" w:rsidP="00D73C9A">
      <w:pPr>
        <w:pStyle w:val="Nagwek3"/>
      </w:pPr>
      <w:bookmarkStart w:id="50" w:name="_Wyznaczanie_wartości_funkcji"/>
      <w:bookmarkEnd w:id="50"/>
      <w:r w:rsidRPr="00B37A84">
        <w:t xml:space="preserve">Wyznaczanie wartości funkcji skrótu </w:t>
      </w:r>
      <w:r w:rsidRPr="00D73C9A">
        <w:t>dokumentu kasy w postaci oprogramowania</w:t>
      </w:r>
    </w:p>
    <w:p w14:paraId="5C9B1A07" w14:textId="77777777" w:rsidR="00D73C9A" w:rsidRPr="00D73C9A" w:rsidRDefault="00D73C9A" w:rsidP="00D73C9A">
      <w:r w:rsidRPr="00D73C9A">
        <w:t>W celu wyznaczenia wartości funkcji skrótu poszczególnego dokumentu należy użyć funkcji skrótu (haszowania) SHA-256. Wyznaczenie wartości funkcji skrótu dokumentu w postaci obiektu JWS (paragon fiskalny w postaci elektronicznej) polega na obliczeniu wyniku funkcji SHA-256 dla całości dokumentu zakodowanego Base64URL zawierającego nagłówek, zawartość i podpis dokumentu.</w:t>
      </w:r>
    </w:p>
    <w:p w14:paraId="454255C2" w14:textId="77777777" w:rsidR="00D73C9A" w:rsidRPr="00D73C9A" w:rsidRDefault="00D73C9A" w:rsidP="00D73C9A"/>
    <w:p w14:paraId="1CE0DDCD" w14:textId="77777777" w:rsidR="00D73C9A" w:rsidRPr="00D73C9A" w:rsidRDefault="00D73C9A" w:rsidP="00D73C9A">
      <w:pPr>
        <w:pStyle w:val="Nagwek3"/>
      </w:pPr>
      <w:r w:rsidRPr="00376301">
        <w:t>Tworzenie</w:t>
      </w:r>
      <w:r w:rsidRPr="00D73C9A">
        <w:t xml:space="preserve"> kodu weryfikującego dokument kasy w postaci oprogramowania</w:t>
      </w:r>
    </w:p>
    <w:p w14:paraId="79A9D1A5" w14:textId="77777777" w:rsidR="00D73C9A" w:rsidRPr="00D73C9A" w:rsidRDefault="00D73C9A" w:rsidP="00D73C9A">
      <w:r w:rsidRPr="00D73C9A">
        <w:t>Do utworzenia kodu weryfikującego dokumentu należy użyć bajtowo połączonych danych:</w:t>
      </w:r>
    </w:p>
    <w:p w14:paraId="02DC8E6C" w14:textId="77777777" w:rsidR="00D73C9A" w:rsidRPr="00D73C9A" w:rsidRDefault="00D73C9A" w:rsidP="00D73C9A">
      <w:pPr>
        <w:pStyle w:val="Akapitzlist"/>
      </w:pPr>
      <w:r w:rsidRPr="00D73C9A">
        <w:t>wartość funkcji skrótu dokumentu,</w:t>
      </w:r>
    </w:p>
    <w:p w14:paraId="625072DD" w14:textId="77777777" w:rsidR="00D73C9A" w:rsidRPr="00D73C9A" w:rsidRDefault="00D73C9A" w:rsidP="00D73C9A">
      <w:pPr>
        <w:pStyle w:val="Akapitzlist"/>
      </w:pPr>
      <w:r w:rsidRPr="00D73C9A">
        <w:t>numer unikatowy kasy,</w:t>
      </w:r>
    </w:p>
    <w:p w14:paraId="435379E1" w14:textId="77777777" w:rsidR="00D73C9A" w:rsidRPr="00D73C9A" w:rsidRDefault="00D73C9A" w:rsidP="00D73C9A">
      <w:pPr>
        <w:pStyle w:val="Akapitzlist"/>
      </w:pPr>
      <w:r w:rsidRPr="00D73C9A">
        <w:t>numer kolejny dokumentu,</w:t>
      </w:r>
    </w:p>
    <w:p w14:paraId="7477854D" w14:textId="77777777" w:rsidR="00D73C9A" w:rsidRPr="00D73C9A" w:rsidRDefault="00D73C9A" w:rsidP="00D73C9A">
      <w:pPr>
        <w:pStyle w:val="Akapitzlist"/>
      </w:pPr>
      <w:r w:rsidRPr="00D73C9A">
        <w:t>znacznik czasu odzwierciedlający datę i czas zakończenia sprzedaży,</w:t>
      </w:r>
    </w:p>
    <w:p w14:paraId="2841CFA3" w14:textId="77777777" w:rsidR="00D73C9A" w:rsidRPr="00D73C9A" w:rsidRDefault="00D73C9A" w:rsidP="00D73C9A">
      <w:pPr>
        <w:pStyle w:val="Akapitzlist"/>
      </w:pPr>
      <w:r w:rsidRPr="00D73C9A">
        <w:t>kod autoryzacyjny.</w:t>
      </w:r>
    </w:p>
    <w:p w14:paraId="7FC77302" w14:textId="77777777" w:rsidR="00D73C9A" w:rsidRPr="00D73C9A" w:rsidRDefault="00D73C9A" w:rsidP="00D73C9A"/>
    <w:p w14:paraId="219408EB" w14:textId="77777777" w:rsidR="00D73C9A" w:rsidRPr="00D73C9A" w:rsidRDefault="00D73C9A" w:rsidP="00D73C9A">
      <w:r w:rsidRPr="00D73C9A">
        <w:t xml:space="preserve">Utworzenie kodu autoryzacyjnego opiera się na wykorzystaniu metody tworzenia kodu uwierzytelnienia wiadomości (MAC - Message Authentication Code) z wykorzystaniem funkcji skrótu (haszowania) SHA-256. Parametrami wejściowymi funkcji HMAC-256 jest tablica bajtowa utworzona z połączonych bajtowo wymienionych powyżej atrybutów: wartość funkcji skrótu SHA-256 dokumentu  obliczona zgodnie z punktem </w:t>
      </w:r>
      <w:hyperlink w:anchor="_Wyznaczanie_wartości_funkcji" w:history="1">
        <w:r w:rsidRPr="00D73C9A">
          <w:rPr>
            <w:rStyle w:val="Hipercze"/>
          </w:rPr>
          <w:t>4.4.3</w:t>
        </w:r>
      </w:hyperlink>
      <w:r w:rsidRPr="00D73C9A">
        <w:t xml:space="preserve"> (32 bajty), numer unikatowy kasy tablica bajtowa znaków ASCI (13 bajtów), numer kolejny dokumentu (JPKID) (8 bajtów), znacznik czasu odzwierciedlający datę i czas zakończenia sprzedaży w postaci numerycznej - UNIX timestamp w milisekundach (8 bajtów). Kluczem funkcji haszującej jest ważny na dzień wystawienia dokumentu  klucz współdzielony pobrany z serwera CPD.</w:t>
      </w:r>
    </w:p>
    <w:p w14:paraId="4726D625" w14:textId="77777777" w:rsidR="00D73C9A" w:rsidRPr="00D73C9A" w:rsidRDefault="00D73C9A" w:rsidP="00D73C9A">
      <w:r w:rsidRPr="00D73C9A">
        <w:t xml:space="preserve">Utworzenie kodu weryfikującego polega na połączeniu bajtowym kolejno atrybutów: </w:t>
      </w:r>
      <w:r w:rsidRPr="00D73C9A">
        <w:lastRenderedPageBreak/>
        <w:t>wartości funkcji skrótu SHA-256 dokumentu (32 bajty), numeru unikatowego kasy (13 bajtów), numeru kolejnego dokumentu (8 bajtów), znacznika czasu w postaci numerycznej - UNIX timestamp w milisekundach (8 bajtów) oraz wyliczonego kodu autoryzacyjnego (32 bajty).</w:t>
      </w:r>
    </w:p>
    <w:p w14:paraId="37F21AD0" w14:textId="77777777" w:rsidR="00D73C9A" w:rsidRPr="00D73C9A" w:rsidRDefault="00D73C9A" w:rsidP="00D73C9A">
      <w:r w:rsidRPr="00D73C9A">
        <w:t>Szczegółowy opis usługi pobierania kluczy współdzielonych jak i weryfikacji kodu autoryzacyjnego na podstawie przesłanego kodu weryfikującego zawiera dokument „Opis techniczny protokołu komunikacyjnego kasa – Centralne Repozytorium Kas – Specyfikacja komend”.</w:t>
      </w:r>
    </w:p>
    <w:p w14:paraId="5DFB8171" w14:textId="77777777" w:rsidR="00D73C9A" w:rsidRPr="00D23031" w:rsidRDefault="00D73C9A" w:rsidP="00D73C9A"/>
    <w:p w14:paraId="14A1AAC3" w14:textId="77777777" w:rsidR="00D73C9A" w:rsidRPr="00D73C9A" w:rsidRDefault="00D73C9A" w:rsidP="00D73C9A">
      <w:pPr>
        <w:pStyle w:val="Nagwek1"/>
      </w:pPr>
      <w:bookmarkStart w:id="51" w:name="_Toc493744161"/>
      <w:bookmarkStart w:id="52" w:name="_Toc493744172"/>
      <w:bookmarkStart w:id="53" w:name="_Toc493744173"/>
      <w:bookmarkStart w:id="54" w:name="_Toc476245262"/>
      <w:bookmarkStart w:id="55" w:name="_Toc30677126"/>
      <w:bookmarkEnd w:id="51"/>
      <w:bookmarkEnd w:id="52"/>
      <w:bookmarkEnd w:id="53"/>
      <w:r>
        <w:t>S</w:t>
      </w:r>
      <w:r w:rsidRPr="00D73C9A">
        <w:t>zyfrowanie komend oraz danych</w:t>
      </w:r>
      <w:bookmarkEnd w:id="54"/>
      <w:r w:rsidRPr="00D73C9A">
        <w:t xml:space="preserve"> i dokumentów</w:t>
      </w:r>
      <w:bookmarkEnd w:id="55"/>
    </w:p>
    <w:p w14:paraId="1920C519" w14:textId="77777777" w:rsidR="00D73C9A" w:rsidRPr="00D73C9A" w:rsidRDefault="00D73C9A" w:rsidP="00D73C9A">
      <w:r w:rsidRPr="00D73C9A">
        <w:t>Wszystkie dane (dokumenty, komendy, odpowiedzi, raporty itp.) przechodzące przez publiczną chmurę są podpisywane i szyfrowane zarówno przez urządzenie fiskalne jak i serwer CPD. Klucz publiczny jest przesyłany w formie certyfikatu X.509 podpisanego przez wystawcę w formacie binarnym DER zakodowanym Base64 bez znacznika początku i końca certyfikatu oraz bez znaków końca linii. Urządzenie fiskalne powinno posiadać przyporządkowane dwie pary unikalnych kluczy asymetrycznych. Jedna z par kluczy wykorzystywana jest do dwustronnej komunikacji TLS z chmurą publiczną oraz serwerem CPD. Druga para kluczy wykorzystywana jest do podpisywania i szyfrowania wymienianych danych. Klucze prywatne przechowywane są w urządzeniu fiskalnym. Klucz publiczny używany do szyfrowania danych powinien zostać przesłany do serwera CPD w celu weryfikacji wystawcy oraz późniejszego użycia do komunikacji z kasą. Przesłany klucz publiczny przyporządkowany jest dokładnie jednemu urządzaniu fiskalnemu i przechowywany w zasobach ministerstwa.</w:t>
      </w:r>
    </w:p>
    <w:p w14:paraId="193603C9" w14:textId="77777777" w:rsidR="00D73C9A" w:rsidRPr="00D23031" w:rsidRDefault="00D73C9A" w:rsidP="00D73C9A"/>
    <w:p w14:paraId="483BF63C" w14:textId="77777777" w:rsidR="00D73C9A" w:rsidRPr="00D73C9A" w:rsidRDefault="00D73C9A" w:rsidP="00D73C9A">
      <w:pPr>
        <w:rPr>
          <w:rStyle w:val="Pogrubienie"/>
        </w:rPr>
      </w:pPr>
      <w:r w:rsidRPr="005B43E5">
        <w:rPr>
          <w:rStyle w:val="Pogrubienie"/>
        </w:rPr>
        <w:t xml:space="preserve">Nazwy </w:t>
      </w:r>
      <w:r w:rsidRPr="00D73C9A">
        <w:rPr>
          <w:rStyle w:val="Pogrubienie"/>
        </w:rPr>
        <w:t>atrybutów kluczy urządzenia fiskalnego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0"/>
        <w:gridCol w:w="5353"/>
      </w:tblGrid>
      <w:tr w:rsidR="00D73C9A" w:rsidRPr="005B43E5" w14:paraId="261E458E" w14:textId="77777777" w:rsidTr="00D73C9A">
        <w:trPr>
          <w:trHeight w:val="90"/>
        </w:trPr>
        <w:tc>
          <w:tcPr>
            <w:tcW w:w="3652" w:type="dxa"/>
            <w:shd w:val="clear" w:color="auto" w:fill="D9D9D9"/>
            <w:noWrap/>
            <w:vAlign w:val="center"/>
          </w:tcPr>
          <w:p w14:paraId="3F6228D3" w14:textId="77777777" w:rsidR="00D73C9A" w:rsidRPr="00D73C9A" w:rsidRDefault="00D73C9A" w:rsidP="00D73C9A">
            <w:r w:rsidRPr="00D73C9A">
              <w:t>Nazwa tagu</w:t>
            </w:r>
          </w:p>
        </w:tc>
        <w:tc>
          <w:tcPr>
            <w:tcW w:w="5636" w:type="dxa"/>
            <w:shd w:val="clear" w:color="auto" w:fill="D9D9D9"/>
            <w:noWrap/>
            <w:vAlign w:val="center"/>
          </w:tcPr>
          <w:p w14:paraId="33C4F601" w14:textId="77777777" w:rsidR="00D73C9A" w:rsidRPr="00D73C9A" w:rsidRDefault="00D73C9A" w:rsidP="00D73C9A">
            <w:r w:rsidRPr="00D73C9A">
              <w:t>Opis</w:t>
            </w:r>
          </w:p>
        </w:tc>
      </w:tr>
      <w:tr w:rsidR="00D73C9A" w:rsidRPr="00364B6B" w14:paraId="26269FE8" w14:textId="77777777" w:rsidTr="00D73C9A">
        <w:trPr>
          <w:trHeight w:val="90"/>
        </w:trPr>
        <w:tc>
          <w:tcPr>
            <w:tcW w:w="3652" w:type="dxa"/>
            <w:shd w:val="clear" w:color="auto" w:fill="auto"/>
            <w:noWrap/>
          </w:tcPr>
          <w:p w14:paraId="725F0D1C" w14:textId="77777777" w:rsidR="00D73C9A" w:rsidRPr="00D73C9A" w:rsidRDefault="00D73C9A" w:rsidP="00D73C9A">
            <w:r w:rsidRPr="005B43E5">
              <w:t>-</w:t>
            </w:r>
            <w:r w:rsidRPr="00D73C9A">
              <w:t>digitalCertificateCashRegisterTLS</w:t>
            </w:r>
          </w:p>
        </w:tc>
        <w:tc>
          <w:tcPr>
            <w:tcW w:w="5636" w:type="dxa"/>
            <w:shd w:val="clear" w:color="auto" w:fill="auto"/>
            <w:noWrap/>
          </w:tcPr>
          <w:p w14:paraId="4386D1AD" w14:textId="77777777" w:rsidR="00D73C9A" w:rsidRPr="00D73C9A" w:rsidRDefault="00D73C9A" w:rsidP="00D73C9A">
            <w:r w:rsidRPr="005B43E5">
              <w:t>Certyfikat</w:t>
            </w:r>
            <w:r w:rsidRPr="00D73C9A">
              <w:t xml:space="preserve"> urządzenia fiskalnego do komunikacji TLS z serwerem CPD i chmurą Azure.</w:t>
            </w:r>
          </w:p>
        </w:tc>
      </w:tr>
      <w:tr w:rsidR="00D73C9A" w:rsidRPr="00364B6B" w14:paraId="44AD8882" w14:textId="77777777" w:rsidTr="00D73C9A">
        <w:trPr>
          <w:trHeight w:val="90"/>
        </w:trPr>
        <w:tc>
          <w:tcPr>
            <w:tcW w:w="3652" w:type="dxa"/>
            <w:shd w:val="clear" w:color="auto" w:fill="auto"/>
            <w:noWrap/>
          </w:tcPr>
          <w:p w14:paraId="32D15AC1" w14:textId="77777777" w:rsidR="00D73C9A" w:rsidRPr="00D73C9A" w:rsidRDefault="00D73C9A" w:rsidP="00D73C9A">
            <w:r w:rsidRPr="005B43E5">
              <w:t>-</w:t>
            </w:r>
            <w:r w:rsidRPr="00D73C9A">
              <w:t>privateKeyCashRegisterTLS</w:t>
            </w:r>
          </w:p>
        </w:tc>
        <w:tc>
          <w:tcPr>
            <w:tcW w:w="5636" w:type="dxa"/>
            <w:shd w:val="clear" w:color="auto" w:fill="auto"/>
            <w:noWrap/>
          </w:tcPr>
          <w:p w14:paraId="24935EEE" w14:textId="77777777" w:rsidR="00D73C9A" w:rsidRPr="00D73C9A" w:rsidRDefault="00D73C9A" w:rsidP="00D73C9A">
            <w:r w:rsidRPr="005B43E5">
              <w:t xml:space="preserve">Klucz prywatny urządzenia fiskalnego do </w:t>
            </w:r>
            <w:r w:rsidRPr="00D73C9A">
              <w:t>komunikacji TLS z serwerem CPD i chmurą Azure.</w:t>
            </w:r>
          </w:p>
        </w:tc>
      </w:tr>
      <w:tr w:rsidR="00D73C9A" w:rsidRPr="00364B6B" w14:paraId="04A36BA9" w14:textId="77777777" w:rsidTr="00D73C9A">
        <w:trPr>
          <w:trHeight w:val="50"/>
        </w:trPr>
        <w:tc>
          <w:tcPr>
            <w:tcW w:w="3652" w:type="dxa"/>
            <w:shd w:val="clear" w:color="auto" w:fill="auto"/>
            <w:noWrap/>
          </w:tcPr>
          <w:p w14:paraId="505AB7F8" w14:textId="77777777" w:rsidR="00D73C9A" w:rsidRPr="00D73C9A" w:rsidRDefault="00D73C9A" w:rsidP="00D73C9A">
            <w:r w:rsidRPr="005B43E5">
              <w:t>-</w:t>
            </w:r>
            <w:r w:rsidRPr="00D73C9A">
              <w:lastRenderedPageBreak/>
              <w:t>digitalCertificateCashRegisterEncrypt</w:t>
            </w:r>
          </w:p>
        </w:tc>
        <w:tc>
          <w:tcPr>
            <w:tcW w:w="5636" w:type="dxa"/>
            <w:shd w:val="clear" w:color="auto" w:fill="auto"/>
            <w:noWrap/>
          </w:tcPr>
          <w:p w14:paraId="43508FA4" w14:textId="77777777" w:rsidR="00D73C9A" w:rsidRPr="00D73C9A" w:rsidRDefault="00D73C9A" w:rsidP="00D73C9A">
            <w:r w:rsidRPr="005B43E5">
              <w:lastRenderedPageBreak/>
              <w:t>Certyfikat</w:t>
            </w:r>
            <w:r w:rsidRPr="00D73C9A">
              <w:t xml:space="preserve"> urządzenia fiskalnego do szyfrowania </w:t>
            </w:r>
            <w:r w:rsidRPr="00D73C9A">
              <w:lastRenderedPageBreak/>
              <w:t xml:space="preserve">wymienianych danych </w:t>
            </w:r>
          </w:p>
        </w:tc>
      </w:tr>
      <w:tr w:rsidR="00D73C9A" w:rsidRPr="00364B6B" w14:paraId="7B99B41A" w14:textId="77777777" w:rsidTr="00D73C9A">
        <w:trPr>
          <w:trHeight w:val="50"/>
        </w:trPr>
        <w:tc>
          <w:tcPr>
            <w:tcW w:w="3652" w:type="dxa"/>
            <w:shd w:val="clear" w:color="auto" w:fill="auto"/>
            <w:noWrap/>
          </w:tcPr>
          <w:p w14:paraId="0C65E726" w14:textId="77777777" w:rsidR="00D73C9A" w:rsidRPr="00D73C9A" w:rsidRDefault="00D73C9A" w:rsidP="00D73C9A">
            <w:r w:rsidRPr="005B43E5">
              <w:lastRenderedPageBreak/>
              <w:t>-</w:t>
            </w:r>
            <w:r w:rsidRPr="00D73C9A">
              <w:t>privateKeyCashRegisterEncrypt</w:t>
            </w:r>
          </w:p>
        </w:tc>
        <w:tc>
          <w:tcPr>
            <w:tcW w:w="5636" w:type="dxa"/>
            <w:shd w:val="clear" w:color="auto" w:fill="auto"/>
            <w:noWrap/>
          </w:tcPr>
          <w:p w14:paraId="3C614B7C" w14:textId="77777777" w:rsidR="00D73C9A" w:rsidRPr="00D73C9A" w:rsidRDefault="00D73C9A" w:rsidP="00D73C9A">
            <w:r w:rsidRPr="005B43E5">
              <w:t xml:space="preserve">Klucz prywatny urządzenia fiskalnego do podpisywania wymienianych danych </w:t>
            </w:r>
          </w:p>
        </w:tc>
      </w:tr>
    </w:tbl>
    <w:p w14:paraId="529F4467" w14:textId="77777777" w:rsidR="00D73C9A" w:rsidRPr="00D23031" w:rsidRDefault="00D73C9A" w:rsidP="00D73C9A"/>
    <w:p w14:paraId="4310001B" w14:textId="77777777" w:rsidR="00D73C9A" w:rsidRPr="00D73C9A" w:rsidRDefault="00D73C9A" w:rsidP="00D73C9A">
      <w:r w:rsidRPr="00D73C9A">
        <w:t>Repozytorium operuje na trzech parach unikalnych kluczy:</w:t>
      </w:r>
    </w:p>
    <w:p w14:paraId="57E0D9BC" w14:textId="77777777" w:rsidR="00D73C9A" w:rsidRPr="00D73C9A" w:rsidRDefault="00D73C9A" w:rsidP="00D73C9A">
      <w:pPr>
        <w:pStyle w:val="Akapitzlist"/>
      </w:pPr>
      <w:r w:rsidRPr="00D73C9A">
        <w:t>do dwustronnej komunikacji TLS urządzenia fiskalnego z serwerem CPD,</w:t>
      </w:r>
    </w:p>
    <w:p w14:paraId="680DD78A" w14:textId="77777777" w:rsidR="00D73C9A" w:rsidRPr="00D73C9A" w:rsidRDefault="00D73C9A" w:rsidP="00D73C9A">
      <w:pPr>
        <w:pStyle w:val="Akapitzlist"/>
      </w:pPr>
      <w:r w:rsidRPr="00D73C9A">
        <w:t>do dwustronnej komunikacji TLS kasy z chmurą publiczną,</w:t>
      </w:r>
    </w:p>
    <w:p w14:paraId="7612A597" w14:textId="77777777" w:rsidR="00D73C9A" w:rsidRPr="00D73C9A" w:rsidRDefault="00D73C9A" w:rsidP="00D73C9A">
      <w:pPr>
        <w:pStyle w:val="Akapitzlist"/>
      </w:pPr>
      <w:r w:rsidRPr="00D73C9A">
        <w:t>do podpisywania i szyfrowania przesyłanych danych.</w:t>
      </w:r>
    </w:p>
    <w:p w14:paraId="4467979A" w14:textId="77777777" w:rsidR="00D73C9A" w:rsidRPr="00D73C9A" w:rsidRDefault="00D73C9A" w:rsidP="00D73C9A">
      <w:r w:rsidRPr="00D73C9A">
        <w:t>Klucze prywatne przechowywane są w zasobach ministerstwa, natomiast klucze publiczne repozytorium oraz klucz publiczny CA usługi przyjmowania danych chmury publicznej są przesyłane do kasy podczas procesu fiskalizacji w postaci certyfikatu X.509 podpisanego przez wystawcę w formacie binarnym DER zakodowanym Base64 bez znacznika początku i końca certyfikatu oraz bez znaków końca linii. Dodatkowo repozytorium przechowuje certyfikaty zaufanych producentów kas w celu weryfikacji kluczy publicznych urządzeń fiskalnych.</w:t>
      </w:r>
    </w:p>
    <w:p w14:paraId="552FD1A0" w14:textId="77777777" w:rsidR="00D73C9A" w:rsidRPr="00D23031" w:rsidRDefault="00D73C9A" w:rsidP="00D73C9A"/>
    <w:p w14:paraId="2689C96F" w14:textId="77777777" w:rsidR="00D73C9A" w:rsidRPr="00D73C9A" w:rsidRDefault="00D73C9A" w:rsidP="00D73C9A">
      <w:pPr>
        <w:rPr>
          <w:rStyle w:val="Pogrubienie"/>
        </w:rPr>
      </w:pPr>
      <w:r w:rsidRPr="00D23031">
        <w:rPr>
          <w:rStyle w:val="Pogrubienie"/>
        </w:rPr>
        <w:t>Nazwy tagów kluczy Repozytorium</w:t>
      </w:r>
    </w:p>
    <w:tbl>
      <w:tblPr>
        <w:tblW w:w="97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9"/>
        <w:gridCol w:w="6520"/>
      </w:tblGrid>
      <w:tr w:rsidR="00D73C9A" w:rsidRPr="00D23031" w14:paraId="49E35F56" w14:textId="77777777" w:rsidTr="00D73C9A">
        <w:trPr>
          <w:trHeight w:val="90"/>
        </w:trPr>
        <w:tc>
          <w:tcPr>
            <w:tcW w:w="3276" w:type="dxa"/>
            <w:shd w:val="clear" w:color="auto" w:fill="D9D9D9"/>
            <w:noWrap/>
            <w:vAlign w:val="center"/>
          </w:tcPr>
          <w:p w14:paraId="0F0166CB" w14:textId="77777777" w:rsidR="00D73C9A" w:rsidRPr="00D73C9A" w:rsidRDefault="00D73C9A" w:rsidP="00D73C9A">
            <w:r w:rsidRPr="00D73C9A">
              <w:t>Nazwa tagu</w:t>
            </w:r>
          </w:p>
        </w:tc>
        <w:tc>
          <w:tcPr>
            <w:tcW w:w="6520" w:type="dxa"/>
            <w:shd w:val="clear" w:color="auto" w:fill="D9D9D9"/>
            <w:noWrap/>
            <w:vAlign w:val="center"/>
          </w:tcPr>
          <w:p w14:paraId="43D12774" w14:textId="77777777" w:rsidR="00D73C9A" w:rsidRPr="00D73C9A" w:rsidRDefault="00D73C9A" w:rsidP="00D73C9A">
            <w:r w:rsidRPr="00D73C9A">
              <w:t>Opis</w:t>
            </w:r>
          </w:p>
        </w:tc>
      </w:tr>
      <w:tr w:rsidR="00D73C9A" w:rsidRPr="00364B6B" w14:paraId="448B61D2" w14:textId="77777777" w:rsidTr="00D73C9A">
        <w:trPr>
          <w:trHeight w:val="50"/>
        </w:trPr>
        <w:tc>
          <w:tcPr>
            <w:tcW w:w="3276" w:type="dxa"/>
            <w:shd w:val="clear" w:color="auto" w:fill="auto"/>
            <w:noWrap/>
          </w:tcPr>
          <w:p w14:paraId="32CD4A0C" w14:textId="77777777" w:rsidR="00D73C9A" w:rsidRPr="00D73C9A" w:rsidRDefault="00D73C9A" w:rsidP="00D73C9A">
            <w:r>
              <w:t>-</w:t>
            </w:r>
            <w:r w:rsidRPr="00D73C9A">
              <w:t>digitalCertificateWebApiTLS</w:t>
            </w:r>
          </w:p>
        </w:tc>
        <w:tc>
          <w:tcPr>
            <w:tcW w:w="6520" w:type="dxa"/>
            <w:shd w:val="clear" w:color="auto" w:fill="auto"/>
            <w:noWrap/>
          </w:tcPr>
          <w:p w14:paraId="089E861B" w14:textId="77777777" w:rsidR="00D73C9A" w:rsidRPr="00D73C9A" w:rsidRDefault="00D73C9A" w:rsidP="00D73C9A">
            <w:r>
              <w:t>Certyfikat</w:t>
            </w:r>
            <w:r w:rsidRPr="00D73C9A">
              <w:t xml:space="preserve"> WebAPI do komunikacji TLS z urządzeniem fiskalnym</w:t>
            </w:r>
          </w:p>
        </w:tc>
      </w:tr>
      <w:tr w:rsidR="00D73C9A" w:rsidRPr="00364B6B" w14:paraId="20D67701" w14:textId="77777777" w:rsidTr="00D73C9A">
        <w:trPr>
          <w:trHeight w:val="50"/>
        </w:trPr>
        <w:tc>
          <w:tcPr>
            <w:tcW w:w="3276" w:type="dxa"/>
            <w:shd w:val="clear" w:color="auto" w:fill="auto"/>
            <w:noWrap/>
          </w:tcPr>
          <w:p w14:paraId="32348EFB" w14:textId="77777777" w:rsidR="00D73C9A" w:rsidRPr="00D73C9A" w:rsidRDefault="00D73C9A" w:rsidP="00D73C9A">
            <w:r>
              <w:t>-</w:t>
            </w:r>
            <w:r w:rsidRPr="00D73C9A">
              <w:t>privateKeyWebApiTLS</w:t>
            </w:r>
          </w:p>
        </w:tc>
        <w:tc>
          <w:tcPr>
            <w:tcW w:w="6520" w:type="dxa"/>
            <w:shd w:val="clear" w:color="auto" w:fill="auto"/>
            <w:noWrap/>
          </w:tcPr>
          <w:p w14:paraId="255DF6EC" w14:textId="77777777" w:rsidR="00D73C9A" w:rsidRPr="00D73C9A" w:rsidRDefault="00D73C9A" w:rsidP="00D73C9A">
            <w:r w:rsidRPr="00D23031">
              <w:t xml:space="preserve">Klucz prywatny WebAPI do </w:t>
            </w:r>
            <w:r w:rsidRPr="00D73C9A">
              <w:t>komunikacji TLS z urządzeniem fiskalnym</w:t>
            </w:r>
          </w:p>
        </w:tc>
      </w:tr>
      <w:tr w:rsidR="00D73C9A" w:rsidRPr="00364B6B" w14:paraId="09C22CBF" w14:textId="77777777" w:rsidTr="00D73C9A">
        <w:trPr>
          <w:trHeight w:val="90"/>
        </w:trPr>
        <w:tc>
          <w:tcPr>
            <w:tcW w:w="3276" w:type="dxa"/>
            <w:shd w:val="clear" w:color="auto" w:fill="auto"/>
            <w:noWrap/>
          </w:tcPr>
          <w:p w14:paraId="5EA02ED6" w14:textId="77777777" w:rsidR="00D73C9A" w:rsidRPr="00D73C9A" w:rsidRDefault="00D73C9A" w:rsidP="00D73C9A">
            <w:r>
              <w:t>-</w:t>
            </w:r>
            <w:r w:rsidRPr="00D73C9A">
              <w:t>digitalCertificateCPDServerTLS</w:t>
            </w:r>
          </w:p>
        </w:tc>
        <w:tc>
          <w:tcPr>
            <w:tcW w:w="6520" w:type="dxa"/>
            <w:shd w:val="clear" w:color="auto" w:fill="auto"/>
            <w:noWrap/>
          </w:tcPr>
          <w:p w14:paraId="4231C0E7" w14:textId="77777777" w:rsidR="00D73C9A" w:rsidRPr="00D73C9A" w:rsidRDefault="00D73C9A" w:rsidP="00D73C9A">
            <w:r>
              <w:t>Certyfikat</w:t>
            </w:r>
            <w:r w:rsidRPr="00D73C9A">
              <w:t xml:space="preserve"> serwera CPD do komunikacji TLS z urządzeniem fiskalnym </w:t>
            </w:r>
          </w:p>
        </w:tc>
      </w:tr>
      <w:tr w:rsidR="00D73C9A" w:rsidRPr="00364B6B" w14:paraId="6A9BD4BB" w14:textId="77777777" w:rsidTr="00D73C9A">
        <w:trPr>
          <w:trHeight w:val="90"/>
        </w:trPr>
        <w:tc>
          <w:tcPr>
            <w:tcW w:w="3276" w:type="dxa"/>
            <w:shd w:val="clear" w:color="auto" w:fill="auto"/>
            <w:noWrap/>
          </w:tcPr>
          <w:p w14:paraId="793B5228" w14:textId="77777777" w:rsidR="00D73C9A" w:rsidRPr="00D73C9A" w:rsidRDefault="00D73C9A" w:rsidP="00D73C9A">
            <w:r>
              <w:t>-</w:t>
            </w:r>
            <w:r w:rsidRPr="00D73C9A">
              <w:t>privateKeyCPDServerTLS</w:t>
            </w:r>
          </w:p>
        </w:tc>
        <w:tc>
          <w:tcPr>
            <w:tcW w:w="6520" w:type="dxa"/>
            <w:shd w:val="clear" w:color="auto" w:fill="auto"/>
            <w:noWrap/>
          </w:tcPr>
          <w:p w14:paraId="73CBC044" w14:textId="77777777" w:rsidR="00D73C9A" w:rsidRPr="00D73C9A" w:rsidRDefault="00D73C9A" w:rsidP="00D73C9A">
            <w:r>
              <w:t>Klucz prywatny s</w:t>
            </w:r>
            <w:r w:rsidRPr="00D73C9A">
              <w:t>erwera CPD do komunikacji TLS z urządzeniem fiskalnym</w:t>
            </w:r>
          </w:p>
        </w:tc>
      </w:tr>
      <w:tr w:rsidR="00D73C9A" w:rsidRPr="00364B6B" w14:paraId="44D6CDEF" w14:textId="77777777" w:rsidTr="00D73C9A">
        <w:trPr>
          <w:trHeight w:val="50"/>
        </w:trPr>
        <w:tc>
          <w:tcPr>
            <w:tcW w:w="3276" w:type="dxa"/>
            <w:shd w:val="clear" w:color="auto" w:fill="auto"/>
            <w:noWrap/>
            <w:vAlign w:val="bottom"/>
            <w:hideMark/>
          </w:tcPr>
          <w:p w14:paraId="773CF6A7" w14:textId="77777777" w:rsidR="00D73C9A" w:rsidRPr="00D73C9A" w:rsidRDefault="00D73C9A" w:rsidP="00D73C9A">
            <w:r>
              <w:t>-</w:t>
            </w:r>
            <w:r w:rsidRPr="00D73C9A">
              <w:t>digitalCertificateRepositoryEncrypt</w:t>
            </w:r>
          </w:p>
        </w:tc>
        <w:tc>
          <w:tcPr>
            <w:tcW w:w="6520" w:type="dxa"/>
            <w:shd w:val="clear" w:color="auto" w:fill="auto"/>
            <w:noWrap/>
            <w:vAlign w:val="bottom"/>
            <w:hideMark/>
          </w:tcPr>
          <w:p w14:paraId="78CF5402" w14:textId="77777777" w:rsidR="00D73C9A" w:rsidRPr="00D73C9A" w:rsidRDefault="00D73C9A" w:rsidP="00D73C9A">
            <w:r>
              <w:t>Certyfikat</w:t>
            </w:r>
            <w:r w:rsidRPr="00D73C9A">
              <w:t xml:space="preserve"> serwera CPD do szyfrowania wymienianych danych</w:t>
            </w:r>
          </w:p>
        </w:tc>
      </w:tr>
      <w:tr w:rsidR="00D73C9A" w:rsidRPr="00364B6B" w14:paraId="481D222E" w14:textId="77777777" w:rsidTr="00D73C9A">
        <w:trPr>
          <w:trHeight w:val="50"/>
        </w:trPr>
        <w:tc>
          <w:tcPr>
            <w:tcW w:w="3276" w:type="dxa"/>
            <w:shd w:val="clear" w:color="auto" w:fill="auto"/>
            <w:noWrap/>
            <w:vAlign w:val="bottom"/>
          </w:tcPr>
          <w:p w14:paraId="7FA71161" w14:textId="77777777" w:rsidR="00D73C9A" w:rsidRPr="00D73C9A" w:rsidRDefault="00D73C9A" w:rsidP="00D73C9A">
            <w:r>
              <w:t>-</w:t>
            </w:r>
            <w:r w:rsidRPr="00D73C9A">
              <w:t>privateKeyRepositoryEncrypt</w:t>
            </w:r>
          </w:p>
        </w:tc>
        <w:tc>
          <w:tcPr>
            <w:tcW w:w="6520" w:type="dxa"/>
            <w:shd w:val="clear" w:color="auto" w:fill="auto"/>
            <w:noWrap/>
            <w:vAlign w:val="bottom"/>
          </w:tcPr>
          <w:p w14:paraId="4752A1FC" w14:textId="77777777" w:rsidR="00D73C9A" w:rsidRPr="00D73C9A" w:rsidRDefault="00D73C9A" w:rsidP="00D73C9A">
            <w:r>
              <w:t>Klucz prywatny s</w:t>
            </w:r>
            <w:r w:rsidRPr="00D73C9A">
              <w:t>erwera CPD do podpisywania wymienianych danych</w:t>
            </w:r>
          </w:p>
        </w:tc>
      </w:tr>
      <w:tr w:rsidR="00D73C9A" w:rsidRPr="00364B6B" w14:paraId="35F5AC9F" w14:textId="77777777" w:rsidTr="00D73C9A">
        <w:trPr>
          <w:trHeight w:val="50"/>
        </w:trPr>
        <w:tc>
          <w:tcPr>
            <w:tcW w:w="3276" w:type="dxa"/>
            <w:shd w:val="clear" w:color="auto" w:fill="auto"/>
            <w:noWrap/>
            <w:vAlign w:val="bottom"/>
          </w:tcPr>
          <w:p w14:paraId="20B50C30" w14:textId="77777777" w:rsidR="00D73C9A" w:rsidRPr="00D73C9A" w:rsidRDefault="00D73C9A" w:rsidP="00D73C9A">
            <w:r>
              <w:t>-</w:t>
            </w:r>
            <w:r w:rsidRPr="00D73C9A">
              <w:t>digitalCertificateAzureEventHubTLS</w:t>
            </w:r>
          </w:p>
        </w:tc>
        <w:tc>
          <w:tcPr>
            <w:tcW w:w="6520" w:type="dxa"/>
            <w:shd w:val="clear" w:color="auto" w:fill="auto"/>
            <w:noWrap/>
            <w:vAlign w:val="bottom"/>
          </w:tcPr>
          <w:p w14:paraId="5CA1603B" w14:textId="77777777" w:rsidR="00D73C9A" w:rsidRPr="00D73C9A" w:rsidRDefault="00D73C9A" w:rsidP="00D73C9A">
            <w:r w:rsidRPr="00537BDE">
              <w:t xml:space="preserve">Certyfikat CA usługi </w:t>
            </w:r>
            <w:r w:rsidRPr="00D73C9A">
              <w:t>EventHub na chmurze Azure do komunikacji TLS</w:t>
            </w:r>
          </w:p>
        </w:tc>
      </w:tr>
    </w:tbl>
    <w:p w14:paraId="2CEC2CE6" w14:textId="77777777" w:rsidR="00D73C9A" w:rsidRPr="00D23031" w:rsidRDefault="00D73C9A" w:rsidP="00D73C9A"/>
    <w:p w14:paraId="7B8344EC" w14:textId="77777777" w:rsidR="00D73C9A" w:rsidRPr="00D73C9A" w:rsidRDefault="00D73C9A" w:rsidP="00D73C9A">
      <w:pPr>
        <w:pStyle w:val="Nagwek2"/>
      </w:pPr>
      <w:bookmarkStart w:id="56" w:name="_Toc476245263"/>
      <w:bookmarkStart w:id="57" w:name="_Ref476608493"/>
      <w:bookmarkStart w:id="58" w:name="_Ref476608496"/>
      <w:bookmarkStart w:id="59" w:name="_Toc30677127"/>
      <w:r w:rsidRPr="00D23031">
        <w:lastRenderedPageBreak/>
        <w:t>Podpisywanie i s</w:t>
      </w:r>
      <w:r w:rsidRPr="00D73C9A">
        <w:t>zyfrowanie komend</w:t>
      </w:r>
      <w:bookmarkEnd w:id="56"/>
      <w:bookmarkEnd w:id="57"/>
      <w:bookmarkEnd w:id="58"/>
      <w:bookmarkEnd w:id="59"/>
    </w:p>
    <w:p w14:paraId="75F81BF9" w14:textId="77777777" w:rsidR="00D73C9A" w:rsidRPr="00D73C9A" w:rsidRDefault="00D73C9A" w:rsidP="00D73C9A">
      <w:r w:rsidRPr="00D73C9A">
        <w:t xml:space="preserve">Podpisywanie oraz szyfrowanie komend realizowane jest przez repozytorium z wykorzystaniem obiektów JWS oraz JWE struktury JSON w formacie </w:t>
      </w:r>
      <w:hyperlink r:id="rId49" w:history="1">
        <w:r w:rsidRPr="00D73C9A">
          <w:rPr>
            <w:rStyle w:val="Hipercze"/>
          </w:rPr>
          <w:t>JOSE</w:t>
        </w:r>
      </w:hyperlink>
      <w:r w:rsidRPr="00D73C9A">
        <w:t xml:space="preserve"> z wykorzystaniem kodowania Base64URL. W pierwszej kolejności realizowany jest podpis, a następnie szyfrowanie podpisanej komendy.</w:t>
      </w:r>
    </w:p>
    <w:p w14:paraId="4A56249B" w14:textId="77777777" w:rsidR="00D73C9A" w:rsidRPr="00D73C9A" w:rsidRDefault="00D73C9A" w:rsidP="00D73C9A"/>
    <w:p w14:paraId="65C71F9B" w14:textId="77777777" w:rsidR="00D73C9A" w:rsidRPr="00D73C9A" w:rsidRDefault="00D73C9A" w:rsidP="00D73C9A">
      <w:r w:rsidRPr="00D73C9A">
        <w:t>Etapy przygotowania paczki:</w:t>
      </w:r>
    </w:p>
    <w:p w14:paraId="23145A39" w14:textId="77777777" w:rsidR="00D73C9A" w:rsidRPr="00D73C9A" w:rsidRDefault="00D73C9A" w:rsidP="00D73C9A">
      <w:pPr>
        <w:pStyle w:val="Akapitzlist"/>
      </w:pPr>
      <w:r w:rsidRPr="00D73C9A">
        <w:t>utworzenie obiektu JSON zgodnie z formatem danej komendy po przez wypełnienie pola “attributes” parametrami opisanymi w dokumencie „Opis techniczny protokołu komunikacyjnego kasa – Centralne Repozytorium Kas – Specyfikacja komend”,</w:t>
      </w:r>
    </w:p>
    <w:p w14:paraId="5ED5F92C" w14:textId="77777777" w:rsidR="00D73C9A" w:rsidRPr="00D73C9A" w:rsidRDefault="00D73C9A" w:rsidP="00D73C9A">
      <w:pPr>
        <w:pStyle w:val="Akapitzlist"/>
      </w:pPr>
      <w:r w:rsidRPr="00D73C9A">
        <w:t>utworzenie obiektu JWS - podpisanie obiektu JSON zawierającego pole “attributes” algorytmem RSA z dopełnieniem PKCS1-v1.5 i funkcją haszującą SHA-256 oraz dodanie parametrów nagłówka JOSE:</w:t>
      </w:r>
    </w:p>
    <w:p w14:paraId="51C4FD3A" w14:textId="77777777" w:rsidR="00D73C9A" w:rsidRPr="00D73C9A" w:rsidRDefault="00D73C9A" w:rsidP="00D73C9A">
      <w:pPr>
        <w:pStyle w:val="Akapitzlist"/>
      </w:pPr>
      <w:r w:rsidRPr="00D73C9A">
        <w:t>”alg” zawierającego symbol użytego algorytmu podpisu (RS256),</w:t>
      </w:r>
    </w:p>
    <w:p w14:paraId="0D3377A9" w14:textId="77777777" w:rsidR="00D73C9A" w:rsidRPr="00D73C9A" w:rsidRDefault="00D73C9A" w:rsidP="00D73C9A">
      <w:pPr>
        <w:pStyle w:val="Akapitzlist"/>
      </w:pPr>
      <w:r w:rsidRPr="00D73C9A">
        <w:t xml:space="preserve">”x5c” zawierającego zgodnie z opisem w </w:t>
      </w:r>
      <w:hyperlink r:id="rId50" w:anchor="section-4.1.6" w:history="1">
        <w:r w:rsidRPr="00D73C9A">
          <w:rPr>
            <w:rStyle w:val="Hipercze"/>
          </w:rPr>
          <w:t>sekcji 4.1.6 dokumentu RFC 7515</w:t>
        </w:r>
      </w:hyperlink>
      <w:r w:rsidRPr="00D73C9A">
        <w:t xml:space="preserve"> jednoelementową tablicę JSON z certyfikatem podpisującym ministerstwa w formacie DER zakodowanym Base64 bez znacznika początku i końca certyfikatu oraz bez znaków końca linii,</w:t>
      </w:r>
    </w:p>
    <w:p w14:paraId="0A823CDB" w14:textId="77777777" w:rsidR="00D73C9A" w:rsidRPr="00D73C9A" w:rsidRDefault="00D73C9A" w:rsidP="00D73C9A">
      <w:pPr>
        <w:pStyle w:val="Akapitzlist"/>
      </w:pPr>
      <w:r w:rsidRPr="00D73C9A">
        <w:t>utworzenie obiektu JWE - zaszyfrowanie obiektu JWS algorytmem AES 128 CBC z uwierzytelnieniem wiadomości funkcją skrótu SHA-256 (AES_CBC_HMAC_SHA2) oraz klucza algorytmem RSA z dopełnieniem PKCS1-v1.5 oraz dodanie parametrów nagłówka JOSE:</w:t>
      </w:r>
    </w:p>
    <w:p w14:paraId="41654259" w14:textId="77777777" w:rsidR="00D73C9A" w:rsidRPr="00D73C9A" w:rsidRDefault="00D73C9A" w:rsidP="00D73C9A">
      <w:pPr>
        <w:pStyle w:val="Akapitzlist"/>
      </w:pPr>
      <w:r w:rsidRPr="00D73C9A">
        <w:t>”alg” zawierającego symbol użytego algorytmu podpisu (RSA1_5),</w:t>
      </w:r>
    </w:p>
    <w:p w14:paraId="64AF314A" w14:textId="77777777" w:rsidR="00D73C9A" w:rsidRPr="00D73C9A" w:rsidRDefault="00D73C9A" w:rsidP="00D73C9A">
      <w:pPr>
        <w:pStyle w:val="Akapitzlist"/>
      </w:pPr>
      <w:r w:rsidRPr="00D73C9A">
        <w:t>”enc” zawierającego symbol użytego algorytmu szyfrującego (A128CBC-HS256),</w:t>
      </w:r>
    </w:p>
    <w:p w14:paraId="3002BF5F" w14:textId="77777777" w:rsidR="00D73C9A" w:rsidRPr="00D73C9A" w:rsidRDefault="00D73C9A" w:rsidP="00D73C9A">
      <w:pPr>
        <w:pStyle w:val="Akapitzlist"/>
      </w:pPr>
      <w:r w:rsidRPr="00D73C9A">
        <w:t>”kid” zawierającego numer seryjny oraz wystawcę certyfikatu klucz publicznego użytego do zaszyfrowania klucza szyfrującego,</w:t>
      </w:r>
    </w:p>
    <w:p w14:paraId="74747108" w14:textId="77777777" w:rsidR="00D73C9A" w:rsidRPr="00D73C9A" w:rsidRDefault="00D73C9A" w:rsidP="00D73C9A">
      <w:pPr>
        <w:pStyle w:val="Akapitzlist"/>
      </w:pPr>
      <w:r w:rsidRPr="00D73C9A">
        <w:t>utworzenie paczki z polem "commandId" i "encryptedCommand" zawierającym obiekt JWE.</w:t>
      </w:r>
    </w:p>
    <w:p w14:paraId="322131B9" w14:textId="77777777" w:rsidR="00D73C9A" w:rsidRPr="00D73C9A" w:rsidRDefault="00D73C9A" w:rsidP="00D73C9A"/>
    <w:p w14:paraId="3E7D5CC0" w14:textId="77777777" w:rsidR="00D73C9A" w:rsidRPr="00D73C9A" w:rsidRDefault="00D73C9A" w:rsidP="00D73C9A">
      <w:r w:rsidRPr="00D73C9A">
        <w:t xml:space="preserve">Szczegółowy opis podpisywania oraz szyfrowania zaprezentowany jest w załącznikach </w:t>
      </w:r>
      <w:hyperlink w:anchor="_A.2_Podpisywanie_komend" w:history="1">
        <w:r w:rsidRPr="00D73C9A">
          <w:rPr>
            <w:rStyle w:val="Hipercze"/>
          </w:rPr>
          <w:t>A.2</w:t>
        </w:r>
      </w:hyperlink>
      <w:r w:rsidRPr="00D73C9A">
        <w:t xml:space="preserve"> oraz </w:t>
      </w:r>
      <w:hyperlink w:anchor="_A.3_Szyfrowanie_komend" w:history="1">
        <w:r w:rsidRPr="00D73C9A">
          <w:rPr>
            <w:rStyle w:val="Hipercze"/>
          </w:rPr>
          <w:t>A.3</w:t>
        </w:r>
      </w:hyperlink>
      <w:r w:rsidRPr="00D73C9A">
        <w:t>.</w:t>
      </w:r>
    </w:p>
    <w:p w14:paraId="6A5C03B8" w14:textId="77777777" w:rsidR="00D73C9A" w:rsidRPr="00D73C9A" w:rsidRDefault="00D73C9A" w:rsidP="00D73C9A">
      <w:r w:rsidRPr="00D73C9A">
        <w:br w:type="page"/>
      </w:r>
    </w:p>
    <w:p w14:paraId="67079F1B" w14:textId="77777777" w:rsidR="00D73C9A" w:rsidRPr="00D73C9A" w:rsidRDefault="00D73C9A" w:rsidP="00D73C9A">
      <w:pPr>
        <w:pStyle w:val="Nagwek2"/>
      </w:pPr>
      <w:bookmarkStart w:id="60" w:name="_Toc30677128"/>
      <w:bookmarkStart w:id="61" w:name="_Ref476034216"/>
      <w:bookmarkStart w:id="62" w:name="_Ref476034218"/>
      <w:bookmarkStart w:id="63" w:name="_Toc476245264"/>
      <w:r w:rsidRPr="00D23031">
        <w:lastRenderedPageBreak/>
        <w:t xml:space="preserve">Podpisywanie i szyfrowanie </w:t>
      </w:r>
      <w:r w:rsidRPr="00D73C9A">
        <w:t>danych oraz dokumentów</w:t>
      </w:r>
      <w:bookmarkEnd w:id="60"/>
    </w:p>
    <w:bookmarkEnd w:id="61"/>
    <w:bookmarkEnd w:id="62"/>
    <w:bookmarkEnd w:id="63"/>
    <w:p w14:paraId="2A6FB2EA" w14:textId="77777777" w:rsidR="00D73C9A" w:rsidRPr="00D73C9A" w:rsidRDefault="00D73C9A" w:rsidP="00D73C9A">
      <w:r w:rsidRPr="00D73C9A">
        <w:t xml:space="preserve">Podpisywanie oraz szyfrowanie zbioru danych oraz dokumentów realizowane jest z wykorzystaniem obiektów JWS oraz JWE struktury JSON w formacie </w:t>
      </w:r>
      <w:hyperlink r:id="rId51" w:history="1">
        <w:r w:rsidRPr="00D73C9A">
          <w:rPr>
            <w:rStyle w:val="Hipercze"/>
          </w:rPr>
          <w:t>JOSE</w:t>
        </w:r>
      </w:hyperlink>
      <w:r w:rsidRPr="00D73C9A">
        <w:t xml:space="preserve"> z wykorzystaniem kodowania Base64URL. W pierwszej kolejności realizowany jest podpis, a następnie szyfrowanie podpisanych danych.</w:t>
      </w:r>
    </w:p>
    <w:p w14:paraId="1A2F8843" w14:textId="77777777" w:rsidR="00D73C9A" w:rsidRPr="00D73C9A" w:rsidRDefault="00D73C9A" w:rsidP="00D73C9A"/>
    <w:p w14:paraId="2C8B303B" w14:textId="77777777" w:rsidR="00D73C9A" w:rsidRPr="00D73C9A" w:rsidRDefault="00D73C9A" w:rsidP="00D73C9A">
      <w:r w:rsidRPr="00D73C9A">
        <w:t>Etapy przygotowania paczki:</w:t>
      </w:r>
    </w:p>
    <w:p w14:paraId="72C6229E" w14:textId="77777777" w:rsidR="00D73C9A" w:rsidRPr="00D73C9A" w:rsidRDefault="00D73C9A" w:rsidP="00D73C9A">
      <w:pPr>
        <w:pStyle w:val="Akapitzlist"/>
      </w:pPr>
      <w:r w:rsidRPr="00D73C9A">
        <w:t xml:space="preserve">utworzenie obiektu JSON zgodnie z aktualnym schematem dokumentu JPK, dostępne następujące rodzaje schematów: </w:t>
      </w:r>
    </w:p>
    <w:p w14:paraId="362B09C6" w14:textId="77777777" w:rsidR="00D73C9A" w:rsidRPr="00D73C9A" w:rsidRDefault="00D73C9A" w:rsidP="00D73C9A">
      <w:pPr>
        <w:pStyle w:val="Akapitzlist"/>
      </w:pPr>
      <w:r w:rsidRPr="00D73C9A">
        <w:t>struktura zbioru danych dla kas w postaci urządzeń,</w:t>
      </w:r>
    </w:p>
    <w:p w14:paraId="2C22CCDE" w14:textId="77777777" w:rsidR="00D73C9A" w:rsidRPr="00D73C9A" w:rsidRDefault="00D73C9A" w:rsidP="00D73C9A">
      <w:pPr>
        <w:pStyle w:val="Akapitzlist"/>
      </w:pPr>
      <w:r w:rsidRPr="00D73C9A">
        <w:t>struktura zbioru danych dla kas w postaci oprogramowania,</w:t>
      </w:r>
    </w:p>
    <w:p w14:paraId="4E1A359E" w14:textId="77777777" w:rsidR="00D73C9A" w:rsidRPr="00D73C9A" w:rsidRDefault="00D73C9A" w:rsidP="00D73C9A">
      <w:pPr>
        <w:pStyle w:val="Akapitzlist"/>
      </w:pPr>
      <w:r w:rsidRPr="00D73C9A">
        <w:t>struktura dokumentu w postaci elektronicznej dla kas w postaci oprogramowania,</w:t>
      </w:r>
    </w:p>
    <w:p w14:paraId="5E87C77D" w14:textId="77777777" w:rsidR="00D73C9A" w:rsidRPr="00D73C9A" w:rsidRDefault="00D73C9A" w:rsidP="00D73C9A">
      <w:pPr>
        <w:pStyle w:val="Akapitzlist"/>
      </w:pPr>
      <w:r w:rsidRPr="00D73C9A">
        <w:t>utworzenie obiektu JWS - podpisanie obiektu JSON lub skompresowanych danych algorytmem RSA z dopełnieniem PKCS1-v1.5 i funkcją haszującą SHA-256 oraz dodanie parametrów nagłówka JOSE:</w:t>
      </w:r>
    </w:p>
    <w:p w14:paraId="19FCDF21" w14:textId="77777777" w:rsidR="00D73C9A" w:rsidRPr="00D73C9A" w:rsidRDefault="00D73C9A" w:rsidP="00D73C9A">
      <w:pPr>
        <w:pStyle w:val="Akapitzlist"/>
      </w:pPr>
      <w:r w:rsidRPr="00D73C9A">
        <w:t>dla zbioru danych:</w:t>
      </w:r>
    </w:p>
    <w:p w14:paraId="1508AADD" w14:textId="77777777" w:rsidR="00D73C9A" w:rsidRPr="00D73C9A" w:rsidRDefault="00D73C9A" w:rsidP="00D73C9A">
      <w:pPr>
        <w:pStyle w:val="Akapitzlist"/>
      </w:pPr>
      <w:r w:rsidRPr="00D73C9A">
        <w:t>”alg” zawierającego symbol użytego algorytmu podpisu (RS256),</w:t>
      </w:r>
    </w:p>
    <w:p w14:paraId="088FAAC5" w14:textId="77777777" w:rsidR="00D73C9A" w:rsidRPr="00D73C9A" w:rsidRDefault="00D73C9A" w:rsidP="00D73C9A">
      <w:pPr>
        <w:pStyle w:val="Akapitzlist"/>
      </w:pPr>
      <w:r w:rsidRPr="00D73C9A">
        <w:t>”jpkmetadate” zawierającego zakodowany w Base64 obiekt JSON składający się z parametrów opisujących numer korelacyjny komendy oraz metodę kompresowania,</w:t>
      </w:r>
    </w:p>
    <w:p w14:paraId="0A96E9D0" w14:textId="77777777" w:rsidR="00D73C9A" w:rsidRPr="00D73C9A" w:rsidRDefault="00D73C9A" w:rsidP="00D73C9A">
      <w:pPr>
        <w:pStyle w:val="Akapitzlist"/>
      </w:pPr>
      <w:r w:rsidRPr="00D73C9A">
        <w:t>”jpkcertificate” zawierający certyfikat klucza publicznego użyty do podpisu w formacie DER zakodowanym Base64 bez znacznika początku i końca certyfikatu oraz bez znaków końca linii,</w:t>
      </w:r>
    </w:p>
    <w:p w14:paraId="5A948469" w14:textId="77777777" w:rsidR="00D73C9A" w:rsidRPr="00D73C9A" w:rsidRDefault="00D73C9A" w:rsidP="00D73C9A">
      <w:pPr>
        <w:pStyle w:val="Akapitzlist"/>
      </w:pPr>
      <w:r w:rsidRPr="00D73C9A">
        <w:t>dla dokumentów kas rejestrujących w postaci oprogramowania:</w:t>
      </w:r>
    </w:p>
    <w:p w14:paraId="0EA8A4A9" w14:textId="77777777" w:rsidR="00D73C9A" w:rsidRPr="00D73C9A" w:rsidRDefault="00D73C9A" w:rsidP="00D73C9A">
      <w:pPr>
        <w:pStyle w:val="Akapitzlist"/>
      </w:pPr>
      <w:r w:rsidRPr="00D73C9A">
        <w:t>”alg” zawierającego symbol użytego algorytmu podpisu (RS256),</w:t>
      </w:r>
    </w:p>
    <w:p w14:paraId="76C1AC2D" w14:textId="77777777" w:rsidR="00D73C9A" w:rsidRPr="00D73C9A" w:rsidRDefault="00D73C9A" w:rsidP="00D73C9A">
      <w:pPr>
        <w:pStyle w:val="Akapitzlist"/>
      </w:pPr>
      <w:r w:rsidRPr="00D73C9A">
        <w:t xml:space="preserve">”x5c” zawierającego zgodnie z opisem w </w:t>
      </w:r>
      <w:hyperlink r:id="rId52" w:anchor="section-4.1.6" w:history="1">
        <w:r w:rsidRPr="00D73C9A">
          <w:rPr>
            <w:rStyle w:val="Hipercze"/>
          </w:rPr>
          <w:t>sekcji 4.1.6 dokumentu RFC 7515</w:t>
        </w:r>
      </w:hyperlink>
      <w:r w:rsidRPr="00D73C9A">
        <w:t xml:space="preserve"> jednoelementową tablicę JSON z certyfikatem klucza publicznego użytym do podpisu, w formacie DER zakodowanym Base64 bez znacznika początku i końca certyfikatu oraz bez znaków końca linii,</w:t>
      </w:r>
    </w:p>
    <w:p w14:paraId="7EF730CE" w14:textId="77777777" w:rsidR="00D73C9A" w:rsidRPr="00D73C9A" w:rsidRDefault="00D73C9A" w:rsidP="00D73C9A">
      <w:pPr>
        <w:pStyle w:val="Akapitzlist"/>
      </w:pPr>
      <w:r w:rsidRPr="00D73C9A">
        <w:t>”eParagon.mf.gov.pl” zawierającego zakodowany w Base64 obiekt JSON składający się z parametrów: identyfikatora bieżącego dokumentu ”JPKID”, wersji schematu użytej struktury JSON ”wersja”, daty i czasu wystawienia dokumentu ”dataJPK” oraz elementu ”JPKREF” zawierającego identyfikator ”JPKID” i wartość funkcji skrótu ”SHA256” poprzedniego dokumentu,</w:t>
      </w:r>
    </w:p>
    <w:p w14:paraId="6C1855C8" w14:textId="77777777" w:rsidR="00D73C9A" w:rsidRPr="00D73C9A" w:rsidRDefault="00D73C9A" w:rsidP="00D73C9A">
      <w:pPr>
        <w:pStyle w:val="Akapitzlist"/>
      </w:pPr>
      <w:r w:rsidRPr="00D73C9A">
        <w:lastRenderedPageBreak/>
        <w:t>utworzenie obiektu JWE - zaszyfrowanie obiektu JWS algorytmem AES 128 CBC z uwierzytelnieniem wiadomości funkcją skrótu SHA-256 (AES_CBC_HMAC_SHA2) oraz klucza algorytmem RSA z dopełnieniem PKCS1-v1.5 oraz dodanie parametrów nagłówka JOSE:</w:t>
      </w:r>
    </w:p>
    <w:p w14:paraId="7C9FB8BD" w14:textId="77777777" w:rsidR="00D73C9A" w:rsidRPr="00D73C9A" w:rsidRDefault="00D73C9A" w:rsidP="00D73C9A">
      <w:pPr>
        <w:pStyle w:val="Akapitzlist"/>
      </w:pPr>
      <w:r w:rsidRPr="00D73C9A">
        <w:t>”alg” zawierającego symbol użytego algorytmu podpisu (RSA1_5),</w:t>
      </w:r>
    </w:p>
    <w:p w14:paraId="167F17D5" w14:textId="77777777" w:rsidR="00D73C9A" w:rsidRPr="00D73C9A" w:rsidRDefault="00D73C9A" w:rsidP="00D73C9A">
      <w:pPr>
        <w:pStyle w:val="Akapitzlist"/>
      </w:pPr>
      <w:r w:rsidRPr="00D73C9A">
        <w:t>”enc” zawierającego symbol użytego algorytmu szyfrującego (A128CBC-HS256),</w:t>
      </w:r>
    </w:p>
    <w:p w14:paraId="24C212E2" w14:textId="77777777" w:rsidR="00D73C9A" w:rsidRPr="00D73C9A" w:rsidRDefault="00D73C9A" w:rsidP="00D73C9A">
      <w:pPr>
        <w:pStyle w:val="Akapitzlist"/>
      </w:pPr>
      <w:r w:rsidRPr="00D73C9A">
        <w:t>”kid” zawierającego numer seryjny oraz wystawcę certyfikatu klucza publicznego użytego do zaszyfrowania klucza szyfrującego,</w:t>
      </w:r>
    </w:p>
    <w:p w14:paraId="445B2D09" w14:textId="77777777" w:rsidR="00D73C9A" w:rsidRPr="00D73C9A" w:rsidRDefault="00D73C9A" w:rsidP="00D73C9A">
      <w:pPr>
        <w:pStyle w:val="Akapitzlist"/>
      </w:pPr>
      <w:r w:rsidRPr="00D73C9A">
        <w:t>opcjonalnie podział danych na części nie większe niż 256 kB - limit usługi EventHub,</w:t>
      </w:r>
    </w:p>
    <w:p w14:paraId="78DB904D" w14:textId="77777777" w:rsidR="00D73C9A" w:rsidRPr="00D73C9A" w:rsidRDefault="00D73C9A" w:rsidP="00D73C9A">
      <w:pPr>
        <w:pStyle w:val="Akapitzlist"/>
      </w:pPr>
      <w:r w:rsidRPr="00D73C9A">
        <w:t>utworzenie paczki/paczek z odpowiednimi wartościami atrybutów "commandId", "packageNr", "isLast" oraz polem "encryptedData" zawierającym cały obiekt JWE albo podzielone binarnie jego części.</w:t>
      </w:r>
    </w:p>
    <w:p w14:paraId="1A3BD89B" w14:textId="77777777" w:rsidR="00D73C9A" w:rsidRDefault="00D73C9A" w:rsidP="00D73C9A"/>
    <w:p w14:paraId="04F164E4" w14:textId="77777777" w:rsidR="00D73C9A" w:rsidRPr="00D73C9A" w:rsidRDefault="00D73C9A" w:rsidP="00D73C9A">
      <w:r w:rsidRPr="00D73C9A">
        <w:t xml:space="preserve">Szczegółowy opis podpisywania oraz szyfrowania danych przedstawiono w załącznikach </w:t>
      </w:r>
      <w:hyperlink w:anchor="_A.4_Podpisywanie_danych" w:history="1">
        <w:r w:rsidRPr="00D73C9A">
          <w:rPr>
            <w:rStyle w:val="Hipercze"/>
          </w:rPr>
          <w:t>A.4</w:t>
        </w:r>
      </w:hyperlink>
      <w:r w:rsidRPr="00D73C9A">
        <w:t xml:space="preserve"> oraz </w:t>
      </w:r>
      <w:hyperlink w:anchor="_A.5_Szyfrowanie_danych" w:history="1">
        <w:r w:rsidRPr="00D73C9A">
          <w:rPr>
            <w:rStyle w:val="Hipercze"/>
          </w:rPr>
          <w:t>A.5</w:t>
        </w:r>
      </w:hyperlink>
      <w:r w:rsidRPr="00D73C9A">
        <w:t>.</w:t>
      </w:r>
    </w:p>
    <w:p w14:paraId="3BB8233E" w14:textId="77777777" w:rsidR="00D73C9A" w:rsidRPr="00D73C9A" w:rsidRDefault="00D73C9A" w:rsidP="00D73C9A">
      <w:r w:rsidRPr="008F6278">
        <w:br w:type="page"/>
      </w:r>
    </w:p>
    <w:p w14:paraId="222CE601" w14:textId="77777777" w:rsidR="00D73C9A" w:rsidRPr="00D73C9A" w:rsidRDefault="00D73C9A" w:rsidP="00D73C9A">
      <w:pPr>
        <w:pStyle w:val="Nagwek1"/>
      </w:pPr>
      <w:bookmarkStart w:id="64" w:name="_Toc30677129"/>
      <w:r w:rsidRPr="00D23031">
        <w:lastRenderedPageBreak/>
        <w:t>Załącznik A</w:t>
      </w:r>
      <w:bookmarkEnd w:id="64"/>
      <w:r w:rsidRPr="00D73C9A">
        <w:t xml:space="preserve"> </w:t>
      </w:r>
    </w:p>
    <w:p w14:paraId="2F807E18" w14:textId="77777777" w:rsidR="00D73C9A" w:rsidRPr="00D73C9A" w:rsidRDefault="00D73C9A" w:rsidP="00D73C9A">
      <w:pPr>
        <w:pStyle w:val="Nagwek2"/>
      </w:pPr>
      <w:bookmarkStart w:id="65" w:name="_Toc477443070"/>
      <w:bookmarkStart w:id="66" w:name="_Toc30677130"/>
      <w:r>
        <w:t>A.1 Funkcje użyte w opisach</w:t>
      </w:r>
      <w:bookmarkEnd w:id="65"/>
      <w:bookmarkEnd w:id="66"/>
    </w:p>
    <w:p w14:paraId="6F722E5D" w14:textId="77777777" w:rsidR="00D73C9A" w:rsidRPr="00D73C9A" w:rsidRDefault="00D73C9A" w:rsidP="00D73C9A">
      <w:pPr>
        <w:pStyle w:val="Akapitzlist"/>
      </w:pPr>
      <w:r w:rsidRPr="00D73C9A">
        <w:t>UTF8 - funkcja zapisująca zbiór bajtów w łańcuch znaków w kodowaniu UTF8.</w:t>
      </w:r>
    </w:p>
    <w:p w14:paraId="0A69A937" w14:textId="77777777" w:rsidR="00D73C9A" w:rsidRPr="00D73C9A" w:rsidRDefault="00D73C9A" w:rsidP="00D73C9A">
      <w:pPr>
        <w:pStyle w:val="Akapitzlist"/>
      </w:pPr>
      <w:r w:rsidRPr="00D73C9A">
        <w:t>SHA256 - funkcja skrótu używająca algorytmu SHA-256.</w:t>
      </w:r>
    </w:p>
    <w:p w14:paraId="128D472D" w14:textId="77777777" w:rsidR="00D73C9A" w:rsidRPr="00D73C9A" w:rsidRDefault="00D73C9A" w:rsidP="00D73C9A">
      <w:pPr>
        <w:pStyle w:val="Akapitzlist"/>
      </w:pPr>
      <w:r w:rsidRPr="00D73C9A">
        <w:t xml:space="preserve">BASE64 - funkcja kodująca dane zgodnie ze specyfikacją </w:t>
      </w:r>
      <w:hyperlink r:id="rId53" w:history="1">
        <w:r w:rsidRPr="00D73C9A">
          <w:rPr>
            <w:rStyle w:val="Hipercze"/>
          </w:rPr>
          <w:t>RFC 4648</w:t>
        </w:r>
      </w:hyperlink>
      <w:r w:rsidRPr="00D73C9A">
        <w:t>.</w:t>
      </w:r>
    </w:p>
    <w:p w14:paraId="50F0328F" w14:textId="77777777" w:rsidR="00D73C9A" w:rsidRPr="00D73C9A" w:rsidRDefault="00D73C9A" w:rsidP="00D73C9A">
      <w:pPr>
        <w:pStyle w:val="Akapitzlist"/>
      </w:pPr>
      <w:r w:rsidRPr="00D73C9A">
        <w:t xml:space="preserve">DecodeB64 - funkcja dekodująca dane zgodnie ze specyfikacją </w:t>
      </w:r>
      <w:hyperlink r:id="rId54" w:history="1">
        <w:r w:rsidRPr="00D73C9A">
          <w:rPr>
            <w:rStyle w:val="Hipercze"/>
          </w:rPr>
          <w:t>RFC 4648</w:t>
        </w:r>
      </w:hyperlink>
      <w:r w:rsidRPr="00D73C9A">
        <w:t>.</w:t>
      </w:r>
    </w:p>
    <w:p w14:paraId="29D06E0B" w14:textId="77777777" w:rsidR="00D73C9A" w:rsidRPr="00D73C9A" w:rsidRDefault="00D73C9A" w:rsidP="00D73C9A">
      <w:pPr>
        <w:pStyle w:val="Akapitzlist"/>
      </w:pPr>
      <w:r w:rsidRPr="00D73C9A">
        <w:t xml:space="preserve">BASE64URL - funkcja kodująca dane zgodnie z </w:t>
      </w:r>
      <w:hyperlink r:id="rId55" w:anchor="appendix-C" w:history="1">
        <w:r w:rsidRPr="00D73C9A">
          <w:rPr>
            <w:rStyle w:val="Hipercze"/>
          </w:rPr>
          <w:t>załącznikiem C dokumentu RFC 7515</w:t>
        </w:r>
      </w:hyperlink>
      <w:r w:rsidRPr="00D73C9A">
        <w:t>.</w:t>
      </w:r>
    </w:p>
    <w:p w14:paraId="3C1A6A86" w14:textId="77777777" w:rsidR="00D73C9A" w:rsidRPr="00D73C9A" w:rsidRDefault="00D73C9A" w:rsidP="00D73C9A">
      <w:pPr>
        <w:pStyle w:val="Akapitzlist"/>
      </w:pPr>
      <w:r w:rsidRPr="00D73C9A">
        <w:t xml:space="preserve">DecodeB64URL - funkcja dekodująca dane zgodnie z </w:t>
      </w:r>
      <w:hyperlink r:id="rId56" w:anchor="appendix-C" w:history="1">
        <w:r w:rsidRPr="00D73C9A">
          <w:rPr>
            <w:rStyle w:val="Hipercze"/>
          </w:rPr>
          <w:t>załącznikiem C dokumentu RFC 7515</w:t>
        </w:r>
      </w:hyperlink>
      <w:r w:rsidRPr="00D73C9A">
        <w:t>.</w:t>
      </w:r>
    </w:p>
    <w:p w14:paraId="5C7557F1" w14:textId="77777777" w:rsidR="00D73C9A" w:rsidRPr="00D73C9A" w:rsidRDefault="00D73C9A" w:rsidP="00D73C9A">
      <w:pPr>
        <w:pStyle w:val="Akapitzlist"/>
      </w:pPr>
      <w:r w:rsidRPr="00D73C9A">
        <w:t>RANDOM - funkcja generująca pseudolosowy ciąg bajtów - Strong Random Generator (RNG).</w:t>
      </w:r>
    </w:p>
    <w:p w14:paraId="1CBB9A69" w14:textId="77777777" w:rsidR="00D73C9A" w:rsidRPr="00D73C9A" w:rsidRDefault="00D73C9A" w:rsidP="00D73C9A">
      <w:pPr>
        <w:pStyle w:val="Akapitzlist"/>
      </w:pPr>
      <w:r w:rsidRPr="00D73C9A">
        <w:t xml:space="preserve">DEFLATE - funkcja kompresująca dane algorytmem opisanym w dokumencie </w:t>
      </w:r>
      <w:hyperlink r:id="rId57" w:history="1">
        <w:r w:rsidRPr="00D73C9A">
          <w:rPr>
            <w:rStyle w:val="Hipercze"/>
          </w:rPr>
          <w:t>RFC 1951</w:t>
        </w:r>
      </w:hyperlink>
      <w:r w:rsidRPr="00D73C9A">
        <w:t>.</w:t>
      </w:r>
    </w:p>
    <w:p w14:paraId="641F6A29" w14:textId="77777777" w:rsidR="00D73C9A" w:rsidRPr="00D73C9A" w:rsidRDefault="00D73C9A" w:rsidP="00D73C9A">
      <w:pPr>
        <w:pStyle w:val="Akapitzlist"/>
      </w:pPr>
      <w:r w:rsidRPr="00D73C9A">
        <w:t xml:space="preserve">INFLATE - funkcja dekompresująca dane algorytmem w dokumencie </w:t>
      </w:r>
      <w:hyperlink r:id="rId58" w:history="1">
        <w:r w:rsidRPr="00D73C9A">
          <w:rPr>
            <w:rStyle w:val="Hipercze"/>
          </w:rPr>
          <w:t>RFC 1951</w:t>
        </w:r>
      </w:hyperlink>
      <w:r w:rsidRPr="00D73C9A">
        <w:t>.</w:t>
      </w:r>
    </w:p>
    <w:p w14:paraId="243893B1" w14:textId="77777777" w:rsidR="00D73C9A" w:rsidRPr="00D73C9A" w:rsidRDefault="00D73C9A" w:rsidP="00D73C9A">
      <w:pPr>
        <w:pStyle w:val="Akapitzlist"/>
      </w:pPr>
      <w:r w:rsidRPr="00D73C9A">
        <w:t>RS256 - funkcja podpisująca algorytmem RSA z wykorzystaniem SHA-256.</w:t>
      </w:r>
    </w:p>
    <w:p w14:paraId="2986BD40" w14:textId="77777777" w:rsidR="00D73C9A" w:rsidRPr="00D73C9A" w:rsidRDefault="00D73C9A" w:rsidP="00D73C9A">
      <w:pPr>
        <w:pStyle w:val="Akapitzlist"/>
      </w:pPr>
      <w:r w:rsidRPr="00D73C9A">
        <w:t>RS256Verify - funkcja weryfikująca podpis algorytmem RSA z wykorzystaniem SHA-256.</w:t>
      </w:r>
    </w:p>
    <w:p w14:paraId="311712D2" w14:textId="77777777" w:rsidR="00D73C9A" w:rsidRPr="00D73C9A" w:rsidRDefault="00D73C9A" w:rsidP="00D73C9A">
      <w:pPr>
        <w:pStyle w:val="Akapitzlist"/>
      </w:pPr>
      <w:r w:rsidRPr="00D73C9A">
        <w:t xml:space="preserve">HS256 - funkcja generująca MAC algorytmem SHA-256 zgodnie z </w:t>
      </w:r>
      <w:hyperlink r:id="rId59" w:history="1">
        <w:r w:rsidRPr="00D73C9A">
          <w:rPr>
            <w:rStyle w:val="Hipercze"/>
          </w:rPr>
          <w:t>RFC 2104</w:t>
        </w:r>
      </w:hyperlink>
      <w:r w:rsidRPr="00D73C9A">
        <w:t>, argumenty:</w:t>
      </w:r>
    </w:p>
    <w:p w14:paraId="5D39E292" w14:textId="77777777" w:rsidR="00D73C9A" w:rsidRPr="00D73C9A" w:rsidRDefault="00D73C9A" w:rsidP="00D73C9A">
      <w:pPr>
        <w:pStyle w:val="Akapitzlist"/>
      </w:pPr>
      <w:r w:rsidRPr="00D73C9A">
        <w:t>dodatkowe dane autoryzujące (AAD),</w:t>
      </w:r>
    </w:p>
    <w:p w14:paraId="10B5E48B" w14:textId="77777777" w:rsidR="00D73C9A" w:rsidRPr="00D73C9A" w:rsidRDefault="00D73C9A" w:rsidP="00D73C9A">
      <w:pPr>
        <w:pStyle w:val="Akapitzlist"/>
      </w:pPr>
      <w:r w:rsidRPr="00D73C9A">
        <w:t>klucz haszujący.</w:t>
      </w:r>
    </w:p>
    <w:p w14:paraId="2D0D5262" w14:textId="77777777" w:rsidR="00D73C9A" w:rsidRPr="00D73C9A" w:rsidRDefault="00D73C9A" w:rsidP="00D73C9A">
      <w:pPr>
        <w:pStyle w:val="Akapitzlist"/>
      </w:pPr>
      <w:r w:rsidRPr="00D73C9A">
        <w:t>A128CBC – funkcja szyfrująca dane, argumenty to:</w:t>
      </w:r>
    </w:p>
    <w:p w14:paraId="731E41AE" w14:textId="77777777" w:rsidR="00D73C9A" w:rsidRPr="00D73C9A" w:rsidRDefault="00D73C9A" w:rsidP="00D73C9A">
      <w:pPr>
        <w:pStyle w:val="Akapitzlist"/>
      </w:pPr>
      <w:r w:rsidRPr="00D73C9A">
        <w:t>jawny tekst</w:t>
      </w:r>
    </w:p>
    <w:p w14:paraId="6ACAA65F" w14:textId="77777777" w:rsidR="00D73C9A" w:rsidRPr="00D73C9A" w:rsidRDefault="00D73C9A" w:rsidP="00D73C9A">
      <w:pPr>
        <w:pStyle w:val="Akapitzlist"/>
      </w:pPr>
      <w:r w:rsidRPr="00D73C9A">
        <w:t>klucz szyfrujący</w:t>
      </w:r>
    </w:p>
    <w:p w14:paraId="7B5D7595" w14:textId="77777777" w:rsidR="00D73C9A" w:rsidRPr="00D73C9A" w:rsidRDefault="00D73C9A" w:rsidP="00D73C9A">
      <w:pPr>
        <w:pStyle w:val="Akapitzlist"/>
      </w:pPr>
      <w:r w:rsidRPr="00D73C9A">
        <w:t>wektor inicjujący (IV).</w:t>
      </w:r>
    </w:p>
    <w:p w14:paraId="4B74C4B2" w14:textId="77777777" w:rsidR="00D73C9A" w:rsidRPr="00D73C9A" w:rsidRDefault="00D73C9A" w:rsidP="00D73C9A">
      <w:pPr>
        <w:pStyle w:val="Akapitzlist"/>
      </w:pPr>
      <w:r w:rsidRPr="00D73C9A">
        <w:t>A128CBCDecrypt – funkcja odszyfrowująca dane, argumenty to:</w:t>
      </w:r>
    </w:p>
    <w:p w14:paraId="59AACC56" w14:textId="77777777" w:rsidR="00D73C9A" w:rsidRPr="00D73C9A" w:rsidRDefault="00D73C9A" w:rsidP="00D73C9A">
      <w:pPr>
        <w:pStyle w:val="Akapitzlist"/>
      </w:pPr>
      <w:r w:rsidRPr="00D73C9A">
        <w:t>zaszyfrowany tekst</w:t>
      </w:r>
    </w:p>
    <w:p w14:paraId="086DD9C2" w14:textId="77777777" w:rsidR="00D73C9A" w:rsidRPr="00D73C9A" w:rsidRDefault="00D73C9A" w:rsidP="00D73C9A">
      <w:pPr>
        <w:pStyle w:val="Akapitzlist"/>
      </w:pPr>
      <w:r w:rsidRPr="00D73C9A">
        <w:t>klucz szyfrujący</w:t>
      </w:r>
    </w:p>
    <w:p w14:paraId="7947AB22" w14:textId="77777777" w:rsidR="00D73C9A" w:rsidRPr="00D73C9A" w:rsidRDefault="00D73C9A" w:rsidP="00D73C9A">
      <w:pPr>
        <w:pStyle w:val="Akapitzlist"/>
      </w:pPr>
      <w:r w:rsidRPr="00D73C9A">
        <w:t>wektor inicjujący (IV).</w:t>
      </w:r>
    </w:p>
    <w:p w14:paraId="4D7D3861" w14:textId="77777777" w:rsidR="00D73C9A" w:rsidRPr="00D73C9A" w:rsidRDefault="00D73C9A" w:rsidP="00D73C9A">
      <w:pPr>
        <w:pStyle w:val="Akapitzlist"/>
      </w:pPr>
      <w:r w:rsidRPr="00D73C9A">
        <w:t>RSA1_5 - funkcja szyfrująca klucz symetryczny algorytmem RSA.</w:t>
      </w:r>
    </w:p>
    <w:p w14:paraId="57E8B2FC" w14:textId="77777777" w:rsidR="00D73C9A" w:rsidRPr="00D73C9A" w:rsidRDefault="00D73C9A" w:rsidP="00D73C9A">
      <w:pPr>
        <w:pStyle w:val="Akapitzlist"/>
      </w:pPr>
      <w:r w:rsidRPr="00D73C9A">
        <w:t>RSA1_5Decrypt - funkcja odszyfrowująca klucz symetryczny algorytmem RSA.</w:t>
      </w:r>
    </w:p>
    <w:p w14:paraId="15274DE8" w14:textId="77777777" w:rsidR="00D73C9A" w:rsidRPr="00D73C9A" w:rsidRDefault="00D73C9A" w:rsidP="00D73C9A">
      <w:pPr>
        <w:pStyle w:val="Akapitzlist"/>
      </w:pPr>
      <w:r w:rsidRPr="00D73C9A">
        <w:lastRenderedPageBreak/>
        <w:t>|| - operator łączący dwa łańcuchy znaków (np.  ‘Hello’ || ‘ world’ =&gt; ‘Hello world’).</w:t>
      </w:r>
    </w:p>
    <w:p w14:paraId="1FE48763" w14:textId="77777777" w:rsidR="00D73C9A" w:rsidRPr="00D73C9A" w:rsidRDefault="00D73C9A" w:rsidP="00D73C9A">
      <w:r w:rsidRPr="00D73C9A">
        <w:br w:type="page"/>
      </w:r>
    </w:p>
    <w:p w14:paraId="1D2AAD18" w14:textId="77777777" w:rsidR="00D73C9A" w:rsidRPr="00D73C9A" w:rsidRDefault="00D73C9A" w:rsidP="00D73C9A">
      <w:pPr>
        <w:pStyle w:val="Nagwek2"/>
      </w:pPr>
      <w:bookmarkStart w:id="67" w:name="_A.2_Podpisywanie_komend"/>
      <w:bookmarkStart w:id="68" w:name="_Toc477443071"/>
      <w:bookmarkStart w:id="69" w:name="_Toc30677131"/>
      <w:bookmarkEnd w:id="67"/>
      <w:r>
        <w:lastRenderedPageBreak/>
        <w:t>A.2 Podpis</w:t>
      </w:r>
      <w:r w:rsidRPr="00D73C9A">
        <w:t>ywanie komend</w:t>
      </w:r>
      <w:bookmarkEnd w:id="68"/>
      <w:bookmarkEnd w:id="69"/>
    </w:p>
    <w:p w14:paraId="093F3A2E" w14:textId="77777777" w:rsidR="00D73C9A" w:rsidRPr="00D73C9A" w:rsidRDefault="00D73C9A" w:rsidP="00D73C9A">
      <w:r w:rsidRPr="00D73C9A">
        <w:t xml:space="preserve">Załącznik przedstawia sposób podpisywania komend wysyłanych z repozytorium do urządzenia fiskalnego, wzorowany na opisie zawartym w </w:t>
      </w:r>
      <w:hyperlink r:id="rId60" w:anchor="appendix-A.2" w:history="1">
        <w:r w:rsidRPr="00D73C9A">
          <w:rPr>
            <w:rStyle w:val="Hipercze"/>
          </w:rPr>
          <w:t>załączniku A.2 specyfikacji RFC 7515</w:t>
        </w:r>
      </w:hyperlink>
      <w:r w:rsidRPr="00D73C9A">
        <w:t>.</w:t>
      </w:r>
    </w:p>
    <w:p w14:paraId="59A79CA0" w14:textId="77777777" w:rsidR="00D73C9A" w:rsidRPr="00D73C9A" w:rsidRDefault="00D73C9A" w:rsidP="00D73C9A"/>
    <w:p w14:paraId="0E307C85" w14:textId="77777777" w:rsidR="00D73C9A" w:rsidRPr="00D73C9A" w:rsidRDefault="00D73C9A" w:rsidP="00D73C9A">
      <w:pPr>
        <w:pStyle w:val="Akapitzlist"/>
      </w:pPr>
      <w:r w:rsidRPr="00D73C9A">
        <w:t>Przygotowanie chronionego nagłówka podpisu (JWS Protected Header):</w:t>
      </w:r>
    </w:p>
    <w:p w14:paraId="7525BE59" w14:textId="77777777" w:rsidR="00D73C9A" w:rsidRPr="00D73C9A" w:rsidRDefault="00D73C9A" w:rsidP="00D73C9A">
      <w:pPr>
        <w:pStyle w:val="Akapitzlist"/>
      </w:pPr>
      <w:r w:rsidRPr="00D73C9A">
        <w:t>wyszczególnienie użytego algorytmu podpisu w parametrze ”alg”,</w:t>
      </w:r>
    </w:p>
    <w:p w14:paraId="440459D6" w14:textId="77777777" w:rsidR="00D73C9A" w:rsidRPr="00D73C9A" w:rsidRDefault="00D73C9A" w:rsidP="00D73C9A">
      <w:pPr>
        <w:pStyle w:val="Akapitzlist"/>
      </w:pPr>
      <w:r w:rsidRPr="00D73C9A">
        <w:t>dodanie parametru ”x5c” zawierającego jednoelementową tablicę z certyfikatem klucza publicznego ministerstwa użytego do podpisu w formacie DER zakodowanym Base64 bez znacznika początku i końca certyfikatu oraz bez znaków końca linii,</w:t>
      </w:r>
    </w:p>
    <w:p w14:paraId="75F74A2B" w14:textId="77777777" w:rsidR="00D73C9A" w:rsidRPr="00D73C9A" w:rsidRDefault="00D73C9A" w:rsidP="00D73C9A">
      <w:pPr>
        <w:pStyle w:val="Akapitzlist"/>
      </w:pPr>
      <w:r w:rsidRPr="00D73C9A">
        <w:t>UWAGA: ciąg znaków reprezentujący certyfikat może zostać poszerzony o wstawienie znaku specjalnego ‘\’ poprzedzającego znak ‘/’.</w:t>
      </w:r>
    </w:p>
    <w:p w14:paraId="2AE55540" w14:textId="77777777" w:rsidR="00D73C9A" w:rsidRPr="00D73C9A" w:rsidRDefault="00D73C9A" w:rsidP="00D73C9A">
      <w:pPr>
        <w:pStyle w:val="Akapitzlist"/>
      </w:pPr>
    </w:p>
    <w:p w14:paraId="3B043504" w14:textId="77777777" w:rsidR="00D73C9A" w:rsidRPr="00D73C9A" w:rsidRDefault="00D73C9A" w:rsidP="00D73C9A">
      <w:pPr>
        <w:pStyle w:val="Akapitzlist"/>
      </w:pPr>
      <w:r w:rsidRPr="00D73C9A">
        <w:t>Skrócona postać nagłówka w formacie JSON:</w:t>
      </w:r>
    </w:p>
    <w:p w14:paraId="2B72C035" w14:textId="77777777" w:rsidR="00D73C9A" w:rsidRPr="00D73C9A" w:rsidRDefault="00D73C9A" w:rsidP="00D73C9A">
      <w:pPr>
        <w:pStyle w:val="Akapitzlist"/>
      </w:pPr>
    </w:p>
    <w:p w14:paraId="6C447E5A" w14:textId="77777777" w:rsidR="00D73C9A" w:rsidRPr="00D73C9A" w:rsidRDefault="00D73C9A" w:rsidP="00D73C9A">
      <w:r w:rsidRPr="00D73C9A">
        <w:t>JWS_PH =&gt; {"alg":"RS256","x5c":["MIIFHDCCAwSgAwIBAgITOgAA … 0NCJ2zprYt8XrNO728ljyA=="]}</w:t>
      </w:r>
    </w:p>
    <w:p w14:paraId="1AB03F61" w14:textId="77777777" w:rsidR="00D73C9A" w:rsidRPr="00D73C9A" w:rsidRDefault="00D73C9A" w:rsidP="00D73C9A"/>
    <w:p w14:paraId="767C294D" w14:textId="77777777" w:rsidR="00D73C9A" w:rsidRPr="00D73C9A" w:rsidRDefault="00D73C9A" w:rsidP="00D73C9A">
      <w:r w:rsidRPr="00D73C9A">
        <w:t xml:space="preserve">Pełna postać z wykorzystaniem certyfikatu testowego </w:t>
      </w:r>
      <w:hyperlink w:anchor="_B.1.1_Certyfikat_klucza" w:history="1">
        <w:r w:rsidRPr="00D73C9A">
          <w:rPr>
            <w:rStyle w:val="Hipercze"/>
          </w:rPr>
          <w:t>B.1.1</w:t>
        </w:r>
      </w:hyperlink>
      <w:r w:rsidRPr="00D73C9A">
        <w:t xml:space="preserve"> przedstawiona jest w punkcie </w:t>
      </w:r>
      <w:hyperlink w:anchor="_B.2.1_Pełna_postać" w:history="1">
        <w:r w:rsidRPr="00D73C9A">
          <w:rPr>
            <w:rStyle w:val="Hipercze"/>
          </w:rPr>
          <w:t>B.2.1</w:t>
        </w:r>
      </w:hyperlink>
      <w:r w:rsidRPr="00D73C9A">
        <w:t>.</w:t>
      </w:r>
    </w:p>
    <w:p w14:paraId="1449709A" w14:textId="77777777" w:rsidR="00D73C9A" w:rsidRPr="00D73C9A" w:rsidRDefault="00D73C9A" w:rsidP="00D73C9A"/>
    <w:p w14:paraId="607180B6" w14:textId="77777777" w:rsidR="00D73C9A" w:rsidRPr="00D73C9A" w:rsidRDefault="00D73C9A" w:rsidP="00D73C9A">
      <w:pPr>
        <w:pStyle w:val="Akapitzlist"/>
      </w:pPr>
      <w:r w:rsidRPr="00D73C9A">
        <w:t>Przygotowany nagłówek przekształcany jest przez kodowanie Base64URL:</w:t>
      </w:r>
    </w:p>
    <w:p w14:paraId="7D63ABDE" w14:textId="77777777" w:rsidR="00D73C9A" w:rsidRPr="00D73C9A" w:rsidRDefault="00D73C9A" w:rsidP="00D73C9A">
      <w:pPr>
        <w:pStyle w:val="Akapitzlist"/>
      </w:pPr>
    </w:p>
    <w:p w14:paraId="73C5571C" w14:textId="77777777" w:rsidR="00D73C9A" w:rsidRPr="00D73C9A" w:rsidRDefault="00D73C9A" w:rsidP="00D73C9A">
      <w:r w:rsidRPr="00D73C9A">
        <w:t>JWS_PH_URL =&gt; BASE64URL(JWS_PH)</w:t>
      </w:r>
    </w:p>
    <w:p w14:paraId="74ABC9ED" w14:textId="77777777" w:rsidR="00D73C9A" w:rsidRPr="00D73C9A" w:rsidRDefault="00D73C9A" w:rsidP="00D73C9A"/>
    <w:p w14:paraId="7D6E7391" w14:textId="77777777" w:rsidR="00D73C9A" w:rsidRPr="00D73C9A" w:rsidRDefault="00D73C9A" w:rsidP="00D73C9A">
      <w:pPr>
        <w:pStyle w:val="Akapitzlist"/>
      </w:pPr>
      <w:r w:rsidRPr="00D73C9A">
        <w:t>Skrócona postać nagłówka w formacie Base64URL:</w:t>
      </w:r>
    </w:p>
    <w:p w14:paraId="1154863A" w14:textId="77777777" w:rsidR="00D73C9A" w:rsidRPr="00D73C9A" w:rsidRDefault="00D73C9A" w:rsidP="00D73C9A"/>
    <w:p w14:paraId="72AE1EFB" w14:textId="77777777" w:rsidR="00D73C9A" w:rsidRPr="00D73C9A" w:rsidRDefault="00D73C9A" w:rsidP="00D73C9A">
      <w:r w:rsidRPr="00D73C9A">
        <w:t>JWS_PH_URL =&gt; eyJhbGciOiJSUzI1NiIsIng1 … 0OFhyTk83MjhsanlBPT0iXX0</w:t>
      </w:r>
    </w:p>
    <w:p w14:paraId="1CE78111" w14:textId="77777777" w:rsidR="00D73C9A" w:rsidRPr="00D73C9A" w:rsidRDefault="00D73C9A" w:rsidP="00D73C9A"/>
    <w:p w14:paraId="784F22A5" w14:textId="77777777" w:rsidR="00D73C9A" w:rsidRPr="00D73C9A" w:rsidRDefault="00D73C9A" w:rsidP="00D73C9A">
      <w:r w:rsidRPr="00D73C9A">
        <w:t xml:space="preserve">Pełna postać nagłówka zakodowanego Base64URL przedstawiona jest w punkcie </w:t>
      </w:r>
      <w:hyperlink w:anchor="_B.2.2_Pełna_postać" w:history="1">
        <w:r w:rsidRPr="00D73C9A">
          <w:rPr>
            <w:rStyle w:val="Hipercze"/>
          </w:rPr>
          <w:t>B.2.2</w:t>
        </w:r>
      </w:hyperlink>
      <w:r w:rsidRPr="00D73C9A">
        <w:t>.</w:t>
      </w:r>
    </w:p>
    <w:p w14:paraId="0EF0F9FF" w14:textId="77777777" w:rsidR="00D73C9A" w:rsidRPr="00D73C9A" w:rsidRDefault="00D73C9A" w:rsidP="00D73C9A"/>
    <w:p w14:paraId="4DB36E66" w14:textId="77777777" w:rsidR="00D73C9A" w:rsidRPr="00D73C9A" w:rsidRDefault="00D73C9A" w:rsidP="00D73C9A">
      <w:pPr>
        <w:pStyle w:val="Akapitzlist"/>
      </w:pPr>
      <w:r w:rsidRPr="00D73C9A">
        <w:t>Przygotowanie zawartości komendy do podpisu:</w:t>
      </w:r>
    </w:p>
    <w:p w14:paraId="779F12D2" w14:textId="77777777" w:rsidR="00D73C9A" w:rsidRPr="00D73C9A" w:rsidRDefault="00D73C9A" w:rsidP="00D73C9A">
      <w:pPr>
        <w:pStyle w:val="Akapitzlist"/>
      </w:pPr>
    </w:p>
    <w:p w14:paraId="2CA20557" w14:textId="77777777" w:rsidR="00D73C9A" w:rsidRPr="00D73C9A" w:rsidRDefault="00D73C9A" w:rsidP="00D73C9A">
      <w:pPr>
        <w:pStyle w:val="Akapitzlist"/>
      </w:pPr>
      <w:r w:rsidRPr="00D73C9A">
        <w:lastRenderedPageBreak/>
        <w:t>JWS_DATA =&gt; {"attributes":{"cpdServiceName":"KFD"}}</w:t>
      </w:r>
    </w:p>
    <w:p w14:paraId="5EB3A89B" w14:textId="77777777" w:rsidR="00D73C9A" w:rsidRPr="00D73C9A" w:rsidRDefault="00D73C9A" w:rsidP="00D73C9A">
      <w:pPr>
        <w:pStyle w:val="Akapitzlist"/>
      </w:pPr>
    </w:p>
    <w:p w14:paraId="2D581F85" w14:textId="77777777" w:rsidR="00D73C9A" w:rsidRPr="00D73C9A" w:rsidRDefault="00D73C9A" w:rsidP="00D73C9A">
      <w:pPr>
        <w:pStyle w:val="Akapitzlist"/>
      </w:pPr>
      <w:r w:rsidRPr="00D73C9A">
        <w:t>W przykładzie użyto komendę CMD01 nakazującą urządzeniu fiskalnemu połączenie się z serwerem CPD i wywołanie wskazanej usługi (KFD – wykonanie komendy CMD08: Wyślij certyfikaty urządzenia fiskalnego).</w:t>
      </w:r>
    </w:p>
    <w:p w14:paraId="28BE09A9" w14:textId="77777777" w:rsidR="00D73C9A" w:rsidRPr="00D73C9A" w:rsidRDefault="00D73C9A" w:rsidP="00D73C9A">
      <w:pPr>
        <w:pStyle w:val="Akapitzlist"/>
      </w:pPr>
    </w:p>
    <w:p w14:paraId="1D8551CB" w14:textId="77777777" w:rsidR="00D73C9A" w:rsidRPr="00D73C9A" w:rsidRDefault="00D73C9A" w:rsidP="00D73C9A">
      <w:pPr>
        <w:pStyle w:val="Akapitzlist"/>
      </w:pPr>
      <w:r w:rsidRPr="00D73C9A">
        <w:t>Przygotowane dane należy zakodować w Base64URL:</w:t>
      </w:r>
    </w:p>
    <w:p w14:paraId="1E9F9178" w14:textId="77777777" w:rsidR="00D73C9A" w:rsidRPr="00D73C9A" w:rsidRDefault="00D73C9A" w:rsidP="00D73C9A"/>
    <w:p w14:paraId="6A9C6F53" w14:textId="77777777" w:rsidR="00D73C9A" w:rsidRPr="00D73C9A" w:rsidRDefault="00D73C9A" w:rsidP="00D73C9A">
      <w:pPr>
        <w:pStyle w:val="Akapitzlist"/>
      </w:pPr>
      <w:r w:rsidRPr="00D73C9A">
        <w:t>JWS_DATA_URL =&gt; BASE64URL(JWS_DATA)</w:t>
      </w:r>
    </w:p>
    <w:p w14:paraId="0E67AEFA" w14:textId="77777777" w:rsidR="00D73C9A" w:rsidRPr="00D73C9A" w:rsidRDefault="00D73C9A" w:rsidP="00D73C9A"/>
    <w:p w14:paraId="3AB06EE8" w14:textId="77777777" w:rsidR="00D73C9A" w:rsidRPr="00D73C9A" w:rsidRDefault="00D73C9A" w:rsidP="00D73C9A">
      <w:pPr>
        <w:pStyle w:val="Akapitzlist"/>
      </w:pPr>
      <w:r w:rsidRPr="00D73C9A">
        <w:t>Postać przykładowych danych w formacie Base64URL:</w:t>
      </w:r>
    </w:p>
    <w:p w14:paraId="1D9B9C11" w14:textId="77777777" w:rsidR="00D73C9A" w:rsidRPr="00D73C9A" w:rsidRDefault="00D73C9A" w:rsidP="00D73C9A"/>
    <w:p w14:paraId="75BEED39" w14:textId="77777777" w:rsidR="00D73C9A" w:rsidRPr="00D73C9A" w:rsidRDefault="00D73C9A" w:rsidP="00D73C9A">
      <w:r w:rsidRPr="00D73C9A">
        <w:t>JWS_DATA_URL =&gt; eyJhdHRyaWJ1dGVzIjp7ImNwZFNlcnZpY2VOYW1lIjoiS0ZEIn19</w:t>
      </w:r>
    </w:p>
    <w:p w14:paraId="389F94A0" w14:textId="77777777" w:rsidR="00D73C9A" w:rsidRPr="00D73C9A" w:rsidRDefault="00D73C9A" w:rsidP="00D73C9A"/>
    <w:p w14:paraId="5D158DC6" w14:textId="77777777" w:rsidR="00D73C9A" w:rsidRPr="00D73C9A" w:rsidRDefault="00D73C9A" w:rsidP="00D73C9A">
      <w:r w:rsidRPr="00D73C9A">
        <w:t xml:space="preserve">Pełna postać danych zakodowanego Base64URL przedstawiona jest w punkcie </w:t>
      </w:r>
      <w:hyperlink w:anchor="_B.2.3_Pełna_postać" w:history="1">
        <w:r w:rsidRPr="00D73C9A">
          <w:rPr>
            <w:rStyle w:val="Hipercze"/>
          </w:rPr>
          <w:t>B.2.3</w:t>
        </w:r>
      </w:hyperlink>
      <w:r w:rsidRPr="00D73C9A">
        <w:t>.</w:t>
      </w:r>
    </w:p>
    <w:p w14:paraId="1EECC1FE" w14:textId="77777777" w:rsidR="00D73C9A" w:rsidRPr="00D73C9A" w:rsidRDefault="00D73C9A" w:rsidP="00D73C9A"/>
    <w:p w14:paraId="7BDAF7AD" w14:textId="77777777" w:rsidR="00D73C9A" w:rsidRPr="00D73C9A" w:rsidRDefault="00D73C9A" w:rsidP="00D73C9A">
      <w:pPr>
        <w:pStyle w:val="Akapitzlist"/>
      </w:pPr>
      <w:r w:rsidRPr="00D73C9A">
        <w:t>Przygotowanie danych do popisu polegające na połączeniu nagłówka i danych zakodowanych w Base64URL rozdzielonych kropką:</w:t>
      </w:r>
    </w:p>
    <w:p w14:paraId="1A5C8FDA" w14:textId="77777777" w:rsidR="00D73C9A" w:rsidRPr="00D73C9A" w:rsidRDefault="00D73C9A" w:rsidP="00D73C9A">
      <w:pPr>
        <w:pStyle w:val="Akapitzlist"/>
      </w:pPr>
    </w:p>
    <w:p w14:paraId="6C07562A" w14:textId="77777777" w:rsidR="00D73C9A" w:rsidRPr="00D73C9A" w:rsidRDefault="00D73C9A" w:rsidP="00D73C9A">
      <w:pPr>
        <w:pStyle w:val="Akapitzlist"/>
      </w:pPr>
      <w:r w:rsidRPr="00D73C9A">
        <w:t>JWS_SIGNING_INPUT =&gt; JWS_PH_URL||.||JWS_DATA_URL</w:t>
      </w:r>
    </w:p>
    <w:p w14:paraId="70817D65" w14:textId="77777777" w:rsidR="00D73C9A" w:rsidRPr="00D73C9A" w:rsidRDefault="00D73C9A" w:rsidP="00D73C9A"/>
    <w:p w14:paraId="32B47A83" w14:textId="77777777" w:rsidR="00D73C9A" w:rsidRPr="00D73C9A" w:rsidRDefault="00D73C9A" w:rsidP="00D73C9A">
      <w:pPr>
        <w:pStyle w:val="Akapitzlist"/>
      </w:pPr>
      <w:r w:rsidRPr="00D73C9A">
        <w:t>Skrócona postać przykładowych danych do popisu w formacie Base64URL:</w:t>
      </w:r>
    </w:p>
    <w:p w14:paraId="50CCBFF1" w14:textId="77777777" w:rsidR="00D73C9A" w:rsidRPr="00D73C9A" w:rsidRDefault="00D73C9A" w:rsidP="00D73C9A"/>
    <w:p w14:paraId="59EC5DE9" w14:textId="77777777" w:rsidR="00D73C9A" w:rsidRPr="00D73C9A" w:rsidRDefault="00D73C9A" w:rsidP="00D73C9A">
      <w:r w:rsidRPr="00D73C9A">
        <w:t>JWS_SIGNING_INPUT =&gt; eyJhbGciOiJSUzI1NiIsIng1 … cnZpY2VOYW1lIjoiS0ZEIn19</w:t>
      </w:r>
    </w:p>
    <w:p w14:paraId="5BDB99EC" w14:textId="77777777" w:rsidR="00D73C9A" w:rsidRPr="00D73C9A" w:rsidRDefault="00D73C9A" w:rsidP="00D73C9A"/>
    <w:p w14:paraId="12ACCA41" w14:textId="77777777" w:rsidR="00D73C9A" w:rsidRPr="00D73C9A" w:rsidRDefault="00D73C9A" w:rsidP="00D73C9A">
      <w:r w:rsidRPr="00D73C9A">
        <w:t xml:space="preserve">Pełna postać przykładowych danych do podpisu zakodowanych Base64URL przedstawiona jest w punkcie </w:t>
      </w:r>
      <w:hyperlink w:anchor="_B.2.4_Pełna_postać_1" w:history="1">
        <w:r w:rsidRPr="00D73C9A">
          <w:rPr>
            <w:rStyle w:val="Hipercze"/>
          </w:rPr>
          <w:t>B.2.4</w:t>
        </w:r>
      </w:hyperlink>
      <w:r w:rsidRPr="00D73C9A">
        <w:t>.</w:t>
      </w:r>
    </w:p>
    <w:p w14:paraId="09D7D916" w14:textId="77777777" w:rsidR="00D73C9A" w:rsidRPr="00D73C9A" w:rsidRDefault="00D73C9A" w:rsidP="00D73C9A"/>
    <w:p w14:paraId="38AFE0AF" w14:textId="77777777" w:rsidR="00D73C9A" w:rsidRPr="00D73C9A" w:rsidRDefault="00D73C9A" w:rsidP="00D73C9A">
      <w:pPr>
        <w:pStyle w:val="Akapitzlist"/>
      </w:pPr>
      <w:r w:rsidRPr="00D73C9A">
        <w:t xml:space="preserve">Wartość funkcji skrótu SHA-256 w formacie szesnastkowym obliczona na danych do podpisu z punktu </w:t>
      </w:r>
      <w:hyperlink w:anchor="_B.2.4_Pełna_postać_1" w:history="1">
        <w:r w:rsidRPr="00D73C9A">
          <w:rPr>
            <w:rStyle w:val="Hipercze"/>
          </w:rPr>
          <w:t>B.2.4</w:t>
        </w:r>
      </w:hyperlink>
      <w:r w:rsidRPr="00D73C9A">
        <w:t>:</w:t>
      </w:r>
    </w:p>
    <w:p w14:paraId="4E4B5C2F" w14:textId="77777777" w:rsidR="00D73C9A" w:rsidRPr="00D73C9A" w:rsidRDefault="00D73C9A" w:rsidP="00D73C9A"/>
    <w:p w14:paraId="3C1C6345" w14:textId="77777777" w:rsidR="00D73C9A" w:rsidRPr="00D73C9A" w:rsidRDefault="00D73C9A" w:rsidP="00D73C9A">
      <w:r w:rsidRPr="00D73C9A">
        <w:t>68e24de4af1da3859f0e8658b229f8aa01950d56cfa1bbf8c4cb3c55d49683e9</w:t>
      </w:r>
    </w:p>
    <w:p w14:paraId="281932FF" w14:textId="77777777" w:rsidR="00D73C9A" w:rsidRPr="00D73C9A" w:rsidRDefault="00D73C9A" w:rsidP="00D73C9A"/>
    <w:p w14:paraId="69C62DD0" w14:textId="77777777" w:rsidR="00D73C9A" w:rsidRPr="00D73C9A" w:rsidRDefault="00D73C9A" w:rsidP="00D73C9A">
      <w:pPr>
        <w:pStyle w:val="Akapitzlist"/>
      </w:pPr>
      <w:r w:rsidRPr="00D73C9A">
        <w:lastRenderedPageBreak/>
        <w:t>Tworzenie podpisu z wykorzystaniem algorytmu RSA z funkcja skrótu SHA-256 oraz klucza prywatnego ministerstwa i zakodowanie podpisu Base64URL:</w:t>
      </w:r>
    </w:p>
    <w:p w14:paraId="72D861D8" w14:textId="77777777" w:rsidR="00D73C9A" w:rsidRPr="00D73C9A" w:rsidRDefault="00D73C9A" w:rsidP="00D73C9A">
      <w:pPr>
        <w:pStyle w:val="Akapitzlist"/>
      </w:pPr>
    </w:p>
    <w:p w14:paraId="722EA123" w14:textId="77777777" w:rsidR="00D73C9A" w:rsidRPr="00D73C9A" w:rsidRDefault="00D73C9A" w:rsidP="00D73C9A">
      <w:pPr>
        <w:pStyle w:val="Akapitzlist"/>
      </w:pPr>
      <w:r w:rsidRPr="00D73C9A">
        <w:t>JWS_SIGN =&gt; RS256(JWS_SIGNING_INPUT,RSA_PRIVATE_KEY)</w:t>
      </w:r>
    </w:p>
    <w:p w14:paraId="01E8BDB8" w14:textId="77777777" w:rsidR="00D73C9A" w:rsidRPr="00D73C9A" w:rsidRDefault="00D73C9A" w:rsidP="00D73C9A">
      <w:pPr>
        <w:pStyle w:val="Akapitzlist"/>
      </w:pPr>
    </w:p>
    <w:p w14:paraId="58C2F503" w14:textId="77777777" w:rsidR="00D73C9A" w:rsidRPr="00D73C9A" w:rsidRDefault="00D73C9A" w:rsidP="00D73C9A">
      <w:pPr>
        <w:pStyle w:val="Akapitzlist"/>
      </w:pPr>
      <w:r w:rsidRPr="00D73C9A">
        <w:t>Otrzymany podpis zapisywany jest w kodowaniu Base64URL:</w:t>
      </w:r>
    </w:p>
    <w:p w14:paraId="4A3E64A2" w14:textId="77777777" w:rsidR="00D73C9A" w:rsidRPr="00D73C9A" w:rsidRDefault="00D73C9A" w:rsidP="00D73C9A">
      <w:pPr>
        <w:pStyle w:val="Akapitzlist"/>
      </w:pPr>
    </w:p>
    <w:p w14:paraId="56A784F3" w14:textId="77777777" w:rsidR="00D73C9A" w:rsidRPr="00D73C9A" w:rsidRDefault="00D73C9A" w:rsidP="00D73C9A">
      <w:pPr>
        <w:pStyle w:val="Akapitzlist"/>
      </w:pPr>
      <w:r w:rsidRPr="00D73C9A">
        <w:t>JWS_SIGN_URL =&gt; BASE64URL(JWS_SIGN)</w:t>
      </w:r>
    </w:p>
    <w:p w14:paraId="73A43FE8" w14:textId="77777777" w:rsidR="00D73C9A" w:rsidRPr="00D73C9A" w:rsidRDefault="00D73C9A" w:rsidP="00D73C9A"/>
    <w:p w14:paraId="7F349B1E" w14:textId="77777777" w:rsidR="00D73C9A" w:rsidRPr="00D73C9A" w:rsidRDefault="00D73C9A" w:rsidP="00D73C9A">
      <w:pPr>
        <w:pStyle w:val="Akapitzlist"/>
      </w:pPr>
      <w:r w:rsidRPr="00D73C9A">
        <w:t>Skrócona postać podpisu w formacie Base64URL:</w:t>
      </w:r>
    </w:p>
    <w:p w14:paraId="202FC736" w14:textId="77777777" w:rsidR="00D73C9A" w:rsidRPr="00D73C9A" w:rsidRDefault="00D73C9A" w:rsidP="00D73C9A"/>
    <w:p w14:paraId="63FA1917" w14:textId="77777777" w:rsidR="00D73C9A" w:rsidRPr="00D73C9A" w:rsidRDefault="00D73C9A" w:rsidP="00D73C9A">
      <w:r w:rsidRPr="00D73C9A">
        <w:t>JWS_SIGN_URL =&gt; HlKhuau2-ZLYoBip8ed2J7Js … 8o7mxe-FFv1RLSP1zoMU-NGHw</w:t>
      </w:r>
    </w:p>
    <w:p w14:paraId="0CA16339" w14:textId="77777777" w:rsidR="00D73C9A" w:rsidRPr="00D73C9A" w:rsidRDefault="00D73C9A" w:rsidP="00D73C9A"/>
    <w:p w14:paraId="26682959" w14:textId="77777777" w:rsidR="00D73C9A" w:rsidRPr="00D73C9A" w:rsidRDefault="00D73C9A" w:rsidP="00D73C9A">
      <w:r w:rsidRPr="00D73C9A">
        <w:t xml:space="preserve">Pełna postać przykładowego podpisu zakodowanego Base64URL przedstawiona jest w punkcie </w:t>
      </w:r>
      <w:hyperlink w:anchor="_B.2.5_Pełna_postać" w:history="1">
        <w:r w:rsidRPr="00D73C9A">
          <w:rPr>
            <w:rStyle w:val="Hipercze"/>
          </w:rPr>
          <w:t>B.2.5</w:t>
        </w:r>
      </w:hyperlink>
      <w:r w:rsidRPr="00D73C9A">
        <w:t>.</w:t>
      </w:r>
    </w:p>
    <w:p w14:paraId="0506F22F" w14:textId="77777777" w:rsidR="00D73C9A" w:rsidRPr="00D73C9A" w:rsidRDefault="00D73C9A" w:rsidP="00D73C9A"/>
    <w:p w14:paraId="7685A70C" w14:textId="77777777" w:rsidR="00D73C9A" w:rsidRPr="00D73C9A" w:rsidRDefault="00D73C9A" w:rsidP="00D73C9A">
      <w:pPr>
        <w:pStyle w:val="Akapitzlist"/>
      </w:pPr>
      <w:r w:rsidRPr="00D73C9A">
        <w:t>Przygotowanie obiektu JWS polegające na połączeniu danych do podpisu i otrzymanego podpisu zakodowanych w Base64URL rozdzielonych kropką:</w:t>
      </w:r>
    </w:p>
    <w:p w14:paraId="00667D7C" w14:textId="77777777" w:rsidR="00D73C9A" w:rsidRPr="00D73C9A" w:rsidRDefault="00D73C9A" w:rsidP="00D73C9A">
      <w:pPr>
        <w:pStyle w:val="Akapitzlist"/>
      </w:pPr>
    </w:p>
    <w:p w14:paraId="76E8B6EA" w14:textId="77777777" w:rsidR="00D73C9A" w:rsidRPr="00D73C9A" w:rsidRDefault="00D73C9A" w:rsidP="00D73C9A">
      <w:pPr>
        <w:pStyle w:val="Akapitzlist"/>
      </w:pPr>
      <w:r w:rsidRPr="00D73C9A">
        <w:t>JWS =&gt; JWS_SIGNING_INPUT||.||JWS_SIGN_URL</w:t>
      </w:r>
    </w:p>
    <w:p w14:paraId="58BE2A0A" w14:textId="77777777" w:rsidR="00D73C9A" w:rsidRPr="00D73C9A" w:rsidRDefault="00D73C9A" w:rsidP="00D73C9A">
      <w:pPr>
        <w:pStyle w:val="Akapitzlist"/>
      </w:pPr>
    </w:p>
    <w:p w14:paraId="125FB39A" w14:textId="77777777" w:rsidR="00D73C9A" w:rsidRPr="00D73C9A" w:rsidRDefault="00D73C9A" w:rsidP="00D73C9A">
      <w:pPr>
        <w:pStyle w:val="Akapitzlist"/>
      </w:pPr>
      <w:r w:rsidRPr="00D73C9A">
        <w:t>albo</w:t>
      </w:r>
    </w:p>
    <w:p w14:paraId="7C79D8FC" w14:textId="77777777" w:rsidR="00D73C9A" w:rsidRPr="00D73C9A" w:rsidRDefault="00D73C9A" w:rsidP="00D73C9A">
      <w:pPr>
        <w:pStyle w:val="Akapitzlist"/>
      </w:pPr>
    </w:p>
    <w:p w14:paraId="698624AB" w14:textId="77777777" w:rsidR="00D73C9A" w:rsidRPr="00D73C9A" w:rsidRDefault="00D73C9A" w:rsidP="00D73C9A">
      <w:pPr>
        <w:pStyle w:val="Akapitzlist"/>
      </w:pPr>
      <w:r w:rsidRPr="00D73C9A">
        <w:t>JWS =&gt; JWS_PH_URL||.||JWS_DATA_URL||.||JWS_SIGN_URL</w:t>
      </w:r>
    </w:p>
    <w:p w14:paraId="5A39AE54" w14:textId="77777777" w:rsidR="00D73C9A" w:rsidRPr="00D73C9A" w:rsidRDefault="00D73C9A" w:rsidP="00D73C9A"/>
    <w:p w14:paraId="71E1B02B" w14:textId="77777777" w:rsidR="00D73C9A" w:rsidRPr="00D73C9A" w:rsidRDefault="00D73C9A" w:rsidP="00D73C9A">
      <w:r w:rsidRPr="00D73C9A">
        <w:t xml:space="preserve">Pełna postać przykładowego obiektu JWS z wykorzystaniem certyfikatu </w:t>
      </w:r>
      <w:hyperlink w:anchor="_B.1.1_Certyfikat_klucza" w:history="1">
        <w:r w:rsidRPr="00D73C9A">
          <w:rPr>
            <w:rStyle w:val="Hipercze"/>
          </w:rPr>
          <w:t>B.1.1</w:t>
        </w:r>
      </w:hyperlink>
      <w:r w:rsidRPr="00D73C9A">
        <w:t xml:space="preserve"> przedstawiona jest w punkcie </w:t>
      </w:r>
      <w:hyperlink w:anchor="_B.2.6_Pełna_postać" w:history="1">
        <w:r w:rsidRPr="00D73C9A">
          <w:rPr>
            <w:rStyle w:val="Hipercze"/>
          </w:rPr>
          <w:t>B.2.6</w:t>
        </w:r>
      </w:hyperlink>
      <w:r w:rsidRPr="00D73C9A">
        <w:t>.</w:t>
      </w:r>
    </w:p>
    <w:p w14:paraId="7A3051C9" w14:textId="77777777" w:rsidR="00D73C9A" w:rsidRPr="00D73C9A" w:rsidRDefault="00D73C9A" w:rsidP="00D73C9A"/>
    <w:p w14:paraId="2ABE8914" w14:textId="77777777" w:rsidR="00D73C9A" w:rsidRPr="00D73C9A" w:rsidRDefault="00D73C9A" w:rsidP="00D73C9A">
      <w:bookmarkStart w:id="70" w:name="_A.3_Szyfrowanie_komend"/>
      <w:bookmarkEnd w:id="70"/>
      <w:r w:rsidRPr="0091604B">
        <w:br w:type="page"/>
      </w:r>
    </w:p>
    <w:p w14:paraId="6A9D7DE2" w14:textId="77777777" w:rsidR="00D73C9A" w:rsidRPr="00D73C9A" w:rsidRDefault="00D73C9A" w:rsidP="00D73C9A">
      <w:pPr>
        <w:pStyle w:val="Nagwek2"/>
      </w:pPr>
      <w:bookmarkStart w:id="71" w:name="_Toc30677132"/>
      <w:r>
        <w:lastRenderedPageBreak/>
        <w:t>A.3 Szyfrowanie komend</w:t>
      </w:r>
      <w:bookmarkEnd w:id="71"/>
    </w:p>
    <w:p w14:paraId="36F33B17" w14:textId="77777777" w:rsidR="00D73C9A" w:rsidRPr="00D73C9A" w:rsidRDefault="00D73C9A" w:rsidP="00D73C9A">
      <w:r w:rsidRPr="00D73C9A">
        <w:t xml:space="preserve">Załącznik przedstawia sposób szyfrowania komend wysyłanych z repozytorium do urządzenia fiskalnego, wzorowany na opisie zawartym w </w:t>
      </w:r>
      <w:hyperlink r:id="rId61" w:anchor="page-36" w:history="1">
        <w:r w:rsidRPr="00D73C9A">
          <w:rPr>
            <w:rStyle w:val="Hipercze"/>
          </w:rPr>
          <w:t>załączniku A.2 specyfikacji RFC 7516</w:t>
        </w:r>
      </w:hyperlink>
      <w:r w:rsidRPr="00D73C9A">
        <w:t>.</w:t>
      </w:r>
    </w:p>
    <w:p w14:paraId="2C2EC217" w14:textId="77777777" w:rsidR="00D73C9A" w:rsidRPr="00D73C9A" w:rsidRDefault="00D73C9A" w:rsidP="00D73C9A"/>
    <w:p w14:paraId="18D8B2F1" w14:textId="77777777" w:rsidR="00D73C9A" w:rsidRPr="00D73C9A" w:rsidRDefault="00D73C9A" w:rsidP="00D73C9A">
      <w:pPr>
        <w:pStyle w:val="Akapitzlist"/>
      </w:pPr>
      <w:r w:rsidRPr="00D73C9A">
        <w:t>Przygotowanie chronionego nagłówka szyfrowania (JWE Protected Header):</w:t>
      </w:r>
    </w:p>
    <w:p w14:paraId="4C557F12" w14:textId="77777777" w:rsidR="00D73C9A" w:rsidRPr="00D73C9A" w:rsidRDefault="00D73C9A" w:rsidP="00D73C9A">
      <w:pPr>
        <w:pStyle w:val="Akapitzlist"/>
      </w:pPr>
      <w:r w:rsidRPr="00D73C9A">
        <w:t>wyszczególnienie algorytmu asymetrycznego szyfrowania klucza w parametrze ”alg”,</w:t>
      </w:r>
    </w:p>
    <w:p w14:paraId="06F8C63C" w14:textId="77777777" w:rsidR="00D73C9A" w:rsidRPr="00D73C9A" w:rsidRDefault="00D73C9A" w:rsidP="00D73C9A">
      <w:pPr>
        <w:pStyle w:val="Akapitzlist"/>
      </w:pPr>
      <w:r w:rsidRPr="00D73C9A">
        <w:t>wyszczególnienie algorytmu symetrycznego szyfrowania danych w parametrze ”enc”,</w:t>
      </w:r>
    </w:p>
    <w:p w14:paraId="10D9A678" w14:textId="77777777" w:rsidR="00D73C9A" w:rsidRPr="00D73C9A" w:rsidRDefault="00D73C9A" w:rsidP="00D73C9A">
      <w:pPr>
        <w:pStyle w:val="Akapitzlist"/>
      </w:pPr>
      <w:r w:rsidRPr="00D73C9A">
        <w:t>dodanie parametru ”kid” zawierającego numer seryjny w postaci szesnastkowej oraz nazwę wystawcy „common name” certyfikatu klucza publicznego użytego do zaszyfrowania klucza szyfrującego.</w:t>
      </w:r>
    </w:p>
    <w:p w14:paraId="08D405B1" w14:textId="77777777" w:rsidR="00D73C9A" w:rsidRPr="00D73C9A" w:rsidRDefault="00D73C9A" w:rsidP="00D73C9A">
      <w:pPr>
        <w:pStyle w:val="Akapitzlist"/>
      </w:pPr>
    </w:p>
    <w:p w14:paraId="48EAFE57" w14:textId="77777777" w:rsidR="00D73C9A" w:rsidRPr="00D73C9A" w:rsidRDefault="00D73C9A" w:rsidP="00D73C9A">
      <w:pPr>
        <w:pStyle w:val="Akapitzlist"/>
      </w:pPr>
      <w:r w:rsidRPr="00D73C9A">
        <w:t>Przykładowa postać nagłówka w formacie JSON:</w:t>
      </w:r>
    </w:p>
    <w:p w14:paraId="7A2C1B6E" w14:textId="77777777" w:rsidR="00D73C9A" w:rsidRPr="00D73C9A" w:rsidRDefault="00D73C9A" w:rsidP="00D73C9A">
      <w:pPr>
        <w:pStyle w:val="Akapitzlist"/>
      </w:pPr>
    </w:p>
    <w:p w14:paraId="09254446" w14:textId="77777777" w:rsidR="00D73C9A" w:rsidRPr="00D73C9A" w:rsidRDefault="00D73C9A" w:rsidP="00D73C9A">
      <w:r w:rsidRPr="00D73C9A">
        <w:t>JWE_PH =&gt; {"enc":"A128CBC-HS256","alg":"RSA1_5","kid":"0A2B4C6D8E0F,CN=Producent"}</w:t>
      </w:r>
    </w:p>
    <w:p w14:paraId="75B8E7E6" w14:textId="77777777" w:rsidR="00D73C9A" w:rsidRPr="00D73C9A" w:rsidRDefault="00D73C9A" w:rsidP="00D73C9A"/>
    <w:p w14:paraId="51A564C8" w14:textId="77777777" w:rsidR="00D73C9A" w:rsidRPr="00D73C9A" w:rsidRDefault="00D73C9A" w:rsidP="00D73C9A">
      <w:r w:rsidRPr="00D73C9A">
        <w:t xml:space="preserve">Pełna postać z wykorzystaniem certyfikatu testowego </w:t>
      </w:r>
      <w:hyperlink w:anchor="_B.1.2_Certyfikat_klucza" w:history="1">
        <w:r w:rsidRPr="00D73C9A">
          <w:rPr>
            <w:rStyle w:val="Hipercze"/>
          </w:rPr>
          <w:t>B.1.2</w:t>
        </w:r>
      </w:hyperlink>
      <w:r w:rsidRPr="00D73C9A">
        <w:t xml:space="preserve"> przedstawiona jest w punkcie </w:t>
      </w:r>
      <w:hyperlink w:anchor="_B.3.1_Pełna_postać" w:history="1">
        <w:r w:rsidRPr="00D73C9A">
          <w:rPr>
            <w:rStyle w:val="Hipercze"/>
          </w:rPr>
          <w:t>B.3.1</w:t>
        </w:r>
      </w:hyperlink>
      <w:r w:rsidRPr="00D73C9A">
        <w:t>.</w:t>
      </w:r>
    </w:p>
    <w:p w14:paraId="51181ACE" w14:textId="77777777" w:rsidR="00D73C9A" w:rsidRPr="00D73C9A" w:rsidRDefault="00D73C9A" w:rsidP="00D73C9A"/>
    <w:p w14:paraId="24C93BFC" w14:textId="77777777" w:rsidR="00D73C9A" w:rsidRPr="00D73C9A" w:rsidRDefault="00D73C9A" w:rsidP="00D73C9A">
      <w:pPr>
        <w:pStyle w:val="Akapitzlist"/>
      </w:pPr>
      <w:r w:rsidRPr="00D73C9A">
        <w:t>Przygotowany nagłówek przekształcany jest przez kodowanie Base64URL:</w:t>
      </w:r>
    </w:p>
    <w:p w14:paraId="570F02A5" w14:textId="77777777" w:rsidR="00D73C9A" w:rsidRPr="00D73C9A" w:rsidRDefault="00D73C9A" w:rsidP="00D73C9A">
      <w:pPr>
        <w:pStyle w:val="Akapitzlist"/>
      </w:pPr>
    </w:p>
    <w:p w14:paraId="75E55472" w14:textId="77777777" w:rsidR="00D73C9A" w:rsidRPr="00D73C9A" w:rsidRDefault="00D73C9A" w:rsidP="00D73C9A">
      <w:r w:rsidRPr="00D73C9A">
        <w:t>JWE_PH_URL =&gt; BASE64URL(JWE_PH)</w:t>
      </w:r>
    </w:p>
    <w:p w14:paraId="79E597D1" w14:textId="77777777" w:rsidR="00D73C9A" w:rsidRPr="00D73C9A" w:rsidRDefault="00D73C9A" w:rsidP="00D73C9A"/>
    <w:p w14:paraId="77FE173F" w14:textId="77777777" w:rsidR="00D73C9A" w:rsidRPr="00D73C9A" w:rsidRDefault="00D73C9A" w:rsidP="00D73C9A">
      <w:r w:rsidRPr="00D73C9A">
        <w:t xml:space="preserve">Pełna postać nagłówka zakodowanego Base64URL przedstawiona jest w punkcie </w:t>
      </w:r>
      <w:hyperlink w:anchor="_B.3.2_Pełna_postać" w:history="1">
        <w:r w:rsidRPr="00D73C9A">
          <w:rPr>
            <w:rStyle w:val="Hipercze"/>
          </w:rPr>
          <w:t>B.3.2</w:t>
        </w:r>
      </w:hyperlink>
      <w:r w:rsidRPr="00D73C9A">
        <w:t>.</w:t>
      </w:r>
    </w:p>
    <w:p w14:paraId="69CEC27F" w14:textId="77777777" w:rsidR="00D73C9A" w:rsidRPr="00D73C9A" w:rsidRDefault="00D73C9A" w:rsidP="00D73C9A"/>
    <w:p w14:paraId="3C0870A8" w14:textId="77777777" w:rsidR="00D73C9A" w:rsidRPr="00D73C9A" w:rsidRDefault="00D73C9A" w:rsidP="00D73C9A">
      <w:pPr>
        <w:pStyle w:val="Akapitzlist"/>
      </w:pPr>
      <w:r w:rsidRPr="00D73C9A">
        <w:t>Przygotowanie danych używanych do szyfrowania symetrycznego:</w:t>
      </w:r>
    </w:p>
    <w:p w14:paraId="2AD6B3CD" w14:textId="77777777" w:rsidR="00D73C9A" w:rsidRPr="00D73C9A" w:rsidRDefault="00D73C9A" w:rsidP="00D73C9A">
      <w:pPr>
        <w:pStyle w:val="Akapitzlist"/>
      </w:pPr>
      <w:r w:rsidRPr="00D73C9A">
        <w:t>wygenerowanie 32 bajtowego losowego klucza algorytmu szyfrującego,</w:t>
      </w:r>
    </w:p>
    <w:p w14:paraId="09BC7FFD" w14:textId="77777777" w:rsidR="00D73C9A" w:rsidRPr="00D73C9A" w:rsidRDefault="00D73C9A" w:rsidP="00D73C9A">
      <w:pPr>
        <w:pStyle w:val="Akapitzlist"/>
      </w:pPr>
      <w:r w:rsidRPr="00D73C9A">
        <w:t>wydzielenie pierwszych 16 bajtów klucza algorytmu szyfrującego jako klucz haszujący,</w:t>
      </w:r>
    </w:p>
    <w:p w14:paraId="1F86CF73" w14:textId="77777777" w:rsidR="00D73C9A" w:rsidRPr="00D73C9A" w:rsidRDefault="00D73C9A" w:rsidP="00D73C9A">
      <w:pPr>
        <w:pStyle w:val="Akapitzlist"/>
      </w:pPr>
      <w:r w:rsidRPr="00D73C9A">
        <w:t>wydzielenie ostatnich 16 bajtów klucza algorytmu szyfrującego jako klucz szyfrujący,</w:t>
      </w:r>
    </w:p>
    <w:p w14:paraId="11D12DA5" w14:textId="77777777" w:rsidR="00D73C9A" w:rsidRPr="00D73C9A" w:rsidRDefault="00D73C9A" w:rsidP="00D73C9A">
      <w:pPr>
        <w:pStyle w:val="Akapitzlist"/>
      </w:pPr>
      <w:r w:rsidRPr="00D73C9A">
        <w:t>wygenerowanie 16 bajtowego losowego wektora inicjującego,</w:t>
      </w:r>
    </w:p>
    <w:p w14:paraId="20D0D5A1" w14:textId="77777777" w:rsidR="00D73C9A" w:rsidRPr="00D73C9A" w:rsidRDefault="00D73C9A" w:rsidP="00D73C9A">
      <w:pPr>
        <w:pStyle w:val="Akapitzlist"/>
      </w:pPr>
    </w:p>
    <w:p w14:paraId="06A04E4B" w14:textId="77777777" w:rsidR="00D73C9A" w:rsidRPr="00D73C9A" w:rsidRDefault="00D73C9A" w:rsidP="00D73C9A">
      <w:r w:rsidRPr="00D73C9A">
        <w:lastRenderedPageBreak/>
        <w:t>JWE_AES_CEK =&gt; RANDOM(32)</w:t>
      </w:r>
    </w:p>
    <w:p w14:paraId="4EE84DB1" w14:textId="77777777" w:rsidR="00D73C9A" w:rsidRPr="00D73C9A" w:rsidRDefault="00D73C9A" w:rsidP="00D73C9A"/>
    <w:p w14:paraId="40F94CDA" w14:textId="77777777" w:rsidR="00D73C9A" w:rsidRPr="00D73C9A" w:rsidRDefault="00D73C9A" w:rsidP="00D73C9A">
      <w:r w:rsidRPr="00D73C9A">
        <w:t>JWE_MAC_KEY =&gt; FIRST 16 BYTES FROM JWE_AES_CEK</w:t>
      </w:r>
    </w:p>
    <w:p w14:paraId="370620F6" w14:textId="77777777" w:rsidR="00D73C9A" w:rsidRPr="00D73C9A" w:rsidRDefault="00D73C9A" w:rsidP="00D73C9A">
      <w:r w:rsidRPr="00D73C9A">
        <w:t>JWE_AES_KEY =&gt; LAST 16 BYTES FROM JWE_AES_CEK</w:t>
      </w:r>
    </w:p>
    <w:p w14:paraId="012B4813" w14:textId="77777777" w:rsidR="00D73C9A" w:rsidRPr="00D73C9A" w:rsidRDefault="00D73C9A" w:rsidP="00D73C9A"/>
    <w:p w14:paraId="7478B80C" w14:textId="77777777" w:rsidR="00D73C9A" w:rsidRPr="00D73C9A" w:rsidRDefault="00D73C9A" w:rsidP="00D73C9A">
      <w:r w:rsidRPr="00D73C9A">
        <w:t>JWE_AES_IV =&gt; RANDOM(16)</w:t>
      </w:r>
    </w:p>
    <w:p w14:paraId="56399893" w14:textId="77777777" w:rsidR="00D73C9A" w:rsidRPr="00D73C9A" w:rsidRDefault="00D73C9A" w:rsidP="00D73C9A"/>
    <w:p w14:paraId="7A9F1A4A" w14:textId="77777777" w:rsidR="00D73C9A" w:rsidRPr="00D73C9A" w:rsidRDefault="00D73C9A" w:rsidP="00D73C9A">
      <w:r w:rsidRPr="00D73C9A">
        <w:t xml:space="preserve">Wartości zastosowane w przykładach przedstawiono w punkcie </w:t>
      </w:r>
      <w:hyperlink w:anchor="_B.3.3_Wartości_przykładowych" w:history="1">
        <w:r w:rsidRPr="00D73C9A">
          <w:rPr>
            <w:rStyle w:val="Hipercze"/>
          </w:rPr>
          <w:t>B.3.3</w:t>
        </w:r>
      </w:hyperlink>
      <w:r w:rsidRPr="00D73C9A">
        <w:t>.</w:t>
      </w:r>
    </w:p>
    <w:p w14:paraId="44C06F62" w14:textId="77777777" w:rsidR="00D73C9A" w:rsidRPr="00D73C9A" w:rsidRDefault="00D73C9A" w:rsidP="00D73C9A"/>
    <w:p w14:paraId="257DEF06" w14:textId="77777777" w:rsidR="00D73C9A" w:rsidRPr="00D73C9A" w:rsidRDefault="00D73C9A" w:rsidP="00D73C9A">
      <w:pPr>
        <w:pStyle w:val="Akapitzlist"/>
      </w:pPr>
      <w:r w:rsidRPr="00D73C9A">
        <w:t>Zaszyfrowanie klucza algorytmu szyfrującego (Content Encryption Key) składającego się z klucza haszującego i klucza szyfrującego z wykorzystaniem algorytmu asymetrycznego RSA kluczem publicznym urządzenia fiskalnego i zakodowanie w Base64URL:</w:t>
      </w:r>
    </w:p>
    <w:p w14:paraId="6B478CA6" w14:textId="77777777" w:rsidR="00D73C9A" w:rsidRPr="00D73C9A" w:rsidRDefault="00D73C9A" w:rsidP="00D73C9A">
      <w:pPr>
        <w:pStyle w:val="Akapitzlist"/>
      </w:pPr>
    </w:p>
    <w:p w14:paraId="32EBA37B" w14:textId="77777777" w:rsidR="00D73C9A" w:rsidRPr="00D73C9A" w:rsidRDefault="00D73C9A" w:rsidP="00D73C9A">
      <w:pPr>
        <w:pStyle w:val="Akapitzlist"/>
      </w:pPr>
      <w:r w:rsidRPr="00D73C9A">
        <w:t>JWE_CEK_URL =&gt; BASE64URL(RSA1_5(JWE_AES_CEK,RSA_PUBLIC_KEY))</w:t>
      </w:r>
    </w:p>
    <w:p w14:paraId="14EB842C" w14:textId="77777777" w:rsidR="00D73C9A" w:rsidRPr="00D73C9A" w:rsidRDefault="00D73C9A" w:rsidP="00D73C9A"/>
    <w:p w14:paraId="2A3A4156" w14:textId="77777777" w:rsidR="00D73C9A" w:rsidRPr="00D73C9A" w:rsidRDefault="00D73C9A" w:rsidP="00D73C9A">
      <w:r w:rsidRPr="00D73C9A">
        <w:t xml:space="preserve">Przykładowa wartość zakodowana w Base64URL z użyciem certyfikatu </w:t>
      </w:r>
      <w:hyperlink w:anchor="_B.1.2_Certyfikat_klucza" w:history="1">
        <w:r w:rsidRPr="00D73C9A">
          <w:rPr>
            <w:rStyle w:val="Hipercze"/>
          </w:rPr>
          <w:t>B.1.2</w:t>
        </w:r>
      </w:hyperlink>
      <w:r w:rsidRPr="00D73C9A">
        <w:t xml:space="preserve"> przedstawiona jest w punkcie </w:t>
      </w:r>
      <w:hyperlink w:anchor="_B.3.4_Zaszyfrowana_wartość" w:history="1">
        <w:r w:rsidRPr="00D73C9A">
          <w:rPr>
            <w:rStyle w:val="Hipercze"/>
          </w:rPr>
          <w:t>B.3.4</w:t>
        </w:r>
      </w:hyperlink>
      <w:r w:rsidRPr="00D73C9A">
        <w:t>.</w:t>
      </w:r>
    </w:p>
    <w:p w14:paraId="17E9404F" w14:textId="77777777" w:rsidR="00D73C9A" w:rsidRPr="00D73C9A" w:rsidRDefault="00D73C9A" w:rsidP="00D73C9A">
      <w:pPr>
        <w:pStyle w:val="Akapitzlist"/>
      </w:pPr>
    </w:p>
    <w:p w14:paraId="6A54D5C9" w14:textId="77777777" w:rsidR="00D73C9A" w:rsidRPr="00D73C9A" w:rsidRDefault="00D73C9A" w:rsidP="00D73C9A">
      <w:pPr>
        <w:pStyle w:val="Akapitzlist"/>
      </w:pPr>
      <w:r w:rsidRPr="00D73C9A">
        <w:t>Zakodowanie wektora inicjującego w Base64URL:</w:t>
      </w:r>
    </w:p>
    <w:p w14:paraId="539A7DF9" w14:textId="77777777" w:rsidR="00D73C9A" w:rsidRPr="00D73C9A" w:rsidRDefault="00D73C9A" w:rsidP="00D73C9A">
      <w:pPr>
        <w:pStyle w:val="Akapitzlist"/>
      </w:pPr>
    </w:p>
    <w:p w14:paraId="68DFA042" w14:textId="77777777" w:rsidR="00D73C9A" w:rsidRPr="00D73C9A" w:rsidRDefault="00D73C9A" w:rsidP="00D73C9A">
      <w:r w:rsidRPr="00D73C9A">
        <w:t>JWE_IV_URL =&gt; BASE64URL(JWE_AES_IV)</w:t>
      </w:r>
    </w:p>
    <w:p w14:paraId="6613E5E8" w14:textId="77777777" w:rsidR="00D73C9A" w:rsidRPr="00D73C9A" w:rsidRDefault="00D73C9A" w:rsidP="00D73C9A"/>
    <w:p w14:paraId="2467DEA2" w14:textId="77777777" w:rsidR="00D73C9A" w:rsidRPr="00D73C9A" w:rsidRDefault="00D73C9A" w:rsidP="00D73C9A">
      <w:r w:rsidRPr="00D73C9A">
        <w:t xml:space="preserve">Przykładowa wartość zakodowanego wektora inicjującego w Base64URL przedstawiona jest w punkcie </w:t>
      </w:r>
      <w:hyperlink w:anchor="_B.3.5_Przykładowa_wartość" w:history="1">
        <w:r w:rsidRPr="00D73C9A">
          <w:rPr>
            <w:rStyle w:val="Hipercze"/>
          </w:rPr>
          <w:t>B.3.5</w:t>
        </w:r>
      </w:hyperlink>
      <w:r w:rsidRPr="00D73C9A">
        <w:t>.</w:t>
      </w:r>
    </w:p>
    <w:p w14:paraId="3FD4AF2A" w14:textId="77777777" w:rsidR="00D73C9A" w:rsidRPr="00D73C9A" w:rsidRDefault="00D73C9A" w:rsidP="00D73C9A"/>
    <w:p w14:paraId="5D50AE94" w14:textId="77777777" w:rsidR="00D73C9A" w:rsidRPr="00D73C9A" w:rsidRDefault="00D73C9A" w:rsidP="00D73C9A">
      <w:pPr>
        <w:pStyle w:val="Akapitzlist"/>
      </w:pPr>
      <w:r w:rsidRPr="00D73C9A">
        <w:t>Zaszyfrowanie podpisanej komendy algorytmem symetrycznym:</w:t>
      </w:r>
    </w:p>
    <w:p w14:paraId="7B46592D" w14:textId="77777777" w:rsidR="00D73C9A" w:rsidRPr="00D73C9A" w:rsidRDefault="00D73C9A" w:rsidP="00D73C9A">
      <w:pPr>
        <w:pStyle w:val="Akapitzlist"/>
      </w:pPr>
    </w:p>
    <w:p w14:paraId="54D80563" w14:textId="77777777" w:rsidR="00D73C9A" w:rsidRPr="00D73C9A" w:rsidRDefault="00D73C9A" w:rsidP="00D73C9A">
      <w:pPr>
        <w:pStyle w:val="Akapitzlist"/>
      </w:pPr>
      <w:r w:rsidRPr="00D73C9A">
        <w:t>JWE_TXT_URL =&gt; BASE64URL(A128CBC(JWS,JWE_AES_KEY,JWE_AES_IV))</w:t>
      </w:r>
    </w:p>
    <w:p w14:paraId="7E53927C" w14:textId="77777777" w:rsidR="00D73C9A" w:rsidRPr="00D73C9A" w:rsidRDefault="00D73C9A" w:rsidP="00D73C9A"/>
    <w:p w14:paraId="672791FC" w14:textId="77777777" w:rsidR="00D73C9A" w:rsidRPr="00D73C9A" w:rsidRDefault="00D73C9A" w:rsidP="00D73C9A">
      <w:r w:rsidRPr="00D73C9A">
        <w:t xml:space="preserve">Przykładowa wartość zakodowanego Base64URL przedstawiona jest w punkcie </w:t>
      </w:r>
      <w:hyperlink w:anchor="_B.3.6_Przykładowa_wartość" w:history="1">
        <w:r w:rsidRPr="00D73C9A">
          <w:rPr>
            <w:rStyle w:val="Hipercze"/>
          </w:rPr>
          <w:t>B.3.6</w:t>
        </w:r>
      </w:hyperlink>
      <w:r w:rsidRPr="00D73C9A">
        <w:t>.</w:t>
      </w:r>
    </w:p>
    <w:p w14:paraId="741862F6" w14:textId="77777777" w:rsidR="00D73C9A" w:rsidRDefault="00D73C9A" w:rsidP="00D73C9A"/>
    <w:p w14:paraId="66995F37" w14:textId="77777777" w:rsidR="00D73C9A" w:rsidRPr="00D73C9A" w:rsidRDefault="00D73C9A" w:rsidP="00D73C9A">
      <w:pPr>
        <w:pStyle w:val="Akapitzlist"/>
      </w:pPr>
      <w:r w:rsidRPr="00D73C9A">
        <w:lastRenderedPageBreak/>
        <w:t>Przygotowanie dodatkowych danych uwierzytelniających (Additional Authenticated Data) poprzez użycie utworzonego chronionego nagłówka szyfrowania (JWE Protected Header):</w:t>
      </w:r>
    </w:p>
    <w:p w14:paraId="24E6B7E5" w14:textId="77777777" w:rsidR="00D73C9A" w:rsidRPr="00D73C9A" w:rsidRDefault="00D73C9A" w:rsidP="00D73C9A">
      <w:pPr>
        <w:pStyle w:val="Akapitzlist"/>
      </w:pPr>
    </w:p>
    <w:p w14:paraId="422989C8" w14:textId="77777777" w:rsidR="00D73C9A" w:rsidRPr="00D73C9A" w:rsidRDefault="00D73C9A" w:rsidP="00D73C9A">
      <w:r w:rsidRPr="00D73C9A">
        <w:t>JWE_AAD_URL =&gt; JWE_PH_URL</w:t>
      </w:r>
    </w:p>
    <w:p w14:paraId="4E97A355" w14:textId="77777777" w:rsidR="00D73C9A" w:rsidRPr="00D73C9A" w:rsidRDefault="00D73C9A" w:rsidP="00D73C9A"/>
    <w:p w14:paraId="2A61E060" w14:textId="77777777" w:rsidR="00D73C9A" w:rsidRPr="00D73C9A" w:rsidRDefault="00D73C9A" w:rsidP="00D73C9A">
      <w:r w:rsidRPr="00D73C9A">
        <w:t xml:space="preserve">Przykładową wartość dodatkowych danych uwierzytelniających w postaci Base64URL przedstawiono w punkcie </w:t>
      </w:r>
      <w:hyperlink w:anchor="_B.3.7a_Przykładowa_wartość" w:history="1">
        <w:r w:rsidRPr="00D73C9A">
          <w:rPr>
            <w:rStyle w:val="Hipercze"/>
          </w:rPr>
          <w:t>B.3.7a</w:t>
        </w:r>
      </w:hyperlink>
      <w:r w:rsidRPr="00D73C9A">
        <w:t>.</w:t>
      </w:r>
    </w:p>
    <w:p w14:paraId="07E99D51" w14:textId="77777777" w:rsidR="00D73C9A" w:rsidRPr="00D73C9A" w:rsidRDefault="00D73C9A" w:rsidP="00D73C9A"/>
    <w:p w14:paraId="2844E91F" w14:textId="77777777" w:rsidR="00D73C9A" w:rsidRPr="00D73C9A" w:rsidRDefault="00D73C9A" w:rsidP="00D73C9A">
      <w:r w:rsidRPr="00D73C9A">
        <w:t>Obliczenie AL (ADD Length) - liczby bitów dodatkowych danych uwierzytelniających (AAD) oraz przedstawienie tej wartości w postaci 64-bitowej liczby w formacie Big-Endian.</w:t>
      </w:r>
    </w:p>
    <w:p w14:paraId="76B002AE" w14:textId="77777777" w:rsidR="00D73C9A" w:rsidRPr="00D73C9A" w:rsidRDefault="00D73C9A" w:rsidP="00D73C9A"/>
    <w:p w14:paraId="5963C4CC" w14:textId="77777777" w:rsidR="00D73C9A" w:rsidRPr="00D73C9A" w:rsidRDefault="00D73C9A" w:rsidP="00D73C9A">
      <w:r w:rsidRPr="00D73C9A">
        <w:t>JWE_AL =&gt; JWE_AAD_URL BITS LENGTH CONVERT TO 64 BIT BIG-ENDIAN VALUE</w:t>
      </w:r>
    </w:p>
    <w:p w14:paraId="63819C0D" w14:textId="77777777" w:rsidR="00D73C9A" w:rsidRPr="00D73C9A" w:rsidRDefault="00D73C9A" w:rsidP="00D73C9A"/>
    <w:p w14:paraId="7E4C85AC" w14:textId="77777777" w:rsidR="00D73C9A" w:rsidRPr="00D73C9A" w:rsidRDefault="00D73C9A" w:rsidP="00D73C9A">
      <w:r w:rsidRPr="00D73C9A">
        <w:t xml:space="preserve">Przykład utworzenia tablicy bajtów odzwierciedlającej długość ADD przedstawiony jest w punkcie </w:t>
      </w:r>
      <w:hyperlink w:anchor="_B.3.7b_Przykład_wyliczenia" w:history="1">
        <w:r w:rsidRPr="00D73C9A">
          <w:rPr>
            <w:rStyle w:val="Hipercze"/>
          </w:rPr>
          <w:t>B.3.7b</w:t>
        </w:r>
      </w:hyperlink>
      <w:r w:rsidRPr="00D73C9A">
        <w:t>.</w:t>
      </w:r>
    </w:p>
    <w:p w14:paraId="58B1075A" w14:textId="77777777" w:rsidR="00D73C9A" w:rsidRPr="00D73C9A" w:rsidRDefault="00D73C9A" w:rsidP="00D73C9A"/>
    <w:p w14:paraId="1A73E8E1" w14:textId="77777777" w:rsidR="00D73C9A" w:rsidRPr="00D73C9A" w:rsidRDefault="00D73C9A" w:rsidP="00D73C9A">
      <w:pPr>
        <w:pStyle w:val="Akapitzlist"/>
      </w:pPr>
      <w:r w:rsidRPr="00D73C9A">
        <w:t>Wyliczenie etykiety uwierzytelniającej (Authentication Tag) z wykorzystaniem funkcji HMAC z funkcją haszującą SHA-256 przy użyciu klucza haszującego i połączonych tablic bajtów dodatkowych danych uwierzytelniających (AAD), wektora inicjującego (IV), zaszyfrowanych danych oraz wektora długości AAD (AL) i użycie pierwszych 16 bajtów wyliczonej wartości:</w:t>
      </w:r>
    </w:p>
    <w:p w14:paraId="6BB9C9C4" w14:textId="77777777" w:rsidR="00D73C9A" w:rsidRPr="00D73C9A" w:rsidRDefault="00D73C9A" w:rsidP="00D73C9A">
      <w:pPr>
        <w:pStyle w:val="Akapitzlist"/>
      </w:pPr>
    </w:p>
    <w:p w14:paraId="517E4FB9" w14:textId="77777777" w:rsidR="00D73C9A" w:rsidRPr="00D73C9A" w:rsidRDefault="00D73C9A" w:rsidP="00D73C9A">
      <w:r w:rsidRPr="00D73C9A">
        <w:t xml:space="preserve">JWE_AT_DATA =&gt; JWE_AAD_URL_BYTES||JWE_AES_IV||DecodeB64URL(JWE_TXT_URL)||JWE_AL </w:t>
      </w:r>
    </w:p>
    <w:p w14:paraId="75C55F38" w14:textId="77777777" w:rsidR="00D73C9A" w:rsidRPr="00D73C9A" w:rsidRDefault="00D73C9A" w:rsidP="00D73C9A"/>
    <w:p w14:paraId="2FE2E094" w14:textId="77777777" w:rsidR="00D73C9A" w:rsidRPr="00D73C9A" w:rsidRDefault="00D73C9A" w:rsidP="00D73C9A">
      <w:r w:rsidRPr="00D73C9A">
        <w:t>JWE_AT_256 =&gt; HS256(JWE_AT_DATA, JWE_MAC_KEY)</w:t>
      </w:r>
    </w:p>
    <w:p w14:paraId="2DCE63B6" w14:textId="77777777" w:rsidR="00D73C9A" w:rsidRPr="00D73C9A" w:rsidRDefault="00D73C9A" w:rsidP="00D73C9A"/>
    <w:p w14:paraId="61D3FDB4" w14:textId="77777777" w:rsidR="00D73C9A" w:rsidRPr="00D73C9A" w:rsidRDefault="00D73C9A" w:rsidP="00D73C9A">
      <w:r w:rsidRPr="00D73C9A">
        <w:t>JWE_AT =&gt; FIRST 16 BYTES FROM JWE_AT_256</w:t>
      </w:r>
    </w:p>
    <w:p w14:paraId="1CB8D243" w14:textId="77777777" w:rsidR="00D73C9A" w:rsidRPr="00D73C9A" w:rsidRDefault="00D73C9A" w:rsidP="00D73C9A"/>
    <w:p w14:paraId="79670F15" w14:textId="77777777" w:rsidR="00D73C9A" w:rsidRPr="00D73C9A" w:rsidRDefault="00D73C9A" w:rsidP="00D73C9A">
      <w:r w:rsidRPr="00D73C9A">
        <w:t xml:space="preserve">Przykładowa wartość przedstawiona jest w punkcie </w:t>
      </w:r>
      <w:hyperlink w:anchor="_B.3.8a_Przykładowa_wartość" w:history="1">
        <w:r w:rsidRPr="00D73C9A">
          <w:rPr>
            <w:rStyle w:val="Hipercze"/>
          </w:rPr>
          <w:t>B.3.8a</w:t>
        </w:r>
      </w:hyperlink>
      <w:r w:rsidRPr="00D73C9A">
        <w:t xml:space="preserve">, a sposób wyliczenia w punkcie  </w:t>
      </w:r>
      <w:hyperlink w:anchor="_B.3.8b_Przykładowa_wartość" w:history="1">
        <w:r w:rsidRPr="00D73C9A">
          <w:rPr>
            <w:rStyle w:val="Hipercze"/>
          </w:rPr>
          <w:t>B.3.8b</w:t>
        </w:r>
      </w:hyperlink>
      <w:r w:rsidRPr="00D73C9A">
        <w:rPr>
          <w:rStyle w:val="Hipercze"/>
        </w:rPr>
        <w:t>.</w:t>
      </w:r>
    </w:p>
    <w:p w14:paraId="01BA820F" w14:textId="77777777" w:rsidR="00D73C9A" w:rsidRPr="00D73C9A" w:rsidRDefault="00D73C9A" w:rsidP="00D73C9A"/>
    <w:p w14:paraId="6B1C1C70" w14:textId="77777777" w:rsidR="00D73C9A" w:rsidRPr="00D73C9A" w:rsidRDefault="00D73C9A" w:rsidP="00D73C9A">
      <w:pPr>
        <w:pStyle w:val="Akapitzlist"/>
      </w:pPr>
      <w:r w:rsidRPr="00D73C9A">
        <w:t>Przygotowanie obiektu JWE polegające na połączeniu chronionego nagłówka szyfrowania (JWE Protected Header), zaszyfrowanego klucza algorytmu szyfrującego (CEK), wektora inicjującego (IV), zaszyfrowanych danych oraz etykiety uwierzytelniającej (Authentication Tag) rozdzielonych kropką:</w:t>
      </w:r>
    </w:p>
    <w:p w14:paraId="307BEE3A" w14:textId="77777777" w:rsidR="00D73C9A" w:rsidRPr="00D73C9A" w:rsidRDefault="00D73C9A" w:rsidP="00D73C9A">
      <w:pPr>
        <w:pStyle w:val="Akapitzlist"/>
      </w:pPr>
    </w:p>
    <w:p w14:paraId="1D6EE317" w14:textId="77777777" w:rsidR="00D73C9A" w:rsidRPr="00D73C9A" w:rsidRDefault="00D73C9A" w:rsidP="00D73C9A">
      <w:r w:rsidRPr="00D73C9A">
        <w:t>JWE =&gt; JWE_PH_URL||'.'||JWE_CEK_URL||'.'||JWE_IV_URL||'.'||JWE_TXT_URL||'.'||JWE_AT_URL</w:t>
      </w:r>
    </w:p>
    <w:p w14:paraId="420AAFCA" w14:textId="77777777" w:rsidR="00D73C9A" w:rsidRPr="00D73C9A" w:rsidRDefault="00D73C9A" w:rsidP="00D73C9A"/>
    <w:p w14:paraId="2F06A855" w14:textId="77777777" w:rsidR="00D73C9A" w:rsidRPr="00D73C9A" w:rsidRDefault="00D73C9A" w:rsidP="00D73C9A">
      <w:r w:rsidRPr="00D73C9A">
        <w:t xml:space="preserve">Przykładowa wartość zakodowanego Base64URL przedstawiona jest w punkcie </w:t>
      </w:r>
      <w:hyperlink w:anchor="_B.3.9_Pełna_postać" w:history="1">
        <w:r w:rsidRPr="00D73C9A">
          <w:rPr>
            <w:rStyle w:val="Hipercze"/>
          </w:rPr>
          <w:t>B.3.9</w:t>
        </w:r>
      </w:hyperlink>
      <w:r w:rsidRPr="00D73C9A">
        <w:t>.</w:t>
      </w:r>
    </w:p>
    <w:p w14:paraId="2D749774" w14:textId="77777777" w:rsidR="00D73C9A" w:rsidRPr="00D73C9A" w:rsidRDefault="00D73C9A" w:rsidP="00D73C9A"/>
    <w:p w14:paraId="6CE2F70F" w14:textId="77777777" w:rsidR="00D73C9A" w:rsidRPr="00D73C9A" w:rsidRDefault="00D73C9A" w:rsidP="00D73C9A">
      <w:r w:rsidRPr="0091604B">
        <w:br w:type="page"/>
      </w:r>
    </w:p>
    <w:p w14:paraId="5A2CE3F2" w14:textId="77777777" w:rsidR="00D73C9A" w:rsidRPr="00D73C9A" w:rsidRDefault="00D73C9A" w:rsidP="00D73C9A">
      <w:pPr>
        <w:pStyle w:val="Nagwek2"/>
      </w:pPr>
      <w:bookmarkStart w:id="72" w:name="_A.4_Podpisywanie_danych"/>
      <w:bookmarkStart w:id="73" w:name="_Toc30677133"/>
      <w:bookmarkEnd w:id="72"/>
      <w:r>
        <w:lastRenderedPageBreak/>
        <w:t>A.4 Podpisywanie danych</w:t>
      </w:r>
      <w:bookmarkEnd w:id="73"/>
    </w:p>
    <w:p w14:paraId="0731B188" w14:textId="77777777" w:rsidR="00D73C9A" w:rsidRPr="00D73C9A" w:rsidRDefault="00D73C9A" w:rsidP="00D73C9A">
      <w:r w:rsidRPr="00D73C9A">
        <w:t xml:space="preserve">Załącznik przedstawia sposób podpisywania danych wysyłanych z urządzenia fiskalnego do repozytorium, wzorowany na opisie zawartym w </w:t>
      </w:r>
      <w:hyperlink r:id="rId62" w:anchor="appendix-A.2" w:history="1">
        <w:r w:rsidRPr="00D73C9A">
          <w:rPr>
            <w:rStyle w:val="Hipercze"/>
          </w:rPr>
          <w:t>załączniku A.2 specyfikacji RFC 7515</w:t>
        </w:r>
      </w:hyperlink>
      <w:r w:rsidRPr="00D73C9A">
        <w:t>.</w:t>
      </w:r>
    </w:p>
    <w:p w14:paraId="18745020" w14:textId="77777777" w:rsidR="00D73C9A" w:rsidRPr="00D73C9A" w:rsidRDefault="00D73C9A" w:rsidP="00D73C9A"/>
    <w:p w14:paraId="4132AB6D" w14:textId="77777777" w:rsidR="00D73C9A" w:rsidRPr="00D73C9A" w:rsidRDefault="00D73C9A" w:rsidP="00D73C9A">
      <w:pPr>
        <w:pStyle w:val="Akapitzlist"/>
      </w:pPr>
      <w:r w:rsidRPr="00D73C9A">
        <w:t>Przygotowanie chronionego nagłówka podpisu (JWS Protected Header):</w:t>
      </w:r>
    </w:p>
    <w:p w14:paraId="4FE7393B" w14:textId="77777777" w:rsidR="00D73C9A" w:rsidRPr="00D73C9A" w:rsidRDefault="00D73C9A" w:rsidP="00D73C9A">
      <w:pPr>
        <w:pStyle w:val="Akapitzlist"/>
      </w:pPr>
      <w:r w:rsidRPr="00D73C9A">
        <w:t>wyszczególnienie użytego algorytmu podpisu w parametrze ”alg”,</w:t>
      </w:r>
    </w:p>
    <w:p w14:paraId="748B74F5" w14:textId="77777777" w:rsidR="00D73C9A" w:rsidRPr="00D73C9A" w:rsidRDefault="00D73C9A" w:rsidP="00D73C9A">
      <w:pPr>
        <w:pStyle w:val="Akapitzlist"/>
      </w:pPr>
      <w:r w:rsidRPr="00D73C9A">
        <w:t>dodanie parametru ”jpkcertificate” zawierającego certyfikat klucza publicznego użytego do podpisu w formacie DER zakodowanym Base64 bez znacznika początku i końca certyfikatu oraz bez znaków końca linii,</w:t>
      </w:r>
    </w:p>
    <w:p w14:paraId="2512C3C1" w14:textId="77777777" w:rsidR="00D73C9A" w:rsidRPr="00D73C9A" w:rsidRDefault="00D73C9A" w:rsidP="00D73C9A">
      <w:pPr>
        <w:pStyle w:val="Akapitzlist"/>
      </w:pPr>
      <w:r w:rsidRPr="00D73C9A">
        <w:t>UWAGA: ciąg znaków reprezentujący certyfikat może zostać poszerzony o wstawienie znaku specjalnego ‘\’ poprzedzającego znak ‘/’,</w:t>
      </w:r>
    </w:p>
    <w:p w14:paraId="5BEC9A8E" w14:textId="77777777" w:rsidR="00D73C9A" w:rsidRPr="00D73C9A" w:rsidRDefault="00D73C9A" w:rsidP="00D73C9A">
      <w:pPr>
        <w:pStyle w:val="Akapitzlist"/>
      </w:pPr>
      <w:r w:rsidRPr="00D73C9A">
        <w:t>dodanie opcjonalnego parametru ”jpkmetadata” zawierającego zakodowany w Base64 obiekt JSON składający się z opcjonalnych parametrów:</w:t>
      </w:r>
    </w:p>
    <w:p w14:paraId="1EF21274" w14:textId="77777777" w:rsidR="00D73C9A" w:rsidRPr="00D73C9A" w:rsidRDefault="00D73C9A" w:rsidP="00D73C9A">
      <w:pPr>
        <w:pStyle w:val="Akapitzlist"/>
      </w:pPr>
      <w:r w:rsidRPr="00D73C9A">
        <w:t>correlationId - numer korelacyjny, czyli identyfikator ”commandId” wykonywanej komendy pobranej z usługi WebApi,</w:t>
      </w:r>
    </w:p>
    <w:p w14:paraId="47BAAFF3" w14:textId="77777777" w:rsidR="00D73C9A" w:rsidRPr="00D73C9A" w:rsidRDefault="00D73C9A" w:rsidP="00D73C9A">
      <w:pPr>
        <w:pStyle w:val="Akapitzlist"/>
      </w:pPr>
      <w:r w:rsidRPr="00D73C9A">
        <w:t>compression - metoda kompresowania przesyłanych danych:</w:t>
      </w:r>
    </w:p>
    <w:p w14:paraId="5FFCE5E0" w14:textId="77777777" w:rsidR="00D73C9A" w:rsidRPr="00D73C9A" w:rsidRDefault="00D73C9A" w:rsidP="00D73C9A">
      <w:pPr>
        <w:pStyle w:val="Akapitzlist"/>
        <w:rPr>
          <w:rStyle w:val="Hipercze"/>
        </w:rPr>
      </w:pPr>
      <w:r w:rsidRPr="00D73C9A">
        <w:t xml:space="preserve">DEFLATE - kompresja algorytmem opisanym w dokumencie </w:t>
      </w:r>
      <w:hyperlink r:id="rId63" w:history="1">
        <w:r w:rsidRPr="00D73C9A">
          <w:rPr>
            <w:rStyle w:val="Hipercze"/>
          </w:rPr>
          <w:t>RFC 1951</w:t>
        </w:r>
      </w:hyperlink>
      <w:r w:rsidRPr="00D73C9A">
        <w:rPr>
          <w:rStyle w:val="Hipercze"/>
        </w:rPr>
        <w:t>,</w:t>
      </w:r>
    </w:p>
    <w:p w14:paraId="040BB219" w14:textId="77777777" w:rsidR="00D73C9A" w:rsidRPr="00D73C9A" w:rsidRDefault="00D73C9A" w:rsidP="00D73C9A">
      <w:pPr>
        <w:pStyle w:val="Akapitzlist"/>
      </w:pPr>
      <w:r w:rsidRPr="00D73C9A">
        <w:t>NONE - brak kompresji,</w:t>
      </w:r>
    </w:p>
    <w:p w14:paraId="4FBC15E3" w14:textId="77777777" w:rsidR="00D73C9A" w:rsidRPr="00D73C9A" w:rsidRDefault="00D73C9A" w:rsidP="00D73C9A">
      <w:pPr>
        <w:pStyle w:val="Akapitzlist"/>
      </w:pPr>
      <w:r w:rsidRPr="00D73C9A">
        <w:t>UWAGA: ciąg znaków reprezentujący metadane może zostać poszerzony o wstawienie znaku specjalnego ‘\’ poprzedzającego znak ‘/’.</w:t>
      </w:r>
    </w:p>
    <w:p w14:paraId="7DA09721" w14:textId="77777777" w:rsidR="00D73C9A" w:rsidRPr="00D73C9A" w:rsidRDefault="00D73C9A" w:rsidP="00D73C9A">
      <w:pPr>
        <w:pStyle w:val="Akapitzlist"/>
      </w:pPr>
    </w:p>
    <w:p w14:paraId="14D2BBE3" w14:textId="77777777" w:rsidR="00D73C9A" w:rsidRPr="00D73C9A" w:rsidRDefault="00D73C9A" w:rsidP="00D73C9A">
      <w:pPr>
        <w:pStyle w:val="Akapitzlist"/>
      </w:pPr>
      <w:r w:rsidRPr="00D73C9A">
        <w:t>Skrócona postać nagłówka w formacie JSON:</w:t>
      </w:r>
    </w:p>
    <w:p w14:paraId="737EA058" w14:textId="77777777" w:rsidR="00D73C9A" w:rsidRPr="00D73C9A" w:rsidRDefault="00D73C9A" w:rsidP="00D73C9A">
      <w:pPr>
        <w:pStyle w:val="Akapitzlist"/>
      </w:pPr>
    </w:p>
    <w:p w14:paraId="5BDA489A" w14:textId="77777777" w:rsidR="00D73C9A" w:rsidRPr="00D73C9A" w:rsidRDefault="00D73C9A" w:rsidP="00D73C9A">
      <w:r w:rsidRPr="00D73C9A">
        <w:t>JWS_PH =&gt; {"jpkcertificate":"MIIC … hZiS","alg":"RS256","jpkmetadata":"eyJj … In0="}</w:t>
      </w:r>
    </w:p>
    <w:p w14:paraId="602026DE" w14:textId="77777777" w:rsidR="00D73C9A" w:rsidRPr="00D73C9A" w:rsidRDefault="00D73C9A" w:rsidP="00D73C9A"/>
    <w:p w14:paraId="4C7FF434" w14:textId="77777777" w:rsidR="00D73C9A" w:rsidRPr="00D73C9A" w:rsidRDefault="00D73C9A" w:rsidP="00D73C9A">
      <w:r w:rsidRPr="00D73C9A">
        <w:t xml:space="preserve">Pełna postać z wykorzystaniem certyfikatu testowego przedstawiona jest w punkcie </w:t>
      </w:r>
      <w:hyperlink w:anchor="_B.4.1_Pełna_postać" w:history="1">
        <w:r w:rsidRPr="00D73C9A">
          <w:rPr>
            <w:rStyle w:val="Hipercze"/>
          </w:rPr>
          <w:t>B.4.1</w:t>
        </w:r>
      </w:hyperlink>
      <w:r w:rsidRPr="00D73C9A">
        <w:t>.</w:t>
      </w:r>
    </w:p>
    <w:p w14:paraId="63C85BC2" w14:textId="77777777" w:rsidR="00D73C9A" w:rsidRPr="00D73C9A" w:rsidRDefault="00D73C9A" w:rsidP="00D73C9A"/>
    <w:p w14:paraId="18751EC2" w14:textId="77777777" w:rsidR="00D73C9A" w:rsidRPr="00D73C9A" w:rsidRDefault="00D73C9A" w:rsidP="00D73C9A">
      <w:pPr>
        <w:pStyle w:val="Akapitzlist"/>
      </w:pPr>
      <w:r w:rsidRPr="00D73C9A">
        <w:t>Przykładowa postać parametru ”jpkmetadata” w formacie JSON:</w:t>
      </w:r>
    </w:p>
    <w:p w14:paraId="6029C6ED" w14:textId="77777777" w:rsidR="00D73C9A" w:rsidRPr="00D73C9A" w:rsidRDefault="00D73C9A" w:rsidP="00D73C9A"/>
    <w:p w14:paraId="3DC152C1" w14:textId="77777777" w:rsidR="00D73C9A" w:rsidRPr="00D73C9A" w:rsidRDefault="00D73C9A" w:rsidP="00D73C9A">
      <w:r w:rsidRPr="00D73C9A">
        <w:t>{"correlationId":"TFD.ZTE1234567890.2018-01-01T01:00:00.000Z"}</w:t>
      </w:r>
    </w:p>
    <w:p w14:paraId="3C909C17" w14:textId="77777777" w:rsidR="00D73C9A" w:rsidRPr="00D73C9A" w:rsidRDefault="00D73C9A" w:rsidP="00D73C9A"/>
    <w:p w14:paraId="12C1005D" w14:textId="77777777" w:rsidR="00D73C9A" w:rsidRPr="00D73C9A" w:rsidRDefault="00D73C9A" w:rsidP="00D73C9A">
      <w:r w:rsidRPr="00D73C9A">
        <w:t>{"correlationId":"TFD.ZTE1234567890.2018-01-01T01:00:00.000Z","compression":"DEFLATE"}</w:t>
      </w:r>
    </w:p>
    <w:p w14:paraId="1137B9BE" w14:textId="77777777" w:rsidR="00D73C9A" w:rsidRPr="00D73C9A" w:rsidRDefault="00D73C9A" w:rsidP="00D73C9A"/>
    <w:p w14:paraId="21DD6C37" w14:textId="77777777" w:rsidR="00D73C9A" w:rsidRPr="00D73C9A" w:rsidRDefault="00D73C9A" w:rsidP="00D73C9A">
      <w:pPr>
        <w:pStyle w:val="Akapitzlist"/>
      </w:pPr>
      <w:r w:rsidRPr="00D73C9A">
        <w:t>Przygotowany nagłówek przekształcany jest przez kodowanie Base64URL:</w:t>
      </w:r>
    </w:p>
    <w:p w14:paraId="468D4AAE" w14:textId="77777777" w:rsidR="00D73C9A" w:rsidRPr="00D73C9A" w:rsidRDefault="00D73C9A" w:rsidP="00D73C9A">
      <w:pPr>
        <w:pStyle w:val="Akapitzlist"/>
      </w:pPr>
    </w:p>
    <w:p w14:paraId="3576C0BD" w14:textId="77777777" w:rsidR="00D73C9A" w:rsidRPr="00D73C9A" w:rsidRDefault="00D73C9A" w:rsidP="00D73C9A">
      <w:r w:rsidRPr="00D73C9A">
        <w:t>JWS_PH_URL =&gt; BASE64URL(JWS_PH)</w:t>
      </w:r>
    </w:p>
    <w:p w14:paraId="27CCF019" w14:textId="77777777" w:rsidR="00D73C9A" w:rsidRPr="00D73C9A" w:rsidRDefault="00D73C9A" w:rsidP="00D73C9A"/>
    <w:p w14:paraId="7C23B5F6" w14:textId="77777777" w:rsidR="00D73C9A" w:rsidRPr="00D73C9A" w:rsidRDefault="00D73C9A" w:rsidP="00D73C9A">
      <w:r w:rsidRPr="00D73C9A">
        <w:t xml:space="preserve">Pełna postać nagłówka zakodowanego Base64URL przedstawiona jest w punkcie </w:t>
      </w:r>
      <w:hyperlink w:anchor="_B.4.2_Pełna_postać" w:history="1">
        <w:r w:rsidRPr="00D73C9A">
          <w:rPr>
            <w:rStyle w:val="Hipercze"/>
          </w:rPr>
          <w:t>B.4.2</w:t>
        </w:r>
      </w:hyperlink>
      <w:r w:rsidRPr="00D73C9A">
        <w:t>.</w:t>
      </w:r>
    </w:p>
    <w:p w14:paraId="01089821" w14:textId="77777777" w:rsidR="00D73C9A" w:rsidRPr="00D73C9A" w:rsidRDefault="00D73C9A" w:rsidP="00D73C9A"/>
    <w:p w14:paraId="41C0E3E8" w14:textId="77777777" w:rsidR="00D73C9A" w:rsidRPr="00D73C9A" w:rsidRDefault="00D73C9A" w:rsidP="00D73C9A">
      <w:pPr>
        <w:pStyle w:val="Akapitzlist"/>
      </w:pPr>
      <w:r w:rsidRPr="00D73C9A">
        <w:t>Przygotowanie zawartości danych do podpisu i opcjonalnie skompresowanie:</w:t>
      </w:r>
    </w:p>
    <w:p w14:paraId="1FF424C9" w14:textId="77777777" w:rsidR="00D73C9A" w:rsidRPr="00D73C9A" w:rsidRDefault="00D73C9A" w:rsidP="00D73C9A">
      <w:pPr>
        <w:pStyle w:val="Akapitzlist"/>
      </w:pPr>
    </w:p>
    <w:p w14:paraId="7433E85E" w14:textId="77777777" w:rsidR="00D73C9A" w:rsidRPr="00D73C9A" w:rsidRDefault="00D73C9A" w:rsidP="00D73C9A">
      <w:pPr>
        <w:pStyle w:val="Akapitzlist"/>
      </w:pPr>
      <w:r w:rsidRPr="00D73C9A">
        <w:t>JWS_DATA =&gt; { "JPK": { "naglowek": {…}, "podmiot1": {…}, "content": [ … ] } }</w:t>
      </w:r>
    </w:p>
    <w:p w14:paraId="06664494" w14:textId="77777777" w:rsidR="00D73C9A" w:rsidRPr="00D73C9A" w:rsidRDefault="00D73C9A" w:rsidP="00D73C9A">
      <w:pPr>
        <w:pStyle w:val="Akapitzlist"/>
      </w:pPr>
    </w:p>
    <w:p w14:paraId="1C61A0EF" w14:textId="77777777" w:rsidR="00D73C9A" w:rsidRPr="00D73C9A" w:rsidRDefault="00D73C9A" w:rsidP="00D73C9A">
      <w:pPr>
        <w:pStyle w:val="Akapitzlist"/>
      </w:pPr>
      <w:r w:rsidRPr="00D73C9A">
        <w:t>opcjonalnie skompresowanie:</w:t>
      </w:r>
    </w:p>
    <w:p w14:paraId="6867A905" w14:textId="77777777" w:rsidR="00D73C9A" w:rsidRPr="00D73C9A" w:rsidRDefault="00D73C9A" w:rsidP="00D73C9A">
      <w:pPr>
        <w:pStyle w:val="Akapitzlist"/>
      </w:pPr>
    </w:p>
    <w:p w14:paraId="6BCC077F" w14:textId="77777777" w:rsidR="00D73C9A" w:rsidRPr="00D73C9A" w:rsidRDefault="00D73C9A" w:rsidP="00D73C9A">
      <w:pPr>
        <w:pStyle w:val="Akapitzlist"/>
      </w:pPr>
      <w:r w:rsidRPr="00D73C9A">
        <w:t>JWS_DATA =&gt; DEFLATE(JWS_DATA)</w:t>
      </w:r>
    </w:p>
    <w:p w14:paraId="0D487572" w14:textId="77777777" w:rsidR="00D73C9A" w:rsidRPr="00D73C9A" w:rsidRDefault="00D73C9A" w:rsidP="00D73C9A">
      <w:pPr>
        <w:pStyle w:val="Akapitzlist"/>
      </w:pPr>
    </w:p>
    <w:p w14:paraId="2FCE55E1" w14:textId="77777777" w:rsidR="00D73C9A" w:rsidRPr="00D73C9A" w:rsidRDefault="00D73C9A" w:rsidP="00D73C9A">
      <w:r w:rsidRPr="00D73C9A">
        <w:t xml:space="preserve">Pełna postać przykładowych nieskompresowanych danych przedstawiona jest w punkcie </w:t>
      </w:r>
      <w:hyperlink w:anchor="_B.4.3_Przykładowa_postać" w:history="1">
        <w:r w:rsidRPr="00D73C9A">
          <w:rPr>
            <w:rStyle w:val="Hipercze"/>
          </w:rPr>
          <w:t>B.4.3</w:t>
        </w:r>
      </w:hyperlink>
      <w:r w:rsidRPr="00D73C9A">
        <w:t>.</w:t>
      </w:r>
    </w:p>
    <w:p w14:paraId="19C16CCF" w14:textId="77777777" w:rsidR="00D73C9A" w:rsidRPr="00D73C9A" w:rsidRDefault="00D73C9A" w:rsidP="00D73C9A">
      <w:pPr>
        <w:pStyle w:val="Akapitzlist"/>
      </w:pPr>
    </w:p>
    <w:p w14:paraId="2C781366" w14:textId="77777777" w:rsidR="00D73C9A" w:rsidRPr="00D73C9A" w:rsidRDefault="00D73C9A" w:rsidP="00D73C9A">
      <w:pPr>
        <w:pStyle w:val="Akapitzlist"/>
      </w:pPr>
      <w:r w:rsidRPr="00D73C9A">
        <w:t>Przygotowane dane należy zakodować w Base64URL:</w:t>
      </w:r>
    </w:p>
    <w:p w14:paraId="158CED80" w14:textId="77777777" w:rsidR="00D73C9A" w:rsidRPr="00D73C9A" w:rsidRDefault="00D73C9A" w:rsidP="00D73C9A"/>
    <w:p w14:paraId="5A7FF8E0" w14:textId="77777777" w:rsidR="00D73C9A" w:rsidRPr="00D73C9A" w:rsidRDefault="00D73C9A" w:rsidP="00D73C9A">
      <w:pPr>
        <w:pStyle w:val="Akapitzlist"/>
      </w:pPr>
      <w:r w:rsidRPr="00D73C9A">
        <w:t>JWS_DATA_URL =&gt; BASE64URL(JWS_DATA)</w:t>
      </w:r>
    </w:p>
    <w:p w14:paraId="7A7B9E1C" w14:textId="77777777" w:rsidR="00D73C9A" w:rsidRPr="00D73C9A" w:rsidRDefault="00D73C9A" w:rsidP="00D73C9A"/>
    <w:p w14:paraId="736D9839" w14:textId="77777777" w:rsidR="00D73C9A" w:rsidRPr="00D73C9A" w:rsidRDefault="00D73C9A" w:rsidP="00D73C9A">
      <w:r w:rsidRPr="00D73C9A">
        <w:t xml:space="preserve">Pełna postać przykładowych danych zakodowanych Base64URL przedstawiona jest w punkcie </w:t>
      </w:r>
      <w:hyperlink w:anchor="_B.4.4_Przykładowa_postać" w:history="1">
        <w:r w:rsidRPr="00D73C9A">
          <w:rPr>
            <w:rStyle w:val="Hipercze"/>
          </w:rPr>
          <w:t>B.4.4</w:t>
        </w:r>
      </w:hyperlink>
      <w:r w:rsidRPr="00D73C9A">
        <w:t>.</w:t>
      </w:r>
    </w:p>
    <w:p w14:paraId="4E75ACE1" w14:textId="77777777" w:rsidR="00D73C9A" w:rsidRPr="00D73C9A" w:rsidRDefault="00D73C9A" w:rsidP="00D73C9A"/>
    <w:p w14:paraId="13761C6B" w14:textId="77777777" w:rsidR="00D73C9A" w:rsidRPr="00D73C9A" w:rsidRDefault="00D73C9A" w:rsidP="00D73C9A">
      <w:pPr>
        <w:pStyle w:val="Akapitzlist"/>
      </w:pPr>
      <w:r w:rsidRPr="00D73C9A">
        <w:t>Przygotowanie zawartości do popisu polegające na połączeniu nagłówka i danych zakodowanych w Base64URL rozdzielonych kropką:</w:t>
      </w:r>
    </w:p>
    <w:p w14:paraId="352CDED5" w14:textId="77777777" w:rsidR="00D73C9A" w:rsidRPr="00D73C9A" w:rsidRDefault="00D73C9A" w:rsidP="00D73C9A">
      <w:pPr>
        <w:pStyle w:val="Akapitzlist"/>
      </w:pPr>
    </w:p>
    <w:p w14:paraId="156D606E" w14:textId="77777777" w:rsidR="00D73C9A" w:rsidRPr="00D73C9A" w:rsidRDefault="00D73C9A" w:rsidP="00D73C9A">
      <w:pPr>
        <w:pStyle w:val="Akapitzlist"/>
      </w:pPr>
      <w:r w:rsidRPr="00D73C9A">
        <w:t>JWS_SIGNING_INPUT =&gt; JWS_PH_URL||.||JWS_DATA_URL</w:t>
      </w:r>
    </w:p>
    <w:p w14:paraId="201927A4" w14:textId="77777777" w:rsidR="00D73C9A" w:rsidRPr="00D73C9A" w:rsidRDefault="00D73C9A" w:rsidP="00D73C9A"/>
    <w:p w14:paraId="00128397" w14:textId="77777777" w:rsidR="00D73C9A" w:rsidRPr="00D73C9A" w:rsidRDefault="00D73C9A" w:rsidP="00D73C9A">
      <w:pPr>
        <w:pStyle w:val="Akapitzlist"/>
      </w:pPr>
      <w:r w:rsidRPr="00D73C9A">
        <w:t>Tworzenie podpisu z wykorzystaniem algorytmu RSA oraz klucza prywatnego kasy i zakodowanie podpisu Base64URL:</w:t>
      </w:r>
    </w:p>
    <w:p w14:paraId="614EF67E" w14:textId="77777777" w:rsidR="00D73C9A" w:rsidRPr="00D73C9A" w:rsidRDefault="00D73C9A" w:rsidP="00D73C9A">
      <w:pPr>
        <w:pStyle w:val="Akapitzlist"/>
      </w:pPr>
    </w:p>
    <w:p w14:paraId="2D533A49" w14:textId="77777777" w:rsidR="00D73C9A" w:rsidRPr="00D73C9A" w:rsidRDefault="00D73C9A" w:rsidP="00D73C9A">
      <w:pPr>
        <w:pStyle w:val="Akapitzlist"/>
      </w:pPr>
      <w:r w:rsidRPr="00D73C9A">
        <w:lastRenderedPageBreak/>
        <w:t>JWS_SIGN_URL =&gt; BASE64URL(RS256(JWS_SIGNING_INPUT,RSA_PRIVATE_KEY))</w:t>
      </w:r>
    </w:p>
    <w:p w14:paraId="6CEFC2F5" w14:textId="77777777" w:rsidR="00D73C9A" w:rsidRPr="00D73C9A" w:rsidRDefault="00D73C9A" w:rsidP="00D73C9A"/>
    <w:p w14:paraId="451712EF" w14:textId="77777777" w:rsidR="00D73C9A" w:rsidRPr="00D73C9A" w:rsidRDefault="00D73C9A" w:rsidP="00D73C9A">
      <w:pPr>
        <w:pStyle w:val="Akapitzlist"/>
      </w:pPr>
      <w:r w:rsidRPr="00D73C9A">
        <w:t>Przygotowanie obiektu JWS polegające na połączeniu danych do podpisu i otrzymanego podpisu zakodowanych w Base64URL rozdzielonych kropką:</w:t>
      </w:r>
    </w:p>
    <w:p w14:paraId="213E4440" w14:textId="77777777" w:rsidR="00D73C9A" w:rsidRPr="00D73C9A" w:rsidRDefault="00D73C9A" w:rsidP="00D73C9A">
      <w:pPr>
        <w:pStyle w:val="Akapitzlist"/>
      </w:pPr>
    </w:p>
    <w:p w14:paraId="6CCD1487" w14:textId="77777777" w:rsidR="00D73C9A" w:rsidRPr="00D73C9A" w:rsidRDefault="00D73C9A" w:rsidP="00D73C9A">
      <w:pPr>
        <w:pStyle w:val="Akapitzlist"/>
      </w:pPr>
      <w:r w:rsidRPr="00D73C9A">
        <w:t>JWS =&gt; JWS_SIGNING_INPUT||.||JWS_SIGN_URL</w:t>
      </w:r>
    </w:p>
    <w:p w14:paraId="1299719D" w14:textId="77777777" w:rsidR="00D73C9A" w:rsidRPr="00D73C9A" w:rsidRDefault="00D73C9A" w:rsidP="00D73C9A">
      <w:pPr>
        <w:pStyle w:val="Akapitzlist"/>
      </w:pPr>
    </w:p>
    <w:p w14:paraId="23A83D2C" w14:textId="77777777" w:rsidR="00D73C9A" w:rsidRPr="00D73C9A" w:rsidRDefault="00D73C9A" w:rsidP="00D73C9A">
      <w:pPr>
        <w:pStyle w:val="Akapitzlist"/>
      </w:pPr>
      <w:r w:rsidRPr="00D73C9A">
        <w:t>albo</w:t>
      </w:r>
    </w:p>
    <w:p w14:paraId="083F901D" w14:textId="77777777" w:rsidR="00D73C9A" w:rsidRPr="00D73C9A" w:rsidRDefault="00D73C9A" w:rsidP="00D73C9A">
      <w:pPr>
        <w:pStyle w:val="Akapitzlist"/>
      </w:pPr>
    </w:p>
    <w:p w14:paraId="098854D2" w14:textId="77777777" w:rsidR="00D73C9A" w:rsidRPr="00D73C9A" w:rsidRDefault="00D73C9A" w:rsidP="00D73C9A">
      <w:pPr>
        <w:pStyle w:val="Akapitzlist"/>
      </w:pPr>
      <w:r w:rsidRPr="00D73C9A">
        <w:t>JWS =&gt; JWS_PH_URL||.||JWS_DATA_URL||.||JWS_SIGN_URL</w:t>
      </w:r>
    </w:p>
    <w:p w14:paraId="4E2ABD2D" w14:textId="77777777" w:rsidR="00D73C9A" w:rsidRPr="00D73C9A" w:rsidRDefault="00D73C9A" w:rsidP="00D73C9A"/>
    <w:p w14:paraId="58A84CB9" w14:textId="77777777" w:rsidR="00D73C9A" w:rsidRPr="00D73C9A" w:rsidRDefault="00D73C9A" w:rsidP="00D73C9A">
      <w:r w:rsidRPr="00D73C9A">
        <w:t xml:space="preserve">Pełna postać przykładowego obiektu JWS z wykorzystaniem certyfikatu </w:t>
      </w:r>
      <w:hyperlink w:anchor="_B.1.2_Certyfikat_klucza" w:history="1">
        <w:r w:rsidRPr="00D73C9A">
          <w:rPr>
            <w:rStyle w:val="Hipercze"/>
          </w:rPr>
          <w:t>B.1.2</w:t>
        </w:r>
      </w:hyperlink>
      <w:r w:rsidRPr="00D73C9A">
        <w:t xml:space="preserve"> przedstawiona jest w punkcie </w:t>
      </w:r>
      <w:hyperlink w:anchor="_B.4.5_Pełna_postać" w:history="1">
        <w:r w:rsidRPr="00D73C9A">
          <w:rPr>
            <w:rStyle w:val="Hipercze"/>
          </w:rPr>
          <w:t>B.4.5</w:t>
        </w:r>
      </w:hyperlink>
      <w:r w:rsidRPr="00D73C9A">
        <w:t>.</w:t>
      </w:r>
    </w:p>
    <w:p w14:paraId="4B944C31" w14:textId="77777777" w:rsidR="00D73C9A" w:rsidRPr="00D73C9A" w:rsidRDefault="00D73C9A" w:rsidP="00D73C9A"/>
    <w:p w14:paraId="133BDEBA" w14:textId="77777777" w:rsidR="00D73C9A" w:rsidRPr="00D73C9A" w:rsidRDefault="00D73C9A" w:rsidP="00D73C9A">
      <w:r w:rsidRPr="0091604B">
        <w:br w:type="page"/>
      </w:r>
    </w:p>
    <w:p w14:paraId="7ADC40C3" w14:textId="77777777" w:rsidR="00D73C9A" w:rsidRPr="00D73C9A" w:rsidRDefault="00D73C9A" w:rsidP="00D73C9A">
      <w:pPr>
        <w:pStyle w:val="Nagwek2"/>
      </w:pPr>
      <w:bookmarkStart w:id="74" w:name="_A.5_Szyfrowanie_danych"/>
      <w:bookmarkStart w:id="75" w:name="_Toc30677134"/>
      <w:bookmarkEnd w:id="74"/>
      <w:r>
        <w:lastRenderedPageBreak/>
        <w:t>A.5 Szyfrowanie danych</w:t>
      </w:r>
      <w:bookmarkEnd w:id="75"/>
    </w:p>
    <w:p w14:paraId="6EAD65B5" w14:textId="77777777" w:rsidR="00D73C9A" w:rsidRPr="00D73C9A" w:rsidRDefault="00D73C9A" w:rsidP="00D73C9A">
      <w:r w:rsidRPr="00D73C9A">
        <w:t xml:space="preserve">Załącznik przedstawia sposób szyfrowania danych wysyłanych z urządzenia fiskalnego do repozytorium, wzorowany na opisie zawartym w </w:t>
      </w:r>
      <w:hyperlink r:id="rId64" w:anchor="page-36" w:history="1">
        <w:r w:rsidRPr="00D73C9A">
          <w:rPr>
            <w:rStyle w:val="Hipercze"/>
          </w:rPr>
          <w:t>załączniku A.2 specyfikacji RFC 7516</w:t>
        </w:r>
      </w:hyperlink>
      <w:r w:rsidRPr="00D73C9A">
        <w:t>.</w:t>
      </w:r>
    </w:p>
    <w:p w14:paraId="0D23CE1D" w14:textId="77777777" w:rsidR="00D73C9A" w:rsidRPr="00D73C9A" w:rsidRDefault="00D73C9A" w:rsidP="00D73C9A"/>
    <w:p w14:paraId="31A6DDAB" w14:textId="77777777" w:rsidR="00D73C9A" w:rsidRPr="00D73C9A" w:rsidRDefault="00D73C9A" w:rsidP="00D73C9A">
      <w:pPr>
        <w:pStyle w:val="Akapitzlist"/>
      </w:pPr>
      <w:r w:rsidRPr="00D73C9A">
        <w:t>Przygotowanie chronionego nagłówka szyfrowania (JWE Protected Header):</w:t>
      </w:r>
    </w:p>
    <w:p w14:paraId="6992A643" w14:textId="77777777" w:rsidR="00D73C9A" w:rsidRPr="00D73C9A" w:rsidRDefault="00D73C9A" w:rsidP="00D73C9A">
      <w:pPr>
        <w:pStyle w:val="Akapitzlist"/>
      </w:pPr>
      <w:r w:rsidRPr="00D73C9A">
        <w:t>wyszczególnienie algorytmu asymetrycznego szyfrowania klucza w parametrze ”alg”,</w:t>
      </w:r>
    </w:p>
    <w:p w14:paraId="3A013A92" w14:textId="77777777" w:rsidR="00D73C9A" w:rsidRPr="00D73C9A" w:rsidRDefault="00D73C9A" w:rsidP="00D73C9A">
      <w:pPr>
        <w:pStyle w:val="Akapitzlist"/>
      </w:pPr>
      <w:r w:rsidRPr="00D73C9A">
        <w:t>wyszczególnienie algorytmu symetrycznego szyfrowania danych w parametrze ”enc”,</w:t>
      </w:r>
    </w:p>
    <w:p w14:paraId="5C30D1E6" w14:textId="77777777" w:rsidR="00D73C9A" w:rsidRPr="00D73C9A" w:rsidRDefault="00D73C9A" w:rsidP="00D73C9A">
      <w:pPr>
        <w:pStyle w:val="Akapitzlist"/>
      </w:pPr>
      <w:r w:rsidRPr="00D73C9A">
        <w:t>dodanie parametru ”kid” zawierającego numer seryjny w postaci szesnastkowej oraz nazwę „common name” wystawcy certyfikatu klucza publicznego użytego do zaszyfrowania klucza szyfrującego.</w:t>
      </w:r>
    </w:p>
    <w:p w14:paraId="57F13CBF" w14:textId="77777777" w:rsidR="00D73C9A" w:rsidRPr="00D73C9A" w:rsidRDefault="00D73C9A" w:rsidP="00D73C9A">
      <w:pPr>
        <w:pStyle w:val="Akapitzlist"/>
      </w:pPr>
    </w:p>
    <w:p w14:paraId="5CB43D35" w14:textId="77777777" w:rsidR="00D73C9A" w:rsidRPr="00D73C9A" w:rsidRDefault="00D73C9A" w:rsidP="00D73C9A">
      <w:pPr>
        <w:pStyle w:val="Akapitzlist"/>
      </w:pPr>
      <w:r w:rsidRPr="00D73C9A">
        <w:t>Przykładowa postać nagłówka w formacie JSON:</w:t>
      </w:r>
    </w:p>
    <w:p w14:paraId="099D0195" w14:textId="77777777" w:rsidR="00D73C9A" w:rsidRPr="00D73C9A" w:rsidRDefault="00D73C9A" w:rsidP="00D73C9A">
      <w:pPr>
        <w:pStyle w:val="Akapitzlist"/>
      </w:pPr>
    </w:p>
    <w:p w14:paraId="6752771C" w14:textId="77777777" w:rsidR="00D73C9A" w:rsidRPr="00D73C9A" w:rsidRDefault="00D73C9A" w:rsidP="00D73C9A">
      <w:r w:rsidRPr="00D73C9A">
        <w:t>JWE_PH =&gt; {"enc":"A128CBC-HS256","alg":"RSA1_5","kid":"0A2B4C6D8E0F, CN=Ministerstwo"}</w:t>
      </w:r>
    </w:p>
    <w:p w14:paraId="61B06009" w14:textId="77777777" w:rsidR="00D73C9A" w:rsidRPr="00D73C9A" w:rsidRDefault="00D73C9A" w:rsidP="00D73C9A"/>
    <w:p w14:paraId="46612491" w14:textId="77777777" w:rsidR="00D73C9A" w:rsidRPr="00D73C9A" w:rsidRDefault="00D73C9A" w:rsidP="00D73C9A">
      <w:r w:rsidRPr="00D73C9A">
        <w:t xml:space="preserve">Pełna postać z wykorzystaniem certyfikatu testowego </w:t>
      </w:r>
      <w:hyperlink w:anchor="_B.1.1_Certyfikat_klucza" w:history="1">
        <w:r w:rsidRPr="00D73C9A">
          <w:rPr>
            <w:rStyle w:val="Hipercze"/>
          </w:rPr>
          <w:t>B.1.1</w:t>
        </w:r>
      </w:hyperlink>
      <w:r w:rsidRPr="00D73C9A">
        <w:t xml:space="preserve"> przedstawiona jest w punkcie </w:t>
      </w:r>
      <w:hyperlink w:anchor="_B.5.1_Pełna_postać" w:history="1">
        <w:r w:rsidRPr="00D73C9A">
          <w:rPr>
            <w:rStyle w:val="Hipercze"/>
          </w:rPr>
          <w:t>B.5.1</w:t>
        </w:r>
      </w:hyperlink>
      <w:r w:rsidRPr="00D73C9A">
        <w:t>.</w:t>
      </w:r>
    </w:p>
    <w:p w14:paraId="17C4ACB7" w14:textId="77777777" w:rsidR="00D73C9A" w:rsidRPr="00D73C9A" w:rsidRDefault="00D73C9A" w:rsidP="00D73C9A"/>
    <w:p w14:paraId="6F229A61" w14:textId="77777777" w:rsidR="00D73C9A" w:rsidRPr="00D73C9A" w:rsidRDefault="00D73C9A" w:rsidP="00D73C9A">
      <w:pPr>
        <w:pStyle w:val="Akapitzlist"/>
      </w:pPr>
      <w:r w:rsidRPr="00D73C9A">
        <w:t>Przygotowany nagłówek przekształcany jest przez kodowanie Base64URL:</w:t>
      </w:r>
    </w:p>
    <w:p w14:paraId="1D897A65" w14:textId="77777777" w:rsidR="00D73C9A" w:rsidRPr="00D73C9A" w:rsidRDefault="00D73C9A" w:rsidP="00D73C9A">
      <w:pPr>
        <w:pStyle w:val="Akapitzlist"/>
      </w:pPr>
    </w:p>
    <w:p w14:paraId="3E29319C" w14:textId="77777777" w:rsidR="00D73C9A" w:rsidRPr="00D73C9A" w:rsidRDefault="00D73C9A" w:rsidP="00D73C9A">
      <w:r w:rsidRPr="00D73C9A">
        <w:t>JWE_PH_URL =&gt; BASE64URL(JWE_PH)</w:t>
      </w:r>
    </w:p>
    <w:p w14:paraId="4D60FAFF" w14:textId="77777777" w:rsidR="00D73C9A" w:rsidRPr="00D73C9A" w:rsidRDefault="00D73C9A" w:rsidP="00D73C9A"/>
    <w:p w14:paraId="1C89F3DD" w14:textId="77777777" w:rsidR="00D73C9A" w:rsidRPr="00D73C9A" w:rsidRDefault="00D73C9A" w:rsidP="00D73C9A">
      <w:r w:rsidRPr="00D73C9A">
        <w:t xml:space="preserve">Pełna postać nagłówka zakodowanego Base64URL przedstawiona jest w punkcie </w:t>
      </w:r>
      <w:hyperlink w:anchor="_B.5.2_Pełna_postać" w:history="1">
        <w:r w:rsidRPr="00D73C9A">
          <w:rPr>
            <w:rStyle w:val="Hipercze"/>
          </w:rPr>
          <w:t>B.5.2</w:t>
        </w:r>
      </w:hyperlink>
      <w:r w:rsidRPr="00D73C9A">
        <w:t>.</w:t>
      </w:r>
    </w:p>
    <w:p w14:paraId="735D15FC" w14:textId="77777777" w:rsidR="00D73C9A" w:rsidRPr="00D73C9A" w:rsidRDefault="00D73C9A" w:rsidP="00D73C9A"/>
    <w:p w14:paraId="5521674C" w14:textId="77777777" w:rsidR="00D73C9A" w:rsidRPr="00D73C9A" w:rsidRDefault="00D73C9A" w:rsidP="00D73C9A">
      <w:pPr>
        <w:pStyle w:val="Akapitzlist"/>
      </w:pPr>
      <w:r w:rsidRPr="00D73C9A">
        <w:t>Przygotowanie danych używanych do szyfrowania symetrycznego:</w:t>
      </w:r>
    </w:p>
    <w:p w14:paraId="7D84A719" w14:textId="77777777" w:rsidR="00D73C9A" w:rsidRPr="00D73C9A" w:rsidRDefault="00D73C9A" w:rsidP="00D73C9A">
      <w:pPr>
        <w:pStyle w:val="Akapitzlist"/>
      </w:pPr>
      <w:r w:rsidRPr="00D73C9A">
        <w:t>wygenerowanie 32 bajtowego losowego klucza algorytmu szyfrującego,</w:t>
      </w:r>
    </w:p>
    <w:p w14:paraId="650B57C6" w14:textId="77777777" w:rsidR="00D73C9A" w:rsidRPr="00D73C9A" w:rsidRDefault="00D73C9A" w:rsidP="00D73C9A">
      <w:pPr>
        <w:pStyle w:val="Akapitzlist"/>
      </w:pPr>
      <w:r w:rsidRPr="00D73C9A">
        <w:t>wydzielenie pierwszych 16 bajtów klucza algorytmu szyfrującego jako klucz haszujący,</w:t>
      </w:r>
    </w:p>
    <w:p w14:paraId="7F334422" w14:textId="77777777" w:rsidR="00D73C9A" w:rsidRPr="00D73C9A" w:rsidRDefault="00D73C9A" w:rsidP="00D73C9A">
      <w:pPr>
        <w:pStyle w:val="Akapitzlist"/>
      </w:pPr>
      <w:r w:rsidRPr="00D73C9A">
        <w:t>wydzielenie ostatnich 16 bajtów klucza algorytmu szyfrującego jako klucz szyfrujący,</w:t>
      </w:r>
    </w:p>
    <w:p w14:paraId="6CC9BA32" w14:textId="77777777" w:rsidR="00D73C9A" w:rsidRPr="00D73C9A" w:rsidRDefault="00D73C9A" w:rsidP="00D73C9A">
      <w:pPr>
        <w:pStyle w:val="Akapitzlist"/>
      </w:pPr>
      <w:r w:rsidRPr="00D73C9A">
        <w:t>wygenerowanie 16 bajtowego losowego wektora inicjującego,</w:t>
      </w:r>
    </w:p>
    <w:p w14:paraId="11F8F518" w14:textId="77777777" w:rsidR="00D73C9A" w:rsidRPr="00D73C9A" w:rsidRDefault="00D73C9A" w:rsidP="00D73C9A">
      <w:pPr>
        <w:pStyle w:val="Akapitzlist"/>
      </w:pPr>
    </w:p>
    <w:p w14:paraId="16DF66F9" w14:textId="77777777" w:rsidR="00D73C9A" w:rsidRPr="00D73C9A" w:rsidRDefault="00D73C9A" w:rsidP="00D73C9A">
      <w:r w:rsidRPr="00D73C9A">
        <w:t>JWE_AES_CEK =&gt; RANDOM(32)</w:t>
      </w:r>
    </w:p>
    <w:p w14:paraId="137E1C5A" w14:textId="77777777" w:rsidR="00D73C9A" w:rsidRPr="00D73C9A" w:rsidRDefault="00D73C9A" w:rsidP="00D73C9A"/>
    <w:p w14:paraId="68125D85" w14:textId="77777777" w:rsidR="00D73C9A" w:rsidRPr="00D73C9A" w:rsidRDefault="00D73C9A" w:rsidP="00D73C9A">
      <w:r w:rsidRPr="00D73C9A">
        <w:t>JWE_MAC_KEY =&gt; FIRST 16 BYTES FROM JWE_AES_CEK</w:t>
      </w:r>
    </w:p>
    <w:p w14:paraId="239A9355" w14:textId="77777777" w:rsidR="00D73C9A" w:rsidRPr="00D73C9A" w:rsidRDefault="00D73C9A" w:rsidP="00D73C9A">
      <w:r w:rsidRPr="00D73C9A">
        <w:t>JWE_AES_KEY =&gt; LAST 16 BYTES FROM JWE_AES_CEK</w:t>
      </w:r>
    </w:p>
    <w:p w14:paraId="7C12D973" w14:textId="77777777" w:rsidR="00D73C9A" w:rsidRPr="00D73C9A" w:rsidRDefault="00D73C9A" w:rsidP="00D73C9A"/>
    <w:p w14:paraId="7A2D0C1B" w14:textId="77777777" w:rsidR="00D73C9A" w:rsidRPr="00D73C9A" w:rsidRDefault="00D73C9A" w:rsidP="00D73C9A">
      <w:r w:rsidRPr="00D73C9A">
        <w:t>JWE_AES_IV =&gt; RANDOM(16)</w:t>
      </w:r>
    </w:p>
    <w:p w14:paraId="2D36676A" w14:textId="77777777" w:rsidR="00D73C9A" w:rsidRPr="00D73C9A" w:rsidRDefault="00D73C9A" w:rsidP="00D73C9A"/>
    <w:p w14:paraId="1B2A0DE0" w14:textId="77777777" w:rsidR="00D73C9A" w:rsidRPr="00D73C9A" w:rsidRDefault="00D73C9A" w:rsidP="00D73C9A">
      <w:r w:rsidRPr="00D73C9A">
        <w:t xml:space="preserve">Wartości zastosowane w przykładach przedstawiono w punkcie </w:t>
      </w:r>
      <w:hyperlink w:anchor="_B.5.3_Wartości_przykładowych" w:history="1">
        <w:r w:rsidRPr="00D73C9A">
          <w:rPr>
            <w:rStyle w:val="Hipercze"/>
          </w:rPr>
          <w:t>B.5.3</w:t>
        </w:r>
      </w:hyperlink>
      <w:r w:rsidRPr="00D73C9A">
        <w:t>.</w:t>
      </w:r>
    </w:p>
    <w:p w14:paraId="3762FEFA" w14:textId="77777777" w:rsidR="00D73C9A" w:rsidRPr="00D73C9A" w:rsidRDefault="00D73C9A" w:rsidP="00D73C9A"/>
    <w:p w14:paraId="6BDC83ED" w14:textId="77777777" w:rsidR="00D73C9A" w:rsidRPr="00D73C9A" w:rsidRDefault="00D73C9A" w:rsidP="00D73C9A">
      <w:pPr>
        <w:pStyle w:val="Akapitzlist"/>
      </w:pPr>
      <w:r w:rsidRPr="00D73C9A">
        <w:t>Zaszyfrowanie klucza algorytmu szyfrującego (Content Encryption Key) składającego się klucza haszującego i klucza szyfrującego z wykorzystaniem algorytmu asymetrycznego RSA kluczem publicznym ministerstwa i zakodowanie w Base64URL:</w:t>
      </w:r>
    </w:p>
    <w:p w14:paraId="05BE0367" w14:textId="77777777" w:rsidR="00D73C9A" w:rsidRPr="00D73C9A" w:rsidRDefault="00D73C9A" w:rsidP="00D73C9A">
      <w:pPr>
        <w:pStyle w:val="Akapitzlist"/>
      </w:pPr>
    </w:p>
    <w:p w14:paraId="659533E6" w14:textId="77777777" w:rsidR="00D73C9A" w:rsidRPr="00D73C9A" w:rsidRDefault="00D73C9A" w:rsidP="00D73C9A">
      <w:pPr>
        <w:pStyle w:val="Akapitzlist"/>
      </w:pPr>
      <w:r w:rsidRPr="00D73C9A">
        <w:t>JWE_CEK_URL =&gt; BASE64URL(RSA1_5(JWE_AES_CEK,RSA_PUBLIC_KEY))</w:t>
      </w:r>
    </w:p>
    <w:p w14:paraId="27F4E236" w14:textId="77777777" w:rsidR="00D73C9A" w:rsidRPr="00D73C9A" w:rsidRDefault="00D73C9A" w:rsidP="00D73C9A"/>
    <w:p w14:paraId="7896FB6B" w14:textId="77777777" w:rsidR="00D73C9A" w:rsidRPr="00D73C9A" w:rsidRDefault="00D73C9A" w:rsidP="00D73C9A">
      <w:r w:rsidRPr="00D73C9A">
        <w:t xml:space="preserve">Przykładowa wartość zakodowana w Base64URL z użyciem certyfikatu </w:t>
      </w:r>
      <w:hyperlink w:anchor="_B.1.1_Certyfikat_klucza" w:history="1">
        <w:r w:rsidRPr="00D73C9A">
          <w:rPr>
            <w:rStyle w:val="Hipercze"/>
          </w:rPr>
          <w:t>B.1.1</w:t>
        </w:r>
      </w:hyperlink>
      <w:r w:rsidRPr="00D73C9A">
        <w:t xml:space="preserve"> przedstawiona jest w punkcie </w:t>
      </w:r>
      <w:hyperlink w:anchor="_B.5.4_Zaszyfrowana_wartość" w:history="1">
        <w:r w:rsidRPr="00D73C9A">
          <w:rPr>
            <w:rStyle w:val="Hipercze"/>
          </w:rPr>
          <w:t>B.5.4</w:t>
        </w:r>
      </w:hyperlink>
      <w:r w:rsidRPr="00D73C9A">
        <w:t>.</w:t>
      </w:r>
    </w:p>
    <w:p w14:paraId="533834DA" w14:textId="77777777" w:rsidR="00D73C9A" w:rsidRPr="00D73C9A" w:rsidRDefault="00D73C9A" w:rsidP="00D73C9A">
      <w:pPr>
        <w:pStyle w:val="Akapitzlist"/>
      </w:pPr>
    </w:p>
    <w:p w14:paraId="2E506823" w14:textId="77777777" w:rsidR="00D73C9A" w:rsidRPr="00D73C9A" w:rsidRDefault="00D73C9A" w:rsidP="00D73C9A">
      <w:pPr>
        <w:pStyle w:val="Akapitzlist"/>
      </w:pPr>
      <w:r w:rsidRPr="00D73C9A">
        <w:t>Zakodowanie wektora inicjującego (IV) w Base64URL:</w:t>
      </w:r>
    </w:p>
    <w:p w14:paraId="5DB7D17E" w14:textId="77777777" w:rsidR="00D73C9A" w:rsidRPr="00D73C9A" w:rsidRDefault="00D73C9A" w:rsidP="00D73C9A">
      <w:pPr>
        <w:pStyle w:val="Akapitzlist"/>
      </w:pPr>
    </w:p>
    <w:p w14:paraId="6FECB340" w14:textId="77777777" w:rsidR="00D73C9A" w:rsidRPr="00D73C9A" w:rsidRDefault="00D73C9A" w:rsidP="00D73C9A">
      <w:r w:rsidRPr="00D73C9A">
        <w:t>JWE_IV_URL =&gt; BASE64URL(JWE_AES_IV)</w:t>
      </w:r>
    </w:p>
    <w:p w14:paraId="66A58E57" w14:textId="77777777" w:rsidR="00D73C9A" w:rsidRPr="00D73C9A" w:rsidRDefault="00D73C9A" w:rsidP="00D73C9A"/>
    <w:p w14:paraId="7852959D" w14:textId="77777777" w:rsidR="00D73C9A" w:rsidRPr="00D73C9A" w:rsidRDefault="00D73C9A" w:rsidP="00D73C9A">
      <w:r w:rsidRPr="00D73C9A">
        <w:t xml:space="preserve">Przykładowa wartość zakodowanego wektora inicjującego w Base64URL przedstawiona jest w punkcie </w:t>
      </w:r>
      <w:hyperlink w:anchor="_B.5.5_Przykładowa_wartość" w:history="1">
        <w:r w:rsidRPr="00D73C9A">
          <w:rPr>
            <w:rStyle w:val="Hipercze"/>
          </w:rPr>
          <w:t>B.5.5</w:t>
        </w:r>
      </w:hyperlink>
      <w:r w:rsidRPr="00D73C9A">
        <w:t>.</w:t>
      </w:r>
    </w:p>
    <w:p w14:paraId="1342AB76" w14:textId="77777777" w:rsidR="00D73C9A" w:rsidRPr="00D73C9A" w:rsidRDefault="00D73C9A" w:rsidP="00D73C9A"/>
    <w:p w14:paraId="7FB8986B" w14:textId="77777777" w:rsidR="00D73C9A" w:rsidRPr="00D73C9A" w:rsidRDefault="00D73C9A" w:rsidP="00D73C9A">
      <w:pPr>
        <w:pStyle w:val="Akapitzlist"/>
      </w:pPr>
      <w:r w:rsidRPr="00D73C9A">
        <w:t>Zaszyfrowanie podpisanej komendy algorytmem symetrycznym:</w:t>
      </w:r>
    </w:p>
    <w:p w14:paraId="67BC36CE" w14:textId="77777777" w:rsidR="00D73C9A" w:rsidRPr="00D73C9A" w:rsidRDefault="00D73C9A" w:rsidP="00D73C9A">
      <w:pPr>
        <w:pStyle w:val="Akapitzlist"/>
      </w:pPr>
    </w:p>
    <w:p w14:paraId="3A8F7971" w14:textId="77777777" w:rsidR="00D73C9A" w:rsidRPr="00D73C9A" w:rsidRDefault="00D73C9A" w:rsidP="00D73C9A">
      <w:pPr>
        <w:pStyle w:val="Akapitzlist"/>
      </w:pPr>
      <w:r w:rsidRPr="00D73C9A">
        <w:t>JWE_TXT_URL =&gt; BASE64URL(A128CBC(JWS,JWE_AES_KEY,JWE_AES_IV))</w:t>
      </w:r>
    </w:p>
    <w:p w14:paraId="2D32C084" w14:textId="77777777" w:rsidR="00D73C9A" w:rsidRPr="00D73C9A" w:rsidRDefault="00D73C9A" w:rsidP="00D73C9A"/>
    <w:p w14:paraId="0F1040FA" w14:textId="77777777" w:rsidR="00D73C9A" w:rsidRPr="00D73C9A" w:rsidRDefault="00D73C9A" w:rsidP="00D73C9A">
      <w:r w:rsidRPr="00D73C9A">
        <w:t xml:space="preserve">Przykładowa wartość zakodowanego Base64URL przedstawiona jest w punkcie </w:t>
      </w:r>
      <w:hyperlink w:anchor="_B.5.6_Przykładowa_wartość" w:history="1">
        <w:r w:rsidRPr="00D73C9A">
          <w:rPr>
            <w:rStyle w:val="Hipercze"/>
          </w:rPr>
          <w:t>B.5.6</w:t>
        </w:r>
      </w:hyperlink>
      <w:r w:rsidRPr="00D73C9A">
        <w:t>.</w:t>
      </w:r>
    </w:p>
    <w:p w14:paraId="7D99730F" w14:textId="77777777" w:rsidR="00D73C9A" w:rsidRDefault="00D73C9A" w:rsidP="00D73C9A"/>
    <w:p w14:paraId="02E00827" w14:textId="77777777" w:rsidR="00D73C9A" w:rsidRPr="00D73C9A" w:rsidRDefault="00D73C9A" w:rsidP="00D73C9A">
      <w:pPr>
        <w:pStyle w:val="Akapitzlist"/>
      </w:pPr>
      <w:r w:rsidRPr="00D73C9A">
        <w:t xml:space="preserve">Przygotowanie dodatkowych danych uwierzytelniających (Additional Authenticated </w:t>
      </w:r>
      <w:r w:rsidRPr="00D73C9A">
        <w:lastRenderedPageBreak/>
        <w:t>Data) poprzez użycie utworzonego chronionego nagłówka szyfrowania (JWE Protected Header):</w:t>
      </w:r>
    </w:p>
    <w:p w14:paraId="67A583D3" w14:textId="77777777" w:rsidR="00D73C9A" w:rsidRPr="00D73C9A" w:rsidRDefault="00D73C9A" w:rsidP="00D73C9A">
      <w:pPr>
        <w:pStyle w:val="Akapitzlist"/>
      </w:pPr>
    </w:p>
    <w:p w14:paraId="53BF36AE" w14:textId="77777777" w:rsidR="00D73C9A" w:rsidRPr="00D73C9A" w:rsidRDefault="00D73C9A" w:rsidP="00D73C9A">
      <w:r w:rsidRPr="00D73C9A">
        <w:t>JWE_AAD_URL =&gt; JWE_PH_URL</w:t>
      </w:r>
    </w:p>
    <w:p w14:paraId="69A199CF" w14:textId="77777777" w:rsidR="00D73C9A" w:rsidRPr="00D73C9A" w:rsidRDefault="00D73C9A" w:rsidP="00D73C9A"/>
    <w:p w14:paraId="779689EA" w14:textId="77777777" w:rsidR="00D73C9A" w:rsidRPr="00D73C9A" w:rsidRDefault="00D73C9A" w:rsidP="00D73C9A">
      <w:r w:rsidRPr="00D73C9A">
        <w:t xml:space="preserve">Przykładowa wartość przedstawiona jest w punkcie </w:t>
      </w:r>
      <w:hyperlink w:anchor="_B.5.7a_Przykładowa_wartość" w:history="1">
        <w:r w:rsidRPr="00D73C9A">
          <w:rPr>
            <w:rStyle w:val="Hipercze"/>
          </w:rPr>
          <w:t>B.5.7a</w:t>
        </w:r>
      </w:hyperlink>
      <w:r w:rsidRPr="00D73C9A">
        <w:t>.</w:t>
      </w:r>
    </w:p>
    <w:p w14:paraId="6535CF8A" w14:textId="77777777" w:rsidR="00D73C9A" w:rsidRPr="00D73C9A" w:rsidRDefault="00D73C9A" w:rsidP="00D73C9A"/>
    <w:p w14:paraId="5C67D2F3" w14:textId="77777777" w:rsidR="00D73C9A" w:rsidRPr="00D73C9A" w:rsidRDefault="00D73C9A" w:rsidP="00D73C9A">
      <w:r w:rsidRPr="00D73C9A">
        <w:t>Obliczenie AL (ADD Length) - liczby bitów dodatkowych danych uwierzytelniających (AAD) oraz przedstawienie tej wartości w postaci 64-bitowej liczby w formacie Big-Endian.</w:t>
      </w:r>
    </w:p>
    <w:p w14:paraId="16148ABF" w14:textId="77777777" w:rsidR="00D73C9A" w:rsidRPr="00D73C9A" w:rsidRDefault="00D73C9A" w:rsidP="00D73C9A"/>
    <w:p w14:paraId="2D1B8C64" w14:textId="77777777" w:rsidR="00D73C9A" w:rsidRPr="00D73C9A" w:rsidRDefault="00D73C9A" w:rsidP="00D73C9A">
      <w:r w:rsidRPr="00D73C9A">
        <w:t>JWE_AL =&gt; JWE_AAD_URL BITS LENGTH CONVERT TO 64 BIT BIG-ENDIAN VALUE</w:t>
      </w:r>
    </w:p>
    <w:p w14:paraId="14E5AB5A" w14:textId="77777777" w:rsidR="00D73C9A" w:rsidRPr="00D73C9A" w:rsidRDefault="00D73C9A" w:rsidP="00D73C9A"/>
    <w:p w14:paraId="49EB5910" w14:textId="77777777" w:rsidR="00D73C9A" w:rsidRPr="00D73C9A" w:rsidRDefault="00D73C9A" w:rsidP="00D73C9A">
      <w:r w:rsidRPr="00D73C9A">
        <w:t xml:space="preserve">Przykładowa wartość zakodowanego Base64URL przedstawiona jest w punkcie </w:t>
      </w:r>
      <w:hyperlink w:anchor="_B.5.7b_Przykład_wyliczenia" w:history="1">
        <w:r w:rsidRPr="00D73C9A">
          <w:rPr>
            <w:rStyle w:val="Hipercze"/>
          </w:rPr>
          <w:t>B.5.7b</w:t>
        </w:r>
      </w:hyperlink>
      <w:r w:rsidRPr="00D73C9A">
        <w:t>.</w:t>
      </w:r>
    </w:p>
    <w:p w14:paraId="64C48B95" w14:textId="77777777" w:rsidR="00D73C9A" w:rsidRPr="00D73C9A" w:rsidRDefault="00D73C9A" w:rsidP="00D73C9A"/>
    <w:p w14:paraId="632BCBFD" w14:textId="77777777" w:rsidR="00D73C9A" w:rsidRPr="00D73C9A" w:rsidRDefault="00D73C9A" w:rsidP="00D73C9A">
      <w:pPr>
        <w:pStyle w:val="Akapitzlist"/>
      </w:pPr>
      <w:r w:rsidRPr="00D73C9A">
        <w:t>Wyliczenie etykiety uwierzytelniającej (Authentication Tag) z wykorzystaniem funkcji HMAC z funkcją haszującą SHA-256 przy użyciu klucza haszującego i połączonych tablic bajtów dodatkowych danych uwierzytelniających (AAD), wektora inicjującego (IV), zaszyfrowanych danych oraz wektora długości AAD (AL) i użycie pierwszych 16 bajtów wyliczonej wartości:</w:t>
      </w:r>
    </w:p>
    <w:p w14:paraId="223D823A" w14:textId="77777777" w:rsidR="00D73C9A" w:rsidRPr="00D73C9A" w:rsidRDefault="00D73C9A" w:rsidP="00D73C9A">
      <w:pPr>
        <w:pStyle w:val="Akapitzlist"/>
      </w:pPr>
    </w:p>
    <w:p w14:paraId="2CB9B254" w14:textId="77777777" w:rsidR="00D73C9A" w:rsidRPr="00D73C9A" w:rsidRDefault="00D73C9A" w:rsidP="00D73C9A">
      <w:r w:rsidRPr="00D73C9A">
        <w:t xml:space="preserve">JWE_AT_DATA =&gt; JWE_AAD_URL_BYTES||JWE_AES_IV||DecodeB64URL(JWE_TXT_URL)||JWE_AL </w:t>
      </w:r>
    </w:p>
    <w:p w14:paraId="6AFB1063" w14:textId="77777777" w:rsidR="00D73C9A" w:rsidRPr="00D73C9A" w:rsidRDefault="00D73C9A" w:rsidP="00D73C9A"/>
    <w:p w14:paraId="3CB097EE" w14:textId="77777777" w:rsidR="00D73C9A" w:rsidRPr="00D73C9A" w:rsidRDefault="00D73C9A" w:rsidP="00D73C9A">
      <w:r w:rsidRPr="00D73C9A">
        <w:t>JWE_AT_256 =&gt; HS256(JWE_AT_DATA, JWE_MAC_KEY)</w:t>
      </w:r>
    </w:p>
    <w:p w14:paraId="5DC169F0" w14:textId="77777777" w:rsidR="00D73C9A" w:rsidRPr="00D73C9A" w:rsidRDefault="00D73C9A" w:rsidP="00D73C9A"/>
    <w:p w14:paraId="600A0C47" w14:textId="77777777" w:rsidR="00D73C9A" w:rsidRPr="00D73C9A" w:rsidRDefault="00D73C9A" w:rsidP="00D73C9A">
      <w:r w:rsidRPr="00D73C9A">
        <w:t>JWE_AT =&gt; FIRST 16 BYTES FROM JWE_AT_256</w:t>
      </w:r>
    </w:p>
    <w:p w14:paraId="7C85F5CD" w14:textId="77777777" w:rsidR="00D73C9A" w:rsidRPr="00D73C9A" w:rsidRDefault="00D73C9A" w:rsidP="00D73C9A"/>
    <w:p w14:paraId="3A33BCE6" w14:textId="77777777" w:rsidR="00D73C9A" w:rsidRPr="00D73C9A" w:rsidRDefault="00D73C9A" w:rsidP="00D73C9A">
      <w:r w:rsidRPr="00D73C9A">
        <w:t xml:space="preserve">Przykładowa wartość przedstawiona jest w punkcie </w:t>
      </w:r>
      <w:hyperlink w:anchor="_B.5.8a_Przykładowa_wartość" w:history="1">
        <w:r w:rsidRPr="00D73C9A">
          <w:rPr>
            <w:rStyle w:val="Hipercze"/>
          </w:rPr>
          <w:t>B.5.8a</w:t>
        </w:r>
      </w:hyperlink>
      <w:r w:rsidRPr="00D73C9A">
        <w:t xml:space="preserve">, a sposób wyliczenia w punkcie </w:t>
      </w:r>
      <w:hyperlink w:anchor="_B.5.8b_Przykład_wyliczenia" w:history="1">
        <w:r w:rsidRPr="00D73C9A">
          <w:rPr>
            <w:rStyle w:val="Hipercze"/>
          </w:rPr>
          <w:t>B.5.8b</w:t>
        </w:r>
      </w:hyperlink>
      <w:r w:rsidRPr="00D73C9A">
        <w:rPr>
          <w:rStyle w:val="Hipercze"/>
        </w:rPr>
        <w:t>.</w:t>
      </w:r>
    </w:p>
    <w:p w14:paraId="6DE28E1B" w14:textId="77777777" w:rsidR="00D73C9A" w:rsidRPr="00D73C9A" w:rsidRDefault="00D73C9A" w:rsidP="00D73C9A"/>
    <w:p w14:paraId="277297BF" w14:textId="77777777" w:rsidR="00D73C9A" w:rsidRPr="00D73C9A" w:rsidRDefault="00D73C9A" w:rsidP="00D73C9A">
      <w:pPr>
        <w:pStyle w:val="Akapitzlist"/>
      </w:pPr>
      <w:r w:rsidRPr="00D73C9A">
        <w:t xml:space="preserve">Przygotowanie obiektu JWE polegające na połączeniu chronionego nagłówka szyfrowania (JWE Protected Header), zaszyfrowanego klucza algorytmu szyfrującego </w:t>
      </w:r>
      <w:r w:rsidRPr="00D73C9A">
        <w:lastRenderedPageBreak/>
        <w:t>(CEK), wektora inicjującego (IV), zaszyfrowanych danych oraz etykiety uwierzytelniającej (Authentication Tag) rozdzielonych kropką:</w:t>
      </w:r>
    </w:p>
    <w:p w14:paraId="723450A0" w14:textId="77777777" w:rsidR="00D73C9A" w:rsidRPr="00D73C9A" w:rsidRDefault="00D73C9A" w:rsidP="00D73C9A">
      <w:pPr>
        <w:pStyle w:val="Akapitzlist"/>
      </w:pPr>
    </w:p>
    <w:p w14:paraId="5C060CF3" w14:textId="77777777" w:rsidR="00D73C9A" w:rsidRPr="00D73C9A" w:rsidRDefault="00D73C9A" w:rsidP="00D73C9A">
      <w:r w:rsidRPr="00D73C9A">
        <w:t>JWE =&gt; JWE_PH_URL||'.'||JWE_CEK_URL||'.'||JWE_IV_URL||'.'||JWE_TXT_URL||'.'||JWE_AT_URL</w:t>
      </w:r>
    </w:p>
    <w:p w14:paraId="6F2BA5CF" w14:textId="77777777" w:rsidR="00D73C9A" w:rsidRPr="00D73C9A" w:rsidRDefault="00D73C9A" w:rsidP="00D73C9A"/>
    <w:p w14:paraId="7884E6BD" w14:textId="77777777" w:rsidR="00D73C9A" w:rsidRPr="00D73C9A" w:rsidRDefault="00D73C9A" w:rsidP="00D73C9A">
      <w:r w:rsidRPr="00D73C9A">
        <w:t xml:space="preserve">Przykładowa wartość zakodowanego Base64URL przedstawiona jest w punkcie </w:t>
      </w:r>
      <w:hyperlink w:anchor="_B.5.9_Pełna_postać_1" w:history="1">
        <w:r w:rsidRPr="00D73C9A">
          <w:rPr>
            <w:rStyle w:val="Hipercze"/>
          </w:rPr>
          <w:t>B.5.9</w:t>
        </w:r>
      </w:hyperlink>
      <w:r w:rsidRPr="00D73C9A">
        <w:t>.</w:t>
      </w:r>
    </w:p>
    <w:p w14:paraId="1D94DA45" w14:textId="77777777" w:rsidR="00D73C9A" w:rsidRPr="00D73C9A" w:rsidRDefault="00D73C9A" w:rsidP="00D73C9A"/>
    <w:p w14:paraId="72865B69" w14:textId="77777777" w:rsidR="00D73C9A" w:rsidRPr="00D73C9A" w:rsidRDefault="00D73C9A" w:rsidP="00D73C9A">
      <w:r w:rsidRPr="00E479A4">
        <w:br w:type="page"/>
      </w:r>
    </w:p>
    <w:p w14:paraId="276DBCE3" w14:textId="77777777" w:rsidR="00D73C9A" w:rsidRPr="00D73C9A" w:rsidRDefault="00D73C9A" w:rsidP="00D73C9A">
      <w:pPr>
        <w:pStyle w:val="Nagwek2"/>
      </w:pPr>
      <w:bookmarkStart w:id="76" w:name="_Toc30677135"/>
      <w:r>
        <w:lastRenderedPageBreak/>
        <w:t>A.</w:t>
      </w:r>
      <w:r w:rsidRPr="00D73C9A">
        <w:t>6 Wysyłanie danych</w:t>
      </w:r>
      <w:bookmarkEnd w:id="76"/>
    </w:p>
    <w:p w14:paraId="37F4201D" w14:textId="77777777" w:rsidR="00D73C9A" w:rsidRPr="00D73C9A" w:rsidRDefault="00D73C9A" w:rsidP="00D73C9A">
      <w:r w:rsidRPr="00D73C9A">
        <w:t>Przygotowanie paczki zawierającej podpisane i zaszyfrowane dane polega na wygenerowaniu identyfikatora paczki w formacie opisanym w dokumencie „Opis techniczny protokołu komunikacyjnego kasa – Centralne Repozytorium Kas – Specyfikacja komend” i umieszczenie otrzymanej wartości w parametrze "commandId". Natomiast zaszyfrowane dane należy umieścić w parametrze "encryptedData". Jeżeli rozmiar tworzonej paczki przekracza wielkość 256kB to należy utworzyć z tym samym identyfikatorem kilka paczek nie przekraczających wskazany limit (cała paczka wraz z parametrami nie może przekraczać maksymalnej wielkości). Kolejny numer paczki należy zamieścić w parametrze "packageNr", aczkolwiek dla pojedynczej paczki musi on mieć wartość równą zero. Parametrem wymaganym do scalenia dokumentu jest parametr "isLast", którego wartość równa jeden określa ostatnią paczkę w przeciwnym wypadku powinien mieć wartość zero. Poszczególne paczki z uzyskanymi w wyniku podziału fragmentami należy przesłać jako osobny komunikat do usługi EventHub chmury Azure.</w:t>
      </w:r>
    </w:p>
    <w:p w14:paraId="2B80D599" w14:textId="77777777" w:rsidR="00D73C9A" w:rsidRPr="00D73C9A" w:rsidRDefault="00D73C9A" w:rsidP="00D73C9A"/>
    <w:p w14:paraId="088F18FD" w14:textId="77777777" w:rsidR="00D73C9A" w:rsidRPr="00D73C9A" w:rsidRDefault="00D73C9A" w:rsidP="00D73C9A">
      <w:r w:rsidRPr="00D73C9A">
        <w:t>Przykład dla dokumentu składającego się tylko z jednego fragmentu:</w:t>
      </w:r>
    </w:p>
    <w:p w14:paraId="74BE638B" w14:textId="77777777" w:rsidR="00D73C9A" w:rsidRPr="00D73C9A" w:rsidRDefault="00D73C9A" w:rsidP="00D73C9A"/>
    <w:p w14:paraId="46FDD032" w14:textId="77777777" w:rsidR="00D73C9A" w:rsidRPr="00D73C9A" w:rsidRDefault="00D73C9A" w:rsidP="00D73C9A">
      <w:r w:rsidRPr="00D73C9A">
        <w:t xml:space="preserve">{ "commandId": "DFD.AAA1234567890.2017-07-01T00:00:00.000Z", "packageNr": 0, "isLast":1, </w:t>
      </w:r>
    </w:p>
    <w:p w14:paraId="1228DC05" w14:textId="77777777" w:rsidR="00D73C9A" w:rsidRPr="00D73C9A" w:rsidRDefault="00D73C9A" w:rsidP="00D73C9A">
      <w:r w:rsidRPr="00D73C9A">
        <w:t>"encryptedData": JWE }</w:t>
      </w:r>
    </w:p>
    <w:p w14:paraId="448D54BA" w14:textId="77777777" w:rsidR="00D73C9A" w:rsidRPr="00EA32A8" w:rsidRDefault="00D73C9A" w:rsidP="00D73C9A"/>
    <w:p w14:paraId="7CF84426" w14:textId="77777777" w:rsidR="00D73C9A" w:rsidRPr="00D73C9A" w:rsidRDefault="00D73C9A" w:rsidP="00D73C9A">
      <w:r w:rsidRPr="00D73C9A">
        <w:t>Przykład dla dokumentu składającego się z wielu fragmentów:</w:t>
      </w:r>
    </w:p>
    <w:p w14:paraId="5B5B6B2D" w14:textId="77777777" w:rsidR="00D73C9A" w:rsidRPr="00D73C9A" w:rsidRDefault="00D73C9A" w:rsidP="00D73C9A"/>
    <w:p w14:paraId="5D2B8379" w14:textId="77777777" w:rsidR="00D73C9A" w:rsidRPr="00D73C9A" w:rsidRDefault="00D73C9A" w:rsidP="00D73C9A">
      <w:r w:rsidRPr="00D73C9A">
        <w:t>JWE1||JWE2||JWE3 =&gt; JWE</w:t>
      </w:r>
    </w:p>
    <w:p w14:paraId="695FA8E6" w14:textId="77777777" w:rsidR="00D73C9A" w:rsidRPr="00D73C9A" w:rsidRDefault="00D73C9A" w:rsidP="00D73C9A"/>
    <w:p w14:paraId="15DF67A2" w14:textId="77777777" w:rsidR="00D73C9A" w:rsidRPr="00D73C9A" w:rsidRDefault="00D73C9A" w:rsidP="00D73C9A">
      <w:r w:rsidRPr="00D73C9A">
        <w:t xml:space="preserve">{ "commandId": "DFD.AAA1234567890.2017-07-01T00:00:00.000Z", "packageNr": 1, "isLast":0, </w:t>
      </w:r>
    </w:p>
    <w:p w14:paraId="369770CB" w14:textId="77777777" w:rsidR="00D73C9A" w:rsidRPr="00D73C9A" w:rsidRDefault="00D73C9A" w:rsidP="00D73C9A">
      <w:r w:rsidRPr="00D73C9A">
        <w:t>"encryptedData": JWE1 }</w:t>
      </w:r>
    </w:p>
    <w:p w14:paraId="6ACEE566" w14:textId="77777777" w:rsidR="00D73C9A" w:rsidRPr="00D73C9A" w:rsidRDefault="00D73C9A" w:rsidP="00D73C9A"/>
    <w:p w14:paraId="1E43691A" w14:textId="77777777" w:rsidR="00D73C9A" w:rsidRPr="00D73C9A" w:rsidRDefault="00D73C9A" w:rsidP="00D73C9A">
      <w:r w:rsidRPr="00D73C9A">
        <w:t xml:space="preserve">{ "commandId": "DFD.AAA1234567890.2017-07-01T00:00:00.000Z", "packageNr": 2, "isLast":0, </w:t>
      </w:r>
    </w:p>
    <w:p w14:paraId="1B23C56B" w14:textId="77777777" w:rsidR="00D73C9A" w:rsidRPr="00D73C9A" w:rsidRDefault="00D73C9A" w:rsidP="00D73C9A">
      <w:r w:rsidRPr="00D73C9A">
        <w:t>"encryptedData": JWE2 }</w:t>
      </w:r>
    </w:p>
    <w:p w14:paraId="46594B79" w14:textId="77777777" w:rsidR="00D73C9A" w:rsidRPr="00D73C9A" w:rsidRDefault="00D73C9A" w:rsidP="00D73C9A"/>
    <w:p w14:paraId="6AB1443C" w14:textId="77777777" w:rsidR="00D73C9A" w:rsidRPr="00D73C9A" w:rsidRDefault="00D73C9A" w:rsidP="00D73C9A">
      <w:r w:rsidRPr="00D73C9A">
        <w:lastRenderedPageBreak/>
        <w:t xml:space="preserve">{ "commandId": "DFD.AAA1234567890.2017-07-01T00:00:00.000Z", "packageNr": 3, "isLast":1, </w:t>
      </w:r>
    </w:p>
    <w:p w14:paraId="2D93A57D" w14:textId="77777777" w:rsidR="00D73C9A" w:rsidRPr="00D73C9A" w:rsidRDefault="00D73C9A" w:rsidP="00D73C9A">
      <w:r w:rsidRPr="00D73C9A">
        <w:t>"encryptedData": JWE3 }</w:t>
      </w:r>
    </w:p>
    <w:p w14:paraId="14407146" w14:textId="77777777" w:rsidR="00D73C9A" w:rsidRPr="00EA32A8" w:rsidRDefault="00D73C9A" w:rsidP="00D73C9A">
      <w:bookmarkStart w:id="77" w:name="_Toc477443072"/>
    </w:p>
    <w:p w14:paraId="07463B23" w14:textId="77777777" w:rsidR="00D73C9A" w:rsidRPr="00D73C9A" w:rsidRDefault="00D73C9A" w:rsidP="00D73C9A">
      <w:r w:rsidRPr="00EA32A8">
        <w:br w:type="page"/>
      </w:r>
    </w:p>
    <w:p w14:paraId="2C5763BD" w14:textId="77777777" w:rsidR="00D73C9A" w:rsidRPr="00D73C9A" w:rsidRDefault="00D73C9A" w:rsidP="00D73C9A">
      <w:pPr>
        <w:pStyle w:val="Nagwek2"/>
      </w:pPr>
      <w:bookmarkStart w:id="78" w:name="_Toc30677136"/>
      <w:r>
        <w:lastRenderedPageBreak/>
        <w:t>A.</w:t>
      </w:r>
      <w:r w:rsidRPr="00D73C9A">
        <w:t>7 Odebranie komendy</w:t>
      </w:r>
      <w:bookmarkEnd w:id="78"/>
    </w:p>
    <w:p w14:paraId="2F9A2214" w14:textId="77777777" w:rsidR="00D73C9A" w:rsidRPr="00D73C9A" w:rsidRDefault="00D73C9A" w:rsidP="00D73C9A">
      <w:r w:rsidRPr="00D73C9A">
        <w:t>Po poprawnym zakończeniu procesu fiskalizacji opisanym w dokumencie „Opis techniczny protokołu komunikacyjnego kasa – Centralne Repozytorium Kas – Specyfikacja komend” opierającym się na komunikacji z serwerem CPD kasa przełącza się na komunikację z usługą WebApi umieszczoną w publicznej chmurze Azure. Urządzenie fiskalne komunikując się z WebApi pobiera przygotowane w formacie JSON paczki zawierające podpisane i zaszyfrowane komendy. Każda paczka zawiera w parametrze "commandId" wygenerowany identyfikator komendy w formacie opisanym w dokumencie „Opis techniczny protokołu komunikacyjnego kasa – Centralne Repozytorium Kas – Specyfikacja komend” oraz podpisaną i zaszyfrowaną komendę w parametrze "encryptedCommand".</w:t>
      </w:r>
    </w:p>
    <w:p w14:paraId="471A19A1" w14:textId="77777777" w:rsidR="00D73C9A" w:rsidRPr="00D73C9A" w:rsidRDefault="00D73C9A" w:rsidP="00D73C9A"/>
    <w:p w14:paraId="4F561073" w14:textId="77777777" w:rsidR="00D73C9A" w:rsidRPr="00D73C9A" w:rsidRDefault="00D73C9A" w:rsidP="00D73C9A">
      <w:r w:rsidRPr="00D73C9A">
        <w:t>Przykład komendy składającego się tylko z jednego fragmentu:</w:t>
      </w:r>
    </w:p>
    <w:p w14:paraId="33C1F940" w14:textId="77777777" w:rsidR="00D73C9A" w:rsidRPr="00D73C9A" w:rsidRDefault="00D73C9A" w:rsidP="00D73C9A"/>
    <w:p w14:paraId="3383CE30" w14:textId="77777777" w:rsidR="00D73C9A" w:rsidRPr="00D73C9A" w:rsidRDefault="00D73C9A" w:rsidP="00D73C9A">
      <w:r w:rsidRPr="00D73C9A">
        <w:t>{ "commandId": "CCS.ZTE1701000901.2018-03-30T09:56:29.062Z", "encryptedCommand": JWE }</w:t>
      </w:r>
    </w:p>
    <w:p w14:paraId="6289DB48" w14:textId="77777777" w:rsidR="00D73C9A" w:rsidRPr="00301773" w:rsidRDefault="00D73C9A" w:rsidP="00D73C9A"/>
    <w:p w14:paraId="5DAE3CCF" w14:textId="77777777" w:rsidR="00D73C9A" w:rsidRPr="00D73C9A" w:rsidRDefault="00D73C9A" w:rsidP="00D73C9A">
      <w:r w:rsidRPr="00301773">
        <w:br w:type="page"/>
      </w:r>
    </w:p>
    <w:p w14:paraId="005FC15F" w14:textId="77777777" w:rsidR="00D73C9A" w:rsidRPr="00D73C9A" w:rsidRDefault="00D73C9A" w:rsidP="00D73C9A">
      <w:pPr>
        <w:pStyle w:val="Nagwek2"/>
      </w:pPr>
      <w:bookmarkStart w:id="79" w:name="_Toc30677137"/>
      <w:r>
        <w:lastRenderedPageBreak/>
        <w:t>A.</w:t>
      </w:r>
      <w:r w:rsidRPr="00D73C9A">
        <w:t>8 Odszyfrowanie komend</w:t>
      </w:r>
      <w:bookmarkEnd w:id="77"/>
      <w:r w:rsidRPr="00D73C9A">
        <w:t>y</w:t>
      </w:r>
      <w:bookmarkEnd w:id="79"/>
    </w:p>
    <w:p w14:paraId="748A09C3" w14:textId="77777777" w:rsidR="00D73C9A" w:rsidRPr="00D73C9A" w:rsidRDefault="00D73C9A" w:rsidP="00D73C9A">
      <w:r w:rsidRPr="00D73C9A">
        <w:t>Odebrana komenda ma format obiektu JWE składającego się z rozdzielonych kropką członów - chronionego nagłówka szyfrowania (JWE Protected Header), zaszyfrowanego klucza algorytmu szyfrującego (CEK), wektora inicjującego (IV), zaszyfrowanych danych oraz etykiety uwierzytelniającej (Authentication Tag):</w:t>
      </w:r>
    </w:p>
    <w:p w14:paraId="6EA57D24" w14:textId="77777777" w:rsidR="00D73C9A" w:rsidRPr="00D73C9A" w:rsidRDefault="00D73C9A" w:rsidP="00D73C9A"/>
    <w:p w14:paraId="5DBECDAE" w14:textId="77777777" w:rsidR="00D73C9A" w:rsidRPr="00D73C9A" w:rsidRDefault="00D73C9A" w:rsidP="00D73C9A">
      <w:r w:rsidRPr="00D73C9A">
        <w:t>JWE_PH_URL||'.'||JWE_CEK_URL||'.'||JWE_IV_URL||'.'||JWE_TXT_URL||'.'||JWE_AT_URL =&gt; JWE</w:t>
      </w:r>
    </w:p>
    <w:p w14:paraId="7BE572EF" w14:textId="77777777" w:rsidR="00D73C9A" w:rsidRPr="00D73C9A" w:rsidRDefault="00D73C9A" w:rsidP="00D73C9A"/>
    <w:p w14:paraId="2C773C27" w14:textId="77777777" w:rsidR="00D73C9A" w:rsidRPr="00D73C9A" w:rsidRDefault="00D73C9A" w:rsidP="00D73C9A">
      <w:r w:rsidRPr="00D73C9A">
        <w:t>Wyodrębnienie poszczególnych części pozwoli na poprawne zweryfikowanie i odszyfrowanie pobranej komendy.</w:t>
      </w:r>
    </w:p>
    <w:p w14:paraId="754B6B6C" w14:textId="77777777" w:rsidR="00D73C9A" w:rsidRPr="00D73C9A" w:rsidRDefault="00D73C9A" w:rsidP="00D73C9A"/>
    <w:p w14:paraId="69650478" w14:textId="77777777" w:rsidR="00D73C9A" w:rsidRPr="00D73C9A" w:rsidRDefault="00D73C9A" w:rsidP="00D73C9A">
      <w:pPr>
        <w:pStyle w:val="Akapitzlist"/>
      </w:pPr>
      <w:r w:rsidRPr="00D73C9A">
        <w:t>Odkodowanie Base64URL chronionego nagłówka szyfrowania (JWE Protected Header) pozwoli na pobranie informacji o zastosowanych algorytmach szyfrowania (parametry „enc” oraz „alg”) oraz zidentyfikowaniu użytego certyfikatu (parametr „kid”).</w:t>
      </w:r>
    </w:p>
    <w:p w14:paraId="636961B5" w14:textId="77777777" w:rsidR="00D73C9A" w:rsidRPr="00D73C9A" w:rsidRDefault="00D73C9A" w:rsidP="00D73C9A">
      <w:pPr>
        <w:pStyle w:val="Akapitzlist"/>
      </w:pPr>
    </w:p>
    <w:p w14:paraId="5CD64F18" w14:textId="77777777" w:rsidR="00D73C9A" w:rsidRPr="00D73C9A" w:rsidRDefault="00D73C9A" w:rsidP="00D73C9A">
      <w:r w:rsidRPr="00D73C9A">
        <w:t>JWE_PH =&gt; DecodeB64URL(JWE_PH_URL)</w:t>
      </w:r>
    </w:p>
    <w:p w14:paraId="24A52C9A" w14:textId="77777777" w:rsidR="00D73C9A" w:rsidRPr="00D73C9A" w:rsidRDefault="00D73C9A" w:rsidP="00D73C9A"/>
    <w:p w14:paraId="6FACE476" w14:textId="77777777" w:rsidR="00D73C9A" w:rsidRPr="00D73C9A" w:rsidRDefault="00D73C9A" w:rsidP="00D73C9A">
      <w:pPr>
        <w:pStyle w:val="Akapitzlist"/>
      </w:pPr>
      <w:r w:rsidRPr="00D73C9A">
        <w:t>Następnie należy odszyfrować klucz przy użyciu klucza prywatnego kasy, a z otrzymanej 32 bajtowej wartości wydzielić 16 bajtowy klucz haszujący oraz 16 bajtowy klucz szyfrujący:</w:t>
      </w:r>
    </w:p>
    <w:p w14:paraId="56C57EDF" w14:textId="77777777" w:rsidR="00D73C9A" w:rsidRPr="00D73C9A" w:rsidRDefault="00D73C9A" w:rsidP="00D73C9A">
      <w:pPr>
        <w:pStyle w:val="Akapitzlist"/>
      </w:pPr>
    </w:p>
    <w:p w14:paraId="71A12286" w14:textId="77777777" w:rsidR="00D73C9A" w:rsidRPr="00D73C9A" w:rsidRDefault="00D73C9A" w:rsidP="00D73C9A">
      <w:r w:rsidRPr="00D73C9A">
        <w:t>JWE_AES_CEK =&gt; RSA1_5Decrypt(DecodeB64URL(JWE_CEK_URL),RSA_PRIVATE_KEY)</w:t>
      </w:r>
    </w:p>
    <w:p w14:paraId="4DB67600" w14:textId="77777777" w:rsidR="00D73C9A" w:rsidRPr="00D73C9A" w:rsidRDefault="00D73C9A" w:rsidP="00D73C9A"/>
    <w:p w14:paraId="6BD9B9A3" w14:textId="77777777" w:rsidR="00D73C9A" w:rsidRPr="00D73C9A" w:rsidRDefault="00D73C9A" w:rsidP="00D73C9A">
      <w:r w:rsidRPr="00D73C9A">
        <w:t>JWE_MAC_KEY =&gt; FIRST 16 BYTES FROM JWE_AES_CEK</w:t>
      </w:r>
    </w:p>
    <w:p w14:paraId="1AB381AD" w14:textId="77777777" w:rsidR="00D73C9A" w:rsidRPr="00D73C9A" w:rsidRDefault="00D73C9A" w:rsidP="00D73C9A">
      <w:r w:rsidRPr="00D73C9A">
        <w:t>JWE_AES_KEY =&gt; LAST 16 BYTES FROM JWE_AES_CEK</w:t>
      </w:r>
    </w:p>
    <w:p w14:paraId="73828D35" w14:textId="77777777" w:rsidR="00D73C9A" w:rsidRPr="00D73C9A" w:rsidRDefault="00D73C9A" w:rsidP="00D73C9A"/>
    <w:p w14:paraId="72700F68" w14:textId="77777777" w:rsidR="00D73C9A" w:rsidRPr="00D73C9A" w:rsidRDefault="00D73C9A" w:rsidP="00D73C9A">
      <w:pPr>
        <w:pStyle w:val="Akapitzlist"/>
      </w:pPr>
      <w:r w:rsidRPr="00D73C9A">
        <w:t>Odkodowanie Base64URL wektora inicjującego:</w:t>
      </w:r>
    </w:p>
    <w:p w14:paraId="500BEB03" w14:textId="77777777" w:rsidR="00D73C9A" w:rsidRPr="00D73C9A" w:rsidRDefault="00D73C9A" w:rsidP="00D73C9A">
      <w:pPr>
        <w:pStyle w:val="Akapitzlist"/>
      </w:pPr>
    </w:p>
    <w:p w14:paraId="7443B105" w14:textId="77777777" w:rsidR="00D73C9A" w:rsidRPr="00D73C9A" w:rsidRDefault="00D73C9A" w:rsidP="00D73C9A">
      <w:r w:rsidRPr="00D73C9A">
        <w:t>JWE_AES_IV =&gt; DecodeB64URL(JWE_IV_URL)</w:t>
      </w:r>
    </w:p>
    <w:p w14:paraId="63EB1256" w14:textId="77777777" w:rsidR="00D73C9A" w:rsidRPr="00D73C9A" w:rsidRDefault="00D73C9A" w:rsidP="00D73C9A">
      <w:pPr>
        <w:pStyle w:val="Akapitzlist"/>
      </w:pPr>
    </w:p>
    <w:p w14:paraId="4C2B6175" w14:textId="77777777" w:rsidR="00D73C9A" w:rsidRPr="00D73C9A" w:rsidRDefault="00D73C9A" w:rsidP="00D73C9A">
      <w:pPr>
        <w:pStyle w:val="Akapitzlist"/>
      </w:pPr>
      <w:r w:rsidRPr="00D73C9A">
        <w:lastRenderedPageBreak/>
        <w:t>Przygotowanie dodatkowych danych uwierzytelniających (Additional Authenticated Data) poprzez użycie wyodrębnionego chronionego nagłówka szyfrowania (JWE Protected Header):</w:t>
      </w:r>
    </w:p>
    <w:p w14:paraId="374694C7" w14:textId="77777777" w:rsidR="00D73C9A" w:rsidRPr="00D73C9A" w:rsidRDefault="00D73C9A" w:rsidP="00D73C9A">
      <w:pPr>
        <w:pStyle w:val="Akapitzlist"/>
      </w:pPr>
    </w:p>
    <w:p w14:paraId="29C676E1" w14:textId="77777777" w:rsidR="00D73C9A" w:rsidRPr="00D73C9A" w:rsidRDefault="00D73C9A" w:rsidP="00D73C9A">
      <w:r w:rsidRPr="00D73C9A">
        <w:t>JWE_AAD_URL =&gt; JWE_PH_URL</w:t>
      </w:r>
    </w:p>
    <w:p w14:paraId="3DCB4E62" w14:textId="77777777" w:rsidR="00D73C9A" w:rsidRPr="00D73C9A" w:rsidRDefault="00D73C9A" w:rsidP="00D73C9A"/>
    <w:p w14:paraId="3B8AEBBB" w14:textId="77777777" w:rsidR="00D73C9A" w:rsidRPr="00D73C9A" w:rsidRDefault="00D73C9A" w:rsidP="00D73C9A">
      <w:r w:rsidRPr="00D73C9A">
        <w:t>Obliczenie AL (ADD Length) - liczby bitów dodatkowych danych uwierzytelniających (AAD) oraz przedstawienie tej wartości w postaci 64-bitowej liczby w formacie Big-Endian.</w:t>
      </w:r>
    </w:p>
    <w:p w14:paraId="5B822E83" w14:textId="77777777" w:rsidR="00D73C9A" w:rsidRPr="00D73C9A" w:rsidRDefault="00D73C9A" w:rsidP="00D73C9A"/>
    <w:p w14:paraId="2C3F3FAB" w14:textId="77777777" w:rsidR="00D73C9A" w:rsidRPr="00D73C9A" w:rsidRDefault="00D73C9A" w:rsidP="00D73C9A">
      <w:r w:rsidRPr="00D73C9A">
        <w:t>JWE_AL =&gt; JWE_AAD_URL BITS LENGTH CONVERT TO 64 BIT BIG-ENDIAN VALUE</w:t>
      </w:r>
    </w:p>
    <w:p w14:paraId="117A4210" w14:textId="77777777" w:rsidR="00D73C9A" w:rsidRPr="00D73C9A" w:rsidRDefault="00D73C9A" w:rsidP="00D73C9A"/>
    <w:p w14:paraId="1A452978" w14:textId="77777777" w:rsidR="00D73C9A" w:rsidRPr="00D73C9A" w:rsidRDefault="00D73C9A" w:rsidP="00D73C9A">
      <w:pPr>
        <w:pStyle w:val="Akapitzlist"/>
      </w:pPr>
      <w:r w:rsidRPr="00D73C9A">
        <w:t>Wyliczenie etykiety uwierzytelniającej (Authentication Tag) z wykorzystaniem funkcji HMAC z funkcją haszującą SHA-256 przy użyciu odszyfrowanego klucza haszującego i połączonych tablic bajtów wyodrębnionych części - dodatkowych danych uwierzytelniających (AAD), wektora inicjującego (IV), zaszyfrowanych danych oraz wektora długości AAD (AL) oraz porównanie pierwszych 16 bajtów wyliczonej wartości z odebraną etykietą uwierzytelniającą (AT):</w:t>
      </w:r>
    </w:p>
    <w:p w14:paraId="6A54A946" w14:textId="77777777" w:rsidR="00D73C9A" w:rsidRPr="00D73C9A" w:rsidRDefault="00D73C9A" w:rsidP="00D73C9A">
      <w:pPr>
        <w:pStyle w:val="Akapitzlist"/>
      </w:pPr>
    </w:p>
    <w:p w14:paraId="4CEEC39C" w14:textId="77777777" w:rsidR="00D73C9A" w:rsidRPr="00D73C9A" w:rsidRDefault="00D73C9A" w:rsidP="00D73C9A">
      <w:pPr>
        <w:pStyle w:val="Akapitzlist"/>
      </w:pPr>
    </w:p>
    <w:p w14:paraId="7ED32810" w14:textId="77777777" w:rsidR="00D73C9A" w:rsidRPr="00D73C9A" w:rsidRDefault="00D73C9A" w:rsidP="00D73C9A">
      <w:r w:rsidRPr="00D73C9A">
        <w:t xml:space="preserve">JWE_AT_DATA =&gt; JWE_AAD_URL_BYTES||JWE_AES_IV||DecodeB64URL(JWE_TXT_URL)||JWE_AL </w:t>
      </w:r>
    </w:p>
    <w:p w14:paraId="05B4D957" w14:textId="77777777" w:rsidR="00D73C9A" w:rsidRPr="00D73C9A" w:rsidRDefault="00D73C9A" w:rsidP="00D73C9A"/>
    <w:p w14:paraId="060284E6" w14:textId="77777777" w:rsidR="00D73C9A" w:rsidRPr="00D73C9A" w:rsidRDefault="00D73C9A" w:rsidP="00D73C9A">
      <w:r w:rsidRPr="00D73C9A">
        <w:t>JWE_AT_256 =&gt; HS256(JWE_AT_DATA, JWE_MAC_KEY)</w:t>
      </w:r>
    </w:p>
    <w:p w14:paraId="29B11810" w14:textId="77777777" w:rsidR="00D73C9A" w:rsidRPr="00D73C9A" w:rsidRDefault="00D73C9A" w:rsidP="00D73C9A"/>
    <w:p w14:paraId="09F4F39C" w14:textId="77777777" w:rsidR="00D73C9A" w:rsidRPr="00D73C9A" w:rsidRDefault="00D73C9A" w:rsidP="00D73C9A">
      <w:r w:rsidRPr="00D73C9A">
        <w:t>JWE_AT =&gt; FIRST 16 BYTES FROM JWE_AT_256</w:t>
      </w:r>
    </w:p>
    <w:p w14:paraId="15325A54" w14:textId="77777777" w:rsidR="00D73C9A" w:rsidRPr="00D73C9A" w:rsidRDefault="00D73C9A" w:rsidP="00D73C9A">
      <w:pPr>
        <w:pStyle w:val="Akapitzlist"/>
      </w:pPr>
    </w:p>
    <w:p w14:paraId="47BFF3E6" w14:textId="77777777" w:rsidR="00D73C9A" w:rsidRPr="00D73C9A" w:rsidRDefault="00D73C9A" w:rsidP="00D73C9A">
      <w:pPr>
        <w:pStyle w:val="Akapitzlist"/>
      </w:pPr>
      <w:r w:rsidRPr="00D73C9A">
        <w:t>Pozytywny wynik porównania odebranej i wyliczonej etykiety uwierzytelniającej zapewnia kasie operowanie na wiarygodnych i integralnych danych.</w:t>
      </w:r>
    </w:p>
    <w:p w14:paraId="29FC9EEA" w14:textId="77777777" w:rsidR="00D73C9A" w:rsidRPr="00D73C9A" w:rsidRDefault="00D73C9A" w:rsidP="00D73C9A"/>
    <w:p w14:paraId="5B69411C" w14:textId="77777777" w:rsidR="00D73C9A" w:rsidRPr="00D73C9A" w:rsidRDefault="00D73C9A" w:rsidP="00D73C9A">
      <w:r w:rsidRPr="00D73C9A">
        <w:t xml:space="preserve">Przykład wyliczenia etykiety uwierzytelniającej przedstawiony jest w punkcie  </w:t>
      </w:r>
      <w:hyperlink w:anchor="_B.3.8b_Przykładowa_wartość" w:history="1">
        <w:r w:rsidRPr="00D73C9A">
          <w:rPr>
            <w:rStyle w:val="Hipercze"/>
          </w:rPr>
          <w:t>B.3.8b</w:t>
        </w:r>
      </w:hyperlink>
      <w:r w:rsidRPr="00D73C9A">
        <w:rPr>
          <w:rStyle w:val="Hipercze"/>
        </w:rPr>
        <w:t>.</w:t>
      </w:r>
    </w:p>
    <w:p w14:paraId="6FF3C1A9" w14:textId="77777777" w:rsidR="00D73C9A" w:rsidRPr="00D73C9A" w:rsidRDefault="00D73C9A" w:rsidP="00D73C9A"/>
    <w:p w14:paraId="75595F36" w14:textId="77777777" w:rsidR="00D73C9A" w:rsidRPr="00D73C9A" w:rsidRDefault="00D73C9A" w:rsidP="00D73C9A">
      <w:pPr>
        <w:pStyle w:val="Akapitzlist"/>
      </w:pPr>
      <w:r w:rsidRPr="00D73C9A">
        <w:t>Odszyfrowanie komendy algorytmem symetrycznym:</w:t>
      </w:r>
    </w:p>
    <w:p w14:paraId="00A68D56" w14:textId="77777777" w:rsidR="00D73C9A" w:rsidRPr="00D73C9A" w:rsidRDefault="00D73C9A" w:rsidP="00D73C9A">
      <w:pPr>
        <w:pStyle w:val="Akapitzlist"/>
      </w:pPr>
    </w:p>
    <w:p w14:paraId="1088D351" w14:textId="77777777" w:rsidR="00D73C9A" w:rsidRPr="00D73C9A" w:rsidRDefault="00D73C9A" w:rsidP="00D73C9A">
      <w:pPr>
        <w:pStyle w:val="Akapitzlist"/>
      </w:pPr>
      <w:r w:rsidRPr="00D73C9A">
        <w:t>JWS =&gt; A128CBCDecrypt(DecodeB64URL(JWE_TXT_URL),JWE_AES_KEY,JWE_AES_IV)</w:t>
      </w:r>
    </w:p>
    <w:p w14:paraId="6C1F914F" w14:textId="77777777" w:rsidR="00D73C9A" w:rsidRPr="00D73C9A" w:rsidRDefault="00D73C9A" w:rsidP="00D73C9A"/>
    <w:p w14:paraId="12166299" w14:textId="77777777" w:rsidR="00D73C9A" w:rsidRPr="00D73C9A" w:rsidRDefault="00D73C9A" w:rsidP="00D73C9A">
      <w:r w:rsidRPr="00D73C9A">
        <w:t>W wyniku poprawnego odszyfrowania danych uzyskany zostanie obiekt JWS, czyli podpisana kluczem publicznym ministerstwa komenda.</w:t>
      </w:r>
    </w:p>
    <w:p w14:paraId="7FD1502F" w14:textId="77777777" w:rsidR="00D73C9A" w:rsidRDefault="00D73C9A" w:rsidP="00D73C9A"/>
    <w:p w14:paraId="1BFE1BA7" w14:textId="77777777" w:rsidR="00D73C9A" w:rsidRPr="00D73C9A" w:rsidRDefault="00D73C9A" w:rsidP="00D73C9A">
      <w:r w:rsidRPr="003E6F33">
        <w:br w:type="page"/>
      </w:r>
    </w:p>
    <w:p w14:paraId="7E77A3D1" w14:textId="77777777" w:rsidR="00D73C9A" w:rsidRPr="00D73C9A" w:rsidRDefault="00D73C9A" w:rsidP="00D73C9A">
      <w:pPr>
        <w:pStyle w:val="Nagwek2"/>
      </w:pPr>
      <w:bookmarkStart w:id="80" w:name="_Toc30677138"/>
      <w:r>
        <w:lastRenderedPageBreak/>
        <w:t xml:space="preserve">A.9 Weryfikacja </w:t>
      </w:r>
      <w:r w:rsidRPr="00D73C9A">
        <w:t>podpisu komendy</w:t>
      </w:r>
      <w:bookmarkEnd w:id="80"/>
    </w:p>
    <w:p w14:paraId="4ED47413" w14:textId="77777777" w:rsidR="00D73C9A" w:rsidRPr="00D73C9A" w:rsidRDefault="00D73C9A" w:rsidP="00D73C9A">
      <w:r w:rsidRPr="00D73C9A">
        <w:t>Odszyfrowana komenda ma format obiektu JWS składającego się z rozdzielonych kropką członów - chronionego nagłówka podpisu (JWS Protected Header), zakodowanych danych oraz podpisu:</w:t>
      </w:r>
    </w:p>
    <w:p w14:paraId="4775CD27" w14:textId="77777777" w:rsidR="00D73C9A" w:rsidRPr="00D73C9A" w:rsidRDefault="00D73C9A" w:rsidP="00D73C9A"/>
    <w:p w14:paraId="0D4C1941" w14:textId="77777777" w:rsidR="00D73C9A" w:rsidRPr="00D73C9A" w:rsidRDefault="00D73C9A" w:rsidP="00D73C9A">
      <w:r w:rsidRPr="00D73C9A">
        <w:t>JWS_PH_URL||.||JWS_DATA_URL||.||JWS_SIGN_URL =&gt; JWS</w:t>
      </w:r>
    </w:p>
    <w:p w14:paraId="3B717C0D" w14:textId="77777777" w:rsidR="00D73C9A" w:rsidRPr="00D73C9A" w:rsidRDefault="00D73C9A" w:rsidP="00D73C9A"/>
    <w:p w14:paraId="0BB0C35C" w14:textId="77777777" w:rsidR="00D73C9A" w:rsidRPr="00D73C9A" w:rsidRDefault="00D73C9A" w:rsidP="00D73C9A">
      <w:r w:rsidRPr="00D73C9A">
        <w:t>Weryfikowanie podpisu komendy:</w:t>
      </w:r>
    </w:p>
    <w:p w14:paraId="17436296" w14:textId="77777777" w:rsidR="00D73C9A" w:rsidRPr="00D73C9A" w:rsidRDefault="00D73C9A" w:rsidP="00D73C9A"/>
    <w:p w14:paraId="0F29D6E2" w14:textId="77777777" w:rsidR="00D73C9A" w:rsidRPr="00D73C9A" w:rsidRDefault="00D73C9A" w:rsidP="00D73C9A">
      <w:pPr>
        <w:pStyle w:val="Akapitzlist"/>
      </w:pPr>
      <w:r w:rsidRPr="00D73C9A">
        <w:t>Przygotowanie danych do weryfikacji popisu polegające na połączeniu nagłówka i danych zakodowanych w Base64URL rozdzielonych kropką:</w:t>
      </w:r>
    </w:p>
    <w:p w14:paraId="53254D07" w14:textId="77777777" w:rsidR="00D73C9A" w:rsidRPr="00D73C9A" w:rsidRDefault="00D73C9A" w:rsidP="00D73C9A">
      <w:pPr>
        <w:pStyle w:val="Akapitzlist"/>
      </w:pPr>
    </w:p>
    <w:p w14:paraId="5908F6D5" w14:textId="77777777" w:rsidR="00D73C9A" w:rsidRPr="00D73C9A" w:rsidRDefault="00D73C9A" w:rsidP="00D73C9A">
      <w:pPr>
        <w:pStyle w:val="Akapitzlist"/>
      </w:pPr>
      <w:r w:rsidRPr="00D73C9A">
        <w:t>JWS_SIGNING_INPUT =&gt; JWS_PH_URL||.||JWS_DATA_URL</w:t>
      </w:r>
    </w:p>
    <w:p w14:paraId="47F23BCB" w14:textId="77777777" w:rsidR="00D73C9A" w:rsidRPr="00D73C9A" w:rsidRDefault="00D73C9A" w:rsidP="00D73C9A">
      <w:pPr>
        <w:pStyle w:val="Akapitzlist"/>
      </w:pPr>
    </w:p>
    <w:p w14:paraId="32ECC299" w14:textId="77777777" w:rsidR="00D73C9A" w:rsidRPr="00D73C9A" w:rsidRDefault="00D73C9A" w:rsidP="00D73C9A">
      <w:pPr>
        <w:pStyle w:val="Akapitzlist"/>
      </w:pPr>
      <w:r w:rsidRPr="00D73C9A">
        <w:t>Odkodowanie chronionego nagłówka podpisu (JWS Protected Header) oraz pobranie informacji o zastosowanym algorytmie podpisu (parametr „alg”) i użytego certyfikatu (parametr „x5c”):</w:t>
      </w:r>
    </w:p>
    <w:p w14:paraId="3FF237FB" w14:textId="77777777" w:rsidR="00D73C9A" w:rsidRPr="00D73C9A" w:rsidRDefault="00D73C9A" w:rsidP="00D73C9A">
      <w:pPr>
        <w:pStyle w:val="Akapitzlist"/>
      </w:pPr>
    </w:p>
    <w:p w14:paraId="4A5A6E33" w14:textId="77777777" w:rsidR="00D73C9A" w:rsidRPr="00D73C9A" w:rsidRDefault="00D73C9A" w:rsidP="00D73C9A">
      <w:r w:rsidRPr="00D73C9A">
        <w:t>JWS_PH =&gt; DecodeB64URL(JWS_PH_URL)</w:t>
      </w:r>
    </w:p>
    <w:p w14:paraId="0A428873" w14:textId="77777777" w:rsidR="00D73C9A" w:rsidRPr="00D73C9A" w:rsidRDefault="00D73C9A" w:rsidP="00D73C9A"/>
    <w:p w14:paraId="35796929" w14:textId="77777777" w:rsidR="00D73C9A" w:rsidRPr="00D73C9A" w:rsidRDefault="00D73C9A" w:rsidP="00D73C9A">
      <w:pPr>
        <w:pStyle w:val="Akapitzlist"/>
      </w:pPr>
      <w:r w:rsidRPr="00D73C9A">
        <w:t>Weryfikacja przesłanego podpisu komendy z wykorzystaniem algorytmu asymetrycznego oraz klucza publicznego ministerstwa pobranego z parametru „x5c” chronionego nagłówka podpisu:</w:t>
      </w:r>
    </w:p>
    <w:p w14:paraId="0DC42B61" w14:textId="77777777" w:rsidR="00D73C9A" w:rsidRPr="00D73C9A" w:rsidRDefault="00D73C9A" w:rsidP="00D73C9A"/>
    <w:p w14:paraId="39C0E7C7" w14:textId="77777777" w:rsidR="00D73C9A" w:rsidRPr="00D73C9A" w:rsidRDefault="00D73C9A" w:rsidP="00D73C9A">
      <w:r w:rsidRPr="00D73C9A">
        <w:t>RS256Verify(JWS_SIGNING_INPUT,JWS_SIGN,RSA_PUBLIC_KEY)</w:t>
      </w:r>
    </w:p>
    <w:p w14:paraId="38889855" w14:textId="77777777" w:rsidR="00D73C9A" w:rsidRPr="00D73C9A" w:rsidRDefault="00D73C9A" w:rsidP="00D73C9A"/>
    <w:p w14:paraId="6B48C2F4" w14:textId="77777777" w:rsidR="00D73C9A" w:rsidRPr="00D73C9A" w:rsidRDefault="00D73C9A" w:rsidP="00D73C9A">
      <w:pPr>
        <w:pStyle w:val="Akapitzlist"/>
      </w:pPr>
      <w:r w:rsidRPr="00D73C9A">
        <w:t>Weryfikacja certyfikatu klucza publicznego ministerstwa pobranego z nagłówka chronionego z certyfikatem pobranym w trakcie procesy fiskalizacji kasy.</w:t>
      </w:r>
    </w:p>
    <w:p w14:paraId="616BEED1" w14:textId="77777777" w:rsidR="00D73C9A" w:rsidRPr="00D73C9A" w:rsidRDefault="00D73C9A" w:rsidP="00D73C9A"/>
    <w:p w14:paraId="04B5C296" w14:textId="77777777" w:rsidR="00D73C9A" w:rsidRPr="00D73C9A" w:rsidRDefault="00D73C9A" w:rsidP="00D73C9A">
      <w:pPr>
        <w:pStyle w:val="Nagwek1"/>
      </w:pPr>
      <w:bookmarkStart w:id="81" w:name="_Toc30677139"/>
      <w:r w:rsidRPr="00D23031">
        <w:lastRenderedPageBreak/>
        <w:t xml:space="preserve">Załącznik </w:t>
      </w:r>
      <w:r w:rsidRPr="00D73C9A">
        <w:t>B</w:t>
      </w:r>
      <w:bookmarkEnd w:id="81"/>
      <w:r w:rsidRPr="00D73C9A">
        <w:t xml:space="preserve"> </w:t>
      </w:r>
    </w:p>
    <w:p w14:paraId="4BF6B53B" w14:textId="77777777" w:rsidR="00D73C9A" w:rsidRPr="00D73C9A" w:rsidRDefault="00D73C9A" w:rsidP="00D73C9A">
      <w:pPr>
        <w:pStyle w:val="Nagwek2"/>
      </w:pPr>
      <w:bookmarkStart w:id="82" w:name="_Toc30677140"/>
      <w:r>
        <w:t>B.1 Przykładowe certyfikaty środowiska testowego</w:t>
      </w:r>
      <w:bookmarkEnd w:id="82"/>
    </w:p>
    <w:p w14:paraId="52936FE0" w14:textId="77777777" w:rsidR="00D73C9A" w:rsidRPr="00BF1683" w:rsidRDefault="00D73C9A" w:rsidP="00D73C9A"/>
    <w:p w14:paraId="7D37BD3D" w14:textId="77777777" w:rsidR="00D73C9A" w:rsidRPr="00D73C9A" w:rsidRDefault="00D73C9A" w:rsidP="00D73C9A">
      <w:pPr>
        <w:pStyle w:val="Nagwek3"/>
      </w:pPr>
      <w:bookmarkStart w:id="83" w:name="_B.1.1_Certyfikat_klucza"/>
      <w:bookmarkEnd w:id="83"/>
      <w:r>
        <w:t>B.1.1 Certyfikat klucza publicznego</w:t>
      </w:r>
      <w:r w:rsidRPr="00D73C9A">
        <w:t xml:space="preserve"> ministerstwa do podpisywania komend oraz szyfrowania klucza szyfrującego przesyłanych danych z urządzenia fiskalnego do repozytorium:</w:t>
      </w:r>
    </w:p>
    <w:p w14:paraId="5E63B755" w14:textId="77777777" w:rsidR="00D73C9A" w:rsidRPr="00D73C9A" w:rsidRDefault="00D73C9A" w:rsidP="00D73C9A">
      <w:r w:rsidRPr="00D73C9A">
        <w:t>-----BEGIN CERTIFICATE-----</w:t>
      </w:r>
    </w:p>
    <w:p w14:paraId="327D208E" w14:textId="77777777" w:rsidR="00D73C9A" w:rsidRPr="00D73C9A" w:rsidRDefault="00D73C9A" w:rsidP="00D73C9A">
      <w:r w:rsidRPr="00D73C9A">
        <w:t>MIIFHDCCAwSgAwIBAgITOgAAAAjmj1WBXU6mOgABAAAACDANBgkqhkiG9w0BAQ0F</w:t>
      </w:r>
    </w:p>
    <w:p w14:paraId="0556B7EA" w14:textId="77777777" w:rsidR="00D73C9A" w:rsidRPr="00D73C9A" w:rsidRDefault="00D73C9A" w:rsidP="00D73C9A">
      <w:r w:rsidRPr="00D73C9A">
        <w:t>ADAWMRQwEgYDVQQDEwtlS2FzeS1TdWJDQTAgFw0xNzA4MjIwNjMzMTNaGA8yMDky</w:t>
      </w:r>
    </w:p>
    <w:p w14:paraId="6ADA34B1" w14:textId="77777777" w:rsidR="00D73C9A" w:rsidRPr="00D73C9A" w:rsidRDefault="00D73C9A" w:rsidP="00D73C9A">
      <w:r w:rsidRPr="00D73C9A">
        <w:t>MDcxMDEyMjcyOVowgcgxCzAJBgNVBAYTAlBMMRQwEgYDVQQIEwtNYXpvd2llY2tp</w:t>
      </w:r>
    </w:p>
    <w:p w14:paraId="50245C57" w14:textId="77777777" w:rsidR="00D73C9A" w:rsidRPr="00D73C9A" w:rsidRDefault="00D73C9A" w:rsidP="00D73C9A">
      <w:r w:rsidRPr="00D73C9A">
        <w:t>ZTERMA8GA1UEBxMIV2Fyc3phd2ExHzAdBgNVBAoMFk1pbmlzdGVyc3R3byBGaW5h</w:t>
      </w:r>
    </w:p>
    <w:p w14:paraId="1DF76121" w14:textId="77777777" w:rsidR="00D73C9A" w:rsidRPr="00D73C9A" w:rsidRDefault="00D73C9A" w:rsidP="00D73C9A">
      <w:r w:rsidRPr="00D73C9A">
        <w:t>bnPDs3cxIzAhBgNVBAsTGkRlcGFydGFtZW50IEluZm9ybWF0eXphY2ppMR4wHAYD</w:t>
      </w:r>
    </w:p>
    <w:p w14:paraId="3655FB91" w14:textId="77777777" w:rsidR="00D73C9A" w:rsidRPr="00D73C9A" w:rsidRDefault="00D73C9A" w:rsidP="00D73C9A">
      <w:r w:rsidRPr="00D73C9A">
        <w:t>VQQDExV0ZXN0LWUta2FzeS5tZi5nb3YucGwxKjAoBgkqhkiG9w0BCQEWG2luZm8u</w:t>
      </w:r>
    </w:p>
    <w:p w14:paraId="1BA0B595" w14:textId="77777777" w:rsidR="00D73C9A" w:rsidRPr="00D73C9A" w:rsidRDefault="00D73C9A" w:rsidP="00D73C9A">
      <w:r w:rsidRPr="00D73C9A">
        <w:t>ZS1kZWtsYXJhY2plQG1mLmdvdi5wbDCCASIwDQYJKoZIhvcNAQEBBQADggEPADCC</w:t>
      </w:r>
    </w:p>
    <w:p w14:paraId="7F62C8AD" w14:textId="77777777" w:rsidR="00D73C9A" w:rsidRPr="00D73C9A" w:rsidRDefault="00D73C9A" w:rsidP="00D73C9A">
      <w:r w:rsidRPr="00D73C9A">
        <w:t>AQoCggEBAMvyVXGj8YNhy6P28bKj9MleA7+QXKCtPJZ4M6MIxiaqA4lodd9No+Ws</w:t>
      </w:r>
    </w:p>
    <w:p w14:paraId="0BB993DB" w14:textId="77777777" w:rsidR="00D73C9A" w:rsidRPr="00D73C9A" w:rsidRDefault="00D73C9A" w:rsidP="00D73C9A">
      <w:r w:rsidRPr="00D73C9A">
        <w:t>gRETVzEPiB8raL9n3uM+RBFwK2A4VvuAWuGZx2drkfMZnpSVFLOsQnadB1rjBCY5</w:t>
      </w:r>
    </w:p>
    <w:p w14:paraId="6969E789" w14:textId="77777777" w:rsidR="00D73C9A" w:rsidRPr="00D73C9A" w:rsidRDefault="00D73C9A" w:rsidP="00D73C9A">
      <w:r w:rsidRPr="00D73C9A">
        <w:t>G/pMX6eI7Bltx4XFYK/1cY1U+mFVc94Ryfyxyy0ZWSD8IGV9n0AilDpRfIJBOu5a</w:t>
      </w:r>
    </w:p>
    <w:p w14:paraId="1EE46EB4" w14:textId="77777777" w:rsidR="00D73C9A" w:rsidRPr="00D73C9A" w:rsidRDefault="00D73C9A" w:rsidP="00D73C9A">
      <w:r w:rsidRPr="00D73C9A">
        <w:t>3oquz8ZZGuWyU95KWBKRAD7SV2bpTlYWX4UHhTe323HTYL3rDbKP73HAoylObSmS</w:t>
      </w:r>
    </w:p>
    <w:p w14:paraId="3C77B380" w14:textId="77777777" w:rsidR="00D73C9A" w:rsidRPr="00D73C9A" w:rsidRDefault="00D73C9A" w:rsidP="00D73C9A">
      <w:r w:rsidRPr="00D73C9A">
        <w:t>vmB9MyNzWgBf73UOHmzXPqpuRbLFnR+llTA0FA8kOylxtijygMXpICOai7av2ofG</w:t>
      </w:r>
    </w:p>
    <w:p w14:paraId="572E139C" w14:textId="77777777" w:rsidR="00D73C9A" w:rsidRPr="00D73C9A" w:rsidRDefault="00D73C9A" w:rsidP="00D73C9A">
      <w:r w:rsidRPr="00D73C9A">
        <w:t>t65v0GJg5wlJuqWvkQXFUyoyGGUYaQsCAwEAAaOBrTCBqjAdBgNVHQ4EFgQUx7xK</w:t>
      </w:r>
    </w:p>
    <w:p w14:paraId="1DB326E8" w14:textId="77777777" w:rsidR="00D73C9A" w:rsidRPr="00D73C9A" w:rsidRDefault="00D73C9A" w:rsidP="00D73C9A">
      <w:r w:rsidRPr="00D73C9A">
        <w:t>j1TXCorOExa2hY/jdz6NkA0wHwYDVR0jBBgwFoAUBb+Partd6TV4PV1kTUrtJads</w:t>
      </w:r>
    </w:p>
    <w:p w14:paraId="7CE866F2" w14:textId="77777777" w:rsidR="00D73C9A" w:rsidRPr="00D73C9A" w:rsidRDefault="00D73C9A" w:rsidP="00D73C9A">
      <w:r w:rsidRPr="00D73C9A">
        <w:t>SdowWgYIKwYBBQUHAQEETjBMMEoGCCsGAQUFBzAChj5maWxlOi8vLy9zYXAtd2lu</w:t>
      </w:r>
    </w:p>
    <w:p w14:paraId="7AC25BDB" w14:textId="77777777" w:rsidR="00D73C9A" w:rsidRPr="00D73C9A" w:rsidRDefault="00D73C9A" w:rsidP="00D73C9A">
      <w:r w:rsidRPr="00D73C9A">
        <w:t>LTgyNi9DZXJ0RW5yb2xsL3NhcC13aW4tODI2X2VLYXN5LVN1YkNBKDEpLmNydDAM</w:t>
      </w:r>
    </w:p>
    <w:p w14:paraId="0D4AC9D6" w14:textId="77777777" w:rsidR="00D73C9A" w:rsidRPr="00D73C9A" w:rsidRDefault="00D73C9A" w:rsidP="00D73C9A">
      <w:r w:rsidRPr="00D73C9A">
        <w:t>BgNVHRMBAf8EAjAAMA0GCSqGSIb3DQEBDQUAA4ICAQCkdUR2DhgiexUW+y2rga</w:t>
      </w:r>
      <w:r w:rsidRPr="00D73C9A">
        <w:lastRenderedPageBreak/>
        <w:t>E6</w:t>
      </w:r>
    </w:p>
    <w:p w14:paraId="092DD22A" w14:textId="77777777" w:rsidR="00D73C9A" w:rsidRPr="00D73C9A" w:rsidRDefault="00D73C9A" w:rsidP="00D73C9A">
      <w:r w:rsidRPr="00D73C9A">
        <w:t>orWBPyMxveH2IPv0rPGzqdgUFcNH816YzDorEnOAvbRLB8BaoH+Wn/eElAQxqE5+</w:t>
      </w:r>
    </w:p>
    <w:p w14:paraId="3DE44A4F" w14:textId="77777777" w:rsidR="00D73C9A" w:rsidRPr="00D73C9A" w:rsidRDefault="00D73C9A" w:rsidP="00D73C9A">
      <w:r w:rsidRPr="00D73C9A">
        <w:t>47VgScIUF4oNHwXnnflR1XRoYcFZ/fBkIW2nfOK1C8y2vHtZG1QEyyVD/cxv7ubg</w:t>
      </w:r>
    </w:p>
    <w:p w14:paraId="7A038340" w14:textId="77777777" w:rsidR="00D73C9A" w:rsidRPr="00D73C9A" w:rsidRDefault="00D73C9A" w:rsidP="00D73C9A">
      <w:r w:rsidRPr="00D73C9A">
        <w:t>OiJfOYScsHv5DItStFUBclvg3xrFi2zG5ahblMwqCGrvgPKOxR9+mXGD+eoThBHE</w:t>
      </w:r>
    </w:p>
    <w:p w14:paraId="73CF242F" w14:textId="77777777" w:rsidR="00D73C9A" w:rsidRPr="00D73C9A" w:rsidRDefault="00D73C9A" w:rsidP="00D73C9A">
      <w:r w:rsidRPr="00D73C9A">
        <w:t>P6aJF3Zu41mVwT/4cbSr5m3c77deEQ2CpQPGL874PiHy9omkjev9F5yoBzI7ypha</w:t>
      </w:r>
    </w:p>
    <w:p w14:paraId="6CAC1BAD" w14:textId="77777777" w:rsidR="00D73C9A" w:rsidRPr="00D73C9A" w:rsidRDefault="00D73C9A" w:rsidP="00D73C9A">
      <w:r w:rsidRPr="00D73C9A">
        <w:t>lyEIdbASU0UiUErjbS+hnw0RErV1bQQzQfS7qiKMBZTM4pzOv/Ro6f+OcBf7c16X</w:t>
      </w:r>
    </w:p>
    <w:p w14:paraId="21AEBEC0" w14:textId="77777777" w:rsidR="00D73C9A" w:rsidRPr="00D73C9A" w:rsidRDefault="00D73C9A" w:rsidP="00D73C9A">
      <w:r w:rsidRPr="00D73C9A">
        <w:t>tHrEgli/aNagKo34nFhUscQcUTCh3MsCKuVSZU3dbCdSLIvdoJIS5FLP+gr8LbQW</w:t>
      </w:r>
    </w:p>
    <w:p w14:paraId="47D88BD0" w14:textId="77777777" w:rsidR="00D73C9A" w:rsidRPr="00D73C9A" w:rsidRDefault="00D73C9A" w:rsidP="00D73C9A">
      <w:r w:rsidRPr="00D73C9A">
        <w:t>9uR/NgwJhYr/w06k6AOF+TaJw8eakv5ELDOuzhipqB63BuMSCGFZcUQ2bDhdc5gc</w:t>
      </w:r>
    </w:p>
    <w:p w14:paraId="59789004" w14:textId="77777777" w:rsidR="00D73C9A" w:rsidRPr="00D73C9A" w:rsidRDefault="00D73C9A" w:rsidP="00D73C9A">
      <w:r w:rsidRPr="00D73C9A">
        <w:t>V9GlNgVEXmToee3fn89OQTC7GrCwFzNxwAM6gJ0MARyWl5Hmgr/pOb1MX5Vehgao</w:t>
      </w:r>
    </w:p>
    <w:p w14:paraId="0139C10C" w14:textId="77777777" w:rsidR="00D73C9A" w:rsidRPr="00D73C9A" w:rsidRDefault="00D73C9A" w:rsidP="00D73C9A">
      <w:r w:rsidRPr="00D73C9A">
        <w:t>HpjoveMAacONbtiOwfMUyhPdCJmnLP67lokvGq7PDJ/DUbespAqVm91TM6QbWjda</w:t>
      </w:r>
    </w:p>
    <w:p w14:paraId="1FAFA9CD" w14:textId="77777777" w:rsidR="00D73C9A" w:rsidRPr="00D73C9A" w:rsidRDefault="00D73C9A" w:rsidP="00D73C9A">
      <w:r w:rsidRPr="00D73C9A">
        <w:t>nKGB6kJY+7H5ESI8sp/nzjHXdZxeIPO7lOTItKdRW82kRcBR9TNDSS6rt5sI16LW</w:t>
      </w:r>
    </w:p>
    <w:p w14:paraId="3111D90B" w14:textId="77777777" w:rsidR="00D73C9A" w:rsidRPr="00D73C9A" w:rsidRDefault="00D73C9A" w:rsidP="00D73C9A">
      <w:r w:rsidRPr="00D73C9A">
        <w:t>0NCJ2zprYt8XrNO728ljyA==</w:t>
      </w:r>
    </w:p>
    <w:p w14:paraId="14C0497D" w14:textId="77777777" w:rsidR="00D73C9A" w:rsidRPr="00D73C9A" w:rsidRDefault="00D73C9A" w:rsidP="00D73C9A">
      <w:r w:rsidRPr="00D73C9A">
        <w:t>-----END CERTIFICATE-----</w:t>
      </w:r>
    </w:p>
    <w:p w14:paraId="2FCFEB02" w14:textId="77777777" w:rsidR="00D73C9A" w:rsidRDefault="00D73C9A" w:rsidP="00D73C9A"/>
    <w:p w14:paraId="56777C76" w14:textId="77777777" w:rsidR="00D73C9A" w:rsidRPr="00D73C9A" w:rsidRDefault="00D73C9A" w:rsidP="00D73C9A">
      <w:pPr>
        <w:pStyle w:val="Nagwek3"/>
      </w:pPr>
      <w:bookmarkStart w:id="84" w:name="_B.1.2_Certyfikat_klucza"/>
      <w:bookmarkEnd w:id="84"/>
      <w:r>
        <w:t>B</w:t>
      </w:r>
      <w:r w:rsidRPr="00D73C9A">
        <w:t>.1.2 Certyfikat klucza publicznego urządzenia fiskalnego do podpisywania danych wytworzonych przez kasę oraz szyfrowania klucza szyfrującego przesyłanych komend wysyłanych do urządzenia fiskalnego:</w:t>
      </w:r>
    </w:p>
    <w:p w14:paraId="40EE9D10" w14:textId="77777777" w:rsidR="00D73C9A" w:rsidRPr="00D73C9A" w:rsidRDefault="00D73C9A" w:rsidP="00D73C9A">
      <w:r w:rsidRPr="00D73C9A">
        <w:t>-----BEGIN CERTIFICATE-----</w:t>
      </w:r>
    </w:p>
    <w:p w14:paraId="1D0C370C" w14:textId="77777777" w:rsidR="00D73C9A" w:rsidRPr="00D73C9A" w:rsidRDefault="00D73C9A" w:rsidP="00D73C9A">
      <w:r w:rsidRPr="00D73C9A">
        <w:t>MIICfjCCAeegAwIBAgIQzILUrkD2iqNCxC1ZrG7UBDANBgkqhkiG9w0BAQsFADAU</w:t>
      </w:r>
    </w:p>
    <w:p w14:paraId="78A87EBA" w14:textId="77777777" w:rsidR="00D73C9A" w:rsidRPr="00D73C9A" w:rsidRDefault="00D73C9A" w:rsidP="00D73C9A">
      <w:r w:rsidRPr="00D73C9A">
        <w:t>MRIwEAYDVQQDEwlNRiBlLUthc3kwHhcNMTcxMTE1MDk0MDAzWhcNMTkxMTE1MDk0</w:t>
      </w:r>
    </w:p>
    <w:p w14:paraId="7312AEB0" w14:textId="77777777" w:rsidR="00D73C9A" w:rsidRPr="00D73C9A" w:rsidRDefault="00D73C9A" w:rsidP="00D73C9A">
      <w:r w:rsidRPr="00D73C9A">
        <w:t>MDAyWjAYMRYwFAYDVQQDEw1aVEUxNzAxMDAwOTAxMIIBIjANBgkqhkiG9w0BAQEF</w:t>
      </w:r>
    </w:p>
    <w:p w14:paraId="2EC47F5D" w14:textId="77777777" w:rsidR="00D73C9A" w:rsidRPr="00D73C9A" w:rsidRDefault="00D73C9A" w:rsidP="00D73C9A">
      <w:r w:rsidRPr="00D73C9A">
        <w:t>AAOCAQ8AMIIBCgKCAQEAwy3Kc3oTipU45lOIX6K3rruFY83vMqYJqwoWzrRVmZn8</w:t>
      </w:r>
    </w:p>
    <w:p w14:paraId="4356DC24" w14:textId="77777777" w:rsidR="00D73C9A" w:rsidRPr="00D73C9A" w:rsidRDefault="00D73C9A" w:rsidP="00D73C9A">
      <w:r w:rsidRPr="00D73C9A">
        <w:t>5cNHSwoa/f96AW0/akADbJ3uo7U8oWhTF/rj8xIds4uimrN1YiPFmbXAMaeRQDbB</w:t>
      </w:r>
    </w:p>
    <w:p w14:paraId="7648243F" w14:textId="77777777" w:rsidR="00D73C9A" w:rsidRPr="00D73C9A" w:rsidRDefault="00D73C9A" w:rsidP="00D73C9A">
      <w:r w:rsidRPr="00D73C9A">
        <w:t>a/qvI5SRQtK9Bmse7KyspIFXVfEWP17OkDiBEZ/n+NC6ERzzKkxA3gMRQFGpHUSQ</w:t>
      </w:r>
    </w:p>
    <w:p w14:paraId="48A3768E" w14:textId="77777777" w:rsidR="00D73C9A" w:rsidRPr="00D73C9A" w:rsidRDefault="00D73C9A" w:rsidP="00D73C9A">
      <w:r w:rsidRPr="00D73C9A">
        <w:t>2+EOi7kykPGi1f8Yh/2czd+FBvyrp8oSjyX951DdCsqG+rIwlz9p8PeoFwUggwhb</w:t>
      </w:r>
    </w:p>
    <w:p w14:paraId="4207EE31" w14:textId="77777777" w:rsidR="00D73C9A" w:rsidRPr="00D73C9A" w:rsidRDefault="00D73C9A" w:rsidP="00D73C9A">
      <w:r w:rsidRPr="00D73C9A">
        <w:t>2tMl48U3nD9gZGXLuGOMBZ3nJ9U3fHVdi7XCpvn0PqvTSZLNL45yqXETu6bAZWB5</w:t>
      </w:r>
    </w:p>
    <w:p w14:paraId="4549A804" w14:textId="77777777" w:rsidR="00D73C9A" w:rsidRPr="00D73C9A" w:rsidRDefault="00D73C9A" w:rsidP="00D73C9A">
      <w:r w:rsidRPr="00D73C9A">
        <w:t>Ab4q5EVvI4unrjnJqc3fPD2OLXpINIssg6uqyTVCZQIDAQABo0kwRzBFBgNVHQEE</w:t>
      </w:r>
    </w:p>
    <w:p w14:paraId="35BF6F9B" w14:textId="77777777" w:rsidR="00D73C9A" w:rsidRPr="00D73C9A" w:rsidRDefault="00D73C9A" w:rsidP="00D73C9A">
      <w:r w:rsidRPr="00D73C9A">
        <w:t>PjA8gBDGD6f6PWMBTV/bee5Lrlc9oRYwFDESMBAGA1UEAxMJTUYgZS1LYXN5ghCz</w:t>
      </w:r>
    </w:p>
    <w:p w14:paraId="0C295219" w14:textId="77777777" w:rsidR="00D73C9A" w:rsidRPr="00D73C9A" w:rsidRDefault="00D73C9A" w:rsidP="00D73C9A">
      <w:r w:rsidRPr="00D73C9A">
        <w:t>wtV5n24/mUCWe9d7xth6MA0GCSqGSIb3DQEBCwUAA4GBAKRTZFPJY5ObY4VVGp</w:t>
      </w:r>
      <w:r w:rsidRPr="00D73C9A">
        <w:lastRenderedPageBreak/>
        <w:t>JL</w:t>
      </w:r>
    </w:p>
    <w:p w14:paraId="283F32D2" w14:textId="77777777" w:rsidR="00D73C9A" w:rsidRPr="00D73C9A" w:rsidRDefault="00D73C9A" w:rsidP="00D73C9A">
      <w:r w:rsidRPr="00D73C9A">
        <w:t>l4Xb2JNtWpNXdwPs3N8I2rliGc0dxyq8R4C9X125G0GLgXXXTMDtnE1k+xmCk0aU</w:t>
      </w:r>
    </w:p>
    <w:p w14:paraId="1B8D5C70" w14:textId="77777777" w:rsidR="00D73C9A" w:rsidRPr="00D73C9A" w:rsidRDefault="00D73C9A" w:rsidP="00D73C9A">
      <w:r w:rsidRPr="00D73C9A">
        <w:t>6bj2xpfezLhW6i1+mmHTB/2+JhsKp5oRRTXg8SpH5G1vwQI9ek9B/bYvn72nKrUa</w:t>
      </w:r>
    </w:p>
    <w:p w14:paraId="191FE65E" w14:textId="77777777" w:rsidR="00D73C9A" w:rsidRPr="00D73C9A" w:rsidRDefault="00D73C9A" w:rsidP="00D73C9A">
      <w:r w:rsidRPr="00D73C9A">
        <w:t>Tp3PZsmCNqm1D0VayfTRhZiS</w:t>
      </w:r>
    </w:p>
    <w:p w14:paraId="77D56808" w14:textId="77777777" w:rsidR="00D73C9A" w:rsidRPr="00D73C9A" w:rsidRDefault="00D73C9A" w:rsidP="00D73C9A">
      <w:r w:rsidRPr="00D73C9A">
        <w:t>-----END CERTIFICATE-----</w:t>
      </w:r>
    </w:p>
    <w:p w14:paraId="5104EA79" w14:textId="77777777" w:rsidR="00D73C9A" w:rsidRPr="00D73C9A" w:rsidRDefault="00D73C9A" w:rsidP="00D73C9A"/>
    <w:p w14:paraId="44A40FA1" w14:textId="77777777" w:rsidR="00D73C9A" w:rsidRPr="00D73C9A" w:rsidRDefault="00D73C9A" w:rsidP="00D73C9A">
      <w:pPr>
        <w:pStyle w:val="Nagwek2"/>
      </w:pPr>
      <w:bookmarkStart w:id="85" w:name="_Toc30677141"/>
      <w:r>
        <w:t>B.2</w:t>
      </w:r>
      <w:r w:rsidRPr="00D73C9A">
        <w:t xml:space="preserve"> Przykładowe dane procesu podpisywania komendy w środowisku testowym</w:t>
      </w:r>
      <w:bookmarkEnd w:id="85"/>
    </w:p>
    <w:p w14:paraId="64F86E00" w14:textId="77777777" w:rsidR="00D73C9A" w:rsidRDefault="00D73C9A" w:rsidP="00D73C9A">
      <w:bookmarkStart w:id="86" w:name="_A.5.1_Pełna_postać"/>
      <w:bookmarkEnd w:id="86"/>
    </w:p>
    <w:p w14:paraId="29A0E006" w14:textId="77777777" w:rsidR="00D73C9A" w:rsidRPr="00D73C9A" w:rsidRDefault="00D73C9A" w:rsidP="00D73C9A">
      <w:pPr>
        <w:pStyle w:val="Nagwek3"/>
      </w:pPr>
      <w:bookmarkStart w:id="87" w:name="_A.5.1_Pełna_postać_1"/>
      <w:bookmarkStart w:id="88" w:name="_B.2.1_Pełna_postać"/>
      <w:bookmarkEnd w:id="87"/>
      <w:bookmarkEnd w:id="88"/>
      <w:r>
        <w:t>B</w:t>
      </w:r>
      <w:r w:rsidRPr="00D73C9A">
        <w:t>.2.1 Pełna postać chronionego nagłówka podpisu komend przesyłanych do kasy:</w:t>
      </w:r>
    </w:p>
    <w:p w14:paraId="1BBF20D8" w14:textId="77777777" w:rsidR="00D73C9A" w:rsidRPr="00D73C9A" w:rsidRDefault="00D73C9A" w:rsidP="00D73C9A">
      <w:r w:rsidRPr="00D73C9A">
        <w:t>{"alg":"RS256","x5c":["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</w:t>
      </w:r>
      <w:r w:rsidRPr="00D73C9A">
        <w:lastRenderedPageBreak/>
        <w:t>NagKo34nFhUscQcUTCh3MsCKuVSZU3dbCdSLIvdoJIS5FLP+gr8LbQW9uR/NgwJhYr/w06k6AOF+TaJw8eakv5ELDOuzhipqB63BuMSCGFZcUQ2bDhdc5gcV9GlNgVEXmToee3fn89OQTC7GrCwFzNxwAM6gJ0MARyWl5Hmgr/pOb1MX5VehgaoHpjoveMAacONbtiOwfMUyhPdCJmnLP67lokvGq7PDJ/DUbespAqVm91TM6QbWjdanKGB6kJY+7H5ESI8sp/nzjHXdZxeIPO7lOTItKdRW82kRcBR9TNDSS6rt5sI16LW0NCJ2zprYt8XrNO728ljyA=="]}</w:t>
      </w:r>
    </w:p>
    <w:p w14:paraId="0E5BD012" w14:textId="77777777" w:rsidR="00D73C9A" w:rsidRDefault="00D73C9A" w:rsidP="00D73C9A">
      <w:bookmarkStart w:id="89" w:name="_A.5.2_Pełna_postać"/>
      <w:bookmarkEnd w:id="89"/>
    </w:p>
    <w:p w14:paraId="7349EE98" w14:textId="77777777" w:rsidR="00D73C9A" w:rsidRPr="00D73C9A" w:rsidRDefault="00D73C9A" w:rsidP="00D73C9A">
      <w:pPr>
        <w:pStyle w:val="Nagwek3"/>
      </w:pPr>
      <w:bookmarkStart w:id="90" w:name="_A.5.2_Pełna_postać_1"/>
      <w:bookmarkStart w:id="91" w:name="_B.2.2_Pełna_postać"/>
      <w:bookmarkEnd w:id="90"/>
      <w:bookmarkEnd w:id="91"/>
      <w:r>
        <w:t>B</w:t>
      </w:r>
      <w:r w:rsidRPr="00D73C9A">
        <w:t>.2.2 Pełna postać chronionego nagłówka podpisu komend przesyłanych do urządzenia fiskalnego zakodowana w Base64URL:</w:t>
      </w:r>
    </w:p>
    <w:p w14:paraId="765335ED" w14:textId="77777777" w:rsidR="00D73C9A" w:rsidRPr="00D73C9A" w:rsidRDefault="00D73C9A" w:rsidP="00D73C9A">
      <w:r w:rsidRPr="00D73C9A">
        <w:t>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</w:t>
      </w:r>
      <w:r w:rsidRPr="00D73C9A">
        <w:lastRenderedPageBreak/>
        <w:t>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</w:t>
      </w:r>
    </w:p>
    <w:p w14:paraId="7148B6E9" w14:textId="77777777" w:rsidR="00D73C9A" w:rsidRDefault="00D73C9A" w:rsidP="00D73C9A"/>
    <w:p w14:paraId="0D9E058E" w14:textId="77777777" w:rsidR="00D73C9A" w:rsidRPr="00D73C9A" w:rsidRDefault="00D73C9A" w:rsidP="00D73C9A">
      <w:pPr>
        <w:pStyle w:val="Nagwek3"/>
      </w:pPr>
      <w:bookmarkStart w:id="92" w:name="_A.5.3_Pełna_postać"/>
      <w:bookmarkStart w:id="93" w:name="_B.2.3_Pełna_postać"/>
      <w:bookmarkEnd w:id="92"/>
      <w:bookmarkEnd w:id="93"/>
      <w:r>
        <w:t>B</w:t>
      </w:r>
      <w:r w:rsidRPr="00D73C9A">
        <w:t>.2.3 Pełna postać przykładowych danych komendy przesyłanych do urządzenia fiskalnego zakodowana w Base64URL:</w:t>
      </w:r>
    </w:p>
    <w:p w14:paraId="0247C446" w14:textId="77777777" w:rsidR="00D73C9A" w:rsidRPr="00D73C9A" w:rsidRDefault="00D73C9A" w:rsidP="00D73C9A">
      <w:r w:rsidRPr="00D73C9A">
        <w:t>eyJhdHRyaWJ1dGVzIjp7ImNwZFNlcnZpY2VOYW1lIjoiS0ZEIn19</w:t>
      </w:r>
    </w:p>
    <w:p w14:paraId="164160F0" w14:textId="77777777" w:rsidR="00D73C9A" w:rsidRDefault="00D73C9A" w:rsidP="00D73C9A">
      <w:bookmarkStart w:id="94" w:name="_A.5.4_Pełna_przykładowa"/>
      <w:bookmarkStart w:id="95" w:name="_B.2.4_Pełna_postać"/>
      <w:bookmarkEnd w:id="94"/>
      <w:bookmarkEnd w:id="95"/>
    </w:p>
    <w:p w14:paraId="653090CF" w14:textId="77777777" w:rsidR="00D73C9A" w:rsidRPr="00D73C9A" w:rsidRDefault="00D73C9A" w:rsidP="00D73C9A">
      <w:pPr>
        <w:pStyle w:val="Nagwek3"/>
      </w:pPr>
      <w:bookmarkStart w:id="96" w:name="_B.2.4_Pełna_postać_1"/>
      <w:bookmarkEnd w:id="96"/>
      <w:r>
        <w:t xml:space="preserve">B.2.4 Pełna postać </w:t>
      </w:r>
      <w:r w:rsidRPr="00D73C9A">
        <w:t>przykładowych danych do podpisu komendy przesyłanych do urządzenia fiskalnego zakodowana w Base64URL:</w:t>
      </w:r>
    </w:p>
    <w:p w14:paraId="133039D5" w14:textId="77777777" w:rsidR="00D73C9A" w:rsidRPr="00D73C9A" w:rsidRDefault="00D73C9A" w:rsidP="00D73C9A">
      <w:r w:rsidRPr="00D73C9A">
        <w:t>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</w:t>
      </w:r>
      <w:r w:rsidRPr="00D73C9A">
        <w:lastRenderedPageBreak/>
        <w:t>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.eyJhdHRyaWJ1dGVzIjp7ImNwZFNlcnZpY2VOYW1lIjoiS0ZEIn19</w:t>
      </w:r>
    </w:p>
    <w:p w14:paraId="3C2751AF" w14:textId="77777777" w:rsidR="00D73C9A" w:rsidRDefault="00D73C9A" w:rsidP="00D73C9A"/>
    <w:p w14:paraId="4B756DFB" w14:textId="77777777" w:rsidR="00D73C9A" w:rsidRPr="00D73C9A" w:rsidRDefault="00D73C9A" w:rsidP="00D73C9A">
      <w:pPr>
        <w:pStyle w:val="Nagwek3"/>
      </w:pPr>
      <w:bookmarkStart w:id="97" w:name="_B.2.5_Pełna_postać"/>
      <w:bookmarkEnd w:id="97"/>
      <w:r>
        <w:t>B.2</w:t>
      </w:r>
      <w:r w:rsidRPr="00D73C9A">
        <w:t>.5 Pełna postać podpisu przykładowej komendy przesyłanej do urządzenia fiskalnego:</w:t>
      </w:r>
    </w:p>
    <w:p w14:paraId="730913FE" w14:textId="77777777" w:rsidR="00D73C9A" w:rsidRPr="00D73C9A" w:rsidRDefault="00D73C9A" w:rsidP="00D73C9A">
      <w:r w:rsidRPr="00D73C9A">
        <w:t>HlKhuau2-ZLYoBip8ed2J7Js5HHOr1b96vlh-udv0OUjm5wWc0wSPCTqDe4rYe9RlqeG8Z4xXbPJE287o01bYtqE-VuYZL5sDNHvLi1RQBZqTTHpWCNOw3mfM6vrKX_EXJ1wNeGu8aavozYKfVxIHWN</w:t>
      </w:r>
      <w:r w:rsidRPr="00D73C9A">
        <w:lastRenderedPageBreak/>
        <w:t>ZfQz6Ff1dCiAkxxXu35dEyBYGIZHbEz34AJu8KOY-O24ZV6qr2tERB_SUYOgS4ZgigvY9loCDb_Vuui2sKYTMW55bT_BBL0gdm8yp7M2RNNcHitrGgEsen5otmpsgzh-hQAP7rZYZw05l0gLU8xAaN_2RMIaz1vN1uAM4o8o7mxe-FFv1RLSP1zoMU-NGHw</w:t>
      </w:r>
    </w:p>
    <w:p w14:paraId="3E50E0FF" w14:textId="77777777" w:rsidR="00D73C9A" w:rsidRDefault="00D73C9A" w:rsidP="00D73C9A"/>
    <w:p w14:paraId="3FD47BDD" w14:textId="77777777" w:rsidR="00D73C9A" w:rsidRPr="00D73C9A" w:rsidRDefault="00D73C9A" w:rsidP="00D73C9A">
      <w:pPr>
        <w:pStyle w:val="Nagwek3"/>
      </w:pPr>
      <w:bookmarkStart w:id="98" w:name="_B.2.6_Pełna_postać"/>
      <w:bookmarkEnd w:id="98"/>
      <w:r>
        <w:t>B.2.6 Pełna postać obiektu JWS przykładowej komendy przesyłanej do urządzenia fiskalnego:</w:t>
      </w:r>
    </w:p>
    <w:p w14:paraId="55A0B655" w14:textId="77777777" w:rsidR="00D73C9A" w:rsidRPr="00D73C9A" w:rsidRDefault="00D73C9A" w:rsidP="00D73C9A">
      <w:r w:rsidRPr="00D73C9A">
        <w:t>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</w:t>
      </w:r>
      <w:r w:rsidRPr="00D73C9A">
        <w:lastRenderedPageBreak/>
        <w:t>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.eyJhdHRyaWJ1dGVzIjp7ImNwZFNlcnZpY2VOYW1lIjoiS0ZEIn19.HlKhuau2-ZLYoBip8ed2J7Js5HHOr1b96vlh-udv0OUjm5wWc0wSPCTqDe4rYe9RlqeG8Z4xXbPJE287o01bYtqE-VuYZL5sDNHvLi1RQBZqTTHpWCNOw3mfM6vrKX_EXJ1wNeGu8aavozYKfVxIHWNZfQz6Ff1dCiAkxxXu35dEyBYGIZHbEz34AJu8KOY-O24ZV6qr2tERB_SUYOgS4ZgigvY9loCDb_Vuui2sKYTMW55bT_BBL0gdm8yp7M2RNNcHitrGgEsen5otmpsgzh-hQAP7rZYZw05l0gLU8xAaN_2RMIaz1vN1uAM4o8o7mxe-FFv1RLSP1zoMU-NGHw</w:t>
      </w:r>
    </w:p>
    <w:p w14:paraId="117FCE0C" w14:textId="77777777" w:rsidR="00D73C9A" w:rsidRPr="00D73C9A" w:rsidRDefault="00D73C9A" w:rsidP="00D73C9A"/>
    <w:p w14:paraId="6F105CCD" w14:textId="77777777" w:rsidR="00D73C9A" w:rsidRPr="00D73C9A" w:rsidRDefault="00D73C9A" w:rsidP="00D73C9A">
      <w:r w:rsidRPr="00FD5E50">
        <w:br w:type="page"/>
      </w:r>
    </w:p>
    <w:p w14:paraId="61C51863" w14:textId="77777777" w:rsidR="00D73C9A" w:rsidRPr="00D73C9A" w:rsidRDefault="00D73C9A" w:rsidP="00D73C9A">
      <w:pPr>
        <w:pStyle w:val="Nagwek2"/>
      </w:pPr>
      <w:bookmarkStart w:id="99" w:name="_Toc30677142"/>
      <w:r>
        <w:lastRenderedPageBreak/>
        <w:t xml:space="preserve">B.3 Przykładowe dane </w:t>
      </w:r>
      <w:r w:rsidRPr="00D73C9A">
        <w:t>procesu szyfrowania komendy w środowisku testowym</w:t>
      </w:r>
      <w:bookmarkEnd w:id="99"/>
    </w:p>
    <w:p w14:paraId="614567CD" w14:textId="77777777" w:rsidR="00D73C9A" w:rsidRDefault="00D73C9A" w:rsidP="00D73C9A"/>
    <w:p w14:paraId="3EAC1B82" w14:textId="77777777" w:rsidR="00D73C9A" w:rsidRPr="00D73C9A" w:rsidRDefault="00D73C9A" w:rsidP="00D73C9A">
      <w:pPr>
        <w:pStyle w:val="Nagwek3"/>
      </w:pPr>
      <w:bookmarkStart w:id="100" w:name="_A.5.5_Pełna_przykładowa"/>
      <w:bookmarkStart w:id="101" w:name="_B.3.1_Pełna_postać"/>
      <w:bookmarkEnd w:id="100"/>
      <w:bookmarkEnd w:id="101"/>
      <w:r>
        <w:t>B.3</w:t>
      </w:r>
      <w:r w:rsidRPr="00D73C9A">
        <w:t>.1 Pełna postać chronionego nagłówka obiektu JWE komend przesyłanych do kasy:</w:t>
      </w:r>
    </w:p>
    <w:p w14:paraId="6BA8239D" w14:textId="77777777" w:rsidR="00D73C9A" w:rsidRPr="00D73C9A" w:rsidRDefault="00D73C9A" w:rsidP="00D73C9A">
      <w:r w:rsidRPr="00D73C9A">
        <w:t>{"enc":"A128CBC-HS256","alg":"RSA1_5","kid":"cc82d4ae40f68aa342c42d59ac6ed404,CN=MF e-Kasy"}</w:t>
      </w:r>
    </w:p>
    <w:p w14:paraId="2C6B32A0" w14:textId="77777777" w:rsidR="00D73C9A" w:rsidRDefault="00D73C9A" w:rsidP="00D73C9A"/>
    <w:p w14:paraId="2781EFE1" w14:textId="77777777" w:rsidR="00D73C9A" w:rsidRPr="00D73C9A" w:rsidRDefault="00D73C9A" w:rsidP="00D73C9A">
      <w:pPr>
        <w:pStyle w:val="Nagwek3"/>
      </w:pPr>
      <w:bookmarkStart w:id="102" w:name="_A.5.6_Pełna_przykładowa"/>
      <w:bookmarkStart w:id="103" w:name="_B.3.2_Pełna_postać"/>
      <w:bookmarkEnd w:id="102"/>
      <w:bookmarkEnd w:id="103"/>
      <w:r>
        <w:t>B</w:t>
      </w:r>
      <w:r w:rsidRPr="00D73C9A">
        <w:t>.3.2 Pełna postać chronionego nagłówka obiektu JWE komend przesyłanych do urządzenia fiskalnego zakodowana w Base64URL:</w:t>
      </w:r>
    </w:p>
    <w:p w14:paraId="3EDC56B7" w14:textId="77777777" w:rsidR="00D73C9A" w:rsidRPr="00D73C9A" w:rsidRDefault="00D73C9A" w:rsidP="00D73C9A">
      <w:r w:rsidRPr="00D73C9A">
        <w:t>eyJlbmMiOiJBMTI4Q0JDLUhTMjU2IiwiYWxnIjoiUlNBMV81Iiwia2lkIjoiY2M4MmQ0YWU0MGY2OGFhMzQyYzQyZDU5YWM2ZWQ0MDQsQ049TUYgZS1LYXN5In0</w:t>
      </w:r>
    </w:p>
    <w:p w14:paraId="25F78B5D" w14:textId="77777777" w:rsidR="00D73C9A" w:rsidRDefault="00D73C9A" w:rsidP="00D73C9A"/>
    <w:p w14:paraId="24AA434E" w14:textId="77777777" w:rsidR="00D73C9A" w:rsidRPr="00D73C9A" w:rsidRDefault="00D73C9A" w:rsidP="00D73C9A">
      <w:pPr>
        <w:pStyle w:val="Nagwek3"/>
      </w:pPr>
      <w:bookmarkStart w:id="104" w:name="_A.5.7_Wartości_przykładowych"/>
      <w:bookmarkStart w:id="105" w:name="_B.3.3_Wartości_przykładowych"/>
      <w:bookmarkEnd w:id="104"/>
      <w:bookmarkEnd w:id="105"/>
      <w:r>
        <w:t>B</w:t>
      </w:r>
      <w:r w:rsidRPr="00D73C9A">
        <w:t>.3.3 Wartości przykładowych danych użytych do szyfrowania zakodowanych szesnastkowo:</w:t>
      </w:r>
    </w:p>
    <w:p w14:paraId="32E4DCFB" w14:textId="77777777" w:rsidR="00D73C9A" w:rsidRPr="00D73C9A" w:rsidRDefault="00D73C9A" w:rsidP="00D73C9A">
      <w:r w:rsidRPr="00D73C9A">
        <w:t>JWE_AES_CEK =&gt; 852cde285e375dac45ff7c44ee6d12e306b4e7086a2e0f3e0dbc1e3e1e3a0e68</w:t>
      </w:r>
    </w:p>
    <w:p w14:paraId="10FE5444" w14:textId="77777777" w:rsidR="00D73C9A" w:rsidRPr="00D73C9A" w:rsidRDefault="00D73C9A" w:rsidP="00D73C9A"/>
    <w:p w14:paraId="07F36855" w14:textId="77777777" w:rsidR="00D73C9A" w:rsidRPr="00D73C9A" w:rsidRDefault="00D73C9A" w:rsidP="00D73C9A">
      <w:r w:rsidRPr="00D73C9A">
        <w:t>JWE_MAC_KEY =&gt; 852cde285e375dac45ff7c44ee6d12e3</w:t>
      </w:r>
    </w:p>
    <w:p w14:paraId="1FF63E20" w14:textId="77777777" w:rsidR="00D73C9A" w:rsidRPr="00D73C9A" w:rsidRDefault="00D73C9A" w:rsidP="00D73C9A">
      <w:r w:rsidRPr="00D73C9A">
        <w:t>JWE_AES_KEY =&gt; 06b4e7086a2e0f3e0dbc1e3e1e3a0e68</w:t>
      </w:r>
    </w:p>
    <w:p w14:paraId="44BA22C6" w14:textId="77777777" w:rsidR="00D73C9A" w:rsidRPr="00D73C9A" w:rsidRDefault="00D73C9A" w:rsidP="00D73C9A"/>
    <w:p w14:paraId="33D4D4E8" w14:textId="77777777" w:rsidR="00D73C9A" w:rsidRPr="00D73C9A" w:rsidRDefault="00D73C9A" w:rsidP="00D73C9A">
      <w:r w:rsidRPr="00D73C9A">
        <w:t>JWE_AES_IV =&gt; 9641366ce173224c452a914e6de088c3</w:t>
      </w:r>
    </w:p>
    <w:p w14:paraId="06F88CFF" w14:textId="77777777" w:rsidR="00D73C9A" w:rsidRPr="0085440F" w:rsidRDefault="00D73C9A" w:rsidP="00D73C9A"/>
    <w:p w14:paraId="0845B568" w14:textId="77777777" w:rsidR="00D73C9A" w:rsidRPr="00D73C9A" w:rsidRDefault="00D73C9A" w:rsidP="00D73C9A">
      <w:pPr>
        <w:pStyle w:val="Nagwek3"/>
      </w:pPr>
      <w:bookmarkStart w:id="106" w:name="_A.5.8_Zaszyfrowana_wartość"/>
      <w:bookmarkStart w:id="107" w:name="_B.3.4_Zaszyfrowana_wartość"/>
      <w:bookmarkEnd w:id="106"/>
      <w:bookmarkEnd w:id="107"/>
      <w:r>
        <w:t>B</w:t>
      </w:r>
      <w:r w:rsidRPr="00D73C9A">
        <w:t>.3.4 Zaszyfrowana wartość przykładowego klucza algorytmu szyfrującego algorytmem asymetrycznym RSA z wykorzystaniem klucza publicznego kasy zakodowana w Base64URL:</w:t>
      </w:r>
    </w:p>
    <w:p w14:paraId="754D150B" w14:textId="77777777" w:rsidR="00D73C9A" w:rsidRPr="00D73C9A" w:rsidRDefault="00D73C9A" w:rsidP="00D73C9A">
      <w:r w:rsidRPr="00D73C9A">
        <w:t>hsileeNCtbhjLR60diiBZ7U6kFPqzU3Pc6DDneWQncob1sZTEv7bsqlAv-QDmR3liTRWuOzcYgduuDwAbmz1xwFI3cVObVeQBiRAgBtFuX_xEpmBdXAzXrMXY37dX1SoCu0Rno0HnBs5bDsnuX4TiZe4jEKNggOhpf88mErGW26BwU1WbvFlyj9HhEfI2H46D-y29djnkXI_7MpM994hTRTq6JGPE-9m2ZjOtU6Yw4Ty1kRmUeK9iWQkdIKJHy6TGHD9qnh03Odcyu_DPHJnbmhhB5AaT5yA</w:t>
      </w:r>
      <w:r w:rsidRPr="00D73C9A">
        <w:lastRenderedPageBreak/>
        <w:t>D9kGcitcMC4PUDju3_qcHgiwPo94s4m8j1RBo7M8jldVJvvOpU28ng</w:t>
      </w:r>
    </w:p>
    <w:p w14:paraId="292D4507" w14:textId="77777777" w:rsidR="00D73C9A" w:rsidRDefault="00D73C9A" w:rsidP="00D73C9A"/>
    <w:p w14:paraId="48BDE519" w14:textId="77777777" w:rsidR="00D73C9A" w:rsidRPr="00D73C9A" w:rsidRDefault="00D73C9A" w:rsidP="00D73C9A">
      <w:pPr>
        <w:pStyle w:val="Nagwek3"/>
      </w:pPr>
      <w:bookmarkStart w:id="108" w:name="_A.5.9_Przykładowa_wartość"/>
      <w:bookmarkStart w:id="109" w:name="_B.3.5_Przykładowa_wartość"/>
      <w:bookmarkEnd w:id="108"/>
      <w:bookmarkEnd w:id="109"/>
      <w:r>
        <w:t>B</w:t>
      </w:r>
      <w:r w:rsidRPr="00D73C9A">
        <w:t>.3.5 Przykładowa wartość wektora inicjującego zakodowana w Base64URL:</w:t>
      </w:r>
    </w:p>
    <w:p w14:paraId="380ADBD4" w14:textId="77777777" w:rsidR="00D73C9A" w:rsidRPr="00D73C9A" w:rsidRDefault="00D73C9A" w:rsidP="00D73C9A">
      <w:r w:rsidRPr="00D73C9A">
        <w:t>lkE2bOFzIkxFKpFObeCIww</w:t>
      </w:r>
    </w:p>
    <w:p w14:paraId="13A03580" w14:textId="77777777" w:rsidR="00D73C9A" w:rsidRDefault="00D73C9A" w:rsidP="00D73C9A"/>
    <w:p w14:paraId="04312F0B" w14:textId="77777777" w:rsidR="00D73C9A" w:rsidRPr="00D73C9A" w:rsidRDefault="00D73C9A" w:rsidP="00D73C9A">
      <w:pPr>
        <w:pStyle w:val="Nagwek3"/>
      </w:pPr>
      <w:bookmarkStart w:id="110" w:name="_B.3.6_Przykładowa_wartość"/>
      <w:bookmarkEnd w:id="110"/>
      <w:r>
        <w:t>B.3.6 Przykładowa wartość zaszyfrowanych danych zakodowana w Base64URL:</w:t>
      </w:r>
    </w:p>
    <w:p w14:paraId="6DE66DAB" w14:textId="77777777" w:rsidR="00D73C9A" w:rsidRPr="00D73C9A" w:rsidRDefault="00D73C9A" w:rsidP="00D73C9A">
      <w:r w:rsidRPr="00D73C9A">
        <w:t>PoikvBdxUJgfLYAr9tyYOediKO7oQTdEUAPcW6QSKcmPCu1e3TKtk-ypKVXtMrJvJd0uRweKpGvx_uyU-IEENg_Dh4o1Q8A7PQ5D2of_qZCW9pXi-DCnSE6wtPAqgUCYKbeXWdJj8S-jzDrx6z-nu9ie25f4pw5EnRsA7pGLfk0MIao6oaEDcrmVm646tf9ezCKwACZX3HyOLpN0Q6PtovXPriGV07V7bQ-MCSsj0AoxKMdjv1YNUGblU-WxAPaSki-7L54YgkMR3ob9eRUZNAHIzs2jNTAPCuOML2zycO4Qz0saa5h4Q8zuG9WOOaAKJI0CQqHWh3FRqMSOINoXkbay5QVzrZ-Kbbyf6LusspxI5aibMNPBucrXkodWWszFc3th_jPQ4r6YZB-RzAO_inRNQqFsTJneP0OJjkd_0SfkanIcU5sjxsbBH9G6Vry5ECtOr5Me3IPcPIXGcdGqBO3TaklpXCHj1-qOVWeDbZY5xxcQfhhSvYfOtM5ei4yIkNrXIcWTagie-kmlBnF2mtjm0iv1YCuca8a44RcD5BdpaGOr1lEeizjAPBYi8QWtXSU5KDNXeC0gN4zUNPuccuzPzPk1QaQ7Mt8h9rgzOB9cDIoOVLFe_hqAq4fn4xG25QKiTVLcOd8PKB8oA4S_f_4nO6cO7zPx_DP4Tu9cBE4M7DJxjZY2d4A21w-HGx4YukTwaX_w9bcfhKSYNkFYKky6aal80Z4JaMW902NHhleG0ER6c3Y7JFVCyWw9CXIJKfT6BVY8q5CdVFrW4_CF38-AIuXKRU-HizqOjM8TrOErY0hOu5443u7KQedT4pyZWyAzVai4MK1Kj5jLUyLOZ4inHPgqTdT3AaTFX5FDwOM_ivUjbwoptwk7MC8euoHTXQj02yB4p-TpdGsx4qO9BHUg3fgFPNbrSFDWn80KNV8C6VmOBaTNZ8MTLkSB3lQhMEC3mYCeB3fMiy_E79NmePsttGKCcCPotwFv4-qW-cGp11-T_Z5P8_EqN6ss04O0w4PlAq7Q0mJdmpaf0KqnT-gF7KcwYG5Vq3_5DJCXBu0DSigydQyBUl5E4OUH8X02sSNGetmiLuAMkrOV6dysu0bJVlu81OeyN1bQv7cN_qiL1DQBt_gsquhspxI8h1lMHyxQ2ygIrDm-UsMWdjl20jBIy7zlFOVHJxbdna_fZNldA1Tkg1L-vuHdJprEqcBpnjoOKe8wWpGwalreKi4DHOf3nOm_JEfpdxhO7DfPpG6fx-krxkkF2_ybyg773NSATjBBOeRbZo1GrI8Ic7fdHIpFYyxhcCU9zLRJlWg0pjzHJIxoX-prwhW90BHqjFYpnOynMEvs6SXCES4OPFS2mXw8PFr51PkRkYfkSewraTnWwnw3WFq</w:t>
      </w:r>
      <w:r w:rsidRPr="00D73C9A">
        <w:lastRenderedPageBreak/>
        <w:t>fiOBjCKeDpfbF5axbhT-rg5BTHUi-VvPT3MrPInRy-p0BijKLB9y8Z0R8DLX07ZoWAjJOS55XWdZ8hdPWCoC5O9odTRcUUEvi-uqWQJMQCmZCiRwhsU9vO51T2t-aaWhLL9Q-e58M_pbM0HfLU_ea8jf5Vaf_bXht18BgZi2dvt-vddwY09kVB-jQkzJmvLe2_hcWlrKQ2X7-EmDlLt7iad7Nn20861a2lDKdQjbVDXbXZVF2cp9jdtg_Ls5rMHgcTU2ORJG4jzcHCJi4qRVUsa9t4znWEbtgLS64T64qScxqgcNL8gRzFwLxCCG_6UqFbUgqIkHfWjlzw572rA_WJGB0UVBPiRxltRzHKC2bhc85KTKsvO0qIHVk1DCrF47rTZ-Dx54IzGhsW_BRc5azlcshoNaABAUw2V_hS-DoMsLLpli5qfiRBw_WrhBbZjSFUn1AIL12CeeJss9pZ9ZNe2aPWjd75vTknxURE9mT8-jh1v3DjTs8_eBQWBT9-BdEy0AEPfKTZgZ4QHxLj_v3VLr3F99Fu2dj977LJ1SiOnXMJlZLhypPrTnwjFuPavNe8HmsvjgysyMgHt_Lu_bx4OQk0P-MrfwbOXsSjjJivyjS-P5g2p194L5sGonvh2Jrl5Q_aBHgKIiyakYxEY3zbYcJfS1RoV5MSg2P_MJYoJI1Ffm_AAqUcRBK1dYQLhTIilQzjOb5_TZ8_3za2pjH7xLWC91egX6d8tFqpyX1XaLchQUObnKJgqubHejatfBZU1BM82BmyigS8PseeDPC2Cj6tg34BKra7q3I20H5XQrDFbyho7HOlY55jb5UvLsSmHdIAgoFOh7iSnki4iYrkQrPVCWlvbb2KvhNHotCeYFsdxfLa43y21STuYBoNP5Buu-cz4jovMwQyMZSgU7ojx8ae2RkrGzJxD7p943U9w21mTNJDDBpIdUg_QaPEi9PaxH-7mB72waZfDtNEB5S-MBQpIdIazD6QB4skD3b2h49rXggBYjyT59yxPrHkhDy_bo352BMqRxokfjZ1KdirVHS4cLy0SXty06E3TCUt5_tFJ-0bo-kT-Dj4wR7k04Yzd6thPKi6AQJKPZz1ARZEguGu2-9p46AVZd1mCWDTCNlEDsL_gvb7GJFIknZt215voxI6WMjzyLio-jyGGMBHgoQSsd246LQY-LNJCKJa8a18MbNqpRRBZBdmPnvWUoK8eTQ6NkT3mZQNQcrqvrRtrQ_OECAScwcDoSct4d6C-_w-I77E_FNVEvdnVDbWMKJMc9_F99qfBTYPL9AL_Cx89SyoJOrBWiWLClGoPjw91MV3K5fxX_1EXapNyrfWW3jo9OjeVKr42heWacLTFMCCdNXYMuwVT8NttBRpkJwee-dae0vqomtHQQa1_gyqc01J95pAbATYkjAGKYfnImS6c4fEP2VD6EAro7WQzmM3IzEvFF9dWMD5RnuwMKB2HECCxvSKkc03fQC_xMu0Eg1iqkE_QyT2aJpPTyf7pB-zSy2C6gYt5DVlnc8ea6i1ElPSwdaS9uzMVHE0Hqrfq6Px23uZXcBVYcNiSXCguUaAyLmOf6YsXK7hHHx_uoVLVlB3SDME4GDI8bp0PisW_LTViALvjktsrm0021PqCu58mHqEP9h0jM-s582vcw9orSdi63q2OvK6dBojawORWZ_t-MWTc7r0-y_766bekLrktyVHJkfbUFM4keDOEP9I4MO9mKHnCLGCmFok5zlJDxtn71M_HXXpwJJ4hrCJIUOT2ZO0glIRGE1YhMqILfhDJNELhh1ytsqSy32RTOz1qbIog1TilpQOwxbGPUVaz</w:t>
      </w:r>
      <w:r w:rsidRPr="00D73C9A">
        <w:lastRenderedPageBreak/>
        <w:t>wcXTXOFtHrd6O74gpGHQkhWurIcYxLcm4rD8gja97iLm2J2keD5bHbgCryyjB8BotGZTA_oj1VihMe9P6k69QwUCOo-MgQSVYgq6IXS3EbfdOBbWObjRtytaY46YXY9-4OREk6BlHes8Xn5bG-O7w0xJ4OKyKAEs6iyRyFktr_RP6rBMOfpOLz90G68hX8ZwOVGWUIE8e8J5gB3XbpPYbX5lWi2kx-7CYXRDdbYUi36l338tHks-aXcZ8Hb7h-D8bGxObateUSBR3Ka-6gCDMYHdSYijxHhhBxTTyrAcgzrLKD7CvV4PwQ5cUVx1qE7VeosUMIS9BotMXQmr12C0k1ulAHW8JspE43Mpced0NuUUaXib9EVuNKxK1DjLXwtv8OMsugQ4_bOWQMMCpz-l5o5ciPGht0YkDAZJoODYMDpmZvMJLYb3QBzBbt2kgaG8Si0a_9NZrkpTLOuRM</w:t>
      </w:r>
    </w:p>
    <w:p w14:paraId="3C0A2D8F" w14:textId="77777777" w:rsidR="00D73C9A" w:rsidRDefault="00D73C9A" w:rsidP="00D73C9A"/>
    <w:p w14:paraId="6D82AB47" w14:textId="77777777" w:rsidR="00D73C9A" w:rsidRPr="00D73C9A" w:rsidRDefault="00D73C9A" w:rsidP="00D73C9A">
      <w:pPr>
        <w:pStyle w:val="Nagwek3"/>
      </w:pPr>
      <w:bookmarkStart w:id="111" w:name="_B.3.7_Przykładowa_wartość"/>
      <w:bookmarkStart w:id="112" w:name="_B.3.7a_Przykładowa_wartość"/>
      <w:bookmarkEnd w:id="111"/>
      <w:bookmarkEnd w:id="112"/>
      <w:r>
        <w:t>B.3.7</w:t>
      </w:r>
      <w:r w:rsidRPr="00D73C9A">
        <w:t>a Przykładowa wartość dodatkowych danych uwierzytelniających - nagłówek JWE:</w:t>
      </w:r>
    </w:p>
    <w:p w14:paraId="48F1A4F3" w14:textId="77777777" w:rsidR="00D73C9A" w:rsidRPr="00D73C9A" w:rsidRDefault="00D73C9A" w:rsidP="00D73C9A">
      <w:r w:rsidRPr="00D73C9A">
        <w:t>eyJlbmMiOiJBMTI4Q0JDLUhTMjU2IiwiYWxnIjoiUlNBMV81Iiwia2lkIjoiY2M4MmQ0YWU0MGY2OGFhMzQyYzQyZDU5YWM2ZWQ0MDQsQ049TUYgZS1LYXN5In0</w:t>
      </w:r>
    </w:p>
    <w:p w14:paraId="7951D651" w14:textId="77777777" w:rsidR="00D73C9A" w:rsidRPr="00D73C9A" w:rsidRDefault="00D73C9A" w:rsidP="00D73C9A"/>
    <w:p w14:paraId="5397CBAC" w14:textId="77777777" w:rsidR="00D73C9A" w:rsidRPr="00D73C9A" w:rsidRDefault="00D73C9A" w:rsidP="00D73C9A">
      <w:r w:rsidRPr="00D73C9A">
        <w:t>odzwierciedlenie AAD w postaci szesnastkowej:</w:t>
      </w:r>
    </w:p>
    <w:p w14:paraId="016D7535" w14:textId="77777777" w:rsidR="00D73C9A" w:rsidRPr="00D73C9A" w:rsidRDefault="00D73C9A" w:rsidP="00D73C9A"/>
    <w:p w14:paraId="5F361F0F" w14:textId="77777777" w:rsidR="00D73C9A" w:rsidRPr="00D73C9A" w:rsidRDefault="00D73C9A" w:rsidP="00D73C9A">
      <w:r w:rsidRPr="00D73C9A">
        <w:t>65794a6c626d4d694f694a424d54493451304a444c5568544d6a5532496977695957786e496a6f69556c4e424d5638314969776961326c6b496a6f6959324d344d6d5130595755304d4759324f4746684d7a5179597a51795a44553559574d325a5751304d44517351303439545559675a53314c59584e35496e30</w:t>
      </w:r>
    </w:p>
    <w:p w14:paraId="3A52741E" w14:textId="77777777" w:rsidR="00D73C9A" w:rsidRDefault="00D73C9A" w:rsidP="00D73C9A"/>
    <w:p w14:paraId="083D76E6" w14:textId="77777777" w:rsidR="00D73C9A" w:rsidRPr="00D73C9A" w:rsidRDefault="00D73C9A" w:rsidP="00D73C9A">
      <w:pPr>
        <w:pStyle w:val="Nagwek3"/>
      </w:pPr>
      <w:bookmarkStart w:id="113" w:name="_B.3.8_Przykład_wyliczenia"/>
      <w:bookmarkStart w:id="114" w:name="_B.3.7b_Przykład_wyliczenia"/>
      <w:bookmarkEnd w:id="113"/>
      <w:bookmarkEnd w:id="114"/>
      <w:r>
        <w:t>B.3.7b Przykład wyliczenia reprezentacji wartości długości dodatkowych danych uwierzytelniających zakodowana w Base64URL:</w:t>
      </w:r>
    </w:p>
    <w:p w14:paraId="3906FA6C" w14:textId="77777777" w:rsidR="00D73C9A" w:rsidRPr="00D73C9A" w:rsidRDefault="00D73C9A" w:rsidP="00D73C9A">
      <w:r w:rsidRPr="00D73C9A">
        <w:t>JWE_AAD_URL BYTES LENGTH –&gt; 123</w:t>
      </w:r>
    </w:p>
    <w:p w14:paraId="5BC1C2CC" w14:textId="77777777" w:rsidR="00D73C9A" w:rsidRPr="00D73C9A" w:rsidRDefault="00D73C9A" w:rsidP="00D73C9A"/>
    <w:p w14:paraId="335AE37A" w14:textId="77777777" w:rsidR="00D73C9A" w:rsidRPr="00D73C9A" w:rsidRDefault="00D73C9A" w:rsidP="00D73C9A">
      <w:r w:rsidRPr="00D73C9A">
        <w:t>JWE_AAD_URL BITS LENGTH –&gt; 123 * 8 = 984</w:t>
      </w:r>
    </w:p>
    <w:p w14:paraId="40D59138" w14:textId="77777777" w:rsidR="00D73C9A" w:rsidRPr="00D73C9A" w:rsidRDefault="00D73C9A" w:rsidP="00D73C9A"/>
    <w:p w14:paraId="5C30D946" w14:textId="77777777" w:rsidR="00D73C9A" w:rsidRPr="00D73C9A" w:rsidRDefault="00D73C9A" w:rsidP="00D73C9A">
      <w:r w:rsidRPr="00D73C9A">
        <w:t>JWE_AT = [0, 0, 0, 0, 0, 0, 3, 216]</w:t>
      </w:r>
    </w:p>
    <w:p w14:paraId="590C3AA7" w14:textId="77777777" w:rsidR="00D73C9A" w:rsidRPr="00D73C9A" w:rsidRDefault="00D73C9A" w:rsidP="00D73C9A"/>
    <w:p w14:paraId="45330BE8" w14:textId="77777777" w:rsidR="00D73C9A" w:rsidRPr="00D73C9A" w:rsidRDefault="00D73C9A" w:rsidP="00D73C9A">
      <w:r w:rsidRPr="00D73C9A">
        <w:t>odzwierciedlenie w postaci szesnastkowej:</w:t>
      </w:r>
    </w:p>
    <w:p w14:paraId="525CAB0E" w14:textId="77777777" w:rsidR="00D73C9A" w:rsidRPr="00D73C9A" w:rsidRDefault="00D73C9A" w:rsidP="00D73C9A"/>
    <w:p w14:paraId="481B27E1" w14:textId="77777777" w:rsidR="00D73C9A" w:rsidRPr="00D73C9A" w:rsidRDefault="00D73C9A" w:rsidP="00D73C9A">
      <w:r w:rsidRPr="00D73C9A">
        <w:t>00000000000003d8</w:t>
      </w:r>
    </w:p>
    <w:p w14:paraId="54D5BCE0" w14:textId="77777777" w:rsidR="00D73C9A" w:rsidRDefault="00D73C9A" w:rsidP="00D73C9A"/>
    <w:p w14:paraId="26BBCAEC" w14:textId="77777777" w:rsidR="00D73C9A" w:rsidRPr="00D73C9A" w:rsidRDefault="00D73C9A" w:rsidP="00D73C9A">
      <w:pPr>
        <w:pStyle w:val="Nagwek3"/>
      </w:pPr>
      <w:bookmarkStart w:id="115" w:name="_B.3.8_Przykładowa_wartość"/>
      <w:bookmarkStart w:id="116" w:name="_B.3.8a_Przykładowa_wartość"/>
      <w:bookmarkEnd w:id="115"/>
      <w:bookmarkEnd w:id="116"/>
      <w:r>
        <w:t>B.3.</w:t>
      </w:r>
      <w:r w:rsidRPr="00D73C9A">
        <w:t>8a Przykładowa wartość etykiety uwierzytelniającej zakodowana w Base64URL:</w:t>
      </w:r>
    </w:p>
    <w:p w14:paraId="0D6488A5" w14:textId="77777777" w:rsidR="00D73C9A" w:rsidRPr="00D73C9A" w:rsidRDefault="00D73C9A" w:rsidP="00D73C9A">
      <w:r w:rsidRPr="00D73C9A">
        <w:t>ct35FpBFiOdWQ7aw8Jk45A</w:t>
      </w:r>
    </w:p>
    <w:p w14:paraId="64DACB4D" w14:textId="77777777" w:rsidR="00D73C9A" w:rsidRDefault="00D73C9A" w:rsidP="00D73C9A"/>
    <w:p w14:paraId="38B62D01" w14:textId="77777777" w:rsidR="00D73C9A" w:rsidRPr="00D73C9A" w:rsidRDefault="00D73C9A" w:rsidP="00D73C9A">
      <w:r w:rsidRPr="00D73C9A">
        <w:t>odzwierciedlenie w postaci szesnastkowej:</w:t>
      </w:r>
    </w:p>
    <w:p w14:paraId="3FE945A5" w14:textId="77777777" w:rsidR="00D73C9A" w:rsidRDefault="00D73C9A" w:rsidP="00D73C9A"/>
    <w:p w14:paraId="7321B350" w14:textId="77777777" w:rsidR="00D73C9A" w:rsidRPr="00D73C9A" w:rsidRDefault="00D73C9A" w:rsidP="00D73C9A">
      <w:r w:rsidRPr="00D73C9A">
        <w:t>72ddf916904588e75643b6b0f09938e4</w:t>
      </w:r>
    </w:p>
    <w:p w14:paraId="6EE9053D" w14:textId="77777777" w:rsidR="00D73C9A" w:rsidRDefault="00D73C9A" w:rsidP="00D73C9A"/>
    <w:p w14:paraId="7C7AD4B1" w14:textId="77777777" w:rsidR="00D73C9A" w:rsidRPr="00D73C9A" w:rsidRDefault="00D73C9A" w:rsidP="00D73C9A">
      <w:pPr>
        <w:pStyle w:val="Nagwek3"/>
      </w:pPr>
      <w:bookmarkStart w:id="117" w:name="_B.3.8b_Przykładowa_wartość"/>
      <w:bookmarkEnd w:id="117"/>
      <w:r>
        <w:t xml:space="preserve">B.3.8b Przykład </w:t>
      </w:r>
      <w:r w:rsidRPr="00D73C9A">
        <w:t>wyliczenia wartości etykiety uwierzytelniającej przykładowych danych:</w:t>
      </w:r>
    </w:p>
    <w:p w14:paraId="0F3E7AEC" w14:textId="77777777" w:rsidR="00D73C9A" w:rsidRPr="00D73C9A" w:rsidRDefault="00D73C9A" w:rsidP="00D73C9A">
      <w:r w:rsidRPr="00D73C9A">
        <w:t xml:space="preserve">Postać szesnastkowa odszyfrowanego 32 bajtowego klucza CEK (Content Encryption Key) </w:t>
      </w:r>
      <w:hyperlink w:anchor="_A.5.7_Wartości_przykładowych" w:history="1">
        <w:r w:rsidRPr="00D73C9A">
          <w:rPr>
            <w:rStyle w:val="Hipercze"/>
          </w:rPr>
          <w:t>B.3.3</w:t>
        </w:r>
      </w:hyperlink>
      <w:r w:rsidRPr="00D73C9A">
        <w:t>:</w:t>
      </w:r>
    </w:p>
    <w:p w14:paraId="6AFE6382" w14:textId="77777777" w:rsidR="00D73C9A" w:rsidRPr="00D73C9A" w:rsidRDefault="00D73C9A" w:rsidP="00D73C9A"/>
    <w:p w14:paraId="3C3C5FC6" w14:textId="77777777" w:rsidR="00D73C9A" w:rsidRPr="00D73C9A" w:rsidRDefault="00D73C9A" w:rsidP="00D73C9A">
      <w:r w:rsidRPr="00D73C9A">
        <w:t>852cde285e375dac45ff7c44ee6d12e306b4e7086a2e0f3e0dbc1e3e1e3a0e68</w:t>
      </w:r>
    </w:p>
    <w:p w14:paraId="7332F7FB" w14:textId="77777777" w:rsidR="00D73C9A" w:rsidRPr="00D73C9A" w:rsidRDefault="00D73C9A" w:rsidP="00D73C9A"/>
    <w:p w14:paraId="05605C36" w14:textId="77777777" w:rsidR="00D73C9A" w:rsidRPr="00D73C9A" w:rsidRDefault="00D73C9A" w:rsidP="00D73C9A">
      <w:r w:rsidRPr="00D73C9A">
        <w:t>pierwsze 16 bajtów wykorzystywane jako klucz w funkcji HMAC (JWE_MAC_KEY):</w:t>
      </w:r>
    </w:p>
    <w:p w14:paraId="5CBE3931" w14:textId="77777777" w:rsidR="00D73C9A" w:rsidRPr="00D73C9A" w:rsidRDefault="00D73C9A" w:rsidP="00D73C9A"/>
    <w:p w14:paraId="08A4E1C6" w14:textId="77777777" w:rsidR="00D73C9A" w:rsidRPr="00D73C9A" w:rsidRDefault="00D73C9A" w:rsidP="00D73C9A">
      <w:r w:rsidRPr="00D73C9A">
        <w:t>postać szesnastkowa wykorzystana w funkcji HMAC:</w:t>
      </w:r>
    </w:p>
    <w:p w14:paraId="38761BA8" w14:textId="77777777" w:rsidR="00D73C9A" w:rsidRPr="00D73C9A" w:rsidRDefault="00D73C9A" w:rsidP="00D73C9A">
      <w:r w:rsidRPr="00D73C9A">
        <w:t>852cde285e375dac45ff7c44ee6d12e3</w:t>
      </w:r>
    </w:p>
    <w:p w14:paraId="260FD4C0" w14:textId="77777777" w:rsidR="00D73C9A" w:rsidRPr="00D73C9A" w:rsidRDefault="00D73C9A" w:rsidP="00D73C9A"/>
    <w:p w14:paraId="48617FA0" w14:textId="77777777" w:rsidR="00D73C9A" w:rsidRPr="00D73C9A" w:rsidRDefault="00D73C9A" w:rsidP="00D73C9A">
      <w:r w:rsidRPr="00D73C9A">
        <w:t xml:space="preserve">użyte dane autoryzujące AAD (nagłówek JWE) </w:t>
      </w:r>
      <w:hyperlink w:anchor="_B.3.7_Przykładowa_wartość" w:history="1">
        <w:r w:rsidRPr="00D73C9A">
          <w:rPr>
            <w:rStyle w:val="Hipercze"/>
          </w:rPr>
          <w:t>B.3.7a</w:t>
        </w:r>
      </w:hyperlink>
      <w:r w:rsidRPr="00D73C9A">
        <w:t>:</w:t>
      </w:r>
    </w:p>
    <w:p w14:paraId="5F69E79A" w14:textId="77777777" w:rsidR="00D73C9A" w:rsidRPr="00D73C9A" w:rsidRDefault="00D73C9A" w:rsidP="00D73C9A"/>
    <w:p w14:paraId="7CE6EDE9" w14:textId="77777777" w:rsidR="00D73C9A" w:rsidRPr="00D73C9A" w:rsidRDefault="00D73C9A" w:rsidP="00D73C9A">
      <w:r w:rsidRPr="00D73C9A">
        <w:t>postać ASCII:</w:t>
      </w:r>
    </w:p>
    <w:p w14:paraId="42420439" w14:textId="77777777" w:rsidR="00D73C9A" w:rsidRPr="00D73C9A" w:rsidRDefault="00D73C9A" w:rsidP="00D73C9A">
      <w:r w:rsidRPr="00D73C9A">
        <w:t>{"enc":"A128CBC-HS256","alg":"RSA1_5","kid":"cc82d4ae40f68aa342c42d59ac6ed404,CN=MF e-Kasy"}</w:t>
      </w:r>
    </w:p>
    <w:p w14:paraId="79A8CCDB" w14:textId="77777777" w:rsidR="00D73C9A" w:rsidRPr="00D73C9A" w:rsidRDefault="00D73C9A" w:rsidP="00D73C9A"/>
    <w:p w14:paraId="5BC7D8B4" w14:textId="77777777" w:rsidR="00D73C9A" w:rsidRPr="00D73C9A" w:rsidRDefault="00D73C9A" w:rsidP="00D73C9A">
      <w:r w:rsidRPr="00D73C9A">
        <w:t>postać Base64URL:</w:t>
      </w:r>
    </w:p>
    <w:p w14:paraId="1CD16801" w14:textId="77777777" w:rsidR="00D73C9A" w:rsidRPr="00D73C9A" w:rsidRDefault="00D73C9A" w:rsidP="00D73C9A">
      <w:r w:rsidRPr="00D73C9A">
        <w:t>eyJlbmMiOiJBMTI4Q0JDLUhTMjU2IiwiYWxnIjoiUlNBMV81Iiwia2lkIjoiY2M4MmQ0YWU0MGY2OGFhMzQyYzQyZDU5YWM2ZWQ0MDQsQ049TUYgZS1LYXN5In0</w:t>
      </w:r>
    </w:p>
    <w:p w14:paraId="288FB672" w14:textId="77777777" w:rsidR="00D73C9A" w:rsidRPr="00D73C9A" w:rsidRDefault="00D73C9A" w:rsidP="00D73C9A"/>
    <w:p w14:paraId="2C570337" w14:textId="77777777" w:rsidR="00D73C9A" w:rsidRPr="00D73C9A" w:rsidRDefault="00D73C9A" w:rsidP="00D73C9A">
      <w:r w:rsidRPr="00D73C9A">
        <w:t>postać szesnastkowa (bajty postaci Base64URL) wykorzystana w funkcji HMAC:</w:t>
      </w:r>
    </w:p>
    <w:p w14:paraId="2123199E" w14:textId="77777777" w:rsidR="00D73C9A" w:rsidRPr="00D73C9A" w:rsidRDefault="00D73C9A" w:rsidP="00D73C9A">
      <w:r w:rsidRPr="00D73C9A">
        <w:lastRenderedPageBreak/>
        <w:t>65794a6c626d4d694f694a424d54493451304a444c5568544d6a5532496977695957786e496a6f69556c4e424d5638314969776961326c6b496a6f6959324d344d6d5130595755304d4759324f4746684d7a5179597a51795a44553559574d325a5751304d44517351303439545559675a53314c59584e35496e30</w:t>
      </w:r>
    </w:p>
    <w:p w14:paraId="5A9A848F" w14:textId="77777777" w:rsidR="00D73C9A" w:rsidRPr="00D73C9A" w:rsidRDefault="00D73C9A" w:rsidP="00D73C9A"/>
    <w:p w14:paraId="74DC4AB2" w14:textId="77777777" w:rsidR="00D73C9A" w:rsidRPr="00D73C9A" w:rsidRDefault="00D73C9A" w:rsidP="00D73C9A"/>
    <w:p w14:paraId="422A8C52" w14:textId="77777777" w:rsidR="00D73C9A" w:rsidRPr="00D73C9A" w:rsidRDefault="00D73C9A" w:rsidP="00D73C9A">
      <w:r w:rsidRPr="00D73C9A">
        <w:t xml:space="preserve">użyty 16 bajtowy wektor inicjujący IV </w:t>
      </w:r>
      <w:hyperlink w:anchor="_A.5.9_Przykładowa_wartość" w:history="1">
        <w:r w:rsidRPr="00D73C9A">
          <w:rPr>
            <w:rStyle w:val="Hipercze"/>
          </w:rPr>
          <w:t>B.3.5</w:t>
        </w:r>
      </w:hyperlink>
      <w:r w:rsidRPr="00D73C9A">
        <w:t>:</w:t>
      </w:r>
    </w:p>
    <w:p w14:paraId="7555F0CA" w14:textId="77777777" w:rsidR="00D73C9A" w:rsidRPr="00D73C9A" w:rsidRDefault="00D73C9A" w:rsidP="00D73C9A"/>
    <w:p w14:paraId="7D036EC3" w14:textId="77777777" w:rsidR="00D73C9A" w:rsidRPr="00D73C9A" w:rsidRDefault="00D73C9A" w:rsidP="00D73C9A">
      <w:r w:rsidRPr="00D73C9A">
        <w:t>postać Base64URL:</w:t>
      </w:r>
    </w:p>
    <w:p w14:paraId="07BD38F0" w14:textId="77777777" w:rsidR="00D73C9A" w:rsidRPr="00D73C9A" w:rsidRDefault="00D73C9A" w:rsidP="00D73C9A">
      <w:r w:rsidRPr="00D73C9A">
        <w:t>lkE2bOFzIkxFKpFObeCIww</w:t>
      </w:r>
    </w:p>
    <w:p w14:paraId="013DF9AD" w14:textId="77777777" w:rsidR="00D73C9A" w:rsidRPr="00D73C9A" w:rsidRDefault="00D73C9A" w:rsidP="00D73C9A"/>
    <w:p w14:paraId="41A014F3" w14:textId="77777777" w:rsidR="00D73C9A" w:rsidRPr="00D73C9A" w:rsidRDefault="00D73C9A" w:rsidP="00D73C9A">
      <w:r w:rsidRPr="00D73C9A">
        <w:t>postać szesnastkowa wykorzystana w funkcji HMAC:</w:t>
      </w:r>
    </w:p>
    <w:p w14:paraId="35508379" w14:textId="77777777" w:rsidR="00D73C9A" w:rsidRPr="00D73C9A" w:rsidRDefault="00D73C9A" w:rsidP="00D73C9A">
      <w:r w:rsidRPr="00D73C9A">
        <w:t>9641366ce173224c452a914e6de088c3</w:t>
      </w:r>
    </w:p>
    <w:p w14:paraId="6CD08C0D" w14:textId="77777777" w:rsidR="00D73C9A" w:rsidRPr="00D73C9A" w:rsidRDefault="00D73C9A" w:rsidP="00D73C9A"/>
    <w:p w14:paraId="1799B96C" w14:textId="77777777" w:rsidR="00D73C9A" w:rsidRPr="00D73C9A" w:rsidRDefault="00D73C9A" w:rsidP="00D73C9A"/>
    <w:p w14:paraId="7F6B30E2" w14:textId="77777777" w:rsidR="00D73C9A" w:rsidRPr="00D73C9A" w:rsidRDefault="00D73C9A" w:rsidP="00D73C9A">
      <w:r w:rsidRPr="00D73C9A">
        <w:t xml:space="preserve">zaszyfrowane dane użyte do wyliczenia etykiety uwierzytelniającej </w:t>
      </w:r>
      <w:hyperlink w:anchor="_B.3.6_Przykładowa_wartość" w:history="1">
        <w:r w:rsidRPr="00D73C9A">
          <w:rPr>
            <w:rStyle w:val="Hipercze"/>
          </w:rPr>
          <w:t>B.3.6</w:t>
        </w:r>
      </w:hyperlink>
      <w:r w:rsidRPr="00D73C9A">
        <w:t>:</w:t>
      </w:r>
    </w:p>
    <w:p w14:paraId="4E3F4756" w14:textId="77777777" w:rsidR="00D73C9A" w:rsidRPr="00D73C9A" w:rsidRDefault="00D73C9A" w:rsidP="00D73C9A"/>
    <w:p w14:paraId="6CA0842F" w14:textId="77777777" w:rsidR="00D73C9A" w:rsidRPr="00D73C9A" w:rsidRDefault="00D73C9A" w:rsidP="00D73C9A">
      <w:r w:rsidRPr="00D73C9A">
        <w:t>postać Base64URL:</w:t>
      </w:r>
    </w:p>
    <w:p w14:paraId="64FBE606" w14:textId="77777777" w:rsidR="00D73C9A" w:rsidRPr="00D73C9A" w:rsidRDefault="00D73C9A" w:rsidP="00D73C9A">
      <w:r w:rsidRPr="00D73C9A">
        <w:t>PoikvBdxUJgfLYAr9tyYOediKO7oQTdEUAPcW6QSKcmPCu1e3TKtk-ypKVXtMrJvJd0uRweKpGvx_uyU-IEENg_Dh4o1Q8A7PQ5D2of_qZCW9pXi-DCnSE6wtPAqgUCYKbeXWdJj8S-jzDrx6z-nu9ie25f4pw5EnRsA7pGLfk0MIao6oaEDcrmVm646tf9ezCKwACZX3HyOLpN0Q6PtovXPriGV07V7bQ-MCSsj0AoxKMdjv1YNUGblU-WxAPaSki-7L54YgkMR3ob9eRUZNAHIzs2jNTAPCuOML2zycO4Qz0saa5h4Q8zuG9WOOaAKJI0CQqHWh3FRqMSOINoXkbay5QVzrZ-Kbbyf6LusspxI5aibMNPBucrXkodWWszFc3th_jPQ4r6YZB-RzAO_inRNQqFsTJneP0OJjkd_0SfkanIcU5sjxsbBH9G6Vry5ECtOr5Me3IPcPIXGcdGqBO3TaklpXCHj1-qOVWeDbZY5xxcQfhhSvYfOtM5ei4yIkNrXIcWTagie-kmlBnF2mtjm0iv1YCuca8a44RcD5BdpaGOr1lEeizjAPBYi8QWtXSU5KDNXeC0gN4zUNPuccuzPzPk1QaQ7Mt8h9rgzOB9cDIoOVLFe_hqAq4fn4xG25QKiTVLcOd8PKB8oA4S_f_4nO6cO7zPx_DP4Tu9cBE4M7DJxjZY2d4A21w-HGx4YukTwaX_w9bcfhKSYNkFYKky6aal80Z4JaMW902NHhleG0ER6c3Y7JFVCyWw9CXIJKfT6BVY8q5CdVFrW4_CF38-AIuXKRU-</w:t>
      </w:r>
      <w:r w:rsidRPr="00D73C9A">
        <w:lastRenderedPageBreak/>
        <w:t>HizqOjM8TrOErY0hOu5443u7KQedT4pyZWyAzVai4MK1Kj5jLUyLOZ4inHPgqTdT3AaTFX5FDwOM_ivUjbwoptwk7MC8euoHTXQj02yB4p-TpdGsx4qO9BHUg3fgFPNbrSFDWn80KNV8C6VmOBaTNZ8MTLkSB3lQhMEC3mYCeB3fMiy_E79NmePsttGKCcCPotwFv4-qW-cGp11-T_Z5P8_EqN6ss04O0w4PlAq7Q0mJdmpaf0KqnT-gF7KcwYG5Vq3_5DJCXBu0DSigydQyBUl5E4OUH8X02sSNGetmiLuAMkrOV6dysu0bJVlu81OeyN1bQv7cN_qiL1DQBt_gsquhspxI8h1lMHyxQ2ygIrDm-UsMWdjl20jBIy7zlFOVHJxbdna_fZNldA1Tkg1L-vuHdJprEqcBpnjoOKe8wWpGwalreKi4DHOf3nOm_JEfpdxhO7DfPpG6fx-krxkkF2_ybyg773NSATjBBOeRbZo1GrI8Ic7fdHIpFYyxhcCU9zLRJlWg0pjzHJIxoX-prwhW90BHqjFYpnOynMEvs6SXCES4OPFS2mXw8PFr51PkRkYfkSewraTnWwnw3WFqfiOBjCKeDpfbF5axbhT-rg5BTHUi-VvPT3MrPInRy-p0BijKLB9y8Z0R8DLX07ZoWAjJOS55XWdZ8hdPWCoC5O9odTRcUUEvi-uqWQJMQCmZCiRwhsU9vO51T2t-aaWhLL9Q-e58M_pbM0HfLU_ea8jf5Vaf_bXht18BgZi2dvt-vddwY09kVB-jQkzJmvLe2_hcWlrKQ2X7-EmDlLt7iad7Nn20861a2lDKdQjbVDXbXZVF2cp9jdtg_Ls5rMHgcTU2ORJG4jzcHCJi4qRVUsa9t4znWEbtgLS64T64qScxqgcNL8gRzFwLxCCG_6UqFbUgqIkHfWjlzw572rA_WJGB0UVBPiRxltRzHKC2bhc85KTKsvO0qIHVk1DCrF47rTZ-Dx54IzGhsW_BRc5azlcshoNaABAUw2V_hS-DoMsLLpli5qfiRBw_WrhBbZjSFUn1AIL12CeeJss9pZ9ZNe2aPWjd75vTknxURE9mT8-jh1v3DjTs8_eBQWBT9-BdEy0AEPfKTZgZ4QHxLj_v3VLr3F99Fu2dj977LJ1SiOnXMJlZLhypPrTnwjFuPavNe8HmsvjgysyMgHt_Lu_bx4OQk0P-MrfwbOXsSjjJivyjS-P5g2p194L5sGonvh2Jrl5Q_aBHgKIiyakYxEY3zbYcJfS1RoV5MSg2P_MJYoJI1Ffm_AAqUcRBK1dYQLhTIilQzjOb5_TZ8_3za2pjH7xLWC91egX6d8tFqpyX1XaLchQUObnKJgqubHejatfBZU1BM82BmyigS8PseeDPC2Cj6tg34BKra7q3I20H5XQrDFbyho7HOlY55jb5UvLsSmHdIAgoFOh7iSnki4iYrkQrPVCWlvbb2KvhNHotCeYFsdxfLa43y21STuYBoNP5Buu-cz4jovMwQyMZSgU7ojx8ae2RkrGzJxD7p943U9w21mTNJDDBpIdUg_QaPEi9PaxH-7mB72waZfDtNEB5S-MBQpIdIazD6QB4skD3b2h49rXggBYjyT59yxPrHkhDy_bo352BMqRxokfjZ1KdirVHS4cLy0SXty06E3TCUt5_tFJ-0bo-kT-Dj4wR7k04Yzd6thPKi6AQJKPZz1ARZEguGu2-9p46AVZd1mCWDTCNlEDsL_gvb7GJFIknZt215voxI6WMjzyLio-jyGGMBHgoQSsd246LQY-</w:t>
      </w:r>
      <w:r w:rsidRPr="00D73C9A">
        <w:lastRenderedPageBreak/>
        <w:t>LNJCKJa8a18MbNqpRRBZBdmPnvWUoK8eTQ6NkT3mZQNQcrqvrRtrQ_OECAScwcDoSct4d6C-_w-I77E_FNVEvdnVDbWMKJMc9_F99qfBTYPL9AL_Cx89SyoJOrBWiWLClGoPjw91MV3K5fxX_1EXapNyrfWW3jo9OjeVKr42heWacLTFMCCdNXYMuwVT8NttBRpkJwee-dae0vqomtHQQa1_gyqc01J95pAbATYkjAGKYfnImS6c4fEP2VD6EAro7WQzmM3IzEvFF9dWMD5RnuwMKB2HECCxvSKkc03fQC_xMu0Eg1iqkE_QyT2aJpPTyf7pB-zSy2C6gYt5DVlnc8ea6i1ElPSwdaS9uzMVHE0Hqrfq6Px23uZXcBVYcNiSXCguUaAyLmOf6YsXK7hHHx_uoVLVlB3SDME4GDI8bp0PisW_LTViALvjktsrm0021PqCu58mHqEP9h0jM-s582vcw9orSdi63q2OvK6dBojawORWZ_t-MWTc7r0-y_766bekLrktyVHJkfbUFM4keDOEP9I4MO9mKHnCLGCmFok5zlJDxtn71M_HXXpwJJ4hrCJIUOT2ZO0glIRGE1YhMqILfhDJNELhh1ytsqSy32RTOz1qbIog1TilpQOwxbGPUVazwcXTXOFtHrd6O74gpGHQkhWurIcYxLcm4rD8gja97iLm2J2keD5bHbgCryyjB8BotGZTA_oj1VihMe9P6k69QwUCOo-MgQSVYgq6IXS3EbfdOBbWObjRtytaY46YXY9-4OREk6BlHes8Xn5bG-O7w0xJ4OKyKAEs6iyRyFktr_RP6rBMOfpOLz90G68hX8ZwOVGWUIE8e8J5gB3XbpPYbX5lWi2kx-7CYXRDdbYUi36l338tHks-aXcZ8Hb7h-D8bGxObateUSBR3Ka-6gCDMYHdSYijxHhhBxTTyrAcgzrLKD7CvV4PwQ5cUVx1qE7VeosUMIS9BotMXQmr12C0k1ulAHW8JspE43Mpced0NuUUaXib9EVuNKxK1DjLXwtv8OMsugQ4_bOWQMMCpz-l5o5ciPGht0YkDAZJoODYMDpmZvMJLYb3QBzBbt2kgaG8Si0a_9NZrkpTLOuRM</w:t>
      </w:r>
    </w:p>
    <w:p w14:paraId="2EB46433" w14:textId="77777777" w:rsidR="00D73C9A" w:rsidRPr="00D73C9A" w:rsidRDefault="00D73C9A" w:rsidP="00D73C9A"/>
    <w:p w14:paraId="5974C135" w14:textId="77777777" w:rsidR="00D73C9A" w:rsidRPr="00D73C9A" w:rsidRDefault="00D73C9A" w:rsidP="00D73C9A">
      <w:r w:rsidRPr="00D73C9A">
        <w:t>postać szesnastkowa wykorzystana w funkcji HMAC:</w:t>
      </w:r>
    </w:p>
    <w:p w14:paraId="6F24EF6F" w14:textId="77777777" w:rsidR="00D73C9A" w:rsidRPr="00D73C9A" w:rsidRDefault="00D73C9A" w:rsidP="00D73C9A">
      <w:r w:rsidRPr="00D73C9A">
        <w:t>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</w:t>
      </w:r>
      <w:r w:rsidRPr="00D73C9A">
        <w:lastRenderedPageBreak/>
        <w:t>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</w:t>
      </w:r>
      <w:r w:rsidRPr="00D73C9A">
        <w:lastRenderedPageBreak/>
        <w:t>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</w:t>
      </w:r>
    </w:p>
    <w:p w14:paraId="770265B7" w14:textId="77777777" w:rsidR="00D73C9A" w:rsidRPr="00D73C9A" w:rsidRDefault="00D73C9A" w:rsidP="00D73C9A"/>
    <w:p w14:paraId="32050901" w14:textId="77777777" w:rsidR="00D73C9A" w:rsidRPr="00D73C9A" w:rsidRDefault="00D73C9A" w:rsidP="00D73C9A"/>
    <w:p w14:paraId="06373805" w14:textId="77777777" w:rsidR="00D73C9A" w:rsidRPr="00D73C9A" w:rsidRDefault="00D73C9A" w:rsidP="00D73C9A">
      <w:r w:rsidRPr="00D73C9A">
        <w:t xml:space="preserve">długość dodatkowych danych autoryzujących w formacie Base64URL wynosi 123 bajty, czyli 984 bity i w formacie Big-Endian w postaci szesnastkowej ma wartość </w:t>
      </w:r>
      <w:hyperlink w:anchor="_B.3.8_Przykład_wyliczenia" w:history="1">
        <w:r w:rsidRPr="00D73C9A">
          <w:rPr>
            <w:rStyle w:val="Hipercze"/>
          </w:rPr>
          <w:t>B.3.7b</w:t>
        </w:r>
      </w:hyperlink>
      <w:r w:rsidRPr="00D73C9A">
        <w:t>:</w:t>
      </w:r>
    </w:p>
    <w:p w14:paraId="0F6CC454" w14:textId="77777777" w:rsidR="00D73C9A" w:rsidRPr="00D73C9A" w:rsidRDefault="00D73C9A" w:rsidP="00D73C9A"/>
    <w:p w14:paraId="5AB479F2" w14:textId="77777777" w:rsidR="00D73C9A" w:rsidRPr="00D73C9A" w:rsidRDefault="00D73C9A" w:rsidP="00D73C9A">
      <w:r w:rsidRPr="00D73C9A">
        <w:t>00000000000003d8</w:t>
      </w:r>
    </w:p>
    <w:p w14:paraId="58B711ED" w14:textId="77777777" w:rsidR="00D73C9A" w:rsidRPr="00D73C9A" w:rsidRDefault="00D73C9A" w:rsidP="00D73C9A"/>
    <w:p w14:paraId="0237A936" w14:textId="77777777" w:rsidR="00D73C9A" w:rsidRPr="00D73C9A" w:rsidRDefault="00D73C9A" w:rsidP="00D73C9A"/>
    <w:p w14:paraId="2C63369D" w14:textId="77777777" w:rsidR="00D73C9A" w:rsidRPr="00D73C9A" w:rsidRDefault="00D73C9A" w:rsidP="00D73C9A">
      <w:r w:rsidRPr="00D73C9A">
        <w:t>Dokonując konkatenacji bajtowej AAD, IV oraz danych zaszyfrowanych i długości AAD do wyliczenia MAC będzie wykorzystany ciąg bajtów w postaci szesnastkowej:</w:t>
      </w:r>
    </w:p>
    <w:p w14:paraId="7532EF23" w14:textId="77777777" w:rsidR="00D73C9A" w:rsidRPr="00D73C9A" w:rsidRDefault="00D73C9A" w:rsidP="00D73C9A"/>
    <w:p w14:paraId="3E0D1B35" w14:textId="77777777" w:rsidR="00D73C9A" w:rsidRPr="00D73C9A" w:rsidRDefault="00D73C9A" w:rsidP="00D73C9A">
      <w:r w:rsidRPr="00D73C9A">
        <w:t>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</w:t>
      </w:r>
      <w:r w:rsidRPr="00D73C9A">
        <w:lastRenderedPageBreak/>
        <w:t>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</w:t>
      </w:r>
      <w:r w:rsidRPr="00D73C9A">
        <w:lastRenderedPageBreak/>
        <w:t>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</w:t>
      </w:r>
    </w:p>
    <w:p w14:paraId="17D9A616" w14:textId="77777777" w:rsidR="00D73C9A" w:rsidRPr="00D73C9A" w:rsidRDefault="00D73C9A" w:rsidP="00D73C9A"/>
    <w:p w14:paraId="13C547B4" w14:textId="77777777" w:rsidR="00D73C9A" w:rsidRPr="00D73C9A" w:rsidRDefault="00D73C9A" w:rsidP="00D73C9A">
      <w:r w:rsidRPr="00D73C9A">
        <w:t>Wynik użycia powyższego ciągu bajtów oraz klucza JWE_MAC_KEY 852cde285e375dac45ff7c44ee6d12e3 w funkcji haszującej HS256 zwraca 32 bajtową wartość w postaci szesnastkowej:</w:t>
      </w:r>
    </w:p>
    <w:p w14:paraId="125C703A" w14:textId="77777777" w:rsidR="00D73C9A" w:rsidRPr="00D73C9A" w:rsidRDefault="00D73C9A" w:rsidP="00D73C9A"/>
    <w:p w14:paraId="7F4A1E82" w14:textId="77777777" w:rsidR="00D73C9A" w:rsidRPr="00D73C9A" w:rsidRDefault="00D73C9A" w:rsidP="00D73C9A">
      <w:r w:rsidRPr="00D73C9A">
        <w:t>72ddf916904588e75643b6b0f09938e4cef03e71f0cac0a8e9cd1ac9dd9db985</w:t>
      </w:r>
    </w:p>
    <w:p w14:paraId="59815F54" w14:textId="77777777" w:rsidR="00D73C9A" w:rsidRPr="00D73C9A" w:rsidRDefault="00D73C9A" w:rsidP="00D73C9A"/>
    <w:p w14:paraId="53330E54" w14:textId="77777777" w:rsidR="00D73C9A" w:rsidRPr="00D73C9A" w:rsidRDefault="00D73C9A" w:rsidP="00D73C9A">
      <w:r w:rsidRPr="00D73C9A">
        <w:t>wydzielając pierwsze 16 bajtów otrzymanego wyniku:</w:t>
      </w:r>
    </w:p>
    <w:p w14:paraId="68B98D2C" w14:textId="77777777" w:rsidR="00D73C9A" w:rsidRPr="00D73C9A" w:rsidRDefault="00D73C9A" w:rsidP="00D73C9A"/>
    <w:p w14:paraId="3169B6F7" w14:textId="77777777" w:rsidR="00D73C9A" w:rsidRPr="00D73C9A" w:rsidRDefault="00D73C9A" w:rsidP="00D73C9A">
      <w:r w:rsidRPr="00D73C9A">
        <w:t>72ddf916904588e75643b6b0f09938e4</w:t>
      </w:r>
    </w:p>
    <w:p w14:paraId="3F9CDD60" w14:textId="77777777" w:rsidR="00D73C9A" w:rsidRPr="00D73C9A" w:rsidRDefault="00D73C9A" w:rsidP="00D73C9A"/>
    <w:p w14:paraId="7FE575D3" w14:textId="77777777" w:rsidR="00D73C9A" w:rsidRPr="00D73C9A" w:rsidRDefault="00D73C9A" w:rsidP="00D73C9A">
      <w:r w:rsidRPr="00D73C9A">
        <w:t>po przekodowaniu do formatu Base64URL:</w:t>
      </w:r>
    </w:p>
    <w:p w14:paraId="20E62A92" w14:textId="77777777" w:rsidR="00D73C9A" w:rsidRPr="00D73C9A" w:rsidRDefault="00D73C9A" w:rsidP="00D73C9A"/>
    <w:p w14:paraId="38FBF3E3" w14:textId="77777777" w:rsidR="00D73C9A" w:rsidRPr="00D73C9A" w:rsidRDefault="00D73C9A" w:rsidP="00D73C9A">
      <w:r w:rsidRPr="00D73C9A">
        <w:t>ct35FpBFiOdWQ7aw8Jk45A</w:t>
      </w:r>
    </w:p>
    <w:p w14:paraId="34C824EE" w14:textId="77777777" w:rsidR="00D73C9A" w:rsidRPr="00D73C9A" w:rsidRDefault="00D73C9A" w:rsidP="00D73C9A"/>
    <w:p w14:paraId="7D3D93A7" w14:textId="77777777" w:rsidR="00D73C9A" w:rsidRPr="00D73C9A" w:rsidRDefault="00D73C9A" w:rsidP="00D73C9A">
      <w:r w:rsidRPr="00D73C9A">
        <w:t xml:space="preserve">otrzymujemy wyliczoną etykietę uwierzytelniającą identyczną z </w:t>
      </w:r>
      <w:hyperlink w:anchor="_B.3.8_Przykładowa_wartość" w:history="1">
        <w:r w:rsidRPr="00D73C9A">
          <w:rPr>
            <w:rStyle w:val="Hipercze"/>
          </w:rPr>
          <w:t>B.3.8a</w:t>
        </w:r>
      </w:hyperlink>
      <w:r w:rsidRPr="00D73C9A">
        <w:t>.</w:t>
      </w:r>
    </w:p>
    <w:p w14:paraId="3E565BAA" w14:textId="77777777" w:rsidR="00D73C9A" w:rsidRPr="002A518F" w:rsidRDefault="00D73C9A" w:rsidP="00D73C9A"/>
    <w:p w14:paraId="1207551D" w14:textId="77777777" w:rsidR="00D73C9A" w:rsidRPr="00D73C9A" w:rsidRDefault="00D73C9A" w:rsidP="00D73C9A">
      <w:pPr>
        <w:pStyle w:val="Nagwek3"/>
      </w:pPr>
      <w:bookmarkStart w:id="118" w:name="_B.3.9_Przykład_wyliczenia"/>
      <w:bookmarkStart w:id="119" w:name="_B.3.9_Pełna_postać"/>
      <w:bookmarkEnd w:id="118"/>
      <w:bookmarkEnd w:id="119"/>
      <w:r>
        <w:lastRenderedPageBreak/>
        <w:t xml:space="preserve">B.3.9 </w:t>
      </w:r>
      <w:r w:rsidRPr="00D73C9A">
        <w:t>Pełna postać obiektu JWE przykładowej komendy przesyłanej do urządzenia fiskalnego:</w:t>
      </w:r>
    </w:p>
    <w:p w14:paraId="3E58F088" w14:textId="77777777" w:rsidR="00D73C9A" w:rsidRPr="00D73C9A" w:rsidRDefault="00D73C9A" w:rsidP="00D73C9A">
      <w:r w:rsidRPr="00D73C9A">
        <w:t>eyJlbmMiOiJBMTI4Q0JDLUhTMjU2IiwiYWxnIjoiUlNBMV81Iiwia2lkIjoiY2M4MmQ0YWU0MGY2OGFhMzQyYzQyZDU5YWM2ZWQ0MDQsQ049TUYgZS1LYXN5In0.hsileeNCtbhjLR60diiBZ7U6kFPqzU3Pc6DDneWQncob1sZTEv7bsqlAv-QDmR3liTRWuOzcYgduuDwAbmz1xwFI3cVObVeQBiRAgBtFuX_xEpmBdXAzXrMXY37dX1SoCu0Rno0HnBs5bDsnuX4TiZe4jEKNggOhpf88mErGW26BwU1WbvFlyj9HhEfI2H46D-y29djnkXI_7MpM994hTRTq6JGPE-9m2ZjOtU6Yw4Ty1kRmUeK9iWQkdIKJHy6TGHD9qnh03Odcyu_DPHJnbmhhB5AaT5yAD9kGcitcMC4PUDju3_qcHgiwPo94s4m8j1RBo7M8jldVJvvOpU28ng.lkE2bOFzIkxFKpFObeCIww.PoikvBdxUJgfLYAr9tyYOediKO7oQTdEUAPcW6QSKcmPCu1e3TKtk-ypKVXtMrJvJd0uRweKpGvx_uyU-IEENg_Dh4o1Q8A7PQ5D2of_qZCW9pXi-DCnSE6wtPAqgUCYKbeXWdJj8S-jzDrx6z-nu9ie25f4pw5EnRsA7pGLfk0MIao6oaEDcrmVm646tf9ezCKwACZX3HyOLpN0Q6PtovXPriGV07V7bQ-MCSsj0AoxKMdjv1YNUGblU-WxAPaSki-7L54YgkMR3ob9eRUZNAHIzs2jNTAPCuOML2zycO4Qz0saa5h4Q8zuG9WOOaAKJI0CQqHWh3FRqMSOINoXkbay5QVzrZ-Kbbyf6LusspxI5aibMNPBucrXkodWWszFc3th_jPQ4r6YZB-RzAO_inRNQqFsTJneP0OJjkd_0SfkanIcU5sjxsbBH9G6Vry5ECtOr5Me3IPcPIXGcdGqBO3TaklpXCHj1-qOVWeDbZY5xxcQfhhSvYfOtM5ei4yIkNrXIcWTagie-kmlBnF2mtjm0iv1YCuca8a44RcD5BdpaGOr1lEeizjAPBYi8QWtXSU5KDNXeC0gN4zUNPuccuzPzPk1QaQ7Mt8h9rgzOB9cDIoOVLFe_hqAq4fn4xG25QKiTVLcOd8PKB8oA4S_f_4nO6cO7zPx_DP4Tu9cBE4M7DJxjZY2d4A21w-HGx4YukTwaX_w9bcfhKSYNkFYKky6aal80Z4JaMW902NHhleG0ER6c3Y7JFVCyWw9CXIJKfT6BVY8q5CdVFrW4_CF38-AIuXKRU-HizqOjM8TrOErY0hOu5443u7KQedT4pyZWyAzVai4MK1Kj5jLUyLOZ4inHPgqTdT3AaTFX5FDwOM_ivUjbwoptwk7MC8euoHTXQj02yB4p-TpdGsx4qO9BHUg3fgFPNbrSFDWn80KNV8C6VmOBaTNZ8MTLkSB3lQhMEC3mYCeB3fMiy_E79NmePsttGKCcCPotwFv4-qW-cGp11-T_Z5P8_EqN6ss04O0w4PlAq7Q0mJdmpaf0KqnT-gF7KcwYG5Vq3_5DJCXBu0DSigydQyBUl5E4OUH8X02sSNGetmiLuAMkrOV6dysu0bJVlu81OeyN1bQv7cN_qiL1DQBt_gsquhspxI8h1lMHyxQ2ygIrDm-UsMWdjl20jBIy7zlFOVHJxbdna_fZNldA1Tkg1L-</w:t>
      </w:r>
      <w:r w:rsidRPr="00D73C9A">
        <w:lastRenderedPageBreak/>
        <w:t>vuHdJprEqcBpnjoOKe8wWpGwalreKi4DHOf3nOm_JEfpdxhO7DfPpG6fx-krxkkF2_ybyg773NSATjBBOeRbZo1GrI8Ic7fdHIpFYyxhcCU9zLRJlWg0pjzHJIxoX-prwhW90BHqjFYpnOynMEvs6SXCES4OPFS2mXw8PFr51PkRkYfkSewraTnWwnw3WFqfiOBjCKeDpfbF5axbhT-rg5BTHUi-VvPT3MrPInRy-p0BijKLB9y8Z0R8DLX07ZoWAjJOS55XWdZ8hdPWCoC5O9odTRcUUEvi-uqWQJMQCmZCiRwhsU9vO51T2t-aaWhLL9Q-e58M_pbM0HfLU_ea8jf5Vaf_bXht18BgZi2dvt-vddwY09kVB-jQkzJmvLe2_hcWlrKQ2X7-EmDlLt7iad7Nn20861a2lDKdQjbVDXbXZVF2cp9jdtg_Ls5rMHgcTU2ORJG4jzcHCJi4qRVUsa9t4znWEbtgLS64T64qScxqgcNL8gRzFwLxCCG_6UqFbUgqIkHfWjlzw572rA_WJGB0UVBPiRxltRzHKC2bhc85KTKsvO0qIHVk1DCrF47rTZ-Dx54IzGhsW_BRc5azlcshoNaABAUw2V_hS-DoMsLLpli5qfiRBw_WrhBbZjSFUn1AIL12CeeJss9pZ9ZNe2aPWjd75vTknxURE9mT8-jh1v3DjTs8_eBQWBT9-BdEy0AEPfKTZgZ4QHxLj_v3VLr3F99Fu2dj977LJ1SiOnXMJlZLhypPrTnwjFuPavNe8HmsvjgysyMgHt_Lu_bx4OQk0P-MrfwbOXsSjjJivyjS-P5g2p194L5sGonvh2Jrl5Q_aBHgKIiyakYxEY3zbYcJfS1RoV5MSg2P_MJYoJI1Ffm_AAqUcRBK1dYQLhTIilQzjOb5_TZ8_3za2pjH7xLWC91egX6d8tFqpyX1XaLchQUObnKJgqubHejatfBZU1BM82BmyigS8PseeDPC2Cj6tg34BKra7q3I20H5XQrDFbyho7HOlY55jb5UvLsSmHdIAgoFOh7iSnki4iYrkQrPVCWlvbb2KvhNHotCeYFsdxfLa43y21STuYBoNP5Buu-cz4jovMwQyMZSgU7ojx8ae2RkrGzJxD7p943U9w21mTNJDDBpIdUg_QaPEi9PaxH-7mB72waZfDtNEB5S-MBQpIdIazD6QB4skD3b2h49rXggBYjyT59yxPrHkhDy_bo352BMqRxokfjZ1KdirVHS4cLy0SXty06E3TCUt5_tFJ-0bo-kT-Dj4wR7k04Yzd6thPKi6AQJKPZz1ARZEguGu2-9p46AVZd1mCWDTCNlEDsL_gvb7GJFIknZt215voxI6WMjzyLio-jyGGMBHgoQSsd246LQY-LNJCKJa8a18MbNqpRRBZBdmPnvWUoK8eTQ6NkT3mZQNQcrqvrRtrQ_OECAScwcDoSct4d6C-_w-I77E_FNVEvdnVDbWMKJMc9_F99qfBTYPL9AL_Cx89SyoJOrBWiWLClGoPjw91MV3K5fxX_1EXapNyrfWW3jo9OjeVKr42heWacLTFMCCdNXYMuwVT8NttBRpkJwee-dae0vqomtHQQa1_gyqc01J95pAbATYkjAGKYfnImS6c4fEP2VD6EAro7WQzmM3IzEvFF9dWMD5RnuwMKB2HECCxvSKkc03fQC_xMu0Eg1iqkE_QyT2aJpPTyf7pB-zSy2C6gYt5DVlnc8ea6i1ElPSwdaS9uzMVHE0Hqrfq6Px23uZXcBVYcNiSXCguUaAyLmOf6YsXK7hHHx_uoVLVlB3SDME4GDI8bp0PisW_LTViALvjktsrm0021PqCu58mHqEP9</w:t>
      </w:r>
      <w:r w:rsidRPr="00D73C9A">
        <w:lastRenderedPageBreak/>
        <w:t>h0jM-s582vcw9orSdi63q2OvK6dBojawORWZ_t-MWTc7r0-y_766bekLrktyVHJkfbUFM4keDOEP9I4MO9mKHnCLGCmFok5zlJDxtn71M_HXXpwJJ4hrCJIUOT2ZO0glIRGE1YhMqILfhDJNELhh1ytsqSy32RTOz1qbIog1TilpQOwxbGPUVazwcXTXOFtHrd6O74gpGHQkhWurIcYxLcm4rD8gja97iLm2J2keD5bHbgCryyjB8BotGZTA_oj1VihMe9P6k69QwUCOo-MgQSVYgq6IXS3EbfdOBbWObjRtytaY46YXY9-4OREk6BlHes8Xn5bG-O7w0xJ4OKyKAEs6iyRyFktr_RP6rBMOfpOLz90G68hX8ZwOVGWUIE8e8J5gB3XbpPYbX5lWi2kx-7CYXRDdbYUi36l338tHks-aXcZ8Hb7h-D8bGxObateUSBR3Ka-6gCDMYHdSYijxHhhBxTTyrAcgzrLKD7CvV4PwQ5cUVx1qE7VeosUMIS9BotMXQmr12C0k1ulAHW8JspE43Mpced0NuUUaXib9EVuNKxK1DjLXwtv8OMsugQ4_bOWQMMCpz-l5o5ciPGht0YkDAZJoODYMDpmZvMJLYb3QBzBbt2kgaG8Si0a_9NZrkpTLOuRM.ct35FpBFiOdWQ7aw8Jk45A</w:t>
      </w:r>
    </w:p>
    <w:p w14:paraId="751077AE" w14:textId="77777777" w:rsidR="00D73C9A" w:rsidRPr="00D73C9A" w:rsidRDefault="00D73C9A" w:rsidP="00D73C9A">
      <w:r w:rsidRPr="00D73C9A">
        <w:br w:type="page"/>
      </w:r>
    </w:p>
    <w:p w14:paraId="13CC4C18" w14:textId="77777777" w:rsidR="00D73C9A" w:rsidRPr="00D73C9A" w:rsidRDefault="00D73C9A" w:rsidP="00D73C9A">
      <w:pPr>
        <w:pStyle w:val="Nagwek2"/>
      </w:pPr>
      <w:bookmarkStart w:id="120" w:name="_Toc30677143"/>
      <w:r>
        <w:lastRenderedPageBreak/>
        <w:t xml:space="preserve">B.4 Przykładowe dane </w:t>
      </w:r>
      <w:r w:rsidRPr="00D73C9A">
        <w:t>procesu podpisywania danych w środowisku testowym</w:t>
      </w:r>
      <w:bookmarkEnd w:id="120"/>
    </w:p>
    <w:p w14:paraId="1F8FEE31" w14:textId="77777777" w:rsidR="00D73C9A" w:rsidRDefault="00D73C9A" w:rsidP="00D73C9A"/>
    <w:p w14:paraId="6FB18D7D" w14:textId="77777777" w:rsidR="00D73C9A" w:rsidRPr="00D73C9A" w:rsidRDefault="00D73C9A" w:rsidP="00D73C9A">
      <w:pPr>
        <w:pStyle w:val="Nagwek3"/>
      </w:pPr>
      <w:bookmarkStart w:id="121" w:name="_B.4.1_Pełna_postać"/>
      <w:bookmarkEnd w:id="121"/>
      <w:r>
        <w:t xml:space="preserve">B.4.1 Pełna postać chronionego nagłówka podpisu </w:t>
      </w:r>
      <w:r w:rsidRPr="00D73C9A">
        <w:t>danych przesyłanych do repozytorium:</w:t>
      </w:r>
    </w:p>
    <w:p w14:paraId="098DDD63" w14:textId="77777777" w:rsidR="00D73C9A" w:rsidRPr="00D73C9A" w:rsidRDefault="00D73C9A" w:rsidP="00D73C9A">
      <w:r w:rsidRPr="00D73C9A">
        <w:t>{"jpkcertificate":"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","alg":"RS256","jpkmetadata":"eyJjb3JyZWxhdGlvbklkIjoiVEZELlpURTEyMzQ1Njc4OTAuMjAxOC0wMS0wMVQwMTowMDowMC4wMDBaIn0="}</w:t>
      </w:r>
    </w:p>
    <w:p w14:paraId="2272E4E0" w14:textId="77777777" w:rsidR="00D73C9A" w:rsidRDefault="00D73C9A" w:rsidP="00D73C9A"/>
    <w:p w14:paraId="2CC32AE9" w14:textId="77777777" w:rsidR="00D73C9A" w:rsidRPr="00D73C9A" w:rsidRDefault="00D73C9A" w:rsidP="00D73C9A">
      <w:pPr>
        <w:pStyle w:val="Nagwek3"/>
      </w:pPr>
      <w:bookmarkStart w:id="122" w:name="_B.4.2_Pełna_postać"/>
      <w:bookmarkEnd w:id="122"/>
      <w:r>
        <w:t xml:space="preserve">B.4.2 Pełna postać chronionego nagłówka podpisu </w:t>
      </w:r>
      <w:r w:rsidRPr="00D73C9A">
        <w:t>danych przesyłanych do repozytorium zakodowana w Base64URL:</w:t>
      </w:r>
    </w:p>
    <w:p w14:paraId="5651F5B3" w14:textId="77777777" w:rsidR="00D73C9A" w:rsidRPr="00D73C9A" w:rsidRDefault="00D73C9A" w:rsidP="00D73C9A">
      <w:r w:rsidRPr="00D73C9A">
        <w:t>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</w:t>
      </w:r>
      <w:r w:rsidRPr="00D73C9A">
        <w:lastRenderedPageBreak/>
        <w:t>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</w:t>
      </w:r>
    </w:p>
    <w:p w14:paraId="214BB1B1" w14:textId="77777777" w:rsidR="00D73C9A" w:rsidRDefault="00D73C9A" w:rsidP="00D73C9A"/>
    <w:p w14:paraId="6FEC88B9" w14:textId="77777777" w:rsidR="00D73C9A" w:rsidRPr="00D73C9A" w:rsidRDefault="00D73C9A" w:rsidP="00D73C9A">
      <w:pPr>
        <w:pStyle w:val="Nagwek3"/>
      </w:pPr>
      <w:bookmarkStart w:id="123" w:name="_B.4.3_Przykładowa_postać"/>
      <w:bookmarkEnd w:id="123"/>
      <w:r>
        <w:t xml:space="preserve">B.4.3 Przykładowa postać </w:t>
      </w:r>
      <w:r w:rsidRPr="00D73C9A">
        <w:t>nieskompresowanych danych przesyłanych do repozytorium:</w:t>
      </w:r>
    </w:p>
    <w:p w14:paraId="60460E9A" w14:textId="77777777" w:rsidR="00D73C9A" w:rsidRPr="00D73C9A" w:rsidRDefault="00D73C9A" w:rsidP="00D73C9A">
      <w:r w:rsidRPr="00D73C9A">
        <w:t>{</w:t>
      </w:r>
    </w:p>
    <w:p w14:paraId="7AAB0B46" w14:textId="77777777" w:rsidR="00D73C9A" w:rsidRPr="00D73C9A" w:rsidRDefault="00D73C9A" w:rsidP="00D73C9A">
      <w:r w:rsidRPr="00D73C9A">
        <w:t xml:space="preserve">    "JPK": {</w:t>
      </w:r>
    </w:p>
    <w:p w14:paraId="0EDC7AC3" w14:textId="77777777" w:rsidR="00D73C9A" w:rsidRPr="00D73C9A" w:rsidRDefault="00D73C9A" w:rsidP="00D73C9A">
      <w:r w:rsidRPr="00D73C9A">
        <w:t xml:space="preserve">        "naglowek": {</w:t>
      </w:r>
    </w:p>
    <w:p w14:paraId="3B5E47E8" w14:textId="77777777" w:rsidR="00D73C9A" w:rsidRPr="00D73C9A" w:rsidRDefault="00D73C9A" w:rsidP="00D73C9A">
      <w:r w:rsidRPr="00D73C9A">
        <w:t xml:space="preserve">            "wersja": "JPK_KASA_v0-92",</w:t>
      </w:r>
    </w:p>
    <w:p w14:paraId="2AF96A8C" w14:textId="77777777" w:rsidR="00D73C9A" w:rsidRPr="00D73C9A" w:rsidRDefault="00D73C9A" w:rsidP="00D73C9A">
      <w:r w:rsidRPr="00D73C9A">
        <w:t xml:space="preserve">            "dataJPK": "2018-03-30T17:25:26.027Z"</w:t>
      </w:r>
    </w:p>
    <w:p w14:paraId="3D79397A" w14:textId="77777777" w:rsidR="00D73C9A" w:rsidRPr="00D73C9A" w:rsidRDefault="00D73C9A" w:rsidP="00D73C9A">
      <w:r w:rsidRPr="00D73C9A">
        <w:t xml:space="preserve">        },</w:t>
      </w:r>
    </w:p>
    <w:p w14:paraId="6E9ED522" w14:textId="77777777" w:rsidR="00D73C9A" w:rsidRPr="00D73C9A" w:rsidRDefault="00D73C9A" w:rsidP="00D73C9A">
      <w:r w:rsidRPr="00D73C9A">
        <w:t xml:space="preserve">        "podmiot1": {</w:t>
      </w:r>
    </w:p>
    <w:p w14:paraId="5E63750F" w14:textId="77777777" w:rsidR="00D73C9A" w:rsidRPr="00D73C9A" w:rsidRDefault="00D73C9A" w:rsidP="00D73C9A">
      <w:r w:rsidRPr="00D73C9A">
        <w:t xml:space="preserve">            "nazwaPod": "Zażółć gęślą jaźń",</w:t>
      </w:r>
    </w:p>
    <w:p w14:paraId="288E9618" w14:textId="77777777" w:rsidR="00D73C9A" w:rsidRPr="00D73C9A" w:rsidRDefault="00D73C9A" w:rsidP="00D73C9A">
      <w:r w:rsidRPr="00D73C9A">
        <w:t xml:space="preserve">            "nrFabr": "ZTE-FAB-0123456789",</w:t>
      </w:r>
    </w:p>
    <w:p w14:paraId="0120E1CD" w14:textId="77777777" w:rsidR="00D73C9A" w:rsidRPr="00D73C9A" w:rsidRDefault="00D73C9A" w:rsidP="00D73C9A">
      <w:r w:rsidRPr="00D73C9A">
        <w:t xml:space="preserve">            "NIP": "1111111111",</w:t>
      </w:r>
    </w:p>
    <w:p w14:paraId="65832919" w14:textId="77777777" w:rsidR="00D73C9A" w:rsidRPr="00D73C9A" w:rsidRDefault="00D73C9A" w:rsidP="00D73C9A">
      <w:r w:rsidRPr="00D73C9A">
        <w:t xml:space="preserve">            "adresPod": {</w:t>
      </w:r>
    </w:p>
    <w:p w14:paraId="73CC83B0" w14:textId="77777777" w:rsidR="00D73C9A" w:rsidRPr="00D73C9A" w:rsidRDefault="00D73C9A" w:rsidP="00D73C9A">
      <w:r w:rsidRPr="00D73C9A">
        <w:t xml:space="preserve">                "ulica": "Ulica",</w:t>
      </w:r>
    </w:p>
    <w:p w14:paraId="07E4F9EA" w14:textId="77777777" w:rsidR="00D73C9A" w:rsidRPr="00D73C9A" w:rsidRDefault="00D73C9A" w:rsidP="00D73C9A">
      <w:r w:rsidRPr="00D73C9A">
        <w:t xml:space="preserve">                "miejsc": "Miejscowość",</w:t>
      </w:r>
    </w:p>
    <w:p w14:paraId="76544CF6" w14:textId="77777777" w:rsidR="00D73C9A" w:rsidRPr="00D73C9A" w:rsidRDefault="00D73C9A" w:rsidP="00D73C9A">
      <w:r w:rsidRPr="00D73C9A">
        <w:t xml:space="preserve">                "nrLok": "NrLok",</w:t>
      </w:r>
    </w:p>
    <w:p w14:paraId="1B197A19" w14:textId="77777777" w:rsidR="00D73C9A" w:rsidRPr="00D73C9A" w:rsidRDefault="00D73C9A" w:rsidP="00D73C9A">
      <w:r w:rsidRPr="00D73C9A">
        <w:t xml:space="preserve">                "poczta": "Poczta",</w:t>
      </w:r>
    </w:p>
    <w:p w14:paraId="3B6DC6F5" w14:textId="77777777" w:rsidR="00D73C9A" w:rsidRPr="00D73C9A" w:rsidRDefault="00D73C9A" w:rsidP="00D73C9A">
      <w:r w:rsidRPr="00D73C9A">
        <w:t xml:space="preserve">                "nrDomu": "NrDomu",</w:t>
      </w:r>
    </w:p>
    <w:p w14:paraId="7D766F7B" w14:textId="77777777" w:rsidR="00D73C9A" w:rsidRPr="00D73C9A" w:rsidRDefault="00D73C9A" w:rsidP="00D73C9A">
      <w:r w:rsidRPr="00D73C9A">
        <w:lastRenderedPageBreak/>
        <w:t xml:space="preserve">                "kodPoczt": "00-000"</w:t>
      </w:r>
    </w:p>
    <w:p w14:paraId="439FB0A7" w14:textId="77777777" w:rsidR="00D73C9A" w:rsidRPr="00D73C9A" w:rsidRDefault="00D73C9A" w:rsidP="00D73C9A">
      <w:r w:rsidRPr="00D73C9A">
        <w:t xml:space="preserve">            },</w:t>
      </w:r>
    </w:p>
    <w:p w14:paraId="6048D0F4" w14:textId="77777777" w:rsidR="00D73C9A" w:rsidRPr="00D73C9A" w:rsidRDefault="00D73C9A" w:rsidP="00D73C9A">
      <w:r w:rsidRPr="00D73C9A">
        <w:t xml:space="preserve">            "nrUnik": "ZTE1234567890",</w:t>
      </w:r>
    </w:p>
    <w:p w14:paraId="64851C1F" w14:textId="77777777" w:rsidR="00D73C9A" w:rsidRPr="00D73C9A" w:rsidRDefault="00D73C9A" w:rsidP="00D73C9A">
      <w:r w:rsidRPr="00D73C9A">
        <w:t xml:space="preserve">            "nrEwid": "2018/123456789"</w:t>
      </w:r>
    </w:p>
    <w:p w14:paraId="6194B849" w14:textId="77777777" w:rsidR="00D73C9A" w:rsidRPr="00D73C9A" w:rsidRDefault="00D73C9A" w:rsidP="00D73C9A">
      <w:r w:rsidRPr="00D73C9A">
        <w:t xml:space="preserve">        },</w:t>
      </w:r>
    </w:p>
    <w:p w14:paraId="216EBF5C" w14:textId="77777777" w:rsidR="00D73C9A" w:rsidRPr="00D73C9A" w:rsidRDefault="00D73C9A" w:rsidP="00D73C9A">
      <w:r w:rsidRPr="00D73C9A">
        <w:t xml:space="preserve">        "content": [</w:t>
      </w:r>
    </w:p>
    <w:p w14:paraId="30AFE30C" w14:textId="77777777" w:rsidR="00D73C9A" w:rsidRPr="00D73C9A" w:rsidRDefault="00D73C9A" w:rsidP="00D73C9A">
      <w:r w:rsidRPr="00D73C9A">
        <w:t xml:space="preserve">            {</w:t>
      </w:r>
    </w:p>
    <w:p w14:paraId="66A606CB" w14:textId="77777777" w:rsidR="00D73C9A" w:rsidRPr="00D73C9A" w:rsidRDefault="00D73C9A" w:rsidP="00D73C9A">
      <w:r w:rsidRPr="00D73C9A">
        <w:t xml:space="preserve">                "zdarzenie": {</w:t>
      </w:r>
    </w:p>
    <w:p w14:paraId="0A5F85DF" w14:textId="77777777" w:rsidR="00D73C9A" w:rsidRPr="00D73C9A" w:rsidRDefault="00D73C9A" w:rsidP="00D73C9A">
      <w:r w:rsidRPr="00D73C9A">
        <w:t xml:space="preserve">                    "pamiecChr": 1,</w:t>
      </w:r>
    </w:p>
    <w:p w14:paraId="0D9F739D" w14:textId="77777777" w:rsidR="00D73C9A" w:rsidRPr="00D73C9A" w:rsidRDefault="00D73C9A" w:rsidP="00D73C9A">
      <w:r w:rsidRPr="00D73C9A">
        <w:t xml:space="preserve">                    "JPKID": 19,</w:t>
      </w:r>
    </w:p>
    <w:p w14:paraId="3922F8F8" w14:textId="77777777" w:rsidR="00D73C9A" w:rsidRPr="00D73C9A" w:rsidRDefault="00D73C9A" w:rsidP="00D73C9A">
      <w:r w:rsidRPr="00D73C9A">
        <w:t xml:space="preserve">                    "dataCzas": "2018-03-30T17:25:16.017Z",</w:t>
      </w:r>
    </w:p>
    <w:p w14:paraId="0DB61F02" w14:textId="77777777" w:rsidR="00D73C9A" w:rsidRPr="00D73C9A" w:rsidRDefault="00D73C9A" w:rsidP="00D73C9A">
      <w:r w:rsidRPr="00D73C9A">
        <w:t xml:space="preserve">                    "typ": {</w:t>
      </w:r>
    </w:p>
    <w:p w14:paraId="1ED04C32" w14:textId="77777777" w:rsidR="00D73C9A" w:rsidRPr="00D73C9A" w:rsidRDefault="00D73C9A" w:rsidP="00D73C9A">
      <w:r w:rsidRPr="00D73C9A">
        <w:t xml:space="preserve">                        "01": {</w:t>
      </w:r>
    </w:p>
    <w:p w14:paraId="3807E40B" w14:textId="77777777" w:rsidR="00D73C9A" w:rsidRPr="00D73C9A" w:rsidRDefault="00D73C9A" w:rsidP="00D73C9A">
      <w:r w:rsidRPr="00D73C9A">
        <w:t xml:space="preserve">                            "info": "Awaryjne zerowanie pamięci operacyjnej"</w:t>
      </w:r>
    </w:p>
    <w:p w14:paraId="21C45795" w14:textId="77777777" w:rsidR="00D73C9A" w:rsidRPr="00D73C9A" w:rsidRDefault="00D73C9A" w:rsidP="00D73C9A">
      <w:r w:rsidRPr="00D73C9A">
        <w:t xml:space="preserve">                        }</w:t>
      </w:r>
    </w:p>
    <w:p w14:paraId="0460C3F4" w14:textId="77777777" w:rsidR="00D73C9A" w:rsidRPr="00D73C9A" w:rsidRDefault="00D73C9A" w:rsidP="00D73C9A">
      <w:r w:rsidRPr="00D73C9A">
        <w:t xml:space="preserve">                    }</w:t>
      </w:r>
    </w:p>
    <w:p w14:paraId="0F4A0C6F" w14:textId="77777777" w:rsidR="00D73C9A" w:rsidRPr="00D73C9A" w:rsidRDefault="00D73C9A" w:rsidP="00D73C9A">
      <w:r w:rsidRPr="00D73C9A">
        <w:t xml:space="preserve">                }</w:t>
      </w:r>
    </w:p>
    <w:p w14:paraId="26CBB8EC" w14:textId="77777777" w:rsidR="00D73C9A" w:rsidRPr="00D73C9A" w:rsidRDefault="00D73C9A" w:rsidP="00D73C9A">
      <w:r w:rsidRPr="00D73C9A">
        <w:t xml:space="preserve">            }</w:t>
      </w:r>
    </w:p>
    <w:p w14:paraId="7081EADB" w14:textId="77777777" w:rsidR="00D73C9A" w:rsidRPr="00D73C9A" w:rsidRDefault="00D73C9A" w:rsidP="00D73C9A">
      <w:r w:rsidRPr="00D73C9A">
        <w:t xml:space="preserve">        ]</w:t>
      </w:r>
    </w:p>
    <w:p w14:paraId="431BCB72" w14:textId="77777777" w:rsidR="00D73C9A" w:rsidRPr="00D73C9A" w:rsidRDefault="00D73C9A" w:rsidP="00D73C9A">
      <w:r w:rsidRPr="00D73C9A">
        <w:t xml:space="preserve">    }</w:t>
      </w:r>
    </w:p>
    <w:p w14:paraId="1C589FDF" w14:textId="77777777" w:rsidR="00D73C9A" w:rsidRPr="00D73C9A" w:rsidRDefault="00D73C9A" w:rsidP="00D73C9A">
      <w:r w:rsidRPr="00D73C9A">
        <w:t>}</w:t>
      </w:r>
    </w:p>
    <w:p w14:paraId="0EF9DE1E" w14:textId="77777777" w:rsidR="00D73C9A" w:rsidRDefault="00D73C9A" w:rsidP="00D73C9A"/>
    <w:p w14:paraId="22CAEFE7" w14:textId="77777777" w:rsidR="00D73C9A" w:rsidRPr="00D73C9A" w:rsidRDefault="00D73C9A" w:rsidP="00D73C9A">
      <w:pPr>
        <w:pStyle w:val="Nagwek3"/>
      </w:pPr>
      <w:bookmarkStart w:id="124" w:name="_B.4.4_Przykładowa_postać"/>
      <w:bookmarkEnd w:id="124"/>
      <w:r>
        <w:t xml:space="preserve">B.4.4 </w:t>
      </w:r>
      <w:r w:rsidRPr="00D73C9A">
        <w:t>Przykładowa postać danych przesyłanych do repozytorium zakodowana w Base64URL:</w:t>
      </w:r>
    </w:p>
    <w:p w14:paraId="5E6243F0" w14:textId="77777777" w:rsidR="00D73C9A" w:rsidRPr="00D73C9A" w:rsidRDefault="00D73C9A" w:rsidP="00D73C9A">
      <w:r w:rsidRPr="00D73C9A">
        <w:t>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</w:t>
      </w:r>
      <w:r w:rsidRPr="00D73C9A">
        <w:lastRenderedPageBreak/>
        <w:t>XMiOiIyMDE4LTAzLTMwVDE3OjI1OjE2LjAxN1oiLCJ0eXAiOnsiMDEiOnsiaW5mbyI6IkF3YXJ5am5lIHplcm93YW5pZSBwYW1pxJljaSBvcGVyYWN5am5laiJ9fX19XX19</w:t>
      </w:r>
    </w:p>
    <w:p w14:paraId="7AD531EA" w14:textId="77777777" w:rsidR="00D73C9A" w:rsidRDefault="00D73C9A" w:rsidP="00D73C9A"/>
    <w:p w14:paraId="5FE8D524" w14:textId="77777777" w:rsidR="00D73C9A" w:rsidRPr="00D73C9A" w:rsidRDefault="00D73C9A" w:rsidP="00D73C9A">
      <w:pPr>
        <w:pStyle w:val="Nagwek3"/>
      </w:pPr>
      <w:bookmarkStart w:id="125" w:name="_B.4.5_Pełna_postać"/>
      <w:bookmarkEnd w:id="125"/>
      <w:r>
        <w:t>B.4.</w:t>
      </w:r>
      <w:r w:rsidRPr="00D73C9A">
        <w:t>5 Pełna postać obiektu JWS przykładowych danych przesyłanych do repozytorium:</w:t>
      </w:r>
    </w:p>
    <w:p w14:paraId="0245BF17" w14:textId="77777777" w:rsidR="00D73C9A" w:rsidRPr="00D73C9A" w:rsidRDefault="00D73C9A" w:rsidP="00D73C9A">
      <w:r w:rsidRPr="00D73C9A">
        <w:t>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.eyJKUEsiOnsibmFnbG93ZWsiOnsid2Vyc2phIjoiSlBLX0tBU0FfdjAtOTIiLCJkYXRhSlBLIjoiMjAxOC0wMy0zMFQxNzoyNToyNi4wMjdaIn0sInBvZG1pb3QxIjp7Im5hendhUG9kIjoiWmHFvMOzxYLEhyBnxJnFm2zEhSBqYcW6xYQiLCJuckZhYnIiOiJaVEUtRkFCLTAxMjM0NTY3ODkiLCJOSVAiOiIxMTExMTExMTExIiwiYWRyZXNQb2QiOnsidWxpY2EiOiJVbGljYSIsIm1pZWpzYyI6Ik1pZWpzY293b8WbxIciLCJuckxvayI6Ik5yTG9rIiwicG9jenRhIjoiUG9jenRhIiwibnJEb211IjoiTnJEb211Iiwia29kUG9jenQiOiIwMC0wMDAifSwibnJVbml</w:t>
      </w:r>
      <w:r w:rsidRPr="00D73C9A">
        <w:lastRenderedPageBreak/>
        <w:t>rIjoiWlRFMTIzNDU2Nzg5MCIsIm5yRXdpZCI6IjIwMTgvMTIzNDU2Nzg5In0sImNvbnRlbnQiOlt7InpkYXJ6ZW5pZSI6eyJwYW1pZWNDaHIiOjEsIkpQS0lEIjoxOSwiZGF0YUN6YXMiOiIyMDE4LTAzLTMwVDE3OjI1OjE2LjAxN1oiLCJ0eXAiOnsiMDEiOnsiaW5mbyI6IkF3YXJ5am5lIHplcm93YW5pZSBwYW1pxJljaSBvcGVyYWN5am5laiJ9fX19XX19.upliPTXaTwHTJrtHMFJ5reFugWpY595RLwIruU9mto3XitQzTvgQqCL-VUm0-XobYzpjk7r3p45H2Dux0KuxEzwZqpE9RdU2bnY6QOCiBrmwdZGwEhXln6Hxr-rTOy2Wn24fVOry3MtqzMhtdjA9fdfyXTbbooh9Yp1ckN-YX2uoSlqB6BbkVfwopDLoPdSZFvGMaub4mWox3dSlgf7DXaajvemFvHARtkzzj0hlg28M2pJleJP77x6d5b3RPNw-ZqGFwaJZZtXqf_hnE4e1bIx-pwXIC2C1hgCY7vDXLCXYM9nePCevL8yZ0Wc1rjVsiCiqzoEyzyMyMS2VTIUZeQ</w:t>
      </w:r>
    </w:p>
    <w:p w14:paraId="48C0963E" w14:textId="77777777" w:rsidR="00D73C9A" w:rsidRPr="00D73C9A" w:rsidRDefault="00D73C9A" w:rsidP="00D73C9A">
      <w:r w:rsidRPr="00D73C9A">
        <w:br w:type="page"/>
      </w:r>
    </w:p>
    <w:p w14:paraId="1F50ADE8" w14:textId="77777777" w:rsidR="00D73C9A" w:rsidRPr="00D73C9A" w:rsidRDefault="00D73C9A" w:rsidP="00D73C9A">
      <w:pPr>
        <w:pStyle w:val="Nagwek2"/>
      </w:pPr>
      <w:bookmarkStart w:id="126" w:name="_Toc30677144"/>
      <w:r>
        <w:lastRenderedPageBreak/>
        <w:t>B.5</w:t>
      </w:r>
      <w:r w:rsidRPr="00D73C9A">
        <w:t xml:space="preserve"> Przykładowe dane procesu szyfrowania danych w środowisku testowym</w:t>
      </w:r>
      <w:bookmarkEnd w:id="126"/>
    </w:p>
    <w:p w14:paraId="752C5E8A" w14:textId="77777777" w:rsidR="00D73C9A" w:rsidRDefault="00D73C9A" w:rsidP="00D73C9A"/>
    <w:p w14:paraId="4233DC5A" w14:textId="77777777" w:rsidR="00D73C9A" w:rsidRPr="00D73C9A" w:rsidRDefault="00D73C9A" w:rsidP="00D73C9A">
      <w:pPr>
        <w:pStyle w:val="Nagwek3"/>
      </w:pPr>
      <w:bookmarkStart w:id="127" w:name="_B.5.1_Pełna_postać"/>
      <w:bookmarkEnd w:id="127"/>
      <w:r>
        <w:t>B.5</w:t>
      </w:r>
      <w:r w:rsidRPr="00D73C9A">
        <w:t>.1 Pełna postać chronionego nagłówka obiektu JWE danych przesyłanych z kasy:</w:t>
      </w:r>
    </w:p>
    <w:p w14:paraId="5A994B3A" w14:textId="77777777" w:rsidR="00D73C9A" w:rsidRPr="00D73C9A" w:rsidRDefault="00D73C9A" w:rsidP="00D73C9A">
      <w:r w:rsidRPr="00D73C9A">
        <w:t>{"kid":"3A00000008E68F55815D4EA63A000100000008, CN=eKasy-SubCA","enc":"A128CBC-HS256","alg":"RSA1_5"}</w:t>
      </w:r>
    </w:p>
    <w:p w14:paraId="45E7C471" w14:textId="77777777" w:rsidR="00D73C9A" w:rsidRPr="00642414" w:rsidRDefault="00D73C9A" w:rsidP="00D73C9A"/>
    <w:p w14:paraId="6767EAC1" w14:textId="77777777" w:rsidR="00D73C9A" w:rsidRPr="00D73C9A" w:rsidRDefault="00D73C9A" w:rsidP="00D73C9A">
      <w:pPr>
        <w:pStyle w:val="Nagwek3"/>
      </w:pPr>
      <w:bookmarkStart w:id="128" w:name="_B.5.2_Pełna_postać"/>
      <w:bookmarkEnd w:id="128"/>
      <w:r>
        <w:t>B.</w:t>
      </w:r>
      <w:r w:rsidRPr="00D73C9A">
        <w:t>5.2 Pełna postać chronionego nagłówka obiektu JWE danych przesyłanych z urządzenia fiskalnego zakodowana w Base64URL:</w:t>
      </w:r>
    </w:p>
    <w:p w14:paraId="18A5E7CD" w14:textId="77777777" w:rsidR="00D73C9A" w:rsidRPr="00D73C9A" w:rsidRDefault="00D73C9A" w:rsidP="00D73C9A">
      <w:r w:rsidRPr="00D73C9A">
        <w:t>eyJraWQiOiIzQTAwMDAwMDA4RTY4RjU1ODE1RDRFQTYzQTAwMDEwMDAwMDAwOCwgQ049ZUthc3ktU3ViQ0EiLCJlbmMiOiJBMTI4Q0JDLUhTMjU2IiwiYWxnIjoiUlNBMV81In0</w:t>
      </w:r>
    </w:p>
    <w:p w14:paraId="2FBA565A" w14:textId="77777777" w:rsidR="00D73C9A" w:rsidRDefault="00D73C9A" w:rsidP="00D73C9A"/>
    <w:p w14:paraId="1A8F7AFD" w14:textId="77777777" w:rsidR="00D73C9A" w:rsidRPr="00D73C9A" w:rsidRDefault="00D73C9A" w:rsidP="00D73C9A">
      <w:pPr>
        <w:pStyle w:val="Nagwek3"/>
      </w:pPr>
      <w:bookmarkStart w:id="129" w:name="_B.5.3_Wartości_przykładowych"/>
      <w:bookmarkEnd w:id="129"/>
      <w:r>
        <w:t>B.</w:t>
      </w:r>
      <w:r w:rsidRPr="00D73C9A">
        <w:t>5.3 Wartości przykładowych danych użytych do szyfrowania:</w:t>
      </w:r>
    </w:p>
    <w:p w14:paraId="0D6DE98B" w14:textId="77777777" w:rsidR="00D73C9A" w:rsidRPr="00D73C9A" w:rsidRDefault="00D73C9A" w:rsidP="00D73C9A">
      <w:r w:rsidRPr="00D73C9A">
        <w:t>JWE_AES_CEK =&gt; 0fae0202c8aa5d39bac1b9f58a9f440c4b700abdffd7e661ac4c609e288529be</w:t>
      </w:r>
    </w:p>
    <w:p w14:paraId="4CA544B9" w14:textId="77777777" w:rsidR="00D73C9A" w:rsidRPr="00D73C9A" w:rsidRDefault="00D73C9A" w:rsidP="00D73C9A"/>
    <w:p w14:paraId="7B4A5521" w14:textId="77777777" w:rsidR="00D73C9A" w:rsidRPr="00D73C9A" w:rsidRDefault="00D73C9A" w:rsidP="00D73C9A">
      <w:r w:rsidRPr="00D73C9A">
        <w:t>JWE_MAC_KEY =&gt; 0fae0202c8aa5d39bac1b9f58a9f440c</w:t>
      </w:r>
    </w:p>
    <w:p w14:paraId="6DB0D0B7" w14:textId="77777777" w:rsidR="00D73C9A" w:rsidRPr="00D73C9A" w:rsidRDefault="00D73C9A" w:rsidP="00D73C9A">
      <w:r w:rsidRPr="00D73C9A">
        <w:t>JWE_AES_KEY =&gt; 4b700abdffd7e661ac4c609e288529be</w:t>
      </w:r>
    </w:p>
    <w:p w14:paraId="3343F4E4" w14:textId="77777777" w:rsidR="00D73C9A" w:rsidRPr="00D73C9A" w:rsidRDefault="00D73C9A" w:rsidP="00D73C9A"/>
    <w:p w14:paraId="5116A4C5" w14:textId="77777777" w:rsidR="00D73C9A" w:rsidRPr="00D73C9A" w:rsidRDefault="00D73C9A" w:rsidP="00D73C9A">
      <w:r w:rsidRPr="00D73C9A">
        <w:t>JWE_AES_IV =&gt; c773654a97535031619a525f4285f3dd</w:t>
      </w:r>
    </w:p>
    <w:p w14:paraId="6CBC0084" w14:textId="77777777" w:rsidR="00D73C9A" w:rsidRPr="0085440F" w:rsidRDefault="00D73C9A" w:rsidP="00D73C9A"/>
    <w:p w14:paraId="036CB7D3" w14:textId="77777777" w:rsidR="00D73C9A" w:rsidRPr="00D73C9A" w:rsidRDefault="00D73C9A" w:rsidP="00D73C9A">
      <w:pPr>
        <w:pStyle w:val="Nagwek3"/>
      </w:pPr>
      <w:bookmarkStart w:id="130" w:name="_B.5.4_Zaszyfrowana_wartość"/>
      <w:bookmarkEnd w:id="130"/>
      <w:r>
        <w:t xml:space="preserve">B.5.4 Zaszyfrowana wartość przykładowego klucza algorytmu szyfrującego algorytmem asymetrycznym RSA z wykorzystaniem klucza publicznego </w:t>
      </w:r>
      <w:r w:rsidRPr="00D73C9A">
        <w:t>ministerstwa zakodowana w Base64URL:</w:t>
      </w:r>
    </w:p>
    <w:p w14:paraId="7CD4D478" w14:textId="77777777" w:rsidR="00D73C9A" w:rsidRPr="00D73C9A" w:rsidRDefault="00D73C9A" w:rsidP="00D73C9A">
      <w:r w:rsidRPr="00D73C9A">
        <w:t>giC4C064EjKUdWmh0TmoQVuXbxByz5yWO53Hxda3Je1gRchNmnq0s38RXyJt9L1e3SDe5hnZuVtgPKufUBgEblItprryumGYnqyhuzIbD0m8akTq9JyJHQ7SERZlGYIzAgQbIn7NJAKswtzhpP56PxSnMRwegdx0PoW-ZlTx2dYSpHRobWYvpHjz4t25H_poYZh2nAmmzC4nWOGnlshNI0qxk21E64_Tb-4ACpoqvk6WlPGygUYT4M1hoAN4w_P0fsTyQxcmsXt3RpfiCbCROY2oLyQYGVYnTod</w:t>
      </w:r>
      <w:r w:rsidRPr="00D73C9A">
        <w:lastRenderedPageBreak/>
        <w:t>bpLp7T4kVKN3XnzT6szBFzMCJsQ9B0Ug26mQARkH0cx7FWOtVCg</w:t>
      </w:r>
    </w:p>
    <w:p w14:paraId="0BE7EFFD" w14:textId="77777777" w:rsidR="00D73C9A" w:rsidRDefault="00D73C9A" w:rsidP="00D73C9A"/>
    <w:p w14:paraId="5BEE8211" w14:textId="77777777" w:rsidR="00D73C9A" w:rsidRPr="00D73C9A" w:rsidRDefault="00D73C9A" w:rsidP="00D73C9A">
      <w:pPr>
        <w:pStyle w:val="Nagwek3"/>
      </w:pPr>
      <w:bookmarkStart w:id="131" w:name="_B.5.5_Przykładowa_wartość"/>
      <w:bookmarkEnd w:id="131"/>
      <w:r>
        <w:t>B.5.5 Przykładowa wartość wektora inicjującego zakodowana w Base64URL:</w:t>
      </w:r>
    </w:p>
    <w:p w14:paraId="6800B91D" w14:textId="77777777" w:rsidR="00D73C9A" w:rsidRPr="00D73C9A" w:rsidRDefault="00D73C9A" w:rsidP="00D73C9A">
      <w:r w:rsidRPr="00D73C9A">
        <w:t>x3NlSpdTUDFhmlJfQoXz3Q</w:t>
      </w:r>
    </w:p>
    <w:p w14:paraId="7ECA7FCC" w14:textId="77777777" w:rsidR="00D73C9A" w:rsidRDefault="00D73C9A" w:rsidP="00D73C9A"/>
    <w:p w14:paraId="3995B563" w14:textId="77777777" w:rsidR="00D73C9A" w:rsidRPr="00D73C9A" w:rsidRDefault="00D73C9A" w:rsidP="00D73C9A">
      <w:pPr>
        <w:pStyle w:val="Nagwek3"/>
      </w:pPr>
      <w:bookmarkStart w:id="132" w:name="_B.5.6_Przykładowa_wartość"/>
      <w:bookmarkEnd w:id="132"/>
      <w:r>
        <w:t>B.5.6 Przykładowa wartość zaszyfrowanych danych zakodowana w Base64URL:</w:t>
      </w:r>
    </w:p>
    <w:p w14:paraId="3F5C6F9B" w14:textId="77777777" w:rsidR="00D73C9A" w:rsidRPr="00D73C9A" w:rsidRDefault="00D73C9A" w:rsidP="00D73C9A">
      <w:r w:rsidRPr="00D73C9A">
        <w:t>jnYxL4MrKbWmgY5ZeUrL_etV-byYTeEwp8fH1j5q8ii54kYWQPUBErh3APg7KLl8ZjY644HdbcZgy168x0cACpVhh5MqA93K5CXl0e-4VUH97iBcHo_VdzUW_iqX3HPyfl1WLrt2PgIiqFOuzjapVYiVFzmXwhKsoWx4oYzIJfUJYM1QFcHnPVWPONlTnpDV6VRsskm3oC4sCn9DW0TJ-h8HHzvXT18n6F1SHLrqcVgfb4cpz5w6X_k8TBPXaJNgOvEgcbUTXNkKkUWs2xTKNdJAinKTzXR9WFsPajd6R5brwVIEpRgsHy6icr4RyxGO7fPS8JmKsbEY2CqedVO62ZtYREH1K2giji5lXPEpLPa7kFHdJ4uknjOjbgK-_Kbb9BUVdhdFO6-bNpT67fiReZ--JLyu-cAYVnoTMj0GqSXOjNLiPZbVG1Q3Q02yw875kPf0nrlPihkNoCGgdBgP66mvF0CdP-0hoZiMYKh9qOzeAtuiDb0kQL91mPexz_YZ1GQs-UrkYP85Fnv-vpvPkgBp9kJl9x1SiB4qvj86Ryaf-ic8P_FvOy9bPv9wRtGIaDTcJBuK0vaIb7W7FCYiBKyKv6oR0vsoXghHS8NrH7ARm0VIC-q9v_S8exfy5Rik6znN51Qwsdz5qG0b-rQU5Gs1hLFckc8Ra1wDMvyfv6qSE6-dbpmbIsw9rCh2tvNzwM2nN4cHMZQErfpa8-bTuGcRehZVwrjmfYkV9kcWqbSVajJfWAzeZLmjmcU3hytB6Ke7Yo2HyIjtQNqfWyWY4JmpgqSEVexk6MxeBQr35s2LKZ8HouO7jqqPV1RHh_oFIxNcaleisxh4nuEm3T8OfXU8UHvdjRHu2V_HjLZFFtuzT51iydzcHCUVK020mNqF92mMg3w3p6VTe6xBtteuwIfG5uORdfw9Onu1u3e-PVe7P3H27iuPvLdS-hG0ywN8aissvnDrIe2gKL_Na7Cuf_9XGv2EHXEEFqYJ67GUiDMYEK1M3JVM0QiQ0zFL1llPwyN9nHdXRyfneWo4931krUeUYh-yxAtmgeH2lkT67pQ6jwZrqXS9WVBpBdN5JzMS8RjJShZY2BEotJp5MqMdz-IfZwnx07JBjuMobskg_1yPmtCWQXoAb-MA574jiV40EEKq9HkS27T59wOS-XdOi32KJHs3a9b1pSgmZqiWSUpwLaOuuZYjV9H7_sz5i6w8oCByxrcOLcjY1T2cp0HIaHiM1LnHrDvmAN0Weh1rthK2I4Esy9yHfl1RjFwzoUmSz5sYdnx2jqKOEskAiaqc45IMTEdFIV8pWJcFsaxMx1CjUeumu_IGom0aiMDikvAyrs-BmFwIOVSRzIsyeznghHS6K5H3R9isuiTA64OkomnqKIcC2TFjmx97EAjMGG3CBqc7fzd</w:t>
      </w:r>
      <w:r w:rsidRPr="00D73C9A">
        <w:lastRenderedPageBreak/>
        <w:t>PMDcCYRoTgrq8JF-gjYED4RBAZ8cZYBJx77neOpZ-Kdy_8h3zT70GmJzmzjshrqDnPV3CdT_T7JCPWPoE0cQk2oUIvKCnx3DsH6x_1tti6FkzfdqAcGj7VftQN5XAwVcmMBZQwhChFS945C1soRD1SLWqWfaxG0CBqu5rVfwODOZsV4WAxX0XjrE6CbDbeLuCrzcjTto3rcRnrsVAWb-fnC97FEsevL4Lfg7S7iE8YRCR1QW3M4OaI-46SHMBov2u92RdPvzLpYjIf3N29YmijYkFMcYnfVlt7-U2Ou9YpNNhF5h2veEHzWUS07gyy-pSOtkjLXwp2MpKQucf3jyXJWyuArU4qVAaN-E-WZkO1oNI_5zFb3W26AbEoumrhL8FpY8P5KGYAgH1B3uVNs2TQzdb3cAg4lIe9PBeeNtMi2-m505-r1ljd0uLhmaZeidaCYdr4V50AiC3y4ggd6R4GE0u6QXttdCgwvRWAHUUBtzT4RONe4-KzcZVGK3Is2zGQL-HrTii_oOgmDBpdTsnWTX8wFBITUw_tKf7YOZbwedLk8QVLYKji9ZdlPOek-w-zRXaYDTQotleP4oRdMy4wmPn1mHsdF8RJ0UCQ8YrRF1Fz7ogp9C8ftU3YpGo9QxfKyaw46TsiGlQrEBCQ3r8gRNOTXHcCsO4l-3iB05u4pDhZzz-7WbHltXGuDqFik7BWnq-V0wRhX7KXei3ikGSsp5eCrigbHWsci_QdCmj5YjR5FV7Av29VqkZScCKZQ4_f4SHiYPuM7hurB56qLmpBlhkvxUZHyvp0uPCa-vDgSn0FQ23dAVvmUI6epkad_-YwUtOthCJvfphZeiH8rvAOr1p1YM71EEkW-u5xrCrdHtBy7NQpGCVYs_Cm6g_UIfguOrgOBmvgEKQlKapuLLi_rGwHsSNOlnMA9yx3sC4PGTeIAHca1wtOp1sFQwUxcgEQRV8TY86G17qlrQIs-v9-uDwSEI7aZpqGfZmZKaQOWCno23i4XbDQnnnjCdF1fmMxACorg5g_Wjcpgs91fPiePv9_1YYEnXRPduqhQbVb1J2txdOoSMCrG9RZesYhV0KBvLOHBbhFBCD-5IApXXIJ3It2aU2HJUtD77B60U2dOlZ6RzQ2OvmNgJ8oUSozKplTiYaDLKE3mgMO4o2IksZjvKISi69MmSJy059vQXkPBGAJ3hDlHsCwrxCg43ZvbcV2T55466HhsBv8WAtTl01psYO0IBAp2QgbFfkZkYEaP5XgLmdtAGBJwPjSSgH4dM31MgbgRXydyo9qoEFUJj3-bzYMGoP5mSidKQguzYv7_fuClBzAeq_iYHdqLaXK-tSq0_mHw2jLgVPGYk-02UZwUEUINqqXnfd04YPQ04XgmtrieqJzTaQH3xGpD2N2u-Z8VqaJkYD-k99_Qftu0WUYOWvWaw0vgTATN_Vu2EgPB9uOSC5Ul7jmiieGAf5O7yTlivMdU2hMETPrsa-FXomu56nzu0kxE0rx7h_Ckf2fDI3QatBSSnyndmK3jWiEttE65U_8-wJSU8Js_mE5-MtXDBk9qobRfMcJpfzAgatdD7RWRyuIV85rERPOqKfaoqe_xt1iuW8zNhy634zLx6kv_aKI6d8jE1QgO0qZIdgRcKqpP1zSPmC2rf1Z7ReOCtH_pc97Nj_0pXQBzftI3oWhnF6gpTtROKHn6-kbvne249vASSPM70UO9y8PXyMK-kQGT8GGsmreAlWh1SFOMgiN-cfRrlGxHTAn0w</w:t>
      </w:r>
    </w:p>
    <w:p w14:paraId="58326293" w14:textId="77777777" w:rsidR="00D73C9A" w:rsidRDefault="00D73C9A" w:rsidP="00D73C9A"/>
    <w:p w14:paraId="1FFC965E" w14:textId="77777777" w:rsidR="00D73C9A" w:rsidRPr="00D73C9A" w:rsidRDefault="00D73C9A" w:rsidP="00D73C9A">
      <w:pPr>
        <w:pStyle w:val="Nagwek3"/>
      </w:pPr>
      <w:bookmarkStart w:id="133" w:name="_B.5.7a_Przykładowa_wartość"/>
      <w:bookmarkEnd w:id="133"/>
      <w:r>
        <w:lastRenderedPageBreak/>
        <w:t>B.5.7a Przykładowa wartość dodatkowych danych uwierzytelniających:</w:t>
      </w:r>
    </w:p>
    <w:p w14:paraId="38215C61" w14:textId="77777777" w:rsidR="00D73C9A" w:rsidRPr="00D73C9A" w:rsidRDefault="00D73C9A" w:rsidP="00D73C9A">
      <w:r w:rsidRPr="00D73C9A">
        <w:t>eyJraWQiOiIzQTAwMDAwMDA4RTY4RjU1ODE1RDRFQTYzQTAwMDEwMDAwMDAwOCwgQ049ZUthc3ktU3ViQ0EiLCJlbmMiOiJBMTI4Q0JDLUhTMjU2IiwiYWxnIjoiUlNBMV81In0</w:t>
      </w:r>
    </w:p>
    <w:p w14:paraId="72E1D2F9" w14:textId="77777777" w:rsidR="00D73C9A" w:rsidRDefault="00D73C9A" w:rsidP="00D73C9A"/>
    <w:p w14:paraId="5C677D36" w14:textId="77777777" w:rsidR="00D73C9A" w:rsidRPr="00D73C9A" w:rsidRDefault="00D73C9A" w:rsidP="00D73C9A">
      <w:pPr>
        <w:pStyle w:val="Nagwek3"/>
      </w:pPr>
      <w:bookmarkStart w:id="134" w:name="_B.5.7b_Przykład_wyliczenia"/>
      <w:bookmarkEnd w:id="134"/>
      <w:r>
        <w:t>B.</w:t>
      </w:r>
      <w:r w:rsidRPr="00D73C9A">
        <w:t>5.7b Przykład wyliczenia reprezentacji wartości długości dodatkowych danych uwierzytelniających zakodowana w Base64URL:</w:t>
      </w:r>
    </w:p>
    <w:p w14:paraId="093B6A0C" w14:textId="77777777" w:rsidR="00D73C9A" w:rsidRPr="00D73C9A" w:rsidRDefault="00D73C9A" w:rsidP="00D73C9A">
      <w:r w:rsidRPr="00D73C9A">
        <w:t>JWE_AAD_URL BYTES LENGTH –&gt; 135</w:t>
      </w:r>
    </w:p>
    <w:p w14:paraId="475FF147" w14:textId="77777777" w:rsidR="00D73C9A" w:rsidRPr="00D73C9A" w:rsidRDefault="00D73C9A" w:rsidP="00D73C9A"/>
    <w:p w14:paraId="46B7FCFF" w14:textId="77777777" w:rsidR="00D73C9A" w:rsidRPr="00D73C9A" w:rsidRDefault="00D73C9A" w:rsidP="00D73C9A">
      <w:r w:rsidRPr="00D73C9A">
        <w:t>JWE_AAD_URL BITS LENGTH –&gt; 135 * 8 = 1080</w:t>
      </w:r>
    </w:p>
    <w:p w14:paraId="1B719210" w14:textId="77777777" w:rsidR="00D73C9A" w:rsidRPr="00D73C9A" w:rsidRDefault="00D73C9A" w:rsidP="00D73C9A"/>
    <w:p w14:paraId="6EFD37F7" w14:textId="77777777" w:rsidR="00D73C9A" w:rsidRPr="00D73C9A" w:rsidRDefault="00D73C9A" w:rsidP="00D73C9A">
      <w:r w:rsidRPr="00D73C9A">
        <w:t>JWE_AT = [0, 0, 0, 0, 0, 0, 4, 56]</w:t>
      </w:r>
    </w:p>
    <w:p w14:paraId="0358FBDD" w14:textId="77777777" w:rsidR="00D73C9A" w:rsidRPr="00D73C9A" w:rsidRDefault="00D73C9A" w:rsidP="00D73C9A"/>
    <w:p w14:paraId="07C30DF4" w14:textId="77777777" w:rsidR="00D73C9A" w:rsidRPr="00D73C9A" w:rsidRDefault="00D73C9A" w:rsidP="00D73C9A">
      <w:r w:rsidRPr="00D73C9A">
        <w:t>odzwierciedlenie w postaci szesnastkowej:</w:t>
      </w:r>
    </w:p>
    <w:p w14:paraId="60FAF3C0" w14:textId="77777777" w:rsidR="00D73C9A" w:rsidRPr="00D73C9A" w:rsidRDefault="00D73C9A" w:rsidP="00D73C9A"/>
    <w:p w14:paraId="1665E9BD" w14:textId="77777777" w:rsidR="00D73C9A" w:rsidRPr="00D73C9A" w:rsidRDefault="00D73C9A" w:rsidP="00D73C9A">
      <w:r w:rsidRPr="00D73C9A">
        <w:t>0000000000000438</w:t>
      </w:r>
    </w:p>
    <w:p w14:paraId="5EC4BB18" w14:textId="77777777" w:rsidR="00D73C9A" w:rsidRDefault="00D73C9A" w:rsidP="00D73C9A"/>
    <w:p w14:paraId="3C4A73D7" w14:textId="77777777" w:rsidR="00D73C9A" w:rsidRPr="00D73C9A" w:rsidRDefault="00D73C9A" w:rsidP="00D73C9A">
      <w:pPr>
        <w:pStyle w:val="Nagwek3"/>
      </w:pPr>
      <w:bookmarkStart w:id="135" w:name="_B.5.8_Przykładowa_wartość"/>
      <w:bookmarkStart w:id="136" w:name="_B.5.8a_Przykładowa_wartość"/>
      <w:bookmarkEnd w:id="135"/>
      <w:bookmarkEnd w:id="136"/>
      <w:r>
        <w:t>B.5</w:t>
      </w:r>
      <w:r w:rsidRPr="00D73C9A">
        <w:t>.8a Przykładowa wartość etykiety uwierzytelniającej zakodowana w Base64URL:</w:t>
      </w:r>
    </w:p>
    <w:p w14:paraId="0F4ADD12" w14:textId="77777777" w:rsidR="00D73C9A" w:rsidRPr="00D73C9A" w:rsidRDefault="00D73C9A" w:rsidP="00D73C9A">
      <w:r w:rsidRPr="00D73C9A">
        <w:t>-x_YGNfKRdmlmIdWG7qxEA</w:t>
      </w:r>
    </w:p>
    <w:p w14:paraId="460FA679" w14:textId="77777777" w:rsidR="00D73C9A" w:rsidRDefault="00D73C9A" w:rsidP="00D73C9A"/>
    <w:p w14:paraId="61724CDE" w14:textId="77777777" w:rsidR="00D73C9A" w:rsidRPr="00D73C9A" w:rsidRDefault="00D73C9A" w:rsidP="00D73C9A">
      <w:r w:rsidRPr="00D73C9A">
        <w:t>odzwierciedlenie w postaci szesnastkowej:</w:t>
      </w:r>
    </w:p>
    <w:p w14:paraId="78FBC37A" w14:textId="77777777" w:rsidR="00D73C9A" w:rsidRDefault="00D73C9A" w:rsidP="00D73C9A"/>
    <w:p w14:paraId="6D870F8F" w14:textId="77777777" w:rsidR="00D73C9A" w:rsidRPr="00D73C9A" w:rsidRDefault="00D73C9A" w:rsidP="00D73C9A">
      <w:r w:rsidRPr="00D73C9A">
        <w:t>fb1fd818d7ca45d9a59887561bbab110</w:t>
      </w:r>
    </w:p>
    <w:p w14:paraId="716CE50C" w14:textId="77777777" w:rsidR="00D73C9A" w:rsidRDefault="00D73C9A" w:rsidP="00D73C9A"/>
    <w:p w14:paraId="799BE030" w14:textId="77777777" w:rsidR="00D73C9A" w:rsidRPr="00D73C9A" w:rsidRDefault="00D73C9A" w:rsidP="00D73C9A">
      <w:pPr>
        <w:pStyle w:val="Nagwek3"/>
      </w:pPr>
      <w:bookmarkStart w:id="137" w:name="_B.5.9_Pełna_postać"/>
      <w:bookmarkStart w:id="138" w:name="_B.5.8b_Przykład_wyliczenia"/>
      <w:bookmarkEnd w:id="137"/>
      <w:bookmarkEnd w:id="138"/>
      <w:r>
        <w:t xml:space="preserve">B.5.8b </w:t>
      </w:r>
      <w:r w:rsidRPr="00D73C9A">
        <w:t>Przykład wyliczenia wartości etykiety uwierzytelniającej przykładowych danych:</w:t>
      </w:r>
    </w:p>
    <w:p w14:paraId="6BF481C1" w14:textId="77777777" w:rsidR="00D73C9A" w:rsidRPr="00D73C9A" w:rsidRDefault="00D73C9A" w:rsidP="00D73C9A">
      <w:r w:rsidRPr="00D73C9A">
        <w:t xml:space="preserve">Postać szesnastkowa odszyfrowanego 32 bajtowego klucza CEK (Content Encryption Key) </w:t>
      </w:r>
      <w:hyperlink w:anchor="_B.5.3_Wartości_przykładowych" w:history="1">
        <w:r w:rsidRPr="00D73C9A">
          <w:rPr>
            <w:rStyle w:val="Hipercze"/>
          </w:rPr>
          <w:t>B.5.3</w:t>
        </w:r>
      </w:hyperlink>
      <w:r w:rsidRPr="00D73C9A">
        <w:t>:</w:t>
      </w:r>
    </w:p>
    <w:p w14:paraId="1E22ADBF" w14:textId="77777777" w:rsidR="00D73C9A" w:rsidRPr="00D73C9A" w:rsidRDefault="00D73C9A" w:rsidP="00D73C9A"/>
    <w:p w14:paraId="337029C4" w14:textId="77777777" w:rsidR="00D73C9A" w:rsidRPr="00D73C9A" w:rsidRDefault="00D73C9A" w:rsidP="00D73C9A">
      <w:r w:rsidRPr="00D73C9A">
        <w:t>0fae0202c8aa5d39bac1b9f58a9f440c4b700abdffd7e661ac4c609e288529be</w:t>
      </w:r>
    </w:p>
    <w:p w14:paraId="70FF1293" w14:textId="77777777" w:rsidR="00D73C9A" w:rsidRPr="00D73C9A" w:rsidRDefault="00D73C9A" w:rsidP="00D73C9A"/>
    <w:p w14:paraId="04789175" w14:textId="77777777" w:rsidR="00D73C9A" w:rsidRPr="00D73C9A" w:rsidRDefault="00D73C9A" w:rsidP="00D73C9A">
      <w:r w:rsidRPr="00D73C9A">
        <w:t>pierwsze 16 bajtów wykorzystywane jako klucz w funkcji HMAC (JWE_MAC_KEY):</w:t>
      </w:r>
    </w:p>
    <w:p w14:paraId="2070F951" w14:textId="77777777" w:rsidR="00D73C9A" w:rsidRPr="00D73C9A" w:rsidRDefault="00D73C9A" w:rsidP="00D73C9A"/>
    <w:p w14:paraId="29195AAA" w14:textId="77777777" w:rsidR="00D73C9A" w:rsidRPr="00D73C9A" w:rsidRDefault="00D73C9A" w:rsidP="00D73C9A">
      <w:r w:rsidRPr="00D73C9A">
        <w:t>postać szesnastkowa wykorzystana w funkcji HMAC:</w:t>
      </w:r>
    </w:p>
    <w:p w14:paraId="4CB7F51D" w14:textId="77777777" w:rsidR="00D73C9A" w:rsidRPr="00D73C9A" w:rsidRDefault="00D73C9A" w:rsidP="00D73C9A">
      <w:r w:rsidRPr="00D73C9A">
        <w:t>0fae0202c8aa5d39bac1b9f58a9f440c</w:t>
      </w:r>
    </w:p>
    <w:p w14:paraId="48432CB5" w14:textId="77777777" w:rsidR="00D73C9A" w:rsidRPr="00D73C9A" w:rsidRDefault="00D73C9A" w:rsidP="00D73C9A"/>
    <w:p w14:paraId="5416E70E" w14:textId="77777777" w:rsidR="00D73C9A" w:rsidRPr="00D73C9A" w:rsidRDefault="00D73C9A" w:rsidP="00D73C9A">
      <w:r w:rsidRPr="00D73C9A">
        <w:t xml:space="preserve">użyte dane autoryzujące AAD (nagłówek JWE) </w:t>
      </w:r>
      <w:hyperlink w:anchor="_B.5.7a_Przykładowa_wartość" w:history="1">
        <w:r w:rsidRPr="00D73C9A">
          <w:rPr>
            <w:rStyle w:val="Hipercze"/>
          </w:rPr>
          <w:t>B.5.7a</w:t>
        </w:r>
      </w:hyperlink>
      <w:r w:rsidRPr="00D73C9A">
        <w:t>:</w:t>
      </w:r>
    </w:p>
    <w:p w14:paraId="0DAAF2FC" w14:textId="77777777" w:rsidR="00D73C9A" w:rsidRPr="00D73C9A" w:rsidRDefault="00D73C9A" w:rsidP="00D73C9A"/>
    <w:p w14:paraId="72385A6D" w14:textId="77777777" w:rsidR="00D73C9A" w:rsidRPr="00D73C9A" w:rsidRDefault="00D73C9A" w:rsidP="00D73C9A">
      <w:r w:rsidRPr="00D73C9A">
        <w:t>postać ASCII:</w:t>
      </w:r>
    </w:p>
    <w:p w14:paraId="76F2003B" w14:textId="77777777" w:rsidR="00D73C9A" w:rsidRPr="00D73C9A" w:rsidRDefault="00D73C9A" w:rsidP="00D73C9A">
      <w:r w:rsidRPr="00D73C9A">
        <w:t>{"kid":"3A00000008E68F55815D4EA63A000100000008, CN=eKasy-SubCA","enc":"A128CBC-HS256","alg":"RSA1_5"}</w:t>
      </w:r>
    </w:p>
    <w:p w14:paraId="3CFFC25B" w14:textId="77777777" w:rsidR="00D73C9A" w:rsidRPr="00D73C9A" w:rsidRDefault="00D73C9A" w:rsidP="00D73C9A"/>
    <w:p w14:paraId="3ACFFEB1" w14:textId="77777777" w:rsidR="00D73C9A" w:rsidRPr="00D73C9A" w:rsidRDefault="00D73C9A" w:rsidP="00D73C9A">
      <w:r w:rsidRPr="00D73C9A">
        <w:t>postać Base64URL:</w:t>
      </w:r>
    </w:p>
    <w:p w14:paraId="586A99C7" w14:textId="77777777" w:rsidR="00D73C9A" w:rsidRPr="00D73C9A" w:rsidRDefault="00D73C9A" w:rsidP="00D73C9A">
      <w:r w:rsidRPr="00D73C9A">
        <w:t>eyJraWQiOiIzQTAwMDAwMDA4RTY4RjU1ODE1RDRFQTYzQTAwMDEwMDAwMDAwOCwgQ049ZUthc3ktU3ViQ0EiLCJlbmMiOiJBMTI4Q0JDLUhTMjU2IiwiYWxnIjoiUlNBMV81In0</w:t>
      </w:r>
    </w:p>
    <w:p w14:paraId="0C9A3A18" w14:textId="77777777" w:rsidR="00D73C9A" w:rsidRPr="00D73C9A" w:rsidRDefault="00D73C9A" w:rsidP="00D73C9A"/>
    <w:p w14:paraId="13B3532F" w14:textId="77777777" w:rsidR="00D73C9A" w:rsidRPr="00D73C9A" w:rsidRDefault="00D73C9A" w:rsidP="00D73C9A">
      <w:r w:rsidRPr="00D73C9A">
        <w:t>postać szesnastkowa (bajty postaci Base64URL) wykorzystana w funkcji HMAC:</w:t>
      </w:r>
    </w:p>
    <w:p w14:paraId="618AE8D8" w14:textId="77777777" w:rsidR="00D73C9A" w:rsidRPr="00D73C9A" w:rsidRDefault="00D73C9A" w:rsidP="00D73C9A">
      <w:r w:rsidRPr="00D73C9A">
        <w:t>65794a72615751694f69497a515441774d4441774d44413452545934526a55314f444531524452465154597a515441774d4445774d4441774d4441774f437767513034395a55746863336b7455335669513045694c434a6c626d4d694f694a424d54493451304a444c5568544d6a5532496977695957786e496a6f69556c4e424d563831496e30</w:t>
      </w:r>
    </w:p>
    <w:p w14:paraId="29139E35" w14:textId="77777777" w:rsidR="00D73C9A" w:rsidRPr="00D73C9A" w:rsidRDefault="00D73C9A" w:rsidP="00D73C9A"/>
    <w:p w14:paraId="70A914C4" w14:textId="77777777" w:rsidR="00D73C9A" w:rsidRPr="00D73C9A" w:rsidRDefault="00D73C9A" w:rsidP="00D73C9A">
      <w:r w:rsidRPr="00D73C9A">
        <w:t xml:space="preserve">użyty 16 bajtowy wektor inicjujący IV </w:t>
      </w:r>
      <w:hyperlink w:anchor="_B.5.5_Przykładowa_wartość" w:history="1">
        <w:r w:rsidRPr="00D73C9A">
          <w:rPr>
            <w:rStyle w:val="Hipercze"/>
          </w:rPr>
          <w:t>B.5.5</w:t>
        </w:r>
      </w:hyperlink>
      <w:r w:rsidRPr="00D73C9A">
        <w:t>:</w:t>
      </w:r>
    </w:p>
    <w:p w14:paraId="218EA847" w14:textId="77777777" w:rsidR="00D73C9A" w:rsidRPr="00D73C9A" w:rsidRDefault="00D73C9A" w:rsidP="00D73C9A"/>
    <w:p w14:paraId="78DA760B" w14:textId="77777777" w:rsidR="00D73C9A" w:rsidRPr="00D73C9A" w:rsidRDefault="00D73C9A" w:rsidP="00D73C9A">
      <w:r w:rsidRPr="00D73C9A">
        <w:t>postać Base64URL:</w:t>
      </w:r>
    </w:p>
    <w:p w14:paraId="6FEF846C" w14:textId="77777777" w:rsidR="00D73C9A" w:rsidRPr="00D73C9A" w:rsidRDefault="00D73C9A" w:rsidP="00D73C9A">
      <w:r w:rsidRPr="00D73C9A">
        <w:t>x3NlSpdTUDFhmlJfQoXz3Q</w:t>
      </w:r>
    </w:p>
    <w:p w14:paraId="52B809F6" w14:textId="77777777" w:rsidR="00D73C9A" w:rsidRPr="00D73C9A" w:rsidRDefault="00D73C9A" w:rsidP="00D73C9A"/>
    <w:p w14:paraId="7962FD67" w14:textId="77777777" w:rsidR="00D73C9A" w:rsidRPr="00D73C9A" w:rsidRDefault="00D73C9A" w:rsidP="00D73C9A">
      <w:r w:rsidRPr="00D73C9A">
        <w:t>postać szesnastkowa wykorzystana w funkcji HMAC:</w:t>
      </w:r>
    </w:p>
    <w:p w14:paraId="65A04CDB" w14:textId="77777777" w:rsidR="00D73C9A" w:rsidRPr="00D73C9A" w:rsidRDefault="00D73C9A" w:rsidP="00D73C9A">
      <w:r w:rsidRPr="00D73C9A">
        <w:t>c773654a97535031619a525f4285f3dd</w:t>
      </w:r>
    </w:p>
    <w:p w14:paraId="51B151E3" w14:textId="77777777" w:rsidR="00D73C9A" w:rsidRPr="00D73C9A" w:rsidRDefault="00D73C9A" w:rsidP="00D73C9A"/>
    <w:p w14:paraId="1A9F53A0" w14:textId="77777777" w:rsidR="00D73C9A" w:rsidRPr="00D73C9A" w:rsidRDefault="00D73C9A" w:rsidP="00D73C9A"/>
    <w:p w14:paraId="6D57D2A6" w14:textId="77777777" w:rsidR="00D73C9A" w:rsidRPr="00D73C9A" w:rsidRDefault="00D73C9A" w:rsidP="00D73C9A">
      <w:r w:rsidRPr="00D73C9A">
        <w:t xml:space="preserve">zaszyfrowane dane użyte do wyliczenia etykiety uwierzytelniającej </w:t>
      </w:r>
      <w:hyperlink w:anchor="_B.5.6_Przykładowa_wartość" w:history="1">
        <w:r w:rsidRPr="00D73C9A">
          <w:rPr>
            <w:rStyle w:val="Hipercze"/>
          </w:rPr>
          <w:t>B.5.6</w:t>
        </w:r>
      </w:hyperlink>
      <w:r w:rsidRPr="00D73C9A">
        <w:t>:</w:t>
      </w:r>
    </w:p>
    <w:p w14:paraId="5D392CFA" w14:textId="77777777" w:rsidR="00D73C9A" w:rsidRPr="00D73C9A" w:rsidRDefault="00D73C9A" w:rsidP="00D73C9A"/>
    <w:p w14:paraId="757F6AA1" w14:textId="77777777" w:rsidR="00D73C9A" w:rsidRPr="00D73C9A" w:rsidRDefault="00D73C9A" w:rsidP="00D73C9A">
      <w:r w:rsidRPr="00D73C9A">
        <w:t>postać Base64URL:</w:t>
      </w:r>
    </w:p>
    <w:p w14:paraId="342A8D56" w14:textId="77777777" w:rsidR="00D73C9A" w:rsidRPr="00D73C9A" w:rsidRDefault="00D73C9A" w:rsidP="00D73C9A">
      <w:r w:rsidRPr="00D73C9A">
        <w:t>jnYxL4MrKbWmgY5ZeUrL_etV-byYTeEwp8fH1j5q8ii54kYWQPUBErh3APg7KLl8ZjY644HdbcZgy168x0cACpVhh5MqA93K5CXl0e-4VUH97iBcHo_VdzUW_iqX3HPyfl1WLrt2PgIiqFOuzjapVYiVFzmXwhKsoWx4oYzIJfUJYM1QFcHnPVWPONlTnpDV6VRsskm3oC4sCn9DW0TJ-h8HHzvXT18n6F1SHLrqcVgfb4cpz5w6X_k8TBPXaJNgOvEgcbUTXNkKkUWs2xTKNdJAinKTzXR9WFsPajd6R5brwVIEpRgsHy6icr4RyxGO7fPS8JmKsbEY2CqedVO62ZtYREH1K2giji5lXPEpLPa7kFHdJ4uknjOjbgK-_Kbb9BUVdhdFO6-bNpT67fiReZ--JLyu-cAYVnoTMj0GqSXOjNLiPZbVG1Q3Q02yw875kPf0nrlPihkNoCGgdBgP66mvF0CdP-0hoZiMYKh9qOzeAtuiDb0kQL91mPexz_YZ1GQs-UrkYP85Fnv-vpvPkgBp9kJl9x1SiB4qvj86Ryaf-ic8P_FvOy9bPv9wRtGIaDTcJBuK0vaIb7W7FCYiBKyKv6oR0vsoXghHS8NrH7ARm0VIC-q9v_S8exfy5Rik6znN51Qwsdz5qG0b-rQU5Gs1hLFckc8Ra1wDMvyfv6qSE6-dbpmbIsw9rCh2tvNzwM2nN4cHMZQErfpa8-bTuGcRehZVwrjmfYkV9kcWqbSVajJfWAzeZLmjmcU3hytB6Ke7Yo2HyIjtQNqfWyWY4JmpgqSEVexk6MxeBQr35s2LKZ8HouO7jqqPV1RHh_oFIxNcaleisxh4nuEm3T8OfXU8UHvdjRHu2V_HjLZFFtuzT51iydzcHCUVK020mNqF92mMg3w3p6VTe6xBtteuwIfG5uORdfw9Onu1u3e-PVe7P3H27iuPvLdS-hG0ywN8aissvnDrIe2gKL_Na7Cuf_9XGv2EHXEEFqYJ67GUiDMYEK1M3JVM0QiQ0zFL1llPwyN9nHdXRyfneWo4931krUeUYh-yxAtmgeH2lkT67pQ6jwZrqXS9WVBpBdN5JzMS8RjJShZY2BEotJp5MqMdz-IfZwnx07JBjuMobskg_1yPmtCWQXoAb-MA574jiV40EEKq9HkS27T59wOS-XdOi32KJHs3a9b1pSgmZqiWSUpwLaOuuZYjV9H7_sz5i6w8oCByxrcOLcjY1T2cp0HIaHiM1LnHrDvmAN0Weh1rthK2I4Esy9yHfl1RjFwzoUmSz5sYdnx2jqKOEskAiaqc45IMTEdFIV8pWJcFsaxMx1CjUeumu_IGom0aiMDikvAyrs-BmFwIOVSRzIsyeznghHS6K5H3R9isuiTA64OkomnqKIcC2TFjmx97EAjMGG3CBqc7fzdPMDcCYRoTgrq8JF-gjYED4RBAZ8cZYBJx77neOpZ-Kdy_8h3zT70GmJzmzjshrqDnPV3CdT_T7JCPWPoE0cQk2oUIvKCnx3DsH6x_1tti6FkzfdqAcGj7VftQN5XAwVcmMBZQwhChFS945C1soRD1SLWqWfaxG0CBqu5rVfwODOZsV4WAxX0XjrE6CbDbeLuCrzcjTto3rcRnrsVAWb-fnC97FEsevL4Lfg7S7iE8YRCR1QW3M4OaI-</w:t>
      </w:r>
      <w:r w:rsidRPr="00D73C9A">
        <w:lastRenderedPageBreak/>
        <w:t>46SHMBov2u92RdPvzLpYjIf3N29YmijYkFMcYnfVlt7-U2Ou9YpNNhF5h2veEHzWUS07gyy-pSOtkjLXwp2MpKQucf3jyXJWyuArU4qVAaN-E-WZkO1oNI_5zFb3W26AbEoumrhL8FpY8P5KGYAgH1B3uVNs2TQzdb3cAg4lIe9PBeeNtMi2-m505-r1ljd0uLhmaZeidaCYdr4V50AiC3y4ggd6R4GE0u6QXttdCgwvRWAHUUBtzT4RONe4-KzcZVGK3Is2zGQL-HrTii_oOgmDBpdTsnWTX8wFBITUw_tKf7YOZbwedLk8QVLYKji9ZdlPOek-w-zRXaYDTQotleP4oRdMy4wmPn1mHsdF8RJ0UCQ8YrRF1Fz7ogp9C8ftU3YpGo9QxfKyaw46TsiGlQrEBCQ3r8gRNOTXHcCsO4l-3iB05u4pDhZzz-7WbHltXGuDqFik7BWnq-V0wRhX7KXei3ikGSsp5eCrigbHWsci_QdCmj5YjR5FV7Av29VqkZScCKZQ4_f4SHiYPuM7hurB56qLmpBlhkvxUZHyvp0uPCa-vDgSn0FQ23dAVvmUI6epkad_-YwUtOthCJvfphZeiH8rvAOr1p1YM71EEkW-u5xrCrdHtBy7NQpGCVYs_Cm6g_UIfguOrgOBmvgEKQlKapuLLi_rGwHsSNOlnMA9yx3sC4PGTeIAHca1wtOp1sFQwUxcgEQRV8TY86G17qlrQIs-v9-uDwSEI7aZpqGfZmZKaQOWCno23i4XbDQnnnjCdF1fmMxACorg5g_Wjcpgs91fPiePv9_1YYEnXRPduqhQbVb1J2txdOoSMCrG9RZesYhV0KBvLOHBbhFBCD-5IApXXIJ3It2aU2HJUtD77B60U2dOlZ6RzQ2OvmNgJ8oUSozKplTiYaDLKE3mgMO4o2IksZjvKISi69MmSJy059vQXkPBGAJ3hDlHsCwrxCg43ZvbcV2T55466HhsBv8WAtTl01psYO0IBAp2QgbFfkZkYEaP5XgLmdtAGBJwPjSSgH4dM31MgbgRXydyo9qoEFUJj3-bzYMGoP5mSidKQguzYv7_fuClBzAeq_iYHdqLaXK-tSq0_mHw2jLgVPGYk-02UZwUEUINqqXnfd04YPQ04XgmtrieqJzTaQH3xGpD2N2u-Z8VqaJkYD-k99_Qftu0WUYOWvWaw0vgTATN_Vu2EgPB9uOSC5Ul7jmiieGAf5O7yTlivMdU2hMETPrsa-FXomu56nzu0kxE0rx7h_Ckf2fDI3QatBSSnyndmK3jWiEttE65U_8-wJSU8Js_mE5-MtXDBk9qobRfMcJpfzAgatdD7RWRyuIV85rERPOqKfaoqe_xt1iuW8zNhy634zLx6kv_aKI6d8jE1QgO0qZIdgRcKqpP1zSPmC2rf1Z7ReOCtH_pc97Nj_0pXQBzftI3oWhnF6gpTtROKHn6-kbvne249vASSPM70UO9y8PXyMK-kQGT8GGsmreAlWh1SFOMgiN-cfRrlGxHTAn0w</w:t>
      </w:r>
    </w:p>
    <w:p w14:paraId="5F7CF6FB" w14:textId="77777777" w:rsidR="00D73C9A" w:rsidRPr="00D73C9A" w:rsidRDefault="00D73C9A" w:rsidP="00D73C9A"/>
    <w:p w14:paraId="581BD3BF" w14:textId="77777777" w:rsidR="00D73C9A" w:rsidRPr="00D73C9A" w:rsidRDefault="00D73C9A" w:rsidP="00D73C9A">
      <w:r w:rsidRPr="00D73C9A">
        <w:t>postać szesnastkowa wykorzystana w funkcji HMAC:</w:t>
      </w:r>
    </w:p>
    <w:p w14:paraId="3E973B0D" w14:textId="77777777" w:rsidR="00D73C9A" w:rsidRPr="00D73C9A" w:rsidRDefault="00D73C9A" w:rsidP="00D73C9A">
      <w:r w:rsidRPr="00D73C9A">
        <w:t>8e76312f832b29b5a6818e59794acbfdeb55f9bc984de130a7c7c7d63e6af228b9e2461640f50112b87700f83b28b97c66363ae381dd6dc660cb5ebcc747000a956187932a03ddcae425e5d1efb85541fdee205c1e8fd5773516fe2a97dc73f27e5d562ebb763e0222a853aece36a9558895173997c212aca16c78a18cc825f50960cd5015c1e73d558f38d9539e90d5e9546cb249b7a02e2c0a7f4</w:t>
      </w:r>
      <w:r w:rsidRPr="00D73C9A">
        <w:lastRenderedPageBreak/>
        <w:t>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</w:t>
      </w:r>
      <w:r w:rsidRPr="00D73C9A">
        <w:lastRenderedPageBreak/>
        <w:t>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</w:t>
      </w:r>
    </w:p>
    <w:p w14:paraId="4AC13471" w14:textId="77777777" w:rsidR="00D73C9A" w:rsidRPr="00D73C9A" w:rsidRDefault="00D73C9A" w:rsidP="00D73C9A"/>
    <w:p w14:paraId="7105C145" w14:textId="77777777" w:rsidR="00D73C9A" w:rsidRPr="00D73C9A" w:rsidRDefault="00D73C9A" w:rsidP="00D73C9A"/>
    <w:p w14:paraId="04D45554" w14:textId="77777777" w:rsidR="00D73C9A" w:rsidRPr="00D73C9A" w:rsidRDefault="00D73C9A" w:rsidP="00D73C9A">
      <w:r w:rsidRPr="00D73C9A">
        <w:t xml:space="preserve">długość dodatkowych danych autoryzujących w formacie Base64URL wynosi 123 bajty, czyli 984 bity i w formacie Big-Endian w postaci szesnastkowej ma wartość </w:t>
      </w:r>
      <w:hyperlink w:anchor="_B.5.7b_Przykład_wyliczenia" w:history="1">
        <w:r w:rsidRPr="00D73C9A">
          <w:rPr>
            <w:rStyle w:val="Hipercze"/>
          </w:rPr>
          <w:t>B.5.7b</w:t>
        </w:r>
      </w:hyperlink>
      <w:r w:rsidRPr="00D73C9A">
        <w:t>:</w:t>
      </w:r>
    </w:p>
    <w:p w14:paraId="60DA224C" w14:textId="77777777" w:rsidR="00D73C9A" w:rsidRPr="00D73C9A" w:rsidRDefault="00D73C9A" w:rsidP="00D73C9A"/>
    <w:p w14:paraId="2B62B2F3" w14:textId="77777777" w:rsidR="00D73C9A" w:rsidRPr="00D73C9A" w:rsidRDefault="00D73C9A" w:rsidP="00D73C9A">
      <w:r w:rsidRPr="00D73C9A">
        <w:t>0000000000000438</w:t>
      </w:r>
    </w:p>
    <w:p w14:paraId="0477D8FE" w14:textId="77777777" w:rsidR="00D73C9A" w:rsidRPr="00D73C9A" w:rsidRDefault="00D73C9A" w:rsidP="00D73C9A"/>
    <w:p w14:paraId="04CC2B0B" w14:textId="77777777" w:rsidR="00D73C9A" w:rsidRPr="00D73C9A" w:rsidRDefault="00D73C9A" w:rsidP="00D73C9A"/>
    <w:p w14:paraId="279C0343" w14:textId="77777777" w:rsidR="00D73C9A" w:rsidRPr="00D73C9A" w:rsidRDefault="00D73C9A" w:rsidP="00D73C9A">
      <w:r w:rsidRPr="00D73C9A">
        <w:t xml:space="preserve">Dokonując konkatenacji bajtowej AAD, IV oraz danych zaszyfrowanych i długości AAD do </w:t>
      </w:r>
      <w:r w:rsidRPr="00D73C9A">
        <w:lastRenderedPageBreak/>
        <w:t>wyliczenia MAC będzie wykorzystany ciąg bajtów w postaci szesnastkowej:</w:t>
      </w:r>
    </w:p>
    <w:p w14:paraId="2735F902" w14:textId="77777777" w:rsidR="00D73C9A" w:rsidRPr="00D73C9A" w:rsidRDefault="00D73C9A" w:rsidP="00D73C9A"/>
    <w:p w14:paraId="5C9E8922" w14:textId="77777777" w:rsidR="00D73C9A" w:rsidRPr="00D73C9A" w:rsidRDefault="00D73C9A" w:rsidP="00D73C9A">
      <w:r w:rsidRPr="00D73C9A">
        <w:t>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</w:t>
      </w:r>
      <w:r w:rsidRPr="00D73C9A">
        <w:lastRenderedPageBreak/>
        <w:t>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</w:t>
      </w:r>
      <w:r w:rsidRPr="00D73C9A">
        <w:lastRenderedPageBreak/>
        <w:t>43bdcbc3d7c8c2be910193f061ac9ab78095687548538c82237e71f46b946c474c09f4c0000000000000438</w:t>
      </w:r>
    </w:p>
    <w:p w14:paraId="48FFBB29" w14:textId="77777777" w:rsidR="00D73C9A" w:rsidRPr="00D73C9A" w:rsidRDefault="00D73C9A" w:rsidP="00D73C9A"/>
    <w:p w14:paraId="15BBFD9F" w14:textId="77777777" w:rsidR="00D73C9A" w:rsidRPr="00D73C9A" w:rsidRDefault="00D73C9A" w:rsidP="00D73C9A"/>
    <w:p w14:paraId="67FD7B8D" w14:textId="77777777" w:rsidR="00D73C9A" w:rsidRPr="00D73C9A" w:rsidRDefault="00D73C9A" w:rsidP="00D73C9A">
      <w:r w:rsidRPr="00D73C9A">
        <w:t>Wynik użycia powyższego ciągu bajtów oraz klucza JWE_MAC_KEY 0fae0202c8aa5d39bac1b9f58a9f440c w funkcji haszującej HS256 zwraca 32 bajtową wartość w postaci szesnastkowej:</w:t>
      </w:r>
    </w:p>
    <w:p w14:paraId="0279B24F" w14:textId="77777777" w:rsidR="00D73C9A" w:rsidRPr="00D73C9A" w:rsidRDefault="00D73C9A" w:rsidP="00D73C9A"/>
    <w:p w14:paraId="11BA2B43" w14:textId="77777777" w:rsidR="00D73C9A" w:rsidRPr="00D73C9A" w:rsidRDefault="00D73C9A" w:rsidP="00D73C9A">
      <w:r w:rsidRPr="00D73C9A">
        <w:t>fb1fd818d7ca45d9a59887561bbab110625d28d63a74d28c90d143724dfa3357</w:t>
      </w:r>
    </w:p>
    <w:p w14:paraId="2E1A636A" w14:textId="77777777" w:rsidR="00D73C9A" w:rsidRPr="00D73C9A" w:rsidRDefault="00D73C9A" w:rsidP="00D73C9A"/>
    <w:p w14:paraId="45649B38" w14:textId="77777777" w:rsidR="00D73C9A" w:rsidRPr="00D73C9A" w:rsidRDefault="00D73C9A" w:rsidP="00D73C9A">
      <w:r w:rsidRPr="00D73C9A">
        <w:t>wydzielając pierwsze 16 bajtów otrzymanego wyniku:</w:t>
      </w:r>
    </w:p>
    <w:p w14:paraId="3FA398A6" w14:textId="77777777" w:rsidR="00D73C9A" w:rsidRPr="00D73C9A" w:rsidRDefault="00D73C9A" w:rsidP="00D73C9A"/>
    <w:p w14:paraId="0223E1F7" w14:textId="77777777" w:rsidR="00D73C9A" w:rsidRPr="00D73C9A" w:rsidRDefault="00D73C9A" w:rsidP="00D73C9A">
      <w:r w:rsidRPr="00D73C9A">
        <w:t>fb1fd818d7ca45d9a59887561bbab110</w:t>
      </w:r>
    </w:p>
    <w:p w14:paraId="35A0630C" w14:textId="77777777" w:rsidR="00D73C9A" w:rsidRPr="00D73C9A" w:rsidRDefault="00D73C9A" w:rsidP="00D73C9A"/>
    <w:p w14:paraId="6504A48B" w14:textId="77777777" w:rsidR="00D73C9A" w:rsidRPr="00D73C9A" w:rsidRDefault="00D73C9A" w:rsidP="00D73C9A">
      <w:r w:rsidRPr="00D73C9A">
        <w:t>po przekodowaniu do formatu Base64URL:</w:t>
      </w:r>
    </w:p>
    <w:p w14:paraId="7E294986" w14:textId="77777777" w:rsidR="00D73C9A" w:rsidRPr="00D73C9A" w:rsidRDefault="00D73C9A" w:rsidP="00D73C9A"/>
    <w:p w14:paraId="10F6A281" w14:textId="77777777" w:rsidR="00D73C9A" w:rsidRPr="00D73C9A" w:rsidRDefault="00D73C9A" w:rsidP="00D73C9A">
      <w:r w:rsidRPr="00D73C9A">
        <w:t>-x_YGNfKRdmlmIdWG7qxEA</w:t>
      </w:r>
    </w:p>
    <w:p w14:paraId="60C4D60D" w14:textId="77777777" w:rsidR="00D73C9A" w:rsidRPr="00D73C9A" w:rsidRDefault="00D73C9A" w:rsidP="00D73C9A"/>
    <w:p w14:paraId="7A548A7C" w14:textId="77777777" w:rsidR="00D73C9A" w:rsidRPr="00D73C9A" w:rsidRDefault="00D73C9A" w:rsidP="00D73C9A">
      <w:r w:rsidRPr="00D73C9A">
        <w:t xml:space="preserve">otrzymujemy wyliczoną etykietę uwierzytelniającą identyczną z </w:t>
      </w:r>
      <w:hyperlink w:anchor="_B.5.8_Przykładowa_wartość" w:history="1">
        <w:r w:rsidRPr="00D73C9A">
          <w:rPr>
            <w:rStyle w:val="Hipercze"/>
          </w:rPr>
          <w:t>B.5.8a</w:t>
        </w:r>
      </w:hyperlink>
      <w:r w:rsidRPr="00D73C9A">
        <w:t>.</w:t>
      </w:r>
    </w:p>
    <w:p w14:paraId="1851A81E" w14:textId="77777777" w:rsidR="00D73C9A" w:rsidRDefault="00D73C9A" w:rsidP="00D73C9A"/>
    <w:p w14:paraId="0FAB3E20" w14:textId="77777777" w:rsidR="00D73C9A" w:rsidRPr="00D73C9A" w:rsidRDefault="00D73C9A" w:rsidP="00D73C9A">
      <w:pPr>
        <w:pStyle w:val="Nagwek3"/>
      </w:pPr>
      <w:bookmarkStart w:id="139" w:name="_B.5.9_Pełna_postać_1"/>
      <w:bookmarkEnd w:id="139"/>
      <w:r>
        <w:t>B.5</w:t>
      </w:r>
      <w:r w:rsidRPr="00D73C9A">
        <w:t>.9 Pełna postać obiektu JWE przykładowej komendy przesyłanej do urządzenia fiskalnego:</w:t>
      </w:r>
    </w:p>
    <w:p w14:paraId="377B0015" w14:textId="77777777" w:rsidR="00D73C9A" w:rsidRPr="00D73C9A" w:rsidRDefault="00D73C9A" w:rsidP="00D73C9A">
      <w:r w:rsidRPr="00D73C9A">
        <w:t>eyJraWQiOiIzQTAwMDAwMDA4RTY4RjU1ODE1RDRFQTYzQTAwMDEwMDAwMDAwOCwgQ049ZUthc3ktU3ViQ0EiLCJlbmMiOiJBMTI4Q0JDLUhTMjU2IiwiYWxnIjoiUlNBMV81In0.giC4C064EjKUdWmh0TmoQVuXbxByz5yWO53Hxda3Je1gRchNmnq0s38RXyJt9L1e3SDe5hnZuVtgPKufUBgEblItprryumGYnqyhuzIbD0m8akTq9JyJHQ7SERZlGYIzAgQbIn7NJAKswtzhpP56PxSnMRwegdx0PoW-ZlTx2dYSpHRobWYvpHjz4t25H_poYZh2nAmmzC4nWOGnlshNI0qxk21E64_Tb-4ACpoqvk6WlPGygUYT4M1hoAN4w_P0fsTyQxcmsXt3RpfiCbCROY2oLyQYGVYnTodbpLp7T4kVKN3XnzT6szBFzMCJsQ9B0Ug26mQARkH0cx7FWOtVCg.x3NlSpdTUDFhmlJfQoXz3Q.jnYxL4MrKbWmgY5ZeUrL_etV-byYTeEwp8fH1j5q8ii54kYWQPUBErh3APg7KLl8ZjY644HdbcZgy168x0cACpVhh5MqA9</w:t>
      </w:r>
      <w:r w:rsidRPr="00D73C9A">
        <w:lastRenderedPageBreak/>
        <w:t>3K5CXl0e-4VUH97iBcHo_VdzUW_iqX3HPyfl1WLrt2PgIiqFOuzjapVYiVFzmXwhKsoWx4oYzIJfUJYM1QFcHnPVWPONlTnpDV6VRsskm3oC4sCn9DW0TJ-h8HHzvXT18n6F1SHLrqcVgfb4cpz5w6X_k8TBPXaJNgOvEgcbUTXNkKkUWs2xTKNdJAinKTzXR9WFsPajd6R5brwVIEpRgsHy6icr4RyxGO7fPS8JmKsbEY2CqedVO62ZtYREH1K2giji5lXPEpLPa7kFHdJ4uknjOjbgK-_Kbb9BUVdhdFO6-bNpT67fiReZ--JLyu-cAYVnoTMj0GqSXOjNLiPZbVG1Q3Q02yw875kPf0nrlPihkNoCGgdBgP66mvF0CdP-0hoZiMYKh9qOzeAtuiDb0kQL91mPexz_YZ1GQs-UrkYP85Fnv-vpvPkgBp9kJl9x1SiB4qvj86Ryaf-ic8P_FvOy9bPv9wRtGIaDTcJBuK0vaIb7W7FCYiBKyKv6oR0vsoXghHS8NrH7ARm0VIC-q9v_S8exfy5Rik6znN51Qwsdz5qG0b-rQU5Gs1hLFckc8Ra1wDMvyfv6qSE6-dbpmbIsw9rCh2tvNzwM2nN4cHMZQErfpa8-bTuGcRehZVwrjmfYkV9kcWqbSVajJfWAzeZLmjmcU3hytB6Ke7Yo2HyIjtQNqfWyWY4JmpgqSEVexk6MxeBQr35s2LKZ8HouO7jqqPV1RHh_oFIxNcaleisxh4nuEm3T8OfXU8UHvdjRHu2V_HjLZFFtuzT51iydzcHCUVK020mNqF92mMg3w3p6VTe6xBtteuwIfG5uORdfw9Onu1u3e-PVe7P3H27iuPvLdS-hG0ywN8aissvnDrIe2gKL_Na7Cuf_9XGv2EHXEEFqYJ67GUiDMYEK1M3JVM0QiQ0zFL1llPwyN9nHdXRyfneWo4931krUeUYh-yxAtmgeH2lkT67pQ6jwZrqXS9WVBpBdN5JzMS8RjJShZY2BEotJp5MqMdz-IfZwnx07JBjuMobskg_1yPmtCWQXoAb-MA574jiV40EEKq9HkS27T59wOS-XdOi32KJHs3a9b1pSgmZqiWSUpwLaOuuZYjV9H7_sz5i6w8oCByxrcOLcjY1T2cp0HIaHiM1LnHrDvmAN0Weh1rthK2I4Esy9yHfl1RjFwzoUmSz5sYdnx2jqKOEskAiaqc45IMTEdFIV8pWJcFsaxMx1CjUeumu_IGom0aiMDikvAyrs-BmFwIOVSRzIsyeznghHS6K5H3R9isuiTA64OkomnqKIcC2TFjmx97EAjMGG3CBqc7fzdPMDcCYRoTgrq8JF-gjYED4RBAZ8cZYBJx77neOpZ-Kdy_8h3zT70GmJzmzjshrqDnPV3CdT_T7JCPWPoE0cQk2oUIvKCnx3DsH6x_1tti6FkzfdqAcGj7VftQN5XAwVcmMBZQwhChFS945C1soRD1SLWqWfaxG0CBqu5rVfwODOZsV4WAxX0XjrE6CbDbeLuCrzcjTto3rcRnrsVAWb-fnC97FEsevL4Lfg7S7iE8YRCR1QW3M4OaI-46SHMBov2u92RdPvzLpYjIf3N29YmijYkFMcYnfVlt7-U2Ou9YpNNhF5h2veEHzWUS07gyy-pSOtkjLXwp2MpKQucf3jyXJWyuArU4qVAaN-E-WZkO1oNI_5zFb3W26AbEoumrhL8FpY8P5KGYAgH1B3uVNs2TQzdb3cAg4lIe9PBeeNtMi2-m505-</w:t>
      </w:r>
      <w:r w:rsidRPr="00D73C9A">
        <w:lastRenderedPageBreak/>
        <w:t>r1ljd0uLhmaZeidaCYdr4V50AiC3y4ggd6R4GE0u6QXttdCgwvRWAHUUBtzT4RONe4-KzcZVGK3Is2zGQL-HrTii_oOgmDBpdTsnWTX8wFBITUw_tKf7YOZbwedLk8QVLYKji9ZdlPOek-w-zRXaYDTQotleP4oRdMy4wmPn1mHsdF8RJ0UCQ8YrRF1Fz7ogp9C8ftU3YpGo9QxfKyaw46TsiGlQrEBCQ3r8gRNOTXHcCsO4l-3iB05u4pDhZzz-7WbHltXGuDqFik7BWnq-V0wRhX7KXei3ikGSsp5eCrigbHWsci_QdCmj5YjR5FV7Av29VqkZScCKZQ4_f4SHiYPuM7hurB56qLmpBlhkvxUZHyvp0uPCa-vDgSn0FQ23dAVvmUI6epkad_-YwUtOthCJvfphZeiH8rvAOr1p1YM71EEkW-u5xrCrdHtBy7NQpGCVYs_Cm6g_UIfguOrgOBmvgEKQlKapuLLi_rGwHsSNOlnMA9yx3sC4PGTeIAHca1wtOp1sFQwUxcgEQRV8TY86G17qlrQIs-v9-uDwSEI7aZpqGfZmZKaQOWCno23i4XbDQnnnjCdF1fmMxACorg5g_Wjcpgs91fPiePv9_1YYEnXRPduqhQbVb1J2txdOoSMCrG9RZesYhV0KBvLOHBbhFBCD-5IApXXIJ3It2aU2HJUtD77B60U2dOlZ6RzQ2OvmNgJ8oUSozKplTiYaDLKE3mgMO4o2IksZjvKISi69MmSJy059vQXkPBGAJ3hDlHsCwrxCg43ZvbcV2T55466HhsBv8WAtTl01psYO0IBAp2QgbFfkZkYEaP5XgLmdtAGBJwPjSSgH4dM31MgbgRXydyo9qoEFUJj3-bzYMGoP5mSidKQguzYv7_fuClBzAeq_iYHdqLaXK-tSq0_mHw2jLgVPGYk-02UZwUEUINqqXnfd04YPQ04XgmtrieqJzTaQH3xGpD2N2u-Z8VqaJkYD-k99_Qftu0WUYOWvWaw0vgTATN_Vu2EgPB9uOSC5Ul7jmiieGAf5O7yTlivMdU2hMETPrsa-FXomu56nzu0kxE0rx7h_Ckf2fDI3QatBSSnyndmK3jWiEttE65U_8-wJSU8Js_mE5-MtXDBk9qobRfMcJpfzAgatdD7RWRyuIV85rERPOqKfaoqe_xt1iuW8zNhy634zLx6kv_aKI6d8jE1QgO0qZIdgRcKqpP1zSPmC2rf1Z7ReOCtH_pc97Nj_0pXQBzftI3oWhnF6gpTtROKHn6-kbvne249vASSPM70UO9y8PXyMK-kQGT8GGsmreAlWh1SFOMgiN-cfRrlGxHTAn0w.-x_YGNfKRdmlmIdWG7qxEA</w:t>
      </w:r>
    </w:p>
    <w:p w14:paraId="04BEF0C9" w14:textId="77777777" w:rsidR="00D73C9A" w:rsidRPr="00D73C9A" w:rsidRDefault="00D73C9A" w:rsidP="00D73C9A"/>
    <w:p w14:paraId="6803FB2C" w14:textId="77777777" w:rsidR="00991058" w:rsidRDefault="00991058" w:rsidP="00183629">
      <w:pPr>
        <w:widowControl/>
        <w:autoSpaceDE/>
        <w:autoSpaceDN/>
        <w:adjustRightInd/>
      </w:pPr>
    </w:p>
    <w:p w14:paraId="127B92E5" w14:textId="77777777" w:rsidR="00D73C9A" w:rsidRDefault="00D73C9A" w:rsidP="00183629">
      <w:pPr>
        <w:widowControl/>
        <w:autoSpaceDE/>
        <w:autoSpaceDN/>
        <w:adjustRightInd/>
      </w:pPr>
    </w:p>
    <w:p w14:paraId="29BF1915" w14:textId="77777777" w:rsidR="00D73C9A" w:rsidRDefault="00D73C9A" w:rsidP="00183629">
      <w:pPr>
        <w:widowControl/>
        <w:autoSpaceDE/>
        <w:autoSpaceDN/>
        <w:adjustRightInd/>
      </w:pPr>
    </w:p>
    <w:p w14:paraId="233215D2" w14:textId="77777777" w:rsidR="00D73C9A" w:rsidRDefault="00D73C9A" w:rsidP="00183629">
      <w:pPr>
        <w:widowControl/>
        <w:autoSpaceDE/>
        <w:autoSpaceDN/>
        <w:adjustRightInd/>
      </w:pPr>
    </w:p>
    <w:p w14:paraId="537BCEF0" w14:textId="77777777" w:rsidR="00D73C9A" w:rsidRDefault="00D73C9A" w:rsidP="00183629">
      <w:pPr>
        <w:widowControl/>
        <w:autoSpaceDE/>
        <w:autoSpaceDN/>
        <w:adjustRightInd/>
      </w:pPr>
    </w:p>
    <w:p w14:paraId="4FBEA920" w14:textId="77777777" w:rsidR="00D73C9A" w:rsidRDefault="00D73C9A" w:rsidP="00183629">
      <w:pPr>
        <w:widowControl/>
        <w:autoSpaceDE/>
        <w:autoSpaceDN/>
        <w:adjustRightInd/>
      </w:pPr>
    </w:p>
    <w:p w14:paraId="606B0598" w14:textId="77777777" w:rsidR="00D73C9A" w:rsidRDefault="00D73C9A" w:rsidP="00183629">
      <w:pPr>
        <w:widowControl/>
        <w:autoSpaceDE/>
        <w:autoSpaceDN/>
        <w:adjustRightInd/>
      </w:pPr>
    </w:p>
    <w:p w14:paraId="04C27150" w14:textId="77777777" w:rsidR="00D73C9A" w:rsidRDefault="00D73C9A" w:rsidP="00183629">
      <w:pPr>
        <w:widowControl/>
        <w:autoSpaceDE/>
        <w:autoSpaceDN/>
        <w:adjustRightInd/>
      </w:pPr>
    </w:p>
    <w:p w14:paraId="3281BC6A" w14:textId="77777777" w:rsidR="00D73C9A" w:rsidRDefault="00D73C9A" w:rsidP="00183629">
      <w:pPr>
        <w:widowControl/>
        <w:autoSpaceDE/>
        <w:autoSpaceDN/>
        <w:adjustRightInd/>
      </w:pPr>
    </w:p>
    <w:p w14:paraId="374886D9" w14:textId="77777777" w:rsidR="00D73C9A" w:rsidRPr="009F1356" w:rsidRDefault="00D73C9A" w:rsidP="00D73C9A"/>
    <w:p w14:paraId="746A13C9" w14:textId="66977E31" w:rsidR="00D73C9A" w:rsidRPr="00701BE9" w:rsidRDefault="00D73C9A" w:rsidP="00D73C9A">
      <w:r w:rsidRPr="00D73C9A">
        <w:drawing>
          <wp:inline distT="0" distB="0" distL="0" distR="0" wp14:anchorId="10AAB696" wp14:editId="002B50FE">
            <wp:extent cx="1704975" cy="466725"/>
            <wp:effectExtent l="0" t="0" r="9525" b="9525"/>
            <wp:docPr id="7" name="Obraz 1" descr="cid:image001.png@01D0A9A7.735AFDC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cid:image001.png@01D0A9A7.735AFDC0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607DF" w14:textId="4B5D2C16" w:rsidR="00D73C9A" w:rsidRPr="00D73C9A" w:rsidRDefault="00D73C9A" w:rsidP="00D73C9A">
      <w:pPr>
        <w:rPr>
          <w:rStyle w:val="Uwydatnienie"/>
        </w:rPr>
      </w:pPr>
    </w:p>
    <w:p w14:paraId="350346B9" w14:textId="77777777" w:rsidR="00C54B8A" w:rsidRDefault="00C54B8A" w:rsidP="00D73C9A"/>
    <w:p w14:paraId="59BCF85A" w14:textId="476EBC3D" w:rsidR="00C54B8A" w:rsidRDefault="00C54B8A" w:rsidP="00D73C9A"/>
    <w:p w14:paraId="41908A09" w14:textId="77777777" w:rsidR="00C54B8A" w:rsidRDefault="00C54B8A" w:rsidP="00D73C9A"/>
    <w:p w14:paraId="44E8C79C" w14:textId="77777777" w:rsidR="00D73C9A" w:rsidRPr="00D73C9A" w:rsidRDefault="00D73C9A" w:rsidP="00D73C9A">
      <w:r w:rsidRPr="00D73C9A">
        <w:t>Departament Informatyzacji</w:t>
      </w:r>
    </w:p>
    <w:p w14:paraId="313E7E18" w14:textId="77777777" w:rsidR="00D73C9A" w:rsidRPr="00D73C9A" w:rsidRDefault="00D73C9A" w:rsidP="00D73C9A">
      <w:r w:rsidRPr="00D73C9A">
        <w:t>Wersja 2.0.0</w:t>
      </w:r>
    </w:p>
    <w:p w14:paraId="56EEC05E" w14:textId="77777777" w:rsidR="00C54B8A" w:rsidRDefault="00C54B8A" w:rsidP="00C54B8A"/>
    <w:p w14:paraId="2056A859" w14:textId="77777777" w:rsidR="00C54B8A" w:rsidRDefault="00C54B8A" w:rsidP="00C54B8A"/>
    <w:p w14:paraId="37851BC6" w14:textId="7045FE75" w:rsidR="00C54B8A" w:rsidRDefault="00C54B8A" w:rsidP="00C54B8A">
      <w:r w:rsidRPr="00C54B8A">
        <w:t>Opis techniczny protokołu komunikacyjnego kasa – Centralne Repozytorium Kas – część Specyfikacja komend</w:t>
      </w:r>
    </w:p>
    <w:p w14:paraId="088752AD" w14:textId="77777777" w:rsidR="00C54B8A" w:rsidRDefault="00C54B8A" w:rsidP="00C54B8A"/>
    <w:p w14:paraId="4A7B5EDC" w14:textId="77777777" w:rsidR="00C54B8A" w:rsidRDefault="00C54B8A" w:rsidP="00C54B8A"/>
    <w:p w14:paraId="79F2F79C" w14:textId="77777777" w:rsidR="00C54B8A" w:rsidRDefault="00C54B8A" w:rsidP="00C54B8A"/>
    <w:p w14:paraId="791205C4" w14:textId="77777777" w:rsidR="00C54B8A" w:rsidRDefault="00C54B8A" w:rsidP="00C54B8A"/>
    <w:p w14:paraId="43743833" w14:textId="77777777" w:rsidR="00C54B8A" w:rsidRDefault="00C54B8A" w:rsidP="00C54B8A"/>
    <w:p w14:paraId="5C9CCA14" w14:textId="77777777" w:rsidR="00C54B8A" w:rsidRDefault="00C54B8A" w:rsidP="00C54B8A"/>
    <w:p w14:paraId="64B4AEC3" w14:textId="2B00C0BC" w:rsidR="00D73C9A" w:rsidRPr="00D73C9A" w:rsidRDefault="00D73C9A" w:rsidP="00C54B8A">
      <w:r>
        <w:br w:type="page"/>
      </w:r>
      <w:sdt>
        <w:sdtPr>
          <w:alias w:val="Subject"/>
          <w:tag w:val=""/>
          <w:id w:val="945966572"/>
          <w:showingPlcHdr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r w:rsidR="00C54B8A">
            <w:t xml:space="preserve">     </w:t>
          </w:r>
        </w:sdtContent>
      </w:sdt>
      <w:bookmarkStart w:id="140" w:name="_Toc30675685"/>
      <w:r w:rsidRPr="00D23031">
        <w:t>Historia zmian</w:t>
      </w:r>
      <w:bookmarkEnd w:id="140"/>
    </w:p>
    <w:p w14:paraId="02A165E8" w14:textId="77777777" w:rsidR="00D73C9A" w:rsidRPr="009F1356" w:rsidRDefault="00D73C9A" w:rsidP="00D73C9A">
      <w:pPr>
        <w:rPr>
          <w:rStyle w:val="Pogrubienie"/>
        </w:rPr>
      </w:pPr>
    </w:p>
    <w:tbl>
      <w:tblPr>
        <w:tblW w:w="9776" w:type="dxa"/>
        <w:tblLayout w:type="fixed"/>
        <w:tblLook w:val="01E0" w:firstRow="1" w:lastRow="1" w:firstColumn="1" w:lastColumn="1" w:noHBand="0" w:noVBand="0"/>
      </w:tblPr>
      <w:tblGrid>
        <w:gridCol w:w="1271"/>
        <w:gridCol w:w="1897"/>
        <w:gridCol w:w="5616"/>
        <w:gridCol w:w="992"/>
      </w:tblGrid>
      <w:tr w:rsidR="00D73C9A" w:rsidRPr="00661AF0" w14:paraId="4EC27EE5" w14:textId="77777777" w:rsidTr="00D73C9A">
        <w:trPr>
          <w:tblHeader/>
        </w:trPr>
        <w:tc>
          <w:tcPr>
            <w:tcW w:w="1271" w:type="dxa"/>
            <w:shd w:val="clear" w:color="auto" w:fill="BFBFBF" w:themeFill="background1" w:themeFillShade="BF"/>
          </w:tcPr>
          <w:p w14:paraId="04CF1A73" w14:textId="77777777" w:rsidR="00D73C9A" w:rsidRPr="00D73C9A" w:rsidRDefault="00D73C9A" w:rsidP="00D73C9A">
            <w:r w:rsidRPr="00D73C9A">
              <w:t>Data</w:t>
            </w:r>
          </w:p>
        </w:tc>
        <w:tc>
          <w:tcPr>
            <w:tcW w:w="1897" w:type="dxa"/>
            <w:shd w:val="clear" w:color="auto" w:fill="BFBFBF" w:themeFill="background1" w:themeFillShade="BF"/>
          </w:tcPr>
          <w:p w14:paraId="183664DB" w14:textId="77777777" w:rsidR="00D73C9A" w:rsidRPr="00D73C9A" w:rsidRDefault="00D73C9A" w:rsidP="00D73C9A">
            <w:r w:rsidRPr="00D73C9A">
              <w:t>Autor</w:t>
            </w:r>
          </w:p>
        </w:tc>
        <w:tc>
          <w:tcPr>
            <w:tcW w:w="5616" w:type="dxa"/>
            <w:shd w:val="clear" w:color="auto" w:fill="BFBFBF" w:themeFill="background1" w:themeFillShade="BF"/>
          </w:tcPr>
          <w:p w14:paraId="79C7DD11" w14:textId="77777777" w:rsidR="00D73C9A" w:rsidRPr="00D73C9A" w:rsidRDefault="00D73C9A" w:rsidP="00D73C9A">
            <w:r w:rsidRPr="00D73C9A">
              <w:t>Podsumowanie zmian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0378DCFD" w14:textId="77777777" w:rsidR="00D73C9A" w:rsidRPr="00D73C9A" w:rsidRDefault="00D73C9A" w:rsidP="00D73C9A">
            <w:r w:rsidRPr="00D73C9A">
              <w:t>Wersja</w:t>
            </w:r>
          </w:p>
        </w:tc>
      </w:tr>
      <w:tr w:rsidR="00D73C9A" w:rsidRPr="00661AF0" w14:paraId="10B742D5" w14:textId="77777777" w:rsidTr="00D73C9A">
        <w:tc>
          <w:tcPr>
            <w:tcW w:w="1271" w:type="dxa"/>
            <w:vAlign w:val="bottom"/>
          </w:tcPr>
          <w:p w14:paraId="168AFEBF" w14:textId="77777777" w:rsidR="00D73C9A" w:rsidRPr="00D73C9A" w:rsidRDefault="00D73C9A" w:rsidP="00D73C9A">
            <w:r w:rsidRPr="009F1356">
              <w:t>2017-</w:t>
            </w:r>
            <w:r w:rsidRPr="00D73C9A">
              <w:t>12-05</w:t>
            </w:r>
          </w:p>
        </w:tc>
        <w:tc>
          <w:tcPr>
            <w:tcW w:w="1897" w:type="dxa"/>
            <w:vAlign w:val="bottom"/>
          </w:tcPr>
          <w:p w14:paraId="6D5B99E9" w14:textId="77777777" w:rsidR="00D73C9A" w:rsidRPr="00D73C9A" w:rsidRDefault="00D73C9A" w:rsidP="00D73C9A">
            <w:r>
              <w:t>DI MF</w:t>
            </w:r>
          </w:p>
        </w:tc>
        <w:tc>
          <w:tcPr>
            <w:tcW w:w="5616" w:type="dxa"/>
            <w:vAlign w:val="bottom"/>
          </w:tcPr>
          <w:p w14:paraId="6E2C6625" w14:textId="77777777" w:rsidR="00D73C9A" w:rsidRPr="00D73C9A" w:rsidRDefault="00D73C9A" w:rsidP="00D73C9A">
            <w:r w:rsidRPr="009F1356">
              <w:t>Pierwsza wersja.</w:t>
            </w:r>
          </w:p>
        </w:tc>
        <w:tc>
          <w:tcPr>
            <w:tcW w:w="992" w:type="dxa"/>
            <w:vAlign w:val="bottom"/>
          </w:tcPr>
          <w:p w14:paraId="385785DD" w14:textId="77777777" w:rsidR="00D73C9A" w:rsidRPr="00D73C9A" w:rsidRDefault="00D73C9A" w:rsidP="00D73C9A">
            <w:r w:rsidRPr="009F1356">
              <w:t>0.</w:t>
            </w:r>
            <w:r w:rsidRPr="00D73C9A">
              <w:t>9</w:t>
            </w:r>
          </w:p>
        </w:tc>
      </w:tr>
      <w:tr w:rsidR="00D73C9A" w:rsidRPr="00661AF0" w14:paraId="02F0337E" w14:textId="77777777" w:rsidTr="00D73C9A">
        <w:tc>
          <w:tcPr>
            <w:tcW w:w="1271" w:type="dxa"/>
            <w:vAlign w:val="bottom"/>
          </w:tcPr>
          <w:p w14:paraId="618BAD29" w14:textId="77777777" w:rsidR="00D73C9A" w:rsidRPr="00D73C9A" w:rsidRDefault="00D73C9A" w:rsidP="00D73C9A">
            <w:r w:rsidRPr="009F1356">
              <w:t>2017-</w:t>
            </w:r>
            <w:r w:rsidRPr="00D73C9A">
              <w:t>12-12</w:t>
            </w:r>
          </w:p>
        </w:tc>
        <w:tc>
          <w:tcPr>
            <w:tcW w:w="1897" w:type="dxa"/>
            <w:vAlign w:val="bottom"/>
          </w:tcPr>
          <w:p w14:paraId="467ED82F" w14:textId="77777777" w:rsidR="00D73C9A" w:rsidRPr="00D73C9A" w:rsidRDefault="00D73C9A" w:rsidP="00D73C9A">
            <w:r>
              <w:t>DI MF</w:t>
            </w:r>
          </w:p>
        </w:tc>
        <w:tc>
          <w:tcPr>
            <w:tcW w:w="5616" w:type="dxa"/>
            <w:vAlign w:val="bottom"/>
          </w:tcPr>
          <w:p w14:paraId="0B385832" w14:textId="77777777" w:rsidR="00D73C9A" w:rsidRPr="00D73C9A" w:rsidRDefault="00D73C9A" w:rsidP="00D73C9A">
            <w:r>
              <w:t xml:space="preserve">Zmiana w pkt </w:t>
            </w:r>
            <w:r w:rsidRPr="00D73C9A">
              <w:fldChar w:fldCharType="begin"/>
            </w:r>
            <w:r w:rsidRPr="00D73C9A">
              <w:instrText xml:space="preserve"> REF TypWysyłki \r \h </w:instrText>
            </w:r>
            <w:r w:rsidRPr="00D73C9A">
              <w:fldChar w:fldCharType="separate"/>
            </w:r>
            <w:r w:rsidRPr="00D73C9A">
              <w:t>2.2.5</w:t>
            </w:r>
            <w:r w:rsidRPr="00D73C9A">
              <w:fldChar w:fldCharType="end"/>
            </w:r>
            <w:r w:rsidRPr="00D73C9A">
              <w:t xml:space="preserve"> </w:t>
            </w:r>
            <w:r w:rsidRPr="00D73C9A">
              <w:fldChar w:fldCharType="begin"/>
            </w:r>
            <w:r w:rsidRPr="00D73C9A">
              <w:instrText xml:space="preserve"> REF TypWysyłki \h </w:instrText>
            </w:r>
            <w:r w:rsidRPr="00D73C9A">
              <w:fldChar w:fldCharType="separate"/>
            </w:r>
            <w:r w:rsidRPr="00D73C9A">
              <w:t>Typ Wysyłki</w:t>
            </w:r>
            <w:r w:rsidRPr="00D73C9A">
              <w:fldChar w:fldCharType="end"/>
            </w:r>
          </w:p>
        </w:tc>
        <w:tc>
          <w:tcPr>
            <w:tcW w:w="992" w:type="dxa"/>
            <w:vAlign w:val="bottom"/>
          </w:tcPr>
          <w:p w14:paraId="0B9C36D5" w14:textId="77777777" w:rsidR="00D73C9A" w:rsidRPr="00D73C9A" w:rsidRDefault="00D73C9A" w:rsidP="00D73C9A">
            <w:r>
              <w:t>0.9.1</w:t>
            </w:r>
          </w:p>
        </w:tc>
      </w:tr>
      <w:tr w:rsidR="00D73C9A" w:rsidRPr="00661AF0" w14:paraId="5ED170E1" w14:textId="77777777" w:rsidTr="00D73C9A">
        <w:tc>
          <w:tcPr>
            <w:tcW w:w="1271" w:type="dxa"/>
            <w:vAlign w:val="bottom"/>
          </w:tcPr>
          <w:p w14:paraId="53F41F65" w14:textId="77777777" w:rsidR="00D73C9A" w:rsidRPr="00D73C9A" w:rsidRDefault="00D73C9A" w:rsidP="00D73C9A">
            <w:r w:rsidRPr="009F1356">
              <w:t>2017-</w:t>
            </w:r>
            <w:r w:rsidRPr="00D73C9A">
              <w:t>12-29</w:t>
            </w:r>
          </w:p>
        </w:tc>
        <w:tc>
          <w:tcPr>
            <w:tcW w:w="1897" w:type="dxa"/>
            <w:vAlign w:val="bottom"/>
          </w:tcPr>
          <w:p w14:paraId="57654F7E" w14:textId="77777777" w:rsidR="00D73C9A" w:rsidRPr="00D73C9A" w:rsidRDefault="00D73C9A" w:rsidP="00D73C9A">
            <w:r>
              <w:t>DI MF</w:t>
            </w:r>
          </w:p>
        </w:tc>
        <w:tc>
          <w:tcPr>
            <w:tcW w:w="5616" w:type="dxa"/>
            <w:vAlign w:val="bottom"/>
          </w:tcPr>
          <w:p w14:paraId="64A77188" w14:textId="77777777" w:rsidR="00D73C9A" w:rsidRPr="00D73C9A" w:rsidRDefault="00D73C9A" w:rsidP="00D73C9A">
            <w:r>
              <w:t xml:space="preserve">Zmiana w pkt </w:t>
            </w:r>
            <w:r w:rsidRPr="00D73C9A">
              <w:t xml:space="preserve"> </w:t>
            </w:r>
            <w:r w:rsidRPr="00D73C9A">
              <w:fldChar w:fldCharType="begin"/>
            </w:r>
            <w:r w:rsidRPr="00D73C9A">
              <w:instrText xml:space="preserve"> REF _Ref475997338 \r \h </w:instrText>
            </w:r>
            <w:r w:rsidRPr="00D73C9A">
              <w:fldChar w:fldCharType="separate"/>
            </w:r>
            <w:r w:rsidRPr="00D73C9A">
              <w:t>2.4.3</w:t>
            </w:r>
            <w:r w:rsidRPr="00D73C9A">
              <w:fldChar w:fldCharType="end"/>
            </w:r>
            <w:r w:rsidRPr="00D73C9A">
              <w:t xml:space="preserve"> </w:t>
            </w:r>
            <w:r w:rsidRPr="00D73C9A">
              <w:fldChar w:fldCharType="begin"/>
            </w:r>
            <w:r w:rsidRPr="00D73C9A">
              <w:instrText xml:space="preserve"> REF _Ref475997338 \h </w:instrText>
            </w:r>
            <w:r w:rsidRPr="00D73C9A">
              <w:fldChar w:fldCharType="separate"/>
            </w:r>
            <w:r w:rsidRPr="00D73C9A">
              <w:t>CMD09. Wykonaj fiskalizację</w:t>
            </w:r>
            <w:r w:rsidRPr="00D73C9A">
              <w:fldChar w:fldCharType="end"/>
            </w:r>
          </w:p>
        </w:tc>
        <w:tc>
          <w:tcPr>
            <w:tcW w:w="992" w:type="dxa"/>
            <w:vAlign w:val="bottom"/>
          </w:tcPr>
          <w:p w14:paraId="06BB69AB" w14:textId="77777777" w:rsidR="00D73C9A" w:rsidRPr="00D73C9A" w:rsidRDefault="00D73C9A" w:rsidP="00D73C9A">
            <w:r>
              <w:t>0.9.2</w:t>
            </w:r>
          </w:p>
        </w:tc>
      </w:tr>
      <w:tr w:rsidR="00D73C9A" w:rsidRPr="00661AF0" w14:paraId="29B20B4A" w14:textId="77777777" w:rsidTr="00D73C9A">
        <w:tc>
          <w:tcPr>
            <w:tcW w:w="1271" w:type="dxa"/>
            <w:vAlign w:val="bottom"/>
          </w:tcPr>
          <w:p w14:paraId="23E44494" w14:textId="77777777" w:rsidR="00D73C9A" w:rsidRPr="00D73C9A" w:rsidRDefault="00D73C9A" w:rsidP="00D73C9A">
            <w:r>
              <w:t>2018-01-15</w:t>
            </w:r>
          </w:p>
        </w:tc>
        <w:tc>
          <w:tcPr>
            <w:tcW w:w="1897" w:type="dxa"/>
            <w:vAlign w:val="bottom"/>
          </w:tcPr>
          <w:p w14:paraId="07279745" w14:textId="77777777" w:rsidR="00D73C9A" w:rsidRPr="00D73C9A" w:rsidRDefault="00D73C9A" w:rsidP="00D73C9A">
            <w:r>
              <w:t>DI MF</w:t>
            </w:r>
          </w:p>
        </w:tc>
        <w:tc>
          <w:tcPr>
            <w:tcW w:w="5616" w:type="dxa"/>
            <w:vAlign w:val="bottom"/>
          </w:tcPr>
          <w:p w14:paraId="14E2D9B5" w14:textId="77777777" w:rsidR="00D73C9A" w:rsidRPr="00D73C9A" w:rsidRDefault="00D73C9A" w:rsidP="00D73C9A">
            <w:r>
              <w:t>Zmiana w pkt</w:t>
            </w:r>
            <w:r w:rsidRPr="00D73C9A">
              <w:t xml:space="preserve"> 2.1 – dodanie adresów środowisk produkcyjnych</w:t>
            </w:r>
          </w:p>
        </w:tc>
        <w:tc>
          <w:tcPr>
            <w:tcW w:w="992" w:type="dxa"/>
            <w:vAlign w:val="bottom"/>
          </w:tcPr>
          <w:p w14:paraId="5DC6AB9A" w14:textId="77777777" w:rsidR="00D73C9A" w:rsidRPr="00D73C9A" w:rsidRDefault="00D73C9A" w:rsidP="00D73C9A">
            <w:r>
              <w:t>0.9.</w:t>
            </w:r>
            <w:r w:rsidRPr="00D73C9A">
              <w:t>3</w:t>
            </w:r>
          </w:p>
        </w:tc>
      </w:tr>
      <w:tr w:rsidR="00D73C9A" w:rsidRPr="00661AF0" w14:paraId="4A362D08" w14:textId="77777777" w:rsidTr="00D73C9A">
        <w:tc>
          <w:tcPr>
            <w:tcW w:w="1271" w:type="dxa"/>
            <w:vAlign w:val="bottom"/>
          </w:tcPr>
          <w:p w14:paraId="2E67CF47" w14:textId="77777777" w:rsidR="00D73C9A" w:rsidRPr="00D73C9A" w:rsidRDefault="00D73C9A" w:rsidP="00D73C9A">
            <w:r>
              <w:t>2018-01-17</w:t>
            </w:r>
          </w:p>
        </w:tc>
        <w:tc>
          <w:tcPr>
            <w:tcW w:w="1897" w:type="dxa"/>
            <w:vAlign w:val="bottom"/>
          </w:tcPr>
          <w:p w14:paraId="5F87B5E0" w14:textId="77777777" w:rsidR="00D73C9A" w:rsidRPr="00D73C9A" w:rsidRDefault="00D73C9A" w:rsidP="00D73C9A">
            <w:r>
              <w:t>DI MF</w:t>
            </w:r>
          </w:p>
        </w:tc>
        <w:tc>
          <w:tcPr>
            <w:tcW w:w="5616" w:type="dxa"/>
            <w:vAlign w:val="bottom"/>
          </w:tcPr>
          <w:p w14:paraId="74593F78" w14:textId="77777777" w:rsidR="00D73C9A" w:rsidRPr="00D73C9A" w:rsidRDefault="00D73C9A" w:rsidP="00D73C9A">
            <w:r>
              <w:t>Dodanie pkt 4 – odnośnik do specyfikacji kryptografii</w:t>
            </w:r>
          </w:p>
        </w:tc>
        <w:tc>
          <w:tcPr>
            <w:tcW w:w="992" w:type="dxa"/>
            <w:vAlign w:val="bottom"/>
          </w:tcPr>
          <w:p w14:paraId="1EE4CA6B" w14:textId="77777777" w:rsidR="00D73C9A" w:rsidRPr="00D73C9A" w:rsidRDefault="00D73C9A" w:rsidP="00D73C9A">
            <w:r>
              <w:t>0.9.4</w:t>
            </w:r>
          </w:p>
        </w:tc>
      </w:tr>
      <w:tr w:rsidR="00D73C9A" w:rsidRPr="00661AF0" w14:paraId="7788A30F" w14:textId="77777777" w:rsidTr="00D73C9A">
        <w:tc>
          <w:tcPr>
            <w:tcW w:w="1271" w:type="dxa"/>
            <w:vAlign w:val="bottom"/>
          </w:tcPr>
          <w:p w14:paraId="1B6A74A9" w14:textId="77777777" w:rsidR="00D73C9A" w:rsidRPr="00D73C9A" w:rsidRDefault="00D73C9A" w:rsidP="00D73C9A">
            <w:r>
              <w:t>2018-02-28</w:t>
            </w:r>
          </w:p>
        </w:tc>
        <w:tc>
          <w:tcPr>
            <w:tcW w:w="1897" w:type="dxa"/>
            <w:vAlign w:val="bottom"/>
          </w:tcPr>
          <w:p w14:paraId="5E0A2852" w14:textId="77777777" w:rsidR="00D73C9A" w:rsidRPr="00D73C9A" w:rsidRDefault="00D73C9A" w:rsidP="00D73C9A">
            <w:r>
              <w:t>DI MF</w:t>
            </w:r>
          </w:p>
        </w:tc>
        <w:tc>
          <w:tcPr>
            <w:tcW w:w="5616" w:type="dxa"/>
            <w:vAlign w:val="bottom"/>
          </w:tcPr>
          <w:p w14:paraId="46B9C315" w14:textId="77777777" w:rsidR="00D73C9A" w:rsidRPr="00D73C9A" w:rsidRDefault="00D73C9A" w:rsidP="00D73C9A">
            <w:r>
              <w:t xml:space="preserve">Zmiana </w:t>
            </w:r>
            <w:r w:rsidRPr="00D73C9A">
              <w:fldChar w:fldCharType="begin"/>
            </w:r>
            <w:r w:rsidRPr="00D73C9A">
              <w:instrText xml:space="preserve"> REF _Ref475997343 \r \h </w:instrText>
            </w:r>
            <w:r w:rsidRPr="00D73C9A">
              <w:fldChar w:fldCharType="separate"/>
            </w:r>
            <w:r w:rsidRPr="00D73C9A">
              <w:t>2.4.4</w:t>
            </w:r>
            <w:r w:rsidRPr="00D73C9A">
              <w:fldChar w:fldCharType="end"/>
            </w:r>
            <w:r w:rsidRPr="00D73C9A">
              <w:t xml:space="preserve"> </w:t>
            </w:r>
            <w:r w:rsidRPr="00D73C9A">
              <w:fldChar w:fldCharType="begin"/>
            </w:r>
            <w:r w:rsidRPr="00D73C9A">
              <w:instrText xml:space="preserve"> REF _Ref475997343 \h </w:instrText>
            </w:r>
            <w:r w:rsidRPr="00D73C9A">
              <w:fldChar w:fldCharType="separate"/>
            </w:r>
            <w:r w:rsidRPr="00D73C9A">
              <w:t>CMD10. Sprawdź homologację nowego programu pracy urządzenia fiskalnego</w:t>
            </w:r>
            <w:r w:rsidRPr="00D73C9A">
              <w:fldChar w:fldCharType="end"/>
            </w:r>
          </w:p>
        </w:tc>
        <w:tc>
          <w:tcPr>
            <w:tcW w:w="992" w:type="dxa"/>
            <w:vAlign w:val="bottom"/>
          </w:tcPr>
          <w:p w14:paraId="5F7DC8AE" w14:textId="77777777" w:rsidR="00D73C9A" w:rsidRPr="00D73C9A" w:rsidRDefault="00D73C9A" w:rsidP="00D73C9A">
            <w:r>
              <w:t>0.9.5</w:t>
            </w:r>
          </w:p>
        </w:tc>
      </w:tr>
      <w:tr w:rsidR="00D73C9A" w:rsidRPr="00661AF0" w14:paraId="5618ADBF" w14:textId="77777777" w:rsidTr="00D73C9A">
        <w:tc>
          <w:tcPr>
            <w:tcW w:w="1271" w:type="dxa"/>
            <w:vAlign w:val="bottom"/>
          </w:tcPr>
          <w:p w14:paraId="4FE46D36" w14:textId="77777777" w:rsidR="00D73C9A" w:rsidRPr="00D73C9A" w:rsidRDefault="00D73C9A" w:rsidP="00D73C9A">
            <w:r>
              <w:t>2018-03-05</w:t>
            </w:r>
          </w:p>
        </w:tc>
        <w:tc>
          <w:tcPr>
            <w:tcW w:w="1897" w:type="dxa"/>
            <w:vAlign w:val="bottom"/>
          </w:tcPr>
          <w:p w14:paraId="093E86B7" w14:textId="77777777" w:rsidR="00D73C9A" w:rsidRPr="00D73C9A" w:rsidRDefault="00D73C9A" w:rsidP="00D73C9A">
            <w:r>
              <w:t>DI MF</w:t>
            </w:r>
          </w:p>
        </w:tc>
        <w:tc>
          <w:tcPr>
            <w:tcW w:w="5616" w:type="dxa"/>
            <w:vAlign w:val="bottom"/>
          </w:tcPr>
          <w:p w14:paraId="3EC2C2A4" w14:textId="77777777" w:rsidR="00D73C9A" w:rsidRPr="00D73C9A" w:rsidRDefault="00D73C9A" w:rsidP="00D73C9A">
            <w:r>
              <w:t xml:space="preserve">Zmiana </w:t>
            </w:r>
            <w:r w:rsidRPr="00D73C9A">
              <w:fldChar w:fldCharType="begin"/>
            </w:r>
            <w:r w:rsidRPr="00D73C9A">
              <w:instrText xml:space="preserve"> REF _Ref476922846 \r \h </w:instrText>
            </w:r>
            <w:r w:rsidRPr="00D73C9A">
              <w:fldChar w:fldCharType="separate"/>
            </w:r>
            <w:r w:rsidRPr="00D73C9A">
              <w:t>2.4.6</w:t>
            </w:r>
            <w:r w:rsidRPr="00D73C9A">
              <w:fldChar w:fldCharType="end"/>
            </w:r>
            <w:r w:rsidRPr="00D73C9A">
              <w:t xml:space="preserve"> </w:t>
            </w:r>
            <w:r w:rsidRPr="00D73C9A">
              <w:fldChar w:fldCharType="begin"/>
            </w:r>
            <w:r w:rsidRPr="00D73C9A">
              <w:instrText xml:space="preserve"> REF _Ref476922846 \h </w:instrText>
            </w:r>
            <w:r w:rsidRPr="00D73C9A">
              <w:fldChar w:fldCharType="separate"/>
            </w:r>
            <w:r w:rsidRPr="00D73C9A">
              <w:t>CMD12. Pobierz ostatni stan Repozytorium</w:t>
            </w:r>
            <w:r w:rsidRPr="00D73C9A">
              <w:fldChar w:fldCharType="end"/>
            </w:r>
          </w:p>
        </w:tc>
        <w:tc>
          <w:tcPr>
            <w:tcW w:w="992" w:type="dxa"/>
            <w:vAlign w:val="bottom"/>
          </w:tcPr>
          <w:p w14:paraId="50B1F534" w14:textId="77777777" w:rsidR="00D73C9A" w:rsidRPr="00D73C9A" w:rsidRDefault="00D73C9A" w:rsidP="00D73C9A">
            <w:r>
              <w:t>0.9.6</w:t>
            </w:r>
          </w:p>
        </w:tc>
      </w:tr>
      <w:tr w:rsidR="00D73C9A" w:rsidRPr="00C54733" w14:paraId="2AB67809" w14:textId="77777777" w:rsidTr="00D73C9A">
        <w:tc>
          <w:tcPr>
            <w:tcW w:w="1271" w:type="dxa"/>
            <w:vAlign w:val="bottom"/>
          </w:tcPr>
          <w:p w14:paraId="0BCE5AC5" w14:textId="77777777" w:rsidR="00D73C9A" w:rsidRPr="00D73C9A" w:rsidRDefault="00D73C9A" w:rsidP="00D73C9A">
            <w:r>
              <w:t>2018-04-23</w:t>
            </w:r>
          </w:p>
        </w:tc>
        <w:tc>
          <w:tcPr>
            <w:tcW w:w="1897" w:type="dxa"/>
            <w:vAlign w:val="bottom"/>
          </w:tcPr>
          <w:p w14:paraId="067CFE01" w14:textId="77777777" w:rsidR="00D73C9A" w:rsidRPr="00D73C9A" w:rsidRDefault="00D73C9A" w:rsidP="00D73C9A">
            <w:r>
              <w:t>DI MF</w:t>
            </w:r>
          </w:p>
        </w:tc>
        <w:tc>
          <w:tcPr>
            <w:tcW w:w="5616" w:type="dxa"/>
            <w:vAlign w:val="bottom"/>
          </w:tcPr>
          <w:p w14:paraId="042915F4" w14:textId="77777777" w:rsidR="00D73C9A" w:rsidRPr="00D73C9A" w:rsidRDefault="00D73C9A" w:rsidP="00D73C9A">
            <w:r>
              <w:t xml:space="preserve">Zmiana </w:t>
            </w:r>
            <w:r w:rsidRPr="00D73C9A">
              <w:fldChar w:fldCharType="begin"/>
            </w:r>
            <w:r w:rsidRPr="00D73C9A">
              <w:instrText xml:space="preserve"> REF TypWysyłki \r \h </w:instrText>
            </w:r>
            <w:r w:rsidRPr="00D73C9A">
              <w:fldChar w:fldCharType="separate"/>
            </w:r>
            <w:r w:rsidRPr="00D73C9A">
              <w:t>2.2.5</w:t>
            </w:r>
            <w:r w:rsidRPr="00D73C9A">
              <w:fldChar w:fldCharType="end"/>
            </w:r>
            <w:r w:rsidRPr="00D73C9A">
              <w:t xml:space="preserve"> </w:t>
            </w:r>
            <w:r w:rsidRPr="00D73C9A">
              <w:fldChar w:fldCharType="begin"/>
            </w:r>
            <w:r w:rsidRPr="00D73C9A">
              <w:instrText xml:space="preserve"> REF TypWysyłki \h </w:instrText>
            </w:r>
            <w:r w:rsidRPr="00D73C9A">
              <w:fldChar w:fldCharType="separate"/>
            </w:r>
            <w:r w:rsidRPr="00D73C9A">
              <w:t>Typ Wysyłki</w:t>
            </w:r>
            <w:r w:rsidRPr="00D73C9A">
              <w:fldChar w:fldCharType="end"/>
            </w:r>
            <w:r w:rsidRPr="00D73C9A">
              <w:t xml:space="preserve">, </w:t>
            </w:r>
            <w:r w:rsidRPr="00D73C9A">
              <w:fldChar w:fldCharType="begin"/>
            </w:r>
            <w:r w:rsidRPr="00D73C9A">
              <w:instrText xml:space="preserve"> REF _Ref475993627 \r \h </w:instrText>
            </w:r>
            <w:r w:rsidRPr="00D73C9A">
              <w:fldChar w:fldCharType="separate"/>
            </w:r>
            <w:r w:rsidRPr="00D73C9A">
              <w:t>2.4.1</w:t>
            </w:r>
            <w:r w:rsidRPr="00D73C9A">
              <w:fldChar w:fldCharType="end"/>
            </w:r>
            <w:r w:rsidRPr="00D73C9A">
              <w:t xml:space="preserve"> </w:t>
            </w:r>
            <w:r w:rsidRPr="00D73C9A">
              <w:fldChar w:fldCharType="begin"/>
            </w:r>
            <w:r w:rsidRPr="00D73C9A">
              <w:instrText xml:space="preserve"> REF _Ref475993627 \h </w:instrText>
            </w:r>
            <w:r w:rsidRPr="00D73C9A">
              <w:fldChar w:fldCharType="separate"/>
            </w:r>
            <w:r w:rsidRPr="00D73C9A">
              <w:t>CMD07. Pobierz klucze Repozytorium</w:t>
            </w:r>
            <w:r w:rsidRPr="00D73C9A">
              <w:fldChar w:fldCharType="end"/>
            </w:r>
            <w:r w:rsidRPr="00D73C9A">
              <w:t xml:space="preserve">, </w:t>
            </w:r>
          </w:p>
          <w:p w14:paraId="373BDDD9" w14:textId="77777777" w:rsidR="00D73C9A" w:rsidRPr="00D73C9A" w:rsidRDefault="00D73C9A" w:rsidP="00D73C9A">
            <w:r>
              <w:fldChar w:fldCharType="begin"/>
            </w:r>
            <w:r w:rsidRPr="00D73C9A">
              <w:instrText xml:space="preserve"> REF _Ref479773342 \r \h </w:instrText>
            </w:r>
            <w:r w:rsidRPr="00D73C9A">
              <w:fldChar w:fldCharType="separate"/>
            </w:r>
            <w:r w:rsidRPr="00D73C9A">
              <w:t>3</w:t>
            </w:r>
            <w:r w:rsidRPr="00D73C9A">
              <w:fldChar w:fldCharType="end"/>
            </w:r>
            <w:r w:rsidRPr="00D73C9A">
              <w:t xml:space="preserve"> </w:t>
            </w:r>
            <w:r w:rsidRPr="00D73C9A">
              <w:fldChar w:fldCharType="begin"/>
            </w:r>
            <w:r w:rsidRPr="00D73C9A">
              <w:instrText xml:space="preserve"> REF _Ref479773342 \h </w:instrText>
            </w:r>
            <w:r w:rsidRPr="00D73C9A">
              <w:fldChar w:fldCharType="separate"/>
            </w:r>
            <w:r w:rsidRPr="00D73C9A">
              <w:t>Fiskalizacja kasy</w:t>
            </w:r>
            <w:r w:rsidRPr="00D73C9A">
              <w:fldChar w:fldCharType="end"/>
            </w:r>
          </w:p>
        </w:tc>
        <w:tc>
          <w:tcPr>
            <w:tcW w:w="992" w:type="dxa"/>
            <w:vAlign w:val="bottom"/>
          </w:tcPr>
          <w:p w14:paraId="0EBAAE1E" w14:textId="77777777" w:rsidR="00D73C9A" w:rsidRPr="00D73C9A" w:rsidRDefault="00D73C9A" w:rsidP="00D73C9A">
            <w:r>
              <w:t>0.9.7</w:t>
            </w:r>
          </w:p>
        </w:tc>
      </w:tr>
      <w:tr w:rsidR="00D73C9A" w:rsidRPr="00865CFC" w14:paraId="7CE88A35" w14:textId="77777777" w:rsidTr="00D73C9A">
        <w:tc>
          <w:tcPr>
            <w:tcW w:w="1271" w:type="dxa"/>
            <w:vAlign w:val="bottom"/>
          </w:tcPr>
          <w:p w14:paraId="3527C185" w14:textId="77777777" w:rsidR="00D73C9A" w:rsidRPr="00D73C9A" w:rsidRDefault="00D73C9A" w:rsidP="00D73C9A">
            <w:r>
              <w:t>2018-05-16</w:t>
            </w:r>
          </w:p>
        </w:tc>
        <w:tc>
          <w:tcPr>
            <w:tcW w:w="1897" w:type="dxa"/>
            <w:vAlign w:val="bottom"/>
          </w:tcPr>
          <w:p w14:paraId="5137D366" w14:textId="77777777" w:rsidR="00D73C9A" w:rsidRPr="00D73C9A" w:rsidRDefault="00D73C9A" w:rsidP="00D73C9A">
            <w:r>
              <w:t>DI MF</w:t>
            </w:r>
          </w:p>
        </w:tc>
        <w:tc>
          <w:tcPr>
            <w:tcW w:w="5616" w:type="dxa"/>
            <w:vAlign w:val="bottom"/>
          </w:tcPr>
          <w:p w14:paraId="65B5BFDA" w14:textId="77777777" w:rsidR="00D73C9A" w:rsidRPr="00D73C9A" w:rsidRDefault="00D73C9A" w:rsidP="00D73C9A">
            <w:r>
              <w:t xml:space="preserve">Zmiany w pkt od </w:t>
            </w:r>
            <w:r w:rsidRPr="00D73C9A">
              <w:fldChar w:fldCharType="begin"/>
            </w:r>
            <w:r w:rsidRPr="00D73C9A">
              <w:instrText xml:space="preserve"> REF _Ref475993627 \r \h  \* MERGEFORMAT </w:instrText>
            </w:r>
            <w:r w:rsidRPr="00D73C9A">
              <w:fldChar w:fldCharType="separate"/>
            </w:r>
            <w:r w:rsidRPr="00D73C9A">
              <w:t>2.4.1</w:t>
            </w:r>
            <w:r w:rsidRPr="00D73C9A">
              <w:fldChar w:fldCharType="end"/>
            </w:r>
            <w:r w:rsidRPr="00D73C9A">
              <w:t xml:space="preserve"> do </w:t>
            </w:r>
            <w:r w:rsidRPr="00D73C9A">
              <w:fldChar w:fldCharType="begin"/>
            </w:r>
            <w:r w:rsidRPr="00D73C9A">
              <w:instrText xml:space="preserve"> REF _Ref476814506 \r \h  \* MERGEFORMAT </w:instrText>
            </w:r>
            <w:r w:rsidRPr="00D73C9A">
              <w:fldChar w:fldCharType="separate"/>
            </w:r>
            <w:r w:rsidRPr="00D73C9A">
              <w:t>2.4.9</w:t>
            </w:r>
            <w:r w:rsidRPr="00D73C9A">
              <w:fldChar w:fldCharType="end"/>
            </w:r>
            <w:r w:rsidRPr="00D73C9A">
              <w:t xml:space="preserve"> ; </w:t>
            </w:r>
          </w:p>
          <w:p w14:paraId="088DF932" w14:textId="77777777" w:rsidR="00D73C9A" w:rsidRPr="00D73C9A" w:rsidRDefault="00D73C9A" w:rsidP="00D73C9A">
            <w:r>
              <w:t xml:space="preserve">pkt </w:t>
            </w:r>
            <w:r w:rsidRPr="00D73C9A">
              <w:fldChar w:fldCharType="begin"/>
            </w:r>
            <w:r w:rsidRPr="00D73C9A">
              <w:instrText xml:space="preserve"> REF _Ref500318220 \r \h  \* MERGEFORMAT </w:instrText>
            </w:r>
            <w:r w:rsidRPr="00D73C9A">
              <w:fldChar w:fldCharType="separate"/>
            </w:r>
            <w:r w:rsidRPr="00D73C9A">
              <w:t>2.3.1.4.1.3</w:t>
            </w:r>
            <w:r w:rsidRPr="00D73C9A">
              <w:fldChar w:fldCharType="end"/>
            </w:r>
            <w:r w:rsidRPr="00D73C9A">
              <w:t xml:space="preserve"> </w:t>
            </w:r>
            <w:r w:rsidRPr="00D73C9A">
              <w:fldChar w:fldCharType="begin"/>
            </w:r>
            <w:r w:rsidRPr="00D73C9A">
              <w:instrText xml:space="preserve"> REF _Ref500318220 \h  \* MERGEFORMAT </w:instrText>
            </w:r>
            <w:r w:rsidRPr="00D73C9A">
              <w:fldChar w:fldCharType="separate"/>
            </w:r>
            <w:r w:rsidRPr="00D73C9A">
              <w:t>CMD03. Włącz/wyłącz drukowanie kodu QR</w:t>
            </w:r>
            <w:r w:rsidRPr="00D73C9A">
              <w:fldChar w:fldCharType="end"/>
            </w:r>
          </w:p>
          <w:p w14:paraId="499DB553" w14:textId="77777777" w:rsidR="00D73C9A" w:rsidRPr="00D73C9A" w:rsidRDefault="00D73C9A" w:rsidP="00D73C9A">
            <w:pPr>
              <w:pStyle w:val="Nagwek6"/>
            </w:pPr>
            <w:bookmarkStart w:id="141" w:name="_Toc30675686"/>
            <w:r w:rsidRPr="00D73C9A">
              <w:rPr>
                <w:rFonts w:eastAsiaTheme="minorHAnsi"/>
              </w:rPr>
              <w:t>pkt 2.3.1.4.1.4 CMD06. Pobierz szczegółowe dane z urządzenia fiskalnego</w:t>
            </w:r>
            <w:bookmarkEnd w:id="141"/>
          </w:p>
        </w:tc>
        <w:tc>
          <w:tcPr>
            <w:tcW w:w="992" w:type="dxa"/>
            <w:vAlign w:val="bottom"/>
          </w:tcPr>
          <w:p w14:paraId="424219E7" w14:textId="77777777" w:rsidR="00D73C9A" w:rsidRPr="00D73C9A" w:rsidRDefault="00D73C9A" w:rsidP="00D73C9A">
            <w:r>
              <w:t>0.9.8</w:t>
            </w:r>
          </w:p>
        </w:tc>
      </w:tr>
      <w:tr w:rsidR="00D73C9A" w:rsidRPr="00865CFC" w14:paraId="7001A50B" w14:textId="77777777" w:rsidTr="00D73C9A">
        <w:tc>
          <w:tcPr>
            <w:tcW w:w="1271" w:type="dxa"/>
            <w:vAlign w:val="bottom"/>
          </w:tcPr>
          <w:p w14:paraId="000B048D" w14:textId="77777777" w:rsidR="00D73C9A" w:rsidRPr="00D73C9A" w:rsidRDefault="00D73C9A" w:rsidP="00D73C9A">
            <w:r>
              <w:t>2018-05-</w:t>
            </w:r>
            <w:r w:rsidRPr="00D73C9A">
              <w:t>30</w:t>
            </w:r>
          </w:p>
        </w:tc>
        <w:tc>
          <w:tcPr>
            <w:tcW w:w="1897" w:type="dxa"/>
            <w:vAlign w:val="bottom"/>
          </w:tcPr>
          <w:p w14:paraId="41BA3AE9" w14:textId="77777777" w:rsidR="00D73C9A" w:rsidRPr="00D73C9A" w:rsidRDefault="00D73C9A" w:rsidP="00D73C9A">
            <w:r>
              <w:t>DI</w:t>
            </w:r>
            <w:r w:rsidRPr="00D73C9A">
              <w:t xml:space="preserve"> MF</w:t>
            </w:r>
          </w:p>
        </w:tc>
        <w:tc>
          <w:tcPr>
            <w:tcW w:w="5616" w:type="dxa"/>
            <w:vAlign w:val="bottom"/>
          </w:tcPr>
          <w:p w14:paraId="2072E480" w14:textId="77777777" w:rsidR="00D73C9A" w:rsidRPr="00D73C9A" w:rsidRDefault="00D73C9A" w:rsidP="00D73C9A">
            <w:r>
              <w:t>Zmiany</w:t>
            </w:r>
            <w:r w:rsidRPr="00D73C9A">
              <w:t xml:space="preserve">: pkt </w:t>
            </w:r>
            <w:r w:rsidRPr="00D73C9A">
              <w:fldChar w:fldCharType="begin"/>
            </w:r>
            <w:r w:rsidRPr="00D73C9A">
              <w:instrText xml:space="preserve"> REF _Ref476212270 \r \h </w:instrText>
            </w:r>
            <w:r w:rsidRPr="00D73C9A">
              <w:fldChar w:fldCharType="separate"/>
            </w:r>
            <w:r w:rsidRPr="00D73C9A">
              <w:t>2</w:t>
            </w:r>
            <w:r w:rsidRPr="00D73C9A">
              <w:fldChar w:fldCharType="end"/>
            </w:r>
            <w:r w:rsidRPr="00D73C9A">
              <w:t xml:space="preserve"> </w:t>
            </w:r>
            <w:r w:rsidRPr="00D73C9A">
              <w:fldChar w:fldCharType="begin"/>
            </w:r>
            <w:r w:rsidRPr="00D73C9A">
              <w:instrText xml:space="preserve"> REF _Ref476212270 \h </w:instrText>
            </w:r>
            <w:r w:rsidRPr="00D73C9A">
              <w:fldChar w:fldCharType="separate"/>
            </w:r>
            <w:r w:rsidRPr="00D73C9A">
              <w:t>Komunikacja Urządzenie fiskalne - Repozytorium</w:t>
            </w:r>
            <w:r w:rsidRPr="00D73C9A">
              <w:fldChar w:fldCharType="end"/>
            </w:r>
            <w:r w:rsidRPr="00D73C9A">
              <w:t xml:space="preserve">, </w:t>
            </w:r>
          </w:p>
          <w:p w14:paraId="72B4BA2B" w14:textId="77777777" w:rsidR="00D73C9A" w:rsidRPr="00D73C9A" w:rsidRDefault="00D73C9A" w:rsidP="00D73C9A">
            <w:r>
              <w:fldChar w:fldCharType="begin"/>
            </w:r>
            <w:r w:rsidRPr="00D73C9A">
              <w:instrText xml:space="preserve"> REF TypWysyłki \r \h </w:instrText>
            </w:r>
            <w:r w:rsidRPr="00D73C9A">
              <w:fldChar w:fldCharType="separate"/>
            </w:r>
            <w:r w:rsidRPr="00D73C9A">
              <w:t>2.2.5</w:t>
            </w:r>
            <w:r w:rsidRPr="00D73C9A">
              <w:fldChar w:fldCharType="end"/>
            </w:r>
            <w:r w:rsidRPr="00D73C9A">
              <w:t xml:space="preserve"> </w:t>
            </w:r>
            <w:r w:rsidRPr="00D73C9A">
              <w:fldChar w:fldCharType="begin"/>
            </w:r>
            <w:r w:rsidRPr="00D73C9A">
              <w:instrText xml:space="preserve"> REF TypWysyłki \h </w:instrText>
            </w:r>
            <w:r w:rsidRPr="00D73C9A">
              <w:fldChar w:fldCharType="separate"/>
            </w:r>
            <w:r w:rsidRPr="00D73C9A">
              <w:t>Typ Wysyłki</w:t>
            </w:r>
            <w:r w:rsidRPr="00D73C9A">
              <w:fldChar w:fldCharType="end"/>
            </w:r>
            <w:r w:rsidRPr="00D73C9A">
              <w:t>,</w:t>
            </w:r>
          </w:p>
          <w:p w14:paraId="1A570241" w14:textId="77777777" w:rsidR="00D73C9A" w:rsidRPr="00D73C9A" w:rsidRDefault="00D73C9A" w:rsidP="00D73C9A">
            <w:r>
              <w:fldChar w:fldCharType="begin"/>
            </w:r>
            <w:r w:rsidRPr="00D73C9A">
              <w:instrText xml:space="preserve"> REF _Ref495256460 \r \h </w:instrText>
            </w:r>
            <w:r w:rsidRPr="00D73C9A">
              <w:fldChar w:fldCharType="separate"/>
            </w:r>
            <w:r w:rsidRPr="00D73C9A">
              <w:t>2.2.9</w:t>
            </w:r>
            <w:r w:rsidRPr="00D73C9A">
              <w:fldChar w:fldCharType="end"/>
            </w:r>
            <w:r w:rsidRPr="00D73C9A">
              <w:t xml:space="preserve"> </w:t>
            </w:r>
            <w:r w:rsidRPr="00D73C9A">
              <w:fldChar w:fldCharType="begin"/>
            </w:r>
            <w:r w:rsidRPr="00D73C9A">
              <w:instrText xml:space="preserve"> REF _Ref495256460 \h </w:instrText>
            </w:r>
            <w:r w:rsidRPr="00D73C9A">
              <w:fldChar w:fldCharType="separate"/>
            </w:r>
            <w:r w:rsidRPr="00D73C9A">
              <w:t>Status fiskalizacji</w:t>
            </w:r>
            <w:r w:rsidRPr="00D73C9A">
              <w:fldChar w:fldCharType="end"/>
            </w:r>
            <w:r w:rsidRPr="00D73C9A">
              <w:t xml:space="preserve"> ,</w:t>
            </w:r>
          </w:p>
          <w:p w14:paraId="16FE2A31" w14:textId="77777777" w:rsidR="00D73C9A" w:rsidRPr="00D73C9A" w:rsidRDefault="00D73C9A" w:rsidP="00D73C9A">
            <w:r>
              <w:fldChar w:fldCharType="begin"/>
            </w:r>
            <w:r w:rsidRPr="00D73C9A">
              <w:instrText xml:space="preserve"> REF _Ref476821118 \r \h </w:instrText>
            </w:r>
            <w:r w:rsidRPr="00D73C9A">
              <w:fldChar w:fldCharType="separate"/>
            </w:r>
            <w:r w:rsidRPr="00D73C9A">
              <w:t>2.2.6.2</w:t>
            </w:r>
            <w:r w:rsidRPr="00D73C9A">
              <w:fldChar w:fldCharType="end"/>
            </w:r>
            <w:r w:rsidRPr="00D73C9A">
              <w:t xml:space="preserve"> </w:t>
            </w:r>
            <w:r w:rsidRPr="00D73C9A">
              <w:fldChar w:fldCharType="begin"/>
            </w:r>
            <w:r w:rsidRPr="00D73C9A">
              <w:instrText xml:space="preserve"> REF _Ref476821118 \h </w:instrText>
            </w:r>
            <w:r w:rsidRPr="00D73C9A">
              <w:fldChar w:fldCharType="separate"/>
            </w:r>
            <w:r w:rsidRPr="00D73C9A">
              <w:t>Identyfikator komendy</w:t>
            </w:r>
            <w:r w:rsidRPr="00D73C9A">
              <w:fldChar w:fldCharType="end"/>
            </w:r>
            <w:r w:rsidRPr="00D73C9A">
              <w:t>,</w:t>
            </w:r>
          </w:p>
          <w:p w14:paraId="2FA56495" w14:textId="77777777" w:rsidR="00D73C9A" w:rsidRPr="00D73C9A" w:rsidRDefault="00D73C9A" w:rsidP="00D73C9A">
            <w:r>
              <w:fldChar w:fldCharType="begin"/>
            </w:r>
            <w:r w:rsidRPr="00D73C9A">
              <w:instrText xml:space="preserve"> REF _Ref500318236 \r \h </w:instrText>
            </w:r>
            <w:r w:rsidRPr="00D73C9A">
              <w:fldChar w:fldCharType="separate"/>
            </w:r>
            <w:r w:rsidRPr="00D73C9A">
              <w:t>2.3.1.4.1.4</w:t>
            </w:r>
            <w:r w:rsidRPr="00D73C9A">
              <w:fldChar w:fldCharType="end"/>
            </w:r>
            <w:r w:rsidRPr="00D73C9A">
              <w:t xml:space="preserve"> </w:t>
            </w:r>
            <w:r w:rsidRPr="00D73C9A">
              <w:fldChar w:fldCharType="begin"/>
            </w:r>
            <w:r w:rsidRPr="00D73C9A">
              <w:instrText xml:space="preserve"> REF _Ref500318236 \h </w:instrText>
            </w:r>
            <w:r w:rsidRPr="00D73C9A">
              <w:fldChar w:fldCharType="separate"/>
            </w:r>
            <w:r w:rsidRPr="00D73C9A">
              <w:t>CMD06. Pobierz szczegółowe dane z urządzenia fiskalnego</w:t>
            </w:r>
            <w:r w:rsidRPr="00D73C9A">
              <w:fldChar w:fldCharType="end"/>
            </w:r>
            <w:r w:rsidRPr="00D73C9A">
              <w:t>,</w:t>
            </w:r>
          </w:p>
          <w:p w14:paraId="7710663E" w14:textId="77777777" w:rsidR="00D73C9A" w:rsidRPr="00D73C9A" w:rsidRDefault="00D73C9A" w:rsidP="00D73C9A">
            <w:r>
              <w:fldChar w:fldCharType="begin"/>
            </w:r>
            <w:r w:rsidRPr="00D73C9A">
              <w:instrText xml:space="preserve"> REF _Ref475997338 \r \h </w:instrText>
            </w:r>
            <w:r w:rsidRPr="00D73C9A">
              <w:fldChar w:fldCharType="separate"/>
            </w:r>
            <w:r w:rsidRPr="00D73C9A">
              <w:t>2.4.3</w:t>
            </w:r>
            <w:r w:rsidRPr="00D73C9A">
              <w:fldChar w:fldCharType="end"/>
            </w:r>
            <w:r w:rsidRPr="00D73C9A">
              <w:t xml:space="preserve"> </w:t>
            </w:r>
            <w:r w:rsidRPr="00D73C9A">
              <w:fldChar w:fldCharType="begin"/>
            </w:r>
            <w:r w:rsidRPr="00D73C9A">
              <w:instrText xml:space="preserve"> REF _Ref475997338 \h </w:instrText>
            </w:r>
            <w:r w:rsidRPr="00D73C9A">
              <w:fldChar w:fldCharType="separate"/>
            </w:r>
            <w:r w:rsidRPr="00D73C9A">
              <w:t>CMD09. Wykonaj fiskalizację</w:t>
            </w:r>
            <w:r w:rsidRPr="00D73C9A">
              <w:fldChar w:fldCharType="end"/>
            </w:r>
            <w:r w:rsidRPr="00D73C9A">
              <w:t>.</w:t>
            </w:r>
          </w:p>
        </w:tc>
        <w:tc>
          <w:tcPr>
            <w:tcW w:w="992" w:type="dxa"/>
            <w:vAlign w:val="bottom"/>
          </w:tcPr>
          <w:p w14:paraId="4B2F489E" w14:textId="77777777" w:rsidR="00D73C9A" w:rsidRPr="00D73C9A" w:rsidRDefault="00D73C9A" w:rsidP="00D73C9A">
            <w:r>
              <w:t>0.9.9</w:t>
            </w:r>
          </w:p>
        </w:tc>
      </w:tr>
      <w:tr w:rsidR="00D73C9A" w:rsidRPr="00865CFC" w14:paraId="7457119B" w14:textId="77777777" w:rsidTr="00D73C9A">
        <w:tc>
          <w:tcPr>
            <w:tcW w:w="1271" w:type="dxa"/>
            <w:vAlign w:val="bottom"/>
          </w:tcPr>
          <w:p w14:paraId="0A259A6D" w14:textId="77777777" w:rsidR="00D73C9A" w:rsidRPr="00D73C9A" w:rsidRDefault="00D73C9A" w:rsidP="00D73C9A">
            <w:r>
              <w:lastRenderedPageBreak/>
              <w:t>2018-06-25</w:t>
            </w:r>
          </w:p>
        </w:tc>
        <w:tc>
          <w:tcPr>
            <w:tcW w:w="1897" w:type="dxa"/>
            <w:vAlign w:val="bottom"/>
          </w:tcPr>
          <w:p w14:paraId="5FA1EBC9" w14:textId="77777777" w:rsidR="00D73C9A" w:rsidRPr="00D73C9A" w:rsidRDefault="00D73C9A" w:rsidP="00D73C9A">
            <w:r>
              <w:t>DI MF</w:t>
            </w:r>
          </w:p>
        </w:tc>
        <w:tc>
          <w:tcPr>
            <w:tcW w:w="5616" w:type="dxa"/>
            <w:vAlign w:val="bottom"/>
          </w:tcPr>
          <w:p w14:paraId="61DF73F4" w14:textId="77777777" w:rsidR="00D73C9A" w:rsidRPr="00D73C9A" w:rsidRDefault="00D73C9A" w:rsidP="00D73C9A">
            <w:r>
              <w:t xml:space="preserve">Publikacja </w:t>
            </w:r>
            <w:r w:rsidRPr="00D73C9A">
              <w:t>BIP MF</w:t>
            </w:r>
          </w:p>
        </w:tc>
        <w:tc>
          <w:tcPr>
            <w:tcW w:w="992" w:type="dxa"/>
            <w:vAlign w:val="bottom"/>
          </w:tcPr>
          <w:p w14:paraId="54705418" w14:textId="77777777" w:rsidR="00D73C9A" w:rsidRPr="00D73C9A" w:rsidRDefault="00D73C9A" w:rsidP="00D73C9A">
            <w:r>
              <w:t>1.0.0</w:t>
            </w:r>
          </w:p>
        </w:tc>
      </w:tr>
      <w:tr w:rsidR="00D73C9A" w:rsidRPr="00865CFC" w14:paraId="0B29A45D" w14:textId="77777777" w:rsidTr="00D73C9A">
        <w:tc>
          <w:tcPr>
            <w:tcW w:w="1271" w:type="dxa"/>
            <w:vAlign w:val="bottom"/>
          </w:tcPr>
          <w:p w14:paraId="4B4B4EEF" w14:textId="77777777" w:rsidR="00D73C9A" w:rsidRPr="00D73C9A" w:rsidRDefault="00D73C9A" w:rsidP="00D73C9A">
            <w:r>
              <w:t>2018-09-</w:t>
            </w:r>
            <w:r w:rsidRPr="00D73C9A">
              <w:t>03</w:t>
            </w:r>
          </w:p>
        </w:tc>
        <w:tc>
          <w:tcPr>
            <w:tcW w:w="1897" w:type="dxa"/>
            <w:vAlign w:val="bottom"/>
          </w:tcPr>
          <w:p w14:paraId="232008C2" w14:textId="77777777" w:rsidR="00D73C9A" w:rsidRPr="00D73C9A" w:rsidRDefault="00D73C9A" w:rsidP="00D73C9A">
            <w:r>
              <w:t>DI MF</w:t>
            </w:r>
          </w:p>
        </w:tc>
        <w:tc>
          <w:tcPr>
            <w:tcW w:w="5616" w:type="dxa"/>
            <w:vAlign w:val="bottom"/>
          </w:tcPr>
          <w:p w14:paraId="1EFCBD77" w14:textId="77777777" w:rsidR="00D73C9A" w:rsidRPr="00D73C9A" w:rsidRDefault="00D73C9A" w:rsidP="00D73C9A">
            <w:r>
              <w:t>Zmiany:</w:t>
            </w:r>
          </w:p>
          <w:p w14:paraId="60FD408A" w14:textId="77777777" w:rsidR="00D73C9A" w:rsidRPr="00D73C9A" w:rsidRDefault="00D73C9A" w:rsidP="00D73C9A">
            <w:r>
              <w:fldChar w:fldCharType="begin"/>
            </w:r>
            <w:r w:rsidRPr="00D73C9A">
              <w:instrText xml:space="preserve"> REF _Ref500318190 \r \h </w:instrText>
            </w:r>
            <w:r w:rsidRPr="00D73C9A">
              <w:fldChar w:fldCharType="separate"/>
            </w:r>
            <w:r w:rsidRPr="00D73C9A">
              <w:rPr>
                <w:rFonts w:hint="cs"/>
                <w:cs/>
              </w:rPr>
              <w:t>‎</w:t>
            </w:r>
            <w:r w:rsidRPr="00D73C9A">
              <w:t>2.3.1.4.1.2</w:t>
            </w:r>
            <w:r w:rsidRPr="00D73C9A">
              <w:fldChar w:fldCharType="end"/>
            </w:r>
            <w:r w:rsidRPr="00D73C9A">
              <w:t xml:space="preserve"> </w:t>
            </w:r>
            <w:r w:rsidRPr="00D73C9A">
              <w:fldChar w:fldCharType="begin"/>
            </w:r>
            <w:r w:rsidRPr="00D73C9A">
              <w:instrText xml:space="preserve"> REF _Ref500318190 \h </w:instrText>
            </w:r>
            <w:r w:rsidRPr="00D73C9A">
              <w:fldChar w:fldCharType="separate"/>
            </w:r>
            <w:r w:rsidRPr="00D73C9A">
              <w:t>CMD02 Pobierz harmonogram transmisji danych</w:t>
            </w:r>
            <w:r w:rsidRPr="00D73C9A">
              <w:fldChar w:fldCharType="end"/>
            </w:r>
            <w:r w:rsidRPr="00D73C9A">
              <w:t>,</w:t>
            </w:r>
          </w:p>
          <w:p w14:paraId="6EA1E4D1" w14:textId="77777777" w:rsidR="00D73C9A" w:rsidRPr="00D73C9A" w:rsidRDefault="00D73C9A" w:rsidP="00D73C9A">
            <w:r>
              <w:fldChar w:fldCharType="begin"/>
            </w:r>
            <w:r w:rsidRPr="00D73C9A">
              <w:instrText xml:space="preserve"> REF _Ref475997338 \r \h </w:instrText>
            </w:r>
            <w:r w:rsidRPr="00D73C9A">
              <w:fldChar w:fldCharType="separate"/>
            </w:r>
            <w:r w:rsidRPr="00D73C9A">
              <w:rPr>
                <w:rFonts w:hint="cs"/>
                <w:cs/>
              </w:rPr>
              <w:t>‎</w:t>
            </w:r>
            <w:r w:rsidRPr="00D73C9A">
              <w:t>2.4.3</w:t>
            </w:r>
            <w:r w:rsidRPr="00D73C9A">
              <w:fldChar w:fldCharType="end"/>
            </w:r>
            <w:r w:rsidRPr="00D73C9A">
              <w:t xml:space="preserve"> </w:t>
            </w:r>
            <w:r w:rsidRPr="00D73C9A">
              <w:fldChar w:fldCharType="begin"/>
            </w:r>
            <w:r w:rsidRPr="00D73C9A">
              <w:instrText xml:space="preserve"> REF _Ref475997338 \h </w:instrText>
            </w:r>
            <w:r w:rsidRPr="00D73C9A">
              <w:fldChar w:fldCharType="separate"/>
            </w:r>
            <w:r w:rsidRPr="00D73C9A">
              <w:t>CMD09. Wykonaj fiskalizację</w:t>
            </w:r>
            <w:r w:rsidRPr="00D73C9A">
              <w:fldChar w:fldCharType="end"/>
            </w:r>
          </w:p>
        </w:tc>
        <w:tc>
          <w:tcPr>
            <w:tcW w:w="992" w:type="dxa"/>
            <w:vAlign w:val="bottom"/>
          </w:tcPr>
          <w:p w14:paraId="53D41B56" w14:textId="77777777" w:rsidR="00D73C9A" w:rsidRPr="00D73C9A" w:rsidRDefault="00D73C9A" w:rsidP="00D73C9A">
            <w:r>
              <w:t>1.0.1</w:t>
            </w:r>
          </w:p>
        </w:tc>
      </w:tr>
      <w:tr w:rsidR="00D73C9A" w:rsidRPr="00865CFC" w14:paraId="6264BE22" w14:textId="77777777" w:rsidTr="00D73C9A">
        <w:tc>
          <w:tcPr>
            <w:tcW w:w="1271" w:type="dxa"/>
            <w:vAlign w:val="bottom"/>
          </w:tcPr>
          <w:p w14:paraId="57932966" w14:textId="77777777" w:rsidR="00D73C9A" w:rsidRPr="00D73C9A" w:rsidRDefault="00D73C9A" w:rsidP="00D73C9A">
            <w:r>
              <w:t>2020-01-23</w:t>
            </w:r>
          </w:p>
        </w:tc>
        <w:tc>
          <w:tcPr>
            <w:tcW w:w="1897" w:type="dxa"/>
            <w:vAlign w:val="bottom"/>
          </w:tcPr>
          <w:p w14:paraId="43A80EF0" w14:textId="77777777" w:rsidR="00D73C9A" w:rsidRPr="00D73C9A" w:rsidRDefault="00D73C9A" w:rsidP="00D73C9A">
            <w:r>
              <w:t>DI MF</w:t>
            </w:r>
          </w:p>
        </w:tc>
        <w:tc>
          <w:tcPr>
            <w:tcW w:w="5616" w:type="dxa"/>
            <w:vAlign w:val="bottom"/>
          </w:tcPr>
          <w:p w14:paraId="2151E1B5" w14:textId="77777777" w:rsidR="00D73C9A" w:rsidRPr="00D73C9A" w:rsidRDefault="00D73C9A" w:rsidP="00D73C9A">
            <w:r w:rsidRPr="00EA09D2">
              <w:t>Dostosowanie specyfikacji do kas w postaci oprogramowania</w:t>
            </w:r>
          </w:p>
        </w:tc>
        <w:tc>
          <w:tcPr>
            <w:tcW w:w="992" w:type="dxa"/>
            <w:vAlign w:val="bottom"/>
          </w:tcPr>
          <w:p w14:paraId="5D4CB265" w14:textId="77777777" w:rsidR="00D73C9A" w:rsidRPr="00D73C9A" w:rsidRDefault="00D73C9A" w:rsidP="00D73C9A">
            <w:r>
              <w:t>2.0.0</w:t>
            </w:r>
          </w:p>
        </w:tc>
      </w:tr>
    </w:tbl>
    <w:p w14:paraId="4DDEF857" w14:textId="77777777" w:rsidR="00D73C9A" w:rsidRDefault="00D73C9A" w:rsidP="00D73C9A"/>
    <w:p w14:paraId="7DEA0136" w14:textId="77777777" w:rsidR="00D73C9A" w:rsidRDefault="00D73C9A" w:rsidP="00D73C9A"/>
    <w:p w14:paraId="153D6C21" w14:textId="77777777" w:rsidR="00D73C9A" w:rsidRPr="009F1356" w:rsidRDefault="00D73C9A" w:rsidP="00D73C9A"/>
    <w:bookmarkStart w:id="142" w:name="_Toc30675687" w:displacedByCustomXml="next"/>
    <w:sdt>
      <w:sdtPr>
        <w:id w:val="-1253511393"/>
        <w:docPartObj>
          <w:docPartGallery w:val="Table of Contents"/>
          <w:docPartUnique/>
        </w:docPartObj>
      </w:sdtPr>
      <w:sdtEndPr>
        <w:rPr>
          <w:rFonts w:ascii="Times New Roman" w:eastAsiaTheme="minorEastAsia" w:hAnsi="Times New Roman" w:cs="Arial"/>
          <w:b w:val="0"/>
          <w:bCs w:val="0"/>
          <w:color w:val="auto"/>
          <w:kern w:val="0"/>
          <w:sz w:val="24"/>
          <w:szCs w:val="20"/>
          <w:lang w:eastAsia="pl-PL"/>
        </w:rPr>
      </w:sdtEndPr>
      <w:sdtContent>
        <w:p w14:paraId="7069FD09" w14:textId="77777777" w:rsidR="00D73C9A" w:rsidRPr="00D73C9A" w:rsidRDefault="00D73C9A" w:rsidP="00D73C9A">
          <w:pPr>
            <w:pStyle w:val="Nagwek1"/>
          </w:pPr>
          <w:r w:rsidRPr="00D73C9A">
            <w:t>Spis treści</w:t>
          </w:r>
          <w:bookmarkEnd w:id="142"/>
        </w:p>
        <w:p w14:paraId="2D1D3450" w14:textId="77777777" w:rsidR="00D73C9A" w:rsidRPr="00D73C9A" w:rsidRDefault="00D73C9A" w:rsidP="00D73C9A">
          <w:pPr>
            <w:pStyle w:val="Spistreci1"/>
            <w:rPr>
              <w:rFonts w:eastAsiaTheme="minorEastAsia"/>
            </w:rPr>
          </w:pPr>
          <w:r>
            <w:fldChar w:fldCharType="begin"/>
          </w:r>
          <w:r>
            <w:instrText xml:space="preserve"> TOC \o "1-6" \h \z \u </w:instrText>
          </w:r>
          <w:r>
            <w:fldChar w:fldCharType="separate"/>
          </w:r>
          <w:hyperlink w:anchor="_Toc30675685" w:history="1">
            <w:r w:rsidRPr="00D73C9A">
              <w:rPr>
                <w:rStyle w:val="Hipercze"/>
              </w:rPr>
              <w:t>Historia zmian</w:t>
            </w:r>
            <w:r w:rsidRPr="00D73C9A">
              <w:rPr>
                <w:webHidden/>
              </w:rPr>
              <w:tab/>
            </w:r>
            <w:r w:rsidRPr="00D73C9A">
              <w:rPr>
                <w:webHidden/>
              </w:rPr>
              <w:fldChar w:fldCharType="begin"/>
            </w:r>
            <w:r w:rsidRPr="00D73C9A">
              <w:rPr>
                <w:webHidden/>
              </w:rPr>
              <w:instrText xml:space="preserve"> PAGEREF _Toc30675685 \h </w:instrText>
            </w:r>
            <w:r w:rsidRPr="00D73C9A">
              <w:rPr>
                <w:webHidden/>
              </w:rPr>
            </w:r>
            <w:r w:rsidRPr="00D73C9A">
              <w:rPr>
                <w:webHidden/>
              </w:rPr>
              <w:fldChar w:fldCharType="separate"/>
            </w:r>
            <w:r w:rsidRPr="00D73C9A">
              <w:rPr>
                <w:webHidden/>
              </w:rPr>
              <w:t>2</w:t>
            </w:r>
            <w:r w:rsidRPr="00D73C9A">
              <w:rPr>
                <w:webHidden/>
              </w:rPr>
              <w:fldChar w:fldCharType="end"/>
            </w:r>
          </w:hyperlink>
        </w:p>
        <w:p w14:paraId="546CA638" w14:textId="77777777" w:rsidR="00D73C9A" w:rsidRPr="00D73C9A" w:rsidRDefault="00D73C9A" w:rsidP="00D73C9A">
          <w:pPr>
            <w:pStyle w:val="Spistreci6"/>
          </w:pPr>
          <w:hyperlink w:anchor="_Toc30675686" w:history="1">
            <w:r w:rsidRPr="00D73C9A">
              <w:rPr>
                <w:rStyle w:val="Hipercze"/>
              </w:rPr>
              <w:t>pkt 2.3.1.4.1.4 CMD06. Pobierz szczegółowe dane z urządzenia fiskalnego</w:t>
            </w:r>
            <w:r w:rsidRPr="00D73C9A">
              <w:rPr>
                <w:webHidden/>
              </w:rPr>
              <w:tab/>
            </w:r>
            <w:r w:rsidRPr="00D73C9A">
              <w:rPr>
                <w:webHidden/>
              </w:rPr>
              <w:fldChar w:fldCharType="begin"/>
            </w:r>
            <w:r w:rsidRPr="00D73C9A">
              <w:rPr>
                <w:webHidden/>
              </w:rPr>
              <w:instrText xml:space="preserve"> PAGEREF _Toc30675686 \h </w:instrText>
            </w:r>
            <w:r w:rsidRPr="00D73C9A">
              <w:rPr>
                <w:webHidden/>
              </w:rPr>
            </w:r>
            <w:r w:rsidRPr="00D73C9A">
              <w:rPr>
                <w:webHidden/>
              </w:rPr>
              <w:fldChar w:fldCharType="separate"/>
            </w:r>
            <w:r w:rsidRPr="00D73C9A">
              <w:rPr>
                <w:webHidden/>
              </w:rPr>
              <w:t>2</w:t>
            </w:r>
            <w:r w:rsidRPr="00D73C9A">
              <w:rPr>
                <w:webHidden/>
              </w:rPr>
              <w:fldChar w:fldCharType="end"/>
            </w:r>
          </w:hyperlink>
        </w:p>
        <w:p w14:paraId="6731A548" w14:textId="77777777" w:rsidR="00D73C9A" w:rsidRPr="00D73C9A" w:rsidRDefault="00D73C9A" w:rsidP="00D73C9A">
          <w:pPr>
            <w:pStyle w:val="Spistreci1"/>
            <w:rPr>
              <w:rFonts w:eastAsiaTheme="minorEastAsia"/>
            </w:rPr>
          </w:pPr>
          <w:hyperlink w:anchor="_Toc30675687" w:history="1">
            <w:r w:rsidRPr="00D73C9A">
              <w:rPr>
                <w:rStyle w:val="Hipercze"/>
              </w:rPr>
              <w:t>Spis treści</w:t>
            </w:r>
            <w:r w:rsidRPr="00D73C9A">
              <w:rPr>
                <w:webHidden/>
              </w:rPr>
              <w:tab/>
            </w:r>
            <w:r w:rsidRPr="00D73C9A">
              <w:rPr>
                <w:webHidden/>
              </w:rPr>
              <w:fldChar w:fldCharType="begin"/>
            </w:r>
            <w:r w:rsidRPr="00D73C9A">
              <w:rPr>
                <w:webHidden/>
              </w:rPr>
              <w:instrText xml:space="preserve"> PAGEREF _Toc30675687 \h </w:instrText>
            </w:r>
            <w:r w:rsidRPr="00D73C9A">
              <w:rPr>
                <w:webHidden/>
              </w:rPr>
            </w:r>
            <w:r w:rsidRPr="00D73C9A">
              <w:rPr>
                <w:webHidden/>
              </w:rPr>
              <w:fldChar w:fldCharType="separate"/>
            </w:r>
            <w:r w:rsidRPr="00D73C9A">
              <w:rPr>
                <w:webHidden/>
              </w:rPr>
              <w:t>3</w:t>
            </w:r>
            <w:r w:rsidRPr="00D73C9A">
              <w:rPr>
                <w:webHidden/>
              </w:rPr>
              <w:fldChar w:fldCharType="end"/>
            </w:r>
          </w:hyperlink>
        </w:p>
        <w:p w14:paraId="769EAD6B" w14:textId="77777777" w:rsidR="00D73C9A" w:rsidRPr="00D73C9A" w:rsidRDefault="00D73C9A" w:rsidP="00D73C9A">
          <w:pPr>
            <w:pStyle w:val="Spistreci1"/>
            <w:rPr>
              <w:rFonts w:eastAsiaTheme="minorEastAsia"/>
            </w:rPr>
          </w:pPr>
          <w:hyperlink w:anchor="_Toc30675688" w:history="1">
            <w:r w:rsidRPr="00D73C9A">
              <w:rPr>
                <w:rStyle w:val="Hipercze"/>
              </w:rPr>
              <w:t>1</w:t>
            </w:r>
            <w:r w:rsidRPr="00D73C9A">
              <w:rPr>
                <w:rFonts w:eastAsiaTheme="minorEastAsia"/>
              </w:rPr>
              <w:tab/>
            </w:r>
            <w:r w:rsidRPr="00D73C9A">
              <w:rPr>
                <w:rStyle w:val="Hipercze"/>
              </w:rPr>
              <w:t>Wstęp</w:t>
            </w:r>
            <w:r w:rsidRPr="00D73C9A">
              <w:rPr>
                <w:webHidden/>
              </w:rPr>
              <w:tab/>
            </w:r>
            <w:r w:rsidRPr="00D73C9A">
              <w:rPr>
                <w:webHidden/>
              </w:rPr>
              <w:fldChar w:fldCharType="begin"/>
            </w:r>
            <w:r w:rsidRPr="00D73C9A">
              <w:rPr>
                <w:webHidden/>
              </w:rPr>
              <w:instrText xml:space="preserve"> PAGEREF _Toc30675688 \h </w:instrText>
            </w:r>
            <w:r w:rsidRPr="00D73C9A">
              <w:rPr>
                <w:webHidden/>
              </w:rPr>
            </w:r>
            <w:r w:rsidRPr="00D73C9A">
              <w:rPr>
                <w:webHidden/>
              </w:rPr>
              <w:fldChar w:fldCharType="separate"/>
            </w:r>
            <w:r w:rsidRPr="00D73C9A">
              <w:rPr>
                <w:webHidden/>
              </w:rPr>
              <w:t>5</w:t>
            </w:r>
            <w:r w:rsidRPr="00D73C9A">
              <w:rPr>
                <w:webHidden/>
              </w:rPr>
              <w:fldChar w:fldCharType="end"/>
            </w:r>
          </w:hyperlink>
        </w:p>
        <w:p w14:paraId="406FE226" w14:textId="77777777" w:rsidR="00D73C9A" w:rsidRPr="00D73C9A" w:rsidRDefault="00D73C9A" w:rsidP="00D73C9A">
          <w:pPr>
            <w:pStyle w:val="Spistreci2"/>
            <w:rPr>
              <w:rFonts w:eastAsiaTheme="minorEastAsia"/>
            </w:rPr>
          </w:pPr>
          <w:hyperlink w:anchor="_Toc30675689" w:history="1">
            <w:r w:rsidRPr="00D73C9A">
              <w:rPr>
                <w:rStyle w:val="Hipercze"/>
              </w:rPr>
              <w:t>1.1</w:t>
            </w:r>
            <w:r w:rsidRPr="00D73C9A">
              <w:rPr>
                <w:rFonts w:eastAsiaTheme="minorEastAsia"/>
              </w:rPr>
              <w:tab/>
            </w:r>
            <w:r w:rsidRPr="00D73C9A">
              <w:rPr>
                <w:rStyle w:val="Hipercze"/>
              </w:rPr>
              <w:t>Słownik pojęć</w:t>
            </w:r>
            <w:r w:rsidRPr="00D73C9A">
              <w:rPr>
                <w:webHidden/>
              </w:rPr>
              <w:tab/>
            </w:r>
            <w:r w:rsidRPr="00D73C9A">
              <w:rPr>
                <w:webHidden/>
              </w:rPr>
              <w:fldChar w:fldCharType="begin"/>
            </w:r>
            <w:r w:rsidRPr="00D73C9A">
              <w:rPr>
                <w:webHidden/>
              </w:rPr>
              <w:instrText xml:space="preserve"> PAGEREF _Toc30675689 \h </w:instrText>
            </w:r>
            <w:r w:rsidRPr="00D73C9A">
              <w:rPr>
                <w:webHidden/>
              </w:rPr>
            </w:r>
            <w:r w:rsidRPr="00D73C9A">
              <w:rPr>
                <w:webHidden/>
              </w:rPr>
              <w:fldChar w:fldCharType="separate"/>
            </w:r>
            <w:r w:rsidRPr="00D73C9A">
              <w:rPr>
                <w:webHidden/>
              </w:rPr>
              <w:t>5</w:t>
            </w:r>
            <w:r w:rsidRPr="00D73C9A">
              <w:rPr>
                <w:webHidden/>
              </w:rPr>
              <w:fldChar w:fldCharType="end"/>
            </w:r>
          </w:hyperlink>
        </w:p>
        <w:p w14:paraId="1F43A472" w14:textId="77777777" w:rsidR="00D73C9A" w:rsidRPr="00D73C9A" w:rsidRDefault="00D73C9A" w:rsidP="00D73C9A">
          <w:pPr>
            <w:pStyle w:val="Spistreci1"/>
            <w:rPr>
              <w:rFonts w:eastAsiaTheme="minorEastAsia"/>
            </w:rPr>
          </w:pPr>
          <w:hyperlink w:anchor="_Toc30675690" w:history="1">
            <w:r w:rsidRPr="00D73C9A">
              <w:rPr>
                <w:rStyle w:val="Hipercze"/>
              </w:rPr>
              <w:t>2</w:t>
            </w:r>
            <w:r w:rsidRPr="00D73C9A">
              <w:rPr>
                <w:rFonts w:eastAsiaTheme="minorEastAsia"/>
              </w:rPr>
              <w:tab/>
            </w:r>
            <w:r w:rsidRPr="00D73C9A">
              <w:rPr>
                <w:rStyle w:val="Hipercze"/>
              </w:rPr>
              <w:t>Komunikacja Urządzenie fiskalne - Repozytorium</w:t>
            </w:r>
            <w:r w:rsidRPr="00D73C9A">
              <w:rPr>
                <w:webHidden/>
              </w:rPr>
              <w:tab/>
            </w:r>
            <w:r w:rsidRPr="00D73C9A">
              <w:rPr>
                <w:webHidden/>
              </w:rPr>
              <w:fldChar w:fldCharType="begin"/>
            </w:r>
            <w:r w:rsidRPr="00D73C9A">
              <w:rPr>
                <w:webHidden/>
              </w:rPr>
              <w:instrText xml:space="preserve"> PAGEREF _Toc30675690 \h </w:instrText>
            </w:r>
            <w:r w:rsidRPr="00D73C9A">
              <w:rPr>
                <w:webHidden/>
              </w:rPr>
            </w:r>
            <w:r w:rsidRPr="00D73C9A">
              <w:rPr>
                <w:webHidden/>
              </w:rPr>
              <w:fldChar w:fldCharType="separate"/>
            </w:r>
            <w:r w:rsidRPr="00D73C9A">
              <w:rPr>
                <w:webHidden/>
              </w:rPr>
              <w:t>6</w:t>
            </w:r>
            <w:r w:rsidRPr="00D73C9A">
              <w:rPr>
                <w:webHidden/>
              </w:rPr>
              <w:fldChar w:fldCharType="end"/>
            </w:r>
          </w:hyperlink>
        </w:p>
        <w:p w14:paraId="01087EB0" w14:textId="77777777" w:rsidR="00D73C9A" w:rsidRPr="00D73C9A" w:rsidRDefault="00D73C9A" w:rsidP="00D73C9A">
          <w:pPr>
            <w:pStyle w:val="Spistreci2"/>
            <w:rPr>
              <w:rFonts w:eastAsiaTheme="minorEastAsia"/>
            </w:rPr>
          </w:pPr>
          <w:hyperlink w:anchor="_Toc30675691" w:history="1">
            <w:r w:rsidRPr="00D73C9A">
              <w:rPr>
                <w:rStyle w:val="Hipercze"/>
              </w:rPr>
              <w:t>2.1</w:t>
            </w:r>
            <w:r w:rsidRPr="00D73C9A">
              <w:rPr>
                <w:rFonts w:eastAsiaTheme="minorEastAsia"/>
              </w:rPr>
              <w:tab/>
            </w:r>
            <w:r w:rsidRPr="00D73C9A">
              <w:rPr>
                <w:rStyle w:val="Hipercze"/>
              </w:rPr>
              <w:t>Adresy środowisk</w:t>
            </w:r>
            <w:r w:rsidRPr="00D73C9A">
              <w:rPr>
                <w:webHidden/>
              </w:rPr>
              <w:tab/>
            </w:r>
            <w:r w:rsidRPr="00D73C9A">
              <w:rPr>
                <w:webHidden/>
              </w:rPr>
              <w:fldChar w:fldCharType="begin"/>
            </w:r>
            <w:r w:rsidRPr="00D73C9A">
              <w:rPr>
                <w:webHidden/>
              </w:rPr>
              <w:instrText xml:space="preserve"> PAGEREF _Toc30675691 \h </w:instrText>
            </w:r>
            <w:r w:rsidRPr="00D73C9A">
              <w:rPr>
                <w:webHidden/>
              </w:rPr>
            </w:r>
            <w:r w:rsidRPr="00D73C9A">
              <w:rPr>
                <w:webHidden/>
              </w:rPr>
              <w:fldChar w:fldCharType="separate"/>
            </w:r>
            <w:r w:rsidRPr="00D73C9A">
              <w:rPr>
                <w:webHidden/>
              </w:rPr>
              <w:t>6</w:t>
            </w:r>
            <w:r w:rsidRPr="00D73C9A">
              <w:rPr>
                <w:webHidden/>
              </w:rPr>
              <w:fldChar w:fldCharType="end"/>
            </w:r>
          </w:hyperlink>
        </w:p>
        <w:p w14:paraId="3DF0CE2D" w14:textId="77777777" w:rsidR="00D73C9A" w:rsidRPr="00D73C9A" w:rsidRDefault="00D73C9A" w:rsidP="00D73C9A">
          <w:pPr>
            <w:pStyle w:val="Spistreci2"/>
            <w:rPr>
              <w:rFonts w:eastAsiaTheme="minorEastAsia"/>
            </w:rPr>
          </w:pPr>
          <w:hyperlink w:anchor="_Toc30675692" w:history="1">
            <w:r w:rsidRPr="00D73C9A">
              <w:rPr>
                <w:rStyle w:val="Hipercze"/>
              </w:rPr>
              <w:t>2.2</w:t>
            </w:r>
            <w:r w:rsidRPr="00D73C9A">
              <w:rPr>
                <w:rFonts w:eastAsiaTheme="minorEastAsia"/>
              </w:rPr>
              <w:tab/>
            </w:r>
            <w:r w:rsidRPr="00D73C9A">
              <w:rPr>
                <w:rStyle w:val="Hipercze"/>
              </w:rPr>
              <w:t>Stosowane typy parametrów</w:t>
            </w:r>
            <w:r w:rsidRPr="00D73C9A">
              <w:rPr>
                <w:webHidden/>
              </w:rPr>
              <w:tab/>
            </w:r>
            <w:r w:rsidRPr="00D73C9A">
              <w:rPr>
                <w:webHidden/>
              </w:rPr>
              <w:fldChar w:fldCharType="begin"/>
            </w:r>
            <w:r w:rsidRPr="00D73C9A">
              <w:rPr>
                <w:webHidden/>
              </w:rPr>
              <w:instrText xml:space="preserve"> PAGEREF _Toc30675692 \h </w:instrText>
            </w:r>
            <w:r w:rsidRPr="00D73C9A">
              <w:rPr>
                <w:webHidden/>
              </w:rPr>
            </w:r>
            <w:r w:rsidRPr="00D73C9A">
              <w:rPr>
                <w:webHidden/>
              </w:rPr>
              <w:fldChar w:fldCharType="separate"/>
            </w:r>
            <w:r w:rsidRPr="00D73C9A">
              <w:rPr>
                <w:webHidden/>
              </w:rPr>
              <w:t>6</w:t>
            </w:r>
            <w:r w:rsidRPr="00D73C9A">
              <w:rPr>
                <w:webHidden/>
              </w:rPr>
              <w:fldChar w:fldCharType="end"/>
            </w:r>
          </w:hyperlink>
        </w:p>
        <w:p w14:paraId="5A225C94" w14:textId="77777777" w:rsidR="00D73C9A" w:rsidRPr="00D73C9A" w:rsidRDefault="00D73C9A" w:rsidP="00D73C9A">
          <w:pPr>
            <w:pStyle w:val="Spistreci3"/>
            <w:rPr>
              <w:rFonts w:eastAsiaTheme="minorEastAsia"/>
            </w:rPr>
          </w:pPr>
          <w:hyperlink w:anchor="_Toc30675693" w:history="1">
            <w:r w:rsidRPr="00D73C9A">
              <w:rPr>
                <w:rStyle w:val="Hipercze"/>
              </w:rPr>
              <w:t>2.2.1</w:t>
            </w:r>
            <w:r w:rsidRPr="00D73C9A">
              <w:rPr>
                <w:rFonts w:eastAsiaTheme="minorEastAsia"/>
              </w:rPr>
              <w:tab/>
            </w:r>
            <w:r w:rsidRPr="00D73C9A">
              <w:rPr>
                <w:rStyle w:val="Hipercze"/>
              </w:rPr>
              <w:t>Numeryczne</w:t>
            </w:r>
            <w:r w:rsidRPr="00D73C9A">
              <w:rPr>
                <w:webHidden/>
              </w:rPr>
              <w:tab/>
            </w:r>
            <w:r w:rsidRPr="00D73C9A">
              <w:rPr>
                <w:webHidden/>
              </w:rPr>
              <w:fldChar w:fldCharType="begin"/>
            </w:r>
            <w:r w:rsidRPr="00D73C9A">
              <w:rPr>
                <w:webHidden/>
              </w:rPr>
              <w:instrText xml:space="preserve"> PAGEREF _Toc30675693 \h </w:instrText>
            </w:r>
            <w:r w:rsidRPr="00D73C9A">
              <w:rPr>
                <w:webHidden/>
              </w:rPr>
            </w:r>
            <w:r w:rsidRPr="00D73C9A">
              <w:rPr>
                <w:webHidden/>
              </w:rPr>
              <w:fldChar w:fldCharType="separate"/>
            </w:r>
            <w:r w:rsidRPr="00D73C9A">
              <w:rPr>
                <w:webHidden/>
              </w:rPr>
              <w:t>6</w:t>
            </w:r>
            <w:r w:rsidRPr="00D73C9A">
              <w:rPr>
                <w:webHidden/>
              </w:rPr>
              <w:fldChar w:fldCharType="end"/>
            </w:r>
          </w:hyperlink>
        </w:p>
        <w:p w14:paraId="734682F6" w14:textId="77777777" w:rsidR="00D73C9A" w:rsidRPr="00D73C9A" w:rsidRDefault="00D73C9A" w:rsidP="00D73C9A">
          <w:pPr>
            <w:pStyle w:val="Spistreci3"/>
            <w:rPr>
              <w:rFonts w:eastAsiaTheme="minorEastAsia"/>
            </w:rPr>
          </w:pPr>
          <w:hyperlink w:anchor="_Toc30675694" w:history="1">
            <w:r w:rsidRPr="00D73C9A">
              <w:rPr>
                <w:rStyle w:val="Hipercze"/>
              </w:rPr>
              <w:t>2.2.2</w:t>
            </w:r>
            <w:r w:rsidRPr="00D73C9A">
              <w:rPr>
                <w:rFonts w:eastAsiaTheme="minorEastAsia"/>
              </w:rPr>
              <w:tab/>
            </w:r>
            <w:r w:rsidRPr="00D73C9A">
              <w:rPr>
                <w:rStyle w:val="Hipercze"/>
              </w:rPr>
              <w:t>Znakowe</w:t>
            </w:r>
            <w:r w:rsidRPr="00D73C9A">
              <w:rPr>
                <w:webHidden/>
              </w:rPr>
              <w:tab/>
            </w:r>
            <w:r w:rsidRPr="00D73C9A">
              <w:rPr>
                <w:webHidden/>
              </w:rPr>
              <w:fldChar w:fldCharType="begin"/>
            </w:r>
            <w:r w:rsidRPr="00D73C9A">
              <w:rPr>
                <w:webHidden/>
              </w:rPr>
              <w:instrText xml:space="preserve"> PAGEREF _Toc30675694 \h </w:instrText>
            </w:r>
            <w:r w:rsidRPr="00D73C9A">
              <w:rPr>
                <w:webHidden/>
              </w:rPr>
            </w:r>
            <w:r w:rsidRPr="00D73C9A">
              <w:rPr>
                <w:webHidden/>
              </w:rPr>
              <w:fldChar w:fldCharType="separate"/>
            </w:r>
            <w:r w:rsidRPr="00D73C9A">
              <w:rPr>
                <w:webHidden/>
              </w:rPr>
              <w:t>7</w:t>
            </w:r>
            <w:r w:rsidRPr="00D73C9A">
              <w:rPr>
                <w:webHidden/>
              </w:rPr>
              <w:fldChar w:fldCharType="end"/>
            </w:r>
          </w:hyperlink>
        </w:p>
        <w:p w14:paraId="731B1877" w14:textId="77777777" w:rsidR="00D73C9A" w:rsidRPr="00D73C9A" w:rsidRDefault="00D73C9A" w:rsidP="00D73C9A">
          <w:pPr>
            <w:pStyle w:val="Spistreci3"/>
            <w:rPr>
              <w:rFonts w:eastAsiaTheme="minorEastAsia"/>
            </w:rPr>
          </w:pPr>
          <w:hyperlink w:anchor="_Toc30675695" w:history="1">
            <w:r w:rsidRPr="00D73C9A">
              <w:rPr>
                <w:rStyle w:val="Hipercze"/>
              </w:rPr>
              <w:t>2.2.3</w:t>
            </w:r>
            <w:r w:rsidRPr="00D73C9A">
              <w:rPr>
                <w:rFonts w:eastAsiaTheme="minorEastAsia"/>
              </w:rPr>
              <w:tab/>
            </w:r>
            <w:r w:rsidRPr="00D73C9A">
              <w:rPr>
                <w:rStyle w:val="Hipercze"/>
              </w:rPr>
              <w:t>DateTime</w:t>
            </w:r>
            <w:r w:rsidRPr="00D73C9A">
              <w:rPr>
                <w:webHidden/>
              </w:rPr>
              <w:tab/>
            </w:r>
            <w:r w:rsidRPr="00D73C9A">
              <w:rPr>
                <w:webHidden/>
              </w:rPr>
              <w:fldChar w:fldCharType="begin"/>
            </w:r>
            <w:r w:rsidRPr="00D73C9A">
              <w:rPr>
                <w:webHidden/>
              </w:rPr>
              <w:instrText xml:space="preserve"> PAGEREF _Toc30675695 \h </w:instrText>
            </w:r>
            <w:r w:rsidRPr="00D73C9A">
              <w:rPr>
                <w:webHidden/>
              </w:rPr>
            </w:r>
            <w:r w:rsidRPr="00D73C9A">
              <w:rPr>
                <w:webHidden/>
              </w:rPr>
              <w:fldChar w:fldCharType="separate"/>
            </w:r>
            <w:r w:rsidRPr="00D73C9A">
              <w:rPr>
                <w:webHidden/>
              </w:rPr>
              <w:t>7</w:t>
            </w:r>
            <w:r w:rsidRPr="00D73C9A">
              <w:rPr>
                <w:webHidden/>
              </w:rPr>
              <w:fldChar w:fldCharType="end"/>
            </w:r>
          </w:hyperlink>
        </w:p>
        <w:p w14:paraId="71868C3B" w14:textId="77777777" w:rsidR="00D73C9A" w:rsidRPr="00D73C9A" w:rsidRDefault="00D73C9A" w:rsidP="00D73C9A">
          <w:pPr>
            <w:pStyle w:val="Spistreci3"/>
            <w:rPr>
              <w:rFonts w:eastAsiaTheme="minorEastAsia"/>
            </w:rPr>
          </w:pPr>
          <w:hyperlink w:anchor="_Toc30675696" w:history="1">
            <w:r w:rsidRPr="00D73C9A">
              <w:rPr>
                <w:rStyle w:val="Hipercze"/>
              </w:rPr>
              <w:t>2.2.4</w:t>
            </w:r>
            <w:r w:rsidRPr="00D73C9A">
              <w:rPr>
                <w:rFonts w:eastAsiaTheme="minorEastAsia"/>
              </w:rPr>
              <w:tab/>
            </w:r>
            <w:r w:rsidRPr="00D73C9A">
              <w:rPr>
                <w:rStyle w:val="Hipercze"/>
              </w:rPr>
              <w:t>Harmonogram</w:t>
            </w:r>
            <w:r w:rsidRPr="00D73C9A">
              <w:rPr>
                <w:webHidden/>
              </w:rPr>
              <w:tab/>
            </w:r>
            <w:r w:rsidRPr="00D73C9A">
              <w:rPr>
                <w:webHidden/>
              </w:rPr>
              <w:fldChar w:fldCharType="begin"/>
            </w:r>
            <w:r w:rsidRPr="00D73C9A">
              <w:rPr>
                <w:webHidden/>
              </w:rPr>
              <w:instrText xml:space="preserve"> PAGEREF _Toc30675696 \h </w:instrText>
            </w:r>
            <w:r w:rsidRPr="00D73C9A">
              <w:rPr>
                <w:webHidden/>
              </w:rPr>
            </w:r>
            <w:r w:rsidRPr="00D73C9A">
              <w:rPr>
                <w:webHidden/>
              </w:rPr>
              <w:fldChar w:fldCharType="separate"/>
            </w:r>
            <w:r w:rsidRPr="00D73C9A">
              <w:rPr>
                <w:webHidden/>
              </w:rPr>
              <w:t>7</w:t>
            </w:r>
            <w:r w:rsidRPr="00D73C9A">
              <w:rPr>
                <w:webHidden/>
              </w:rPr>
              <w:fldChar w:fldCharType="end"/>
            </w:r>
          </w:hyperlink>
        </w:p>
        <w:p w14:paraId="51BEAF24" w14:textId="77777777" w:rsidR="00D73C9A" w:rsidRPr="00D73C9A" w:rsidRDefault="00D73C9A" w:rsidP="00D73C9A">
          <w:pPr>
            <w:pStyle w:val="Spistreci3"/>
            <w:rPr>
              <w:rFonts w:eastAsiaTheme="minorEastAsia"/>
            </w:rPr>
          </w:pPr>
          <w:hyperlink w:anchor="_Toc30675697" w:history="1">
            <w:r w:rsidRPr="00D73C9A">
              <w:rPr>
                <w:rStyle w:val="Hipercze"/>
              </w:rPr>
              <w:t>2.2.5</w:t>
            </w:r>
            <w:r w:rsidRPr="00D73C9A">
              <w:rPr>
                <w:rFonts w:eastAsiaTheme="minorEastAsia"/>
              </w:rPr>
              <w:tab/>
            </w:r>
            <w:r w:rsidRPr="00D73C9A">
              <w:rPr>
                <w:rStyle w:val="Hipercze"/>
              </w:rPr>
              <w:t>Typ Wysyłki</w:t>
            </w:r>
            <w:r w:rsidRPr="00D73C9A">
              <w:rPr>
                <w:webHidden/>
              </w:rPr>
              <w:tab/>
            </w:r>
            <w:r w:rsidRPr="00D73C9A">
              <w:rPr>
                <w:webHidden/>
              </w:rPr>
              <w:fldChar w:fldCharType="begin"/>
            </w:r>
            <w:r w:rsidRPr="00D73C9A">
              <w:rPr>
                <w:webHidden/>
              </w:rPr>
              <w:instrText xml:space="preserve"> PAGEREF _Toc30675697 \h </w:instrText>
            </w:r>
            <w:r w:rsidRPr="00D73C9A">
              <w:rPr>
                <w:webHidden/>
              </w:rPr>
            </w:r>
            <w:r w:rsidRPr="00D73C9A">
              <w:rPr>
                <w:webHidden/>
              </w:rPr>
              <w:fldChar w:fldCharType="separate"/>
            </w:r>
            <w:r w:rsidRPr="00D73C9A">
              <w:rPr>
                <w:webHidden/>
              </w:rPr>
              <w:t>7</w:t>
            </w:r>
            <w:r w:rsidRPr="00D73C9A">
              <w:rPr>
                <w:webHidden/>
              </w:rPr>
              <w:fldChar w:fldCharType="end"/>
            </w:r>
          </w:hyperlink>
        </w:p>
        <w:p w14:paraId="1B51CDB9" w14:textId="77777777" w:rsidR="00D73C9A" w:rsidRPr="00D73C9A" w:rsidRDefault="00D73C9A" w:rsidP="00D73C9A">
          <w:pPr>
            <w:pStyle w:val="Spistreci3"/>
            <w:rPr>
              <w:rFonts w:eastAsiaTheme="minorEastAsia"/>
            </w:rPr>
          </w:pPr>
          <w:hyperlink w:anchor="_Toc30675698" w:history="1">
            <w:r w:rsidRPr="00D73C9A">
              <w:rPr>
                <w:rStyle w:val="Hipercze"/>
              </w:rPr>
              <w:t>2.2.6</w:t>
            </w:r>
            <w:r w:rsidRPr="00D73C9A">
              <w:rPr>
                <w:rFonts w:eastAsiaTheme="minorEastAsia"/>
              </w:rPr>
              <w:tab/>
            </w:r>
            <w:r w:rsidRPr="00D73C9A">
              <w:rPr>
                <w:rStyle w:val="Hipercze"/>
              </w:rPr>
              <w:t>Kod Komendy</w:t>
            </w:r>
            <w:r w:rsidRPr="00D73C9A">
              <w:rPr>
                <w:webHidden/>
              </w:rPr>
              <w:tab/>
            </w:r>
            <w:r w:rsidRPr="00D73C9A">
              <w:rPr>
                <w:webHidden/>
              </w:rPr>
              <w:fldChar w:fldCharType="begin"/>
            </w:r>
            <w:r w:rsidRPr="00D73C9A">
              <w:rPr>
                <w:webHidden/>
              </w:rPr>
              <w:instrText xml:space="preserve"> PAGEREF _Toc30675698 \h </w:instrText>
            </w:r>
            <w:r w:rsidRPr="00D73C9A">
              <w:rPr>
                <w:webHidden/>
              </w:rPr>
            </w:r>
            <w:r w:rsidRPr="00D73C9A">
              <w:rPr>
                <w:webHidden/>
              </w:rPr>
              <w:fldChar w:fldCharType="separate"/>
            </w:r>
            <w:r w:rsidRPr="00D73C9A">
              <w:rPr>
                <w:webHidden/>
              </w:rPr>
              <w:t>8</w:t>
            </w:r>
            <w:r w:rsidRPr="00D73C9A">
              <w:rPr>
                <w:webHidden/>
              </w:rPr>
              <w:fldChar w:fldCharType="end"/>
            </w:r>
          </w:hyperlink>
        </w:p>
        <w:p w14:paraId="2C4DFD49" w14:textId="77777777" w:rsidR="00D73C9A" w:rsidRPr="00D73C9A" w:rsidRDefault="00D73C9A" w:rsidP="00D73C9A">
          <w:pPr>
            <w:pStyle w:val="Spistreci4"/>
          </w:pPr>
          <w:hyperlink w:anchor="_Toc30675699" w:history="1">
            <w:r w:rsidRPr="00D73C9A">
              <w:rPr>
                <w:rStyle w:val="Hipercze"/>
              </w:rPr>
              <w:t>2.2.6.1</w:t>
            </w:r>
            <w:r w:rsidRPr="00D73C9A">
              <w:tab/>
            </w:r>
            <w:r w:rsidRPr="00D73C9A">
              <w:rPr>
                <w:rStyle w:val="Hipercze"/>
              </w:rPr>
              <w:t>Numer unikatowy urządzenia fiskalnego</w:t>
            </w:r>
            <w:r w:rsidRPr="00D73C9A">
              <w:rPr>
                <w:webHidden/>
              </w:rPr>
              <w:tab/>
            </w:r>
            <w:r w:rsidRPr="00D73C9A">
              <w:rPr>
                <w:webHidden/>
              </w:rPr>
              <w:fldChar w:fldCharType="begin"/>
            </w:r>
            <w:r w:rsidRPr="00D73C9A">
              <w:rPr>
                <w:webHidden/>
              </w:rPr>
              <w:instrText xml:space="preserve"> PAGEREF _Toc30675699 \h </w:instrText>
            </w:r>
            <w:r w:rsidRPr="00D73C9A">
              <w:rPr>
                <w:webHidden/>
              </w:rPr>
            </w:r>
            <w:r w:rsidRPr="00D73C9A">
              <w:rPr>
                <w:webHidden/>
              </w:rPr>
              <w:fldChar w:fldCharType="separate"/>
            </w:r>
            <w:r w:rsidRPr="00D73C9A">
              <w:rPr>
                <w:webHidden/>
              </w:rPr>
              <w:t>8</w:t>
            </w:r>
            <w:r w:rsidRPr="00D73C9A">
              <w:rPr>
                <w:webHidden/>
              </w:rPr>
              <w:fldChar w:fldCharType="end"/>
            </w:r>
          </w:hyperlink>
        </w:p>
        <w:p w14:paraId="46FAB382" w14:textId="77777777" w:rsidR="00D73C9A" w:rsidRPr="00D73C9A" w:rsidRDefault="00D73C9A" w:rsidP="00D73C9A">
          <w:pPr>
            <w:pStyle w:val="Spistreci4"/>
          </w:pPr>
          <w:hyperlink w:anchor="_Toc30675700" w:history="1">
            <w:r w:rsidRPr="00D73C9A">
              <w:rPr>
                <w:rStyle w:val="Hipercze"/>
              </w:rPr>
              <w:t>2.2.6.2</w:t>
            </w:r>
            <w:r w:rsidRPr="00D73C9A">
              <w:tab/>
            </w:r>
            <w:r w:rsidRPr="00D73C9A">
              <w:rPr>
                <w:rStyle w:val="Hipercze"/>
              </w:rPr>
              <w:t>Identyfikator komendy</w:t>
            </w:r>
            <w:r w:rsidRPr="00D73C9A">
              <w:rPr>
                <w:webHidden/>
              </w:rPr>
              <w:tab/>
            </w:r>
            <w:r w:rsidRPr="00D73C9A">
              <w:rPr>
                <w:webHidden/>
              </w:rPr>
              <w:fldChar w:fldCharType="begin"/>
            </w:r>
            <w:r w:rsidRPr="00D73C9A">
              <w:rPr>
                <w:webHidden/>
              </w:rPr>
              <w:instrText xml:space="preserve"> PAGEREF _Toc30675700 \h </w:instrText>
            </w:r>
            <w:r w:rsidRPr="00D73C9A">
              <w:rPr>
                <w:webHidden/>
              </w:rPr>
            </w:r>
            <w:r w:rsidRPr="00D73C9A">
              <w:rPr>
                <w:webHidden/>
              </w:rPr>
              <w:fldChar w:fldCharType="separate"/>
            </w:r>
            <w:r w:rsidRPr="00D73C9A">
              <w:rPr>
                <w:webHidden/>
              </w:rPr>
              <w:t>9</w:t>
            </w:r>
            <w:r w:rsidRPr="00D73C9A">
              <w:rPr>
                <w:webHidden/>
              </w:rPr>
              <w:fldChar w:fldCharType="end"/>
            </w:r>
          </w:hyperlink>
        </w:p>
        <w:p w14:paraId="1AC561D6" w14:textId="77777777" w:rsidR="00D73C9A" w:rsidRPr="00D73C9A" w:rsidRDefault="00D73C9A" w:rsidP="00D73C9A">
          <w:pPr>
            <w:pStyle w:val="Spistreci3"/>
            <w:rPr>
              <w:rFonts w:eastAsiaTheme="minorEastAsia"/>
            </w:rPr>
          </w:pPr>
          <w:hyperlink w:anchor="_Toc30675701" w:history="1">
            <w:r w:rsidRPr="00D73C9A">
              <w:rPr>
                <w:rStyle w:val="Hipercze"/>
              </w:rPr>
              <w:t>2.2.7</w:t>
            </w:r>
            <w:r w:rsidRPr="00D73C9A">
              <w:rPr>
                <w:rFonts w:eastAsiaTheme="minorEastAsia"/>
              </w:rPr>
              <w:tab/>
            </w:r>
            <w:r w:rsidRPr="00D73C9A">
              <w:rPr>
                <w:rStyle w:val="Hipercze"/>
              </w:rPr>
              <w:t>Numer ewidencyjny kasy</w:t>
            </w:r>
            <w:r w:rsidRPr="00D73C9A">
              <w:rPr>
                <w:webHidden/>
              </w:rPr>
              <w:tab/>
            </w:r>
            <w:r w:rsidRPr="00D73C9A">
              <w:rPr>
                <w:webHidden/>
              </w:rPr>
              <w:fldChar w:fldCharType="begin"/>
            </w:r>
            <w:r w:rsidRPr="00D73C9A">
              <w:rPr>
                <w:webHidden/>
              </w:rPr>
              <w:instrText xml:space="preserve"> PAGEREF _Toc30675701 \h </w:instrText>
            </w:r>
            <w:r w:rsidRPr="00D73C9A">
              <w:rPr>
                <w:webHidden/>
              </w:rPr>
            </w:r>
            <w:r w:rsidRPr="00D73C9A">
              <w:rPr>
                <w:webHidden/>
              </w:rPr>
              <w:fldChar w:fldCharType="separate"/>
            </w:r>
            <w:r w:rsidRPr="00D73C9A">
              <w:rPr>
                <w:webHidden/>
              </w:rPr>
              <w:t>9</w:t>
            </w:r>
            <w:r w:rsidRPr="00D73C9A">
              <w:rPr>
                <w:webHidden/>
              </w:rPr>
              <w:fldChar w:fldCharType="end"/>
            </w:r>
          </w:hyperlink>
        </w:p>
        <w:p w14:paraId="21471FE4" w14:textId="77777777" w:rsidR="00D73C9A" w:rsidRPr="00D73C9A" w:rsidRDefault="00D73C9A" w:rsidP="00D73C9A">
          <w:pPr>
            <w:pStyle w:val="Spistreci3"/>
            <w:rPr>
              <w:rFonts w:eastAsiaTheme="minorEastAsia"/>
            </w:rPr>
          </w:pPr>
          <w:hyperlink w:anchor="_Toc30675702" w:history="1">
            <w:r w:rsidRPr="00D73C9A">
              <w:rPr>
                <w:rStyle w:val="Hipercze"/>
              </w:rPr>
              <w:t>2.2.8</w:t>
            </w:r>
            <w:r w:rsidRPr="00D73C9A">
              <w:rPr>
                <w:rFonts w:eastAsiaTheme="minorEastAsia"/>
              </w:rPr>
              <w:tab/>
            </w:r>
            <w:r w:rsidRPr="00D73C9A">
              <w:rPr>
                <w:rStyle w:val="Hipercze"/>
              </w:rPr>
              <w:t>Format komendy</w:t>
            </w:r>
            <w:r w:rsidRPr="00D73C9A">
              <w:rPr>
                <w:webHidden/>
              </w:rPr>
              <w:tab/>
            </w:r>
            <w:r w:rsidRPr="00D73C9A">
              <w:rPr>
                <w:webHidden/>
              </w:rPr>
              <w:fldChar w:fldCharType="begin"/>
            </w:r>
            <w:r w:rsidRPr="00D73C9A">
              <w:rPr>
                <w:webHidden/>
              </w:rPr>
              <w:instrText xml:space="preserve"> PAGEREF _Toc30675702 \h </w:instrText>
            </w:r>
            <w:r w:rsidRPr="00D73C9A">
              <w:rPr>
                <w:webHidden/>
              </w:rPr>
            </w:r>
            <w:r w:rsidRPr="00D73C9A">
              <w:rPr>
                <w:webHidden/>
              </w:rPr>
              <w:fldChar w:fldCharType="separate"/>
            </w:r>
            <w:r w:rsidRPr="00D73C9A">
              <w:rPr>
                <w:webHidden/>
              </w:rPr>
              <w:t>9</w:t>
            </w:r>
            <w:r w:rsidRPr="00D73C9A">
              <w:rPr>
                <w:webHidden/>
              </w:rPr>
              <w:fldChar w:fldCharType="end"/>
            </w:r>
          </w:hyperlink>
        </w:p>
        <w:p w14:paraId="409F3CCE" w14:textId="77777777" w:rsidR="00D73C9A" w:rsidRPr="00D73C9A" w:rsidRDefault="00D73C9A" w:rsidP="00D73C9A">
          <w:pPr>
            <w:pStyle w:val="Spistreci3"/>
            <w:rPr>
              <w:rFonts w:eastAsiaTheme="minorEastAsia"/>
            </w:rPr>
          </w:pPr>
          <w:hyperlink w:anchor="_Toc30675703" w:history="1">
            <w:r w:rsidRPr="00D73C9A">
              <w:rPr>
                <w:rStyle w:val="Hipercze"/>
              </w:rPr>
              <w:t>2.2.9</w:t>
            </w:r>
            <w:r w:rsidRPr="00D73C9A">
              <w:rPr>
                <w:rFonts w:eastAsiaTheme="minorEastAsia"/>
              </w:rPr>
              <w:tab/>
            </w:r>
            <w:r w:rsidRPr="00D73C9A">
              <w:rPr>
                <w:rStyle w:val="Hipercze"/>
              </w:rPr>
              <w:t>Status fiskalizacji</w:t>
            </w:r>
            <w:r w:rsidRPr="00D73C9A">
              <w:rPr>
                <w:webHidden/>
              </w:rPr>
              <w:tab/>
            </w:r>
            <w:r w:rsidRPr="00D73C9A">
              <w:rPr>
                <w:webHidden/>
              </w:rPr>
              <w:fldChar w:fldCharType="begin"/>
            </w:r>
            <w:r w:rsidRPr="00D73C9A">
              <w:rPr>
                <w:webHidden/>
              </w:rPr>
              <w:instrText xml:space="preserve"> PAGEREF _Toc30675703 \h </w:instrText>
            </w:r>
            <w:r w:rsidRPr="00D73C9A">
              <w:rPr>
                <w:webHidden/>
              </w:rPr>
            </w:r>
            <w:r w:rsidRPr="00D73C9A">
              <w:rPr>
                <w:webHidden/>
              </w:rPr>
              <w:fldChar w:fldCharType="separate"/>
            </w:r>
            <w:r w:rsidRPr="00D73C9A">
              <w:rPr>
                <w:webHidden/>
              </w:rPr>
              <w:t>10</w:t>
            </w:r>
            <w:r w:rsidRPr="00D73C9A">
              <w:rPr>
                <w:webHidden/>
              </w:rPr>
              <w:fldChar w:fldCharType="end"/>
            </w:r>
          </w:hyperlink>
        </w:p>
        <w:p w14:paraId="37EC6F8C" w14:textId="77777777" w:rsidR="00D73C9A" w:rsidRPr="00D73C9A" w:rsidRDefault="00D73C9A" w:rsidP="00D73C9A">
          <w:pPr>
            <w:pStyle w:val="Spistreci2"/>
            <w:rPr>
              <w:rFonts w:eastAsiaTheme="minorEastAsia"/>
            </w:rPr>
          </w:pPr>
          <w:hyperlink w:anchor="_Toc30675704" w:history="1">
            <w:r w:rsidRPr="00D73C9A">
              <w:rPr>
                <w:rStyle w:val="Hipercze"/>
              </w:rPr>
              <w:t>2.3</w:t>
            </w:r>
            <w:r w:rsidRPr="00D73C9A">
              <w:rPr>
                <w:rFonts w:eastAsiaTheme="minorEastAsia"/>
              </w:rPr>
              <w:tab/>
            </w:r>
            <w:r w:rsidRPr="00D73C9A">
              <w:rPr>
                <w:rStyle w:val="Hipercze"/>
              </w:rPr>
              <w:t>Komunikacja z chmurą Azure</w:t>
            </w:r>
            <w:r w:rsidRPr="00D73C9A">
              <w:rPr>
                <w:webHidden/>
              </w:rPr>
              <w:tab/>
            </w:r>
            <w:r w:rsidRPr="00D73C9A">
              <w:rPr>
                <w:webHidden/>
              </w:rPr>
              <w:fldChar w:fldCharType="begin"/>
            </w:r>
            <w:r w:rsidRPr="00D73C9A">
              <w:rPr>
                <w:webHidden/>
              </w:rPr>
              <w:instrText xml:space="preserve"> PAGEREF _Toc30675704 \h </w:instrText>
            </w:r>
            <w:r w:rsidRPr="00D73C9A">
              <w:rPr>
                <w:webHidden/>
              </w:rPr>
            </w:r>
            <w:r w:rsidRPr="00D73C9A">
              <w:rPr>
                <w:webHidden/>
              </w:rPr>
              <w:fldChar w:fldCharType="separate"/>
            </w:r>
            <w:r w:rsidRPr="00D73C9A">
              <w:rPr>
                <w:webHidden/>
              </w:rPr>
              <w:t>12</w:t>
            </w:r>
            <w:r w:rsidRPr="00D73C9A">
              <w:rPr>
                <w:webHidden/>
              </w:rPr>
              <w:fldChar w:fldCharType="end"/>
            </w:r>
          </w:hyperlink>
        </w:p>
        <w:p w14:paraId="048016FE" w14:textId="77777777" w:rsidR="00D73C9A" w:rsidRPr="00D73C9A" w:rsidRDefault="00D73C9A" w:rsidP="00D73C9A">
          <w:pPr>
            <w:pStyle w:val="Spistreci3"/>
            <w:rPr>
              <w:rFonts w:eastAsiaTheme="minorEastAsia"/>
            </w:rPr>
          </w:pPr>
          <w:hyperlink w:anchor="_Toc30675705" w:history="1">
            <w:r w:rsidRPr="00D73C9A">
              <w:rPr>
                <w:rStyle w:val="Hipercze"/>
              </w:rPr>
              <w:t>2.3.1</w:t>
            </w:r>
            <w:r w:rsidRPr="00D73C9A">
              <w:rPr>
                <w:rFonts w:eastAsiaTheme="minorEastAsia"/>
              </w:rPr>
              <w:tab/>
            </w:r>
            <w:r w:rsidRPr="00D73C9A">
              <w:rPr>
                <w:rStyle w:val="Hipercze"/>
              </w:rPr>
              <w:t>Komunikacja z Azure WebApi</w:t>
            </w:r>
            <w:r w:rsidRPr="00D73C9A">
              <w:rPr>
                <w:webHidden/>
              </w:rPr>
              <w:tab/>
            </w:r>
            <w:r w:rsidRPr="00D73C9A">
              <w:rPr>
                <w:webHidden/>
              </w:rPr>
              <w:fldChar w:fldCharType="begin"/>
            </w:r>
            <w:r w:rsidRPr="00D73C9A">
              <w:rPr>
                <w:webHidden/>
              </w:rPr>
              <w:instrText xml:space="preserve"> PAGEREF _Toc30675705 \h </w:instrText>
            </w:r>
            <w:r w:rsidRPr="00D73C9A">
              <w:rPr>
                <w:webHidden/>
              </w:rPr>
            </w:r>
            <w:r w:rsidRPr="00D73C9A">
              <w:rPr>
                <w:webHidden/>
              </w:rPr>
              <w:fldChar w:fldCharType="separate"/>
            </w:r>
            <w:r w:rsidRPr="00D73C9A">
              <w:rPr>
                <w:webHidden/>
              </w:rPr>
              <w:t>12</w:t>
            </w:r>
            <w:r w:rsidRPr="00D73C9A">
              <w:rPr>
                <w:webHidden/>
              </w:rPr>
              <w:fldChar w:fldCharType="end"/>
            </w:r>
          </w:hyperlink>
        </w:p>
        <w:p w14:paraId="40FECC8A" w14:textId="77777777" w:rsidR="00D73C9A" w:rsidRPr="00D73C9A" w:rsidRDefault="00D73C9A" w:rsidP="00D73C9A">
          <w:pPr>
            <w:pStyle w:val="Spistreci4"/>
          </w:pPr>
          <w:hyperlink w:anchor="_Toc30675706" w:history="1">
            <w:r w:rsidRPr="00D73C9A">
              <w:rPr>
                <w:rStyle w:val="Hipercze"/>
              </w:rPr>
              <w:t>2.3.1.1</w:t>
            </w:r>
            <w:r w:rsidRPr="00D73C9A">
              <w:tab/>
            </w:r>
            <w:r w:rsidRPr="00D73C9A">
              <w:rPr>
                <w:rStyle w:val="Hipercze"/>
              </w:rPr>
              <w:t>Uwierzytelnianie</w:t>
            </w:r>
            <w:r w:rsidRPr="00D73C9A">
              <w:rPr>
                <w:webHidden/>
              </w:rPr>
              <w:tab/>
            </w:r>
            <w:r w:rsidRPr="00D73C9A">
              <w:rPr>
                <w:webHidden/>
              </w:rPr>
              <w:fldChar w:fldCharType="begin"/>
            </w:r>
            <w:r w:rsidRPr="00D73C9A">
              <w:rPr>
                <w:webHidden/>
              </w:rPr>
              <w:instrText xml:space="preserve"> PAGEREF _Toc30675706 \h </w:instrText>
            </w:r>
            <w:r w:rsidRPr="00D73C9A">
              <w:rPr>
                <w:webHidden/>
              </w:rPr>
            </w:r>
            <w:r w:rsidRPr="00D73C9A">
              <w:rPr>
                <w:webHidden/>
              </w:rPr>
              <w:fldChar w:fldCharType="separate"/>
            </w:r>
            <w:r w:rsidRPr="00D73C9A">
              <w:rPr>
                <w:webHidden/>
              </w:rPr>
              <w:t>13</w:t>
            </w:r>
            <w:r w:rsidRPr="00D73C9A">
              <w:rPr>
                <w:webHidden/>
              </w:rPr>
              <w:fldChar w:fldCharType="end"/>
            </w:r>
          </w:hyperlink>
        </w:p>
        <w:p w14:paraId="09F9A1CD" w14:textId="77777777" w:rsidR="00D73C9A" w:rsidRPr="00D73C9A" w:rsidRDefault="00D73C9A" w:rsidP="00D73C9A">
          <w:pPr>
            <w:pStyle w:val="Spistreci4"/>
          </w:pPr>
          <w:hyperlink w:anchor="_Toc30675707" w:history="1">
            <w:r w:rsidRPr="00D73C9A">
              <w:rPr>
                <w:rStyle w:val="Hipercze"/>
              </w:rPr>
              <w:t>2.3.1.2</w:t>
            </w:r>
            <w:r w:rsidRPr="00D73C9A">
              <w:tab/>
            </w:r>
            <w:r w:rsidRPr="00D73C9A">
              <w:rPr>
                <w:rStyle w:val="Hipercze"/>
              </w:rPr>
              <w:t>Opis zastosowanych typów danych i właściwości</w:t>
            </w:r>
            <w:r w:rsidRPr="00D73C9A">
              <w:rPr>
                <w:webHidden/>
              </w:rPr>
              <w:tab/>
            </w:r>
            <w:r w:rsidRPr="00D73C9A">
              <w:rPr>
                <w:webHidden/>
              </w:rPr>
              <w:fldChar w:fldCharType="begin"/>
            </w:r>
            <w:r w:rsidRPr="00D73C9A">
              <w:rPr>
                <w:webHidden/>
              </w:rPr>
              <w:instrText xml:space="preserve"> PAGEREF _Toc30675707 \h </w:instrText>
            </w:r>
            <w:r w:rsidRPr="00D73C9A">
              <w:rPr>
                <w:webHidden/>
              </w:rPr>
            </w:r>
            <w:r w:rsidRPr="00D73C9A">
              <w:rPr>
                <w:webHidden/>
              </w:rPr>
              <w:fldChar w:fldCharType="separate"/>
            </w:r>
            <w:r w:rsidRPr="00D73C9A">
              <w:rPr>
                <w:webHidden/>
              </w:rPr>
              <w:t>13</w:t>
            </w:r>
            <w:r w:rsidRPr="00D73C9A">
              <w:rPr>
                <w:webHidden/>
              </w:rPr>
              <w:fldChar w:fldCharType="end"/>
            </w:r>
          </w:hyperlink>
        </w:p>
        <w:p w14:paraId="48C0FCE1" w14:textId="77777777" w:rsidR="00D73C9A" w:rsidRPr="00D73C9A" w:rsidRDefault="00D73C9A" w:rsidP="00D73C9A">
          <w:pPr>
            <w:pStyle w:val="Spistreci4"/>
          </w:pPr>
          <w:hyperlink w:anchor="_Toc30675708" w:history="1">
            <w:r w:rsidRPr="00D73C9A">
              <w:rPr>
                <w:rStyle w:val="Hipercze"/>
              </w:rPr>
              <w:t>2.3.1.3</w:t>
            </w:r>
            <w:r w:rsidRPr="00D73C9A">
              <w:tab/>
            </w:r>
            <w:r w:rsidRPr="00D73C9A">
              <w:rPr>
                <w:rStyle w:val="Hipercze"/>
              </w:rPr>
              <w:t>Sprawdzenie poprawności komunikacji</w:t>
            </w:r>
            <w:r w:rsidRPr="00D73C9A">
              <w:rPr>
                <w:webHidden/>
              </w:rPr>
              <w:tab/>
            </w:r>
            <w:r w:rsidRPr="00D73C9A">
              <w:rPr>
                <w:webHidden/>
              </w:rPr>
              <w:fldChar w:fldCharType="begin"/>
            </w:r>
            <w:r w:rsidRPr="00D73C9A">
              <w:rPr>
                <w:webHidden/>
              </w:rPr>
              <w:instrText xml:space="preserve"> PAGEREF _Toc30675708 \h </w:instrText>
            </w:r>
            <w:r w:rsidRPr="00D73C9A">
              <w:rPr>
                <w:webHidden/>
              </w:rPr>
            </w:r>
            <w:r w:rsidRPr="00D73C9A">
              <w:rPr>
                <w:webHidden/>
              </w:rPr>
              <w:fldChar w:fldCharType="separate"/>
            </w:r>
            <w:r w:rsidRPr="00D73C9A">
              <w:rPr>
                <w:webHidden/>
              </w:rPr>
              <w:t>14</w:t>
            </w:r>
            <w:r w:rsidRPr="00D73C9A">
              <w:rPr>
                <w:webHidden/>
              </w:rPr>
              <w:fldChar w:fldCharType="end"/>
            </w:r>
          </w:hyperlink>
        </w:p>
        <w:p w14:paraId="2EB2218D" w14:textId="77777777" w:rsidR="00D73C9A" w:rsidRPr="00D73C9A" w:rsidRDefault="00D73C9A" w:rsidP="00D73C9A">
          <w:pPr>
            <w:pStyle w:val="Spistreci4"/>
          </w:pPr>
          <w:hyperlink w:anchor="_Toc30675709" w:history="1">
            <w:r w:rsidRPr="00D73C9A">
              <w:rPr>
                <w:rStyle w:val="Hipercze"/>
              </w:rPr>
              <w:t>2.3.1.4</w:t>
            </w:r>
            <w:r w:rsidRPr="00D73C9A">
              <w:tab/>
            </w:r>
            <w:r w:rsidRPr="00D73C9A">
              <w:rPr>
                <w:rStyle w:val="Hipercze"/>
              </w:rPr>
              <w:t>Pobranie rozkazu do wykonania</w:t>
            </w:r>
            <w:r w:rsidRPr="00D73C9A">
              <w:rPr>
                <w:webHidden/>
              </w:rPr>
              <w:tab/>
            </w:r>
            <w:r w:rsidRPr="00D73C9A">
              <w:rPr>
                <w:webHidden/>
              </w:rPr>
              <w:fldChar w:fldCharType="begin"/>
            </w:r>
            <w:r w:rsidRPr="00D73C9A">
              <w:rPr>
                <w:webHidden/>
              </w:rPr>
              <w:instrText xml:space="preserve"> PAGEREF _Toc30675709 \h </w:instrText>
            </w:r>
            <w:r w:rsidRPr="00D73C9A">
              <w:rPr>
                <w:webHidden/>
              </w:rPr>
            </w:r>
            <w:r w:rsidRPr="00D73C9A">
              <w:rPr>
                <w:webHidden/>
              </w:rPr>
              <w:fldChar w:fldCharType="separate"/>
            </w:r>
            <w:r w:rsidRPr="00D73C9A">
              <w:rPr>
                <w:webHidden/>
              </w:rPr>
              <w:t>15</w:t>
            </w:r>
            <w:r w:rsidRPr="00D73C9A">
              <w:rPr>
                <w:webHidden/>
              </w:rPr>
              <w:fldChar w:fldCharType="end"/>
            </w:r>
          </w:hyperlink>
        </w:p>
        <w:p w14:paraId="02BDE196" w14:textId="77777777" w:rsidR="00D73C9A" w:rsidRPr="00D73C9A" w:rsidRDefault="00D73C9A" w:rsidP="00D73C9A">
          <w:pPr>
            <w:pStyle w:val="Spistreci5"/>
          </w:pPr>
          <w:hyperlink w:anchor="_Toc30675710" w:history="1">
            <w:r w:rsidRPr="00D73C9A">
              <w:rPr>
                <w:rStyle w:val="Hipercze"/>
              </w:rPr>
              <w:t>2.3.1.4.1</w:t>
            </w:r>
            <w:r w:rsidRPr="00D73C9A">
              <w:tab/>
            </w:r>
            <w:r w:rsidRPr="00D73C9A">
              <w:rPr>
                <w:rStyle w:val="Hipercze"/>
              </w:rPr>
              <w:t>Rozkazy do wykonania uzyskiwane w wyniku odszyfrowania parametru encryptedCommand</w:t>
            </w:r>
            <w:r w:rsidRPr="00D73C9A">
              <w:rPr>
                <w:webHidden/>
              </w:rPr>
              <w:tab/>
            </w:r>
            <w:r w:rsidRPr="00D73C9A">
              <w:rPr>
                <w:webHidden/>
              </w:rPr>
              <w:fldChar w:fldCharType="begin"/>
            </w:r>
            <w:r w:rsidRPr="00D73C9A">
              <w:rPr>
                <w:webHidden/>
              </w:rPr>
              <w:instrText xml:space="preserve"> PAGEREF _Toc30675710 \h </w:instrText>
            </w:r>
            <w:r w:rsidRPr="00D73C9A">
              <w:rPr>
                <w:webHidden/>
              </w:rPr>
            </w:r>
            <w:r w:rsidRPr="00D73C9A">
              <w:rPr>
                <w:webHidden/>
              </w:rPr>
              <w:fldChar w:fldCharType="separate"/>
            </w:r>
            <w:r w:rsidRPr="00D73C9A">
              <w:rPr>
                <w:webHidden/>
              </w:rPr>
              <w:t>15</w:t>
            </w:r>
            <w:r w:rsidRPr="00D73C9A">
              <w:rPr>
                <w:webHidden/>
              </w:rPr>
              <w:fldChar w:fldCharType="end"/>
            </w:r>
          </w:hyperlink>
        </w:p>
        <w:p w14:paraId="4983F648" w14:textId="77777777" w:rsidR="00D73C9A" w:rsidRPr="00D73C9A" w:rsidRDefault="00D73C9A" w:rsidP="00D73C9A">
          <w:pPr>
            <w:pStyle w:val="Spistreci6"/>
          </w:pPr>
          <w:hyperlink w:anchor="_Toc30675711" w:history="1">
            <w:r w:rsidRPr="00D73C9A">
              <w:rPr>
                <w:rStyle w:val="Hipercze"/>
              </w:rPr>
              <w:t>2.3.1.4.1.1</w:t>
            </w:r>
            <w:r w:rsidRPr="00D73C9A">
              <w:tab/>
            </w:r>
            <w:r w:rsidRPr="00D73C9A">
              <w:rPr>
                <w:rStyle w:val="Hipercze"/>
              </w:rPr>
              <w:t>CMD01. Połącz z Serwerem CPD i wywołaj usługę</w:t>
            </w:r>
            <w:r w:rsidRPr="00D73C9A">
              <w:rPr>
                <w:webHidden/>
              </w:rPr>
              <w:tab/>
            </w:r>
            <w:r w:rsidRPr="00D73C9A">
              <w:rPr>
                <w:webHidden/>
              </w:rPr>
              <w:fldChar w:fldCharType="begin"/>
            </w:r>
            <w:r w:rsidRPr="00D73C9A">
              <w:rPr>
                <w:webHidden/>
              </w:rPr>
              <w:instrText xml:space="preserve"> PAGEREF _Toc30675711 \h </w:instrText>
            </w:r>
            <w:r w:rsidRPr="00D73C9A">
              <w:rPr>
                <w:webHidden/>
              </w:rPr>
            </w:r>
            <w:r w:rsidRPr="00D73C9A">
              <w:rPr>
                <w:webHidden/>
              </w:rPr>
              <w:fldChar w:fldCharType="separate"/>
            </w:r>
            <w:r w:rsidRPr="00D73C9A">
              <w:rPr>
                <w:webHidden/>
              </w:rPr>
              <w:t>15</w:t>
            </w:r>
            <w:r w:rsidRPr="00D73C9A">
              <w:rPr>
                <w:webHidden/>
              </w:rPr>
              <w:fldChar w:fldCharType="end"/>
            </w:r>
          </w:hyperlink>
        </w:p>
        <w:p w14:paraId="668C0A3D" w14:textId="77777777" w:rsidR="00D73C9A" w:rsidRPr="00D73C9A" w:rsidRDefault="00D73C9A" w:rsidP="00D73C9A">
          <w:pPr>
            <w:pStyle w:val="Spistreci6"/>
          </w:pPr>
          <w:hyperlink w:anchor="_Toc30675712" w:history="1">
            <w:r w:rsidRPr="00D73C9A">
              <w:rPr>
                <w:rStyle w:val="Hipercze"/>
              </w:rPr>
              <w:t>2.3.1.4.1.2</w:t>
            </w:r>
            <w:r w:rsidRPr="00D73C9A">
              <w:tab/>
            </w:r>
            <w:r w:rsidRPr="00D73C9A">
              <w:rPr>
                <w:rStyle w:val="Hipercze"/>
              </w:rPr>
              <w:t>CMD02 Pobierz harmonogram transmisji danych</w:t>
            </w:r>
            <w:r w:rsidRPr="00D73C9A">
              <w:rPr>
                <w:webHidden/>
              </w:rPr>
              <w:tab/>
            </w:r>
            <w:r w:rsidRPr="00D73C9A">
              <w:rPr>
                <w:webHidden/>
              </w:rPr>
              <w:fldChar w:fldCharType="begin"/>
            </w:r>
            <w:r w:rsidRPr="00D73C9A">
              <w:rPr>
                <w:webHidden/>
              </w:rPr>
              <w:instrText xml:space="preserve"> PAGEREF _Toc30675712 \h </w:instrText>
            </w:r>
            <w:r w:rsidRPr="00D73C9A">
              <w:rPr>
                <w:webHidden/>
              </w:rPr>
            </w:r>
            <w:r w:rsidRPr="00D73C9A">
              <w:rPr>
                <w:webHidden/>
              </w:rPr>
              <w:fldChar w:fldCharType="separate"/>
            </w:r>
            <w:r w:rsidRPr="00D73C9A">
              <w:rPr>
                <w:webHidden/>
              </w:rPr>
              <w:t>16</w:t>
            </w:r>
            <w:r w:rsidRPr="00D73C9A">
              <w:rPr>
                <w:webHidden/>
              </w:rPr>
              <w:fldChar w:fldCharType="end"/>
            </w:r>
          </w:hyperlink>
        </w:p>
        <w:p w14:paraId="2571AE16" w14:textId="77777777" w:rsidR="00D73C9A" w:rsidRPr="00D73C9A" w:rsidRDefault="00D73C9A" w:rsidP="00D73C9A">
          <w:pPr>
            <w:pStyle w:val="Spistreci6"/>
          </w:pPr>
          <w:hyperlink w:anchor="_Toc30675713" w:history="1">
            <w:r w:rsidRPr="00D73C9A">
              <w:rPr>
                <w:rStyle w:val="Hipercze"/>
              </w:rPr>
              <w:t>2.3.1.4.1.3</w:t>
            </w:r>
            <w:r w:rsidRPr="00D73C9A">
              <w:tab/>
            </w:r>
            <w:r w:rsidRPr="00D73C9A">
              <w:rPr>
                <w:rStyle w:val="Hipercze"/>
              </w:rPr>
              <w:t>CMD03. Włącz/wyłącz drukowanie kodu QR</w:t>
            </w:r>
            <w:r w:rsidRPr="00D73C9A">
              <w:rPr>
                <w:webHidden/>
              </w:rPr>
              <w:tab/>
            </w:r>
            <w:r w:rsidRPr="00D73C9A">
              <w:rPr>
                <w:webHidden/>
              </w:rPr>
              <w:fldChar w:fldCharType="begin"/>
            </w:r>
            <w:r w:rsidRPr="00D73C9A">
              <w:rPr>
                <w:webHidden/>
              </w:rPr>
              <w:instrText xml:space="preserve"> PAGEREF _Toc30675713 \h </w:instrText>
            </w:r>
            <w:r w:rsidRPr="00D73C9A">
              <w:rPr>
                <w:webHidden/>
              </w:rPr>
            </w:r>
            <w:r w:rsidRPr="00D73C9A">
              <w:rPr>
                <w:webHidden/>
              </w:rPr>
              <w:fldChar w:fldCharType="separate"/>
            </w:r>
            <w:r w:rsidRPr="00D73C9A">
              <w:rPr>
                <w:webHidden/>
              </w:rPr>
              <w:t>17</w:t>
            </w:r>
            <w:r w:rsidRPr="00D73C9A">
              <w:rPr>
                <w:webHidden/>
              </w:rPr>
              <w:fldChar w:fldCharType="end"/>
            </w:r>
          </w:hyperlink>
        </w:p>
        <w:p w14:paraId="1530595D" w14:textId="77777777" w:rsidR="00D73C9A" w:rsidRPr="00D73C9A" w:rsidRDefault="00D73C9A" w:rsidP="00D73C9A">
          <w:pPr>
            <w:pStyle w:val="Spistreci6"/>
          </w:pPr>
          <w:hyperlink w:anchor="_Toc30675714" w:history="1">
            <w:r w:rsidRPr="00D73C9A">
              <w:rPr>
                <w:rStyle w:val="Hipercze"/>
              </w:rPr>
              <w:t>2.3.1.4.1.4</w:t>
            </w:r>
            <w:r w:rsidRPr="00D73C9A">
              <w:tab/>
            </w:r>
            <w:r w:rsidRPr="00D73C9A">
              <w:rPr>
                <w:rStyle w:val="Hipercze"/>
              </w:rPr>
              <w:t>CMD06. Pobierz szczegółowe dane z urządzenia fiskalnego</w:t>
            </w:r>
            <w:r w:rsidRPr="00D73C9A">
              <w:rPr>
                <w:webHidden/>
              </w:rPr>
              <w:tab/>
            </w:r>
            <w:r w:rsidRPr="00D73C9A">
              <w:rPr>
                <w:webHidden/>
              </w:rPr>
              <w:fldChar w:fldCharType="begin"/>
            </w:r>
            <w:r w:rsidRPr="00D73C9A">
              <w:rPr>
                <w:webHidden/>
              </w:rPr>
              <w:instrText xml:space="preserve"> PAGEREF _Toc30675714 \h </w:instrText>
            </w:r>
            <w:r w:rsidRPr="00D73C9A">
              <w:rPr>
                <w:webHidden/>
              </w:rPr>
            </w:r>
            <w:r w:rsidRPr="00D73C9A">
              <w:rPr>
                <w:webHidden/>
              </w:rPr>
              <w:fldChar w:fldCharType="separate"/>
            </w:r>
            <w:r w:rsidRPr="00D73C9A">
              <w:rPr>
                <w:webHidden/>
              </w:rPr>
              <w:t>17</w:t>
            </w:r>
            <w:r w:rsidRPr="00D73C9A">
              <w:rPr>
                <w:webHidden/>
              </w:rPr>
              <w:fldChar w:fldCharType="end"/>
            </w:r>
          </w:hyperlink>
        </w:p>
        <w:p w14:paraId="7AE0F051" w14:textId="77777777" w:rsidR="00D73C9A" w:rsidRPr="00D73C9A" w:rsidRDefault="00D73C9A" w:rsidP="00D73C9A">
          <w:pPr>
            <w:pStyle w:val="Spistreci4"/>
          </w:pPr>
          <w:hyperlink w:anchor="_Toc30675715" w:history="1">
            <w:r w:rsidRPr="00D73C9A">
              <w:rPr>
                <w:rStyle w:val="Hipercze"/>
              </w:rPr>
              <w:t>2.3.1.5</w:t>
            </w:r>
            <w:r w:rsidRPr="00D73C9A">
              <w:tab/>
            </w:r>
            <w:r w:rsidRPr="00D73C9A">
              <w:rPr>
                <w:rStyle w:val="Hipercze"/>
              </w:rPr>
              <w:t>Potwierdzenie wykonania rozkazu</w:t>
            </w:r>
            <w:r w:rsidRPr="00D73C9A">
              <w:rPr>
                <w:webHidden/>
              </w:rPr>
              <w:tab/>
            </w:r>
            <w:r w:rsidRPr="00D73C9A">
              <w:rPr>
                <w:webHidden/>
              </w:rPr>
              <w:fldChar w:fldCharType="begin"/>
            </w:r>
            <w:r w:rsidRPr="00D73C9A">
              <w:rPr>
                <w:webHidden/>
              </w:rPr>
              <w:instrText xml:space="preserve"> PAGEREF _Toc30675715 \h </w:instrText>
            </w:r>
            <w:r w:rsidRPr="00D73C9A">
              <w:rPr>
                <w:webHidden/>
              </w:rPr>
            </w:r>
            <w:r w:rsidRPr="00D73C9A">
              <w:rPr>
                <w:webHidden/>
              </w:rPr>
              <w:fldChar w:fldCharType="separate"/>
            </w:r>
            <w:r w:rsidRPr="00D73C9A">
              <w:rPr>
                <w:webHidden/>
              </w:rPr>
              <w:t>19</w:t>
            </w:r>
            <w:r w:rsidRPr="00D73C9A">
              <w:rPr>
                <w:webHidden/>
              </w:rPr>
              <w:fldChar w:fldCharType="end"/>
            </w:r>
          </w:hyperlink>
        </w:p>
        <w:p w14:paraId="227041B9" w14:textId="77777777" w:rsidR="00D73C9A" w:rsidRPr="00D73C9A" w:rsidRDefault="00D73C9A" w:rsidP="00D73C9A">
          <w:pPr>
            <w:pStyle w:val="Spistreci4"/>
          </w:pPr>
          <w:hyperlink w:anchor="_Toc30675716" w:history="1">
            <w:r w:rsidRPr="00D73C9A">
              <w:rPr>
                <w:rStyle w:val="Hipercze"/>
              </w:rPr>
              <w:t>2.3.1.6</w:t>
            </w:r>
            <w:r w:rsidRPr="00D73C9A">
              <w:tab/>
            </w:r>
            <w:r w:rsidRPr="00D73C9A">
              <w:rPr>
                <w:rStyle w:val="Hipercze"/>
              </w:rPr>
              <w:t>Pobranie tokenu niezbędnego do wysłania danych do usługi Event Hub</w:t>
            </w:r>
            <w:r w:rsidRPr="00D73C9A">
              <w:rPr>
                <w:webHidden/>
              </w:rPr>
              <w:tab/>
            </w:r>
            <w:r w:rsidRPr="00D73C9A">
              <w:rPr>
                <w:webHidden/>
              </w:rPr>
              <w:fldChar w:fldCharType="begin"/>
            </w:r>
            <w:r w:rsidRPr="00D73C9A">
              <w:rPr>
                <w:webHidden/>
              </w:rPr>
              <w:instrText xml:space="preserve"> PAGEREF _Toc30675716 \h </w:instrText>
            </w:r>
            <w:r w:rsidRPr="00D73C9A">
              <w:rPr>
                <w:webHidden/>
              </w:rPr>
            </w:r>
            <w:r w:rsidRPr="00D73C9A">
              <w:rPr>
                <w:webHidden/>
              </w:rPr>
              <w:fldChar w:fldCharType="separate"/>
            </w:r>
            <w:r w:rsidRPr="00D73C9A">
              <w:rPr>
                <w:webHidden/>
              </w:rPr>
              <w:t>20</w:t>
            </w:r>
            <w:r w:rsidRPr="00D73C9A">
              <w:rPr>
                <w:webHidden/>
              </w:rPr>
              <w:fldChar w:fldCharType="end"/>
            </w:r>
          </w:hyperlink>
        </w:p>
        <w:p w14:paraId="47961812" w14:textId="77777777" w:rsidR="00D73C9A" w:rsidRPr="00D73C9A" w:rsidRDefault="00D73C9A" w:rsidP="00D73C9A">
          <w:pPr>
            <w:pStyle w:val="Spistreci3"/>
            <w:rPr>
              <w:rFonts w:eastAsiaTheme="minorEastAsia"/>
            </w:rPr>
          </w:pPr>
          <w:hyperlink w:anchor="_Toc30675717" w:history="1">
            <w:r w:rsidRPr="00D73C9A">
              <w:rPr>
                <w:rStyle w:val="Hipercze"/>
              </w:rPr>
              <w:t>2.3.2</w:t>
            </w:r>
            <w:r w:rsidRPr="00D73C9A">
              <w:rPr>
                <w:rFonts w:eastAsiaTheme="minorEastAsia"/>
              </w:rPr>
              <w:tab/>
            </w:r>
            <w:r w:rsidRPr="00D73C9A">
              <w:rPr>
                <w:rStyle w:val="Hipercze"/>
              </w:rPr>
              <w:t>Komunikacja z Azure Event Hub</w:t>
            </w:r>
            <w:r w:rsidRPr="00D73C9A">
              <w:rPr>
                <w:webHidden/>
              </w:rPr>
              <w:tab/>
            </w:r>
            <w:r w:rsidRPr="00D73C9A">
              <w:rPr>
                <w:webHidden/>
              </w:rPr>
              <w:fldChar w:fldCharType="begin"/>
            </w:r>
            <w:r w:rsidRPr="00D73C9A">
              <w:rPr>
                <w:webHidden/>
              </w:rPr>
              <w:instrText xml:space="preserve"> PAGEREF _Toc30675717 \h </w:instrText>
            </w:r>
            <w:r w:rsidRPr="00D73C9A">
              <w:rPr>
                <w:webHidden/>
              </w:rPr>
            </w:r>
            <w:r w:rsidRPr="00D73C9A">
              <w:rPr>
                <w:webHidden/>
              </w:rPr>
              <w:fldChar w:fldCharType="separate"/>
            </w:r>
            <w:r w:rsidRPr="00D73C9A">
              <w:rPr>
                <w:webHidden/>
              </w:rPr>
              <w:t>20</w:t>
            </w:r>
            <w:r w:rsidRPr="00D73C9A">
              <w:rPr>
                <w:webHidden/>
              </w:rPr>
              <w:fldChar w:fldCharType="end"/>
            </w:r>
          </w:hyperlink>
        </w:p>
        <w:p w14:paraId="6426376A" w14:textId="77777777" w:rsidR="00D73C9A" w:rsidRPr="00D73C9A" w:rsidRDefault="00D73C9A" w:rsidP="00D73C9A">
          <w:pPr>
            <w:pStyle w:val="Spistreci4"/>
          </w:pPr>
          <w:hyperlink w:anchor="_Toc30675718" w:history="1">
            <w:r w:rsidRPr="00D73C9A">
              <w:rPr>
                <w:rStyle w:val="Hipercze"/>
              </w:rPr>
              <w:t>2.3.2.1</w:t>
            </w:r>
            <w:r w:rsidRPr="00D73C9A">
              <w:tab/>
            </w:r>
            <w:r w:rsidRPr="00D73C9A">
              <w:rPr>
                <w:rStyle w:val="Hipercze"/>
              </w:rPr>
              <w:t>Uwierzytelnianie</w:t>
            </w:r>
            <w:r w:rsidRPr="00D73C9A">
              <w:rPr>
                <w:webHidden/>
              </w:rPr>
              <w:tab/>
            </w:r>
            <w:r w:rsidRPr="00D73C9A">
              <w:rPr>
                <w:webHidden/>
              </w:rPr>
              <w:fldChar w:fldCharType="begin"/>
            </w:r>
            <w:r w:rsidRPr="00D73C9A">
              <w:rPr>
                <w:webHidden/>
              </w:rPr>
              <w:instrText xml:space="preserve"> PAGEREF _Toc30675718 \h </w:instrText>
            </w:r>
            <w:r w:rsidRPr="00D73C9A">
              <w:rPr>
                <w:webHidden/>
              </w:rPr>
            </w:r>
            <w:r w:rsidRPr="00D73C9A">
              <w:rPr>
                <w:webHidden/>
              </w:rPr>
              <w:fldChar w:fldCharType="separate"/>
            </w:r>
            <w:r w:rsidRPr="00D73C9A">
              <w:rPr>
                <w:webHidden/>
              </w:rPr>
              <w:t>21</w:t>
            </w:r>
            <w:r w:rsidRPr="00D73C9A">
              <w:rPr>
                <w:webHidden/>
              </w:rPr>
              <w:fldChar w:fldCharType="end"/>
            </w:r>
          </w:hyperlink>
        </w:p>
        <w:p w14:paraId="2928C549" w14:textId="77777777" w:rsidR="00D73C9A" w:rsidRPr="00D73C9A" w:rsidRDefault="00D73C9A" w:rsidP="00D73C9A">
          <w:pPr>
            <w:pStyle w:val="Spistreci4"/>
          </w:pPr>
          <w:hyperlink w:anchor="_Toc30675719" w:history="1">
            <w:r w:rsidRPr="00D73C9A">
              <w:rPr>
                <w:rStyle w:val="Hipercze"/>
              </w:rPr>
              <w:t>2.3.2.2</w:t>
            </w:r>
            <w:r w:rsidRPr="00D73C9A">
              <w:tab/>
            </w:r>
            <w:r w:rsidRPr="00D73C9A">
              <w:rPr>
                <w:rStyle w:val="Hipercze"/>
              </w:rPr>
              <w:t>CMD13. Wysyłka danych</w:t>
            </w:r>
            <w:r w:rsidRPr="00D73C9A">
              <w:rPr>
                <w:webHidden/>
              </w:rPr>
              <w:tab/>
            </w:r>
            <w:r w:rsidRPr="00D73C9A">
              <w:rPr>
                <w:webHidden/>
              </w:rPr>
              <w:fldChar w:fldCharType="begin"/>
            </w:r>
            <w:r w:rsidRPr="00D73C9A">
              <w:rPr>
                <w:webHidden/>
              </w:rPr>
              <w:instrText xml:space="preserve"> PAGEREF _Toc30675719 \h </w:instrText>
            </w:r>
            <w:r w:rsidRPr="00D73C9A">
              <w:rPr>
                <w:webHidden/>
              </w:rPr>
            </w:r>
            <w:r w:rsidRPr="00D73C9A">
              <w:rPr>
                <w:webHidden/>
              </w:rPr>
              <w:fldChar w:fldCharType="separate"/>
            </w:r>
            <w:r w:rsidRPr="00D73C9A">
              <w:rPr>
                <w:webHidden/>
              </w:rPr>
              <w:t>21</w:t>
            </w:r>
            <w:r w:rsidRPr="00D73C9A">
              <w:rPr>
                <w:webHidden/>
              </w:rPr>
              <w:fldChar w:fldCharType="end"/>
            </w:r>
          </w:hyperlink>
        </w:p>
        <w:p w14:paraId="1C254AF4" w14:textId="77777777" w:rsidR="00D73C9A" w:rsidRPr="00D73C9A" w:rsidRDefault="00D73C9A" w:rsidP="00D73C9A">
          <w:pPr>
            <w:pStyle w:val="Spistreci2"/>
            <w:rPr>
              <w:rFonts w:eastAsiaTheme="minorEastAsia"/>
            </w:rPr>
          </w:pPr>
          <w:hyperlink w:anchor="_Toc30675720" w:history="1">
            <w:r w:rsidRPr="00D73C9A">
              <w:rPr>
                <w:rStyle w:val="Hipercze"/>
              </w:rPr>
              <w:t>2.4</w:t>
            </w:r>
            <w:r w:rsidRPr="00D73C9A">
              <w:rPr>
                <w:rFonts w:eastAsiaTheme="minorEastAsia"/>
              </w:rPr>
              <w:tab/>
            </w:r>
            <w:r w:rsidRPr="00D73C9A">
              <w:rPr>
                <w:rStyle w:val="Hipercze"/>
              </w:rPr>
              <w:t>Komunikacja bezpośrednio z Serwerem CPD.</w:t>
            </w:r>
            <w:r w:rsidRPr="00D73C9A">
              <w:rPr>
                <w:webHidden/>
              </w:rPr>
              <w:tab/>
            </w:r>
            <w:r w:rsidRPr="00D73C9A">
              <w:rPr>
                <w:webHidden/>
              </w:rPr>
              <w:fldChar w:fldCharType="begin"/>
            </w:r>
            <w:r w:rsidRPr="00D73C9A">
              <w:rPr>
                <w:webHidden/>
              </w:rPr>
              <w:instrText xml:space="preserve"> PAGEREF _Toc30675720 \h </w:instrText>
            </w:r>
            <w:r w:rsidRPr="00D73C9A">
              <w:rPr>
                <w:webHidden/>
              </w:rPr>
            </w:r>
            <w:r w:rsidRPr="00D73C9A">
              <w:rPr>
                <w:webHidden/>
              </w:rPr>
              <w:fldChar w:fldCharType="separate"/>
            </w:r>
            <w:r w:rsidRPr="00D73C9A">
              <w:rPr>
                <w:webHidden/>
              </w:rPr>
              <w:t>23</w:t>
            </w:r>
            <w:r w:rsidRPr="00D73C9A">
              <w:rPr>
                <w:webHidden/>
              </w:rPr>
              <w:fldChar w:fldCharType="end"/>
            </w:r>
          </w:hyperlink>
        </w:p>
        <w:p w14:paraId="5DB9266A" w14:textId="77777777" w:rsidR="00D73C9A" w:rsidRPr="00D73C9A" w:rsidRDefault="00D73C9A" w:rsidP="00D73C9A">
          <w:pPr>
            <w:pStyle w:val="Spistreci3"/>
            <w:rPr>
              <w:rFonts w:eastAsiaTheme="minorEastAsia"/>
            </w:rPr>
          </w:pPr>
          <w:hyperlink w:anchor="_Toc30675721" w:history="1">
            <w:r w:rsidRPr="00D73C9A">
              <w:rPr>
                <w:rStyle w:val="Hipercze"/>
              </w:rPr>
              <w:t>2.4.1</w:t>
            </w:r>
            <w:r w:rsidRPr="00D73C9A">
              <w:rPr>
                <w:rFonts w:eastAsiaTheme="minorEastAsia"/>
              </w:rPr>
              <w:tab/>
            </w:r>
            <w:r w:rsidRPr="00D73C9A">
              <w:rPr>
                <w:rStyle w:val="Hipercze"/>
              </w:rPr>
              <w:t>CMD07. Pobierz klucze Repozytorium</w:t>
            </w:r>
            <w:r w:rsidRPr="00D73C9A">
              <w:rPr>
                <w:webHidden/>
              </w:rPr>
              <w:tab/>
            </w:r>
            <w:r w:rsidRPr="00D73C9A">
              <w:rPr>
                <w:webHidden/>
              </w:rPr>
              <w:fldChar w:fldCharType="begin"/>
            </w:r>
            <w:r w:rsidRPr="00D73C9A">
              <w:rPr>
                <w:webHidden/>
              </w:rPr>
              <w:instrText xml:space="preserve"> PAGEREF _Toc30675721 \h </w:instrText>
            </w:r>
            <w:r w:rsidRPr="00D73C9A">
              <w:rPr>
                <w:webHidden/>
              </w:rPr>
            </w:r>
            <w:r w:rsidRPr="00D73C9A">
              <w:rPr>
                <w:webHidden/>
              </w:rPr>
              <w:fldChar w:fldCharType="separate"/>
            </w:r>
            <w:r w:rsidRPr="00D73C9A">
              <w:rPr>
                <w:webHidden/>
              </w:rPr>
              <w:t>23</w:t>
            </w:r>
            <w:r w:rsidRPr="00D73C9A">
              <w:rPr>
                <w:webHidden/>
              </w:rPr>
              <w:fldChar w:fldCharType="end"/>
            </w:r>
          </w:hyperlink>
        </w:p>
        <w:p w14:paraId="23039E0E" w14:textId="77777777" w:rsidR="00D73C9A" w:rsidRPr="00D73C9A" w:rsidRDefault="00D73C9A" w:rsidP="00D73C9A">
          <w:pPr>
            <w:pStyle w:val="Spistreci3"/>
            <w:rPr>
              <w:rFonts w:eastAsiaTheme="minorEastAsia"/>
            </w:rPr>
          </w:pPr>
          <w:hyperlink w:anchor="_Toc30675722" w:history="1">
            <w:r w:rsidRPr="00D73C9A">
              <w:rPr>
                <w:rStyle w:val="Hipercze"/>
              </w:rPr>
              <w:t>2.4.2</w:t>
            </w:r>
            <w:r w:rsidRPr="00D73C9A">
              <w:rPr>
                <w:rFonts w:eastAsiaTheme="minorEastAsia"/>
              </w:rPr>
              <w:tab/>
            </w:r>
            <w:r w:rsidRPr="00D73C9A">
              <w:rPr>
                <w:rStyle w:val="Hipercze"/>
              </w:rPr>
              <w:t>CMD08. Wyślij certyfikaty urządzenia fiskalnego</w:t>
            </w:r>
            <w:r w:rsidRPr="00D73C9A">
              <w:rPr>
                <w:webHidden/>
              </w:rPr>
              <w:tab/>
            </w:r>
            <w:r w:rsidRPr="00D73C9A">
              <w:rPr>
                <w:webHidden/>
              </w:rPr>
              <w:fldChar w:fldCharType="begin"/>
            </w:r>
            <w:r w:rsidRPr="00D73C9A">
              <w:rPr>
                <w:webHidden/>
              </w:rPr>
              <w:instrText xml:space="preserve"> PAGEREF _Toc30675722 \h </w:instrText>
            </w:r>
            <w:r w:rsidRPr="00D73C9A">
              <w:rPr>
                <w:webHidden/>
              </w:rPr>
            </w:r>
            <w:r w:rsidRPr="00D73C9A">
              <w:rPr>
                <w:webHidden/>
              </w:rPr>
              <w:fldChar w:fldCharType="separate"/>
            </w:r>
            <w:r w:rsidRPr="00D73C9A">
              <w:rPr>
                <w:webHidden/>
              </w:rPr>
              <w:t>24</w:t>
            </w:r>
            <w:r w:rsidRPr="00D73C9A">
              <w:rPr>
                <w:webHidden/>
              </w:rPr>
              <w:fldChar w:fldCharType="end"/>
            </w:r>
          </w:hyperlink>
        </w:p>
        <w:p w14:paraId="5CD347FD" w14:textId="77777777" w:rsidR="00D73C9A" w:rsidRPr="00D73C9A" w:rsidRDefault="00D73C9A" w:rsidP="00D73C9A">
          <w:pPr>
            <w:pStyle w:val="Spistreci3"/>
            <w:rPr>
              <w:rFonts w:eastAsiaTheme="minorEastAsia"/>
            </w:rPr>
          </w:pPr>
          <w:hyperlink w:anchor="_Toc30675723" w:history="1">
            <w:r w:rsidRPr="00D73C9A">
              <w:rPr>
                <w:rStyle w:val="Hipercze"/>
              </w:rPr>
              <w:t>2.4.3</w:t>
            </w:r>
            <w:r w:rsidRPr="00D73C9A">
              <w:rPr>
                <w:rFonts w:eastAsiaTheme="minorEastAsia"/>
              </w:rPr>
              <w:tab/>
            </w:r>
            <w:r w:rsidRPr="00D73C9A">
              <w:rPr>
                <w:rStyle w:val="Hipercze"/>
              </w:rPr>
              <w:t>CMD09. Wykonaj fiskalizację</w:t>
            </w:r>
            <w:r w:rsidRPr="00D73C9A">
              <w:rPr>
                <w:webHidden/>
              </w:rPr>
              <w:tab/>
            </w:r>
            <w:r w:rsidRPr="00D73C9A">
              <w:rPr>
                <w:webHidden/>
              </w:rPr>
              <w:fldChar w:fldCharType="begin"/>
            </w:r>
            <w:r w:rsidRPr="00D73C9A">
              <w:rPr>
                <w:webHidden/>
              </w:rPr>
              <w:instrText xml:space="preserve"> PAGEREF _Toc30675723 \h </w:instrText>
            </w:r>
            <w:r w:rsidRPr="00D73C9A">
              <w:rPr>
                <w:webHidden/>
              </w:rPr>
            </w:r>
            <w:r w:rsidRPr="00D73C9A">
              <w:rPr>
                <w:webHidden/>
              </w:rPr>
              <w:fldChar w:fldCharType="separate"/>
            </w:r>
            <w:r w:rsidRPr="00D73C9A">
              <w:rPr>
                <w:webHidden/>
              </w:rPr>
              <w:t>26</w:t>
            </w:r>
            <w:r w:rsidRPr="00D73C9A">
              <w:rPr>
                <w:webHidden/>
              </w:rPr>
              <w:fldChar w:fldCharType="end"/>
            </w:r>
          </w:hyperlink>
        </w:p>
        <w:p w14:paraId="307DAB00" w14:textId="77777777" w:rsidR="00D73C9A" w:rsidRPr="00D73C9A" w:rsidRDefault="00D73C9A" w:rsidP="00D73C9A">
          <w:pPr>
            <w:pStyle w:val="Spistreci3"/>
            <w:rPr>
              <w:rFonts w:eastAsiaTheme="minorEastAsia"/>
            </w:rPr>
          </w:pPr>
          <w:hyperlink w:anchor="_Toc30675724" w:history="1">
            <w:r w:rsidRPr="00D73C9A">
              <w:rPr>
                <w:rStyle w:val="Hipercze"/>
              </w:rPr>
              <w:t>2.4.4</w:t>
            </w:r>
            <w:r w:rsidRPr="00D73C9A">
              <w:rPr>
                <w:rFonts w:eastAsiaTheme="minorEastAsia"/>
              </w:rPr>
              <w:tab/>
            </w:r>
            <w:r w:rsidRPr="00D73C9A">
              <w:rPr>
                <w:rStyle w:val="Hipercze"/>
              </w:rPr>
              <w:t>CMD10. Sprawdź homologację nowego programu pracy urządzenia fiskalnego</w:t>
            </w:r>
            <w:r w:rsidRPr="00D73C9A">
              <w:rPr>
                <w:webHidden/>
              </w:rPr>
              <w:tab/>
            </w:r>
            <w:r w:rsidRPr="00D73C9A">
              <w:rPr>
                <w:webHidden/>
              </w:rPr>
              <w:fldChar w:fldCharType="begin"/>
            </w:r>
            <w:r w:rsidRPr="00D73C9A">
              <w:rPr>
                <w:webHidden/>
              </w:rPr>
              <w:instrText xml:space="preserve"> PAGEREF _Toc30675724 \h </w:instrText>
            </w:r>
            <w:r w:rsidRPr="00D73C9A">
              <w:rPr>
                <w:webHidden/>
              </w:rPr>
            </w:r>
            <w:r w:rsidRPr="00D73C9A">
              <w:rPr>
                <w:webHidden/>
              </w:rPr>
              <w:fldChar w:fldCharType="separate"/>
            </w:r>
            <w:r w:rsidRPr="00D73C9A">
              <w:rPr>
                <w:webHidden/>
              </w:rPr>
              <w:t>28</w:t>
            </w:r>
            <w:r w:rsidRPr="00D73C9A">
              <w:rPr>
                <w:webHidden/>
              </w:rPr>
              <w:fldChar w:fldCharType="end"/>
            </w:r>
          </w:hyperlink>
        </w:p>
        <w:p w14:paraId="6015DCAA" w14:textId="77777777" w:rsidR="00D73C9A" w:rsidRPr="00D73C9A" w:rsidRDefault="00D73C9A" w:rsidP="00D73C9A">
          <w:pPr>
            <w:pStyle w:val="Spistreci3"/>
            <w:rPr>
              <w:rFonts w:eastAsiaTheme="minorEastAsia"/>
            </w:rPr>
          </w:pPr>
          <w:hyperlink w:anchor="_Toc30675725" w:history="1">
            <w:r w:rsidRPr="00D73C9A">
              <w:rPr>
                <w:rStyle w:val="Hipercze"/>
              </w:rPr>
              <w:t>2.4.5</w:t>
            </w:r>
            <w:r w:rsidRPr="00D73C9A">
              <w:rPr>
                <w:rFonts w:eastAsiaTheme="minorEastAsia"/>
              </w:rPr>
              <w:tab/>
            </w:r>
            <w:r w:rsidRPr="00D73C9A">
              <w:rPr>
                <w:rStyle w:val="Hipercze"/>
              </w:rPr>
              <w:t>CMD11. Test komunikacji z Serwerem CPD</w:t>
            </w:r>
            <w:r w:rsidRPr="00D73C9A">
              <w:rPr>
                <w:webHidden/>
              </w:rPr>
              <w:tab/>
            </w:r>
            <w:r w:rsidRPr="00D73C9A">
              <w:rPr>
                <w:webHidden/>
              </w:rPr>
              <w:fldChar w:fldCharType="begin"/>
            </w:r>
            <w:r w:rsidRPr="00D73C9A">
              <w:rPr>
                <w:webHidden/>
              </w:rPr>
              <w:instrText xml:space="preserve"> PAGEREF _Toc30675725 \h </w:instrText>
            </w:r>
            <w:r w:rsidRPr="00D73C9A">
              <w:rPr>
                <w:webHidden/>
              </w:rPr>
            </w:r>
            <w:r w:rsidRPr="00D73C9A">
              <w:rPr>
                <w:webHidden/>
              </w:rPr>
              <w:fldChar w:fldCharType="separate"/>
            </w:r>
            <w:r w:rsidRPr="00D73C9A">
              <w:rPr>
                <w:webHidden/>
              </w:rPr>
              <w:t>30</w:t>
            </w:r>
            <w:r w:rsidRPr="00D73C9A">
              <w:rPr>
                <w:webHidden/>
              </w:rPr>
              <w:fldChar w:fldCharType="end"/>
            </w:r>
          </w:hyperlink>
        </w:p>
        <w:p w14:paraId="41BF5267" w14:textId="77777777" w:rsidR="00D73C9A" w:rsidRPr="00D73C9A" w:rsidRDefault="00D73C9A" w:rsidP="00D73C9A">
          <w:pPr>
            <w:pStyle w:val="Spistreci3"/>
            <w:rPr>
              <w:rFonts w:eastAsiaTheme="minorEastAsia"/>
            </w:rPr>
          </w:pPr>
          <w:hyperlink w:anchor="_Toc30675726" w:history="1">
            <w:r w:rsidRPr="00D73C9A">
              <w:rPr>
                <w:rStyle w:val="Hipercze"/>
              </w:rPr>
              <w:t>2.4.6</w:t>
            </w:r>
            <w:r w:rsidRPr="00D73C9A">
              <w:rPr>
                <w:rFonts w:eastAsiaTheme="minorEastAsia"/>
              </w:rPr>
              <w:tab/>
            </w:r>
            <w:r w:rsidRPr="00D73C9A">
              <w:rPr>
                <w:rStyle w:val="Hipercze"/>
              </w:rPr>
              <w:t>CMD12. Pobierz ostatni stan Repozytorium</w:t>
            </w:r>
            <w:r w:rsidRPr="00D73C9A">
              <w:rPr>
                <w:webHidden/>
              </w:rPr>
              <w:tab/>
            </w:r>
            <w:r w:rsidRPr="00D73C9A">
              <w:rPr>
                <w:webHidden/>
              </w:rPr>
              <w:fldChar w:fldCharType="begin"/>
            </w:r>
            <w:r w:rsidRPr="00D73C9A">
              <w:rPr>
                <w:webHidden/>
              </w:rPr>
              <w:instrText xml:space="preserve"> PAGEREF _Toc30675726 \h </w:instrText>
            </w:r>
            <w:r w:rsidRPr="00D73C9A">
              <w:rPr>
                <w:webHidden/>
              </w:rPr>
            </w:r>
            <w:r w:rsidRPr="00D73C9A">
              <w:rPr>
                <w:webHidden/>
              </w:rPr>
              <w:fldChar w:fldCharType="separate"/>
            </w:r>
            <w:r w:rsidRPr="00D73C9A">
              <w:rPr>
                <w:webHidden/>
              </w:rPr>
              <w:t>30</w:t>
            </w:r>
            <w:r w:rsidRPr="00D73C9A">
              <w:rPr>
                <w:webHidden/>
              </w:rPr>
              <w:fldChar w:fldCharType="end"/>
            </w:r>
          </w:hyperlink>
        </w:p>
        <w:p w14:paraId="63C921CB" w14:textId="77777777" w:rsidR="00D73C9A" w:rsidRPr="00D73C9A" w:rsidRDefault="00D73C9A" w:rsidP="00D73C9A">
          <w:pPr>
            <w:pStyle w:val="Spistreci3"/>
            <w:rPr>
              <w:rFonts w:eastAsiaTheme="minorEastAsia"/>
            </w:rPr>
          </w:pPr>
          <w:hyperlink w:anchor="_Toc30675727" w:history="1">
            <w:r w:rsidRPr="00D73C9A">
              <w:rPr>
                <w:rStyle w:val="Hipercze"/>
              </w:rPr>
              <w:t>2.4.7</w:t>
            </w:r>
            <w:r w:rsidRPr="00D73C9A">
              <w:rPr>
                <w:rFonts w:eastAsiaTheme="minorEastAsia"/>
              </w:rPr>
              <w:tab/>
            </w:r>
            <w:r w:rsidRPr="00D73C9A">
              <w:rPr>
                <w:rStyle w:val="Hipercze"/>
              </w:rPr>
              <w:t>CMD14. Potwierdzenie poprawnej fiskalizacji</w:t>
            </w:r>
            <w:r w:rsidRPr="00D73C9A">
              <w:rPr>
                <w:webHidden/>
              </w:rPr>
              <w:tab/>
            </w:r>
            <w:r w:rsidRPr="00D73C9A">
              <w:rPr>
                <w:webHidden/>
              </w:rPr>
              <w:fldChar w:fldCharType="begin"/>
            </w:r>
            <w:r w:rsidRPr="00D73C9A">
              <w:rPr>
                <w:webHidden/>
              </w:rPr>
              <w:instrText xml:space="preserve"> PAGEREF _Toc30675727 \h </w:instrText>
            </w:r>
            <w:r w:rsidRPr="00D73C9A">
              <w:rPr>
                <w:webHidden/>
              </w:rPr>
            </w:r>
            <w:r w:rsidRPr="00D73C9A">
              <w:rPr>
                <w:webHidden/>
              </w:rPr>
              <w:fldChar w:fldCharType="separate"/>
            </w:r>
            <w:r w:rsidRPr="00D73C9A">
              <w:rPr>
                <w:webHidden/>
              </w:rPr>
              <w:t>31</w:t>
            </w:r>
            <w:r w:rsidRPr="00D73C9A">
              <w:rPr>
                <w:webHidden/>
              </w:rPr>
              <w:fldChar w:fldCharType="end"/>
            </w:r>
          </w:hyperlink>
        </w:p>
        <w:p w14:paraId="3622438F" w14:textId="77777777" w:rsidR="00D73C9A" w:rsidRPr="00D73C9A" w:rsidRDefault="00D73C9A" w:rsidP="00D73C9A">
          <w:pPr>
            <w:pStyle w:val="Spistreci3"/>
            <w:rPr>
              <w:rFonts w:eastAsiaTheme="minorEastAsia"/>
            </w:rPr>
          </w:pPr>
          <w:hyperlink w:anchor="_Toc30675728" w:history="1">
            <w:r w:rsidRPr="00D73C9A">
              <w:rPr>
                <w:rStyle w:val="Hipercze"/>
              </w:rPr>
              <w:t>2.4.8</w:t>
            </w:r>
            <w:r w:rsidRPr="00D73C9A">
              <w:rPr>
                <w:rFonts w:eastAsiaTheme="minorEastAsia"/>
              </w:rPr>
              <w:tab/>
            </w:r>
            <w:r w:rsidRPr="00D73C9A">
              <w:rPr>
                <w:rStyle w:val="Hipercze"/>
              </w:rPr>
              <w:t>CMD15. Przejście kasy w tryb tylko do odczytu</w:t>
            </w:r>
            <w:r w:rsidRPr="00D73C9A">
              <w:rPr>
                <w:webHidden/>
              </w:rPr>
              <w:tab/>
            </w:r>
            <w:r w:rsidRPr="00D73C9A">
              <w:rPr>
                <w:webHidden/>
              </w:rPr>
              <w:fldChar w:fldCharType="begin"/>
            </w:r>
            <w:r w:rsidRPr="00D73C9A">
              <w:rPr>
                <w:webHidden/>
              </w:rPr>
              <w:instrText xml:space="preserve"> PAGEREF _Toc30675728 \h </w:instrText>
            </w:r>
            <w:r w:rsidRPr="00D73C9A">
              <w:rPr>
                <w:webHidden/>
              </w:rPr>
            </w:r>
            <w:r w:rsidRPr="00D73C9A">
              <w:rPr>
                <w:webHidden/>
              </w:rPr>
              <w:fldChar w:fldCharType="separate"/>
            </w:r>
            <w:r w:rsidRPr="00D73C9A">
              <w:rPr>
                <w:webHidden/>
              </w:rPr>
              <w:t>32</w:t>
            </w:r>
            <w:r w:rsidRPr="00D73C9A">
              <w:rPr>
                <w:webHidden/>
              </w:rPr>
              <w:fldChar w:fldCharType="end"/>
            </w:r>
          </w:hyperlink>
        </w:p>
        <w:p w14:paraId="5B86A47B" w14:textId="77777777" w:rsidR="00D73C9A" w:rsidRPr="00D73C9A" w:rsidRDefault="00D73C9A" w:rsidP="00D73C9A">
          <w:pPr>
            <w:pStyle w:val="Spistreci3"/>
            <w:rPr>
              <w:rFonts w:eastAsiaTheme="minorEastAsia"/>
            </w:rPr>
          </w:pPr>
          <w:hyperlink w:anchor="_Toc30675729" w:history="1">
            <w:r w:rsidRPr="00D73C9A">
              <w:rPr>
                <w:rStyle w:val="Hipercze"/>
              </w:rPr>
              <w:t>2.4.9</w:t>
            </w:r>
            <w:r w:rsidRPr="00D73C9A">
              <w:rPr>
                <w:rFonts w:eastAsiaTheme="minorEastAsia"/>
              </w:rPr>
              <w:tab/>
            </w:r>
            <w:r w:rsidRPr="00D73C9A">
              <w:rPr>
                <w:rStyle w:val="Hipercze"/>
              </w:rPr>
              <w:t>CMD16. Generowanie klucza współdzielonego</w:t>
            </w:r>
            <w:r w:rsidRPr="00D73C9A">
              <w:rPr>
                <w:webHidden/>
              </w:rPr>
              <w:tab/>
            </w:r>
            <w:r w:rsidRPr="00D73C9A">
              <w:rPr>
                <w:webHidden/>
              </w:rPr>
              <w:fldChar w:fldCharType="begin"/>
            </w:r>
            <w:r w:rsidRPr="00D73C9A">
              <w:rPr>
                <w:webHidden/>
              </w:rPr>
              <w:instrText xml:space="preserve"> PAGEREF _Toc30675729 \h </w:instrText>
            </w:r>
            <w:r w:rsidRPr="00D73C9A">
              <w:rPr>
                <w:webHidden/>
              </w:rPr>
            </w:r>
            <w:r w:rsidRPr="00D73C9A">
              <w:rPr>
                <w:webHidden/>
              </w:rPr>
              <w:fldChar w:fldCharType="separate"/>
            </w:r>
            <w:r w:rsidRPr="00D73C9A">
              <w:rPr>
                <w:webHidden/>
              </w:rPr>
              <w:t>34</w:t>
            </w:r>
            <w:r w:rsidRPr="00D73C9A">
              <w:rPr>
                <w:webHidden/>
              </w:rPr>
              <w:fldChar w:fldCharType="end"/>
            </w:r>
          </w:hyperlink>
        </w:p>
        <w:p w14:paraId="5760F33A" w14:textId="77777777" w:rsidR="00D73C9A" w:rsidRPr="00D73C9A" w:rsidRDefault="00D73C9A" w:rsidP="00D73C9A">
          <w:pPr>
            <w:pStyle w:val="Spistreci3"/>
            <w:rPr>
              <w:rFonts w:eastAsiaTheme="minorEastAsia"/>
            </w:rPr>
          </w:pPr>
          <w:hyperlink w:anchor="_Toc30675730" w:history="1">
            <w:r w:rsidRPr="00D73C9A">
              <w:rPr>
                <w:rStyle w:val="Hipercze"/>
              </w:rPr>
              <w:t>2.4.10</w:t>
            </w:r>
            <w:r w:rsidRPr="00D73C9A">
              <w:rPr>
                <w:rFonts w:eastAsiaTheme="minorEastAsia"/>
              </w:rPr>
              <w:tab/>
            </w:r>
            <w:r w:rsidRPr="00D73C9A">
              <w:rPr>
                <w:rStyle w:val="Hipercze"/>
              </w:rPr>
              <w:t>CMD17. Sprawdzenie kodu weryfikującego paragonu</w:t>
            </w:r>
            <w:r w:rsidRPr="00D73C9A">
              <w:rPr>
                <w:webHidden/>
              </w:rPr>
              <w:tab/>
            </w:r>
            <w:r w:rsidRPr="00D73C9A">
              <w:rPr>
                <w:webHidden/>
              </w:rPr>
              <w:fldChar w:fldCharType="begin"/>
            </w:r>
            <w:r w:rsidRPr="00D73C9A">
              <w:rPr>
                <w:webHidden/>
              </w:rPr>
              <w:instrText xml:space="preserve"> PAGEREF _Toc30675730 \h </w:instrText>
            </w:r>
            <w:r w:rsidRPr="00D73C9A">
              <w:rPr>
                <w:webHidden/>
              </w:rPr>
            </w:r>
            <w:r w:rsidRPr="00D73C9A">
              <w:rPr>
                <w:webHidden/>
              </w:rPr>
              <w:fldChar w:fldCharType="separate"/>
            </w:r>
            <w:r w:rsidRPr="00D73C9A">
              <w:rPr>
                <w:webHidden/>
              </w:rPr>
              <w:t>34</w:t>
            </w:r>
            <w:r w:rsidRPr="00D73C9A">
              <w:rPr>
                <w:webHidden/>
              </w:rPr>
              <w:fldChar w:fldCharType="end"/>
            </w:r>
          </w:hyperlink>
        </w:p>
        <w:p w14:paraId="3D5FCB2B" w14:textId="77777777" w:rsidR="00D73C9A" w:rsidRPr="00D73C9A" w:rsidRDefault="00D73C9A" w:rsidP="00D73C9A">
          <w:pPr>
            <w:pStyle w:val="Spistreci3"/>
            <w:rPr>
              <w:rFonts w:eastAsiaTheme="minorEastAsia"/>
            </w:rPr>
          </w:pPr>
          <w:hyperlink w:anchor="_Toc30675731" w:history="1">
            <w:r w:rsidRPr="00D73C9A">
              <w:rPr>
                <w:rStyle w:val="Hipercze"/>
              </w:rPr>
              <w:t>2.4.11</w:t>
            </w:r>
            <w:r w:rsidRPr="00D73C9A">
              <w:rPr>
                <w:rFonts w:eastAsiaTheme="minorEastAsia"/>
              </w:rPr>
              <w:tab/>
            </w:r>
            <w:r w:rsidRPr="00D73C9A">
              <w:rPr>
                <w:rStyle w:val="Hipercze"/>
              </w:rPr>
              <w:t>Obsługa błędów z Serwer CPD</w:t>
            </w:r>
            <w:r w:rsidRPr="00D73C9A">
              <w:rPr>
                <w:webHidden/>
              </w:rPr>
              <w:tab/>
            </w:r>
            <w:r w:rsidRPr="00D73C9A">
              <w:rPr>
                <w:webHidden/>
              </w:rPr>
              <w:fldChar w:fldCharType="begin"/>
            </w:r>
            <w:r w:rsidRPr="00D73C9A">
              <w:rPr>
                <w:webHidden/>
              </w:rPr>
              <w:instrText xml:space="preserve"> PAGEREF _Toc30675731 \h </w:instrText>
            </w:r>
            <w:r w:rsidRPr="00D73C9A">
              <w:rPr>
                <w:webHidden/>
              </w:rPr>
            </w:r>
            <w:r w:rsidRPr="00D73C9A">
              <w:rPr>
                <w:webHidden/>
              </w:rPr>
              <w:fldChar w:fldCharType="separate"/>
            </w:r>
            <w:r w:rsidRPr="00D73C9A">
              <w:rPr>
                <w:webHidden/>
              </w:rPr>
              <w:t>35</w:t>
            </w:r>
            <w:r w:rsidRPr="00D73C9A">
              <w:rPr>
                <w:webHidden/>
              </w:rPr>
              <w:fldChar w:fldCharType="end"/>
            </w:r>
          </w:hyperlink>
        </w:p>
        <w:p w14:paraId="1F01F4F5" w14:textId="77777777" w:rsidR="00D73C9A" w:rsidRPr="00D73C9A" w:rsidRDefault="00D73C9A" w:rsidP="00D73C9A">
          <w:pPr>
            <w:pStyle w:val="Spistreci1"/>
            <w:rPr>
              <w:rFonts w:eastAsiaTheme="minorEastAsia"/>
            </w:rPr>
          </w:pPr>
          <w:hyperlink w:anchor="_Toc30675732" w:history="1">
            <w:r w:rsidRPr="00D73C9A">
              <w:rPr>
                <w:rStyle w:val="Hipercze"/>
              </w:rPr>
              <w:t>3</w:t>
            </w:r>
            <w:r w:rsidRPr="00D73C9A">
              <w:rPr>
                <w:rFonts w:eastAsiaTheme="minorEastAsia"/>
              </w:rPr>
              <w:tab/>
            </w:r>
            <w:r w:rsidRPr="00D73C9A">
              <w:rPr>
                <w:rStyle w:val="Hipercze"/>
              </w:rPr>
              <w:t>Fiskalizacja kasy</w:t>
            </w:r>
            <w:r w:rsidRPr="00D73C9A">
              <w:rPr>
                <w:webHidden/>
              </w:rPr>
              <w:tab/>
            </w:r>
            <w:r w:rsidRPr="00D73C9A">
              <w:rPr>
                <w:webHidden/>
              </w:rPr>
              <w:fldChar w:fldCharType="begin"/>
            </w:r>
            <w:r w:rsidRPr="00D73C9A">
              <w:rPr>
                <w:webHidden/>
              </w:rPr>
              <w:instrText xml:space="preserve"> PAGEREF _Toc30675732 \h </w:instrText>
            </w:r>
            <w:r w:rsidRPr="00D73C9A">
              <w:rPr>
                <w:webHidden/>
              </w:rPr>
            </w:r>
            <w:r w:rsidRPr="00D73C9A">
              <w:rPr>
                <w:webHidden/>
              </w:rPr>
              <w:fldChar w:fldCharType="separate"/>
            </w:r>
            <w:r w:rsidRPr="00D73C9A">
              <w:rPr>
                <w:webHidden/>
              </w:rPr>
              <w:t>37</w:t>
            </w:r>
            <w:r w:rsidRPr="00D73C9A">
              <w:rPr>
                <w:webHidden/>
              </w:rPr>
              <w:fldChar w:fldCharType="end"/>
            </w:r>
          </w:hyperlink>
        </w:p>
        <w:p w14:paraId="291F27A8" w14:textId="77777777" w:rsidR="00D73C9A" w:rsidRPr="00D73C9A" w:rsidRDefault="00D73C9A" w:rsidP="00D73C9A">
          <w:pPr>
            <w:pStyle w:val="Spistreci1"/>
            <w:rPr>
              <w:rFonts w:eastAsiaTheme="minorEastAsia"/>
            </w:rPr>
          </w:pPr>
          <w:hyperlink w:anchor="_Toc30675733" w:history="1">
            <w:r w:rsidRPr="00D73C9A">
              <w:rPr>
                <w:rStyle w:val="Hipercze"/>
              </w:rPr>
              <w:t>4</w:t>
            </w:r>
            <w:r w:rsidRPr="00D73C9A">
              <w:rPr>
                <w:rFonts w:eastAsiaTheme="minorEastAsia"/>
              </w:rPr>
              <w:tab/>
            </w:r>
            <w:r w:rsidRPr="00D73C9A">
              <w:rPr>
                <w:rStyle w:val="Hipercze"/>
              </w:rPr>
              <w:t>Specyfikacja kryptografii komunikacji kasy z repozytorium</w:t>
            </w:r>
            <w:r w:rsidRPr="00D73C9A">
              <w:rPr>
                <w:webHidden/>
              </w:rPr>
              <w:tab/>
            </w:r>
            <w:r w:rsidRPr="00D73C9A">
              <w:rPr>
                <w:webHidden/>
              </w:rPr>
              <w:fldChar w:fldCharType="begin"/>
            </w:r>
            <w:r w:rsidRPr="00D73C9A">
              <w:rPr>
                <w:webHidden/>
              </w:rPr>
              <w:instrText xml:space="preserve"> PAGEREF _Toc30675733 \h </w:instrText>
            </w:r>
            <w:r w:rsidRPr="00D73C9A">
              <w:rPr>
                <w:webHidden/>
              </w:rPr>
            </w:r>
            <w:r w:rsidRPr="00D73C9A">
              <w:rPr>
                <w:webHidden/>
              </w:rPr>
              <w:fldChar w:fldCharType="separate"/>
            </w:r>
            <w:r w:rsidRPr="00D73C9A">
              <w:rPr>
                <w:webHidden/>
              </w:rPr>
              <w:t>38</w:t>
            </w:r>
            <w:r w:rsidRPr="00D73C9A">
              <w:rPr>
                <w:webHidden/>
              </w:rPr>
              <w:fldChar w:fldCharType="end"/>
            </w:r>
          </w:hyperlink>
        </w:p>
        <w:p w14:paraId="2B412AE7" w14:textId="77777777" w:rsidR="00D73C9A" w:rsidRPr="009F1356" w:rsidRDefault="00D73C9A" w:rsidP="00D73C9A">
          <w:r>
            <w:fldChar w:fldCharType="end"/>
          </w:r>
        </w:p>
      </w:sdtContent>
    </w:sdt>
    <w:p w14:paraId="7E17B5B5" w14:textId="77777777" w:rsidR="00D73C9A" w:rsidRPr="009F1356" w:rsidRDefault="00D73C9A" w:rsidP="00D73C9A">
      <w:r w:rsidRPr="009F1356">
        <w:br w:type="page"/>
      </w:r>
    </w:p>
    <w:p w14:paraId="6EA2E021" w14:textId="77777777" w:rsidR="00D73C9A" w:rsidRPr="00D73C9A" w:rsidRDefault="00D73C9A" w:rsidP="00D73C9A">
      <w:pPr>
        <w:pStyle w:val="Nagwek1"/>
      </w:pPr>
      <w:bookmarkStart w:id="143" w:name="_Ref479082134"/>
      <w:bookmarkStart w:id="144" w:name="_Ref479082137"/>
      <w:bookmarkStart w:id="145" w:name="_Toc30675688"/>
      <w:r w:rsidRPr="009F1356">
        <w:lastRenderedPageBreak/>
        <w:t>Wstęp</w:t>
      </w:r>
      <w:bookmarkEnd w:id="143"/>
      <w:bookmarkEnd w:id="144"/>
      <w:bookmarkEnd w:id="145"/>
    </w:p>
    <w:p w14:paraId="797D4A18" w14:textId="77777777" w:rsidR="00D73C9A" w:rsidRPr="009F1356" w:rsidRDefault="00D73C9A" w:rsidP="00D73C9A">
      <w:r w:rsidRPr="009F1356">
        <w:t>Niniejszy dokument opisuje struktury komend i danych wymienianych pomiędzy urządzeniami fiskalnymi i</w:t>
      </w:r>
      <w:r>
        <w:t> </w:t>
      </w:r>
      <w:r w:rsidRPr="009F1356">
        <w:t>repozytorium.</w:t>
      </w:r>
    </w:p>
    <w:p w14:paraId="56908184" w14:textId="77777777" w:rsidR="00D73C9A" w:rsidRPr="00D73C9A" w:rsidRDefault="00D73C9A" w:rsidP="00D73C9A">
      <w:pPr>
        <w:pStyle w:val="Akapitzlist"/>
      </w:pPr>
      <w:r w:rsidRPr="009F1356">
        <w:t xml:space="preserve">Urządzenie fiskalne współpracuje z Repozytorium za pomocą protokołu </w:t>
      </w:r>
      <w:r w:rsidRPr="00D73C9A">
        <w:t xml:space="preserve">komunikacyjnego, o którym mowa w art. 111 ustawy. </w:t>
      </w:r>
    </w:p>
    <w:p w14:paraId="00C5761B" w14:textId="77777777" w:rsidR="00D73C9A" w:rsidRPr="00D73C9A" w:rsidRDefault="00D73C9A" w:rsidP="00D73C9A">
      <w:pPr>
        <w:pStyle w:val="Akapitzlist"/>
      </w:pPr>
      <w:r w:rsidRPr="009F1356">
        <w:t xml:space="preserve">Na podstawie projektu rozporządzenia Ministra </w:t>
      </w:r>
      <w:r w:rsidRPr="00D73C9A">
        <w:t xml:space="preserve">Rozwoju, w sprawie kryteriów i warunków technicznych, którym muszą odpowiadać kasy rejestrujące, zidentyfikowano szereg grup komend, które po przeprowadzonej analizie zoptymalizowano do technicznych komend wymienianych pomiędzy urządzeniami fiskalnymi i Repozytorium. </w:t>
      </w:r>
    </w:p>
    <w:p w14:paraId="3250926C" w14:textId="77777777" w:rsidR="00D73C9A" w:rsidRPr="009F1356" w:rsidRDefault="00D73C9A" w:rsidP="00D73C9A"/>
    <w:p w14:paraId="580DFDF2" w14:textId="77777777" w:rsidR="00D73C9A" w:rsidRPr="00D73C9A" w:rsidRDefault="00D73C9A" w:rsidP="00D73C9A">
      <w:pPr>
        <w:pStyle w:val="Nagwek2"/>
      </w:pPr>
      <w:bookmarkStart w:id="146" w:name="_Toc30675689"/>
      <w:r w:rsidRPr="009F1356">
        <w:t>Słownik</w:t>
      </w:r>
      <w:r w:rsidRPr="00D73C9A">
        <w:t xml:space="preserve"> pojęć</w:t>
      </w:r>
      <w:bookmarkEnd w:id="146"/>
    </w:p>
    <w:p w14:paraId="2BD4018C" w14:textId="77777777" w:rsidR="00D73C9A" w:rsidRPr="009F1356" w:rsidRDefault="00D73C9A" w:rsidP="00D73C9A">
      <w:r w:rsidRPr="009F1356">
        <w:t xml:space="preserve">Słownik użytych skrótów i pojęć używanych w dokumentacji </w:t>
      </w:r>
    </w:p>
    <w:p w14:paraId="7F4C24BB" w14:textId="77777777" w:rsidR="00D73C9A" w:rsidRPr="009F1356" w:rsidRDefault="00D73C9A" w:rsidP="00D73C9A"/>
    <w:tbl>
      <w:tblPr>
        <w:tblW w:w="9752" w:type="dxa"/>
        <w:tblLook w:val="01E0" w:firstRow="1" w:lastRow="1" w:firstColumn="1" w:lastColumn="1" w:noHBand="0" w:noVBand="0"/>
      </w:tblPr>
      <w:tblGrid>
        <w:gridCol w:w="2386"/>
        <w:gridCol w:w="7366"/>
      </w:tblGrid>
      <w:tr w:rsidR="00D73C9A" w:rsidRPr="009F1356" w14:paraId="7977B8E3" w14:textId="77777777" w:rsidTr="00D73C9A">
        <w:tc>
          <w:tcPr>
            <w:tcW w:w="2386" w:type="dxa"/>
            <w:shd w:val="clear" w:color="auto" w:fill="BFBFBF" w:themeFill="background1" w:themeFillShade="BF"/>
          </w:tcPr>
          <w:p w14:paraId="272A2813" w14:textId="77777777" w:rsidR="00D73C9A" w:rsidRPr="00D73C9A" w:rsidRDefault="00D73C9A" w:rsidP="00D73C9A">
            <w:r w:rsidRPr="00D73C9A">
              <w:t>Skrót / pojęcie</w:t>
            </w:r>
          </w:p>
        </w:tc>
        <w:tc>
          <w:tcPr>
            <w:tcW w:w="7366" w:type="dxa"/>
            <w:shd w:val="clear" w:color="auto" w:fill="BFBFBF" w:themeFill="background1" w:themeFillShade="BF"/>
          </w:tcPr>
          <w:p w14:paraId="17502A69" w14:textId="77777777" w:rsidR="00D73C9A" w:rsidRPr="00D73C9A" w:rsidRDefault="00D73C9A" w:rsidP="00D73C9A">
            <w:r w:rsidRPr="00D73C9A">
              <w:t>Opis</w:t>
            </w:r>
          </w:p>
        </w:tc>
      </w:tr>
      <w:tr w:rsidR="00D73C9A" w:rsidRPr="008C49A4" w14:paraId="501B5ABA" w14:textId="77777777" w:rsidTr="00D73C9A">
        <w:tc>
          <w:tcPr>
            <w:tcW w:w="2386" w:type="dxa"/>
          </w:tcPr>
          <w:p w14:paraId="00FCC5E5" w14:textId="77777777" w:rsidR="00D73C9A" w:rsidRPr="00D73C9A" w:rsidRDefault="00D73C9A" w:rsidP="00D73C9A">
            <w:r w:rsidRPr="009F1356">
              <w:t>Repozytorium</w:t>
            </w:r>
          </w:p>
        </w:tc>
        <w:tc>
          <w:tcPr>
            <w:tcW w:w="7366" w:type="dxa"/>
          </w:tcPr>
          <w:p w14:paraId="7C40852E" w14:textId="77777777" w:rsidR="00D73C9A" w:rsidRPr="00D73C9A" w:rsidRDefault="00D73C9A" w:rsidP="00D73C9A">
            <w:bookmarkStart w:id="147" w:name="_Hlk479770077"/>
            <w:r w:rsidRPr="009F1356">
              <w:t>Przez Repozytorium</w:t>
            </w:r>
            <w:r w:rsidRPr="00D73C9A">
              <w:t xml:space="preserve"> rozumie się system teleinformatyczny, prowadzony przez ministra właściwego do spraw finansów publicznych, którego zasadniczym celem jest odbieranie i gromadzenie danych przekazywanych przez kasy rejestrujące i komunikacja z kasami rejestrującymi w zakresie niezbędnym do ich konfiguracji oraz realizowanie innych zadań dla celów kontrolnych i analitycznych;</w:t>
            </w:r>
          </w:p>
          <w:p w14:paraId="52422F3F" w14:textId="77777777" w:rsidR="00D73C9A" w:rsidRPr="00D73C9A" w:rsidRDefault="00D73C9A" w:rsidP="00D73C9A">
            <w:r w:rsidRPr="004011EB">
              <w:t xml:space="preserve">Technicznie Repozytorium </w:t>
            </w:r>
            <w:r w:rsidRPr="00D73C9A">
              <w:t>zostało zorganizowane jako zespół współpracujących ze sobą komponentów i składa się z części chmury Azure (Azure WebApi i Azure Event Hub) oraz Serwera CPD zlokalizowanego w CIRF.</w:t>
            </w:r>
            <w:bookmarkEnd w:id="147"/>
          </w:p>
        </w:tc>
      </w:tr>
      <w:tr w:rsidR="00D73C9A" w:rsidRPr="008C49A4" w14:paraId="3C50D81F" w14:textId="77777777" w:rsidTr="00D73C9A">
        <w:tc>
          <w:tcPr>
            <w:tcW w:w="2386" w:type="dxa"/>
          </w:tcPr>
          <w:p w14:paraId="44747F6A" w14:textId="77777777" w:rsidR="00D73C9A" w:rsidRPr="00D73C9A" w:rsidRDefault="00D73C9A" w:rsidP="00D73C9A">
            <w:r w:rsidRPr="009F1356">
              <w:t>Serwer C</w:t>
            </w:r>
            <w:r w:rsidRPr="00D73C9A">
              <w:t xml:space="preserve">PD </w:t>
            </w:r>
          </w:p>
        </w:tc>
        <w:tc>
          <w:tcPr>
            <w:tcW w:w="7366" w:type="dxa"/>
          </w:tcPr>
          <w:p w14:paraId="4448EA49" w14:textId="77777777" w:rsidR="00D73C9A" w:rsidRPr="00D73C9A" w:rsidRDefault="00D73C9A" w:rsidP="00D73C9A">
            <w:r w:rsidRPr="009F1356">
              <w:t>Serwer</w:t>
            </w:r>
            <w:r w:rsidRPr="00D73C9A">
              <w:t xml:space="preserve"> CPD zlokalizowany w Centrum Informatyki Resortu Finansów, na który docelowo trafiają wszystkie wysyłane dokumenty z kas/drukarek, ten serwer realizuje fiskalizację i inne komendy. </w:t>
            </w:r>
          </w:p>
        </w:tc>
      </w:tr>
      <w:tr w:rsidR="00D73C9A" w:rsidRPr="008C49A4" w14:paraId="690A493B" w14:textId="77777777" w:rsidTr="00D73C9A">
        <w:tc>
          <w:tcPr>
            <w:tcW w:w="2386" w:type="dxa"/>
          </w:tcPr>
          <w:p w14:paraId="048002CB" w14:textId="77777777" w:rsidR="00D73C9A" w:rsidRPr="00D73C9A" w:rsidRDefault="00D73C9A" w:rsidP="00D73C9A">
            <w:r w:rsidRPr="009F1356">
              <w:t>Azure</w:t>
            </w:r>
          </w:p>
        </w:tc>
        <w:tc>
          <w:tcPr>
            <w:tcW w:w="7366" w:type="dxa"/>
          </w:tcPr>
          <w:p w14:paraId="3DF7DDF1" w14:textId="77777777" w:rsidR="00D73C9A" w:rsidRPr="00D73C9A" w:rsidRDefault="00D73C9A" w:rsidP="00D73C9A">
            <w:r w:rsidRPr="009F1356">
              <w:t xml:space="preserve">Chmura Azure - </w:t>
            </w:r>
            <w:r w:rsidRPr="00D73C9A">
              <w:t>przez którą przechodzi głównych ruch sieciowy pomiędzy urządzeniami a Serwerem CPD. Składa się dwóch elementów: Azure WebApi i Azure Event Hub.</w:t>
            </w:r>
          </w:p>
        </w:tc>
      </w:tr>
      <w:tr w:rsidR="00D73C9A" w:rsidRPr="008C49A4" w14:paraId="2D47957B" w14:textId="77777777" w:rsidTr="00D73C9A">
        <w:tc>
          <w:tcPr>
            <w:tcW w:w="2386" w:type="dxa"/>
          </w:tcPr>
          <w:p w14:paraId="4AA83EBD" w14:textId="77777777" w:rsidR="00D73C9A" w:rsidRPr="00D73C9A" w:rsidRDefault="00D73C9A" w:rsidP="00D73C9A">
            <w:r w:rsidRPr="009F1356">
              <w:t>Azure WebApi</w:t>
            </w:r>
          </w:p>
        </w:tc>
        <w:tc>
          <w:tcPr>
            <w:tcW w:w="7366" w:type="dxa"/>
          </w:tcPr>
          <w:p w14:paraId="337BBE7D" w14:textId="77777777" w:rsidR="00D73C9A" w:rsidRPr="00D73C9A" w:rsidRDefault="00D73C9A" w:rsidP="00D73C9A">
            <w:r w:rsidRPr="009F1356">
              <w:t>Wydzielona logicznie część chmur</w:t>
            </w:r>
            <w:r w:rsidRPr="00D73C9A">
              <w:t xml:space="preserve">y Azure, z której urządzenie fiskalne </w:t>
            </w:r>
            <w:r w:rsidRPr="00D73C9A">
              <w:lastRenderedPageBreak/>
              <w:t>otrzymuje polecenia np. zmiana harmonogramu komunikacji, zmiana ustawień, żądanie wysłania dodatkowych dokumentów, itp.</w:t>
            </w:r>
          </w:p>
        </w:tc>
      </w:tr>
      <w:tr w:rsidR="00D73C9A" w:rsidRPr="008C49A4" w14:paraId="70E00688" w14:textId="77777777" w:rsidTr="00D73C9A">
        <w:tc>
          <w:tcPr>
            <w:tcW w:w="2386" w:type="dxa"/>
          </w:tcPr>
          <w:p w14:paraId="2E3E61E2" w14:textId="77777777" w:rsidR="00D73C9A" w:rsidRPr="00D73C9A" w:rsidRDefault="00D73C9A" w:rsidP="00D73C9A">
            <w:r w:rsidRPr="009F1356">
              <w:lastRenderedPageBreak/>
              <w:t xml:space="preserve">Azure </w:t>
            </w:r>
            <w:r w:rsidRPr="00D73C9A">
              <w:t>Event Hub</w:t>
            </w:r>
          </w:p>
        </w:tc>
        <w:tc>
          <w:tcPr>
            <w:tcW w:w="7366" w:type="dxa"/>
          </w:tcPr>
          <w:p w14:paraId="2A3DD88B" w14:textId="77777777" w:rsidR="00D73C9A" w:rsidRPr="00D73C9A" w:rsidRDefault="00D73C9A" w:rsidP="00D73C9A">
            <w:r w:rsidRPr="009F1356">
              <w:t xml:space="preserve">Wydzielona logicznie część </w:t>
            </w:r>
            <w:r w:rsidRPr="00D73C9A">
              <w:t xml:space="preserve">chmury Azure, przez które urządzenie fiskalne wysyła dokumenty# ze swojej pamięci chronionej do Serwera CPD. </w:t>
            </w:r>
          </w:p>
          <w:p w14:paraId="21A9243D" w14:textId="77777777" w:rsidR="00D73C9A" w:rsidRPr="00D73C9A" w:rsidRDefault="00D73C9A" w:rsidP="00D73C9A">
            <w:r w:rsidRPr="00D73C9A">
              <w:t>(# -przez dokumenty wygenerowane przez urządzenie fiskalne rozumie się paragony, faktury, raporty, zdarzenia, itp. - wszystko co zostało zapisane w pamięci chronionej)</w:t>
            </w:r>
          </w:p>
        </w:tc>
      </w:tr>
      <w:tr w:rsidR="00D73C9A" w:rsidRPr="008C49A4" w14:paraId="76048672" w14:textId="77777777" w:rsidTr="00D73C9A">
        <w:tc>
          <w:tcPr>
            <w:tcW w:w="2386" w:type="dxa"/>
          </w:tcPr>
          <w:p w14:paraId="5D678F75" w14:textId="77777777" w:rsidR="00D73C9A" w:rsidRPr="00D73C9A" w:rsidRDefault="00D73C9A" w:rsidP="00D73C9A">
            <w:r w:rsidRPr="009F1356">
              <w:t xml:space="preserve">Urządzenie </w:t>
            </w:r>
            <w:r w:rsidRPr="00D73C9A">
              <w:t>fiskalne</w:t>
            </w:r>
          </w:p>
        </w:tc>
        <w:tc>
          <w:tcPr>
            <w:tcW w:w="7366" w:type="dxa"/>
          </w:tcPr>
          <w:p w14:paraId="68F765AD" w14:textId="77777777" w:rsidR="00D73C9A" w:rsidRPr="00D73C9A" w:rsidRDefault="00D73C9A" w:rsidP="00D73C9A">
            <w:r w:rsidRPr="00D73C9A">
              <w:t>Kasa rejestrująca, kasa rejestrująca w postaci oprogramowania lub urządzenie fiskalne np. kasa fiskalna, drukarka fiskalna, kasa specjalna, itp.</w:t>
            </w:r>
          </w:p>
        </w:tc>
      </w:tr>
      <w:tr w:rsidR="00D73C9A" w:rsidRPr="008C49A4" w14:paraId="1191A9DB" w14:textId="77777777" w:rsidTr="00D73C9A">
        <w:tc>
          <w:tcPr>
            <w:tcW w:w="2386" w:type="dxa"/>
          </w:tcPr>
          <w:p w14:paraId="26A6B322" w14:textId="77777777" w:rsidR="00D73C9A" w:rsidRPr="00D73C9A" w:rsidRDefault="00D73C9A" w:rsidP="00D73C9A">
            <w:r w:rsidRPr="009F1356">
              <w:t xml:space="preserve">Harmonogram </w:t>
            </w:r>
            <w:r w:rsidRPr="00D73C9A">
              <w:t>Event Hub</w:t>
            </w:r>
          </w:p>
        </w:tc>
        <w:tc>
          <w:tcPr>
            <w:tcW w:w="7366" w:type="dxa"/>
          </w:tcPr>
          <w:p w14:paraId="6432F298" w14:textId="77777777" w:rsidR="00D73C9A" w:rsidRPr="00D73C9A" w:rsidRDefault="00D73C9A" w:rsidP="00D73C9A">
            <w:r w:rsidRPr="009F1356">
              <w:t xml:space="preserve">Określa </w:t>
            </w:r>
            <w:r w:rsidRPr="00D73C9A">
              <w:t>częstotliwość wysyłki danych przez Azure Event Hub</w:t>
            </w:r>
          </w:p>
        </w:tc>
      </w:tr>
      <w:tr w:rsidR="00D73C9A" w:rsidRPr="008C49A4" w14:paraId="7F8A6E3A" w14:textId="77777777" w:rsidTr="00D73C9A">
        <w:tc>
          <w:tcPr>
            <w:tcW w:w="2386" w:type="dxa"/>
          </w:tcPr>
          <w:p w14:paraId="1C2DFAF8" w14:textId="77777777" w:rsidR="00D73C9A" w:rsidRPr="00D73C9A" w:rsidRDefault="00D73C9A" w:rsidP="00D73C9A">
            <w:r w:rsidRPr="009F1356">
              <w:t xml:space="preserve">Harmonogram </w:t>
            </w:r>
            <w:r w:rsidRPr="00D73C9A">
              <w:t>WebApi</w:t>
            </w:r>
          </w:p>
        </w:tc>
        <w:tc>
          <w:tcPr>
            <w:tcW w:w="7366" w:type="dxa"/>
          </w:tcPr>
          <w:p w14:paraId="2B01CFB7" w14:textId="77777777" w:rsidR="00D73C9A" w:rsidRPr="00D73C9A" w:rsidRDefault="00D73C9A" w:rsidP="00D73C9A">
            <w:r w:rsidRPr="009F1356">
              <w:t>Określa</w:t>
            </w:r>
            <w:r w:rsidRPr="00D73C9A">
              <w:t xml:space="preserve"> częstotliwość komunikacji z Azure WebApi</w:t>
            </w:r>
          </w:p>
        </w:tc>
      </w:tr>
      <w:tr w:rsidR="00D73C9A" w:rsidRPr="008C49A4" w14:paraId="71270C02" w14:textId="77777777" w:rsidTr="00D73C9A">
        <w:tc>
          <w:tcPr>
            <w:tcW w:w="2386" w:type="dxa"/>
          </w:tcPr>
          <w:p w14:paraId="7CB3A399" w14:textId="77777777" w:rsidR="00D73C9A" w:rsidRPr="00D73C9A" w:rsidRDefault="00D73C9A" w:rsidP="00D73C9A">
            <w:r>
              <w:t>Komenda zaszyfrowana</w:t>
            </w:r>
          </w:p>
        </w:tc>
        <w:tc>
          <w:tcPr>
            <w:tcW w:w="7366" w:type="dxa"/>
          </w:tcPr>
          <w:p w14:paraId="12982097" w14:textId="77777777" w:rsidR="00D73C9A" w:rsidRPr="00D73C9A" w:rsidRDefault="00D73C9A" w:rsidP="00D73C9A">
            <w:r w:rsidRPr="00744635">
              <w:t xml:space="preserve">Obiekt typu </w:t>
            </w:r>
            <w:r w:rsidRPr="00D73C9A">
              <w:t>Command składający się z właściwości commandId i encryptedCommand. Właściwość encryptedCommand to podpisana, zaszyfrowana i zserializowana właściwość command komendy niezaszyfrowanej.</w:t>
            </w:r>
          </w:p>
        </w:tc>
      </w:tr>
      <w:tr w:rsidR="00D73C9A" w:rsidRPr="008C49A4" w14:paraId="6B1A2913" w14:textId="77777777" w:rsidTr="00D73C9A">
        <w:tc>
          <w:tcPr>
            <w:tcW w:w="2386" w:type="dxa"/>
          </w:tcPr>
          <w:p w14:paraId="020489B0" w14:textId="77777777" w:rsidR="00D73C9A" w:rsidRPr="00D73C9A" w:rsidRDefault="00D73C9A" w:rsidP="00D73C9A">
            <w:r>
              <w:t>Komenda niezaszyfrowana</w:t>
            </w:r>
          </w:p>
        </w:tc>
        <w:tc>
          <w:tcPr>
            <w:tcW w:w="7366" w:type="dxa"/>
          </w:tcPr>
          <w:p w14:paraId="0322DA37" w14:textId="77777777" w:rsidR="00D73C9A" w:rsidRPr="00D73C9A" w:rsidRDefault="00D73C9A" w:rsidP="00D73C9A">
            <w:r w:rsidRPr="00744635">
              <w:t xml:space="preserve">Obiekt typu Command składający się z właściwości commandId i </w:t>
            </w:r>
            <w:r w:rsidRPr="00D73C9A">
              <w:t xml:space="preserve">command. </w:t>
            </w:r>
          </w:p>
        </w:tc>
      </w:tr>
    </w:tbl>
    <w:p w14:paraId="65A6BE79" w14:textId="77777777" w:rsidR="00D73C9A" w:rsidRDefault="00D73C9A" w:rsidP="00D73C9A"/>
    <w:p w14:paraId="48E614FA" w14:textId="77777777" w:rsidR="00D73C9A" w:rsidRDefault="00D73C9A" w:rsidP="00D73C9A"/>
    <w:p w14:paraId="3DBF9FAD" w14:textId="77777777" w:rsidR="00D73C9A" w:rsidRPr="00D73C9A" w:rsidRDefault="00D73C9A" w:rsidP="00D73C9A">
      <w:pPr>
        <w:pStyle w:val="Nagwek1"/>
      </w:pPr>
      <w:bookmarkStart w:id="148" w:name="_Ref476212270"/>
      <w:bookmarkStart w:id="149" w:name="_Ref476212273"/>
      <w:bookmarkStart w:id="150" w:name="_Toc30675690"/>
      <w:r w:rsidRPr="009F1356">
        <w:t xml:space="preserve">Komunikacja Urządzenie fiskalne </w:t>
      </w:r>
      <w:r w:rsidRPr="00D73C9A">
        <w:t>- Repozytorium</w:t>
      </w:r>
      <w:bookmarkEnd w:id="148"/>
      <w:bookmarkEnd w:id="149"/>
      <w:bookmarkEnd w:id="150"/>
    </w:p>
    <w:p w14:paraId="7B5D760D" w14:textId="77777777" w:rsidR="00D73C9A" w:rsidRPr="009F1356" w:rsidRDefault="00D73C9A" w:rsidP="00D73C9A">
      <w:r w:rsidRPr="009F1356">
        <w:t>Mechanizm komunikacji oparty jest o usługi REST, działające w oparciu o protokół HTTPS. Takie podejście zapewnia zarówno efektywność i sprawność interfejsu (w porównaniu np. do interfejsów typu SOAP), jak i łatwość integracji z</w:t>
      </w:r>
      <w:r>
        <w:t> </w:t>
      </w:r>
      <w:r w:rsidRPr="009F1356">
        <w:t>rozwiązaniami ERP i innymi, napisanymi w różnych technologiach.</w:t>
      </w:r>
    </w:p>
    <w:p w14:paraId="4B86D87E" w14:textId="77777777" w:rsidR="00D73C9A" w:rsidRDefault="00D73C9A" w:rsidP="00D73C9A"/>
    <w:p w14:paraId="0F2C38B6" w14:textId="77777777" w:rsidR="00D73C9A" w:rsidRPr="009F1356" w:rsidRDefault="00D73C9A" w:rsidP="00D73C9A"/>
    <w:p w14:paraId="2E8856EA" w14:textId="77777777" w:rsidR="00D73C9A" w:rsidRPr="009F1356" w:rsidRDefault="00D73C9A" w:rsidP="00D73C9A">
      <w:bookmarkStart w:id="151" w:name="_Hlk479173807"/>
      <w:r w:rsidRPr="009F1356">
        <w:t>Wyróżniamy trzy typy komunikacji urządzenia fiskalnego z Repozytorium:</w:t>
      </w:r>
    </w:p>
    <w:p w14:paraId="3F7B1CB5" w14:textId="77777777" w:rsidR="00D73C9A" w:rsidRPr="00D73C9A" w:rsidRDefault="00D73C9A" w:rsidP="00D73C9A">
      <w:pPr>
        <w:pStyle w:val="Akapitzlist"/>
      </w:pPr>
      <w:r w:rsidRPr="009F1356">
        <w:t xml:space="preserve">Komunikacja bezpośrednio z </w:t>
      </w:r>
      <w:r w:rsidRPr="00D73C9A">
        <w:t xml:space="preserve">Serwerem CPD (TLS dwustronny, uwierzytelnianie </w:t>
      </w:r>
      <w:r w:rsidRPr="00D73C9A">
        <w:lastRenderedPageBreak/>
        <w:t>zaufanym certyfikatem urządzenia fiskalnego).</w:t>
      </w:r>
    </w:p>
    <w:p w14:paraId="71093374" w14:textId="77777777" w:rsidR="00D73C9A" w:rsidRPr="00D73C9A" w:rsidRDefault="00D73C9A" w:rsidP="00D73C9A">
      <w:pPr>
        <w:pStyle w:val="Akapitzlist"/>
      </w:pPr>
      <w:r w:rsidRPr="009F1356">
        <w:t xml:space="preserve">Komunikacja z </w:t>
      </w:r>
      <w:r w:rsidRPr="00D73C9A">
        <w:t xml:space="preserve"> usługą WebApi na chmurze Azure - pobranie i wykonywanie komend (TLS dwustronny, uwierzytelnianie certyfikatem urządzenia fiskalnego, konieczna wcześniejsza fiskalizacja urządzenia).</w:t>
      </w:r>
    </w:p>
    <w:p w14:paraId="0907D1F8" w14:textId="77777777" w:rsidR="00D73C9A" w:rsidRPr="00D73C9A" w:rsidRDefault="00D73C9A" w:rsidP="00D73C9A">
      <w:pPr>
        <w:pStyle w:val="Akapitzlist"/>
      </w:pPr>
      <w:r w:rsidRPr="009F1356">
        <w:t xml:space="preserve">Komunikacja z </w:t>
      </w:r>
      <w:r w:rsidRPr="00D73C9A">
        <w:t>usługą EventHub na chmurze Azure - transmisja dokumentów z urządzenia fiskalnego (TLS jednostronny, uwierzytelnianie za pomocą tokenu SAS pobranego z WebApi).</w:t>
      </w:r>
      <w:r w:rsidRPr="00D73C9A" w:rsidDel="00D10099">
        <w:t xml:space="preserve"> </w:t>
      </w:r>
    </w:p>
    <w:bookmarkEnd w:id="151"/>
    <w:p w14:paraId="0C0ECF12" w14:textId="77777777" w:rsidR="00D73C9A" w:rsidRDefault="00D73C9A" w:rsidP="00D73C9A">
      <w:r w:rsidRPr="009F1356">
        <w:t>Komendy dla każdej z powyższych komunikacji opisane są w poniższych rozdziałach.</w:t>
      </w:r>
    </w:p>
    <w:p w14:paraId="2F2A8CF4" w14:textId="77777777" w:rsidR="00D73C9A" w:rsidRPr="00D73C9A" w:rsidRDefault="00D73C9A" w:rsidP="00D73C9A">
      <w:r w:rsidRPr="003E03CC">
        <w:t>W komunikacji  urządzenia fiskalnego z Repozytorium  należy  stosować kodowanie UTF-8</w:t>
      </w:r>
      <w:r w:rsidRPr="00D73C9A">
        <w:t xml:space="preserve">. </w:t>
      </w:r>
    </w:p>
    <w:p w14:paraId="0E6E34F3" w14:textId="77777777" w:rsidR="00D73C9A" w:rsidRDefault="00D73C9A" w:rsidP="00D73C9A"/>
    <w:p w14:paraId="34F20C9E" w14:textId="77777777" w:rsidR="00D73C9A" w:rsidRDefault="00D73C9A" w:rsidP="00D73C9A"/>
    <w:p w14:paraId="44DAE808" w14:textId="77777777" w:rsidR="00D73C9A" w:rsidRDefault="00D73C9A" w:rsidP="00D73C9A"/>
    <w:p w14:paraId="1D04648F" w14:textId="77777777" w:rsidR="00D73C9A" w:rsidRDefault="00D73C9A" w:rsidP="00D73C9A"/>
    <w:p w14:paraId="4C9279C5" w14:textId="77777777" w:rsidR="00D73C9A" w:rsidRDefault="00D73C9A" w:rsidP="00D73C9A"/>
    <w:p w14:paraId="2A5660C5" w14:textId="77777777" w:rsidR="00D73C9A" w:rsidRDefault="00D73C9A" w:rsidP="00D73C9A"/>
    <w:p w14:paraId="4ECB361D" w14:textId="77777777" w:rsidR="00D73C9A" w:rsidRPr="00D73C9A" w:rsidRDefault="00D73C9A" w:rsidP="00D73C9A">
      <w:pPr>
        <w:pStyle w:val="Nagwek2"/>
      </w:pPr>
      <w:bookmarkStart w:id="152" w:name="_Toc30675691"/>
      <w:r>
        <w:t>Adresy środowisk</w:t>
      </w:r>
      <w:bookmarkEnd w:id="152"/>
    </w:p>
    <w:p w14:paraId="64E7DA7D" w14:textId="77777777" w:rsidR="00D73C9A" w:rsidRDefault="00D73C9A" w:rsidP="00D73C9A">
      <w:r w:rsidRPr="00E824DF">
        <w:t>Adres środowiska testowego na Azure</w:t>
      </w:r>
    </w:p>
    <w:p w14:paraId="2DB5D317" w14:textId="77777777" w:rsidR="00D73C9A" w:rsidRDefault="00D73C9A" w:rsidP="00D73C9A">
      <w:hyperlink r:id="rId66" w:history="1">
        <w:r w:rsidRPr="00223471">
          <w:rPr>
            <w:rStyle w:val="Hipercze"/>
          </w:rPr>
          <w:t>https://test-e-kasy.mf.gov.pl</w:t>
        </w:r>
      </w:hyperlink>
      <w:r>
        <w:rPr>
          <w:rStyle w:val="Hipercze"/>
        </w:rPr>
        <w:t>:443</w:t>
      </w:r>
    </w:p>
    <w:p w14:paraId="336FDF7D" w14:textId="77777777" w:rsidR="00D73C9A" w:rsidRDefault="00D73C9A" w:rsidP="00D73C9A"/>
    <w:p w14:paraId="65DD98D9" w14:textId="77777777" w:rsidR="00D73C9A" w:rsidRDefault="00D73C9A" w:rsidP="00D73C9A">
      <w:r>
        <w:t>Adres serwera testowego CIRF :</w:t>
      </w:r>
    </w:p>
    <w:p w14:paraId="013D9FE4" w14:textId="77777777" w:rsidR="00D73C9A" w:rsidRDefault="00D73C9A" w:rsidP="00D73C9A">
      <w:pPr>
        <w:rPr>
          <w:rStyle w:val="Hipercze"/>
        </w:rPr>
      </w:pPr>
      <w:hyperlink r:id="rId67" w:history="1">
        <w:r w:rsidRPr="00BF651B">
          <w:rPr>
            <w:rStyle w:val="Hipercze"/>
          </w:rPr>
          <w:t>https://esb-te.mf.gov.pl:5062</w:t>
        </w:r>
      </w:hyperlink>
      <w:r>
        <w:rPr>
          <w:rStyle w:val="Hipercze"/>
        </w:rPr>
        <w:br/>
      </w:r>
      <w:hyperlink r:id="rId68" w:history="1">
        <w:r w:rsidRPr="00BF651B">
          <w:rPr>
            <w:rStyle w:val="Hipercze"/>
          </w:rPr>
          <w:t>https://esb-te.mf.gov.pl:5067</w:t>
        </w:r>
      </w:hyperlink>
      <w:r>
        <w:rPr>
          <w:rStyle w:val="Hipercze"/>
        </w:rPr>
        <w:t xml:space="preserve"> - na potrzeby w</w:t>
      </w:r>
      <w:r w:rsidRPr="0074664B">
        <w:rPr>
          <w:rStyle w:val="Hipercze"/>
        </w:rPr>
        <w:t>eryfikacj</w:t>
      </w:r>
      <w:r>
        <w:rPr>
          <w:rStyle w:val="Hipercze"/>
        </w:rPr>
        <w:t>i</w:t>
      </w:r>
      <w:r w:rsidRPr="0074664B">
        <w:rPr>
          <w:rStyle w:val="Hipercze"/>
        </w:rPr>
        <w:t xml:space="preserve"> sygnatury paragonu</w:t>
      </w:r>
    </w:p>
    <w:p w14:paraId="342BA640" w14:textId="77777777" w:rsidR="00D73C9A" w:rsidRDefault="00D73C9A" w:rsidP="00D73C9A">
      <w:pPr>
        <w:rPr>
          <w:rStyle w:val="Hipercze"/>
        </w:rPr>
      </w:pPr>
    </w:p>
    <w:p w14:paraId="0995B67A" w14:textId="77777777" w:rsidR="00D73C9A" w:rsidRPr="00522C18" w:rsidRDefault="00D73C9A" w:rsidP="00D73C9A">
      <w:pPr>
        <w:rPr>
          <w:rStyle w:val="Hipercze"/>
        </w:rPr>
      </w:pPr>
    </w:p>
    <w:p w14:paraId="4F862167" w14:textId="77777777" w:rsidR="00D73C9A" w:rsidRDefault="00D73C9A" w:rsidP="00D73C9A">
      <w:r w:rsidRPr="00E824DF">
        <w:t xml:space="preserve">Adres środowiska </w:t>
      </w:r>
      <w:r>
        <w:t>produkcyjnego</w:t>
      </w:r>
      <w:r w:rsidRPr="00E824DF">
        <w:t xml:space="preserve"> na Azure</w:t>
      </w:r>
    </w:p>
    <w:p w14:paraId="67BC3BA7" w14:textId="77777777" w:rsidR="00D73C9A" w:rsidRDefault="00D73C9A" w:rsidP="00D73C9A">
      <w:hyperlink r:id="rId69" w:history="1">
        <w:r w:rsidRPr="00207A41">
          <w:rPr>
            <w:rStyle w:val="Hipercze"/>
          </w:rPr>
          <w:t>https://e-kasy.mf.gov.pl</w:t>
        </w:r>
      </w:hyperlink>
      <w:r>
        <w:rPr>
          <w:rStyle w:val="Hipercze"/>
        </w:rPr>
        <w:t>:443</w:t>
      </w:r>
    </w:p>
    <w:p w14:paraId="3B4965E9" w14:textId="77777777" w:rsidR="00D73C9A" w:rsidRDefault="00D73C9A" w:rsidP="00D73C9A"/>
    <w:p w14:paraId="09D7793C" w14:textId="77777777" w:rsidR="00D73C9A" w:rsidRDefault="00D73C9A" w:rsidP="00D73C9A">
      <w:r>
        <w:t>Adres serwera produkcyjnego CIRF :</w:t>
      </w:r>
    </w:p>
    <w:p w14:paraId="2A52A141" w14:textId="77777777" w:rsidR="00D73C9A" w:rsidRPr="00D73C9A" w:rsidRDefault="00D73C9A" w:rsidP="00D73C9A">
      <w:pPr>
        <w:rPr>
          <w:rStyle w:val="Hipercze"/>
        </w:rPr>
      </w:pPr>
      <w:hyperlink r:id="rId70" w:history="1">
        <w:r w:rsidRPr="00D73C9A">
          <w:rPr>
            <w:rStyle w:val="Hipercze"/>
          </w:rPr>
          <w:t>https://esb.mf.gov.pl:5062</w:t>
        </w:r>
      </w:hyperlink>
      <w:r w:rsidRPr="00D73C9A">
        <w:rPr>
          <w:rStyle w:val="Hipercze"/>
        </w:rPr>
        <w:br/>
      </w:r>
      <w:hyperlink r:id="rId71" w:history="1">
        <w:r w:rsidRPr="00D73C9A">
          <w:rPr>
            <w:rStyle w:val="Hipercze"/>
          </w:rPr>
          <w:t>https://esb.mf.gov.pl:5067</w:t>
        </w:r>
      </w:hyperlink>
      <w:r w:rsidRPr="00D73C9A">
        <w:rPr>
          <w:rStyle w:val="Hipercze"/>
        </w:rPr>
        <w:t xml:space="preserve"> - na potrzeby weryfikacji sygnatury paragonu</w:t>
      </w:r>
    </w:p>
    <w:p w14:paraId="3F0105C4" w14:textId="77777777" w:rsidR="00D73C9A" w:rsidRPr="009F1356" w:rsidRDefault="00D73C9A" w:rsidP="00D73C9A"/>
    <w:p w14:paraId="2547112A" w14:textId="77777777" w:rsidR="00D73C9A" w:rsidRPr="00D73C9A" w:rsidRDefault="00D73C9A" w:rsidP="00D73C9A">
      <w:pPr>
        <w:pStyle w:val="Nagwek2"/>
      </w:pPr>
      <w:bookmarkStart w:id="153" w:name="_Ref480997249"/>
      <w:bookmarkStart w:id="154" w:name="_Ref480997253"/>
      <w:bookmarkStart w:id="155" w:name="_Toc30675692"/>
      <w:r w:rsidRPr="009F1356">
        <w:lastRenderedPageBreak/>
        <w:t>Stosowane t</w:t>
      </w:r>
      <w:r w:rsidRPr="00D73C9A">
        <w:t>ypy parametrów</w:t>
      </w:r>
      <w:bookmarkEnd w:id="153"/>
      <w:bookmarkEnd w:id="154"/>
      <w:bookmarkEnd w:id="155"/>
    </w:p>
    <w:p w14:paraId="326A2D62" w14:textId="77777777" w:rsidR="00D73C9A" w:rsidRPr="00D73C9A" w:rsidRDefault="00D73C9A" w:rsidP="00D73C9A">
      <w:pPr>
        <w:pStyle w:val="Nagwek3"/>
      </w:pPr>
      <w:bookmarkStart w:id="156" w:name="_Toc30675693"/>
      <w:r w:rsidRPr="003B1FB4">
        <w:t>Numeryczne</w:t>
      </w:r>
      <w:bookmarkEnd w:id="156"/>
    </w:p>
    <w:p w14:paraId="2E5BDA20" w14:textId="77777777" w:rsidR="00D73C9A" w:rsidRPr="00D73C9A" w:rsidRDefault="00D73C9A" w:rsidP="00D73C9A">
      <w:pPr>
        <w:pStyle w:val="Akapitzlist"/>
      </w:pPr>
      <w:bookmarkStart w:id="157" w:name="uint32"/>
      <w:r w:rsidRPr="00C67E64">
        <w:t>Uint32</w:t>
      </w:r>
      <w:bookmarkEnd w:id="157"/>
      <w:r w:rsidRPr="00D73C9A">
        <w:t xml:space="preserve"> - Liczba 32 bitowa bez znaku.</w:t>
      </w:r>
    </w:p>
    <w:p w14:paraId="14CBC915" w14:textId="77777777" w:rsidR="00D73C9A" w:rsidRPr="00D73C9A" w:rsidRDefault="00D73C9A" w:rsidP="00D73C9A">
      <w:pPr>
        <w:pStyle w:val="Akapitzlist"/>
      </w:pPr>
      <w:bookmarkStart w:id="158" w:name="int32"/>
      <w:r w:rsidRPr="00C67E64">
        <w:t>Int32</w:t>
      </w:r>
      <w:bookmarkEnd w:id="158"/>
      <w:r w:rsidRPr="00D73C9A">
        <w:t xml:space="preserve"> - Liczba 32 bitowa ze znakiem.</w:t>
      </w:r>
    </w:p>
    <w:p w14:paraId="68EDDABB" w14:textId="77777777" w:rsidR="00D73C9A" w:rsidRPr="00D73C9A" w:rsidRDefault="00D73C9A" w:rsidP="00D73C9A">
      <w:pPr>
        <w:pStyle w:val="Akapitzlist"/>
      </w:pPr>
      <w:bookmarkStart w:id="159" w:name="Uint64"/>
      <w:r w:rsidRPr="00C67E64">
        <w:t>Uint64</w:t>
      </w:r>
      <w:r w:rsidRPr="00D73C9A">
        <w:t xml:space="preserve"> - </w:t>
      </w:r>
      <w:bookmarkEnd w:id="159"/>
      <w:r w:rsidRPr="00D73C9A">
        <w:t>Liczba 64 bitowa bez znaku.</w:t>
      </w:r>
    </w:p>
    <w:p w14:paraId="07ED294E" w14:textId="77777777" w:rsidR="00D73C9A" w:rsidRPr="00D73C9A" w:rsidRDefault="00D73C9A" w:rsidP="00D73C9A">
      <w:pPr>
        <w:pStyle w:val="Akapitzlist"/>
      </w:pPr>
      <w:bookmarkStart w:id="160" w:name="Int64"/>
      <w:r w:rsidRPr="00C67E64">
        <w:t>Int64</w:t>
      </w:r>
      <w:r w:rsidRPr="00D73C9A">
        <w:t xml:space="preserve"> - </w:t>
      </w:r>
      <w:bookmarkEnd w:id="160"/>
      <w:r w:rsidRPr="00D73C9A">
        <w:t>Liczba 64 bitowa ze znakiem.</w:t>
      </w:r>
    </w:p>
    <w:p w14:paraId="305641FF" w14:textId="77777777" w:rsidR="00D73C9A" w:rsidRPr="00D73C9A" w:rsidRDefault="00D73C9A" w:rsidP="00D73C9A">
      <w:pPr>
        <w:pStyle w:val="Nagwek3"/>
      </w:pPr>
      <w:bookmarkStart w:id="161" w:name="_Toc30675694"/>
      <w:r w:rsidRPr="009F1356">
        <w:t>Znakowe</w:t>
      </w:r>
      <w:bookmarkEnd w:id="161"/>
    </w:p>
    <w:p w14:paraId="782E9100" w14:textId="77777777" w:rsidR="00D73C9A" w:rsidRPr="00D73C9A" w:rsidRDefault="00D73C9A" w:rsidP="00D73C9A">
      <w:pPr>
        <w:pStyle w:val="Akapitzlist"/>
      </w:pPr>
      <w:bookmarkStart w:id="162" w:name="String"/>
      <w:r w:rsidRPr="00C67E64">
        <w:t>Strin</w:t>
      </w:r>
      <w:r w:rsidRPr="00D73C9A">
        <w:t>g[n]</w:t>
      </w:r>
      <w:bookmarkEnd w:id="162"/>
      <w:r w:rsidRPr="00D73C9A">
        <w:t xml:space="preserve"> - Ciąg znaków o długości n.</w:t>
      </w:r>
    </w:p>
    <w:p w14:paraId="2D7DA423" w14:textId="77777777" w:rsidR="00D73C9A" w:rsidRPr="00D73C9A" w:rsidRDefault="00D73C9A" w:rsidP="00D73C9A">
      <w:pPr>
        <w:pStyle w:val="Nagwek3"/>
      </w:pPr>
      <w:bookmarkStart w:id="163" w:name="_Ref476138154"/>
      <w:bookmarkStart w:id="164" w:name="_Toc30675695"/>
      <w:r>
        <w:t>D</w:t>
      </w:r>
      <w:r w:rsidRPr="00D73C9A">
        <w:t>ateTime</w:t>
      </w:r>
      <w:bookmarkEnd w:id="163"/>
      <w:bookmarkEnd w:id="164"/>
    </w:p>
    <w:p w14:paraId="480EA55C" w14:textId="77777777" w:rsidR="00D73C9A" w:rsidRPr="00C52EDA" w:rsidRDefault="00D73C9A" w:rsidP="00D73C9A">
      <w:r w:rsidRPr="00C52EDA">
        <w:t xml:space="preserve">Data i czas </w:t>
      </w:r>
      <w:r>
        <w:t xml:space="preserve">strefy czasowej UTC 00:00 </w:t>
      </w:r>
      <w:r w:rsidRPr="009055EC">
        <w:t>(„zulu” time)</w:t>
      </w:r>
      <w:r>
        <w:t xml:space="preserve"> </w:t>
      </w:r>
      <w:r w:rsidRPr="00C52EDA">
        <w:t>w postaci ciągu znaków w formacie: YYYY</w:t>
      </w:r>
      <w:r>
        <w:noBreakHyphen/>
      </w:r>
      <w:r w:rsidRPr="00C52EDA">
        <w:t>MM</w:t>
      </w:r>
      <w:r>
        <w:noBreakHyphen/>
      </w:r>
      <w:r w:rsidRPr="00C52EDA">
        <w:t>DDTHH:MM:SS.SSSZ,</w:t>
      </w:r>
    </w:p>
    <w:p w14:paraId="74EAA1AC" w14:textId="77777777" w:rsidR="00D73C9A" w:rsidRPr="00C52EDA" w:rsidRDefault="00D73C9A" w:rsidP="00D73C9A">
      <w:r w:rsidRPr="00C52EDA">
        <w:t>gdzie:</w:t>
      </w:r>
    </w:p>
    <w:p w14:paraId="684928DC" w14:textId="77777777" w:rsidR="00D73C9A" w:rsidRPr="00D73C9A" w:rsidRDefault="00D73C9A" w:rsidP="00D73C9A">
      <w:r w:rsidRPr="00C52EDA">
        <w:t>YYYY - rok,</w:t>
      </w:r>
    </w:p>
    <w:p w14:paraId="59B176FB" w14:textId="77777777" w:rsidR="00D73C9A" w:rsidRPr="00D73C9A" w:rsidRDefault="00D73C9A" w:rsidP="00D73C9A">
      <w:r w:rsidRPr="00C52EDA">
        <w:t>MM- miesiąc,</w:t>
      </w:r>
    </w:p>
    <w:p w14:paraId="082E6D14" w14:textId="77777777" w:rsidR="00D73C9A" w:rsidRPr="00D73C9A" w:rsidRDefault="00D73C9A" w:rsidP="00D73C9A">
      <w:r w:rsidRPr="00C52EDA">
        <w:t>DD - dzień,</w:t>
      </w:r>
    </w:p>
    <w:p w14:paraId="781B4F56" w14:textId="77777777" w:rsidR="00D73C9A" w:rsidRPr="00D73C9A" w:rsidRDefault="00D73C9A" w:rsidP="00D73C9A">
      <w:r w:rsidRPr="00C52EDA">
        <w:t>T - litera ‘T’,</w:t>
      </w:r>
    </w:p>
    <w:p w14:paraId="4ABF837D" w14:textId="77777777" w:rsidR="00D73C9A" w:rsidRPr="00D73C9A" w:rsidRDefault="00D73C9A" w:rsidP="00D73C9A">
      <w:r w:rsidRPr="00C52EDA">
        <w:t>HH - godzina,</w:t>
      </w:r>
    </w:p>
    <w:p w14:paraId="302425F5" w14:textId="77777777" w:rsidR="00D73C9A" w:rsidRPr="00D73C9A" w:rsidRDefault="00D73C9A" w:rsidP="00D73C9A">
      <w:r w:rsidRPr="00C52EDA">
        <w:t>MM - minuta,</w:t>
      </w:r>
    </w:p>
    <w:p w14:paraId="75D0EFC8" w14:textId="77777777" w:rsidR="00D73C9A" w:rsidRPr="00D73C9A" w:rsidRDefault="00D73C9A" w:rsidP="00D73C9A">
      <w:r w:rsidRPr="00C52EDA">
        <w:t>SS</w:t>
      </w:r>
      <w:r w:rsidRPr="00D73C9A">
        <w:t>.SSS – sekundy [.] milisekundy</w:t>
      </w:r>
    </w:p>
    <w:p w14:paraId="6B8BCC4E" w14:textId="77777777" w:rsidR="00D73C9A" w:rsidRPr="00D73C9A" w:rsidRDefault="00D73C9A" w:rsidP="00D73C9A">
      <w:r w:rsidRPr="00C52EDA">
        <w:t xml:space="preserve">Z – znacznik czasu UTC </w:t>
      </w:r>
    </w:p>
    <w:p w14:paraId="6D29C7E4" w14:textId="77777777" w:rsidR="00D73C9A" w:rsidRDefault="00D73C9A" w:rsidP="00D73C9A">
      <w:r w:rsidRPr="00C52EDA">
        <w:t>np. „</w:t>
      </w:r>
      <w:r>
        <w:t>2017-02-14T16:50:03.342Z</w:t>
      </w:r>
      <w:r w:rsidRPr="00C52EDA">
        <w:t>”</w:t>
      </w:r>
    </w:p>
    <w:p w14:paraId="76E663E5" w14:textId="77777777" w:rsidR="00D73C9A" w:rsidRDefault="00D73C9A" w:rsidP="00D73C9A"/>
    <w:p w14:paraId="7F9341F2" w14:textId="77777777" w:rsidR="00D73C9A" w:rsidRPr="00D73C9A" w:rsidRDefault="00D73C9A" w:rsidP="00D73C9A">
      <w:pPr>
        <w:pStyle w:val="Nagwek3"/>
      </w:pPr>
      <w:bookmarkStart w:id="165" w:name="Harmonogram"/>
      <w:bookmarkStart w:id="166" w:name="_Toc30675696"/>
      <w:r w:rsidRPr="009F1356">
        <w:t>Harmonogram</w:t>
      </w:r>
      <w:bookmarkEnd w:id="165"/>
      <w:bookmarkEnd w:id="166"/>
    </w:p>
    <w:p w14:paraId="4F55E78F" w14:textId="77777777" w:rsidR="00D73C9A" w:rsidRPr="009F1356" w:rsidRDefault="00D73C9A" w:rsidP="00D73C9A">
      <w:r w:rsidRPr="009F1356">
        <w:t xml:space="preserve">Harmonogram określa częstotliwość nawiązywania połączeń. </w:t>
      </w:r>
    </w:p>
    <w:p w14:paraId="2DA14286" w14:textId="77777777" w:rsidR="00D73C9A" w:rsidRPr="00D73C9A" w:rsidRDefault="00D73C9A" w:rsidP="00D73C9A">
      <w:r w:rsidRPr="009F1356">
        <w:t>Podawany jako licz</w:t>
      </w:r>
      <w:r w:rsidRPr="00D73C9A">
        <w:t>ba int32 o następującym znaczeniu:</w:t>
      </w:r>
    </w:p>
    <w:p w14:paraId="1E81E5E6" w14:textId="77777777" w:rsidR="00D73C9A" w:rsidRPr="00D73C9A" w:rsidRDefault="00D73C9A" w:rsidP="00D73C9A">
      <w:pPr>
        <w:pStyle w:val="Akapitzlist"/>
      </w:pPr>
      <w:r w:rsidRPr="009F1356">
        <w:t xml:space="preserve">„n”: gdzie n to </w:t>
      </w:r>
      <w:r w:rsidRPr="00D73C9A">
        <w:t xml:space="preserve">wartość dodatnia (z zakresu Tmin = 60 – Tmax= 2678400) określająca interwał w sekundach. </w:t>
      </w:r>
    </w:p>
    <w:p w14:paraId="785D6C83" w14:textId="77777777" w:rsidR="00D73C9A" w:rsidRPr="00D73C9A" w:rsidRDefault="00D73C9A" w:rsidP="00D73C9A">
      <w:pPr>
        <w:pStyle w:val="Akapitzlist"/>
      </w:pPr>
      <w:r w:rsidRPr="009F1356">
        <w:t>„</w:t>
      </w:r>
      <w:r w:rsidRPr="00D73C9A">
        <w:t>0”: oznacza "połączenie online" rozumiane jako wysyłka po każdym wytworzonym dokumencie.</w:t>
      </w:r>
    </w:p>
    <w:p w14:paraId="3318D421" w14:textId="77777777" w:rsidR="00D73C9A" w:rsidRPr="00D73C9A" w:rsidRDefault="00D73C9A" w:rsidP="00D73C9A">
      <w:pPr>
        <w:pStyle w:val="Akapitzlist"/>
      </w:pPr>
      <w:r w:rsidRPr="003C5B80">
        <w:t>„-</w:t>
      </w:r>
      <w:r w:rsidRPr="00D73C9A">
        <w:t>1”: oznacza zawieszenie łączenia</w:t>
      </w:r>
    </w:p>
    <w:p w14:paraId="5A8EB740" w14:textId="77777777" w:rsidR="00D73C9A" w:rsidRPr="00D73C9A" w:rsidRDefault="00D73C9A" w:rsidP="00D73C9A">
      <w:pPr>
        <w:pStyle w:val="Akapitzlist"/>
      </w:pPr>
      <w:r>
        <w:t xml:space="preserve">„-2”: wartość </w:t>
      </w:r>
      <w:r w:rsidRPr="00D73C9A">
        <w:t>nieokreślona, wszystkie inne ujemne wartości to błąd.</w:t>
      </w:r>
    </w:p>
    <w:p w14:paraId="3018F41C" w14:textId="77777777" w:rsidR="00D73C9A" w:rsidRPr="0096248B" w:rsidRDefault="00D73C9A" w:rsidP="00D73C9A">
      <w:pPr>
        <w:pStyle w:val="Akapitzlist"/>
      </w:pPr>
    </w:p>
    <w:p w14:paraId="48599230" w14:textId="77777777" w:rsidR="00D73C9A" w:rsidRPr="00D73C9A" w:rsidRDefault="00D73C9A" w:rsidP="00D73C9A">
      <w:r w:rsidRPr="009F1356">
        <w:t>Np.</w:t>
      </w:r>
    </w:p>
    <w:p w14:paraId="2F4A283C" w14:textId="77777777" w:rsidR="00D73C9A" w:rsidRPr="00D73C9A" w:rsidRDefault="00D73C9A" w:rsidP="00D73C9A">
      <w:r w:rsidRPr="009F1356">
        <w:t>”</w:t>
      </w:r>
      <w:r w:rsidRPr="00D73C9A">
        <w:t>7200” – co dwie godziny</w:t>
      </w:r>
      <w:r w:rsidRPr="00D73C9A">
        <w:br/>
      </w:r>
    </w:p>
    <w:p w14:paraId="4AF655BF" w14:textId="77777777" w:rsidR="00D73C9A" w:rsidRPr="00D73C9A" w:rsidRDefault="00D73C9A" w:rsidP="00D73C9A">
      <w:pPr>
        <w:pStyle w:val="Nagwek3"/>
      </w:pPr>
      <w:bookmarkStart w:id="167" w:name="TypWysyłki"/>
      <w:bookmarkStart w:id="168" w:name="_Toc30675697"/>
      <w:r w:rsidRPr="001E1724">
        <w:t>Typ</w:t>
      </w:r>
      <w:r w:rsidRPr="00D73C9A">
        <w:t xml:space="preserve"> Wysyłki</w:t>
      </w:r>
      <w:bookmarkEnd w:id="167"/>
      <w:bookmarkEnd w:id="168"/>
    </w:p>
    <w:p w14:paraId="674452F5" w14:textId="77777777" w:rsidR="00D73C9A" w:rsidRPr="009F1356" w:rsidRDefault="00D73C9A" w:rsidP="00D73C9A">
      <w:r w:rsidRPr="009F1356">
        <w:t>Możliwe typy wysyłanych dokumentów:</w:t>
      </w:r>
    </w:p>
    <w:p w14:paraId="432F6149" w14:textId="77777777" w:rsidR="00D73C9A" w:rsidRPr="009F1356" w:rsidRDefault="00D73C9A" w:rsidP="00D73C9A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4"/>
        <w:gridCol w:w="2028"/>
      </w:tblGrid>
      <w:tr w:rsidR="00D73C9A" w:rsidRPr="009F1356" w14:paraId="40BDB342" w14:textId="77777777" w:rsidTr="00D73C9A">
        <w:trPr>
          <w:tblHeader/>
          <w:jc w:val="center"/>
        </w:trPr>
        <w:tc>
          <w:tcPr>
            <w:tcW w:w="3664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41706" w14:textId="77777777" w:rsidR="00D73C9A" w:rsidRPr="00D73C9A" w:rsidRDefault="00D73C9A" w:rsidP="00D73C9A">
            <w:r w:rsidRPr="00D73C9A">
              <w:t xml:space="preserve">Typ wysyłki </w:t>
            </w:r>
          </w:p>
        </w:tc>
        <w:tc>
          <w:tcPr>
            <w:tcW w:w="2028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3EB11" w14:textId="77777777" w:rsidR="00D73C9A" w:rsidRPr="00D73C9A" w:rsidRDefault="00D73C9A" w:rsidP="00D73C9A">
            <w:r w:rsidRPr="00D73C9A">
              <w:t>Możliwe wartości</w:t>
            </w:r>
          </w:p>
        </w:tc>
      </w:tr>
      <w:tr w:rsidR="00D73C9A" w:rsidRPr="009F1356" w14:paraId="6072F49F" w14:textId="77777777" w:rsidTr="00D73C9A">
        <w:trPr>
          <w:jc w:val="center"/>
        </w:trPr>
        <w:tc>
          <w:tcPr>
            <w:tcW w:w="36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2BAC6" w14:textId="77777777" w:rsidR="00D73C9A" w:rsidRPr="00D73C9A" w:rsidRDefault="00D73C9A" w:rsidP="00D73C9A">
            <w:r w:rsidRPr="009F1356">
              <w:t>Paragon</w:t>
            </w:r>
          </w:p>
        </w:tc>
        <w:tc>
          <w:tcPr>
            <w:tcW w:w="20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428ED" w14:textId="77777777" w:rsidR="00D73C9A" w:rsidRPr="00D73C9A" w:rsidRDefault="00D73C9A" w:rsidP="00D73C9A">
            <w:r w:rsidRPr="009F1356">
              <w:t>PR</w:t>
            </w:r>
          </w:p>
        </w:tc>
      </w:tr>
      <w:tr w:rsidR="00D73C9A" w:rsidRPr="009F1356" w14:paraId="474CA108" w14:textId="77777777" w:rsidTr="00D73C9A">
        <w:trPr>
          <w:jc w:val="center"/>
        </w:trPr>
        <w:tc>
          <w:tcPr>
            <w:tcW w:w="3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F6083" w14:textId="77777777" w:rsidR="00D73C9A" w:rsidRPr="00D73C9A" w:rsidRDefault="00D73C9A" w:rsidP="00D73C9A">
            <w:r w:rsidRPr="009F1356">
              <w:t>Paragon Anulowany</w:t>
            </w:r>
          </w:p>
        </w:tc>
        <w:tc>
          <w:tcPr>
            <w:tcW w:w="20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658E2" w14:textId="77777777" w:rsidR="00D73C9A" w:rsidRPr="00D73C9A" w:rsidRDefault="00D73C9A" w:rsidP="00D73C9A">
            <w:r w:rsidRPr="009F1356">
              <w:t>PA</w:t>
            </w:r>
          </w:p>
        </w:tc>
      </w:tr>
      <w:tr w:rsidR="00D73C9A" w:rsidRPr="009F1356" w14:paraId="63719AF4" w14:textId="77777777" w:rsidTr="00D73C9A">
        <w:trPr>
          <w:jc w:val="center"/>
        </w:trPr>
        <w:tc>
          <w:tcPr>
            <w:tcW w:w="36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A7BF5" w14:textId="77777777" w:rsidR="00D73C9A" w:rsidRPr="00D73C9A" w:rsidRDefault="00D73C9A" w:rsidP="00D73C9A">
            <w:r w:rsidRPr="009F1356">
              <w:t>Faktura</w:t>
            </w:r>
          </w:p>
        </w:tc>
        <w:tc>
          <w:tcPr>
            <w:tcW w:w="20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24DDB" w14:textId="77777777" w:rsidR="00D73C9A" w:rsidRPr="00D73C9A" w:rsidRDefault="00D73C9A" w:rsidP="00D73C9A">
            <w:r w:rsidRPr="009F1356">
              <w:t>FK</w:t>
            </w:r>
          </w:p>
        </w:tc>
      </w:tr>
      <w:tr w:rsidR="00D73C9A" w:rsidRPr="009F1356" w14:paraId="3857A80B" w14:textId="77777777" w:rsidTr="00D73C9A">
        <w:trPr>
          <w:jc w:val="center"/>
        </w:trPr>
        <w:tc>
          <w:tcPr>
            <w:tcW w:w="3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27F06" w14:textId="77777777" w:rsidR="00D73C9A" w:rsidRPr="00D73C9A" w:rsidRDefault="00D73C9A" w:rsidP="00D73C9A">
            <w:r w:rsidRPr="009F1356">
              <w:t>Faktura Anulowana</w:t>
            </w:r>
          </w:p>
        </w:tc>
        <w:tc>
          <w:tcPr>
            <w:tcW w:w="20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FD0BD" w14:textId="77777777" w:rsidR="00D73C9A" w:rsidRPr="00D73C9A" w:rsidRDefault="00D73C9A" w:rsidP="00D73C9A">
            <w:r w:rsidRPr="009F1356">
              <w:t>FA</w:t>
            </w:r>
          </w:p>
        </w:tc>
      </w:tr>
      <w:tr w:rsidR="00D73C9A" w:rsidRPr="009F1356" w14:paraId="544662BE" w14:textId="77777777" w:rsidTr="00D73C9A">
        <w:trPr>
          <w:jc w:val="center"/>
        </w:trPr>
        <w:tc>
          <w:tcPr>
            <w:tcW w:w="36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68F7B" w14:textId="77777777" w:rsidR="00D73C9A" w:rsidRPr="00D73C9A" w:rsidRDefault="00D73C9A" w:rsidP="00D73C9A">
            <w:r w:rsidRPr="009F1356">
              <w:t>Raport Dobowy</w:t>
            </w:r>
          </w:p>
        </w:tc>
        <w:tc>
          <w:tcPr>
            <w:tcW w:w="20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B2139" w14:textId="77777777" w:rsidR="00D73C9A" w:rsidRPr="00D73C9A" w:rsidRDefault="00D73C9A" w:rsidP="00D73C9A">
            <w:r w:rsidRPr="009F1356">
              <w:t>RD</w:t>
            </w:r>
          </w:p>
        </w:tc>
      </w:tr>
      <w:tr w:rsidR="00D73C9A" w:rsidRPr="009F1356" w14:paraId="22EB8695" w14:textId="77777777" w:rsidTr="00D73C9A">
        <w:trPr>
          <w:jc w:val="center"/>
        </w:trPr>
        <w:tc>
          <w:tcPr>
            <w:tcW w:w="36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70777" w14:textId="77777777" w:rsidR="00D73C9A" w:rsidRPr="00D73C9A" w:rsidRDefault="00D73C9A" w:rsidP="00D73C9A">
            <w:r w:rsidRPr="009F1356">
              <w:t>Wydruk Niefiskalny</w:t>
            </w:r>
          </w:p>
        </w:tc>
        <w:tc>
          <w:tcPr>
            <w:tcW w:w="20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61E0B" w14:textId="77777777" w:rsidR="00D73C9A" w:rsidRPr="00D73C9A" w:rsidRDefault="00D73C9A" w:rsidP="00D73C9A">
            <w:r w:rsidRPr="009F1356">
              <w:t>WN</w:t>
            </w:r>
          </w:p>
        </w:tc>
      </w:tr>
      <w:tr w:rsidR="00D73C9A" w:rsidRPr="009F1356" w14:paraId="04FC5165" w14:textId="77777777" w:rsidTr="00D73C9A">
        <w:trPr>
          <w:jc w:val="center"/>
        </w:trPr>
        <w:tc>
          <w:tcPr>
            <w:tcW w:w="36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6BBE6" w14:textId="77777777" w:rsidR="00D73C9A" w:rsidRPr="00D73C9A" w:rsidRDefault="00D73C9A" w:rsidP="00D73C9A">
            <w:r w:rsidRPr="009F1356">
              <w:t>Zdarzenie</w:t>
            </w:r>
          </w:p>
        </w:tc>
        <w:tc>
          <w:tcPr>
            <w:tcW w:w="20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3421D" w14:textId="77777777" w:rsidR="00D73C9A" w:rsidRPr="00D73C9A" w:rsidRDefault="00D73C9A" w:rsidP="00D73C9A">
            <w:r w:rsidRPr="009F1356">
              <w:t>ZE</w:t>
            </w:r>
          </w:p>
        </w:tc>
      </w:tr>
      <w:tr w:rsidR="00D73C9A" w:rsidRPr="009F1356" w14:paraId="506E4788" w14:textId="77777777" w:rsidTr="00D73C9A">
        <w:trPr>
          <w:jc w:val="center"/>
        </w:trPr>
        <w:tc>
          <w:tcPr>
            <w:tcW w:w="3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B30BC" w14:textId="77777777" w:rsidR="00D73C9A" w:rsidRPr="00D73C9A" w:rsidRDefault="00D73C9A" w:rsidP="00D73C9A">
            <w:r>
              <w:t>Raport z fiskalizacji</w:t>
            </w:r>
          </w:p>
        </w:tc>
        <w:tc>
          <w:tcPr>
            <w:tcW w:w="20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97A1C" w14:textId="77777777" w:rsidR="00D73C9A" w:rsidRPr="00D73C9A" w:rsidRDefault="00D73C9A" w:rsidP="00D73C9A">
            <w:r>
              <w:t>RF</w:t>
            </w:r>
          </w:p>
        </w:tc>
      </w:tr>
      <w:tr w:rsidR="00D73C9A" w:rsidRPr="009F1356" w14:paraId="64D26CD4" w14:textId="77777777" w:rsidTr="00D73C9A">
        <w:trPr>
          <w:jc w:val="center"/>
        </w:trPr>
        <w:tc>
          <w:tcPr>
            <w:tcW w:w="36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B1190" w14:textId="77777777" w:rsidR="00D73C9A" w:rsidRPr="00D73C9A" w:rsidRDefault="00D73C9A" w:rsidP="00D73C9A">
            <w:r w:rsidRPr="009F1356">
              <w:t>Wszystkie typy</w:t>
            </w:r>
            <w:r w:rsidRPr="00D73C9A">
              <w:t xml:space="preserve"> wymienione powyżej</w:t>
            </w:r>
          </w:p>
        </w:tc>
        <w:tc>
          <w:tcPr>
            <w:tcW w:w="20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D7D07" w14:textId="77777777" w:rsidR="00D73C9A" w:rsidRPr="00D73C9A" w:rsidRDefault="00D73C9A" w:rsidP="00D73C9A">
            <w:r w:rsidRPr="009F1356">
              <w:t>ALL</w:t>
            </w:r>
          </w:p>
        </w:tc>
      </w:tr>
    </w:tbl>
    <w:p w14:paraId="77A5E172" w14:textId="77777777" w:rsidR="00D73C9A" w:rsidRPr="009F1356" w:rsidRDefault="00D73C9A" w:rsidP="00D73C9A"/>
    <w:p w14:paraId="31C6C9DA" w14:textId="77777777" w:rsidR="00D73C9A" w:rsidRPr="00D73C9A" w:rsidRDefault="00D73C9A" w:rsidP="00D73C9A">
      <w:r w:rsidRPr="00D73C9A">
        <w:t xml:space="preserve">Urządzenie fiskalne wysyła zawsze do Repozytorium wszystkie dokumenty z pamięci chronionej w formie skróconej, a harmonogram decyduje, które mają być wysyłane szczegółowo. </w:t>
      </w:r>
    </w:p>
    <w:p w14:paraId="323A785A" w14:textId="77777777" w:rsidR="00D73C9A" w:rsidRPr="00D73C9A" w:rsidRDefault="00D73C9A" w:rsidP="00D73C9A">
      <w:r w:rsidRPr="00D73C9A">
        <w:t>Luki w ciągłości numerowania  JPKID (przeskoki w numeracji) kasa raportuje jako dokumenty typu info z wartością 9 elementu typObiektu.</w:t>
      </w:r>
    </w:p>
    <w:p w14:paraId="0827EB77" w14:textId="77777777" w:rsidR="00D73C9A" w:rsidRPr="00D73C9A" w:rsidRDefault="00D73C9A" w:rsidP="00D73C9A">
      <w:r w:rsidRPr="00D73C9A">
        <w:t> </w:t>
      </w:r>
    </w:p>
    <w:p w14:paraId="7E80F4BE" w14:textId="77777777" w:rsidR="00D73C9A" w:rsidRPr="00D73C9A" w:rsidRDefault="00D73C9A" w:rsidP="00D73C9A">
      <w:r w:rsidRPr="00D73C9A">
        <w:t>Dokumenty którym nadano JPKID nie wymienione w tabeli opisującej typy wysyłanych dokumentów  kasa raportuje jako dokumenty typu info z wartością 10 elementu typObiektu.</w:t>
      </w:r>
    </w:p>
    <w:p w14:paraId="343A05ED" w14:textId="77777777" w:rsidR="00D73C9A" w:rsidRPr="00D73C9A" w:rsidRDefault="00D73C9A" w:rsidP="00D73C9A">
      <w:r w:rsidRPr="00D73C9A">
        <w:t xml:space="preserve"> </w:t>
      </w:r>
    </w:p>
    <w:p w14:paraId="310213F7" w14:textId="77777777" w:rsidR="00D73C9A" w:rsidRPr="009F1356" w:rsidRDefault="00D73C9A" w:rsidP="00D73C9A">
      <w:r w:rsidRPr="009F1356">
        <w:t xml:space="preserve">Wyjątkiem są </w:t>
      </w:r>
      <w:r>
        <w:t xml:space="preserve">następujące </w:t>
      </w:r>
      <w:r w:rsidRPr="009F1356">
        <w:t>zdarzenia, które zawsze wysyłane są w postaci szczegółowej:</w:t>
      </w:r>
    </w:p>
    <w:p w14:paraId="37C4AD6B" w14:textId="77777777" w:rsidR="00D73C9A" w:rsidRPr="00D73C9A" w:rsidRDefault="00D73C9A" w:rsidP="00D73C9A">
      <w:pPr>
        <w:pStyle w:val="Akapitzlist"/>
      </w:pPr>
      <w:r w:rsidRPr="000B2B44">
        <w:t xml:space="preserve">Zdarzenia13 </w:t>
      </w:r>
      <w:r w:rsidRPr="00D73C9A">
        <w:t>– "Aktualizacja programu pracy kasy wraz z jego sumą kontrolną"</w:t>
      </w:r>
    </w:p>
    <w:p w14:paraId="0F3DAEAD" w14:textId="77777777" w:rsidR="00D73C9A" w:rsidRPr="00D73C9A" w:rsidRDefault="00D73C9A" w:rsidP="00D73C9A">
      <w:pPr>
        <w:pStyle w:val="Akapitzlist"/>
      </w:pPr>
      <w:r w:rsidRPr="000B2B44">
        <w:t>Zdarzenia12 - "Zakończenie pracy w trybie fiskalnym"</w:t>
      </w:r>
    </w:p>
    <w:p w14:paraId="4C62DD4B" w14:textId="77777777" w:rsidR="00D73C9A" w:rsidRPr="00D73C9A" w:rsidRDefault="00D73C9A" w:rsidP="00D73C9A">
      <w:pPr>
        <w:pStyle w:val="Akapitzlist"/>
      </w:pPr>
      <w:r w:rsidRPr="000B2B44">
        <w:t>Zdarzenia15 - "Wymiana pamięci chronionej powiązanej z pamięcią fiskalną"</w:t>
      </w:r>
    </w:p>
    <w:p w14:paraId="07D053CD" w14:textId="77777777" w:rsidR="00D73C9A" w:rsidRPr="00D73C9A" w:rsidRDefault="00D73C9A" w:rsidP="00D73C9A">
      <w:pPr>
        <w:pStyle w:val="Akapitzlist"/>
      </w:pPr>
      <w:r w:rsidRPr="000B2B44">
        <w:lastRenderedPageBreak/>
        <w:t>Zdarzenia18  - "Zmiana adresu punktu sprzedaży"</w:t>
      </w:r>
    </w:p>
    <w:p w14:paraId="5E2B92DF" w14:textId="77777777" w:rsidR="00D73C9A" w:rsidRDefault="00D73C9A" w:rsidP="00D73C9A">
      <w:r>
        <w:t>Separatorem listy elementów jest znak ‘;’ .</w:t>
      </w:r>
    </w:p>
    <w:p w14:paraId="48AE6614" w14:textId="77777777" w:rsidR="00D73C9A" w:rsidRPr="009F1356" w:rsidRDefault="00D73C9A" w:rsidP="00D73C9A"/>
    <w:p w14:paraId="658EEAC6" w14:textId="77777777" w:rsidR="00D73C9A" w:rsidRPr="009F1356" w:rsidRDefault="00D73C9A" w:rsidP="00D73C9A">
      <w:r w:rsidRPr="009F1356">
        <w:t>Przykład typu wysyłki:</w:t>
      </w:r>
    </w:p>
    <w:p w14:paraId="36D1A225" w14:textId="77777777" w:rsidR="00D73C9A" w:rsidRPr="00D73C9A" w:rsidRDefault="00D73C9A" w:rsidP="00D73C9A">
      <w:r w:rsidRPr="00D73C9A">
        <w:t>FK - oznacza, że przesyłka powinna zawierać szczegółowe dane: tylko Faktury.</w:t>
      </w:r>
    </w:p>
    <w:p w14:paraId="234634B8" w14:textId="77777777" w:rsidR="00D73C9A" w:rsidRPr="00D73C9A" w:rsidRDefault="00D73C9A" w:rsidP="00D73C9A">
      <w:r w:rsidRPr="00D73C9A">
        <w:t>ALL - oznacza, że przesyłka powinna zawierać szczegółowe dane wszystkich rodzajów dokumentów wymienionych w tabeli powyżej.</w:t>
      </w:r>
    </w:p>
    <w:p w14:paraId="57613110" w14:textId="77777777" w:rsidR="00D73C9A" w:rsidRDefault="00D73C9A" w:rsidP="00D73C9A"/>
    <w:p w14:paraId="46A411D2" w14:textId="77777777" w:rsidR="00D73C9A" w:rsidRDefault="00D73C9A" w:rsidP="00D73C9A"/>
    <w:p w14:paraId="1F4C8B6B" w14:textId="77777777" w:rsidR="00D73C9A" w:rsidRPr="00D73C9A" w:rsidRDefault="00D73C9A" w:rsidP="00D73C9A">
      <w:pPr>
        <w:pStyle w:val="Nagwek3"/>
      </w:pPr>
      <w:bookmarkStart w:id="169" w:name="KodRozkazu_GUID"/>
      <w:bookmarkStart w:id="170" w:name="_Toc30675698"/>
      <w:r w:rsidRPr="009F1356">
        <w:t>Kod</w:t>
      </w:r>
      <w:r w:rsidRPr="00D73C9A">
        <w:t xml:space="preserve"> Komendy</w:t>
      </w:r>
      <w:bookmarkEnd w:id="169"/>
      <w:bookmarkEnd w:id="170"/>
    </w:p>
    <w:p w14:paraId="568D5173" w14:textId="77777777" w:rsidR="00D73C9A" w:rsidRPr="009F1356" w:rsidRDefault="00D73C9A" w:rsidP="00D73C9A">
      <w:r w:rsidRPr="009F1356">
        <w:t xml:space="preserve">Kod </w:t>
      </w:r>
      <w:r>
        <w:t xml:space="preserve">komendy  w </w:t>
      </w:r>
      <w:r w:rsidRPr="009F1356">
        <w:t xml:space="preserve">formacie </w:t>
      </w:r>
      <w:r>
        <w:t>„XXX.</w:t>
      </w:r>
      <w:r w:rsidRPr="00C1126E">
        <w:t>AAABBCCDDDDDD</w:t>
      </w:r>
      <w:r>
        <w:t>.</w:t>
      </w:r>
      <w:r w:rsidRPr="009F1356">
        <w:t>date-time</w:t>
      </w:r>
      <w:r>
        <w:t xml:space="preserve">” </w:t>
      </w:r>
      <w:r w:rsidRPr="009F1356">
        <w:t>gdzie:</w:t>
      </w:r>
    </w:p>
    <w:p w14:paraId="067A90DB" w14:textId="77777777" w:rsidR="00D73C9A" w:rsidRPr="00D73C9A" w:rsidRDefault="00D73C9A" w:rsidP="00D73C9A">
      <w:pPr>
        <w:pStyle w:val="Akapitzlist"/>
      </w:pPr>
      <w:r w:rsidRPr="00F20C2E">
        <w:t xml:space="preserve">XXX </w:t>
      </w:r>
      <w:r w:rsidRPr="00D73C9A">
        <w:t>– identyfikator komendy i składa się z 3 znaków,</w:t>
      </w:r>
    </w:p>
    <w:p w14:paraId="2713E080" w14:textId="77777777" w:rsidR="00D73C9A" w:rsidRPr="00D73C9A" w:rsidRDefault="00D73C9A" w:rsidP="00D73C9A">
      <w:pPr>
        <w:pStyle w:val="Akapitzlist"/>
      </w:pPr>
      <w:r w:rsidRPr="00C1126E">
        <w:t>AAABBCCDDDDDD</w:t>
      </w:r>
      <w:r w:rsidRPr="00D73C9A">
        <w:t xml:space="preserve"> - </w:t>
      </w:r>
      <w:hyperlink w:anchor="_Numer_unikatowy_urządzenia" w:history="1">
        <w:r w:rsidRPr="00D73C9A">
          <w:rPr>
            <w:rStyle w:val="Hipercze"/>
          </w:rPr>
          <w:t>numer unikatowy urządzenia fiskalnego</w:t>
        </w:r>
      </w:hyperlink>
      <w:r w:rsidRPr="00D73C9A">
        <w:t xml:space="preserve"> </w:t>
      </w:r>
    </w:p>
    <w:p w14:paraId="40985828" w14:textId="77777777" w:rsidR="00D73C9A" w:rsidRPr="00D73C9A" w:rsidRDefault="00D73C9A" w:rsidP="00D73C9A">
      <w:pPr>
        <w:pStyle w:val="Akapitzlist"/>
      </w:pPr>
      <w:r w:rsidRPr="00917465">
        <w:t>date-time - YYYY-MM-DDTHH:MM:SS</w:t>
      </w:r>
      <w:r w:rsidRPr="00D73C9A">
        <w:t>.SSSZ.</w:t>
      </w:r>
    </w:p>
    <w:p w14:paraId="2F7ABF37" w14:textId="77777777" w:rsidR="00D73C9A" w:rsidRPr="00917465" w:rsidRDefault="00D73C9A" w:rsidP="00D73C9A">
      <w:r w:rsidRPr="00917465">
        <w:t>np.</w:t>
      </w:r>
    </w:p>
    <w:p w14:paraId="13065BCD" w14:textId="77777777" w:rsidR="00D73C9A" w:rsidRDefault="00D73C9A" w:rsidP="00D73C9A">
      <w:r>
        <w:t>"MFP</w:t>
      </w:r>
      <w:r w:rsidRPr="00917465">
        <w:t>.</w:t>
      </w:r>
      <w:r w:rsidRPr="0032676A">
        <w:t>ZTE1701000901.2017-08-14T16:50:03.342Z</w:t>
      </w:r>
      <w:r>
        <w:t>"</w:t>
      </w:r>
    </w:p>
    <w:p w14:paraId="75FC9180" w14:textId="77777777" w:rsidR="00D73C9A" w:rsidRDefault="00D73C9A" w:rsidP="00D73C9A">
      <w:r>
        <w:t>Składania komendy musi być zgodna ze wzorcem (pattern):</w:t>
      </w:r>
    </w:p>
    <w:p w14:paraId="7566C705" w14:textId="77777777" w:rsidR="00D73C9A" w:rsidRDefault="00D73C9A" w:rsidP="00D73C9A">
      <w:r w:rsidRPr="00514B9E">
        <w:t>^[A-Z]{3}[.][A-Z]{3}[0-9]{10}[.]([0-9]{4})[-]([0][1-9]|[1][</w:t>
      </w:r>
      <w:r>
        <w:t>0|</w:t>
      </w:r>
      <w:r w:rsidRPr="00514B9E">
        <w:t>1|2])[-]([0-2][0-9]|[3][0|1])[T]([0|1][0-9]|[2][0-3])([:][0-5][0-9]){2}[.][0-9]{3}Z$</w:t>
      </w:r>
    </w:p>
    <w:p w14:paraId="02EDFDD6" w14:textId="77777777" w:rsidR="00D73C9A" w:rsidRDefault="00D73C9A" w:rsidP="00D73C9A"/>
    <w:p w14:paraId="7F2FA752" w14:textId="77777777" w:rsidR="00D73C9A" w:rsidRPr="00D73C9A" w:rsidRDefault="00D73C9A" w:rsidP="00D73C9A">
      <w:pPr>
        <w:pStyle w:val="Nagwek4"/>
      </w:pPr>
      <w:bookmarkStart w:id="171" w:name="_Numer_unikatowy_urządzenia"/>
      <w:bookmarkStart w:id="172" w:name="NrUnikatowy"/>
      <w:bookmarkStart w:id="173" w:name="_Ref493098935"/>
      <w:bookmarkStart w:id="174" w:name="_Toc30675699"/>
      <w:bookmarkEnd w:id="171"/>
      <w:r w:rsidRPr="009F1356">
        <w:t>Numer unikatowy</w:t>
      </w:r>
      <w:bookmarkEnd w:id="172"/>
      <w:r w:rsidRPr="009F1356">
        <w:t xml:space="preserve"> </w:t>
      </w:r>
      <w:r w:rsidRPr="00D73C9A">
        <w:t>urządzenia fiskalnego</w:t>
      </w:r>
      <w:bookmarkEnd w:id="173"/>
      <w:bookmarkEnd w:id="174"/>
    </w:p>
    <w:p w14:paraId="6232F7EA" w14:textId="77777777" w:rsidR="00D73C9A" w:rsidRDefault="00D73C9A" w:rsidP="00D73C9A"/>
    <w:p w14:paraId="585DB7FA" w14:textId="77777777" w:rsidR="00D73C9A" w:rsidRDefault="00D73C9A" w:rsidP="00D73C9A">
      <w:r w:rsidRPr="00804F1E">
        <w:t xml:space="preserve">Nr unikatowy jest typu Sting[13] w postaci: </w:t>
      </w:r>
      <w:r w:rsidRPr="00C1126E">
        <w:t xml:space="preserve"> AAABBCCDDDDDD</w:t>
      </w:r>
    </w:p>
    <w:p w14:paraId="1E67E836" w14:textId="77777777" w:rsidR="00D73C9A" w:rsidRPr="00804F1E" w:rsidRDefault="00D73C9A" w:rsidP="00D73C9A">
      <w:r w:rsidRPr="00804F1E">
        <w:t>gdzie:</w:t>
      </w:r>
    </w:p>
    <w:p w14:paraId="134412CC" w14:textId="77777777" w:rsidR="00D73C9A" w:rsidRPr="00D73C9A" w:rsidRDefault="00D73C9A" w:rsidP="00D73C9A">
      <w:r w:rsidRPr="00804F1E">
        <w:t>AAA – 3 literowy prefi</w:t>
      </w:r>
      <w:r w:rsidRPr="00D73C9A">
        <w:t>ks modelu kasy,</w:t>
      </w:r>
    </w:p>
    <w:p w14:paraId="3591D1E9" w14:textId="77777777" w:rsidR="00D73C9A" w:rsidRPr="00D73C9A" w:rsidRDefault="00D73C9A" w:rsidP="00D73C9A">
      <w:r w:rsidRPr="00804F1E">
        <w:t>BB – rok wydania numeru unikatowego,</w:t>
      </w:r>
    </w:p>
    <w:p w14:paraId="362E9B28" w14:textId="77777777" w:rsidR="00D73C9A" w:rsidRPr="00D73C9A" w:rsidRDefault="00D73C9A" w:rsidP="00D73C9A">
      <w:r w:rsidRPr="00804F1E">
        <w:t>CC – numer potwierdzenia homologacji kasy nadawany przez GUM,</w:t>
      </w:r>
    </w:p>
    <w:p w14:paraId="35031A42" w14:textId="77777777" w:rsidR="00D73C9A" w:rsidRPr="00D73C9A" w:rsidRDefault="00D73C9A" w:rsidP="00D73C9A">
      <w:r w:rsidRPr="00804F1E">
        <w:t>DDDDDD – kolejny numer unikatowy</w:t>
      </w:r>
      <w:r w:rsidRPr="00D73C9A">
        <w:t>.</w:t>
      </w:r>
    </w:p>
    <w:p w14:paraId="53132FD1" w14:textId="77777777" w:rsidR="00D73C9A" w:rsidRPr="009F1356" w:rsidRDefault="00D73C9A" w:rsidP="00D73C9A">
      <w:r w:rsidRPr="009F1356">
        <w:t xml:space="preserve">Np. </w:t>
      </w:r>
    </w:p>
    <w:p w14:paraId="221E369A" w14:textId="77777777" w:rsidR="00D73C9A" w:rsidRDefault="00D73C9A" w:rsidP="00D73C9A">
      <w:r w:rsidRPr="009F1356">
        <w:t>„</w:t>
      </w:r>
      <w:r w:rsidRPr="0032676A">
        <w:t>ZTE170</w:t>
      </w:r>
      <w:r>
        <w:t>1000901</w:t>
      </w:r>
      <w:r w:rsidRPr="009F1356">
        <w:t>”</w:t>
      </w:r>
    </w:p>
    <w:p w14:paraId="7C2164F8" w14:textId="77777777" w:rsidR="00D73C9A" w:rsidRDefault="00D73C9A" w:rsidP="00D73C9A">
      <w:r>
        <w:t>Składania numeru unikatowego musi być zgodna ze wzorcem (pattern):</w:t>
      </w:r>
    </w:p>
    <w:p w14:paraId="282B72AF" w14:textId="77777777" w:rsidR="00D73C9A" w:rsidRDefault="00D73C9A" w:rsidP="00D73C9A">
      <w:r>
        <w:t>^[</w:t>
      </w:r>
      <w:r w:rsidRPr="00514B9E">
        <w:t>A-Z]{3}[0-9]{10</w:t>
      </w:r>
      <w:r>
        <w:t>}</w:t>
      </w:r>
      <w:r w:rsidRPr="00514B9E">
        <w:t>$</w:t>
      </w:r>
    </w:p>
    <w:p w14:paraId="25DB6F54" w14:textId="77777777" w:rsidR="00D73C9A" w:rsidRDefault="00D73C9A" w:rsidP="00D73C9A"/>
    <w:p w14:paraId="6E4AB57E" w14:textId="77777777" w:rsidR="00D73C9A" w:rsidRPr="00D73C9A" w:rsidRDefault="00D73C9A" w:rsidP="00D73C9A">
      <w:pPr>
        <w:pStyle w:val="Nagwek4"/>
      </w:pPr>
      <w:bookmarkStart w:id="175" w:name="_Ref476821118"/>
      <w:bookmarkStart w:id="176" w:name="_Toc30675700"/>
      <w:r w:rsidRPr="009F1356">
        <w:t xml:space="preserve">Identyfikator </w:t>
      </w:r>
      <w:r w:rsidRPr="00D73C9A">
        <w:t>komendy</w:t>
      </w:r>
      <w:bookmarkEnd w:id="175"/>
      <w:bookmarkEnd w:id="176"/>
    </w:p>
    <w:p w14:paraId="432183A8" w14:textId="77777777" w:rsidR="00D73C9A" w:rsidRPr="009F1356" w:rsidRDefault="00D73C9A" w:rsidP="00D73C9A"/>
    <w:tbl>
      <w:tblPr>
        <w:tblW w:w="9622" w:type="dxa"/>
        <w:jc w:val="center"/>
        <w:tblLook w:val="04A0" w:firstRow="1" w:lastRow="0" w:firstColumn="1" w:lastColumn="0" w:noHBand="0" w:noVBand="1"/>
      </w:tblPr>
      <w:tblGrid>
        <w:gridCol w:w="1469"/>
        <w:gridCol w:w="5464"/>
        <w:gridCol w:w="2689"/>
      </w:tblGrid>
      <w:tr w:rsidR="00D73C9A" w:rsidRPr="008C49A4" w14:paraId="46C306ED" w14:textId="77777777" w:rsidTr="00D73C9A">
        <w:trPr>
          <w:tblHeader/>
          <w:jc w:val="center"/>
        </w:trPr>
        <w:tc>
          <w:tcPr>
            <w:tcW w:w="1384" w:type="dxa"/>
            <w:shd w:val="clear" w:color="auto" w:fill="BFBFBF" w:themeFill="background1" w:themeFillShade="BF"/>
          </w:tcPr>
          <w:p w14:paraId="77C4989F" w14:textId="77777777" w:rsidR="00D73C9A" w:rsidRPr="00D73C9A" w:rsidRDefault="00D73C9A" w:rsidP="00D73C9A">
            <w:r w:rsidRPr="00D73C9A">
              <w:t>Identyfikator</w:t>
            </w:r>
          </w:p>
          <w:p w14:paraId="4C200EBC" w14:textId="77777777" w:rsidR="00D73C9A" w:rsidRPr="00D73C9A" w:rsidRDefault="00D73C9A" w:rsidP="00D73C9A">
            <w:r w:rsidRPr="00D73C9A">
              <w:t>komendy</w:t>
            </w:r>
          </w:p>
        </w:tc>
        <w:tc>
          <w:tcPr>
            <w:tcW w:w="5528" w:type="dxa"/>
            <w:shd w:val="clear" w:color="auto" w:fill="BFBFBF" w:themeFill="background1" w:themeFillShade="BF"/>
          </w:tcPr>
          <w:p w14:paraId="04E22F9F" w14:textId="77777777" w:rsidR="00D73C9A" w:rsidRPr="00D73C9A" w:rsidRDefault="00D73C9A" w:rsidP="00D73C9A">
            <w:r w:rsidRPr="00D73C9A">
              <w:t>Nazwa komendy</w:t>
            </w:r>
          </w:p>
        </w:tc>
        <w:tc>
          <w:tcPr>
            <w:tcW w:w="2710" w:type="dxa"/>
            <w:shd w:val="clear" w:color="auto" w:fill="BFBFBF" w:themeFill="background1" w:themeFillShade="BF"/>
          </w:tcPr>
          <w:p w14:paraId="74499AC2" w14:textId="77777777" w:rsidR="00D73C9A" w:rsidRPr="00D73C9A" w:rsidRDefault="00D73C9A" w:rsidP="00D73C9A">
            <w:r w:rsidRPr="00D73C9A">
              <w:t>Pełna nazwa w jęz. angielskim</w:t>
            </w:r>
          </w:p>
        </w:tc>
      </w:tr>
      <w:tr w:rsidR="00D73C9A" w:rsidRPr="009F1356" w14:paraId="6352B006" w14:textId="77777777" w:rsidTr="00D73C9A">
        <w:trPr>
          <w:jc w:val="center"/>
        </w:trPr>
        <w:tc>
          <w:tcPr>
            <w:tcW w:w="1384" w:type="dxa"/>
          </w:tcPr>
          <w:p w14:paraId="42ED9514" w14:textId="77777777" w:rsidR="00D73C9A" w:rsidRPr="00D73C9A" w:rsidRDefault="00D73C9A" w:rsidP="00D73C9A">
            <w:r w:rsidRPr="009F1356">
              <w:t>CCS</w:t>
            </w:r>
          </w:p>
        </w:tc>
        <w:tc>
          <w:tcPr>
            <w:tcW w:w="5528" w:type="dxa"/>
          </w:tcPr>
          <w:p w14:paraId="2F7CF815" w14:textId="77777777" w:rsidR="00D73C9A" w:rsidRPr="00D73C9A" w:rsidRDefault="00D73C9A" w:rsidP="00D73C9A">
            <w:r>
              <w:fldChar w:fldCharType="begin"/>
            </w:r>
            <w:r w:rsidRPr="00D73C9A">
              <w:instrText xml:space="preserve"> REF _Ref500318146 \h </w:instrText>
            </w:r>
            <w:r w:rsidRPr="00D73C9A">
              <w:fldChar w:fldCharType="separate"/>
            </w:r>
            <w:r w:rsidRPr="00D73C9A">
              <w:t>CMD01. Połącz z Serwerem CPD i wywołaj usługę</w:t>
            </w:r>
            <w:r w:rsidRPr="00D73C9A">
              <w:fldChar w:fldCharType="end"/>
            </w:r>
          </w:p>
        </w:tc>
        <w:tc>
          <w:tcPr>
            <w:tcW w:w="2710" w:type="dxa"/>
          </w:tcPr>
          <w:p w14:paraId="684612F8" w14:textId="77777777" w:rsidR="00D73C9A" w:rsidRPr="00D73C9A" w:rsidRDefault="00D73C9A" w:rsidP="00D73C9A">
            <w:r w:rsidRPr="009F1356">
              <w:t xml:space="preserve">Call </w:t>
            </w:r>
            <w:r w:rsidRPr="00D73C9A">
              <w:t>CPD Server</w:t>
            </w:r>
          </w:p>
        </w:tc>
      </w:tr>
      <w:tr w:rsidR="00D73C9A" w:rsidRPr="009F1356" w14:paraId="531420B6" w14:textId="77777777" w:rsidTr="00D73C9A">
        <w:trPr>
          <w:jc w:val="center"/>
        </w:trPr>
        <w:tc>
          <w:tcPr>
            <w:tcW w:w="1384" w:type="dxa"/>
          </w:tcPr>
          <w:p w14:paraId="7637C0A6" w14:textId="77777777" w:rsidR="00D73C9A" w:rsidRPr="00D73C9A" w:rsidRDefault="00D73C9A" w:rsidP="00D73C9A">
            <w:r w:rsidRPr="009F1356">
              <w:t>TFD</w:t>
            </w:r>
          </w:p>
        </w:tc>
        <w:tc>
          <w:tcPr>
            <w:tcW w:w="5528" w:type="dxa"/>
          </w:tcPr>
          <w:p w14:paraId="53E6A4C7" w14:textId="77777777" w:rsidR="00D73C9A" w:rsidRPr="00D73C9A" w:rsidRDefault="00D73C9A" w:rsidP="00D73C9A">
            <w:r>
              <w:fldChar w:fldCharType="begin"/>
            </w:r>
            <w:r w:rsidRPr="00D73C9A">
              <w:instrText xml:space="preserve"> REF _Ref500318190 \h </w:instrText>
            </w:r>
            <w:r w:rsidRPr="00D73C9A">
              <w:fldChar w:fldCharType="separate"/>
            </w:r>
            <w:r w:rsidRPr="00D73C9A">
              <w:t>CMD02 Pobierz harmonogram transmisji danych</w:t>
            </w:r>
            <w:r w:rsidRPr="00D73C9A">
              <w:fldChar w:fldCharType="end"/>
            </w:r>
          </w:p>
        </w:tc>
        <w:tc>
          <w:tcPr>
            <w:tcW w:w="2710" w:type="dxa"/>
          </w:tcPr>
          <w:p w14:paraId="524C4587" w14:textId="77777777" w:rsidR="00D73C9A" w:rsidRPr="00D73C9A" w:rsidRDefault="00D73C9A" w:rsidP="00D73C9A">
            <w:r w:rsidRPr="009F1356">
              <w:t>Timetable For Device</w:t>
            </w:r>
          </w:p>
        </w:tc>
      </w:tr>
      <w:tr w:rsidR="00D73C9A" w:rsidRPr="009F1356" w14:paraId="22EB1DBF" w14:textId="77777777" w:rsidTr="00D73C9A">
        <w:trPr>
          <w:jc w:val="center"/>
        </w:trPr>
        <w:tc>
          <w:tcPr>
            <w:tcW w:w="1384" w:type="dxa"/>
          </w:tcPr>
          <w:p w14:paraId="4637C9B2" w14:textId="77777777" w:rsidR="00D73C9A" w:rsidRPr="00D73C9A" w:rsidRDefault="00D73C9A" w:rsidP="00D73C9A">
            <w:r w:rsidRPr="009F1356">
              <w:t>CQC</w:t>
            </w:r>
          </w:p>
        </w:tc>
        <w:tc>
          <w:tcPr>
            <w:tcW w:w="5528" w:type="dxa"/>
          </w:tcPr>
          <w:p w14:paraId="65419ADD" w14:textId="77777777" w:rsidR="00D73C9A" w:rsidRPr="00D73C9A" w:rsidRDefault="00D73C9A" w:rsidP="00D73C9A">
            <w:r>
              <w:fldChar w:fldCharType="begin"/>
            </w:r>
            <w:r w:rsidRPr="00D73C9A">
              <w:instrText xml:space="preserve"> REF _Ref500318220 \h </w:instrText>
            </w:r>
            <w:r w:rsidRPr="00D73C9A">
              <w:fldChar w:fldCharType="separate"/>
            </w:r>
            <w:r w:rsidRPr="00D73C9A">
              <w:t>CMD03. Włącz/wyłącz drukowanie kodu QR</w:t>
            </w:r>
            <w:r w:rsidRPr="00D73C9A">
              <w:fldChar w:fldCharType="end"/>
            </w:r>
          </w:p>
        </w:tc>
        <w:tc>
          <w:tcPr>
            <w:tcW w:w="2710" w:type="dxa"/>
          </w:tcPr>
          <w:p w14:paraId="20DEEB07" w14:textId="77777777" w:rsidR="00D73C9A" w:rsidRPr="00D73C9A" w:rsidRDefault="00D73C9A" w:rsidP="00D73C9A">
            <w:r w:rsidRPr="009F1356">
              <w:t>Control QR Code</w:t>
            </w:r>
          </w:p>
        </w:tc>
      </w:tr>
      <w:tr w:rsidR="00D73C9A" w:rsidRPr="009F1356" w14:paraId="26355782" w14:textId="77777777" w:rsidTr="00D73C9A">
        <w:trPr>
          <w:jc w:val="center"/>
        </w:trPr>
        <w:tc>
          <w:tcPr>
            <w:tcW w:w="1384" w:type="dxa"/>
          </w:tcPr>
          <w:p w14:paraId="30E0F6B0" w14:textId="77777777" w:rsidR="00D73C9A" w:rsidRPr="00D73C9A" w:rsidRDefault="00D73C9A" w:rsidP="00D73C9A">
            <w:r w:rsidRPr="009F1356">
              <w:t>DDD</w:t>
            </w:r>
          </w:p>
        </w:tc>
        <w:tc>
          <w:tcPr>
            <w:tcW w:w="5528" w:type="dxa"/>
          </w:tcPr>
          <w:p w14:paraId="416490A9" w14:textId="77777777" w:rsidR="00D73C9A" w:rsidRPr="00D73C9A" w:rsidRDefault="00D73C9A" w:rsidP="00D73C9A">
            <w:r>
              <w:fldChar w:fldCharType="begin"/>
            </w:r>
            <w:r w:rsidRPr="00D73C9A">
              <w:instrText xml:space="preserve"> REF _Ref500318236 \h </w:instrText>
            </w:r>
            <w:r w:rsidRPr="00D73C9A">
              <w:fldChar w:fldCharType="separate"/>
            </w:r>
            <w:r w:rsidRPr="00D73C9A">
              <w:t>CMD06. Pobierz szczegółowe dane z urządzenia fiskalnego</w:t>
            </w:r>
            <w:r w:rsidRPr="00D73C9A">
              <w:fldChar w:fldCharType="end"/>
            </w:r>
          </w:p>
        </w:tc>
        <w:tc>
          <w:tcPr>
            <w:tcW w:w="2710" w:type="dxa"/>
          </w:tcPr>
          <w:p w14:paraId="4A0E6B40" w14:textId="77777777" w:rsidR="00D73C9A" w:rsidRPr="00D73C9A" w:rsidRDefault="00D73C9A" w:rsidP="00D73C9A">
            <w:r w:rsidRPr="009F1356">
              <w:t>Detailed Device Documents</w:t>
            </w:r>
          </w:p>
        </w:tc>
      </w:tr>
      <w:tr w:rsidR="00D73C9A" w:rsidRPr="009F1356" w14:paraId="0BA73C02" w14:textId="77777777" w:rsidTr="00D73C9A">
        <w:trPr>
          <w:jc w:val="center"/>
        </w:trPr>
        <w:tc>
          <w:tcPr>
            <w:tcW w:w="1384" w:type="dxa"/>
          </w:tcPr>
          <w:p w14:paraId="676AE739" w14:textId="77777777" w:rsidR="00D73C9A" w:rsidRPr="00D73C9A" w:rsidRDefault="00D73C9A" w:rsidP="00D73C9A">
            <w:r w:rsidRPr="009F1356">
              <w:t>KCS</w:t>
            </w:r>
          </w:p>
        </w:tc>
        <w:tc>
          <w:tcPr>
            <w:tcW w:w="5528" w:type="dxa"/>
          </w:tcPr>
          <w:p w14:paraId="0B355D1D" w14:textId="77777777" w:rsidR="00D73C9A" w:rsidRPr="00D73C9A" w:rsidRDefault="00D73C9A" w:rsidP="00D73C9A">
            <w:r w:rsidRPr="009F1356">
              <w:fldChar w:fldCharType="begin"/>
            </w:r>
            <w:r w:rsidRPr="00D73C9A">
              <w:instrText xml:space="preserve"> REF _Ref475993627 \h </w:instrText>
            </w:r>
            <w:r w:rsidRPr="00D73C9A">
              <w:fldChar w:fldCharType="separate"/>
            </w:r>
            <w:r w:rsidRPr="00D73C9A">
              <w:t>CMD07. Pobierz klucze Repozytorium</w:t>
            </w:r>
            <w:r w:rsidRPr="00D73C9A">
              <w:fldChar w:fldCharType="end"/>
            </w:r>
          </w:p>
        </w:tc>
        <w:tc>
          <w:tcPr>
            <w:tcW w:w="2710" w:type="dxa"/>
          </w:tcPr>
          <w:p w14:paraId="1941C820" w14:textId="77777777" w:rsidR="00D73C9A" w:rsidRPr="00D73C9A" w:rsidRDefault="00D73C9A" w:rsidP="00D73C9A">
            <w:r w:rsidRPr="009F1356">
              <w:t xml:space="preserve">Keys </w:t>
            </w:r>
            <w:r w:rsidRPr="00D73C9A">
              <w:t>CPD Server</w:t>
            </w:r>
          </w:p>
        </w:tc>
      </w:tr>
      <w:tr w:rsidR="00D73C9A" w:rsidRPr="009F1356" w14:paraId="7E1168DF" w14:textId="77777777" w:rsidTr="00D73C9A">
        <w:trPr>
          <w:jc w:val="center"/>
        </w:trPr>
        <w:tc>
          <w:tcPr>
            <w:tcW w:w="1384" w:type="dxa"/>
          </w:tcPr>
          <w:p w14:paraId="29B5DE09" w14:textId="77777777" w:rsidR="00D73C9A" w:rsidRPr="00D73C9A" w:rsidRDefault="00D73C9A" w:rsidP="00D73C9A">
            <w:r w:rsidRPr="009F1356">
              <w:t>KFD</w:t>
            </w:r>
          </w:p>
        </w:tc>
        <w:tc>
          <w:tcPr>
            <w:tcW w:w="5528" w:type="dxa"/>
          </w:tcPr>
          <w:p w14:paraId="4113D9C8" w14:textId="77777777" w:rsidR="00D73C9A" w:rsidRPr="00D73C9A" w:rsidRDefault="00D73C9A" w:rsidP="00D73C9A">
            <w:r>
              <w:fldChar w:fldCharType="begin"/>
            </w:r>
            <w:r w:rsidRPr="00D73C9A">
              <w:instrText xml:space="preserve"> REF _Ref523808913 \h </w:instrText>
            </w:r>
            <w:r w:rsidRPr="00D73C9A">
              <w:fldChar w:fldCharType="separate"/>
            </w:r>
            <w:r w:rsidRPr="00D73C9A">
              <w:t>CMD08. Wyślij certyfikaty urządzenia fiskalnego</w:t>
            </w:r>
            <w:r w:rsidRPr="00D73C9A">
              <w:fldChar w:fldCharType="end"/>
            </w:r>
          </w:p>
        </w:tc>
        <w:tc>
          <w:tcPr>
            <w:tcW w:w="2710" w:type="dxa"/>
          </w:tcPr>
          <w:p w14:paraId="3196B7AE" w14:textId="77777777" w:rsidR="00D73C9A" w:rsidRPr="00D73C9A" w:rsidRDefault="00D73C9A" w:rsidP="00D73C9A">
            <w:r w:rsidRPr="009F1356">
              <w:t>Keys Fiscal Device</w:t>
            </w:r>
          </w:p>
        </w:tc>
      </w:tr>
      <w:tr w:rsidR="00D73C9A" w:rsidRPr="009F1356" w14:paraId="04BA0723" w14:textId="77777777" w:rsidTr="00D73C9A">
        <w:trPr>
          <w:jc w:val="center"/>
        </w:trPr>
        <w:tc>
          <w:tcPr>
            <w:tcW w:w="1384" w:type="dxa"/>
          </w:tcPr>
          <w:p w14:paraId="7CF12AF8" w14:textId="77777777" w:rsidR="00D73C9A" w:rsidRPr="00D73C9A" w:rsidRDefault="00D73C9A" w:rsidP="00D73C9A">
            <w:r w:rsidRPr="009F1356">
              <w:t>MFP</w:t>
            </w:r>
          </w:p>
        </w:tc>
        <w:tc>
          <w:tcPr>
            <w:tcW w:w="5528" w:type="dxa"/>
          </w:tcPr>
          <w:p w14:paraId="4B0A64F4" w14:textId="77777777" w:rsidR="00D73C9A" w:rsidRPr="00D73C9A" w:rsidRDefault="00D73C9A" w:rsidP="00D73C9A">
            <w:r w:rsidRPr="009F1356">
              <w:fldChar w:fldCharType="begin"/>
            </w:r>
            <w:r w:rsidRPr="00D73C9A">
              <w:instrText xml:space="preserve"> REF _Ref475997338 \h </w:instrText>
            </w:r>
            <w:r w:rsidRPr="00D73C9A">
              <w:fldChar w:fldCharType="separate"/>
            </w:r>
            <w:r w:rsidRPr="00D73C9A">
              <w:t>CMD09. Wykonaj fiskalizację</w:t>
            </w:r>
            <w:r w:rsidRPr="00D73C9A">
              <w:fldChar w:fldCharType="end"/>
            </w:r>
          </w:p>
        </w:tc>
        <w:tc>
          <w:tcPr>
            <w:tcW w:w="2710" w:type="dxa"/>
          </w:tcPr>
          <w:p w14:paraId="68CFBE07" w14:textId="77777777" w:rsidR="00D73C9A" w:rsidRPr="00D73C9A" w:rsidRDefault="00D73C9A" w:rsidP="00D73C9A">
            <w:r w:rsidRPr="009F1356">
              <w:t>Make Fiscalization Process</w:t>
            </w:r>
          </w:p>
        </w:tc>
      </w:tr>
      <w:tr w:rsidR="00D73C9A" w:rsidRPr="009F1356" w14:paraId="75CBCF2D" w14:textId="77777777" w:rsidTr="00D73C9A">
        <w:trPr>
          <w:jc w:val="center"/>
        </w:trPr>
        <w:tc>
          <w:tcPr>
            <w:tcW w:w="1384" w:type="dxa"/>
          </w:tcPr>
          <w:p w14:paraId="6FB06F1A" w14:textId="77777777" w:rsidR="00D73C9A" w:rsidRPr="00D73C9A" w:rsidRDefault="00D73C9A" w:rsidP="00D73C9A">
            <w:r w:rsidRPr="009F1356">
              <w:t>CNF</w:t>
            </w:r>
          </w:p>
        </w:tc>
        <w:tc>
          <w:tcPr>
            <w:tcW w:w="5528" w:type="dxa"/>
          </w:tcPr>
          <w:p w14:paraId="5EA32AC9" w14:textId="77777777" w:rsidR="00D73C9A" w:rsidRPr="00D73C9A" w:rsidRDefault="00D73C9A" w:rsidP="00D73C9A">
            <w:r w:rsidRPr="009F1356">
              <w:fldChar w:fldCharType="begin"/>
            </w:r>
            <w:r w:rsidRPr="00D73C9A">
              <w:instrText xml:space="preserve"> REF _Ref475997343 \h </w:instrText>
            </w:r>
            <w:r w:rsidRPr="00D73C9A">
              <w:fldChar w:fldCharType="separate"/>
            </w:r>
            <w:r w:rsidRPr="00D73C9A">
              <w:t>CMD10. Sprawdź homologację nowego programu pracy urządzenia fiskalnego</w:t>
            </w:r>
            <w:r w:rsidRPr="00D73C9A">
              <w:fldChar w:fldCharType="end"/>
            </w:r>
          </w:p>
        </w:tc>
        <w:tc>
          <w:tcPr>
            <w:tcW w:w="2710" w:type="dxa"/>
          </w:tcPr>
          <w:p w14:paraId="34AD420D" w14:textId="77777777" w:rsidR="00D73C9A" w:rsidRPr="00D73C9A" w:rsidRDefault="00D73C9A" w:rsidP="00D73C9A">
            <w:r w:rsidRPr="009F1356">
              <w:t>Check New FW</w:t>
            </w:r>
          </w:p>
        </w:tc>
      </w:tr>
      <w:tr w:rsidR="00D73C9A" w:rsidRPr="009F1356" w14:paraId="4B1C8396" w14:textId="77777777" w:rsidTr="00D73C9A">
        <w:trPr>
          <w:jc w:val="center"/>
        </w:trPr>
        <w:tc>
          <w:tcPr>
            <w:tcW w:w="1384" w:type="dxa"/>
          </w:tcPr>
          <w:p w14:paraId="26D7E51D" w14:textId="77777777" w:rsidR="00D73C9A" w:rsidRPr="00D73C9A" w:rsidRDefault="00D73C9A" w:rsidP="00D73C9A">
            <w:r w:rsidRPr="009F1356">
              <w:t>TCS</w:t>
            </w:r>
          </w:p>
        </w:tc>
        <w:tc>
          <w:tcPr>
            <w:tcW w:w="5528" w:type="dxa"/>
          </w:tcPr>
          <w:p w14:paraId="437D5570" w14:textId="77777777" w:rsidR="00D73C9A" w:rsidRPr="00D73C9A" w:rsidRDefault="00D73C9A" w:rsidP="00D73C9A">
            <w:r w:rsidRPr="009F1356">
              <w:fldChar w:fldCharType="begin"/>
            </w:r>
            <w:r w:rsidRPr="00D73C9A">
              <w:instrText xml:space="preserve"> REF _Ref475997349 \h </w:instrText>
            </w:r>
            <w:r w:rsidRPr="00D73C9A">
              <w:fldChar w:fldCharType="separate"/>
            </w:r>
            <w:r w:rsidRPr="00D73C9A">
              <w:t>CMD11. Test komunikacji z Serwerem CPD</w:t>
            </w:r>
            <w:r w:rsidRPr="00D73C9A">
              <w:fldChar w:fldCharType="end"/>
            </w:r>
          </w:p>
        </w:tc>
        <w:tc>
          <w:tcPr>
            <w:tcW w:w="2710" w:type="dxa"/>
          </w:tcPr>
          <w:p w14:paraId="3A43839A" w14:textId="77777777" w:rsidR="00D73C9A" w:rsidRPr="00D73C9A" w:rsidRDefault="00D73C9A" w:rsidP="00D73C9A">
            <w:r w:rsidRPr="009F1356">
              <w:t xml:space="preserve">Test </w:t>
            </w:r>
            <w:r w:rsidRPr="00D73C9A">
              <w:t>CPD Server</w:t>
            </w:r>
          </w:p>
        </w:tc>
      </w:tr>
      <w:tr w:rsidR="00D73C9A" w:rsidRPr="009F1356" w14:paraId="579C1FE4" w14:textId="77777777" w:rsidTr="00D73C9A">
        <w:trPr>
          <w:jc w:val="center"/>
        </w:trPr>
        <w:tc>
          <w:tcPr>
            <w:tcW w:w="1384" w:type="dxa"/>
          </w:tcPr>
          <w:p w14:paraId="1FF0E6C3" w14:textId="77777777" w:rsidR="00D73C9A" w:rsidRPr="00D73C9A" w:rsidRDefault="00D73C9A" w:rsidP="00D73C9A">
            <w:r>
              <w:t>GIS</w:t>
            </w:r>
          </w:p>
        </w:tc>
        <w:tc>
          <w:tcPr>
            <w:tcW w:w="5528" w:type="dxa"/>
          </w:tcPr>
          <w:p w14:paraId="77D19570" w14:textId="77777777" w:rsidR="00D73C9A" w:rsidRPr="00D73C9A" w:rsidRDefault="00D73C9A" w:rsidP="00D73C9A">
            <w:r>
              <w:fldChar w:fldCharType="begin"/>
            </w:r>
            <w:r w:rsidRPr="00D73C9A">
              <w:instrText xml:space="preserve"> REF _Ref476922846 \h </w:instrText>
            </w:r>
            <w:r w:rsidRPr="00D73C9A">
              <w:fldChar w:fldCharType="separate"/>
            </w:r>
            <w:r w:rsidRPr="00D73C9A">
              <w:t>CMD12. Pobierz ostatni stan Repozytorium</w:t>
            </w:r>
            <w:r w:rsidRPr="00D73C9A">
              <w:fldChar w:fldCharType="end"/>
            </w:r>
          </w:p>
        </w:tc>
        <w:tc>
          <w:tcPr>
            <w:tcW w:w="2710" w:type="dxa"/>
          </w:tcPr>
          <w:p w14:paraId="3E5ED848" w14:textId="77777777" w:rsidR="00D73C9A" w:rsidRPr="00D73C9A" w:rsidRDefault="00D73C9A" w:rsidP="00D73C9A">
            <w:r>
              <w:t>Get Information from Server</w:t>
            </w:r>
          </w:p>
        </w:tc>
      </w:tr>
      <w:tr w:rsidR="00D73C9A" w:rsidRPr="009F1356" w14:paraId="36168212" w14:textId="77777777" w:rsidTr="00D73C9A">
        <w:trPr>
          <w:jc w:val="center"/>
        </w:trPr>
        <w:tc>
          <w:tcPr>
            <w:tcW w:w="1384" w:type="dxa"/>
          </w:tcPr>
          <w:p w14:paraId="1B805096" w14:textId="77777777" w:rsidR="00D73C9A" w:rsidRPr="00D73C9A" w:rsidRDefault="00D73C9A" w:rsidP="00D73C9A">
            <w:r w:rsidRPr="0067725A">
              <w:t>DFD</w:t>
            </w:r>
          </w:p>
        </w:tc>
        <w:tc>
          <w:tcPr>
            <w:tcW w:w="5528" w:type="dxa"/>
          </w:tcPr>
          <w:p w14:paraId="24A04D68" w14:textId="77777777" w:rsidR="00D73C9A" w:rsidRPr="00D73C9A" w:rsidRDefault="00D73C9A" w:rsidP="00D73C9A">
            <w:r>
              <w:fldChar w:fldCharType="begin"/>
            </w:r>
            <w:r w:rsidRPr="00D73C9A">
              <w:instrText xml:space="preserve"> REF _Ref480994604 \h </w:instrText>
            </w:r>
            <w:r w:rsidRPr="00D73C9A">
              <w:fldChar w:fldCharType="separate"/>
            </w:r>
            <w:r w:rsidRPr="00D73C9A">
              <w:t>CMD13. Wysyłka danych</w:t>
            </w:r>
            <w:r w:rsidRPr="00D73C9A">
              <w:fldChar w:fldCharType="end"/>
            </w:r>
          </w:p>
        </w:tc>
        <w:tc>
          <w:tcPr>
            <w:tcW w:w="2710" w:type="dxa"/>
          </w:tcPr>
          <w:p w14:paraId="34C64A20" w14:textId="77777777" w:rsidR="00D73C9A" w:rsidRPr="00D73C9A" w:rsidRDefault="00D73C9A" w:rsidP="00D73C9A">
            <w:r w:rsidRPr="0067725A">
              <w:t>Documents From Device</w:t>
            </w:r>
          </w:p>
        </w:tc>
      </w:tr>
      <w:tr w:rsidR="00D73C9A" w:rsidRPr="009F1356" w14:paraId="4E5D3548" w14:textId="77777777" w:rsidTr="00D73C9A">
        <w:trPr>
          <w:jc w:val="center"/>
        </w:trPr>
        <w:tc>
          <w:tcPr>
            <w:tcW w:w="1384" w:type="dxa"/>
          </w:tcPr>
          <w:p w14:paraId="1888BB37" w14:textId="77777777" w:rsidR="00D73C9A" w:rsidRPr="00D73C9A" w:rsidRDefault="00D73C9A" w:rsidP="00D73C9A">
            <w:r>
              <w:t>FPD</w:t>
            </w:r>
          </w:p>
        </w:tc>
        <w:tc>
          <w:tcPr>
            <w:tcW w:w="5528" w:type="dxa"/>
          </w:tcPr>
          <w:p w14:paraId="5082FC2E" w14:textId="77777777" w:rsidR="00D73C9A" w:rsidRPr="00D73C9A" w:rsidRDefault="00D73C9A" w:rsidP="00D73C9A">
            <w:r>
              <w:fldChar w:fldCharType="begin"/>
            </w:r>
            <w:r w:rsidRPr="00D73C9A">
              <w:instrText xml:space="preserve"> REF _Ref479673666 \h </w:instrText>
            </w:r>
            <w:r w:rsidRPr="00D73C9A">
              <w:fldChar w:fldCharType="separate"/>
            </w:r>
            <w:r w:rsidRPr="00D73C9A">
              <w:t>CMD14. Potwierdzenie poprawnej fiskalizacji</w:t>
            </w:r>
            <w:r w:rsidRPr="00D73C9A">
              <w:fldChar w:fldCharType="end"/>
            </w:r>
          </w:p>
        </w:tc>
        <w:tc>
          <w:tcPr>
            <w:tcW w:w="2710" w:type="dxa"/>
          </w:tcPr>
          <w:p w14:paraId="4C114A53" w14:textId="77777777" w:rsidR="00D73C9A" w:rsidRPr="00D73C9A" w:rsidRDefault="00D73C9A" w:rsidP="00D73C9A">
            <w:r w:rsidRPr="009F1356">
              <w:t>Fiscalization Process</w:t>
            </w:r>
            <w:r w:rsidRPr="00D73C9A">
              <w:t xml:space="preserve"> Done</w:t>
            </w:r>
          </w:p>
        </w:tc>
      </w:tr>
      <w:tr w:rsidR="00D73C9A" w:rsidRPr="00CB22E2" w14:paraId="1BC0BCD3" w14:textId="77777777" w:rsidTr="00D73C9A">
        <w:trPr>
          <w:jc w:val="center"/>
        </w:trPr>
        <w:tc>
          <w:tcPr>
            <w:tcW w:w="1384" w:type="dxa"/>
          </w:tcPr>
          <w:p w14:paraId="68D1F0E8" w14:textId="77777777" w:rsidR="00D73C9A" w:rsidRPr="00D73C9A" w:rsidRDefault="00D73C9A" w:rsidP="00D73C9A">
            <w:r w:rsidRPr="00BD5A87">
              <w:t>EFL</w:t>
            </w:r>
          </w:p>
        </w:tc>
        <w:tc>
          <w:tcPr>
            <w:tcW w:w="5528" w:type="dxa"/>
          </w:tcPr>
          <w:p w14:paraId="5913E7BF" w14:textId="77777777" w:rsidR="00D73C9A" w:rsidRPr="00D73C9A" w:rsidRDefault="00D73C9A" w:rsidP="00D73C9A">
            <w:r>
              <w:fldChar w:fldCharType="begin"/>
            </w:r>
            <w:r w:rsidRPr="00D73C9A">
              <w:instrText xml:space="preserve"> REF _Ref479682111 \h  \* MERGEFORMAT </w:instrText>
            </w:r>
            <w:r w:rsidRPr="00D73C9A">
              <w:fldChar w:fldCharType="separate"/>
            </w:r>
            <w:r w:rsidRPr="00D73C9A">
              <w:t>CMD15. Przejście kasy w tryb tylko do odczytu</w:t>
            </w:r>
            <w:r w:rsidRPr="00D73C9A">
              <w:fldChar w:fldCharType="end"/>
            </w:r>
          </w:p>
        </w:tc>
        <w:tc>
          <w:tcPr>
            <w:tcW w:w="2710" w:type="dxa"/>
          </w:tcPr>
          <w:p w14:paraId="6BAE60B4" w14:textId="77777777" w:rsidR="00D73C9A" w:rsidRPr="00D73C9A" w:rsidRDefault="00D73C9A" w:rsidP="00D73C9A">
            <w:pPr>
              <w:rPr>
                <w:highlight w:val="yellow"/>
              </w:rPr>
            </w:pPr>
            <w:r w:rsidRPr="00BD5A87">
              <w:t xml:space="preserve">End of </w:t>
            </w:r>
            <w:r w:rsidRPr="00D73C9A">
              <w:t>Fiscal Life</w:t>
            </w:r>
          </w:p>
        </w:tc>
      </w:tr>
    </w:tbl>
    <w:p w14:paraId="4C189FA0" w14:textId="77777777" w:rsidR="00D73C9A" w:rsidRPr="009F1356" w:rsidRDefault="00D73C9A" w:rsidP="00D73C9A"/>
    <w:p w14:paraId="67B0A712" w14:textId="77777777" w:rsidR="00D73C9A" w:rsidRPr="00D73C9A" w:rsidRDefault="00D73C9A" w:rsidP="00D73C9A">
      <w:pPr>
        <w:pStyle w:val="Nagwek3"/>
      </w:pPr>
      <w:bookmarkStart w:id="177" w:name="_Ref478733496"/>
      <w:bookmarkStart w:id="178" w:name="_Toc30675701"/>
      <w:r>
        <w:t>Numer ewidencyjny</w:t>
      </w:r>
      <w:r w:rsidRPr="00D73C9A">
        <w:t xml:space="preserve"> kasy</w:t>
      </w:r>
      <w:bookmarkEnd w:id="177"/>
      <w:bookmarkEnd w:id="178"/>
    </w:p>
    <w:p w14:paraId="7F065798" w14:textId="77777777" w:rsidR="00D73C9A" w:rsidRDefault="00D73C9A" w:rsidP="00D73C9A"/>
    <w:p w14:paraId="315B5E4D" w14:textId="77777777" w:rsidR="00D73C9A" w:rsidRPr="00D73C9A" w:rsidRDefault="00D73C9A" w:rsidP="00D73C9A">
      <w:r>
        <w:t>Repozytorium nadaje numer</w:t>
      </w:r>
      <w:r w:rsidRPr="00D73C9A">
        <w:t xml:space="preserve"> ewidencyjny kasie. Numer ewidencyjny generowany jest automatycznie, jako kolejny numer narastający.</w:t>
      </w:r>
    </w:p>
    <w:p w14:paraId="193D8206" w14:textId="77777777" w:rsidR="00D73C9A" w:rsidRPr="00D73C9A" w:rsidRDefault="00D73C9A" w:rsidP="00D73C9A">
      <w:r w:rsidRPr="00C37CD2">
        <w:t xml:space="preserve">Nr ewidencyjny ma postać: </w:t>
      </w:r>
      <w:r w:rsidRPr="00D73C9A">
        <w:t>XXXX/YYYYYYYYY.</w:t>
      </w:r>
    </w:p>
    <w:p w14:paraId="67B1CFAF" w14:textId="77777777" w:rsidR="00D73C9A" w:rsidRPr="00D73C9A" w:rsidRDefault="00D73C9A" w:rsidP="00D73C9A">
      <w:r w:rsidRPr="00C37CD2">
        <w:t>Gdzie:</w:t>
      </w:r>
    </w:p>
    <w:p w14:paraId="2B794C8F" w14:textId="77777777" w:rsidR="00D73C9A" w:rsidRPr="00D73C9A" w:rsidRDefault="00D73C9A" w:rsidP="00D73C9A">
      <w:r>
        <w:t>XXXX</w:t>
      </w:r>
      <w:r w:rsidRPr="00D73C9A">
        <w:t xml:space="preserve"> - aktualny rok według daty systemowej,</w:t>
      </w:r>
    </w:p>
    <w:p w14:paraId="677AD793" w14:textId="77777777" w:rsidR="00D73C9A" w:rsidRPr="00D73C9A" w:rsidRDefault="00D73C9A" w:rsidP="00D73C9A">
      <w:r w:rsidRPr="000A5B90">
        <w:t>YYYYYYYYY</w:t>
      </w:r>
      <w:r w:rsidRPr="00D73C9A">
        <w:t xml:space="preserve"> – 9-znakowy rosnący numer.</w:t>
      </w:r>
    </w:p>
    <w:p w14:paraId="6EAD0322" w14:textId="77777777" w:rsidR="00D73C9A" w:rsidRPr="00D73C9A" w:rsidRDefault="00D73C9A" w:rsidP="00D73C9A">
      <w:r>
        <w:lastRenderedPageBreak/>
        <w:t>Np.</w:t>
      </w:r>
    </w:p>
    <w:p w14:paraId="7E5E1C4B" w14:textId="77777777" w:rsidR="00D73C9A" w:rsidRPr="00D73C9A" w:rsidRDefault="00D73C9A" w:rsidP="00D73C9A">
      <w:r>
        <w:tab/>
        <w:t>„2017/000000101”</w:t>
      </w:r>
    </w:p>
    <w:p w14:paraId="7B706DA4" w14:textId="77777777" w:rsidR="00D73C9A" w:rsidRDefault="00D73C9A" w:rsidP="00D73C9A">
      <w:r>
        <w:t>Składania numeru ewidencyjnego musi być zgodna ze wzorcem (pattern):</w:t>
      </w:r>
    </w:p>
    <w:p w14:paraId="232B2B49" w14:textId="77777777" w:rsidR="00D73C9A" w:rsidRPr="00D73C9A" w:rsidRDefault="00D73C9A" w:rsidP="00D73C9A">
      <w:r w:rsidRPr="00181862">
        <w:t>'^(([0-9]{4})\/[0-9]{9})$'</w:t>
      </w:r>
    </w:p>
    <w:p w14:paraId="4A2848FD" w14:textId="77777777" w:rsidR="00D73C9A" w:rsidRDefault="00D73C9A" w:rsidP="00D73C9A"/>
    <w:p w14:paraId="0684F7F7" w14:textId="77777777" w:rsidR="00D73C9A" w:rsidRPr="00D73C9A" w:rsidRDefault="00D73C9A" w:rsidP="00D73C9A">
      <w:pPr>
        <w:pStyle w:val="Nagwek3"/>
      </w:pPr>
      <w:bookmarkStart w:id="179" w:name="_Ref481069656"/>
      <w:bookmarkStart w:id="180" w:name="_Toc30675702"/>
      <w:r>
        <w:t>Format komendy</w:t>
      </w:r>
      <w:bookmarkEnd w:id="179"/>
      <w:bookmarkEnd w:id="180"/>
    </w:p>
    <w:p w14:paraId="36298158" w14:textId="77777777" w:rsidR="00D73C9A" w:rsidRPr="00D73C9A" w:rsidRDefault="00D73C9A" w:rsidP="00D73C9A">
      <w:r w:rsidRPr="003610D2">
        <w:t xml:space="preserve">Komenda może mieć postać zaszyfrowaną oraz niezaszyfrowaną. Szyfrowanie i odszyfrowanie komendy jest opisane w dokumencie </w:t>
      </w:r>
      <w:r w:rsidRPr="00D73C9A">
        <w:t xml:space="preserve">„Standardy kryptograficzne dla Centralnego Repozytorium danych o sprzedaży detalicznej”. Walidowana jest komenda w postaci odszyfrowanej. Opisy komend oraz pól też są dla komend w postaci odszyfrowanej. Komenda może być w postaci odszyfrowanej tylko w pamięci urządzenia fiskalnego. </w:t>
      </w:r>
    </w:p>
    <w:p w14:paraId="7153D2CD" w14:textId="77777777" w:rsidR="00D73C9A" w:rsidRPr="00D73C9A" w:rsidRDefault="00D73C9A" w:rsidP="00D73C9A">
      <w:r w:rsidRPr="00D73C9A">
        <w:t>Komendy są niezaszyfrowane wyłącznie w przypadku komunikacji z Serwerem CPD.</w:t>
      </w:r>
    </w:p>
    <w:p w14:paraId="37CAE767" w14:textId="77777777" w:rsidR="00D73C9A" w:rsidRPr="00D73C9A" w:rsidRDefault="00D73C9A" w:rsidP="00D73C9A"/>
    <w:p w14:paraId="7E1C27AA" w14:textId="77777777" w:rsidR="00D73C9A" w:rsidRPr="00D73C9A" w:rsidRDefault="00D73C9A" w:rsidP="00D73C9A">
      <w:r w:rsidRPr="00D73C9A">
        <w:t>Przykład Komendy niezaszyfrowanej:</w:t>
      </w:r>
    </w:p>
    <w:p w14:paraId="192AAF61" w14:textId="77777777" w:rsidR="00D73C9A" w:rsidRPr="005423C1" w:rsidRDefault="00D73C9A" w:rsidP="00D73C9A">
      <w:r w:rsidRPr="005423C1">
        <w:t>{</w:t>
      </w:r>
    </w:p>
    <w:p w14:paraId="1596D137" w14:textId="77777777" w:rsidR="00D73C9A" w:rsidRPr="00893CCB" w:rsidRDefault="00D73C9A" w:rsidP="00D73C9A">
      <w:r w:rsidRPr="00A20259">
        <w:t xml:space="preserve">  </w:t>
      </w:r>
      <w:r w:rsidRPr="00893CCB">
        <w:t>"commandId": "CCS.ZTE1701000901.2017-08-14T16:50:03.342Z",</w:t>
      </w:r>
    </w:p>
    <w:p w14:paraId="55E4EE91" w14:textId="77777777" w:rsidR="00D73C9A" w:rsidRPr="00893CCB" w:rsidRDefault="00D73C9A" w:rsidP="00D73C9A">
      <w:r w:rsidRPr="00893CCB">
        <w:t xml:space="preserve">  "command": {</w:t>
      </w:r>
    </w:p>
    <w:p w14:paraId="4AA1045F" w14:textId="77777777" w:rsidR="00D73C9A" w:rsidRPr="00893CCB" w:rsidRDefault="00D73C9A" w:rsidP="00D73C9A">
      <w:r w:rsidRPr="00893CCB">
        <w:t xml:space="preserve">    "attributes": {</w:t>
      </w:r>
    </w:p>
    <w:p w14:paraId="1E31863B" w14:textId="77777777" w:rsidR="00D73C9A" w:rsidRPr="00893CCB" w:rsidRDefault="00D73C9A" w:rsidP="00D73C9A">
      <w:r w:rsidRPr="00893CCB">
        <w:t xml:space="preserve">      "CPDServiceName": "KFD"</w:t>
      </w:r>
    </w:p>
    <w:p w14:paraId="6CF7577A" w14:textId="77777777" w:rsidR="00D73C9A" w:rsidRPr="00893CCB" w:rsidRDefault="00D73C9A" w:rsidP="00D73C9A">
      <w:r w:rsidRPr="00893CCB">
        <w:t xml:space="preserve">    }</w:t>
      </w:r>
    </w:p>
    <w:p w14:paraId="67E3DF8D" w14:textId="77777777" w:rsidR="00D73C9A" w:rsidRPr="00893CCB" w:rsidRDefault="00D73C9A" w:rsidP="00D73C9A">
      <w:r w:rsidRPr="00893CCB">
        <w:t xml:space="preserve">  }</w:t>
      </w:r>
    </w:p>
    <w:p w14:paraId="2C04045B" w14:textId="77777777" w:rsidR="00D73C9A" w:rsidRPr="00893CCB" w:rsidRDefault="00D73C9A" w:rsidP="00D73C9A">
      <w:r w:rsidRPr="00893CCB">
        <w:t>}</w:t>
      </w:r>
    </w:p>
    <w:p w14:paraId="3127F29F" w14:textId="77777777" w:rsidR="00D73C9A" w:rsidRPr="00D73C9A" w:rsidRDefault="00D73C9A" w:rsidP="00D73C9A">
      <w:r w:rsidRPr="00D73C9A">
        <w:t xml:space="preserve">Przykład obiektu JSON do zaszyfrowania: </w:t>
      </w:r>
    </w:p>
    <w:p w14:paraId="64939640" w14:textId="77777777" w:rsidR="00D73C9A" w:rsidRPr="005423C1" w:rsidRDefault="00D73C9A" w:rsidP="00D73C9A">
      <w:r w:rsidRPr="005423C1">
        <w:t>{</w:t>
      </w:r>
    </w:p>
    <w:p w14:paraId="0CF802F3" w14:textId="77777777" w:rsidR="00D73C9A" w:rsidRPr="005423C1" w:rsidRDefault="00D73C9A" w:rsidP="00D73C9A">
      <w:r w:rsidRPr="005423C1">
        <w:t xml:space="preserve">  "attributes": {</w:t>
      </w:r>
    </w:p>
    <w:p w14:paraId="2195D4C2" w14:textId="77777777" w:rsidR="00D73C9A" w:rsidRPr="005423C1" w:rsidRDefault="00D73C9A" w:rsidP="00D73C9A">
      <w:r w:rsidRPr="005423C1">
        <w:t xml:space="preserve">    "</w:t>
      </w:r>
      <w:r>
        <w:t>CPD</w:t>
      </w:r>
      <w:r w:rsidRPr="005423C1">
        <w:t>ServiceName": "KFD"</w:t>
      </w:r>
    </w:p>
    <w:p w14:paraId="0C0FDDF6" w14:textId="77777777" w:rsidR="00D73C9A" w:rsidRPr="005423C1" w:rsidRDefault="00D73C9A" w:rsidP="00D73C9A">
      <w:r w:rsidRPr="005423C1">
        <w:t xml:space="preserve">  }</w:t>
      </w:r>
    </w:p>
    <w:p w14:paraId="57C2E4C8" w14:textId="77777777" w:rsidR="00D73C9A" w:rsidRPr="005423C1" w:rsidRDefault="00D73C9A" w:rsidP="00D73C9A">
      <w:r w:rsidRPr="005423C1">
        <w:t>}</w:t>
      </w:r>
    </w:p>
    <w:p w14:paraId="6ACFB242" w14:textId="77777777" w:rsidR="00D73C9A" w:rsidRPr="001303C2" w:rsidRDefault="00D73C9A" w:rsidP="00D73C9A">
      <w:r w:rsidRPr="001303C2">
        <w:t>po zaszyfrowaniu jest on przesyłany jako base64.</w:t>
      </w:r>
    </w:p>
    <w:p w14:paraId="3CF67381" w14:textId="77777777" w:rsidR="00D73C9A" w:rsidRPr="001303C2" w:rsidRDefault="00D73C9A" w:rsidP="00D73C9A"/>
    <w:p w14:paraId="55B9FA7F" w14:textId="77777777" w:rsidR="00D73C9A" w:rsidRPr="00D73C9A" w:rsidRDefault="00D73C9A" w:rsidP="00D73C9A">
      <w:r w:rsidRPr="00D73C9A">
        <w:t>Przykład Komendy zaszyfrowanej:</w:t>
      </w:r>
    </w:p>
    <w:p w14:paraId="5ACBC3C9" w14:textId="77777777" w:rsidR="00D73C9A" w:rsidRPr="001303C2" w:rsidRDefault="00D73C9A" w:rsidP="00D73C9A">
      <w:r w:rsidRPr="001303C2">
        <w:t>{</w:t>
      </w:r>
    </w:p>
    <w:p w14:paraId="5622D434" w14:textId="77777777" w:rsidR="00D73C9A" w:rsidRPr="00893CCB" w:rsidRDefault="00D73C9A" w:rsidP="00D73C9A">
      <w:r w:rsidRPr="00A20259">
        <w:lastRenderedPageBreak/>
        <w:t xml:space="preserve">  </w:t>
      </w:r>
      <w:r w:rsidRPr="00893CCB">
        <w:t>"commandId": "CCS.ZTE1701000901.2017-08-14T16:50:03.342Z",</w:t>
      </w:r>
    </w:p>
    <w:p w14:paraId="1133B519" w14:textId="77777777" w:rsidR="00D73C9A" w:rsidRPr="001303C2" w:rsidRDefault="00D73C9A" w:rsidP="00D73C9A">
      <w:r w:rsidRPr="00893CCB">
        <w:t xml:space="preserve">  </w:t>
      </w:r>
      <w:r w:rsidRPr="001303C2">
        <w:t>"encryptedCommand": "&lt;zaszyfrowany i podpisany JSON w postaci base64&gt;"</w:t>
      </w:r>
    </w:p>
    <w:p w14:paraId="07B72A45" w14:textId="77777777" w:rsidR="00D73C9A" w:rsidRPr="009F1356" w:rsidRDefault="00D73C9A" w:rsidP="00D73C9A">
      <w:r w:rsidRPr="001303C2">
        <w:t>}</w:t>
      </w:r>
    </w:p>
    <w:p w14:paraId="18DD56A9" w14:textId="77777777" w:rsidR="00D73C9A" w:rsidRDefault="00D73C9A" w:rsidP="00D73C9A"/>
    <w:p w14:paraId="7E5250B5" w14:textId="77777777" w:rsidR="00D73C9A" w:rsidRDefault="00D73C9A" w:rsidP="00D73C9A"/>
    <w:p w14:paraId="36EF1C40" w14:textId="77777777" w:rsidR="00D73C9A" w:rsidRPr="00D73C9A" w:rsidRDefault="00D73C9A" w:rsidP="00D73C9A">
      <w:pPr>
        <w:pStyle w:val="Nagwek3"/>
      </w:pPr>
      <w:bookmarkStart w:id="181" w:name="_Ref495256460"/>
      <w:bookmarkStart w:id="182" w:name="_Toc30675703"/>
      <w:r>
        <w:t>Status fiskalizacji</w:t>
      </w:r>
      <w:bookmarkEnd w:id="181"/>
      <w:bookmarkEnd w:id="182"/>
    </w:p>
    <w:p w14:paraId="0E1B9DB1" w14:textId="77777777" w:rsidR="00D73C9A" w:rsidRPr="005423C1" w:rsidRDefault="00D73C9A" w:rsidP="00D73C9A">
      <w:r w:rsidRPr="005423C1">
        <w:t>{</w:t>
      </w:r>
    </w:p>
    <w:p w14:paraId="547D4BFE" w14:textId="77777777" w:rsidR="00D73C9A" w:rsidRPr="005423C1" w:rsidRDefault="00D73C9A" w:rsidP="00D73C9A">
      <w:r>
        <w:t xml:space="preserve">  "code": "X</w:t>
      </w:r>
      <w:r w:rsidRPr="005423C1">
        <w:t>"</w:t>
      </w:r>
    </w:p>
    <w:p w14:paraId="65D92E0E" w14:textId="77777777" w:rsidR="00D73C9A" w:rsidRDefault="00D73C9A" w:rsidP="00D73C9A">
      <w:r w:rsidRPr="005423C1">
        <w:t xml:space="preserve">    "</w:t>
      </w:r>
      <w:r>
        <w:t>desc": "yyyyyyy</w:t>
      </w:r>
      <w:r w:rsidRPr="005423C1">
        <w:t>"</w:t>
      </w:r>
    </w:p>
    <w:p w14:paraId="57C8C6AC" w14:textId="77777777" w:rsidR="00D73C9A" w:rsidRDefault="00D73C9A" w:rsidP="00D73C9A">
      <w:r w:rsidRPr="005423C1">
        <w:t>}</w:t>
      </w:r>
    </w:p>
    <w:p w14:paraId="4C7A8A6D" w14:textId="77777777" w:rsidR="00D73C9A" w:rsidRDefault="00D73C9A" w:rsidP="00D73C9A"/>
    <w:p w14:paraId="141D5E8D" w14:textId="77777777" w:rsidR="00D73C9A" w:rsidRDefault="00D73C9A" w:rsidP="00D73C9A"/>
    <w:p w14:paraId="45C110BA" w14:textId="77777777" w:rsidR="00D73C9A" w:rsidRDefault="00D73C9A" w:rsidP="00D73C9A"/>
    <w:p w14:paraId="1AAB90AE" w14:textId="77777777" w:rsidR="00D73C9A" w:rsidRPr="005423C1" w:rsidRDefault="00D73C9A" w:rsidP="00D73C9A">
      <w:r>
        <w:t>Wykaz kodów i ich opisów</w:t>
      </w:r>
    </w:p>
    <w:tbl>
      <w:tblPr>
        <w:tblW w:w="9341" w:type="dxa"/>
        <w:tblLook w:val="04A0" w:firstRow="1" w:lastRow="0" w:firstColumn="1" w:lastColumn="0" w:noHBand="0" w:noVBand="1"/>
      </w:tblPr>
      <w:tblGrid>
        <w:gridCol w:w="1858"/>
        <w:gridCol w:w="7483"/>
      </w:tblGrid>
      <w:tr w:rsidR="00D73C9A" w:rsidRPr="00407969" w14:paraId="4C565652" w14:textId="77777777" w:rsidTr="00D73C9A">
        <w:trPr>
          <w:trHeight w:val="242"/>
        </w:trPr>
        <w:tc>
          <w:tcPr>
            <w:tcW w:w="1858" w:type="dxa"/>
            <w:noWrap/>
          </w:tcPr>
          <w:p w14:paraId="42DA2646" w14:textId="77777777" w:rsidR="00D73C9A" w:rsidRPr="00D73C9A" w:rsidRDefault="00D73C9A" w:rsidP="00D73C9A">
            <w:r w:rsidRPr="00D73C9A">
              <w:t>Code (2 znakowy)</w:t>
            </w:r>
          </w:p>
        </w:tc>
        <w:tc>
          <w:tcPr>
            <w:tcW w:w="7483" w:type="dxa"/>
          </w:tcPr>
          <w:p w14:paraId="45FB14B6" w14:textId="77777777" w:rsidR="00D73C9A" w:rsidRPr="00D73C9A" w:rsidRDefault="00D73C9A" w:rsidP="00D73C9A">
            <w:r w:rsidRPr="00D73C9A">
              <w:t>desc (100 znakowy)</w:t>
            </w:r>
          </w:p>
        </w:tc>
      </w:tr>
      <w:tr w:rsidR="00D73C9A" w:rsidRPr="00407969" w14:paraId="58A2927B" w14:textId="77777777" w:rsidTr="00D73C9A">
        <w:trPr>
          <w:trHeight w:val="242"/>
        </w:trPr>
        <w:tc>
          <w:tcPr>
            <w:tcW w:w="1858" w:type="dxa"/>
            <w:noWrap/>
            <w:hideMark/>
          </w:tcPr>
          <w:p w14:paraId="273A5737" w14:textId="77777777" w:rsidR="00D73C9A" w:rsidRPr="00D73C9A" w:rsidRDefault="00D73C9A" w:rsidP="00D73C9A">
            <w:r w:rsidRPr="00D73C9A">
              <w:t>00</w:t>
            </w:r>
          </w:p>
        </w:tc>
        <w:tc>
          <w:tcPr>
            <w:tcW w:w="7483" w:type="dxa"/>
          </w:tcPr>
          <w:p w14:paraId="0430A124" w14:textId="77777777" w:rsidR="00D73C9A" w:rsidRPr="00D73C9A" w:rsidRDefault="00D73C9A" w:rsidP="00D73C9A">
            <w:r w:rsidRPr="00D73C9A">
              <w:t>Sukces</w:t>
            </w:r>
          </w:p>
        </w:tc>
      </w:tr>
      <w:tr w:rsidR="00D73C9A" w:rsidRPr="008C49A4" w14:paraId="7B023F0F" w14:textId="77777777" w:rsidTr="00D73C9A">
        <w:trPr>
          <w:trHeight w:val="231"/>
        </w:trPr>
        <w:tc>
          <w:tcPr>
            <w:tcW w:w="1858" w:type="dxa"/>
            <w:noWrap/>
            <w:hideMark/>
          </w:tcPr>
          <w:p w14:paraId="6FDA5F8F" w14:textId="77777777" w:rsidR="00D73C9A" w:rsidRPr="00D73C9A" w:rsidRDefault="00D73C9A" w:rsidP="00D73C9A">
            <w:r w:rsidRPr="00D73C9A">
              <w:t xml:space="preserve">01 </w:t>
            </w:r>
          </w:p>
        </w:tc>
        <w:tc>
          <w:tcPr>
            <w:tcW w:w="7483" w:type="dxa"/>
          </w:tcPr>
          <w:p w14:paraId="2790D9DA" w14:textId="77777777" w:rsidR="00D73C9A" w:rsidRPr="00D73C9A" w:rsidRDefault="00D73C9A" w:rsidP="00D73C9A">
            <w:r w:rsidRPr="00D73C9A">
              <w:t xml:space="preserve">odmowa fiskalizacji, bledny numer fabryczny </w:t>
            </w:r>
          </w:p>
        </w:tc>
      </w:tr>
      <w:tr w:rsidR="00D73C9A" w:rsidRPr="008C49A4" w14:paraId="11AFFC86" w14:textId="77777777" w:rsidTr="00D73C9A">
        <w:trPr>
          <w:trHeight w:val="231"/>
        </w:trPr>
        <w:tc>
          <w:tcPr>
            <w:tcW w:w="1858" w:type="dxa"/>
            <w:noWrap/>
            <w:hideMark/>
          </w:tcPr>
          <w:p w14:paraId="203A0B80" w14:textId="77777777" w:rsidR="00D73C9A" w:rsidRPr="00D73C9A" w:rsidRDefault="00D73C9A" w:rsidP="00D73C9A">
            <w:r w:rsidRPr="00D73C9A">
              <w:t>02</w:t>
            </w:r>
          </w:p>
        </w:tc>
        <w:tc>
          <w:tcPr>
            <w:tcW w:w="7483" w:type="dxa"/>
          </w:tcPr>
          <w:p w14:paraId="6DD7FA73" w14:textId="77777777" w:rsidR="00D73C9A" w:rsidRPr="00D73C9A" w:rsidRDefault="00D73C9A" w:rsidP="00D73C9A">
            <w:r w:rsidRPr="00D73C9A">
              <w:t>odmowa fiskalizacji, bledny numer unikatowy</w:t>
            </w:r>
          </w:p>
        </w:tc>
      </w:tr>
      <w:tr w:rsidR="00D73C9A" w:rsidRPr="008C49A4" w14:paraId="5F826E0A" w14:textId="77777777" w:rsidTr="00D73C9A">
        <w:trPr>
          <w:trHeight w:val="231"/>
        </w:trPr>
        <w:tc>
          <w:tcPr>
            <w:tcW w:w="1858" w:type="dxa"/>
            <w:noWrap/>
            <w:hideMark/>
          </w:tcPr>
          <w:p w14:paraId="27776624" w14:textId="77777777" w:rsidR="00D73C9A" w:rsidRPr="00D73C9A" w:rsidRDefault="00D73C9A" w:rsidP="00D73C9A">
            <w:r w:rsidRPr="00D73C9A">
              <w:t>03</w:t>
            </w:r>
          </w:p>
        </w:tc>
        <w:tc>
          <w:tcPr>
            <w:tcW w:w="7483" w:type="dxa"/>
          </w:tcPr>
          <w:p w14:paraId="2A96352B" w14:textId="77777777" w:rsidR="00D73C9A" w:rsidRPr="00D73C9A" w:rsidRDefault="00D73C9A" w:rsidP="00D73C9A">
            <w:r w:rsidRPr="00D73C9A">
              <w:t>odmowa fiskalizacji, bledny numer ewidencyjny</w:t>
            </w:r>
          </w:p>
        </w:tc>
      </w:tr>
      <w:tr w:rsidR="00D73C9A" w:rsidRPr="008C49A4" w14:paraId="43B0F795" w14:textId="77777777" w:rsidTr="00D73C9A">
        <w:trPr>
          <w:trHeight w:val="231"/>
        </w:trPr>
        <w:tc>
          <w:tcPr>
            <w:tcW w:w="1858" w:type="dxa"/>
            <w:noWrap/>
            <w:hideMark/>
          </w:tcPr>
          <w:p w14:paraId="29C4510C" w14:textId="77777777" w:rsidR="00D73C9A" w:rsidRPr="00D73C9A" w:rsidRDefault="00D73C9A" w:rsidP="00D73C9A">
            <w:r w:rsidRPr="00D73C9A">
              <w:t>04</w:t>
            </w:r>
          </w:p>
        </w:tc>
        <w:tc>
          <w:tcPr>
            <w:tcW w:w="7483" w:type="dxa"/>
          </w:tcPr>
          <w:p w14:paraId="6B6603E9" w14:textId="77777777" w:rsidR="00D73C9A" w:rsidRPr="00D73C9A" w:rsidRDefault="00D73C9A" w:rsidP="00D73C9A">
            <w:r w:rsidRPr="00D73C9A">
              <w:t>odmowa fiskalizacji, bledny numer NIP</w:t>
            </w:r>
          </w:p>
        </w:tc>
      </w:tr>
      <w:tr w:rsidR="00D73C9A" w:rsidRPr="008C49A4" w14:paraId="3CA4B4FE" w14:textId="77777777" w:rsidTr="00D73C9A">
        <w:trPr>
          <w:trHeight w:val="231"/>
        </w:trPr>
        <w:tc>
          <w:tcPr>
            <w:tcW w:w="1858" w:type="dxa"/>
            <w:noWrap/>
            <w:hideMark/>
          </w:tcPr>
          <w:p w14:paraId="7716E55E" w14:textId="77777777" w:rsidR="00D73C9A" w:rsidRPr="00D73C9A" w:rsidRDefault="00D73C9A" w:rsidP="00D73C9A">
            <w:r w:rsidRPr="00D73C9A">
              <w:t>05</w:t>
            </w:r>
          </w:p>
        </w:tc>
        <w:tc>
          <w:tcPr>
            <w:tcW w:w="7483" w:type="dxa"/>
          </w:tcPr>
          <w:p w14:paraId="446A49F9" w14:textId="77777777" w:rsidR="00D73C9A" w:rsidRPr="00D73C9A" w:rsidRDefault="00D73C9A" w:rsidP="00D73C9A">
            <w:r w:rsidRPr="00D73C9A">
              <w:t>odmowa fiskalizacji, brak uprawnien serwisanta</w:t>
            </w:r>
          </w:p>
        </w:tc>
      </w:tr>
      <w:tr w:rsidR="00D73C9A" w:rsidRPr="008C49A4" w14:paraId="34A3D77F" w14:textId="77777777" w:rsidTr="00D73C9A">
        <w:trPr>
          <w:trHeight w:val="231"/>
        </w:trPr>
        <w:tc>
          <w:tcPr>
            <w:tcW w:w="1858" w:type="dxa"/>
            <w:noWrap/>
            <w:hideMark/>
          </w:tcPr>
          <w:p w14:paraId="15C03E75" w14:textId="77777777" w:rsidR="00D73C9A" w:rsidRPr="00D73C9A" w:rsidRDefault="00D73C9A" w:rsidP="00D73C9A">
            <w:r w:rsidRPr="00D73C9A">
              <w:t>06</w:t>
            </w:r>
          </w:p>
        </w:tc>
        <w:tc>
          <w:tcPr>
            <w:tcW w:w="7483" w:type="dxa"/>
          </w:tcPr>
          <w:p w14:paraId="0B28BB3D" w14:textId="77777777" w:rsidR="00D73C9A" w:rsidRPr="00D73C9A" w:rsidRDefault="00D73C9A" w:rsidP="00D73C9A">
            <w:r w:rsidRPr="00D73C9A">
              <w:t>odmowa fiskalizacji, bledny numer fabryczny lub unikatowy</w:t>
            </w:r>
          </w:p>
        </w:tc>
      </w:tr>
      <w:tr w:rsidR="00D73C9A" w:rsidRPr="008C49A4" w14:paraId="12FAF269" w14:textId="77777777" w:rsidTr="00D73C9A">
        <w:trPr>
          <w:trHeight w:val="231"/>
        </w:trPr>
        <w:tc>
          <w:tcPr>
            <w:tcW w:w="1858" w:type="dxa"/>
            <w:noWrap/>
            <w:hideMark/>
          </w:tcPr>
          <w:p w14:paraId="0C8EEFCB" w14:textId="77777777" w:rsidR="00D73C9A" w:rsidRPr="00D73C9A" w:rsidRDefault="00D73C9A" w:rsidP="00D73C9A">
            <w:r w:rsidRPr="00D73C9A">
              <w:t>07</w:t>
            </w:r>
          </w:p>
        </w:tc>
        <w:tc>
          <w:tcPr>
            <w:tcW w:w="7483" w:type="dxa"/>
          </w:tcPr>
          <w:p w14:paraId="6291EB40" w14:textId="77777777" w:rsidR="00D73C9A" w:rsidRPr="00D73C9A" w:rsidRDefault="00D73C9A" w:rsidP="00D73C9A">
            <w:r w:rsidRPr="00D73C9A">
              <w:t>odmowa fiskalizacji, bledny numer fabryczny lub ewidencyjny</w:t>
            </w:r>
          </w:p>
        </w:tc>
      </w:tr>
      <w:tr w:rsidR="00D73C9A" w:rsidRPr="00407969" w14:paraId="2521C0EB" w14:textId="77777777" w:rsidTr="00D73C9A">
        <w:trPr>
          <w:trHeight w:val="231"/>
        </w:trPr>
        <w:tc>
          <w:tcPr>
            <w:tcW w:w="1858" w:type="dxa"/>
            <w:noWrap/>
            <w:hideMark/>
          </w:tcPr>
          <w:p w14:paraId="403258CC" w14:textId="77777777" w:rsidR="00D73C9A" w:rsidRPr="00D73C9A" w:rsidRDefault="00D73C9A" w:rsidP="00D73C9A">
            <w:r w:rsidRPr="00D73C9A">
              <w:t>08</w:t>
            </w:r>
          </w:p>
        </w:tc>
        <w:tc>
          <w:tcPr>
            <w:tcW w:w="7483" w:type="dxa"/>
          </w:tcPr>
          <w:p w14:paraId="66855BDB" w14:textId="77777777" w:rsidR="00D73C9A" w:rsidRPr="00D73C9A" w:rsidRDefault="00D73C9A" w:rsidP="00D73C9A">
            <w:r w:rsidRPr="00D73C9A">
              <w:t>odmowa fiskalizacji, operacja niedopuszczalna</w:t>
            </w:r>
          </w:p>
        </w:tc>
      </w:tr>
      <w:tr w:rsidR="00D73C9A" w:rsidRPr="008C49A4" w14:paraId="7276D13B" w14:textId="77777777" w:rsidTr="00D73C9A">
        <w:trPr>
          <w:trHeight w:val="231"/>
        </w:trPr>
        <w:tc>
          <w:tcPr>
            <w:tcW w:w="1858" w:type="dxa"/>
            <w:noWrap/>
            <w:hideMark/>
          </w:tcPr>
          <w:p w14:paraId="1AF2C17A" w14:textId="77777777" w:rsidR="00D73C9A" w:rsidRPr="00D73C9A" w:rsidRDefault="00D73C9A" w:rsidP="00D73C9A">
            <w:r w:rsidRPr="00D73C9A">
              <w:t>09</w:t>
            </w:r>
          </w:p>
        </w:tc>
        <w:tc>
          <w:tcPr>
            <w:tcW w:w="7483" w:type="dxa"/>
          </w:tcPr>
          <w:p w14:paraId="6DF53172" w14:textId="77777777" w:rsidR="00D73C9A" w:rsidRPr="00D73C9A" w:rsidRDefault="00D73C9A" w:rsidP="00D73C9A">
            <w:r w:rsidRPr="00D73C9A">
              <w:t>odmowa fiskalizacji, kasa w trakcie fiskalizacji z innym NIP</w:t>
            </w:r>
          </w:p>
        </w:tc>
      </w:tr>
      <w:tr w:rsidR="00D73C9A" w:rsidRPr="008C49A4" w14:paraId="14E5B369" w14:textId="77777777" w:rsidTr="00D73C9A">
        <w:trPr>
          <w:trHeight w:val="231"/>
        </w:trPr>
        <w:tc>
          <w:tcPr>
            <w:tcW w:w="1858" w:type="dxa"/>
            <w:noWrap/>
            <w:hideMark/>
          </w:tcPr>
          <w:p w14:paraId="5345B726" w14:textId="77777777" w:rsidR="00D73C9A" w:rsidRPr="00D73C9A" w:rsidRDefault="00D73C9A" w:rsidP="00D73C9A">
            <w:r w:rsidRPr="00D73C9A">
              <w:t>10</w:t>
            </w:r>
          </w:p>
        </w:tc>
        <w:tc>
          <w:tcPr>
            <w:tcW w:w="7483" w:type="dxa"/>
          </w:tcPr>
          <w:p w14:paraId="34900A3E" w14:textId="77777777" w:rsidR="00D73C9A" w:rsidRPr="00D73C9A" w:rsidRDefault="00D73C9A" w:rsidP="00D73C9A">
            <w:r w:rsidRPr="00D73C9A">
              <w:t>odmowa fiskalizacji, brak lub bledny numer ewidencyjny</w:t>
            </w:r>
          </w:p>
        </w:tc>
      </w:tr>
      <w:tr w:rsidR="00D73C9A" w:rsidRPr="008C49A4" w14:paraId="59DE801E" w14:textId="77777777" w:rsidTr="00D73C9A">
        <w:trPr>
          <w:trHeight w:val="231"/>
        </w:trPr>
        <w:tc>
          <w:tcPr>
            <w:tcW w:w="1858" w:type="dxa"/>
            <w:noWrap/>
            <w:hideMark/>
          </w:tcPr>
          <w:p w14:paraId="4B20702D" w14:textId="77777777" w:rsidR="00D73C9A" w:rsidRPr="00D73C9A" w:rsidRDefault="00D73C9A" w:rsidP="00D73C9A">
            <w:r w:rsidRPr="00D73C9A">
              <w:t>11</w:t>
            </w:r>
          </w:p>
        </w:tc>
        <w:tc>
          <w:tcPr>
            <w:tcW w:w="7483" w:type="dxa"/>
          </w:tcPr>
          <w:p w14:paraId="367C4E8E" w14:textId="77777777" w:rsidR="00D73C9A" w:rsidRPr="00D73C9A" w:rsidRDefault="00D73C9A" w:rsidP="00D73C9A">
            <w:r w:rsidRPr="00D73C9A">
              <w:t>odmowa fiskalizacji, kasa nie wyrejestrowana</w:t>
            </w:r>
          </w:p>
        </w:tc>
      </w:tr>
      <w:tr w:rsidR="00D73C9A" w:rsidRPr="008C49A4" w14:paraId="6E3E103F" w14:textId="77777777" w:rsidTr="00D73C9A">
        <w:trPr>
          <w:trHeight w:val="231"/>
        </w:trPr>
        <w:tc>
          <w:tcPr>
            <w:tcW w:w="1858" w:type="dxa"/>
            <w:noWrap/>
            <w:hideMark/>
          </w:tcPr>
          <w:p w14:paraId="47E5D344" w14:textId="77777777" w:rsidR="00D73C9A" w:rsidRPr="00D73C9A" w:rsidRDefault="00D73C9A" w:rsidP="00D73C9A">
            <w:r w:rsidRPr="00D73C9A">
              <w:t>12</w:t>
            </w:r>
          </w:p>
        </w:tc>
        <w:tc>
          <w:tcPr>
            <w:tcW w:w="7483" w:type="dxa"/>
          </w:tcPr>
          <w:p w14:paraId="56E6C5C6" w14:textId="77777777" w:rsidR="00D73C9A" w:rsidRPr="00D73C9A" w:rsidRDefault="00D73C9A" w:rsidP="00D73C9A">
            <w:r w:rsidRPr="00D73C9A">
              <w:t>odmowa fiskalizacji, pamiec fiskalna zamknieta</w:t>
            </w:r>
          </w:p>
        </w:tc>
      </w:tr>
      <w:tr w:rsidR="00D73C9A" w:rsidRPr="008C49A4" w14:paraId="60A033AD" w14:textId="77777777" w:rsidTr="00D73C9A">
        <w:trPr>
          <w:trHeight w:val="231"/>
        </w:trPr>
        <w:tc>
          <w:tcPr>
            <w:tcW w:w="1858" w:type="dxa"/>
            <w:noWrap/>
            <w:hideMark/>
          </w:tcPr>
          <w:p w14:paraId="5E02407D" w14:textId="77777777" w:rsidR="00D73C9A" w:rsidRPr="00D73C9A" w:rsidRDefault="00D73C9A" w:rsidP="00D73C9A">
            <w:r w:rsidRPr="00D73C9A">
              <w:t>13</w:t>
            </w:r>
          </w:p>
        </w:tc>
        <w:tc>
          <w:tcPr>
            <w:tcW w:w="7483" w:type="dxa"/>
          </w:tcPr>
          <w:p w14:paraId="1770E224" w14:textId="77777777" w:rsidR="00D73C9A" w:rsidRPr="00D73C9A" w:rsidRDefault="00D73C9A" w:rsidP="00D73C9A">
            <w:r w:rsidRPr="00D73C9A">
              <w:t>odmowa fiskalizacji, bledny numer NIP lub numer ewidencyjny</w:t>
            </w:r>
          </w:p>
        </w:tc>
      </w:tr>
      <w:tr w:rsidR="00D73C9A" w:rsidRPr="008C49A4" w14:paraId="654FDB6A" w14:textId="77777777" w:rsidTr="00D73C9A">
        <w:trPr>
          <w:trHeight w:val="231"/>
        </w:trPr>
        <w:tc>
          <w:tcPr>
            <w:tcW w:w="1858" w:type="dxa"/>
            <w:noWrap/>
            <w:hideMark/>
          </w:tcPr>
          <w:p w14:paraId="7CEB6151" w14:textId="77777777" w:rsidR="00D73C9A" w:rsidRPr="00D73C9A" w:rsidRDefault="00D73C9A" w:rsidP="00D73C9A">
            <w:r w:rsidRPr="00D73C9A">
              <w:t>14</w:t>
            </w:r>
          </w:p>
        </w:tc>
        <w:tc>
          <w:tcPr>
            <w:tcW w:w="7483" w:type="dxa"/>
          </w:tcPr>
          <w:p w14:paraId="6D0148B9" w14:textId="77777777" w:rsidR="00D73C9A" w:rsidRPr="00D73C9A" w:rsidRDefault="00D73C9A" w:rsidP="00D73C9A">
            <w:r w:rsidRPr="00D73C9A">
              <w:t>odmowa fiskalizacji, poprzednia pamiec fiskalna nie zamknieta</w:t>
            </w:r>
          </w:p>
        </w:tc>
      </w:tr>
      <w:tr w:rsidR="00D73C9A" w:rsidRPr="008C49A4" w14:paraId="54CF0452" w14:textId="77777777" w:rsidTr="00D73C9A">
        <w:trPr>
          <w:trHeight w:val="231"/>
        </w:trPr>
        <w:tc>
          <w:tcPr>
            <w:tcW w:w="1858" w:type="dxa"/>
            <w:noWrap/>
            <w:hideMark/>
          </w:tcPr>
          <w:p w14:paraId="43A1553D" w14:textId="77777777" w:rsidR="00D73C9A" w:rsidRPr="00D73C9A" w:rsidRDefault="00D73C9A" w:rsidP="00D73C9A">
            <w:r w:rsidRPr="00D73C9A">
              <w:t>15</w:t>
            </w:r>
          </w:p>
        </w:tc>
        <w:tc>
          <w:tcPr>
            <w:tcW w:w="7483" w:type="dxa"/>
          </w:tcPr>
          <w:p w14:paraId="1F4FD5EF" w14:textId="77777777" w:rsidR="00D73C9A" w:rsidRPr="00D73C9A" w:rsidRDefault="00D73C9A" w:rsidP="00D73C9A">
            <w:r w:rsidRPr="00D73C9A">
              <w:t>odmowa fiskalizacji, blad techniczny, skontaktuj sie z administratorem</w:t>
            </w:r>
          </w:p>
        </w:tc>
      </w:tr>
      <w:tr w:rsidR="00D73C9A" w:rsidRPr="003E03CC" w14:paraId="113C920D" w14:textId="77777777" w:rsidTr="00D73C9A">
        <w:trPr>
          <w:trHeight w:val="231"/>
        </w:trPr>
        <w:tc>
          <w:tcPr>
            <w:tcW w:w="1858" w:type="dxa"/>
            <w:noWrap/>
          </w:tcPr>
          <w:p w14:paraId="24E5971B" w14:textId="77777777" w:rsidR="00D73C9A" w:rsidRPr="00D73C9A" w:rsidRDefault="00D73C9A" w:rsidP="00D73C9A">
            <w:r w:rsidRPr="00D73C9A">
              <w:lastRenderedPageBreak/>
              <w:t>16</w:t>
            </w:r>
          </w:p>
        </w:tc>
        <w:tc>
          <w:tcPr>
            <w:tcW w:w="7483" w:type="dxa"/>
          </w:tcPr>
          <w:p w14:paraId="16E2AE11" w14:textId="77777777" w:rsidR="00D73C9A" w:rsidRPr="00D73C9A" w:rsidRDefault="00D73C9A" w:rsidP="00D73C9A">
            <w:r w:rsidRPr="00D73C9A">
              <w:t xml:space="preserve">odmowa fiskalizacji, kasa zafiskalizowana </w:t>
            </w:r>
          </w:p>
        </w:tc>
      </w:tr>
      <w:tr w:rsidR="00D73C9A" w:rsidRPr="008C49A4" w14:paraId="16E5BCB7" w14:textId="77777777" w:rsidTr="00D73C9A">
        <w:trPr>
          <w:trHeight w:val="231"/>
        </w:trPr>
        <w:tc>
          <w:tcPr>
            <w:tcW w:w="1858" w:type="dxa"/>
            <w:noWrap/>
          </w:tcPr>
          <w:p w14:paraId="5BBBC853" w14:textId="77777777" w:rsidR="00D73C9A" w:rsidRPr="00D73C9A" w:rsidRDefault="00D73C9A" w:rsidP="00D73C9A">
            <w:r w:rsidRPr="00D73C9A">
              <w:t>17</w:t>
            </w:r>
          </w:p>
        </w:tc>
        <w:tc>
          <w:tcPr>
            <w:tcW w:w="7483" w:type="dxa"/>
          </w:tcPr>
          <w:p w14:paraId="4E00FC8E" w14:textId="77777777" w:rsidR="00D73C9A" w:rsidRPr="00D73C9A" w:rsidRDefault="00D73C9A" w:rsidP="00D73C9A">
            <w:r w:rsidRPr="00D73C9A">
              <w:t>odmowa fiskalizacji, brak certyfikatow Kasy</w:t>
            </w:r>
          </w:p>
        </w:tc>
      </w:tr>
      <w:tr w:rsidR="00D73C9A" w:rsidRPr="008C49A4" w14:paraId="65CDB017" w14:textId="77777777" w:rsidTr="00D73C9A">
        <w:trPr>
          <w:trHeight w:val="231"/>
        </w:trPr>
        <w:tc>
          <w:tcPr>
            <w:tcW w:w="1858" w:type="dxa"/>
            <w:noWrap/>
          </w:tcPr>
          <w:p w14:paraId="068565E4" w14:textId="77777777" w:rsidR="00D73C9A" w:rsidRPr="00D73C9A" w:rsidRDefault="00D73C9A" w:rsidP="00D73C9A">
            <w:r w:rsidRPr="00D73C9A">
              <w:t>18</w:t>
            </w:r>
          </w:p>
        </w:tc>
        <w:tc>
          <w:tcPr>
            <w:tcW w:w="7483" w:type="dxa"/>
          </w:tcPr>
          <w:p w14:paraId="46A29227" w14:textId="77777777" w:rsidR="00D73C9A" w:rsidRPr="00D73C9A" w:rsidRDefault="00D73C9A" w:rsidP="00D73C9A">
            <w:r w:rsidRPr="00D73C9A">
              <w:t>odmowa fiskalizacji, NIP Wlasciela inny niz w certyfikacie urzadzenia fiskalnego</w:t>
            </w:r>
          </w:p>
        </w:tc>
      </w:tr>
      <w:tr w:rsidR="00D73C9A" w:rsidRPr="008C49A4" w14:paraId="0F53A767" w14:textId="77777777" w:rsidTr="00D73C9A">
        <w:trPr>
          <w:trHeight w:val="231"/>
        </w:trPr>
        <w:tc>
          <w:tcPr>
            <w:tcW w:w="1858" w:type="dxa"/>
            <w:noWrap/>
          </w:tcPr>
          <w:p w14:paraId="1EE95EF7" w14:textId="77777777" w:rsidR="00D73C9A" w:rsidRPr="00D73C9A" w:rsidRDefault="00D73C9A" w:rsidP="00D73C9A">
            <w:r w:rsidRPr="00D73C9A">
              <w:t>19</w:t>
            </w:r>
          </w:p>
        </w:tc>
        <w:tc>
          <w:tcPr>
            <w:tcW w:w="7483" w:type="dxa"/>
          </w:tcPr>
          <w:p w14:paraId="79ECDFD3" w14:textId="77777777" w:rsidR="00D73C9A" w:rsidRPr="00D73C9A" w:rsidRDefault="00D73C9A" w:rsidP="00D73C9A">
            <w:r w:rsidRPr="00D73C9A">
              <w:t>odmowa fiskalizacji, brak pozytywnej weryfikacji homologacji programu pracy urzadzenia fiskalnego</w:t>
            </w:r>
          </w:p>
        </w:tc>
      </w:tr>
    </w:tbl>
    <w:p w14:paraId="1749D6BD" w14:textId="77777777" w:rsidR="00D73C9A" w:rsidRPr="00D73C9A" w:rsidRDefault="00D73C9A" w:rsidP="00D73C9A">
      <w:r w:rsidRPr="00D73C9A">
        <w:t xml:space="preserve">Uwaga: kody błędów 18 i 19 dotyczą wyłącznie </w:t>
      </w:r>
      <w:r w:rsidRPr="00EA09D2">
        <w:t>kas w postaci oprogramowania</w:t>
      </w:r>
      <w:r w:rsidRPr="00D73C9A">
        <w:t>.</w:t>
      </w:r>
    </w:p>
    <w:p w14:paraId="06BFCC9B" w14:textId="77777777" w:rsidR="00D73C9A" w:rsidRPr="00D73C9A" w:rsidRDefault="00D73C9A" w:rsidP="00D73C9A">
      <w:r>
        <w:br w:type="page"/>
      </w:r>
    </w:p>
    <w:p w14:paraId="071915C7" w14:textId="77777777" w:rsidR="00D73C9A" w:rsidRPr="00D73C9A" w:rsidRDefault="00D73C9A" w:rsidP="00D73C9A">
      <w:pPr>
        <w:pStyle w:val="Nagwek2"/>
      </w:pPr>
      <w:bookmarkStart w:id="183" w:name="_Toc30675704"/>
      <w:r>
        <w:lastRenderedPageBreak/>
        <w:t>K</w:t>
      </w:r>
      <w:r w:rsidRPr="00D73C9A">
        <w:t>omunikacja z chmurą Azure</w:t>
      </w:r>
      <w:bookmarkEnd w:id="183"/>
      <w:r w:rsidRPr="00D73C9A">
        <w:t xml:space="preserve"> </w:t>
      </w:r>
    </w:p>
    <w:p w14:paraId="686520FF" w14:textId="77777777" w:rsidR="00D73C9A" w:rsidRPr="00EF3609" w:rsidRDefault="00D73C9A" w:rsidP="00D73C9A"/>
    <w:p w14:paraId="0AAFCF33" w14:textId="77777777" w:rsidR="00D73C9A" w:rsidRDefault="00D73C9A" w:rsidP="00D73C9A"/>
    <w:p w14:paraId="15AC94F9" w14:textId="77777777" w:rsidR="00D73C9A" w:rsidRDefault="00D73C9A" w:rsidP="00D73C9A">
      <w:r w:rsidRPr="00D73C9A">
        <w:drawing>
          <wp:inline distT="0" distB="0" distL="0" distR="0" wp14:anchorId="18CED21A" wp14:editId="515F0145">
            <wp:extent cx="4936490" cy="5313045"/>
            <wp:effectExtent l="0" t="0" r="0" b="1905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6490" cy="531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BC5D6" w14:textId="77777777" w:rsidR="00D73C9A" w:rsidRDefault="00D73C9A" w:rsidP="00D73C9A"/>
    <w:p w14:paraId="4241711E" w14:textId="77777777" w:rsidR="00D73C9A" w:rsidRPr="00EF3609" w:rsidRDefault="00D73C9A" w:rsidP="00D73C9A"/>
    <w:p w14:paraId="639D6596" w14:textId="77777777" w:rsidR="00D73C9A" w:rsidRPr="00D73C9A" w:rsidRDefault="00D73C9A" w:rsidP="00D73C9A">
      <w:pPr>
        <w:pStyle w:val="Nagwek3"/>
      </w:pPr>
      <w:bookmarkStart w:id="184" w:name="_Toc30675705"/>
      <w:r>
        <w:t>K</w:t>
      </w:r>
      <w:r w:rsidRPr="00D73C9A">
        <w:t>omunikacja z Azure WebApi</w:t>
      </w:r>
      <w:bookmarkEnd w:id="184"/>
    </w:p>
    <w:p w14:paraId="284F1598" w14:textId="77777777" w:rsidR="00D73C9A" w:rsidRDefault="00D73C9A" w:rsidP="00D73C9A">
      <w:r w:rsidRPr="009F1356">
        <w:t xml:space="preserve">Urządzenie fiskalne cyklicznie tj. zgodnie z „harmonogramem WebApi” łączy się z Azure WebApi i sprawdza, czy są dla niego nowe </w:t>
      </w:r>
      <w:r>
        <w:t>komendy</w:t>
      </w:r>
      <w:r w:rsidRPr="009F1356">
        <w:t xml:space="preserve">, jeśli są, to je wykonuje, jedne po drugim, według kolejności ich występowania, wysyłając zwrotnie dane (jeśli wymaga tego </w:t>
      </w:r>
      <w:r>
        <w:t>komenda</w:t>
      </w:r>
      <w:r w:rsidRPr="009F1356">
        <w:t xml:space="preserve">) do </w:t>
      </w:r>
      <w:r>
        <w:t>Azure Event Hub</w:t>
      </w:r>
      <w:r w:rsidRPr="009F1356">
        <w:t xml:space="preserve">. </w:t>
      </w:r>
      <w:r>
        <w:t>Kasa potwierdza wykonanie komendy zgodnie z pkt.</w:t>
      </w:r>
      <w:r>
        <w:fldChar w:fldCharType="begin"/>
      </w:r>
      <w:r>
        <w:instrText xml:space="preserve"> REF _Ref500228505 \r \h </w:instrText>
      </w:r>
      <w:r>
        <w:fldChar w:fldCharType="separate"/>
      </w:r>
      <w:r>
        <w:t>2.3.1.5</w:t>
      </w:r>
      <w:r>
        <w:fldChar w:fldCharType="end"/>
      </w:r>
      <w:r>
        <w:t xml:space="preserve"> </w:t>
      </w:r>
      <w:r>
        <w:fldChar w:fldCharType="begin"/>
      </w:r>
      <w:r>
        <w:instrText xml:space="preserve"> REF _Ref500228540 \h </w:instrText>
      </w:r>
      <w:r>
        <w:fldChar w:fldCharType="separate"/>
      </w:r>
      <w:r>
        <w:t>Potwierdzenie wykonania rozkazu</w:t>
      </w:r>
      <w:r>
        <w:fldChar w:fldCharType="end"/>
      </w:r>
      <w:r>
        <w:t xml:space="preserve">. </w:t>
      </w:r>
      <w:r w:rsidRPr="009F1356">
        <w:t>Komendy po stronie Repozytorium mają priorytety i zgodnie z</w:t>
      </w:r>
      <w:r>
        <w:t xml:space="preserve"> </w:t>
      </w:r>
      <w:r w:rsidRPr="009F1356">
        <w:t xml:space="preserve">nimi są dostarczane do urządzeń fiskalnych. Jeśli </w:t>
      </w:r>
      <w:r>
        <w:t xml:space="preserve">token uwierzytelniający </w:t>
      </w:r>
      <w:r w:rsidRPr="009F1356">
        <w:t xml:space="preserve">do </w:t>
      </w:r>
      <w:r w:rsidRPr="009F1356">
        <w:lastRenderedPageBreak/>
        <w:t xml:space="preserve">komunikacji z </w:t>
      </w:r>
      <w:r>
        <w:t>Azure Event Hub</w:t>
      </w:r>
      <w:r w:rsidRPr="009F1356">
        <w:t xml:space="preserve">’em </w:t>
      </w:r>
      <w:r>
        <w:t>wygasł lub go nie ma, to</w:t>
      </w:r>
      <w:r w:rsidRPr="009F1356">
        <w:t xml:space="preserve"> urządzenie fiskalne również pobiera </w:t>
      </w:r>
      <w:r>
        <w:t xml:space="preserve">go </w:t>
      </w:r>
      <w:r w:rsidRPr="009F1356">
        <w:t xml:space="preserve">z </w:t>
      </w:r>
      <w:r>
        <w:t>Azure WebApi</w:t>
      </w:r>
      <w:r w:rsidRPr="009F1356">
        <w:t>.</w:t>
      </w:r>
    </w:p>
    <w:p w14:paraId="7CFC237C" w14:textId="77777777" w:rsidR="00D73C9A" w:rsidRDefault="00D73C9A" w:rsidP="00D73C9A"/>
    <w:p w14:paraId="6FEA3FE2" w14:textId="77777777" w:rsidR="00D73C9A" w:rsidRPr="009F1356" w:rsidRDefault="00D73C9A" w:rsidP="00D73C9A"/>
    <w:p w14:paraId="08A1BA6A" w14:textId="77777777" w:rsidR="00D73C9A" w:rsidRPr="00D73C9A" w:rsidRDefault="00D73C9A" w:rsidP="00D73C9A">
      <w:pPr>
        <w:pStyle w:val="Nagwek4"/>
      </w:pPr>
      <w:bookmarkStart w:id="185" w:name="_Toc30675706"/>
      <w:r>
        <w:t>Uwierzytelnianie</w:t>
      </w:r>
      <w:bookmarkEnd w:id="185"/>
    </w:p>
    <w:p w14:paraId="3F792AFB" w14:textId="77777777" w:rsidR="00D73C9A" w:rsidRPr="00D73C9A" w:rsidRDefault="00D73C9A" w:rsidP="00D73C9A">
      <w:r>
        <w:t>Zgodnie z dokumentem „</w:t>
      </w:r>
      <w:r w:rsidRPr="00D73C9A">
        <w:t>Standardy kryptograficzne dla Centralnego Repozytorium danych o sprzedaży detalicznej”.</w:t>
      </w:r>
    </w:p>
    <w:p w14:paraId="2672BB0C" w14:textId="77777777" w:rsidR="00D73C9A" w:rsidRPr="00D73C9A" w:rsidRDefault="00D73C9A" w:rsidP="00D73C9A"/>
    <w:p w14:paraId="1A7E895D" w14:textId="77777777" w:rsidR="00D73C9A" w:rsidRPr="00193ED6" w:rsidRDefault="00D73C9A" w:rsidP="00D73C9A"/>
    <w:p w14:paraId="03686BA3" w14:textId="77777777" w:rsidR="00D73C9A" w:rsidRPr="00D73C9A" w:rsidRDefault="00D73C9A" w:rsidP="00D73C9A">
      <w:pPr>
        <w:pStyle w:val="Nagwek4"/>
      </w:pPr>
      <w:bookmarkStart w:id="186" w:name="_Toc30675707"/>
      <w:r w:rsidRPr="00F61891">
        <w:t xml:space="preserve">Opis </w:t>
      </w:r>
      <w:r w:rsidRPr="00D73C9A">
        <w:t>zastosowanych typów danych i właściwości</w:t>
      </w:r>
      <w:bookmarkEnd w:id="186"/>
    </w:p>
    <w:p w14:paraId="57F5FE31" w14:textId="77777777" w:rsidR="00D73C9A" w:rsidRPr="00FB0D76" w:rsidRDefault="00D73C9A" w:rsidP="00D73C9A">
      <w:r>
        <w:t>Wszystkie metody charakteryzują się następującymi właściwościami:</w:t>
      </w:r>
    </w:p>
    <w:tbl>
      <w:tblPr>
        <w:tblW w:w="980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531"/>
        <w:gridCol w:w="5274"/>
      </w:tblGrid>
      <w:tr w:rsidR="00D73C9A" w:rsidRPr="005E31F3" w14:paraId="06AA3E01" w14:textId="77777777" w:rsidTr="00D73C9A">
        <w:tc>
          <w:tcPr>
            <w:tcW w:w="4531" w:type="dxa"/>
            <w:shd w:val="clear" w:color="auto" w:fill="EEECE1" w:themeFill="background2"/>
          </w:tcPr>
          <w:p w14:paraId="13257D90" w14:textId="77777777" w:rsidR="00D73C9A" w:rsidRPr="00D73C9A" w:rsidRDefault="00D73C9A" w:rsidP="00D73C9A">
            <w:r w:rsidRPr="005E31F3">
              <w:t>Nazwa</w:t>
            </w:r>
          </w:p>
        </w:tc>
        <w:tc>
          <w:tcPr>
            <w:tcW w:w="5274" w:type="dxa"/>
            <w:shd w:val="clear" w:color="auto" w:fill="EEECE1" w:themeFill="background2"/>
          </w:tcPr>
          <w:p w14:paraId="204EB609" w14:textId="77777777" w:rsidR="00D73C9A" w:rsidRPr="00D73C9A" w:rsidRDefault="00D73C9A" w:rsidP="00D73C9A">
            <w:r w:rsidRPr="005E31F3">
              <w:t>Login</w:t>
            </w:r>
          </w:p>
        </w:tc>
      </w:tr>
      <w:tr w:rsidR="00D73C9A" w:rsidRPr="00C61006" w14:paraId="67EECD71" w14:textId="77777777" w:rsidTr="00D73C9A">
        <w:tc>
          <w:tcPr>
            <w:tcW w:w="4531" w:type="dxa"/>
            <w:shd w:val="clear" w:color="auto" w:fill="FFFFFF" w:themeFill="background1"/>
          </w:tcPr>
          <w:p w14:paraId="4C1971D2" w14:textId="77777777" w:rsidR="00D73C9A" w:rsidRPr="00D73C9A" w:rsidRDefault="00D73C9A" w:rsidP="00D73C9A">
            <w:r w:rsidRPr="00701BE9">
              <w:t>Typ przesy</w:t>
            </w:r>
            <w:r w:rsidRPr="00D73C9A">
              <w:rPr>
                <w:rFonts w:hint="eastAsia"/>
              </w:rPr>
              <w:t>ł</w:t>
            </w:r>
            <w:r w:rsidRPr="00D73C9A">
              <w:t>anej zawarto</w:t>
            </w:r>
            <w:r w:rsidRPr="00D73C9A">
              <w:rPr>
                <w:rFonts w:hint="eastAsia"/>
              </w:rPr>
              <w:t>ś</w:t>
            </w:r>
            <w:r w:rsidRPr="00D73C9A">
              <w:t>ci (header: Accept)</w:t>
            </w:r>
          </w:p>
        </w:tc>
        <w:tc>
          <w:tcPr>
            <w:tcW w:w="5274" w:type="dxa"/>
            <w:shd w:val="clear" w:color="auto" w:fill="FFFFFF" w:themeFill="background1"/>
          </w:tcPr>
          <w:p w14:paraId="07306DBE" w14:textId="77777777" w:rsidR="00D73C9A" w:rsidRPr="00D73C9A" w:rsidRDefault="00D73C9A" w:rsidP="00D73C9A">
            <w:r w:rsidRPr="00701BE9">
              <w:t>application/</w:t>
            </w:r>
            <w:r w:rsidRPr="00D73C9A">
              <w:t>json</w:t>
            </w:r>
          </w:p>
        </w:tc>
      </w:tr>
      <w:tr w:rsidR="00D73C9A" w:rsidRPr="00B61F8C" w14:paraId="0E3C4C99" w14:textId="77777777" w:rsidTr="00D73C9A">
        <w:tc>
          <w:tcPr>
            <w:tcW w:w="4531" w:type="dxa"/>
            <w:shd w:val="clear" w:color="auto" w:fill="FFFFFF" w:themeFill="background1"/>
          </w:tcPr>
          <w:p w14:paraId="4F4C4376" w14:textId="77777777" w:rsidR="00D73C9A" w:rsidRPr="00D73C9A" w:rsidRDefault="00D73C9A" w:rsidP="00D73C9A">
            <w:r w:rsidRPr="00701BE9">
              <w:t xml:space="preserve">Typ </w:t>
            </w:r>
            <w:r w:rsidRPr="00D73C9A">
              <w:t>zwracanej zawarto</w:t>
            </w:r>
            <w:r w:rsidRPr="00D73C9A">
              <w:rPr>
                <w:rFonts w:hint="eastAsia"/>
              </w:rPr>
              <w:t>ś</w:t>
            </w:r>
            <w:r w:rsidRPr="00D73C9A">
              <w:t>ci (header: Content-Type)</w:t>
            </w:r>
          </w:p>
        </w:tc>
        <w:tc>
          <w:tcPr>
            <w:tcW w:w="5274" w:type="dxa"/>
            <w:shd w:val="clear" w:color="auto" w:fill="FFFFFF" w:themeFill="background1"/>
          </w:tcPr>
          <w:p w14:paraId="3BC4F6C9" w14:textId="77777777" w:rsidR="00D73C9A" w:rsidRPr="00D73C9A" w:rsidRDefault="00D73C9A" w:rsidP="00D73C9A">
            <w:r w:rsidRPr="00701BE9">
              <w:t>application/json</w:t>
            </w:r>
          </w:p>
        </w:tc>
      </w:tr>
      <w:tr w:rsidR="00D73C9A" w:rsidRPr="00B61F8C" w14:paraId="64B3E21E" w14:textId="77777777" w:rsidTr="00D73C9A">
        <w:tc>
          <w:tcPr>
            <w:tcW w:w="4531" w:type="dxa"/>
            <w:shd w:val="clear" w:color="auto" w:fill="FFFFFF" w:themeFill="background1"/>
          </w:tcPr>
          <w:p w14:paraId="3A533950" w14:textId="77777777" w:rsidR="00D73C9A" w:rsidRPr="00D73C9A" w:rsidRDefault="00D73C9A" w:rsidP="00D73C9A">
            <w:r w:rsidRPr="00FB0D76">
              <w:t>Maksymalny rozmiar żądania</w:t>
            </w:r>
          </w:p>
        </w:tc>
        <w:tc>
          <w:tcPr>
            <w:tcW w:w="5274" w:type="dxa"/>
            <w:shd w:val="clear" w:color="auto" w:fill="FFFFFF" w:themeFill="background1"/>
          </w:tcPr>
          <w:p w14:paraId="25CA8097" w14:textId="77777777" w:rsidR="00D73C9A" w:rsidRPr="00D73C9A" w:rsidRDefault="00D73C9A" w:rsidP="00D73C9A">
            <w:r>
              <w:t>100KB</w:t>
            </w:r>
          </w:p>
        </w:tc>
      </w:tr>
    </w:tbl>
    <w:p w14:paraId="63F67AC1" w14:textId="77777777" w:rsidR="00D73C9A" w:rsidRPr="00D73C9A" w:rsidRDefault="00D73C9A" w:rsidP="00D73C9A"/>
    <w:p w14:paraId="01D02080" w14:textId="77777777" w:rsidR="00D73C9A" w:rsidRPr="00D73C9A" w:rsidRDefault="00D73C9A" w:rsidP="00D73C9A">
      <w:r w:rsidRPr="00D73C9A">
        <w:t>Typy danych wykorzystywane we wszystkich metodach</w:t>
      </w:r>
    </w:p>
    <w:p w14:paraId="287B6E92" w14:textId="77777777" w:rsidR="00D73C9A" w:rsidRPr="00D73C9A" w:rsidRDefault="00D73C9A" w:rsidP="00D73C9A">
      <w:pPr>
        <w:pStyle w:val="Akapitzlist"/>
      </w:pPr>
      <w:r w:rsidRPr="000A26EB">
        <w:t>Proste:</w:t>
      </w:r>
    </w:p>
    <w:p w14:paraId="224DA6FE" w14:textId="77777777" w:rsidR="00D73C9A" w:rsidRPr="00D73C9A" w:rsidRDefault="00D73C9A" w:rsidP="00D73C9A">
      <w:pPr>
        <w:pStyle w:val="Akapitzlist"/>
      </w:pPr>
      <w:r w:rsidRPr="000A26EB">
        <w:t>DateTime – data w postaci ciągu znaków w formacie „</w:t>
      </w:r>
      <w:r w:rsidRPr="00D73C9A">
        <w:t>2017-02-14T16:50:03.342Z”</w:t>
      </w:r>
    </w:p>
    <w:p w14:paraId="180C217D" w14:textId="77777777" w:rsidR="00D73C9A" w:rsidRPr="00D73C9A" w:rsidRDefault="00D73C9A" w:rsidP="00D73C9A">
      <w:pPr>
        <w:pStyle w:val="Akapitzlist"/>
      </w:pPr>
      <w:r w:rsidRPr="000A26EB">
        <w:t>String(n)  - ciąg znaków</w:t>
      </w:r>
      <w:r w:rsidRPr="00D73C9A">
        <w:t xml:space="preserve"> o długości n</w:t>
      </w:r>
    </w:p>
    <w:p w14:paraId="246D6944" w14:textId="77777777" w:rsidR="00D73C9A" w:rsidRPr="00D73C9A" w:rsidRDefault="00D73C9A" w:rsidP="00D73C9A">
      <w:pPr>
        <w:pStyle w:val="Akapitzlist"/>
      </w:pPr>
      <w:r w:rsidRPr="000A26EB">
        <w:t>Int32 – 32 bitowa liczba całkowita ze znakiem</w:t>
      </w:r>
    </w:p>
    <w:p w14:paraId="146C19AB" w14:textId="77777777" w:rsidR="00D73C9A" w:rsidRPr="00D73C9A" w:rsidRDefault="00D73C9A" w:rsidP="00D73C9A">
      <w:pPr>
        <w:pStyle w:val="Akapitzlist"/>
      </w:pPr>
      <w:r w:rsidRPr="000A26EB">
        <w:t>Typy złożone:</w:t>
      </w:r>
    </w:p>
    <w:p w14:paraId="12215EEF" w14:textId="77777777" w:rsidR="00D73C9A" w:rsidRDefault="00D73C9A" w:rsidP="00D73C9A">
      <w:pPr>
        <w:pStyle w:val="Akapitzlist"/>
      </w:pPr>
    </w:p>
    <w:p w14:paraId="2543B7F0" w14:textId="77777777" w:rsidR="00D73C9A" w:rsidRPr="000A26EB" w:rsidRDefault="00D73C9A" w:rsidP="00D73C9A">
      <w:pPr>
        <w:pStyle w:val="Akapitzlist"/>
      </w:pPr>
      <w:r>
        <w:t>Error</w:t>
      </w:r>
      <w:r w:rsidRPr="0068486F">
        <w:t>Details</w:t>
      </w:r>
      <w:r>
        <w:t xml:space="preserve"> (</w:t>
      </w:r>
      <w:r w:rsidRPr="000A26EB">
        <w:t>BadRequestDetails</w:t>
      </w:r>
      <w:r>
        <w:t xml:space="preserve">, </w:t>
      </w:r>
      <w:r w:rsidRPr="0068486F">
        <w:t>ServerErrorDetails</w:t>
      </w:r>
      <w:r>
        <w:t>)</w:t>
      </w:r>
      <w:r w:rsidRPr="000A26EB">
        <w:t>:</w:t>
      </w:r>
    </w:p>
    <w:tbl>
      <w:tblPr>
        <w:tblW w:w="980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951"/>
        <w:gridCol w:w="4961"/>
        <w:gridCol w:w="2893"/>
      </w:tblGrid>
      <w:tr w:rsidR="00D73C9A" w:rsidRPr="00203462" w14:paraId="24906FB9" w14:textId="77777777" w:rsidTr="00D73C9A">
        <w:tc>
          <w:tcPr>
            <w:tcW w:w="1951" w:type="dxa"/>
            <w:tcBorders>
              <w:bottom w:val="single" w:sz="4" w:space="0" w:color="000000" w:themeColor="text1"/>
            </w:tcBorders>
            <w:shd w:val="clear" w:color="auto" w:fill="EEECE1" w:themeFill="background2"/>
          </w:tcPr>
          <w:p w14:paraId="31F4461C" w14:textId="77777777" w:rsidR="00D73C9A" w:rsidRPr="00D73C9A" w:rsidRDefault="00D73C9A" w:rsidP="00D73C9A">
            <w:r w:rsidRPr="00203462">
              <w:t>Nazwa</w:t>
            </w:r>
          </w:p>
        </w:tc>
        <w:tc>
          <w:tcPr>
            <w:tcW w:w="4961" w:type="dxa"/>
            <w:tcBorders>
              <w:bottom w:val="single" w:sz="4" w:space="0" w:color="000000" w:themeColor="text1"/>
            </w:tcBorders>
            <w:shd w:val="clear" w:color="auto" w:fill="EEECE1" w:themeFill="background2"/>
          </w:tcPr>
          <w:p w14:paraId="03326470" w14:textId="77777777" w:rsidR="00D73C9A" w:rsidRPr="00D73C9A" w:rsidRDefault="00D73C9A" w:rsidP="00D73C9A">
            <w:r w:rsidRPr="00203462">
              <w:t>Opis</w:t>
            </w:r>
          </w:p>
        </w:tc>
        <w:tc>
          <w:tcPr>
            <w:tcW w:w="2893" w:type="dxa"/>
            <w:tcBorders>
              <w:bottom w:val="single" w:sz="4" w:space="0" w:color="000000" w:themeColor="text1"/>
            </w:tcBorders>
            <w:shd w:val="clear" w:color="auto" w:fill="EEECE1" w:themeFill="background2"/>
          </w:tcPr>
          <w:p w14:paraId="3F43BC02" w14:textId="77777777" w:rsidR="00D73C9A" w:rsidRPr="00D73C9A" w:rsidRDefault="00D73C9A" w:rsidP="00D73C9A">
            <w:r w:rsidRPr="00203462">
              <w:t>Typ</w:t>
            </w:r>
          </w:p>
        </w:tc>
      </w:tr>
      <w:tr w:rsidR="00D73C9A" w:rsidRPr="00D43489" w14:paraId="439E644E" w14:textId="77777777" w:rsidTr="00D73C9A">
        <w:tc>
          <w:tcPr>
            <w:tcW w:w="1951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541AD244" w14:textId="77777777" w:rsidR="00D73C9A" w:rsidRPr="00D73C9A" w:rsidRDefault="00D73C9A" w:rsidP="00D73C9A">
            <w:r>
              <w:t>M</w:t>
            </w:r>
            <w:r w:rsidRPr="00D73C9A">
              <w:t>essage</w:t>
            </w:r>
          </w:p>
        </w:tc>
        <w:tc>
          <w:tcPr>
            <w:tcW w:w="4961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24014E2D" w14:textId="77777777" w:rsidR="00D73C9A" w:rsidRPr="00D73C9A" w:rsidRDefault="00D73C9A" w:rsidP="00D73C9A">
            <w:r w:rsidRPr="00701BE9">
              <w:t>Komunikat b</w:t>
            </w:r>
            <w:r w:rsidRPr="00D73C9A">
              <w:rPr>
                <w:rFonts w:hint="eastAsia"/>
              </w:rPr>
              <w:t>łę</w:t>
            </w:r>
            <w:r w:rsidRPr="00D73C9A">
              <w:t>du</w:t>
            </w:r>
          </w:p>
        </w:tc>
        <w:tc>
          <w:tcPr>
            <w:tcW w:w="2893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6120D529" w14:textId="77777777" w:rsidR="00D73C9A" w:rsidRPr="00D73C9A" w:rsidRDefault="00D73C9A" w:rsidP="00D73C9A">
            <w:r w:rsidRPr="00701BE9">
              <w:t>String</w:t>
            </w:r>
            <w:r w:rsidRPr="00D73C9A">
              <w:t>(200)</w:t>
            </w:r>
          </w:p>
        </w:tc>
      </w:tr>
      <w:tr w:rsidR="00D73C9A" w:rsidRPr="00D43489" w14:paraId="16F86CB2" w14:textId="77777777" w:rsidTr="00D73C9A">
        <w:tc>
          <w:tcPr>
            <w:tcW w:w="1951" w:type="dxa"/>
            <w:shd w:val="clear" w:color="auto" w:fill="FFFFFF" w:themeFill="background1"/>
          </w:tcPr>
          <w:p w14:paraId="2E7AD915" w14:textId="77777777" w:rsidR="00D73C9A" w:rsidRPr="00D73C9A" w:rsidRDefault="00D73C9A" w:rsidP="00D73C9A">
            <w:r>
              <w:t>Code</w:t>
            </w:r>
          </w:p>
        </w:tc>
        <w:tc>
          <w:tcPr>
            <w:tcW w:w="4961" w:type="dxa"/>
            <w:shd w:val="clear" w:color="auto" w:fill="FFFFFF" w:themeFill="background1"/>
          </w:tcPr>
          <w:p w14:paraId="39E6BED0" w14:textId="77777777" w:rsidR="00D73C9A" w:rsidRPr="00D73C9A" w:rsidRDefault="00D73C9A" w:rsidP="00D73C9A">
            <w:r>
              <w:t>Kod błędu</w:t>
            </w:r>
          </w:p>
        </w:tc>
        <w:tc>
          <w:tcPr>
            <w:tcW w:w="2893" w:type="dxa"/>
            <w:shd w:val="clear" w:color="auto" w:fill="FFFFFF" w:themeFill="background1"/>
          </w:tcPr>
          <w:p w14:paraId="643316A4" w14:textId="77777777" w:rsidR="00D73C9A" w:rsidRPr="00D73C9A" w:rsidRDefault="00D73C9A" w:rsidP="00D73C9A">
            <w:r>
              <w:t>String(4)</w:t>
            </w:r>
          </w:p>
        </w:tc>
      </w:tr>
      <w:tr w:rsidR="00D73C9A" w:rsidRPr="00F74CEB" w14:paraId="6FEA5B53" w14:textId="77777777" w:rsidTr="00D73C9A">
        <w:tc>
          <w:tcPr>
            <w:tcW w:w="1951" w:type="dxa"/>
            <w:shd w:val="clear" w:color="auto" w:fill="FFFFFF" w:themeFill="background1"/>
          </w:tcPr>
          <w:p w14:paraId="536E9758" w14:textId="77777777" w:rsidR="00D73C9A" w:rsidRPr="00D73C9A" w:rsidRDefault="00D73C9A" w:rsidP="00D73C9A">
            <w:r>
              <w:t>requestId</w:t>
            </w:r>
          </w:p>
        </w:tc>
        <w:tc>
          <w:tcPr>
            <w:tcW w:w="4961" w:type="dxa"/>
            <w:shd w:val="clear" w:color="auto" w:fill="FFFFFF" w:themeFill="background1"/>
          </w:tcPr>
          <w:p w14:paraId="54B0EB07" w14:textId="77777777" w:rsidR="00D73C9A" w:rsidRPr="00D73C9A" w:rsidRDefault="00D73C9A" w:rsidP="00D73C9A">
            <w:r>
              <w:t xml:space="preserve">Unikalny identyfikator błędnego </w:t>
            </w:r>
            <w:r w:rsidRPr="00D73C9A">
              <w:t>żądania</w:t>
            </w:r>
          </w:p>
        </w:tc>
        <w:tc>
          <w:tcPr>
            <w:tcW w:w="2893" w:type="dxa"/>
            <w:shd w:val="clear" w:color="auto" w:fill="FFFFFF" w:themeFill="background1"/>
          </w:tcPr>
          <w:p w14:paraId="22354024" w14:textId="77777777" w:rsidR="00D73C9A" w:rsidRPr="00D73C9A" w:rsidRDefault="00D73C9A" w:rsidP="00D73C9A">
            <w:r>
              <w:t>String(20)</w:t>
            </w:r>
          </w:p>
        </w:tc>
      </w:tr>
    </w:tbl>
    <w:p w14:paraId="0CBE6C7A" w14:textId="77777777" w:rsidR="00D73C9A" w:rsidRPr="00D73C9A" w:rsidRDefault="00D73C9A" w:rsidP="00D73C9A">
      <w:r>
        <w:br w:type="page"/>
      </w:r>
    </w:p>
    <w:p w14:paraId="00543866" w14:textId="77777777" w:rsidR="00D73C9A" w:rsidRPr="00D73C9A" w:rsidRDefault="00D73C9A" w:rsidP="00D73C9A">
      <w:pPr>
        <w:pStyle w:val="Nagwek4"/>
      </w:pPr>
      <w:bookmarkStart w:id="187" w:name="_Toc30675708"/>
      <w:r>
        <w:lastRenderedPageBreak/>
        <w:t>Sprawdzenie poprawności komunikacji</w:t>
      </w:r>
      <w:bookmarkEnd w:id="187"/>
    </w:p>
    <w:p w14:paraId="3A045DBF" w14:textId="77777777" w:rsidR="00D73C9A" w:rsidRDefault="00D73C9A" w:rsidP="00D73C9A"/>
    <w:p w14:paraId="548D472C" w14:textId="77777777" w:rsidR="00D73C9A" w:rsidRPr="00D43489" w:rsidRDefault="00D73C9A" w:rsidP="00D73C9A">
      <w:r>
        <w:t>Metoda potwierdzająca poprawność komunikacji między kasą a Azure WebApi</w:t>
      </w:r>
    </w:p>
    <w:tbl>
      <w:tblPr>
        <w:tblW w:w="980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1"/>
        <w:gridCol w:w="5274"/>
      </w:tblGrid>
      <w:tr w:rsidR="00D73C9A" w:rsidRPr="00203462" w14:paraId="34F6EF20" w14:textId="77777777" w:rsidTr="00D73C9A">
        <w:tc>
          <w:tcPr>
            <w:tcW w:w="4531" w:type="dxa"/>
            <w:shd w:val="clear" w:color="auto" w:fill="EEECE1" w:themeFill="background2"/>
          </w:tcPr>
          <w:p w14:paraId="4AF04298" w14:textId="77777777" w:rsidR="00D73C9A" w:rsidRPr="00D73C9A" w:rsidRDefault="00D73C9A" w:rsidP="00D73C9A">
            <w:r w:rsidRPr="00203462">
              <w:t>Nazwa</w:t>
            </w:r>
          </w:p>
        </w:tc>
        <w:tc>
          <w:tcPr>
            <w:tcW w:w="5274" w:type="dxa"/>
            <w:shd w:val="clear" w:color="auto" w:fill="EEECE1" w:themeFill="background2"/>
          </w:tcPr>
          <w:p w14:paraId="7E37925D" w14:textId="77777777" w:rsidR="00D73C9A" w:rsidRPr="00D73C9A" w:rsidRDefault="00D73C9A" w:rsidP="00D73C9A">
            <w:r w:rsidRPr="00203462">
              <w:t>Login</w:t>
            </w:r>
          </w:p>
        </w:tc>
      </w:tr>
      <w:tr w:rsidR="00D73C9A" w:rsidRPr="00AA7E97" w14:paraId="38282BED" w14:textId="77777777" w:rsidTr="00D73C9A">
        <w:tc>
          <w:tcPr>
            <w:tcW w:w="4531" w:type="dxa"/>
            <w:shd w:val="clear" w:color="auto" w:fill="FFFFFF" w:themeFill="background1"/>
          </w:tcPr>
          <w:p w14:paraId="0040637D" w14:textId="77777777" w:rsidR="00D73C9A" w:rsidRPr="00D73C9A" w:rsidRDefault="00D73C9A" w:rsidP="00D73C9A">
            <w:r w:rsidRPr="00203462">
              <w:t>Typ metody</w:t>
            </w:r>
          </w:p>
        </w:tc>
        <w:tc>
          <w:tcPr>
            <w:tcW w:w="5274" w:type="dxa"/>
            <w:shd w:val="clear" w:color="auto" w:fill="FFFFFF" w:themeFill="background1"/>
          </w:tcPr>
          <w:p w14:paraId="4135631D" w14:textId="77777777" w:rsidR="00D73C9A" w:rsidRPr="00D73C9A" w:rsidRDefault="00D73C9A" w:rsidP="00D73C9A">
            <w:r w:rsidRPr="00203462">
              <w:t>GET</w:t>
            </w:r>
          </w:p>
        </w:tc>
      </w:tr>
      <w:tr w:rsidR="00D73C9A" w:rsidRPr="00AA7E97" w14:paraId="0E5B1C74" w14:textId="77777777" w:rsidTr="00D73C9A">
        <w:tc>
          <w:tcPr>
            <w:tcW w:w="4531" w:type="dxa"/>
            <w:shd w:val="clear" w:color="auto" w:fill="FFFFFF" w:themeFill="background1"/>
          </w:tcPr>
          <w:p w14:paraId="7829E388" w14:textId="77777777" w:rsidR="00D73C9A" w:rsidRPr="00D73C9A" w:rsidRDefault="00D73C9A" w:rsidP="00D73C9A">
            <w:r w:rsidRPr="00203462">
              <w:t>Url</w:t>
            </w:r>
          </w:p>
        </w:tc>
        <w:tc>
          <w:tcPr>
            <w:tcW w:w="5274" w:type="dxa"/>
            <w:shd w:val="clear" w:color="auto" w:fill="FFFFFF" w:themeFill="background1"/>
          </w:tcPr>
          <w:p w14:paraId="7A0AE0B3" w14:textId="77777777" w:rsidR="00D73C9A" w:rsidRPr="00D73C9A" w:rsidRDefault="00D73C9A" w:rsidP="00D73C9A">
            <w:r w:rsidRPr="00203462">
              <w:t>/api/Repository/Ping</w:t>
            </w:r>
          </w:p>
        </w:tc>
      </w:tr>
    </w:tbl>
    <w:p w14:paraId="585F577F" w14:textId="77777777" w:rsidR="00D73C9A" w:rsidRDefault="00D73C9A" w:rsidP="00D73C9A"/>
    <w:p w14:paraId="5CAC764E" w14:textId="77777777" w:rsidR="00D73C9A" w:rsidRDefault="00D73C9A" w:rsidP="00D73C9A">
      <w:r>
        <w:t>Metoda nie wymaga dodatkowych parametrów.</w:t>
      </w:r>
    </w:p>
    <w:p w14:paraId="5F438000" w14:textId="77777777" w:rsidR="00D73C9A" w:rsidRDefault="00D73C9A" w:rsidP="00D73C9A"/>
    <w:p w14:paraId="3B926EE5" w14:textId="77777777" w:rsidR="00D73C9A" w:rsidRPr="00D43489" w:rsidRDefault="00D73C9A" w:rsidP="00D73C9A">
      <w:r>
        <w:t>Zwracane typy odpowiedzi:</w:t>
      </w:r>
    </w:p>
    <w:tbl>
      <w:tblPr>
        <w:tblW w:w="980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965"/>
        <w:gridCol w:w="5074"/>
        <w:gridCol w:w="2766"/>
      </w:tblGrid>
      <w:tr w:rsidR="00D73C9A" w:rsidRPr="00203462" w14:paraId="39E74EBB" w14:textId="77777777" w:rsidTr="00D73C9A">
        <w:tc>
          <w:tcPr>
            <w:tcW w:w="1965" w:type="dxa"/>
            <w:tcBorders>
              <w:top w:val="single" w:sz="4" w:space="0" w:color="000000" w:themeColor="text1"/>
              <w:bottom w:val="single" w:sz="6" w:space="0" w:color="000000" w:themeColor="text1"/>
            </w:tcBorders>
            <w:shd w:val="clear" w:color="auto" w:fill="EEECE1" w:themeFill="background2"/>
          </w:tcPr>
          <w:p w14:paraId="7BB51A6F" w14:textId="77777777" w:rsidR="00D73C9A" w:rsidRPr="00D73C9A" w:rsidRDefault="00D73C9A" w:rsidP="00D73C9A">
            <w:r w:rsidRPr="00203462">
              <w:t>Kod odpowiedzi</w:t>
            </w:r>
          </w:p>
        </w:tc>
        <w:tc>
          <w:tcPr>
            <w:tcW w:w="5074" w:type="dxa"/>
            <w:tcBorders>
              <w:top w:val="single" w:sz="4" w:space="0" w:color="000000" w:themeColor="text1"/>
              <w:bottom w:val="single" w:sz="6" w:space="0" w:color="000000" w:themeColor="text1"/>
            </w:tcBorders>
            <w:shd w:val="clear" w:color="auto" w:fill="EEECE1" w:themeFill="background2"/>
          </w:tcPr>
          <w:p w14:paraId="6DC40CF5" w14:textId="77777777" w:rsidR="00D73C9A" w:rsidRPr="00D73C9A" w:rsidRDefault="00D73C9A" w:rsidP="00D73C9A">
            <w:r w:rsidRPr="00203462">
              <w:t>Opis</w:t>
            </w:r>
          </w:p>
        </w:tc>
        <w:tc>
          <w:tcPr>
            <w:tcW w:w="2766" w:type="dxa"/>
            <w:tcBorders>
              <w:top w:val="single" w:sz="4" w:space="0" w:color="000000" w:themeColor="text1"/>
              <w:bottom w:val="single" w:sz="6" w:space="0" w:color="000000" w:themeColor="text1"/>
            </w:tcBorders>
            <w:shd w:val="clear" w:color="auto" w:fill="EEECE1" w:themeFill="background2"/>
          </w:tcPr>
          <w:p w14:paraId="1531FDEE" w14:textId="77777777" w:rsidR="00D73C9A" w:rsidRPr="00D73C9A" w:rsidRDefault="00D73C9A" w:rsidP="00D73C9A">
            <w:r w:rsidRPr="00203462">
              <w:t>Zwracany typ</w:t>
            </w:r>
          </w:p>
        </w:tc>
      </w:tr>
      <w:tr w:rsidR="00D73C9A" w:rsidRPr="005E31F3" w14:paraId="7B0A26F4" w14:textId="77777777" w:rsidTr="00D73C9A">
        <w:tc>
          <w:tcPr>
            <w:tcW w:w="1965" w:type="dxa"/>
            <w:tcBorders>
              <w:top w:val="single" w:sz="6" w:space="0" w:color="000000" w:themeColor="text1"/>
            </w:tcBorders>
            <w:shd w:val="clear" w:color="auto" w:fill="FFFFFF" w:themeFill="background1"/>
          </w:tcPr>
          <w:p w14:paraId="79C42968" w14:textId="77777777" w:rsidR="00D73C9A" w:rsidRPr="00D73C9A" w:rsidRDefault="00D73C9A" w:rsidP="00D73C9A">
            <w:r w:rsidRPr="00D73C9A">
              <w:t>204 - OK</w:t>
            </w:r>
          </w:p>
        </w:tc>
        <w:tc>
          <w:tcPr>
            <w:tcW w:w="5074" w:type="dxa"/>
            <w:tcBorders>
              <w:top w:val="single" w:sz="6" w:space="0" w:color="000000" w:themeColor="text1"/>
            </w:tcBorders>
            <w:shd w:val="clear" w:color="auto" w:fill="FFFFFF" w:themeFill="background1"/>
          </w:tcPr>
          <w:p w14:paraId="757573F0" w14:textId="77777777" w:rsidR="00D73C9A" w:rsidRPr="00D73C9A" w:rsidRDefault="00D73C9A" w:rsidP="00D73C9A">
            <w:r w:rsidRPr="00203462">
              <w:t>Prawidłowo wykonano żądanie</w:t>
            </w:r>
          </w:p>
        </w:tc>
        <w:tc>
          <w:tcPr>
            <w:tcW w:w="2766" w:type="dxa"/>
            <w:tcBorders>
              <w:top w:val="single" w:sz="6" w:space="0" w:color="000000" w:themeColor="text1"/>
            </w:tcBorders>
            <w:shd w:val="clear" w:color="auto" w:fill="FFFFFF" w:themeFill="background1"/>
          </w:tcPr>
          <w:p w14:paraId="35EDB374" w14:textId="77777777" w:rsidR="00D73C9A" w:rsidRPr="00D73C9A" w:rsidRDefault="00D73C9A" w:rsidP="00D73C9A">
            <w:r>
              <w:t>Brak danych</w:t>
            </w:r>
          </w:p>
        </w:tc>
      </w:tr>
      <w:tr w:rsidR="00D73C9A" w:rsidRPr="005E31F3" w14:paraId="6A8D569C" w14:textId="77777777" w:rsidTr="00D73C9A">
        <w:tc>
          <w:tcPr>
            <w:tcW w:w="1965" w:type="dxa"/>
            <w:shd w:val="clear" w:color="auto" w:fill="FFFFFF" w:themeFill="background1"/>
          </w:tcPr>
          <w:p w14:paraId="4F855939" w14:textId="77777777" w:rsidR="00D73C9A" w:rsidRPr="00D73C9A" w:rsidRDefault="00D73C9A" w:rsidP="00D73C9A">
            <w:r w:rsidRPr="00D73C9A">
              <w:t>403 - Forbidden</w:t>
            </w:r>
          </w:p>
        </w:tc>
        <w:tc>
          <w:tcPr>
            <w:tcW w:w="5074" w:type="dxa"/>
            <w:shd w:val="clear" w:color="auto" w:fill="FFFFFF" w:themeFill="background1"/>
          </w:tcPr>
          <w:p w14:paraId="49BCBFD7" w14:textId="77777777" w:rsidR="00D73C9A" w:rsidRPr="00D73C9A" w:rsidRDefault="00D73C9A" w:rsidP="00D73C9A">
            <w:r w:rsidRPr="00203462">
              <w:t>Błędne uwierzytelnienie</w:t>
            </w:r>
          </w:p>
        </w:tc>
        <w:tc>
          <w:tcPr>
            <w:tcW w:w="2766" w:type="dxa"/>
            <w:shd w:val="clear" w:color="auto" w:fill="FFFFFF" w:themeFill="background1"/>
          </w:tcPr>
          <w:p w14:paraId="691876AA" w14:textId="77777777" w:rsidR="00D73C9A" w:rsidRPr="00D73C9A" w:rsidRDefault="00D73C9A" w:rsidP="00D73C9A">
            <w:r>
              <w:t>Brak danych</w:t>
            </w:r>
          </w:p>
        </w:tc>
      </w:tr>
      <w:tr w:rsidR="00D73C9A" w:rsidRPr="0037026D" w14:paraId="0E8DF3E5" w14:textId="77777777" w:rsidTr="00D73C9A">
        <w:tc>
          <w:tcPr>
            <w:tcW w:w="1965" w:type="dxa"/>
            <w:shd w:val="clear" w:color="auto" w:fill="FFFFFF" w:themeFill="background1"/>
          </w:tcPr>
          <w:p w14:paraId="4B408C5E" w14:textId="77777777" w:rsidR="00D73C9A" w:rsidRPr="00D73C9A" w:rsidRDefault="00D73C9A" w:rsidP="00D73C9A">
            <w:r w:rsidRPr="00D73C9A">
              <w:t>404 – Not Found</w:t>
            </w:r>
          </w:p>
        </w:tc>
        <w:tc>
          <w:tcPr>
            <w:tcW w:w="5074" w:type="dxa"/>
            <w:shd w:val="clear" w:color="auto" w:fill="FFFFFF" w:themeFill="background1"/>
          </w:tcPr>
          <w:p w14:paraId="0655C8FF" w14:textId="77777777" w:rsidR="00D73C9A" w:rsidRPr="00D73C9A" w:rsidRDefault="00D73C9A" w:rsidP="00D73C9A">
            <w:r w:rsidRPr="00203462">
              <w:t>Nie znaleziono metody o podanej sygnaturze lub wielkość żądania jest zbyt duża</w:t>
            </w:r>
          </w:p>
        </w:tc>
        <w:tc>
          <w:tcPr>
            <w:tcW w:w="2766" w:type="dxa"/>
            <w:shd w:val="clear" w:color="auto" w:fill="FFFFFF" w:themeFill="background1"/>
          </w:tcPr>
          <w:p w14:paraId="240C7FC2" w14:textId="77777777" w:rsidR="00D73C9A" w:rsidRPr="00D73C9A" w:rsidRDefault="00D73C9A" w:rsidP="00D73C9A">
            <w:r>
              <w:t>Brak danych</w:t>
            </w:r>
          </w:p>
        </w:tc>
      </w:tr>
      <w:tr w:rsidR="00D73C9A" w:rsidRPr="005E31F3" w14:paraId="5B275DB8" w14:textId="77777777" w:rsidTr="00D73C9A">
        <w:tc>
          <w:tcPr>
            <w:tcW w:w="1965" w:type="dxa"/>
            <w:shd w:val="clear" w:color="auto" w:fill="FFFFFF" w:themeFill="background1"/>
          </w:tcPr>
          <w:p w14:paraId="76D2576E" w14:textId="77777777" w:rsidR="00D73C9A" w:rsidRPr="00D73C9A" w:rsidRDefault="00D73C9A" w:rsidP="00D73C9A">
            <w:r w:rsidRPr="00D73C9A">
              <w:t>500 - Server Error</w:t>
            </w:r>
          </w:p>
        </w:tc>
        <w:tc>
          <w:tcPr>
            <w:tcW w:w="5074" w:type="dxa"/>
            <w:shd w:val="clear" w:color="auto" w:fill="FFFFFF" w:themeFill="background1"/>
          </w:tcPr>
          <w:p w14:paraId="7E70FC7C" w14:textId="77777777" w:rsidR="00D73C9A" w:rsidRPr="00D73C9A" w:rsidRDefault="00D73C9A" w:rsidP="00D73C9A">
            <w:r w:rsidRPr="00203462">
              <w:t>B</w:t>
            </w:r>
            <w:r w:rsidRPr="00D73C9A">
              <w:rPr>
                <w:rFonts w:hint="eastAsia"/>
              </w:rPr>
              <w:t>łę</w:t>
            </w:r>
            <w:r w:rsidRPr="00D73C9A">
              <w:t>dne przetwarzanie zapytania przez serwer</w:t>
            </w:r>
          </w:p>
        </w:tc>
        <w:tc>
          <w:tcPr>
            <w:tcW w:w="2766" w:type="dxa"/>
            <w:shd w:val="clear" w:color="auto" w:fill="FFFFFF" w:themeFill="background1"/>
          </w:tcPr>
          <w:p w14:paraId="4F93260B" w14:textId="77777777" w:rsidR="00D73C9A" w:rsidRPr="00D73C9A" w:rsidRDefault="00D73C9A" w:rsidP="00D73C9A">
            <w:r w:rsidRPr="00203462">
              <w:t>ServerErrorDetails</w:t>
            </w:r>
          </w:p>
        </w:tc>
      </w:tr>
    </w:tbl>
    <w:p w14:paraId="10434100" w14:textId="77777777" w:rsidR="00D73C9A" w:rsidRDefault="00D73C9A" w:rsidP="00D73C9A"/>
    <w:p w14:paraId="7F2158B7" w14:textId="77777777" w:rsidR="00D73C9A" w:rsidRPr="00C61006" w:rsidRDefault="00D73C9A" w:rsidP="00D73C9A">
      <w:r w:rsidRPr="00C61006">
        <w:t>Przykładowe wywołanie w CURL</w:t>
      </w:r>
    </w:p>
    <w:p w14:paraId="3D555BC4" w14:textId="77777777" w:rsidR="00D73C9A" w:rsidRPr="00D73C9A" w:rsidRDefault="00D73C9A" w:rsidP="00D73C9A">
      <w:pPr>
        <w:pStyle w:val="HTML-wstpniesformatowany"/>
      </w:pPr>
      <w:r w:rsidRPr="00D73C9A">
        <w:t>curl -X GET --header 'Content-Type: application/json' --header 'Accept: application/json' 'https://test-e-kasy.mf.gov.pl/api/Repository/Ping' –-cert c.PEM --key k.key</w:t>
      </w:r>
    </w:p>
    <w:p w14:paraId="0EAE4EA4" w14:textId="77777777" w:rsidR="00D73C9A" w:rsidRDefault="00D73C9A" w:rsidP="00D73C9A"/>
    <w:p w14:paraId="500B9449" w14:textId="77777777" w:rsidR="00D73C9A" w:rsidRDefault="00D73C9A" w:rsidP="00D73C9A"/>
    <w:p w14:paraId="6744A2E3" w14:textId="77777777" w:rsidR="00D73C9A" w:rsidRPr="0001648A" w:rsidRDefault="00D73C9A" w:rsidP="00D73C9A"/>
    <w:p w14:paraId="4F29CDA8" w14:textId="77777777" w:rsidR="00D73C9A" w:rsidRPr="00D73C9A" w:rsidRDefault="00D73C9A" w:rsidP="00D73C9A">
      <w:r w:rsidRPr="0001648A">
        <w:br w:type="page"/>
      </w:r>
    </w:p>
    <w:p w14:paraId="11C39527" w14:textId="77777777" w:rsidR="00D73C9A" w:rsidRPr="00D73C9A" w:rsidRDefault="00D73C9A" w:rsidP="00D73C9A">
      <w:pPr>
        <w:pStyle w:val="Nagwek4"/>
      </w:pPr>
      <w:bookmarkStart w:id="188" w:name="_Toc30675709"/>
      <w:r>
        <w:lastRenderedPageBreak/>
        <w:t>Pobranie rozkazu do wykonania</w:t>
      </w:r>
      <w:bookmarkEnd w:id="188"/>
    </w:p>
    <w:p w14:paraId="173DBAF5" w14:textId="77777777" w:rsidR="00D73C9A" w:rsidRDefault="00D73C9A" w:rsidP="00D73C9A">
      <w:r>
        <w:t>Za pośrednictwem wywołania tej metody kasa sprawdza czy są przygotowane dla niej rozkazy.  W przypadku istnienia oczekujących rozkazów zwracane są odpowiedzi w postaci komend do wykonania.</w:t>
      </w:r>
    </w:p>
    <w:p w14:paraId="363A0EEA" w14:textId="77777777" w:rsidR="00D73C9A" w:rsidRPr="00D43489" w:rsidRDefault="00D73C9A" w:rsidP="00D73C9A"/>
    <w:tbl>
      <w:tblPr>
        <w:tblW w:w="980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1"/>
        <w:gridCol w:w="5274"/>
      </w:tblGrid>
      <w:tr w:rsidR="00D73C9A" w:rsidRPr="00203462" w14:paraId="3B4553F5" w14:textId="77777777" w:rsidTr="00D73C9A">
        <w:tc>
          <w:tcPr>
            <w:tcW w:w="4531" w:type="dxa"/>
            <w:tcBorders>
              <w:bottom w:val="single" w:sz="4" w:space="0" w:color="000000" w:themeColor="text1"/>
            </w:tcBorders>
            <w:shd w:val="clear" w:color="auto" w:fill="EEECE1" w:themeFill="background2"/>
          </w:tcPr>
          <w:p w14:paraId="6C5AEC8A" w14:textId="77777777" w:rsidR="00D73C9A" w:rsidRPr="00D73C9A" w:rsidRDefault="00D73C9A" w:rsidP="00D73C9A">
            <w:r w:rsidRPr="00203462">
              <w:t>Nazwa</w:t>
            </w:r>
          </w:p>
        </w:tc>
        <w:tc>
          <w:tcPr>
            <w:tcW w:w="5274" w:type="dxa"/>
            <w:tcBorders>
              <w:bottom w:val="single" w:sz="4" w:space="0" w:color="000000" w:themeColor="text1"/>
            </w:tcBorders>
            <w:shd w:val="clear" w:color="auto" w:fill="EEECE1" w:themeFill="background2"/>
          </w:tcPr>
          <w:p w14:paraId="7731598C" w14:textId="77777777" w:rsidR="00D73C9A" w:rsidRPr="00D73C9A" w:rsidRDefault="00D73C9A" w:rsidP="00D73C9A">
            <w:r w:rsidRPr="00203462">
              <w:t>Wartość</w:t>
            </w:r>
          </w:p>
        </w:tc>
      </w:tr>
      <w:tr w:rsidR="00D73C9A" w:rsidRPr="00C61006" w14:paraId="7C0B007E" w14:textId="77777777" w:rsidTr="00D73C9A">
        <w:tc>
          <w:tcPr>
            <w:tcW w:w="4531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6DB2C0D5" w14:textId="77777777" w:rsidR="00D73C9A" w:rsidRPr="00D73C9A" w:rsidRDefault="00D73C9A" w:rsidP="00D73C9A">
            <w:r w:rsidRPr="00701BE9">
              <w:t>Typ metody</w:t>
            </w:r>
          </w:p>
        </w:tc>
        <w:tc>
          <w:tcPr>
            <w:tcW w:w="5274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7D9C9B9E" w14:textId="77777777" w:rsidR="00D73C9A" w:rsidRPr="00D73C9A" w:rsidRDefault="00D73C9A" w:rsidP="00D73C9A">
            <w:r>
              <w:t>GET</w:t>
            </w:r>
          </w:p>
        </w:tc>
      </w:tr>
      <w:tr w:rsidR="00D73C9A" w:rsidRPr="00D43489" w14:paraId="5C740EE9" w14:textId="77777777" w:rsidTr="00D73C9A">
        <w:tc>
          <w:tcPr>
            <w:tcW w:w="4531" w:type="dxa"/>
            <w:shd w:val="clear" w:color="auto" w:fill="FFFFFF" w:themeFill="background1"/>
          </w:tcPr>
          <w:p w14:paraId="4D1EEAF7" w14:textId="77777777" w:rsidR="00D73C9A" w:rsidRPr="00D73C9A" w:rsidRDefault="00D73C9A" w:rsidP="00D73C9A">
            <w:r>
              <w:t>Url</w:t>
            </w:r>
          </w:p>
        </w:tc>
        <w:tc>
          <w:tcPr>
            <w:tcW w:w="5274" w:type="dxa"/>
            <w:shd w:val="clear" w:color="auto" w:fill="FFFFFF" w:themeFill="background1"/>
          </w:tcPr>
          <w:p w14:paraId="3628F60D" w14:textId="77777777" w:rsidR="00D73C9A" w:rsidRPr="00D73C9A" w:rsidRDefault="00D73C9A" w:rsidP="00D73C9A">
            <w:r w:rsidRPr="0045590F">
              <w:t>/api/Repository/</w:t>
            </w:r>
            <w:r w:rsidRPr="00D73C9A">
              <w:t>Command</w:t>
            </w:r>
          </w:p>
        </w:tc>
      </w:tr>
    </w:tbl>
    <w:p w14:paraId="6B6CF7B4" w14:textId="77777777" w:rsidR="00D73C9A" w:rsidRDefault="00D73C9A" w:rsidP="00D73C9A"/>
    <w:p w14:paraId="4E67A648" w14:textId="77777777" w:rsidR="00D73C9A" w:rsidRDefault="00D73C9A" w:rsidP="00D73C9A">
      <w:r>
        <w:t>Metoda nie wymaga dodatkowych parametrów.</w:t>
      </w:r>
    </w:p>
    <w:p w14:paraId="7962F597" w14:textId="77777777" w:rsidR="00D73C9A" w:rsidRDefault="00D73C9A" w:rsidP="00D73C9A"/>
    <w:p w14:paraId="64748F19" w14:textId="77777777" w:rsidR="00D73C9A" w:rsidRPr="00D43489" w:rsidRDefault="00D73C9A" w:rsidP="00D73C9A">
      <w:r>
        <w:t>Zwracane typy odpowiedzi:</w:t>
      </w:r>
    </w:p>
    <w:tbl>
      <w:tblPr>
        <w:tblW w:w="980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000"/>
        <w:gridCol w:w="5285"/>
        <w:gridCol w:w="2520"/>
      </w:tblGrid>
      <w:tr w:rsidR="00D73C9A" w:rsidRPr="00203462" w14:paraId="3BC46DFE" w14:textId="77777777" w:rsidTr="00D73C9A">
        <w:tc>
          <w:tcPr>
            <w:tcW w:w="2000" w:type="dxa"/>
            <w:tcBorders>
              <w:bottom w:val="single" w:sz="4" w:space="0" w:color="000000" w:themeColor="text1"/>
            </w:tcBorders>
            <w:shd w:val="clear" w:color="auto" w:fill="EEECE1" w:themeFill="background2"/>
          </w:tcPr>
          <w:p w14:paraId="66A2ABFD" w14:textId="77777777" w:rsidR="00D73C9A" w:rsidRPr="00D73C9A" w:rsidRDefault="00D73C9A" w:rsidP="00D73C9A">
            <w:r w:rsidRPr="00203462">
              <w:t>Kod odpowiedzi</w:t>
            </w:r>
          </w:p>
        </w:tc>
        <w:tc>
          <w:tcPr>
            <w:tcW w:w="5285" w:type="dxa"/>
            <w:tcBorders>
              <w:bottom w:val="single" w:sz="4" w:space="0" w:color="000000" w:themeColor="text1"/>
            </w:tcBorders>
            <w:shd w:val="clear" w:color="auto" w:fill="EEECE1" w:themeFill="background2"/>
          </w:tcPr>
          <w:p w14:paraId="09ACF70F" w14:textId="77777777" w:rsidR="00D73C9A" w:rsidRPr="00D73C9A" w:rsidRDefault="00D73C9A" w:rsidP="00D73C9A">
            <w:r w:rsidRPr="00203462">
              <w:t>Opis</w:t>
            </w:r>
          </w:p>
        </w:tc>
        <w:tc>
          <w:tcPr>
            <w:tcW w:w="2520" w:type="dxa"/>
            <w:tcBorders>
              <w:bottom w:val="single" w:sz="4" w:space="0" w:color="000000" w:themeColor="text1"/>
            </w:tcBorders>
            <w:shd w:val="clear" w:color="auto" w:fill="EEECE1" w:themeFill="background2"/>
          </w:tcPr>
          <w:p w14:paraId="4B8EAE60" w14:textId="77777777" w:rsidR="00D73C9A" w:rsidRPr="00D73C9A" w:rsidRDefault="00D73C9A" w:rsidP="00D73C9A">
            <w:r w:rsidRPr="00203462">
              <w:t>Zwracany typ</w:t>
            </w:r>
          </w:p>
        </w:tc>
      </w:tr>
      <w:tr w:rsidR="00D73C9A" w:rsidRPr="00D43489" w14:paraId="2EAE5699" w14:textId="77777777" w:rsidTr="00D73C9A">
        <w:tc>
          <w:tcPr>
            <w:tcW w:w="2000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79BC904C" w14:textId="77777777" w:rsidR="00D73C9A" w:rsidRPr="00D73C9A" w:rsidRDefault="00D73C9A" w:rsidP="00D73C9A">
            <w:r>
              <w:t>200 –</w:t>
            </w:r>
            <w:r w:rsidRPr="00D73C9A">
              <w:t xml:space="preserve"> OK</w:t>
            </w:r>
          </w:p>
        </w:tc>
        <w:tc>
          <w:tcPr>
            <w:tcW w:w="5285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51F8AA72" w14:textId="77777777" w:rsidR="00D73C9A" w:rsidRPr="00D73C9A" w:rsidRDefault="00D73C9A" w:rsidP="00D73C9A">
            <w:r>
              <w:t>Prawidłowo zwrócone dane</w:t>
            </w:r>
          </w:p>
        </w:tc>
        <w:tc>
          <w:tcPr>
            <w:tcW w:w="2520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4BAFB48D" w14:textId="77777777" w:rsidR="00D73C9A" w:rsidRPr="00D73C9A" w:rsidRDefault="00D73C9A" w:rsidP="00D73C9A">
            <w:r w:rsidRPr="00455D4C">
              <w:t>Command</w:t>
            </w:r>
          </w:p>
        </w:tc>
      </w:tr>
      <w:tr w:rsidR="00D73C9A" w:rsidRPr="00D43489" w14:paraId="61F04A10" w14:textId="77777777" w:rsidTr="00D73C9A">
        <w:tc>
          <w:tcPr>
            <w:tcW w:w="2000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713CE918" w14:textId="77777777" w:rsidR="00D73C9A" w:rsidRPr="00D73C9A" w:rsidRDefault="00D73C9A" w:rsidP="00D73C9A">
            <w:r>
              <w:t>204 - NoContent</w:t>
            </w:r>
          </w:p>
        </w:tc>
        <w:tc>
          <w:tcPr>
            <w:tcW w:w="5285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48C742CB" w14:textId="77777777" w:rsidR="00D73C9A" w:rsidRPr="00D73C9A" w:rsidRDefault="00D73C9A" w:rsidP="00D73C9A">
            <w:r>
              <w:t>Brak rozkazów do wykonania</w:t>
            </w:r>
          </w:p>
        </w:tc>
        <w:tc>
          <w:tcPr>
            <w:tcW w:w="2520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1F5A3001" w14:textId="77777777" w:rsidR="00D73C9A" w:rsidRPr="00D73C9A" w:rsidRDefault="00D73C9A" w:rsidP="00D73C9A">
            <w:r>
              <w:t>Brak danych</w:t>
            </w:r>
          </w:p>
        </w:tc>
      </w:tr>
      <w:tr w:rsidR="00D73C9A" w:rsidRPr="00790853" w14:paraId="25789E56" w14:textId="77777777" w:rsidTr="00D73C9A">
        <w:tc>
          <w:tcPr>
            <w:tcW w:w="2000" w:type="dxa"/>
            <w:shd w:val="clear" w:color="auto" w:fill="FFFFFF" w:themeFill="background1"/>
          </w:tcPr>
          <w:p w14:paraId="5A562E63" w14:textId="77777777" w:rsidR="00D73C9A" w:rsidRPr="00D73C9A" w:rsidRDefault="00D73C9A" w:rsidP="00D73C9A">
            <w:r>
              <w:t xml:space="preserve">403 – </w:t>
            </w:r>
            <w:r w:rsidRPr="00D73C9A">
              <w:t>Forbidden</w:t>
            </w:r>
          </w:p>
        </w:tc>
        <w:tc>
          <w:tcPr>
            <w:tcW w:w="5285" w:type="dxa"/>
            <w:shd w:val="clear" w:color="auto" w:fill="FFFFFF" w:themeFill="background1"/>
          </w:tcPr>
          <w:p w14:paraId="373E7F5B" w14:textId="77777777" w:rsidR="00D73C9A" w:rsidRPr="00D73C9A" w:rsidRDefault="00D73C9A" w:rsidP="00D73C9A">
            <w:r>
              <w:t xml:space="preserve">Błędne </w:t>
            </w:r>
            <w:r w:rsidRPr="00D73C9A">
              <w:t>uwierzytelnienie</w:t>
            </w:r>
          </w:p>
        </w:tc>
        <w:tc>
          <w:tcPr>
            <w:tcW w:w="2520" w:type="dxa"/>
            <w:shd w:val="clear" w:color="auto" w:fill="FFFFFF" w:themeFill="background1"/>
          </w:tcPr>
          <w:p w14:paraId="73A89568" w14:textId="77777777" w:rsidR="00D73C9A" w:rsidRPr="00D73C9A" w:rsidRDefault="00D73C9A" w:rsidP="00D73C9A">
            <w:r>
              <w:t>Brak danych</w:t>
            </w:r>
          </w:p>
        </w:tc>
      </w:tr>
      <w:tr w:rsidR="00D73C9A" w:rsidRPr="0037026D" w14:paraId="48E4EE70" w14:textId="77777777" w:rsidTr="00D73C9A">
        <w:tc>
          <w:tcPr>
            <w:tcW w:w="2000" w:type="dxa"/>
            <w:shd w:val="clear" w:color="auto" w:fill="FFFFFF" w:themeFill="background1"/>
          </w:tcPr>
          <w:p w14:paraId="1F5EFDEB" w14:textId="77777777" w:rsidR="00D73C9A" w:rsidRPr="00D73C9A" w:rsidRDefault="00D73C9A" w:rsidP="00D73C9A">
            <w:r>
              <w:t>404 – Not Found</w:t>
            </w:r>
          </w:p>
        </w:tc>
        <w:tc>
          <w:tcPr>
            <w:tcW w:w="5285" w:type="dxa"/>
            <w:shd w:val="clear" w:color="auto" w:fill="FFFFFF" w:themeFill="background1"/>
          </w:tcPr>
          <w:p w14:paraId="1A3FEE73" w14:textId="77777777" w:rsidR="00D73C9A" w:rsidRPr="00D73C9A" w:rsidRDefault="00D73C9A" w:rsidP="00D73C9A">
            <w:r>
              <w:t>Nie znaleziono metody o podanej sygnaturze lub wielkość żądania jest zbyt duża</w:t>
            </w:r>
          </w:p>
        </w:tc>
        <w:tc>
          <w:tcPr>
            <w:tcW w:w="2520" w:type="dxa"/>
            <w:shd w:val="clear" w:color="auto" w:fill="FFFFFF" w:themeFill="background1"/>
          </w:tcPr>
          <w:p w14:paraId="21AB6F98" w14:textId="77777777" w:rsidR="00D73C9A" w:rsidRPr="00D73C9A" w:rsidRDefault="00D73C9A" w:rsidP="00D73C9A">
            <w:r>
              <w:t>Brak danych</w:t>
            </w:r>
          </w:p>
        </w:tc>
      </w:tr>
      <w:tr w:rsidR="00D73C9A" w:rsidRPr="00790853" w14:paraId="41B27F45" w14:textId="77777777" w:rsidTr="00D73C9A">
        <w:tc>
          <w:tcPr>
            <w:tcW w:w="2000" w:type="dxa"/>
            <w:shd w:val="clear" w:color="auto" w:fill="FFFFFF" w:themeFill="background1"/>
          </w:tcPr>
          <w:p w14:paraId="119C1ED3" w14:textId="77777777" w:rsidR="00D73C9A" w:rsidRPr="00D73C9A" w:rsidRDefault="00D73C9A" w:rsidP="00D73C9A">
            <w:r>
              <w:t>500 -</w:t>
            </w:r>
            <w:r w:rsidRPr="00D73C9A">
              <w:t xml:space="preserve"> Server Error</w:t>
            </w:r>
          </w:p>
        </w:tc>
        <w:tc>
          <w:tcPr>
            <w:tcW w:w="5285" w:type="dxa"/>
            <w:shd w:val="clear" w:color="auto" w:fill="FFFFFF" w:themeFill="background1"/>
          </w:tcPr>
          <w:p w14:paraId="2D5739DA" w14:textId="77777777" w:rsidR="00D73C9A" w:rsidRPr="00D73C9A" w:rsidRDefault="00D73C9A" w:rsidP="00D73C9A">
            <w:r w:rsidRPr="00701BE9">
              <w:t>B</w:t>
            </w:r>
            <w:r w:rsidRPr="00D73C9A">
              <w:rPr>
                <w:rFonts w:hint="eastAsia"/>
              </w:rPr>
              <w:t>łę</w:t>
            </w:r>
            <w:r w:rsidRPr="00D73C9A">
              <w:t>dne przetwarzanie zapytania przez serwer</w:t>
            </w:r>
          </w:p>
        </w:tc>
        <w:tc>
          <w:tcPr>
            <w:tcW w:w="2520" w:type="dxa"/>
            <w:shd w:val="clear" w:color="auto" w:fill="FFFFFF" w:themeFill="background1"/>
          </w:tcPr>
          <w:p w14:paraId="065338B1" w14:textId="77777777" w:rsidR="00D73C9A" w:rsidRPr="00D73C9A" w:rsidRDefault="00D73C9A" w:rsidP="00D73C9A">
            <w:r w:rsidRPr="006C3461">
              <w:t>ServerErrorDetails</w:t>
            </w:r>
          </w:p>
        </w:tc>
      </w:tr>
    </w:tbl>
    <w:p w14:paraId="77C950E8" w14:textId="77777777" w:rsidR="00D73C9A" w:rsidRDefault="00D73C9A" w:rsidP="00D73C9A"/>
    <w:p w14:paraId="0131C221" w14:textId="77777777" w:rsidR="00D73C9A" w:rsidRPr="00C61006" w:rsidRDefault="00D73C9A" w:rsidP="00D73C9A">
      <w:r w:rsidRPr="00C61006">
        <w:t>Przykładowe wywołanie w CURL</w:t>
      </w:r>
    </w:p>
    <w:p w14:paraId="6CF12A8D" w14:textId="77777777" w:rsidR="00D73C9A" w:rsidRPr="00D73C9A" w:rsidRDefault="00D73C9A" w:rsidP="00D73C9A">
      <w:pPr>
        <w:pStyle w:val="HTML-wstpniesformatowany"/>
      </w:pPr>
      <w:r w:rsidRPr="00D73C9A">
        <w:t>curl -X GET --header 'Accept: application/json' 'https://test-e-kasy.mf.gov.pl/api/Repository/Command' –-cert c.PEM --key k.key</w:t>
      </w:r>
    </w:p>
    <w:p w14:paraId="7AFA56C3" w14:textId="77777777" w:rsidR="00D73C9A" w:rsidRPr="00A96879" w:rsidRDefault="00D73C9A" w:rsidP="00D73C9A"/>
    <w:p w14:paraId="70DF5FA9" w14:textId="77777777" w:rsidR="00D73C9A" w:rsidRPr="00B14518" w:rsidRDefault="00D73C9A" w:rsidP="00D73C9A">
      <w:r w:rsidRPr="00B14518">
        <w:t>Command</w:t>
      </w:r>
    </w:p>
    <w:tbl>
      <w:tblPr>
        <w:tblW w:w="980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320"/>
        <w:gridCol w:w="4604"/>
        <w:gridCol w:w="2881"/>
      </w:tblGrid>
      <w:tr w:rsidR="00D73C9A" w:rsidRPr="00203462" w14:paraId="7C162AA4" w14:textId="77777777" w:rsidTr="00D73C9A">
        <w:tc>
          <w:tcPr>
            <w:tcW w:w="2320" w:type="dxa"/>
            <w:tcBorders>
              <w:bottom w:val="single" w:sz="4" w:space="0" w:color="000000" w:themeColor="text1"/>
            </w:tcBorders>
            <w:shd w:val="clear" w:color="auto" w:fill="EEECE1" w:themeFill="background2"/>
          </w:tcPr>
          <w:p w14:paraId="4465DB18" w14:textId="77777777" w:rsidR="00D73C9A" w:rsidRPr="00D73C9A" w:rsidRDefault="00D73C9A" w:rsidP="00D73C9A">
            <w:r w:rsidRPr="00D73C9A">
              <w:t>Nazwa</w:t>
            </w:r>
          </w:p>
        </w:tc>
        <w:tc>
          <w:tcPr>
            <w:tcW w:w="4604" w:type="dxa"/>
            <w:tcBorders>
              <w:bottom w:val="single" w:sz="4" w:space="0" w:color="000000" w:themeColor="text1"/>
            </w:tcBorders>
            <w:shd w:val="clear" w:color="auto" w:fill="EEECE1" w:themeFill="background2"/>
          </w:tcPr>
          <w:p w14:paraId="1292F593" w14:textId="77777777" w:rsidR="00D73C9A" w:rsidRPr="00D73C9A" w:rsidRDefault="00D73C9A" w:rsidP="00D73C9A">
            <w:r w:rsidRPr="00D73C9A">
              <w:t>Opis</w:t>
            </w:r>
          </w:p>
        </w:tc>
        <w:tc>
          <w:tcPr>
            <w:tcW w:w="2881" w:type="dxa"/>
            <w:tcBorders>
              <w:bottom w:val="single" w:sz="4" w:space="0" w:color="000000" w:themeColor="text1"/>
            </w:tcBorders>
            <w:shd w:val="clear" w:color="auto" w:fill="EEECE1" w:themeFill="background2"/>
          </w:tcPr>
          <w:p w14:paraId="2AE3B151" w14:textId="77777777" w:rsidR="00D73C9A" w:rsidRPr="00D73C9A" w:rsidRDefault="00D73C9A" w:rsidP="00D73C9A">
            <w:r w:rsidRPr="00D73C9A">
              <w:t>Typ</w:t>
            </w:r>
          </w:p>
        </w:tc>
      </w:tr>
      <w:tr w:rsidR="00D73C9A" w:rsidRPr="000E72C8" w14:paraId="43C8265E" w14:textId="77777777" w:rsidTr="00D73C9A">
        <w:tc>
          <w:tcPr>
            <w:tcW w:w="2320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796EDAF3" w14:textId="77777777" w:rsidR="00D73C9A" w:rsidRPr="00D73C9A" w:rsidRDefault="00D73C9A" w:rsidP="00D73C9A">
            <w:r w:rsidRPr="00D73C9A">
              <w:t>commandId</w:t>
            </w:r>
          </w:p>
        </w:tc>
        <w:tc>
          <w:tcPr>
            <w:tcW w:w="4604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2CD28268" w14:textId="77777777" w:rsidR="00D73C9A" w:rsidRPr="00D73C9A" w:rsidRDefault="00D73C9A" w:rsidP="00D73C9A">
            <w:r w:rsidRPr="001A5CFF">
              <w:t xml:space="preserve">Kod komendy zgodnie z opisem </w:t>
            </w:r>
            <w:r w:rsidRPr="00D73C9A">
              <w:fldChar w:fldCharType="begin"/>
            </w:r>
            <w:r w:rsidRPr="00D73C9A">
              <w:instrText xml:space="preserve"> REF KodRozkazu_GUID \r \h  \* MERGEFORMAT </w:instrText>
            </w:r>
            <w:r w:rsidRPr="00D73C9A">
              <w:fldChar w:fldCharType="separate"/>
            </w:r>
            <w:r w:rsidRPr="00D73C9A">
              <w:t>2.2.6</w:t>
            </w:r>
            <w:r w:rsidRPr="00D73C9A">
              <w:fldChar w:fldCharType="end"/>
            </w:r>
            <w:r w:rsidRPr="00D73C9A">
              <w:t xml:space="preserve"> </w:t>
            </w:r>
            <w:r w:rsidRPr="00D73C9A">
              <w:fldChar w:fldCharType="begin"/>
            </w:r>
            <w:r w:rsidRPr="00D73C9A">
              <w:instrText xml:space="preserve"> REF KodRozkazu_GUID \h  \* MERGEFORMAT </w:instrText>
            </w:r>
            <w:r w:rsidRPr="00D73C9A">
              <w:fldChar w:fldCharType="separate"/>
            </w:r>
            <w:r w:rsidRPr="00D73C9A">
              <w:t>Kod Komendy</w:t>
            </w:r>
            <w:r w:rsidRPr="00D73C9A">
              <w:fldChar w:fldCharType="end"/>
            </w:r>
            <w:r w:rsidRPr="00D73C9A">
              <w:t>, częścią kodu komendy jest Numer unikatowy urządzenia fiskalnego</w:t>
            </w:r>
          </w:p>
        </w:tc>
        <w:tc>
          <w:tcPr>
            <w:tcW w:w="2881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22E19970" w14:textId="77777777" w:rsidR="00D73C9A" w:rsidRPr="00D73C9A" w:rsidRDefault="00D73C9A" w:rsidP="00D73C9A">
            <w:r w:rsidRPr="00D73C9A">
              <w:t>String(37)</w:t>
            </w:r>
          </w:p>
        </w:tc>
      </w:tr>
      <w:tr w:rsidR="00D73C9A" w:rsidRPr="00A96879" w14:paraId="73A04D69" w14:textId="77777777" w:rsidTr="00D73C9A">
        <w:tc>
          <w:tcPr>
            <w:tcW w:w="2320" w:type="dxa"/>
            <w:shd w:val="clear" w:color="auto" w:fill="FFFFFF" w:themeFill="background1"/>
          </w:tcPr>
          <w:p w14:paraId="7074C554" w14:textId="77777777" w:rsidR="00D73C9A" w:rsidRPr="00D73C9A" w:rsidRDefault="00D73C9A" w:rsidP="00D73C9A">
            <w:r w:rsidRPr="00D73C9A">
              <w:t>encryptedCommand</w:t>
            </w:r>
          </w:p>
        </w:tc>
        <w:tc>
          <w:tcPr>
            <w:tcW w:w="4604" w:type="dxa"/>
            <w:shd w:val="clear" w:color="auto" w:fill="FFFFFF" w:themeFill="background1"/>
          </w:tcPr>
          <w:p w14:paraId="4AC317E8" w14:textId="77777777" w:rsidR="00D73C9A" w:rsidRPr="00D73C9A" w:rsidRDefault="00D73C9A" w:rsidP="00D73C9A">
            <w:r w:rsidRPr="00D73C9A">
              <w:t>Zaszyfrowana komenda</w:t>
            </w:r>
          </w:p>
        </w:tc>
        <w:tc>
          <w:tcPr>
            <w:tcW w:w="2881" w:type="dxa"/>
            <w:shd w:val="clear" w:color="auto" w:fill="FFFFFF" w:themeFill="background1"/>
          </w:tcPr>
          <w:p w14:paraId="39790ACE" w14:textId="77777777" w:rsidR="00D73C9A" w:rsidRPr="00D73C9A" w:rsidRDefault="00D73C9A" w:rsidP="00D73C9A">
            <w:r>
              <w:t>String</w:t>
            </w:r>
          </w:p>
        </w:tc>
      </w:tr>
    </w:tbl>
    <w:p w14:paraId="67C6A768" w14:textId="77777777" w:rsidR="00D73C9A" w:rsidRDefault="00D73C9A" w:rsidP="00D73C9A"/>
    <w:p w14:paraId="4B114122" w14:textId="77777777" w:rsidR="00D73C9A" w:rsidRPr="00A420BA" w:rsidRDefault="00D73C9A" w:rsidP="00D73C9A"/>
    <w:p w14:paraId="6FFC94F5" w14:textId="77777777" w:rsidR="00D73C9A" w:rsidRPr="00D73C9A" w:rsidRDefault="00D73C9A" w:rsidP="00D73C9A">
      <w:pPr>
        <w:pStyle w:val="Nagwek5"/>
      </w:pPr>
      <w:bookmarkStart w:id="189" w:name="_Toc30675710"/>
      <w:r>
        <w:lastRenderedPageBreak/>
        <w:t xml:space="preserve">Rozkazy do wykonania </w:t>
      </w:r>
      <w:r w:rsidRPr="00D73C9A">
        <w:t>uzyskiwane w wyniku odszyfrowania parametru encryptedCommand</w:t>
      </w:r>
      <w:bookmarkEnd w:id="189"/>
    </w:p>
    <w:p w14:paraId="47EB7284" w14:textId="77777777" w:rsidR="00D73C9A" w:rsidRDefault="00D73C9A" w:rsidP="00D73C9A"/>
    <w:p w14:paraId="2E950101" w14:textId="77777777" w:rsidR="00D73C9A" w:rsidRPr="009F1356" w:rsidRDefault="00D73C9A" w:rsidP="00D73C9A">
      <w:r>
        <w:t xml:space="preserve">Właściwość  encryptedCommand </w:t>
      </w:r>
      <w:r w:rsidRPr="00402E22">
        <w:t>obiekt</w:t>
      </w:r>
      <w:r>
        <w:t>u</w:t>
      </w:r>
      <w:r w:rsidRPr="00402E22">
        <w:t xml:space="preserve"> Command</w:t>
      </w:r>
      <w:r>
        <w:t>, w</w:t>
      </w:r>
      <w:r w:rsidRPr="00402E22">
        <w:t xml:space="preserve"> odpowiedzi</w:t>
      </w:r>
      <w:r>
        <w:t>,</w:t>
      </w:r>
      <w:r w:rsidRPr="00402E22">
        <w:t xml:space="preserve"> jest podpisan</w:t>
      </w:r>
      <w:r>
        <w:t>a, zaszyfrowana i zserializowana zgodnie z dokumentem</w:t>
      </w:r>
      <w:r w:rsidRPr="00D73C9A">
        <w:t xml:space="preserve"> „</w:t>
      </w:r>
      <w:r>
        <w:t>Standardy kryptograficzne dla Centralnego Repozytorium danych o sprzedaży detalicznej</w:t>
      </w:r>
      <w:r w:rsidRPr="00D73C9A">
        <w:t>”.</w:t>
      </w:r>
    </w:p>
    <w:p w14:paraId="25544F0B" w14:textId="77777777" w:rsidR="00D73C9A" w:rsidRPr="00D73C9A" w:rsidRDefault="00D73C9A" w:rsidP="00D73C9A">
      <w:r w:rsidRPr="00F61891">
        <w:t>Po odszyfrowaniu</w:t>
      </w:r>
      <w:r w:rsidRPr="00D73C9A">
        <w:t xml:space="preserve"> i deserializacji  otrzymujemy jedną z odpowiedzi opisaną w poniższych podpunktach.</w:t>
      </w:r>
    </w:p>
    <w:p w14:paraId="2E691E02" w14:textId="77777777" w:rsidR="00D73C9A" w:rsidRPr="003574C3" w:rsidRDefault="00D73C9A" w:rsidP="00D73C9A">
      <w:pPr>
        <w:rPr>
          <w:highlight w:val="yellow"/>
        </w:rPr>
      </w:pPr>
    </w:p>
    <w:p w14:paraId="11B0F15F" w14:textId="77777777" w:rsidR="00D73C9A" w:rsidRPr="00367D29" w:rsidRDefault="00D73C9A" w:rsidP="00D73C9A"/>
    <w:p w14:paraId="4C28774B" w14:textId="77777777" w:rsidR="00D73C9A" w:rsidRPr="00D73C9A" w:rsidRDefault="00D73C9A" w:rsidP="00D73C9A">
      <w:pPr>
        <w:pStyle w:val="Nagwek6"/>
      </w:pPr>
      <w:bookmarkStart w:id="190" w:name="_Ref500318146"/>
      <w:bookmarkStart w:id="191" w:name="_Toc30675711"/>
      <w:r w:rsidRPr="005841BF">
        <w:t xml:space="preserve">CMD01. Połącz z Serwerem </w:t>
      </w:r>
      <w:r w:rsidRPr="00D73C9A">
        <w:t>CPD i wywołaj usługę</w:t>
      </w:r>
      <w:bookmarkEnd w:id="190"/>
      <w:bookmarkEnd w:id="191"/>
    </w:p>
    <w:p w14:paraId="47755169" w14:textId="77777777" w:rsidR="00D73C9A" w:rsidRPr="00D73C9A" w:rsidRDefault="00D73C9A" w:rsidP="00D73C9A"/>
    <w:p w14:paraId="7AC108D3" w14:textId="77777777" w:rsidR="00D73C9A" w:rsidRPr="00D73C9A" w:rsidRDefault="00D73C9A" w:rsidP="00D73C9A">
      <w:r w:rsidRPr="00D32942">
        <w:t xml:space="preserve">Komenda służy do zlecenia wykonania innych komend. Obecnie dopuszczalne komendy, których może zażądać Repozytorium do wykonania przez kasę </w:t>
      </w:r>
      <w:r w:rsidRPr="00D73C9A">
        <w:t>to :   CMD07,  CMD08, w przypadku kas w postaci oprogramowania CMD10</w:t>
      </w:r>
    </w:p>
    <w:p w14:paraId="5A7C8521" w14:textId="77777777" w:rsidR="00D73C9A" w:rsidRPr="00D73C9A" w:rsidRDefault="00D73C9A" w:rsidP="00D73C9A">
      <w:r w:rsidRPr="00D73C9A">
        <w:t>Odpowiedź:</w:t>
      </w:r>
    </w:p>
    <w:p w14:paraId="760C3434" w14:textId="77777777" w:rsidR="00D73C9A" w:rsidRPr="00D73C9A" w:rsidRDefault="00D73C9A" w:rsidP="00D73C9A"/>
    <w:tbl>
      <w:tblPr>
        <w:tblW w:w="8985" w:type="dxa"/>
        <w:tblInd w:w="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9"/>
        <w:gridCol w:w="6946"/>
      </w:tblGrid>
      <w:tr w:rsidR="00D73C9A" w:rsidRPr="005841BF" w14:paraId="52B2EABF" w14:textId="77777777" w:rsidTr="00D73C9A">
        <w:trPr>
          <w:trHeight w:val="355"/>
        </w:trPr>
        <w:tc>
          <w:tcPr>
            <w:tcW w:w="2039" w:type="dxa"/>
            <w:shd w:val="clear" w:color="000000" w:fill="E7E6E6"/>
            <w:noWrap/>
            <w:vAlign w:val="center"/>
            <w:hideMark/>
          </w:tcPr>
          <w:p w14:paraId="4D3B9A56" w14:textId="77777777" w:rsidR="00D73C9A" w:rsidRPr="00D73C9A" w:rsidRDefault="00D73C9A" w:rsidP="00D73C9A">
            <w:r w:rsidRPr="00D73C9A">
              <w:t>Nazwa</w:t>
            </w:r>
          </w:p>
        </w:tc>
        <w:tc>
          <w:tcPr>
            <w:tcW w:w="6946" w:type="dxa"/>
            <w:shd w:val="clear" w:color="000000" w:fill="E7E6E6"/>
          </w:tcPr>
          <w:p w14:paraId="029CC15E" w14:textId="77777777" w:rsidR="00D73C9A" w:rsidRPr="00D73C9A" w:rsidRDefault="00D73C9A" w:rsidP="00D73C9A">
            <w:r w:rsidRPr="00D73C9A">
              <w:t>Opis</w:t>
            </w:r>
          </w:p>
        </w:tc>
      </w:tr>
      <w:tr w:rsidR="00D73C9A" w:rsidRPr="008C49A4" w14:paraId="0690702E" w14:textId="77777777" w:rsidTr="00D73C9A">
        <w:trPr>
          <w:trHeight w:val="50"/>
        </w:trPr>
        <w:tc>
          <w:tcPr>
            <w:tcW w:w="2039" w:type="dxa"/>
            <w:shd w:val="clear" w:color="auto" w:fill="auto"/>
            <w:noWrap/>
            <w:vAlign w:val="center"/>
            <w:hideMark/>
          </w:tcPr>
          <w:p w14:paraId="34E472B0" w14:textId="77777777" w:rsidR="00D73C9A" w:rsidRPr="00D73C9A" w:rsidRDefault="00D73C9A" w:rsidP="00D73C9A">
            <w:r w:rsidRPr="00D73C9A">
              <w:t>-commandId</w:t>
            </w:r>
          </w:p>
        </w:tc>
        <w:tc>
          <w:tcPr>
            <w:tcW w:w="6946" w:type="dxa"/>
          </w:tcPr>
          <w:p w14:paraId="3B10977D" w14:textId="77777777" w:rsidR="00D73C9A" w:rsidRPr="00D73C9A" w:rsidRDefault="00D73C9A" w:rsidP="00D73C9A">
            <w:r w:rsidRPr="00D73C9A">
              <w:t xml:space="preserve">Kod komendy zgodnie z opisem </w:t>
            </w:r>
            <w:r w:rsidRPr="00D73C9A">
              <w:fldChar w:fldCharType="begin"/>
            </w:r>
            <w:r w:rsidRPr="00D73C9A">
              <w:instrText xml:space="preserve"> REF KodRozkazu_GUID \r \h  \* MERGEFORMAT </w:instrText>
            </w:r>
            <w:r w:rsidRPr="00D73C9A">
              <w:fldChar w:fldCharType="separate"/>
            </w:r>
            <w:r w:rsidRPr="00D73C9A">
              <w:t>2.2.6</w:t>
            </w:r>
            <w:r w:rsidRPr="00D73C9A">
              <w:fldChar w:fldCharType="end"/>
            </w:r>
            <w:r w:rsidRPr="00D73C9A">
              <w:t xml:space="preserve"> </w:t>
            </w:r>
            <w:r w:rsidRPr="00D73C9A">
              <w:fldChar w:fldCharType="begin"/>
            </w:r>
            <w:r w:rsidRPr="00D73C9A">
              <w:instrText xml:space="preserve"> REF KodRozkazu_GUID \h  \* MERGEFORMAT </w:instrText>
            </w:r>
            <w:r w:rsidRPr="00D73C9A">
              <w:fldChar w:fldCharType="separate"/>
            </w:r>
            <w:r w:rsidRPr="00D73C9A">
              <w:t>Kod Komendy</w:t>
            </w:r>
            <w:r w:rsidRPr="00D73C9A">
              <w:fldChar w:fldCharType="end"/>
            </w:r>
            <w:r w:rsidRPr="00D73C9A">
              <w:t>, częścią kodu komendy jest Numer unikatowy urządzenia fiskalnego</w:t>
            </w:r>
          </w:p>
        </w:tc>
      </w:tr>
      <w:tr w:rsidR="00D73C9A" w:rsidRPr="002E4D08" w14:paraId="50251CA6" w14:textId="77777777" w:rsidTr="00D73C9A">
        <w:trPr>
          <w:trHeight w:val="77"/>
        </w:trPr>
        <w:tc>
          <w:tcPr>
            <w:tcW w:w="2039" w:type="dxa"/>
            <w:shd w:val="clear" w:color="auto" w:fill="auto"/>
            <w:noWrap/>
            <w:vAlign w:val="center"/>
          </w:tcPr>
          <w:p w14:paraId="6E2C390C" w14:textId="77777777" w:rsidR="00D73C9A" w:rsidRPr="00D73C9A" w:rsidRDefault="00D73C9A" w:rsidP="00D73C9A">
            <w:r w:rsidRPr="00D73C9A">
              <w:t>-command</w:t>
            </w:r>
          </w:p>
        </w:tc>
        <w:tc>
          <w:tcPr>
            <w:tcW w:w="6946" w:type="dxa"/>
          </w:tcPr>
          <w:p w14:paraId="3195853C" w14:textId="77777777" w:rsidR="00D73C9A" w:rsidRPr="00D73C9A" w:rsidRDefault="00D73C9A" w:rsidP="00D73C9A">
            <w:r w:rsidRPr="00D73C9A">
              <w:t>Właściwość komendy niezaszyfrowanej</w:t>
            </w:r>
          </w:p>
        </w:tc>
      </w:tr>
      <w:tr w:rsidR="00D73C9A" w:rsidRPr="008C49A4" w14:paraId="014D3E58" w14:textId="77777777" w:rsidTr="00D73C9A">
        <w:trPr>
          <w:trHeight w:val="77"/>
        </w:trPr>
        <w:tc>
          <w:tcPr>
            <w:tcW w:w="2039" w:type="dxa"/>
            <w:shd w:val="clear" w:color="auto" w:fill="auto"/>
            <w:noWrap/>
            <w:vAlign w:val="center"/>
          </w:tcPr>
          <w:p w14:paraId="3AC8DB94" w14:textId="77777777" w:rsidR="00D73C9A" w:rsidRPr="00D73C9A" w:rsidRDefault="00D73C9A" w:rsidP="00D73C9A">
            <w:r w:rsidRPr="00D73C9A">
              <w:t>--attributes</w:t>
            </w:r>
          </w:p>
        </w:tc>
        <w:tc>
          <w:tcPr>
            <w:tcW w:w="6946" w:type="dxa"/>
          </w:tcPr>
          <w:p w14:paraId="469C9D59" w14:textId="77777777" w:rsidR="00D73C9A" w:rsidRPr="00D73C9A" w:rsidRDefault="00D73C9A" w:rsidP="00D73C9A">
            <w:r w:rsidRPr="00D73C9A">
              <w:t>Obiekt typu Attributes składający się z nieuporządkowanego zbioru par nazwa/wartość</w:t>
            </w:r>
          </w:p>
        </w:tc>
      </w:tr>
      <w:tr w:rsidR="00D73C9A" w:rsidRPr="00514B9E" w14:paraId="68F3F83A" w14:textId="77777777" w:rsidTr="00D73C9A">
        <w:trPr>
          <w:trHeight w:val="61"/>
        </w:trPr>
        <w:tc>
          <w:tcPr>
            <w:tcW w:w="2039" w:type="dxa"/>
            <w:shd w:val="clear" w:color="auto" w:fill="auto"/>
            <w:noWrap/>
            <w:vAlign w:val="center"/>
          </w:tcPr>
          <w:p w14:paraId="0B5D75BC" w14:textId="77777777" w:rsidR="00D73C9A" w:rsidRPr="00D73C9A" w:rsidRDefault="00D73C9A" w:rsidP="00D73C9A">
            <w:r w:rsidRPr="00D73C9A">
              <w:t>---CPDServiceName</w:t>
            </w:r>
          </w:p>
        </w:tc>
        <w:tc>
          <w:tcPr>
            <w:tcW w:w="6946" w:type="dxa"/>
          </w:tcPr>
          <w:p w14:paraId="1B7A76E1" w14:textId="77777777" w:rsidR="00D73C9A" w:rsidRPr="00D73C9A" w:rsidRDefault="00D73C9A" w:rsidP="00D73C9A">
            <w:r w:rsidRPr="00D73C9A">
              <w:t xml:space="preserve">Identyfikator komendy „XXX”  jest zgodny z opisem w </w:t>
            </w:r>
            <w:r w:rsidRPr="00D73C9A">
              <w:fldChar w:fldCharType="begin"/>
            </w:r>
            <w:r w:rsidRPr="00D73C9A">
              <w:instrText xml:space="preserve"> REF _Ref476821118 \r \h  \* MERGEFORMAT </w:instrText>
            </w:r>
            <w:r w:rsidRPr="00D73C9A">
              <w:fldChar w:fldCharType="separate"/>
            </w:r>
            <w:r w:rsidRPr="00D73C9A">
              <w:t>2.2.6.2</w:t>
            </w:r>
            <w:r w:rsidRPr="00D73C9A">
              <w:fldChar w:fldCharType="end"/>
            </w:r>
            <w:r w:rsidRPr="00D73C9A" w:rsidDel="00514B9E">
              <w:t xml:space="preserve"> </w:t>
            </w:r>
          </w:p>
          <w:p w14:paraId="442F62F4" w14:textId="77777777" w:rsidR="00D73C9A" w:rsidRPr="00D73C9A" w:rsidRDefault="00D73C9A" w:rsidP="00D73C9A">
            <w:r w:rsidRPr="00D73C9A">
              <w:t>Typ: String minLength=3,maxLength =3</w:t>
            </w:r>
          </w:p>
        </w:tc>
      </w:tr>
    </w:tbl>
    <w:p w14:paraId="7286B976" w14:textId="77777777" w:rsidR="00D73C9A" w:rsidRPr="009F1356" w:rsidRDefault="00D73C9A" w:rsidP="00D73C9A"/>
    <w:p w14:paraId="3585CF64" w14:textId="77777777" w:rsidR="00D73C9A" w:rsidRPr="00480DDC" w:rsidRDefault="00D73C9A" w:rsidP="00D73C9A"/>
    <w:p w14:paraId="6971FBFA" w14:textId="77777777" w:rsidR="00D73C9A" w:rsidRPr="00112CC0" w:rsidRDefault="00D73C9A" w:rsidP="00D73C9A">
      <w:r w:rsidRPr="00112CC0">
        <w:t xml:space="preserve">Przykład odpowiedzi </w:t>
      </w:r>
      <w:r>
        <w:t>(</w:t>
      </w:r>
      <w:r w:rsidRPr="00112CC0">
        <w:t>w JSON</w:t>
      </w:r>
      <w:r>
        <w:t xml:space="preserve"> po odszyfrowaniu) k</w:t>
      </w:r>
      <w:r w:rsidRPr="009F1356">
        <w:t>omend</w:t>
      </w:r>
      <w:r>
        <w:t>y</w:t>
      </w:r>
      <w:r w:rsidRPr="009F1356">
        <w:t xml:space="preserve"> informując</w:t>
      </w:r>
      <w:r>
        <w:t>ej</w:t>
      </w:r>
      <w:r w:rsidRPr="009F1356">
        <w:t xml:space="preserve"> urządzenie fiskalne o konieczności połączeni</w:t>
      </w:r>
      <w:r>
        <w:t>a</w:t>
      </w:r>
      <w:r w:rsidRPr="009F1356">
        <w:t xml:space="preserve"> z </w:t>
      </w:r>
      <w:r>
        <w:t>Serwerem</w:t>
      </w:r>
      <w:r w:rsidRPr="009F1356">
        <w:t xml:space="preserve"> </w:t>
      </w:r>
      <w:r>
        <w:t>CPD</w:t>
      </w:r>
      <w:r w:rsidRPr="009F1356">
        <w:t xml:space="preserve"> i wywołani</w:t>
      </w:r>
      <w:r>
        <w:t>a</w:t>
      </w:r>
      <w:r w:rsidRPr="009F1356">
        <w:t xml:space="preserve"> wskazanej usługi</w:t>
      </w:r>
      <w:r w:rsidRPr="00112CC0">
        <w:t>:</w:t>
      </w:r>
    </w:p>
    <w:p w14:paraId="54DC9F0E" w14:textId="77777777" w:rsidR="00D73C9A" w:rsidRPr="00D73C9A" w:rsidRDefault="00D73C9A" w:rsidP="00D73C9A">
      <w:r w:rsidRPr="00D73C9A">
        <w:t>{</w:t>
      </w:r>
    </w:p>
    <w:p w14:paraId="2ECEB1E1" w14:textId="77777777" w:rsidR="00D73C9A" w:rsidRPr="00D73C9A" w:rsidRDefault="00D73C9A" w:rsidP="00D73C9A">
      <w:r w:rsidRPr="00D73C9A">
        <w:t xml:space="preserve">  "commandId": "CCS.ZTE1701000901.2017-08-14T16:50:03.342Z",</w:t>
      </w:r>
    </w:p>
    <w:p w14:paraId="4A8ADDC1" w14:textId="77777777" w:rsidR="00D73C9A" w:rsidRPr="00D73C9A" w:rsidRDefault="00D73C9A" w:rsidP="00D73C9A">
      <w:r w:rsidRPr="00D73C9A">
        <w:t xml:space="preserve">  "command": {</w:t>
      </w:r>
    </w:p>
    <w:p w14:paraId="4C6A06DC" w14:textId="77777777" w:rsidR="00D73C9A" w:rsidRPr="00D73C9A" w:rsidRDefault="00D73C9A" w:rsidP="00D73C9A">
      <w:r w:rsidRPr="00D73C9A">
        <w:t xml:space="preserve">    "attributes": {</w:t>
      </w:r>
    </w:p>
    <w:p w14:paraId="1A960648" w14:textId="77777777" w:rsidR="00D73C9A" w:rsidRPr="00D73C9A" w:rsidRDefault="00D73C9A" w:rsidP="00D73C9A">
      <w:r w:rsidRPr="00D73C9A">
        <w:t xml:space="preserve">      "CPDServiceName": "KCS"</w:t>
      </w:r>
    </w:p>
    <w:p w14:paraId="087BC244" w14:textId="77777777" w:rsidR="00D73C9A" w:rsidRPr="00D73C9A" w:rsidRDefault="00D73C9A" w:rsidP="00D73C9A">
      <w:r w:rsidRPr="00D73C9A">
        <w:lastRenderedPageBreak/>
        <w:t xml:space="preserve">    }</w:t>
      </w:r>
    </w:p>
    <w:p w14:paraId="0ED85078" w14:textId="77777777" w:rsidR="00D73C9A" w:rsidRPr="00D73C9A" w:rsidRDefault="00D73C9A" w:rsidP="00D73C9A">
      <w:r w:rsidRPr="00D73C9A">
        <w:t xml:space="preserve">  }</w:t>
      </w:r>
    </w:p>
    <w:p w14:paraId="1B93D40D" w14:textId="77777777" w:rsidR="00D73C9A" w:rsidRPr="004E357A" w:rsidRDefault="00D73C9A" w:rsidP="00D73C9A">
      <w:r w:rsidRPr="00D73C9A">
        <w:t>}</w:t>
      </w:r>
    </w:p>
    <w:p w14:paraId="113AC301" w14:textId="77777777" w:rsidR="00D73C9A" w:rsidRPr="00480DDC" w:rsidRDefault="00D73C9A" w:rsidP="00D73C9A"/>
    <w:p w14:paraId="1657AD65" w14:textId="77777777" w:rsidR="00D73C9A" w:rsidRPr="00D73C9A" w:rsidRDefault="00D73C9A" w:rsidP="00D73C9A">
      <w:pPr>
        <w:pStyle w:val="Nagwek6"/>
      </w:pPr>
      <w:bookmarkStart w:id="192" w:name="_Ref500318190"/>
      <w:bookmarkStart w:id="193" w:name="_Toc30675712"/>
      <w:r w:rsidRPr="00F54C75">
        <w:t>CMD02 Pobierz harmonogram transmisji danych</w:t>
      </w:r>
      <w:bookmarkEnd w:id="192"/>
      <w:bookmarkEnd w:id="193"/>
    </w:p>
    <w:p w14:paraId="3CA3BFBA" w14:textId="77777777" w:rsidR="00D73C9A" w:rsidRPr="00D73C9A" w:rsidRDefault="00D73C9A" w:rsidP="00D73C9A"/>
    <w:p w14:paraId="70FF19B6" w14:textId="77777777" w:rsidR="00D73C9A" w:rsidRPr="00D73C9A" w:rsidRDefault="00D73C9A" w:rsidP="00D73C9A">
      <w:r w:rsidRPr="00D73C9A">
        <w:t>Pobranie z Repozytorium i zapisanie w pamięci chronionej harmonogramu transmisji danych do Repozytorium.</w:t>
      </w:r>
    </w:p>
    <w:p w14:paraId="058A3E7A" w14:textId="77777777" w:rsidR="00D73C9A" w:rsidRPr="009F1356" w:rsidRDefault="00D73C9A" w:rsidP="00D73C9A">
      <w:r w:rsidRPr="009F1356">
        <w:t>Komenda ta będzie obsługiwała także procesy:</w:t>
      </w:r>
    </w:p>
    <w:p w14:paraId="238B7C67" w14:textId="77777777" w:rsidR="00D73C9A" w:rsidRPr="00D73C9A" w:rsidRDefault="00D73C9A" w:rsidP="00D73C9A">
      <w:pPr>
        <w:pStyle w:val="Akapitzlist"/>
      </w:pPr>
      <w:r w:rsidRPr="009F1356">
        <w:t>Zmiana harmonogramu transmisji.</w:t>
      </w:r>
    </w:p>
    <w:p w14:paraId="39304A18" w14:textId="77777777" w:rsidR="00D73C9A" w:rsidRPr="00D73C9A" w:rsidRDefault="00D73C9A" w:rsidP="00D73C9A">
      <w:pPr>
        <w:pStyle w:val="Akapitzlist"/>
      </w:pPr>
      <w:r w:rsidRPr="009F1356">
        <w:t>Zmiana zawartości transmitowanych pakietów danych</w:t>
      </w:r>
    </w:p>
    <w:p w14:paraId="0C9749EC" w14:textId="77777777" w:rsidR="00D73C9A" w:rsidRPr="009F1356" w:rsidRDefault="00D73C9A" w:rsidP="00D73C9A"/>
    <w:p w14:paraId="22FB95FD" w14:textId="77777777" w:rsidR="00D73C9A" w:rsidRPr="00D73C9A" w:rsidRDefault="00D73C9A" w:rsidP="00D73C9A">
      <w:r w:rsidRPr="00D73C9A">
        <w:t>Odpowiedź:</w:t>
      </w:r>
    </w:p>
    <w:p w14:paraId="28B5C7AE" w14:textId="77777777" w:rsidR="00D73C9A" w:rsidRPr="00D73C9A" w:rsidRDefault="00D73C9A" w:rsidP="00D73C9A"/>
    <w:tbl>
      <w:tblPr>
        <w:tblW w:w="8985" w:type="dxa"/>
        <w:tblInd w:w="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9"/>
        <w:gridCol w:w="6946"/>
      </w:tblGrid>
      <w:tr w:rsidR="00D73C9A" w:rsidRPr="009F1356" w14:paraId="470724AD" w14:textId="77777777" w:rsidTr="00D73C9A">
        <w:trPr>
          <w:trHeight w:val="288"/>
        </w:trPr>
        <w:tc>
          <w:tcPr>
            <w:tcW w:w="2039" w:type="dxa"/>
            <w:tcBorders>
              <w:bottom w:val="single" w:sz="4" w:space="0" w:color="auto"/>
            </w:tcBorders>
            <w:shd w:val="clear" w:color="000000" w:fill="E7E6E6"/>
            <w:noWrap/>
            <w:vAlign w:val="center"/>
          </w:tcPr>
          <w:p w14:paraId="60BA1D99" w14:textId="77777777" w:rsidR="00D73C9A" w:rsidRPr="00D73C9A" w:rsidRDefault="00D73C9A" w:rsidP="00D73C9A">
            <w:r w:rsidRPr="00D73C9A">
              <w:t>Odpowiedź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000000" w:fill="E7E6E6"/>
            <w:vAlign w:val="center"/>
          </w:tcPr>
          <w:p w14:paraId="5F0E6A0C" w14:textId="77777777" w:rsidR="00D73C9A" w:rsidRPr="00D73C9A" w:rsidRDefault="00D73C9A" w:rsidP="00D73C9A">
            <w:r w:rsidRPr="00D73C9A">
              <w:t>HTTP 200 OK</w:t>
            </w:r>
          </w:p>
        </w:tc>
      </w:tr>
      <w:tr w:rsidR="00D73C9A" w:rsidRPr="009F1356" w14:paraId="3BBF2337" w14:textId="77777777" w:rsidTr="00D73C9A">
        <w:trPr>
          <w:trHeight w:val="288"/>
        </w:trPr>
        <w:tc>
          <w:tcPr>
            <w:tcW w:w="2039" w:type="dxa"/>
            <w:shd w:val="clear" w:color="000000" w:fill="E7E6E6"/>
            <w:noWrap/>
            <w:vAlign w:val="center"/>
            <w:hideMark/>
          </w:tcPr>
          <w:p w14:paraId="7816E446" w14:textId="77777777" w:rsidR="00D73C9A" w:rsidRPr="00D73C9A" w:rsidRDefault="00D73C9A" w:rsidP="00D73C9A">
            <w:r w:rsidRPr="00D73C9A">
              <w:t>Nazwa</w:t>
            </w:r>
          </w:p>
        </w:tc>
        <w:tc>
          <w:tcPr>
            <w:tcW w:w="6946" w:type="dxa"/>
            <w:shd w:val="clear" w:color="000000" w:fill="E7E6E6"/>
          </w:tcPr>
          <w:p w14:paraId="2140530F" w14:textId="77777777" w:rsidR="00D73C9A" w:rsidRPr="00D73C9A" w:rsidRDefault="00D73C9A" w:rsidP="00D73C9A">
            <w:r w:rsidRPr="00D73C9A">
              <w:t>Opis</w:t>
            </w:r>
          </w:p>
        </w:tc>
      </w:tr>
      <w:tr w:rsidR="00D73C9A" w:rsidRPr="008C49A4" w14:paraId="6077BE5F" w14:textId="77777777" w:rsidTr="00D73C9A">
        <w:trPr>
          <w:trHeight w:val="50"/>
        </w:trPr>
        <w:tc>
          <w:tcPr>
            <w:tcW w:w="2039" w:type="dxa"/>
            <w:shd w:val="clear" w:color="auto" w:fill="auto"/>
            <w:noWrap/>
            <w:vAlign w:val="center"/>
            <w:hideMark/>
          </w:tcPr>
          <w:p w14:paraId="2EB6DABC" w14:textId="77777777" w:rsidR="00D73C9A" w:rsidRPr="00D73C9A" w:rsidRDefault="00D73C9A" w:rsidP="00D73C9A">
            <w:r w:rsidRPr="00D73C9A">
              <w:t>-commandId</w:t>
            </w:r>
          </w:p>
        </w:tc>
        <w:tc>
          <w:tcPr>
            <w:tcW w:w="6946" w:type="dxa"/>
          </w:tcPr>
          <w:p w14:paraId="37F22B66" w14:textId="77777777" w:rsidR="00D73C9A" w:rsidRPr="00D73C9A" w:rsidRDefault="00D73C9A" w:rsidP="00D73C9A">
            <w:r w:rsidRPr="00D73C9A">
              <w:t xml:space="preserve">Kod komendy zgodnie z opisem </w:t>
            </w:r>
            <w:r w:rsidRPr="00D73C9A">
              <w:fldChar w:fldCharType="begin"/>
            </w:r>
            <w:r w:rsidRPr="00D73C9A">
              <w:instrText xml:space="preserve"> REF KodRozkazu_GUID \r \h  \* MERGEFORMAT </w:instrText>
            </w:r>
            <w:r w:rsidRPr="00D73C9A">
              <w:fldChar w:fldCharType="separate"/>
            </w:r>
            <w:r w:rsidRPr="00D73C9A">
              <w:t>2.2.6</w:t>
            </w:r>
            <w:r w:rsidRPr="00D73C9A">
              <w:fldChar w:fldCharType="end"/>
            </w:r>
            <w:r w:rsidRPr="00D73C9A">
              <w:t xml:space="preserve"> </w:t>
            </w:r>
            <w:r w:rsidRPr="00D73C9A">
              <w:fldChar w:fldCharType="begin"/>
            </w:r>
            <w:r w:rsidRPr="00D73C9A">
              <w:instrText xml:space="preserve"> REF KodRozkazu_GUID \h  \* MERGEFORMAT </w:instrText>
            </w:r>
            <w:r w:rsidRPr="00D73C9A">
              <w:fldChar w:fldCharType="separate"/>
            </w:r>
            <w:r w:rsidRPr="00D73C9A">
              <w:t>Kod Komendy</w:t>
            </w:r>
            <w:r w:rsidRPr="00D73C9A">
              <w:fldChar w:fldCharType="end"/>
            </w:r>
            <w:r w:rsidRPr="00D73C9A">
              <w:t>, częścią kodu komendy jest Numer unikatowy urządzenia fiskalnego</w:t>
            </w:r>
          </w:p>
        </w:tc>
      </w:tr>
      <w:tr w:rsidR="00D73C9A" w:rsidRPr="002E4D08" w14:paraId="38BB33B2" w14:textId="77777777" w:rsidTr="00D73C9A">
        <w:trPr>
          <w:trHeight w:val="77"/>
        </w:trPr>
        <w:tc>
          <w:tcPr>
            <w:tcW w:w="2039" w:type="dxa"/>
            <w:shd w:val="clear" w:color="auto" w:fill="auto"/>
            <w:noWrap/>
            <w:vAlign w:val="center"/>
          </w:tcPr>
          <w:p w14:paraId="6CCF25F0" w14:textId="77777777" w:rsidR="00D73C9A" w:rsidRPr="00D73C9A" w:rsidRDefault="00D73C9A" w:rsidP="00D73C9A">
            <w:r w:rsidRPr="00D73C9A">
              <w:t>-command</w:t>
            </w:r>
          </w:p>
        </w:tc>
        <w:tc>
          <w:tcPr>
            <w:tcW w:w="6946" w:type="dxa"/>
          </w:tcPr>
          <w:p w14:paraId="61EF69D0" w14:textId="77777777" w:rsidR="00D73C9A" w:rsidRPr="00D73C9A" w:rsidRDefault="00D73C9A" w:rsidP="00D73C9A">
            <w:r w:rsidRPr="00D73C9A">
              <w:t>Właściwość komendy niezaszyfrowanej</w:t>
            </w:r>
          </w:p>
        </w:tc>
      </w:tr>
      <w:tr w:rsidR="00D73C9A" w:rsidRPr="008C49A4" w14:paraId="0AD160C2" w14:textId="77777777" w:rsidTr="00D73C9A">
        <w:trPr>
          <w:trHeight w:val="77"/>
        </w:trPr>
        <w:tc>
          <w:tcPr>
            <w:tcW w:w="2039" w:type="dxa"/>
            <w:shd w:val="clear" w:color="auto" w:fill="auto"/>
            <w:noWrap/>
            <w:vAlign w:val="center"/>
          </w:tcPr>
          <w:p w14:paraId="00BAF30F" w14:textId="77777777" w:rsidR="00D73C9A" w:rsidRPr="00D73C9A" w:rsidRDefault="00D73C9A" w:rsidP="00D73C9A">
            <w:r w:rsidRPr="00D73C9A">
              <w:t>--attributes</w:t>
            </w:r>
          </w:p>
        </w:tc>
        <w:tc>
          <w:tcPr>
            <w:tcW w:w="6946" w:type="dxa"/>
          </w:tcPr>
          <w:p w14:paraId="1F0B2D31" w14:textId="77777777" w:rsidR="00D73C9A" w:rsidRPr="00D73C9A" w:rsidRDefault="00D73C9A" w:rsidP="00D73C9A">
            <w:r w:rsidRPr="00D73C9A">
              <w:t>Obiekt typu Attributes składający się z nieuporządkowanego zbioru par nazwa/wartość</w:t>
            </w:r>
          </w:p>
        </w:tc>
      </w:tr>
      <w:tr w:rsidR="00D73C9A" w:rsidRPr="008C49A4" w14:paraId="21566DAD" w14:textId="77777777" w:rsidTr="00D73C9A">
        <w:trPr>
          <w:trHeight w:val="50"/>
        </w:trPr>
        <w:tc>
          <w:tcPr>
            <w:tcW w:w="2039" w:type="dxa"/>
            <w:shd w:val="clear" w:color="auto" w:fill="auto"/>
            <w:noWrap/>
            <w:vAlign w:val="center"/>
          </w:tcPr>
          <w:p w14:paraId="1D79BB0C" w14:textId="77777777" w:rsidR="00D73C9A" w:rsidRPr="00D73C9A" w:rsidRDefault="00D73C9A" w:rsidP="00D73C9A">
            <w:r w:rsidRPr="00D73C9A">
              <w:t>---sendFreqEventHub</w:t>
            </w:r>
          </w:p>
        </w:tc>
        <w:tc>
          <w:tcPr>
            <w:tcW w:w="6946" w:type="dxa"/>
          </w:tcPr>
          <w:p w14:paraId="62097EE8" w14:textId="77777777" w:rsidR="00D73C9A" w:rsidRPr="00D73C9A" w:rsidRDefault="00D73C9A" w:rsidP="00D73C9A">
            <w:r w:rsidRPr="00D73C9A">
              <w:t xml:space="preserve">Częstotliwość wysyłki danych do Azure Event Hub’a, zgodnie z opisem </w:t>
            </w:r>
            <w:r w:rsidRPr="00D73C9A">
              <w:fldChar w:fldCharType="begin"/>
            </w:r>
            <w:r w:rsidRPr="00D73C9A">
              <w:instrText xml:space="preserve"> REF Harmonogram \r \h  \* MERGEFORMAT </w:instrText>
            </w:r>
            <w:r w:rsidRPr="00D73C9A">
              <w:fldChar w:fldCharType="separate"/>
            </w:r>
            <w:r w:rsidRPr="00D73C9A">
              <w:t>2.2.4</w:t>
            </w:r>
            <w:r w:rsidRPr="00D73C9A">
              <w:fldChar w:fldCharType="end"/>
            </w:r>
            <w:r w:rsidRPr="00D73C9A">
              <w:t xml:space="preserve"> </w:t>
            </w:r>
            <w:r w:rsidRPr="00D73C9A">
              <w:fldChar w:fldCharType="begin"/>
            </w:r>
            <w:r w:rsidRPr="00D73C9A">
              <w:instrText xml:space="preserve"> REF Harmonogram \h  \* MERGEFORMAT </w:instrText>
            </w:r>
            <w:r w:rsidRPr="00D73C9A">
              <w:fldChar w:fldCharType="separate"/>
            </w:r>
            <w:r w:rsidRPr="00D73C9A">
              <w:t>Harmonogram</w:t>
            </w:r>
            <w:r w:rsidRPr="00D73C9A">
              <w:fldChar w:fldCharType="end"/>
            </w:r>
            <w:r w:rsidRPr="00D73C9A">
              <w:t>. Typ: int32, - 2 (w przypadku błędu) lub -1 (zawieszenie łączenia) lub  0 (połączenie online) lub z zakresu od 60 do 2678400</w:t>
            </w:r>
          </w:p>
        </w:tc>
      </w:tr>
      <w:tr w:rsidR="00D73C9A" w:rsidRPr="008C49A4" w14:paraId="2445F0A8" w14:textId="77777777" w:rsidTr="00D73C9A">
        <w:trPr>
          <w:trHeight w:val="50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A4A7C" w14:textId="77777777" w:rsidR="00D73C9A" w:rsidRPr="00D73C9A" w:rsidRDefault="00D73C9A" w:rsidP="00D73C9A">
            <w:r w:rsidRPr="00D73C9A">
              <w:t>---checkFreqWebApi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3936" w14:textId="77777777" w:rsidR="00D73C9A" w:rsidRPr="00D73C9A" w:rsidRDefault="00D73C9A" w:rsidP="00D73C9A">
            <w:r w:rsidRPr="00D73C9A">
              <w:t xml:space="preserve">Częstotliwość sprawdzania komend w Azure WebApi, zgodnie z opisem </w:t>
            </w:r>
            <w:r w:rsidRPr="00D73C9A">
              <w:fldChar w:fldCharType="begin"/>
            </w:r>
            <w:r w:rsidRPr="00D73C9A">
              <w:instrText xml:space="preserve"> REF Harmonogram \r \h  \* MERGEFORMAT </w:instrText>
            </w:r>
            <w:r w:rsidRPr="00D73C9A">
              <w:fldChar w:fldCharType="separate"/>
            </w:r>
            <w:r w:rsidRPr="00D73C9A">
              <w:t>2.2.4</w:t>
            </w:r>
            <w:r w:rsidRPr="00D73C9A">
              <w:fldChar w:fldCharType="end"/>
            </w:r>
            <w:r w:rsidRPr="00D73C9A">
              <w:t xml:space="preserve"> </w:t>
            </w:r>
            <w:r w:rsidRPr="00D73C9A">
              <w:fldChar w:fldCharType="begin"/>
            </w:r>
            <w:r w:rsidRPr="00D73C9A">
              <w:instrText xml:space="preserve"> REF Harmonogram \h  \* MERGEFORMAT </w:instrText>
            </w:r>
            <w:r w:rsidRPr="00D73C9A">
              <w:fldChar w:fldCharType="separate"/>
            </w:r>
            <w:r w:rsidRPr="00D73C9A">
              <w:t>Harmonogram</w:t>
            </w:r>
            <w:r w:rsidRPr="00D73C9A">
              <w:fldChar w:fldCharType="end"/>
            </w:r>
            <w:r w:rsidRPr="00D73C9A">
              <w:t>. Częstotliwość sprawdzania komend w Azure WebApi definiowana jest tak samo jak częstotliwości wysyłki za wyjątkiem zawieszenia wysyłki oraz przejścia w tryb online.</w:t>
            </w:r>
          </w:p>
          <w:p w14:paraId="10478F02" w14:textId="77777777" w:rsidR="00D73C9A" w:rsidRPr="00D73C9A" w:rsidRDefault="00D73C9A" w:rsidP="00D73C9A">
            <w:r w:rsidRPr="00D73C9A">
              <w:t>Typ: int32,  - 2 (w przypadku błędu) lub z zakresu od 60 do 2678400</w:t>
            </w:r>
          </w:p>
        </w:tc>
      </w:tr>
      <w:tr w:rsidR="00D73C9A" w:rsidRPr="00514B9E" w14:paraId="616D2D9A" w14:textId="77777777" w:rsidTr="00D73C9A">
        <w:trPr>
          <w:trHeight w:val="50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E27F6" w14:textId="77777777" w:rsidR="00D73C9A" w:rsidRPr="00D73C9A" w:rsidRDefault="00D73C9A" w:rsidP="00D73C9A">
            <w:r w:rsidRPr="00D73C9A">
              <w:t>---shippmentType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D46B" w14:textId="77777777" w:rsidR="00D73C9A" w:rsidRPr="00D73C9A" w:rsidRDefault="00D73C9A" w:rsidP="00D73C9A">
            <w:r w:rsidRPr="00D73C9A">
              <w:t xml:space="preserve">Określenie dokumentów do wysyłki poprzez Azure Event Hub’a, zgodnie z opisem </w:t>
            </w:r>
            <w:r w:rsidRPr="00D73C9A">
              <w:fldChar w:fldCharType="begin"/>
            </w:r>
            <w:r w:rsidRPr="00D73C9A">
              <w:instrText xml:space="preserve"> REF TypWysyłki \r \h  \* MERGEFORMAT </w:instrText>
            </w:r>
            <w:r w:rsidRPr="00D73C9A">
              <w:fldChar w:fldCharType="separate"/>
            </w:r>
            <w:r w:rsidRPr="00D73C9A">
              <w:t>2.2.5</w:t>
            </w:r>
            <w:r w:rsidRPr="00D73C9A">
              <w:fldChar w:fldCharType="end"/>
            </w:r>
            <w:r w:rsidRPr="00D73C9A">
              <w:t xml:space="preserve"> </w:t>
            </w:r>
            <w:r w:rsidRPr="00D73C9A">
              <w:fldChar w:fldCharType="begin"/>
            </w:r>
            <w:r w:rsidRPr="00D73C9A">
              <w:instrText xml:space="preserve"> REF TypWysyłki \h  \* MERGEFORMAT </w:instrText>
            </w:r>
            <w:r w:rsidRPr="00D73C9A">
              <w:fldChar w:fldCharType="separate"/>
            </w:r>
            <w:r w:rsidRPr="00D73C9A">
              <w:t>Typ Wysyłki</w:t>
            </w:r>
            <w:r w:rsidRPr="00D73C9A">
              <w:fldChar w:fldCharType="end"/>
            </w:r>
          </w:p>
          <w:p w14:paraId="2544F4B9" w14:textId="77777777" w:rsidR="00D73C9A" w:rsidRPr="00D73C9A" w:rsidRDefault="00D73C9A" w:rsidP="00D73C9A">
            <w:r w:rsidRPr="00D73C9A">
              <w:t>Typ: string, minLength=2, maxLength =32</w:t>
            </w:r>
          </w:p>
        </w:tc>
      </w:tr>
    </w:tbl>
    <w:p w14:paraId="347B6954" w14:textId="77777777" w:rsidR="00D73C9A" w:rsidRPr="00D73C9A" w:rsidRDefault="00D73C9A" w:rsidP="00D73C9A"/>
    <w:p w14:paraId="7D848312" w14:textId="77777777" w:rsidR="00D73C9A" w:rsidRPr="0067725A" w:rsidRDefault="00D73C9A" w:rsidP="00D73C9A"/>
    <w:p w14:paraId="5FA53549" w14:textId="77777777" w:rsidR="00D73C9A" w:rsidRPr="00112CC0" w:rsidRDefault="00D73C9A" w:rsidP="00D73C9A">
      <w:r>
        <w:t>Przykład odpowiedzi w JSON (po odszyfrowaniu):</w:t>
      </w:r>
    </w:p>
    <w:p w14:paraId="5FFA1326" w14:textId="77777777" w:rsidR="00D73C9A" w:rsidRPr="00D73C9A" w:rsidRDefault="00D73C9A" w:rsidP="00D73C9A">
      <w:r w:rsidRPr="00D73C9A">
        <w:t>{</w:t>
      </w:r>
    </w:p>
    <w:p w14:paraId="17BD8CA6" w14:textId="77777777" w:rsidR="00D73C9A" w:rsidRPr="00D73C9A" w:rsidRDefault="00D73C9A" w:rsidP="00D73C9A">
      <w:r w:rsidRPr="00D73C9A">
        <w:t xml:space="preserve">   "commandId": "TFD.ZTE1701000901.2017-08-14T16:50:03.342Z",</w:t>
      </w:r>
    </w:p>
    <w:p w14:paraId="5DC968BC" w14:textId="77777777" w:rsidR="00D73C9A" w:rsidRPr="00D73C9A" w:rsidRDefault="00D73C9A" w:rsidP="00D73C9A">
      <w:r w:rsidRPr="00D73C9A">
        <w:t xml:space="preserve">   "command": {</w:t>
      </w:r>
    </w:p>
    <w:p w14:paraId="12C3E97D" w14:textId="77777777" w:rsidR="00D73C9A" w:rsidRPr="00D73C9A" w:rsidRDefault="00D73C9A" w:rsidP="00D73C9A">
      <w:r w:rsidRPr="00D73C9A">
        <w:t xml:space="preserve">      "attributes": {</w:t>
      </w:r>
    </w:p>
    <w:p w14:paraId="00E11730" w14:textId="77777777" w:rsidR="00D73C9A" w:rsidRPr="00D73C9A" w:rsidRDefault="00D73C9A" w:rsidP="00D73C9A">
      <w:r w:rsidRPr="00D73C9A">
        <w:t xml:space="preserve">        "sendFreqEventHub": 7200,</w:t>
      </w:r>
    </w:p>
    <w:p w14:paraId="56433772" w14:textId="77777777" w:rsidR="00D73C9A" w:rsidRPr="00D73C9A" w:rsidRDefault="00D73C9A" w:rsidP="00D73C9A">
      <w:r w:rsidRPr="00D73C9A">
        <w:t xml:space="preserve">        "checkFreqWebApi": 1800,</w:t>
      </w:r>
    </w:p>
    <w:p w14:paraId="6BB2F44B" w14:textId="77777777" w:rsidR="00D73C9A" w:rsidRPr="00D73C9A" w:rsidRDefault="00D73C9A" w:rsidP="00D73C9A">
      <w:r w:rsidRPr="00D73C9A">
        <w:t xml:space="preserve">        "shippmentType": "PA;FA;RD;WN"</w:t>
      </w:r>
    </w:p>
    <w:p w14:paraId="4B52CB6B" w14:textId="77777777" w:rsidR="00D73C9A" w:rsidRPr="00D73C9A" w:rsidRDefault="00D73C9A" w:rsidP="00D73C9A">
      <w:r w:rsidRPr="00D73C9A">
        <w:t xml:space="preserve">    }</w:t>
      </w:r>
    </w:p>
    <w:p w14:paraId="4252B08C" w14:textId="77777777" w:rsidR="00D73C9A" w:rsidRPr="00D73C9A" w:rsidRDefault="00D73C9A" w:rsidP="00D73C9A">
      <w:r w:rsidRPr="00D73C9A">
        <w:t xml:space="preserve">  }</w:t>
      </w:r>
    </w:p>
    <w:p w14:paraId="794BBB2E" w14:textId="77777777" w:rsidR="00D73C9A" w:rsidRPr="009F1356" w:rsidRDefault="00D73C9A" w:rsidP="00D73C9A">
      <w:r w:rsidRPr="00D73C9A">
        <w:t>}</w:t>
      </w:r>
    </w:p>
    <w:p w14:paraId="6958C91F" w14:textId="77777777" w:rsidR="00D73C9A" w:rsidRPr="00D73C9A" w:rsidRDefault="00D73C9A" w:rsidP="00D73C9A">
      <w:pPr>
        <w:pStyle w:val="Nagwek6"/>
      </w:pPr>
      <w:bookmarkStart w:id="194" w:name="_Ref500318220"/>
      <w:bookmarkStart w:id="195" w:name="_Toc30675713"/>
      <w:r w:rsidRPr="009A5DA9">
        <w:t xml:space="preserve">CMD03. Włącz/wyłącz </w:t>
      </w:r>
      <w:r w:rsidRPr="00D73C9A">
        <w:t>drukowanie kodu QR</w:t>
      </w:r>
      <w:bookmarkEnd w:id="194"/>
      <w:bookmarkEnd w:id="195"/>
    </w:p>
    <w:p w14:paraId="0E289C62" w14:textId="77777777" w:rsidR="00D73C9A" w:rsidRPr="009F1356" w:rsidRDefault="00D73C9A" w:rsidP="00D73C9A">
      <w:r w:rsidRPr="009F1356">
        <w:t>Żądanie z serwera włączenia/wyłączenia drukowania kodu QR na urządzeniu fiskalnym.</w:t>
      </w:r>
    </w:p>
    <w:p w14:paraId="47040137" w14:textId="77777777" w:rsidR="00D73C9A" w:rsidRPr="009F1356" w:rsidRDefault="00D73C9A" w:rsidP="00D73C9A">
      <w:pPr>
        <w:pStyle w:val="Akapitzlist"/>
      </w:pPr>
    </w:p>
    <w:p w14:paraId="7FAF7BDC" w14:textId="77777777" w:rsidR="00D73C9A" w:rsidRPr="00D73C9A" w:rsidRDefault="00D73C9A" w:rsidP="00D73C9A">
      <w:r w:rsidRPr="00D73C9A">
        <w:t>Odpowiedź:</w:t>
      </w:r>
    </w:p>
    <w:p w14:paraId="0A2FA1CF" w14:textId="77777777" w:rsidR="00D73C9A" w:rsidRPr="00D73C9A" w:rsidRDefault="00D73C9A" w:rsidP="00D73C9A"/>
    <w:tbl>
      <w:tblPr>
        <w:tblW w:w="8985" w:type="dxa"/>
        <w:tblInd w:w="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8"/>
        <w:gridCol w:w="7087"/>
      </w:tblGrid>
      <w:tr w:rsidR="00D73C9A" w:rsidRPr="009F1356" w14:paraId="18E240D5" w14:textId="77777777" w:rsidTr="00D73C9A">
        <w:trPr>
          <w:trHeight w:val="288"/>
        </w:trPr>
        <w:tc>
          <w:tcPr>
            <w:tcW w:w="1898" w:type="dxa"/>
            <w:tcBorders>
              <w:bottom w:val="single" w:sz="4" w:space="0" w:color="auto"/>
            </w:tcBorders>
            <w:shd w:val="clear" w:color="000000" w:fill="E7E6E6"/>
            <w:noWrap/>
            <w:vAlign w:val="center"/>
          </w:tcPr>
          <w:p w14:paraId="605F317A" w14:textId="77777777" w:rsidR="00D73C9A" w:rsidRPr="00D73C9A" w:rsidRDefault="00D73C9A" w:rsidP="00D73C9A">
            <w:r w:rsidRPr="00D73C9A">
              <w:t>Odpowiedź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shd w:val="clear" w:color="000000" w:fill="E7E6E6"/>
            <w:vAlign w:val="center"/>
          </w:tcPr>
          <w:p w14:paraId="3EFA06C3" w14:textId="77777777" w:rsidR="00D73C9A" w:rsidRPr="00D73C9A" w:rsidRDefault="00D73C9A" w:rsidP="00D73C9A">
            <w:r w:rsidRPr="00D73C9A">
              <w:t>HTTP 200 OK</w:t>
            </w:r>
          </w:p>
        </w:tc>
      </w:tr>
      <w:tr w:rsidR="00D73C9A" w:rsidRPr="009F1356" w14:paraId="13230F68" w14:textId="77777777" w:rsidTr="00D73C9A">
        <w:trPr>
          <w:trHeight w:val="288"/>
        </w:trPr>
        <w:tc>
          <w:tcPr>
            <w:tcW w:w="1898" w:type="dxa"/>
            <w:shd w:val="clear" w:color="000000" w:fill="E7E6E6"/>
            <w:noWrap/>
            <w:vAlign w:val="center"/>
            <w:hideMark/>
          </w:tcPr>
          <w:p w14:paraId="3ADDE4A0" w14:textId="77777777" w:rsidR="00D73C9A" w:rsidRPr="00D73C9A" w:rsidRDefault="00D73C9A" w:rsidP="00D73C9A">
            <w:r w:rsidRPr="00D73C9A">
              <w:t>Nazwa</w:t>
            </w:r>
          </w:p>
        </w:tc>
        <w:tc>
          <w:tcPr>
            <w:tcW w:w="7087" w:type="dxa"/>
            <w:shd w:val="clear" w:color="000000" w:fill="E7E6E6"/>
          </w:tcPr>
          <w:p w14:paraId="6D989F45" w14:textId="77777777" w:rsidR="00D73C9A" w:rsidRPr="00D73C9A" w:rsidRDefault="00D73C9A" w:rsidP="00D73C9A">
            <w:r w:rsidRPr="00D73C9A">
              <w:t>Opis</w:t>
            </w:r>
          </w:p>
        </w:tc>
      </w:tr>
      <w:tr w:rsidR="00D73C9A" w:rsidRPr="008C49A4" w14:paraId="03950D55" w14:textId="77777777" w:rsidTr="00D73C9A">
        <w:trPr>
          <w:trHeight w:val="50"/>
        </w:trPr>
        <w:tc>
          <w:tcPr>
            <w:tcW w:w="1898" w:type="dxa"/>
            <w:shd w:val="clear" w:color="auto" w:fill="auto"/>
            <w:noWrap/>
            <w:vAlign w:val="center"/>
            <w:hideMark/>
          </w:tcPr>
          <w:p w14:paraId="4312CDA4" w14:textId="77777777" w:rsidR="00D73C9A" w:rsidRPr="00D73C9A" w:rsidRDefault="00D73C9A" w:rsidP="00D73C9A">
            <w:r w:rsidRPr="00D73C9A">
              <w:t>-commandId</w:t>
            </w:r>
          </w:p>
        </w:tc>
        <w:tc>
          <w:tcPr>
            <w:tcW w:w="7087" w:type="dxa"/>
          </w:tcPr>
          <w:p w14:paraId="4367E3A5" w14:textId="77777777" w:rsidR="00D73C9A" w:rsidRPr="00D73C9A" w:rsidRDefault="00D73C9A" w:rsidP="00D73C9A">
            <w:r w:rsidRPr="00D73C9A">
              <w:t xml:space="preserve">Kod komendy zgodnie z opisem </w:t>
            </w:r>
            <w:r w:rsidRPr="00D73C9A">
              <w:fldChar w:fldCharType="begin"/>
            </w:r>
            <w:r w:rsidRPr="00D73C9A">
              <w:instrText xml:space="preserve"> REF KodRozkazu_GUID \r \h  \* MERGEFORMAT </w:instrText>
            </w:r>
            <w:r w:rsidRPr="00D73C9A">
              <w:fldChar w:fldCharType="separate"/>
            </w:r>
            <w:r w:rsidRPr="00D73C9A">
              <w:t>2.2.6</w:t>
            </w:r>
            <w:r w:rsidRPr="00D73C9A">
              <w:fldChar w:fldCharType="end"/>
            </w:r>
            <w:r w:rsidRPr="00D73C9A">
              <w:t xml:space="preserve"> </w:t>
            </w:r>
            <w:r w:rsidRPr="00D73C9A">
              <w:fldChar w:fldCharType="begin"/>
            </w:r>
            <w:r w:rsidRPr="00D73C9A">
              <w:instrText xml:space="preserve"> REF KodRozkazu_GUID \h  \* MERGEFORMAT </w:instrText>
            </w:r>
            <w:r w:rsidRPr="00D73C9A">
              <w:fldChar w:fldCharType="separate"/>
            </w:r>
            <w:r w:rsidRPr="00D73C9A">
              <w:t>Kod Komendy</w:t>
            </w:r>
            <w:r w:rsidRPr="00D73C9A">
              <w:fldChar w:fldCharType="end"/>
            </w:r>
            <w:r w:rsidRPr="00D73C9A">
              <w:t>, częścią kodu komendy jest Numer unikatowy urządzenia fiskalnego</w:t>
            </w:r>
          </w:p>
        </w:tc>
      </w:tr>
      <w:tr w:rsidR="00D73C9A" w:rsidRPr="002E4D08" w14:paraId="0B7D5867" w14:textId="77777777" w:rsidTr="00D73C9A">
        <w:trPr>
          <w:trHeight w:val="77"/>
        </w:trPr>
        <w:tc>
          <w:tcPr>
            <w:tcW w:w="1898" w:type="dxa"/>
            <w:shd w:val="clear" w:color="auto" w:fill="auto"/>
            <w:noWrap/>
            <w:vAlign w:val="center"/>
          </w:tcPr>
          <w:p w14:paraId="082D27EF" w14:textId="77777777" w:rsidR="00D73C9A" w:rsidRPr="00D73C9A" w:rsidRDefault="00D73C9A" w:rsidP="00D73C9A">
            <w:r w:rsidRPr="00D73C9A">
              <w:t>-command</w:t>
            </w:r>
          </w:p>
        </w:tc>
        <w:tc>
          <w:tcPr>
            <w:tcW w:w="7087" w:type="dxa"/>
          </w:tcPr>
          <w:p w14:paraId="4761BC30" w14:textId="77777777" w:rsidR="00D73C9A" w:rsidRPr="00D73C9A" w:rsidRDefault="00D73C9A" w:rsidP="00D73C9A">
            <w:r w:rsidRPr="00D73C9A">
              <w:t>Właściwość komendy niezaszyfrowanej</w:t>
            </w:r>
          </w:p>
        </w:tc>
      </w:tr>
      <w:tr w:rsidR="00D73C9A" w:rsidRPr="008C49A4" w14:paraId="70CD1B07" w14:textId="77777777" w:rsidTr="00D73C9A">
        <w:trPr>
          <w:trHeight w:val="77"/>
        </w:trPr>
        <w:tc>
          <w:tcPr>
            <w:tcW w:w="1898" w:type="dxa"/>
            <w:shd w:val="clear" w:color="auto" w:fill="auto"/>
            <w:noWrap/>
            <w:vAlign w:val="center"/>
          </w:tcPr>
          <w:p w14:paraId="62B52E86" w14:textId="77777777" w:rsidR="00D73C9A" w:rsidRPr="00D73C9A" w:rsidRDefault="00D73C9A" w:rsidP="00D73C9A">
            <w:r w:rsidRPr="00D73C9A">
              <w:t>--attributes</w:t>
            </w:r>
          </w:p>
        </w:tc>
        <w:tc>
          <w:tcPr>
            <w:tcW w:w="7087" w:type="dxa"/>
          </w:tcPr>
          <w:p w14:paraId="5BC6B2FA" w14:textId="77777777" w:rsidR="00D73C9A" w:rsidRPr="00D73C9A" w:rsidRDefault="00D73C9A" w:rsidP="00D73C9A">
            <w:r w:rsidRPr="00D73C9A">
              <w:t>Obiekt typu Attributes składający się z nieuporządkowanego zbioru par nazwa/wartość</w:t>
            </w:r>
          </w:p>
        </w:tc>
      </w:tr>
      <w:tr w:rsidR="00D73C9A" w:rsidRPr="008C49A4" w14:paraId="6193C436" w14:textId="77777777" w:rsidTr="00D73C9A">
        <w:trPr>
          <w:trHeight w:val="50"/>
        </w:trPr>
        <w:tc>
          <w:tcPr>
            <w:tcW w:w="1898" w:type="dxa"/>
            <w:shd w:val="clear" w:color="auto" w:fill="auto"/>
            <w:noWrap/>
            <w:vAlign w:val="center"/>
          </w:tcPr>
          <w:p w14:paraId="0792BF34" w14:textId="77777777" w:rsidR="00D73C9A" w:rsidRPr="00D73C9A" w:rsidRDefault="00D73C9A" w:rsidP="00D73C9A">
            <w:r w:rsidRPr="00D73C9A">
              <w:t>---qrCode</w:t>
            </w:r>
          </w:p>
        </w:tc>
        <w:tc>
          <w:tcPr>
            <w:tcW w:w="7087" w:type="dxa"/>
          </w:tcPr>
          <w:p w14:paraId="23BDD17C" w14:textId="77777777" w:rsidR="00D73C9A" w:rsidRPr="00D73C9A" w:rsidRDefault="00D73C9A" w:rsidP="00D73C9A">
            <w:r w:rsidRPr="00D73C9A">
              <w:t>Możliwe wartości:</w:t>
            </w:r>
          </w:p>
          <w:p w14:paraId="441A403D" w14:textId="77777777" w:rsidR="00D73C9A" w:rsidRPr="00D73C9A" w:rsidRDefault="00D73C9A" w:rsidP="00D73C9A">
            <w:pPr>
              <w:pStyle w:val="Akapitzlist"/>
            </w:pPr>
            <w:r w:rsidRPr="00D73C9A">
              <w:t>Wartość dodatnia – kwota w groszach powyżej której włączamy kod QR,</w:t>
            </w:r>
          </w:p>
          <w:p w14:paraId="3E1F34DC" w14:textId="77777777" w:rsidR="00D73C9A" w:rsidRPr="00D73C9A" w:rsidRDefault="00D73C9A" w:rsidP="00D73C9A">
            <w:pPr>
              <w:pStyle w:val="Akapitzlist"/>
            </w:pPr>
            <w:r w:rsidRPr="00D73C9A">
              <w:t xml:space="preserve">„0” - drukowanie zawsze włączone, </w:t>
            </w:r>
          </w:p>
          <w:p w14:paraId="4E3BA773" w14:textId="77777777" w:rsidR="00D73C9A" w:rsidRPr="00D73C9A" w:rsidRDefault="00D73C9A" w:rsidP="00D73C9A">
            <w:pPr>
              <w:pStyle w:val="Akapitzlist"/>
            </w:pPr>
            <w:r w:rsidRPr="00D73C9A">
              <w:t>„-1” - drukowanie wyłączone (inne wartości ujemne to błąd)Typ: int32, min= -1, max=  2678400</w:t>
            </w:r>
          </w:p>
        </w:tc>
      </w:tr>
    </w:tbl>
    <w:p w14:paraId="7CDB38DC" w14:textId="77777777" w:rsidR="00D73C9A" w:rsidRPr="00D73C9A" w:rsidRDefault="00D73C9A" w:rsidP="00D73C9A"/>
    <w:p w14:paraId="012149AF" w14:textId="77777777" w:rsidR="00D73C9A" w:rsidRPr="00112CC0" w:rsidRDefault="00D73C9A" w:rsidP="00D73C9A">
      <w:r>
        <w:t>Przykład odpowiedzi w JSON (po odszyfrowaniu):</w:t>
      </w:r>
    </w:p>
    <w:p w14:paraId="7514787E" w14:textId="77777777" w:rsidR="00D73C9A" w:rsidRPr="00D73C9A" w:rsidRDefault="00D73C9A" w:rsidP="00D73C9A">
      <w:r w:rsidRPr="00D73C9A">
        <w:lastRenderedPageBreak/>
        <w:t>{</w:t>
      </w:r>
    </w:p>
    <w:p w14:paraId="2D5F6346" w14:textId="77777777" w:rsidR="00D73C9A" w:rsidRPr="00D73C9A" w:rsidRDefault="00D73C9A" w:rsidP="00D73C9A">
      <w:r w:rsidRPr="00D73C9A">
        <w:t xml:space="preserve">   "commandId": "CQC.ZTE1701000901.2017-08-14T16:50:03.342Z",</w:t>
      </w:r>
    </w:p>
    <w:p w14:paraId="3F705038" w14:textId="77777777" w:rsidR="00D73C9A" w:rsidRPr="00D73C9A" w:rsidRDefault="00D73C9A" w:rsidP="00D73C9A">
      <w:r w:rsidRPr="00D73C9A">
        <w:t xml:space="preserve">    "command": {</w:t>
      </w:r>
    </w:p>
    <w:p w14:paraId="52C23B60" w14:textId="77777777" w:rsidR="00D73C9A" w:rsidRPr="00D73C9A" w:rsidRDefault="00D73C9A" w:rsidP="00D73C9A">
      <w:r w:rsidRPr="00D73C9A">
        <w:t xml:space="preserve">      "attributes": {</w:t>
      </w:r>
    </w:p>
    <w:p w14:paraId="006CB336" w14:textId="77777777" w:rsidR="00D73C9A" w:rsidRPr="00D73C9A" w:rsidRDefault="00D73C9A" w:rsidP="00D73C9A">
      <w:r w:rsidRPr="00D73C9A">
        <w:t xml:space="preserve">        "qrCode": 1000</w:t>
      </w:r>
    </w:p>
    <w:p w14:paraId="6523D038" w14:textId="77777777" w:rsidR="00D73C9A" w:rsidRPr="00D73C9A" w:rsidRDefault="00D73C9A" w:rsidP="00D73C9A">
      <w:r w:rsidRPr="00D73C9A">
        <w:t xml:space="preserve">    }</w:t>
      </w:r>
    </w:p>
    <w:p w14:paraId="29F7D7A0" w14:textId="77777777" w:rsidR="00D73C9A" w:rsidRPr="00D73C9A" w:rsidRDefault="00D73C9A" w:rsidP="00D73C9A">
      <w:r w:rsidRPr="00D73C9A">
        <w:t xml:space="preserve">  }</w:t>
      </w:r>
    </w:p>
    <w:p w14:paraId="2417EDEB" w14:textId="77777777" w:rsidR="00D73C9A" w:rsidRPr="00D73C9A" w:rsidRDefault="00D73C9A" w:rsidP="00D73C9A">
      <w:r w:rsidRPr="00D73C9A">
        <w:t>}</w:t>
      </w:r>
    </w:p>
    <w:p w14:paraId="450F0D36" w14:textId="77777777" w:rsidR="00D73C9A" w:rsidRPr="00D73C9A" w:rsidRDefault="00D73C9A" w:rsidP="00D73C9A"/>
    <w:p w14:paraId="6D7ABD56" w14:textId="77777777" w:rsidR="00D73C9A" w:rsidRPr="00D73C9A" w:rsidRDefault="00D73C9A" w:rsidP="00D73C9A">
      <w:pPr>
        <w:pStyle w:val="Nagwek6"/>
      </w:pPr>
      <w:bookmarkStart w:id="196" w:name="_Ref500318236"/>
      <w:bookmarkStart w:id="197" w:name="_Toc30675714"/>
      <w:r w:rsidRPr="009A5DA9">
        <w:t>CMD06. Pobierz szczegółowe dane z urządzenia fiskalnego</w:t>
      </w:r>
      <w:bookmarkEnd w:id="196"/>
      <w:bookmarkEnd w:id="197"/>
    </w:p>
    <w:p w14:paraId="18BE7B97" w14:textId="77777777" w:rsidR="00D73C9A" w:rsidRDefault="00D73C9A" w:rsidP="00D73C9A">
      <w:r w:rsidRPr="009F1356">
        <w:t xml:space="preserve">Żądanie przesłania </w:t>
      </w:r>
      <w:r>
        <w:t xml:space="preserve">tylko </w:t>
      </w:r>
      <w:r w:rsidRPr="009F1356">
        <w:t xml:space="preserve">szczegółowych dokumentów do </w:t>
      </w:r>
      <w:r>
        <w:t>Serwer</w:t>
      </w:r>
      <w:r w:rsidRPr="009F1356">
        <w:t xml:space="preserve">a </w:t>
      </w:r>
      <w:r>
        <w:t>CPD</w:t>
      </w:r>
      <w:r w:rsidRPr="009F1356">
        <w:t>.</w:t>
      </w:r>
    </w:p>
    <w:p w14:paraId="5E980055" w14:textId="77777777" w:rsidR="00D73C9A" w:rsidRDefault="00D73C9A" w:rsidP="00D73C9A"/>
    <w:p w14:paraId="0851AABA" w14:textId="77777777" w:rsidR="00D73C9A" w:rsidRPr="00D73C9A" w:rsidRDefault="00D73C9A" w:rsidP="00D73C9A">
      <w:pPr>
        <w:pStyle w:val="Akapitzlist"/>
      </w:pPr>
      <w:r w:rsidRPr="008F17CE">
        <w:t>Jeśli w kasie znajduje się 1 lub więcej dokumentów z żądanego zakresu, to</w:t>
      </w:r>
      <w:r w:rsidRPr="00D73C9A">
        <w:t xml:space="preserve"> kasa wysyła tylko to, co ma (z tego zakresu) nic więcej, za wyjątkiem:</w:t>
      </w:r>
    </w:p>
    <w:p w14:paraId="400F5FFC" w14:textId="77777777" w:rsidR="00D73C9A" w:rsidRPr="00D73C9A" w:rsidRDefault="00D73C9A" w:rsidP="00D73C9A">
      <w:pPr>
        <w:pStyle w:val="Akapitzlist"/>
      </w:pPr>
      <w:r w:rsidRPr="008F17CE">
        <w:t>Jeżeli kasa nie wytworzyła dokumentu o żądanym numerze</w:t>
      </w:r>
      <w:r w:rsidRPr="00D73C9A">
        <w:t xml:space="preserve"> (brak jakiegokolwiek dokumentu o żądanym numerze – luka w numeracji)  to powinna to zaraportować  elementem  "info" z parametrem  "9 - brak",</w:t>
      </w:r>
    </w:p>
    <w:p w14:paraId="28E22C27" w14:textId="77777777" w:rsidR="00D73C9A" w:rsidRPr="00D73C9A" w:rsidRDefault="00D73C9A" w:rsidP="00D73C9A">
      <w:pPr>
        <w:pStyle w:val="Akapitzlist"/>
      </w:pPr>
      <w:r w:rsidRPr="00D73C9A">
        <w:t xml:space="preserve">Dokumenty którym nadano JPKID nie wymienione w tabeli opisującej typy wysyłanych dokumentów (punkt </w:t>
      </w:r>
      <w:r w:rsidRPr="00D73C9A">
        <w:fldChar w:fldCharType="begin"/>
      </w:r>
      <w:r w:rsidRPr="00D73C9A">
        <w:instrText xml:space="preserve"> REF TypWysyłki \r \h </w:instrText>
      </w:r>
      <w:r w:rsidRPr="00D73C9A">
        <w:fldChar w:fldCharType="separate"/>
      </w:r>
      <w:r w:rsidRPr="00D73C9A">
        <w:t>2.2.5</w:t>
      </w:r>
      <w:r w:rsidRPr="00D73C9A">
        <w:fldChar w:fldCharType="end"/>
      </w:r>
      <w:r w:rsidRPr="00D73C9A">
        <w:t>)   kasa raportuje jako dokumenty typu info z wartością 10 elementu typObiektu.</w:t>
      </w:r>
    </w:p>
    <w:p w14:paraId="07C49356" w14:textId="77777777" w:rsidR="00D73C9A" w:rsidRPr="008F17CE" w:rsidRDefault="00D73C9A" w:rsidP="00D73C9A">
      <w:pPr>
        <w:pStyle w:val="Akapitzlist"/>
      </w:pPr>
    </w:p>
    <w:p w14:paraId="1B550271" w14:textId="77777777" w:rsidR="00D73C9A" w:rsidRPr="00D73C9A" w:rsidRDefault="00D73C9A" w:rsidP="00D73C9A">
      <w:pPr>
        <w:pStyle w:val="Akapitzlist"/>
      </w:pPr>
      <w:r w:rsidRPr="008F17CE">
        <w:t>Jeśli w kasie nie ma dokumentów z żądanego zakresu,</w:t>
      </w:r>
      <w:r w:rsidRPr="00D73C9A">
        <w:t xml:space="preserve"> to kasa wysyła informację  z pustą paczkę –  pustą tablicę "content".</w:t>
      </w:r>
    </w:p>
    <w:p w14:paraId="274B655F" w14:textId="77777777" w:rsidR="00D73C9A" w:rsidRPr="009F1356" w:rsidRDefault="00D73C9A" w:rsidP="00D73C9A"/>
    <w:p w14:paraId="127CA975" w14:textId="77777777" w:rsidR="00D73C9A" w:rsidRDefault="00D73C9A" w:rsidP="00D73C9A"/>
    <w:p w14:paraId="537DACF8" w14:textId="77777777" w:rsidR="00D73C9A" w:rsidRPr="00D73C9A" w:rsidRDefault="00D73C9A" w:rsidP="00D73C9A">
      <w:r w:rsidRPr="00D73C9A">
        <w:t>Odpowiedź:</w:t>
      </w:r>
    </w:p>
    <w:p w14:paraId="17617A2B" w14:textId="77777777" w:rsidR="00D73C9A" w:rsidRPr="00D73C9A" w:rsidRDefault="00D73C9A" w:rsidP="00D73C9A"/>
    <w:tbl>
      <w:tblPr>
        <w:tblW w:w="8985" w:type="dxa"/>
        <w:tblInd w:w="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8"/>
        <w:gridCol w:w="7087"/>
      </w:tblGrid>
      <w:tr w:rsidR="00D73C9A" w:rsidRPr="009F1356" w14:paraId="1F1053A8" w14:textId="77777777" w:rsidTr="00D73C9A">
        <w:trPr>
          <w:trHeight w:val="288"/>
        </w:trPr>
        <w:tc>
          <w:tcPr>
            <w:tcW w:w="1898" w:type="dxa"/>
            <w:tcBorders>
              <w:bottom w:val="single" w:sz="4" w:space="0" w:color="auto"/>
            </w:tcBorders>
            <w:shd w:val="clear" w:color="000000" w:fill="E7E6E6"/>
            <w:noWrap/>
            <w:vAlign w:val="center"/>
          </w:tcPr>
          <w:p w14:paraId="11986F75" w14:textId="77777777" w:rsidR="00D73C9A" w:rsidRPr="00D73C9A" w:rsidRDefault="00D73C9A" w:rsidP="00D73C9A">
            <w:r w:rsidRPr="00D73C9A">
              <w:t>Odpowiedź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shd w:val="clear" w:color="000000" w:fill="E7E6E6"/>
            <w:vAlign w:val="center"/>
          </w:tcPr>
          <w:p w14:paraId="1FF898F3" w14:textId="77777777" w:rsidR="00D73C9A" w:rsidRPr="00D73C9A" w:rsidRDefault="00D73C9A" w:rsidP="00D73C9A">
            <w:r w:rsidRPr="00D73C9A">
              <w:t>HTTP 200 OK</w:t>
            </w:r>
          </w:p>
        </w:tc>
      </w:tr>
      <w:tr w:rsidR="00D73C9A" w:rsidRPr="009F1356" w14:paraId="1237EAB2" w14:textId="77777777" w:rsidTr="00D73C9A">
        <w:trPr>
          <w:trHeight w:val="288"/>
        </w:trPr>
        <w:tc>
          <w:tcPr>
            <w:tcW w:w="1898" w:type="dxa"/>
            <w:shd w:val="clear" w:color="000000" w:fill="E7E6E6"/>
            <w:noWrap/>
            <w:vAlign w:val="center"/>
            <w:hideMark/>
          </w:tcPr>
          <w:p w14:paraId="50662268" w14:textId="77777777" w:rsidR="00D73C9A" w:rsidRPr="00D73C9A" w:rsidRDefault="00D73C9A" w:rsidP="00D73C9A">
            <w:r w:rsidRPr="00D73C9A">
              <w:t>Nazwa</w:t>
            </w:r>
          </w:p>
        </w:tc>
        <w:tc>
          <w:tcPr>
            <w:tcW w:w="7087" w:type="dxa"/>
            <w:shd w:val="clear" w:color="000000" w:fill="E7E6E6"/>
          </w:tcPr>
          <w:p w14:paraId="7942C978" w14:textId="77777777" w:rsidR="00D73C9A" w:rsidRPr="00D73C9A" w:rsidRDefault="00D73C9A" w:rsidP="00D73C9A">
            <w:r w:rsidRPr="00D73C9A">
              <w:t>Opis</w:t>
            </w:r>
          </w:p>
        </w:tc>
      </w:tr>
      <w:tr w:rsidR="00D73C9A" w:rsidRPr="008C49A4" w14:paraId="5D1833C4" w14:textId="77777777" w:rsidTr="00D73C9A">
        <w:trPr>
          <w:trHeight w:val="50"/>
        </w:trPr>
        <w:tc>
          <w:tcPr>
            <w:tcW w:w="1898" w:type="dxa"/>
            <w:shd w:val="clear" w:color="auto" w:fill="auto"/>
            <w:noWrap/>
            <w:vAlign w:val="center"/>
            <w:hideMark/>
          </w:tcPr>
          <w:p w14:paraId="063369F0" w14:textId="77777777" w:rsidR="00D73C9A" w:rsidRPr="00D73C9A" w:rsidRDefault="00D73C9A" w:rsidP="00D73C9A">
            <w:r w:rsidRPr="00D73C9A">
              <w:t>-commandId</w:t>
            </w:r>
          </w:p>
        </w:tc>
        <w:tc>
          <w:tcPr>
            <w:tcW w:w="7087" w:type="dxa"/>
          </w:tcPr>
          <w:p w14:paraId="7D73C34C" w14:textId="77777777" w:rsidR="00D73C9A" w:rsidRPr="00D73C9A" w:rsidRDefault="00D73C9A" w:rsidP="00D73C9A">
            <w:r w:rsidRPr="00D73C9A">
              <w:t xml:space="preserve">Kod komendy zgodnie z opisem </w:t>
            </w:r>
            <w:r w:rsidRPr="00D73C9A">
              <w:fldChar w:fldCharType="begin"/>
            </w:r>
            <w:r w:rsidRPr="00D73C9A">
              <w:instrText xml:space="preserve"> REF KodRozkazu_GUID \r \h  \* MERGEFORMAT </w:instrText>
            </w:r>
            <w:r w:rsidRPr="00D73C9A">
              <w:fldChar w:fldCharType="separate"/>
            </w:r>
            <w:r w:rsidRPr="00D73C9A">
              <w:t>2.2.6</w:t>
            </w:r>
            <w:r w:rsidRPr="00D73C9A">
              <w:fldChar w:fldCharType="end"/>
            </w:r>
            <w:r w:rsidRPr="00D73C9A">
              <w:t xml:space="preserve"> </w:t>
            </w:r>
            <w:r w:rsidRPr="00D73C9A">
              <w:fldChar w:fldCharType="begin"/>
            </w:r>
            <w:r w:rsidRPr="00D73C9A">
              <w:instrText xml:space="preserve"> REF KodRozkazu_GUID \h  \* MERGEFORMAT </w:instrText>
            </w:r>
            <w:r w:rsidRPr="00D73C9A">
              <w:fldChar w:fldCharType="separate"/>
            </w:r>
            <w:r w:rsidRPr="00D73C9A">
              <w:t>Kod Komendy</w:t>
            </w:r>
            <w:r w:rsidRPr="00D73C9A">
              <w:fldChar w:fldCharType="end"/>
            </w:r>
            <w:r w:rsidRPr="00D73C9A">
              <w:t>, częścią kodu komendy jest Numer unikatowy urządzenia fiskalnego</w:t>
            </w:r>
          </w:p>
        </w:tc>
      </w:tr>
      <w:tr w:rsidR="00D73C9A" w:rsidRPr="002E4D08" w14:paraId="0749D87F" w14:textId="77777777" w:rsidTr="00D73C9A">
        <w:trPr>
          <w:trHeight w:val="77"/>
        </w:trPr>
        <w:tc>
          <w:tcPr>
            <w:tcW w:w="1898" w:type="dxa"/>
            <w:shd w:val="clear" w:color="auto" w:fill="auto"/>
            <w:noWrap/>
            <w:vAlign w:val="center"/>
          </w:tcPr>
          <w:p w14:paraId="0486DB78" w14:textId="77777777" w:rsidR="00D73C9A" w:rsidRPr="00D73C9A" w:rsidRDefault="00D73C9A" w:rsidP="00D73C9A">
            <w:r w:rsidRPr="00D73C9A">
              <w:t>-command</w:t>
            </w:r>
          </w:p>
        </w:tc>
        <w:tc>
          <w:tcPr>
            <w:tcW w:w="7087" w:type="dxa"/>
          </w:tcPr>
          <w:p w14:paraId="449E4856" w14:textId="77777777" w:rsidR="00D73C9A" w:rsidRPr="00D73C9A" w:rsidRDefault="00D73C9A" w:rsidP="00D73C9A">
            <w:r w:rsidRPr="00D73C9A">
              <w:t>Właściwość komendy niezaszyfrowanej</w:t>
            </w:r>
          </w:p>
        </w:tc>
      </w:tr>
      <w:tr w:rsidR="00D73C9A" w:rsidRPr="008C49A4" w14:paraId="57D17AF2" w14:textId="77777777" w:rsidTr="00D73C9A">
        <w:trPr>
          <w:trHeight w:val="77"/>
        </w:trPr>
        <w:tc>
          <w:tcPr>
            <w:tcW w:w="1898" w:type="dxa"/>
            <w:shd w:val="clear" w:color="auto" w:fill="auto"/>
            <w:noWrap/>
            <w:vAlign w:val="center"/>
          </w:tcPr>
          <w:p w14:paraId="37033E07" w14:textId="77777777" w:rsidR="00D73C9A" w:rsidRPr="00D73C9A" w:rsidRDefault="00D73C9A" w:rsidP="00D73C9A">
            <w:r w:rsidRPr="00D73C9A">
              <w:t>--attributes</w:t>
            </w:r>
          </w:p>
        </w:tc>
        <w:tc>
          <w:tcPr>
            <w:tcW w:w="7087" w:type="dxa"/>
          </w:tcPr>
          <w:p w14:paraId="126F6DBC" w14:textId="77777777" w:rsidR="00D73C9A" w:rsidRPr="00D73C9A" w:rsidRDefault="00D73C9A" w:rsidP="00D73C9A">
            <w:r w:rsidRPr="00D73C9A">
              <w:t xml:space="preserve">Obiekt typu Attributes składający się z nieuporządkowanego zbioru </w:t>
            </w:r>
            <w:r w:rsidRPr="00D73C9A">
              <w:lastRenderedPageBreak/>
              <w:t>par nazwa/wartość</w:t>
            </w:r>
          </w:p>
        </w:tc>
      </w:tr>
      <w:tr w:rsidR="00D73C9A" w:rsidRPr="00CA6131" w14:paraId="0F23C099" w14:textId="77777777" w:rsidTr="00D73C9A">
        <w:trPr>
          <w:trHeight w:val="50"/>
        </w:trPr>
        <w:tc>
          <w:tcPr>
            <w:tcW w:w="1898" w:type="dxa"/>
            <w:shd w:val="clear" w:color="auto" w:fill="auto"/>
            <w:noWrap/>
            <w:vAlign w:val="center"/>
          </w:tcPr>
          <w:p w14:paraId="1A6671DB" w14:textId="77777777" w:rsidR="00D73C9A" w:rsidRPr="00D73C9A" w:rsidRDefault="00D73C9A" w:rsidP="00D73C9A">
            <w:r w:rsidRPr="00D73C9A">
              <w:lastRenderedPageBreak/>
              <w:t>---scope</w:t>
            </w:r>
          </w:p>
        </w:tc>
        <w:tc>
          <w:tcPr>
            <w:tcW w:w="7087" w:type="dxa"/>
          </w:tcPr>
          <w:p w14:paraId="672A8D29" w14:textId="77777777" w:rsidR="00D73C9A" w:rsidRPr="00D73C9A" w:rsidRDefault="00D73C9A" w:rsidP="00D73C9A">
            <w:r w:rsidRPr="00D73C9A">
              <w:t>Jeden zakres numerów dokumentów (od-do), podawany wg.:</w:t>
            </w:r>
          </w:p>
          <w:p w14:paraId="66765D58" w14:textId="77777777" w:rsidR="00D73C9A" w:rsidRPr="00D73C9A" w:rsidRDefault="00D73C9A" w:rsidP="00D73C9A">
            <w:r w:rsidRPr="00D73C9A">
              <w:t xml:space="preserve">numerów dokumentu (JPK) w pamięci chronionej. </w:t>
            </w:r>
          </w:p>
          <w:p w14:paraId="65E7F80C" w14:textId="77777777" w:rsidR="00D73C9A" w:rsidRPr="00D73C9A" w:rsidRDefault="00D73C9A" w:rsidP="00D73C9A">
            <w:r w:rsidRPr="00D73C9A">
              <w:t>Typ: string , minLength=3, maxLength=32</w:t>
            </w:r>
          </w:p>
        </w:tc>
      </w:tr>
      <w:tr w:rsidR="00D73C9A" w:rsidRPr="00181862" w14:paraId="5A040724" w14:textId="77777777" w:rsidTr="00D73C9A">
        <w:trPr>
          <w:trHeight w:val="50"/>
        </w:trPr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0780F" w14:textId="77777777" w:rsidR="00D73C9A" w:rsidRPr="00D73C9A" w:rsidRDefault="00D73C9A" w:rsidP="00D73C9A">
            <w:r w:rsidRPr="00D73C9A">
              <w:t>---shippmentType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C66B" w14:textId="77777777" w:rsidR="00D73C9A" w:rsidRPr="00D73C9A" w:rsidRDefault="00D73C9A" w:rsidP="00D73C9A">
            <w:r w:rsidRPr="00D73C9A">
              <w:t xml:space="preserve">Określenie typu(-ów) dokumentów jakie mają być w postaci szczegółowej przysłane poprzez Azure Event Hub’a, zgodnie z opisem </w:t>
            </w:r>
            <w:r w:rsidRPr="00D73C9A">
              <w:fldChar w:fldCharType="begin"/>
            </w:r>
            <w:r w:rsidRPr="00D73C9A">
              <w:instrText xml:space="preserve"> REF TypWysyłki \r \h  \* MERGEFORMAT </w:instrText>
            </w:r>
            <w:r w:rsidRPr="00D73C9A">
              <w:fldChar w:fldCharType="separate"/>
            </w:r>
            <w:r w:rsidRPr="00D73C9A">
              <w:t>2.2.5</w:t>
            </w:r>
            <w:r w:rsidRPr="00D73C9A">
              <w:fldChar w:fldCharType="end"/>
            </w:r>
            <w:r w:rsidRPr="00D73C9A">
              <w:t xml:space="preserve"> </w:t>
            </w:r>
            <w:r w:rsidRPr="00D73C9A">
              <w:fldChar w:fldCharType="begin"/>
            </w:r>
            <w:r w:rsidRPr="00D73C9A">
              <w:instrText xml:space="preserve"> REF TypWysyłki \h  \* MERGEFORMAT </w:instrText>
            </w:r>
            <w:r w:rsidRPr="00D73C9A">
              <w:fldChar w:fldCharType="separate"/>
            </w:r>
            <w:r w:rsidRPr="00D73C9A">
              <w:t>Typ Wysyłki</w:t>
            </w:r>
            <w:r w:rsidRPr="00D73C9A">
              <w:fldChar w:fldCharType="end"/>
            </w:r>
          </w:p>
          <w:p w14:paraId="200AD116" w14:textId="77777777" w:rsidR="00D73C9A" w:rsidRPr="00D73C9A" w:rsidRDefault="00D73C9A" w:rsidP="00D73C9A">
            <w:r w:rsidRPr="00D73C9A">
              <w:t>Typ: string, minLength=2, maxLength =32</w:t>
            </w:r>
          </w:p>
        </w:tc>
      </w:tr>
    </w:tbl>
    <w:p w14:paraId="6792DB39" w14:textId="77777777" w:rsidR="00D73C9A" w:rsidRPr="00D73C9A" w:rsidRDefault="00D73C9A" w:rsidP="00D73C9A"/>
    <w:p w14:paraId="07F1102C" w14:textId="77777777" w:rsidR="00D73C9A" w:rsidRPr="00480DDC" w:rsidRDefault="00D73C9A" w:rsidP="00D73C9A"/>
    <w:p w14:paraId="46062221" w14:textId="77777777" w:rsidR="00D73C9A" w:rsidRPr="00112CC0" w:rsidRDefault="00D73C9A" w:rsidP="00D73C9A">
      <w:r>
        <w:t>Przykład odpowiedzi w JSON (po odszyfrowaniu):</w:t>
      </w:r>
    </w:p>
    <w:p w14:paraId="74582407" w14:textId="77777777" w:rsidR="00D73C9A" w:rsidRPr="00D73C9A" w:rsidRDefault="00D73C9A" w:rsidP="00D73C9A">
      <w:r w:rsidRPr="00D73C9A">
        <w:t>{</w:t>
      </w:r>
    </w:p>
    <w:p w14:paraId="746B0ACA" w14:textId="77777777" w:rsidR="00D73C9A" w:rsidRPr="00D73C9A" w:rsidRDefault="00D73C9A" w:rsidP="00D73C9A">
      <w:r w:rsidRPr="00D73C9A">
        <w:t xml:space="preserve">    "commandId": "DDD. ZTE1701000901.2017-08-14T16:50:03.342Z",</w:t>
      </w:r>
    </w:p>
    <w:p w14:paraId="4989D71A" w14:textId="77777777" w:rsidR="00D73C9A" w:rsidRPr="00D73C9A" w:rsidRDefault="00D73C9A" w:rsidP="00D73C9A">
      <w:r w:rsidRPr="00D73C9A">
        <w:t xml:space="preserve">    "command": {</w:t>
      </w:r>
    </w:p>
    <w:p w14:paraId="480DD3B1" w14:textId="77777777" w:rsidR="00D73C9A" w:rsidRPr="00D73C9A" w:rsidRDefault="00D73C9A" w:rsidP="00D73C9A">
      <w:r w:rsidRPr="00D73C9A">
        <w:t xml:space="preserve">      "attributes": {</w:t>
      </w:r>
    </w:p>
    <w:p w14:paraId="557EFF92" w14:textId="77777777" w:rsidR="00D73C9A" w:rsidRPr="00D73C9A" w:rsidRDefault="00D73C9A" w:rsidP="00D73C9A">
      <w:r w:rsidRPr="00D73C9A">
        <w:t xml:space="preserve">        "scope": "41324-41333",</w:t>
      </w:r>
    </w:p>
    <w:p w14:paraId="041F6ED1" w14:textId="77777777" w:rsidR="00D73C9A" w:rsidRPr="00D73C9A" w:rsidRDefault="00D73C9A" w:rsidP="00D73C9A">
      <w:r w:rsidRPr="00D73C9A">
        <w:t xml:space="preserve">        "shippmentType": "RF;PA;FA;RD;WN"</w:t>
      </w:r>
    </w:p>
    <w:p w14:paraId="44EAF52F" w14:textId="77777777" w:rsidR="00D73C9A" w:rsidRPr="00D73C9A" w:rsidRDefault="00D73C9A" w:rsidP="00D73C9A">
      <w:r w:rsidRPr="00D73C9A">
        <w:t xml:space="preserve">    }</w:t>
      </w:r>
    </w:p>
    <w:p w14:paraId="04CCDAD4" w14:textId="77777777" w:rsidR="00D73C9A" w:rsidRPr="00D73C9A" w:rsidRDefault="00D73C9A" w:rsidP="00D73C9A">
      <w:r w:rsidRPr="00D73C9A">
        <w:t xml:space="preserve">  }</w:t>
      </w:r>
    </w:p>
    <w:p w14:paraId="41F3A6D2" w14:textId="77777777" w:rsidR="00D73C9A" w:rsidRPr="00A65736" w:rsidRDefault="00D73C9A" w:rsidP="00D73C9A">
      <w:pPr>
        <w:rPr>
          <w:highlight w:val="yellow"/>
        </w:rPr>
      </w:pPr>
      <w:r w:rsidRPr="00D73C9A">
        <w:t>}</w:t>
      </w:r>
      <w:r w:rsidRPr="00A65736">
        <w:rPr>
          <w:highlight w:val="yellow"/>
        </w:rPr>
        <w:br w:type="page"/>
      </w:r>
    </w:p>
    <w:p w14:paraId="3B539BC8" w14:textId="77777777" w:rsidR="00D73C9A" w:rsidRPr="00D73C9A" w:rsidRDefault="00D73C9A" w:rsidP="00D73C9A">
      <w:pPr>
        <w:pStyle w:val="Nagwek4"/>
      </w:pPr>
      <w:bookmarkStart w:id="198" w:name="_Ref500228376"/>
      <w:bookmarkStart w:id="199" w:name="_Ref500228453"/>
      <w:bookmarkStart w:id="200" w:name="_Ref500228505"/>
      <w:bookmarkStart w:id="201" w:name="_Ref500228534"/>
      <w:bookmarkStart w:id="202" w:name="_Ref500228540"/>
      <w:bookmarkStart w:id="203" w:name="_Toc30675715"/>
      <w:r>
        <w:lastRenderedPageBreak/>
        <w:t>Potwierdzenie wykonania rozkazu</w:t>
      </w:r>
      <w:bookmarkEnd w:id="198"/>
      <w:bookmarkEnd w:id="199"/>
      <w:bookmarkEnd w:id="200"/>
      <w:bookmarkEnd w:id="201"/>
      <w:bookmarkEnd w:id="202"/>
      <w:bookmarkEnd w:id="203"/>
    </w:p>
    <w:p w14:paraId="118C2B2A" w14:textId="77777777" w:rsidR="00D73C9A" w:rsidRDefault="00D73C9A" w:rsidP="00D73C9A"/>
    <w:p w14:paraId="4960A620" w14:textId="77777777" w:rsidR="00D73C9A" w:rsidRPr="00D43489" w:rsidRDefault="00D73C9A" w:rsidP="00D73C9A">
      <w:r>
        <w:t>Metoda oznaczająca potwierdzenie odebrania i przyjęcie do realizacji przez kasę komendy.</w:t>
      </w:r>
    </w:p>
    <w:tbl>
      <w:tblPr>
        <w:tblW w:w="980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1"/>
        <w:gridCol w:w="5274"/>
      </w:tblGrid>
      <w:tr w:rsidR="00D73C9A" w:rsidRPr="00203462" w14:paraId="03A246FC" w14:textId="77777777" w:rsidTr="00D73C9A">
        <w:tc>
          <w:tcPr>
            <w:tcW w:w="4531" w:type="dxa"/>
            <w:tcBorders>
              <w:bottom w:val="single" w:sz="4" w:space="0" w:color="000000" w:themeColor="text1"/>
            </w:tcBorders>
            <w:shd w:val="clear" w:color="auto" w:fill="EEECE1" w:themeFill="background2"/>
          </w:tcPr>
          <w:p w14:paraId="1BD1F87D" w14:textId="77777777" w:rsidR="00D73C9A" w:rsidRPr="00D73C9A" w:rsidRDefault="00D73C9A" w:rsidP="00D73C9A">
            <w:r w:rsidRPr="00203462">
              <w:t>Nazwa</w:t>
            </w:r>
          </w:p>
        </w:tc>
        <w:tc>
          <w:tcPr>
            <w:tcW w:w="5274" w:type="dxa"/>
            <w:tcBorders>
              <w:bottom w:val="single" w:sz="4" w:space="0" w:color="000000" w:themeColor="text1"/>
            </w:tcBorders>
            <w:shd w:val="clear" w:color="auto" w:fill="EEECE1" w:themeFill="background2"/>
          </w:tcPr>
          <w:p w14:paraId="6136853C" w14:textId="77777777" w:rsidR="00D73C9A" w:rsidRPr="00D73C9A" w:rsidRDefault="00D73C9A" w:rsidP="00D73C9A">
            <w:r w:rsidRPr="00203462">
              <w:t>Login</w:t>
            </w:r>
          </w:p>
        </w:tc>
      </w:tr>
      <w:tr w:rsidR="00D73C9A" w:rsidRPr="00C61006" w14:paraId="722B40E7" w14:textId="77777777" w:rsidTr="00D73C9A">
        <w:tc>
          <w:tcPr>
            <w:tcW w:w="4531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0389F284" w14:textId="77777777" w:rsidR="00D73C9A" w:rsidRPr="00D73C9A" w:rsidRDefault="00D73C9A" w:rsidP="00D73C9A">
            <w:r w:rsidRPr="00701BE9">
              <w:t>Typ metody</w:t>
            </w:r>
          </w:p>
        </w:tc>
        <w:tc>
          <w:tcPr>
            <w:tcW w:w="5274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5E295192" w14:textId="77777777" w:rsidR="00D73C9A" w:rsidRPr="00D73C9A" w:rsidRDefault="00D73C9A" w:rsidP="00D73C9A">
            <w:r>
              <w:t>POST</w:t>
            </w:r>
          </w:p>
        </w:tc>
      </w:tr>
      <w:tr w:rsidR="00D73C9A" w:rsidRPr="00D43489" w14:paraId="00306EB9" w14:textId="77777777" w:rsidTr="00D73C9A">
        <w:tc>
          <w:tcPr>
            <w:tcW w:w="4531" w:type="dxa"/>
            <w:shd w:val="clear" w:color="auto" w:fill="FFFFFF" w:themeFill="background1"/>
          </w:tcPr>
          <w:p w14:paraId="0065C938" w14:textId="77777777" w:rsidR="00D73C9A" w:rsidRPr="00D73C9A" w:rsidRDefault="00D73C9A" w:rsidP="00D73C9A">
            <w:r>
              <w:t>Url</w:t>
            </w:r>
          </w:p>
        </w:tc>
        <w:tc>
          <w:tcPr>
            <w:tcW w:w="5274" w:type="dxa"/>
            <w:shd w:val="clear" w:color="auto" w:fill="FFFFFF" w:themeFill="background1"/>
          </w:tcPr>
          <w:p w14:paraId="5BE52104" w14:textId="77777777" w:rsidR="00D73C9A" w:rsidRPr="00D73C9A" w:rsidRDefault="00D73C9A" w:rsidP="00D73C9A">
            <w:r w:rsidRPr="0045590F">
              <w:t>/api/Repository/</w:t>
            </w:r>
            <w:r w:rsidRPr="00D73C9A">
              <w:t>Command</w:t>
            </w:r>
          </w:p>
        </w:tc>
      </w:tr>
    </w:tbl>
    <w:p w14:paraId="5D147005" w14:textId="77777777" w:rsidR="00D73C9A" w:rsidRDefault="00D73C9A" w:rsidP="00D73C9A"/>
    <w:p w14:paraId="741A4E3A" w14:textId="77777777" w:rsidR="00D73C9A" w:rsidRDefault="00D73C9A" w:rsidP="00D73C9A">
      <w:r w:rsidRPr="00D43489">
        <w:t xml:space="preserve">Opis </w:t>
      </w:r>
      <w:r>
        <w:t>struktury json</w:t>
      </w:r>
      <w:r w:rsidRPr="00D43489">
        <w:t xml:space="preserve"> stanowi</w:t>
      </w:r>
      <w:r w:rsidRPr="00D43489">
        <w:rPr>
          <w:rFonts w:hint="eastAsia"/>
        </w:rPr>
        <w:t>ą</w:t>
      </w:r>
      <w:r w:rsidRPr="00D43489">
        <w:t>cego zawarto</w:t>
      </w:r>
      <w:r w:rsidRPr="00D43489">
        <w:rPr>
          <w:rFonts w:hint="eastAsia"/>
        </w:rPr>
        <w:t>ść</w:t>
      </w:r>
      <w:r w:rsidRPr="00D43489">
        <w:t xml:space="preserve"> </w:t>
      </w:r>
      <w:r w:rsidRPr="00D43489">
        <w:rPr>
          <w:rFonts w:hint="eastAsia"/>
        </w:rPr>
        <w:t>żą</w:t>
      </w:r>
      <w:r w:rsidRPr="00D43489">
        <w:t>dania</w:t>
      </w:r>
      <w:r>
        <w:t xml:space="preserve"> (</w:t>
      </w:r>
      <w:r w:rsidRPr="00F27A1D">
        <w:t>message body</w:t>
      </w:r>
      <w:r>
        <w:t>):</w:t>
      </w:r>
    </w:p>
    <w:tbl>
      <w:tblPr>
        <w:tblW w:w="980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2551"/>
        <w:gridCol w:w="1559"/>
        <w:gridCol w:w="2326"/>
      </w:tblGrid>
      <w:tr w:rsidR="00D73C9A" w:rsidRPr="00203462" w14:paraId="1C4B0D9F" w14:textId="77777777" w:rsidTr="00D73C9A">
        <w:tc>
          <w:tcPr>
            <w:tcW w:w="3369" w:type="dxa"/>
            <w:tcBorders>
              <w:bottom w:val="single" w:sz="4" w:space="0" w:color="000000" w:themeColor="text1"/>
            </w:tcBorders>
            <w:shd w:val="clear" w:color="auto" w:fill="EEECE1" w:themeFill="background2"/>
          </w:tcPr>
          <w:p w14:paraId="3037EA34" w14:textId="77777777" w:rsidR="00D73C9A" w:rsidRPr="00D73C9A" w:rsidRDefault="00D73C9A" w:rsidP="00D73C9A">
            <w:r w:rsidRPr="00203462">
              <w:t>Nazwa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  <w:shd w:val="clear" w:color="auto" w:fill="EEECE1" w:themeFill="background2"/>
          </w:tcPr>
          <w:p w14:paraId="6C208C5A" w14:textId="77777777" w:rsidR="00D73C9A" w:rsidRPr="00D73C9A" w:rsidRDefault="00D73C9A" w:rsidP="00D73C9A">
            <w:r w:rsidRPr="00203462">
              <w:t>Opis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shd w:val="clear" w:color="auto" w:fill="EEECE1" w:themeFill="background2"/>
          </w:tcPr>
          <w:p w14:paraId="37B55321" w14:textId="77777777" w:rsidR="00D73C9A" w:rsidRPr="00D73C9A" w:rsidRDefault="00D73C9A" w:rsidP="00D73C9A">
            <w:r w:rsidRPr="00203462">
              <w:t>Typ</w:t>
            </w:r>
          </w:p>
        </w:tc>
        <w:tc>
          <w:tcPr>
            <w:tcW w:w="2326" w:type="dxa"/>
            <w:tcBorders>
              <w:bottom w:val="single" w:sz="4" w:space="0" w:color="000000" w:themeColor="text1"/>
            </w:tcBorders>
            <w:shd w:val="clear" w:color="auto" w:fill="EEECE1" w:themeFill="background2"/>
          </w:tcPr>
          <w:p w14:paraId="4242EB56" w14:textId="77777777" w:rsidR="00D73C9A" w:rsidRPr="00D73C9A" w:rsidRDefault="00D73C9A" w:rsidP="00D73C9A">
            <w:r w:rsidRPr="00203462">
              <w:t>Walidacja</w:t>
            </w:r>
          </w:p>
        </w:tc>
      </w:tr>
      <w:tr w:rsidR="00D73C9A" w:rsidRPr="00D43489" w14:paraId="7E3DF88F" w14:textId="77777777" w:rsidTr="00D73C9A">
        <w:trPr>
          <w:trHeight w:val="166"/>
        </w:trPr>
        <w:tc>
          <w:tcPr>
            <w:tcW w:w="336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06565C44" w14:textId="77777777" w:rsidR="00D73C9A" w:rsidRPr="00D73C9A" w:rsidRDefault="00D73C9A" w:rsidP="00D73C9A">
            <w:r>
              <w:t>commandId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3A1E4577" w14:textId="77777777" w:rsidR="00D73C9A" w:rsidRPr="00D73C9A" w:rsidRDefault="00D73C9A" w:rsidP="00D73C9A">
            <w:r>
              <w:t>Identyfikator</w:t>
            </w:r>
            <w:r w:rsidRPr="00D73C9A">
              <w:t xml:space="preserve"> wykonanej komendy zgodny z identyfikatorem pobranym za pomocą metody opisanej w punkcie </w:t>
            </w:r>
            <w:r w:rsidRPr="00D73C9A">
              <w:fldChar w:fldCharType="begin"/>
            </w:r>
            <w:r w:rsidRPr="00D73C9A">
              <w:instrText xml:space="preserve"> REF KodRozkazu_GUID \r \h </w:instrText>
            </w:r>
            <w:r w:rsidRPr="00D73C9A">
              <w:fldChar w:fldCharType="separate"/>
            </w:r>
            <w:r w:rsidRPr="00D73C9A">
              <w:t>2.2.6</w:t>
            </w:r>
            <w:r w:rsidRPr="00D73C9A">
              <w:fldChar w:fldCharType="end"/>
            </w:r>
            <w:r w:rsidRPr="00D73C9A">
              <w:t xml:space="preserve"> </w:t>
            </w:r>
            <w:r w:rsidRPr="00D73C9A">
              <w:fldChar w:fldCharType="begin"/>
            </w:r>
            <w:r w:rsidRPr="00D73C9A">
              <w:instrText xml:space="preserve"> REF KodRozkazu_GUID \h </w:instrText>
            </w:r>
            <w:r w:rsidRPr="00D73C9A">
              <w:fldChar w:fldCharType="separate"/>
            </w:r>
            <w:r w:rsidRPr="00D73C9A">
              <w:t>Kod Komendy</w:t>
            </w:r>
            <w:r w:rsidRPr="00D73C9A">
              <w:fldChar w:fldCharType="end"/>
            </w:r>
          </w:p>
          <w:p w14:paraId="365BB8E1" w14:textId="77777777" w:rsidR="00D73C9A" w:rsidRPr="00701BE9" w:rsidRDefault="00D73C9A" w:rsidP="00D73C9A"/>
        </w:tc>
        <w:tc>
          <w:tcPr>
            <w:tcW w:w="155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77D050A0" w14:textId="77777777" w:rsidR="00D73C9A" w:rsidRPr="00D73C9A" w:rsidRDefault="00D73C9A" w:rsidP="00D73C9A">
            <w:r w:rsidRPr="00D73C9A">
              <w:t>String(37)</w:t>
            </w:r>
          </w:p>
        </w:tc>
        <w:tc>
          <w:tcPr>
            <w:tcW w:w="232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0DB1EF82" w14:textId="77777777" w:rsidR="00D73C9A" w:rsidRPr="00D73C9A" w:rsidRDefault="00D73C9A" w:rsidP="00D73C9A">
            <w:r>
              <w:t>Wymagany</w:t>
            </w:r>
          </w:p>
        </w:tc>
      </w:tr>
      <w:tr w:rsidR="00D73C9A" w:rsidRPr="00D43489" w14:paraId="21A595CE" w14:textId="77777777" w:rsidTr="00D73C9A">
        <w:trPr>
          <w:trHeight w:val="166"/>
        </w:trPr>
        <w:tc>
          <w:tcPr>
            <w:tcW w:w="336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2A7577D8" w14:textId="77777777" w:rsidR="00D73C9A" w:rsidRPr="00D73C9A" w:rsidRDefault="00D73C9A" w:rsidP="00D73C9A">
            <w:r>
              <w:t>ExecTime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7783508A" w14:textId="77777777" w:rsidR="00D73C9A" w:rsidRPr="00D73C9A" w:rsidRDefault="00D73C9A" w:rsidP="00D73C9A">
            <w:r>
              <w:t xml:space="preserve">Data i czas wykonania komendy </w:t>
            </w:r>
          </w:p>
        </w:tc>
        <w:tc>
          <w:tcPr>
            <w:tcW w:w="155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03B5AB62" w14:textId="77777777" w:rsidR="00D73C9A" w:rsidRPr="00D73C9A" w:rsidRDefault="00D73C9A" w:rsidP="00D73C9A">
            <w:r>
              <w:t>DateTime</w:t>
            </w:r>
          </w:p>
        </w:tc>
        <w:tc>
          <w:tcPr>
            <w:tcW w:w="232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6B7C7BC8" w14:textId="77777777" w:rsidR="00D73C9A" w:rsidRPr="00D73C9A" w:rsidRDefault="00D73C9A" w:rsidP="00D73C9A">
            <w:r>
              <w:t>Wymagany</w:t>
            </w:r>
          </w:p>
        </w:tc>
      </w:tr>
      <w:tr w:rsidR="00D73C9A" w:rsidRPr="00D43489" w14:paraId="03829DF7" w14:textId="77777777" w:rsidTr="00D73C9A">
        <w:trPr>
          <w:trHeight w:val="166"/>
        </w:trPr>
        <w:tc>
          <w:tcPr>
            <w:tcW w:w="336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6870B3E9" w14:textId="77777777" w:rsidR="00D73C9A" w:rsidRPr="00D73C9A" w:rsidRDefault="00D73C9A" w:rsidP="00D73C9A">
            <w:r>
              <w:t>Code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46B2D4B3" w14:textId="77777777" w:rsidR="00D73C9A" w:rsidRPr="00D73C9A" w:rsidRDefault="00D73C9A" w:rsidP="00D73C9A">
            <w:r>
              <w:t xml:space="preserve">„0” oznaczające poprawne wykonanie </w:t>
            </w:r>
            <w:r w:rsidRPr="00D73C9A">
              <w:t>rozkazu albo „1” oznaczające błędne wykonanie rozkazu</w:t>
            </w:r>
          </w:p>
        </w:tc>
        <w:tc>
          <w:tcPr>
            <w:tcW w:w="1559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5596B5D0" w14:textId="77777777" w:rsidR="00D73C9A" w:rsidRPr="00D73C9A" w:rsidRDefault="00D73C9A" w:rsidP="00D73C9A">
            <w:r>
              <w:t>String[</w:t>
            </w:r>
            <w:r w:rsidRPr="00D73C9A">
              <w:t>1]</w:t>
            </w:r>
          </w:p>
        </w:tc>
        <w:tc>
          <w:tcPr>
            <w:tcW w:w="232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14:paraId="11C9BDCA" w14:textId="77777777" w:rsidR="00D73C9A" w:rsidRPr="00D73C9A" w:rsidRDefault="00D73C9A" w:rsidP="00D73C9A">
            <w:r>
              <w:t>Wymagany</w:t>
            </w:r>
          </w:p>
        </w:tc>
      </w:tr>
      <w:tr w:rsidR="00D73C9A" w:rsidRPr="00D43489" w14:paraId="36EBC68B" w14:textId="77777777" w:rsidTr="00D73C9A">
        <w:trPr>
          <w:trHeight w:val="166"/>
        </w:trPr>
        <w:tc>
          <w:tcPr>
            <w:tcW w:w="3369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44F2CD52" w14:textId="77777777" w:rsidR="00D73C9A" w:rsidRPr="00D73C9A" w:rsidRDefault="00D73C9A" w:rsidP="00D73C9A">
            <w:r>
              <w:t>Message</w:t>
            </w:r>
          </w:p>
        </w:tc>
        <w:tc>
          <w:tcPr>
            <w:tcW w:w="2551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31BB8C4B" w14:textId="77777777" w:rsidR="00D73C9A" w:rsidRPr="00D73C9A" w:rsidRDefault="00D73C9A" w:rsidP="00D73C9A">
            <w:r>
              <w:t xml:space="preserve">Opis błędu jeśli wykonanie </w:t>
            </w:r>
            <w:r w:rsidRPr="00D73C9A">
              <w:t>rozkazu zakończyło się błędem</w:t>
            </w:r>
          </w:p>
        </w:tc>
        <w:tc>
          <w:tcPr>
            <w:tcW w:w="1559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0301FA5B" w14:textId="77777777" w:rsidR="00D73C9A" w:rsidRPr="00D73C9A" w:rsidRDefault="00D73C9A" w:rsidP="00D73C9A">
            <w:r>
              <w:t>String[200]</w:t>
            </w:r>
          </w:p>
        </w:tc>
        <w:tc>
          <w:tcPr>
            <w:tcW w:w="2326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7DEE381E" w14:textId="77777777" w:rsidR="00D73C9A" w:rsidRPr="00D73C9A" w:rsidRDefault="00D73C9A" w:rsidP="00D73C9A">
            <w:r>
              <w:t>Wymagany  przy Code =”1”</w:t>
            </w:r>
          </w:p>
        </w:tc>
      </w:tr>
    </w:tbl>
    <w:p w14:paraId="0E2CA5C8" w14:textId="77777777" w:rsidR="00D73C9A" w:rsidRDefault="00D73C9A" w:rsidP="00D73C9A"/>
    <w:p w14:paraId="61E0909E" w14:textId="77777777" w:rsidR="00D73C9A" w:rsidRPr="00D43489" w:rsidRDefault="00D73C9A" w:rsidP="00D73C9A">
      <w:r>
        <w:t>Zwracane typy odpowiedzi:</w:t>
      </w:r>
    </w:p>
    <w:tbl>
      <w:tblPr>
        <w:tblW w:w="980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000"/>
        <w:gridCol w:w="5285"/>
        <w:gridCol w:w="2520"/>
      </w:tblGrid>
      <w:tr w:rsidR="00D73C9A" w:rsidRPr="00203462" w14:paraId="7A4686A5" w14:textId="77777777" w:rsidTr="00D73C9A">
        <w:tc>
          <w:tcPr>
            <w:tcW w:w="2000" w:type="dxa"/>
            <w:tcBorders>
              <w:bottom w:val="single" w:sz="4" w:space="0" w:color="000000" w:themeColor="text1"/>
            </w:tcBorders>
            <w:shd w:val="clear" w:color="auto" w:fill="EEECE1" w:themeFill="background2"/>
          </w:tcPr>
          <w:p w14:paraId="7F18E89E" w14:textId="77777777" w:rsidR="00D73C9A" w:rsidRPr="00D73C9A" w:rsidRDefault="00D73C9A" w:rsidP="00D73C9A">
            <w:r w:rsidRPr="00203462">
              <w:t>Kod odpowiedzi</w:t>
            </w:r>
          </w:p>
        </w:tc>
        <w:tc>
          <w:tcPr>
            <w:tcW w:w="5285" w:type="dxa"/>
            <w:tcBorders>
              <w:bottom w:val="single" w:sz="4" w:space="0" w:color="000000" w:themeColor="text1"/>
            </w:tcBorders>
            <w:shd w:val="clear" w:color="auto" w:fill="EEECE1" w:themeFill="background2"/>
          </w:tcPr>
          <w:p w14:paraId="79A0F2D3" w14:textId="77777777" w:rsidR="00D73C9A" w:rsidRPr="00D73C9A" w:rsidRDefault="00D73C9A" w:rsidP="00D73C9A">
            <w:r w:rsidRPr="00203462">
              <w:t>Opis</w:t>
            </w:r>
          </w:p>
        </w:tc>
        <w:tc>
          <w:tcPr>
            <w:tcW w:w="2520" w:type="dxa"/>
            <w:tcBorders>
              <w:bottom w:val="single" w:sz="4" w:space="0" w:color="000000" w:themeColor="text1"/>
            </w:tcBorders>
            <w:shd w:val="clear" w:color="auto" w:fill="EEECE1" w:themeFill="background2"/>
          </w:tcPr>
          <w:p w14:paraId="2E908B8E" w14:textId="77777777" w:rsidR="00D73C9A" w:rsidRPr="00D73C9A" w:rsidRDefault="00D73C9A" w:rsidP="00D73C9A">
            <w:r w:rsidRPr="00203462">
              <w:t>Zwracany typ</w:t>
            </w:r>
          </w:p>
        </w:tc>
      </w:tr>
      <w:tr w:rsidR="00D73C9A" w:rsidRPr="00D43489" w14:paraId="4F176F67" w14:textId="77777777" w:rsidTr="00D73C9A">
        <w:tc>
          <w:tcPr>
            <w:tcW w:w="2000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7EA873C1" w14:textId="77777777" w:rsidR="00D73C9A" w:rsidRPr="00D73C9A" w:rsidRDefault="00D73C9A" w:rsidP="00D73C9A">
            <w:r>
              <w:t>204 –</w:t>
            </w:r>
            <w:r w:rsidRPr="00D73C9A">
              <w:t xml:space="preserve"> OK</w:t>
            </w:r>
          </w:p>
        </w:tc>
        <w:tc>
          <w:tcPr>
            <w:tcW w:w="5285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1F6DB138" w14:textId="77777777" w:rsidR="00D73C9A" w:rsidRPr="00D73C9A" w:rsidRDefault="00D73C9A" w:rsidP="00D73C9A">
            <w:r>
              <w:t>Prawidłowo wykonano żądanie</w:t>
            </w:r>
          </w:p>
        </w:tc>
        <w:tc>
          <w:tcPr>
            <w:tcW w:w="2520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4E347FCB" w14:textId="77777777" w:rsidR="00D73C9A" w:rsidRPr="00D73C9A" w:rsidRDefault="00D73C9A" w:rsidP="00D73C9A">
            <w:r>
              <w:t>Brak danych</w:t>
            </w:r>
          </w:p>
        </w:tc>
      </w:tr>
      <w:tr w:rsidR="00D73C9A" w:rsidRPr="00790853" w14:paraId="667199BC" w14:textId="77777777" w:rsidTr="00D73C9A">
        <w:tc>
          <w:tcPr>
            <w:tcW w:w="2000" w:type="dxa"/>
            <w:shd w:val="clear" w:color="auto" w:fill="FFFFFF" w:themeFill="background1"/>
          </w:tcPr>
          <w:p w14:paraId="5119A865" w14:textId="77777777" w:rsidR="00D73C9A" w:rsidRPr="00D73C9A" w:rsidRDefault="00D73C9A" w:rsidP="00D73C9A">
            <w:r>
              <w:lastRenderedPageBreak/>
              <w:t>400 -</w:t>
            </w:r>
            <w:r w:rsidRPr="00D73C9A">
              <w:t xml:space="preserve"> Bad Request</w:t>
            </w:r>
          </w:p>
        </w:tc>
        <w:tc>
          <w:tcPr>
            <w:tcW w:w="5285" w:type="dxa"/>
            <w:shd w:val="clear" w:color="auto" w:fill="FFFFFF" w:themeFill="background1"/>
          </w:tcPr>
          <w:p w14:paraId="605E0CB2" w14:textId="77777777" w:rsidR="00D73C9A" w:rsidRPr="00D73C9A" w:rsidRDefault="00D73C9A" w:rsidP="00D73C9A">
            <w:r w:rsidRPr="0086085C">
              <w:t>Nieprawidłowe zapytanie.</w:t>
            </w:r>
            <w:r w:rsidRPr="00D73C9A">
              <w:t xml:space="preserve"> Błędne wywołanie usługi</w:t>
            </w:r>
          </w:p>
        </w:tc>
        <w:tc>
          <w:tcPr>
            <w:tcW w:w="2520" w:type="dxa"/>
            <w:shd w:val="clear" w:color="auto" w:fill="FFFFFF" w:themeFill="background1"/>
          </w:tcPr>
          <w:p w14:paraId="1319F8FC" w14:textId="77777777" w:rsidR="00D73C9A" w:rsidRPr="00D73C9A" w:rsidRDefault="00D73C9A" w:rsidP="00D73C9A">
            <w:r w:rsidRPr="006C3461">
              <w:t>BadRequestDetails</w:t>
            </w:r>
          </w:p>
        </w:tc>
      </w:tr>
      <w:tr w:rsidR="00D73C9A" w:rsidRPr="00790853" w14:paraId="1B2DCA5D" w14:textId="77777777" w:rsidTr="00D73C9A">
        <w:tc>
          <w:tcPr>
            <w:tcW w:w="2000" w:type="dxa"/>
            <w:shd w:val="clear" w:color="auto" w:fill="FFFFFF" w:themeFill="background1"/>
          </w:tcPr>
          <w:p w14:paraId="2F23B85C" w14:textId="77777777" w:rsidR="00D73C9A" w:rsidRPr="00D73C9A" w:rsidRDefault="00D73C9A" w:rsidP="00D73C9A">
            <w:r>
              <w:t xml:space="preserve">403 – </w:t>
            </w:r>
            <w:r w:rsidRPr="00D73C9A">
              <w:t>Forbidden</w:t>
            </w:r>
          </w:p>
        </w:tc>
        <w:tc>
          <w:tcPr>
            <w:tcW w:w="5285" w:type="dxa"/>
            <w:shd w:val="clear" w:color="auto" w:fill="FFFFFF" w:themeFill="background1"/>
          </w:tcPr>
          <w:p w14:paraId="08646CF4" w14:textId="77777777" w:rsidR="00D73C9A" w:rsidRPr="00D73C9A" w:rsidRDefault="00D73C9A" w:rsidP="00D73C9A">
            <w:r>
              <w:t xml:space="preserve">Błędne </w:t>
            </w:r>
            <w:r w:rsidRPr="00D73C9A">
              <w:t>uwierzytelnienie</w:t>
            </w:r>
          </w:p>
        </w:tc>
        <w:tc>
          <w:tcPr>
            <w:tcW w:w="2520" w:type="dxa"/>
            <w:shd w:val="clear" w:color="auto" w:fill="FFFFFF" w:themeFill="background1"/>
          </w:tcPr>
          <w:p w14:paraId="0FB483B7" w14:textId="77777777" w:rsidR="00D73C9A" w:rsidRPr="00D73C9A" w:rsidRDefault="00D73C9A" w:rsidP="00D73C9A">
            <w:r>
              <w:t>Brak danych</w:t>
            </w:r>
          </w:p>
        </w:tc>
      </w:tr>
      <w:tr w:rsidR="00D73C9A" w:rsidRPr="0037026D" w14:paraId="3B1D244A" w14:textId="77777777" w:rsidTr="00D73C9A">
        <w:tc>
          <w:tcPr>
            <w:tcW w:w="2000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46B9252E" w14:textId="77777777" w:rsidR="00D73C9A" w:rsidRPr="00D73C9A" w:rsidRDefault="00D73C9A" w:rsidP="00D73C9A">
            <w:r>
              <w:t>404 – Not Found</w:t>
            </w:r>
          </w:p>
        </w:tc>
        <w:tc>
          <w:tcPr>
            <w:tcW w:w="5285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47D435EB" w14:textId="77777777" w:rsidR="00D73C9A" w:rsidRPr="00D73C9A" w:rsidRDefault="00D73C9A" w:rsidP="00D73C9A">
            <w:r>
              <w:t>Nie znaleziono metody o podanej sygnaturze lub wielkość żądania jest zbyt duża</w:t>
            </w:r>
          </w:p>
        </w:tc>
        <w:tc>
          <w:tcPr>
            <w:tcW w:w="2520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14:paraId="33255AE7" w14:textId="77777777" w:rsidR="00D73C9A" w:rsidRPr="00D73C9A" w:rsidRDefault="00D73C9A" w:rsidP="00D73C9A">
            <w:r>
              <w:t>Brak danych</w:t>
            </w:r>
          </w:p>
        </w:tc>
      </w:tr>
      <w:tr w:rsidR="00D73C9A" w:rsidRPr="00790853" w14:paraId="04530A26" w14:textId="77777777" w:rsidTr="00D73C9A">
        <w:tc>
          <w:tcPr>
            <w:tcW w:w="2000" w:type="dxa"/>
            <w:shd w:val="clear" w:color="auto" w:fill="FFFFFF" w:themeFill="background1"/>
          </w:tcPr>
          <w:p w14:paraId="6805F296" w14:textId="77777777" w:rsidR="00D73C9A" w:rsidRPr="00D73C9A" w:rsidRDefault="00D73C9A" w:rsidP="00D73C9A">
            <w:r>
              <w:t>500 -</w:t>
            </w:r>
            <w:r w:rsidRPr="00D73C9A">
              <w:t xml:space="preserve"> Server Error</w:t>
            </w:r>
          </w:p>
        </w:tc>
        <w:tc>
          <w:tcPr>
            <w:tcW w:w="5285" w:type="dxa"/>
            <w:shd w:val="clear" w:color="auto" w:fill="FFFFFF" w:themeFill="background1"/>
          </w:tcPr>
          <w:p w14:paraId="47385E2D" w14:textId="77777777" w:rsidR="00D73C9A" w:rsidRPr="00D73C9A" w:rsidRDefault="00D73C9A" w:rsidP="00D73C9A">
            <w:r w:rsidRPr="00701BE9">
              <w:t>B</w:t>
            </w:r>
            <w:r w:rsidRPr="00D73C9A">
              <w:rPr>
                <w:rFonts w:hint="eastAsia"/>
              </w:rPr>
              <w:t>łę</w:t>
            </w:r>
            <w:r w:rsidRPr="00D73C9A">
              <w:t>dne przetwarzanie zapytania przez serwer</w:t>
            </w:r>
          </w:p>
        </w:tc>
        <w:tc>
          <w:tcPr>
            <w:tcW w:w="2520" w:type="dxa"/>
            <w:shd w:val="clear" w:color="auto" w:fill="FFFFFF" w:themeFill="background1"/>
          </w:tcPr>
          <w:p w14:paraId="5881BD96" w14:textId="77777777" w:rsidR="00D73C9A" w:rsidRPr="00D73C9A" w:rsidRDefault="00D73C9A" w:rsidP="00D73C9A">
            <w:r w:rsidRPr="006C3461">
              <w:t>ServerErrorDetails</w:t>
            </w:r>
          </w:p>
        </w:tc>
      </w:tr>
    </w:tbl>
    <w:p w14:paraId="00B90171" w14:textId="77777777" w:rsidR="00D73C9A" w:rsidRDefault="00D73C9A" w:rsidP="00D73C9A"/>
    <w:p w14:paraId="5478F0EA" w14:textId="77777777" w:rsidR="00D73C9A" w:rsidRPr="00C61006" w:rsidRDefault="00D73C9A" w:rsidP="00D73C9A">
      <w:r w:rsidRPr="00C61006">
        <w:t>Przykładowe wywołanie w CURL</w:t>
      </w:r>
    </w:p>
    <w:p w14:paraId="3EBF28EF" w14:textId="77777777" w:rsidR="00D73C9A" w:rsidRPr="00D73C9A" w:rsidRDefault="00D73C9A" w:rsidP="00D73C9A">
      <w:pPr>
        <w:pStyle w:val="HTML-wstpniesformatowany"/>
      </w:pPr>
      <w:r w:rsidRPr="00D73C9A">
        <w:t>curl -X POST --header 'Content-Type: application/json' --header 'Accept: application/json' -d '{"commandId":"CCS.ZTE1701000901.2017-08-14T16:50:03.342Z”, ExecTime:”2017-08-14T16:55:01.362Z",Code:”0”}' 'https://test-e-kasy.gov.pl/api/Repository/Command' –-cert c.PEM --key k.key</w:t>
      </w:r>
    </w:p>
    <w:p w14:paraId="46923BA8" w14:textId="77777777" w:rsidR="00D73C9A" w:rsidRPr="00A96879" w:rsidRDefault="00D73C9A" w:rsidP="00D73C9A"/>
    <w:p w14:paraId="730765E8" w14:textId="77777777" w:rsidR="00D73C9A" w:rsidRPr="001B1A74" w:rsidRDefault="00D73C9A" w:rsidP="00D73C9A">
      <w:r w:rsidRPr="001B1A74">
        <w:t>Wyszczególnienie kodów zawartych w odpowiedzi 400 – Bad Request:</w:t>
      </w:r>
    </w:p>
    <w:tbl>
      <w:tblPr>
        <w:tblW w:w="980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242"/>
        <w:gridCol w:w="4111"/>
        <w:gridCol w:w="4452"/>
      </w:tblGrid>
      <w:tr w:rsidR="00D73C9A" w:rsidRPr="00203462" w14:paraId="07AE5AED" w14:textId="77777777" w:rsidTr="00D73C9A">
        <w:tc>
          <w:tcPr>
            <w:tcW w:w="1242" w:type="dxa"/>
            <w:tcBorders>
              <w:bottom w:val="single" w:sz="4" w:space="0" w:color="000000" w:themeColor="text1"/>
            </w:tcBorders>
            <w:shd w:val="clear" w:color="auto" w:fill="EEECE1" w:themeFill="background2"/>
          </w:tcPr>
          <w:p w14:paraId="7DDD793A" w14:textId="77777777" w:rsidR="00D73C9A" w:rsidRPr="00D73C9A" w:rsidRDefault="00D73C9A" w:rsidP="00D73C9A">
            <w:r w:rsidRPr="00D73C9A">
              <w:t>Code</w:t>
            </w:r>
          </w:p>
        </w:tc>
        <w:tc>
          <w:tcPr>
            <w:tcW w:w="4111" w:type="dxa"/>
            <w:tcBorders>
              <w:bottom w:val="single" w:sz="4" w:space="0" w:color="000000" w:themeColor="text1"/>
            </w:tcBorders>
            <w:shd w:val="clear" w:color="auto" w:fill="EEECE1" w:themeFill="background2"/>
          </w:tcPr>
          <w:p w14:paraId="3480A154" w14:textId="77777777" w:rsidR="00D73C9A" w:rsidRPr="00D73C9A" w:rsidRDefault="00D73C9A" w:rsidP="00D73C9A">
            <w:r w:rsidRPr="00D73C9A">
              <w:t>Komunikat</w:t>
            </w:r>
          </w:p>
        </w:tc>
        <w:tc>
          <w:tcPr>
            <w:tcW w:w="4452" w:type="dxa"/>
            <w:tcBorders>
              <w:bottom w:val="single" w:sz="4" w:space="0" w:color="000000" w:themeColor="text1"/>
            </w:tcBorders>
            <w:shd w:val="clear" w:color="auto" w:fill="EEECE1" w:themeFill="background2"/>
          </w:tcPr>
          <w:p w14:paraId="45B9E5B6" w14:textId="77777777" w:rsidR="00D73C9A" w:rsidRPr="00D73C9A" w:rsidRDefault="00D73C9A" w:rsidP="00D73C9A">
            <w:r w:rsidRPr="00D73C9A">
              <w:t>Opis</w:t>
            </w:r>
          </w:p>
        </w:tc>
      </w:tr>
      <w:tr w:rsidR="00D73C9A" w:rsidRPr="008C49A4" w14:paraId="0AE6DDCC" w14:textId="77777777" w:rsidTr="00D73C9A">
        <w:tc>
          <w:tcPr>
            <w:tcW w:w="1242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46E2E77A" w14:textId="77777777" w:rsidR="00D73C9A" w:rsidRPr="00D73C9A" w:rsidRDefault="00D73C9A" w:rsidP="00D73C9A">
            <w:r w:rsidRPr="00D73C9A">
              <w:t>100</w:t>
            </w:r>
          </w:p>
        </w:tc>
        <w:tc>
          <w:tcPr>
            <w:tcW w:w="4111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09D701B3" w14:textId="77777777" w:rsidR="00D73C9A" w:rsidRPr="00D73C9A" w:rsidRDefault="00D73C9A" w:rsidP="00D73C9A">
            <w:r w:rsidRPr="00D73C9A">
              <w:t>Błędny format CommandId</w:t>
            </w:r>
          </w:p>
        </w:tc>
        <w:tc>
          <w:tcPr>
            <w:tcW w:w="4452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1868E35B" w14:textId="77777777" w:rsidR="00D73C9A" w:rsidRPr="00D73C9A" w:rsidRDefault="00D73C9A" w:rsidP="00D73C9A">
            <w:r w:rsidRPr="001B1A74">
              <w:t>Identyfik</w:t>
            </w:r>
            <w:r w:rsidRPr="00D73C9A">
              <w:t xml:space="preserve">ator komendy musi być zgodny z opisem </w:t>
            </w:r>
            <w:r w:rsidRPr="00D73C9A">
              <w:fldChar w:fldCharType="begin"/>
            </w:r>
            <w:r w:rsidRPr="00D73C9A">
              <w:instrText xml:space="preserve"> REF KodRozkazu_GUID \r \h </w:instrText>
            </w:r>
            <w:r w:rsidRPr="00D73C9A">
              <w:fldChar w:fldCharType="separate"/>
            </w:r>
            <w:r w:rsidRPr="00D73C9A">
              <w:t>2.2.6</w:t>
            </w:r>
            <w:r w:rsidRPr="00D73C9A">
              <w:fldChar w:fldCharType="end"/>
            </w:r>
            <w:r w:rsidRPr="00D73C9A">
              <w:t xml:space="preserve"> </w:t>
            </w:r>
            <w:r w:rsidRPr="00D73C9A">
              <w:fldChar w:fldCharType="begin"/>
            </w:r>
            <w:r w:rsidRPr="00D73C9A">
              <w:instrText xml:space="preserve"> REF KodRozkazu_GUID \h </w:instrText>
            </w:r>
            <w:r w:rsidRPr="00D73C9A">
              <w:fldChar w:fldCharType="separate"/>
            </w:r>
            <w:r w:rsidRPr="00D73C9A">
              <w:t>Kod Komendy</w:t>
            </w:r>
            <w:r w:rsidRPr="00D73C9A">
              <w:fldChar w:fldCharType="end"/>
            </w:r>
            <w:r w:rsidRPr="00D73C9A">
              <w:t>.</w:t>
            </w:r>
          </w:p>
        </w:tc>
      </w:tr>
      <w:tr w:rsidR="00D73C9A" w:rsidRPr="008C49A4" w14:paraId="4F6AC99E" w14:textId="77777777" w:rsidTr="00D73C9A">
        <w:tc>
          <w:tcPr>
            <w:tcW w:w="1242" w:type="dxa"/>
            <w:shd w:val="clear" w:color="auto" w:fill="FFFFFF" w:themeFill="background1"/>
          </w:tcPr>
          <w:p w14:paraId="55D79660" w14:textId="77777777" w:rsidR="00D73C9A" w:rsidRPr="00D73C9A" w:rsidRDefault="00D73C9A" w:rsidP="00D73C9A">
            <w:r>
              <w:t>110</w:t>
            </w:r>
          </w:p>
        </w:tc>
        <w:tc>
          <w:tcPr>
            <w:tcW w:w="4111" w:type="dxa"/>
            <w:shd w:val="clear" w:color="auto" w:fill="FFFFFF" w:themeFill="background1"/>
          </w:tcPr>
          <w:p w14:paraId="4AB0D4B7" w14:textId="77777777" w:rsidR="00D73C9A" w:rsidRPr="00D73C9A" w:rsidRDefault="00D73C9A" w:rsidP="00D73C9A">
            <w:r>
              <w:t>Nie znaleziono komendy</w:t>
            </w:r>
          </w:p>
        </w:tc>
        <w:tc>
          <w:tcPr>
            <w:tcW w:w="4452" w:type="dxa"/>
            <w:shd w:val="clear" w:color="auto" w:fill="FFFFFF" w:themeFill="background1"/>
          </w:tcPr>
          <w:p w14:paraId="7CDD4346" w14:textId="77777777" w:rsidR="00D73C9A" w:rsidRPr="00D73C9A" w:rsidRDefault="00D73C9A" w:rsidP="00D73C9A">
            <w:r>
              <w:t xml:space="preserve">Komenda o danym </w:t>
            </w:r>
            <w:r w:rsidRPr="00D73C9A">
              <w:t>CommandId nie została znaleziona</w:t>
            </w:r>
          </w:p>
        </w:tc>
      </w:tr>
    </w:tbl>
    <w:p w14:paraId="4EC58F89" w14:textId="77777777" w:rsidR="00D73C9A" w:rsidRDefault="00D73C9A" w:rsidP="00D73C9A"/>
    <w:p w14:paraId="0C204C25" w14:textId="77777777" w:rsidR="00D73C9A" w:rsidRPr="00D73C9A" w:rsidRDefault="00D73C9A" w:rsidP="00D73C9A">
      <w:pPr>
        <w:pStyle w:val="Nagwek4"/>
      </w:pPr>
      <w:bookmarkStart w:id="204" w:name="_Ref500230353"/>
      <w:bookmarkStart w:id="205" w:name="_Toc30675716"/>
      <w:r>
        <w:t xml:space="preserve">Pobranie </w:t>
      </w:r>
      <w:r w:rsidRPr="00D73C9A">
        <w:t>tokenu niezbędnego do wysłania danych do usługi Event Hub</w:t>
      </w:r>
      <w:bookmarkEnd w:id="204"/>
      <w:bookmarkEnd w:id="205"/>
    </w:p>
    <w:p w14:paraId="4E15E4F5" w14:textId="77777777" w:rsidR="00D73C9A" w:rsidRPr="00D43489" w:rsidRDefault="00D73C9A" w:rsidP="00D73C9A">
      <w:r>
        <w:t>Metoda zwraca informację o dostępnym EventHub-ie i token niezbędny do wysłania danych</w:t>
      </w:r>
    </w:p>
    <w:tbl>
      <w:tblPr>
        <w:tblW w:w="980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531"/>
        <w:gridCol w:w="5274"/>
      </w:tblGrid>
      <w:tr w:rsidR="00D73C9A" w:rsidRPr="00203462" w14:paraId="1D45155D" w14:textId="77777777" w:rsidTr="00D73C9A">
        <w:tc>
          <w:tcPr>
            <w:tcW w:w="4531" w:type="dxa"/>
            <w:tcBorders>
              <w:bottom w:val="single" w:sz="4" w:space="0" w:color="000000" w:themeColor="text1"/>
            </w:tcBorders>
            <w:shd w:val="clear" w:color="auto" w:fill="EEECE1" w:themeFill="background2"/>
          </w:tcPr>
          <w:p w14:paraId="38FD69B7" w14:textId="77777777" w:rsidR="00D73C9A" w:rsidRPr="00D73C9A" w:rsidRDefault="00D73C9A" w:rsidP="00D73C9A">
            <w:r w:rsidRPr="00203462">
              <w:t>Nazwa</w:t>
            </w:r>
          </w:p>
        </w:tc>
        <w:tc>
          <w:tcPr>
            <w:tcW w:w="5274" w:type="dxa"/>
            <w:tcBorders>
              <w:bottom w:val="single" w:sz="4" w:space="0" w:color="000000" w:themeColor="text1"/>
            </w:tcBorders>
            <w:shd w:val="clear" w:color="auto" w:fill="EEECE1" w:themeFill="background2"/>
          </w:tcPr>
          <w:p w14:paraId="6CCD5BBB" w14:textId="77777777" w:rsidR="00D73C9A" w:rsidRPr="00D73C9A" w:rsidRDefault="00D73C9A" w:rsidP="00D73C9A">
            <w:r w:rsidRPr="00203462">
              <w:t>Login</w:t>
            </w:r>
          </w:p>
        </w:tc>
      </w:tr>
      <w:tr w:rsidR="00D73C9A" w:rsidRPr="00C61006" w14:paraId="5754C1D2" w14:textId="77777777" w:rsidTr="00D73C9A">
        <w:tc>
          <w:tcPr>
            <w:tcW w:w="4531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7E515125" w14:textId="77777777" w:rsidR="00D73C9A" w:rsidRPr="00D73C9A" w:rsidRDefault="00D73C9A" w:rsidP="00D73C9A">
            <w:r w:rsidRPr="00701BE9">
              <w:t>Typ metody</w:t>
            </w:r>
          </w:p>
        </w:tc>
        <w:tc>
          <w:tcPr>
            <w:tcW w:w="5274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10A2F9C5" w14:textId="77777777" w:rsidR="00D73C9A" w:rsidRPr="00D73C9A" w:rsidRDefault="00D73C9A" w:rsidP="00D73C9A">
            <w:r>
              <w:t>GET</w:t>
            </w:r>
          </w:p>
        </w:tc>
      </w:tr>
      <w:tr w:rsidR="00D73C9A" w:rsidRPr="00D43489" w14:paraId="1090EF59" w14:textId="77777777" w:rsidTr="00D73C9A">
        <w:tc>
          <w:tcPr>
            <w:tcW w:w="4531" w:type="dxa"/>
            <w:shd w:val="clear" w:color="auto" w:fill="FFFFFF" w:themeFill="background1"/>
          </w:tcPr>
          <w:p w14:paraId="699C8B86" w14:textId="77777777" w:rsidR="00D73C9A" w:rsidRPr="00D73C9A" w:rsidRDefault="00D73C9A" w:rsidP="00D73C9A">
            <w:r>
              <w:t>Url</w:t>
            </w:r>
          </w:p>
        </w:tc>
        <w:tc>
          <w:tcPr>
            <w:tcW w:w="5274" w:type="dxa"/>
            <w:shd w:val="clear" w:color="auto" w:fill="FFFFFF" w:themeFill="background1"/>
          </w:tcPr>
          <w:p w14:paraId="35A185A6" w14:textId="77777777" w:rsidR="00D73C9A" w:rsidRPr="00D73C9A" w:rsidRDefault="00D73C9A" w:rsidP="00D73C9A">
            <w:r w:rsidRPr="0045590F">
              <w:t>/api/Repository/</w:t>
            </w:r>
            <w:r w:rsidRPr="00D73C9A">
              <w:t>EventHubSasToken</w:t>
            </w:r>
          </w:p>
        </w:tc>
      </w:tr>
    </w:tbl>
    <w:p w14:paraId="233AEC18" w14:textId="77777777" w:rsidR="00D73C9A" w:rsidRDefault="00D73C9A" w:rsidP="00D73C9A"/>
    <w:p w14:paraId="2680287E" w14:textId="77777777" w:rsidR="00D73C9A" w:rsidRDefault="00D73C9A" w:rsidP="00D73C9A">
      <w:r>
        <w:t>Metoda nie wymaga dodatkowych parametrów.</w:t>
      </w:r>
    </w:p>
    <w:p w14:paraId="1D9E2019" w14:textId="77777777" w:rsidR="00D73C9A" w:rsidRDefault="00D73C9A" w:rsidP="00D73C9A"/>
    <w:p w14:paraId="56422D02" w14:textId="77777777" w:rsidR="00D73C9A" w:rsidRPr="00D43489" w:rsidRDefault="00D73C9A" w:rsidP="00D73C9A">
      <w:r>
        <w:t>Zwracane typy odpowiedzi:</w:t>
      </w:r>
    </w:p>
    <w:tbl>
      <w:tblPr>
        <w:tblW w:w="980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000"/>
        <w:gridCol w:w="5285"/>
        <w:gridCol w:w="2520"/>
      </w:tblGrid>
      <w:tr w:rsidR="00D73C9A" w:rsidRPr="00203462" w14:paraId="46E5F7B3" w14:textId="77777777" w:rsidTr="00D73C9A">
        <w:tc>
          <w:tcPr>
            <w:tcW w:w="2000" w:type="dxa"/>
            <w:tcBorders>
              <w:bottom w:val="single" w:sz="4" w:space="0" w:color="000000" w:themeColor="text1"/>
            </w:tcBorders>
            <w:shd w:val="clear" w:color="auto" w:fill="EEECE1" w:themeFill="background2"/>
          </w:tcPr>
          <w:p w14:paraId="43C57BF8" w14:textId="77777777" w:rsidR="00D73C9A" w:rsidRPr="00D73C9A" w:rsidRDefault="00D73C9A" w:rsidP="00D73C9A">
            <w:r w:rsidRPr="00203462">
              <w:t>Kod odpowiedzi</w:t>
            </w:r>
          </w:p>
        </w:tc>
        <w:tc>
          <w:tcPr>
            <w:tcW w:w="5285" w:type="dxa"/>
            <w:tcBorders>
              <w:bottom w:val="single" w:sz="4" w:space="0" w:color="000000" w:themeColor="text1"/>
            </w:tcBorders>
            <w:shd w:val="clear" w:color="auto" w:fill="EEECE1" w:themeFill="background2"/>
          </w:tcPr>
          <w:p w14:paraId="0A31B58F" w14:textId="77777777" w:rsidR="00D73C9A" w:rsidRPr="00D73C9A" w:rsidRDefault="00D73C9A" w:rsidP="00D73C9A">
            <w:r w:rsidRPr="00203462">
              <w:t>Opis</w:t>
            </w:r>
          </w:p>
        </w:tc>
        <w:tc>
          <w:tcPr>
            <w:tcW w:w="2520" w:type="dxa"/>
            <w:tcBorders>
              <w:bottom w:val="single" w:sz="4" w:space="0" w:color="000000" w:themeColor="text1"/>
            </w:tcBorders>
            <w:shd w:val="clear" w:color="auto" w:fill="EEECE1" w:themeFill="background2"/>
          </w:tcPr>
          <w:p w14:paraId="300EE7F9" w14:textId="77777777" w:rsidR="00D73C9A" w:rsidRPr="00D73C9A" w:rsidRDefault="00D73C9A" w:rsidP="00D73C9A">
            <w:r w:rsidRPr="00203462">
              <w:t>Zwracany typ</w:t>
            </w:r>
          </w:p>
        </w:tc>
      </w:tr>
      <w:tr w:rsidR="00D73C9A" w:rsidRPr="00D43489" w14:paraId="4A16B6BC" w14:textId="77777777" w:rsidTr="00D73C9A">
        <w:tc>
          <w:tcPr>
            <w:tcW w:w="2000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7F5C695D" w14:textId="77777777" w:rsidR="00D73C9A" w:rsidRPr="00D73C9A" w:rsidRDefault="00D73C9A" w:rsidP="00D73C9A">
            <w:r>
              <w:t xml:space="preserve">200 </w:t>
            </w:r>
            <w:r w:rsidRPr="00D73C9A">
              <w:t>– OK</w:t>
            </w:r>
          </w:p>
        </w:tc>
        <w:tc>
          <w:tcPr>
            <w:tcW w:w="5285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1742FEBD" w14:textId="77777777" w:rsidR="00D73C9A" w:rsidRPr="00D73C9A" w:rsidRDefault="00D73C9A" w:rsidP="00D73C9A">
            <w:r>
              <w:t>Prawidłowo zwrócone dane</w:t>
            </w:r>
          </w:p>
        </w:tc>
        <w:tc>
          <w:tcPr>
            <w:tcW w:w="2520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00334625" w14:textId="77777777" w:rsidR="00D73C9A" w:rsidRPr="00D73C9A" w:rsidRDefault="00D73C9A" w:rsidP="00D73C9A">
            <w:r w:rsidRPr="0068486F">
              <w:t>EventHub</w:t>
            </w:r>
            <w:r w:rsidRPr="00D73C9A">
              <w:t>SasToken</w:t>
            </w:r>
          </w:p>
        </w:tc>
      </w:tr>
      <w:tr w:rsidR="00D73C9A" w:rsidRPr="00790853" w14:paraId="7067A7E5" w14:textId="77777777" w:rsidTr="00D73C9A">
        <w:tc>
          <w:tcPr>
            <w:tcW w:w="2000" w:type="dxa"/>
            <w:shd w:val="clear" w:color="auto" w:fill="FFFFFF" w:themeFill="background1"/>
          </w:tcPr>
          <w:p w14:paraId="646D141A" w14:textId="77777777" w:rsidR="00D73C9A" w:rsidRPr="00D73C9A" w:rsidRDefault="00D73C9A" w:rsidP="00D73C9A">
            <w:r>
              <w:t xml:space="preserve">403 </w:t>
            </w:r>
            <w:r w:rsidRPr="00D73C9A">
              <w:t>– Forbidden</w:t>
            </w:r>
          </w:p>
        </w:tc>
        <w:tc>
          <w:tcPr>
            <w:tcW w:w="5285" w:type="dxa"/>
            <w:shd w:val="clear" w:color="auto" w:fill="FFFFFF" w:themeFill="background1"/>
          </w:tcPr>
          <w:p w14:paraId="47A90E73" w14:textId="77777777" w:rsidR="00D73C9A" w:rsidRPr="00D73C9A" w:rsidRDefault="00D73C9A" w:rsidP="00D73C9A">
            <w:r>
              <w:t>Błędne uwierzytelnienie</w:t>
            </w:r>
          </w:p>
        </w:tc>
        <w:tc>
          <w:tcPr>
            <w:tcW w:w="2520" w:type="dxa"/>
            <w:shd w:val="clear" w:color="auto" w:fill="FFFFFF" w:themeFill="background1"/>
          </w:tcPr>
          <w:p w14:paraId="3B9C25EC" w14:textId="77777777" w:rsidR="00D73C9A" w:rsidRPr="00D73C9A" w:rsidRDefault="00D73C9A" w:rsidP="00D73C9A">
            <w:r>
              <w:t>Brak danych</w:t>
            </w:r>
          </w:p>
        </w:tc>
      </w:tr>
      <w:tr w:rsidR="00D73C9A" w:rsidRPr="0037026D" w14:paraId="7046EB47" w14:textId="77777777" w:rsidTr="00D73C9A">
        <w:tc>
          <w:tcPr>
            <w:tcW w:w="2000" w:type="dxa"/>
            <w:shd w:val="clear" w:color="auto" w:fill="FFFFFF" w:themeFill="background1"/>
          </w:tcPr>
          <w:p w14:paraId="53A1023D" w14:textId="77777777" w:rsidR="00D73C9A" w:rsidRPr="00D73C9A" w:rsidRDefault="00D73C9A" w:rsidP="00D73C9A">
            <w:r>
              <w:t>404 – Not Found</w:t>
            </w:r>
          </w:p>
        </w:tc>
        <w:tc>
          <w:tcPr>
            <w:tcW w:w="5285" w:type="dxa"/>
            <w:shd w:val="clear" w:color="auto" w:fill="FFFFFF" w:themeFill="background1"/>
          </w:tcPr>
          <w:p w14:paraId="62DFB659" w14:textId="77777777" w:rsidR="00D73C9A" w:rsidRPr="00D73C9A" w:rsidRDefault="00D73C9A" w:rsidP="00D73C9A">
            <w:r>
              <w:t xml:space="preserve">Nie znaleziono metody o podanej </w:t>
            </w:r>
            <w:r w:rsidRPr="00D73C9A">
              <w:t>sygnaturze lub wielkość żądania jest zbyt duża</w:t>
            </w:r>
          </w:p>
        </w:tc>
        <w:tc>
          <w:tcPr>
            <w:tcW w:w="2520" w:type="dxa"/>
            <w:shd w:val="clear" w:color="auto" w:fill="FFFFFF" w:themeFill="background1"/>
          </w:tcPr>
          <w:p w14:paraId="3B636C85" w14:textId="77777777" w:rsidR="00D73C9A" w:rsidRPr="00D73C9A" w:rsidRDefault="00D73C9A" w:rsidP="00D73C9A">
            <w:r>
              <w:t>Brak danych</w:t>
            </w:r>
          </w:p>
        </w:tc>
      </w:tr>
      <w:tr w:rsidR="00D73C9A" w:rsidRPr="00790853" w14:paraId="79F3307F" w14:textId="77777777" w:rsidTr="00D73C9A">
        <w:tc>
          <w:tcPr>
            <w:tcW w:w="2000" w:type="dxa"/>
            <w:shd w:val="clear" w:color="auto" w:fill="FFFFFF" w:themeFill="background1"/>
          </w:tcPr>
          <w:p w14:paraId="6BBCEF23" w14:textId="77777777" w:rsidR="00D73C9A" w:rsidRPr="00D73C9A" w:rsidRDefault="00D73C9A" w:rsidP="00D73C9A">
            <w:r>
              <w:lastRenderedPageBreak/>
              <w:t>500 -</w:t>
            </w:r>
            <w:r w:rsidRPr="00D73C9A">
              <w:t xml:space="preserve"> Server Error</w:t>
            </w:r>
          </w:p>
        </w:tc>
        <w:tc>
          <w:tcPr>
            <w:tcW w:w="5285" w:type="dxa"/>
            <w:shd w:val="clear" w:color="auto" w:fill="FFFFFF" w:themeFill="background1"/>
          </w:tcPr>
          <w:p w14:paraId="4A2F04BB" w14:textId="77777777" w:rsidR="00D73C9A" w:rsidRPr="00D73C9A" w:rsidRDefault="00D73C9A" w:rsidP="00D73C9A">
            <w:r w:rsidRPr="00701BE9">
              <w:t>B</w:t>
            </w:r>
            <w:r w:rsidRPr="00D73C9A">
              <w:rPr>
                <w:rFonts w:hint="eastAsia"/>
              </w:rPr>
              <w:t>łę</w:t>
            </w:r>
            <w:r w:rsidRPr="00D73C9A">
              <w:t>dne przetwarzanie zapytania przez serwer</w:t>
            </w:r>
          </w:p>
        </w:tc>
        <w:tc>
          <w:tcPr>
            <w:tcW w:w="2520" w:type="dxa"/>
            <w:shd w:val="clear" w:color="auto" w:fill="FFFFFF" w:themeFill="background1"/>
          </w:tcPr>
          <w:p w14:paraId="08D54CE2" w14:textId="77777777" w:rsidR="00D73C9A" w:rsidRPr="00D73C9A" w:rsidRDefault="00D73C9A" w:rsidP="00D73C9A">
            <w:r w:rsidRPr="006C3461">
              <w:t>ServerErrorDetails</w:t>
            </w:r>
          </w:p>
        </w:tc>
      </w:tr>
    </w:tbl>
    <w:p w14:paraId="01987366" w14:textId="77777777" w:rsidR="00D73C9A" w:rsidRDefault="00D73C9A" w:rsidP="00D73C9A"/>
    <w:p w14:paraId="508FBBE3" w14:textId="77777777" w:rsidR="00D73C9A" w:rsidRDefault="00D73C9A" w:rsidP="00D73C9A"/>
    <w:p w14:paraId="3527D745" w14:textId="77777777" w:rsidR="00D73C9A" w:rsidRPr="004E357A" w:rsidRDefault="00D73C9A" w:rsidP="00D73C9A">
      <w:r w:rsidRPr="004E357A">
        <w:t>Przykładowe wywołanie w CURL</w:t>
      </w:r>
    </w:p>
    <w:p w14:paraId="547A5545" w14:textId="77777777" w:rsidR="00D73C9A" w:rsidRPr="00D73C9A" w:rsidRDefault="00D73C9A" w:rsidP="00D73C9A">
      <w:pPr>
        <w:pStyle w:val="HTML-wstpniesformatowany"/>
      </w:pPr>
      <w:r w:rsidRPr="00D73C9A">
        <w:t>curl -X GET --header 'Accept: application/json' 'https://test-e-kasy.mf.gov.pl/api/Repository/EventHubSasToken' –-cert c.PEM --key k.key</w:t>
      </w:r>
    </w:p>
    <w:p w14:paraId="742624C9" w14:textId="77777777" w:rsidR="00D73C9A" w:rsidRPr="004064A3" w:rsidRDefault="00D73C9A" w:rsidP="00D73C9A"/>
    <w:p w14:paraId="765E225C" w14:textId="77777777" w:rsidR="00D73C9A" w:rsidRDefault="00D73C9A" w:rsidP="00D73C9A">
      <w:r>
        <w:t>EventHubSasToken</w:t>
      </w:r>
    </w:p>
    <w:tbl>
      <w:tblPr>
        <w:tblW w:w="980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302"/>
        <w:gridCol w:w="4618"/>
        <w:gridCol w:w="2885"/>
      </w:tblGrid>
      <w:tr w:rsidR="00D73C9A" w:rsidRPr="00203462" w14:paraId="26F9CF82" w14:textId="77777777" w:rsidTr="00D73C9A">
        <w:tc>
          <w:tcPr>
            <w:tcW w:w="2302" w:type="dxa"/>
            <w:tcBorders>
              <w:bottom w:val="single" w:sz="4" w:space="0" w:color="000000" w:themeColor="text1"/>
            </w:tcBorders>
            <w:shd w:val="clear" w:color="auto" w:fill="EEECE1" w:themeFill="background2"/>
          </w:tcPr>
          <w:p w14:paraId="145920A1" w14:textId="77777777" w:rsidR="00D73C9A" w:rsidRPr="00D73C9A" w:rsidRDefault="00D73C9A" w:rsidP="00D73C9A">
            <w:r w:rsidRPr="00D73C9A">
              <w:t>Nazwa</w:t>
            </w:r>
          </w:p>
        </w:tc>
        <w:tc>
          <w:tcPr>
            <w:tcW w:w="4618" w:type="dxa"/>
            <w:tcBorders>
              <w:bottom w:val="single" w:sz="4" w:space="0" w:color="000000" w:themeColor="text1"/>
            </w:tcBorders>
            <w:shd w:val="clear" w:color="auto" w:fill="EEECE1" w:themeFill="background2"/>
          </w:tcPr>
          <w:p w14:paraId="3A45880C" w14:textId="77777777" w:rsidR="00D73C9A" w:rsidRPr="00D73C9A" w:rsidRDefault="00D73C9A" w:rsidP="00D73C9A">
            <w:r w:rsidRPr="00D73C9A">
              <w:t>Opis</w:t>
            </w:r>
          </w:p>
        </w:tc>
        <w:tc>
          <w:tcPr>
            <w:tcW w:w="2885" w:type="dxa"/>
            <w:tcBorders>
              <w:bottom w:val="single" w:sz="4" w:space="0" w:color="000000" w:themeColor="text1"/>
            </w:tcBorders>
            <w:shd w:val="clear" w:color="auto" w:fill="EEECE1" w:themeFill="background2"/>
          </w:tcPr>
          <w:p w14:paraId="1880F9BF" w14:textId="77777777" w:rsidR="00D73C9A" w:rsidRPr="00D73C9A" w:rsidRDefault="00D73C9A" w:rsidP="00D73C9A">
            <w:r w:rsidRPr="00D73C9A">
              <w:t>Typ</w:t>
            </w:r>
          </w:p>
        </w:tc>
      </w:tr>
      <w:tr w:rsidR="00D73C9A" w:rsidRPr="000B54CD" w14:paraId="37E034C3" w14:textId="77777777" w:rsidTr="00D73C9A">
        <w:tc>
          <w:tcPr>
            <w:tcW w:w="2302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589A6DC4" w14:textId="77777777" w:rsidR="00D73C9A" w:rsidRPr="00D73C9A" w:rsidRDefault="00D73C9A" w:rsidP="00D73C9A">
            <w:r w:rsidRPr="000B54CD">
              <w:t>urlToSend</w:t>
            </w:r>
          </w:p>
        </w:tc>
        <w:tc>
          <w:tcPr>
            <w:tcW w:w="4618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3771D33E" w14:textId="77777777" w:rsidR="00D73C9A" w:rsidRPr="00D73C9A" w:rsidRDefault="00D73C9A" w:rsidP="00D73C9A">
            <w:r>
              <w:t>Pełny a</w:t>
            </w:r>
            <w:r w:rsidRPr="00D73C9A">
              <w:t>dres url wysyłki danych do Event Hub-a</w:t>
            </w:r>
          </w:p>
        </w:tc>
        <w:tc>
          <w:tcPr>
            <w:tcW w:w="2885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24C1BF9A" w14:textId="77777777" w:rsidR="00D73C9A" w:rsidRPr="00D73C9A" w:rsidRDefault="00D73C9A" w:rsidP="00D73C9A">
            <w:r>
              <w:t>String(200)</w:t>
            </w:r>
          </w:p>
        </w:tc>
      </w:tr>
      <w:tr w:rsidR="00D73C9A" w:rsidRPr="00D43489" w14:paraId="367A821C" w14:textId="77777777" w:rsidTr="00D73C9A">
        <w:tc>
          <w:tcPr>
            <w:tcW w:w="2302" w:type="dxa"/>
            <w:shd w:val="clear" w:color="auto" w:fill="FFFFFF" w:themeFill="background1"/>
          </w:tcPr>
          <w:p w14:paraId="2F54F110" w14:textId="77777777" w:rsidR="00D73C9A" w:rsidRPr="00D73C9A" w:rsidRDefault="00D73C9A" w:rsidP="00D73C9A">
            <w:r>
              <w:t>sasValue</w:t>
            </w:r>
          </w:p>
        </w:tc>
        <w:tc>
          <w:tcPr>
            <w:tcW w:w="4618" w:type="dxa"/>
            <w:shd w:val="clear" w:color="auto" w:fill="FFFFFF" w:themeFill="background1"/>
          </w:tcPr>
          <w:p w14:paraId="68B0AC94" w14:textId="77777777" w:rsidR="00D73C9A" w:rsidRPr="00D73C9A" w:rsidRDefault="00D73C9A" w:rsidP="00D73C9A">
            <w:r>
              <w:t>Sas token umożliwiający połączenie się z Event Hub-em (</w:t>
            </w:r>
            <w:r w:rsidRPr="00D73C9A">
              <w:t>SharedAccessSignatureToken)</w:t>
            </w:r>
          </w:p>
          <w:p w14:paraId="5CD9ABB1" w14:textId="77777777" w:rsidR="00D73C9A" w:rsidRPr="00D73C9A" w:rsidRDefault="00D73C9A" w:rsidP="00D73C9A">
            <w:hyperlink r:id="rId73" w:history="1">
              <w:r w:rsidRPr="00D73C9A">
                <w:rPr>
                  <w:rStyle w:val="Hipercze"/>
                </w:rPr>
                <w:t>https://docs.microsoft.com/en-us/azure/event-hubs/event-hubs-authentication-and-security-model-overview</w:t>
              </w:r>
            </w:hyperlink>
          </w:p>
          <w:p w14:paraId="259C7DCB" w14:textId="77777777" w:rsidR="00D73C9A" w:rsidRPr="00701BE9" w:rsidRDefault="00D73C9A" w:rsidP="00D73C9A"/>
        </w:tc>
        <w:tc>
          <w:tcPr>
            <w:tcW w:w="2885" w:type="dxa"/>
            <w:shd w:val="clear" w:color="auto" w:fill="FFFFFF" w:themeFill="background1"/>
          </w:tcPr>
          <w:p w14:paraId="7F929C13" w14:textId="77777777" w:rsidR="00D73C9A" w:rsidRPr="00D73C9A" w:rsidRDefault="00D73C9A" w:rsidP="00D73C9A">
            <w:r>
              <w:t>String(750)</w:t>
            </w:r>
          </w:p>
        </w:tc>
      </w:tr>
      <w:tr w:rsidR="00D73C9A" w:rsidRPr="00D43489" w14:paraId="18F38030" w14:textId="77777777" w:rsidTr="00D73C9A">
        <w:tc>
          <w:tcPr>
            <w:tcW w:w="2302" w:type="dxa"/>
            <w:shd w:val="clear" w:color="auto" w:fill="FFFFFF" w:themeFill="background1"/>
          </w:tcPr>
          <w:p w14:paraId="14DE33BB" w14:textId="77777777" w:rsidR="00D73C9A" w:rsidRPr="00D73C9A" w:rsidRDefault="00D73C9A" w:rsidP="00D73C9A">
            <w:r>
              <w:t>t</w:t>
            </w:r>
            <w:r w:rsidRPr="00D73C9A">
              <w:t>imeoutInSec</w:t>
            </w:r>
          </w:p>
        </w:tc>
        <w:tc>
          <w:tcPr>
            <w:tcW w:w="4618" w:type="dxa"/>
            <w:shd w:val="clear" w:color="auto" w:fill="FFFFFF" w:themeFill="background1"/>
          </w:tcPr>
          <w:p w14:paraId="2B735252" w14:textId="77777777" w:rsidR="00D73C9A" w:rsidRPr="00D73C9A" w:rsidRDefault="00D73C9A" w:rsidP="00D73C9A">
            <w:r>
              <w:t xml:space="preserve">Czas </w:t>
            </w:r>
            <w:r w:rsidRPr="00D73C9A">
              <w:t>ważności wygenerowanych dostępów w sekundach, liczony od daty wygenerowania.</w:t>
            </w:r>
          </w:p>
        </w:tc>
        <w:tc>
          <w:tcPr>
            <w:tcW w:w="2885" w:type="dxa"/>
            <w:shd w:val="clear" w:color="auto" w:fill="FFFFFF" w:themeFill="background1"/>
          </w:tcPr>
          <w:p w14:paraId="0229CEE9" w14:textId="77777777" w:rsidR="00D73C9A" w:rsidRPr="00D73C9A" w:rsidRDefault="00D73C9A" w:rsidP="00D73C9A">
            <w:r>
              <w:t>Int32</w:t>
            </w:r>
          </w:p>
        </w:tc>
      </w:tr>
    </w:tbl>
    <w:p w14:paraId="5089661D" w14:textId="77777777" w:rsidR="00D73C9A" w:rsidRDefault="00D73C9A" w:rsidP="00D73C9A"/>
    <w:p w14:paraId="421F4B9D" w14:textId="77777777" w:rsidR="00D73C9A" w:rsidRDefault="00D73C9A" w:rsidP="00D73C9A"/>
    <w:p w14:paraId="45A4A126" w14:textId="77777777" w:rsidR="00D73C9A" w:rsidRDefault="00D73C9A" w:rsidP="00D73C9A"/>
    <w:p w14:paraId="57C703D9" w14:textId="77777777" w:rsidR="00D73C9A" w:rsidRPr="00D73C9A" w:rsidRDefault="00D73C9A" w:rsidP="00D73C9A"/>
    <w:p w14:paraId="08EB7BE5" w14:textId="77777777" w:rsidR="00D73C9A" w:rsidRPr="00D73C9A" w:rsidRDefault="00D73C9A" w:rsidP="00D73C9A"/>
    <w:p w14:paraId="4CFCAE6C" w14:textId="77777777" w:rsidR="00D73C9A" w:rsidRPr="00D73C9A" w:rsidRDefault="00D73C9A" w:rsidP="00D73C9A">
      <w:pPr>
        <w:pStyle w:val="Nagwek3"/>
      </w:pPr>
      <w:bookmarkStart w:id="206" w:name="_Hlk480991070"/>
      <w:bookmarkStart w:id="207" w:name="_Toc30675717"/>
      <w:r>
        <w:t>K</w:t>
      </w:r>
      <w:r w:rsidRPr="00D73C9A">
        <w:t>omunikacja</w:t>
      </w:r>
      <w:bookmarkEnd w:id="206"/>
      <w:r w:rsidRPr="00D73C9A">
        <w:t xml:space="preserve"> z Azure Event Hub</w:t>
      </w:r>
      <w:bookmarkEnd w:id="207"/>
    </w:p>
    <w:p w14:paraId="14BC41D9" w14:textId="77777777" w:rsidR="00D73C9A" w:rsidRPr="009F1356" w:rsidRDefault="00D73C9A" w:rsidP="00D73C9A">
      <w:r w:rsidRPr="009F1356">
        <w:t xml:space="preserve">Transmisja danych z urządzenia fiskalnego do chmury Azure wykonywana jest zgodnie z otrzymanym z </w:t>
      </w:r>
      <w:r>
        <w:t>S</w:t>
      </w:r>
      <w:r w:rsidRPr="009F1356">
        <w:t xml:space="preserve">erwera </w:t>
      </w:r>
      <w:r>
        <w:t>CPD</w:t>
      </w:r>
      <w:r w:rsidRPr="009F1356">
        <w:t xml:space="preserve"> „</w:t>
      </w:r>
      <w:r>
        <w:t>H</w:t>
      </w:r>
      <w:r w:rsidRPr="009F1356">
        <w:t xml:space="preserve">armonogramem </w:t>
      </w:r>
      <w:r>
        <w:t>Event Hub</w:t>
      </w:r>
      <w:r w:rsidRPr="009F1356">
        <w:t xml:space="preserve">” lub w rezultacie wykonania </w:t>
      </w:r>
      <w:r>
        <w:t>komendy</w:t>
      </w:r>
      <w:r w:rsidRPr="009F1356">
        <w:t xml:space="preserve"> otrzymane</w:t>
      </w:r>
      <w:r>
        <w:t>j</w:t>
      </w:r>
      <w:r w:rsidRPr="009F1356">
        <w:t xml:space="preserve"> z </w:t>
      </w:r>
      <w:r>
        <w:t>Repozytorium</w:t>
      </w:r>
      <w:r w:rsidRPr="009F1356">
        <w:t>.</w:t>
      </w:r>
    </w:p>
    <w:p w14:paraId="1536E8CB" w14:textId="77777777" w:rsidR="00D73C9A" w:rsidRDefault="00D73C9A" w:rsidP="00D73C9A"/>
    <w:p w14:paraId="768D67BE" w14:textId="77777777" w:rsidR="00D73C9A" w:rsidRPr="009F1356" w:rsidRDefault="00D73C9A" w:rsidP="00D73C9A">
      <w:r>
        <w:t xml:space="preserve">W komunikacji </w:t>
      </w:r>
      <w:r w:rsidRPr="00402E22">
        <w:t xml:space="preserve">tej cały </w:t>
      </w:r>
      <w:r>
        <w:t xml:space="preserve">wysyłany obiekt </w:t>
      </w:r>
      <w:r w:rsidRPr="00402E22">
        <w:t xml:space="preserve">encryptedData jest </w:t>
      </w:r>
      <w:bookmarkStart w:id="208" w:name="_Hlk480996730"/>
      <w:r>
        <w:t xml:space="preserve">skompresowany, </w:t>
      </w:r>
      <w:r w:rsidRPr="00402E22">
        <w:t>podpisany, zaszyfrowany i</w:t>
      </w:r>
      <w:r>
        <w:t> </w:t>
      </w:r>
      <w:r w:rsidRPr="00402E22">
        <w:t xml:space="preserve">zserializowany </w:t>
      </w:r>
      <w:bookmarkEnd w:id="208"/>
      <w:r w:rsidRPr="00402E22">
        <w:t>zgodnie z dokumentem „</w:t>
      </w:r>
      <w:r>
        <w:t>Standardy kryptograficzne dla Centralnego Repozytorium danych o sprzedaży detalicznej</w:t>
      </w:r>
      <w:r w:rsidRPr="00402E22">
        <w:t>”</w:t>
      </w:r>
    </w:p>
    <w:p w14:paraId="29D1E67A" w14:textId="77777777" w:rsidR="00D73C9A" w:rsidRDefault="00D73C9A" w:rsidP="00D73C9A"/>
    <w:p w14:paraId="748392EF" w14:textId="77777777" w:rsidR="00D73C9A" w:rsidRPr="009F1356" w:rsidRDefault="00D73C9A" w:rsidP="00D73C9A">
      <w:r w:rsidRPr="009F1356">
        <w:t xml:space="preserve">Wysyłka do </w:t>
      </w:r>
      <w:r>
        <w:t>Serwer</w:t>
      </w:r>
      <w:r w:rsidRPr="009F1356">
        <w:t xml:space="preserve">a </w:t>
      </w:r>
      <w:r>
        <w:t>CPD</w:t>
      </w:r>
      <w:r w:rsidRPr="009F1356">
        <w:t xml:space="preserve"> dobywa są w zaszyfrowanych paczkach poprzez </w:t>
      </w:r>
      <w:r>
        <w:t>Azure Event Hub</w:t>
      </w:r>
      <w:r w:rsidRPr="009F1356">
        <w:t>’a. Dokumenty JPK łączone są w paczki zawierające logicznie kompletny zestaw dokumentów (kompletną strukturę JPK).</w:t>
      </w:r>
    </w:p>
    <w:p w14:paraId="76A8D900" w14:textId="77777777" w:rsidR="00D73C9A" w:rsidRPr="009F1356" w:rsidRDefault="00D73C9A" w:rsidP="00D73C9A"/>
    <w:p w14:paraId="4699D0B5" w14:textId="77777777" w:rsidR="00D73C9A" w:rsidRDefault="00D73C9A" w:rsidP="00D73C9A"/>
    <w:p w14:paraId="15E88566" w14:textId="77777777" w:rsidR="00D73C9A" w:rsidRPr="009F1356" w:rsidRDefault="00D73C9A" w:rsidP="00D73C9A"/>
    <w:p w14:paraId="14526523" w14:textId="77777777" w:rsidR="00D73C9A" w:rsidRDefault="00D73C9A" w:rsidP="00D73C9A">
      <w:r w:rsidRPr="009F1356">
        <w:t>Szczegóły struktury i zawartości wysyłanych dokumentów</w:t>
      </w:r>
      <w:r>
        <w:t xml:space="preserve"> w formacie JSON dostępne na stronie :</w:t>
      </w:r>
    </w:p>
    <w:p w14:paraId="37FEA357" w14:textId="77777777" w:rsidR="00D73C9A" w:rsidRDefault="00D73C9A" w:rsidP="00D73C9A">
      <w:r w:rsidRPr="003810C1">
        <w:t>http://www.finanse.mf.gov.pl/pp/kasy-online/dokumentacja</w:t>
      </w:r>
    </w:p>
    <w:p w14:paraId="3ECD2037" w14:textId="77777777" w:rsidR="00D73C9A" w:rsidRPr="00EB25C7" w:rsidRDefault="00D73C9A" w:rsidP="00D73C9A"/>
    <w:p w14:paraId="5E59AF20" w14:textId="77777777" w:rsidR="00D73C9A" w:rsidRPr="00D73C9A" w:rsidRDefault="00D73C9A" w:rsidP="00D73C9A">
      <w:pPr>
        <w:pStyle w:val="Nagwek4"/>
      </w:pPr>
      <w:bookmarkStart w:id="209" w:name="_Toc30675718"/>
      <w:r>
        <w:t>Uwierzytelnianie</w:t>
      </w:r>
      <w:bookmarkEnd w:id="209"/>
    </w:p>
    <w:p w14:paraId="31A053F7" w14:textId="77777777" w:rsidR="00D73C9A" w:rsidRDefault="00D73C9A" w:rsidP="00D73C9A">
      <w:r>
        <w:t xml:space="preserve">W celu nawiązania połączenia z Event Hubem należy użyć danych pobranych za pomocą metody opisanej w punkcie </w:t>
      </w:r>
      <w:r>
        <w:fldChar w:fldCharType="begin"/>
      </w:r>
      <w:r>
        <w:instrText xml:space="preserve"> REF _Ref500230353 \r \h </w:instrText>
      </w:r>
      <w:r>
        <w:fldChar w:fldCharType="separate"/>
      </w:r>
      <w:r>
        <w:t>2.3.1.6</w:t>
      </w:r>
      <w:r>
        <w:fldChar w:fldCharType="end"/>
      </w:r>
      <w:r>
        <w:t>:</w:t>
      </w:r>
    </w:p>
    <w:p w14:paraId="6EC1EF70" w14:textId="77777777" w:rsidR="00D73C9A" w:rsidRPr="00D73C9A" w:rsidRDefault="00D73C9A" w:rsidP="00D73C9A">
      <w:pPr>
        <w:pStyle w:val="Akapitzlist"/>
      </w:pPr>
      <w:r w:rsidRPr="00D94BA3">
        <w:t xml:space="preserve">sasValue </w:t>
      </w:r>
      <w:r w:rsidRPr="00D73C9A">
        <w:t>– w nagłówku http jako Authorization  (nie należy używać certyfikatu, który jest tylko wykorzystywany do komunikacji z Azure WebApi),</w:t>
      </w:r>
    </w:p>
    <w:p w14:paraId="210B8B2F" w14:textId="77777777" w:rsidR="00D73C9A" w:rsidRPr="00D73C9A" w:rsidRDefault="00D73C9A" w:rsidP="00D73C9A">
      <w:pPr>
        <w:pStyle w:val="Akapitzlist"/>
      </w:pPr>
      <w:r w:rsidRPr="00D94BA3">
        <w:t xml:space="preserve">urlToSend </w:t>
      </w:r>
      <w:r w:rsidRPr="00D73C9A">
        <w:t>- jako adresu wysyłki.</w:t>
      </w:r>
    </w:p>
    <w:p w14:paraId="52E74857" w14:textId="77777777" w:rsidR="00D73C9A" w:rsidRDefault="00D73C9A" w:rsidP="00D73C9A"/>
    <w:p w14:paraId="0DCF0946" w14:textId="77777777" w:rsidR="00D73C9A" w:rsidRPr="000A26EB" w:rsidRDefault="00D73C9A" w:rsidP="00D73C9A">
      <w:r>
        <w:t>Token i adres url są generowane indywidualnie dla każdej kasy.</w:t>
      </w:r>
    </w:p>
    <w:p w14:paraId="5AA389D6" w14:textId="77777777" w:rsidR="00D73C9A" w:rsidRPr="00D73C9A" w:rsidRDefault="00D73C9A" w:rsidP="00D73C9A">
      <w:pPr>
        <w:pStyle w:val="Nagwek4"/>
      </w:pPr>
      <w:bookmarkStart w:id="210" w:name="_Ref480994604"/>
      <w:bookmarkStart w:id="211" w:name="_Toc30675719"/>
      <w:r>
        <w:t xml:space="preserve">CMD13. </w:t>
      </w:r>
      <w:r w:rsidRPr="00D73C9A">
        <w:t>Wysyłka danych</w:t>
      </w:r>
      <w:bookmarkEnd w:id="210"/>
      <w:bookmarkEnd w:id="211"/>
    </w:p>
    <w:p w14:paraId="4EEBB48D" w14:textId="77777777" w:rsidR="00D73C9A" w:rsidRDefault="00D73C9A" w:rsidP="00D73C9A">
      <w:r>
        <w:t>Dane wysyłane do Event Huba:</w:t>
      </w:r>
    </w:p>
    <w:p w14:paraId="437A6EF2" w14:textId="77777777" w:rsidR="00D73C9A" w:rsidRPr="00D73C9A" w:rsidRDefault="00D73C9A" w:rsidP="00D73C9A">
      <w:pPr>
        <w:pStyle w:val="Akapitzlist"/>
      </w:pPr>
      <w:r w:rsidRPr="009A5DA9">
        <w:t>Dane wysyłane w ramach aktualnego</w:t>
      </w:r>
      <w:r w:rsidRPr="00D73C9A">
        <w:t xml:space="preserve">  harmonogramu oraz dane zgodne z tym samym aktualnym harmonogramem wysyłane bezpośrednio po wykonaniu raportu fiskalnego dobowego. </w:t>
      </w:r>
    </w:p>
    <w:p w14:paraId="4AFF1F11" w14:textId="77777777" w:rsidR="00D73C9A" w:rsidRPr="00D73C9A" w:rsidRDefault="00D73C9A" w:rsidP="00D73C9A">
      <w:pPr>
        <w:pStyle w:val="Akapitzlist"/>
      </w:pPr>
      <w:r>
        <w:t>Odpowiedzi na rozkazy.</w:t>
      </w:r>
    </w:p>
    <w:p w14:paraId="3857B142" w14:textId="77777777" w:rsidR="00D73C9A" w:rsidRPr="007779ED" w:rsidRDefault="00D73C9A" w:rsidP="00D73C9A"/>
    <w:p w14:paraId="173801E7" w14:textId="77777777" w:rsidR="00D73C9A" w:rsidRPr="00B61F58" w:rsidRDefault="00D73C9A" w:rsidP="00D73C9A">
      <w:r>
        <w:t>Szczegółowa dokumentacja dotycząca wysyłki danych przy pomocy SDK:</w:t>
      </w:r>
    </w:p>
    <w:p w14:paraId="5AADB4FC" w14:textId="77777777" w:rsidR="00D73C9A" w:rsidRDefault="00D73C9A" w:rsidP="00D73C9A">
      <w:hyperlink r:id="rId74" w:history="1">
        <w:r w:rsidRPr="0037599B">
          <w:rPr>
            <w:rStyle w:val="Hipercze"/>
          </w:rPr>
          <w:t>https://docs.microsoft.com/en-us/azure/event-hubs/event-hubs-programming-guide</w:t>
        </w:r>
      </w:hyperlink>
    </w:p>
    <w:p w14:paraId="55051EFB" w14:textId="77777777" w:rsidR="00D73C9A" w:rsidRPr="00B61F58" w:rsidRDefault="00D73C9A" w:rsidP="00D73C9A">
      <w:r>
        <w:t>Rozdział “</w:t>
      </w:r>
      <w:r w:rsidRPr="00B61F58">
        <w:t>Send events to an Event Hub</w:t>
      </w:r>
      <w:r>
        <w:t>”</w:t>
      </w:r>
    </w:p>
    <w:p w14:paraId="4082718E" w14:textId="77777777" w:rsidR="00D73C9A" w:rsidRDefault="00D73C9A" w:rsidP="00D73C9A">
      <w:r w:rsidRPr="00931793">
        <w:t xml:space="preserve">Wysyłka przy pomocy Azure REST </w:t>
      </w:r>
      <w:r>
        <w:t>API:</w:t>
      </w:r>
    </w:p>
    <w:p w14:paraId="674B1D6A" w14:textId="77777777" w:rsidR="00D73C9A" w:rsidRDefault="00D73C9A" w:rsidP="00D73C9A">
      <w:pPr>
        <w:rPr>
          <w:rStyle w:val="Hipercze"/>
        </w:rPr>
      </w:pPr>
      <w:hyperlink r:id="rId75" w:history="1">
        <w:r w:rsidRPr="00352FC6">
          <w:rPr>
            <w:rStyle w:val="Hipercze"/>
          </w:rPr>
          <w:t>https://docs.microsoft.com/en-us/rest/api/eventhub/send-event-with-publisher-id</w:t>
        </w:r>
      </w:hyperlink>
    </w:p>
    <w:p w14:paraId="47B45AA0" w14:textId="77777777" w:rsidR="00D73C9A" w:rsidRDefault="00D73C9A" w:rsidP="00D73C9A"/>
    <w:p w14:paraId="6D059446" w14:textId="77777777" w:rsidR="00D73C9A" w:rsidRDefault="00D73C9A" w:rsidP="00D73C9A"/>
    <w:p w14:paraId="0A162DB4" w14:textId="77777777" w:rsidR="00D73C9A" w:rsidRPr="00D43489" w:rsidRDefault="00D73C9A" w:rsidP="00D73C9A">
      <w:r>
        <w:t>Zwracane typy odpowiedzi: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436"/>
        <w:gridCol w:w="4578"/>
        <w:gridCol w:w="2029"/>
      </w:tblGrid>
      <w:tr w:rsidR="00D73C9A" w:rsidRPr="00D508CE" w14:paraId="26549A02" w14:textId="77777777" w:rsidTr="00D73C9A">
        <w:tc>
          <w:tcPr>
            <w:tcW w:w="2501" w:type="dxa"/>
            <w:tcBorders>
              <w:bottom w:val="single" w:sz="4" w:space="0" w:color="000000" w:themeColor="text1"/>
            </w:tcBorders>
            <w:shd w:val="clear" w:color="auto" w:fill="EEECE1" w:themeFill="background2"/>
          </w:tcPr>
          <w:p w14:paraId="0FE41801" w14:textId="77777777" w:rsidR="00D73C9A" w:rsidRPr="00D73C9A" w:rsidRDefault="00D73C9A" w:rsidP="00D73C9A">
            <w:r w:rsidRPr="00D508CE">
              <w:t>Kod odpowiedzi</w:t>
            </w:r>
          </w:p>
        </w:tc>
        <w:tc>
          <w:tcPr>
            <w:tcW w:w="4776" w:type="dxa"/>
            <w:tcBorders>
              <w:bottom w:val="single" w:sz="4" w:space="0" w:color="000000" w:themeColor="text1"/>
            </w:tcBorders>
            <w:shd w:val="clear" w:color="auto" w:fill="EEECE1" w:themeFill="background2"/>
          </w:tcPr>
          <w:p w14:paraId="3C798806" w14:textId="77777777" w:rsidR="00D73C9A" w:rsidRPr="00D73C9A" w:rsidRDefault="00D73C9A" w:rsidP="00D73C9A">
            <w:r w:rsidRPr="00D508CE">
              <w:t>Opis</w:t>
            </w:r>
          </w:p>
        </w:tc>
        <w:tc>
          <w:tcPr>
            <w:tcW w:w="2023" w:type="dxa"/>
            <w:tcBorders>
              <w:bottom w:val="single" w:sz="4" w:space="0" w:color="000000" w:themeColor="text1"/>
            </w:tcBorders>
            <w:shd w:val="clear" w:color="auto" w:fill="EEECE1" w:themeFill="background2"/>
          </w:tcPr>
          <w:p w14:paraId="1D6427B9" w14:textId="77777777" w:rsidR="00D73C9A" w:rsidRPr="00D73C9A" w:rsidRDefault="00D73C9A" w:rsidP="00D73C9A">
            <w:r w:rsidRPr="00D508CE">
              <w:t>Zwracany typ</w:t>
            </w:r>
          </w:p>
        </w:tc>
      </w:tr>
      <w:tr w:rsidR="00D73C9A" w:rsidRPr="00D43489" w14:paraId="7745A201" w14:textId="77777777" w:rsidTr="00D73C9A">
        <w:tc>
          <w:tcPr>
            <w:tcW w:w="2501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16A5023D" w14:textId="77777777" w:rsidR="00D73C9A" w:rsidRPr="00D73C9A" w:rsidRDefault="00D73C9A" w:rsidP="00D73C9A">
            <w:r>
              <w:t xml:space="preserve">201 </w:t>
            </w:r>
            <w:r w:rsidRPr="00D73C9A">
              <w:t>– Success</w:t>
            </w:r>
          </w:p>
        </w:tc>
        <w:tc>
          <w:tcPr>
            <w:tcW w:w="4776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5353AAE3" w14:textId="77777777" w:rsidR="00D73C9A" w:rsidRPr="00D73C9A" w:rsidRDefault="00D73C9A" w:rsidP="00D73C9A">
            <w:r>
              <w:t>Prawidłowo wykonano żądanie</w:t>
            </w:r>
          </w:p>
        </w:tc>
        <w:tc>
          <w:tcPr>
            <w:tcW w:w="2023" w:type="dxa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4BCFA04E" w14:textId="77777777" w:rsidR="00D73C9A" w:rsidRPr="00D73C9A" w:rsidRDefault="00D73C9A" w:rsidP="00D73C9A">
            <w:pPr>
              <w:rPr>
                <w:highlight w:val="yellow"/>
              </w:rPr>
            </w:pPr>
            <w:r w:rsidRPr="00F61891">
              <w:t>Brak danych</w:t>
            </w:r>
          </w:p>
        </w:tc>
      </w:tr>
      <w:tr w:rsidR="00D73C9A" w:rsidRPr="00790853" w14:paraId="37970F1B" w14:textId="77777777" w:rsidTr="00D73C9A">
        <w:tc>
          <w:tcPr>
            <w:tcW w:w="2501" w:type="dxa"/>
            <w:shd w:val="clear" w:color="auto" w:fill="FFFFFF" w:themeFill="background1"/>
          </w:tcPr>
          <w:p w14:paraId="4565001E" w14:textId="77777777" w:rsidR="00D73C9A" w:rsidRPr="00D73C9A" w:rsidRDefault="00D73C9A" w:rsidP="00D73C9A">
            <w:r>
              <w:t xml:space="preserve">401 - </w:t>
            </w:r>
            <w:r w:rsidRPr="00D73C9A">
              <w:t>Unauthorized</w:t>
            </w:r>
          </w:p>
        </w:tc>
        <w:tc>
          <w:tcPr>
            <w:tcW w:w="4776" w:type="dxa"/>
            <w:shd w:val="clear" w:color="auto" w:fill="FFFFFF" w:themeFill="background1"/>
          </w:tcPr>
          <w:p w14:paraId="4EC24D33" w14:textId="77777777" w:rsidR="00D73C9A" w:rsidRPr="00D73C9A" w:rsidRDefault="00D73C9A" w:rsidP="00D73C9A">
            <w:r>
              <w:t xml:space="preserve">Błędne </w:t>
            </w:r>
            <w:r w:rsidRPr="00D73C9A">
              <w:t>uwierzytelnienie</w:t>
            </w:r>
          </w:p>
        </w:tc>
        <w:tc>
          <w:tcPr>
            <w:tcW w:w="2023" w:type="dxa"/>
            <w:shd w:val="clear" w:color="auto" w:fill="FFFFFF" w:themeFill="background1"/>
          </w:tcPr>
          <w:p w14:paraId="0F187040" w14:textId="77777777" w:rsidR="00D73C9A" w:rsidRPr="00D73C9A" w:rsidRDefault="00D73C9A" w:rsidP="00D73C9A">
            <w:pPr>
              <w:rPr>
                <w:highlight w:val="yellow"/>
              </w:rPr>
            </w:pPr>
            <w:r w:rsidRPr="00F61891">
              <w:t>Brak danych</w:t>
            </w:r>
          </w:p>
        </w:tc>
      </w:tr>
      <w:tr w:rsidR="00D73C9A" w:rsidRPr="009E4EC2" w14:paraId="709CAAEA" w14:textId="77777777" w:rsidTr="00D73C9A">
        <w:tc>
          <w:tcPr>
            <w:tcW w:w="2501" w:type="dxa"/>
            <w:shd w:val="clear" w:color="auto" w:fill="FFFFFF" w:themeFill="background1"/>
          </w:tcPr>
          <w:p w14:paraId="392B6011" w14:textId="77777777" w:rsidR="00D73C9A" w:rsidRPr="00D73C9A" w:rsidRDefault="00D73C9A" w:rsidP="00D73C9A">
            <w:r>
              <w:t>500 -</w:t>
            </w:r>
            <w:r w:rsidRPr="00D73C9A">
              <w:t xml:space="preserve"> Internal error</w:t>
            </w:r>
          </w:p>
        </w:tc>
        <w:tc>
          <w:tcPr>
            <w:tcW w:w="4776" w:type="dxa"/>
            <w:shd w:val="clear" w:color="auto" w:fill="FFFFFF" w:themeFill="background1"/>
          </w:tcPr>
          <w:p w14:paraId="50113D2C" w14:textId="77777777" w:rsidR="00D73C9A" w:rsidRPr="00D73C9A" w:rsidRDefault="00D73C9A" w:rsidP="00D73C9A">
            <w:r w:rsidRPr="00701BE9">
              <w:t>B</w:t>
            </w:r>
            <w:r w:rsidRPr="00D73C9A">
              <w:rPr>
                <w:rFonts w:hint="eastAsia"/>
              </w:rPr>
              <w:t>łę</w:t>
            </w:r>
            <w:r w:rsidRPr="00D73C9A">
              <w:t>dne przetwarzanie zapytania przez serwer</w:t>
            </w:r>
          </w:p>
        </w:tc>
        <w:tc>
          <w:tcPr>
            <w:tcW w:w="2023" w:type="dxa"/>
            <w:shd w:val="clear" w:color="auto" w:fill="FFFFFF" w:themeFill="background1"/>
          </w:tcPr>
          <w:p w14:paraId="4064A863" w14:textId="77777777" w:rsidR="00D73C9A" w:rsidRPr="00D73C9A" w:rsidRDefault="00D73C9A" w:rsidP="00D73C9A">
            <w:pPr>
              <w:rPr>
                <w:highlight w:val="yellow"/>
              </w:rPr>
            </w:pPr>
            <w:r w:rsidRPr="006C3461">
              <w:t>ServerErrorDetails</w:t>
            </w:r>
          </w:p>
        </w:tc>
      </w:tr>
    </w:tbl>
    <w:p w14:paraId="4555C1C0" w14:textId="77777777" w:rsidR="00D73C9A" w:rsidRDefault="00D73C9A" w:rsidP="00D73C9A"/>
    <w:p w14:paraId="05F6CE93" w14:textId="77777777" w:rsidR="00D73C9A" w:rsidRDefault="00D73C9A" w:rsidP="00D73C9A">
      <w:r>
        <w:t>Przyczyny odpowiedzi 401:</w:t>
      </w:r>
    </w:p>
    <w:p w14:paraId="685F9F7D" w14:textId="77777777" w:rsidR="00D73C9A" w:rsidRPr="00D73C9A" w:rsidRDefault="00D73C9A" w:rsidP="00D73C9A">
      <w:pPr>
        <w:pStyle w:val="Akapitzlist"/>
      </w:pPr>
      <w:r>
        <w:t>Użycie przedawnionego SasTokena. Należy pobrać nowy token z metody Get EventHubSasToken</w:t>
      </w:r>
    </w:p>
    <w:p w14:paraId="37766031" w14:textId="77777777" w:rsidR="00D73C9A" w:rsidRPr="00D73C9A" w:rsidRDefault="00D73C9A" w:rsidP="00D73C9A">
      <w:pPr>
        <w:pStyle w:val="Akapitzlist"/>
      </w:pPr>
      <w:r>
        <w:t xml:space="preserve">Nie dodanie Header-a </w:t>
      </w:r>
      <w:r w:rsidRPr="00D73C9A">
        <w:t>Authorization z pobranym sas tokenem</w:t>
      </w:r>
    </w:p>
    <w:p w14:paraId="53551336" w14:textId="77777777" w:rsidR="00D73C9A" w:rsidRPr="009F1356" w:rsidRDefault="00D73C9A" w:rsidP="00D73C9A"/>
    <w:p w14:paraId="01CEEF8A" w14:textId="77777777" w:rsidR="00D73C9A" w:rsidRPr="009F1356" w:rsidRDefault="00D73C9A" w:rsidP="00D73C9A">
      <w:r>
        <w:t>Wywołanie:</w:t>
      </w:r>
    </w:p>
    <w:p w14:paraId="7AC82A57" w14:textId="77777777" w:rsidR="00D73C9A" w:rsidRPr="009F1356" w:rsidRDefault="00D73C9A" w:rsidP="00D73C9A"/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796"/>
      </w:tblGrid>
      <w:tr w:rsidR="00D73C9A" w:rsidRPr="009F1356" w14:paraId="115FAF3E" w14:textId="77777777" w:rsidTr="00D73C9A">
        <w:trPr>
          <w:trHeight w:val="65"/>
        </w:trPr>
        <w:tc>
          <w:tcPr>
            <w:tcW w:w="1985" w:type="dxa"/>
            <w:shd w:val="clear" w:color="000000" w:fill="E7E6E6"/>
            <w:noWrap/>
            <w:vAlign w:val="center"/>
            <w:hideMark/>
          </w:tcPr>
          <w:p w14:paraId="6C0D4810" w14:textId="77777777" w:rsidR="00D73C9A" w:rsidRPr="00D73C9A" w:rsidRDefault="00D73C9A" w:rsidP="00D73C9A">
            <w:r w:rsidRPr="00D73C9A">
              <w:t>System docelowy</w:t>
            </w:r>
          </w:p>
        </w:tc>
        <w:tc>
          <w:tcPr>
            <w:tcW w:w="7796" w:type="dxa"/>
            <w:vAlign w:val="center"/>
          </w:tcPr>
          <w:p w14:paraId="54927357" w14:textId="77777777" w:rsidR="00D73C9A" w:rsidRPr="00D73C9A" w:rsidRDefault="00D73C9A" w:rsidP="00D73C9A">
            <w:r w:rsidRPr="00D73C9A">
              <w:t>EvenHub</w:t>
            </w:r>
          </w:p>
        </w:tc>
      </w:tr>
      <w:tr w:rsidR="00D73C9A" w:rsidRPr="009F1356" w14:paraId="113EACCF" w14:textId="77777777" w:rsidTr="00D73C9A">
        <w:trPr>
          <w:trHeight w:val="288"/>
        </w:trPr>
        <w:tc>
          <w:tcPr>
            <w:tcW w:w="1985" w:type="dxa"/>
            <w:shd w:val="clear" w:color="000000" w:fill="E7E6E6"/>
            <w:noWrap/>
            <w:vAlign w:val="center"/>
            <w:hideMark/>
          </w:tcPr>
          <w:p w14:paraId="1ED2A0D0" w14:textId="77777777" w:rsidR="00D73C9A" w:rsidRPr="00D73C9A" w:rsidRDefault="00D73C9A" w:rsidP="00D73C9A">
            <w:r w:rsidRPr="00D73C9A">
              <w:t>Nazwa</w:t>
            </w:r>
          </w:p>
        </w:tc>
        <w:tc>
          <w:tcPr>
            <w:tcW w:w="7796" w:type="dxa"/>
            <w:shd w:val="clear" w:color="000000" w:fill="E7E6E6"/>
          </w:tcPr>
          <w:p w14:paraId="11700363" w14:textId="77777777" w:rsidR="00D73C9A" w:rsidRPr="00D73C9A" w:rsidRDefault="00D73C9A" w:rsidP="00D73C9A">
            <w:r w:rsidRPr="00D73C9A">
              <w:t>Opis</w:t>
            </w:r>
          </w:p>
        </w:tc>
      </w:tr>
      <w:tr w:rsidR="00D73C9A" w:rsidRPr="001A6839" w14:paraId="43115744" w14:textId="77777777" w:rsidTr="00D73C9A">
        <w:trPr>
          <w:trHeight w:val="50"/>
        </w:trPr>
        <w:tc>
          <w:tcPr>
            <w:tcW w:w="1985" w:type="dxa"/>
            <w:shd w:val="clear" w:color="auto" w:fill="auto"/>
            <w:noWrap/>
            <w:vAlign w:val="center"/>
          </w:tcPr>
          <w:p w14:paraId="2C782B63" w14:textId="77777777" w:rsidR="00D73C9A" w:rsidRPr="00D73C9A" w:rsidRDefault="00D73C9A" w:rsidP="00D73C9A">
            <w:r w:rsidRPr="00D73C9A">
              <w:t>-commandId</w:t>
            </w:r>
          </w:p>
        </w:tc>
        <w:tc>
          <w:tcPr>
            <w:tcW w:w="7796" w:type="dxa"/>
          </w:tcPr>
          <w:p w14:paraId="1925328F" w14:textId="77777777" w:rsidR="00D73C9A" w:rsidRPr="00D73C9A" w:rsidRDefault="00D73C9A" w:rsidP="00D73C9A">
            <w:r w:rsidRPr="00D73C9A">
              <w:t xml:space="preserve">Kod komendy zgodnie z opisem </w:t>
            </w:r>
            <w:r w:rsidRPr="00D73C9A">
              <w:fldChar w:fldCharType="begin"/>
            </w:r>
            <w:r w:rsidRPr="00D73C9A">
              <w:instrText xml:space="preserve"> REF KodRozkazu_GUID \r \h  \* MERGEFORMAT </w:instrText>
            </w:r>
            <w:r w:rsidRPr="00D73C9A">
              <w:fldChar w:fldCharType="separate"/>
            </w:r>
            <w:r w:rsidRPr="00D73C9A">
              <w:t>2.2.6</w:t>
            </w:r>
            <w:r w:rsidRPr="00D73C9A">
              <w:fldChar w:fldCharType="end"/>
            </w:r>
            <w:r w:rsidRPr="00D73C9A">
              <w:t xml:space="preserve"> </w:t>
            </w:r>
            <w:r w:rsidRPr="00D73C9A">
              <w:fldChar w:fldCharType="begin"/>
            </w:r>
            <w:r w:rsidRPr="00D73C9A">
              <w:instrText xml:space="preserve"> REF KodRozkazu_GUID \h  \* MERGEFORMAT </w:instrText>
            </w:r>
            <w:r w:rsidRPr="00D73C9A">
              <w:fldChar w:fldCharType="separate"/>
            </w:r>
            <w:r w:rsidRPr="00D73C9A">
              <w:t>Kod Komendy</w:t>
            </w:r>
            <w:r w:rsidRPr="00D73C9A">
              <w:fldChar w:fldCharType="end"/>
            </w:r>
            <w:r w:rsidRPr="00D73C9A">
              <w:t>, częścią kodu komendy jest Numer unikatowy urządzenia fiskalnego. Współdzielony pomiędzy poszczególnymi paczkami.</w:t>
            </w:r>
          </w:p>
        </w:tc>
      </w:tr>
      <w:tr w:rsidR="00D73C9A" w:rsidRPr="00181862" w14:paraId="483E6E2A" w14:textId="77777777" w:rsidTr="00D73C9A">
        <w:trPr>
          <w:trHeight w:val="50"/>
        </w:trPr>
        <w:tc>
          <w:tcPr>
            <w:tcW w:w="1985" w:type="dxa"/>
            <w:shd w:val="clear" w:color="auto" w:fill="auto"/>
            <w:noWrap/>
            <w:vAlign w:val="center"/>
          </w:tcPr>
          <w:p w14:paraId="0B4D91D7" w14:textId="77777777" w:rsidR="00D73C9A" w:rsidRPr="00D73C9A" w:rsidRDefault="00D73C9A" w:rsidP="00D73C9A">
            <w:r w:rsidRPr="00D73C9A">
              <w:t>-packageNr</w:t>
            </w:r>
          </w:p>
        </w:tc>
        <w:tc>
          <w:tcPr>
            <w:tcW w:w="7796" w:type="dxa"/>
            <w:vAlign w:val="center"/>
          </w:tcPr>
          <w:p w14:paraId="39E0992E" w14:textId="77777777" w:rsidR="00D73C9A" w:rsidRPr="00D73C9A" w:rsidRDefault="00D73C9A" w:rsidP="00D73C9A">
            <w:r w:rsidRPr="00D73C9A">
              <w:t>Numer paczki. Gdzie:</w:t>
            </w:r>
          </w:p>
          <w:p w14:paraId="78615CC3" w14:textId="77777777" w:rsidR="00D73C9A" w:rsidRPr="00D73C9A" w:rsidRDefault="00D73C9A" w:rsidP="00D73C9A">
            <w:r w:rsidRPr="00D73C9A">
              <w:t xml:space="preserve">„0” dla logicznych kompletnych dokumentów w paczce, </w:t>
            </w:r>
          </w:p>
          <w:p w14:paraId="4A30A9FD" w14:textId="77777777" w:rsidR="00D73C9A" w:rsidRPr="00D73C9A" w:rsidRDefault="00D73C9A" w:rsidP="00D73C9A">
            <w:r w:rsidRPr="00D73C9A">
              <w:t>„1..n” – dla dokumentów większych niż 256kB, podzielonych na kilka paczek</w:t>
            </w:r>
          </w:p>
          <w:p w14:paraId="47F62035" w14:textId="77777777" w:rsidR="00D73C9A" w:rsidRPr="00D73C9A" w:rsidRDefault="00D73C9A" w:rsidP="00D73C9A">
            <w:r w:rsidRPr="00D73C9A">
              <w:t>Typ: int32, min= 0</w:t>
            </w:r>
          </w:p>
        </w:tc>
      </w:tr>
      <w:tr w:rsidR="00D73C9A" w:rsidRPr="00181862" w14:paraId="6AB9C3FF" w14:textId="77777777" w:rsidTr="00D73C9A">
        <w:trPr>
          <w:trHeight w:val="50"/>
        </w:trPr>
        <w:tc>
          <w:tcPr>
            <w:tcW w:w="1985" w:type="dxa"/>
            <w:shd w:val="clear" w:color="auto" w:fill="auto"/>
            <w:noWrap/>
            <w:vAlign w:val="center"/>
          </w:tcPr>
          <w:p w14:paraId="1E152417" w14:textId="77777777" w:rsidR="00D73C9A" w:rsidRPr="00D73C9A" w:rsidRDefault="00D73C9A" w:rsidP="00D73C9A">
            <w:r w:rsidRPr="00D73C9A">
              <w:t>-isLast</w:t>
            </w:r>
          </w:p>
        </w:tc>
        <w:tc>
          <w:tcPr>
            <w:tcW w:w="7796" w:type="dxa"/>
            <w:vAlign w:val="center"/>
          </w:tcPr>
          <w:p w14:paraId="2C16503C" w14:textId="77777777" w:rsidR="00D73C9A" w:rsidRPr="00D73C9A" w:rsidRDefault="00D73C9A" w:rsidP="00D73C9A">
            <w:r w:rsidRPr="00D73C9A">
              <w:t>Ostatnia paczka. Gdzie:</w:t>
            </w:r>
          </w:p>
          <w:p w14:paraId="6F10EB61" w14:textId="77777777" w:rsidR="00D73C9A" w:rsidRPr="00D73C9A" w:rsidRDefault="00D73C9A" w:rsidP="00D73C9A">
            <w:r w:rsidRPr="00D73C9A">
              <w:t>„1” - paczka zawiera ostatni fragment dokumentu JPK,</w:t>
            </w:r>
          </w:p>
          <w:p w14:paraId="7722E36B" w14:textId="77777777" w:rsidR="00D73C9A" w:rsidRPr="00D73C9A" w:rsidRDefault="00D73C9A" w:rsidP="00D73C9A">
            <w:r w:rsidRPr="00D73C9A">
              <w:t xml:space="preserve">„0” - dokument został podzielony na kilka paczek i nie jest to paczka ostatnia.  </w:t>
            </w:r>
          </w:p>
          <w:p w14:paraId="107B7164" w14:textId="77777777" w:rsidR="00D73C9A" w:rsidRPr="00D73C9A" w:rsidRDefault="00D73C9A" w:rsidP="00D73C9A">
            <w:r w:rsidRPr="00D73C9A">
              <w:t>Typ: int32, min= 0, max=  1</w:t>
            </w:r>
          </w:p>
        </w:tc>
      </w:tr>
      <w:tr w:rsidR="00D73C9A" w:rsidRPr="005D2058" w14:paraId="4A01F82C" w14:textId="77777777" w:rsidTr="00D73C9A">
        <w:trPr>
          <w:trHeight w:val="50"/>
        </w:trPr>
        <w:tc>
          <w:tcPr>
            <w:tcW w:w="1985" w:type="dxa"/>
            <w:shd w:val="clear" w:color="auto" w:fill="auto"/>
            <w:noWrap/>
            <w:vAlign w:val="center"/>
          </w:tcPr>
          <w:p w14:paraId="73A0F017" w14:textId="77777777" w:rsidR="00D73C9A" w:rsidRPr="00D73C9A" w:rsidRDefault="00D73C9A" w:rsidP="00D73C9A">
            <w:r w:rsidRPr="00D73C9A">
              <w:t>-encryptedData</w:t>
            </w:r>
          </w:p>
        </w:tc>
        <w:tc>
          <w:tcPr>
            <w:tcW w:w="7796" w:type="dxa"/>
            <w:vAlign w:val="center"/>
          </w:tcPr>
          <w:p w14:paraId="00279620" w14:textId="77777777" w:rsidR="00D73C9A" w:rsidRPr="00D73C9A" w:rsidRDefault="00D73C9A" w:rsidP="00D73C9A">
            <w:r w:rsidRPr="00D73C9A">
              <w:t xml:space="preserve">Zaszyfrowane dane. W treści zaszyfrowanej znajdują się poszczególne dokumenty zarejestrowane w kasie. Dla dokumentów mniejszych niż 256kB poszczególne paczki muszą zawierać logiczne kompletne dokumenty.  Szczegóły dotyczące sposobu szyfrowania znajdują się w dokumencie: „Standardy kryptograficzne dla Centralnego Repozytorium danych o </w:t>
            </w:r>
            <w:r w:rsidRPr="00D73C9A">
              <w:lastRenderedPageBreak/>
              <w:t>sprzedaży detalicznej”</w:t>
            </w:r>
          </w:p>
          <w:p w14:paraId="09B6EF2B" w14:textId="77777777" w:rsidR="00D73C9A" w:rsidRPr="00D73C9A" w:rsidRDefault="00D73C9A" w:rsidP="00D73C9A">
            <w:r w:rsidRPr="00D73C9A">
              <w:t>Typ=string,  format= obiekt JWE </w:t>
            </w:r>
          </w:p>
        </w:tc>
      </w:tr>
      <w:tr w:rsidR="00D73C9A" w:rsidRPr="008C49A4" w14:paraId="24F7761D" w14:textId="77777777" w:rsidTr="00D73C9A">
        <w:trPr>
          <w:trHeight w:val="50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EEECE1" w:themeFill="background2"/>
            <w:noWrap/>
            <w:vAlign w:val="center"/>
          </w:tcPr>
          <w:p w14:paraId="489A9700" w14:textId="77777777" w:rsidR="00D73C9A" w:rsidRPr="00D73C9A" w:rsidRDefault="00D73C9A" w:rsidP="00D73C9A">
            <w:r w:rsidRPr="00D73C9A">
              <w:lastRenderedPageBreak/>
              <w:t xml:space="preserve">Metadane 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6D9FC28C" w14:textId="77777777" w:rsidR="00D73C9A" w:rsidRPr="00D73C9A" w:rsidRDefault="00D73C9A" w:rsidP="00D73C9A">
            <w:r w:rsidRPr="00D73C9A">
              <w:t xml:space="preserve">Metadane przekazywane w nagłówku JOSE </w:t>
            </w:r>
          </w:p>
        </w:tc>
      </w:tr>
    </w:tbl>
    <w:p w14:paraId="447AF6C0" w14:textId="77777777" w:rsidR="00D73C9A" w:rsidRPr="00D73C9A" w:rsidRDefault="00D73C9A" w:rsidP="00D73C9A"/>
    <w:p w14:paraId="3C58F0C7" w14:textId="77777777" w:rsidR="00D73C9A" w:rsidRPr="00D73C9A" w:rsidRDefault="00D73C9A" w:rsidP="00D73C9A"/>
    <w:p w14:paraId="3B19D1A5" w14:textId="77777777" w:rsidR="00D73C9A" w:rsidRPr="00D73C9A" w:rsidRDefault="00D73C9A" w:rsidP="00D73C9A">
      <w:r w:rsidRPr="00D73C9A">
        <w:t>Odpowiedź:</w:t>
      </w:r>
    </w:p>
    <w:p w14:paraId="688C6820" w14:textId="77777777" w:rsidR="00D73C9A" w:rsidRPr="00D73C9A" w:rsidRDefault="00D73C9A" w:rsidP="00D73C9A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7796"/>
      </w:tblGrid>
      <w:tr w:rsidR="00D73C9A" w:rsidRPr="00804A05" w14:paraId="6D4CECCB" w14:textId="77777777" w:rsidTr="00D73C9A">
        <w:trPr>
          <w:trHeight w:val="94"/>
        </w:trPr>
        <w:tc>
          <w:tcPr>
            <w:tcW w:w="1980" w:type="dxa"/>
            <w:tcBorders>
              <w:bottom w:val="single" w:sz="4" w:space="0" w:color="auto"/>
            </w:tcBorders>
            <w:shd w:val="clear" w:color="000000" w:fill="E7E6E6"/>
            <w:noWrap/>
            <w:vAlign w:val="center"/>
          </w:tcPr>
          <w:p w14:paraId="6D8394E0" w14:textId="77777777" w:rsidR="00D73C9A" w:rsidRPr="00D73C9A" w:rsidRDefault="00D73C9A" w:rsidP="00D73C9A">
            <w:r w:rsidRPr="00D73C9A">
              <w:t>Odpowiedź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shd w:val="clear" w:color="000000" w:fill="E7E6E6"/>
            <w:vAlign w:val="center"/>
          </w:tcPr>
          <w:p w14:paraId="6BF33BE0" w14:textId="77777777" w:rsidR="00D73C9A" w:rsidRPr="00D73C9A" w:rsidRDefault="00D73C9A" w:rsidP="00D73C9A">
            <w:r w:rsidRPr="00D73C9A">
              <w:t>HTTP status code = 201 - OK,</w:t>
            </w:r>
          </w:p>
        </w:tc>
      </w:tr>
    </w:tbl>
    <w:p w14:paraId="3B2521A8" w14:textId="77777777" w:rsidR="00D73C9A" w:rsidRPr="00D73C9A" w:rsidRDefault="00D73C9A" w:rsidP="00D73C9A"/>
    <w:p w14:paraId="1A88F1E4" w14:textId="77777777" w:rsidR="00D73C9A" w:rsidRPr="00D73C9A" w:rsidRDefault="00D73C9A" w:rsidP="00D73C9A">
      <w:r w:rsidRPr="00D73C9A">
        <w:t xml:space="preserve">W odpowiedzi z Azure Event Hub wysyła kod http. </w:t>
      </w:r>
    </w:p>
    <w:p w14:paraId="12B472BA" w14:textId="77777777" w:rsidR="00D73C9A" w:rsidRPr="00D73C9A" w:rsidRDefault="00D73C9A" w:rsidP="00D73C9A">
      <w:r w:rsidRPr="00D73C9A">
        <w:t>Wartość kodu http = 201 oznacza przyjęcie paczki (urządzenie fiskalne można przejść do wysyłania następnej paczki).</w:t>
      </w:r>
    </w:p>
    <w:p w14:paraId="2FA1F435" w14:textId="77777777" w:rsidR="00D73C9A" w:rsidRPr="00D73C9A" w:rsidRDefault="00D73C9A" w:rsidP="00D73C9A"/>
    <w:p w14:paraId="7322564A" w14:textId="77777777" w:rsidR="00D73C9A" w:rsidRPr="00D73C9A" w:rsidRDefault="00D73C9A" w:rsidP="00D73C9A">
      <w:pPr>
        <w:pStyle w:val="Akapitzlist"/>
      </w:pPr>
      <w:r w:rsidRPr="009F1356">
        <w:t>Dane wysyłane</w:t>
      </w:r>
      <w:r w:rsidRPr="00D73C9A">
        <w:t xml:space="preserve"> są jako paczki dokumentów.</w:t>
      </w:r>
    </w:p>
    <w:p w14:paraId="07554834" w14:textId="77777777" w:rsidR="00D73C9A" w:rsidRPr="00D73C9A" w:rsidRDefault="00D73C9A" w:rsidP="00D73C9A">
      <w:pPr>
        <w:pStyle w:val="Akapitzlist"/>
      </w:pPr>
      <w:r w:rsidRPr="009F1356">
        <w:t xml:space="preserve">Dla </w:t>
      </w:r>
      <w:r w:rsidRPr="00D73C9A">
        <w:t>całego dokumentu HTTP &lt; 256kB - dane będą dzielone na paczki max 256kB, każda paczka będzie zawierać logicznie kompletny zestaw dokumentów, jako kompletna struktura JPK.</w:t>
      </w:r>
    </w:p>
    <w:p w14:paraId="6DBF94FB" w14:textId="77777777" w:rsidR="00D73C9A" w:rsidRPr="00D73C9A" w:rsidRDefault="00D73C9A" w:rsidP="00D73C9A">
      <w:pPr>
        <w:pStyle w:val="Akapitzlist"/>
      </w:pPr>
      <w:r w:rsidRPr="009F1356">
        <w:t xml:space="preserve">Dla </w:t>
      </w:r>
      <w:r w:rsidRPr="00D73C9A">
        <w:t>całego dokumentu HTTP &gt; 256kB - dane będą dzielone na paczki max 256kB, każda paczka będzie zawierać cześć większego dokumentu, a zatem nie będzie to kompletna struktura JPK</w:t>
      </w:r>
    </w:p>
    <w:p w14:paraId="69C353D2" w14:textId="77777777" w:rsidR="00D73C9A" w:rsidRPr="00D73C9A" w:rsidRDefault="00D73C9A" w:rsidP="00D73C9A">
      <w:pPr>
        <w:pStyle w:val="Akapitzlist"/>
      </w:pPr>
      <w:r w:rsidRPr="009F1356">
        <w:t xml:space="preserve">Rozmiar 256kB dla </w:t>
      </w:r>
      <w:r w:rsidRPr="00D73C9A">
        <w:t>całego dokumentu HTTP jest to maksymalna wielkość jaka może osiągnąć jednorazowe zapytanie HTTP. Przy przekroczeniu tej wielkości Azure Event Hub zwróci błąd.</w:t>
      </w:r>
    </w:p>
    <w:p w14:paraId="05739C33" w14:textId="77777777" w:rsidR="00D73C9A" w:rsidRPr="00D73C9A" w:rsidRDefault="00D73C9A" w:rsidP="00D73C9A">
      <w:pPr>
        <w:pStyle w:val="Akapitzlist"/>
      </w:pPr>
      <w:r w:rsidRPr="009F1356">
        <w:t xml:space="preserve">Serwer </w:t>
      </w:r>
      <w:r w:rsidRPr="00D73C9A">
        <w:t>CPD po odebraniu paczek z Azure Event Hub wykona analizę ciągłości danych na podstawie numerów dokumentów JPK.</w:t>
      </w:r>
    </w:p>
    <w:p w14:paraId="3F3BFC23" w14:textId="77777777" w:rsidR="00D73C9A" w:rsidRPr="009F1356" w:rsidRDefault="00D73C9A" w:rsidP="00D73C9A"/>
    <w:p w14:paraId="7B44999C" w14:textId="77777777" w:rsidR="00D73C9A" w:rsidRPr="00D73C9A" w:rsidRDefault="00D73C9A" w:rsidP="00D73C9A"/>
    <w:p w14:paraId="11C60024" w14:textId="77777777" w:rsidR="00D73C9A" w:rsidRPr="009F1356" w:rsidRDefault="00D73C9A" w:rsidP="00D73C9A"/>
    <w:p w14:paraId="74003254" w14:textId="77777777" w:rsidR="00D73C9A" w:rsidRDefault="00D73C9A" w:rsidP="00D73C9A">
      <w:r>
        <w:br w:type="page"/>
      </w:r>
    </w:p>
    <w:p w14:paraId="4697A4C5" w14:textId="77777777" w:rsidR="00D73C9A" w:rsidRPr="00D73C9A" w:rsidRDefault="00D73C9A" w:rsidP="00D73C9A">
      <w:pPr>
        <w:pStyle w:val="Nagwek2"/>
      </w:pPr>
      <w:bookmarkStart w:id="212" w:name="_Toc30675720"/>
      <w:r w:rsidRPr="002A1A25">
        <w:lastRenderedPageBreak/>
        <w:t xml:space="preserve">Komunikacja </w:t>
      </w:r>
      <w:r w:rsidRPr="00D73C9A">
        <w:t>bezpośrednio z Serwerem CPD.</w:t>
      </w:r>
      <w:bookmarkEnd w:id="212"/>
    </w:p>
    <w:p w14:paraId="4298F4E7" w14:textId="77777777" w:rsidR="00D73C9A" w:rsidRPr="009F1356" w:rsidRDefault="00D73C9A" w:rsidP="00D73C9A">
      <w:r w:rsidRPr="009F1356">
        <w:t xml:space="preserve">Połączenie z Serwerem </w:t>
      </w:r>
      <w:r>
        <w:t>CPD</w:t>
      </w:r>
      <w:r w:rsidRPr="009F1356">
        <w:t xml:space="preserve"> wykonywane jest w następujących okolicznościach:</w:t>
      </w:r>
    </w:p>
    <w:p w14:paraId="00F82BDF" w14:textId="77777777" w:rsidR="00D73C9A" w:rsidRPr="00D73C9A" w:rsidRDefault="00D73C9A" w:rsidP="00D73C9A">
      <w:pPr>
        <w:pStyle w:val="Akapitzlist"/>
      </w:pPr>
      <w:r w:rsidRPr="009F1356">
        <w:t>Podczas procesu fiskalizacji;</w:t>
      </w:r>
    </w:p>
    <w:p w14:paraId="4BB7B758" w14:textId="77777777" w:rsidR="00D73C9A" w:rsidRPr="00D73C9A" w:rsidRDefault="00D73C9A" w:rsidP="00D73C9A">
      <w:pPr>
        <w:pStyle w:val="Akapitzlist"/>
      </w:pPr>
      <w:r w:rsidRPr="009F1356">
        <w:t xml:space="preserve">Gdy występuje konieczność wymiany kluczy pomiędzy urządzeniem fiskalnym a Serwerem </w:t>
      </w:r>
      <w:r w:rsidRPr="00D73C9A">
        <w:t>CPD;</w:t>
      </w:r>
    </w:p>
    <w:p w14:paraId="620180B0" w14:textId="77777777" w:rsidR="00D73C9A" w:rsidRPr="00D73C9A" w:rsidRDefault="00D73C9A" w:rsidP="00D73C9A">
      <w:pPr>
        <w:pStyle w:val="Akapitzlist"/>
      </w:pPr>
      <w:r w:rsidRPr="009F1356">
        <w:t>Sprawdzenie homologacji programu pracy przed dokonaniem jego uaktualnienia;</w:t>
      </w:r>
    </w:p>
    <w:p w14:paraId="6EB2BD72" w14:textId="77777777" w:rsidR="00D73C9A" w:rsidRPr="00D73C9A" w:rsidRDefault="00D73C9A" w:rsidP="00D73C9A">
      <w:pPr>
        <w:pStyle w:val="Akapitzlist"/>
      </w:pPr>
      <w:r w:rsidRPr="009F1356">
        <w:t xml:space="preserve">Sprawdzenie poprawności komunikacji z </w:t>
      </w:r>
      <w:r w:rsidRPr="00D73C9A">
        <w:t>Serwerem CPD;</w:t>
      </w:r>
    </w:p>
    <w:p w14:paraId="5A1AB2A0" w14:textId="77777777" w:rsidR="00D73C9A" w:rsidRPr="00D73C9A" w:rsidRDefault="00D73C9A" w:rsidP="00D73C9A">
      <w:pPr>
        <w:pStyle w:val="Akapitzlist"/>
      </w:pPr>
      <w:r w:rsidRPr="009F1356">
        <w:t xml:space="preserve">W reakcji </w:t>
      </w:r>
      <w:r w:rsidRPr="00D73C9A">
        <w:t>na żądanie wymuszające wywołanie usługi na Serwerze CPD otrzymane poprzez Azure’a.</w:t>
      </w:r>
    </w:p>
    <w:p w14:paraId="4D4399D6" w14:textId="77777777" w:rsidR="00D73C9A" w:rsidRDefault="00D73C9A" w:rsidP="00D73C9A"/>
    <w:p w14:paraId="35718E4B" w14:textId="77777777" w:rsidR="00D73C9A" w:rsidRDefault="00D73C9A" w:rsidP="00D73C9A"/>
    <w:p w14:paraId="606CAE22" w14:textId="77777777" w:rsidR="00D73C9A" w:rsidRPr="009F1356" w:rsidRDefault="00D73C9A" w:rsidP="00D73C9A">
      <w:r w:rsidRPr="009F1356">
        <w:t>Ogólny schemat komunikacji przedstawia schemat poniżej.</w:t>
      </w:r>
    </w:p>
    <w:p w14:paraId="446134DB" w14:textId="77777777" w:rsidR="00D73C9A" w:rsidRPr="009F1356" w:rsidRDefault="00D73C9A" w:rsidP="00D73C9A"/>
    <w:p w14:paraId="60357B9D" w14:textId="77777777" w:rsidR="00D73C9A" w:rsidRPr="00D73C9A" w:rsidRDefault="00D73C9A" w:rsidP="00D73C9A">
      <w:r w:rsidRPr="00D73C9A">
        <w:drawing>
          <wp:inline distT="0" distB="0" distL="0" distR="0" wp14:anchorId="44C08366" wp14:editId="287DA91D">
            <wp:extent cx="4155831" cy="32398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132" cy="3240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42FDD" w14:textId="77777777" w:rsidR="00D73C9A" w:rsidRPr="009F1356" w:rsidRDefault="00D73C9A" w:rsidP="00D73C9A"/>
    <w:p w14:paraId="2D3D3ED4" w14:textId="77777777" w:rsidR="00D73C9A" w:rsidRPr="00D73C9A" w:rsidRDefault="00D73C9A" w:rsidP="00D73C9A">
      <w:bookmarkStart w:id="213" w:name="_Hlk479144429"/>
    </w:p>
    <w:bookmarkEnd w:id="213"/>
    <w:p w14:paraId="21A00324" w14:textId="77777777" w:rsidR="00D73C9A" w:rsidRPr="00D73C9A" w:rsidRDefault="00D73C9A" w:rsidP="00D73C9A"/>
    <w:p w14:paraId="12A5316E" w14:textId="77777777" w:rsidR="00D73C9A" w:rsidRPr="00D73C9A" w:rsidRDefault="00D73C9A" w:rsidP="00D73C9A">
      <w:pPr>
        <w:pStyle w:val="Nagwek3"/>
      </w:pPr>
      <w:bookmarkStart w:id="214" w:name="_Ref475993627"/>
      <w:bookmarkStart w:id="215" w:name="_Toc30675721"/>
      <w:r w:rsidRPr="009F1356">
        <w:t>CMD0</w:t>
      </w:r>
      <w:r w:rsidRPr="00D73C9A">
        <w:t>7. Pobierz klucze Repozytorium</w:t>
      </w:r>
      <w:bookmarkEnd w:id="214"/>
      <w:bookmarkEnd w:id="215"/>
    </w:p>
    <w:p w14:paraId="66660906" w14:textId="77777777" w:rsidR="00D73C9A" w:rsidRDefault="00D73C9A" w:rsidP="00D73C9A">
      <w:r w:rsidRPr="009F1356">
        <w:t>Pobranie przez kasę kluczy publicznych wykorzystywanych w trakcie nawiązywania bezpiecznego połączenia TLS i</w:t>
      </w:r>
      <w:r>
        <w:t> </w:t>
      </w:r>
      <w:r w:rsidRPr="009F1356">
        <w:t xml:space="preserve">szyfrowania danych wysyłanych z urządzenia fiskalnego przez chmurę (Azure) do </w:t>
      </w:r>
      <w:r>
        <w:t>Serwer</w:t>
      </w:r>
      <w:r w:rsidRPr="009F1356">
        <w:t xml:space="preserve">a </w:t>
      </w:r>
      <w:r>
        <w:t>CPD</w:t>
      </w:r>
      <w:r w:rsidRPr="009F1356">
        <w:t>.</w:t>
      </w:r>
      <w:r>
        <w:t xml:space="preserve"> Format zapisu certyfikatów jest określony w </w:t>
      </w:r>
      <w:r>
        <w:lastRenderedPageBreak/>
        <w:t>dokumencie</w:t>
      </w:r>
      <w:r w:rsidRPr="001A6839">
        <w:t xml:space="preserve"> „Standardy kryptograficzne dla Centralnego Repozytorium danych o</w:t>
      </w:r>
      <w:r>
        <w:t> </w:t>
      </w:r>
      <w:r w:rsidRPr="001A6839">
        <w:t>sprzedaży detalicznej”.</w:t>
      </w:r>
    </w:p>
    <w:p w14:paraId="737510A1" w14:textId="77777777" w:rsidR="00D73C9A" w:rsidRDefault="00D73C9A" w:rsidP="00D73C9A"/>
    <w:p w14:paraId="6D0BEE71" w14:textId="77777777" w:rsidR="00D73C9A" w:rsidRPr="009F1356" w:rsidRDefault="00D73C9A" w:rsidP="00D73C9A">
      <w:r>
        <w:t>Wywołanie:</w:t>
      </w:r>
    </w:p>
    <w:p w14:paraId="7DC74BED" w14:textId="77777777" w:rsidR="00D73C9A" w:rsidRPr="009F1356" w:rsidRDefault="00D73C9A" w:rsidP="00D73C9A"/>
    <w:tbl>
      <w:tblPr>
        <w:tblW w:w="8985" w:type="dxa"/>
        <w:tblInd w:w="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2"/>
        <w:gridCol w:w="5953"/>
      </w:tblGrid>
      <w:tr w:rsidR="00D73C9A" w:rsidRPr="009F1356" w14:paraId="26476319" w14:textId="77777777" w:rsidTr="00D73C9A">
        <w:trPr>
          <w:trHeight w:val="65"/>
        </w:trPr>
        <w:tc>
          <w:tcPr>
            <w:tcW w:w="3032" w:type="dxa"/>
            <w:shd w:val="clear" w:color="000000" w:fill="E7E6E6"/>
            <w:noWrap/>
            <w:vAlign w:val="center"/>
            <w:hideMark/>
          </w:tcPr>
          <w:p w14:paraId="61B8AC12" w14:textId="77777777" w:rsidR="00D73C9A" w:rsidRPr="00D73C9A" w:rsidRDefault="00D73C9A" w:rsidP="00D73C9A">
            <w:r w:rsidRPr="00D73C9A">
              <w:t>System docelowy</w:t>
            </w:r>
          </w:p>
        </w:tc>
        <w:tc>
          <w:tcPr>
            <w:tcW w:w="5953" w:type="dxa"/>
            <w:vAlign w:val="center"/>
          </w:tcPr>
          <w:p w14:paraId="04AE1AD0" w14:textId="77777777" w:rsidR="00D73C9A" w:rsidRPr="00D73C9A" w:rsidRDefault="00D73C9A" w:rsidP="00D73C9A">
            <w:r w:rsidRPr="00D73C9A">
              <w:t>Serwer CPD</w:t>
            </w:r>
          </w:p>
        </w:tc>
      </w:tr>
      <w:tr w:rsidR="00D73C9A" w:rsidRPr="009F1356" w14:paraId="2AF721AA" w14:textId="77777777" w:rsidTr="00D73C9A">
        <w:trPr>
          <w:trHeight w:val="288"/>
        </w:trPr>
        <w:tc>
          <w:tcPr>
            <w:tcW w:w="3032" w:type="dxa"/>
            <w:tcBorders>
              <w:bottom w:val="single" w:sz="4" w:space="0" w:color="auto"/>
            </w:tcBorders>
            <w:shd w:val="clear" w:color="000000" w:fill="E7E6E6"/>
            <w:noWrap/>
            <w:vAlign w:val="center"/>
          </w:tcPr>
          <w:p w14:paraId="1BB17F24" w14:textId="77777777" w:rsidR="00D73C9A" w:rsidRPr="00D73C9A" w:rsidRDefault="00D73C9A" w:rsidP="00D73C9A">
            <w:r w:rsidRPr="00D73C9A">
              <w:t>Wywołanie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000000" w:fill="E7E6E6"/>
            <w:vAlign w:val="center"/>
          </w:tcPr>
          <w:p w14:paraId="03673F61" w14:textId="77777777" w:rsidR="00D73C9A" w:rsidRPr="00D73C9A" w:rsidRDefault="00D73C9A" w:rsidP="00D73C9A">
            <w:r w:rsidRPr="00D73C9A">
              <w:t>GET /api/SerwerCPD/Command</w:t>
            </w:r>
          </w:p>
        </w:tc>
      </w:tr>
      <w:tr w:rsidR="00D73C9A" w:rsidRPr="009F1356" w14:paraId="4B5CF772" w14:textId="77777777" w:rsidTr="00D73C9A">
        <w:trPr>
          <w:trHeight w:val="288"/>
        </w:trPr>
        <w:tc>
          <w:tcPr>
            <w:tcW w:w="3032" w:type="dxa"/>
            <w:shd w:val="clear" w:color="000000" w:fill="E7E6E6"/>
            <w:noWrap/>
            <w:vAlign w:val="center"/>
            <w:hideMark/>
          </w:tcPr>
          <w:p w14:paraId="65D33DCA" w14:textId="77777777" w:rsidR="00D73C9A" w:rsidRPr="00D73C9A" w:rsidRDefault="00D73C9A" w:rsidP="00D73C9A">
            <w:r w:rsidRPr="00D73C9A">
              <w:t>Nazwa</w:t>
            </w:r>
          </w:p>
        </w:tc>
        <w:tc>
          <w:tcPr>
            <w:tcW w:w="5953" w:type="dxa"/>
            <w:shd w:val="clear" w:color="000000" w:fill="E7E6E6"/>
          </w:tcPr>
          <w:p w14:paraId="73F64FB6" w14:textId="77777777" w:rsidR="00D73C9A" w:rsidRPr="00D73C9A" w:rsidRDefault="00D73C9A" w:rsidP="00D73C9A">
            <w:r w:rsidRPr="00D73C9A">
              <w:t>Opis</w:t>
            </w:r>
          </w:p>
        </w:tc>
      </w:tr>
      <w:tr w:rsidR="00D73C9A" w:rsidRPr="008C49A4" w14:paraId="527528EA" w14:textId="77777777" w:rsidTr="00D73C9A">
        <w:trPr>
          <w:trHeight w:val="50"/>
        </w:trPr>
        <w:tc>
          <w:tcPr>
            <w:tcW w:w="3032" w:type="dxa"/>
            <w:shd w:val="clear" w:color="auto" w:fill="auto"/>
            <w:noWrap/>
            <w:vAlign w:val="center"/>
            <w:hideMark/>
          </w:tcPr>
          <w:p w14:paraId="488DB3D8" w14:textId="77777777" w:rsidR="00D73C9A" w:rsidRPr="00D73C9A" w:rsidRDefault="00D73C9A" w:rsidP="00D73C9A">
            <w:r w:rsidRPr="00D73C9A">
              <w:t>-commandId</w:t>
            </w:r>
          </w:p>
        </w:tc>
        <w:tc>
          <w:tcPr>
            <w:tcW w:w="5953" w:type="dxa"/>
          </w:tcPr>
          <w:p w14:paraId="7F3940BA" w14:textId="77777777" w:rsidR="00D73C9A" w:rsidRPr="00D73C9A" w:rsidRDefault="00D73C9A" w:rsidP="00D73C9A">
            <w:r w:rsidRPr="00D73C9A">
              <w:t xml:space="preserve">Kod komendy zgodnie z opisem </w:t>
            </w:r>
            <w:r w:rsidRPr="00D73C9A">
              <w:fldChar w:fldCharType="begin"/>
            </w:r>
            <w:r w:rsidRPr="00D73C9A">
              <w:instrText xml:space="preserve"> REF KodRozkazu_GUID \r \h  \* MERGEFORMAT </w:instrText>
            </w:r>
            <w:r w:rsidRPr="00D73C9A">
              <w:fldChar w:fldCharType="separate"/>
            </w:r>
            <w:r w:rsidRPr="00D73C9A">
              <w:t>2.2.6</w:t>
            </w:r>
            <w:r w:rsidRPr="00D73C9A">
              <w:fldChar w:fldCharType="end"/>
            </w:r>
            <w:r w:rsidRPr="00D73C9A">
              <w:t xml:space="preserve"> </w:t>
            </w:r>
            <w:r w:rsidRPr="00D73C9A">
              <w:fldChar w:fldCharType="begin"/>
            </w:r>
            <w:r w:rsidRPr="00D73C9A">
              <w:instrText xml:space="preserve"> REF KodRozkazu_GUID \h  \* MERGEFORMAT </w:instrText>
            </w:r>
            <w:r w:rsidRPr="00D73C9A">
              <w:fldChar w:fldCharType="separate"/>
            </w:r>
            <w:r w:rsidRPr="00D73C9A">
              <w:t>Kod Komendy</w:t>
            </w:r>
            <w:r w:rsidRPr="00D73C9A">
              <w:fldChar w:fldCharType="end"/>
            </w:r>
            <w:r w:rsidRPr="00D73C9A">
              <w:t>, częścią kodu komendy jest Numer unikatowy urządzenia fiskalnego</w:t>
            </w:r>
          </w:p>
        </w:tc>
      </w:tr>
    </w:tbl>
    <w:p w14:paraId="73AF70E5" w14:textId="77777777" w:rsidR="00D73C9A" w:rsidRPr="00D73C9A" w:rsidRDefault="00D73C9A" w:rsidP="00D73C9A"/>
    <w:p w14:paraId="2C8B03DE" w14:textId="77777777" w:rsidR="00D73C9A" w:rsidRPr="00D73C9A" w:rsidRDefault="00D73C9A" w:rsidP="00D73C9A">
      <w:r w:rsidRPr="00D73C9A">
        <w:t>Odpowiedź:</w:t>
      </w:r>
    </w:p>
    <w:p w14:paraId="6C202D18" w14:textId="77777777" w:rsidR="00D73C9A" w:rsidRPr="00D73C9A" w:rsidRDefault="00D73C9A" w:rsidP="00D73C9A"/>
    <w:tbl>
      <w:tblPr>
        <w:tblW w:w="8985" w:type="dxa"/>
        <w:tblInd w:w="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2"/>
        <w:gridCol w:w="5953"/>
      </w:tblGrid>
      <w:tr w:rsidR="00D73C9A" w:rsidRPr="009F1356" w14:paraId="1D419813" w14:textId="77777777" w:rsidTr="00D73C9A">
        <w:trPr>
          <w:trHeight w:val="288"/>
        </w:trPr>
        <w:tc>
          <w:tcPr>
            <w:tcW w:w="3032" w:type="dxa"/>
            <w:tcBorders>
              <w:bottom w:val="single" w:sz="4" w:space="0" w:color="auto"/>
            </w:tcBorders>
            <w:shd w:val="clear" w:color="000000" w:fill="E7E6E6"/>
            <w:noWrap/>
            <w:vAlign w:val="center"/>
          </w:tcPr>
          <w:p w14:paraId="296EDC91" w14:textId="77777777" w:rsidR="00D73C9A" w:rsidRPr="00D73C9A" w:rsidRDefault="00D73C9A" w:rsidP="00D73C9A">
            <w:r w:rsidRPr="00D73C9A">
              <w:t>Odpowiedź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000000" w:fill="E7E6E6"/>
            <w:vAlign w:val="center"/>
          </w:tcPr>
          <w:p w14:paraId="1D10816B" w14:textId="77777777" w:rsidR="00D73C9A" w:rsidRPr="00D73C9A" w:rsidRDefault="00D73C9A" w:rsidP="00D73C9A">
            <w:r w:rsidRPr="00D73C9A">
              <w:t>HTTP 200 OK</w:t>
            </w:r>
          </w:p>
        </w:tc>
      </w:tr>
      <w:tr w:rsidR="00D73C9A" w:rsidRPr="009F1356" w14:paraId="008C6EE5" w14:textId="77777777" w:rsidTr="00D73C9A">
        <w:trPr>
          <w:trHeight w:val="288"/>
        </w:trPr>
        <w:tc>
          <w:tcPr>
            <w:tcW w:w="3032" w:type="dxa"/>
            <w:shd w:val="clear" w:color="000000" w:fill="E7E6E6"/>
            <w:noWrap/>
            <w:vAlign w:val="center"/>
            <w:hideMark/>
          </w:tcPr>
          <w:p w14:paraId="7873DF33" w14:textId="77777777" w:rsidR="00D73C9A" w:rsidRPr="00D73C9A" w:rsidRDefault="00D73C9A" w:rsidP="00D73C9A">
            <w:r w:rsidRPr="00D73C9A">
              <w:t>Nazwa</w:t>
            </w:r>
          </w:p>
        </w:tc>
        <w:tc>
          <w:tcPr>
            <w:tcW w:w="5953" w:type="dxa"/>
            <w:shd w:val="clear" w:color="000000" w:fill="E7E6E6"/>
          </w:tcPr>
          <w:p w14:paraId="1046A09D" w14:textId="77777777" w:rsidR="00D73C9A" w:rsidRPr="00D73C9A" w:rsidRDefault="00D73C9A" w:rsidP="00D73C9A">
            <w:r w:rsidRPr="00D73C9A">
              <w:t>Opis</w:t>
            </w:r>
          </w:p>
        </w:tc>
      </w:tr>
      <w:tr w:rsidR="00D73C9A" w:rsidRPr="008C49A4" w14:paraId="3EAF9AD0" w14:textId="77777777" w:rsidTr="00D73C9A">
        <w:trPr>
          <w:trHeight w:val="50"/>
        </w:trPr>
        <w:tc>
          <w:tcPr>
            <w:tcW w:w="3032" w:type="dxa"/>
            <w:shd w:val="clear" w:color="auto" w:fill="auto"/>
            <w:noWrap/>
            <w:vAlign w:val="center"/>
            <w:hideMark/>
          </w:tcPr>
          <w:p w14:paraId="26870216" w14:textId="77777777" w:rsidR="00D73C9A" w:rsidRPr="00D73C9A" w:rsidRDefault="00D73C9A" w:rsidP="00D73C9A">
            <w:r w:rsidRPr="00D73C9A">
              <w:t>-commandId</w:t>
            </w:r>
          </w:p>
        </w:tc>
        <w:tc>
          <w:tcPr>
            <w:tcW w:w="5953" w:type="dxa"/>
          </w:tcPr>
          <w:p w14:paraId="2467D6FE" w14:textId="77777777" w:rsidR="00D73C9A" w:rsidRPr="00D73C9A" w:rsidRDefault="00D73C9A" w:rsidP="00D73C9A">
            <w:r w:rsidRPr="00D73C9A">
              <w:t xml:space="preserve">Kod komendy zgodnie z opisem </w:t>
            </w:r>
            <w:r w:rsidRPr="00D73C9A">
              <w:fldChar w:fldCharType="begin"/>
            </w:r>
            <w:r w:rsidRPr="00D73C9A">
              <w:instrText xml:space="preserve"> REF KodRozkazu_GUID \r \h  \* MERGEFORMAT </w:instrText>
            </w:r>
            <w:r w:rsidRPr="00D73C9A">
              <w:fldChar w:fldCharType="separate"/>
            </w:r>
            <w:r w:rsidRPr="00D73C9A">
              <w:t>2.2.6</w:t>
            </w:r>
            <w:r w:rsidRPr="00D73C9A">
              <w:fldChar w:fldCharType="end"/>
            </w:r>
            <w:r w:rsidRPr="00D73C9A">
              <w:t xml:space="preserve"> </w:t>
            </w:r>
            <w:r w:rsidRPr="00D73C9A">
              <w:fldChar w:fldCharType="begin"/>
            </w:r>
            <w:r w:rsidRPr="00D73C9A">
              <w:instrText xml:space="preserve"> REF KodRozkazu_GUID \h  \* MERGEFORMAT </w:instrText>
            </w:r>
            <w:r w:rsidRPr="00D73C9A">
              <w:fldChar w:fldCharType="separate"/>
            </w:r>
            <w:r w:rsidRPr="00D73C9A">
              <w:t>Kod Komendy</w:t>
            </w:r>
            <w:r w:rsidRPr="00D73C9A">
              <w:fldChar w:fldCharType="end"/>
            </w:r>
            <w:r w:rsidRPr="00D73C9A">
              <w:t>, częścią kodu komendy jest Numer unikatowy urządzenia fiskalnego</w:t>
            </w:r>
          </w:p>
        </w:tc>
      </w:tr>
      <w:tr w:rsidR="00D73C9A" w:rsidRPr="002E4D08" w14:paraId="2D71001D" w14:textId="77777777" w:rsidTr="00D73C9A">
        <w:trPr>
          <w:trHeight w:val="77"/>
        </w:trPr>
        <w:tc>
          <w:tcPr>
            <w:tcW w:w="3032" w:type="dxa"/>
            <w:shd w:val="clear" w:color="auto" w:fill="auto"/>
            <w:noWrap/>
            <w:vAlign w:val="center"/>
          </w:tcPr>
          <w:p w14:paraId="71D2F929" w14:textId="77777777" w:rsidR="00D73C9A" w:rsidRPr="00D73C9A" w:rsidRDefault="00D73C9A" w:rsidP="00D73C9A">
            <w:r w:rsidRPr="00D73C9A">
              <w:t>-command</w:t>
            </w:r>
          </w:p>
        </w:tc>
        <w:tc>
          <w:tcPr>
            <w:tcW w:w="5953" w:type="dxa"/>
          </w:tcPr>
          <w:p w14:paraId="45AD8917" w14:textId="77777777" w:rsidR="00D73C9A" w:rsidRPr="00D73C9A" w:rsidRDefault="00D73C9A" w:rsidP="00D73C9A">
            <w:r w:rsidRPr="00D73C9A">
              <w:t>Właściwość komendy</w:t>
            </w:r>
          </w:p>
        </w:tc>
      </w:tr>
      <w:tr w:rsidR="00D73C9A" w:rsidRPr="008C49A4" w14:paraId="23103359" w14:textId="77777777" w:rsidTr="00D73C9A">
        <w:trPr>
          <w:trHeight w:val="77"/>
        </w:trPr>
        <w:tc>
          <w:tcPr>
            <w:tcW w:w="3032" w:type="dxa"/>
            <w:shd w:val="clear" w:color="auto" w:fill="auto"/>
            <w:noWrap/>
            <w:vAlign w:val="center"/>
          </w:tcPr>
          <w:p w14:paraId="631E1A52" w14:textId="77777777" w:rsidR="00D73C9A" w:rsidRPr="00D73C9A" w:rsidRDefault="00D73C9A" w:rsidP="00D73C9A">
            <w:r w:rsidRPr="00D73C9A">
              <w:t>--attributes</w:t>
            </w:r>
          </w:p>
        </w:tc>
        <w:tc>
          <w:tcPr>
            <w:tcW w:w="5953" w:type="dxa"/>
          </w:tcPr>
          <w:p w14:paraId="14E4A810" w14:textId="77777777" w:rsidR="00D73C9A" w:rsidRPr="00D73C9A" w:rsidRDefault="00D73C9A" w:rsidP="00D73C9A">
            <w:r w:rsidRPr="00D73C9A">
              <w:t>Obiekt typu Attributes składający się z nieuporządkowanego zbioru par nazwa/wartość</w:t>
            </w:r>
          </w:p>
        </w:tc>
      </w:tr>
      <w:tr w:rsidR="00D73C9A" w:rsidRPr="00514B9E" w14:paraId="398F020A" w14:textId="77777777" w:rsidTr="00D73C9A">
        <w:trPr>
          <w:trHeight w:val="50"/>
        </w:trPr>
        <w:tc>
          <w:tcPr>
            <w:tcW w:w="3032" w:type="dxa"/>
            <w:shd w:val="clear" w:color="auto" w:fill="auto"/>
            <w:noWrap/>
            <w:vAlign w:val="center"/>
          </w:tcPr>
          <w:p w14:paraId="3F8EA663" w14:textId="77777777" w:rsidR="00D73C9A" w:rsidRPr="00D73C9A" w:rsidRDefault="00D73C9A" w:rsidP="00D73C9A">
            <w:r w:rsidRPr="00D73C9A">
              <w:t>---digitalCertificateWebApiTLS</w:t>
            </w:r>
          </w:p>
        </w:tc>
        <w:tc>
          <w:tcPr>
            <w:tcW w:w="5953" w:type="dxa"/>
          </w:tcPr>
          <w:p w14:paraId="5E9201A0" w14:textId="77777777" w:rsidR="00D73C9A" w:rsidRPr="00D73C9A" w:rsidRDefault="00D73C9A" w:rsidP="00D73C9A">
            <w:r w:rsidRPr="00D73C9A">
              <w:t>Certyfikat Azure WebApi do TLS z urządzeniem fiskalnym</w:t>
            </w:r>
          </w:p>
          <w:p w14:paraId="225532EA" w14:textId="77777777" w:rsidR="00D73C9A" w:rsidRPr="00D73C9A" w:rsidRDefault="00D73C9A" w:rsidP="00D73C9A">
            <w:r w:rsidRPr="00D73C9A">
              <w:t xml:space="preserve">Type= string, format= Base64 </w:t>
            </w:r>
          </w:p>
        </w:tc>
      </w:tr>
      <w:tr w:rsidR="00D73C9A" w:rsidRPr="00181862" w14:paraId="0F74793E" w14:textId="77777777" w:rsidTr="00D73C9A">
        <w:trPr>
          <w:trHeight w:val="50"/>
        </w:trPr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E1AF7" w14:textId="77777777" w:rsidR="00D73C9A" w:rsidRPr="00D73C9A" w:rsidRDefault="00D73C9A" w:rsidP="00D73C9A">
            <w:r w:rsidRPr="00D73C9A">
              <w:t>---digitalCertificateCPDServerTLS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4DB2" w14:textId="77777777" w:rsidR="00D73C9A" w:rsidRPr="00D73C9A" w:rsidRDefault="00D73C9A" w:rsidP="00D73C9A">
            <w:r w:rsidRPr="00D73C9A">
              <w:t>Certyfikat Serwera CPD do TLS z urządzeniem fiskalnym</w:t>
            </w:r>
          </w:p>
          <w:p w14:paraId="5D4A88F1" w14:textId="77777777" w:rsidR="00D73C9A" w:rsidRPr="00D73C9A" w:rsidRDefault="00D73C9A" w:rsidP="00D73C9A">
            <w:r w:rsidRPr="00D73C9A">
              <w:t xml:space="preserve">Type= string, format= Base64 </w:t>
            </w:r>
          </w:p>
        </w:tc>
      </w:tr>
      <w:tr w:rsidR="00D73C9A" w:rsidRPr="00181862" w14:paraId="7DF9C0A4" w14:textId="77777777" w:rsidTr="00D73C9A">
        <w:trPr>
          <w:trHeight w:val="50"/>
        </w:trPr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C0463" w14:textId="77777777" w:rsidR="00D73C9A" w:rsidRPr="00D73C9A" w:rsidRDefault="00D73C9A" w:rsidP="00D73C9A">
            <w:r w:rsidRPr="00D73C9A">
              <w:t>---digitalCertificateRepositoryEncrypt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FAAC" w14:textId="77777777" w:rsidR="00D73C9A" w:rsidRPr="00D73C9A" w:rsidRDefault="00D73C9A" w:rsidP="00D73C9A">
            <w:r w:rsidRPr="00D73C9A">
              <w:t>Certyfikat Serwera CPD do szyfrowania wymienianych komend/danych</w:t>
            </w:r>
          </w:p>
          <w:p w14:paraId="4F3D4E82" w14:textId="77777777" w:rsidR="00D73C9A" w:rsidRPr="00D73C9A" w:rsidRDefault="00D73C9A" w:rsidP="00D73C9A">
            <w:r w:rsidRPr="00D73C9A">
              <w:t xml:space="preserve">Type= string, format= Base64 </w:t>
            </w:r>
          </w:p>
        </w:tc>
      </w:tr>
      <w:tr w:rsidR="00D73C9A" w:rsidRPr="00E6528A" w14:paraId="411ECC80" w14:textId="77777777" w:rsidTr="00D73C9A">
        <w:trPr>
          <w:trHeight w:val="50"/>
        </w:trPr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05799" w14:textId="77777777" w:rsidR="00D73C9A" w:rsidRPr="00D73C9A" w:rsidRDefault="00D73C9A" w:rsidP="00D73C9A">
            <w:r w:rsidRPr="00D73C9A">
              <w:t xml:space="preserve">-- </w:t>
            </w:r>
            <w:r w:rsidRPr="00D73C9A">
              <w:lastRenderedPageBreak/>
              <w:t>digitalCertificateAzureEventHubTLS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D8AE3" w14:textId="77777777" w:rsidR="00D73C9A" w:rsidRPr="00D73C9A" w:rsidRDefault="00D73C9A" w:rsidP="00D73C9A">
            <w:r w:rsidRPr="00D73C9A">
              <w:lastRenderedPageBreak/>
              <w:t xml:space="preserve">Tablica elementów typu String (Certyfikatów CA usługi </w:t>
            </w:r>
            <w:r w:rsidRPr="00D73C9A">
              <w:lastRenderedPageBreak/>
              <w:t>EventHub w chmurze Azure do komunikacji TLS w formacie  Base64)</w:t>
            </w:r>
          </w:p>
          <w:p w14:paraId="5A95D525" w14:textId="77777777" w:rsidR="00D73C9A" w:rsidRPr="00D73C9A" w:rsidRDefault="00D73C9A" w:rsidP="00D73C9A">
            <w:r w:rsidRPr="00D73C9A">
              <w:t>Typ: array, minItems= 1,  maxItems= 10</w:t>
            </w:r>
          </w:p>
        </w:tc>
      </w:tr>
    </w:tbl>
    <w:p w14:paraId="55981F18" w14:textId="77777777" w:rsidR="00D73C9A" w:rsidRPr="00D73C9A" w:rsidRDefault="00D73C9A" w:rsidP="00D73C9A"/>
    <w:p w14:paraId="47EDB854" w14:textId="77777777" w:rsidR="00D73C9A" w:rsidRPr="009F1356" w:rsidRDefault="00D73C9A" w:rsidP="00D73C9A">
      <w:bookmarkStart w:id="216" w:name="_Ref475607983"/>
      <w:r w:rsidRPr="00B14AE5">
        <w:t>Przykład w</w:t>
      </w:r>
      <w:r>
        <w:t>ywołania:</w:t>
      </w:r>
    </w:p>
    <w:p w14:paraId="05C55BD7" w14:textId="77777777" w:rsidR="00D73C9A" w:rsidRPr="00D73C9A" w:rsidRDefault="00D73C9A" w:rsidP="00D73C9A">
      <w:r w:rsidRPr="00D73C9A">
        <w:t>https://esb-te.mf.gov.pl:5062/api/SerwerCPD/Command?commandId=KCS.ZTE1701000901.2017-08-14T16:50:03.342Z</w:t>
      </w:r>
    </w:p>
    <w:p w14:paraId="7F60FB1A" w14:textId="77777777" w:rsidR="00D73C9A" w:rsidRPr="00804F1E" w:rsidRDefault="00D73C9A" w:rsidP="00D73C9A"/>
    <w:p w14:paraId="468E16E5" w14:textId="77777777" w:rsidR="00D73C9A" w:rsidRPr="00112CC0" w:rsidRDefault="00D73C9A" w:rsidP="00D73C9A">
      <w:r>
        <w:t>Przykład odpowiedzi w JSON:</w:t>
      </w:r>
    </w:p>
    <w:p w14:paraId="5411322C" w14:textId="77777777" w:rsidR="00D73C9A" w:rsidRPr="004F6DD4" w:rsidRDefault="00D73C9A" w:rsidP="00D73C9A">
      <w:bookmarkStart w:id="217" w:name="_Ref475997306"/>
      <w:r w:rsidRPr="00D73C9A">
        <w:t>{</w:t>
      </w:r>
    </w:p>
    <w:p w14:paraId="32BE99CD" w14:textId="77777777" w:rsidR="00D73C9A" w:rsidRPr="00893CCB" w:rsidRDefault="00D73C9A" w:rsidP="00D73C9A">
      <w:r w:rsidRPr="00D73C9A">
        <w:t>   "commandId": "KCS.ZTE1701000901.2017-08-14T16:50:03.342Z",</w:t>
      </w:r>
    </w:p>
    <w:p w14:paraId="551F22D1" w14:textId="77777777" w:rsidR="00D73C9A" w:rsidRPr="00893CCB" w:rsidRDefault="00D73C9A" w:rsidP="00D73C9A">
      <w:r w:rsidRPr="00D73C9A">
        <w:t>    "command": {</w:t>
      </w:r>
    </w:p>
    <w:p w14:paraId="2687817F" w14:textId="77777777" w:rsidR="00D73C9A" w:rsidRPr="00893CCB" w:rsidRDefault="00D73C9A" w:rsidP="00D73C9A">
      <w:r w:rsidRPr="00D73C9A">
        <w:t>      “attributes”: {</w:t>
      </w:r>
    </w:p>
    <w:p w14:paraId="377FA93F" w14:textId="77777777" w:rsidR="00D73C9A" w:rsidRPr="00893CCB" w:rsidRDefault="00D73C9A" w:rsidP="00D73C9A">
      <w:r w:rsidRPr="00D73C9A">
        <w:t>        "digitalCertificateWebApiTLS": "MIIFRTCCBK6gAwIBAgIED////zANBgkqhkiG9w0…”,</w:t>
      </w:r>
    </w:p>
    <w:p w14:paraId="378CB3FF" w14:textId="77777777" w:rsidR="00D73C9A" w:rsidRPr="00893CCB" w:rsidRDefault="00D73C9A" w:rsidP="00D73C9A">
      <w:r w:rsidRPr="00D73C9A">
        <w:t>        "digitalCertificateCPDServerTLS": "QGRpZ2lub3Rhci5ubDCCAiIwDQYJKaMGA1U…",</w:t>
      </w:r>
    </w:p>
    <w:p w14:paraId="2BE21CDF" w14:textId="77777777" w:rsidR="00D73C9A" w:rsidRPr="00893CCB" w:rsidRDefault="00D73C9A" w:rsidP="00D73C9A">
      <w:r w:rsidRPr="00D73C9A">
        <w:t>       "digitalCertificateRepositoryEncrypt": "aHRtbDAOBgNVHQ8BAf8EBAMCAQYwgaAGA1…"</w:t>
      </w:r>
    </w:p>
    <w:p w14:paraId="1C7A6BAF" w14:textId="77777777" w:rsidR="00D73C9A" w:rsidRPr="00D73C9A" w:rsidRDefault="00D73C9A" w:rsidP="00D73C9A">
      <w:r w:rsidRPr="00D73C9A">
        <w:t xml:space="preserve">        "digitalCertificateAzureEventHubTLS ": ["aQRRRtbDAOBgNVHQ8BAf8EBAMCAQYwgaAGA1…", "DAOBgNVHQ8BAf8EBAMCAQYwgaAGA1…",  "fffQRRRtbDAOBgNVHQ8BAf8EBAMCAQYwg…."] </w:t>
      </w:r>
    </w:p>
    <w:p w14:paraId="1F81D5CB" w14:textId="77777777" w:rsidR="00D73C9A" w:rsidRPr="00893CCB" w:rsidRDefault="00D73C9A" w:rsidP="00D73C9A">
      <w:r w:rsidRPr="00D73C9A">
        <w:t>   }</w:t>
      </w:r>
    </w:p>
    <w:p w14:paraId="52F38F95" w14:textId="77777777" w:rsidR="00D73C9A" w:rsidRPr="00865CFC" w:rsidRDefault="00D73C9A" w:rsidP="00D73C9A">
      <w:r w:rsidRPr="00D73C9A">
        <w:t>  }</w:t>
      </w:r>
    </w:p>
    <w:p w14:paraId="64D821DD" w14:textId="77777777" w:rsidR="00D73C9A" w:rsidRPr="00D73C9A" w:rsidRDefault="00D73C9A" w:rsidP="00D73C9A">
      <w:r w:rsidRPr="00D73C9A">
        <w:t>}</w:t>
      </w:r>
    </w:p>
    <w:p w14:paraId="52981A36" w14:textId="77777777" w:rsidR="00D73C9A" w:rsidRPr="00865CFC" w:rsidRDefault="00D73C9A" w:rsidP="00D73C9A"/>
    <w:p w14:paraId="30327E48" w14:textId="77777777" w:rsidR="00D73C9A" w:rsidRDefault="00D73C9A" w:rsidP="00D73C9A">
      <w:r w:rsidRPr="004278B9">
        <w:t xml:space="preserve">Możliwe kody </w:t>
      </w:r>
      <w:r>
        <w:t>błędów</w:t>
      </w:r>
      <w:r w:rsidRPr="004278B9">
        <w:t xml:space="preserve"> </w:t>
      </w:r>
      <w:r>
        <w:t xml:space="preserve">w odpowiedzi </w:t>
      </w:r>
      <w:r w:rsidRPr="004278B9">
        <w:t>na wywołanie komendy: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4"/>
        <w:gridCol w:w="723"/>
        <w:gridCol w:w="3619"/>
        <w:gridCol w:w="3787"/>
      </w:tblGrid>
      <w:tr w:rsidR="00D73C9A" w14:paraId="0A9384D5" w14:textId="77777777" w:rsidTr="00D73C9A">
        <w:tc>
          <w:tcPr>
            <w:tcW w:w="959" w:type="dxa"/>
            <w:shd w:val="clear" w:color="auto" w:fill="FBD4B4" w:themeFill="accent6" w:themeFillTint="66"/>
            <w:vAlign w:val="bottom"/>
          </w:tcPr>
          <w:p w14:paraId="1C2362E1" w14:textId="77777777" w:rsidR="00D73C9A" w:rsidRPr="00D73C9A" w:rsidRDefault="00D73C9A" w:rsidP="00D73C9A">
            <w:r w:rsidRPr="00D73C9A">
              <w:t>Kod http</w:t>
            </w:r>
          </w:p>
        </w:tc>
        <w:tc>
          <w:tcPr>
            <w:tcW w:w="709" w:type="dxa"/>
            <w:shd w:val="clear" w:color="auto" w:fill="FBD4B4" w:themeFill="accent6" w:themeFillTint="66"/>
            <w:vAlign w:val="bottom"/>
          </w:tcPr>
          <w:p w14:paraId="14951999" w14:textId="77777777" w:rsidR="00D73C9A" w:rsidRPr="00D73C9A" w:rsidRDefault="00D73C9A" w:rsidP="00D73C9A">
            <w:r w:rsidRPr="00D73C9A">
              <w:t>Code</w:t>
            </w:r>
          </w:p>
        </w:tc>
        <w:tc>
          <w:tcPr>
            <w:tcW w:w="3827" w:type="dxa"/>
            <w:shd w:val="clear" w:color="auto" w:fill="FBD4B4" w:themeFill="accent6" w:themeFillTint="66"/>
            <w:vAlign w:val="bottom"/>
          </w:tcPr>
          <w:p w14:paraId="3703BD7A" w14:textId="77777777" w:rsidR="00D73C9A" w:rsidRPr="00D73C9A" w:rsidRDefault="00D73C9A" w:rsidP="00D73C9A">
            <w:r w:rsidRPr="00D73C9A">
              <w:t>Message</w:t>
            </w:r>
          </w:p>
        </w:tc>
        <w:tc>
          <w:tcPr>
            <w:tcW w:w="4051" w:type="dxa"/>
            <w:shd w:val="clear" w:color="auto" w:fill="FBD4B4" w:themeFill="accent6" w:themeFillTint="66"/>
          </w:tcPr>
          <w:p w14:paraId="2588C252" w14:textId="77777777" w:rsidR="00D73C9A" w:rsidRPr="00D73C9A" w:rsidRDefault="00D73C9A" w:rsidP="00D73C9A">
            <w:r w:rsidRPr="00D73C9A">
              <w:t>Opis</w:t>
            </w:r>
          </w:p>
        </w:tc>
      </w:tr>
      <w:tr w:rsidR="00D73C9A" w14:paraId="77FC9D05" w14:textId="77777777" w:rsidTr="00D73C9A">
        <w:tc>
          <w:tcPr>
            <w:tcW w:w="959" w:type="dxa"/>
          </w:tcPr>
          <w:p w14:paraId="585B85F7" w14:textId="77777777" w:rsidR="00D73C9A" w:rsidRPr="00D73C9A" w:rsidRDefault="00D73C9A" w:rsidP="00D73C9A">
            <w:r w:rsidRPr="00D73C9A">
              <w:t>406</w:t>
            </w:r>
          </w:p>
        </w:tc>
        <w:tc>
          <w:tcPr>
            <w:tcW w:w="709" w:type="dxa"/>
          </w:tcPr>
          <w:p w14:paraId="4A2F4379" w14:textId="77777777" w:rsidR="00D73C9A" w:rsidRPr="00D73C9A" w:rsidRDefault="00D73C9A" w:rsidP="00D73C9A">
            <w:r w:rsidRPr="00D73C9A">
              <w:t>B01</w:t>
            </w:r>
          </w:p>
        </w:tc>
        <w:tc>
          <w:tcPr>
            <w:tcW w:w="3827" w:type="dxa"/>
          </w:tcPr>
          <w:p w14:paraId="123C64A2" w14:textId="77777777" w:rsidR="00D73C9A" w:rsidRPr="00D73C9A" w:rsidRDefault="00D73C9A" w:rsidP="00D73C9A">
            <w:r w:rsidRPr="00D73C9A">
              <w:t>Niewlasciwa komenda.</w:t>
            </w:r>
          </w:p>
        </w:tc>
        <w:tc>
          <w:tcPr>
            <w:tcW w:w="4051" w:type="dxa"/>
          </w:tcPr>
          <w:p w14:paraId="31ED4F01" w14:textId="77777777" w:rsidR="00D73C9A" w:rsidRPr="00D73C9A" w:rsidRDefault="00D73C9A" w:rsidP="00D73C9A">
            <w:r>
              <w:t>Niewłaściwy kod</w:t>
            </w:r>
            <w:r w:rsidRPr="00D73C9A">
              <w:t xml:space="preserve"> komendy.</w:t>
            </w:r>
          </w:p>
        </w:tc>
      </w:tr>
      <w:tr w:rsidR="00D73C9A" w:rsidRPr="008C49A4" w14:paraId="579B5051" w14:textId="77777777" w:rsidTr="00D73C9A">
        <w:tc>
          <w:tcPr>
            <w:tcW w:w="959" w:type="dxa"/>
          </w:tcPr>
          <w:p w14:paraId="3120C9D8" w14:textId="77777777" w:rsidR="00D73C9A" w:rsidRPr="00D73C9A" w:rsidRDefault="00D73C9A" w:rsidP="00D73C9A">
            <w:r w:rsidRPr="00D73C9A">
              <w:t>406</w:t>
            </w:r>
          </w:p>
        </w:tc>
        <w:tc>
          <w:tcPr>
            <w:tcW w:w="709" w:type="dxa"/>
          </w:tcPr>
          <w:p w14:paraId="51EC3537" w14:textId="77777777" w:rsidR="00D73C9A" w:rsidRPr="00D73C9A" w:rsidRDefault="00D73C9A" w:rsidP="00D73C9A">
            <w:r w:rsidRPr="00D73C9A">
              <w:t>B02</w:t>
            </w:r>
          </w:p>
        </w:tc>
        <w:tc>
          <w:tcPr>
            <w:tcW w:w="3827" w:type="dxa"/>
          </w:tcPr>
          <w:p w14:paraId="6DC25F56" w14:textId="77777777" w:rsidR="00D73C9A" w:rsidRPr="00D73C9A" w:rsidRDefault="00D73C9A" w:rsidP="00D73C9A">
            <w:r w:rsidRPr="00D73C9A">
              <w:t xml:space="preserve">Brak w repozytorium certyfikatow </w:t>
            </w:r>
            <w:r w:rsidRPr="00D73C9A">
              <w:lastRenderedPageBreak/>
              <w:t>CPD.</w:t>
            </w:r>
          </w:p>
        </w:tc>
        <w:tc>
          <w:tcPr>
            <w:tcW w:w="4051" w:type="dxa"/>
          </w:tcPr>
          <w:p w14:paraId="54D056B5" w14:textId="77777777" w:rsidR="00D73C9A" w:rsidRPr="00D73C9A" w:rsidRDefault="00D73C9A" w:rsidP="00D73C9A">
            <w:r>
              <w:lastRenderedPageBreak/>
              <w:t xml:space="preserve">Brak w Repozytorium CPD </w:t>
            </w:r>
            <w:r>
              <w:lastRenderedPageBreak/>
              <w:t xml:space="preserve">certyfikatów. </w:t>
            </w:r>
          </w:p>
        </w:tc>
      </w:tr>
      <w:tr w:rsidR="00D73C9A" w:rsidRPr="008C49A4" w14:paraId="184AB5BF" w14:textId="77777777" w:rsidTr="00D73C9A">
        <w:tc>
          <w:tcPr>
            <w:tcW w:w="959" w:type="dxa"/>
          </w:tcPr>
          <w:p w14:paraId="7C652936" w14:textId="77777777" w:rsidR="00D73C9A" w:rsidRPr="00D73C9A" w:rsidRDefault="00D73C9A" w:rsidP="00D73C9A">
            <w:r w:rsidRPr="00D73C9A">
              <w:lastRenderedPageBreak/>
              <w:t>406</w:t>
            </w:r>
          </w:p>
        </w:tc>
        <w:tc>
          <w:tcPr>
            <w:tcW w:w="709" w:type="dxa"/>
          </w:tcPr>
          <w:p w14:paraId="4FEAEB23" w14:textId="77777777" w:rsidR="00D73C9A" w:rsidRPr="00D73C9A" w:rsidRDefault="00D73C9A" w:rsidP="00D73C9A">
            <w:r w:rsidRPr="00D73C9A">
              <w:t>B03</w:t>
            </w:r>
          </w:p>
        </w:tc>
        <w:tc>
          <w:tcPr>
            <w:tcW w:w="3827" w:type="dxa"/>
          </w:tcPr>
          <w:p w14:paraId="024B7490" w14:textId="77777777" w:rsidR="00D73C9A" w:rsidRPr="00D73C9A" w:rsidRDefault="00D73C9A" w:rsidP="00D73C9A">
            <w:r w:rsidRPr="00D73C9A">
              <w:t>Numer unikatowy nie nalezy do puli numerow.</w:t>
            </w:r>
          </w:p>
        </w:tc>
        <w:tc>
          <w:tcPr>
            <w:tcW w:w="4051" w:type="dxa"/>
          </w:tcPr>
          <w:p w14:paraId="23C3596F" w14:textId="77777777" w:rsidR="00D73C9A" w:rsidRPr="00D73C9A" w:rsidRDefault="00D73C9A" w:rsidP="00D73C9A">
            <w:r>
              <w:t>Numer unikatowy nie należy do puli numerów dla danego modelu kasy.</w:t>
            </w:r>
          </w:p>
        </w:tc>
      </w:tr>
      <w:tr w:rsidR="00D73C9A" w:rsidRPr="008C49A4" w14:paraId="11750F6A" w14:textId="77777777" w:rsidTr="00D73C9A">
        <w:tc>
          <w:tcPr>
            <w:tcW w:w="959" w:type="dxa"/>
          </w:tcPr>
          <w:p w14:paraId="052B1045" w14:textId="77777777" w:rsidR="00D73C9A" w:rsidRPr="00D73C9A" w:rsidRDefault="00D73C9A" w:rsidP="00D73C9A">
            <w:r w:rsidRPr="00D73C9A">
              <w:t>400</w:t>
            </w:r>
          </w:p>
        </w:tc>
        <w:tc>
          <w:tcPr>
            <w:tcW w:w="709" w:type="dxa"/>
          </w:tcPr>
          <w:p w14:paraId="601BDD2A" w14:textId="77777777" w:rsidR="00D73C9A" w:rsidRPr="00D73C9A" w:rsidRDefault="00D73C9A" w:rsidP="00D73C9A">
            <w:r w:rsidRPr="00D73C9A">
              <w:t>E01</w:t>
            </w:r>
          </w:p>
        </w:tc>
        <w:tc>
          <w:tcPr>
            <w:tcW w:w="3827" w:type="dxa"/>
          </w:tcPr>
          <w:p w14:paraId="280073A5" w14:textId="77777777" w:rsidR="00D73C9A" w:rsidRPr="00D73C9A" w:rsidRDefault="00D73C9A" w:rsidP="00D73C9A">
            <w:r w:rsidRPr="00D73C9A">
              <w:t xml:space="preserve">Bledny commandId lub naglowek. </w:t>
            </w:r>
          </w:p>
        </w:tc>
        <w:tc>
          <w:tcPr>
            <w:tcW w:w="4051" w:type="dxa"/>
          </w:tcPr>
          <w:p w14:paraId="34613D2F" w14:textId="77777777" w:rsidR="00D73C9A" w:rsidRPr="00D73C9A" w:rsidRDefault="00D73C9A" w:rsidP="00D73C9A">
            <w:r>
              <w:t>Błąd w przesyłanym commandId lub nagłówku.</w:t>
            </w:r>
          </w:p>
        </w:tc>
      </w:tr>
      <w:tr w:rsidR="00D73C9A" w14:paraId="03FAE8C5" w14:textId="77777777" w:rsidTr="00D73C9A">
        <w:tc>
          <w:tcPr>
            <w:tcW w:w="959" w:type="dxa"/>
          </w:tcPr>
          <w:p w14:paraId="52DD1918" w14:textId="77777777" w:rsidR="00D73C9A" w:rsidRPr="00D73C9A" w:rsidRDefault="00D73C9A" w:rsidP="00D73C9A">
            <w:r w:rsidRPr="00D73C9A">
              <w:t>400</w:t>
            </w:r>
          </w:p>
        </w:tc>
        <w:tc>
          <w:tcPr>
            <w:tcW w:w="709" w:type="dxa"/>
          </w:tcPr>
          <w:p w14:paraId="0718816B" w14:textId="77777777" w:rsidR="00D73C9A" w:rsidRPr="00D73C9A" w:rsidRDefault="00D73C9A" w:rsidP="00D73C9A">
            <w:r w:rsidRPr="00D73C9A">
              <w:t>E02</w:t>
            </w:r>
          </w:p>
        </w:tc>
        <w:tc>
          <w:tcPr>
            <w:tcW w:w="3827" w:type="dxa"/>
          </w:tcPr>
          <w:p w14:paraId="5229953A" w14:textId="77777777" w:rsidR="00D73C9A" w:rsidRPr="00D73C9A" w:rsidRDefault="00D73C9A" w:rsidP="00D73C9A">
            <w:r w:rsidRPr="00D73C9A">
              <w:t>Komunikat wejsciowy jest niepoprawny.</w:t>
            </w:r>
            <w:r w:rsidRPr="00D73C9A">
              <w:rPr>
                <w:rStyle w:val="Odwoanieprzypisudolnego"/>
              </w:rPr>
              <w:t xml:space="preserve"> </w:t>
            </w:r>
            <w:r w:rsidRPr="00D73C9A">
              <w:fldChar w:fldCharType="begin"/>
            </w:r>
            <w:r w:rsidRPr="00D73C9A">
              <w:rPr>
                <w:rStyle w:val="Odwoanieprzypisudolnego"/>
              </w:rPr>
              <w:instrText xml:space="preserve"> NOTEREF _Ref514245450 \h </w:instrText>
            </w:r>
            <w:r w:rsidRPr="00D73C9A">
              <w:fldChar w:fldCharType="separate"/>
            </w:r>
            <w:r w:rsidRPr="00D73C9A">
              <w:rPr>
                <w:rStyle w:val="Odwoanieprzypisudolnego"/>
              </w:rPr>
              <w:t>1</w:t>
            </w:r>
            <w:r w:rsidRPr="00D73C9A">
              <w:fldChar w:fldCharType="end"/>
            </w:r>
          </w:p>
        </w:tc>
        <w:tc>
          <w:tcPr>
            <w:tcW w:w="4051" w:type="dxa"/>
          </w:tcPr>
          <w:p w14:paraId="204EA41E" w14:textId="77777777" w:rsidR="00D73C9A" w:rsidRPr="00D73C9A" w:rsidRDefault="00D73C9A" w:rsidP="00D73C9A">
            <w:r>
              <w:t>Błąd komunikatu wejściowego</w:t>
            </w:r>
          </w:p>
        </w:tc>
      </w:tr>
      <w:tr w:rsidR="00D73C9A" w:rsidRPr="008C49A4" w14:paraId="3ACE11F0" w14:textId="77777777" w:rsidTr="00D73C9A">
        <w:tc>
          <w:tcPr>
            <w:tcW w:w="959" w:type="dxa"/>
          </w:tcPr>
          <w:p w14:paraId="4BC08730" w14:textId="77777777" w:rsidR="00D73C9A" w:rsidRPr="00D73C9A" w:rsidRDefault="00D73C9A" w:rsidP="00D73C9A">
            <w:r w:rsidRPr="00D73C9A">
              <w:t>500</w:t>
            </w:r>
          </w:p>
        </w:tc>
        <w:tc>
          <w:tcPr>
            <w:tcW w:w="709" w:type="dxa"/>
          </w:tcPr>
          <w:p w14:paraId="340F0A10" w14:textId="77777777" w:rsidR="00D73C9A" w:rsidRPr="00D73C9A" w:rsidRDefault="00D73C9A" w:rsidP="00D73C9A">
            <w:r w:rsidRPr="00D73C9A">
              <w:t>E04</w:t>
            </w:r>
          </w:p>
        </w:tc>
        <w:tc>
          <w:tcPr>
            <w:tcW w:w="3827" w:type="dxa"/>
          </w:tcPr>
          <w:p w14:paraId="4001E88C" w14:textId="77777777" w:rsidR="00D73C9A" w:rsidRPr="00D73C9A" w:rsidRDefault="00D73C9A" w:rsidP="00D73C9A">
            <w:r w:rsidRPr="00D73C9A">
              <w:t>Wywołanie SQL zakonczone niepowodzeniem.</w:t>
            </w:r>
            <w:r w:rsidRPr="00D73C9A">
              <w:rPr>
                <w:rStyle w:val="Odwoanieprzypisudolnego"/>
              </w:rPr>
              <w:t xml:space="preserve"> </w:t>
            </w:r>
            <w:r w:rsidRPr="00D73C9A">
              <w:fldChar w:fldCharType="begin"/>
            </w:r>
            <w:r w:rsidRPr="00D73C9A">
              <w:rPr>
                <w:rStyle w:val="Odwoanieprzypisudolnego"/>
              </w:rPr>
              <w:instrText xml:space="preserve"> NOTEREF _Ref514245450 \h </w:instrText>
            </w:r>
            <w:r w:rsidRPr="00D73C9A">
              <w:fldChar w:fldCharType="separate"/>
            </w:r>
            <w:r w:rsidRPr="00D73C9A">
              <w:rPr>
                <w:rStyle w:val="Odwoanieprzypisudolnego"/>
              </w:rPr>
              <w:t>1</w:t>
            </w:r>
            <w:r w:rsidRPr="00D73C9A">
              <w:fldChar w:fldCharType="end"/>
            </w:r>
          </w:p>
        </w:tc>
        <w:tc>
          <w:tcPr>
            <w:tcW w:w="4051" w:type="dxa"/>
          </w:tcPr>
          <w:p w14:paraId="24430972" w14:textId="77777777" w:rsidR="00D73C9A" w:rsidRPr="00D73C9A" w:rsidRDefault="00D73C9A" w:rsidP="00D73C9A">
            <w:r>
              <w:t>Wystąpił błąd wewnętrzny aplikacji związany z wywołaniem instrukcji SQL.</w:t>
            </w:r>
          </w:p>
        </w:tc>
      </w:tr>
      <w:tr w:rsidR="00D73C9A" w14:paraId="3ADC5E08" w14:textId="77777777" w:rsidTr="00D73C9A">
        <w:tc>
          <w:tcPr>
            <w:tcW w:w="959" w:type="dxa"/>
          </w:tcPr>
          <w:p w14:paraId="0E92EE85" w14:textId="77777777" w:rsidR="00D73C9A" w:rsidRPr="00D73C9A" w:rsidRDefault="00D73C9A" w:rsidP="00D73C9A">
            <w:r w:rsidRPr="00D73C9A">
              <w:t>500</w:t>
            </w:r>
          </w:p>
        </w:tc>
        <w:tc>
          <w:tcPr>
            <w:tcW w:w="709" w:type="dxa"/>
          </w:tcPr>
          <w:p w14:paraId="35D51EFC" w14:textId="77777777" w:rsidR="00D73C9A" w:rsidRPr="00D73C9A" w:rsidRDefault="00D73C9A" w:rsidP="00D73C9A">
            <w:r w:rsidRPr="00D73C9A">
              <w:t>E05</w:t>
            </w:r>
          </w:p>
        </w:tc>
        <w:tc>
          <w:tcPr>
            <w:tcW w:w="3827" w:type="dxa"/>
          </w:tcPr>
          <w:p w14:paraId="4C128C01" w14:textId="77777777" w:rsidR="00D73C9A" w:rsidRPr="00D73C9A" w:rsidRDefault="00D73C9A" w:rsidP="00D73C9A">
            <w:r w:rsidRPr="00D73C9A">
              <w:t>Blad ogolny. Tresc bledu:</w:t>
            </w:r>
            <w:r w:rsidRPr="00D73C9A">
              <w:rPr>
                <w:rStyle w:val="Odwoanieprzypisudolnego"/>
              </w:rPr>
              <w:t xml:space="preserve"> </w:t>
            </w:r>
            <w:r w:rsidRPr="00D73C9A">
              <w:fldChar w:fldCharType="begin"/>
            </w:r>
            <w:r w:rsidRPr="00D73C9A">
              <w:rPr>
                <w:rStyle w:val="Odwoanieprzypisudolnego"/>
              </w:rPr>
              <w:instrText xml:space="preserve"> NOTEREF _Ref514245450 \h </w:instrText>
            </w:r>
            <w:r w:rsidRPr="00D73C9A">
              <w:fldChar w:fldCharType="separate"/>
            </w:r>
            <w:r w:rsidRPr="00D73C9A">
              <w:rPr>
                <w:rStyle w:val="Odwoanieprzypisudolnego"/>
              </w:rPr>
              <w:t>1</w:t>
            </w:r>
            <w:r w:rsidRPr="00D73C9A">
              <w:fldChar w:fldCharType="end"/>
            </w:r>
          </w:p>
        </w:tc>
        <w:tc>
          <w:tcPr>
            <w:tcW w:w="4051" w:type="dxa"/>
          </w:tcPr>
          <w:p w14:paraId="7E91CFC3" w14:textId="77777777" w:rsidR="00D73C9A" w:rsidRPr="00D73C9A" w:rsidRDefault="00D73C9A" w:rsidP="00D73C9A">
            <w:r>
              <w:t>Wystąpił błąd wewnętrzny aplikacji.</w:t>
            </w:r>
          </w:p>
        </w:tc>
      </w:tr>
      <w:tr w:rsidR="00D73C9A" w14:paraId="128B2FB0" w14:textId="77777777" w:rsidTr="00D73C9A">
        <w:tc>
          <w:tcPr>
            <w:tcW w:w="959" w:type="dxa"/>
          </w:tcPr>
          <w:p w14:paraId="33102BDA" w14:textId="77777777" w:rsidR="00D73C9A" w:rsidRPr="00D73C9A" w:rsidRDefault="00D73C9A" w:rsidP="00D73C9A">
            <w:r w:rsidRPr="00D73C9A">
              <w:t>500</w:t>
            </w:r>
          </w:p>
        </w:tc>
        <w:tc>
          <w:tcPr>
            <w:tcW w:w="709" w:type="dxa"/>
          </w:tcPr>
          <w:p w14:paraId="0E6F26F6" w14:textId="77777777" w:rsidR="00D73C9A" w:rsidRPr="00D73C9A" w:rsidRDefault="00D73C9A" w:rsidP="00D73C9A">
            <w:r w:rsidRPr="00D73C9A">
              <w:t>E06</w:t>
            </w:r>
          </w:p>
        </w:tc>
        <w:tc>
          <w:tcPr>
            <w:tcW w:w="3827" w:type="dxa"/>
          </w:tcPr>
          <w:p w14:paraId="593659E5" w14:textId="77777777" w:rsidR="00D73C9A" w:rsidRPr="00D73C9A" w:rsidRDefault="00D73C9A" w:rsidP="00D73C9A">
            <w:r w:rsidRPr="00D73C9A">
              <w:t xml:space="preserve">Blad ogolny Mbroker.  </w:t>
            </w:r>
            <w:r w:rsidRPr="00D73C9A">
              <w:fldChar w:fldCharType="begin"/>
            </w:r>
            <w:r w:rsidRPr="00D73C9A">
              <w:instrText xml:space="preserve"> NOTEREF _Ref514245450 \h  \* MERGEFORMAT </w:instrText>
            </w:r>
            <w:r w:rsidRPr="00D73C9A">
              <w:fldChar w:fldCharType="separate"/>
            </w:r>
            <w:r w:rsidRPr="00D73C9A">
              <w:t>1</w:t>
            </w:r>
            <w:r w:rsidRPr="00D73C9A">
              <w:fldChar w:fldCharType="end"/>
            </w:r>
          </w:p>
        </w:tc>
        <w:tc>
          <w:tcPr>
            <w:tcW w:w="4051" w:type="dxa"/>
          </w:tcPr>
          <w:p w14:paraId="15239EAE" w14:textId="77777777" w:rsidR="00D73C9A" w:rsidRPr="00D73C9A" w:rsidRDefault="00D73C9A" w:rsidP="00D73C9A">
            <w:r>
              <w:t>Wystąpił błąd wewnętrzny aplikacji.</w:t>
            </w:r>
          </w:p>
        </w:tc>
      </w:tr>
    </w:tbl>
    <w:p w14:paraId="00B12871" w14:textId="77777777" w:rsidR="00D73C9A" w:rsidRPr="004278B9" w:rsidRDefault="00D73C9A" w:rsidP="00D73C9A"/>
    <w:p w14:paraId="27691EB1" w14:textId="77777777" w:rsidR="00D73C9A" w:rsidRPr="00D73C9A" w:rsidRDefault="00D73C9A" w:rsidP="00D73C9A">
      <w:pPr>
        <w:pStyle w:val="Nagwek3"/>
      </w:pPr>
      <w:bookmarkStart w:id="218" w:name="_Ref523808913"/>
      <w:bookmarkStart w:id="219" w:name="_Toc30675722"/>
      <w:r w:rsidRPr="009F1356">
        <w:t>CMD0</w:t>
      </w:r>
      <w:r w:rsidRPr="00D73C9A">
        <w:t>8. Wyślij certyfikaty urządzenia fiskalnego</w:t>
      </w:r>
      <w:bookmarkEnd w:id="216"/>
      <w:bookmarkEnd w:id="217"/>
      <w:bookmarkEnd w:id="218"/>
      <w:bookmarkEnd w:id="219"/>
    </w:p>
    <w:p w14:paraId="06CB2327" w14:textId="77777777" w:rsidR="00D73C9A" w:rsidRDefault="00D73C9A" w:rsidP="00D73C9A">
      <w:r w:rsidRPr="009F1356">
        <w:t xml:space="preserve">Wysłanie do </w:t>
      </w:r>
      <w:r>
        <w:t>Serwer</w:t>
      </w:r>
      <w:r w:rsidRPr="009F1356">
        <w:t xml:space="preserve">a </w:t>
      </w:r>
      <w:r>
        <w:t>CPD</w:t>
      </w:r>
      <w:r w:rsidRPr="009F1356">
        <w:t xml:space="preserve"> kluczy publicznych urządzenia fiskalnego do nawiązywania bezpiecznego połączenia TLS i</w:t>
      </w:r>
      <w:r>
        <w:t> </w:t>
      </w:r>
      <w:r w:rsidRPr="009F1356">
        <w:t xml:space="preserve">szyfrowania </w:t>
      </w:r>
      <w:r>
        <w:t>komend</w:t>
      </w:r>
      <w:r w:rsidRPr="009F1356">
        <w:t xml:space="preserve"> przesyłanych z </w:t>
      </w:r>
      <w:r>
        <w:t>Serwer</w:t>
      </w:r>
      <w:r w:rsidRPr="009F1356">
        <w:t xml:space="preserve">a </w:t>
      </w:r>
      <w:r>
        <w:t>CPD</w:t>
      </w:r>
      <w:r w:rsidRPr="009F1356">
        <w:t xml:space="preserve"> poprzez Azure’a do urządzenia fiskalnego.</w:t>
      </w:r>
      <w:r>
        <w:t xml:space="preserve"> Format zapisu certyfikatów jest określony w dokumencie</w:t>
      </w:r>
      <w:r w:rsidRPr="00D73C9A">
        <w:t xml:space="preserve"> „</w:t>
      </w:r>
      <w:r>
        <w:t>Standardy kryptograficzne dla Centralnego Repozytorium danych o sprzedaży detalicznej</w:t>
      </w:r>
      <w:r w:rsidRPr="00D73C9A">
        <w:t>”.</w:t>
      </w:r>
    </w:p>
    <w:p w14:paraId="3A104CA6" w14:textId="77777777" w:rsidR="00D73C9A" w:rsidRPr="009F1356" w:rsidRDefault="00D73C9A" w:rsidP="00D73C9A"/>
    <w:p w14:paraId="1E59445A" w14:textId="77777777" w:rsidR="00D73C9A" w:rsidRPr="009F1356" w:rsidRDefault="00D73C9A" w:rsidP="00D73C9A">
      <w:r>
        <w:t>Wywołanie:</w:t>
      </w:r>
    </w:p>
    <w:p w14:paraId="619FE9CA" w14:textId="77777777" w:rsidR="00D73C9A" w:rsidRPr="009F1356" w:rsidRDefault="00D73C9A" w:rsidP="00D73C9A"/>
    <w:tbl>
      <w:tblPr>
        <w:tblW w:w="8985" w:type="dxa"/>
        <w:tblInd w:w="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15"/>
        <w:gridCol w:w="5670"/>
      </w:tblGrid>
      <w:tr w:rsidR="00D73C9A" w:rsidRPr="009F1356" w14:paraId="402E8FAB" w14:textId="77777777" w:rsidTr="00D73C9A">
        <w:trPr>
          <w:trHeight w:val="65"/>
        </w:trPr>
        <w:tc>
          <w:tcPr>
            <w:tcW w:w="3315" w:type="dxa"/>
            <w:shd w:val="clear" w:color="000000" w:fill="E7E6E6"/>
            <w:noWrap/>
            <w:vAlign w:val="center"/>
            <w:hideMark/>
          </w:tcPr>
          <w:p w14:paraId="4ED8D3F5" w14:textId="77777777" w:rsidR="00D73C9A" w:rsidRPr="00D73C9A" w:rsidRDefault="00D73C9A" w:rsidP="00D73C9A">
            <w:r w:rsidRPr="00D73C9A">
              <w:t>System docelowy</w:t>
            </w:r>
          </w:p>
        </w:tc>
        <w:tc>
          <w:tcPr>
            <w:tcW w:w="5670" w:type="dxa"/>
            <w:vAlign w:val="center"/>
          </w:tcPr>
          <w:p w14:paraId="6F483538" w14:textId="77777777" w:rsidR="00D73C9A" w:rsidRPr="00D73C9A" w:rsidRDefault="00D73C9A" w:rsidP="00D73C9A">
            <w:r w:rsidRPr="00D73C9A">
              <w:t>Serwer CPD</w:t>
            </w:r>
          </w:p>
        </w:tc>
      </w:tr>
      <w:tr w:rsidR="00D73C9A" w:rsidRPr="009F1356" w14:paraId="360AC605" w14:textId="77777777" w:rsidTr="00D73C9A">
        <w:trPr>
          <w:trHeight w:val="288"/>
        </w:trPr>
        <w:tc>
          <w:tcPr>
            <w:tcW w:w="3315" w:type="dxa"/>
            <w:tcBorders>
              <w:bottom w:val="single" w:sz="4" w:space="0" w:color="auto"/>
            </w:tcBorders>
            <w:shd w:val="clear" w:color="000000" w:fill="E7E6E6"/>
            <w:noWrap/>
            <w:vAlign w:val="center"/>
          </w:tcPr>
          <w:p w14:paraId="554A635E" w14:textId="77777777" w:rsidR="00D73C9A" w:rsidRPr="00D73C9A" w:rsidRDefault="00D73C9A" w:rsidP="00D73C9A">
            <w:r w:rsidRPr="00D73C9A">
              <w:t>Wywołanie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000000" w:fill="E7E6E6"/>
            <w:vAlign w:val="center"/>
          </w:tcPr>
          <w:p w14:paraId="21D2FB98" w14:textId="77777777" w:rsidR="00D73C9A" w:rsidRPr="00D73C9A" w:rsidRDefault="00D73C9A" w:rsidP="00D73C9A">
            <w:r w:rsidRPr="00D73C9A">
              <w:t>POST /api/SerwerCPD/Command</w:t>
            </w:r>
          </w:p>
        </w:tc>
      </w:tr>
      <w:tr w:rsidR="00D73C9A" w:rsidRPr="009F1356" w14:paraId="4D5A08B9" w14:textId="77777777" w:rsidTr="00D73C9A">
        <w:trPr>
          <w:trHeight w:val="288"/>
        </w:trPr>
        <w:tc>
          <w:tcPr>
            <w:tcW w:w="3315" w:type="dxa"/>
            <w:shd w:val="clear" w:color="000000" w:fill="E7E6E6"/>
            <w:noWrap/>
            <w:vAlign w:val="center"/>
            <w:hideMark/>
          </w:tcPr>
          <w:p w14:paraId="565B7273" w14:textId="77777777" w:rsidR="00D73C9A" w:rsidRPr="00D73C9A" w:rsidRDefault="00D73C9A" w:rsidP="00D73C9A">
            <w:r w:rsidRPr="00D73C9A">
              <w:t>Nazwa</w:t>
            </w:r>
          </w:p>
        </w:tc>
        <w:tc>
          <w:tcPr>
            <w:tcW w:w="5670" w:type="dxa"/>
            <w:shd w:val="clear" w:color="000000" w:fill="E7E6E6"/>
          </w:tcPr>
          <w:p w14:paraId="0D428E4E" w14:textId="77777777" w:rsidR="00D73C9A" w:rsidRPr="00D73C9A" w:rsidRDefault="00D73C9A" w:rsidP="00D73C9A">
            <w:r w:rsidRPr="00D73C9A">
              <w:t>Opis</w:t>
            </w:r>
          </w:p>
        </w:tc>
      </w:tr>
      <w:tr w:rsidR="00D73C9A" w:rsidRPr="008C49A4" w14:paraId="5ADBF503" w14:textId="77777777" w:rsidTr="00D73C9A">
        <w:trPr>
          <w:trHeight w:val="50"/>
        </w:trPr>
        <w:tc>
          <w:tcPr>
            <w:tcW w:w="3315" w:type="dxa"/>
            <w:shd w:val="clear" w:color="auto" w:fill="auto"/>
            <w:noWrap/>
            <w:vAlign w:val="center"/>
            <w:hideMark/>
          </w:tcPr>
          <w:p w14:paraId="120D7880" w14:textId="77777777" w:rsidR="00D73C9A" w:rsidRPr="00D73C9A" w:rsidRDefault="00D73C9A" w:rsidP="00D73C9A">
            <w:r w:rsidRPr="00D73C9A">
              <w:t>-commandId</w:t>
            </w:r>
          </w:p>
        </w:tc>
        <w:tc>
          <w:tcPr>
            <w:tcW w:w="5670" w:type="dxa"/>
          </w:tcPr>
          <w:p w14:paraId="29D4916E" w14:textId="77777777" w:rsidR="00D73C9A" w:rsidRPr="00D73C9A" w:rsidRDefault="00D73C9A" w:rsidP="00D73C9A">
            <w:r w:rsidRPr="00D73C9A">
              <w:t xml:space="preserve">Kod komendy zgodnie z opisem </w:t>
            </w:r>
            <w:r w:rsidRPr="00D73C9A">
              <w:fldChar w:fldCharType="begin"/>
            </w:r>
            <w:r w:rsidRPr="00D73C9A">
              <w:instrText xml:space="preserve"> REF KodRozkazu_GUID \r \h  \* MERGEFORMAT </w:instrText>
            </w:r>
            <w:r w:rsidRPr="00D73C9A">
              <w:fldChar w:fldCharType="separate"/>
            </w:r>
            <w:r w:rsidRPr="00D73C9A">
              <w:t>2.2.6</w:t>
            </w:r>
            <w:r w:rsidRPr="00D73C9A">
              <w:fldChar w:fldCharType="end"/>
            </w:r>
            <w:r w:rsidRPr="00D73C9A">
              <w:t xml:space="preserve"> </w:t>
            </w:r>
            <w:r w:rsidRPr="00D73C9A">
              <w:fldChar w:fldCharType="begin"/>
            </w:r>
            <w:r w:rsidRPr="00D73C9A">
              <w:instrText xml:space="preserve"> REF KodRozkazu_GUID \h  \* MERGEFORMAT </w:instrText>
            </w:r>
            <w:r w:rsidRPr="00D73C9A">
              <w:fldChar w:fldCharType="separate"/>
            </w:r>
            <w:r w:rsidRPr="00D73C9A">
              <w:t>Kod Komendy</w:t>
            </w:r>
            <w:r w:rsidRPr="00D73C9A">
              <w:fldChar w:fldCharType="end"/>
            </w:r>
            <w:r w:rsidRPr="00D73C9A">
              <w:t>, częścią kodu komendy jest Numer unikatowy urządzenia fiskalnego</w:t>
            </w:r>
          </w:p>
        </w:tc>
      </w:tr>
      <w:tr w:rsidR="00D73C9A" w:rsidRPr="002E4D08" w14:paraId="0AC6CC4C" w14:textId="77777777" w:rsidTr="00D73C9A">
        <w:trPr>
          <w:trHeight w:val="77"/>
        </w:trPr>
        <w:tc>
          <w:tcPr>
            <w:tcW w:w="3315" w:type="dxa"/>
            <w:shd w:val="clear" w:color="auto" w:fill="auto"/>
            <w:noWrap/>
            <w:vAlign w:val="center"/>
          </w:tcPr>
          <w:p w14:paraId="43535BF1" w14:textId="77777777" w:rsidR="00D73C9A" w:rsidRPr="00D73C9A" w:rsidRDefault="00D73C9A" w:rsidP="00D73C9A">
            <w:r w:rsidRPr="00D73C9A">
              <w:t>-command</w:t>
            </w:r>
          </w:p>
        </w:tc>
        <w:tc>
          <w:tcPr>
            <w:tcW w:w="5670" w:type="dxa"/>
          </w:tcPr>
          <w:p w14:paraId="6FFAFCF2" w14:textId="77777777" w:rsidR="00D73C9A" w:rsidRPr="00D73C9A" w:rsidRDefault="00D73C9A" w:rsidP="00D73C9A">
            <w:r w:rsidRPr="00D73C9A">
              <w:t>Właściwość komendy</w:t>
            </w:r>
          </w:p>
        </w:tc>
      </w:tr>
      <w:tr w:rsidR="00D73C9A" w:rsidRPr="008C49A4" w14:paraId="272CC1D9" w14:textId="77777777" w:rsidTr="00D73C9A">
        <w:trPr>
          <w:trHeight w:val="77"/>
        </w:trPr>
        <w:tc>
          <w:tcPr>
            <w:tcW w:w="3315" w:type="dxa"/>
            <w:shd w:val="clear" w:color="auto" w:fill="auto"/>
            <w:noWrap/>
            <w:vAlign w:val="center"/>
          </w:tcPr>
          <w:p w14:paraId="0798472B" w14:textId="77777777" w:rsidR="00D73C9A" w:rsidRPr="00D73C9A" w:rsidRDefault="00D73C9A" w:rsidP="00D73C9A">
            <w:r w:rsidRPr="00D73C9A">
              <w:t>--attributes</w:t>
            </w:r>
          </w:p>
        </w:tc>
        <w:tc>
          <w:tcPr>
            <w:tcW w:w="5670" w:type="dxa"/>
          </w:tcPr>
          <w:p w14:paraId="77EF0200" w14:textId="77777777" w:rsidR="00D73C9A" w:rsidRPr="00D73C9A" w:rsidRDefault="00D73C9A" w:rsidP="00D73C9A">
            <w:r w:rsidRPr="00D73C9A">
              <w:t>Obiekt typu Attributes składający się z nieuporządkowanego zbioru par nazwa/wartość</w:t>
            </w:r>
          </w:p>
        </w:tc>
      </w:tr>
      <w:tr w:rsidR="00D73C9A" w:rsidRPr="00181862" w14:paraId="02A55F12" w14:textId="77777777" w:rsidTr="00D73C9A">
        <w:trPr>
          <w:trHeight w:val="50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56171" w14:textId="77777777" w:rsidR="00D73C9A" w:rsidRPr="00D73C9A" w:rsidRDefault="00D73C9A" w:rsidP="00D73C9A">
            <w:r w:rsidRPr="00D73C9A">
              <w:t>---digitalCertificateCashRegisterT</w:t>
            </w:r>
            <w:r w:rsidRPr="00D73C9A">
              <w:lastRenderedPageBreak/>
              <w:t>LS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8346B" w14:textId="77777777" w:rsidR="00D73C9A" w:rsidRPr="00D73C9A" w:rsidRDefault="00D73C9A" w:rsidP="00D73C9A">
            <w:r w:rsidRPr="00D73C9A">
              <w:lastRenderedPageBreak/>
              <w:t xml:space="preserve">Certyfikat urządzenia fiskalnego do TLS z Serwerem CPD i z Chmurą Azure </w:t>
            </w:r>
          </w:p>
          <w:p w14:paraId="330FDD31" w14:textId="77777777" w:rsidR="00D73C9A" w:rsidRPr="00D73C9A" w:rsidRDefault="00D73C9A" w:rsidP="00D73C9A">
            <w:r w:rsidRPr="00D73C9A">
              <w:lastRenderedPageBreak/>
              <w:t xml:space="preserve">Type= string, format= Base64 </w:t>
            </w:r>
          </w:p>
        </w:tc>
      </w:tr>
      <w:tr w:rsidR="00D73C9A" w:rsidRPr="00181862" w14:paraId="60824B18" w14:textId="77777777" w:rsidTr="00D73C9A">
        <w:trPr>
          <w:trHeight w:val="50"/>
        </w:trPr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CE6D8" w14:textId="77777777" w:rsidR="00D73C9A" w:rsidRPr="00D73C9A" w:rsidRDefault="00D73C9A" w:rsidP="00D73C9A">
            <w:r w:rsidRPr="00D73C9A">
              <w:lastRenderedPageBreak/>
              <w:t>---digitalCertificateCashRegisterEncrypt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B3E1" w14:textId="77777777" w:rsidR="00D73C9A" w:rsidRPr="00D73C9A" w:rsidRDefault="00D73C9A" w:rsidP="00D73C9A">
            <w:r w:rsidRPr="00D73C9A">
              <w:t xml:space="preserve">Certyfikat urządzenia fiskalnego do szyfrowania wymienianych komend/danych </w:t>
            </w:r>
          </w:p>
          <w:p w14:paraId="32B18D30" w14:textId="77777777" w:rsidR="00D73C9A" w:rsidRPr="00D73C9A" w:rsidRDefault="00D73C9A" w:rsidP="00D73C9A">
            <w:r w:rsidRPr="00D73C9A">
              <w:t xml:space="preserve">Type= string, format= Base64 </w:t>
            </w:r>
          </w:p>
        </w:tc>
      </w:tr>
    </w:tbl>
    <w:p w14:paraId="0187BDB3" w14:textId="77777777" w:rsidR="00D73C9A" w:rsidRPr="00D73C9A" w:rsidRDefault="00D73C9A" w:rsidP="00D73C9A"/>
    <w:p w14:paraId="4F8537AB" w14:textId="77777777" w:rsidR="00D73C9A" w:rsidRPr="00D73C9A" w:rsidRDefault="00D73C9A" w:rsidP="00D73C9A">
      <w:r w:rsidRPr="00D73C9A">
        <w:t>Odpowiedź:</w:t>
      </w:r>
    </w:p>
    <w:p w14:paraId="44B58B71" w14:textId="77777777" w:rsidR="00D73C9A" w:rsidRPr="00D73C9A" w:rsidRDefault="00D73C9A" w:rsidP="00D73C9A"/>
    <w:tbl>
      <w:tblPr>
        <w:tblW w:w="8985" w:type="dxa"/>
        <w:tblInd w:w="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9"/>
        <w:gridCol w:w="7116"/>
      </w:tblGrid>
      <w:tr w:rsidR="00D73C9A" w:rsidRPr="009F1356" w14:paraId="255DFA82" w14:textId="77777777" w:rsidTr="00D73C9A">
        <w:trPr>
          <w:trHeight w:val="288"/>
        </w:trPr>
        <w:tc>
          <w:tcPr>
            <w:tcW w:w="1869" w:type="dxa"/>
            <w:tcBorders>
              <w:bottom w:val="single" w:sz="4" w:space="0" w:color="auto"/>
            </w:tcBorders>
            <w:shd w:val="clear" w:color="000000" w:fill="E7E6E6"/>
            <w:noWrap/>
            <w:vAlign w:val="center"/>
          </w:tcPr>
          <w:p w14:paraId="03B337B6" w14:textId="77777777" w:rsidR="00D73C9A" w:rsidRPr="00D73C9A" w:rsidRDefault="00D73C9A" w:rsidP="00D73C9A">
            <w:r w:rsidRPr="00D73C9A">
              <w:t>Odpowiedź</w:t>
            </w:r>
          </w:p>
        </w:tc>
        <w:tc>
          <w:tcPr>
            <w:tcW w:w="7116" w:type="dxa"/>
            <w:tcBorders>
              <w:bottom w:val="single" w:sz="4" w:space="0" w:color="auto"/>
            </w:tcBorders>
            <w:shd w:val="clear" w:color="000000" w:fill="E7E6E6"/>
            <w:vAlign w:val="center"/>
          </w:tcPr>
          <w:p w14:paraId="0D6CE370" w14:textId="77777777" w:rsidR="00D73C9A" w:rsidRPr="00D73C9A" w:rsidRDefault="00D73C9A" w:rsidP="00D73C9A">
            <w:r w:rsidRPr="00D73C9A">
              <w:t>HTTP 204 No Content</w:t>
            </w:r>
          </w:p>
        </w:tc>
      </w:tr>
    </w:tbl>
    <w:p w14:paraId="21601742" w14:textId="77777777" w:rsidR="00D73C9A" w:rsidRPr="00D73C9A" w:rsidRDefault="00D73C9A" w:rsidP="00D73C9A"/>
    <w:p w14:paraId="7E690422" w14:textId="77777777" w:rsidR="00D73C9A" w:rsidRPr="00A53EA8" w:rsidRDefault="00D73C9A" w:rsidP="00D73C9A">
      <w:bookmarkStart w:id="220" w:name="_Ref475608031"/>
      <w:r w:rsidRPr="00A53EA8">
        <w:t>Przykład wywołania w JSON:</w:t>
      </w:r>
    </w:p>
    <w:p w14:paraId="1DD07F4B" w14:textId="77777777" w:rsidR="00D73C9A" w:rsidRPr="00D73C9A" w:rsidRDefault="00D73C9A" w:rsidP="00D73C9A">
      <w:r w:rsidRPr="00D73C9A">
        <w:t>{</w:t>
      </w:r>
    </w:p>
    <w:p w14:paraId="62B02C4C" w14:textId="77777777" w:rsidR="00D73C9A" w:rsidRPr="00D73C9A" w:rsidRDefault="00D73C9A" w:rsidP="00D73C9A">
      <w:r w:rsidRPr="00D73C9A">
        <w:t xml:space="preserve">    "commandId": "KFD.ZTE1701000901.2017-08-14T16:50:03.342Z",</w:t>
      </w:r>
    </w:p>
    <w:p w14:paraId="1BA04776" w14:textId="77777777" w:rsidR="00D73C9A" w:rsidRPr="00D73C9A" w:rsidRDefault="00D73C9A" w:rsidP="00D73C9A">
      <w:r w:rsidRPr="00D73C9A">
        <w:t xml:space="preserve">    "command": {</w:t>
      </w:r>
    </w:p>
    <w:p w14:paraId="6EE24A43" w14:textId="77777777" w:rsidR="00D73C9A" w:rsidRPr="00D73C9A" w:rsidRDefault="00D73C9A" w:rsidP="00D73C9A">
      <w:r w:rsidRPr="00D73C9A">
        <w:t xml:space="preserve">      "attributes": {</w:t>
      </w:r>
    </w:p>
    <w:p w14:paraId="7A47E8B8" w14:textId="77777777" w:rsidR="00D73C9A" w:rsidRPr="00D73C9A" w:rsidRDefault="00D73C9A" w:rsidP="00D73C9A">
      <w:r w:rsidRPr="00D73C9A">
        <w:t xml:space="preserve">        "digitalCertificateCashRegisterTLS":"MIIDvjCCAqagAwIBAgI…",</w:t>
      </w:r>
    </w:p>
    <w:p w14:paraId="33B7C8C4" w14:textId="77777777" w:rsidR="00D73C9A" w:rsidRPr="00D73C9A" w:rsidRDefault="00D73C9A" w:rsidP="00D73C9A">
      <w:r w:rsidRPr="00D73C9A">
        <w:t xml:space="preserve">        "digitalCertificateCashRegisterEncrypt":"MIIDajCCAlKgAwIBAgIEWVt…"</w:t>
      </w:r>
    </w:p>
    <w:p w14:paraId="2C9DCCAA" w14:textId="77777777" w:rsidR="00D73C9A" w:rsidRPr="00D73C9A" w:rsidRDefault="00D73C9A" w:rsidP="00D73C9A">
      <w:r w:rsidRPr="00D73C9A">
        <w:t xml:space="preserve">    }</w:t>
      </w:r>
    </w:p>
    <w:p w14:paraId="3CC157D8" w14:textId="77777777" w:rsidR="00D73C9A" w:rsidRPr="00D73C9A" w:rsidRDefault="00D73C9A" w:rsidP="00D73C9A">
      <w:r w:rsidRPr="00D73C9A">
        <w:t xml:space="preserve">  }</w:t>
      </w:r>
    </w:p>
    <w:p w14:paraId="6053DB40" w14:textId="77777777" w:rsidR="00D73C9A" w:rsidRPr="00D73C9A" w:rsidRDefault="00D73C9A" w:rsidP="00D73C9A">
      <w:r w:rsidRPr="00D73C9A">
        <w:t>}</w:t>
      </w:r>
    </w:p>
    <w:p w14:paraId="0C0F01AA" w14:textId="77777777" w:rsidR="00D73C9A" w:rsidRPr="00D73C9A" w:rsidRDefault="00D73C9A" w:rsidP="00D73C9A"/>
    <w:p w14:paraId="36BFA150" w14:textId="77777777" w:rsidR="00D73C9A" w:rsidRPr="00D73C9A" w:rsidRDefault="00D73C9A" w:rsidP="00D73C9A"/>
    <w:p w14:paraId="709C49A2" w14:textId="77777777" w:rsidR="00D73C9A" w:rsidRDefault="00D73C9A" w:rsidP="00D73C9A">
      <w:r w:rsidRPr="004278B9">
        <w:t xml:space="preserve">Możliwe kody </w:t>
      </w:r>
      <w:r>
        <w:t>błędów</w:t>
      </w:r>
      <w:r w:rsidRPr="004278B9">
        <w:t xml:space="preserve"> </w:t>
      </w:r>
      <w:r>
        <w:t xml:space="preserve">w odpowiedzi </w:t>
      </w:r>
      <w:r w:rsidRPr="004278B9">
        <w:t>na wywołanie komendy: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0"/>
        <w:gridCol w:w="723"/>
        <w:gridCol w:w="3476"/>
        <w:gridCol w:w="3934"/>
      </w:tblGrid>
      <w:tr w:rsidR="00D73C9A" w14:paraId="5E47C7E1" w14:textId="77777777" w:rsidTr="00D73C9A">
        <w:tc>
          <w:tcPr>
            <w:tcW w:w="959" w:type="dxa"/>
            <w:shd w:val="clear" w:color="auto" w:fill="FBD4B4" w:themeFill="accent6" w:themeFillTint="66"/>
            <w:vAlign w:val="bottom"/>
          </w:tcPr>
          <w:p w14:paraId="36C1C84F" w14:textId="77777777" w:rsidR="00D73C9A" w:rsidRPr="00D73C9A" w:rsidRDefault="00D73C9A" w:rsidP="00D73C9A">
            <w:r w:rsidRPr="00D73C9A">
              <w:t>Kod http</w:t>
            </w:r>
          </w:p>
        </w:tc>
        <w:tc>
          <w:tcPr>
            <w:tcW w:w="709" w:type="dxa"/>
            <w:shd w:val="clear" w:color="auto" w:fill="FBD4B4" w:themeFill="accent6" w:themeFillTint="66"/>
            <w:vAlign w:val="bottom"/>
          </w:tcPr>
          <w:p w14:paraId="432E4D4D" w14:textId="77777777" w:rsidR="00D73C9A" w:rsidRPr="00D73C9A" w:rsidRDefault="00D73C9A" w:rsidP="00D73C9A">
            <w:r w:rsidRPr="00D73C9A">
              <w:t>Code</w:t>
            </w:r>
          </w:p>
        </w:tc>
        <w:tc>
          <w:tcPr>
            <w:tcW w:w="3685" w:type="dxa"/>
            <w:shd w:val="clear" w:color="auto" w:fill="FBD4B4" w:themeFill="accent6" w:themeFillTint="66"/>
            <w:vAlign w:val="bottom"/>
          </w:tcPr>
          <w:p w14:paraId="62584B34" w14:textId="77777777" w:rsidR="00D73C9A" w:rsidRPr="00D73C9A" w:rsidRDefault="00D73C9A" w:rsidP="00D73C9A">
            <w:r w:rsidRPr="00D73C9A">
              <w:t>Message</w:t>
            </w:r>
          </w:p>
        </w:tc>
        <w:tc>
          <w:tcPr>
            <w:tcW w:w="4193" w:type="dxa"/>
            <w:shd w:val="clear" w:color="auto" w:fill="FBD4B4" w:themeFill="accent6" w:themeFillTint="66"/>
          </w:tcPr>
          <w:p w14:paraId="7049E7A0" w14:textId="77777777" w:rsidR="00D73C9A" w:rsidRPr="00D73C9A" w:rsidRDefault="00D73C9A" w:rsidP="00D73C9A">
            <w:r w:rsidRPr="00D73C9A">
              <w:t>Opis</w:t>
            </w:r>
          </w:p>
        </w:tc>
      </w:tr>
      <w:tr w:rsidR="00D73C9A" w14:paraId="11246494" w14:textId="77777777" w:rsidTr="00D73C9A">
        <w:tc>
          <w:tcPr>
            <w:tcW w:w="959" w:type="dxa"/>
          </w:tcPr>
          <w:p w14:paraId="02CBEC2B" w14:textId="77777777" w:rsidR="00D73C9A" w:rsidRPr="00D73C9A" w:rsidRDefault="00D73C9A" w:rsidP="00D73C9A">
            <w:r w:rsidRPr="00D73C9A">
              <w:t>406</w:t>
            </w:r>
          </w:p>
        </w:tc>
        <w:tc>
          <w:tcPr>
            <w:tcW w:w="709" w:type="dxa"/>
          </w:tcPr>
          <w:p w14:paraId="642FD089" w14:textId="77777777" w:rsidR="00D73C9A" w:rsidRPr="00D73C9A" w:rsidRDefault="00D73C9A" w:rsidP="00D73C9A">
            <w:r w:rsidRPr="00D73C9A">
              <w:t>B01</w:t>
            </w:r>
          </w:p>
        </w:tc>
        <w:tc>
          <w:tcPr>
            <w:tcW w:w="3685" w:type="dxa"/>
          </w:tcPr>
          <w:p w14:paraId="19600A57" w14:textId="77777777" w:rsidR="00D73C9A" w:rsidRPr="00D73C9A" w:rsidRDefault="00D73C9A" w:rsidP="00D73C9A">
            <w:r w:rsidRPr="00D73C9A">
              <w:t>Niewlasciwa komenda.</w:t>
            </w:r>
          </w:p>
        </w:tc>
        <w:tc>
          <w:tcPr>
            <w:tcW w:w="4193" w:type="dxa"/>
          </w:tcPr>
          <w:p w14:paraId="14796BAC" w14:textId="77777777" w:rsidR="00D73C9A" w:rsidRPr="00D73C9A" w:rsidRDefault="00D73C9A" w:rsidP="00D73C9A">
            <w:r>
              <w:t>Niewłaściwy kod komendy.</w:t>
            </w:r>
          </w:p>
        </w:tc>
      </w:tr>
      <w:tr w:rsidR="00D73C9A" w:rsidRPr="008C49A4" w14:paraId="260BB007" w14:textId="77777777" w:rsidTr="00D73C9A">
        <w:tc>
          <w:tcPr>
            <w:tcW w:w="959" w:type="dxa"/>
          </w:tcPr>
          <w:p w14:paraId="3C3332FE" w14:textId="77777777" w:rsidR="00D73C9A" w:rsidRPr="00D73C9A" w:rsidRDefault="00D73C9A" w:rsidP="00D73C9A">
            <w:r w:rsidRPr="00D73C9A">
              <w:t>406</w:t>
            </w:r>
          </w:p>
        </w:tc>
        <w:tc>
          <w:tcPr>
            <w:tcW w:w="709" w:type="dxa"/>
          </w:tcPr>
          <w:p w14:paraId="13382114" w14:textId="77777777" w:rsidR="00D73C9A" w:rsidRPr="00D73C9A" w:rsidRDefault="00D73C9A" w:rsidP="00D73C9A">
            <w:r w:rsidRPr="00D73C9A">
              <w:t>B10</w:t>
            </w:r>
          </w:p>
        </w:tc>
        <w:tc>
          <w:tcPr>
            <w:tcW w:w="3685" w:type="dxa"/>
          </w:tcPr>
          <w:p w14:paraId="6B59B7D5" w14:textId="77777777" w:rsidR="00D73C9A" w:rsidRPr="00D73C9A" w:rsidRDefault="00D73C9A" w:rsidP="00D73C9A">
            <w:r w:rsidRPr="00D73C9A">
              <w:t xml:space="preserve">Bledny certyfikat. </w:t>
            </w:r>
          </w:p>
        </w:tc>
        <w:tc>
          <w:tcPr>
            <w:tcW w:w="4193" w:type="dxa"/>
          </w:tcPr>
          <w:p w14:paraId="6BEE4FBA" w14:textId="77777777" w:rsidR="00D73C9A" w:rsidRPr="00D73C9A" w:rsidRDefault="00D73C9A" w:rsidP="00D73C9A">
            <w:r w:rsidRPr="00D73C9A">
              <w:t xml:space="preserve">Błąd występujący w przypadku przesłania  certyfikatu, którego skrót już istnieje w Repozytorium CPD i jest on przesłany przez inną kasę; </w:t>
            </w:r>
          </w:p>
          <w:p w14:paraId="30757B65" w14:textId="77777777" w:rsidR="00D73C9A" w:rsidRPr="00D73C9A" w:rsidRDefault="00D73C9A" w:rsidP="00D73C9A">
            <w:r w:rsidRPr="00D73C9A">
              <w:t xml:space="preserve">błąd występujący w przypadku kiedy numer unikatowy kasy zapisany w certyfikacie TLS jest różny od numeru unikatowego zapisanego w </w:t>
            </w:r>
            <w:r w:rsidRPr="00D73C9A">
              <w:lastRenderedPageBreak/>
              <w:t>commandId.</w:t>
            </w:r>
          </w:p>
        </w:tc>
      </w:tr>
      <w:tr w:rsidR="00D73C9A" w:rsidRPr="008C49A4" w14:paraId="3E89504C" w14:textId="77777777" w:rsidTr="00D73C9A">
        <w:tc>
          <w:tcPr>
            <w:tcW w:w="959" w:type="dxa"/>
          </w:tcPr>
          <w:p w14:paraId="296CCA52" w14:textId="77777777" w:rsidR="00D73C9A" w:rsidRPr="00D73C9A" w:rsidRDefault="00D73C9A" w:rsidP="00D73C9A">
            <w:r w:rsidRPr="00D73C9A">
              <w:lastRenderedPageBreak/>
              <w:t>406</w:t>
            </w:r>
          </w:p>
        </w:tc>
        <w:tc>
          <w:tcPr>
            <w:tcW w:w="709" w:type="dxa"/>
          </w:tcPr>
          <w:p w14:paraId="4D9A7418" w14:textId="77777777" w:rsidR="00D73C9A" w:rsidRPr="00D73C9A" w:rsidRDefault="00D73C9A" w:rsidP="00D73C9A">
            <w:r w:rsidRPr="00D73C9A">
              <w:t>B03</w:t>
            </w:r>
          </w:p>
        </w:tc>
        <w:tc>
          <w:tcPr>
            <w:tcW w:w="3685" w:type="dxa"/>
          </w:tcPr>
          <w:p w14:paraId="3964A16C" w14:textId="77777777" w:rsidR="00D73C9A" w:rsidRPr="00D73C9A" w:rsidRDefault="00D73C9A" w:rsidP="00D73C9A">
            <w:r w:rsidRPr="00D73C9A">
              <w:t>Numer unikatowy nie nalezy do puli numerow.</w:t>
            </w:r>
          </w:p>
        </w:tc>
        <w:tc>
          <w:tcPr>
            <w:tcW w:w="4193" w:type="dxa"/>
          </w:tcPr>
          <w:p w14:paraId="64918ADE" w14:textId="77777777" w:rsidR="00D73C9A" w:rsidRPr="00D73C9A" w:rsidRDefault="00D73C9A" w:rsidP="00D73C9A">
            <w:r w:rsidRPr="00D73C9A">
              <w:t>Numer unikatowy nie należy do puli numerów dla danego modelu kasy.</w:t>
            </w:r>
          </w:p>
        </w:tc>
      </w:tr>
      <w:tr w:rsidR="00D73C9A" w:rsidRPr="008C49A4" w14:paraId="5AAB450B" w14:textId="77777777" w:rsidTr="00D73C9A">
        <w:tc>
          <w:tcPr>
            <w:tcW w:w="959" w:type="dxa"/>
          </w:tcPr>
          <w:p w14:paraId="34DA51CC" w14:textId="77777777" w:rsidR="00D73C9A" w:rsidRPr="00D73C9A" w:rsidRDefault="00D73C9A" w:rsidP="00D73C9A">
            <w:r w:rsidRPr="00D73C9A">
              <w:t>406</w:t>
            </w:r>
          </w:p>
        </w:tc>
        <w:tc>
          <w:tcPr>
            <w:tcW w:w="709" w:type="dxa"/>
          </w:tcPr>
          <w:p w14:paraId="3680BEF3" w14:textId="77777777" w:rsidR="00D73C9A" w:rsidRPr="00D73C9A" w:rsidRDefault="00D73C9A" w:rsidP="00D73C9A">
            <w:r w:rsidRPr="00D73C9A">
              <w:t>B11</w:t>
            </w:r>
          </w:p>
        </w:tc>
        <w:tc>
          <w:tcPr>
            <w:tcW w:w="3685" w:type="dxa"/>
          </w:tcPr>
          <w:p w14:paraId="042A40D4" w14:textId="77777777" w:rsidR="00D73C9A" w:rsidRPr="00D73C9A" w:rsidRDefault="00D73C9A" w:rsidP="00D73C9A">
            <w:r w:rsidRPr="00D73C9A">
              <w:t>Bledny NIP</w:t>
            </w:r>
          </w:p>
        </w:tc>
        <w:tc>
          <w:tcPr>
            <w:tcW w:w="4193" w:type="dxa"/>
          </w:tcPr>
          <w:p w14:paraId="6405C29B" w14:textId="77777777" w:rsidR="00D73C9A" w:rsidRPr="00D73C9A" w:rsidRDefault="00D73C9A" w:rsidP="00D73C9A">
            <w:r w:rsidRPr="00D73C9A">
              <w:t>Błąd występujący w przypadku kiedy NIP zapisany w certyfikacie TLS ma błędną postać lub jest różny od NIP zapisanego w kartotece kasy.</w:t>
            </w:r>
          </w:p>
          <w:p w14:paraId="4C0799FC" w14:textId="77777777" w:rsidR="00D73C9A" w:rsidRPr="00D73C9A" w:rsidRDefault="00D73C9A" w:rsidP="00D73C9A">
            <w:r w:rsidRPr="00D73C9A">
              <w:t>Błąd dotyczy wyłącznie zafiskalizowanych kas w postaci oprogramowania</w:t>
            </w:r>
          </w:p>
        </w:tc>
      </w:tr>
      <w:tr w:rsidR="00D73C9A" w:rsidRPr="008C49A4" w14:paraId="31283625" w14:textId="77777777" w:rsidTr="00D73C9A">
        <w:tc>
          <w:tcPr>
            <w:tcW w:w="959" w:type="dxa"/>
          </w:tcPr>
          <w:p w14:paraId="7784916E" w14:textId="77777777" w:rsidR="00D73C9A" w:rsidRPr="00D73C9A" w:rsidRDefault="00D73C9A" w:rsidP="00D73C9A">
            <w:r w:rsidRPr="00D73C9A">
              <w:t>400</w:t>
            </w:r>
          </w:p>
        </w:tc>
        <w:tc>
          <w:tcPr>
            <w:tcW w:w="709" w:type="dxa"/>
          </w:tcPr>
          <w:p w14:paraId="33CC3261" w14:textId="77777777" w:rsidR="00D73C9A" w:rsidRPr="00D73C9A" w:rsidRDefault="00D73C9A" w:rsidP="00D73C9A">
            <w:r w:rsidRPr="00D73C9A">
              <w:t>E01</w:t>
            </w:r>
          </w:p>
        </w:tc>
        <w:tc>
          <w:tcPr>
            <w:tcW w:w="3685" w:type="dxa"/>
          </w:tcPr>
          <w:p w14:paraId="3BB5922C" w14:textId="77777777" w:rsidR="00D73C9A" w:rsidRPr="00D73C9A" w:rsidRDefault="00D73C9A" w:rsidP="00D73C9A">
            <w:r w:rsidRPr="00D73C9A">
              <w:t xml:space="preserve">Bledny commandId lub naglowek. </w:t>
            </w:r>
            <w:r w:rsidRPr="00D73C9A">
              <w:fldChar w:fldCharType="begin"/>
            </w:r>
            <w:r w:rsidRPr="00D73C9A">
              <w:rPr>
                <w:rStyle w:val="Odwoanieprzypisudolnego"/>
              </w:rPr>
              <w:instrText xml:space="preserve"> NOTEREF _Ref514245450 \h </w:instrText>
            </w:r>
            <w:r w:rsidRPr="00D73C9A">
              <w:fldChar w:fldCharType="separate"/>
            </w:r>
            <w:r w:rsidRPr="00D73C9A">
              <w:rPr>
                <w:rStyle w:val="Odwoanieprzypisudolnego"/>
              </w:rPr>
              <w:t>1</w:t>
            </w:r>
            <w:r w:rsidRPr="00D73C9A">
              <w:fldChar w:fldCharType="end"/>
            </w:r>
          </w:p>
        </w:tc>
        <w:tc>
          <w:tcPr>
            <w:tcW w:w="4193" w:type="dxa"/>
          </w:tcPr>
          <w:p w14:paraId="3FB58125" w14:textId="77777777" w:rsidR="00D73C9A" w:rsidRPr="00D73C9A" w:rsidRDefault="00D73C9A" w:rsidP="00D73C9A">
            <w:r>
              <w:t>Błąd w przesyłanym commandId lub nagłówku.</w:t>
            </w:r>
          </w:p>
        </w:tc>
      </w:tr>
      <w:tr w:rsidR="00D73C9A" w14:paraId="62CE44B5" w14:textId="77777777" w:rsidTr="00D73C9A">
        <w:tc>
          <w:tcPr>
            <w:tcW w:w="959" w:type="dxa"/>
          </w:tcPr>
          <w:p w14:paraId="6EB1EAC7" w14:textId="77777777" w:rsidR="00D73C9A" w:rsidRPr="00D73C9A" w:rsidRDefault="00D73C9A" w:rsidP="00D73C9A">
            <w:r w:rsidRPr="00D73C9A">
              <w:t>400</w:t>
            </w:r>
          </w:p>
        </w:tc>
        <w:tc>
          <w:tcPr>
            <w:tcW w:w="709" w:type="dxa"/>
          </w:tcPr>
          <w:p w14:paraId="3A88BD1E" w14:textId="77777777" w:rsidR="00D73C9A" w:rsidRPr="00D73C9A" w:rsidRDefault="00D73C9A" w:rsidP="00D73C9A">
            <w:r w:rsidRPr="00D73C9A">
              <w:t>E02</w:t>
            </w:r>
          </w:p>
        </w:tc>
        <w:tc>
          <w:tcPr>
            <w:tcW w:w="3685" w:type="dxa"/>
          </w:tcPr>
          <w:p w14:paraId="2ACC063C" w14:textId="77777777" w:rsidR="00D73C9A" w:rsidRPr="00D73C9A" w:rsidRDefault="00D73C9A" w:rsidP="00D73C9A">
            <w:r w:rsidRPr="00D73C9A">
              <w:t xml:space="preserve">Komunikat wejsciowy jest niepoprawny. </w:t>
            </w:r>
            <w:r w:rsidRPr="00D73C9A">
              <w:rPr>
                <w:rStyle w:val="Odwoanieprzypisudolnego"/>
              </w:rPr>
              <w:t xml:space="preserve"> </w:t>
            </w:r>
            <w:r w:rsidRPr="00D73C9A">
              <w:fldChar w:fldCharType="begin"/>
            </w:r>
            <w:r w:rsidRPr="00D73C9A">
              <w:rPr>
                <w:rStyle w:val="Odwoanieprzypisudolnego"/>
              </w:rPr>
              <w:instrText xml:space="preserve"> NOTEREF _Ref514245450 \h </w:instrText>
            </w:r>
            <w:r w:rsidRPr="00D73C9A">
              <w:fldChar w:fldCharType="separate"/>
            </w:r>
            <w:r w:rsidRPr="00D73C9A">
              <w:rPr>
                <w:rStyle w:val="Odwoanieprzypisudolnego"/>
              </w:rPr>
              <w:t>1</w:t>
            </w:r>
            <w:r w:rsidRPr="00D73C9A">
              <w:fldChar w:fldCharType="end"/>
            </w:r>
          </w:p>
        </w:tc>
        <w:tc>
          <w:tcPr>
            <w:tcW w:w="4193" w:type="dxa"/>
          </w:tcPr>
          <w:p w14:paraId="7017F992" w14:textId="77777777" w:rsidR="00D73C9A" w:rsidRPr="00D73C9A" w:rsidRDefault="00D73C9A" w:rsidP="00D73C9A">
            <w:r>
              <w:t>Błąd komunikatu wejściowego</w:t>
            </w:r>
            <w:r w:rsidRPr="00D73C9A">
              <w:t>.</w:t>
            </w:r>
          </w:p>
        </w:tc>
      </w:tr>
      <w:tr w:rsidR="00D73C9A" w:rsidRPr="008C49A4" w14:paraId="13030F22" w14:textId="77777777" w:rsidTr="00D73C9A">
        <w:tc>
          <w:tcPr>
            <w:tcW w:w="959" w:type="dxa"/>
          </w:tcPr>
          <w:p w14:paraId="1E2EB889" w14:textId="77777777" w:rsidR="00D73C9A" w:rsidRPr="00D73C9A" w:rsidRDefault="00D73C9A" w:rsidP="00D73C9A">
            <w:r w:rsidRPr="00D73C9A">
              <w:t>500</w:t>
            </w:r>
          </w:p>
        </w:tc>
        <w:tc>
          <w:tcPr>
            <w:tcW w:w="709" w:type="dxa"/>
          </w:tcPr>
          <w:p w14:paraId="016A1F03" w14:textId="77777777" w:rsidR="00D73C9A" w:rsidRPr="00D73C9A" w:rsidRDefault="00D73C9A" w:rsidP="00D73C9A">
            <w:r w:rsidRPr="00D73C9A">
              <w:t>E04</w:t>
            </w:r>
          </w:p>
        </w:tc>
        <w:tc>
          <w:tcPr>
            <w:tcW w:w="3685" w:type="dxa"/>
          </w:tcPr>
          <w:p w14:paraId="5F347541" w14:textId="77777777" w:rsidR="00D73C9A" w:rsidRPr="00D73C9A" w:rsidRDefault="00D73C9A" w:rsidP="00D73C9A">
            <w:r w:rsidRPr="00D73C9A">
              <w:t>Wywołanie SQL zakonczone niepowodzeniem.</w:t>
            </w:r>
            <w:r w:rsidRPr="00D73C9A">
              <w:rPr>
                <w:rStyle w:val="Odwoanieprzypisudolnego"/>
              </w:rPr>
              <w:t xml:space="preserve"> </w:t>
            </w:r>
            <w:r w:rsidRPr="00D73C9A">
              <w:fldChar w:fldCharType="begin"/>
            </w:r>
            <w:r w:rsidRPr="00D73C9A">
              <w:rPr>
                <w:rStyle w:val="Odwoanieprzypisudolnego"/>
              </w:rPr>
              <w:instrText xml:space="preserve"> NOTEREF _Ref514245450 \h </w:instrText>
            </w:r>
            <w:r w:rsidRPr="00D73C9A">
              <w:fldChar w:fldCharType="separate"/>
            </w:r>
            <w:r w:rsidRPr="00D73C9A">
              <w:rPr>
                <w:rStyle w:val="Odwoanieprzypisudolnego"/>
              </w:rPr>
              <w:t>1</w:t>
            </w:r>
            <w:r w:rsidRPr="00D73C9A">
              <w:fldChar w:fldCharType="end"/>
            </w:r>
          </w:p>
        </w:tc>
        <w:tc>
          <w:tcPr>
            <w:tcW w:w="4193" w:type="dxa"/>
          </w:tcPr>
          <w:p w14:paraId="7A831D2C" w14:textId="77777777" w:rsidR="00D73C9A" w:rsidRPr="00D73C9A" w:rsidRDefault="00D73C9A" w:rsidP="00D73C9A">
            <w:r>
              <w:t>Wystąpił błąd wewnętrzny aplikacji związany z wywołaniem instrukcji SQL.</w:t>
            </w:r>
          </w:p>
        </w:tc>
      </w:tr>
      <w:tr w:rsidR="00D73C9A" w14:paraId="43CD5461" w14:textId="77777777" w:rsidTr="00D73C9A">
        <w:tc>
          <w:tcPr>
            <w:tcW w:w="959" w:type="dxa"/>
          </w:tcPr>
          <w:p w14:paraId="77683F6C" w14:textId="77777777" w:rsidR="00D73C9A" w:rsidRPr="00D73C9A" w:rsidRDefault="00D73C9A" w:rsidP="00D73C9A">
            <w:r w:rsidRPr="00D73C9A">
              <w:t>500</w:t>
            </w:r>
          </w:p>
        </w:tc>
        <w:tc>
          <w:tcPr>
            <w:tcW w:w="709" w:type="dxa"/>
          </w:tcPr>
          <w:p w14:paraId="75561BA6" w14:textId="77777777" w:rsidR="00D73C9A" w:rsidRPr="00D73C9A" w:rsidRDefault="00D73C9A" w:rsidP="00D73C9A">
            <w:r w:rsidRPr="00D73C9A">
              <w:t>E05</w:t>
            </w:r>
          </w:p>
        </w:tc>
        <w:tc>
          <w:tcPr>
            <w:tcW w:w="3685" w:type="dxa"/>
          </w:tcPr>
          <w:p w14:paraId="036FB49B" w14:textId="77777777" w:rsidR="00D73C9A" w:rsidRPr="00D73C9A" w:rsidRDefault="00D73C9A" w:rsidP="00D73C9A">
            <w:r w:rsidRPr="00D73C9A">
              <w:t>Blad ogolny. Tresc bledu:</w:t>
            </w:r>
            <w:r w:rsidRPr="00D73C9A">
              <w:rPr>
                <w:rStyle w:val="Odwoanieprzypisudolnego"/>
              </w:rPr>
              <w:t xml:space="preserve"> </w:t>
            </w:r>
            <w:r w:rsidRPr="00D73C9A">
              <w:fldChar w:fldCharType="begin"/>
            </w:r>
            <w:r w:rsidRPr="00D73C9A">
              <w:rPr>
                <w:rStyle w:val="Odwoanieprzypisudolnego"/>
              </w:rPr>
              <w:instrText xml:space="preserve"> NOTEREF _Ref514245450 \h </w:instrText>
            </w:r>
            <w:r w:rsidRPr="00D73C9A">
              <w:fldChar w:fldCharType="separate"/>
            </w:r>
            <w:r w:rsidRPr="00D73C9A">
              <w:rPr>
                <w:rStyle w:val="Odwoanieprzypisudolnego"/>
              </w:rPr>
              <w:t>1</w:t>
            </w:r>
            <w:r w:rsidRPr="00D73C9A">
              <w:fldChar w:fldCharType="end"/>
            </w:r>
          </w:p>
        </w:tc>
        <w:tc>
          <w:tcPr>
            <w:tcW w:w="4193" w:type="dxa"/>
          </w:tcPr>
          <w:p w14:paraId="6F70572D" w14:textId="77777777" w:rsidR="00D73C9A" w:rsidRPr="00D73C9A" w:rsidRDefault="00D73C9A" w:rsidP="00D73C9A">
            <w:r>
              <w:t>Wystąpił błąd wewnętrzny aplikacji.</w:t>
            </w:r>
          </w:p>
        </w:tc>
      </w:tr>
      <w:tr w:rsidR="00D73C9A" w14:paraId="24C30EBC" w14:textId="77777777" w:rsidTr="00D73C9A">
        <w:tc>
          <w:tcPr>
            <w:tcW w:w="959" w:type="dxa"/>
          </w:tcPr>
          <w:p w14:paraId="372AF0F8" w14:textId="77777777" w:rsidR="00D73C9A" w:rsidRPr="00D73C9A" w:rsidRDefault="00D73C9A" w:rsidP="00D73C9A">
            <w:r w:rsidRPr="00D73C9A">
              <w:t>500</w:t>
            </w:r>
          </w:p>
        </w:tc>
        <w:tc>
          <w:tcPr>
            <w:tcW w:w="709" w:type="dxa"/>
          </w:tcPr>
          <w:p w14:paraId="056B2ADF" w14:textId="77777777" w:rsidR="00D73C9A" w:rsidRPr="00D73C9A" w:rsidRDefault="00D73C9A" w:rsidP="00D73C9A">
            <w:r w:rsidRPr="00D73C9A">
              <w:t>E06</w:t>
            </w:r>
          </w:p>
        </w:tc>
        <w:tc>
          <w:tcPr>
            <w:tcW w:w="3685" w:type="dxa"/>
          </w:tcPr>
          <w:p w14:paraId="7B585924" w14:textId="77777777" w:rsidR="00D73C9A" w:rsidRPr="00D73C9A" w:rsidRDefault="00D73C9A" w:rsidP="00D73C9A">
            <w:r w:rsidRPr="00D73C9A">
              <w:t>Blad ogolny Mbroker.</w:t>
            </w:r>
            <w:r w:rsidRPr="00D73C9A">
              <w:rPr>
                <w:rStyle w:val="Odwoanieprzypisudolnego"/>
              </w:rPr>
              <w:fldChar w:fldCharType="begin"/>
            </w:r>
            <w:r w:rsidRPr="00D73C9A">
              <w:instrText xml:space="preserve"> NOTEREF _Ref514245450 \h </w:instrText>
            </w:r>
            <w:r w:rsidRPr="00D73C9A">
              <w:rPr>
                <w:rStyle w:val="Odwoanieprzypisudolnego"/>
              </w:rPr>
              <w:instrText xml:space="preserve"> \* MERGEFORMAT </w:instrText>
            </w:r>
            <w:r w:rsidRPr="00D73C9A">
              <w:rPr>
                <w:rStyle w:val="Odwoanieprzypisudolnego"/>
              </w:rPr>
            </w:r>
            <w:r w:rsidRPr="00D73C9A">
              <w:rPr>
                <w:rStyle w:val="Odwoanieprzypisudolnego"/>
              </w:rPr>
              <w:fldChar w:fldCharType="separate"/>
            </w:r>
            <w:r w:rsidRPr="00D73C9A">
              <w:t>1</w:t>
            </w:r>
            <w:r w:rsidRPr="00D73C9A">
              <w:rPr>
                <w:rStyle w:val="Odwoanieprzypisudolnego"/>
              </w:rPr>
              <w:fldChar w:fldCharType="end"/>
            </w:r>
          </w:p>
        </w:tc>
        <w:tc>
          <w:tcPr>
            <w:tcW w:w="4193" w:type="dxa"/>
          </w:tcPr>
          <w:p w14:paraId="0760B9C2" w14:textId="77777777" w:rsidR="00D73C9A" w:rsidRPr="00D73C9A" w:rsidRDefault="00D73C9A" w:rsidP="00D73C9A">
            <w:r>
              <w:t>Wystąpił błąd wewnętrzny aplikacji.</w:t>
            </w:r>
          </w:p>
        </w:tc>
      </w:tr>
      <w:tr w:rsidR="00D73C9A" w:rsidRPr="008C49A4" w14:paraId="45767832" w14:textId="77777777" w:rsidTr="00D73C9A">
        <w:tc>
          <w:tcPr>
            <w:tcW w:w="959" w:type="dxa"/>
          </w:tcPr>
          <w:p w14:paraId="6A19122B" w14:textId="77777777" w:rsidR="00D73C9A" w:rsidRPr="00D73C9A" w:rsidRDefault="00D73C9A" w:rsidP="00D73C9A">
            <w:r w:rsidRPr="00D73C9A">
              <w:t>500</w:t>
            </w:r>
          </w:p>
        </w:tc>
        <w:tc>
          <w:tcPr>
            <w:tcW w:w="709" w:type="dxa"/>
          </w:tcPr>
          <w:p w14:paraId="5EDAED96" w14:textId="77777777" w:rsidR="00D73C9A" w:rsidRPr="00D73C9A" w:rsidRDefault="00D73C9A" w:rsidP="00D73C9A">
            <w:r w:rsidRPr="00D73C9A">
              <w:t>E07</w:t>
            </w:r>
          </w:p>
        </w:tc>
        <w:tc>
          <w:tcPr>
            <w:tcW w:w="3685" w:type="dxa"/>
          </w:tcPr>
          <w:p w14:paraId="0FD977E6" w14:textId="77777777" w:rsidR="00D73C9A" w:rsidRPr="00D73C9A" w:rsidRDefault="00D73C9A" w:rsidP="00D73C9A">
            <w:r w:rsidRPr="00D73C9A">
              <w:t>Blad podczas proby wlozenia komunikatu do Azure Service Bus.</w:t>
            </w:r>
            <w:r w:rsidRPr="00D73C9A">
              <w:rPr>
                <w:rStyle w:val="Odwoanieprzypisudolnego"/>
              </w:rPr>
              <w:t xml:space="preserve"> </w:t>
            </w:r>
            <w:r w:rsidRPr="00D73C9A">
              <w:rPr>
                <w:rStyle w:val="Odwoanieprzypisudolnego"/>
              </w:rPr>
              <w:fldChar w:fldCharType="begin"/>
            </w:r>
            <w:r w:rsidRPr="00D73C9A">
              <w:rPr>
                <w:rStyle w:val="Odwoanieprzypisudolnego"/>
              </w:rPr>
              <w:instrText xml:space="preserve"> NOTEREF _Ref514245450 \h </w:instrText>
            </w:r>
            <w:r w:rsidRPr="00D73C9A">
              <w:rPr>
                <w:rStyle w:val="Odwoanieprzypisudolnego"/>
              </w:rPr>
            </w:r>
            <w:r w:rsidRPr="00D73C9A">
              <w:rPr>
                <w:rStyle w:val="Odwoanieprzypisudolnego"/>
              </w:rPr>
              <w:fldChar w:fldCharType="separate"/>
            </w:r>
            <w:r w:rsidRPr="00D73C9A">
              <w:rPr>
                <w:rStyle w:val="Odwoanieprzypisudolnego"/>
              </w:rPr>
              <w:t>1</w:t>
            </w:r>
            <w:r w:rsidRPr="00D73C9A">
              <w:rPr>
                <w:rStyle w:val="Odwoanieprzypisudolnego"/>
              </w:rPr>
              <w:fldChar w:fldCharType="end"/>
            </w:r>
          </w:p>
        </w:tc>
        <w:tc>
          <w:tcPr>
            <w:tcW w:w="4193" w:type="dxa"/>
          </w:tcPr>
          <w:p w14:paraId="24D97551" w14:textId="77777777" w:rsidR="00D73C9A" w:rsidRPr="00D73C9A" w:rsidRDefault="00D73C9A" w:rsidP="00D73C9A">
            <w:r>
              <w:t>Błąd wygenerowany podczas wysyłania komunikatu do Azure Service Bus (Chmura Microsoft)</w:t>
            </w:r>
          </w:p>
        </w:tc>
      </w:tr>
    </w:tbl>
    <w:p w14:paraId="6CEDF2D9" w14:textId="77777777" w:rsidR="00D73C9A" w:rsidRPr="004278B9" w:rsidRDefault="00D73C9A" w:rsidP="00D73C9A"/>
    <w:p w14:paraId="7F8A631E" w14:textId="77777777" w:rsidR="00D73C9A" w:rsidRPr="00D73C9A" w:rsidRDefault="00D73C9A" w:rsidP="00D73C9A"/>
    <w:p w14:paraId="7B097280" w14:textId="77777777" w:rsidR="00D73C9A" w:rsidRPr="00D73C9A" w:rsidRDefault="00D73C9A" w:rsidP="00D73C9A"/>
    <w:p w14:paraId="347A9B67" w14:textId="77777777" w:rsidR="00D73C9A" w:rsidRPr="00D73C9A" w:rsidRDefault="00D73C9A" w:rsidP="00D73C9A">
      <w:pPr>
        <w:pStyle w:val="Nagwek3"/>
      </w:pPr>
      <w:bookmarkStart w:id="221" w:name="_Ref475997338"/>
      <w:bookmarkStart w:id="222" w:name="_Toc30675723"/>
      <w:r w:rsidRPr="009F1356">
        <w:t>CMD0</w:t>
      </w:r>
      <w:r w:rsidRPr="00D73C9A">
        <w:t>9. Wykonaj fiskalizację</w:t>
      </w:r>
      <w:bookmarkEnd w:id="220"/>
      <w:bookmarkEnd w:id="221"/>
      <w:bookmarkEnd w:id="222"/>
    </w:p>
    <w:p w14:paraId="5EA87E7B" w14:textId="77777777" w:rsidR="00D73C9A" w:rsidRPr="009F1356" w:rsidRDefault="00D73C9A" w:rsidP="00D73C9A">
      <w:r w:rsidRPr="009F1356">
        <w:t>Komenda ta będzie obsługiwała także proces ponownej fiskalizacji. W przypadku ponownej fiskalizacji po wymianie pamięci fiskalnej numer ewidencyjny urządzenia fiskalnego wraz z numer</w:t>
      </w:r>
      <w:r>
        <w:t>em</w:t>
      </w:r>
      <w:r w:rsidRPr="009F1356">
        <w:t xml:space="preserve"> </w:t>
      </w:r>
      <w:r>
        <w:t>fabrycznym</w:t>
      </w:r>
      <w:r w:rsidRPr="009F1356">
        <w:t xml:space="preserve"> </w:t>
      </w:r>
      <w:r w:rsidRPr="003873F3">
        <w:t>urządzenia fiskalnego</w:t>
      </w:r>
      <w:r w:rsidRPr="009F1356">
        <w:t xml:space="preserve"> będą przesyłane z komendą fiskalizacji. Przypisanie numeru ewidencyjn</w:t>
      </w:r>
      <w:r>
        <w:t>ego</w:t>
      </w:r>
      <w:r w:rsidRPr="009F1356">
        <w:t xml:space="preserve"> urządzenia fiskalnego do nowego numeru unikalnego będzie weryfikowane przez Repozytorium.</w:t>
      </w:r>
      <w:r>
        <w:t xml:space="preserve">  Weryfikacji podlega część kodu komendy (element commandId) zawierający datę i czas wygenerowania komendy – nie może być </w:t>
      </w:r>
      <w:r>
        <w:lastRenderedPageBreak/>
        <w:t>wcześniejszy niż 24 godz. i późniejszy niż 2 godz. od daty systemowej Repozytorium CPD.</w:t>
      </w:r>
    </w:p>
    <w:p w14:paraId="01091A24" w14:textId="77777777" w:rsidR="00D73C9A" w:rsidRDefault="00D73C9A" w:rsidP="00D73C9A">
      <w:r w:rsidRPr="009F1356">
        <w:t>Po stronie Repozytorium następuje przypisanie numer</w:t>
      </w:r>
      <w:r>
        <w:t>u</w:t>
      </w:r>
      <w:r w:rsidRPr="009F1356">
        <w:t xml:space="preserve"> unikatow</w:t>
      </w:r>
      <w:r>
        <w:t>ego</w:t>
      </w:r>
      <w:r w:rsidRPr="009F1356">
        <w:t xml:space="preserve"> urządzenia fiskalnego do numer</w:t>
      </w:r>
      <w:r>
        <w:t>u</w:t>
      </w:r>
      <w:r w:rsidRPr="009F1356">
        <w:t xml:space="preserve"> ewidencyjn</w:t>
      </w:r>
      <w:r>
        <w:t>ego</w:t>
      </w:r>
      <w:r w:rsidRPr="009F1356">
        <w:t xml:space="preserve"> urządzenia fiskalnego. Numery ewidencyjne urządzeń fiskalnych będą zarządzane przez MF</w:t>
      </w:r>
      <w:r>
        <w:t>.</w:t>
      </w:r>
    </w:p>
    <w:p w14:paraId="553C884E" w14:textId="77777777" w:rsidR="00D73C9A" w:rsidRPr="009F1356" w:rsidRDefault="00D73C9A" w:rsidP="00D73C9A"/>
    <w:p w14:paraId="0E45FF24" w14:textId="77777777" w:rsidR="00D73C9A" w:rsidRPr="009F1356" w:rsidRDefault="00D73C9A" w:rsidP="00D73C9A"/>
    <w:p w14:paraId="2E59CF1D" w14:textId="77777777" w:rsidR="00D73C9A" w:rsidRPr="009F1356" w:rsidRDefault="00D73C9A" w:rsidP="00D73C9A">
      <w:r>
        <w:t>Wywołanie:</w:t>
      </w:r>
    </w:p>
    <w:p w14:paraId="466B4681" w14:textId="77777777" w:rsidR="00D73C9A" w:rsidRPr="009F1356" w:rsidRDefault="00D73C9A" w:rsidP="00D73C9A"/>
    <w:tbl>
      <w:tblPr>
        <w:tblW w:w="9230" w:type="dxa"/>
        <w:tblInd w:w="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9"/>
        <w:gridCol w:w="7371"/>
      </w:tblGrid>
      <w:tr w:rsidR="00D73C9A" w:rsidRPr="009F1356" w14:paraId="5CC822EF" w14:textId="77777777" w:rsidTr="00D73C9A">
        <w:trPr>
          <w:trHeight w:val="65"/>
        </w:trPr>
        <w:tc>
          <w:tcPr>
            <w:tcW w:w="1859" w:type="dxa"/>
            <w:shd w:val="clear" w:color="000000" w:fill="E7E6E6"/>
            <w:noWrap/>
            <w:vAlign w:val="center"/>
            <w:hideMark/>
          </w:tcPr>
          <w:p w14:paraId="1C7C9AD5" w14:textId="77777777" w:rsidR="00D73C9A" w:rsidRPr="00D73C9A" w:rsidRDefault="00D73C9A" w:rsidP="00D73C9A">
            <w:r w:rsidRPr="00D73C9A">
              <w:t>System docelowy</w:t>
            </w:r>
          </w:p>
        </w:tc>
        <w:tc>
          <w:tcPr>
            <w:tcW w:w="7371" w:type="dxa"/>
            <w:vAlign w:val="center"/>
          </w:tcPr>
          <w:p w14:paraId="734C9A4B" w14:textId="77777777" w:rsidR="00D73C9A" w:rsidRPr="00D73C9A" w:rsidRDefault="00D73C9A" w:rsidP="00D73C9A">
            <w:r w:rsidRPr="00D73C9A">
              <w:t>Serwer CPD</w:t>
            </w:r>
          </w:p>
        </w:tc>
      </w:tr>
      <w:tr w:rsidR="00D73C9A" w:rsidRPr="009F1356" w14:paraId="6428AEFB" w14:textId="77777777" w:rsidTr="00D73C9A">
        <w:trPr>
          <w:trHeight w:val="288"/>
        </w:trPr>
        <w:tc>
          <w:tcPr>
            <w:tcW w:w="1859" w:type="dxa"/>
            <w:tcBorders>
              <w:bottom w:val="single" w:sz="4" w:space="0" w:color="auto"/>
            </w:tcBorders>
            <w:shd w:val="clear" w:color="000000" w:fill="E7E6E6"/>
            <w:noWrap/>
            <w:vAlign w:val="center"/>
          </w:tcPr>
          <w:p w14:paraId="04F1160D" w14:textId="77777777" w:rsidR="00D73C9A" w:rsidRPr="00D73C9A" w:rsidRDefault="00D73C9A" w:rsidP="00D73C9A">
            <w:r w:rsidRPr="00D73C9A">
              <w:t>Wywołanie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000000" w:fill="E7E6E6"/>
            <w:vAlign w:val="center"/>
          </w:tcPr>
          <w:p w14:paraId="2FE7A16D" w14:textId="77777777" w:rsidR="00D73C9A" w:rsidRPr="00D73C9A" w:rsidRDefault="00D73C9A" w:rsidP="00D73C9A">
            <w:r w:rsidRPr="00D73C9A">
              <w:t>POST /api/SerwerCPD/Command</w:t>
            </w:r>
          </w:p>
        </w:tc>
      </w:tr>
      <w:tr w:rsidR="00D73C9A" w:rsidRPr="009F1356" w14:paraId="6222C0AE" w14:textId="77777777" w:rsidTr="00D73C9A">
        <w:trPr>
          <w:trHeight w:val="288"/>
        </w:trPr>
        <w:tc>
          <w:tcPr>
            <w:tcW w:w="1859" w:type="dxa"/>
            <w:shd w:val="clear" w:color="000000" w:fill="E7E6E6"/>
            <w:noWrap/>
            <w:vAlign w:val="center"/>
            <w:hideMark/>
          </w:tcPr>
          <w:p w14:paraId="07CDD1F7" w14:textId="77777777" w:rsidR="00D73C9A" w:rsidRPr="00D73C9A" w:rsidRDefault="00D73C9A" w:rsidP="00D73C9A">
            <w:r w:rsidRPr="00D73C9A">
              <w:t>Nazwa</w:t>
            </w:r>
          </w:p>
        </w:tc>
        <w:tc>
          <w:tcPr>
            <w:tcW w:w="7371" w:type="dxa"/>
            <w:shd w:val="clear" w:color="000000" w:fill="E7E6E6"/>
          </w:tcPr>
          <w:p w14:paraId="7DFCB117" w14:textId="77777777" w:rsidR="00D73C9A" w:rsidRPr="00D73C9A" w:rsidRDefault="00D73C9A" w:rsidP="00D73C9A">
            <w:r w:rsidRPr="00D73C9A">
              <w:t>Opis</w:t>
            </w:r>
          </w:p>
        </w:tc>
      </w:tr>
      <w:tr w:rsidR="00D73C9A" w:rsidRPr="008C49A4" w14:paraId="0B653838" w14:textId="77777777" w:rsidTr="00D73C9A">
        <w:trPr>
          <w:trHeight w:val="50"/>
        </w:trPr>
        <w:tc>
          <w:tcPr>
            <w:tcW w:w="1859" w:type="dxa"/>
            <w:shd w:val="clear" w:color="auto" w:fill="auto"/>
            <w:noWrap/>
            <w:vAlign w:val="center"/>
            <w:hideMark/>
          </w:tcPr>
          <w:p w14:paraId="6A46C0D4" w14:textId="77777777" w:rsidR="00D73C9A" w:rsidRPr="00D73C9A" w:rsidRDefault="00D73C9A" w:rsidP="00D73C9A">
            <w:r w:rsidRPr="00D73C9A">
              <w:t>-commandId</w:t>
            </w:r>
          </w:p>
        </w:tc>
        <w:tc>
          <w:tcPr>
            <w:tcW w:w="7371" w:type="dxa"/>
          </w:tcPr>
          <w:p w14:paraId="37607B41" w14:textId="77777777" w:rsidR="00D73C9A" w:rsidRPr="00D73C9A" w:rsidRDefault="00D73C9A" w:rsidP="00D73C9A">
            <w:r w:rsidRPr="00D73C9A">
              <w:t xml:space="preserve">Kod komendy zgodnie z opisem </w:t>
            </w:r>
            <w:r w:rsidRPr="00D73C9A">
              <w:fldChar w:fldCharType="begin"/>
            </w:r>
            <w:r w:rsidRPr="00D73C9A">
              <w:instrText xml:space="preserve"> REF KodRozkazu_GUID \r \h  \* MERGEFORMAT </w:instrText>
            </w:r>
            <w:r w:rsidRPr="00D73C9A">
              <w:fldChar w:fldCharType="separate"/>
            </w:r>
            <w:r w:rsidRPr="00D73C9A">
              <w:t>2.2.6</w:t>
            </w:r>
            <w:r w:rsidRPr="00D73C9A">
              <w:fldChar w:fldCharType="end"/>
            </w:r>
            <w:r w:rsidRPr="00D73C9A">
              <w:t xml:space="preserve"> </w:t>
            </w:r>
            <w:r w:rsidRPr="00D73C9A">
              <w:fldChar w:fldCharType="begin"/>
            </w:r>
            <w:r w:rsidRPr="00D73C9A">
              <w:instrText xml:space="preserve"> REF KodRozkazu_GUID \h  \* MERGEFORMAT </w:instrText>
            </w:r>
            <w:r w:rsidRPr="00D73C9A">
              <w:fldChar w:fldCharType="separate"/>
            </w:r>
            <w:r w:rsidRPr="00D73C9A">
              <w:t>Kod Komendy</w:t>
            </w:r>
            <w:r w:rsidRPr="00D73C9A">
              <w:fldChar w:fldCharType="end"/>
            </w:r>
            <w:r w:rsidRPr="00D73C9A">
              <w:t>, częścią kodu komendy jest Numer unikatowy urządzenia fiskalnego</w:t>
            </w:r>
          </w:p>
        </w:tc>
      </w:tr>
      <w:tr w:rsidR="00D73C9A" w:rsidRPr="002E4D08" w14:paraId="3D2AB557" w14:textId="77777777" w:rsidTr="00D73C9A">
        <w:trPr>
          <w:trHeight w:val="77"/>
        </w:trPr>
        <w:tc>
          <w:tcPr>
            <w:tcW w:w="1859" w:type="dxa"/>
            <w:shd w:val="clear" w:color="auto" w:fill="auto"/>
            <w:noWrap/>
            <w:vAlign w:val="center"/>
          </w:tcPr>
          <w:p w14:paraId="452A7A62" w14:textId="77777777" w:rsidR="00D73C9A" w:rsidRPr="00D73C9A" w:rsidRDefault="00D73C9A" w:rsidP="00D73C9A">
            <w:r w:rsidRPr="00D73C9A">
              <w:t>-command</w:t>
            </w:r>
          </w:p>
        </w:tc>
        <w:tc>
          <w:tcPr>
            <w:tcW w:w="7371" w:type="dxa"/>
          </w:tcPr>
          <w:p w14:paraId="09A5EABB" w14:textId="77777777" w:rsidR="00D73C9A" w:rsidRPr="00D73C9A" w:rsidRDefault="00D73C9A" w:rsidP="00D73C9A">
            <w:r w:rsidRPr="00D73C9A">
              <w:t>Właściwość komendy niezaszyfrowanej</w:t>
            </w:r>
          </w:p>
        </w:tc>
      </w:tr>
      <w:tr w:rsidR="00D73C9A" w:rsidRPr="008C49A4" w14:paraId="42D28C3A" w14:textId="77777777" w:rsidTr="00D73C9A">
        <w:trPr>
          <w:trHeight w:val="77"/>
        </w:trPr>
        <w:tc>
          <w:tcPr>
            <w:tcW w:w="1859" w:type="dxa"/>
            <w:shd w:val="clear" w:color="auto" w:fill="auto"/>
            <w:noWrap/>
            <w:vAlign w:val="center"/>
          </w:tcPr>
          <w:p w14:paraId="2A7BA74B" w14:textId="77777777" w:rsidR="00D73C9A" w:rsidRPr="00D73C9A" w:rsidRDefault="00D73C9A" w:rsidP="00D73C9A">
            <w:r w:rsidRPr="00D73C9A">
              <w:t>--attributes</w:t>
            </w:r>
          </w:p>
        </w:tc>
        <w:tc>
          <w:tcPr>
            <w:tcW w:w="7371" w:type="dxa"/>
          </w:tcPr>
          <w:p w14:paraId="64CDB62B" w14:textId="77777777" w:rsidR="00D73C9A" w:rsidRPr="00D73C9A" w:rsidRDefault="00D73C9A" w:rsidP="00D73C9A">
            <w:r w:rsidRPr="00D73C9A">
              <w:t>Obiekt typu Attributes składający się z nieuporządkowanego zbioru par nazwa/wartość</w:t>
            </w:r>
          </w:p>
        </w:tc>
      </w:tr>
      <w:tr w:rsidR="00D73C9A" w:rsidRPr="00893CCB" w14:paraId="1D278F74" w14:textId="77777777" w:rsidTr="00D73C9A">
        <w:trPr>
          <w:trHeight w:val="50"/>
        </w:trPr>
        <w:tc>
          <w:tcPr>
            <w:tcW w:w="1859" w:type="dxa"/>
            <w:shd w:val="clear" w:color="auto" w:fill="auto"/>
            <w:noWrap/>
            <w:vAlign w:val="center"/>
          </w:tcPr>
          <w:p w14:paraId="225A6989" w14:textId="77777777" w:rsidR="00D73C9A" w:rsidRPr="00D73C9A" w:rsidRDefault="00D73C9A" w:rsidP="00D73C9A">
            <w:bookmarkStart w:id="223" w:name="_Hlk478731633"/>
            <w:r w:rsidRPr="00D73C9A">
              <w:t>---cashRegisterSN</w:t>
            </w:r>
          </w:p>
        </w:tc>
        <w:tc>
          <w:tcPr>
            <w:tcW w:w="7371" w:type="dxa"/>
            <w:vAlign w:val="center"/>
          </w:tcPr>
          <w:p w14:paraId="018F65CB" w14:textId="77777777" w:rsidR="00D73C9A" w:rsidRPr="00D73C9A" w:rsidRDefault="00D73C9A" w:rsidP="00D73C9A">
            <w:r w:rsidRPr="00D73C9A">
              <w:t>Numer fabryczny urządzenia fiskalnego (dla kas w postaci oprogramowania</w:t>
            </w:r>
            <w:r w:rsidRPr="00D73C9A" w:rsidDel="00D04D59">
              <w:t xml:space="preserve"> </w:t>
            </w:r>
            <w:r w:rsidRPr="00D73C9A">
              <w:t>taki sam jak nr unikatowy)</w:t>
            </w:r>
          </w:p>
          <w:p w14:paraId="7540D8FC" w14:textId="77777777" w:rsidR="00D73C9A" w:rsidRPr="00D73C9A" w:rsidRDefault="00D73C9A" w:rsidP="00D73C9A"/>
          <w:p w14:paraId="53D13D3F" w14:textId="77777777" w:rsidR="00D73C9A" w:rsidRPr="00D73C9A" w:rsidRDefault="00D73C9A" w:rsidP="00D73C9A">
            <w:r w:rsidRPr="00D73C9A">
              <w:t>Typ: string, minLength=1, maxLength =240</w:t>
            </w:r>
          </w:p>
        </w:tc>
      </w:tr>
      <w:bookmarkEnd w:id="223"/>
      <w:tr w:rsidR="00D73C9A" w:rsidRPr="008C49A4" w14:paraId="5A176395" w14:textId="77777777" w:rsidTr="00D73C9A">
        <w:trPr>
          <w:trHeight w:val="50"/>
        </w:trPr>
        <w:tc>
          <w:tcPr>
            <w:tcW w:w="1859" w:type="dxa"/>
            <w:shd w:val="clear" w:color="auto" w:fill="auto"/>
            <w:noWrap/>
            <w:vAlign w:val="center"/>
          </w:tcPr>
          <w:p w14:paraId="11B70865" w14:textId="77777777" w:rsidR="00D73C9A" w:rsidRPr="00D73C9A" w:rsidRDefault="00D73C9A" w:rsidP="00D73C9A">
            <w:r w:rsidRPr="00D73C9A">
              <w:t>---cashRegisterNr</w:t>
            </w:r>
          </w:p>
        </w:tc>
        <w:tc>
          <w:tcPr>
            <w:tcW w:w="7371" w:type="dxa"/>
            <w:vAlign w:val="center"/>
          </w:tcPr>
          <w:p w14:paraId="35C9C776" w14:textId="77777777" w:rsidR="00D73C9A" w:rsidRPr="00D73C9A" w:rsidRDefault="00D73C9A" w:rsidP="00D73C9A">
            <w:r w:rsidRPr="00D73C9A">
              <w:t xml:space="preserve">Numer ewidencyjny urządzenia fiskalnego (opcjonalnie – tylko w przypadku ponownej fiskalizacji). Zgodnie z opisem </w:t>
            </w:r>
            <w:r w:rsidRPr="00D73C9A">
              <w:fldChar w:fldCharType="begin"/>
            </w:r>
            <w:r w:rsidRPr="00D73C9A">
              <w:instrText xml:space="preserve"> REF _Ref478733496 \r \h  \* MERGEFORMAT </w:instrText>
            </w:r>
            <w:r w:rsidRPr="00D73C9A">
              <w:fldChar w:fldCharType="separate"/>
            </w:r>
            <w:r w:rsidRPr="00D73C9A">
              <w:t>2.2.7</w:t>
            </w:r>
            <w:r w:rsidRPr="00D73C9A">
              <w:fldChar w:fldCharType="end"/>
            </w:r>
            <w:r w:rsidRPr="00D73C9A">
              <w:t xml:space="preserve"> </w:t>
            </w:r>
            <w:r w:rsidRPr="00D73C9A">
              <w:fldChar w:fldCharType="begin"/>
            </w:r>
            <w:r w:rsidRPr="00D73C9A">
              <w:instrText xml:space="preserve"> REF _Ref478733496 \h  \* MERGEFORMAT </w:instrText>
            </w:r>
            <w:r w:rsidRPr="00D73C9A">
              <w:fldChar w:fldCharType="separate"/>
            </w:r>
            <w:r w:rsidRPr="00D73C9A">
              <w:t>Numer ewidencyjny kasy</w:t>
            </w:r>
            <w:r w:rsidRPr="00D73C9A">
              <w:fldChar w:fldCharType="end"/>
            </w:r>
          </w:p>
          <w:p w14:paraId="18F5B942" w14:textId="77777777" w:rsidR="00D73C9A" w:rsidRPr="00D73C9A" w:rsidRDefault="00D73C9A" w:rsidP="00D73C9A">
            <w:r w:rsidRPr="00D73C9A">
              <w:t>Typ: string, minLength=0, maxLength =0 lub minLength=14, maxLength =14</w:t>
            </w:r>
          </w:p>
          <w:p w14:paraId="25D0E614" w14:textId="77777777" w:rsidR="00D73C9A" w:rsidRPr="00D73C9A" w:rsidRDefault="00D73C9A" w:rsidP="00D73C9A">
            <w:r w:rsidRPr="00D73C9A">
              <w:t>W przypadku pierwszej fiskalizacji zawartość pola musi być pusta.</w:t>
            </w:r>
          </w:p>
        </w:tc>
      </w:tr>
      <w:tr w:rsidR="00D73C9A" w:rsidRPr="008C49A4" w14:paraId="5943CE66" w14:textId="77777777" w:rsidTr="00D73C9A">
        <w:trPr>
          <w:trHeight w:val="50"/>
        </w:trPr>
        <w:tc>
          <w:tcPr>
            <w:tcW w:w="1859" w:type="dxa"/>
            <w:shd w:val="clear" w:color="auto" w:fill="auto"/>
            <w:noWrap/>
            <w:vAlign w:val="center"/>
          </w:tcPr>
          <w:p w14:paraId="4E542E8F" w14:textId="77777777" w:rsidR="00D73C9A" w:rsidRPr="00D73C9A" w:rsidRDefault="00D73C9A" w:rsidP="00D73C9A">
            <w:r w:rsidRPr="00D73C9A">
              <w:t>---taxpayerId</w:t>
            </w:r>
          </w:p>
        </w:tc>
        <w:tc>
          <w:tcPr>
            <w:tcW w:w="7371" w:type="dxa"/>
            <w:vAlign w:val="center"/>
          </w:tcPr>
          <w:p w14:paraId="0E8AFF37" w14:textId="77777777" w:rsidR="00D73C9A" w:rsidRPr="00D73C9A" w:rsidRDefault="00D73C9A" w:rsidP="00D73C9A">
            <w:r w:rsidRPr="00D73C9A">
              <w:t>NIP podatnika</w:t>
            </w:r>
          </w:p>
          <w:p w14:paraId="056D9D9A" w14:textId="77777777" w:rsidR="00D73C9A" w:rsidRPr="00D73C9A" w:rsidRDefault="00D73C9A" w:rsidP="00D73C9A">
            <w:r w:rsidRPr="00D73C9A">
              <w:t>Typ: string, minLength=10, maxLength =10 (dla kas w postaci oprogramowania</w:t>
            </w:r>
            <w:r w:rsidRPr="00D73C9A" w:rsidDel="00D04D59">
              <w:t xml:space="preserve"> </w:t>
            </w:r>
            <w:r w:rsidRPr="00D73C9A">
              <w:t>taki sam jak w certyfikacie)</w:t>
            </w:r>
          </w:p>
        </w:tc>
      </w:tr>
      <w:tr w:rsidR="00D73C9A" w:rsidRPr="008C49A4" w14:paraId="40D50A63" w14:textId="77777777" w:rsidTr="00D73C9A">
        <w:trPr>
          <w:trHeight w:val="50"/>
        </w:trPr>
        <w:tc>
          <w:tcPr>
            <w:tcW w:w="1859" w:type="dxa"/>
            <w:shd w:val="clear" w:color="auto" w:fill="auto"/>
            <w:noWrap/>
            <w:vAlign w:val="center"/>
          </w:tcPr>
          <w:p w14:paraId="1951F467" w14:textId="77777777" w:rsidR="00D73C9A" w:rsidRPr="00D73C9A" w:rsidRDefault="00D73C9A" w:rsidP="00D73C9A">
            <w:r w:rsidRPr="00D73C9A">
              <w:t>---monterId</w:t>
            </w:r>
          </w:p>
        </w:tc>
        <w:tc>
          <w:tcPr>
            <w:tcW w:w="7371" w:type="dxa"/>
            <w:vAlign w:val="center"/>
          </w:tcPr>
          <w:p w14:paraId="7819C29F" w14:textId="77777777" w:rsidR="00D73C9A" w:rsidRPr="00D73C9A" w:rsidRDefault="00D73C9A" w:rsidP="00D73C9A">
            <w:r w:rsidRPr="00D73C9A">
              <w:t xml:space="preserve">Identyfikator serwisanta </w:t>
            </w:r>
          </w:p>
          <w:p w14:paraId="0F4C383D" w14:textId="77777777" w:rsidR="00D73C9A" w:rsidRPr="00D73C9A" w:rsidRDefault="00D73C9A" w:rsidP="00D73C9A">
            <w:r w:rsidRPr="00D73C9A">
              <w:t xml:space="preserve">Typ: string, minLength=1, maxLength =30 (dla kas w postaci </w:t>
            </w:r>
            <w:r w:rsidRPr="00D73C9A">
              <w:lastRenderedPageBreak/>
              <w:t>oprogramowania</w:t>
            </w:r>
            <w:r w:rsidRPr="00D73C9A" w:rsidDel="00D04D59">
              <w:t xml:space="preserve"> </w:t>
            </w:r>
            <w:r w:rsidRPr="00D73C9A">
              <w:t>stały KW123)</w:t>
            </w:r>
          </w:p>
          <w:p w14:paraId="7A1633FB" w14:textId="77777777" w:rsidR="00D73C9A" w:rsidRPr="00D73C9A" w:rsidRDefault="00D73C9A" w:rsidP="00D73C9A"/>
        </w:tc>
      </w:tr>
    </w:tbl>
    <w:p w14:paraId="47FC4883" w14:textId="77777777" w:rsidR="00D73C9A" w:rsidRPr="00D73C9A" w:rsidRDefault="00D73C9A" w:rsidP="00D73C9A"/>
    <w:p w14:paraId="3476AD8C" w14:textId="77777777" w:rsidR="00D73C9A" w:rsidRPr="00D73C9A" w:rsidRDefault="00D73C9A" w:rsidP="00D73C9A">
      <w:r w:rsidRPr="00D73C9A">
        <w:t>Odpowiedź:</w:t>
      </w:r>
    </w:p>
    <w:p w14:paraId="47EC932C" w14:textId="77777777" w:rsidR="00D73C9A" w:rsidRPr="00D73C9A" w:rsidRDefault="00D73C9A" w:rsidP="00D73C9A"/>
    <w:tbl>
      <w:tblPr>
        <w:tblW w:w="9127" w:type="dxa"/>
        <w:tblInd w:w="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2"/>
        <w:gridCol w:w="6095"/>
      </w:tblGrid>
      <w:tr w:rsidR="00D73C9A" w:rsidRPr="00C655C6" w14:paraId="24829052" w14:textId="77777777" w:rsidTr="00D73C9A">
        <w:trPr>
          <w:trHeight w:val="288"/>
        </w:trPr>
        <w:tc>
          <w:tcPr>
            <w:tcW w:w="3032" w:type="dxa"/>
            <w:tcBorders>
              <w:bottom w:val="single" w:sz="4" w:space="0" w:color="auto"/>
            </w:tcBorders>
            <w:shd w:val="clear" w:color="000000" w:fill="E7E6E6"/>
            <w:noWrap/>
            <w:vAlign w:val="center"/>
          </w:tcPr>
          <w:p w14:paraId="59D6EB7B" w14:textId="77777777" w:rsidR="00D73C9A" w:rsidRPr="00D73C9A" w:rsidRDefault="00D73C9A" w:rsidP="00D73C9A">
            <w:r w:rsidRPr="00D73C9A">
              <w:t>Odpowiedź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000000" w:fill="E7E6E6"/>
            <w:vAlign w:val="center"/>
          </w:tcPr>
          <w:p w14:paraId="2514A820" w14:textId="77777777" w:rsidR="00D73C9A" w:rsidRPr="00D73C9A" w:rsidRDefault="00D73C9A" w:rsidP="00D73C9A">
            <w:r w:rsidRPr="00D73C9A">
              <w:t>HTTP 200 OK</w:t>
            </w:r>
          </w:p>
        </w:tc>
      </w:tr>
      <w:tr w:rsidR="00D73C9A" w:rsidRPr="00C655C6" w14:paraId="2E5EB80D" w14:textId="77777777" w:rsidTr="00D73C9A">
        <w:trPr>
          <w:trHeight w:val="288"/>
        </w:trPr>
        <w:tc>
          <w:tcPr>
            <w:tcW w:w="3032" w:type="dxa"/>
            <w:shd w:val="clear" w:color="000000" w:fill="E7E6E6"/>
            <w:noWrap/>
            <w:vAlign w:val="center"/>
            <w:hideMark/>
          </w:tcPr>
          <w:p w14:paraId="3FE75236" w14:textId="77777777" w:rsidR="00D73C9A" w:rsidRPr="00D73C9A" w:rsidRDefault="00D73C9A" w:rsidP="00D73C9A">
            <w:r w:rsidRPr="00D73C9A">
              <w:t>Nazwa</w:t>
            </w:r>
          </w:p>
        </w:tc>
        <w:tc>
          <w:tcPr>
            <w:tcW w:w="6095" w:type="dxa"/>
            <w:shd w:val="clear" w:color="000000" w:fill="E7E6E6"/>
          </w:tcPr>
          <w:p w14:paraId="2849B2D7" w14:textId="77777777" w:rsidR="00D73C9A" w:rsidRPr="00D73C9A" w:rsidRDefault="00D73C9A" w:rsidP="00D73C9A">
            <w:r w:rsidRPr="00D73C9A">
              <w:t>Opis</w:t>
            </w:r>
          </w:p>
        </w:tc>
      </w:tr>
      <w:tr w:rsidR="00D73C9A" w:rsidRPr="008C49A4" w14:paraId="55D1ACC9" w14:textId="77777777" w:rsidTr="00D73C9A">
        <w:trPr>
          <w:trHeight w:val="50"/>
        </w:trPr>
        <w:tc>
          <w:tcPr>
            <w:tcW w:w="3032" w:type="dxa"/>
            <w:shd w:val="clear" w:color="auto" w:fill="auto"/>
            <w:noWrap/>
            <w:vAlign w:val="center"/>
            <w:hideMark/>
          </w:tcPr>
          <w:p w14:paraId="02C78B51" w14:textId="77777777" w:rsidR="00D73C9A" w:rsidRPr="00D73C9A" w:rsidRDefault="00D73C9A" w:rsidP="00D73C9A">
            <w:r w:rsidRPr="00D73C9A">
              <w:t>-commandId</w:t>
            </w:r>
          </w:p>
        </w:tc>
        <w:tc>
          <w:tcPr>
            <w:tcW w:w="6095" w:type="dxa"/>
          </w:tcPr>
          <w:p w14:paraId="3C384591" w14:textId="77777777" w:rsidR="00D73C9A" w:rsidRPr="00D73C9A" w:rsidRDefault="00D73C9A" w:rsidP="00D73C9A">
            <w:r w:rsidRPr="00D73C9A">
              <w:t xml:space="preserve">Kod komendy zgodnie z opisem </w:t>
            </w:r>
            <w:r w:rsidRPr="00D73C9A">
              <w:fldChar w:fldCharType="begin"/>
            </w:r>
            <w:r w:rsidRPr="00D73C9A">
              <w:instrText xml:space="preserve"> REF KodRozkazu_GUID \r \h  \* MERGEFORMAT </w:instrText>
            </w:r>
            <w:r w:rsidRPr="00D73C9A">
              <w:fldChar w:fldCharType="separate"/>
            </w:r>
            <w:r w:rsidRPr="00D73C9A">
              <w:t>2.2.6</w:t>
            </w:r>
            <w:r w:rsidRPr="00D73C9A">
              <w:fldChar w:fldCharType="end"/>
            </w:r>
            <w:r w:rsidRPr="00D73C9A">
              <w:t xml:space="preserve"> </w:t>
            </w:r>
            <w:r w:rsidRPr="00D73C9A">
              <w:fldChar w:fldCharType="begin"/>
            </w:r>
            <w:r w:rsidRPr="00D73C9A">
              <w:instrText xml:space="preserve"> REF KodRozkazu_GUID \h  \* MERGEFORMAT </w:instrText>
            </w:r>
            <w:r w:rsidRPr="00D73C9A">
              <w:fldChar w:fldCharType="separate"/>
            </w:r>
            <w:r w:rsidRPr="00D73C9A">
              <w:t>Kod Komendy</w:t>
            </w:r>
            <w:r w:rsidRPr="00D73C9A">
              <w:fldChar w:fldCharType="end"/>
            </w:r>
            <w:r w:rsidRPr="00D73C9A">
              <w:t>, częścią kodu komendy jest Numer unikatowy urządzenia fiskalnego</w:t>
            </w:r>
          </w:p>
        </w:tc>
      </w:tr>
      <w:tr w:rsidR="00D73C9A" w:rsidRPr="002E4D08" w14:paraId="66BBF747" w14:textId="77777777" w:rsidTr="00D73C9A">
        <w:trPr>
          <w:trHeight w:val="77"/>
        </w:trPr>
        <w:tc>
          <w:tcPr>
            <w:tcW w:w="3032" w:type="dxa"/>
            <w:shd w:val="clear" w:color="auto" w:fill="auto"/>
            <w:noWrap/>
            <w:vAlign w:val="center"/>
          </w:tcPr>
          <w:p w14:paraId="67DE7515" w14:textId="77777777" w:rsidR="00D73C9A" w:rsidRPr="00D73C9A" w:rsidRDefault="00D73C9A" w:rsidP="00D73C9A">
            <w:r w:rsidRPr="00D73C9A">
              <w:t>-command</w:t>
            </w:r>
          </w:p>
        </w:tc>
        <w:tc>
          <w:tcPr>
            <w:tcW w:w="6095" w:type="dxa"/>
          </w:tcPr>
          <w:p w14:paraId="5C3E8D34" w14:textId="77777777" w:rsidR="00D73C9A" w:rsidRPr="00D73C9A" w:rsidRDefault="00D73C9A" w:rsidP="00D73C9A">
            <w:r w:rsidRPr="00D73C9A">
              <w:t>Właściwość komendy</w:t>
            </w:r>
          </w:p>
        </w:tc>
      </w:tr>
      <w:tr w:rsidR="00D73C9A" w:rsidRPr="008C49A4" w14:paraId="06DA7D66" w14:textId="77777777" w:rsidTr="00D73C9A">
        <w:trPr>
          <w:trHeight w:val="77"/>
        </w:trPr>
        <w:tc>
          <w:tcPr>
            <w:tcW w:w="3032" w:type="dxa"/>
            <w:shd w:val="clear" w:color="auto" w:fill="auto"/>
            <w:noWrap/>
            <w:vAlign w:val="center"/>
          </w:tcPr>
          <w:p w14:paraId="540A5481" w14:textId="77777777" w:rsidR="00D73C9A" w:rsidRPr="00D73C9A" w:rsidRDefault="00D73C9A" w:rsidP="00D73C9A">
            <w:r w:rsidRPr="00D73C9A">
              <w:t>--attributes</w:t>
            </w:r>
          </w:p>
        </w:tc>
        <w:tc>
          <w:tcPr>
            <w:tcW w:w="6095" w:type="dxa"/>
          </w:tcPr>
          <w:p w14:paraId="2B58C06A" w14:textId="77777777" w:rsidR="00D73C9A" w:rsidRPr="00D73C9A" w:rsidRDefault="00D73C9A" w:rsidP="00D73C9A">
            <w:r w:rsidRPr="00D73C9A">
              <w:t>Obiekt typu Attributes składający się z nieuporządkowanego zbioru par nazwa/wartość</w:t>
            </w:r>
          </w:p>
        </w:tc>
      </w:tr>
      <w:tr w:rsidR="00D73C9A" w:rsidRPr="00FE0870" w14:paraId="011E942E" w14:textId="77777777" w:rsidTr="00D73C9A">
        <w:trPr>
          <w:trHeight w:val="50"/>
        </w:trPr>
        <w:tc>
          <w:tcPr>
            <w:tcW w:w="3032" w:type="dxa"/>
            <w:shd w:val="clear" w:color="auto" w:fill="auto"/>
            <w:noWrap/>
            <w:vAlign w:val="center"/>
          </w:tcPr>
          <w:p w14:paraId="07097232" w14:textId="77777777" w:rsidR="00D73C9A" w:rsidRPr="00D73C9A" w:rsidRDefault="00D73C9A" w:rsidP="00D73C9A">
            <w:r w:rsidRPr="00D73C9A">
              <w:t>---statusFisc</w:t>
            </w:r>
          </w:p>
        </w:tc>
        <w:tc>
          <w:tcPr>
            <w:tcW w:w="6095" w:type="dxa"/>
          </w:tcPr>
          <w:p w14:paraId="106EAE3A" w14:textId="77777777" w:rsidR="00D73C9A" w:rsidRPr="00D73C9A" w:rsidRDefault="00D73C9A" w:rsidP="00D73C9A">
            <w:r w:rsidRPr="00D73C9A">
              <w:t xml:space="preserve">Kod + opis  zgodnie z </w:t>
            </w:r>
            <w:r w:rsidRPr="00D73C9A">
              <w:fldChar w:fldCharType="begin"/>
            </w:r>
            <w:r w:rsidRPr="00D73C9A">
              <w:instrText xml:space="preserve"> REF _Ref495256460 \r \h </w:instrText>
            </w:r>
            <w:r w:rsidRPr="00D73C9A">
              <w:fldChar w:fldCharType="separate"/>
            </w:r>
            <w:r w:rsidRPr="00D73C9A">
              <w:t>2.2.9</w:t>
            </w:r>
            <w:r w:rsidRPr="00D73C9A">
              <w:fldChar w:fldCharType="end"/>
            </w:r>
          </w:p>
        </w:tc>
      </w:tr>
      <w:tr w:rsidR="00D73C9A" w:rsidRPr="00181862" w14:paraId="605088D0" w14:textId="77777777" w:rsidTr="00D73C9A">
        <w:trPr>
          <w:trHeight w:val="50"/>
        </w:trPr>
        <w:tc>
          <w:tcPr>
            <w:tcW w:w="3032" w:type="dxa"/>
            <w:shd w:val="clear" w:color="auto" w:fill="auto"/>
            <w:noWrap/>
            <w:vAlign w:val="center"/>
          </w:tcPr>
          <w:p w14:paraId="0D276987" w14:textId="77777777" w:rsidR="00D73C9A" w:rsidRPr="00D73C9A" w:rsidRDefault="00D73C9A" w:rsidP="00D73C9A">
            <w:r w:rsidRPr="00D73C9A">
              <w:t>---cashRegisterNr</w:t>
            </w:r>
          </w:p>
        </w:tc>
        <w:tc>
          <w:tcPr>
            <w:tcW w:w="6095" w:type="dxa"/>
          </w:tcPr>
          <w:p w14:paraId="3C081817" w14:textId="77777777" w:rsidR="00D73C9A" w:rsidRPr="00D73C9A" w:rsidRDefault="00D73C9A" w:rsidP="00D73C9A">
            <w:r w:rsidRPr="00D73C9A">
              <w:t xml:space="preserve">Numer ewidencyjny urządzenia fiskalnego. Zgodnie z opisem </w:t>
            </w:r>
            <w:r w:rsidRPr="00D73C9A">
              <w:fldChar w:fldCharType="begin"/>
            </w:r>
            <w:r w:rsidRPr="00D73C9A">
              <w:instrText xml:space="preserve"> REF _Ref478733496 \r \h  \* MERGEFORMAT </w:instrText>
            </w:r>
            <w:r w:rsidRPr="00D73C9A">
              <w:fldChar w:fldCharType="separate"/>
            </w:r>
            <w:r w:rsidRPr="00D73C9A">
              <w:t>2.2.7</w:t>
            </w:r>
            <w:r w:rsidRPr="00D73C9A">
              <w:fldChar w:fldCharType="end"/>
            </w:r>
            <w:r w:rsidRPr="00D73C9A">
              <w:t xml:space="preserve"> </w:t>
            </w:r>
            <w:r w:rsidRPr="00D73C9A">
              <w:fldChar w:fldCharType="begin"/>
            </w:r>
            <w:r w:rsidRPr="00D73C9A">
              <w:instrText xml:space="preserve"> REF _Ref478733496 \h  \* MERGEFORMAT </w:instrText>
            </w:r>
            <w:r w:rsidRPr="00D73C9A">
              <w:fldChar w:fldCharType="separate"/>
            </w:r>
            <w:r w:rsidRPr="00D73C9A">
              <w:t>Numer ewidencyjny kasy</w:t>
            </w:r>
            <w:r w:rsidRPr="00D73C9A">
              <w:fldChar w:fldCharType="end"/>
            </w:r>
            <w:r w:rsidRPr="00D73C9A">
              <w:t xml:space="preserve"> </w:t>
            </w:r>
          </w:p>
          <w:p w14:paraId="1D910A9A" w14:textId="77777777" w:rsidR="00D73C9A" w:rsidRPr="00D73C9A" w:rsidRDefault="00D73C9A" w:rsidP="00D73C9A">
            <w:r w:rsidRPr="00D73C9A">
              <w:t>Typ: string, minLength=0, maxLength =0 albo minLength=14, maxLength =14</w:t>
            </w:r>
          </w:p>
        </w:tc>
      </w:tr>
      <w:tr w:rsidR="00D73C9A" w:rsidRPr="00895619" w14:paraId="7925537A" w14:textId="77777777" w:rsidTr="00D73C9A">
        <w:trPr>
          <w:trHeight w:val="50"/>
        </w:trPr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D8FB9" w14:textId="77777777" w:rsidR="00D73C9A" w:rsidRPr="00D73C9A" w:rsidRDefault="00D73C9A" w:rsidP="00D73C9A">
            <w:r w:rsidRPr="00D73C9A">
              <w:t>---addressWebAPI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5EDD" w14:textId="77777777" w:rsidR="00D73C9A" w:rsidRPr="00D73C9A" w:rsidRDefault="00D73C9A" w:rsidP="00D73C9A">
            <w:r w:rsidRPr="00D73C9A">
              <w:t>Adres Azure WebApi</w:t>
            </w:r>
          </w:p>
          <w:p w14:paraId="6406EFAB" w14:textId="77777777" w:rsidR="00D73C9A" w:rsidRPr="00D73C9A" w:rsidRDefault="00D73C9A" w:rsidP="00D73C9A">
            <w:r w:rsidRPr="00D73C9A">
              <w:t>Typ: string, minLength=20, maxLength =100</w:t>
            </w:r>
          </w:p>
        </w:tc>
      </w:tr>
      <w:tr w:rsidR="00D73C9A" w:rsidRPr="008C49A4" w14:paraId="6DBC0DEA" w14:textId="77777777" w:rsidTr="00D73C9A">
        <w:trPr>
          <w:trHeight w:val="50"/>
        </w:trPr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05FCA" w14:textId="77777777" w:rsidR="00D73C9A" w:rsidRPr="00D73C9A" w:rsidRDefault="00D73C9A" w:rsidP="00D73C9A">
            <w:r w:rsidRPr="00D73C9A">
              <w:t>---sendFreqEventHub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9496" w14:textId="77777777" w:rsidR="00D73C9A" w:rsidRPr="00D73C9A" w:rsidRDefault="00D73C9A" w:rsidP="00D73C9A">
            <w:r w:rsidRPr="00D73C9A">
              <w:t xml:space="preserve">Częstotliwość wysyłki danych do Azure Event Hub’a, zgodnie z opisem </w:t>
            </w:r>
            <w:r w:rsidRPr="00D73C9A">
              <w:fldChar w:fldCharType="begin"/>
            </w:r>
            <w:r w:rsidRPr="00D73C9A">
              <w:instrText xml:space="preserve"> REF Harmonogram \r \h  \* MERGEFORMAT </w:instrText>
            </w:r>
            <w:r w:rsidRPr="00D73C9A">
              <w:fldChar w:fldCharType="separate"/>
            </w:r>
            <w:r w:rsidRPr="00D73C9A">
              <w:t>2.2.4</w:t>
            </w:r>
            <w:r w:rsidRPr="00D73C9A">
              <w:fldChar w:fldCharType="end"/>
            </w:r>
            <w:r w:rsidRPr="00D73C9A">
              <w:t xml:space="preserve"> </w:t>
            </w:r>
            <w:r w:rsidRPr="00D73C9A">
              <w:fldChar w:fldCharType="begin"/>
            </w:r>
            <w:r w:rsidRPr="00D73C9A">
              <w:instrText xml:space="preserve"> REF Harmonogram \h  \* MERGEFORMAT </w:instrText>
            </w:r>
            <w:r w:rsidRPr="00D73C9A">
              <w:fldChar w:fldCharType="separate"/>
            </w:r>
            <w:r w:rsidRPr="00D73C9A">
              <w:t>Harmonogram</w:t>
            </w:r>
            <w:r w:rsidRPr="00D73C9A">
              <w:fldChar w:fldCharType="end"/>
            </w:r>
            <w:r w:rsidRPr="00D73C9A">
              <w:t>. Typ: int32,  - 2 (w przypadku błędu) lub -1 (zawieszenie łączenia) lub  0 (połączenie online) lub z zakresu od 60 do 2678400</w:t>
            </w:r>
          </w:p>
        </w:tc>
      </w:tr>
      <w:tr w:rsidR="00D73C9A" w:rsidRPr="008C49A4" w14:paraId="66BFD8B1" w14:textId="77777777" w:rsidTr="00D73C9A">
        <w:trPr>
          <w:trHeight w:val="50"/>
        </w:trPr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EB886" w14:textId="77777777" w:rsidR="00D73C9A" w:rsidRPr="00D73C9A" w:rsidRDefault="00D73C9A" w:rsidP="00D73C9A">
            <w:r w:rsidRPr="00D73C9A">
              <w:t>---checkFreqWebApi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E9E2" w14:textId="77777777" w:rsidR="00D73C9A" w:rsidRPr="00D73C9A" w:rsidRDefault="00D73C9A" w:rsidP="00D73C9A">
            <w:r w:rsidRPr="00D73C9A">
              <w:t xml:space="preserve">Częstotliwość sprawdzania komend w Azure WebApi, zgodnie z opisem </w:t>
            </w:r>
            <w:r w:rsidRPr="00D73C9A">
              <w:fldChar w:fldCharType="begin"/>
            </w:r>
            <w:r w:rsidRPr="00D73C9A">
              <w:instrText xml:space="preserve"> REF Harmonogram \r \h  \* MERGEFORMAT </w:instrText>
            </w:r>
            <w:r w:rsidRPr="00D73C9A">
              <w:fldChar w:fldCharType="separate"/>
            </w:r>
            <w:r w:rsidRPr="00D73C9A">
              <w:t>2.2.4</w:t>
            </w:r>
            <w:r w:rsidRPr="00D73C9A">
              <w:fldChar w:fldCharType="end"/>
            </w:r>
            <w:r w:rsidRPr="00D73C9A">
              <w:t xml:space="preserve"> </w:t>
            </w:r>
            <w:r w:rsidRPr="00D73C9A">
              <w:fldChar w:fldCharType="begin"/>
            </w:r>
            <w:r w:rsidRPr="00D73C9A">
              <w:instrText xml:space="preserve"> REF Harmonogram \h  \* MERGEFORMAT </w:instrText>
            </w:r>
            <w:r w:rsidRPr="00D73C9A">
              <w:fldChar w:fldCharType="separate"/>
            </w:r>
            <w:r w:rsidRPr="00D73C9A">
              <w:t>Harmonogram</w:t>
            </w:r>
            <w:r w:rsidRPr="00D73C9A">
              <w:fldChar w:fldCharType="end"/>
            </w:r>
            <w:r w:rsidRPr="00D73C9A">
              <w:t>. Częstotliwość sprawdzania komend w Azure WebApi definiowana jest tak samo jak częstotliwości wysyłki za wyjątkiem zawieszenia wysyłki oraz przejścia w tryb online.</w:t>
            </w:r>
          </w:p>
          <w:p w14:paraId="2D7E70F3" w14:textId="77777777" w:rsidR="00D73C9A" w:rsidRPr="00D73C9A" w:rsidRDefault="00D73C9A" w:rsidP="00D73C9A">
            <w:r w:rsidRPr="00D73C9A">
              <w:t>Typ: int32,  -2 (w przypadku błędu) lub z zakresu od 60 do 2678400</w:t>
            </w:r>
          </w:p>
        </w:tc>
      </w:tr>
      <w:tr w:rsidR="00D73C9A" w:rsidRPr="00181862" w14:paraId="270EC424" w14:textId="77777777" w:rsidTr="00D73C9A">
        <w:trPr>
          <w:trHeight w:val="50"/>
        </w:trPr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8E3E7" w14:textId="77777777" w:rsidR="00D73C9A" w:rsidRPr="00D73C9A" w:rsidRDefault="00D73C9A" w:rsidP="00D73C9A">
            <w:r w:rsidRPr="00D73C9A">
              <w:t>---shippmentType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FA72" w14:textId="77777777" w:rsidR="00D73C9A" w:rsidRPr="00D73C9A" w:rsidRDefault="00D73C9A" w:rsidP="00D73C9A">
            <w:r w:rsidRPr="00D73C9A">
              <w:t xml:space="preserve">Określenie dokumentów do wysyłki poprzez Azure Event </w:t>
            </w:r>
            <w:r w:rsidRPr="00D73C9A">
              <w:lastRenderedPageBreak/>
              <w:t xml:space="preserve">Hub’a, zgodnie z opisem </w:t>
            </w:r>
            <w:r w:rsidRPr="00D73C9A">
              <w:fldChar w:fldCharType="begin"/>
            </w:r>
            <w:r w:rsidRPr="00D73C9A">
              <w:instrText xml:space="preserve"> REF TypWysyłki \r \h  \* MERGEFORMAT </w:instrText>
            </w:r>
            <w:r w:rsidRPr="00D73C9A">
              <w:fldChar w:fldCharType="separate"/>
            </w:r>
            <w:r w:rsidRPr="00D73C9A">
              <w:t>2.2.5</w:t>
            </w:r>
            <w:r w:rsidRPr="00D73C9A">
              <w:fldChar w:fldCharType="end"/>
            </w:r>
            <w:r w:rsidRPr="00D73C9A">
              <w:t xml:space="preserve"> </w:t>
            </w:r>
            <w:r w:rsidRPr="00D73C9A">
              <w:fldChar w:fldCharType="begin"/>
            </w:r>
            <w:r w:rsidRPr="00D73C9A">
              <w:instrText xml:space="preserve"> REF TypWysyłki \h  \* MERGEFORMAT </w:instrText>
            </w:r>
            <w:r w:rsidRPr="00D73C9A">
              <w:fldChar w:fldCharType="separate"/>
            </w:r>
            <w:r w:rsidRPr="00D73C9A">
              <w:t>Typ Wysyłki</w:t>
            </w:r>
            <w:r w:rsidRPr="00D73C9A">
              <w:fldChar w:fldCharType="end"/>
            </w:r>
          </w:p>
          <w:p w14:paraId="3443C5F9" w14:textId="77777777" w:rsidR="00D73C9A" w:rsidRPr="00D73C9A" w:rsidRDefault="00D73C9A" w:rsidP="00D73C9A">
            <w:r w:rsidRPr="00D73C9A">
              <w:t>Typ: string, minLength=2, maxLength =32</w:t>
            </w:r>
          </w:p>
        </w:tc>
      </w:tr>
    </w:tbl>
    <w:p w14:paraId="7C875504" w14:textId="77777777" w:rsidR="00D73C9A" w:rsidRPr="00D73C9A" w:rsidRDefault="00D73C9A" w:rsidP="00D73C9A"/>
    <w:p w14:paraId="6ED586A4" w14:textId="77777777" w:rsidR="00D73C9A" w:rsidRPr="00D73C9A" w:rsidRDefault="00D73C9A" w:rsidP="00D73C9A">
      <w:r w:rsidRPr="00D73C9A">
        <w:t xml:space="preserve">Uwaga: Procedura fiskalizacji w przypadku niepowodzenia zwraca pierwszy zdiagnozowany błąd.  </w:t>
      </w:r>
    </w:p>
    <w:p w14:paraId="109B3C17" w14:textId="77777777" w:rsidR="00D73C9A" w:rsidRPr="00D73C9A" w:rsidRDefault="00D73C9A" w:rsidP="00D73C9A"/>
    <w:p w14:paraId="2E5CF13C" w14:textId="77777777" w:rsidR="00D73C9A" w:rsidRPr="00D73C9A" w:rsidRDefault="00D73C9A" w:rsidP="00D73C9A"/>
    <w:p w14:paraId="3E9F4B16" w14:textId="77777777" w:rsidR="00D73C9A" w:rsidRPr="003C5DAB" w:rsidRDefault="00D73C9A" w:rsidP="00D73C9A"/>
    <w:p w14:paraId="00105EFE" w14:textId="77777777" w:rsidR="00D73C9A" w:rsidRPr="009F1356" w:rsidRDefault="00D73C9A" w:rsidP="00D73C9A">
      <w:r w:rsidRPr="00B14AE5">
        <w:t>Przykład w</w:t>
      </w:r>
      <w:r>
        <w:t xml:space="preserve">ywołania </w:t>
      </w:r>
      <w:r w:rsidRPr="00A53EA8">
        <w:t>w JSON</w:t>
      </w:r>
      <w:r>
        <w:t>:</w:t>
      </w:r>
    </w:p>
    <w:p w14:paraId="0F18DB24" w14:textId="77777777" w:rsidR="00D73C9A" w:rsidRPr="00D73C9A" w:rsidRDefault="00D73C9A" w:rsidP="00D73C9A">
      <w:r w:rsidRPr="00D73C9A">
        <w:t>{</w:t>
      </w:r>
    </w:p>
    <w:p w14:paraId="479BB5A4" w14:textId="77777777" w:rsidR="00D73C9A" w:rsidRPr="00D73C9A" w:rsidRDefault="00D73C9A" w:rsidP="00D73C9A">
      <w:r w:rsidRPr="00D73C9A">
        <w:t xml:space="preserve">  "commandId": "MFP.ZTE1701000901.2017-08-14T16:50:03.342Z",</w:t>
      </w:r>
    </w:p>
    <w:p w14:paraId="3B94399A" w14:textId="77777777" w:rsidR="00D73C9A" w:rsidRPr="00D73C9A" w:rsidRDefault="00D73C9A" w:rsidP="00D73C9A">
      <w:r w:rsidRPr="00D73C9A">
        <w:tab/>
        <w:t>"command": {</w:t>
      </w:r>
    </w:p>
    <w:p w14:paraId="40729539" w14:textId="77777777" w:rsidR="00D73C9A" w:rsidRPr="00D73C9A" w:rsidRDefault="00D73C9A" w:rsidP="00D73C9A">
      <w:r w:rsidRPr="00D73C9A">
        <w:tab/>
        <w:t xml:space="preserve">  "attributes": {</w:t>
      </w:r>
    </w:p>
    <w:p w14:paraId="06D3821A" w14:textId="77777777" w:rsidR="00D73C9A" w:rsidRPr="00D73C9A" w:rsidRDefault="00D73C9A" w:rsidP="00D73C9A">
      <w:r w:rsidRPr="00D73C9A">
        <w:tab/>
        <w:t>"cashRegisterSN": "WiuIKb673gYH34tjyu8j11",</w:t>
      </w:r>
    </w:p>
    <w:p w14:paraId="7B32E37A" w14:textId="77777777" w:rsidR="00D73C9A" w:rsidRPr="00D73C9A" w:rsidRDefault="00D73C9A" w:rsidP="00D73C9A">
      <w:r w:rsidRPr="00D73C9A">
        <w:tab/>
        <w:t>"cashRegisterNr": "",</w:t>
      </w:r>
    </w:p>
    <w:p w14:paraId="6A4DBCD3" w14:textId="77777777" w:rsidR="00D73C9A" w:rsidRPr="00D73C9A" w:rsidRDefault="00D73C9A" w:rsidP="00D73C9A">
      <w:r w:rsidRPr="00D73C9A">
        <w:tab/>
        <w:t>"taxpayerId": "3360002458",</w:t>
      </w:r>
    </w:p>
    <w:p w14:paraId="4351CE15" w14:textId="77777777" w:rsidR="00D73C9A" w:rsidRPr="00D73C9A" w:rsidRDefault="00D73C9A" w:rsidP="00D73C9A">
      <w:r w:rsidRPr="00D73C9A">
        <w:tab/>
        <w:t>"monterId": "Login434534"</w:t>
      </w:r>
    </w:p>
    <w:p w14:paraId="345BD6E5" w14:textId="77777777" w:rsidR="00D73C9A" w:rsidRPr="00D73C9A" w:rsidRDefault="00D73C9A" w:rsidP="00D73C9A">
      <w:r w:rsidRPr="00D73C9A">
        <w:tab/>
        <w:t>}</w:t>
      </w:r>
    </w:p>
    <w:p w14:paraId="424FCBCF" w14:textId="77777777" w:rsidR="00D73C9A" w:rsidRPr="00D73C9A" w:rsidRDefault="00D73C9A" w:rsidP="00D73C9A">
      <w:r w:rsidRPr="00D73C9A">
        <w:t xml:space="preserve">  }</w:t>
      </w:r>
    </w:p>
    <w:p w14:paraId="0A4A9C05" w14:textId="77777777" w:rsidR="00D73C9A" w:rsidRPr="00B14AE5" w:rsidRDefault="00D73C9A" w:rsidP="00D73C9A">
      <w:r w:rsidRPr="00D73C9A">
        <w:t>}</w:t>
      </w:r>
    </w:p>
    <w:p w14:paraId="6B501ACB" w14:textId="77777777" w:rsidR="00D73C9A" w:rsidRPr="00B14AE5" w:rsidRDefault="00D73C9A" w:rsidP="00D73C9A"/>
    <w:p w14:paraId="7B20D9AD" w14:textId="77777777" w:rsidR="00D73C9A" w:rsidRPr="003C5DAB" w:rsidRDefault="00D73C9A" w:rsidP="00D73C9A">
      <w:r>
        <w:t>Przykład odpowiedzi w JSON fiskalizacji zakończonej powodzeniem:</w:t>
      </w:r>
    </w:p>
    <w:p w14:paraId="364BAC79" w14:textId="77777777" w:rsidR="00D73C9A" w:rsidRPr="00D73C9A" w:rsidRDefault="00D73C9A" w:rsidP="00D73C9A">
      <w:r w:rsidRPr="00D73C9A">
        <w:t>{</w:t>
      </w:r>
    </w:p>
    <w:p w14:paraId="102463B8" w14:textId="77777777" w:rsidR="00D73C9A" w:rsidRPr="00D73C9A" w:rsidRDefault="00D73C9A" w:rsidP="00D73C9A">
      <w:r w:rsidRPr="00D73C9A">
        <w:t xml:space="preserve">   "commandId": "MFP.ZTE1701000901.2017-08-14T16:50:03.342Z",</w:t>
      </w:r>
    </w:p>
    <w:p w14:paraId="5F124170" w14:textId="77777777" w:rsidR="00D73C9A" w:rsidRPr="00D73C9A" w:rsidRDefault="00D73C9A" w:rsidP="00D73C9A">
      <w:r w:rsidRPr="00D73C9A">
        <w:t xml:space="preserve">    "command": {</w:t>
      </w:r>
    </w:p>
    <w:p w14:paraId="5A655D59" w14:textId="77777777" w:rsidR="00D73C9A" w:rsidRPr="00D73C9A" w:rsidRDefault="00D73C9A" w:rsidP="00D73C9A">
      <w:r w:rsidRPr="00D73C9A">
        <w:t xml:space="preserve">      "attributes": {</w:t>
      </w:r>
    </w:p>
    <w:p w14:paraId="7DBAFC3D" w14:textId="77777777" w:rsidR="00D73C9A" w:rsidRPr="00D73C9A" w:rsidRDefault="00D73C9A" w:rsidP="00D73C9A">
      <w:r w:rsidRPr="00D73C9A">
        <w:t xml:space="preserve">        "cashRegisterNr": "2017/344534557",</w:t>
      </w:r>
    </w:p>
    <w:p w14:paraId="096BB95C" w14:textId="77777777" w:rsidR="00D73C9A" w:rsidRPr="00D73C9A" w:rsidRDefault="00D73C9A" w:rsidP="00D73C9A">
      <w:r w:rsidRPr="00D73C9A">
        <w:t>"statusFisc"{ "code":"0", "desc":"fiskalizacja poprawna"},</w:t>
      </w:r>
    </w:p>
    <w:p w14:paraId="04B2A204" w14:textId="77777777" w:rsidR="00D73C9A" w:rsidRPr="00D73C9A" w:rsidRDefault="00D73C9A" w:rsidP="00D73C9A">
      <w:r w:rsidRPr="00D73C9A">
        <w:t xml:space="preserve">        "addressWebAPI": "https://test-e-kasy.mf.gov.pl:443",</w:t>
      </w:r>
    </w:p>
    <w:p w14:paraId="53FE31A5" w14:textId="77777777" w:rsidR="00D73C9A" w:rsidRPr="00D73C9A" w:rsidRDefault="00D73C9A" w:rsidP="00D73C9A">
      <w:r w:rsidRPr="00D73C9A">
        <w:t xml:space="preserve">        "sendFreqEventHub": 7200,</w:t>
      </w:r>
    </w:p>
    <w:p w14:paraId="59C357A3" w14:textId="77777777" w:rsidR="00D73C9A" w:rsidRPr="00D73C9A" w:rsidRDefault="00D73C9A" w:rsidP="00D73C9A">
      <w:r w:rsidRPr="00D73C9A">
        <w:t xml:space="preserve">        "checkFreqWebApi": 1800,</w:t>
      </w:r>
    </w:p>
    <w:p w14:paraId="3605FA1B" w14:textId="77777777" w:rsidR="00D73C9A" w:rsidRPr="00D73C9A" w:rsidRDefault="00D73C9A" w:rsidP="00D73C9A">
      <w:r w:rsidRPr="00D73C9A">
        <w:t xml:space="preserve">        "shippmentType": "PA;FA;RD;WN"</w:t>
      </w:r>
    </w:p>
    <w:p w14:paraId="1E58BB3F" w14:textId="77777777" w:rsidR="00D73C9A" w:rsidRPr="00D73C9A" w:rsidRDefault="00D73C9A" w:rsidP="00D73C9A">
      <w:r w:rsidRPr="00D73C9A">
        <w:t xml:space="preserve">    }</w:t>
      </w:r>
    </w:p>
    <w:p w14:paraId="4D1426C5" w14:textId="77777777" w:rsidR="00D73C9A" w:rsidRPr="00D73C9A" w:rsidRDefault="00D73C9A" w:rsidP="00D73C9A">
      <w:r w:rsidRPr="00D73C9A">
        <w:lastRenderedPageBreak/>
        <w:t xml:space="preserve">  }</w:t>
      </w:r>
    </w:p>
    <w:p w14:paraId="192026F7" w14:textId="77777777" w:rsidR="00D73C9A" w:rsidRPr="00D73C9A" w:rsidRDefault="00D73C9A" w:rsidP="00D73C9A">
      <w:r w:rsidRPr="00D73C9A">
        <w:t>}</w:t>
      </w:r>
    </w:p>
    <w:p w14:paraId="01838B94" w14:textId="77777777" w:rsidR="00D73C9A" w:rsidRPr="00D73C9A" w:rsidRDefault="00D73C9A" w:rsidP="00D73C9A"/>
    <w:p w14:paraId="2E8E68EF" w14:textId="77777777" w:rsidR="00D73C9A" w:rsidRPr="003C5DAB" w:rsidRDefault="00D73C9A" w:rsidP="00D73C9A">
      <w:r>
        <w:t>Przykład odpowiedzi w JSON odmowa fiskalizacji</w:t>
      </w:r>
    </w:p>
    <w:p w14:paraId="285C6D32" w14:textId="77777777" w:rsidR="00D73C9A" w:rsidRPr="00D73C9A" w:rsidRDefault="00D73C9A" w:rsidP="00D73C9A">
      <w:r w:rsidRPr="00D73C9A">
        <w:t>{</w:t>
      </w:r>
    </w:p>
    <w:p w14:paraId="7CD5EA5E" w14:textId="77777777" w:rsidR="00D73C9A" w:rsidRPr="00D73C9A" w:rsidRDefault="00D73C9A" w:rsidP="00D73C9A">
      <w:r w:rsidRPr="00D73C9A">
        <w:t xml:space="preserve">   "commandId": "MFP.ZTE1701000901.2017-08-14T16:50:03.342Z",</w:t>
      </w:r>
    </w:p>
    <w:p w14:paraId="358D207B" w14:textId="77777777" w:rsidR="00D73C9A" w:rsidRPr="00D73C9A" w:rsidRDefault="00D73C9A" w:rsidP="00D73C9A">
      <w:r w:rsidRPr="00D73C9A">
        <w:t xml:space="preserve">   "command": {"attributes":    {</w:t>
      </w:r>
    </w:p>
    <w:p w14:paraId="0223E860" w14:textId="77777777" w:rsidR="00D73C9A" w:rsidRPr="00D73C9A" w:rsidRDefault="00D73C9A" w:rsidP="00D73C9A">
      <w:r w:rsidRPr="00D73C9A">
        <w:t xml:space="preserve">      "cashRegisterNr": "",</w:t>
      </w:r>
    </w:p>
    <w:p w14:paraId="36966E9C" w14:textId="77777777" w:rsidR="00D73C9A" w:rsidRPr="00D73C9A" w:rsidRDefault="00D73C9A" w:rsidP="00D73C9A">
      <w:r w:rsidRPr="00D73C9A">
        <w:t xml:space="preserve">      "statusFisc":       {</w:t>
      </w:r>
    </w:p>
    <w:p w14:paraId="441E384E" w14:textId="77777777" w:rsidR="00D73C9A" w:rsidRPr="00D73C9A" w:rsidRDefault="00D73C9A" w:rsidP="00D73C9A">
      <w:r w:rsidRPr="00D73C9A">
        <w:t xml:space="preserve">         "code": "4",</w:t>
      </w:r>
    </w:p>
    <w:p w14:paraId="5662ECD0" w14:textId="77777777" w:rsidR="00D73C9A" w:rsidRPr="00D73C9A" w:rsidRDefault="00D73C9A" w:rsidP="00D73C9A">
      <w:r w:rsidRPr="00D73C9A">
        <w:t xml:space="preserve">         "desc": "odmowa fiskalizacji, bledny numer NIP"</w:t>
      </w:r>
    </w:p>
    <w:p w14:paraId="2C23D7A8" w14:textId="77777777" w:rsidR="00D73C9A" w:rsidRPr="00D73C9A" w:rsidRDefault="00D73C9A" w:rsidP="00D73C9A">
      <w:r w:rsidRPr="00D73C9A">
        <w:t xml:space="preserve">      },</w:t>
      </w:r>
    </w:p>
    <w:p w14:paraId="761517AD" w14:textId="77777777" w:rsidR="00D73C9A" w:rsidRPr="00D73C9A" w:rsidRDefault="00D73C9A" w:rsidP="00D73C9A">
      <w:r w:rsidRPr="00D73C9A">
        <w:t xml:space="preserve">      "addressWebAPI": "",</w:t>
      </w:r>
    </w:p>
    <w:p w14:paraId="223A4B46" w14:textId="77777777" w:rsidR="00D73C9A" w:rsidRPr="00D73C9A" w:rsidRDefault="00D73C9A" w:rsidP="00D73C9A">
      <w:r w:rsidRPr="00D73C9A">
        <w:t xml:space="preserve">      "sendFreqEventHub": -2,</w:t>
      </w:r>
    </w:p>
    <w:p w14:paraId="316686FC" w14:textId="77777777" w:rsidR="00D73C9A" w:rsidRPr="00D73C9A" w:rsidRDefault="00D73C9A" w:rsidP="00D73C9A">
      <w:r w:rsidRPr="00D73C9A">
        <w:t xml:space="preserve">      "checkFreqWebApi": -2,</w:t>
      </w:r>
    </w:p>
    <w:p w14:paraId="4555411F" w14:textId="77777777" w:rsidR="00D73C9A" w:rsidRPr="00D73C9A" w:rsidRDefault="00D73C9A" w:rsidP="00D73C9A">
      <w:r w:rsidRPr="00D73C9A">
        <w:t xml:space="preserve">      "shippmentType": ""</w:t>
      </w:r>
    </w:p>
    <w:p w14:paraId="72B0185A" w14:textId="77777777" w:rsidR="00D73C9A" w:rsidRPr="00D73C9A" w:rsidRDefault="00D73C9A" w:rsidP="00D73C9A">
      <w:r w:rsidRPr="00D73C9A">
        <w:t xml:space="preserve">   }}</w:t>
      </w:r>
    </w:p>
    <w:p w14:paraId="68A32995" w14:textId="77777777" w:rsidR="00D73C9A" w:rsidRPr="00D73C9A" w:rsidRDefault="00D73C9A" w:rsidP="00D73C9A">
      <w:r w:rsidRPr="00D73C9A">
        <w:t>}</w:t>
      </w:r>
    </w:p>
    <w:p w14:paraId="567F20C1" w14:textId="77777777" w:rsidR="00D73C9A" w:rsidRPr="00D73C9A" w:rsidRDefault="00D73C9A" w:rsidP="00D73C9A"/>
    <w:p w14:paraId="66186DF8" w14:textId="77777777" w:rsidR="00D73C9A" w:rsidRPr="00D73C9A" w:rsidRDefault="00D73C9A" w:rsidP="00D73C9A"/>
    <w:p w14:paraId="523FA579" w14:textId="77777777" w:rsidR="00D73C9A" w:rsidRDefault="00D73C9A" w:rsidP="00D73C9A">
      <w:r w:rsidRPr="004278B9">
        <w:t xml:space="preserve">Możliwe kody </w:t>
      </w:r>
      <w:r>
        <w:t>błędów</w:t>
      </w:r>
      <w:r w:rsidRPr="004278B9">
        <w:t xml:space="preserve"> </w:t>
      </w:r>
      <w:r>
        <w:t xml:space="preserve">w odpowiedzi </w:t>
      </w:r>
      <w:r w:rsidRPr="004278B9">
        <w:t>na wywołanie komendy: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9"/>
        <w:gridCol w:w="723"/>
        <w:gridCol w:w="3827"/>
        <w:gridCol w:w="3544"/>
      </w:tblGrid>
      <w:tr w:rsidR="00D73C9A" w14:paraId="3EC1F77E" w14:textId="77777777" w:rsidTr="00D73C9A">
        <w:tc>
          <w:tcPr>
            <w:tcW w:w="959" w:type="dxa"/>
            <w:shd w:val="clear" w:color="auto" w:fill="FBD4B4" w:themeFill="accent6" w:themeFillTint="66"/>
            <w:vAlign w:val="bottom"/>
          </w:tcPr>
          <w:p w14:paraId="6EBBFFC0" w14:textId="77777777" w:rsidR="00D73C9A" w:rsidRPr="00D73C9A" w:rsidRDefault="00D73C9A" w:rsidP="00D73C9A">
            <w:r w:rsidRPr="00D73C9A">
              <w:t>Kod http</w:t>
            </w:r>
          </w:p>
        </w:tc>
        <w:tc>
          <w:tcPr>
            <w:tcW w:w="709" w:type="dxa"/>
            <w:shd w:val="clear" w:color="auto" w:fill="FBD4B4" w:themeFill="accent6" w:themeFillTint="66"/>
            <w:vAlign w:val="bottom"/>
          </w:tcPr>
          <w:p w14:paraId="3D4F5F10" w14:textId="77777777" w:rsidR="00D73C9A" w:rsidRPr="00D73C9A" w:rsidRDefault="00D73C9A" w:rsidP="00D73C9A">
            <w:r w:rsidRPr="00D73C9A">
              <w:t>Code</w:t>
            </w:r>
          </w:p>
        </w:tc>
        <w:tc>
          <w:tcPr>
            <w:tcW w:w="3827" w:type="dxa"/>
            <w:shd w:val="clear" w:color="auto" w:fill="FBD4B4" w:themeFill="accent6" w:themeFillTint="66"/>
            <w:vAlign w:val="bottom"/>
          </w:tcPr>
          <w:p w14:paraId="28FEBB76" w14:textId="77777777" w:rsidR="00D73C9A" w:rsidRPr="00D73C9A" w:rsidRDefault="00D73C9A" w:rsidP="00D73C9A">
            <w:r w:rsidRPr="00D73C9A">
              <w:t>Message</w:t>
            </w:r>
          </w:p>
        </w:tc>
        <w:tc>
          <w:tcPr>
            <w:tcW w:w="3969" w:type="dxa"/>
            <w:shd w:val="clear" w:color="auto" w:fill="FBD4B4" w:themeFill="accent6" w:themeFillTint="66"/>
          </w:tcPr>
          <w:p w14:paraId="4F6A5EC1" w14:textId="77777777" w:rsidR="00D73C9A" w:rsidRPr="00D73C9A" w:rsidRDefault="00D73C9A" w:rsidP="00D73C9A">
            <w:r w:rsidRPr="00D73C9A">
              <w:t>Opis</w:t>
            </w:r>
          </w:p>
        </w:tc>
      </w:tr>
      <w:tr w:rsidR="00D73C9A" w14:paraId="418C954E" w14:textId="77777777" w:rsidTr="00D73C9A">
        <w:tc>
          <w:tcPr>
            <w:tcW w:w="959" w:type="dxa"/>
          </w:tcPr>
          <w:p w14:paraId="32406D66" w14:textId="77777777" w:rsidR="00D73C9A" w:rsidRPr="00D73C9A" w:rsidRDefault="00D73C9A" w:rsidP="00D73C9A">
            <w:r w:rsidRPr="00D73C9A">
              <w:t>406</w:t>
            </w:r>
          </w:p>
        </w:tc>
        <w:tc>
          <w:tcPr>
            <w:tcW w:w="709" w:type="dxa"/>
          </w:tcPr>
          <w:p w14:paraId="6CB1A69D" w14:textId="77777777" w:rsidR="00D73C9A" w:rsidRPr="00D73C9A" w:rsidRDefault="00D73C9A" w:rsidP="00D73C9A">
            <w:r w:rsidRPr="00D73C9A">
              <w:t>B01</w:t>
            </w:r>
          </w:p>
        </w:tc>
        <w:tc>
          <w:tcPr>
            <w:tcW w:w="3827" w:type="dxa"/>
          </w:tcPr>
          <w:p w14:paraId="7651B697" w14:textId="77777777" w:rsidR="00D73C9A" w:rsidRPr="00D73C9A" w:rsidRDefault="00D73C9A" w:rsidP="00D73C9A">
            <w:r w:rsidRPr="00D73C9A">
              <w:t>Niewlasciwa komenda.</w:t>
            </w:r>
          </w:p>
        </w:tc>
        <w:tc>
          <w:tcPr>
            <w:tcW w:w="3969" w:type="dxa"/>
          </w:tcPr>
          <w:p w14:paraId="37D6ABE1" w14:textId="77777777" w:rsidR="00D73C9A" w:rsidRPr="00D73C9A" w:rsidRDefault="00D73C9A" w:rsidP="00D73C9A">
            <w:r>
              <w:t>Niewłaściwy kod komendy.</w:t>
            </w:r>
          </w:p>
        </w:tc>
      </w:tr>
      <w:tr w:rsidR="00D73C9A" w:rsidRPr="008C49A4" w14:paraId="05791315" w14:textId="77777777" w:rsidTr="00D73C9A">
        <w:tc>
          <w:tcPr>
            <w:tcW w:w="959" w:type="dxa"/>
          </w:tcPr>
          <w:p w14:paraId="49489E83" w14:textId="77777777" w:rsidR="00D73C9A" w:rsidRPr="00D73C9A" w:rsidRDefault="00D73C9A" w:rsidP="00D73C9A">
            <w:r w:rsidRPr="00D73C9A">
              <w:t>406</w:t>
            </w:r>
          </w:p>
        </w:tc>
        <w:tc>
          <w:tcPr>
            <w:tcW w:w="709" w:type="dxa"/>
          </w:tcPr>
          <w:p w14:paraId="01F5E4E1" w14:textId="77777777" w:rsidR="00D73C9A" w:rsidRPr="00D73C9A" w:rsidRDefault="00D73C9A" w:rsidP="00D73C9A">
            <w:r w:rsidRPr="00D73C9A">
              <w:t>B03</w:t>
            </w:r>
          </w:p>
        </w:tc>
        <w:tc>
          <w:tcPr>
            <w:tcW w:w="3827" w:type="dxa"/>
          </w:tcPr>
          <w:p w14:paraId="515A44AF" w14:textId="77777777" w:rsidR="00D73C9A" w:rsidRPr="00D73C9A" w:rsidRDefault="00D73C9A" w:rsidP="00D73C9A">
            <w:r w:rsidRPr="00D73C9A">
              <w:t>Numer unikatowy nie nalezy do puli numerow.</w:t>
            </w:r>
          </w:p>
        </w:tc>
        <w:tc>
          <w:tcPr>
            <w:tcW w:w="3969" w:type="dxa"/>
          </w:tcPr>
          <w:p w14:paraId="0F09C938" w14:textId="77777777" w:rsidR="00D73C9A" w:rsidRPr="00D73C9A" w:rsidRDefault="00D73C9A" w:rsidP="00D73C9A">
            <w:r w:rsidRPr="00D73C9A">
              <w:t>Numer unikatowy nie należy do puli numerów dla danego modelu kasy.</w:t>
            </w:r>
          </w:p>
        </w:tc>
      </w:tr>
      <w:tr w:rsidR="00D73C9A" w:rsidRPr="008C49A4" w14:paraId="0473E1A9" w14:textId="77777777" w:rsidTr="00D73C9A">
        <w:tc>
          <w:tcPr>
            <w:tcW w:w="959" w:type="dxa"/>
          </w:tcPr>
          <w:p w14:paraId="10DDC6C7" w14:textId="77777777" w:rsidR="00D73C9A" w:rsidRPr="00D73C9A" w:rsidRDefault="00D73C9A" w:rsidP="00D73C9A">
            <w:r w:rsidRPr="00D73C9A">
              <w:t>406</w:t>
            </w:r>
          </w:p>
        </w:tc>
        <w:tc>
          <w:tcPr>
            <w:tcW w:w="709" w:type="dxa"/>
          </w:tcPr>
          <w:p w14:paraId="271F71F9" w14:textId="77777777" w:rsidR="00D73C9A" w:rsidRPr="00D73C9A" w:rsidRDefault="00D73C9A" w:rsidP="00D73C9A">
            <w:r w:rsidRPr="00D73C9A">
              <w:t>B04</w:t>
            </w:r>
          </w:p>
        </w:tc>
        <w:tc>
          <w:tcPr>
            <w:tcW w:w="3827" w:type="dxa"/>
          </w:tcPr>
          <w:p w14:paraId="7C642157" w14:textId="77777777" w:rsidR="00D73C9A" w:rsidRPr="00D73C9A" w:rsidRDefault="00D73C9A" w:rsidP="00D73C9A">
            <w:r w:rsidRPr="00D73C9A">
              <w:t>Brak uprawnien serwisanta.</w:t>
            </w:r>
          </w:p>
        </w:tc>
        <w:tc>
          <w:tcPr>
            <w:tcW w:w="3969" w:type="dxa"/>
          </w:tcPr>
          <w:p w14:paraId="285FF62D" w14:textId="77777777" w:rsidR="00D73C9A" w:rsidRPr="00D73C9A" w:rsidRDefault="00D73C9A" w:rsidP="00D73C9A">
            <w:r w:rsidRPr="00D73C9A">
              <w:t>(w obecnej wersji nie jest to weryfikowane, ale w przyszłości może być)</w:t>
            </w:r>
          </w:p>
        </w:tc>
      </w:tr>
      <w:tr w:rsidR="00D73C9A" w:rsidRPr="008C49A4" w14:paraId="1AF4ECF8" w14:textId="77777777" w:rsidTr="00D73C9A">
        <w:tc>
          <w:tcPr>
            <w:tcW w:w="959" w:type="dxa"/>
          </w:tcPr>
          <w:p w14:paraId="6CA4C48B" w14:textId="77777777" w:rsidR="00D73C9A" w:rsidRPr="00D73C9A" w:rsidRDefault="00D73C9A" w:rsidP="00D73C9A">
            <w:r w:rsidRPr="00D73C9A">
              <w:t>406</w:t>
            </w:r>
          </w:p>
        </w:tc>
        <w:tc>
          <w:tcPr>
            <w:tcW w:w="709" w:type="dxa"/>
          </w:tcPr>
          <w:p w14:paraId="0814F286" w14:textId="77777777" w:rsidR="00D73C9A" w:rsidRPr="00D73C9A" w:rsidRDefault="00D73C9A" w:rsidP="00D73C9A">
            <w:r w:rsidRPr="00D73C9A">
              <w:t>B06</w:t>
            </w:r>
          </w:p>
        </w:tc>
        <w:tc>
          <w:tcPr>
            <w:tcW w:w="3827" w:type="dxa"/>
          </w:tcPr>
          <w:p w14:paraId="26A8B30E" w14:textId="77777777" w:rsidR="00D73C9A" w:rsidRPr="00D73C9A" w:rsidRDefault="00D73C9A" w:rsidP="00D73C9A">
            <w:r w:rsidRPr="00D73C9A">
              <w:t>Brak certyfikatow kasy.</w:t>
            </w:r>
          </w:p>
        </w:tc>
        <w:tc>
          <w:tcPr>
            <w:tcW w:w="3969" w:type="dxa"/>
          </w:tcPr>
          <w:p w14:paraId="30E9F8A7" w14:textId="77777777" w:rsidR="00D73C9A" w:rsidRPr="00D73C9A" w:rsidRDefault="00D73C9A" w:rsidP="00D73C9A">
            <w:r>
              <w:t>Brak przesłanych certyfikatów komendą CMD08</w:t>
            </w:r>
          </w:p>
        </w:tc>
      </w:tr>
      <w:tr w:rsidR="00D73C9A" w:rsidRPr="008C49A4" w14:paraId="1582FD82" w14:textId="77777777" w:rsidTr="00D73C9A">
        <w:tc>
          <w:tcPr>
            <w:tcW w:w="959" w:type="dxa"/>
          </w:tcPr>
          <w:p w14:paraId="4133B8D1" w14:textId="77777777" w:rsidR="00D73C9A" w:rsidRPr="00D73C9A" w:rsidRDefault="00D73C9A" w:rsidP="00D73C9A">
            <w:r w:rsidRPr="00D73C9A">
              <w:t>406</w:t>
            </w:r>
          </w:p>
        </w:tc>
        <w:tc>
          <w:tcPr>
            <w:tcW w:w="709" w:type="dxa"/>
          </w:tcPr>
          <w:p w14:paraId="7845F1C7" w14:textId="77777777" w:rsidR="00D73C9A" w:rsidRPr="00D73C9A" w:rsidRDefault="00D73C9A" w:rsidP="00D73C9A">
            <w:r w:rsidRPr="00D73C9A">
              <w:t>B10</w:t>
            </w:r>
          </w:p>
        </w:tc>
        <w:tc>
          <w:tcPr>
            <w:tcW w:w="3827" w:type="dxa"/>
          </w:tcPr>
          <w:p w14:paraId="2E5966EA" w14:textId="77777777" w:rsidR="00D73C9A" w:rsidRPr="00D73C9A" w:rsidRDefault="00D73C9A" w:rsidP="00D73C9A">
            <w:r w:rsidRPr="00D73C9A">
              <w:t xml:space="preserve">Bledny certyfikat  </w:t>
            </w:r>
          </w:p>
        </w:tc>
        <w:tc>
          <w:tcPr>
            <w:tcW w:w="3969" w:type="dxa"/>
          </w:tcPr>
          <w:p w14:paraId="36CDF028" w14:textId="77777777" w:rsidR="00D73C9A" w:rsidRPr="00D73C9A" w:rsidRDefault="00D73C9A" w:rsidP="00D73C9A">
            <w:r w:rsidRPr="00D73C9A">
              <w:t xml:space="preserve">Błąd występujący w przypadku </w:t>
            </w:r>
            <w:r w:rsidRPr="00D73C9A">
              <w:lastRenderedPageBreak/>
              <w:t>kiedy numer unikatowy kasy zapisany w certyfikacie TLS jest różny od numeru unikatowego zapisanego w commandId</w:t>
            </w:r>
          </w:p>
        </w:tc>
      </w:tr>
      <w:tr w:rsidR="00D73C9A" w:rsidRPr="008C49A4" w14:paraId="4F769385" w14:textId="77777777" w:rsidTr="00D73C9A">
        <w:tc>
          <w:tcPr>
            <w:tcW w:w="959" w:type="dxa"/>
          </w:tcPr>
          <w:p w14:paraId="5D4428EF" w14:textId="77777777" w:rsidR="00D73C9A" w:rsidRPr="00D73C9A" w:rsidRDefault="00D73C9A" w:rsidP="00D73C9A">
            <w:r w:rsidRPr="00D73C9A">
              <w:lastRenderedPageBreak/>
              <w:t>406</w:t>
            </w:r>
          </w:p>
        </w:tc>
        <w:tc>
          <w:tcPr>
            <w:tcW w:w="709" w:type="dxa"/>
          </w:tcPr>
          <w:p w14:paraId="1AE34852" w14:textId="77777777" w:rsidR="00D73C9A" w:rsidRPr="00D73C9A" w:rsidRDefault="00D73C9A" w:rsidP="00D73C9A">
            <w:r w:rsidRPr="00D73C9A">
              <w:t>B11</w:t>
            </w:r>
          </w:p>
        </w:tc>
        <w:tc>
          <w:tcPr>
            <w:tcW w:w="3827" w:type="dxa"/>
          </w:tcPr>
          <w:p w14:paraId="1C5A300F" w14:textId="77777777" w:rsidR="00D73C9A" w:rsidRPr="00D73C9A" w:rsidRDefault="00D73C9A" w:rsidP="00D73C9A">
            <w:r w:rsidRPr="00D73C9A">
              <w:t>Bledny NIP</w:t>
            </w:r>
          </w:p>
        </w:tc>
        <w:tc>
          <w:tcPr>
            <w:tcW w:w="3969" w:type="dxa"/>
          </w:tcPr>
          <w:p w14:paraId="4AF260C0" w14:textId="77777777" w:rsidR="00D73C9A" w:rsidRPr="00D73C9A" w:rsidRDefault="00D73C9A" w:rsidP="00D73C9A">
            <w:r w:rsidRPr="00D73C9A">
              <w:t>Błąd występujący w przypadku kiedy NIP zapisany w certyfikacie TLS jest różny od taxpayerId (dotyczy wyłącznie kas w postaci oprogramowania)</w:t>
            </w:r>
          </w:p>
        </w:tc>
      </w:tr>
      <w:tr w:rsidR="00D73C9A" w:rsidRPr="008C49A4" w14:paraId="3DAC3CA7" w14:textId="77777777" w:rsidTr="00D73C9A">
        <w:trPr>
          <w:trHeight w:val="300"/>
        </w:trPr>
        <w:tc>
          <w:tcPr>
            <w:tcW w:w="959" w:type="dxa"/>
            <w:noWrap/>
          </w:tcPr>
          <w:p w14:paraId="13063321" w14:textId="77777777" w:rsidR="00D73C9A" w:rsidRPr="00D73C9A" w:rsidRDefault="00D73C9A" w:rsidP="00D73C9A">
            <w:r w:rsidRPr="00D73C9A">
              <w:t>406</w:t>
            </w:r>
          </w:p>
        </w:tc>
        <w:tc>
          <w:tcPr>
            <w:tcW w:w="709" w:type="dxa"/>
            <w:noWrap/>
          </w:tcPr>
          <w:p w14:paraId="6FE43C59" w14:textId="77777777" w:rsidR="00D73C9A" w:rsidRPr="00D73C9A" w:rsidRDefault="00D73C9A" w:rsidP="00D73C9A">
            <w:r w:rsidRPr="00D73C9A">
              <w:t>B12</w:t>
            </w:r>
          </w:p>
        </w:tc>
        <w:tc>
          <w:tcPr>
            <w:tcW w:w="3827" w:type="dxa"/>
            <w:noWrap/>
          </w:tcPr>
          <w:p w14:paraId="21EC077D" w14:textId="77777777" w:rsidR="00D73C9A" w:rsidRPr="00D73C9A" w:rsidRDefault="00D73C9A" w:rsidP="00D73C9A">
            <w:r w:rsidRPr="00D73C9A">
              <w:t>Program kasy nie zostal poprawnie  zweryfikowany</w:t>
            </w:r>
          </w:p>
        </w:tc>
        <w:tc>
          <w:tcPr>
            <w:tcW w:w="3969" w:type="dxa"/>
          </w:tcPr>
          <w:p w14:paraId="76E80246" w14:textId="77777777" w:rsidR="00D73C9A" w:rsidRPr="00D73C9A" w:rsidRDefault="00D73C9A" w:rsidP="00D73C9A">
            <w:r w:rsidRPr="00D73C9A">
              <w:t>Program kasy nie został poprawnie zweryfikowany(dotyczy wyłącznie kas w postaci oprogramowania)</w:t>
            </w:r>
          </w:p>
        </w:tc>
      </w:tr>
      <w:tr w:rsidR="00D73C9A" w:rsidRPr="008C49A4" w14:paraId="60CA7F52" w14:textId="77777777" w:rsidTr="00D73C9A">
        <w:tc>
          <w:tcPr>
            <w:tcW w:w="959" w:type="dxa"/>
          </w:tcPr>
          <w:p w14:paraId="139FAB03" w14:textId="77777777" w:rsidR="00D73C9A" w:rsidRPr="00D73C9A" w:rsidRDefault="00D73C9A" w:rsidP="00D73C9A">
            <w:r w:rsidRPr="00D73C9A">
              <w:t>400</w:t>
            </w:r>
          </w:p>
        </w:tc>
        <w:tc>
          <w:tcPr>
            <w:tcW w:w="709" w:type="dxa"/>
          </w:tcPr>
          <w:p w14:paraId="6F704B7B" w14:textId="77777777" w:rsidR="00D73C9A" w:rsidRPr="00D73C9A" w:rsidRDefault="00D73C9A" w:rsidP="00D73C9A">
            <w:r w:rsidRPr="00D73C9A">
              <w:t>E01</w:t>
            </w:r>
          </w:p>
        </w:tc>
        <w:tc>
          <w:tcPr>
            <w:tcW w:w="3827" w:type="dxa"/>
          </w:tcPr>
          <w:p w14:paraId="420CB322" w14:textId="77777777" w:rsidR="00D73C9A" w:rsidRPr="00D73C9A" w:rsidRDefault="00D73C9A" w:rsidP="00D73C9A">
            <w:r w:rsidRPr="00D73C9A">
              <w:t>Bledny commandId lub naglowek.</w:t>
            </w:r>
            <w:r w:rsidRPr="00D73C9A">
              <w:rPr>
                <w:rStyle w:val="Odwoanieprzypisudolnego"/>
              </w:rPr>
              <w:t xml:space="preserve"> </w:t>
            </w:r>
            <w:r w:rsidRPr="00D73C9A">
              <w:fldChar w:fldCharType="begin"/>
            </w:r>
            <w:r w:rsidRPr="00D73C9A">
              <w:rPr>
                <w:rStyle w:val="Odwoanieprzypisudolnego"/>
              </w:rPr>
              <w:instrText xml:space="preserve"> NOTEREF _Ref514245450 \h </w:instrText>
            </w:r>
            <w:r w:rsidRPr="00D73C9A">
              <w:fldChar w:fldCharType="separate"/>
            </w:r>
            <w:r w:rsidRPr="00D73C9A">
              <w:rPr>
                <w:rStyle w:val="Odwoanieprzypisudolnego"/>
              </w:rPr>
              <w:t>1</w:t>
            </w:r>
            <w:r w:rsidRPr="00D73C9A">
              <w:fldChar w:fldCharType="end"/>
            </w:r>
          </w:p>
        </w:tc>
        <w:tc>
          <w:tcPr>
            <w:tcW w:w="3969" w:type="dxa"/>
          </w:tcPr>
          <w:p w14:paraId="7C40E628" w14:textId="77777777" w:rsidR="00D73C9A" w:rsidRPr="00D73C9A" w:rsidRDefault="00D73C9A" w:rsidP="00D73C9A">
            <w:r>
              <w:t>Błąd w przesyłanym commandId lub nagłówku.</w:t>
            </w:r>
          </w:p>
        </w:tc>
      </w:tr>
      <w:tr w:rsidR="00D73C9A" w14:paraId="7C8466BE" w14:textId="77777777" w:rsidTr="00D73C9A">
        <w:tc>
          <w:tcPr>
            <w:tcW w:w="959" w:type="dxa"/>
          </w:tcPr>
          <w:p w14:paraId="5383511E" w14:textId="77777777" w:rsidR="00D73C9A" w:rsidRPr="00D73C9A" w:rsidRDefault="00D73C9A" w:rsidP="00D73C9A">
            <w:r w:rsidRPr="00D73C9A">
              <w:t>400</w:t>
            </w:r>
          </w:p>
        </w:tc>
        <w:tc>
          <w:tcPr>
            <w:tcW w:w="709" w:type="dxa"/>
          </w:tcPr>
          <w:p w14:paraId="6FCBCE0D" w14:textId="77777777" w:rsidR="00D73C9A" w:rsidRPr="00D73C9A" w:rsidRDefault="00D73C9A" w:rsidP="00D73C9A">
            <w:r w:rsidRPr="00D73C9A">
              <w:t>E02</w:t>
            </w:r>
          </w:p>
        </w:tc>
        <w:tc>
          <w:tcPr>
            <w:tcW w:w="3827" w:type="dxa"/>
          </w:tcPr>
          <w:p w14:paraId="78ACC6F9" w14:textId="77777777" w:rsidR="00D73C9A" w:rsidRPr="00D73C9A" w:rsidRDefault="00D73C9A" w:rsidP="00D73C9A">
            <w:r w:rsidRPr="00D73C9A">
              <w:t xml:space="preserve">Komunikat wejsciowy jest niepoprawny. </w:t>
            </w:r>
            <w:r w:rsidRPr="00D73C9A">
              <w:rPr>
                <w:rStyle w:val="Odwoanieprzypisudolnego"/>
              </w:rPr>
              <w:t xml:space="preserve"> </w:t>
            </w:r>
            <w:r w:rsidRPr="00D73C9A">
              <w:fldChar w:fldCharType="begin"/>
            </w:r>
            <w:r w:rsidRPr="00D73C9A">
              <w:rPr>
                <w:rStyle w:val="Odwoanieprzypisudolnego"/>
              </w:rPr>
              <w:instrText xml:space="preserve"> NOTEREF _Ref514245450 \h </w:instrText>
            </w:r>
            <w:r w:rsidRPr="00D73C9A">
              <w:fldChar w:fldCharType="separate"/>
            </w:r>
            <w:r w:rsidRPr="00D73C9A">
              <w:rPr>
                <w:rStyle w:val="Odwoanieprzypisudolnego"/>
              </w:rPr>
              <w:t>1</w:t>
            </w:r>
            <w:r w:rsidRPr="00D73C9A">
              <w:fldChar w:fldCharType="end"/>
            </w:r>
          </w:p>
        </w:tc>
        <w:tc>
          <w:tcPr>
            <w:tcW w:w="3969" w:type="dxa"/>
          </w:tcPr>
          <w:p w14:paraId="175A4136" w14:textId="77777777" w:rsidR="00D73C9A" w:rsidRPr="00D73C9A" w:rsidRDefault="00D73C9A" w:rsidP="00D73C9A">
            <w:r>
              <w:t>Błąd komunikatu wejściowego</w:t>
            </w:r>
          </w:p>
        </w:tc>
      </w:tr>
      <w:tr w:rsidR="00D73C9A" w:rsidRPr="008C49A4" w14:paraId="0FC7A8CD" w14:textId="77777777" w:rsidTr="00D73C9A">
        <w:tc>
          <w:tcPr>
            <w:tcW w:w="959" w:type="dxa"/>
          </w:tcPr>
          <w:p w14:paraId="7E6674B7" w14:textId="77777777" w:rsidR="00D73C9A" w:rsidRPr="00D73C9A" w:rsidRDefault="00D73C9A" w:rsidP="00D73C9A">
            <w:r w:rsidRPr="00D73C9A">
              <w:t>500</w:t>
            </w:r>
          </w:p>
        </w:tc>
        <w:tc>
          <w:tcPr>
            <w:tcW w:w="709" w:type="dxa"/>
          </w:tcPr>
          <w:p w14:paraId="3B988DB0" w14:textId="77777777" w:rsidR="00D73C9A" w:rsidRPr="00D73C9A" w:rsidRDefault="00D73C9A" w:rsidP="00D73C9A">
            <w:r w:rsidRPr="00D73C9A">
              <w:t>E04</w:t>
            </w:r>
          </w:p>
        </w:tc>
        <w:tc>
          <w:tcPr>
            <w:tcW w:w="3827" w:type="dxa"/>
          </w:tcPr>
          <w:p w14:paraId="6680607E" w14:textId="77777777" w:rsidR="00D73C9A" w:rsidRPr="00D73C9A" w:rsidRDefault="00D73C9A" w:rsidP="00D73C9A">
            <w:r w:rsidRPr="00D73C9A">
              <w:t>Wywołanie SQL zakonczone niepowodzeniem.</w:t>
            </w:r>
            <w:r w:rsidRPr="00D73C9A">
              <w:rPr>
                <w:rStyle w:val="Odwoanieprzypisudolnego"/>
              </w:rPr>
              <w:t xml:space="preserve"> </w:t>
            </w:r>
            <w:r w:rsidRPr="00D73C9A">
              <w:fldChar w:fldCharType="begin"/>
            </w:r>
            <w:r w:rsidRPr="00D73C9A">
              <w:rPr>
                <w:rStyle w:val="Odwoanieprzypisudolnego"/>
              </w:rPr>
              <w:instrText xml:space="preserve"> NOTEREF _Ref514245450 \h </w:instrText>
            </w:r>
            <w:r w:rsidRPr="00D73C9A">
              <w:fldChar w:fldCharType="separate"/>
            </w:r>
            <w:r w:rsidRPr="00D73C9A">
              <w:rPr>
                <w:rStyle w:val="Odwoanieprzypisudolnego"/>
              </w:rPr>
              <w:t>1</w:t>
            </w:r>
            <w:r w:rsidRPr="00D73C9A">
              <w:fldChar w:fldCharType="end"/>
            </w:r>
          </w:p>
        </w:tc>
        <w:tc>
          <w:tcPr>
            <w:tcW w:w="3969" w:type="dxa"/>
          </w:tcPr>
          <w:p w14:paraId="6602AD85" w14:textId="77777777" w:rsidR="00D73C9A" w:rsidRPr="00D73C9A" w:rsidRDefault="00D73C9A" w:rsidP="00D73C9A">
            <w:r>
              <w:t>Wystąpił błąd wewnętrzny aplikacji związany z wywołaniem instrukcji SQL.</w:t>
            </w:r>
          </w:p>
        </w:tc>
      </w:tr>
      <w:tr w:rsidR="00D73C9A" w14:paraId="0BBA9963" w14:textId="77777777" w:rsidTr="00D73C9A">
        <w:tc>
          <w:tcPr>
            <w:tcW w:w="959" w:type="dxa"/>
          </w:tcPr>
          <w:p w14:paraId="79A38002" w14:textId="77777777" w:rsidR="00D73C9A" w:rsidRPr="00D73C9A" w:rsidRDefault="00D73C9A" w:rsidP="00D73C9A">
            <w:r w:rsidRPr="00D73C9A">
              <w:t>500</w:t>
            </w:r>
          </w:p>
        </w:tc>
        <w:tc>
          <w:tcPr>
            <w:tcW w:w="709" w:type="dxa"/>
          </w:tcPr>
          <w:p w14:paraId="1072CE22" w14:textId="77777777" w:rsidR="00D73C9A" w:rsidRPr="00D73C9A" w:rsidRDefault="00D73C9A" w:rsidP="00D73C9A">
            <w:r w:rsidRPr="00D73C9A">
              <w:t>E05</w:t>
            </w:r>
          </w:p>
        </w:tc>
        <w:tc>
          <w:tcPr>
            <w:tcW w:w="3827" w:type="dxa"/>
          </w:tcPr>
          <w:p w14:paraId="1F5A9624" w14:textId="77777777" w:rsidR="00D73C9A" w:rsidRPr="00D73C9A" w:rsidRDefault="00D73C9A" w:rsidP="00D73C9A">
            <w:r w:rsidRPr="00D73C9A">
              <w:t>Blad ogolny. Tresc bledu:</w:t>
            </w:r>
            <w:r w:rsidRPr="00D73C9A">
              <w:rPr>
                <w:rStyle w:val="Odwoanieprzypisudolnego"/>
              </w:rPr>
              <w:t xml:space="preserve"> </w:t>
            </w:r>
            <w:r w:rsidRPr="00D73C9A">
              <w:fldChar w:fldCharType="begin"/>
            </w:r>
            <w:r w:rsidRPr="00D73C9A">
              <w:rPr>
                <w:rStyle w:val="Odwoanieprzypisudolnego"/>
              </w:rPr>
              <w:instrText xml:space="preserve"> NOTEREF _Ref514245450 \h </w:instrText>
            </w:r>
            <w:r w:rsidRPr="00D73C9A">
              <w:fldChar w:fldCharType="separate"/>
            </w:r>
            <w:r w:rsidRPr="00D73C9A">
              <w:rPr>
                <w:rStyle w:val="Odwoanieprzypisudolnego"/>
              </w:rPr>
              <w:t>1</w:t>
            </w:r>
            <w:r w:rsidRPr="00D73C9A">
              <w:fldChar w:fldCharType="end"/>
            </w:r>
          </w:p>
        </w:tc>
        <w:tc>
          <w:tcPr>
            <w:tcW w:w="3969" w:type="dxa"/>
          </w:tcPr>
          <w:p w14:paraId="713EA7DC" w14:textId="77777777" w:rsidR="00D73C9A" w:rsidRPr="00D73C9A" w:rsidRDefault="00D73C9A" w:rsidP="00D73C9A">
            <w:r>
              <w:t>Wystąpił błąd wewnętrzny aplikacji.</w:t>
            </w:r>
          </w:p>
        </w:tc>
      </w:tr>
      <w:tr w:rsidR="00D73C9A" w14:paraId="0B63572A" w14:textId="77777777" w:rsidTr="00D73C9A">
        <w:tc>
          <w:tcPr>
            <w:tcW w:w="959" w:type="dxa"/>
          </w:tcPr>
          <w:p w14:paraId="109B2530" w14:textId="77777777" w:rsidR="00D73C9A" w:rsidRPr="00D73C9A" w:rsidRDefault="00D73C9A" w:rsidP="00D73C9A">
            <w:r w:rsidRPr="00D73C9A">
              <w:t>500</w:t>
            </w:r>
          </w:p>
        </w:tc>
        <w:tc>
          <w:tcPr>
            <w:tcW w:w="709" w:type="dxa"/>
          </w:tcPr>
          <w:p w14:paraId="2AEE5B16" w14:textId="77777777" w:rsidR="00D73C9A" w:rsidRPr="00D73C9A" w:rsidRDefault="00D73C9A" w:rsidP="00D73C9A">
            <w:r w:rsidRPr="00D73C9A">
              <w:t>E06</w:t>
            </w:r>
          </w:p>
        </w:tc>
        <w:tc>
          <w:tcPr>
            <w:tcW w:w="3827" w:type="dxa"/>
          </w:tcPr>
          <w:p w14:paraId="15291AC2" w14:textId="77777777" w:rsidR="00D73C9A" w:rsidRPr="00D73C9A" w:rsidRDefault="00D73C9A" w:rsidP="00D73C9A">
            <w:r w:rsidRPr="00D73C9A">
              <w:t>Blad ogolny Mbroker.</w:t>
            </w:r>
            <w:r w:rsidRPr="00D73C9A">
              <w:rPr>
                <w:rStyle w:val="Odwoanieprzypisudolnego"/>
              </w:rPr>
              <w:t xml:space="preserve"> </w:t>
            </w:r>
            <w:r w:rsidRPr="00D73C9A">
              <w:fldChar w:fldCharType="begin"/>
            </w:r>
            <w:r w:rsidRPr="00D73C9A">
              <w:rPr>
                <w:rStyle w:val="Odwoanieprzypisudolnego"/>
              </w:rPr>
              <w:instrText xml:space="preserve"> NOTEREF _Ref514245450 \h </w:instrText>
            </w:r>
            <w:r w:rsidRPr="00D73C9A">
              <w:fldChar w:fldCharType="separate"/>
            </w:r>
            <w:r w:rsidRPr="00D73C9A">
              <w:rPr>
                <w:rStyle w:val="Odwoanieprzypisudolnego"/>
              </w:rPr>
              <w:t>1</w:t>
            </w:r>
            <w:r w:rsidRPr="00D73C9A">
              <w:fldChar w:fldCharType="end"/>
            </w:r>
          </w:p>
        </w:tc>
        <w:tc>
          <w:tcPr>
            <w:tcW w:w="3969" w:type="dxa"/>
          </w:tcPr>
          <w:p w14:paraId="64F44E0E" w14:textId="77777777" w:rsidR="00D73C9A" w:rsidRPr="00D73C9A" w:rsidRDefault="00D73C9A" w:rsidP="00D73C9A">
            <w:r>
              <w:t>Wystąpił błąd wewnętrzny aplikacji.</w:t>
            </w:r>
          </w:p>
        </w:tc>
      </w:tr>
    </w:tbl>
    <w:p w14:paraId="7D13A532" w14:textId="77777777" w:rsidR="00D73C9A" w:rsidRPr="004278B9" w:rsidRDefault="00D73C9A" w:rsidP="00D73C9A"/>
    <w:p w14:paraId="75B55F2E" w14:textId="77777777" w:rsidR="00D73C9A" w:rsidRPr="0067725A" w:rsidRDefault="00D73C9A" w:rsidP="00D73C9A"/>
    <w:p w14:paraId="4A1156D4" w14:textId="77777777" w:rsidR="00D73C9A" w:rsidRPr="00D73C9A" w:rsidRDefault="00D73C9A" w:rsidP="00D73C9A">
      <w:pPr>
        <w:pStyle w:val="Nagwek3"/>
      </w:pPr>
      <w:bookmarkStart w:id="224" w:name="_Ref475997343"/>
      <w:bookmarkStart w:id="225" w:name="_Toc30675724"/>
      <w:r w:rsidRPr="009F1356">
        <w:t>CMD</w:t>
      </w:r>
      <w:r w:rsidRPr="00D73C9A">
        <w:t>10. Sprawdź homologację nowego programu pracy urządzenia fiskalnego</w:t>
      </w:r>
      <w:bookmarkEnd w:id="224"/>
      <w:bookmarkEnd w:id="225"/>
    </w:p>
    <w:p w14:paraId="163CEB3E" w14:textId="77777777" w:rsidR="00D73C9A" w:rsidRDefault="00D73C9A" w:rsidP="00D73C9A">
      <w:r w:rsidRPr="009F1356">
        <w:t xml:space="preserve">Żądanie wysłane z urządzenia fiskalnego podczas próby aktualizacji programu pracy celem weryfikacji czy podana wersja programu jest homologowana. Repozytorium odpowiada </w:t>
      </w:r>
      <w:r>
        <w:t>w postaci 0 dla weryfikacji poprawnej, a 1 dla niepoprawnej.</w:t>
      </w:r>
    </w:p>
    <w:p w14:paraId="3A197667" w14:textId="77777777" w:rsidR="00D73C9A" w:rsidRDefault="00D73C9A" w:rsidP="00D73C9A"/>
    <w:p w14:paraId="7DE00ED4" w14:textId="77777777" w:rsidR="00D73C9A" w:rsidRPr="009F1356" w:rsidRDefault="00D73C9A" w:rsidP="00D73C9A">
      <w:r>
        <w:lastRenderedPageBreak/>
        <w:t>Wywołanie:</w:t>
      </w:r>
    </w:p>
    <w:p w14:paraId="17A5CAD0" w14:textId="77777777" w:rsidR="00D73C9A" w:rsidRPr="009F1356" w:rsidRDefault="00D73C9A" w:rsidP="00D73C9A"/>
    <w:tbl>
      <w:tblPr>
        <w:tblW w:w="8985" w:type="dxa"/>
        <w:tblInd w:w="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8"/>
        <w:gridCol w:w="7087"/>
      </w:tblGrid>
      <w:tr w:rsidR="00D73C9A" w:rsidRPr="004E22D9" w14:paraId="5C8DA749" w14:textId="77777777" w:rsidTr="00D73C9A">
        <w:trPr>
          <w:trHeight w:val="65"/>
        </w:trPr>
        <w:tc>
          <w:tcPr>
            <w:tcW w:w="1898" w:type="dxa"/>
            <w:shd w:val="clear" w:color="000000" w:fill="E7E6E6"/>
            <w:noWrap/>
            <w:vAlign w:val="center"/>
            <w:hideMark/>
          </w:tcPr>
          <w:p w14:paraId="4E624156" w14:textId="77777777" w:rsidR="00D73C9A" w:rsidRPr="00D73C9A" w:rsidRDefault="00D73C9A" w:rsidP="00D73C9A">
            <w:r w:rsidRPr="00D73C9A">
              <w:t>System docelowy</w:t>
            </w:r>
          </w:p>
        </w:tc>
        <w:tc>
          <w:tcPr>
            <w:tcW w:w="7087" w:type="dxa"/>
            <w:vAlign w:val="center"/>
          </w:tcPr>
          <w:p w14:paraId="2A716DCA" w14:textId="77777777" w:rsidR="00D73C9A" w:rsidRPr="00D73C9A" w:rsidRDefault="00D73C9A" w:rsidP="00D73C9A">
            <w:r w:rsidRPr="00D73C9A">
              <w:t>Serwer CPD</w:t>
            </w:r>
          </w:p>
        </w:tc>
      </w:tr>
      <w:tr w:rsidR="00D73C9A" w:rsidRPr="004E22D9" w14:paraId="767A8EE3" w14:textId="77777777" w:rsidTr="00D73C9A">
        <w:trPr>
          <w:trHeight w:val="288"/>
        </w:trPr>
        <w:tc>
          <w:tcPr>
            <w:tcW w:w="1898" w:type="dxa"/>
            <w:tcBorders>
              <w:bottom w:val="single" w:sz="4" w:space="0" w:color="auto"/>
            </w:tcBorders>
            <w:shd w:val="clear" w:color="000000" w:fill="E7E6E6"/>
            <w:noWrap/>
            <w:vAlign w:val="center"/>
          </w:tcPr>
          <w:p w14:paraId="4157919B" w14:textId="77777777" w:rsidR="00D73C9A" w:rsidRPr="00D73C9A" w:rsidRDefault="00D73C9A" w:rsidP="00D73C9A">
            <w:r w:rsidRPr="00D73C9A">
              <w:t>Wywołanie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shd w:val="clear" w:color="000000" w:fill="E7E6E6"/>
            <w:vAlign w:val="center"/>
          </w:tcPr>
          <w:p w14:paraId="5779CB56" w14:textId="77777777" w:rsidR="00D73C9A" w:rsidRPr="00D73C9A" w:rsidRDefault="00D73C9A" w:rsidP="00D73C9A">
            <w:r w:rsidRPr="00D73C9A">
              <w:t>GET /api/SerwerCPD/Command</w:t>
            </w:r>
          </w:p>
        </w:tc>
      </w:tr>
      <w:tr w:rsidR="00D73C9A" w:rsidRPr="004E22D9" w14:paraId="54A692C6" w14:textId="77777777" w:rsidTr="00D73C9A">
        <w:trPr>
          <w:trHeight w:val="288"/>
        </w:trPr>
        <w:tc>
          <w:tcPr>
            <w:tcW w:w="1898" w:type="dxa"/>
            <w:shd w:val="clear" w:color="000000" w:fill="E7E6E6"/>
            <w:noWrap/>
            <w:vAlign w:val="center"/>
            <w:hideMark/>
          </w:tcPr>
          <w:p w14:paraId="56C882D7" w14:textId="77777777" w:rsidR="00D73C9A" w:rsidRPr="00D73C9A" w:rsidRDefault="00D73C9A" w:rsidP="00D73C9A">
            <w:r w:rsidRPr="00D73C9A">
              <w:t>Nazwa</w:t>
            </w:r>
          </w:p>
        </w:tc>
        <w:tc>
          <w:tcPr>
            <w:tcW w:w="7087" w:type="dxa"/>
            <w:shd w:val="clear" w:color="000000" w:fill="E7E6E6"/>
          </w:tcPr>
          <w:p w14:paraId="65504CFE" w14:textId="77777777" w:rsidR="00D73C9A" w:rsidRPr="00D73C9A" w:rsidRDefault="00D73C9A" w:rsidP="00D73C9A">
            <w:r w:rsidRPr="00D73C9A">
              <w:t>Opis</w:t>
            </w:r>
          </w:p>
        </w:tc>
      </w:tr>
      <w:tr w:rsidR="00D73C9A" w:rsidRPr="008C49A4" w14:paraId="297C7470" w14:textId="77777777" w:rsidTr="00D73C9A">
        <w:trPr>
          <w:trHeight w:val="50"/>
        </w:trPr>
        <w:tc>
          <w:tcPr>
            <w:tcW w:w="1898" w:type="dxa"/>
            <w:shd w:val="clear" w:color="auto" w:fill="auto"/>
            <w:noWrap/>
            <w:vAlign w:val="center"/>
            <w:hideMark/>
          </w:tcPr>
          <w:p w14:paraId="1559A25B" w14:textId="77777777" w:rsidR="00D73C9A" w:rsidRPr="00D73C9A" w:rsidRDefault="00D73C9A" w:rsidP="00D73C9A">
            <w:r w:rsidRPr="00D73C9A">
              <w:t>-commandId</w:t>
            </w:r>
          </w:p>
        </w:tc>
        <w:tc>
          <w:tcPr>
            <w:tcW w:w="7087" w:type="dxa"/>
          </w:tcPr>
          <w:p w14:paraId="2AB62A2B" w14:textId="77777777" w:rsidR="00D73C9A" w:rsidRPr="00D73C9A" w:rsidRDefault="00D73C9A" w:rsidP="00D73C9A">
            <w:r w:rsidRPr="00D73C9A">
              <w:t xml:space="preserve">Kod komendy zgodnie z opisem </w:t>
            </w:r>
            <w:r w:rsidRPr="00D73C9A">
              <w:fldChar w:fldCharType="begin"/>
            </w:r>
            <w:r w:rsidRPr="00D73C9A">
              <w:instrText xml:space="preserve"> REF KodRozkazu_GUID \r \h  \* MERGEFORMAT </w:instrText>
            </w:r>
            <w:r w:rsidRPr="00D73C9A">
              <w:fldChar w:fldCharType="separate"/>
            </w:r>
            <w:r w:rsidRPr="00D73C9A">
              <w:t>2.2.6</w:t>
            </w:r>
            <w:r w:rsidRPr="00D73C9A">
              <w:fldChar w:fldCharType="end"/>
            </w:r>
            <w:r w:rsidRPr="00D73C9A">
              <w:t xml:space="preserve"> </w:t>
            </w:r>
            <w:r w:rsidRPr="00D73C9A">
              <w:fldChar w:fldCharType="begin"/>
            </w:r>
            <w:r w:rsidRPr="00D73C9A">
              <w:instrText xml:space="preserve"> REF KodRozkazu_GUID \h  \* MERGEFORMAT </w:instrText>
            </w:r>
            <w:r w:rsidRPr="00D73C9A">
              <w:fldChar w:fldCharType="separate"/>
            </w:r>
            <w:r w:rsidRPr="00D73C9A">
              <w:t>Kod Komendy</w:t>
            </w:r>
            <w:r w:rsidRPr="00D73C9A">
              <w:fldChar w:fldCharType="end"/>
            </w:r>
            <w:r w:rsidRPr="00D73C9A">
              <w:t>, częścią kodu komendy jest Numer unikatowy urządzenia fiskalnego</w:t>
            </w:r>
          </w:p>
        </w:tc>
      </w:tr>
      <w:tr w:rsidR="00D73C9A" w:rsidRPr="008C49A4" w14:paraId="6FD548C9" w14:textId="77777777" w:rsidTr="00D73C9A">
        <w:trPr>
          <w:trHeight w:val="50"/>
        </w:trPr>
        <w:tc>
          <w:tcPr>
            <w:tcW w:w="1898" w:type="dxa"/>
            <w:shd w:val="clear" w:color="auto" w:fill="auto"/>
            <w:noWrap/>
            <w:vAlign w:val="center"/>
          </w:tcPr>
          <w:p w14:paraId="268BA4BC" w14:textId="77777777" w:rsidR="00D73C9A" w:rsidRPr="00D73C9A" w:rsidRDefault="00D73C9A" w:rsidP="00D73C9A">
            <w:r w:rsidRPr="00D73C9A">
              <w:t>-firmwareMetadata</w:t>
            </w:r>
          </w:p>
        </w:tc>
        <w:tc>
          <w:tcPr>
            <w:tcW w:w="7087" w:type="dxa"/>
          </w:tcPr>
          <w:p w14:paraId="563B950A" w14:textId="77777777" w:rsidR="00D73C9A" w:rsidRPr="00D73C9A" w:rsidRDefault="00D73C9A" w:rsidP="00D73C9A">
            <w:r w:rsidRPr="00D73C9A">
              <w:t>Wersja metadanych urządzenia fiskalnego.</w:t>
            </w:r>
          </w:p>
          <w:p w14:paraId="46D18B2E" w14:textId="77777777" w:rsidR="00D73C9A" w:rsidRPr="00D73C9A" w:rsidRDefault="00D73C9A" w:rsidP="00D73C9A">
            <w:r w:rsidRPr="00D73C9A">
              <w:t>Typ: string, minLength=1, maxLength=240</w:t>
            </w:r>
          </w:p>
        </w:tc>
      </w:tr>
      <w:tr w:rsidR="00D73C9A" w:rsidRPr="002F4F49" w14:paraId="0DBAB082" w14:textId="77777777" w:rsidTr="00D73C9A">
        <w:trPr>
          <w:trHeight w:val="50"/>
        </w:trPr>
        <w:tc>
          <w:tcPr>
            <w:tcW w:w="1898" w:type="dxa"/>
            <w:shd w:val="clear" w:color="auto" w:fill="auto"/>
            <w:noWrap/>
            <w:vAlign w:val="center"/>
          </w:tcPr>
          <w:p w14:paraId="6456487E" w14:textId="77777777" w:rsidR="00D73C9A" w:rsidRPr="00D73C9A" w:rsidRDefault="00D73C9A" w:rsidP="00D73C9A">
            <w:r w:rsidRPr="00D73C9A">
              <w:t>-firmwareChecksum</w:t>
            </w:r>
          </w:p>
        </w:tc>
        <w:tc>
          <w:tcPr>
            <w:tcW w:w="7087" w:type="dxa"/>
          </w:tcPr>
          <w:p w14:paraId="5D28052E" w14:textId="77777777" w:rsidR="00D73C9A" w:rsidRPr="00D73C9A" w:rsidRDefault="00D73C9A" w:rsidP="00D73C9A">
            <w:r w:rsidRPr="00D73C9A">
              <w:t>Suma kontrolna wersji metadanych urządzenia fiskalnego. Gdzie zgodnie z rozporządzeniem przez „sumę kontrolną programu” -  rozumie się unikalny ciąg znaków wyznaczony za pomocą algorytmu zgodnego z normą ISO/IEC 10118-3:2004 z zawartości programu pracy kasy.</w:t>
            </w:r>
          </w:p>
          <w:p w14:paraId="635B95C4" w14:textId="77777777" w:rsidR="00D73C9A" w:rsidRPr="00D73C9A" w:rsidRDefault="00D73C9A" w:rsidP="00D73C9A">
            <w:r w:rsidRPr="00D73C9A">
              <w:t xml:space="preserve">Typ: string(kod HEX) , minLength=40, maxLength=128 pattern ^[A-Fa-f0-9]{40,128}$ </w:t>
            </w:r>
          </w:p>
          <w:p w14:paraId="4B8D7B29" w14:textId="77777777" w:rsidR="00D73C9A" w:rsidRPr="00D73C9A" w:rsidRDefault="00D73C9A" w:rsidP="00D73C9A"/>
        </w:tc>
      </w:tr>
    </w:tbl>
    <w:p w14:paraId="4E12322F" w14:textId="77777777" w:rsidR="00D73C9A" w:rsidRPr="00D73C9A" w:rsidRDefault="00D73C9A" w:rsidP="00D73C9A"/>
    <w:p w14:paraId="2B1C0F70" w14:textId="77777777" w:rsidR="00D73C9A" w:rsidRPr="00D73C9A" w:rsidRDefault="00D73C9A" w:rsidP="00D73C9A">
      <w:r w:rsidRPr="00D73C9A">
        <w:t>Odpowiedź:</w:t>
      </w:r>
    </w:p>
    <w:p w14:paraId="6E8917C6" w14:textId="77777777" w:rsidR="00D73C9A" w:rsidRPr="00D73C9A" w:rsidRDefault="00D73C9A" w:rsidP="00D73C9A"/>
    <w:tbl>
      <w:tblPr>
        <w:tblW w:w="8985" w:type="dxa"/>
        <w:tblInd w:w="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2"/>
        <w:gridCol w:w="5953"/>
      </w:tblGrid>
      <w:tr w:rsidR="00D73C9A" w:rsidRPr="009F1356" w14:paraId="0CE28553" w14:textId="77777777" w:rsidTr="00D73C9A">
        <w:trPr>
          <w:trHeight w:val="288"/>
        </w:trPr>
        <w:tc>
          <w:tcPr>
            <w:tcW w:w="3032" w:type="dxa"/>
            <w:tcBorders>
              <w:bottom w:val="single" w:sz="4" w:space="0" w:color="auto"/>
            </w:tcBorders>
            <w:shd w:val="clear" w:color="000000" w:fill="E7E6E6"/>
            <w:noWrap/>
            <w:vAlign w:val="center"/>
          </w:tcPr>
          <w:p w14:paraId="1C61E9D6" w14:textId="77777777" w:rsidR="00D73C9A" w:rsidRPr="00D73C9A" w:rsidRDefault="00D73C9A" w:rsidP="00D73C9A">
            <w:r w:rsidRPr="00D73C9A">
              <w:t>Odpowiedź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000000" w:fill="E7E6E6"/>
            <w:vAlign w:val="center"/>
          </w:tcPr>
          <w:p w14:paraId="73548796" w14:textId="77777777" w:rsidR="00D73C9A" w:rsidRPr="00D73C9A" w:rsidRDefault="00D73C9A" w:rsidP="00D73C9A">
            <w:r w:rsidRPr="00D73C9A">
              <w:t>HTTP 200 OK</w:t>
            </w:r>
          </w:p>
        </w:tc>
      </w:tr>
      <w:tr w:rsidR="00D73C9A" w:rsidRPr="009F1356" w14:paraId="64D22AD8" w14:textId="77777777" w:rsidTr="00D73C9A">
        <w:trPr>
          <w:trHeight w:val="288"/>
        </w:trPr>
        <w:tc>
          <w:tcPr>
            <w:tcW w:w="3032" w:type="dxa"/>
            <w:shd w:val="clear" w:color="000000" w:fill="E7E6E6"/>
            <w:noWrap/>
            <w:vAlign w:val="center"/>
            <w:hideMark/>
          </w:tcPr>
          <w:p w14:paraId="69217021" w14:textId="77777777" w:rsidR="00D73C9A" w:rsidRPr="00D73C9A" w:rsidRDefault="00D73C9A" w:rsidP="00D73C9A">
            <w:r w:rsidRPr="00D73C9A">
              <w:t>Nazwa</w:t>
            </w:r>
          </w:p>
        </w:tc>
        <w:tc>
          <w:tcPr>
            <w:tcW w:w="5953" w:type="dxa"/>
            <w:shd w:val="clear" w:color="000000" w:fill="E7E6E6"/>
          </w:tcPr>
          <w:p w14:paraId="42D79DEB" w14:textId="77777777" w:rsidR="00D73C9A" w:rsidRPr="00D73C9A" w:rsidRDefault="00D73C9A" w:rsidP="00D73C9A">
            <w:r w:rsidRPr="00D73C9A">
              <w:t>Opis</w:t>
            </w:r>
          </w:p>
        </w:tc>
      </w:tr>
      <w:tr w:rsidR="00D73C9A" w:rsidRPr="008C49A4" w14:paraId="71717BBE" w14:textId="77777777" w:rsidTr="00D73C9A">
        <w:trPr>
          <w:trHeight w:val="50"/>
        </w:trPr>
        <w:tc>
          <w:tcPr>
            <w:tcW w:w="3032" w:type="dxa"/>
            <w:shd w:val="clear" w:color="auto" w:fill="auto"/>
            <w:noWrap/>
            <w:vAlign w:val="center"/>
            <w:hideMark/>
          </w:tcPr>
          <w:p w14:paraId="6DC27E94" w14:textId="77777777" w:rsidR="00D73C9A" w:rsidRPr="00D73C9A" w:rsidRDefault="00D73C9A" w:rsidP="00D73C9A">
            <w:r w:rsidRPr="00D73C9A">
              <w:t>-commandId</w:t>
            </w:r>
          </w:p>
        </w:tc>
        <w:tc>
          <w:tcPr>
            <w:tcW w:w="5953" w:type="dxa"/>
          </w:tcPr>
          <w:p w14:paraId="597ED300" w14:textId="77777777" w:rsidR="00D73C9A" w:rsidRPr="00D73C9A" w:rsidRDefault="00D73C9A" w:rsidP="00D73C9A">
            <w:r w:rsidRPr="00D73C9A">
              <w:t xml:space="preserve">Kod komendy zgodnie z opisem </w:t>
            </w:r>
            <w:r w:rsidRPr="00D73C9A">
              <w:fldChar w:fldCharType="begin"/>
            </w:r>
            <w:r w:rsidRPr="00D73C9A">
              <w:instrText xml:space="preserve"> REF KodRozkazu_GUID \r \h  \* MERGEFORMAT </w:instrText>
            </w:r>
            <w:r w:rsidRPr="00D73C9A">
              <w:fldChar w:fldCharType="separate"/>
            </w:r>
            <w:r w:rsidRPr="00D73C9A">
              <w:t>2.2.6</w:t>
            </w:r>
            <w:r w:rsidRPr="00D73C9A">
              <w:fldChar w:fldCharType="end"/>
            </w:r>
            <w:r w:rsidRPr="00D73C9A">
              <w:t xml:space="preserve"> </w:t>
            </w:r>
            <w:r w:rsidRPr="00D73C9A">
              <w:fldChar w:fldCharType="begin"/>
            </w:r>
            <w:r w:rsidRPr="00D73C9A">
              <w:instrText xml:space="preserve"> REF KodRozkazu_GUID \h  \* MERGEFORMAT </w:instrText>
            </w:r>
            <w:r w:rsidRPr="00D73C9A">
              <w:fldChar w:fldCharType="separate"/>
            </w:r>
            <w:r w:rsidRPr="00D73C9A">
              <w:t>Kod Komendy</w:t>
            </w:r>
            <w:r w:rsidRPr="00D73C9A">
              <w:fldChar w:fldCharType="end"/>
            </w:r>
            <w:r w:rsidRPr="00D73C9A">
              <w:t>, częścią kodu komendy jest Numer unikatowy urządzenia fiskalnego</w:t>
            </w:r>
          </w:p>
        </w:tc>
      </w:tr>
      <w:tr w:rsidR="00D73C9A" w:rsidRPr="002E4D08" w14:paraId="1F0229C1" w14:textId="77777777" w:rsidTr="00D73C9A">
        <w:trPr>
          <w:trHeight w:val="77"/>
        </w:trPr>
        <w:tc>
          <w:tcPr>
            <w:tcW w:w="3032" w:type="dxa"/>
            <w:shd w:val="clear" w:color="auto" w:fill="auto"/>
            <w:noWrap/>
            <w:vAlign w:val="center"/>
          </w:tcPr>
          <w:p w14:paraId="29A51293" w14:textId="77777777" w:rsidR="00D73C9A" w:rsidRPr="00D73C9A" w:rsidRDefault="00D73C9A" w:rsidP="00D73C9A">
            <w:r w:rsidRPr="00D73C9A">
              <w:t>-command</w:t>
            </w:r>
          </w:p>
        </w:tc>
        <w:tc>
          <w:tcPr>
            <w:tcW w:w="5953" w:type="dxa"/>
          </w:tcPr>
          <w:p w14:paraId="3CC65045" w14:textId="77777777" w:rsidR="00D73C9A" w:rsidRPr="00D73C9A" w:rsidRDefault="00D73C9A" w:rsidP="00D73C9A">
            <w:r w:rsidRPr="00D73C9A">
              <w:t>Właściwość komendy niezaszyfrowanej</w:t>
            </w:r>
          </w:p>
        </w:tc>
      </w:tr>
      <w:tr w:rsidR="00D73C9A" w:rsidRPr="008C49A4" w14:paraId="1808F17B" w14:textId="77777777" w:rsidTr="00D73C9A">
        <w:trPr>
          <w:trHeight w:val="77"/>
        </w:trPr>
        <w:tc>
          <w:tcPr>
            <w:tcW w:w="3032" w:type="dxa"/>
            <w:shd w:val="clear" w:color="auto" w:fill="auto"/>
            <w:noWrap/>
            <w:vAlign w:val="center"/>
          </w:tcPr>
          <w:p w14:paraId="31089DEB" w14:textId="77777777" w:rsidR="00D73C9A" w:rsidRPr="00D73C9A" w:rsidRDefault="00D73C9A" w:rsidP="00D73C9A">
            <w:r w:rsidRPr="00D73C9A">
              <w:t>--attributes</w:t>
            </w:r>
          </w:p>
        </w:tc>
        <w:tc>
          <w:tcPr>
            <w:tcW w:w="5953" w:type="dxa"/>
          </w:tcPr>
          <w:p w14:paraId="329EFAD1" w14:textId="77777777" w:rsidR="00D73C9A" w:rsidRPr="00D73C9A" w:rsidRDefault="00D73C9A" w:rsidP="00D73C9A">
            <w:r w:rsidRPr="00D73C9A">
              <w:t xml:space="preserve">Obiekt typu Attributes składający się z nieuporządkowanego zbioru par nazwa/wartość - </w:t>
            </w:r>
          </w:p>
        </w:tc>
      </w:tr>
      <w:tr w:rsidR="00D73C9A" w:rsidRPr="00181862" w14:paraId="15BFF6CE" w14:textId="77777777" w:rsidTr="00D73C9A">
        <w:trPr>
          <w:trHeight w:val="50"/>
        </w:trPr>
        <w:tc>
          <w:tcPr>
            <w:tcW w:w="3032" w:type="dxa"/>
            <w:shd w:val="clear" w:color="auto" w:fill="auto"/>
            <w:noWrap/>
            <w:vAlign w:val="center"/>
          </w:tcPr>
          <w:p w14:paraId="2A24AF16" w14:textId="77777777" w:rsidR="00D73C9A" w:rsidRPr="00D73C9A" w:rsidRDefault="00D73C9A" w:rsidP="00D73C9A">
            <w:r w:rsidRPr="00D73C9A">
              <w:t>---status</w:t>
            </w:r>
          </w:p>
        </w:tc>
        <w:tc>
          <w:tcPr>
            <w:tcW w:w="5953" w:type="dxa"/>
          </w:tcPr>
          <w:p w14:paraId="5C5DA9B2" w14:textId="77777777" w:rsidR="00D73C9A" w:rsidRPr="00D73C9A" w:rsidRDefault="00D73C9A" w:rsidP="00D73C9A">
            <w:r w:rsidRPr="00D73C9A">
              <w:t>0 - gdy wersja jest poprawna,</w:t>
            </w:r>
          </w:p>
          <w:p w14:paraId="1043EF2E" w14:textId="77777777" w:rsidR="00D73C9A" w:rsidRPr="00D73C9A" w:rsidRDefault="00D73C9A" w:rsidP="00D73C9A">
            <w:r w:rsidRPr="00D73C9A">
              <w:t>1 - gdy wersja jest niepoprawna.</w:t>
            </w:r>
          </w:p>
          <w:p w14:paraId="193B5F33" w14:textId="77777777" w:rsidR="00D73C9A" w:rsidRPr="00D73C9A" w:rsidRDefault="00D73C9A" w:rsidP="00D73C9A">
            <w:r w:rsidRPr="00D73C9A">
              <w:lastRenderedPageBreak/>
              <w:t>Typ:int32, min=0, max=1</w:t>
            </w:r>
          </w:p>
        </w:tc>
      </w:tr>
    </w:tbl>
    <w:p w14:paraId="006BF70F" w14:textId="77777777" w:rsidR="00D73C9A" w:rsidRPr="00C57B9E" w:rsidRDefault="00D73C9A" w:rsidP="00D73C9A"/>
    <w:p w14:paraId="48F1B318" w14:textId="77777777" w:rsidR="00D73C9A" w:rsidRPr="009F1356" w:rsidRDefault="00D73C9A" w:rsidP="00D73C9A">
      <w:r w:rsidRPr="00B14AE5">
        <w:t>Przykład w</w:t>
      </w:r>
      <w:r>
        <w:t>ywołania:</w:t>
      </w:r>
    </w:p>
    <w:p w14:paraId="7B7085D8" w14:textId="77777777" w:rsidR="00D73C9A" w:rsidRPr="00D73C9A" w:rsidRDefault="00D73C9A" w:rsidP="00D73C9A">
      <w:r w:rsidRPr="00D73C9A">
        <w:t>https://esb-te.mf.gov.pl:5062/api/SerwerCPD/Command?commandId=CNF.ZTE1701000901.2017-08-14T16:50:03.342Z&amp;firmwareMetadata=WiuIKb673gYHtjyu8jy9&amp;firmwareChecksum=68e656b251e67e8358bef8483ab0d51c6619f3e7a1a9f0e75838d41ff368f728</w:t>
      </w:r>
    </w:p>
    <w:p w14:paraId="26CBAAE1" w14:textId="77777777" w:rsidR="00D73C9A" w:rsidRPr="00C57B9E" w:rsidRDefault="00D73C9A" w:rsidP="00D73C9A"/>
    <w:p w14:paraId="6E673381" w14:textId="77777777" w:rsidR="00D73C9A" w:rsidRDefault="00D73C9A" w:rsidP="00D73C9A">
      <w:r>
        <w:t>Przykład odpowiedzi w JSON:</w:t>
      </w:r>
    </w:p>
    <w:p w14:paraId="082FDDCB" w14:textId="77777777" w:rsidR="00D73C9A" w:rsidRPr="00D73C9A" w:rsidRDefault="00D73C9A" w:rsidP="00D73C9A">
      <w:r w:rsidRPr="00D73C9A">
        <w:t>{</w:t>
      </w:r>
    </w:p>
    <w:p w14:paraId="2F5C6706" w14:textId="77777777" w:rsidR="00D73C9A" w:rsidRPr="00D73C9A" w:rsidRDefault="00D73C9A" w:rsidP="00D73C9A">
      <w:r w:rsidRPr="00D73C9A">
        <w:t xml:space="preserve">   "commandId": "CNF.ZTE1701000901.2017-08-14T16:50:03.342Z",</w:t>
      </w:r>
    </w:p>
    <w:p w14:paraId="06E92674" w14:textId="77777777" w:rsidR="00D73C9A" w:rsidRPr="00D73C9A" w:rsidRDefault="00D73C9A" w:rsidP="00D73C9A">
      <w:r w:rsidRPr="00D73C9A">
        <w:t xml:space="preserve">   "command": {"attributes": {"status": 1}}</w:t>
      </w:r>
    </w:p>
    <w:p w14:paraId="3974D861" w14:textId="77777777" w:rsidR="00D73C9A" w:rsidRPr="00D73C9A" w:rsidRDefault="00D73C9A" w:rsidP="00D73C9A">
      <w:r w:rsidRPr="00D73C9A">
        <w:t>}</w:t>
      </w:r>
    </w:p>
    <w:p w14:paraId="529DC978" w14:textId="77777777" w:rsidR="00D73C9A" w:rsidRPr="00D73C9A" w:rsidRDefault="00D73C9A" w:rsidP="00D73C9A"/>
    <w:p w14:paraId="0A46DE55" w14:textId="77777777" w:rsidR="00D73C9A" w:rsidRDefault="00D73C9A" w:rsidP="00D73C9A">
      <w:r w:rsidRPr="004278B9">
        <w:t xml:space="preserve">Możliwe kody </w:t>
      </w:r>
      <w:r>
        <w:t>błędów</w:t>
      </w:r>
      <w:r w:rsidRPr="004278B9">
        <w:t xml:space="preserve"> </w:t>
      </w:r>
      <w:r>
        <w:t xml:space="preserve">w odpowiedzi </w:t>
      </w:r>
      <w:r w:rsidRPr="004278B9">
        <w:t>na wywołanie komendy: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3"/>
        <w:gridCol w:w="723"/>
        <w:gridCol w:w="3493"/>
        <w:gridCol w:w="3914"/>
      </w:tblGrid>
      <w:tr w:rsidR="00D73C9A" w14:paraId="449548E7" w14:textId="77777777" w:rsidTr="00D73C9A">
        <w:tc>
          <w:tcPr>
            <w:tcW w:w="959" w:type="dxa"/>
            <w:shd w:val="clear" w:color="auto" w:fill="FBD4B4" w:themeFill="accent6" w:themeFillTint="66"/>
            <w:vAlign w:val="bottom"/>
          </w:tcPr>
          <w:p w14:paraId="5BCC1F45" w14:textId="77777777" w:rsidR="00D73C9A" w:rsidRPr="00D73C9A" w:rsidRDefault="00D73C9A" w:rsidP="00D73C9A">
            <w:r w:rsidRPr="00D73C9A">
              <w:t>Kod http</w:t>
            </w:r>
          </w:p>
        </w:tc>
        <w:tc>
          <w:tcPr>
            <w:tcW w:w="709" w:type="dxa"/>
            <w:shd w:val="clear" w:color="auto" w:fill="FBD4B4" w:themeFill="accent6" w:themeFillTint="66"/>
            <w:vAlign w:val="bottom"/>
          </w:tcPr>
          <w:p w14:paraId="40D88357" w14:textId="77777777" w:rsidR="00D73C9A" w:rsidRPr="00D73C9A" w:rsidRDefault="00D73C9A" w:rsidP="00D73C9A">
            <w:r w:rsidRPr="00D73C9A">
              <w:t>Code</w:t>
            </w:r>
          </w:p>
        </w:tc>
        <w:tc>
          <w:tcPr>
            <w:tcW w:w="3685" w:type="dxa"/>
            <w:shd w:val="clear" w:color="auto" w:fill="FBD4B4" w:themeFill="accent6" w:themeFillTint="66"/>
            <w:vAlign w:val="bottom"/>
          </w:tcPr>
          <w:p w14:paraId="4D338250" w14:textId="77777777" w:rsidR="00D73C9A" w:rsidRPr="00D73C9A" w:rsidRDefault="00D73C9A" w:rsidP="00D73C9A">
            <w:r w:rsidRPr="00D73C9A">
              <w:t>Message</w:t>
            </w:r>
          </w:p>
        </w:tc>
        <w:tc>
          <w:tcPr>
            <w:tcW w:w="4193" w:type="dxa"/>
            <w:shd w:val="clear" w:color="auto" w:fill="FBD4B4" w:themeFill="accent6" w:themeFillTint="66"/>
          </w:tcPr>
          <w:p w14:paraId="4C1B0B82" w14:textId="77777777" w:rsidR="00D73C9A" w:rsidRPr="00D73C9A" w:rsidRDefault="00D73C9A" w:rsidP="00D73C9A">
            <w:r w:rsidRPr="00D73C9A">
              <w:t>Opis</w:t>
            </w:r>
          </w:p>
        </w:tc>
      </w:tr>
      <w:tr w:rsidR="00D73C9A" w14:paraId="566053AF" w14:textId="77777777" w:rsidTr="00D73C9A">
        <w:tc>
          <w:tcPr>
            <w:tcW w:w="959" w:type="dxa"/>
          </w:tcPr>
          <w:p w14:paraId="2E1A951E" w14:textId="77777777" w:rsidR="00D73C9A" w:rsidRPr="00D73C9A" w:rsidRDefault="00D73C9A" w:rsidP="00D73C9A">
            <w:r w:rsidRPr="00D73C9A">
              <w:t>406</w:t>
            </w:r>
          </w:p>
        </w:tc>
        <w:tc>
          <w:tcPr>
            <w:tcW w:w="709" w:type="dxa"/>
          </w:tcPr>
          <w:p w14:paraId="4CD77983" w14:textId="77777777" w:rsidR="00D73C9A" w:rsidRPr="00D73C9A" w:rsidRDefault="00D73C9A" w:rsidP="00D73C9A">
            <w:r w:rsidRPr="00D73C9A">
              <w:t>B01</w:t>
            </w:r>
          </w:p>
        </w:tc>
        <w:tc>
          <w:tcPr>
            <w:tcW w:w="3685" w:type="dxa"/>
          </w:tcPr>
          <w:p w14:paraId="015D79B9" w14:textId="77777777" w:rsidR="00D73C9A" w:rsidRPr="00D73C9A" w:rsidRDefault="00D73C9A" w:rsidP="00D73C9A">
            <w:r w:rsidRPr="00D73C9A">
              <w:t>Niewlasciwa komenda.</w:t>
            </w:r>
          </w:p>
        </w:tc>
        <w:tc>
          <w:tcPr>
            <w:tcW w:w="4193" w:type="dxa"/>
          </w:tcPr>
          <w:p w14:paraId="7A136D98" w14:textId="77777777" w:rsidR="00D73C9A" w:rsidRPr="00D73C9A" w:rsidRDefault="00D73C9A" w:rsidP="00D73C9A">
            <w:r>
              <w:t>Niewłaściwy kod komendy.</w:t>
            </w:r>
          </w:p>
        </w:tc>
      </w:tr>
      <w:tr w:rsidR="00D73C9A" w:rsidRPr="008C49A4" w14:paraId="00468118" w14:textId="77777777" w:rsidTr="00D73C9A">
        <w:tc>
          <w:tcPr>
            <w:tcW w:w="959" w:type="dxa"/>
          </w:tcPr>
          <w:p w14:paraId="48774281" w14:textId="77777777" w:rsidR="00D73C9A" w:rsidRPr="00D73C9A" w:rsidRDefault="00D73C9A" w:rsidP="00D73C9A">
            <w:r w:rsidRPr="00D73C9A">
              <w:t>406</w:t>
            </w:r>
          </w:p>
        </w:tc>
        <w:tc>
          <w:tcPr>
            <w:tcW w:w="709" w:type="dxa"/>
          </w:tcPr>
          <w:p w14:paraId="223F3837" w14:textId="77777777" w:rsidR="00D73C9A" w:rsidRPr="00D73C9A" w:rsidRDefault="00D73C9A" w:rsidP="00D73C9A">
            <w:r w:rsidRPr="00D73C9A">
              <w:t>B10</w:t>
            </w:r>
          </w:p>
        </w:tc>
        <w:tc>
          <w:tcPr>
            <w:tcW w:w="3685" w:type="dxa"/>
          </w:tcPr>
          <w:p w14:paraId="6E5C584A" w14:textId="77777777" w:rsidR="00D73C9A" w:rsidRPr="00D73C9A" w:rsidRDefault="00D73C9A" w:rsidP="00D73C9A">
            <w:r w:rsidRPr="00D73C9A">
              <w:t xml:space="preserve">Bledny certyfikat. </w:t>
            </w:r>
          </w:p>
        </w:tc>
        <w:tc>
          <w:tcPr>
            <w:tcW w:w="4193" w:type="dxa"/>
          </w:tcPr>
          <w:p w14:paraId="67B40591" w14:textId="77777777" w:rsidR="00D73C9A" w:rsidRPr="00D73C9A" w:rsidRDefault="00D73C9A" w:rsidP="00D73C9A">
            <w:r w:rsidRPr="00D73C9A">
              <w:t>Błąd występujący w przypadku kiedy numer unikatowy kasy zapisany w certyfikacie TLS jest różny od numeru unikatowego zapisanego w commandId.</w:t>
            </w:r>
          </w:p>
        </w:tc>
      </w:tr>
      <w:tr w:rsidR="00D73C9A" w:rsidRPr="008C49A4" w14:paraId="1C9C78DD" w14:textId="77777777" w:rsidTr="00D73C9A">
        <w:tc>
          <w:tcPr>
            <w:tcW w:w="959" w:type="dxa"/>
          </w:tcPr>
          <w:p w14:paraId="2BD31B09" w14:textId="77777777" w:rsidR="00D73C9A" w:rsidRPr="00D73C9A" w:rsidRDefault="00D73C9A" w:rsidP="00D73C9A">
            <w:r w:rsidRPr="00D73C9A">
              <w:t>406</w:t>
            </w:r>
          </w:p>
        </w:tc>
        <w:tc>
          <w:tcPr>
            <w:tcW w:w="709" w:type="dxa"/>
          </w:tcPr>
          <w:p w14:paraId="5CC0ED47" w14:textId="77777777" w:rsidR="00D73C9A" w:rsidRPr="00D73C9A" w:rsidRDefault="00D73C9A" w:rsidP="00D73C9A">
            <w:r w:rsidRPr="00D73C9A">
              <w:t>B03</w:t>
            </w:r>
          </w:p>
        </w:tc>
        <w:tc>
          <w:tcPr>
            <w:tcW w:w="3685" w:type="dxa"/>
          </w:tcPr>
          <w:p w14:paraId="705BB02E" w14:textId="77777777" w:rsidR="00D73C9A" w:rsidRPr="00D73C9A" w:rsidRDefault="00D73C9A" w:rsidP="00D73C9A">
            <w:r w:rsidRPr="00D73C9A">
              <w:t>Numer unikatowy nie nalezy do puli numerow.</w:t>
            </w:r>
          </w:p>
        </w:tc>
        <w:tc>
          <w:tcPr>
            <w:tcW w:w="4193" w:type="dxa"/>
          </w:tcPr>
          <w:p w14:paraId="0882CA6D" w14:textId="77777777" w:rsidR="00D73C9A" w:rsidRPr="00D73C9A" w:rsidRDefault="00D73C9A" w:rsidP="00D73C9A">
            <w:r w:rsidRPr="00D73C9A">
              <w:t>Numer unikatowy nie należy do puli numerów dla danego modelu kasy.</w:t>
            </w:r>
          </w:p>
        </w:tc>
      </w:tr>
      <w:tr w:rsidR="00D73C9A" w:rsidRPr="008C49A4" w14:paraId="5C372061" w14:textId="77777777" w:rsidTr="00D73C9A">
        <w:tc>
          <w:tcPr>
            <w:tcW w:w="959" w:type="dxa"/>
          </w:tcPr>
          <w:p w14:paraId="39D571C7" w14:textId="77777777" w:rsidR="00D73C9A" w:rsidRPr="00D73C9A" w:rsidRDefault="00D73C9A" w:rsidP="00D73C9A">
            <w:r w:rsidRPr="00D73C9A">
              <w:t>400</w:t>
            </w:r>
          </w:p>
        </w:tc>
        <w:tc>
          <w:tcPr>
            <w:tcW w:w="709" w:type="dxa"/>
          </w:tcPr>
          <w:p w14:paraId="4C7AC1AC" w14:textId="77777777" w:rsidR="00D73C9A" w:rsidRPr="00D73C9A" w:rsidRDefault="00D73C9A" w:rsidP="00D73C9A">
            <w:r w:rsidRPr="00D73C9A">
              <w:t>E01</w:t>
            </w:r>
          </w:p>
        </w:tc>
        <w:tc>
          <w:tcPr>
            <w:tcW w:w="3685" w:type="dxa"/>
          </w:tcPr>
          <w:p w14:paraId="1C64D048" w14:textId="77777777" w:rsidR="00D73C9A" w:rsidRPr="00D73C9A" w:rsidRDefault="00D73C9A" w:rsidP="00D73C9A">
            <w:r w:rsidRPr="00D73C9A">
              <w:t>Bledny commandId lub naglowek.</w:t>
            </w:r>
            <w:r w:rsidRPr="00D73C9A">
              <w:rPr>
                <w:rStyle w:val="Odwoanieprzypisudolnego"/>
              </w:rPr>
              <w:t xml:space="preserve"> </w:t>
            </w:r>
            <w:r w:rsidRPr="00D73C9A">
              <w:fldChar w:fldCharType="begin"/>
            </w:r>
            <w:r w:rsidRPr="00D73C9A">
              <w:rPr>
                <w:rStyle w:val="Odwoanieprzypisudolnego"/>
              </w:rPr>
              <w:instrText xml:space="preserve"> NOTEREF _Ref514245450 \h </w:instrText>
            </w:r>
            <w:r w:rsidRPr="00D73C9A">
              <w:fldChar w:fldCharType="separate"/>
            </w:r>
            <w:r w:rsidRPr="00D73C9A">
              <w:rPr>
                <w:rStyle w:val="Odwoanieprzypisudolnego"/>
              </w:rPr>
              <w:t>1</w:t>
            </w:r>
            <w:r w:rsidRPr="00D73C9A">
              <w:fldChar w:fldCharType="end"/>
            </w:r>
          </w:p>
        </w:tc>
        <w:tc>
          <w:tcPr>
            <w:tcW w:w="4193" w:type="dxa"/>
          </w:tcPr>
          <w:p w14:paraId="62972A1A" w14:textId="77777777" w:rsidR="00D73C9A" w:rsidRPr="00D73C9A" w:rsidRDefault="00D73C9A" w:rsidP="00D73C9A">
            <w:r>
              <w:t>Błąd w przesyłanym commandId lub nagłówku.</w:t>
            </w:r>
          </w:p>
        </w:tc>
      </w:tr>
      <w:tr w:rsidR="00D73C9A" w14:paraId="67A117B4" w14:textId="77777777" w:rsidTr="00D73C9A">
        <w:tc>
          <w:tcPr>
            <w:tcW w:w="959" w:type="dxa"/>
          </w:tcPr>
          <w:p w14:paraId="49E20985" w14:textId="77777777" w:rsidR="00D73C9A" w:rsidRPr="00D73C9A" w:rsidRDefault="00D73C9A" w:rsidP="00D73C9A">
            <w:r w:rsidRPr="00D73C9A">
              <w:t>400</w:t>
            </w:r>
          </w:p>
        </w:tc>
        <w:tc>
          <w:tcPr>
            <w:tcW w:w="709" w:type="dxa"/>
          </w:tcPr>
          <w:p w14:paraId="7F941CD0" w14:textId="77777777" w:rsidR="00D73C9A" w:rsidRPr="00D73C9A" w:rsidRDefault="00D73C9A" w:rsidP="00D73C9A">
            <w:r w:rsidRPr="00D73C9A">
              <w:t>E02</w:t>
            </w:r>
          </w:p>
        </w:tc>
        <w:tc>
          <w:tcPr>
            <w:tcW w:w="3685" w:type="dxa"/>
          </w:tcPr>
          <w:p w14:paraId="70224E2C" w14:textId="77777777" w:rsidR="00D73C9A" w:rsidRPr="00D73C9A" w:rsidRDefault="00D73C9A" w:rsidP="00D73C9A">
            <w:r w:rsidRPr="00D73C9A">
              <w:t xml:space="preserve">Komunikat wejsciowy jest niepoprawny. </w:t>
            </w:r>
            <w:r w:rsidRPr="00D73C9A">
              <w:rPr>
                <w:rStyle w:val="Odwoanieprzypisudolnego"/>
              </w:rPr>
              <w:t xml:space="preserve"> </w:t>
            </w:r>
            <w:r w:rsidRPr="00D73C9A">
              <w:fldChar w:fldCharType="begin"/>
            </w:r>
            <w:r w:rsidRPr="00D73C9A">
              <w:rPr>
                <w:rStyle w:val="Odwoanieprzypisudolnego"/>
              </w:rPr>
              <w:instrText xml:space="preserve"> NOTEREF _Ref514245450 \h </w:instrText>
            </w:r>
            <w:r w:rsidRPr="00D73C9A">
              <w:fldChar w:fldCharType="separate"/>
            </w:r>
            <w:r w:rsidRPr="00D73C9A">
              <w:rPr>
                <w:rStyle w:val="Odwoanieprzypisudolnego"/>
              </w:rPr>
              <w:t>1</w:t>
            </w:r>
            <w:r w:rsidRPr="00D73C9A">
              <w:fldChar w:fldCharType="end"/>
            </w:r>
          </w:p>
        </w:tc>
        <w:tc>
          <w:tcPr>
            <w:tcW w:w="4193" w:type="dxa"/>
          </w:tcPr>
          <w:p w14:paraId="6F1DDC80" w14:textId="77777777" w:rsidR="00D73C9A" w:rsidRPr="00D73C9A" w:rsidRDefault="00D73C9A" w:rsidP="00D73C9A">
            <w:r>
              <w:t>Błąd komunikatu wejściowego.</w:t>
            </w:r>
          </w:p>
        </w:tc>
      </w:tr>
      <w:tr w:rsidR="00D73C9A" w:rsidRPr="008C49A4" w14:paraId="2E1C40C2" w14:textId="77777777" w:rsidTr="00D73C9A">
        <w:tc>
          <w:tcPr>
            <w:tcW w:w="959" w:type="dxa"/>
          </w:tcPr>
          <w:p w14:paraId="2A174250" w14:textId="77777777" w:rsidR="00D73C9A" w:rsidRPr="00D73C9A" w:rsidRDefault="00D73C9A" w:rsidP="00D73C9A">
            <w:r w:rsidRPr="00D73C9A">
              <w:t>500</w:t>
            </w:r>
          </w:p>
        </w:tc>
        <w:tc>
          <w:tcPr>
            <w:tcW w:w="709" w:type="dxa"/>
          </w:tcPr>
          <w:p w14:paraId="5957BC72" w14:textId="77777777" w:rsidR="00D73C9A" w:rsidRPr="00D73C9A" w:rsidRDefault="00D73C9A" w:rsidP="00D73C9A">
            <w:r w:rsidRPr="00D73C9A">
              <w:t>E04</w:t>
            </w:r>
          </w:p>
        </w:tc>
        <w:tc>
          <w:tcPr>
            <w:tcW w:w="3685" w:type="dxa"/>
          </w:tcPr>
          <w:p w14:paraId="15E542E6" w14:textId="77777777" w:rsidR="00D73C9A" w:rsidRPr="00D73C9A" w:rsidRDefault="00D73C9A" w:rsidP="00D73C9A">
            <w:r w:rsidRPr="00D73C9A">
              <w:t>Wywołanie SQL zakonczone niepowodzeniem.</w:t>
            </w:r>
            <w:r w:rsidRPr="00D73C9A">
              <w:rPr>
                <w:rStyle w:val="Odwoanieprzypisudolnego"/>
              </w:rPr>
              <w:t xml:space="preserve"> </w:t>
            </w:r>
            <w:r w:rsidRPr="00D73C9A">
              <w:fldChar w:fldCharType="begin"/>
            </w:r>
            <w:r w:rsidRPr="00D73C9A">
              <w:rPr>
                <w:rStyle w:val="Odwoanieprzypisudolnego"/>
              </w:rPr>
              <w:instrText xml:space="preserve"> NOTEREF _Ref514245450 \h </w:instrText>
            </w:r>
            <w:r w:rsidRPr="00D73C9A">
              <w:fldChar w:fldCharType="separate"/>
            </w:r>
            <w:r w:rsidRPr="00D73C9A">
              <w:rPr>
                <w:rStyle w:val="Odwoanieprzypisudolnego"/>
              </w:rPr>
              <w:t>1</w:t>
            </w:r>
            <w:r w:rsidRPr="00D73C9A">
              <w:fldChar w:fldCharType="end"/>
            </w:r>
          </w:p>
        </w:tc>
        <w:tc>
          <w:tcPr>
            <w:tcW w:w="4193" w:type="dxa"/>
          </w:tcPr>
          <w:p w14:paraId="17443119" w14:textId="77777777" w:rsidR="00D73C9A" w:rsidRPr="00D73C9A" w:rsidRDefault="00D73C9A" w:rsidP="00D73C9A">
            <w:r>
              <w:t>Wystąpił błąd wewnętrzny aplikacji związany z wywołaniem instrukcji SQL.</w:t>
            </w:r>
          </w:p>
        </w:tc>
      </w:tr>
      <w:tr w:rsidR="00D73C9A" w14:paraId="54C60C8D" w14:textId="77777777" w:rsidTr="00D73C9A">
        <w:tc>
          <w:tcPr>
            <w:tcW w:w="959" w:type="dxa"/>
          </w:tcPr>
          <w:p w14:paraId="0CED208E" w14:textId="77777777" w:rsidR="00D73C9A" w:rsidRPr="00D73C9A" w:rsidRDefault="00D73C9A" w:rsidP="00D73C9A">
            <w:r w:rsidRPr="00D73C9A">
              <w:t>500</w:t>
            </w:r>
          </w:p>
        </w:tc>
        <w:tc>
          <w:tcPr>
            <w:tcW w:w="709" w:type="dxa"/>
          </w:tcPr>
          <w:p w14:paraId="0006A568" w14:textId="77777777" w:rsidR="00D73C9A" w:rsidRPr="00D73C9A" w:rsidRDefault="00D73C9A" w:rsidP="00D73C9A">
            <w:r w:rsidRPr="00D73C9A">
              <w:t>E05</w:t>
            </w:r>
          </w:p>
        </w:tc>
        <w:tc>
          <w:tcPr>
            <w:tcW w:w="3685" w:type="dxa"/>
          </w:tcPr>
          <w:p w14:paraId="1A0434A4" w14:textId="77777777" w:rsidR="00D73C9A" w:rsidRPr="00D73C9A" w:rsidRDefault="00D73C9A" w:rsidP="00D73C9A">
            <w:r w:rsidRPr="00D73C9A">
              <w:t>Blad ogolny. Tresc bledu:</w:t>
            </w:r>
            <w:r w:rsidRPr="00D73C9A">
              <w:rPr>
                <w:rStyle w:val="Odwoanieprzypisudolnego"/>
              </w:rPr>
              <w:t xml:space="preserve"> </w:t>
            </w:r>
            <w:r w:rsidRPr="00D73C9A">
              <w:fldChar w:fldCharType="begin"/>
            </w:r>
            <w:r w:rsidRPr="00D73C9A">
              <w:rPr>
                <w:rStyle w:val="Odwoanieprzypisudolnego"/>
              </w:rPr>
              <w:instrText xml:space="preserve"> NOTEREF _Ref514245450 \h </w:instrText>
            </w:r>
            <w:r w:rsidRPr="00D73C9A">
              <w:fldChar w:fldCharType="separate"/>
            </w:r>
            <w:r w:rsidRPr="00D73C9A">
              <w:rPr>
                <w:rStyle w:val="Odwoanieprzypisudolnego"/>
              </w:rPr>
              <w:t>1</w:t>
            </w:r>
            <w:r w:rsidRPr="00D73C9A">
              <w:fldChar w:fldCharType="end"/>
            </w:r>
          </w:p>
        </w:tc>
        <w:tc>
          <w:tcPr>
            <w:tcW w:w="4193" w:type="dxa"/>
          </w:tcPr>
          <w:p w14:paraId="2E64315A" w14:textId="77777777" w:rsidR="00D73C9A" w:rsidRPr="00D73C9A" w:rsidRDefault="00D73C9A" w:rsidP="00D73C9A">
            <w:r>
              <w:t>Wystąpił błąd wewnętrzny aplikacji.</w:t>
            </w:r>
          </w:p>
        </w:tc>
      </w:tr>
      <w:tr w:rsidR="00D73C9A" w14:paraId="08D09573" w14:textId="77777777" w:rsidTr="00D73C9A">
        <w:tc>
          <w:tcPr>
            <w:tcW w:w="959" w:type="dxa"/>
          </w:tcPr>
          <w:p w14:paraId="4CDC5018" w14:textId="77777777" w:rsidR="00D73C9A" w:rsidRPr="00D73C9A" w:rsidRDefault="00D73C9A" w:rsidP="00D73C9A">
            <w:r w:rsidRPr="00D73C9A">
              <w:lastRenderedPageBreak/>
              <w:t>500</w:t>
            </w:r>
          </w:p>
        </w:tc>
        <w:tc>
          <w:tcPr>
            <w:tcW w:w="709" w:type="dxa"/>
          </w:tcPr>
          <w:p w14:paraId="3AF97E83" w14:textId="77777777" w:rsidR="00D73C9A" w:rsidRPr="00D73C9A" w:rsidRDefault="00D73C9A" w:rsidP="00D73C9A">
            <w:r w:rsidRPr="00D73C9A">
              <w:t>E06</w:t>
            </w:r>
          </w:p>
        </w:tc>
        <w:tc>
          <w:tcPr>
            <w:tcW w:w="3685" w:type="dxa"/>
          </w:tcPr>
          <w:p w14:paraId="1077409C" w14:textId="77777777" w:rsidR="00D73C9A" w:rsidRPr="00D73C9A" w:rsidRDefault="00D73C9A" w:rsidP="00D73C9A">
            <w:r w:rsidRPr="00D73C9A">
              <w:t>Blad ogolny Mbroker.</w:t>
            </w:r>
            <w:r w:rsidRPr="00D73C9A">
              <w:rPr>
                <w:rStyle w:val="Odwoanieprzypisudolnego"/>
              </w:rPr>
              <w:t xml:space="preserve"> </w:t>
            </w:r>
            <w:r w:rsidRPr="00D73C9A">
              <w:fldChar w:fldCharType="begin"/>
            </w:r>
            <w:r w:rsidRPr="00D73C9A">
              <w:rPr>
                <w:rStyle w:val="Odwoanieprzypisudolnego"/>
              </w:rPr>
              <w:instrText xml:space="preserve"> NOTEREF _Ref514245450 \h </w:instrText>
            </w:r>
            <w:r w:rsidRPr="00D73C9A">
              <w:fldChar w:fldCharType="separate"/>
            </w:r>
            <w:r w:rsidRPr="00D73C9A">
              <w:rPr>
                <w:rStyle w:val="Odwoanieprzypisudolnego"/>
              </w:rPr>
              <w:t>1</w:t>
            </w:r>
            <w:r w:rsidRPr="00D73C9A">
              <w:fldChar w:fldCharType="end"/>
            </w:r>
          </w:p>
        </w:tc>
        <w:tc>
          <w:tcPr>
            <w:tcW w:w="4193" w:type="dxa"/>
          </w:tcPr>
          <w:p w14:paraId="49F64C0E" w14:textId="77777777" w:rsidR="00D73C9A" w:rsidRPr="00D73C9A" w:rsidRDefault="00D73C9A" w:rsidP="00D73C9A">
            <w:r>
              <w:t>Wystąpił błąd wewnętrzny aplikacji.</w:t>
            </w:r>
          </w:p>
        </w:tc>
      </w:tr>
    </w:tbl>
    <w:p w14:paraId="45020085" w14:textId="77777777" w:rsidR="00D73C9A" w:rsidRPr="004278B9" w:rsidRDefault="00D73C9A" w:rsidP="00D73C9A"/>
    <w:p w14:paraId="78DABA71" w14:textId="77777777" w:rsidR="00D73C9A" w:rsidRPr="00D73C9A" w:rsidRDefault="00D73C9A" w:rsidP="00D73C9A"/>
    <w:p w14:paraId="7A2F6FDE" w14:textId="77777777" w:rsidR="00D73C9A" w:rsidRPr="00D73C9A" w:rsidRDefault="00D73C9A" w:rsidP="00D73C9A"/>
    <w:p w14:paraId="08E38A5E" w14:textId="77777777" w:rsidR="00D73C9A" w:rsidRPr="00D73C9A" w:rsidRDefault="00D73C9A" w:rsidP="00D73C9A">
      <w:pPr>
        <w:pStyle w:val="Nagwek3"/>
      </w:pPr>
      <w:bookmarkStart w:id="226" w:name="_Ref475997349"/>
      <w:bookmarkStart w:id="227" w:name="_Toc30675725"/>
      <w:r w:rsidRPr="009F1356">
        <w:t>CMD1</w:t>
      </w:r>
      <w:r w:rsidRPr="00D73C9A">
        <w:t>1. Test komunikacji z Serwerem CPD</w:t>
      </w:r>
      <w:bookmarkEnd w:id="226"/>
      <w:bookmarkEnd w:id="227"/>
    </w:p>
    <w:p w14:paraId="1C3FEF39" w14:textId="77777777" w:rsidR="00D73C9A" w:rsidRDefault="00D73C9A" w:rsidP="00D73C9A">
      <w:r w:rsidRPr="009F1356">
        <w:t xml:space="preserve">Sprawdzenie poprawności komunikacji urządzania fiskalnego z </w:t>
      </w:r>
      <w:r>
        <w:t>Serwer</w:t>
      </w:r>
      <w:r w:rsidRPr="009F1356">
        <w:t xml:space="preserve">em </w:t>
      </w:r>
      <w:r>
        <w:t>CPD</w:t>
      </w:r>
      <w:r w:rsidRPr="009F1356">
        <w:t xml:space="preserve"> (usługa dostępna prze</w:t>
      </w:r>
      <w:r>
        <w:t>d</w:t>
      </w:r>
      <w:r w:rsidRPr="009F1356">
        <w:t xml:space="preserve"> i po fiskalizacji). </w:t>
      </w:r>
    </w:p>
    <w:p w14:paraId="5BC92496" w14:textId="77777777" w:rsidR="00D73C9A" w:rsidRPr="009F1356" w:rsidRDefault="00D73C9A" w:rsidP="00D73C9A"/>
    <w:p w14:paraId="4E8D8840" w14:textId="77777777" w:rsidR="00D73C9A" w:rsidRPr="009F1356" w:rsidRDefault="00D73C9A" w:rsidP="00D73C9A">
      <w:r>
        <w:t>Wywołanie:</w:t>
      </w:r>
    </w:p>
    <w:p w14:paraId="26B0DF76" w14:textId="77777777" w:rsidR="00D73C9A" w:rsidRPr="009F1356" w:rsidRDefault="00D73C9A" w:rsidP="00D73C9A"/>
    <w:tbl>
      <w:tblPr>
        <w:tblW w:w="8985" w:type="dxa"/>
        <w:tblInd w:w="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8"/>
        <w:gridCol w:w="7087"/>
      </w:tblGrid>
      <w:tr w:rsidR="00D73C9A" w:rsidRPr="009F1356" w14:paraId="5B871248" w14:textId="77777777" w:rsidTr="00D73C9A">
        <w:trPr>
          <w:trHeight w:val="65"/>
        </w:trPr>
        <w:tc>
          <w:tcPr>
            <w:tcW w:w="1898" w:type="dxa"/>
            <w:shd w:val="clear" w:color="000000" w:fill="E7E6E6"/>
            <w:noWrap/>
            <w:vAlign w:val="center"/>
            <w:hideMark/>
          </w:tcPr>
          <w:p w14:paraId="6A796E08" w14:textId="77777777" w:rsidR="00D73C9A" w:rsidRPr="00D73C9A" w:rsidRDefault="00D73C9A" w:rsidP="00D73C9A">
            <w:r w:rsidRPr="00D73C9A">
              <w:t>System docelowy</w:t>
            </w:r>
          </w:p>
        </w:tc>
        <w:tc>
          <w:tcPr>
            <w:tcW w:w="7087" w:type="dxa"/>
            <w:vAlign w:val="center"/>
          </w:tcPr>
          <w:p w14:paraId="4F7F23A3" w14:textId="77777777" w:rsidR="00D73C9A" w:rsidRPr="00D73C9A" w:rsidRDefault="00D73C9A" w:rsidP="00D73C9A">
            <w:r w:rsidRPr="00D73C9A">
              <w:t>Serwer CPD</w:t>
            </w:r>
          </w:p>
        </w:tc>
      </w:tr>
      <w:tr w:rsidR="00D73C9A" w:rsidRPr="009F1356" w14:paraId="1E51B89F" w14:textId="77777777" w:rsidTr="00D73C9A">
        <w:trPr>
          <w:trHeight w:val="288"/>
        </w:trPr>
        <w:tc>
          <w:tcPr>
            <w:tcW w:w="1898" w:type="dxa"/>
            <w:tcBorders>
              <w:bottom w:val="single" w:sz="4" w:space="0" w:color="auto"/>
            </w:tcBorders>
            <w:shd w:val="clear" w:color="000000" w:fill="E7E6E6"/>
            <w:noWrap/>
            <w:vAlign w:val="center"/>
          </w:tcPr>
          <w:p w14:paraId="67D54DD6" w14:textId="77777777" w:rsidR="00D73C9A" w:rsidRPr="00D73C9A" w:rsidRDefault="00D73C9A" w:rsidP="00D73C9A">
            <w:r w:rsidRPr="00D73C9A">
              <w:t>Wywołanie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shd w:val="clear" w:color="000000" w:fill="E7E6E6"/>
            <w:vAlign w:val="center"/>
          </w:tcPr>
          <w:p w14:paraId="7D180A57" w14:textId="77777777" w:rsidR="00D73C9A" w:rsidRPr="00D73C9A" w:rsidRDefault="00D73C9A" w:rsidP="00D73C9A">
            <w:r w:rsidRPr="00D73C9A">
              <w:t>GET /api/SerwerCPD/Command</w:t>
            </w:r>
          </w:p>
        </w:tc>
      </w:tr>
      <w:tr w:rsidR="00D73C9A" w:rsidRPr="009F1356" w14:paraId="1C22B51A" w14:textId="77777777" w:rsidTr="00D73C9A">
        <w:trPr>
          <w:trHeight w:val="288"/>
        </w:trPr>
        <w:tc>
          <w:tcPr>
            <w:tcW w:w="1898" w:type="dxa"/>
            <w:shd w:val="clear" w:color="000000" w:fill="E7E6E6"/>
            <w:noWrap/>
            <w:vAlign w:val="center"/>
            <w:hideMark/>
          </w:tcPr>
          <w:p w14:paraId="40247FE8" w14:textId="77777777" w:rsidR="00D73C9A" w:rsidRPr="00D73C9A" w:rsidRDefault="00D73C9A" w:rsidP="00D73C9A">
            <w:r w:rsidRPr="00D73C9A">
              <w:t>Nazwa</w:t>
            </w:r>
          </w:p>
        </w:tc>
        <w:tc>
          <w:tcPr>
            <w:tcW w:w="7087" w:type="dxa"/>
            <w:shd w:val="clear" w:color="000000" w:fill="E7E6E6"/>
          </w:tcPr>
          <w:p w14:paraId="534BC072" w14:textId="77777777" w:rsidR="00D73C9A" w:rsidRPr="00D73C9A" w:rsidRDefault="00D73C9A" w:rsidP="00D73C9A">
            <w:r w:rsidRPr="00D73C9A">
              <w:t>Opis</w:t>
            </w:r>
          </w:p>
        </w:tc>
      </w:tr>
      <w:tr w:rsidR="00D73C9A" w:rsidRPr="008C49A4" w14:paraId="7B98DFC2" w14:textId="77777777" w:rsidTr="00D73C9A">
        <w:trPr>
          <w:trHeight w:val="50"/>
        </w:trPr>
        <w:tc>
          <w:tcPr>
            <w:tcW w:w="1898" w:type="dxa"/>
            <w:shd w:val="clear" w:color="auto" w:fill="auto"/>
            <w:noWrap/>
            <w:vAlign w:val="center"/>
            <w:hideMark/>
          </w:tcPr>
          <w:p w14:paraId="7A8A5832" w14:textId="77777777" w:rsidR="00D73C9A" w:rsidRPr="00D73C9A" w:rsidRDefault="00D73C9A" w:rsidP="00D73C9A">
            <w:r w:rsidRPr="00D73C9A">
              <w:t>-commandId</w:t>
            </w:r>
          </w:p>
        </w:tc>
        <w:tc>
          <w:tcPr>
            <w:tcW w:w="7087" w:type="dxa"/>
          </w:tcPr>
          <w:p w14:paraId="28666762" w14:textId="77777777" w:rsidR="00D73C9A" w:rsidRPr="00D73C9A" w:rsidRDefault="00D73C9A" w:rsidP="00D73C9A">
            <w:r w:rsidRPr="00D73C9A">
              <w:t xml:space="preserve">Kod komendy zgodnie z opisem </w:t>
            </w:r>
            <w:r w:rsidRPr="00D73C9A">
              <w:fldChar w:fldCharType="begin"/>
            </w:r>
            <w:r w:rsidRPr="00D73C9A">
              <w:instrText xml:space="preserve"> REF KodRozkazu_GUID \r \h  \* MERGEFORMAT </w:instrText>
            </w:r>
            <w:r w:rsidRPr="00D73C9A">
              <w:fldChar w:fldCharType="separate"/>
            </w:r>
            <w:r w:rsidRPr="00D73C9A">
              <w:t>2.2.6</w:t>
            </w:r>
            <w:r w:rsidRPr="00D73C9A">
              <w:fldChar w:fldCharType="end"/>
            </w:r>
            <w:r w:rsidRPr="00D73C9A">
              <w:t xml:space="preserve"> </w:t>
            </w:r>
            <w:r w:rsidRPr="00D73C9A">
              <w:fldChar w:fldCharType="begin"/>
            </w:r>
            <w:r w:rsidRPr="00D73C9A">
              <w:instrText xml:space="preserve"> REF KodRozkazu_GUID \h  \* MERGEFORMAT </w:instrText>
            </w:r>
            <w:r w:rsidRPr="00D73C9A">
              <w:fldChar w:fldCharType="separate"/>
            </w:r>
            <w:r w:rsidRPr="00D73C9A">
              <w:t>Kod Komendy</w:t>
            </w:r>
            <w:r w:rsidRPr="00D73C9A">
              <w:fldChar w:fldCharType="end"/>
            </w:r>
            <w:r w:rsidRPr="00D73C9A">
              <w:t>, częścią kodu komendy jest Numer unikatowy urządzenia fiskalnego</w:t>
            </w:r>
          </w:p>
        </w:tc>
      </w:tr>
    </w:tbl>
    <w:p w14:paraId="32CD086B" w14:textId="77777777" w:rsidR="00D73C9A" w:rsidRPr="00D73C9A" w:rsidRDefault="00D73C9A" w:rsidP="00D73C9A"/>
    <w:p w14:paraId="7EC8BCEB" w14:textId="77777777" w:rsidR="00D73C9A" w:rsidRPr="00D73C9A" w:rsidRDefault="00D73C9A" w:rsidP="00D73C9A">
      <w:r w:rsidRPr="00D73C9A">
        <w:t>Odpowiedź:</w:t>
      </w:r>
    </w:p>
    <w:p w14:paraId="76049195" w14:textId="77777777" w:rsidR="00D73C9A" w:rsidRPr="00D73C9A" w:rsidRDefault="00D73C9A" w:rsidP="00D73C9A"/>
    <w:tbl>
      <w:tblPr>
        <w:tblW w:w="8985" w:type="dxa"/>
        <w:tblInd w:w="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9"/>
        <w:gridCol w:w="7116"/>
      </w:tblGrid>
      <w:tr w:rsidR="00D73C9A" w:rsidRPr="00DC2F2E" w14:paraId="4685EF0A" w14:textId="77777777" w:rsidTr="00D73C9A">
        <w:trPr>
          <w:trHeight w:val="288"/>
        </w:trPr>
        <w:tc>
          <w:tcPr>
            <w:tcW w:w="1869" w:type="dxa"/>
            <w:tcBorders>
              <w:bottom w:val="single" w:sz="4" w:space="0" w:color="auto"/>
            </w:tcBorders>
            <w:shd w:val="clear" w:color="000000" w:fill="E7E6E6"/>
            <w:noWrap/>
            <w:vAlign w:val="center"/>
          </w:tcPr>
          <w:p w14:paraId="2851F80B" w14:textId="77777777" w:rsidR="00D73C9A" w:rsidRPr="00D73C9A" w:rsidRDefault="00D73C9A" w:rsidP="00D73C9A">
            <w:r w:rsidRPr="00D73C9A">
              <w:t>Odpowiedź</w:t>
            </w:r>
          </w:p>
        </w:tc>
        <w:tc>
          <w:tcPr>
            <w:tcW w:w="7116" w:type="dxa"/>
            <w:tcBorders>
              <w:bottom w:val="single" w:sz="4" w:space="0" w:color="auto"/>
            </w:tcBorders>
            <w:shd w:val="clear" w:color="000000" w:fill="E7E6E6"/>
            <w:vAlign w:val="center"/>
          </w:tcPr>
          <w:p w14:paraId="6BA57BA9" w14:textId="77777777" w:rsidR="00D73C9A" w:rsidRPr="00D73C9A" w:rsidRDefault="00D73C9A" w:rsidP="00D73C9A">
            <w:r w:rsidRPr="00D73C9A">
              <w:t>HTTP 204 No Content</w:t>
            </w:r>
          </w:p>
        </w:tc>
      </w:tr>
    </w:tbl>
    <w:p w14:paraId="1B303B29" w14:textId="77777777" w:rsidR="00D73C9A" w:rsidRPr="009F1356" w:rsidRDefault="00D73C9A" w:rsidP="00D73C9A"/>
    <w:p w14:paraId="245A5648" w14:textId="77777777" w:rsidR="00D73C9A" w:rsidRPr="009F1356" w:rsidRDefault="00D73C9A" w:rsidP="00D73C9A">
      <w:r w:rsidRPr="00B14AE5">
        <w:t>Przykład w</w:t>
      </w:r>
      <w:r>
        <w:t>ywołania:</w:t>
      </w:r>
    </w:p>
    <w:p w14:paraId="38ACDF73" w14:textId="77777777" w:rsidR="00D73C9A" w:rsidRPr="00D73C9A" w:rsidRDefault="00D73C9A" w:rsidP="00D73C9A">
      <w:r w:rsidRPr="00D73C9A">
        <w:t>https://esb-te.mf.gov.pl:5062/api/SerwerCPD/Command?commandId=TCS.ZTE1701000901.2017-08-14T16:50:03.342Z</w:t>
      </w:r>
    </w:p>
    <w:p w14:paraId="5B0509B4" w14:textId="77777777" w:rsidR="00D73C9A" w:rsidRDefault="00D73C9A" w:rsidP="00D73C9A"/>
    <w:p w14:paraId="6B5230CE" w14:textId="77777777" w:rsidR="00D73C9A" w:rsidRDefault="00D73C9A" w:rsidP="00D73C9A">
      <w:r w:rsidRPr="004278B9">
        <w:t xml:space="preserve">Możliwe kody </w:t>
      </w:r>
      <w:r>
        <w:t>błędów</w:t>
      </w:r>
      <w:r w:rsidRPr="004278B9">
        <w:t xml:space="preserve"> </w:t>
      </w:r>
      <w:r>
        <w:t xml:space="preserve">w odpowiedzi </w:t>
      </w:r>
      <w:r w:rsidRPr="004278B9">
        <w:t>na wywołanie komendy: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3"/>
        <w:gridCol w:w="723"/>
        <w:gridCol w:w="3493"/>
        <w:gridCol w:w="3914"/>
      </w:tblGrid>
      <w:tr w:rsidR="00D73C9A" w14:paraId="3EE01158" w14:textId="77777777" w:rsidTr="00D73C9A">
        <w:tc>
          <w:tcPr>
            <w:tcW w:w="959" w:type="dxa"/>
            <w:shd w:val="clear" w:color="auto" w:fill="FBD4B4" w:themeFill="accent6" w:themeFillTint="66"/>
            <w:vAlign w:val="bottom"/>
          </w:tcPr>
          <w:p w14:paraId="4B2736B0" w14:textId="77777777" w:rsidR="00D73C9A" w:rsidRPr="00D73C9A" w:rsidRDefault="00D73C9A" w:rsidP="00D73C9A">
            <w:r w:rsidRPr="00D73C9A">
              <w:t>Kod http</w:t>
            </w:r>
          </w:p>
        </w:tc>
        <w:tc>
          <w:tcPr>
            <w:tcW w:w="709" w:type="dxa"/>
            <w:shd w:val="clear" w:color="auto" w:fill="FBD4B4" w:themeFill="accent6" w:themeFillTint="66"/>
            <w:vAlign w:val="bottom"/>
          </w:tcPr>
          <w:p w14:paraId="3A69CE7C" w14:textId="77777777" w:rsidR="00D73C9A" w:rsidRPr="00D73C9A" w:rsidRDefault="00D73C9A" w:rsidP="00D73C9A">
            <w:r w:rsidRPr="00D73C9A">
              <w:t>Code</w:t>
            </w:r>
          </w:p>
        </w:tc>
        <w:tc>
          <w:tcPr>
            <w:tcW w:w="3685" w:type="dxa"/>
            <w:shd w:val="clear" w:color="auto" w:fill="FBD4B4" w:themeFill="accent6" w:themeFillTint="66"/>
            <w:vAlign w:val="bottom"/>
          </w:tcPr>
          <w:p w14:paraId="08234F01" w14:textId="77777777" w:rsidR="00D73C9A" w:rsidRPr="00D73C9A" w:rsidRDefault="00D73C9A" w:rsidP="00D73C9A">
            <w:r w:rsidRPr="00D73C9A">
              <w:t>Message</w:t>
            </w:r>
          </w:p>
        </w:tc>
        <w:tc>
          <w:tcPr>
            <w:tcW w:w="4193" w:type="dxa"/>
            <w:shd w:val="clear" w:color="auto" w:fill="FBD4B4" w:themeFill="accent6" w:themeFillTint="66"/>
          </w:tcPr>
          <w:p w14:paraId="4D9A98AD" w14:textId="77777777" w:rsidR="00D73C9A" w:rsidRPr="00D73C9A" w:rsidRDefault="00D73C9A" w:rsidP="00D73C9A">
            <w:r w:rsidRPr="00D73C9A">
              <w:t>Opis</w:t>
            </w:r>
          </w:p>
        </w:tc>
      </w:tr>
      <w:tr w:rsidR="00D73C9A" w14:paraId="48DB11A5" w14:textId="77777777" w:rsidTr="00D73C9A">
        <w:tc>
          <w:tcPr>
            <w:tcW w:w="959" w:type="dxa"/>
          </w:tcPr>
          <w:p w14:paraId="35063768" w14:textId="77777777" w:rsidR="00D73C9A" w:rsidRPr="00D73C9A" w:rsidRDefault="00D73C9A" w:rsidP="00D73C9A">
            <w:r w:rsidRPr="00D73C9A">
              <w:t>406</w:t>
            </w:r>
          </w:p>
        </w:tc>
        <w:tc>
          <w:tcPr>
            <w:tcW w:w="709" w:type="dxa"/>
          </w:tcPr>
          <w:p w14:paraId="4A8873D6" w14:textId="77777777" w:rsidR="00D73C9A" w:rsidRPr="00D73C9A" w:rsidRDefault="00D73C9A" w:rsidP="00D73C9A">
            <w:r w:rsidRPr="00D73C9A">
              <w:t>B01</w:t>
            </w:r>
          </w:p>
        </w:tc>
        <w:tc>
          <w:tcPr>
            <w:tcW w:w="3685" w:type="dxa"/>
          </w:tcPr>
          <w:p w14:paraId="6FD0B786" w14:textId="77777777" w:rsidR="00D73C9A" w:rsidRPr="00D73C9A" w:rsidRDefault="00D73C9A" w:rsidP="00D73C9A">
            <w:r w:rsidRPr="00D73C9A">
              <w:t>Niewlasciwa komenda.</w:t>
            </w:r>
          </w:p>
        </w:tc>
        <w:tc>
          <w:tcPr>
            <w:tcW w:w="4193" w:type="dxa"/>
          </w:tcPr>
          <w:p w14:paraId="351D8744" w14:textId="77777777" w:rsidR="00D73C9A" w:rsidRPr="00D73C9A" w:rsidRDefault="00D73C9A" w:rsidP="00D73C9A">
            <w:r>
              <w:t>Niewłaściwy kod komendy.</w:t>
            </w:r>
          </w:p>
        </w:tc>
      </w:tr>
      <w:tr w:rsidR="00D73C9A" w:rsidRPr="008C49A4" w14:paraId="6EB5638D" w14:textId="77777777" w:rsidTr="00D73C9A">
        <w:tc>
          <w:tcPr>
            <w:tcW w:w="959" w:type="dxa"/>
          </w:tcPr>
          <w:p w14:paraId="1740CDE5" w14:textId="77777777" w:rsidR="00D73C9A" w:rsidRPr="00D73C9A" w:rsidRDefault="00D73C9A" w:rsidP="00D73C9A">
            <w:r w:rsidRPr="00D73C9A">
              <w:t>406</w:t>
            </w:r>
          </w:p>
        </w:tc>
        <w:tc>
          <w:tcPr>
            <w:tcW w:w="709" w:type="dxa"/>
          </w:tcPr>
          <w:p w14:paraId="2C2793B3" w14:textId="77777777" w:rsidR="00D73C9A" w:rsidRPr="00D73C9A" w:rsidRDefault="00D73C9A" w:rsidP="00D73C9A">
            <w:r w:rsidRPr="00D73C9A">
              <w:t>B03</w:t>
            </w:r>
          </w:p>
        </w:tc>
        <w:tc>
          <w:tcPr>
            <w:tcW w:w="3685" w:type="dxa"/>
          </w:tcPr>
          <w:p w14:paraId="0559F4C6" w14:textId="77777777" w:rsidR="00D73C9A" w:rsidRPr="00D73C9A" w:rsidRDefault="00D73C9A" w:rsidP="00D73C9A">
            <w:r w:rsidRPr="00D73C9A">
              <w:t>Numer unikatowy nie nalezy do puli numerow.</w:t>
            </w:r>
          </w:p>
        </w:tc>
        <w:tc>
          <w:tcPr>
            <w:tcW w:w="4193" w:type="dxa"/>
          </w:tcPr>
          <w:p w14:paraId="671012FD" w14:textId="77777777" w:rsidR="00D73C9A" w:rsidRPr="00D73C9A" w:rsidRDefault="00D73C9A" w:rsidP="00D73C9A">
            <w:r w:rsidRPr="00D73C9A">
              <w:t>Numer unikatowy nie należy do puli numerów dla danego modelu kasy.</w:t>
            </w:r>
          </w:p>
        </w:tc>
      </w:tr>
      <w:tr w:rsidR="00D73C9A" w:rsidRPr="008C49A4" w14:paraId="68584DCE" w14:textId="77777777" w:rsidTr="00D73C9A">
        <w:tc>
          <w:tcPr>
            <w:tcW w:w="959" w:type="dxa"/>
          </w:tcPr>
          <w:p w14:paraId="3FB90ACA" w14:textId="77777777" w:rsidR="00D73C9A" w:rsidRPr="00D73C9A" w:rsidRDefault="00D73C9A" w:rsidP="00D73C9A">
            <w:r w:rsidRPr="00D73C9A">
              <w:lastRenderedPageBreak/>
              <w:t>400</w:t>
            </w:r>
          </w:p>
        </w:tc>
        <w:tc>
          <w:tcPr>
            <w:tcW w:w="709" w:type="dxa"/>
          </w:tcPr>
          <w:p w14:paraId="38DFB6E2" w14:textId="77777777" w:rsidR="00D73C9A" w:rsidRPr="00D73C9A" w:rsidRDefault="00D73C9A" w:rsidP="00D73C9A">
            <w:r w:rsidRPr="00D73C9A">
              <w:t>E01</w:t>
            </w:r>
          </w:p>
        </w:tc>
        <w:tc>
          <w:tcPr>
            <w:tcW w:w="3685" w:type="dxa"/>
          </w:tcPr>
          <w:p w14:paraId="7977CB39" w14:textId="77777777" w:rsidR="00D73C9A" w:rsidRPr="00D73C9A" w:rsidRDefault="00D73C9A" w:rsidP="00D73C9A">
            <w:r w:rsidRPr="00D73C9A">
              <w:t>Bledny commandId lub naglowek.</w:t>
            </w:r>
            <w:r w:rsidRPr="00D73C9A">
              <w:rPr>
                <w:rStyle w:val="Odwoanieprzypisudolnego"/>
              </w:rPr>
              <w:t xml:space="preserve"> </w:t>
            </w:r>
            <w:r w:rsidRPr="00D73C9A">
              <w:fldChar w:fldCharType="begin"/>
            </w:r>
            <w:r w:rsidRPr="00D73C9A">
              <w:rPr>
                <w:rStyle w:val="Odwoanieprzypisudolnego"/>
              </w:rPr>
              <w:instrText xml:space="preserve"> NOTEREF _Ref514245450 \h </w:instrText>
            </w:r>
            <w:r w:rsidRPr="00D73C9A">
              <w:fldChar w:fldCharType="separate"/>
            </w:r>
            <w:r w:rsidRPr="00D73C9A">
              <w:rPr>
                <w:rStyle w:val="Odwoanieprzypisudolnego"/>
              </w:rPr>
              <w:t>1</w:t>
            </w:r>
            <w:r w:rsidRPr="00D73C9A">
              <w:fldChar w:fldCharType="end"/>
            </w:r>
          </w:p>
        </w:tc>
        <w:tc>
          <w:tcPr>
            <w:tcW w:w="4193" w:type="dxa"/>
          </w:tcPr>
          <w:p w14:paraId="03BC42B8" w14:textId="77777777" w:rsidR="00D73C9A" w:rsidRPr="00D73C9A" w:rsidRDefault="00D73C9A" w:rsidP="00D73C9A">
            <w:r>
              <w:t>Błąd w przesyłanym commandId lub nagłówku.</w:t>
            </w:r>
          </w:p>
        </w:tc>
      </w:tr>
      <w:tr w:rsidR="00D73C9A" w14:paraId="37EEC427" w14:textId="77777777" w:rsidTr="00D73C9A">
        <w:tc>
          <w:tcPr>
            <w:tcW w:w="959" w:type="dxa"/>
          </w:tcPr>
          <w:p w14:paraId="1EADC42F" w14:textId="77777777" w:rsidR="00D73C9A" w:rsidRPr="00D73C9A" w:rsidRDefault="00D73C9A" w:rsidP="00D73C9A">
            <w:r w:rsidRPr="00D73C9A">
              <w:t>400</w:t>
            </w:r>
          </w:p>
        </w:tc>
        <w:tc>
          <w:tcPr>
            <w:tcW w:w="709" w:type="dxa"/>
          </w:tcPr>
          <w:p w14:paraId="0B4C0B94" w14:textId="77777777" w:rsidR="00D73C9A" w:rsidRPr="00D73C9A" w:rsidRDefault="00D73C9A" w:rsidP="00D73C9A">
            <w:r w:rsidRPr="00D73C9A">
              <w:t>E02</w:t>
            </w:r>
          </w:p>
        </w:tc>
        <w:tc>
          <w:tcPr>
            <w:tcW w:w="3685" w:type="dxa"/>
          </w:tcPr>
          <w:p w14:paraId="7F64F1B2" w14:textId="77777777" w:rsidR="00D73C9A" w:rsidRPr="00D73C9A" w:rsidRDefault="00D73C9A" w:rsidP="00D73C9A">
            <w:r w:rsidRPr="00D73C9A">
              <w:t xml:space="preserve">Komunikat wejsciowy jest niepoprawny. </w:t>
            </w:r>
            <w:r w:rsidRPr="00D73C9A">
              <w:rPr>
                <w:rStyle w:val="Odwoanieprzypisudolnego"/>
              </w:rPr>
              <w:t xml:space="preserve"> </w:t>
            </w:r>
            <w:r w:rsidRPr="00D73C9A">
              <w:fldChar w:fldCharType="begin"/>
            </w:r>
            <w:r w:rsidRPr="00D73C9A">
              <w:rPr>
                <w:rStyle w:val="Odwoanieprzypisudolnego"/>
              </w:rPr>
              <w:instrText xml:space="preserve"> NOTEREF _Ref514245450 \h </w:instrText>
            </w:r>
            <w:r w:rsidRPr="00D73C9A">
              <w:fldChar w:fldCharType="separate"/>
            </w:r>
            <w:r w:rsidRPr="00D73C9A">
              <w:rPr>
                <w:rStyle w:val="Odwoanieprzypisudolnego"/>
              </w:rPr>
              <w:t>1</w:t>
            </w:r>
            <w:r w:rsidRPr="00D73C9A">
              <w:fldChar w:fldCharType="end"/>
            </w:r>
          </w:p>
        </w:tc>
        <w:tc>
          <w:tcPr>
            <w:tcW w:w="4193" w:type="dxa"/>
          </w:tcPr>
          <w:p w14:paraId="5E993E10" w14:textId="77777777" w:rsidR="00D73C9A" w:rsidRPr="00D73C9A" w:rsidRDefault="00D73C9A" w:rsidP="00D73C9A">
            <w:r>
              <w:t>Błąd komunikatu wejściowego.</w:t>
            </w:r>
          </w:p>
        </w:tc>
      </w:tr>
      <w:tr w:rsidR="00D73C9A" w:rsidRPr="008C49A4" w14:paraId="15145A8F" w14:textId="77777777" w:rsidTr="00D73C9A">
        <w:tc>
          <w:tcPr>
            <w:tcW w:w="959" w:type="dxa"/>
          </w:tcPr>
          <w:p w14:paraId="5DE7EBED" w14:textId="77777777" w:rsidR="00D73C9A" w:rsidRPr="00D73C9A" w:rsidRDefault="00D73C9A" w:rsidP="00D73C9A">
            <w:r w:rsidRPr="00D73C9A">
              <w:t>500</w:t>
            </w:r>
          </w:p>
        </w:tc>
        <w:tc>
          <w:tcPr>
            <w:tcW w:w="709" w:type="dxa"/>
          </w:tcPr>
          <w:p w14:paraId="2552C22F" w14:textId="77777777" w:rsidR="00D73C9A" w:rsidRPr="00D73C9A" w:rsidRDefault="00D73C9A" w:rsidP="00D73C9A">
            <w:r w:rsidRPr="00D73C9A">
              <w:t>E04</w:t>
            </w:r>
          </w:p>
        </w:tc>
        <w:tc>
          <w:tcPr>
            <w:tcW w:w="3685" w:type="dxa"/>
          </w:tcPr>
          <w:p w14:paraId="72F04BCE" w14:textId="77777777" w:rsidR="00D73C9A" w:rsidRPr="00D73C9A" w:rsidRDefault="00D73C9A" w:rsidP="00D73C9A">
            <w:r w:rsidRPr="00D73C9A">
              <w:t>Wywołanie SQL zakonczone niepowodzeniem.</w:t>
            </w:r>
            <w:r w:rsidRPr="00D73C9A">
              <w:rPr>
                <w:rStyle w:val="Odwoanieprzypisudolnego"/>
              </w:rPr>
              <w:t xml:space="preserve"> </w:t>
            </w:r>
            <w:r w:rsidRPr="00D73C9A">
              <w:fldChar w:fldCharType="begin"/>
            </w:r>
            <w:r w:rsidRPr="00D73C9A">
              <w:rPr>
                <w:rStyle w:val="Odwoanieprzypisudolnego"/>
              </w:rPr>
              <w:instrText xml:space="preserve"> NOTEREF _Ref514245450 \h </w:instrText>
            </w:r>
            <w:r w:rsidRPr="00D73C9A">
              <w:fldChar w:fldCharType="separate"/>
            </w:r>
            <w:r w:rsidRPr="00D73C9A">
              <w:rPr>
                <w:rStyle w:val="Odwoanieprzypisudolnego"/>
              </w:rPr>
              <w:t>1</w:t>
            </w:r>
            <w:r w:rsidRPr="00D73C9A">
              <w:fldChar w:fldCharType="end"/>
            </w:r>
          </w:p>
        </w:tc>
        <w:tc>
          <w:tcPr>
            <w:tcW w:w="4193" w:type="dxa"/>
          </w:tcPr>
          <w:p w14:paraId="079909A9" w14:textId="77777777" w:rsidR="00D73C9A" w:rsidRPr="00D73C9A" w:rsidRDefault="00D73C9A" w:rsidP="00D73C9A">
            <w:r>
              <w:t>Wystąpił błąd wewnętrzny aplikacji związany z wywołaniem instrukcji SQL.</w:t>
            </w:r>
          </w:p>
        </w:tc>
      </w:tr>
      <w:tr w:rsidR="00D73C9A" w14:paraId="67BB301D" w14:textId="77777777" w:rsidTr="00D73C9A">
        <w:tc>
          <w:tcPr>
            <w:tcW w:w="959" w:type="dxa"/>
          </w:tcPr>
          <w:p w14:paraId="48E2E256" w14:textId="77777777" w:rsidR="00D73C9A" w:rsidRPr="00D73C9A" w:rsidRDefault="00D73C9A" w:rsidP="00D73C9A">
            <w:r w:rsidRPr="00D73C9A">
              <w:t>500</w:t>
            </w:r>
          </w:p>
        </w:tc>
        <w:tc>
          <w:tcPr>
            <w:tcW w:w="709" w:type="dxa"/>
          </w:tcPr>
          <w:p w14:paraId="4311D489" w14:textId="77777777" w:rsidR="00D73C9A" w:rsidRPr="00D73C9A" w:rsidRDefault="00D73C9A" w:rsidP="00D73C9A">
            <w:r w:rsidRPr="00D73C9A">
              <w:t>E05</w:t>
            </w:r>
          </w:p>
        </w:tc>
        <w:tc>
          <w:tcPr>
            <w:tcW w:w="3685" w:type="dxa"/>
          </w:tcPr>
          <w:p w14:paraId="1E1356B3" w14:textId="77777777" w:rsidR="00D73C9A" w:rsidRPr="00D73C9A" w:rsidRDefault="00D73C9A" w:rsidP="00D73C9A">
            <w:r w:rsidRPr="00D73C9A">
              <w:t>Blad ogolny. Tresc bledu:</w:t>
            </w:r>
            <w:r w:rsidRPr="00D73C9A">
              <w:rPr>
                <w:rStyle w:val="Odwoanieprzypisudolnego"/>
              </w:rPr>
              <w:t xml:space="preserve"> </w:t>
            </w:r>
            <w:r w:rsidRPr="00D73C9A">
              <w:fldChar w:fldCharType="begin"/>
            </w:r>
            <w:r w:rsidRPr="00D73C9A">
              <w:rPr>
                <w:rStyle w:val="Odwoanieprzypisudolnego"/>
              </w:rPr>
              <w:instrText xml:space="preserve"> NOTEREF _Ref514245450 \h </w:instrText>
            </w:r>
            <w:r w:rsidRPr="00D73C9A">
              <w:fldChar w:fldCharType="separate"/>
            </w:r>
            <w:r w:rsidRPr="00D73C9A">
              <w:rPr>
                <w:rStyle w:val="Odwoanieprzypisudolnego"/>
              </w:rPr>
              <w:t>1</w:t>
            </w:r>
            <w:r w:rsidRPr="00D73C9A">
              <w:fldChar w:fldCharType="end"/>
            </w:r>
          </w:p>
        </w:tc>
        <w:tc>
          <w:tcPr>
            <w:tcW w:w="4193" w:type="dxa"/>
          </w:tcPr>
          <w:p w14:paraId="66F1DD14" w14:textId="77777777" w:rsidR="00D73C9A" w:rsidRPr="00D73C9A" w:rsidRDefault="00D73C9A" w:rsidP="00D73C9A">
            <w:r>
              <w:t>Wystąpił błąd wewnętrzny aplikacji.</w:t>
            </w:r>
          </w:p>
        </w:tc>
      </w:tr>
      <w:tr w:rsidR="00D73C9A" w14:paraId="3EB61B60" w14:textId="77777777" w:rsidTr="00D73C9A">
        <w:tc>
          <w:tcPr>
            <w:tcW w:w="959" w:type="dxa"/>
          </w:tcPr>
          <w:p w14:paraId="1331BF4D" w14:textId="77777777" w:rsidR="00D73C9A" w:rsidRPr="00D73C9A" w:rsidRDefault="00D73C9A" w:rsidP="00D73C9A">
            <w:r w:rsidRPr="00D73C9A">
              <w:t>500</w:t>
            </w:r>
          </w:p>
        </w:tc>
        <w:tc>
          <w:tcPr>
            <w:tcW w:w="709" w:type="dxa"/>
          </w:tcPr>
          <w:p w14:paraId="76849CA0" w14:textId="77777777" w:rsidR="00D73C9A" w:rsidRPr="00D73C9A" w:rsidRDefault="00D73C9A" w:rsidP="00D73C9A">
            <w:r w:rsidRPr="00D73C9A">
              <w:t>E06</w:t>
            </w:r>
          </w:p>
        </w:tc>
        <w:tc>
          <w:tcPr>
            <w:tcW w:w="3685" w:type="dxa"/>
          </w:tcPr>
          <w:p w14:paraId="5879940B" w14:textId="77777777" w:rsidR="00D73C9A" w:rsidRPr="00D73C9A" w:rsidRDefault="00D73C9A" w:rsidP="00D73C9A">
            <w:r w:rsidRPr="00D73C9A">
              <w:t xml:space="preserve">Blad ogolny Mbroker. </w:t>
            </w:r>
            <w:r w:rsidRPr="00D73C9A">
              <w:fldChar w:fldCharType="begin"/>
            </w:r>
            <w:r w:rsidRPr="00D73C9A">
              <w:rPr>
                <w:rStyle w:val="Odwoanieprzypisudolnego"/>
              </w:rPr>
              <w:instrText xml:space="preserve"> NOTEREF _Ref514245450 \h </w:instrText>
            </w:r>
            <w:r w:rsidRPr="00D73C9A">
              <w:fldChar w:fldCharType="separate"/>
            </w:r>
            <w:r w:rsidRPr="00D73C9A">
              <w:rPr>
                <w:rStyle w:val="Odwoanieprzypisudolnego"/>
              </w:rPr>
              <w:t>1</w:t>
            </w:r>
            <w:r w:rsidRPr="00D73C9A">
              <w:fldChar w:fldCharType="end"/>
            </w:r>
          </w:p>
        </w:tc>
        <w:tc>
          <w:tcPr>
            <w:tcW w:w="4193" w:type="dxa"/>
          </w:tcPr>
          <w:p w14:paraId="4B3155D1" w14:textId="77777777" w:rsidR="00D73C9A" w:rsidRPr="00D73C9A" w:rsidRDefault="00D73C9A" w:rsidP="00D73C9A">
            <w:r>
              <w:t>Wystąpił błąd wewnętrzny aplikacji.</w:t>
            </w:r>
          </w:p>
        </w:tc>
      </w:tr>
    </w:tbl>
    <w:p w14:paraId="6B4513A7" w14:textId="77777777" w:rsidR="00D73C9A" w:rsidRPr="004278B9" w:rsidRDefault="00D73C9A" w:rsidP="00D73C9A"/>
    <w:p w14:paraId="540FEF71" w14:textId="77777777" w:rsidR="00D73C9A" w:rsidRDefault="00D73C9A" w:rsidP="00D73C9A"/>
    <w:p w14:paraId="0261B2F9" w14:textId="77777777" w:rsidR="00D73C9A" w:rsidRPr="00225862" w:rsidRDefault="00D73C9A" w:rsidP="00D73C9A"/>
    <w:p w14:paraId="791BA3AA" w14:textId="77777777" w:rsidR="00D73C9A" w:rsidRPr="00D73C9A" w:rsidRDefault="00D73C9A" w:rsidP="00D73C9A">
      <w:pPr>
        <w:pStyle w:val="Nagwek3"/>
      </w:pPr>
      <w:bookmarkStart w:id="228" w:name="_Ref475997355"/>
      <w:bookmarkStart w:id="229" w:name="_Ref476922846"/>
      <w:bookmarkStart w:id="230" w:name="_Toc30675726"/>
      <w:r w:rsidRPr="009F1356">
        <w:t>CMD1</w:t>
      </w:r>
      <w:r w:rsidRPr="00D73C9A">
        <w:t xml:space="preserve">2. </w:t>
      </w:r>
      <w:bookmarkEnd w:id="228"/>
      <w:r w:rsidRPr="00D73C9A">
        <w:t>Pobierz ostatni stan Repozytorium</w:t>
      </w:r>
      <w:bookmarkEnd w:id="229"/>
      <w:bookmarkEnd w:id="230"/>
    </w:p>
    <w:p w14:paraId="3462AD38" w14:textId="77777777" w:rsidR="00D73C9A" w:rsidRPr="009F1356" w:rsidRDefault="00D73C9A" w:rsidP="00D73C9A">
      <w:r w:rsidRPr="009F1356">
        <w:t xml:space="preserve">Pobranie </w:t>
      </w:r>
      <w:r>
        <w:t>aktualnych danych dotyczących kasy z Serwera</w:t>
      </w:r>
      <w:r w:rsidRPr="009F1356">
        <w:t xml:space="preserve"> </w:t>
      </w:r>
      <w:r>
        <w:t>CPD</w:t>
      </w:r>
      <w:r w:rsidRPr="009F1356">
        <w:t>.</w:t>
      </w:r>
    </w:p>
    <w:p w14:paraId="489BFC82" w14:textId="77777777" w:rsidR="00D73C9A" w:rsidRDefault="00D73C9A" w:rsidP="00D73C9A"/>
    <w:p w14:paraId="2332E5CA" w14:textId="77777777" w:rsidR="00D73C9A" w:rsidRPr="009F1356" w:rsidRDefault="00D73C9A" w:rsidP="00D73C9A">
      <w:r>
        <w:t>Wywołanie:</w:t>
      </w:r>
    </w:p>
    <w:p w14:paraId="72A632B3" w14:textId="77777777" w:rsidR="00D73C9A" w:rsidRPr="009F1356" w:rsidRDefault="00D73C9A" w:rsidP="00D73C9A"/>
    <w:tbl>
      <w:tblPr>
        <w:tblW w:w="8985" w:type="dxa"/>
        <w:tblInd w:w="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9"/>
        <w:gridCol w:w="6946"/>
      </w:tblGrid>
      <w:tr w:rsidR="00D73C9A" w:rsidRPr="009F1356" w14:paraId="39A0E4E6" w14:textId="77777777" w:rsidTr="00D73C9A">
        <w:trPr>
          <w:trHeight w:val="65"/>
        </w:trPr>
        <w:tc>
          <w:tcPr>
            <w:tcW w:w="2039" w:type="dxa"/>
            <w:shd w:val="clear" w:color="000000" w:fill="E7E6E6"/>
            <w:noWrap/>
            <w:vAlign w:val="center"/>
            <w:hideMark/>
          </w:tcPr>
          <w:p w14:paraId="6CF3DF55" w14:textId="77777777" w:rsidR="00D73C9A" w:rsidRPr="00D73C9A" w:rsidRDefault="00D73C9A" w:rsidP="00D73C9A">
            <w:r w:rsidRPr="00D73C9A">
              <w:t>System docelowy</w:t>
            </w:r>
          </w:p>
        </w:tc>
        <w:tc>
          <w:tcPr>
            <w:tcW w:w="6946" w:type="dxa"/>
            <w:vAlign w:val="center"/>
          </w:tcPr>
          <w:p w14:paraId="62CBA5B4" w14:textId="77777777" w:rsidR="00D73C9A" w:rsidRPr="00D73C9A" w:rsidRDefault="00D73C9A" w:rsidP="00D73C9A">
            <w:r w:rsidRPr="00D73C9A">
              <w:t>Serwer CPD</w:t>
            </w:r>
          </w:p>
        </w:tc>
      </w:tr>
      <w:tr w:rsidR="00D73C9A" w:rsidRPr="009F1356" w14:paraId="2E38C13C" w14:textId="77777777" w:rsidTr="00D73C9A">
        <w:trPr>
          <w:trHeight w:val="288"/>
        </w:trPr>
        <w:tc>
          <w:tcPr>
            <w:tcW w:w="2039" w:type="dxa"/>
            <w:tcBorders>
              <w:bottom w:val="single" w:sz="4" w:space="0" w:color="auto"/>
            </w:tcBorders>
            <w:shd w:val="clear" w:color="000000" w:fill="E7E6E6"/>
            <w:noWrap/>
            <w:vAlign w:val="center"/>
          </w:tcPr>
          <w:p w14:paraId="6C7A24B8" w14:textId="77777777" w:rsidR="00D73C9A" w:rsidRPr="00D73C9A" w:rsidRDefault="00D73C9A" w:rsidP="00D73C9A">
            <w:r w:rsidRPr="00D73C9A">
              <w:t>Wywołanie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000000" w:fill="E7E6E6"/>
            <w:vAlign w:val="center"/>
          </w:tcPr>
          <w:p w14:paraId="24DF8687" w14:textId="77777777" w:rsidR="00D73C9A" w:rsidRPr="00D73C9A" w:rsidRDefault="00D73C9A" w:rsidP="00D73C9A">
            <w:r w:rsidRPr="00D73C9A">
              <w:t>GET /api/SerwerCPD/Command</w:t>
            </w:r>
          </w:p>
        </w:tc>
      </w:tr>
      <w:tr w:rsidR="00D73C9A" w:rsidRPr="009F1356" w14:paraId="0540B58F" w14:textId="77777777" w:rsidTr="00D73C9A">
        <w:trPr>
          <w:trHeight w:val="288"/>
        </w:trPr>
        <w:tc>
          <w:tcPr>
            <w:tcW w:w="2039" w:type="dxa"/>
            <w:shd w:val="clear" w:color="000000" w:fill="E7E6E6"/>
            <w:noWrap/>
            <w:vAlign w:val="center"/>
            <w:hideMark/>
          </w:tcPr>
          <w:p w14:paraId="5259EC9E" w14:textId="77777777" w:rsidR="00D73C9A" w:rsidRPr="00D73C9A" w:rsidRDefault="00D73C9A" w:rsidP="00D73C9A">
            <w:r w:rsidRPr="00D73C9A">
              <w:t>Nazwa</w:t>
            </w:r>
          </w:p>
        </w:tc>
        <w:tc>
          <w:tcPr>
            <w:tcW w:w="6946" w:type="dxa"/>
            <w:shd w:val="clear" w:color="000000" w:fill="E7E6E6"/>
          </w:tcPr>
          <w:p w14:paraId="5ED750B9" w14:textId="77777777" w:rsidR="00D73C9A" w:rsidRPr="00D73C9A" w:rsidRDefault="00D73C9A" w:rsidP="00D73C9A">
            <w:r w:rsidRPr="00D73C9A">
              <w:t>Opis</w:t>
            </w:r>
          </w:p>
        </w:tc>
      </w:tr>
      <w:tr w:rsidR="00D73C9A" w:rsidRPr="008C49A4" w14:paraId="11572CEC" w14:textId="77777777" w:rsidTr="00D73C9A">
        <w:trPr>
          <w:trHeight w:val="50"/>
        </w:trPr>
        <w:tc>
          <w:tcPr>
            <w:tcW w:w="2039" w:type="dxa"/>
            <w:shd w:val="clear" w:color="auto" w:fill="auto"/>
            <w:noWrap/>
            <w:vAlign w:val="center"/>
            <w:hideMark/>
          </w:tcPr>
          <w:p w14:paraId="1E81D517" w14:textId="77777777" w:rsidR="00D73C9A" w:rsidRPr="00D73C9A" w:rsidRDefault="00D73C9A" w:rsidP="00D73C9A">
            <w:r w:rsidRPr="00D73C9A">
              <w:t>-commandId</w:t>
            </w:r>
          </w:p>
        </w:tc>
        <w:tc>
          <w:tcPr>
            <w:tcW w:w="6946" w:type="dxa"/>
          </w:tcPr>
          <w:p w14:paraId="75D89849" w14:textId="77777777" w:rsidR="00D73C9A" w:rsidRPr="00D73C9A" w:rsidRDefault="00D73C9A" w:rsidP="00D73C9A">
            <w:r w:rsidRPr="00D73C9A">
              <w:t xml:space="preserve">Kod komendy zgodnie z opisem </w:t>
            </w:r>
            <w:r w:rsidRPr="00D73C9A">
              <w:fldChar w:fldCharType="begin"/>
            </w:r>
            <w:r w:rsidRPr="00D73C9A">
              <w:instrText xml:space="preserve"> REF KodRozkazu_GUID \r \h  \* MERGEFORMAT </w:instrText>
            </w:r>
            <w:r w:rsidRPr="00D73C9A">
              <w:fldChar w:fldCharType="separate"/>
            </w:r>
            <w:r w:rsidRPr="00D73C9A">
              <w:t>2.2.6</w:t>
            </w:r>
            <w:r w:rsidRPr="00D73C9A">
              <w:fldChar w:fldCharType="end"/>
            </w:r>
            <w:r w:rsidRPr="00D73C9A">
              <w:t xml:space="preserve"> </w:t>
            </w:r>
            <w:r w:rsidRPr="00D73C9A">
              <w:fldChar w:fldCharType="begin"/>
            </w:r>
            <w:r w:rsidRPr="00D73C9A">
              <w:instrText xml:space="preserve"> REF KodRozkazu_GUID \h  \* MERGEFORMAT </w:instrText>
            </w:r>
            <w:r w:rsidRPr="00D73C9A">
              <w:fldChar w:fldCharType="separate"/>
            </w:r>
            <w:r w:rsidRPr="00D73C9A">
              <w:t>Kod Komendy</w:t>
            </w:r>
            <w:r w:rsidRPr="00D73C9A">
              <w:fldChar w:fldCharType="end"/>
            </w:r>
            <w:r w:rsidRPr="00D73C9A">
              <w:t>, częścią kodu komendy jest Numer unikatowy urządzenia fiskalnego</w:t>
            </w:r>
          </w:p>
        </w:tc>
      </w:tr>
    </w:tbl>
    <w:p w14:paraId="58630BB6" w14:textId="77777777" w:rsidR="00D73C9A" w:rsidRPr="00D73C9A" w:rsidRDefault="00D73C9A" w:rsidP="00D73C9A"/>
    <w:p w14:paraId="6AC524E0" w14:textId="77777777" w:rsidR="00D73C9A" w:rsidRPr="00D73C9A" w:rsidRDefault="00D73C9A" w:rsidP="00D73C9A">
      <w:r w:rsidRPr="00D73C9A">
        <w:t>Odpowiedź:</w:t>
      </w:r>
    </w:p>
    <w:p w14:paraId="28248476" w14:textId="77777777" w:rsidR="00D73C9A" w:rsidRPr="00D73C9A" w:rsidRDefault="00D73C9A" w:rsidP="00D73C9A"/>
    <w:tbl>
      <w:tblPr>
        <w:tblW w:w="8985" w:type="dxa"/>
        <w:tblInd w:w="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9"/>
        <w:gridCol w:w="6946"/>
      </w:tblGrid>
      <w:tr w:rsidR="00D73C9A" w:rsidRPr="009F1356" w14:paraId="65C007C2" w14:textId="77777777" w:rsidTr="00D73C9A">
        <w:trPr>
          <w:trHeight w:val="288"/>
        </w:trPr>
        <w:tc>
          <w:tcPr>
            <w:tcW w:w="2039" w:type="dxa"/>
            <w:tcBorders>
              <w:bottom w:val="single" w:sz="4" w:space="0" w:color="auto"/>
            </w:tcBorders>
            <w:shd w:val="clear" w:color="000000" w:fill="E7E6E6"/>
            <w:noWrap/>
            <w:vAlign w:val="center"/>
          </w:tcPr>
          <w:p w14:paraId="1BFA69AD" w14:textId="77777777" w:rsidR="00D73C9A" w:rsidRPr="00D73C9A" w:rsidRDefault="00D73C9A" w:rsidP="00D73C9A">
            <w:r w:rsidRPr="00D73C9A">
              <w:t>Odpowiedź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000000" w:fill="E7E6E6"/>
            <w:vAlign w:val="center"/>
          </w:tcPr>
          <w:p w14:paraId="70B4DE46" w14:textId="77777777" w:rsidR="00D73C9A" w:rsidRPr="00D73C9A" w:rsidRDefault="00D73C9A" w:rsidP="00D73C9A">
            <w:r w:rsidRPr="00D73C9A">
              <w:t>HTTP 200 OK</w:t>
            </w:r>
          </w:p>
        </w:tc>
      </w:tr>
      <w:tr w:rsidR="00D73C9A" w:rsidRPr="009F1356" w14:paraId="08AC5C3B" w14:textId="77777777" w:rsidTr="00D73C9A">
        <w:trPr>
          <w:trHeight w:val="288"/>
        </w:trPr>
        <w:tc>
          <w:tcPr>
            <w:tcW w:w="2039" w:type="dxa"/>
            <w:shd w:val="clear" w:color="000000" w:fill="E7E6E6"/>
            <w:noWrap/>
            <w:vAlign w:val="center"/>
            <w:hideMark/>
          </w:tcPr>
          <w:p w14:paraId="12F67FB6" w14:textId="77777777" w:rsidR="00D73C9A" w:rsidRPr="00D73C9A" w:rsidRDefault="00D73C9A" w:rsidP="00D73C9A">
            <w:r w:rsidRPr="00D73C9A">
              <w:t>Nazwa</w:t>
            </w:r>
          </w:p>
        </w:tc>
        <w:tc>
          <w:tcPr>
            <w:tcW w:w="6946" w:type="dxa"/>
            <w:shd w:val="clear" w:color="000000" w:fill="E7E6E6"/>
          </w:tcPr>
          <w:p w14:paraId="158E219E" w14:textId="77777777" w:rsidR="00D73C9A" w:rsidRPr="00D73C9A" w:rsidRDefault="00D73C9A" w:rsidP="00D73C9A">
            <w:r w:rsidRPr="00D73C9A">
              <w:t>Opis</w:t>
            </w:r>
          </w:p>
        </w:tc>
      </w:tr>
      <w:tr w:rsidR="00D73C9A" w:rsidRPr="008C49A4" w14:paraId="41F32C84" w14:textId="77777777" w:rsidTr="00D73C9A">
        <w:trPr>
          <w:trHeight w:val="50"/>
        </w:trPr>
        <w:tc>
          <w:tcPr>
            <w:tcW w:w="2039" w:type="dxa"/>
            <w:shd w:val="clear" w:color="auto" w:fill="auto"/>
            <w:noWrap/>
            <w:vAlign w:val="center"/>
            <w:hideMark/>
          </w:tcPr>
          <w:p w14:paraId="575AEEE4" w14:textId="77777777" w:rsidR="00D73C9A" w:rsidRPr="00D73C9A" w:rsidRDefault="00D73C9A" w:rsidP="00D73C9A">
            <w:r w:rsidRPr="00D73C9A">
              <w:t>-commandId</w:t>
            </w:r>
          </w:p>
        </w:tc>
        <w:tc>
          <w:tcPr>
            <w:tcW w:w="6946" w:type="dxa"/>
          </w:tcPr>
          <w:p w14:paraId="568B8827" w14:textId="77777777" w:rsidR="00D73C9A" w:rsidRPr="00D73C9A" w:rsidRDefault="00D73C9A" w:rsidP="00D73C9A">
            <w:r w:rsidRPr="00D73C9A">
              <w:t xml:space="preserve">Kod komendy zgodnie z opisem </w:t>
            </w:r>
            <w:r w:rsidRPr="00D73C9A">
              <w:fldChar w:fldCharType="begin"/>
            </w:r>
            <w:r w:rsidRPr="00D73C9A">
              <w:instrText xml:space="preserve"> REF KodRozkazu_GUID \r \h  \* MERGEFORMAT </w:instrText>
            </w:r>
            <w:r w:rsidRPr="00D73C9A">
              <w:fldChar w:fldCharType="separate"/>
            </w:r>
            <w:r w:rsidRPr="00D73C9A">
              <w:t>2.2.6</w:t>
            </w:r>
            <w:r w:rsidRPr="00D73C9A">
              <w:fldChar w:fldCharType="end"/>
            </w:r>
            <w:r w:rsidRPr="00D73C9A">
              <w:t xml:space="preserve"> </w:t>
            </w:r>
            <w:r w:rsidRPr="00D73C9A">
              <w:fldChar w:fldCharType="begin"/>
            </w:r>
            <w:r w:rsidRPr="00D73C9A">
              <w:instrText xml:space="preserve"> REF KodRozkazu_GUID \h  \* MERGEFORMAT </w:instrText>
            </w:r>
            <w:r w:rsidRPr="00D73C9A">
              <w:fldChar w:fldCharType="separate"/>
            </w:r>
            <w:r w:rsidRPr="00D73C9A">
              <w:t>Kod Komendy</w:t>
            </w:r>
            <w:r w:rsidRPr="00D73C9A">
              <w:fldChar w:fldCharType="end"/>
            </w:r>
            <w:r w:rsidRPr="00D73C9A">
              <w:t>, częścią kodu komendy jest Numer unikatowy urządzenia fiskalnego</w:t>
            </w:r>
          </w:p>
        </w:tc>
      </w:tr>
      <w:tr w:rsidR="00D73C9A" w:rsidRPr="002E4D08" w14:paraId="4285AFB9" w14:textId="77777777" w:rsidTr="00D73C9A">
        <w:trPr>
          <w:trHeight w:val="77"/>
        </w:trPr>
        <w:tc>
          <w:tcPr>
            <w:tcW w:w="2039" w:type="dxa"/>
            <w:shd w:val="clear" w:color="auto" w:fill="auto"/>
            <w:noWrap/>
            <w:vAlign w:val="center"/>
          </w:tcPr>
          <w:p w14:paraId="28FF9075" w14:textId="77777777" w:rsidR="00D73C9A" w:rsidRPr="00D73C9A" w:rsidRDefault="00D73C9A" w:rsidP="00D73C9A">
            <w:r w:rsidRPr="00D73C9A">
              <w:t>-command</w:t>
            </w:r>
          </w:p>
        </w:tc>
        <w:tc>
          <w:tcPr>
            <w:tcW w:w="6946" w:type="dxa"/>
          </w:tcPr>
          <w:p w14:paraId="6F559D6F" w14:textId="77777777" w:rsidR="00D73C9A" w:rsidRPr="00D73C9A" w:rsidRDefault="00D73C9A" w:rsidP="00D73C9A">
            <w:r w:rsidRPr="00D73C9A">
              <w:t>Właściwość komendy niezaszyfrowanej</w:t>
            </w:r>
          </w:p>
        </w:tc>
      </w:tr>
      <w:tr w:rsidR="00D73C9A" w:rsidRPr="008C49A4" w14:paraId="6C08027B" w14:textId="77777777" w:rsidTr="00D73C9A">
        <w:trPr>
          <w:trHeight w:val="77"/>
        </w:trPr>
        <w:tc>
          <w:tcPr>
            <w:tcW w:w="2039" w:type="dxa"/>
            <w:shd w:val="clear" w:color="auto" w:fill="auto"/>
            <w:noWrap/>
            <w:vAlign w:val="center"/>
          </w:tcPr>
          <w:p w14:paraId="1DB3248D" w14:textId="77777777" w:rsidR="00D73C9A" w:rsidRPr="00D73C9A" w:rsidRDefault="00D73C9A" w:rsidP="00D73C9A">
            <w:r w:rsidRPr="00D73C9A">
              <w:t>--attributes</w:t>
            </w:r>
          </w:p>
        </w:tc>
        <w:tc>
          <w:tcPr>
            <w:tcW w:w="6946" w:type="dxa"/>
          </w:tcPr>
          <w:p w14:paraId="7C8DEE9D" w14:textId="77777777" w:rsidR="00D73C9A" w:rsidRPr="00D73C9A" w:rsidRDefault="00D73C9A" w:rsidP="00D73C9A">
            <w:r w:rsidRPr="00D73C9A">
              <w:t>Obiekt typu Attributes składający się z nieuporządkowanego zbioru par nazwa/wartość</w:t>
            </w:r>
          </w:p>
        </w:tc>
      </w:tr>
      <w:tr w:rsidR="00D73C9A" w:rsidRPr="00181862" w14:paraId="496B366C" w14:textId="77777777" w:rsidTr="00D73C9A">
        <w:trPr>
          <w:trHeight w:val="50"/>
        </w:trPr>
        <w:tc>
          <w:tcPr>
            <w:tcW w:w="2039" w:type="dxa"/>
            <w:shd w:val="clear" w:color="auto" w:fill="auto"/>
            <w:noWrap/>
            <w:vAlign w:val="center"/>
          </w:tcPr>
          <w:p w14:paraId="0A5415DC" w14:textId="77777777" w:rsidR="00D73C9A" w:rsidRPr="00D73C9A" w:rsidRDefault="00D73C9A" w:rsidP="00D73C9A">
            <w:r w:rsidRPr="00D73C9A">
              <w:lastRenderedPageBreak/>
              <w:t>---maxDocId</w:t>
            </w:r>
          </w:p>
        </w:tc>
        <w:tc>
          <w:tcPr>
            <w:tcW w:w="6946" w:type="dxa"/>
          </w:tcPr>
          <w:p w14:paraId="56D73F0F" w14:textId="77777777" w:rsidR="00D73C9A" w:rsidRPr="00D73C9A" w:rsidRDefault="00D73C9A" w:rsidP="00D73C9A">
            <w:r w:rsidRPr="00D73C9A">
              <w:t>Numer najwyższego przetworzonego przez Repozytorium dokumentu dla danego urządzenia fiskalnego.</w:t>
            </w:r>
          </w:p>
          <w:p w14:paraId="1A9B0DC0" w14:textId="77777777" w:rsidR="00D73C9A" w:rsidRPr="00D73C9A" w:rsidRDefault="00D73C9A" w:rsidP="00D73C9A">
            <w:r w:rsidRPr="00D73C9A">
              <w:t>Typ: int64, min=0, max=999999999999999</w:t>
            </w:r>
          </w:p>
        </w:tc>
      </w:tr>
      <w:tr w:rsidR="00D73C9A" w:rsidRPr="009D1670" w14:paraId="797CC2B6" w14:textId="77777777" w:rsidTr="00D73C9A">
        <w:trPr>
          <w:trHeight w:val="50"/>
        </w:trPr>
        <w:tc>
          <w:tcPr>
            <w:tcW w:w="2039" w:type="dxa"/>
            <w:shd w:val="clear" w:color="auto" w:fill="auto"/>
            <w:noWrap/>
            <w:vAlign w:val="center"/>
          </w:tcPr>
          <w:p w14:paraId="3113A580" w14:textId="77777777" w:rsidR="00D73C9A" w:rsidRPr="00D73C9A" w:rsidRDefault="00D73C9A" w:rsidP="00D73C9A">
            <w:r w:rsidRPr="00D73C9A">
              <w:t>-- maxMemNr</w:t>
            </w:r>
          </w:p>
        </w:tc>
        <w:tc>
          <w:tcPr>
            <w:tcW w:w="6946" w:type="dxa"/>
          </w:tcPr>
          <w:p w14:paraId="59C0F84A" w14:textId="77777777" w:rsidR="00D73C9A" w:rsidRPr="00D73C9A" w:rsidRDefault="00D73C9A" w:rsidP="00D73C9A">
            <w:r w:rsidRPr="00D73C9A">
              <w:t>Aktualny numer pamięci chronionej utrwalony w Repozytorium dla danego urządzenia fiskalnego (dla kas w postaci oprogramowania</w:t>
            </w:r>
            <w:r w:rsidRPr="00D73C9A" w:rsidDel="00D15409">
              <w:t xml:space="preserve"> </w:t>
            </w:r>
            <w:r w:rsidRPr="00D73C9A">
              <w:t xml:space="preserve"> zawsze 1)</w:t>
            </w:r>
          </w:p>
          <w:p w14:paraId="5B021216" w14:textId="77777777" w:rsidR="00D73C9A" w:rsidRPr="00D73C9A" w:rsidRDefault="00D73C9A" w:rsidP="00D73C9A">
            <w:r w:rsidRPr="00D73C9A">
              <w:t>Typ: int32, min=0, max=999</w:t>
            </w:r>
          </w:p>
        </w:tc>
      </w:tr>
      <w:tr w:rsidR="00D73C9A" w:rsidRPr="00895619" w14:paraId="39DF635C" w14:textId="77777777" w:rsidTr="00D73C9A">
        <w:trPr>
          <w:trHeight w:val="50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6AF76" w14:textId="77777777" w:rsidR="00D73C9A" w:rsidRPr="00D73C9A" w:rsidRDefault="00D73C9A" w:rsidP="00D73C9A">
            <w:r w:rsidRPr="00D73C9A">
              <w:t>---addressWebAPI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618B6" w14:textId="77777777" w:rsidR="00D73C9A" w:rsidRPr="00D73C9A" w:rsidRDefault="00D73C9A" w:rsidP="00D73C9A">
            <w:r w:rsidRPr="00D73C9A">
              <w:t>Adres URL Azure WebApi</w:t>
            </w:r>
          </w:p>
          <w:p w14:paraId="46AEC599" w14:textId="77777777" w:rsidR="00D73C9A" w:rsidRPr="00D73C9A" w:rsidRDefault="00D73C9A" w:rsidP="00D73C9A">
            <w:r w:rsidRPr="00D73C9A">
              <w:t>Typ: string, minLength=20, maxLength=100</w:t>
            </w:r>
          </w:p>
        </w:tc>
      </w:tr>
    </w:tbl>
    <w:p w14:paraId="49F3A606" w14:textId="77777777" w:rsidR="00D73C9A" w:rsidRPr="00D73C9A" w:rsidRDefault="00D73C9A" w:rsidP="00D73C9A"/>
    <w:p w14:paraId="233519B6" w14:textId="77777777" w:rsidR="00D73C9A" w:rsidRPr="009F1356" w:rsidRDefault="00D73C9A" w:rsidP="00D73C9A">
      <w:r w:rsidRPr="00B14AE5">
        <w:t>Przykład w</w:t>
      </w:r>
      <w:r>
        <w:t>ywołania:</w:t>
      </w:r>
    </w:p>
    <w:p w14:paraId="47281350" w14:textId="77777777" w:rsidR="00D73C9A" w:rsidRPr="00D73C9A" w:rsidRDefault="00D73C9A" w:rsidP="00D73C9A">
      <w:r w:rsidRPr="00D73C9A">
        <w:t>https://esb-te.mf.gov.pl:5062/api/SerwerCPD/Command?commandId=GIS.ZTE1701000901.2017-08-14T16:50:03.342Z</w:t>
      </w:r>
    </w:p>
    <w:p w14:paraId="6779C6BE" w14:textId="77777777" w:rsidR="00D73C9A" w:rsidRPr="00B14AE5" w:rsidRDefault="00D73C9A" w:rsidP="00D73C9A"/>
    <w:p w14:paraId="45CA4954" w14:textId="77777777" w:rsidR="00D73C9A" w:rsidRDefault="00D73C9A" w:rsidP="00D73C9A">
      <w:r>
        <w:t>Przykład odpowiedzi w JSON:</w:t>
      </w:r>
    </w:p>
    <w:p w14:paraId="7C6C0157" w14:textId="77777777" w:rsidR="00D73C9A" w:rsidRPr="00D73C9A" w:rsidRDefault="00D73C9A" w:rsidP="00D73C9A">
      <w:r w:rsidRPr="00D73C9A">
        <w:t>{</w:t>
      </w:r>
    </w:p>
    <w:p w14:paraId="567C610A" w14:textId="77777777" w:rsidR="00D73C9A" w:rsidRPr="00D73C9A" w:rsidRDefault="00D73C9A" w:rsidP="00D73C9A">
      <w:r w:rsidRPr="00D73C9A">
        <w:t xml:space="preserve">   "commandId": "GIS.ZTE1701000901.2017-08-14T16:50:03.342Z",</w:t>
      </w:r>
    </w:p>
    <w:p w14:paraId="7CA38EFA" w14:textId="77777777" w:rsidR="00D73C9A" w:rsidRPr="00D73C9A" w:rsidRDefault="00D73C9A" w:rsidP="00D73C9A">
      <w:r w:rsidRPr="00D73C9A">
        <w:t xml:space="preserve">   "command": {"attributes":    {</w:t>
      </w:r>
    </w:p>
    <w:p w14:paraId="29B0FE90" w14:textId="77777777" w:rsidR="00D73C9A" w:rsidRPr="00D73C9A" w:rsidRDefault="00D73C9A" w:rsidP="00D73C9A">
      <w:r w:rsidRPr="00D73C9A">
        <w:t xml:space="preserve">      "maxDocId": 0,</w:t>
      </w:r>
    </w:p>
    <w:p w14:paraId="0622A9F7" w14:textId="77777777" w:rsidR="00D73C9A" w:rsidRPr="00D73C9A" w:rsidRDefault="00D73C9A" w:rsidP="00D73C9A">
      <w:r w:rsidRPr="00D73C9A">
        <w:t xml:space="preserve">      "addressWebAPI": "https://test-e-kasy.mf.gov.pl:443"</w:t>
      </w:r>
    </w:p>
    <w:p w14:paraId="7ADF1F6D" w14:textId="77777777" w:rsidR="00D73C9A" w:rsidRPr="00D73C9A" w:rsidRDefault="00D73C9A" w:rsidP="00D73C9A">
      <w:r w:rsidRPr="00D73C9A">
        <w:t xml:space="preserve">   }}</w:t>
      </w:r>
    </w:p>
    <w:p w14:paraId="5CC5895D" w14:textId="77777777" w:rsidR="00D73C9A" w:rsidRPr="00D73C9A" w:rsidRDefault="00D73C9A" w:rsidP="00D73C9A">
      <w:r w:rsidRPr="00D73C9A">
        <w:t>}</w:t>
      </w:r>
    </w:p>
    <w:p w14:paraId="21339CDD" w14:textId="77777777" w:rsidR="00D73C9A" w:rsidRPr="00D73C9A" w:rsidRDefault="00D73C9A" w:rsidP="00D73C9A"/>
    <w:p w14:paraId="54158939" w14:textId="77777777" w:rsidR="00D73C9A" w:rsidRDefault="00D73C9A" w:rsidP="00D73C9A">
      <w:r w:rsidRPr="004278B9">
        <w:t xml:space="preserve">Możliwe kody </w:t>
      </w:r>
      <w:r>
        <w:t>błędów</w:t>
      </w:r>
      <w:r w:rsidRPr="004278B9">
        <w:t xml:space="preserve"> </w:t>
      </w:r>
      <w:r>
        <w:t xml:space="preserve">w odpowiedzi </w:t>
      </w:r>
      <w:r w:rsidRPr="004278B9">
        <w:t>na wywołanie komendy: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3"/>
        <w:gridCol w:w="723"/>
        <w:gridCol w:w="3493"/>
        <w:gridCol w:w="3914"/>
      </w:tblGrid>
      <w:tr w:rsidR="00D73C9A" w14:paraId="40449338" w14:textId="77777777" w:rsidTr="00D73C9A">
        <w:tc>
          <w:tcPr>
            <w:tcW w:w="959" w:type="dxa"/>
            <w:shd w:val="clear" w:color="auto" w:fill="FBD4B4" w:themeFill="accent6" w:themeFillTint="66"/>
            <w:vAlign w:val="bottom"/>
          </w:tcPr>
          <w:p w14:paraId="593E3FB9" w14:textId="77777777" w:rsidR="00D73C9A" w:rsidRPr="00D73C9A" w:rsidRDefault="00D73C9A" w:rsidP="00D73C9A">
            <w:r w:rsidRPr="00D73C9A">
              <w:t>Kod http</w:t>
            </w:r>
          </w:p>
        </w:tc>
        <w:tc>
          <w:tcPr>
            <w:tcW w:w="709" w:type="dxa"/>
            <w:shd w:val="clear" w:color="auto" w:fill="FBD4B4" w:themeFill="accent6" w:themeFillTint="66"/>
            <w:vAlign w:val="bottom"/>
          </w:tcPr>
          <w:p w14:paraId="441F8B40" w14:textId="77777777" w:rsidR="00D73C9A" w:rsidRPr="00D73C9A" w:rsidRDefault="00D73C9A" w:rsidP="00D73C9A">
            <w:r w:rsidRPr="00D73C9A">
              <w:t>Code</w:t>
            </w:r>
          </w:p>
        </w:tc>
        <w:tc>
          <w:tcPr>
            <w:tcW w:w="3685" w:type="dxa"/>
            <w:shd w:val="clear" w:color="auto" w:fill="FBD4B4" w:themeFill="accent6" w:themeFillTint="66"/>
            <w:vAlign w:val="bottom"/>
          </w:tcPr>
          <w:p w14:paraId="092DF770" w14:textId="77777777" w:rsidR="00D73C9A" w:rsidRPr="00D73C9A" w:rsidRDefault="00D73C9A" w:rsidP="00D73C9A">
            <w:r w:rsidRPr="00D73C9A">
              <w:t>Message</w:t>
            </w:r>
          </w:p>
        </w:tc>
        <w:tc>
          <w:tcPr>
            <w:tcW w:w="4193" w:type="dxa"/>
            <w:shd w:val="clear" w:color="auto" w:fill="FBD4B4" w:themeFill="accent6" w:themeFillTint="66"/>
          </w:tcPr>
          <w:p w14:paraId="437A275A" w14:textId="77777777" w:rsidR="00D73C9A" w:rsidRPr="00D73C9A" w:rsidRDefault="00D73C9A" w:rsidP="00D73C9A">
            <w:r w:rsidRPr="00D73C9A">
              <w:t>Opis</w:t>
            </w:r>
          </w:p>
        </w:tc>
      </w:tr>
      <w:tr w:rsidR="00D73C9A" w14:paraId="3E4C2AC2" w14:textId="77777777" w:rsidTr="00D73C9A">
        <w:tc>
          <w:tcPr>
            <w:tcW w:w="959" w:type="dxa"/>
          </w:tcPr>
          <w:p w14:paraId="21D097EC" w14:textId="77777777" w:rsidR="00D73C9A" w:rsidRPr="00D73C9A" w:rsidRDefault="00D73C9A" w:rsidP="00D73C9A">
            <w:r w:rsidRPr="00D73C9A">
              <w:t>406</w:t>
            </w:r>
          </w:p>
        </w:tc>
        <w:tc>
          <w:tcPr>
            <w:tcW w:w="709" w:type="dxa"/>
          </w:tcPr>
          <w:p w14:paraId="5A6104A3" w14:textId="77777777" w:rsidR="00D73C9A" w:rsidRPr="00D73C9A" w:rsidRDefault="00D73C9A" w:rsidP="00D73C9A">
            <w:r w:rsidRPr="00D73C9A">
              <w:t>B01</w:t>
            </w:r>
          </w:p>
        </w:tc>
        <w:tc>
          <w:tcPr>
            <w:tcW w:w="3685" w:type="dxa"/>
          </w:tcPr>
          <w:p w14:paraId="56FBBB21" w14:textId="77777777" w:rsidR="00D73C9A" w:rsidRPr="00D73C9A" w:rsidRDefault="00D73C9A" w:rsidP="00D73C9A">
            <w:r w:rsidRPr="00D73C9A">
              <w:t>Niewlasciwa komenda.</w:t>
            </w:r>
          </w:p>
        </w:tc>
        <w:tc>
          <w:tcPr>
            <w:tcW w:w="4193" w:type="dxa"/>
          </w:tcPr>
          <w:p w14:paraId="1246B9A2" w14:textId="77777777" w:rsidR="00D73C9A" w:rsidRPr="00D73C9A" w:rsidRDefault="00D73C9A" w:rsidP="00D73C9A">
            <w:r>
              <w:t>Niewłaściwy kod komendy.</w:t>
            </w:r>
          </w:p>
        </w:tc>
      </w:tr>
      <w:tr w:rsidR="00D73C9A" w:rsidRPr="008C49A4" w14:paraId="3B5F847A" w14:textId="77777777" w:rsidTr="00D73C9A">
        <w:tc>
          <w:tcPr>
            <w:tcW w:w="959" w:type="dxa"/>
          </w:tcPr>
          <w:p w14:paraId="0B112314" w14:textId="77777777" w:rsidR="00D73C9A" w:rsidRPr="00D73C9A" w:rsidRDefault="00D73C9A" w:rsidP="00D73C9A">
            <w:r w:rsidRPr="00D73C9A">
              <w:t>406</w:t>
            </w:r>
          </w:p>
        </w:tc>
        <w:tc>
          <w:tcPr>
            <w:tcW w:w="709" w:type="dxa"/>
          </w:tcPr>
          <w:p w14:paraId="2B7B7E80" w14:textId="77777777" w:rsidR="00D73C9A" w:rsidRPr="00D73C9A" w:rsidRDefault="00D73C9A" w:rsidP="00D73C9A">
            <w:r w:rsidRPr="00D73C9A">
              <w:t>B03</w:t>
            </w:r>
          </w:p>
        </w:tc>
        <w:tc>
          <w:tcPr>
            <w:tcW w:w="3685" w:type="dxa"/>
          </w:tcPr>
          <w:p w14:paraId="3BB0ABDF" w14:textId="77777777" w:rsidR="00D73C9A" w:rsidRPr="00D73C9A" w:rsidRDefault="00D73C9A" w:rsidP="00D73C9A">
            <w:r w:rsidRPr="00D73C9A">
              <w:t>Numer unikatowy nie nalezy do puli numerow.</w:t>
            </w:r>
          </w:p>
        </w:tc>
        <w:tc>
          <w:tcPr>
            <w:tcW w:w="4193" w:type="dxa"/>
          </w:tcPr>
          <w:p w14:paraId="03BE6CC5" w14:textId="77777777" w:rsidR="00D73C9A" w:rsidRPr="00D73C9A" w:rsidRDefault="00D73C9A" w:rsidP="00D73C9A">
            <w:r w:rsidRPr="00D73C9A">
              <w:t>Numer unikatowy nie należy do puli numerów dla danego modelu kasy.</w:t>
            </w:r>
          </w:p>
        </w:tc>
      </w:tr>
      <w:tr w:rsidR="00D73C9A" w:rsidRPr="008C49A4" w14:paraId="09733AEB" w14:textId="77777777" w:rsidTr="00D73C9A">
        <w:tc>
          <w:tcPr>
            <w:tcW w:w="959" w:type="dxa"/>
          </w:tcPr>
          <w:p w14:paraId="5A6A1E07" w14:textId="77777777" w:rsidR="00D73C9A" w:rsidRPr="00D73C9A" w:rsidRDefault="00D73C9A" w:rsidP="00D73C9A">
            <w:r w:rsidRPr="00D73C9A">
              <w:t>406</w:t>
            </w:r>
          </w:p>
        </w:tc>
        <w:tc>
          <w:tcPr>
            <w:tcW w:w="709" w:type="dxa"/>
          </w:tcPr>
          <w:p w14:paraId="340EC6FD" w14:textId="77777777" w:rsidR="00D73C9A" w:rsidRPr="00D73C9A" w:rsidRDefault="00D73C9A" w:rsidP="00D73C9A">
            <w:r w:rsidRPr="00D73C9A">
              <w:t>B08</w:t>
            </w:r>
          </w:p>
        </w:tc>
        <w:tc>
          <w:tcPr>
            <w:tcW w:w="3685" w:type="dxa"/>
          </w:tcPr>
          <w:p w14:paraId="35F4A696" w14:textId="77777777" w:rsidR="00D73C9A" w:rsidRPr="00D73C9A" w:rsidRDefault="00D73C9A" w:rsidP="00D73C9A">
            <w:r w:rsidRPr="00D73C9A">
              <w:t>Brak danych o kasie w Repozytorium.</w:t>
            </w:r>
          </w:p>
        </w:tc>
        <w:tc>
          <w:tcPr>
            <w:tcW w:w="4193" w:type="dxa"/>
          </w:tcPr>
          <w:p w14:paraId="05A797B2" w14:textId="77777777" w:rsidR="00D73C9A" w:rsidRPr="00D73C9A" w:rsidRDefault="00D73C9A" w:rsidP="00D73C9A">
            <w:r>
              <w:t xml:space="preserve">Brak rozpoczętej fiskalizacji. (pkt </w:t>
            </w:r>
            <w:r w:rsidRPr="00D73C9A">
              <w:fldChar w:fldCharType="begin"/>
            </w:r>
            <w:r w:rsidRPr="00D73C9A">
              <w:instrText xml:space="preserve"> REF _Ref479773342 \r \h </w:instrText>
            </w:r>
            <w:r w:rsidRPr="00D73C9A">
              <w:fldChar w:fldCharType="separate"/>
            </w:r>
            <w:r w:rsidRPr="00D73C9A">
              <w:t>3</w:t>
            </w:r>
            <w:r w:rsidRPr="00D73C9A">
              <w:fldChar w:fldCharType="end"/>
            </w:r>
            <w:r w:rsidRPr="00D73C9A">
              <w:t xml:space="preserve">. </w:t>
            </w:r>
            <w:r w:rsidRPr="00D73C9A">
              <w:fldChar w:fldCharType="begin"/>
            </w:r>
            <w:r w:rsidRPr="00D73C9A">
              <w:instrText xml:space="preserve"> REF _Ref479773342 \h </w:instrText>
            </w:r>
            <w:r w:rsidRPr="00D73C9A">
              <w:fldChar w:fldCharType="separate"/>
            </w:r>
            <w:r w:rsidRPr="00D73C9A">
              <w:t>Fiskalizacja kasy</w:t>
            </w:r>
            <w:r w:rsidRPr="00D73C9A">
              <w:fldChar w:fldCharType="end"/>
            </w:r>
            <w:r w:rsidRPr="00D73C9A">
              <w:t>)</w:t>
            </w:r>
          </w:p>
        </w:tc>
      </w:tr>
      <w:tr w:rsidR="00D73C9A" w:rsidRPr="008C49A4" w14:paraId="39BD5C9D" w14:textId="77777777" w:rsidTr="00D73C9A">
        <w:tc>
          <w:tcPr>
            <w:tcW w:w="959" w:type="dxa"/>
          </w:tcPr>
          <w:p w14:paraId="24A80624" w14:textId="77777777" w:rsidR="00D73C9A" w:rsidRPr="00D73C9A" w:rsidRDefault="00D73C9A" w:rsidP="00D73C9A">
            <w:r w:rsidRPr="00D73C9A">
              <w:t>406</w:t>
            </w:r>
          </w:p>
        </w:tc>
        <w:tc>
          <w:tcPr>
            <w:tcW w:w="709" w:type="dxa"/>
          </w:tcPr>
          <w:p w14:paraId="5D005277" w14:textId="77777777" w:rsidR="00D73C9A" w:rsidRPr="00D73C9A" w:rsidRDefault="00D73C9A" w:rsidP="00D73C9A">
            <w:r w:rsidRPr="00D73C9A">
              <w:t>B10</w:t>
            </w:r>
          </w:p>
        </w:tc>
        <w:tc>
          <w:tcPr>
            <w:tcW w:w="3685" w:type="dxa"/>
          </w:tcPr>
          <w:p w14:paraId="706892B1" w14:textId="77777777" w:rsidR="00D73C9A" w:rsidRPr="00D73C9A" w:rsidRDefault="00D73C9A" w:rsidP="00D73C9A">
            <w:r w:rsidRPr="00D73C9A">
              <w:t xml:space="preserve">Bledny certyfikat  </w:t>
            </w:r>
          </w:p>
        </w:tc>
        <w:tc>
          <w:tcPr>
            <w:tcW w:w="4193" w:type="dxa"/>
          </w:tcPr>
          <w:p w14:paraId="76D08CFA" w14:textId="77777777" w:rsidR="00D73C9A" w:rsidRPr="00D73C9A" w:rsidRDefault="00D73C9A" w:rsidP="00D73C9A">
            <w:r w:rsidRPr="00D73C9A">
              <w:t xml:space="preserve">Błąd występujący w przypadku kiedy </w:t>
            </w:r>
            <w:r w:rsidRPr="00D73C9A">
              <w:lastRenderedPageBreak/>
              <w:t>numer unikatowy kasy zapisany w certyfikacie TLS jest różny od numeru unikatowego zapisanego w commandId.</w:t>
            </w:r>
          </w:p>
        </w:tc>
      </w:tr>
      <w:tr w:rsidR="00D73C9A" w:rsidRPr="008C49A4" w14:paraId="087084F5" w14:textId="77777777" w:rsidTr="00D73C9A">
        <w:tc>
          <w:tcPr>
            <w:tcW w:w="959" w:type="dxa"/>
          </w:tcPr>
          <w:p w14:paraId="3096CE60" w14:textId="77777777" w:rsidR="00D73C9A" w:rsidRPr="00D73C9A" w:rsidRDefault="00D73C9A" w:rsidP="00D73C9A">
            <w:r w:rsidRPr="00D73C9A">
              <w:lastRenderedPageBreak/>
              <w:t>400</w:t>
            </w:r>
          </w:p>
        </w:tc>
        <w:tc>
          <w:tcPr>
            <w:tcW w:w="709" w:type="dxa"/>
          </w:tcPr>
          <w:p w14:paraId="2477FC76" w14:textId="77777777" w:rsidR="00D73C9A" w:rsidRPr="00D73C9A" w:rsidRDefault="00D73C9A" w:rsidP="00D73C9A">
            <w:r w:rsidRPr="00D73C9A">
              <w:t>E01</w:t>
            </w:r>
          </w:p>
        </w:tc>
        <w:tc>
          <w:tcPr>
            <w:tcW w:w="3685" w:type="dxa"/>
          </w:tcPr>
          <w:p w14:paraId="2A1D0E90" w14:textId="77777777" w:rsidR="00D73C9A" w:rsidRPr="00D73C9A" w:rsidRDefault="00D73C9A" w:rsidP="00D73C9A">
            <w:r w:rsidRPr="00D73C9A">
              <w:t>Bledny commandId lub naglowek.</w:t>
            </w:r>
            <w:r w:rsidRPr="00D73C9A">
              <w:rPr>
                <w:rStyle w:val="Odwoanieprzypisudolnego"/>
              </w:rPr>
              <w:t xml:space="preserve"> </w:t>
            </w:r>
            <w:r w:rsidRPr="00D73C9A">
              <w:fldChar w:fldCharType="begin"/>
            </w:r>
            <w:r w:rsidRPr="00D73C9A">
              <w:rPr>
                <w:rStyle w:val="Odwoanieprzypisudolnego"/>
              </w:rPr>
              <w:instrText xml:space="preserve"> NOTEREF _Ref514245450 \h </w:instrText>
            </w:r>
            <w:r w:rsidRPr="00D73C9A">
              <w:fldChar w:fldCharType="separate"/>
            </w:r>
            <w:r w:rsidRPr="00D73C9A">
              <w:rPr>
                <w:rStyle w:val="Odwoanieprzypisudolnego"/>
              </w:rPr>
              <w:t>1</w:t>
            </w:r>
            <w:r w:rsidRPr="00D73C9A">
              <w:fldChar w:fldCharType="end"/>
            </w:r>
          </w:p>
        </w:tc>
        <w:tc>
          <w:tcPr>
            <w:tcW w:w="4193" w:type="dxa"/>
          </w:tcPr>
          <w:p w14:paraId="37C48008" w14:textId="77777777" w:rsidR="00D73C9A" w:rsidRPr="00D73C9A" w:rsidRDefault="00D73C9A" w:rsidP="00D73C9A">
            <w:r>
              <w:t>Błąd w przesyłanym commandId lub nagłówku.</w:t>
            </w:r>
          </w:p>
        </w:tc>
      </w:tr>
      <w:tr w:rsidR="00D73C9A" w14:paraId="14315790" w14:textId="77777777" w:rsidTr="00D73C9A">
        <w:tc>
          <w:tcPr>
            <w:tcW w:w="959" w:type="dxa"/>
          </w:tcPr>
          <w:p w14:paraId="5FA95A82" w14:textId="77777777" w:rsidR="00D73C9A" w:rsidRPr="00D73C9A" w:rsidRDefault="00D73C9A" w:rsidP="00D73C9A">
            <w:r w:rsidRPr="00D73C9A">
              <w:t>400</w:t>
            </w:r>
          </w:p>
        </w:tc>
        <w:tc>
          <w:tcPr>
            <w:tcW w:w="709" w:type="dxa"/>
          </w:tcPr>
          <w:p w14:paraId="7F020D35" w14:textId="77777777" w:rsidR="00D73C9A" w:rsidRPr="00D73C9A" w:rsidRDefault="00D73C9A" w:rsidP="00D73C9A">
            <w:r w:rsidRPr="00D73C9A">
              <w:t>E02</w:t>
            </w:r>
          </w:p>
        </w:tc>
        <w:tc>
          <w:tcPr>
            <w:tcW w:w="3685" w:type="dxa"/>
          </w:tcPr>
          <w:p w14:paraId="0CC19E3F" w14:textId="77777777" w:rsidR="00D73C9A" w:rsidRPr="00D73C9A" w:rsidRDefault="00D73C9A" w:rsidP="00D73C9A">
            <w:r w:rsidRPr="00D73C9A">
              <w:t xml:space="preserve">Komunikat wejsciowy jest niepoprawny. </w:t>
            </w:r>
            <w:r w:rsidRPr="00D73C9A">
              <w:rPr>
                <w:rStyle w:val="Odwoanieprzypisudolnego"/>
              </w:rPr>
              <w:t xml:space="preserve"> </w:t>
            </w:r>
            <w:r w:rsidRPr="00D73C9A">
              <w:fldChar w:fldCharType="begin"/>
            </w:r>
            <w:r w:rsidRPr="00D73C9A">
              <w:rPr>
                <w:rStyle w:val="Odwoanieprzypisudolnego"/>
              </w:rPr>
              <w:instrText xml:space="preserve"> NOTEREF _Ref514245450 \h </w:instrText>
            </w:r>
            <w:r w:rsidRPr="00D73C9A">
              <w:fldChar w:fldCharType="separate"/>
            </w:r>
            <w:r w:rsidRPr="00D73C9A">
              <w:rPr>
                <w:rStyle w:val="Odwoanieprzypisudolnego"/>
              </w:rPr>
              <w:t>1</w:t>
            </w:r>
            <w:r w:rsidRPr="00D73C9A">
              <w:fldChar w:fldCharType="end"/>
            </w:r>
          </w:p>
        </w:tc>
        <w:tc>
          <w:tcPr>
            <w:tcW w:w="4193" w:type="dxa"/>
          </w:tcPr>
          <w:p w14:paraId="7AE09141" w14:textId="77777777" w:rsidR="00D73C9A" w:rsidRPr="00D73C9A" w:rsidRDefault="00D73C9A" w:rsidP="00D73C9A">
            <w:r>
              <w:t>Błąd komunikatu wejściowego.</w:t>
            </w:r>
          </w:p>
        </w:tc>
      </w:tr>
      <w:tr w:rsidR="00D73C9A" w:rsidRPr="008C49A4" w14:paraId="6333D846" w14:textId="77777777" w:rsidTr="00D73C9A">
        <w:tc>
          <w:tcPr>
            <w:tcW w:w="959" w:type="dxa"/>
          </w:tcPr>
          <w:p w14:paraId="43F8E6FC" w14:textId="77777777" w:rsidR="00D73C9A" w:rsidRPr="00D73C9A" w:rsidRDefault="00D73C9A" w:rsidP="00D73C9A">
            <w:r w:rsidRPr="00D73C9A">
              <w:t>500</w:t>
            </w:r>
          </w:p>
        </w:tc>
        <w:tc>
          <w:tcPr>
            <w:tcW w:w="709" w:type="dxa"/>
          </w:tcPr>
          <w:p w14:paraId="3EC229D0" w14:textId="77777777" w:rsidR="00D73C9A" w:rsidRPr="00D73C9A" w:rsidRDefault="00D73C9A" w:rsidP="00D73C9A">
            <w:r w:rsidRPr="00D73C9A">
              <w:t>E04</w:t>
            </w:r>
          </w:p>
        </w:tc>
        <w:tc>
          <w:tcPr>
            <w:tcW w:w="3685" w:type="dxa"/>
          </w:tcPr>
          <w:p w14:paraId="39CAE95A" w14:textId="77777777" w:rsidR="00D73C9A" w:rsidRPr="00D73C9A" w:rsidRDefault="00D73C9A" w:rsidP="00D73C9A">
            <w:r w:rsidRPr="00D73C9A">
              <w:t>Wywołanie SQL zakonczone niepowodzeniem.</w:t>
            </w:r>
            <w:r w:rsidRPr="00D73C9A">
              <w:rPr>
                <w:rStyle w:val="Odwoanieprzypisudolnego"/>
              </w:rPr>
              <w:t xml:space="preserve"> </w:t>
            </w:r>
            <w:r w:rsidRPr="00D73C9A">
              <w:fldChar w:fldCharType="begin"/>
            </w:r>
            <w:r w:rsidRPr="00D73C9A">
              <w:rPr>
                <w:rStyle w:val="Odwoanieprzypisudolnego"/>
              </w:rPr>
              <w:instrText xml:space="preserve"> NOTEREF _Ref514245450 \h </w:instrText>
            </w:r>
            <w:r w:rsidRPr="00D73C9A">
              <w:fldChar w:fldCharType="separate"/>
            </w:r>
            <w:r w:rsidRPr="00D73C9A">
              <w:rPr>
                <w:rStyle w:val="Odwoanieprzypisudolnego"/>
              </w:rPr>
              <w:t>1</w:t>
            </w:r>
            <w:r w:rsidRPr="00D73C9A">
              <w:fldChar w:fldCharType="end"/>
            </w:r>
          </w:p>
        </w:tc>
        <w:tc>
          <w:tcPr>
            <w:tcW w:w="4193" w:type="dxa"/>
          </w:tcPr>
          <w:p w14:paraId="386704E7" w14:textId="77777777" w:rsidR="00D73C9A" w:rsidRPr="00D73C9A" w:rsidRDefault="00D73C9A" w:rsidP="00D73C9A">
            <w:r>
              <w:t>Wystąpił błąd wewnętrzny aplikacji związany z wywołaniem instrukcji SQL.</w:t>
            </w:r>
          </w:p>
        </w:tc>
      </w:tr>
      <w:tr w:rsidR="00D73C9A" w14:paraId="4D8FBBEE" w14:textId="77777777" w:rsidTr="00D73C9A">
        <w:tc>
          <w:tcPr>
            <w:tcW w:w="959" w:type="dxa"/>
          </w:tcPr>
          <w:p w14:paraId="56FCE4C6" w14:textId="77777777" w:rsidR="00D73C9A" w:rsidRPr="00D73C9A" w:rsidRDefault="00D73C9A" w:rsidP="00D73C9A">
            <w:r w:rsidRPr="00D73C9A">
              <w:t>500</w:t>
            </w:r>
          </w:p>
        </w:tc>
        <w:tc>
          <w:tcPr>
            <w:tcW w:w="709" w:type="dxa"/>
          </w:tcPr>
          <w:p w14:paraId="3EE1569F" w14:textId="77777777" w:rsidR="00D73C9A" w:rsidRPr="00D73C9A" w:rsidRDefault="00D73C9A" w:rsidP="00D73C9A">
            <w:r w:rsidRPr="00D73C9A">
              <w:t>E05</w:t>
            </w:r>
          </w:p>
        </w:tc>
        <w:tc>
          <w:tcPr>
            <w:tcW w:w="3685" w:type="dxa"/>
          </w:tcPr>
          <w:p w14:paraId="65C4F1AB" w14:textId="77777777" w:rsidR="00D73C9A" w:rsidRPr="00D73C9A" w:rsidRDefault="00D73C9A" w:rsidP="00D73C9A">
            <w:r w:rsidRPr="00D73C9A">
              <w:t>Blad ogolny. Tresc bledu:</w:t>
            </w:r>
            <w:r w:rsidRPr="00D73C9A">
              <w:rPr>
                <w:rStyle w:val="Odwoanieprzypisudolnego"/>
              </w:rPr>
              <w:t xml:space="preserve"> </w:t>
            </w:r>
            <w:r w:rsidRPr="00D73C9A">
              <w:fldChar w:fldCharType="begin"/>
            </w:r>
            <w:r w:rsidRPr="00D73C9A">
              <w:rPr>
                <w:rStyle w:val="Odwoanieprzypisudolnego"/>
              </w:rPr>
              <w:instrText xml:space="preserve"> NOTEREF _Ref514245450 \h </w:instrText>
            </w:r>
            <w:r w:rsidRPr="00D73C9A">
              <w:fldChar w:fldCharType="separate"/>
            </w:r>
            <w:r w:rsidRPr="00D73C9A">
              <w:rPr>
                <w:rStyle w:val="Odwoanieprzypisudolnego"/>
              </w:rPr>
              <w:t>1</w:t>
            </w:r>
            <w:r w:rsidRPr="00D73C9A">
              <w:fldChar w:fldCharType="end"/>
            </w:r>
          </w:p>
        </w:tc>
        <w:tc>
          <w:tcPr>
            <w:tcW w:w="4193" w:type="dxa"/>
          </w:tcPr>
          <w:p w14:paraId="4F781A24" w14:textId="77777777" w:rsidR="00D73C9A" w:rsidRPr="00D73C9A" w:rsidRDefault="00D73C9A" w:rsidP="00D73C9A">
            <w:r>
              <w:t>Wystąpił błąd wewnętrzny aplikacji.</w:t>
            </w:r>
          </w:p>
        </w:tc>
      </w:tr>
      <w:tr w:rsidR="00D73C9A" w14:paraId="2EC1BDD0" w14:textId="77777777" w:rsidTr="00D73C9A">
        <w:tc>
          <w:tcPr>
            <w:tcW w:w="959" w:type="dxa"/>
          </w:tcPr>
          <w:p w14:paraId="1E298609" w14:textId="77777777" w:rsidR="00D73C9A" w:rsidRPr="00D73C9A" w:rsidRDefault="00D73C9A" w:rsidP="00D73C9A">
            <w:r w:rsidRPr="00D73C9A">
              <w:t>500</w:t>
            </w:r>
          </w:p>
        </w:tc>
        <w:tc>
          <w:tcPr>
            <w:tcW w:w="709" w:type="dxa"/>
          </w:tcPr>
          <w:p w14:paraId="3A07C250" w14:textId="77777777" w:rsidR="00D73C9A" w:rsidRPr="00D73C9A" w:rsidRDefault="00D73C9A" w:rsidP="00D73C9A">
            <w:r w:rsidRPr="00D73C9A">
              <w:t>E06</w:t>
            </w:r>
          </w:p>
        </w:tc>
        <w:tc>
          <w:tcPr>
            <w:tcW w:w="3685" w:type="dxa"/>
          </w:tcPr>
          <w:p w14:paraId="56B655FF" w14:textId="77777777" w:rsidR="00D73C9A" w:rsidRPr="00D73C9A" w:rsidRDefault="00D73C9A" w:rsidP="00D73C9A">
            <w:r w:rsidRPr="00D73C9A">
              <w:t>Blad ogolny Mbroker.</w:t>
            </w:r>
            <w:r w:rsidRPr="00D73C9A">
              <w:rPr>
                <w:rStyle w:val="Odwoanieprzypisudolnego"/>
              </w:rPr>
              <w:t xml:space="preserve"> </w:t>
            </w:r>
            <w:r w:rsidRPr="00D73C9A">
              <w:fldChar w:fldCharType="begin"/>
            </w:r>
            <w:r w:rsidRPr="00D73C9A">
              <w:rPr>
                <w:rStyle w:val="Odwoanieprzypisudolnego"/>
              </w:rPr>
              <w:instrText xml:space="preserve"> NOTEREF _Ref514245450 \h </w:instrText>
            </w:r>
            <w:r w:rsidRPr="00D73C9A">
              <w:fldChar w:fldCharType="separate"/>
            </w:r>
            <w:r w:rsidRPr="00D73C9A">
              <w:rPr>
                <w:rStyle w:val="Odwoanieprzypisudolnego"/>
              </w:rPr>
              <w:t>1</w:t>
            </w:r>
            <w:r w:rsidRPr="00D73C9A">
              <w:fldChar w:fldCharType="end"/>
            </w:r>
          </w:p>
        </w:tc>
        <w:tc>
          <w:tcPr>
            <w:tcW w:w="4193" w:type="dxa"/>
          </w:tcPr>
          <w:p w14:paraId="2C0DF6CC" w14:textId="77777777" w:rsidR="00D73C9A" w:rsidRPr="00D73C9A" w:rsidRDefault="00D73C9A" w:rsidP="00D73C9A">
            <w:r>
              <w:t>Wystąpił błąd wewnętrzny aplikacji.</w:t>
            </w:r>
          </w:p>
        </w:tc>
      </w:tr>
    </w:tbl>
    <w:p w14:paraId="599B95E6" w14:textId="77777777" w:rsidR="00D73C9A" w:rsidRPr="004278B9" w:rsidRDefault="00D73C9A" w:rsidP="00D73C9A"/>
    <w:p w14:paraId="40D28161" w14:textId="77777777" w:rsidR="00D73C9A" w:rsidRPr="00D73C9A" w:rsidRDefault="00D73C9A" w:rsidP="00D73C9A"/>
    <w:p w14:paraId="66BA447F" w14:textId="77777777" w:rsidR="00D73C9A" w:rsidRPr="00D73C9A" w:rsidRDefault="00D73C9A" w:rsidP="00D73C9A"/>
    <w:p w14:paraId="12E2A94F" w14:textId="77777777" w:rsidR="00D73C9A" w:rsidRPr="00D73C9A" w:rsidRDefault="00D73C9A" w:rsidP="00D73C9A">
      <w:pPr>
        <w:pStyle w:val="Nagwek3"/>
      </w:pPr>
      <w:bookmarkStart w:id="231" w:name="_Ref479673666"/>
      <w:bookmarkStart w:id="232" w:name="_Toc30675727"/>
      <w:r w:rsidRPr="009F1356">
        <w:t>CMD1</w:t>
      </w:r>
      <w:r w:rsidRPr="00D73C9A">
        <w:t>4. Potwierdzenie poprawnej fiskalizacji</w:t>
      </w:r>
      <w:bookmarkEnd w:id="231"/>
      <w:bookmarkEnd w:id="232"/>
    </w:p>
    <w:p w14:paraId="1C860821" w14:textId="77777777" w:rsidR="00D73C9A" w:rsidRDefault="00D73C9A" w:rsidP="00D73C9A">
      <w:r>
        <w:t xml:space="preserve">Wysłanie przez urządzenie fiskalne  potwierdzenia o poprawnym zakończeniu procesu fiskalizacji. Komendę można wysyłać wielokrotnie dla kas ze statusem „ROZ”- </w:t>
      </w:r>
      <w:r w:rsidRPr="006436E0">
        <w:t>Rozpoczęta fiskalizacja kasy</w:t>
      </w:r>
      <w:r>
        <w:t>, „FIS” – Zakończo</w:t>
      </w:r>
      <w:r w:rsidRPr="006436E0">
        <w:t>na fiskalizacja kasy</w:t>
      </w:r>
      <w:r>
        <w:t xml:space="preserve">. </w:t>
      </w:r>
    </w:p>
    <w:p w14:paraId="5CF297F4" w14:textId="77777777" w:rsidR="00D73C9A" w:rsidRPr="009F1356" w:rsidRDefault="00D73C9A" w:rsidP="00D73C9A"/>
    <w:p w14:paraId="61BC4DCC" w14:textId="77777777" w:rsidR="00D73C9A" w:rsidRPr="009F1356" w:rsidRDefault="00D73C9A" w:rsidP="00D73C9A">
      <w:r>
        <w:t>Wywołanie:</w:t>
      </w:r>
    </w:p>
    <w:p w14:paraId="10016301" w14:textId="77777777" w:rsidR="00D73C9A" w:rsidRPr="009F1356" w:rsidRDefault="00D73C9A" w:rsidP="00D73C9A"/>
    <w:tbl>
      <w:tblPr>
        <w:tblW w:w="8985" w:type="dxa"/>
        <w:tblInd w:w="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8"/>
        <w:gridCol w:w="7087"/>
      </w:tblGrid>
      <w:tr w:rsidR="00D73C9A" w:rsidRPr="009F1356" w14:paraId="7F9AE712" w14:textId="77777777" w:rsidTr="00D73C9A">
        <w:trPr>
          <w:trHeight w:val="65"/>
        </w:trPr>
        <w:tc>
          <w:tcPr>
            <w:tcW w:w="1898" w:type="dxa"/>
            <w:shd w:val="clear" w:color="000000" w:fill="E7E6E6"/>
            <w:noWrap/>
            <w:vAlign w:val="center"/>
            <w:hideMark/>
          </w:tcPr>
          <w:p w14:paraId="203FD350" w14:textId="77777777" w:rsidR="00D73C9A" w:rsidRPr="00D73C9A" w:rsidRDefault="00D73C9A" w:rsidP="00D73C9A">
            <w:r w:rsidRPr="00D73C9A">
              <w:t>System docelowy</w:t>
            </w:r>
          </w:p>
        </w:tc>
        <w:tc>
          <w:tcPr>
            <w:tcW w:w="7087" w:type="dxa"/>
            <w:vAlign w:val="center"/>
          </w:tcPr>
          <w:p w14:paraId="4B9A7582" w14:textId="77777777" w:rsidR="00D73C9A" w:rsidRPr="00D73C9A" w:rsidRDefault="00D73C9A" w:rsidP="00D73C9A">
            <w:r w:rsidRPr="00D73C9A">
              <w:t>Serwer CPD</w:t>
            </w:r>
          </w:p>
        </w:tc>
      </w:tr>
      <w:tr w:rsidR="00D73C9A" w:rsidRPr="009F1356" w14:paraId="7421AFE7" w14:textId="77777777" w:rsidTr="00D73C9A">
        <w:trPr>
          <w:trHeight w:val="288"/>
        </w:trPr>
        <w:tc>
          <w:tcPr>
            <w:tcW w:w="1898" w:type="dxa"/>
            <w:tcBorders>
              <w:bottom w:val="single" w:sz="4" w:space="0" w:color="auto"/>
            </w:tcBorders>
            <w:shd w:val="clear" w:color="000000" w:fill="E7E6E6"/>
            <w:noWrap/>
            <w:vAlign w:val="center"/>
          </w:tcPr>
          <w:p w14:paraId="749F9E7D" w14:textId="77777777" w:rsidR="00D73C9A" w:rsidRPr="00D73C9A" w:rsidRDefault="00D73C9A" w:rsidP="00D73C9A">
            <w:r w:rsidRPr="00D73C9A">
              <w:t>Wywołanie</w:t>
            </w:r>
          </w:p>
        </w:tc>
        <w:tc>
          <w:tcPr>
            <w:tcW w:w="7087" w:type="dxa"/>
            <w:tcBorders>
              <w:bottom w:val="single" w:sz="4" w:space="0" w:color="auto"/>
            </w:tcBorders>
            <w:shd w:val="clear" w:color="000000" w:fill="E7E6E6"/>
            <w:vAlign w:val="center"/>
          </w:tcPr>
          <w:p w14:paraId="2A90127B" w14:textId="77777777" w:rsidR="00D73C9A" w:rsidRPr="00D73C9A" w:rsidRDefault="00D73C9A" w:rsidP="00D73C9A">
            <w:r w:rsidRPr="00D73C9A">
              <w:t>POST /api/SerwerCPD/Command</w:t>
            </w:r>
          </w:p>
        </w:tc>
      </w:tr>
      <w:tr w:rsidR="00D73C9A" w:rsidRPr="009F1356" w14:paraId="60084A8A" w14:textId="77777777" w:rsidTr="00D73C9A">
        <w:trPr>
          <w:trHeight w:val="288"/>
        </w:trPr>
        <w:tc>
          <w:tcPr>
            <w:tcW w:w="1898" w:type="dxa"/>
            <w:shd w:val="clear" w:color="000000" w:fill="E7E6E6"/>
            <w:noWrap/>
            <w:vAlign w:val="center"/>
            <w:hideMark/>
          </w:tcPr>
          <w:p w14:paraId="4B662C1A" w14:textId="77777777" w:rsidR="00D73C9A" w:rsidRPr="00D73C9A" w:rsidRDefault="00D73C9A" w:rsidP="00D73C9A">
            <w:r w:rsidRPr="00D73C9A">
              <w:t>Nazwa</w:t>
            </w:r>
          </w:p>
        </w:tc>
        <w:tc>
          <w:tcPr>
            <w:tcW w:w="7087" w:type="dxa"/>
            <w:shd w:val="clear" w:color="000000" w:fill="E7E6E6"/>
          </w:tcPr>
          <w:p w14:paraId="29B6AC9A" w14:textId="77777777" w:rsidR="00D73C9A" w:rsidRPr="00D73C9A" w:rsidRDefault="00D73C9A" w:rsidP="00D73C9A">
            <w:r w:rsidRPr="00D73C9A">
              <w:t>Opis</w:t>
            </w:r>
          </w:p>
        </w:tc>
      </w:tr>
      <w:tr w:rsidR="00D73C9A" w:rsidRPr="008C49A4" w14:paraId="0658AFFA" w14:textId="77777777" w:rsidTr="00D73C9A">
        <w:trPr>
          <w:trHeight w:val="50"/>
        </w:trPr>
        <w:tc>
          <w:tcPr>
            <w:tcW w:w="1898" w:type="dxa"/>
            <w:shd w:val="clear" w:color="auto" w:fill="auto"/>
            <w:noWrap/>
            <w:vAlign w:val="center"/>
            <w:hideMark/>
          </w:tcPr>
          <w:p w14:paraId="39206B9F" w14:textId="77777777" w:rsidR="00D73C9A" w:rsidRPr="00D73C9A" w:rsidRDefault="00D73C9A" w:rsidP="00D73C9A">
            <w:r w:rsidRPr="00D73C9A">
              <w:t>-commandId</w:t>
            </w:r>
          </w:p>
        </w:tc>
        <w:tc>
          <w:tcPr>
            <w:tcW w:w="7087" w:type="dxa"/>
          </w:tcPr>
          <w:p w14:paraId="2BCD8449" w14:textId="77777777" w:rsidR="00D73C9A" w:rsidRPr="00D73C9A" w:rsidRDefault="00D73C9A" w:rsidP="00D73C9A">
            <w:r w:rsidRPr="00D73C9A">
              <w:t xml:space="preserve">Kod komendy zgodnie z opisem </w:t>
            </w:r>
            <w:r w:rsidRPr="00D73C9A">
              <w:fldChar w:fldCharType="begin"/>
            </w:r>
            <w:r w:rsidRPr="00D73C9A">
              <w:instrText xml:space="preserve"> REF KodRozkazu_GUID \r \h  \* MERGEFORMAT </w:instrText>
            </w:r>
            <w:r w:rsidRPr="00D73C9A">
              <w:fldChar w:fldCharType="separate"/>
            </w:r>
            <w:r w:rsidRPr="00D73C9A">
              <w:t>2.2.6</w:t>
            </w:r>
            <w:r w:rsidRPr="00D73C9A">
              <w:fldChar w:fldCharType="end"/>
            </w:r>
            <w:r w:rsidRPr="00D73C9A">
              <w:t xml:space="preserve"> </w:t>
            </w:r>
            <w:r w:rsidRPr="00D73C9A">
              <w:fldChar w:fldCharType="begin"/>
            </w:r>
            <w:r w:rsidRPr="00D73C9A">
              <w:instrText xml:space="preserve"> REF KodRozkazu_GUID \h  \* MERGEFORMAT </w:instrText>
            </w:r>
            <w:r w:rsidRPr="00D73C9A">
              <w:fldChar w:fldCharType="separate"/>
            </w:r>
            <w:r w:rsidRPr="00D73C9A">
              <w:t>Kod Komendy</w:t>
            </w:r>
            <w:r w:rsidRPr="00D73C9A">
              <w:fldChar w:fldCharType="end"/>
            </w:r>
            <w:r w:rsidRPr="00D73C9A">
              <w:t>, częścią kodu komendy jest Numer unikatowy urządzenia fiskalnego</w:t>
            </w:r>
          </w:p>
        </w:tc>
      </w:tr>
    </w:tbl>
    <w:p w14:paraId="1363B9ED" w14:textId="77777777" w:rsidR="00D73C9A" w:rsidRPr="00D73C9A" w:rsidRDefault="00D73C9A" w:rsidP="00D73C9A"/>
    <w:p w14:paraId="73E08419" w14:textId="77777777" w:rsidR="00D73C9A" w:rsidRPr="00D73C9A" w:rsidRDefault="00D73C9A" w:rsidP="00D73C9A">
      <w:r w:rsidRPr="00D73C9A">
        <w:t>Odpowiedź:</w:t>
      </w:r>
    </w:p>
    <w:p w14:paraId="0738AC78" w14:textId="77777777" w:rsidR="00D73C9A" w:rsidRPr="00D73C9A" w:rsidRDefault="00D73C9A" w:rsidP="00D73C9A"/>
    <w:tbl>
      <w:tblPr>
        <w:tblW w:w="8985" w:type="dxa"/>
        <w:tblInd w:w="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9"/>
        <w:gridCol w:w="7116"/>
      </w:tblGrid>
      <w:tr w:rsidR="00D73C9A" w:rsidRPr="009F1356" w14:paraId="4B644193" w14:textId="77777777" w:rsidTr="00D73C9A">
        <w:trPr>
          <w:trHeight w:val="288"/>
        </w:trPr>
        <w:tc>
          <w:tcPr>
            <w:tcW w:w="1869" w:type="dxa"/>
            <w:tcBorders>
              <w:bottom w:val="single" w:sz="4" w:space="0" w:color="auto"/>
            </w:tcBorders>
            <w:shd w:val="clear" w:color="000000" w:fill="E7E6E6"/>
            <w:noWrap/>
            <w:vAlign w:val="center"/>
          </w:tcPr>
          <w:p w14:paraId="243D34F6" w14:textId="77777777" w:rsidR="00D73C9A" w:rsidRPr="00D73C9A" w:rsidRDefault="00D73C9A" w:rsidP="00D73C9A">
            <w:r w:rsidRPr="00D73C9A">
              <w:lastRenderedPageBreak/>
              <w:t>Odpowiedź</w:t>
            </w:r>
          </w:p>
        </w:tc>
        <w:tc>
          <w:tcPr>
            <w:tcW w:w="7116" w:type="dxa"/>
            <w:tcBorders>
              <w:bottom w:val="single" w:sz="4" w:space="0" w:color="auto"/>
            </w:tcBorders>
            <w:shd w:val="clear" w:color="000000" w:fill="E7E6E6"/>
            <w:vAlign w:val="center"/>
          </w:tcPr>
          <w:p w14:paraId="5B259223" w14:textId="77777777" w:rsidR="00D73C9A" w:rsidRPr="00D73C9A" w:rsidRDefault="00D73C9A" w:rsidP="00D73C9A">
            <w:r w:rsidRPr="00D73C9A">
              <w:t>HTTP 204 No Content</w:t>
            </w:r>
          </w:p>
        </w:tc>
      </w:tr>
    </w:tbl>
    <w:p w14:paraId="60347DB7" w14:textId="77777777" w:rsidR="00D73C9A" w:rsidRPr="009F1356" w:rsidRDefault="00D73C9A" w:rsidP="00D73C9A"/>
    <w:p w14:paraId="58C7C319" w14:textId="77777777" w:rsidR="00D73C9A" w:rsidRPr="0067725A" w:rsidRDefault="00D73C9A" w:rsidP="00D73C9A">
      <w:r>
        <w:t xml:space="preserve">Przykład wywołania </w:t>
      </w:r>
      <w:r w:rsidRPr="0067725A">
        <w:t>w JSON:</w:t>
      </w:r>
    </w:p>
    <w:p w14:paraId="02948C53" w14:textId="77777777" w:rsidR="00D73C9A" w:rsidRPr="00D73C9A" w:rsidRDefault="00D73C9A" w:rsidP="00D73C9A">
      <w:r w:rsidRPr="00D73C9A">
        <w:t>{</w:t>
      </w:r>
    </w:p>
    <w:p w14:paraId="17D7F165" w14:textId="77777777" w:rsidR="00D73C9A" w:rsidRPr="00D73C9A" w:rsidRDefault="00D73C9A" w:rsidP="00D73C9A">
      <w:r w:rsidRPr="00D73C9A">
        <w:t xml:space="preserve">    "commandId": "FPD.ZTE1701000901.2017-08-14T16:50:03.342Z"</w:t>
      </w:r>
    </w:p>
    <w:p w14:paraId="52546DBC" w14:textId="77777777" w:rsidR="00D73C9A" w:rsidRPr="00D73C9A" w:rsidRDefault="00D73C9A" w:rsidP="00D73C9A">
      <w:r w:rsidRPr="00D73C9A">
        <w:t>}</w:t>
      </w:r>
    </w:p>
    <w:p w14:paraId="0C029F11" w14:textId="77777777" w:rsidR="00D73C9A" w:rsidRPr="00D73C9A" w:rsidRDefault="00D73C9A" w:rsidP="00D73C9A"/>
    <w:p w14:paraId="5B9CF384" w14:textId="77777777" w:rsidR="00D73C9A" w:rsidRPr="00D73C9A" w:rsidRDefault="00D73C9A" w:rsidP="00D73C9A"/>
    <w:p w14:paraId="2F36EC77" w14:textId="77777777" w:rsidR="00D73C9A" w:rsidRPr="00D73C9A" w:rsidRDefault="00D73C9A" w:rsidP="00D73C9A"/>
    <w:p w14:paraId="691A5F14" w14:textId="77777777" w:rsidR="00D73C9A" w:rsidRPr="00D73C9A" w:rsidRDefault="00D73C9A" w:rsidP="00D73C9A"/>
    <w:p w14:paraId="33BE77E7" w14:textId="77777777" w:rsidR="00D73C9A" w:rsidRDefault="00D73C9A" w:rsidP="00D73C9A">
      <w:r w:rsidRPr="004278B9">
        <w:t xml:space="preserve">Możliwe kody </w:t>
      </w:r>
      <w:r>
        <w:t>błędów</w:t>
      </w:r>
      <w:r w:rsidRPr="004278B9">
        <w:t xml:space="preserve"> </w:t>
      </w:r>
      <w:r>
        <w:t xml:space="preserve">w odpowiedzi </w:t>
      </w:r>
      <w:r w:rsidRPr="004278B9">
        <w:t>na wywołanie komendy: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3"/>
        <w:gridCol w:w="723"/>
        <w:gridCol w:w="3490"/>
        <w:gridCol w:w="3917"/>
      </w:tblGrid>
      <w:tr w:rsidR="00D73C9A" w14:paraId="71C8044A" w14:textId="77777777" w:rsidTr="00D73C9A">
        <w:tc>
          <w:tcPr>
            <w:tcW w:w="959" w:type="dxa"/>
            <w:shd w:val="clear" w:color="auto" w:fill="FBD4B4" w:themeFill="accent6" w:themeFillTint="66"/>
            <w:vAlign w:val="bottom"/>
          </w:tcPr>
          <w:p w14:paraId="2D0AB981" w14:textId="77777777" w:rsidR="00D73C9A" w:rsidRPr="00D73C9A" w:rsidRDefault="00D73C9A" w:rsidP="00D73C9A">
            <w:r w:rsidRPr="00D73C9A">
              <w:t>Kod http</w:t>
            </w:r>
          </w:p>
        </w:tc>
        <w:tc>
          <w:tcPr>
            <w:tcW w:w="709" w:type="dxa"/>
            <w:shd w:val="clear" w:color="auto" w:fill="FBD4B4" w:themeFill="accent6" w:themeFillTint="66"/>
            <w:vAlign w:val="bottom"/>
          </w:tcPr>
          <w:p w14:paraId="0F7B4283" w14:textId="77777777" w:rsidR="00D73C9A" w:rsidRPr="00D73C9A" w:rsidRDefault="00D73C9A" w:rsidP="00D73C9A">
            <w:r w:rsidRPr="00D73C9A">
              <w:t>Code</w:t>
            </w:r>
          </w:p>
        </w:tc>
        <w:tc>
          <w:tcPr>
            <w:tcW w:w="3685" w:type="dxa"/>
            <w:shd w:val="clear" w:color="auto" w:fill="FBD4B4" w:themeFill="accent6" w:themeFillTint="66"/>
            <w:vAlign w:val="bottom"/>
          </w:tcPr>
          <w:p w14:paraId="06B35B5C" w14:textId="77777777" w:rsidR="00D73C9A" w:rsidRPr="00D73C9A" w:rsidRDefault="00D73C9A" w:rsidP="00D73C9A">
            <w:r w:rsidRPr="00D73C9A">
              <w:t>Message</w:t>
            </w:r>
          </w:p>
        </w:tc>
        <w:tc>
          <w:tcPr>
            <w:tcW w:w="4193" w:type="dxa"/>
            <w:shd w:val="clear" w:color="auto" w:fill="FBD4B4" w:themeFill="accent6" w:themeFillTint="66"/>
          </w:tcPr>
          <w:p w14:paraId="29C47BA4" w14:textId="77777777" w:rsidR="00D73C9A" w:rsidRPr="00D73C9A" w:rsidRDefault="00D73C9A" w:rsidP="00D73C9A">
            <w:r w:rsidRPr="00D73C9A">
              <w:t>Opis</w:t>
            </w:r>
          </w:p>
        </w:tc>
      </w:tr>
      <w:tr w:rsidR="00D73C9A" w14:paraId="139C6FEF" w14:textId="77777777" w:rsidTr="00D73C9A">
        <w:tc>
          <w:tcPr>
            <w:tcW w:w="959" w:type="dxa"/>
          </w:tcPr>
          <w:p w14:paraId="21597030" w14:textId="77777777" w:rsidR="00D73C9A" w:rsidRPr="00D73C9A" w:rsidRDefault="00D73C9A" w:rsidP="00D73C9A">
            <w:r w:rsidRPr="00D73C9A">
              <w:t>406</w:t>
            </w:r>
          </w:p>
        </w:tc>
        <w:tc>
          <w:tcPr>
            <w:tcW w:w="709" w:type="dxa"/>
          </w:tcPr>
          <w:p w14:paraId="7F31AB17" w14:textId="77777777" w:rsidR="00D73C9A" w:rsidRPr="00D73C9A" w:rsidRDefault="00D73C9A" w:rsidP="00D73C9A">
            <w:r w:rsidRPr="00D73C9A">
              <w:t>B01</w:t>
            </w:r>
          </w:p>
        </w:tc>
        <w:tc>
          <w:tcPr>
            <w:tcW w:w="3685" w:type="dxa"/>
          </w:tcPr>
          <w:p w14:paraId="2F7D8067" w14:textId="77777777" w:rsidR="00D73C9A" w:rsidRPr="00D73C9A" w:rsidRDefault="00D73C9A" w:rsidP="00D73C9A">
            <w:r w:rsidRPr="00D73C9A">
              <w:t>Niewlasciwa komenda.</w:t>
            </w:r>
          </w:p>
        </w:tc>
        <w:tc>
          <w:tcPr>
            <w:tcW w:w="4193" w:type="dxa"/>
          </w:tcPr>
          <w:p w14:paraId="7CB3AA62" w14:textId="77777777" w:rsidR="00D73C9A" w:rsidRPr="00D73C9A" w:rsidRDefault="00D73C9A" w:rsidP="00D73C9A">
            <w:r>
              <w:t>Niewłaściwy kod komendy.</w:t>
            </w:r>
          </w:p>
        </w:tc>
      </w:tr>
      <w:tr w:rsidR="00D73C9A" w:rsidRPr="008C49A4" w14:paraId="689A92B9" w14:textId="77777777" w:rsidTr="00D73C9A">
        <w:tc>
          <w:tcPr>
            <w:tcW w:w="959" w:type="dxa"/>
          </w:tcPr>
          <w:p w14:paraId="737EE0E3" w14:textId="77777777" w:rsidR="00D73C9A" w:rsidRPr="00D73C9A" w:rsidRDefault="00D73C9A" w:rsidP="00D73C9A">
            <w:r w:rsidRPr="00D73C9A">
              <w:t>406</w:t>
            </w:r>
          </w:p>
        </w:tc>
        <w:tc>
          <w:tcPr>
            <w:tcW w:w="709" w:type="dxa"/>
          </w:tcPr>
          <w:p w14:paraId="65866617" w14:textId="77777777" w:rsidR="00D73C9A" w:rsidRPr="00D73C9A" w:rsidRDefault="00D73C9A" w:rsidP="00D73C9A">
            <w:r w:rsidRPr="00D73C9A">
              <w:t>B03</w:t>
            </w:r>
          </w:p>
        </w:tc>
        <w:tc>
          <w:tcPr>
            <w:tcW w:w="3685" w:type="dxa"/>
          </w:tcPr>
          <w:p w14:paraId="7007637C" w14:textId="77777777" w:rsidR="00D73C9A" w:rsidRPr="00D73C9A" w:rsidRDefault="00D73C9A" w:rsidP="00D73C9A">
            <w:r w:rsidRPr="00D73C9A">
              <w:t>Numer unikatowy nie nalezy do puli numerow.</w:t>
            </w:r>
          </w:p>
        </w:tc>
        <w:tc>
          <w:tcPr>
            <w:tcW w:w="4193" w:type="dxa"/>
          </w:tcPr>
          <w:p w14:paraId="668071CC" w14:textId="77777777" w:rsidR="00D73C9A" w:rsidRPr="00D73C9A" w:rsidRDefault="00D73C9A" w:rsidP="00D73C9A">
            <w:r w:rsidRPr="00D73C9A">
              <w:t>Numer unikatowy nie należy do puli numerów dla danego modelu kasy.</w:t>
            </w:r>
          </w:p>
        </w:tc>
      </w:tr>
      <w:tr w:rsidR="00D73C9A" w:rsidRPr="008C49A4" w14:paraId="56C449C9" w14:textId="77777777" w:rsidTr="00D73C9A">
        <w:tc>
          <w:tcPr>
            <w:tcW w:w="959" w:type="dxa"/>
          </w:tcPr>
          <w:p w14:paraId="0CFBA777" w14:textId="77777777" w:rsidR="00D73C9A" w:rsidRPr="00D73C9A" w:rsidRDefault="00D73C9A" w:rsidP="00D73C9A">
            <w:r w:rsidRPr="00D73C9A">
              <w:t>406</w:t>
            </w:r>
          </w:p>
        </w:tc>
        <w:tc>
          <w:tcPr>
            <w:tcW w:w="709" w:type="dxa"/>
          </w:tcPr>
          <w:p w14:paraId="2D54350E" w14:textId="77777777" w:rsidR="00D73C9A" w:rsidRPr="00D73C9A" w:rsidRDefault="00D73C9A" w:rsidP="00D73C9A">
            <w:r w:rsidRPr="00D73C9A">
              <w:t>B07</w:t>
            </w:r>
          </w:p>
        </w:tc>
        <w:tc>
          <w:tcPr>
            <w:tcW w:w="3685" w:type="dxa"/>
          </w:tcPr>
          <w:p w14:paraId="1284361A" w14:textId="77777777" w:rsidR="00D73C9A" w:rsidRPr="00D73C9A" w:rsidRDefault="00D73C9A" w:rsidP="00D73C9A">
            <w:r w:rsidRPr="00D73C9A">
              <w:t>Brak zainicjowania fiskalizacji.</w:t>
            </w:r>
          </w:p>
        </w:tc>
        <w:tc>
          <w:tcPr>
            <w:tcW w:w="4193" w:type="dxa"/>
          </w:tcPr>
          <w:p w14:paraId="751C3904" w14:textId="77777777" w:rsidR="00D73C9A" w:rsidRPr="00D73C9A" w:rsidRDefault="00D73C9A" w:rsidP="00D73C9A">
            <w:r>
              <w:t xml:space="preserve">Brak początkowych etapów procesu fiskalizacji </w:t>
            </w:r>
            <w:r w:rsidRPr="00D73C9A">
              <w:t>( status kasy inny niż: „ROZ”- Rozpoczęta fiskalizacja kasy, „FIS” – Zakończona fiskalizacja kasy)</w:t>
            </w:r>
          </w:p>
        </w:tc>
      </w:tr>
      <w:tr w:rsidR="00D73C9A" w:rsidRPr="008C49A4" w14:paraId="2456D85B" w14:textId="77777777" w:rsidTr="00D73C9A">
        <w:tc>
          <w:tcPr>
            <w:tcW w:w="959" w:type="dxa"/>
          </w:tcPr>
          <w:p w14:paraId="434F7D42" w14:textId="77777777" w:rsidR="00D73C9A" w:rsidRPr="00D73C9A" w:rsidRDefault="00D73C9A" w:rsidP="00D73C9A">
            <w:r w:rsidRPr="00D73C9A">
              <w:t>406</w:t>
            </w:r>
          </w:p>
        </w:tc>
        <w:tc>
          <w:tcPr>
            <w:tcW w:w="709" w:type="dxa"/>
          </w:tcPr>
          <w:p w14:paraId="5B8533A1" w14:textId="77777777" w:rsidR="00D73C9A" w:rsidRPr="00D73C9A" w:rsidRDefault="00D73C9A" w:rsidP="00D73C9A">
            <w:r w:rsidRPr="00D73C9A">
              <w:t>B10</w:t>
            </w:r>
          </w:p>
        </w:tc>
        <w:tc>
          <w:tcPr>
            <w:tcW w:w="3685" w:type="dxa"/>
          </w:tcPr>
          <w:p w14:paraId="201A7B7C" w14:textId="77777777" w:rsidR="00D73C9A" w:rsidRPr="00D73C9A" w:rsidRDefault="00D73C9A" w:rsidP="00D73C9A">
            <w:r w:rsidRPr="00D73C9A">
              <w:t xml:space="preserve">Bledny certyfikat  </w:t>
            </w:r>
          </w:p>
        </w:tc>
        <w:tc>
          <w:tcPr>
            <w:tcW w:w="4193" w:type="dxa"/>
          </w:tcPr>
          <w:p w14:paraId="33000F47" w14:textId="77777777" w:rsidR="00D73C9A" w:rsidRPr="00D73C9A" w:rsidRDefault="00D73C9A" w:rsidP="00D73C9A">
            <w:r w:rsidRPr="00D73C9A">
              <w:t>Błąd występujący w przypadku kiedy numer unikatowy kasy zapisany w certyfikacie TLS jest różny od numeru unikatowego zapisanego w commandId.</w:t>
            </w:r>
          </w:p>
        </w:tc>
      </w:tr>
      <w:tr w:rsidR="00D73C9A" w:rsidRPr="008C49A4" w14:paraId="693F054B" w14:textId="77777777" w:rsidTr="00D73C9A">
        <w:tc>
          <w:tcPr>
            <w:tcW w:w="959" w:type="dxa"/>
          </w:tcPr>
          <w:p w14:paraId="32B6F26D" w14:textId="77777777" w:rsidR="00D73C9A" w:rsidRPr="00D73C9A" w:rsidRDefault="00D73C9A" w:rsidP="00D73C9A">
            <w:r w:rsidRPr="00D73C9A">
              <w:t>400</w:t>
            </w:r>
          </w:p>
        </w:tc>
        <w:tc>
          <w:tcPr>
            <w:tcW w:w="709" w:type="dxa"/>
          </w:tcPr>
          <w:p w14:paraId="2F7F117F" w14:textId="77777777" w:rsidR="00D73C9A" w:rsidRPr="00D73C9A" w:rsidRDefault="00D73C9A" w:rsidP="00D73C9A">
            <w:r w:rsidRPr="00D73C9A">
              <w:t>E01</w:t>
            </w:r>
          </w:p>
        </w:tc>
        <w:tc>
          <w:tcPr>
            <w:tcW w:w="3685" w:type="dxa"/>
          </w:tcPr>
          <w:p w14:paraId="38CEFD12" w14:textId="77777777" w:rsidR="00D73C9A" w:rsidRPr="00D73C9A" w:rsidRDefault="00D73C9A" w:rsidP="00D73C9A">
            <w:r w:rsidRPr="00D73C9A">
              <w:t>Bledny commandId lub naglowek.</w:t>
            </w:r>
            <w:r w:rsidRPr="00D73C9A">
              <w:rPr>
                <w:rStyle w:val="Odwoanieprzypisudolnego"/>
              </w:rPr>
              <w:t xml:space="preserve"> </w:t>
            </w:r>
            <w:r w:rsidRPr="00D73C9A">
              <w:rPr>
                <w:rStyle w:val="Odwoanieprzypisudolnego"/>
              </w:rPr>
              <w:fldChar w:fldCharType="begin"/>
            </w:r>
            <w:r w:rsidRPr="00D73C9A">
              <w:rPr>
                <w:rStyle w:val="Odwoanieprzypisudolnego"/>
              </w:rPr>
              <w:instrText xml:space="preserve"> NOTEREF _Ref514245450 \h </w:instrText>
            </w:r>
            <w:r w:rsidRPr="00D73C9A">
              <w:rPr>
                <w:rStyle w:val="Odwoanieprzypisudolnego"/>
              </w:rPr>
            </w:r>
            <w:r w:rsidRPr="00D73C9A">
              <w:rPr>
                <w:rStyle w:val="Odwoanieprzypisudolnego"/>
              </w:rPr>
              <w:fldChar w:fldCharType="separate"/>
            </w:r>
            <w:r w:rsidRPr="00D73C9A">
              <w:rPr>
                <w:rStyle w:val="Odwoanieprzypisudolnego"/>
              </w:rPr>
              <w:t>1</w:t>
            </w:r>
            <w:r w:rsidRPr="00D73C9A">
              <w:rPr>
                <w:rStyle w:val="Odwoanieprzypisudolnego"/>
              </w:rPr>
              <w:fldChar w:fldCharType="end"/>
            </w:r>
          </w:p>
        </w:tc>
        <w:tc>
          <w:tcPr>
            <w:tcW w:w="4193" w:type="dxa"/>
          </w:tcPr>
          <w:p w14:paraId="77CF5D66" w14:textId="77777777" w:rsidR="00D73C9A" w:rsidRPr="00D73C9A" w:rsidRDefault="00D73C9A" w:rsidP="00D73C9A">
            <w:r>
              <w:t>Błąd w przesyłanym commandId lub nagłówku.</w:t>
            </w:r>
          </w:p>
        </w:tc>
      </w:tr>
      <w:tr w:rsidR="00D73C9A" w14:paraId="692DABF9" w14:textId="77777777" w:rsidTr="00D73C9A">
        <w:tc>
          <w:tcPr>
            <w:tcW w:w="959" w:type="dxa"/>
          </w:tcPr>
          <w:p w14:paraId="31BAF62C" w14:textId="77777777" w:rsidR="00D73C9A" w:rsidRPr="00D73C9A" w:rsidRDefault="00D73C9A" w:rsidP="00D73C9A">
            <w:r w:rsidRPr="00D73C9A">
              <w:t>400</w:t>
            </w:r>
          </w:p>
        </w:tc>
        <w:tc>
          <w:tcPr>
            <w:tcW w:w="709" w:type="dxa"/>
          </w:tcPr>
          <w:p w14:paraId="6C82CD59" w14:textId="77777777" w:rsidR="00D73C9A" w:rsidRPr="00D73C9A" w:rsidRDefault="00D73C9A" w:rsidP="00D73C9A">
            <w:r w:rsidRPr="00D73C9A">
              <w:t>E02</w:t>
            </w:r>
          </w:p>
        </w:tc>
        <w:tc>
          <w:tcPr>
            <w:tcW w:w="3685" w:type="dxa"/>
          </w:tcPr>
          <w:p w14:paraId="710CC797" w14:textId="77777777" w:rsidR="00D73C9A" w:rsidRPr="00D73C9A" w:rsidRDefault="00D73C9A" w:rsidP="00D73C9A">
            <w:r w:rsidRPr="00D73C9A">
              <w:t xml:space="preserve">Komunikat wejsciowy jest niepoprawny. </w:t>
            </w:r>
            <w:r w:rsidRPr="00D73C9A">
              <w:rPr>
                <w:rStyle w:val="Odwoanieprzypisudolnego"/>
              </w:rPr>
              <w:t xml:space="preserve"> </w:t>
            </w:r>
            <w:r w:rsidRPr="00D73C9A">
              <w:rPr>
                <w:rStyle w:val="Odwoanieprzypisudolnego"/>
              </w:rPr>
              <w:fldChar w:fldCharType="begin"/>
            </w:r>
            <w:r w:rsidRPr="00D73C9A">
              <w:rPr>
                <w:rStyle w:val="Odwoanieprzypisudolnego"/>
              </w:rPr>
              <w:instrText xml:space="preserve"> NOTEREF _Ref514245450 \h </w:instrText>
            </w:r>
            <w:r w:rsidRPr="00D73C9A">
              <w:rPr>
                <w:rStyle w:val="Odwoanieprzypisudolnego"/>
              </w:rPr>
            </w:r>
            <w:r w:rsidRPr="00D73C9A">
              <w:rPr>
                <w:rStyle w:val="Odwoanieprzypisudolnego"/>
              </w:rPr>
              <w:fldChar w:fldCharType="separate"/>
            </w:r>
            <w:r w:rsidRPr="00D73C9A">
              <w:rPr>
                <w:rStyle w:val="Odwoanieprzypisudolnego"/>
              </w:rPr>
              <w:t>1</w:t>
            </w:r>
            <w:r w:rsidRPr="00D73C9A">
              <w:rPr>
                <w:rStyle w:val="Odwoanieprzypisudolnego"/>
              </w:rPr>
              <w:fldChar w:fldCharType="end"/>
            </w:r>
          </w:p>
        </w:tc>
        <w:tc>
          <w:tcPr>
            <w:tcW w:w="4193" w:type="dxa"/>
          </w:tcPr>
          <w:p w14:paraId="1251DA3A" w14:textId="77777777" w:rsidR="00D73C9A" w:rsidRPr="00D73C9A" w:rsidRDefault="00D73C9A" w:rsidP="00D73C9A">
            <w:r>
              <w:t>Błąd komunikatu wejściowego.</w:t>
            </w:r>
          </w:p>
        </w:tc>
      </w:tr>
      <w:tr w:rsidR="00D73C9A" w:rsidRPr="008C49A4" w14:paraId="7885E3DA" w14:textId="77777777" w:rsidTr="00D73C9A">
        <w:tc>
          <w:tcPr>
            <w:tcW w:w="959" w:type="dxa"/>
          </w:tcPr>
          <w:p w14:paraId="182B658C" w14:textId="77777777" w:rsidR="00D73C9A" w:rsidRPr="00D73C9A" w:rsidRDefault="00D73C9A" w:rsidP="00D73C9A">
            <w:r w:rsidRPr="00D73C9A">
              <w:t>500</w:t>
            </w:r>
          </w:p>
        </w:tc>
        <w:tc>
          <w:tcPr>
            <w:tcW w:w="709" w:type="dxa"/>
          </w:tcPr>
          <w:p w14:paraId="53E36986" w14:textId="77777777" w:rsidR="00D73C9A" w:rsidRPr="00D73C9A" w:rsidRDefault="00D73C9A" w:rsidP="00D73C9A">
            <w:r w:rsidRPr="00D73C9A">
              <w:t>E04</w:t>
            </w:r>
          </w:p>
        </w:tc>
        <w:tc>
          <w:tcPr>
            <w:tcW w:w="3685" w:type="dxa"/>
          </w:tcPr>
          <w:p w14:paraId="56542653" w14:textId="77777777" w:rsidR="00D73C9A" w:rsidRPr="00D73C9A" w:rsidRDefault="00D73C9A" w:rsidP="00D73C9A">
            <w:r w:rsidRPr="00D73C9A">
              <w:t>Wywołanie SQL zakonczone niepowodzeniem.</w:t>
            </w:r>
            <w:r w:rsidRPr="00D73C9A">
              <w:rPr>
                <w:rStyle w:val="Odwoanieprzypisudolnego"/>
              </w:rPr>
              <w:t xml:space="preserve"> </w:t>
            </w:r>
            <w:r w:rsidRPr="00D73C9A">
              <w:fldChar w:fldCharType="begin"/>
            </w:r>
            <w:r w:rsidRPr="00D73C9A">
              <w:rPr>
                <w:rStyle w:val="Odwoanieprzypisudolnego"/>
              </w:rPr>
              <w:instrText xml:space="preserve"> NOTEREF _Ref514245450 \h </w:instrText>
            </w:r>
            <w:r w:rsidRPr="00D73C9A">
              <w:fldChar w:fldCharType="separate"/>
            </w:r>
            <w:r w:rsidRPr="00D73C9A">
              <w:rPr>
                <w:rStyle w:val="Odwoanieprzypisudolnego"/>
              </w:rPr>
              <w:t>1</w:t>
            </w:r>
            <w:r w:rsidRPr="00D73C9A">
              <w:fldChar w:fldCharType="end"/>
            </w:r>
          </w:p>
        </w:tc>
        <w:tc>
          <w:tcPr>
            <w:tcW w:w="4193" w:type="dxa"/>
          </w:tcPr>
          <w:p w14:paraId="754F2686" w14:textId="77777777" w:rsidR="00D73C9A" w:rsidRPr="00D73C9A" w:rsidRDefault="00D73C9A" w:rsidP="00D73C9A">
            <w:r>
              <w:t>Wystąpił błąd wewnętrzny aplikacji związany z wywołaniem instrukcji SQL.</w:t>
            </w:r>
          </w:p>
        </w:tc>
      </w:tr>
      <w:tr w:rsidR="00D73C9A" w14:paraId="0C06AE39" w14:textId="77777777" w:rsidTr="00D73C9A">
        <w:tc>
          <w:tcPr>
            <w:tcW w:w="959" w:type="dxa"/>
          </w:tcPr>
          <w:p w14:paraId="43832818" w14:textId="77777777" w:rsidR="00D73C9A" w:rsidRPr="00D73C9A" w:rsidRDefault="00D73C9A" w:rsidP="00D73C9A">
            <w:r w:rsidRPr="00D73C9A">
              <w:lastRenderedPageBreak/>
              <w:t>500</w:t>
            </w:r>
          </w:p>
        </w:tc>
        <w:tc>
          <w:tcPr>
            <w:tcW w:w="709" w:type="dxa"/>
          </w:tcPr>
          <w:p w14:paraId="19A5EAFA" w14:textId="77777777" w:rsidR="00D73C9A" w:rsidRPr="00D73C9A" w:rsidRDefault="00D73C9A" w:rsidP="00D73C9A">
            <w:r w:rsidRPr="00D73C9A">
              <w:t>E05</w:t>
            </w:r>
          </w:p>
        </w:tc>
        <w:tc>
          <w:tcPr>
            <w:tcW w:w="3685" w:type="dxa"/>
          </w:tcPr>
          <w:p w14:paraId="0D342C86" w14:textId="77777777" w:rsidR="00D73C9A" w:rsidRPr="00D73C9A" w:rsidRDefault="00D73C9A" w:rsidP="00D73C9A">
            <w:r w:rsidRPr="00D73C9A">
              <w:t>Blad ogolny. Tresc bledu:</w:t>
            </w:r>
            <w:r w:rsidRPr="00D73C9A">
              <w:rPr>
                <w:rStyle w:val="Odwoanieprzypisudolnego"/>
              </w:rPr>
              <w:t xml:space="preserve"> </w:t>
            </w:r>
            <w:r w:rsidRPr="00D73C9A">
              <w:rPr>
                <w:rStyle w:val="Odwoanieprzypisudolnego"/>
              </w:rPr>
              <w:fldChar w:fldCharType="begin"/>
            </w:r>
            <w:r w:rsidRPr="00D73C9A">
              <w:rPr>
                <w:rStyle w:val="Odwoanieprzypisudolnego"/>
              </w:rPr>
              <w:instrText xml:space="preserve"> NOTEREF _Ref514245450 \h </w:instrText>
            </w:r>
            <w:r w:rsidRPr="00D73C9A">
              <w:rPr>
                <w:rStyle w:val="Odwoanieprzypisudolnego"/>
              </w:rPr>
            </w:r>
            <w:r w:rsidRPr="00D73C9A">
              <w:rPr>
                <w:rStyle w:val="Odwoanieprzypisudolnego"/>
              </w:rPr>
              <w:fldChar w:fldCharType="separate"/>
            </w:r>
            <w:r w:rsidRPr="00D73C9A">
              <w:rPr>
                <w:rStyle w:val="Odwoanieprzypisudolnego"/>
              </w:rPr>
              <w:t>1</w:t>
            </w:r>
            <w:r w:rsidRPr="00D73C9A">
              <w:rPr>
                <w:rStyle w:val="Odwoanieprzypisudolnego"/>
              </w:rPr>
              <w:fldChar w:fldCharType="end"/>
            </w:r>
          </w:p>
        </w:tc>
        <w:tc>
          <w:tcPr>
            <w:tcW w:w="4193" w:type="dxa"/>
          </w:tcPr>
          <w:p w14:paraId="259CD0E5" w14:textId="77777777" w:rsidR="00D73C9A" w:rsidRPr="00D73C9A" w:rsidRDefault="00D73C9A" w:rsidP="00D73C9A">
            <w:r>
              <w:t>Wystąpił błąd wewnętrzny aplikacji.</w:t>
            </w:r>
          </w:p>
        </w:tc>
      </w:tr>
      <w:tr w:rsidR="00D73C9A" w14:paraId="189F1E32" w14:textId="77777777" w:rsidTr="00D73C9A">
        <w:tc>
          <w:tcPr>
            <w:tcW w:w="959" w:type="dxa"/>
          </w:tcPr>
          <w:p w14:paraId="775669B1" w14:textId="77777777" w:rsidR="00D73C9A" w:rsidRPr="00D73C9A" w:rsidRDefault="00D73C9A" w:rsidP="00D73C9A">
            <w:r w:rsidRPr="00D73C9A">
              <w:t>500</w:t>
            </w:r>
          </w:p>
        </w:tc>
        <w:tc>
          <w:tcPr>
            <w:tcW w:w="709" w:type="dxa"/>
          </w:tcPr>
          <w:p w14:paraId="492192DA" w14:textId="77777777" w:rsidR="00D73C9A" w:rsidRPr="00D73C9A" w:rsidRDefault="00D73C9A" w:rsidP="00D73C9A">
            <w:r w:rsidRPr="00D73C9A">
              <w:t>E06</w:t>
            </w:r>
          </w:p>
        </w:tc>
        <w:tc>
          <w:tcPr>
            <w:tcW w:w="3685" w:type="dxa"/>
          </w:tcPr>
          <w:p w14:paraId="280B903C" w14:textId="77777777" w:rsidR="00D73C9A" w:rsidRPr="00D73C9A" w:rsidRDefault="00D73C9A" w:rsidP="00D73C9A">
            <w:r w:rsidRPr="00D73C9A">
              <w:t>Blad ogolny Mbroker.</w:t>
            </w:r>
            <w:r w:rsidRPr="00D73C9A">
              <w:rPr>
                <w:rStyle w:val="Odwoanieprzypisudolnego"/>
              </w:rPr>
              <w:t xml:space="preserve"> </w:t>
            </w:r>
            <w:r w:rsidRPr="00D73C9A">
              <w:rPr>
                <w:rStyle w:val="Odwoanieprzypisudolnego"/>
              </w:rPr>
              <w:fldChar w:fldCharType="begin"/>
            </w:r>
            <w:r w:rsidRPr="00D73C9A">
              <w:rPr>
                <w:rStyle w:val="Odwoanieprzypisudolnego"/>
              </w:rPr>
              <w:instrText xml:space="preserve"> NOTEREF _Ref514245450 \h </w:instrText>
            </w:r>
            <w:r w:rsidRPr="00D73C9A">
              <w:rPr>
                <w:rStyle w:val="Odwoanieprzypisudolnego"/>
              </w:rPr>
            </w:r>
            <w:r w:rsidRPr="00D73C9A">
              <w:rPr>
                <w:rStyle w:val="Odwoanieprzypisudolnego"/>
              </w:rPr>
              <w:fldChar w:fldCharType="separate"/>
            </w:r>
            <w:r w:rsidRPr="00D73C9A">
              <w:rPr>
                <w:rStyle w:val="Odwoanieprzypisudolnego"/>
              </w:rPr>
              <w:t>1</w:t>
            </w:r>
            <w:r w:rsidRPr="00D73C9A">
              <w:rPr>
                <w:rStyle w:val="Odwoanieprzypisudolnego"/>
              </w:rPr>
              <w:fldChar w:fldCharType="end"/>
            </w:r>
          </w:p>
        </w:tc>
        <w:tc>
          <w:tcPr>
            <w:tcW w:w="4193" w:type="dxa"/>
          </w:tcPr>
          <w:p w14:paraId="5EA91BDF" w14:textId="77777777" w:rsidR="00D73C9A" w:rsidRPr="00D73C9A" w:rsidRDefault="00D73C9A" w:rsidP="00D73C9A">
            <w:r>
              <w:t>Wystąpił błąd wewnętrzny aplikacji.</w:t>
            </w:r>
          </w:p>
        </w:tc>
      </w:tr>
      <w:tr w:rsidR="00D73C9A" w:rsidRPr="008C49A4" w14:paraId="5A817EFD" w14:textId="77777777" w:rsidTr="00D73C9A">
        <w:tc>
          <w:tcPr>
            <w:tcW w:w="959" w:type="dxa"/>
          </w:tcPr>
          <w:p w14:paraId="2B561206" w14:textId="77777777" w:rsidR="00D73C9A" w:rsidRPr="00D73C9A" w:rsidRDefault="00D73C9A" w:rsidP="00D73C9A">
            <w:r w:rsidRPr="00D73C9A">
              <w:t>500</w:t>
            </w:r>
          </w:p>
        </w:tc>
        <w:tc>
          <w:tcPr>
            <w:tcW w:w="709" w:type="dxa"/>
          </w:tcPr>
          <w:p w14:paraId="1FFE29F4" w14:textId="77777777" w:rsidR="00D73C9A" w:rsidRPr="00D73C9A" w:rsidRDefault="00D73C9A" w:rsidP="00D73C9A">
            <w:r w:rsidRPr="00D73C9A">
              <w:t>E07</w:t>
            </w:r>
          </w:p>
        </w:tc>
        <w:tc>
          <w:tcPr>
            <w:tcW w:w="3685" w:type="dxa"/>
          </w:tcPr>
          <w:p w14:paraId="749C2AD6" w14:textId="77777777" w:rsidR="00D73C9A" w:rsidRPr="00D73C9A" w:rsidRDefault="00D73C9A" w:rsidP="00D73C9A">
            <w:r w:rsidRPr="00D73C9A">
              <w:t>Blad podczas proby wlozenia komunikatu do Azure Service Bus.</w:t>
            </w:r>
            <w:r w:rsidRPr="00D73C9A">
              <w:rPr>
                <w:rStyle w:val="Odwoanieprzypisudolnego"/>
              </w:rPr>
              <w:t xml:space="preserve"> </w:t>
            </w:r>
            <w:r w:rsidRPr="00D73C9A">
              <w:fldChar w:fldCharType="begin"/>
            </w:r>
            <w:r w:rsidRPr="00D73C9A">
              <w:rPr>
                <w:rStyle w:val="Odwoanieprzypisudolnego"/>
              </w:rPr>
              <w:instrText xml:space="preserve"> NOTEREF _Ref514245450 \h </w:instrText>
            </w:r>
            <w:r w:rsidRPr="00D73C9A">
              <w:fldChar w:fldCharType="separate"/>
            </w:r>
            <w:r w:rsidRPr="00D73C9A">
              <w:rPr>
                <w:rStyle w:val="Odwoanieprzypisudolnego"/>
              </w:rPr>
              <w:t>1</w:t>
            </w:r>
            <w:r w:rsidRPr="00D73C9A">
              <w:fldChar w:fldCharType="end"/>
            </w:r>
          </w:p>
        </w:tc>
        <w:tc>
          <w:tcPr>
            <w:tcW w:w="4193" w:type="dxa"/>
          </w:tcPr>
          <w:p w14:paraId="26245299" w14:textId="77777777" w:rsidR="00D73C9A" w:rsidRPr="00D73C9A" w:rsidRDefault="00D73C9A" w:rsidP="00D73C9A">
            <w:r>
              <w:t>Błąd wygenerowany podczas wysyłania komunikatu do Azure Service Bus (Chmura Microsoft)</w:t>
            </w:r>
          </w:p>
        </w:tc>
      </w:tr>
    </w:tbl>
    <w:p w14:paraId="34F18DB9" w14:textId="77777777" w:rsidR="00D73C9A" w:rsidRPr="004278B9" w:rsidRDefault="00D73C9A" w:rsidP="00D73C9A"/>
    <w:p w14:paraId="31D6B592" w14:textId="77777777" w:rsidR="00D73C9A" w:rsidRPr="00D73C9A" w:rsidRDefault="00D73C9A" w:rsidP="00D73C9A"/>
    <w:p w14:paraId="150060D5" w14:textId="77777777" w:rsidR="00D73C9A" w:rsidRPr="00D73C9A" w:rsidRDefault="00D73C9A" w:rsidP="00D73C9A"/>
    <w:p w14:paraId="4A8F8719" w14:textId="77777777" w:rsidR="00D73C9A" w:rsidRPr="00D73C9A" w:rsidRDefault="00D73C9A" w:rsidP="00D73C9A">
      <w:pPr>
        <w:pStyle w:val="Nagwek3"/>
      </w:pPr>
      <w:bookmarkStart w:id="233" w:name="_Ref479682111"/>
      <w:bookmarkStart w:id="234" w:name="_Ref479682243"/>
      <w:bookmarkStart w:id="235" w:name="_Toc30675728"/>
      <w:r w:rsidRPr="009F1356">
        <w:t>CMD1</w:t>
      </w:r>
      <w:r w:rsidRPr="00D73C9A">
        <w:t>5. Przejście kasy w tryb tylko do odczytu</w:t>
      </w:r>
      <w:bookmarkEnd w:id="233"/>
      <w:bookmarkEnd w:id="234"/>
      <w:bookmarkEnd w:id="235"/>
    </w:p>
    <w:p w14:paraId="7F3E9B00" w14:textId="77777777" w:rsidR="00D73C9A" w:rsidRPr="00276A5E" w:rsidRDefault="00D73C9A" w:rsidP="00D73C9A">
      <w:r w:rsidRPr="0074609C">
        <w:t>Komenda jest wywoływana w momencie przejścia kasy w tryb tylko do odczytu, jako potwierdzenie wykonania tej operacji.</w:t>
      </w:r>
    </w:p>
    <w:p w14:paraId="1FCD55CC" w14:textId="77777777" w:rsidR="00D73C9A" w:rsidRPr="00967BDD" w:rsidRDefault="00D73C9A" w:rsidP="00D73C9A">
      <w:r w:rsidRPr="00967BDD">
        <w:t>Przejście w tryb tylko do odczytu może nastąpić w następujących przypadkach:</w:t>
      </w:r>
    </w:p>
    <w:p w14:paraId="23614442" w14:textId="77777777" w:rsidR="00D73C9A" w:rsidRPr="00967BDD" w:rsidRDefault="00D73C9A" w:rsidP="00D73C9A">
      <w:r w:rsidRPr="00967BDD">
        <w:t xml:space="preserve">- automatycznie po wykonaniu raportu fiskalnego dobowego w warunkach </w:t>
      </w:r>
      <w:r>
        <w:t>za</w:t>
      </w:r>
      <w:r w:rsidRPr="00967BDD">
        <w:t>pełnionej pamięci fiskalnej (na kasie zablokowana jest sprzedaż) lub kiedy wykonanie raportu fiskalnego dobowego powoduje zapełnienie pamięci fiskalnej,</w:t>
      </w:r>
    </w:p>
    <w:p w14:paraId="658466F3" w14:textId="77777777" w:rsidR="00D73C9A" w:rsidRPr="00967BDD" w:rsidRDefault="00D73C9A" w:rsidP="00D73C9A">
      <w:r w:rsidRPr="00967BDD">
        <w:t>- po wykonaniu łącznego raportu rozliczeniowego w trybie serwisowym.</w:t>
      </w:r>
    </w:p>
    <w:p w14:paraId="236E635A" w14:textId="77777777" w:rsidR="00D73C9A" w:rsidRDefault="00D73C9A" w:rsidP="00D73C9A">
      <w:r>
        <w:t>Komendę można wysyłać wielokrotnie dla kas ze statusem  „FIS” – Zakończo</w:t>
      </w:r>
      <w:r w:rsidRPr="006436E0">
        <w:t>na fiskalizacja kasy</w:t>
      </w:r>
      <w:r>
        <w:t>,</w:t>
      </w:r>
      <w:r w:rsidRPr="006436E0">
        <w:t xml:space="preserve"> </w:t>
      </w:r>
      <w:r>
        <w:t>„RDO” -</w:t>
      </w:r>
      <w:r w:rsidRPr="006436E0">
        <w:t xml:space="preserve"> Kasa w</w:t>
      </w:r>
      <w:r>
        <w:t> </w:t>
      </w:r>
      <w:r w:rsidRPr="006436E0">
        <w:t>trybie "tylko do odczytu"</w:t>
      </w:r>
      <w:r>
        <w:t>.</w:t>
      </w:r>
    </w:p>
    <w:p w14:paraId="5CE63CD3" w14:textId="77777777" w:rsidR="00D73C9A" w:rsidRPr="009F1356" w:rsidRDefault="00D73C9A" w:rsidP="00D73C9A"/>
    <w:p w14:paraId="07B84F49" w14:textId="77777777" w:rsidR="00D73C9A" w:rsidRPr="009F1356" w:rsidRDefault="00D73C9A" w:rsidP="00D73C9A">
      <w:r>
        <w:t>Wywołanie:</w:t>
      </w:r>
    </w:p>
    <w:p w14:paraId="44C654D3" w14:textId="77777777" w:rsidR="00D73C9A" w:rsidRPr="009F1356" w:rsidRDefault="00D73C9A" w:rsidP="00D73C9A"/>
    <w:tbl>
      <w:tblPr>
        <w:tblW w:w="8985" w:type="dxa"/>
        <w:tblInd w:w="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9"/>
        <w:gridCol w:w="6946"/>
      </w:tblGrid>
      <w:tr w:rsidR="00D73C9A" w:rsidRPr="009F1356" w14:paraId="6A8C10B3" w14:textId="77777777" w:rsidTr="00D73C9A">
        <w:trPr>
          <w:trHeight w:val="65"/>
        </w:trPr>
        <w:tc>
          <w:tcPr>
            <w:tcW w:w="2039" w:type="dxa"/>
            <w:shd w:val="clear" w:color="000000" w:fill="E7E6E6"/>
            <w:noWrap/>
            <w:vAlign w:val="center"/>
            <w:hideMark/>
          </w:tcPr>
          <w:p w14:paraId="07B0EA10" w14:textId="77777777" w:rsidR="00D73C9A" w:rsidRPr="00D73C9A" w:rsidRDefault="00D73C9A" w:rsidP="00D73C9A">
            <w:r w:rsidRPr="00D73C9A">
              <w:t>System docelowy</w:t>
            </w:r>
          </w:p>
        </w:tc>
        <w:tc>
          <w:tcPr>
            <w:tcW w:w="6946" w:type="dxa"/>
            <w:vAlign w:val="center"/>
          </w:tcPr>
          <w:p w14:paraId="29101F43" w14:textId="77777777" w:rsidR="00D73C9A" w:rsidRPr="00D73C9A" w:rsidRDefault="00D73C9A" w:rsidP="00D73C9A">
            <w:r w:rsidRPr="00D73C9A">
              <w:t>Serwer CPD</w:t>
            </w:r>
          </w:p>
        </w:tc>
      </w:tr>
      <w:tr w:rsidR="00D73C9A" w:rsidRPr="009F1356" w14:paraId="7F01F2AA" w14:textId="77777777" w:rsidTr="00D73C9A">
        <w:trPr>
          <w:trHeight w:val="288"/>
        </w:trPr>
        <w:tc>
          <w:tcPr>
            <w:tcW w:w="2039" w:type="dxa"/>
            <w:tcBorders>
              <w:bottom w:val="single" w:sz="4" w:space="0" w:color="auto"/>
            </w:tcBorders>
            <w:shd w:val="clear" w:color="000000" w:fill="E7E6E6"/>
            <w:noWrap/>
            <w:vAlign w:val="center"/>
          </w:tcPr>
          <w:p w14:paraId="1A69882F" w14:textId="77777777" w:rsidR="00D73C9A" w:rsidRPr="00D73C9A" w:rsidRDefault="00D73C9A" w:rsidP="00D73C9A">
            <w:r w:rsidRPr="00D73C9A">
              <w:t>Wywołanie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000000" w:fill="E7E6E6"/>
            <w:vAlign w:val="center"/>
          </w:tcPr>
          <w:p w14:paraId="5D9A2ECA" w14:textId="77777777" w:rsidR="00D73C9A" w:rsidRPr="00D73C9A" w:rsidRDefault="00D73C9A" w:rsidP="00D73C9A">
            <w:r w:rsidRPr="00D73C9A">
              <w:t>POST</w:t>
            </w:r>
            <w:r w:rsidRPr="00D73C9A" w:rsidDel="003738C5">
              <w:t xml:space="preserve"> </w:t>
            </w:r>
            <w:r w:rsidRPr="00D73C9A">
              <w:t xml:space="preserve"> /api/SerwerCPD/Command</w:t>
            </w:r>
          </w:p>
        </w:tc>
      </w:tr>
      <w:tr w:rsidR="00D73C9A" w:rsidRPr="009F1356" w14:paraId="39EFED46" w14:textId="77777777" w:rsidTr="00D73C9A">
        <w:trPr>
          <w:trHeight w:val="288"/>
        </w:trPr>
        <w:tc>
          <w:tcPr>
            <w:tcW w:w="2039" w:type="dxa"/>
            <w:shd w:val="clear" w:color="000000" w:fill="E7E6E6"/>
            <w:noWrap/>
            <w:vAlign w:val="center"/>
            <w:hideMark/>
          </w:tcPr>
          <w:p w14:paraId="08C76A8F" w14:textId="77777777" w:rsidR="00D73C9A" w:rsidRPr="00D73C9A" w:rsidRDefault="00D73C9A" w:rsidP="00D73C9A">
            <w:r w:rsidRPr="00D73C9A">
              <w:t>Nazwa</w:t>
            </w:r>
          </w:p>
        </w:tc>
        <w:tc>
          <w:tcPr>
            <w:tcW w:w="6946" w:type="dxa"/>
            <w:shd w:val="clear" w:color="000000" w:fill="E7E6E6"/>
          </w:tcPr>
          <w:p w14:paraId="654F9ABB" w14:textId="77777777" w:rsidR="00D73C9A" w:rsidRPr="00D73C9A" w:rsidRDefault="00D73C9A" w:rsidP="00D73C9A">
            <w:r w:rsidRPr="00D73C9A">
              <w:t>Opis</w:t>
            </w:r>
          </w:p>
        </w:tc>
      </w:tr>
      <w:tr w:rsidR="00D73C9A" w:rsidRPr="008C49A4" w14:paraId="16D9FBC5" w14:textId="77777777" w:rsidTr="00D73C9A">
        <w:trPr>
          <w:trHeight w:val="50"/>
        </w:trPr>
        <w:tc>
          <w:tcPr>
            <w:tcW w:w="2039" w:type="dxa"/>
            <w:shd w:val="clear" w:color="auto" w:fill="auto"/>
            <w:noWrap/>
            <w:vAlign w:val="center"/>
            <w:hideMark/>
          </w:tcPr>
          <w:p w14:paraId="446E5B24" w14:textId="77777777" w:rsidR="00D73C9A" w:rsidRPr="00D73C9A" w:rsidRDefault="00D73C9A" w:rsidP="00D73C9A">
            <w:r w:rsidRPr="00D73C9A">
              <w:t>-commandId</w:t>
            </w:r>
          </w:p>
          <w:p w14:paraId="58AB3D35" w14:textId="77777777" w:rsidR="00D73C9A" w:rsidRPr="00D73C9A" w:rsidRDefault="00D73C9A" w:rsidP="00D73C9A"/>
        </w:tc>
        <w:tc>
          <w:tcPr>
            <w:tcW w:w="6946" w:type="dxa"/>
          </w:tcPr>
          <w:p w14:paraId="3C57FEE2" w14:textId="77777777" w:rsidR="00D73C9A" w:rsidRPr="00D73C9A" w:rsidRDefault="00D73C9A" w:rsidP="00D73C9A">
            <w:r w:rsidRPr="00D73C9A">
              <w:t xml:space="preserve">Kod komendy zgodnie z opisem </w:t>
            </w:r>
            <w:r w:rsidRPr="00D73C9A">
              <w:fldChar w:fldCharType="begin"/>
            </w:r>
            <w:r w:rsidRPr="00D73C9A">
              <w:instrText xml:space="preserve"> REF KodRozkazu_GUID \r \h  \* MERGEFORMAT </w:instrText>
            </w:r>
            <w:r w:rsidRPr="00D73C9A">
              <w:fldChar w:fldCharType="separate"/>
            </w:r>
            <w:r w:rsidRPr="00D73C9A">
              <w:t>2.2.6</w:t>
            </w:r>
            <w:r w:rsidRPr="00D73C9A">
              <w:fldChar w:fldCharType="end"/>
            </w:r>
            <w:r w:rsidRPr="00D73C9A">
              <w:t xml:space="preserve"> </w:t>
            </w:r>
            <w:r w:rsidRPr="00D73C9A">
              <w:fldChar w:fldCharType="begin"/>
            </w:r>
            <w:r w:rsidRPr="00D73C9A">
              <w:instrText xml:space="preserve"> REF KodRozkazu_GUID \h  \* MERGEFORMAT </w:instrText>
            </w:r>
            <w:r w:rsidRPr="00D73C9A">
              <w:fldChar w:fldCharType="separate"/>
            </w:r>
            <w:r w:rsidRPr="00D73C9A">
              <w:t>Kod Komendy</w:t>
            </w:r>
            <w:r w:rsidRPr="00D73C9A">
              <w:fldChar w:fldCharType="end"/>
            </w:r>
            <w:r w:rsidRPr="00D73C9A">
              <w:t>, częścią kodu komendy jest Numer unikatowy urządzenia fiskalnego</w:t>
            </w:r>
          </w:p>
        </w:tc>
      </w:tr>
      <w:tr w:rsidR="00D73C9A" w:rsidRPr="00903ECF" w14:paraId="50D1636D" w14:textId="77777777" w:rsidTr="00D73C9A">
        <w:trPr>
          <w:trHeight w:val="50"/>
        </w:trPr>
        <w:tc>
          <w:tcPr>
            <w:tcW w:w="2039" w:type="dxa"/>
            <w:shd w:val="clear" w:color="auto" w:fill="auto"/>
            <w:noWrap/>
            <w:vAlign w:val="center"/>
          </w:tcPr>
          <w:p w14:paraId="439C7BF9" w14:textId="77777777" w:rsidR="00D73C9A" w:rsidRPr="00D73C9A" w:rsidRDefault="00D73C9A" w:rsidP="00D73C9A">
            <w:r w:rsidRPr="00D73C9A">
              <w:t>-command</w:t>
            </w:r>
          </w:p>
        </w:tc>
        <w:tc>
          <w:tcPr>
            <w:tcW w:w="6946" w:type="dxa"/>
          </w:tcPr>
          <w:p w14:paraId="654CDD44" w14:textId="77777777" w:rsidR="00D73C9A" w:rsidRPr="00D73C9A" w:rsidRDefault="00D73C9A" w:rsidP="00D73C9A">
            <w:r w:rsidRPr="00D73C9A">
              <w:t>Właściwość komendy niezaszyfrowanej</w:t>
            </w:r>
          </w:p>
        </w:tc>
      </w:tr>
      <w:tr w:rsidR="00D73C9A" w:rsidRPr="008C49A4" w14:paraId="0E4BE04E" w14:textId="77777777" w:rsidTr="00D73C9A">
        <w:trPr>
          <w:trHeight w:val="50"/>
        </w:trPr>
        <w:tc>
          <w:tcPr>
            <w:tcW w:w="2039" w:type="dxa"/>
            <w:shd w:val="clear" w:color="auto" w:fill="auto"/>
            <w:noWrap/>
            <w:vAlign w:val="center"/>
          </w:tcPr>
          <w:p w14:paraId="0BE031C1" w14:textId="77777777" w:rsidR="00D73C9A" w:rsidRPr="00D73C9A" w:rsidRDefault="00D73C9A" w:rsidP="00D73C9A">
            <w:r w:rsidRPr="00D73C9A">
              <w:t>--attributes</w:t>
            </w:r>
          </w:p>
        </w:tc>
        <w:tc>
          <w:tcPr>
            <w:tcW w:w="6946" w:type="dxa"/>
          </w:tcPr>
          <w:p w14:paraId="32E174D5" w14:textId="77777777" w:rsidR="00D73C9A" w:rsidRPr="00D73C9A" w:rsidRDefault="00D73C9A" w:rsidP="00D73C9A">
            <w:r w:rsidRPr="00D73C9A">
              <w:t>Obiekt typu Attributes składający się z nieuporządkowanego zbioru par nazwa/wartość</w:t>
            </w:r>
          </w:p>
        </w:tc>
      </w:tr>
      <w:tr w:rsidR="00D73C9A" w:rsidRPr="00181862" w14:paraId="6D71C3DA" w14:textId="77777777" w:rsidTr="00D73C9A">
        <w:trPr>
          <w:trHeight w:val="50"/>
        </w:trPr>
        <w:tc>
          <w:tcPr>
            <w:tcW w:w="2039" w:type="dxa"/>
            <w:shd w:val="clear" w:color="auto" w:fill="auto"/>
            <w:noWrap/>
            <w:vAlign w:val="center"/>
          </w:tcPr>
          <w:p w14:paraId="0FE8CA69" w14:textId="77777777" w:rsidR="00D73C9A" w:rsidRPr="00D73C9A" w:rsidRDefault="00D73C9A" w:rsidP="00D73C9A">
            <w:r w:rsidRPr="00D73C9A">
              <w:t>-- reasonReadOnly</w:t>
            </w:r>
          </w:p>
        </w:tc>
        <w:tc>
          <w:tcPr>
            <w:tcW w:w="6946" w:type="dxa"/>
          </w:tcPr>
          <w:p w14:paraId="70A9C8DA" w14:textId="77777777" w:rsidR="00D73C9A" w:rsidRPr="00D73C9A" w:rsidRDefault="00D73C9A" w:rsidP="00D73C9A">
            <w:r w:rsidRPr="00D73C9A">
              <w:t xml:space="preserve">0 – automatycznie, po przepełnieniu pamięci fiskalnej, </w:t>
            </w:r>
          </w:p>
          <w:p w14:paraId="3C8B4191" w14:textId="77777777" w:rsidR="00D73C9A" w:rsidRPr="00D73C9A" w:rsidRDefault="00D73C9A" w:rsidP="00D73C9A">
            <w:r w:rsidRPr="00D73C9A">
              <w:t>1 – wykonanie łącznego raportu rozliczeniowego w trybie serwisowym.</w:t>
            </w:r>
          </w:p>
          <w:p w14:paraId="455F2095" w14:textId="77777777" w:rsidR="00D73C9A" w:rsidRPr="00D73C9A" w:rsidRDefault="00D73C9A" w:rsidP="00D73C9A">
            <w:r w:rsidRPr="00D73C9A">
              <w:lastRenderedPageBreak/>
              <w:t>Typ: int32, min=0, max=1</w:t>
            </w:r>
          </w:p>
        </w:tc>
      </w:tr>
      <w:tr w:rsidR="00D73C9A" w:rsidRPr="00181862" w14:paraId="2E91153F" w14:textId="77777777" w:rsidTr="00D73C9A">
        <w:trPr>
          <w:trHeight w:val="50"/>
        </w:trPr>
        <w:tc>
          <w:tcPr>
            <w:tcW w:w="2039" w:type="dxa"/>
            <w:shd w:val="clear" w:color="auto" w:fill="auto"/>
            <w:noWrap/>
            <w:vAlign w:val="center"/>
          </w:tcPr>
          <w:p w14:paraId="4073663A" w14:textId="77777777" w:rsidR="00D73C9A" w:rsidRPr="00D73C9A" w:rsidRDefault="00D73C9A" w:rsidP="00D73C9A">
            <w:r w:rsidRPr="00D73C9A">
              <w:lastRenderedPageBreak/>
              <w:t>-- lastJPKId</w:t>
            </w:r>
          </w:p>
        </w:tc>
        <w:tc>
          <w:tcPr>
            <w:tcW w:w="6946" w:type="dxa"/>
          </w:tcPr>
          <w:p w14:paraId="2625856E" w14:textId="77777777" w:rsidR="00D73C9A" w:rsidRPr="00D73C9A" w:rsidRDefault="00D73C9A" w:rsidP="00D73C9A">
            <w:r w:rsidRPr="00D73C9A">
              <w:t>ostatni nr dokumentu jaki urządzenie fiskalne ma zapisane w pamięci chronionej</w:t>
            </w:r>
          </w:p>
          <w:p w14:paraId="087C95F2" w14:textId="77777777" w:rsidR="00D73C9A" w:rsidRPr="00D73C9A" w:rsidRDefault="00D73C9A" w:rsidP="00D73C9A">
            <w:r w:rsidRPr="00D73C9A">
              <w:t>Typ: int64, min=1, max=999999999999999</w:t>
            </w:r>
          </w:p>
        </w:tc>
      </w:tr>
    </w:tbl>
    <w:p w14:paraId="0EE8CB6F" w14:textId="77777777" w:rsidR="00D73C9A" w:rsidRPr="00D73C9A" w:rsidRDefault="00D73C9A" w:rsidP="00D73C9A"/>
    <w:p w14:paraId="13D127FC" w14:textId="77777777" w:rsidR="00D73C9A" w:rsidRPr="00D73C9A" w:rsidRDefault="00D73C9A" w:rsidP="00D73C9A">
      <w:r w:rsidRPr="00D73C9A">
        <w:t>Odpowiedź:</w:t>
      </w:r>
    </w:p>
    <w:p w14:paraId="59F7AD09" w14:textId="77777777" w:rsidR="00D73C9A" w:rsidRPr="00D73C9A" w:rsidRDefault="00D73C9A" w:rsidP="00D73C9A"/>
    <w:tbl>
      <w:tblPr>
        <w:tblW w:w="8985" w:type="dxa"/>
        <w:tblInd w:w="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9"/>
        <w:gridCol w:w="6946"/>
      </w:tblGrid>
      <w:tr w:rsidR="00D73C9A" w:rsidRPr="002B7567" w14:paraId="465C2386" w14:textId="77777777" w:rsidTr="00D73C9A">
        <w:trPr>
          <w:trHeight w:val="288"/>
        </w:trPr>
        <w:tc>
          <w:tcPr>
            <w:tcW w:w="2039" w:type="dxa"/>
            <w:tcBorders>
              <w:bottom w:val="single" w:sz="4" w:space="0" w:color="auto"/>
            </w:tcBorders>
            <w:shd w:val="clear" w:color="000000" w:fill="E7E6E6"/>
            <w:noWrap/>
            <w:vAlign w:val="center"/>
          </w:tcPr>
          <w:p w14:paraId="0DB61ED8" w14:textId="77777777" w:rsidR="00D73C9A" w:rsidRPr="00D73C9A" w:rsidRDefault="00D73C9A" w:rsidP="00D73C9A">
            <w:r w:rsidRPr="00D73C9A">
              <w:t>Odpowiedź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000000" w:fill="E7E6E6"/>
            <w:vAlign w:val="center"/>
          </w:tcPr>
          <w:p w14:paraId="1EC9FF84" w14:textId="77777777" w:rsidR="00D73C9A" w:rsidRPr="00D73C9A" w:rsidRDefault="00D73C9A" w:rsidP="00D73C9A">
            <w:r w:rsidRPr="00D73C9A">
              <w:t>HTTP 204 No Content</w:t>
            </w:r>
          </w:p>
        </w:tc>
      </w:tr>
    </w:tbl>
    <w:p w14:paraId="57CBAAD6" w14:textId="77777777" w:rsidR="00D73C9A" w:rsidRDefault="00D73C9A" w:rsidP="00D73C9A"/>
    <w:p w14:paraId="3B65C7CF" w14:textId="77777777" w:rsidR="00D73C9A" w:rsidRPr="002B7567" w:rsidRDefault="00D73C9A" w:rsidP="00D73C9A"/>
    <w:p w14:paraId="4AAF1189" w14:textId="77777777" w:rsidR="00D73C9A" w:rsidRPr="009F1356" w:rsidRDefault="00D73C9A" w:rsidP="00D73C9A">
      <w:r w:rsidRPr="00B14AE5">
        <w:t>Przykład w</w:t>
      </w:r>
      <w:r>
        <w:t xml:space="preserve">ywołania </w:t>
      </w:r>
      <w:r w:rsidRPr="00A53EA8">
        <w:t>w JSON</w:t>
      </w:r>
      <w:r>
        <w:t>:</w:t>
      </w:r>
    </w:p>
    <w:p w14:paraId="39409D98" w14:textId="77777777" w:rsidR="00D73C9A" w:rsidRPr="00D73C9A" w:rsidRDefault="00D73C9A" w:rsidP="00D73C9A">
      <w:r w:rsidRPr="00D73C9A">
        <w:t>{</w:t>
      </w:r>
    </w:p>
    <w:p w14:paraId="7EEAAE7A" w14:textId="77777777" w:rsidR="00D73C9A" w:rsidRPr="00D73C9A" w:rsidRDefault="00D73C9A" w:rsidP="00D73C9A">
      <w:r w:rsidRPr="00D73C9A">
        <w:t>"commandId": "EFL.ZTE1701000901.2017-08-14T16:50:03.342Z",</w:t>
      </w:r>
    </w:p>
    <w:p w14:paraId="0C346B7F" w14:textId="77777777" w:rsidR="00D73C9A" w:rsidRPr="00D73C9A" w:rsidRDefault="00D73C9A" w:rsidP="00D73C9A">
      <w:r w:rsidRPr="00D73C9A">
        <w:t>"command": {</w:t>
      </w:r>
    </w:p>
    <w:p w14:paraId="520C8D46" w14:textId="77777777" w:rsidR="00D73C9A" w:rsidRPr="00D73C9A" w:rsidRDefault="00D73C9A" w:rsidP="00D73C9A">
      <w:r w:rsidRPr="00D73C9A">
        <w:t xml:space="preserve">     "attributes": {</w:t>
      </w:r>
    </w:p>
    <w:p w14:paraId="4694A1BA" w14:textId="77777777" w:rsidR="00D73C9A" w:rsidRPr="00D73C9A" w:rsidRDefault="00D73C9A" w:rsidP="00D73C9A">
      <w:r w:rsidRPr="00D73C9A">
        <w:t xml:space="preserve">        "reasonReadOnly": 0,</w:t>
      </w:r>
    </w:p>
    <w:p w14:paraId="4F0D3A9B" w14:textId="77777777" w:rsidR="00D73C9A" w:rsidRPr="00D73C9A" w:rsidRDefault="00D73C9A" w:rsidP="00D73C9A">
      <w:r w:rsidRPr="00D73C9A">
        <w:t xml:space="preserve">        "lastJPKId":12345</w:t>
      </w:r>
    </w:p>
    <w:p w14:paraId="498E2493" w14:textId="77777777" w:rsidR="00D73C9A" w:rsidRPr="00D73C9A" w:rsidRDefault="00D73C9A" w:rsidP="00D73C9A">
      <w:r w:rsidRPr="00D73C9A">
        <w:t xml:space="preserve">    }</w:t>
      </w:r>
    </w:p>
    <w:p w14:paraId="6D1DF431" w14:textId="77777777" w:rsidR="00D73C9A" w:rsidRPr="00D73C9A" w:rsidRDefault="00D73C9A" w:rsidP="00D73C9A">
      <w:r w:rsidRPr="00D73C9A">
        <w:t xml:space="preserve"> }</w:t>
      </w:r>
    </w:p>
    <w:p w14:paraId="312DDF02" w14:textId="77777777" w:rsidR="00D73C9A" w:rsidRPr="00D73C9A" w:rsidRDefault="00D73C9A" w:rsidP="00D73C9A">
      <w:r w:rsidRPr="00D73C9A">
        <w:t>}</w:t>
      </w:r>
    </w:p>
    <w:p w14:paraId="47D11616" w14:textId="77777777" w:rsidR="00D73C9A" w:rsidRPr="008F365A" w:rsidRDefault="00D73C9A" w:rsidP="00D73C9A"/>
    <w:p w14:paraId="3B4912F9" w14:textId="77777777" w:rsidR="00D73C9A" w:rsidRDefault="00D73C9A" w:rsidP="00D73C9A">
      <w:r w:rsidRPr="004278B9">
        <w:t xml:space="preserve">Możliwe kody </w:t>
      </w:r>
      <w:r>
        <w:t>błędów</w:t>
      </w:r>
      <w:r w:rsidRPr="004278B9">
        <w:t xml:space="preserve"> </w:t>
      </w:r>
      <w:r>
        <w:t xml:space="preserve">w odpowiedzi </w:t>
      </w:r>
      <w:r w:rsidRPr="004278B9">
        <w:t>na wywołanie komendy: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19"/>
        <w:gridCol w:w="723"/>
        <w:gridCol w:w="3483"/>
        <w:gridCol w:w="3928"/>
      </w:tblGrid>
      <w:tr w:rsidR="00D73C9A" w14:paraId="4447BF3F" w14:textId="77777777" w:rsidTr="00D73C9A">
        <w:tc>
          <w:tcPr>
            <w:tcW w:w="959" w:type="dxa"/>
            <w:shd w:val="clear" w:color="auto" w:fill="FBD4B4" w:themeFill="accent6" w:themeFillTint="66"/>
            <w:vAlign w:val="bottom"/>
          </w:tcPr>
          <w:p w14:paraId="7D69B125" w14:textId="77777777" w:rsidR="00D73C9A" w:rsidRPr="00D73C9A" w:rsidRDefault="00D73C9A" w:rsidP="00D73C9A">
            <w:r w:rsidRPr="00D73C9A">
              <w:t>Kod http</w:t>
            </w:r>
          </w:p>
        </w:tc>
        <w:tc>
          <w:tcPr>
            <w:tcW w:w="709" w:type="dxa"/>
            <w:shd w:val="clear" w:color="auto" w:fill="FBD4B4" w:themeFill="accent6" w:themeFillTint="66"/>
            <w:vAlign w:val="bottom"/>
          </w:tcPr>
          <w:p w14:paraId="5ABDDEB6" w14:textId="77777777" w:rsidR="00D73C9A" w:rsidRPr="00D73C9A" w:rsidRDefault="00D73C9A" w:rsidP="00D73C9A">
            <w:r w:rsidRPr="00D73C9A">
              <w:t>Code</w:t>
            </w:r>
          </w:p>
        </w:tc>
        <w:tc>
          <w:tcPr>
            <w:tcW w:w="3685" w:type="dxa"/>
            <w:shd w:val="clear" w:color="auto" w:fill="FBD4B4" w:themeFill="accent6" w:themeFillTint="66"/>
            <w:vAlign w:val="bottom"/>
          </w:tcPr>
          <w:p w14:paraId="4115D923" w14:textId="77777777" w:rsidR="00D73C9A" w:rsidRPr="00D73C9A" w:rsidRDefault="00D73C9A" w:rsidP="00D73C9A">
            <w:r w:rsidRPr="00D73C9A">
              <w:t>Message</w:t>
            </w:r>
          </w:p>
        </w:tc>
        <w:tc>
          <w:tcPr>
            <w:tcW w:w="4193" w:type="dxa"/>
            <w:shd w:val="clear" w:color="auto" w:fill="FBD4B4" w:themeFill="accent6" w:themeFillTint="66"/>
          </w:tcPr>
          <w:p w14:paraId="7E37F891" w14:textId="77777777" w:rsidR="00D73C9A" w:rsidRPr="00D73C9A" w:rsidRDefault="00D73C9A" w:rsidP="00D73C9A">
            <w:r w:rsidRPr="00D73C9A">
              <w:t>Opis</w:t>
            </w:r>
          </w:p>
        </w:tc>
      </w:tr>
      <w:tr w:rsidR="00D73C9A" w14:paraId="369DC930" w14:textId="77777777" w:rsidTr="00D73C9A">
        <w:tc>
          <w:tcPr>
            <w:tcW w:w="959" w:type="dxa"/>
          </w:tcPr>
          <w:p w14:paraId="0F80B55F" w14:textId="77777777" w:rsidR="00D73C9A" w:rsidRPr="00D73C9A" w:rsidRDefault="00D73C9A" w:rsidP="00D73C9A">
            <w:r w:rsidRPr="00D73C9A">
              <w:t>406</w:t>
            </w:r>
          </w:p>
        </w:tc>
        <w:tc>
          <w:tcPr>
            <w:tcW w:w="709" w:type="dxa"/>
          </w:tcPr>
          <w:p w14:paraId="57BABD0D" w14:textId="77777777" w:rsidR="00D73C9A" w:rsidRPr="00D73C9A" w:rsidRDefault="00D73C9A" w:rsidP="00D73C9A">
            <w:r w:rsidRPr="00D73C9A">
              <w:t>B01</w:t>
            </w:r>
          </w:p>
        </w:tc>
        <w:tc>
          <w:tcPr>
            <w:tcW w:w="3685" w:type="dxa"/>
          </w:tcPr>
          <w:p w14:paraId="31F376C3" w14:textId="77777777" w:rsidR="00D73C9A" w:rsidRPr="00D73C9A" w:rsidRDefault="00D73C9A" w:rsidP="00D73C9A">
            <w:r w:rsidRPr="00D73C9A">
              <w:t>Niewlasciwa komenda.</w:t>
            </w:r>
          </w:p>
        </w:tc>
        <w:tc>
          <w:tcPr>
            <w:tcW w:w="4193" w:type="dxa"/>
          </w:tcPr>
          <w:p w14:paraId="641FE4EA" w14:textId="77777777" w:rsidR="00D73C9A" w:rsidRPr="00D73C9A" w:rsidRDefault="00D73C9A" w:rsidP="00D73C9A">
            <w:r>
              <w:t>Niewłaściwy kod komendy.</w:t>
            </w:r>
          </w:p>
        </w:tc>
      </w:tr>
      <w:tr w:rsidR="00D73C9A" w:rsidRPr="008C49A4" w14:paraId="1D2B10FE" w14:textId="77777777" w:rsidTr="00D73C9A">
        <w:tc>
          <w:tcPr>
            <w:tcW w:w="959" w:type="dxa"/>
          </w:tcPr>
          <w:p w14:paraId="5E3C0AA8" w14:textId="77777777" w:rsidR="00D73C9A" w:rsidRPr="00D73C9A" w:rsidRDefault="00D73C9A" w:rsidP="00D73C9A">
            <w:r w:rsidRPr="00D73C9A">
              <w:t>406</w:t>
            </w:r>
          </w:p>
        </w:tc>
        <w:tc>
          <w:tcPr>
            <w:tcW w:w="709" w:type="dxa"/>
          </w:tcPr>
          <w:p w14:paraId="4071AF2A" w14:textId="77777777" w:rsidR="00D73C9A" w:rsidRPr="00D73C9A" w:rsidRDefault="00D73C9A" w:rsidP="00D73C9A">
            <w:r w:rsidRPr="00D73C9A">
              <w:t>B03</w:t>
            </w:r>
          </w:p>
        </w:tc>
        <w:tc>
          <w:tcPr>
            <w:tcW w:w="3685" w:type="dxa"/>
          </w:tcPr>
          <w:p w14:paraId="6459B9D1" w14:textId="77777777" w:rsidR="00D73C9A" w:rsidRPr="00D73C9A" w:rsidRDefault="00D73C9A" w:rsidP="00D73C9A">
            <w:r w:rsidRPr="00D73C9A">
              <w:t>Numer unikatowy nie nalezy do puli numerow.</w:t>
            </w:r>
          </w:p>
        </w:tc>
        <w:tc>
          <w:tcPr>
            <w:tcW w:w="4193" w:type="dxa"/>
          </w:tcPr>
          <w:p w14:paraId="613A85C7" w14:textId="77777777" w:rsidR="00D73C9A" w:rsidRPr="00D73C9A" w:rsidRDefault="00D73C9A" w:rsidP="00D73C9A">
            <w:r w:rsidRPr="00D73C9A">
              <w:t>Numer unikatowy nie należy do puli numerów dla danego modelu kasy.</w:t>
            </w:r>
          </w:p>
        </w:tc>
      </w:tr>
      <w:tr w:rsidR="00D73C9A" w:rsidRPr="008C49A4" w14:paraId="75D64992" w14:textId="77777777" w:rsidTr="00D73C9A">
        <w:tc>
          <w:tcPr>
            <w:tcW w:w="959" w:type="dxa"/>
          </w:tcPr>
          <w:p w14:paraId="183790C1" w14:textId="77777777" w:rsidR="00D73C9A" w:rsidRPr="00D73C9A" w:rsidRDefault="00D73C9A" w:rsidP="00D73C9A">
            <w:r w:rsidRPr="00D73C9A">
              <w:t>406</w:t>
            </w:r>
          </w:p>
        </w:tc>
        <w:tc>
          <w:tcPr>
            <w:tcW w:w="709" w:type="dxa"/>
          </w:tcPr>
          <w:p w14:paraId="26B90399" w14:textId="77777777" w:rsidR="00D73C9A" w:rsidRPr="00D73C9A" w:rsidRDefault="00D73C9A" w:rsidP="00D73C9A">
            <w:r w:rsidRPr="00D73C9A">
              <w:t>B09</w:t>
            </w:r>
          </w:p>
        </w:tc>
        <w:tc>
          <w:tcPr>
            <w:tcW w:w="3685" w:type="dxa"/>
          </w:tcPr>
          <w:p w14:paraId="22CBC300" w14:textId="77777777" w:rsidR="00D73C9A" w:rsidRPr="00D73C9A" w:rsidRDefault="00D73C9A" w:rsidP="00D73C9A">
            <w:r w:rsidRPr="00D73C9A">
              <w:t xml:space="preserve">Kasa niezafiskalizowana </w:t>
            </w:r>
          </w:p>
        </w:tc>
        <w:tc>
          <w:tcPr>
            <w:tcW w:w="4193" w:type="dxa"/>
          </w:tcPr>
          <w:p w14:paraId="7E04963C" w14:textId="77777777" w:rsidR="00D73C9A" w:rsidRPr="00D73C9A" w:rsidRDefault="00D73C9A" w:rsidP="00D73C9A">
            <w:r w:rsidRPr="00D73C9A">
              <w:t>Kasa niezafiskalizowana ( status kasy inny niż: FIS” – Zakończona fiskalizacja kasy ,  „RDO” - Kasa w trybie "tylko do odczytu")</w:t>
            </w:r>
          </w:p>
          <w:p w14:paraId="110487B1" w14:textId="77777777" w:rsidR="00D73C9A" w:rsidRPr="00D73C9A" w:rsidRDefault="00D73C9A" w:rsidP="00D73C9A"/>
        </w:tc>
      </w:tr>
      <w:tr w:rsidR="00D73C9A" w:rsidRPr="008C49A4" w14:paraId="35A71FA7" w14:textId="77777777" w:rsidTr="00D73C9A">
        <w:tc>
          <w:tcPr>
            <w:tcW w:w="959" w:type="dxa"/>
          </w:tcPr>
          <w:p w14:paraId="38D14FB0" w14:textId="77777777" w:rsidR="00D73C9A" w:rsidRPr="00D73C9A" w:rsidRDefault="00D73C9A" w:rsidP="00D73C9A">
            <w:r w:rsidRPr="00D73C9A">
              <w:t>406</w:t>
            </w:r>
          </w:p>
        </w:tc>
        <w:tc>
          <w:tcPr>
            <w:tcW w:w="709" w:type="dxa"/>
          </w:tcPr>
          <w:p w14:paraId="50EAF146" w14:textId="77777777" w:rsidR="00D73C9A" w:rsidRPr="00D73C9A" w:rsidRDefault="00D73C9A" w:rsidP="00D73C9A">
            <w:r w:rsidRPr="00D73C9A">
              <w:t>B10</w:t>
            </w:r>
          </w:p>
        </w:tc>
        <w:tc>
          <w:tcPr>
            <w:tcW w:w="3685" w:type="dxa"/>
          </w:tcPr>
          <w:p w14:paraId="6036D834" w14:textId="77777777" w:rsidR="00D73C9A" w:rsidRPr="00D73C9A" w:rsidRDefault="00D73C9A" w:rsidP="00D73C9A">
            <w:r w:rsidRPr="00D73C9A">
              <w:t xml:space="preserve">Bledny certyfikat  </w:t>
            </w:r>
          </w:p>
        </w:tc>
        <w:tc>
          <w:tcPr>
            <w:tcW w:w="4193" w:type="dxa"/>
          </w:tcPr>
          <w:p w14:paraId="33113190" w14:textId="77777777" w:rsidR="00D73C9A" w:rsidRPr="00D73C9A" w:rsidRDefault="00D73C9A" w:rsidP="00D73C9A">
            <w:r w:rsidRPr="00D73C9A">
              <w:t xml:space="preserve">Błąd występujący w przypadku kiedy </w:t>
            </w:r>
            <w:r w:rsidRPr="00D73C9A">
              <w:lastRenderedPageBreak/>
              <w:t>numer unikatowy kasy zapisany w certyfikacie TLS jest różny od numeru unikatowego zapisanego w commandId.</w:t>
            </w:r>
          </w:p>
        </w:tc>
      </w:tr>
      <w:tr w:rsidR="00D73C9A" w:rsidRPr="008C49A4" w14:paraId="29867173" w14:textId="77777777" w:rsidTr="00D73C9A">
        <w:tc>
          <w:tcPr>
            <w:tcW w:w="959" w:type="dxa"/>
          </w:tcPr>
          <w:p w14:paraId="6776284D" w14:textId="77777777" w:rsidR="00D73C9A" w:rsidRPr="00D73C9A" w:rsidRDefault="00D73C9A" w:rsidP="00D73C9A">
            <w:r w:rsidRPr="00D73C9A">
              <w:lastRenderedPageBreak/>
              <w:t>400</w:t>
            </w:r>
          </w:p>
        </w:tc>
        <w:tc>
          <w:tcPr>
            <w:tcW w:w="709" w:type="dxa"/>
          </w:tcPr>
          <w:p w14:paraId="3AF4FB9F" w14:textId="77777777" w:rsidR="00D73C9A" w:rsidRPr="00D73C9A" w:rsidRDefault="00D73C9A" w:rsidP="00D73C9A">
            <w:r w:rsidRPr="00D73C9A">
              <w:t>E01</w:t>
            </w:r>
          </w:p>
        </w:tc>
        <w:tc>
          <w:tcPr>
            <w:tcW w:w="3685" w:type="dxa"/>
          </w:tcPr>
          <w:p w14:paraId="6365E0F2" w14:textId="77777777" w:rsidR="00D73C9A" w:rsidRPr="00D73C9A" w:rsidRDefault="00D73C9A" w:rsidP="00D73C9A">
            <w:r w:rsidRPr="00D73C9A">
              <w:t>Bledny commandId lub naglowek.</w:t>
            </w:r>
            <w:r w:rsidRPr="00D73C9A">
              <w:rPr>
                <w:rStyle w:val="Odwoanieprzypisudolnego"/>
              </w:rPr>
              <w:t xml:space="preserve"> </w:t>
            </w:r>
            <w:bookmarkStart w:id="236" w:name="_Ref514245450"/>
            <w:r w:rsidRPr="00D73C9A">
              <w:rPr>
                <w:rStyle w:val="Odwoanieprzypisukocowego"/>
              </w:rPr>
              <w:endnoteReference w:id="1"/>
            </w:r>
            <w:bookmarkEnd w:id="236"/>
          </w:p>
        </w:tc>
        <w:tc>
          <w:tcPr>
            <w:tcW w:w="4193" w:type="dxa"/>
          </w:tcPr>
          <w:p w14:paraId="56738A1D" w14:textId="77777777" w:rsidR="00D73C9A" w:rsidRPr="00D73C9A" w:rsidRDefault="00D73C9A" w:rsidP="00D73C9A">
            <w:r>
              <w:t>Błąd w przesyłanym commandId lub nagłówku.</w:t>
            </w:r>
          </w:p>
        </w:tc>
      </w:tr>
      <w:tr w:rsidR="00D73C9A" w14:paraId="68EBF994" w14:textId="77777777" w:rsidTr="00D73C9A">
        <w:tc>
          <w:tcPr>
            <w:tcW w:w="959" w:type="dxa"/>
          </w:tcPr>
          <w:p w14:paraId="25BB065F" w14:textId="77777777" w:rsidR="00D73C9A" w:rsidRPr="00D73C9A" w:rsidRDefault="00D73C9A" w:rsidP="00D73C9A">
            <w:r w:rsidRPr="00D73C9A">
              <w:t>400</w:t>
            </w:r>
          </w:p>
        </w:tc>
        <w:tc>
          <w:tcPr>
            <w:tcW w:w="709" w:type="dxa"/>
          </w:tcPr>
          <w:p w14:paraId="12F029D4" w14:textId="77777777" w:rsidR="00D73C9A" w:rsidRPr="00D73C9A" w:rsidRDefault="00D73C9A" w:rsidP="00D73C9A">
            <w:r w:rsidRPr="00D73C9A">
              <w:t>E02</w:t>
            </w:r>
          </w:p>
        </w:tc>
        <w:tc>
          <w:tcPr>
            <w:tcW w:w="3685" w:type="dxa"/>
          </w:tcPr>
          <w:p w14:paraId="22817027" w14:textId="77777777" w:rsidR="00D73C9A" w:rsidRPr="00D73C9A" w:rsidRDefault="00D73C9A" w:rsidP="00D73C9A">
            <w:r w:rsidRPr="00D73C9A">
              <w:t xml:space="preserve">Komunikat wejsciowy jest niepoprawny. </w:t>
            </w:r>
            <w:r w:rsidRPr="00D73C9A">
              <w:rPr>
                <w:rStyle w:val="Odwoanieprzypisudolnego"/>
              </w:rPr>
              <w:t xml:space="preserve"> </w:t>
            </w:r>
            <w:r w:rsidRPr="00D73C9A">
              <w:rPr>
                <w:rStyle w:val="Odwoanieprzypisudolnego"/>
              </w:rPr>
              <w:fldChar w:fldCharType="begin"/>
            </w:r>
            <w:r w:rsidRPr="00D73C9A">
              <w:rPr>
                <w:rStyle w:val="Odwoanieprzypisudolnego"/>
              </w:rPr>
              <w:instrText xml:space="preserve"> NOTEREF _Ref514245450 \h </w:instrText>
            </w:r>
            <w:r w:rsidRPr="00D73C9A">
              <w:rPr>
                <w:rStyle w:val="Odwoanieprzypisudolnego"/>
              </w:rPr>
            </w:r>
            <w:r w:rsidRPr="00D73C9A">
              <w:rPr>
                <w:rStyle w:val="Odwoanieprzypisudolnego"/>
              </w:rPr>
              <w:fldChar w:fldCharType="separate"/>
            </w:r>
            <w:r w:rsidRPr="00D73C9A">
              <w:rPr>
                <w:rStyle w:val="Odwoanieprzypisudolnego"/>
              </w:rPr>
              <w:t>1</w:t>
            </w:r>
            <w:r w:rsidRPr="00D73C9A">
              <w:rPr>
                <w:rStyle w:val="Odwoanieprzypisudolnego"/>
              </w:rPr>
              <w:fldChar w:fldCharType="end"/>
            </w:r>
          </w:p>
        </w:tc>
        <w:tc>
          <w:tcPr>
            <w:tcW w:w="4193" w:type="dxa"/>
          </w:tcPr>
          <w:p w14:paraId="5AB83C3E" w14:textId="77777777" w:rsidR="00D73C9A" w:rsidRPr="00D73C9A" w:rsidRDefault="00D73C9A" w:rsidP="00D73C9A">
            <w:r>
              <w:t>Błąd komunikatu wejściowego.</w:t>
            </w:r>
          </w:p>
        </w:tc>
      </w:tr>
      <w:tr w:rsidR="00D73C9A" w:rsidRPr="008C49A4" w14:paraId="09A5EC99" w14:textId="77777777" w:rsidTr="00D73C9A">
        <w:tc>
          <w:tcPr>
            <w:tcW w:w="959" w:type="dxa"/>
          </w:tcPr>
          <w:p w14:paraId="3FD2818D" w14:textId="77777777" w:rsidR="00D73C9A" w:rsidRPr="00D73C9A" w:rsidRDefault="00D73C9A" w:rsidP="00D73C9A">
            <w:r w:rsidRPr="00D73C9A">
              <w:t>500</w:t>
            </w:r>
          </w:p>
        </w:tc>
        <w:tc>
          <w:tcPr>
            <w:tcW w:w="709" w:type="dxa"/>
          </w:tcPr>
          <w:p w14:paraId="09C0CF73" w14:textId="77777777" w:rsidR="00D73C9A" w:rsidRPr="00D73C9A" w:rsidRDefault="00D73C9A" w:rsidP="00D73C9A">
            <w:r w:rsidRPr="00D73C9A">
              <w:t>E04</w:t>
            </w:r>
          </w:p>
        </w:tc>
        <w:tc>
          <w:tcPr>
            <w:tcW w:w="3685" w:type="dxa"/>
          </w:tcPr>
          <w:p w14:paraId="44E31E5B" w14:textId="77777777" w:rsidR="00D73C9A" w:rsidRPr="00D73C9A" w:rsidRDefault="00D73C9A" w:rsidP="00D73C9A">
            <w:r w:rsidRPr="00D73C9A">
              <w:t>Wywołanie SQL zakonczone niepowodzeniem.</w:t>
            </w:r>
            <w:r w:rsidRPr="00D73C9A">
              <w:rPr>
                <w:rStyle w:val="Odwoanieprzypisudolnego"/>
              </w:rPr>
              <w:t xml:space="preserve"> </w:t>
            </w:r>
            <w:r w:rsidRPr="00D73C9A">
              <w:rPr>
                <w:rStyle w:val="Odwoanieprzypisudolnego"/>
              </w:rPr>
              <w:fldChar w:fldCharType="begin"/>
            </w:r>
            <w:r w:rsidRPr="00D73C9A">
              <w:rPr>
                <w:rStyle w:val="Odwoanieprzypisudolnego"/>
              </w:rPr>
              <w:instrText xml:space="preserve"> NOTEREF _Ref514245450 \h </w:instrText>
            </w:r>
            <w:r w:rsidRPr="00D73C9A">
              <w:rPr>
                <w:rStyle w:val="Odwoanieprzypisudolnego"/>
              </w:rPr>
            </w:r>
            <w:r w:rsidRPr="00D73C9A">
              <w:rPr>
                <w:rStyle w:val="Odwoanieprzypisudolnego"/>
              </w:rPr>
              <w:fldChar w:fldCharType="separate"/>
            </w:r>
            <w:r w:rsidRPr="00D73C9A">
              <w:rPr>
                <w:rStyle w:val="Odwoanieprzypisudolnego"/>
              </w:rPr>
              <w:t>1</w:t>
            </w:r>
            <w:r w:rsidRPr="00D73C9A">
              <w:rPr>
                <w:rStyle w:val="Odwoanieprzypisudolnego"/>
              </w:rPr>
              <w:fldChar w:fldCharType="end"/>
            </w:r>
          </w:p>
        </w:tc>
        <w:tc>
          <w:tcPr>
            <w:tcW w:w="4193" w:type="dxa"/>
          </w:tcPr>
          <w:p w14:paraId="58107002" w14:textId="77777777" w:rsidR="00D73C9A" w:rsidRPr="00D73C9A" w:rsidRDefault="00D73C9A" w:rsidP="00D73C9A">
            <w:r>
              <w:t>Wystąpił błąd wewnętrzny aplikacji związany z wywołaniem instrukcji SQL.</w:t>
            </w:r>
          </w:p>
        </w:tc>
      </w:tr>
      <w:tr w:rsidR="00D73C9A" w14:paraId="6274EBBC" w14:textId="77777777" w:rsidTr="00D73C9A">
        <w:tc>
          <w:tcPr>
            <w:tcW w:w="959" w:type="dxa"/>
          </w:tcPr>
          <w:p w14:paraId="3D726454" w14:textId="77777777" w:rsidR="00D73C9A" w:rsidRPr="00D73C9A" w:rsidRDefault="00D73C9A" w:rsidP="00D73C9A">
            <w:r w:rsidRPr="00D73C9A">
              <w:t>500</w:t>
            </w:r>
          </w:p>
        </w:tc>
        <w:tc>
          <w:tcPr>
            <w:tcW w:w="709" w:type="dxa"/>
          </w:tcPr>
          <w:p w14:paraId="687FAD93" w14:textId="77777777" w:rsidR="00D73C9A" w:rsidRPr="00D73C9A" w:rsidRDefault="00D73C9A" w:rsidP="00D73C9A">
            <w:r w:rsidRPr="00D73C9A">
              <w:t>E05</w:t>
            </w:r>
          </w:p>
        </w:tc>
        <w:tc>
          <w:tcPr>
            <w:tcW w:w="3685" w:type="dxa"/>
          </w:tcPr>
          <w:p w14:paraId="0532D00D" w14:textId="77777777" w:rsidR="00D73C9A" w:rsidRPr="00D73C9A" w:rsidRDefault="00D73C9A" w:rsidP="00D73C9A">
            <w:r w:rsidRPr="00D73C9A">
              <w:t>Blad ogolny. Tresc bledu:</w:t>
            </w:r>
            <w:r w:rsidRPr="00D73C9A">
              <w:rPr>
                <w:rStyle w:val="Odwoanieprzypisudolnego"/>
              </w:rPr>
              <w:t xml:space="preserve"> </w:t>
            </w:r>
            <w:r w:rsidRPr="00D73C9A">
              <w:rPr>
                <w:rStyle w:val="Odwoanieprzypisudolnego"/>
              </w:rPr>
              <w:fldChar w:fldCharType="begin"/>
            </w:r>
            <w:r w:rsidRPr="00D73C9A">
              <w:rPr>
                <w:rStyle w:val="Odwoanieprzypisudolnego"/>
              </w:rPr>
              <w:instrText xml:space="preserve"> NOTEREF _Ref514245450 \h </w:instrText>
            </w:r>
            <w:r w:rsidRPr="00D73C9A">
              <w:rPr>
                <w:rStyle w:val="Odwoanieprzypisudolnego"/>
              </w:rPr>
            </w:r>
            <w:r w:rsidRPr="00D73C9A">
              <w:rPr>
                <w:rStyle w:val="Odwoanieprzypisudolnego"/>
              </w:rPr>
              <w:fldChar w:fldCharType="separate"/>
            </w:r>
            <w:r w:rsidRPr="00D73C9A">
              <w:rPr>
                <w:rStyle w:val="Odwoanieprzypisudolnego"/>
              </w:rPr>
              <w:t>1</w:t>
            </w:r>
            <w:r w:rsidRPr="00D73C9A">
              <w:rPr>
                <w:rStyle w:val="Odwoanieprzypisudolnego"/>
              </w:rPr>
              <w:fldChar w:fldCharType="end"/>
            </w:r>
          </w:p>
        </w:tc>
        <w:tc>
          <w:tcPr>
            <w:tcW w:w="4193" w:type="dxa"/>
          </w:tcPr>
          <w:p w14:paraId="09642891" w14:textId="77777777" w:rsidR="00D73C9A" w:rsidRPr="00D73C9A" w:rsidRDefault="00D73C9A" w:rsidP="00D73C9A">
            <w:r>
              <w:t>Wystąpił błąd wewnętrzny aplikacji.</w:t>
            </w:r>
          </w:p>
        </w:tc>
      </w:tr>
      <w:tr w:rsidR="00D73C9A" w14:paraId="4E64271D" w14:textId="77777777" w:rsidTr="00D73C9A">
        <w:tc>
          <w:tcPr>
            <w:tcW w:w="959" w:type="dxa"/>
          </w:tcPr>
          <w:p w14:paraId="3A8479D1" w14:textId="77777777" w:rsidR="00D73C9A" w:rsidRPr="00D73C9A" w:rsidRDefault="00D73C9A" w:rsidP="00D73C9A">
            <w:r w:rsidRPr="00D73C9A">
              <w:t>500</w:t>
            </w:r>
          </w:p>
        </w:tc>
        <w:tc>
          <w:tcPr>
            <w:tcW w:w="709" w:type="dxa"/>
          </w:tcPr>
          <w:p w14:paraId="07421DB2" w14:textId="77777777" w:rsidR="00D73C9A" w:rsidRPr="00D73C9A" w:rsidRDefault="00D73C9A" w:rsidP="00D73C9A">
            <w:r w:rsidRPr="00D73C9A">
              <w:t>E06</w:t>
            </w:r>
          </w:p>
        </w:tc>
        <w:tc>
          <w:tcPr>
            <w:tcW w:w="3685" w:type="dxa"/>
          </w:tcPr>
          <w:p w14:paraId="0E79F62E" w14:textId="77777777" w:rsidR="00D73C9A" w:rsidRPr="00D73C9A" w:rsidRDefault="00D73C9A" w:rsidP="00D73C9A">
            <w:r w:rsidRPr="00D73C9A">
              <w:t>Blad ogolny Mbroker.</w:t>
            </w:r>
            <w:r w:rsidRPr="00D73C9A">
              <w:rPr>
                <w:rStyle w:val="Odwoanieprzypisudolnego"/>
              </w:rPr>
              <w:t xml:space="preserve"> </w:t>
            </w:r>
            <w:r w:rsidRPr="00D73C9A">
              <w:rPr>
                <w:rStyle w:val="Odwoanieprzypisudolnego"/>
              </w:rPr>
              <w:fldChar w:fldCharType="begin"/>
            </w:r>
            <w:r w:rsidRPr="00D73C9A">
              <w:rPr>
                <w:rStyle w:val="Odwoanieprzypisudolnego"/>
              </w:rPr>
              <w:instrText xml:space="preserve"> NOTEREF _Ref514245450 \h </w:instrText>
            </w:r>
            <w:r w:rsidRPr="00D73C9A">
              <w:rPr>
                <w:rStyle w:val="Odwoanieprzypisudolnego"/>
              </w:rPr>
            </w:r>
            <w:r w:rsidRPr="00D73C9A">
              <w:rPr>
                <w:rStyle w:val="Odwoanieprzypisudolnego"/>
              </w:rPr>
              <w:fldChar w:fldCharType="separate"/>
            </w:r>
            <w:r w:rsidRPr="00D73C9A">
              <w:rPr>
                <w:rStyle w:val="Odwoanieprzypisudolnego"/>
              </w:rPr>
              <w:t>1</w:t>
            </w:r>
            <w:r w:rsidRPr="00D73C9A">
              <w:rPr>
                <w:rStyle w:val="Odwoanieprzypisudolnego"/>
              </w:rPr>
              <w:fldChar w:fldCharType="end"/>
            </w:r>
          </w:p>
        </w:tc>
        <w:tc>
          <w:tcPr>
            <w:tcW w:w="4193" w:type="dxa"/>
          </w:tcPr>
          <w:p w14:paraId="77E6053F" w14:textId="77777777" w:rsidR="00D73C9A" w:rsidRPr="00D73C9A" w:rsidRDefault="00D73C9A" w:rsidP="00D73C9A">
            <w:r>
              <w:t>Wystąpił błąd wewnętrzny aplikacji.</w:t>
            </w:r>
          </w:p>
        </w:tc>
      </w:tr>
    </w:tbl>
    <w:p w14:paraId="733D6CA8" w14:textId="77777777" w:rsidR="00D73C9A" w:rsidRPr="004278B9" w:rsidRDefault="00D73C9A" w:rsidP="00D73C9A"/>
    <w:p w14:paraId="167E632B" w14:textId="77777777" w:rsidR="00D73C9A" w:rsidRPr="00D73C9A" w:rsidRDefault="00D73C9A" w:rsidP="00D73C9A">
      <w:pPr>
        <w:pStyle w:val="Nagwek3"/>
      </w:pPr>
      <w:bookmarkStart w:id="238" w:name="_Toc30675729"/>
      <w:r w:rsidRPr="009F1356">
        <w:t>CMD1</w:t>
      </w:r>
      <w:r w:rsidRPr="00D73C9A">
        <w:t>6. Generowanie klucza współdzielonego</w:t>
      </w:r>
      <w:bookmarkEnd w:id="238"/>
    </w:p>
    <w:p w14:paraId="09AF1F19" w14:textId="77777777" w:rsidR="00D73C9A" w:rsidRDefault="00D73C9A" w:rsidP="00D73C9A">
      <w:r w:rsidRPr="009F1356">
        <w:t xml:space="preserve">Pobranie przez </w:t>
      </w:r>
      <w:r w:rsidRPr="00EA09D2">
        <w:t>kas</w:t>
      </w:r>
      <w:r>
        <w:t>ę</w:t>
      </w:r>
      <w:r w:rsidRPr="00EA09D2">
        <w:t xml:space="preserve"> w postaci oprogramowania</w:t>
      </w:r>
      <w:r w:rsidRPr="009F1356" w:rsidDel="00D15409">
        <w:t xml:space="preserve"> </w:t>
      </w:r>
      <w:r w:rsidRPr="009F1356">
        <w:t xml:space="preserve">kluczy </w:t>
      </w:r>
      <w:r>
        <w:t>współdzielonych.</w:t>
      </w:r>
    </w:p>
    <w:p w14:paraId="1E48B795" w14:textId="77777777" w:rsidR="00D73C9A" w:rsidRDefault="00D73C9A" w:rsidP="00D73C9A"/>
    <w:p w14:paraId="66B79D21" w14:textId="77777777" w:rsidR="00D73C9A" w:rsidRPr="009F1356" w:rsidRDefault="00D73C9A" w:rsidP="00D73C9A">
      <w:r>
        <w:t>Wywołanie:</w:t>
      </w:r>
    </w:p>
    <w:p w14:paraId="2D13D833" w14:textId="77777777" w:rsidR="00D73C9A" w:rsidRPr="009F1356" w:rsidRDefault="00D73C9A" w:rsidP="00D73C9A"/>
    <w:tbl>
      <w:tblPr>
        <w:tblW w:w="8985" w:type="dxa"/>
        <w:tblInd w:w="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2"/>
        <w:gridCol w:w="5953"/>
      </w:tblGrid>
      <w:tr w:rsidR="00D73C9A" w:rsidRPr="009F1356" w14:paraId="24FC1D04" w14:textId="77777777" w:rsidTr="00D73C9A">
        <w:trPr>
          <w:trHeight w:val="65"/>
        </w:trPr>
        <w:tc>
          <w:tcPr>
            <w:tcW w:w="3032" w:type="dxa"/>
            <w:shd w:val="clear" w:color="000000" w:fill="E7E6E6"/>
            <w:noWrap/>
            <w:vAlign w:val="center"/>
            <w:hideMark/>
          </w:tcPr>
          <w:p w14:paraId="6D59F4DE" w14:textId="77777777" w:rsidR="00D73C9A" w:rsidRPr="00D73C9A" w:rsidRDefault="00D73C9A" w:rsidP="00D73C9A">
            <w:r w:rsidRPr="00D73C9A">
              <w:t>System docelowy</w:t>
            </w:r>
          </w:p>
        </w:tc>
        <w:tc>
          <w:tcPr>
            <w:tcW w:w="5953" w:type="dxa"/>
            <w:vAlign w:val="center"/>
          </w:tcPr>
          <w:p w14:paraId="2F13C868" w14:textId="77777777" w:rsidR="00D73C9A" w:rsidRPr="00D73C9A" w:rsidRDefault="00D73C9A" w:rsidP="00D73C9A">
            <w:r w:rsidRPr="00D73C9A">
              <w:t>Serwer CPD</w:t>
            </w:r>
          </w:p>
        </w:tc>
      </w:tr>
      <w:tr w:rsidR="00D73C9A" w:rsidRPr="009F1356" w14:paraId="5B117861" w14:textId="77777777" w:rsidTr="00D73C9A">
        <w:trPr>
          <w:trHeight w:val="288"/>
        </w:trPr>
        <w:tc>
          <w:tcPr>
            <w:tcW w:w="3032" w:type="dxa"/>
            <w:tcBorders>
              <w:bottom w:val="single" w:sz="4" w:space="0" w:color="auto"/>
            </w:tcBorders>
            <w:shd w:val="clear" w:color="000000" w:fill="E7E6E6"/>
            <w:noWrap/>
            <w:vAlign w:val="center"/>
          </w:tcPr>
          <w:p w14:paraId="76F1F71E" w14:textId="77777777" w:rsidR="00D73C9A" w:rsidRPr="00D73C9A" w:rsidRDefault="00D73C9A" w:rsidP="00D73C9A">
            <w:r w:rsidRPr="00D73C9A">
              <w:t>Wywołanie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000000" w:fill="E7E6E6"/>
            <w:vAlign w:val="center"/>
          </w:tcPr>
          <w:p w14:paraId="3BA243D8" w14:textId="77777777" w:rsidR="00D73C9A" w:rsidRPr="00D73C9A" w:rsidRDefault="00D73C9A" w:rsidP="00D73C9A">
            <w:r w:rsidRPr="00D73C9A">
              <w:t>GET /api/SerwerCPD/SharedKey</w:t>
            </w:r>
          </w:p>
        </w:tc>
      </w:tr>
    </w:tbl>
    <w:p w14:paraId="484402F2" w14:textId="77777777" w:rsidR="00D73C9A" w:rsidRPr="00D73C9A" w:rsidRDefault="00D73C9A" w:rsidP="00D73C9A"/>
    <w:p w14:paraId="7431D25B" w14:textId="77777777" w:rsidR="00D73C9A" w:rsidRPr="00D73C9A" w:rsidRDefault="00D73C9A" w:rsidP="00D73C9A">
      <w:r w:rsidRPr="00D73C9A">
        <w:t>Odpowiedź:</w:t>
      </w:r>
    </w:p>
    <w:p w14:paraId="365FE219" w14:textId="77777777" w:rsidR="00D73C9A" w:rsidRPr="00D73C9A" w:rsidRDefault="00D73C9A" w:rsidP="00D73C9A"/>
    <w:tbl>
      <w:tblPr>
        <w:tblW w:w="8985" w:type="dxa"/>
        <w:tblInd w:w="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2"/>
        <w:gridCol w:w="5953"/>
      </w:tblGrid>
      <w:tr w:rsidR="00D73C9A" w:rsidRPr="009F1356" w14:paraId="7AC45B79" w14:textId="77777777" w:rsidTr="00D73C9A">
        <w:trPr>
          <w:trHeight w:val="288"/>
        </w:trPr>
        <w:tc>
          <w:tcPr>
            <w:tcW w:w="3032" w:type="dxa"/>
            <w:tcBorders>
              <w:bottom w:val="single" w:sz="4" w:space="0" w:color="auto"/>
            </w:tcBorders>
            <w:shd w:val="clear" w:color="000000" w:fill="E7E6E6"/>
            <w:noWrap/>
            <w:vAlign w:val="center"/>
          </w:tcPr>
          <w:p w14:paraId="1771A86F" w14:textId="77777777" w:rsidR="00D73C9A" w:rsidRPr="00D73C9A" w:rsidRDefault="00D73C9A" w:rsidP="00D73C9A">
            <w:r w:rsidRPr="00D73C9A">
              <w:t>Odpowiedź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000000" w:fill="E7E6E6"/>
            <w:vAlign w:val="center"/>
          </w:tcPr>
          <w:p w14:paraId="7E576B82" w14:textId="77777777" w:rsidR="00D73C9A" w:rsidRPr="00D73C9A" w:rsidRDefault="00D73C9A" w:rsidP="00D73C9A">
            <w:r w:rsidRPr="00D73C9A">
              <w:t>HTTP 200 OK</w:t>
            </w:r>
          </w:p>
        </w:tc>
      </w:tr>
      <w:tr w:rsidR="00D73C9A" w:rsidRPr="009F1356" w14:paraId="6FC89C59" w14:textId="77777777" w:rsidTr="00D73C9A">
        <w:trPr>
          <w:trHeight w:val="288"/>
        </w:trPr>
        <w:tc>
          <w:tcPr>
            <w:tcW w:w="3032" w:type="dxa"/>
            <w:shd w:val="clear" w:color="000000" w:fill="E7E6E6"/>
            <w:noWrap/>
            <w:vAlign w:val="center"/>
            <w:hideMark/>
          </w:tcPr>
          <w:p w14:paraId="59F63DE5" w14:textId="77777777" w:rsidR="00D73C9A" w:rsidRPr="00D73C9A" w:rsidRDefault="00D73C9A" w:rsidP="00D73C9A">
            <w:r w:rsidRPr="00D73C9A">
              <w:t>Nazwa</w:t>
            </w:r>
          </w:p>
        </w:tc>
        <w:tc>
          <w:tcPr>
            <w:tcW w:w="5953" w:type="dxa"/>
            <w:shd w:val="clear" w:color="000000" w:fill="E7E6E6"/>
          </w:tcPr>
          <w:p w14:paraId="56B16DA8" w14:textId="77777777" w:rsidR="00D73C9A" w:rsidRPr="00D73C9A" w:rsidRDefault="00D73C9A" w:rsidP="00D73C9A">
            <w:r w:rsidRPr="00D73C9A">
              <w:t>Opis</w:t>
            </w:r>
          </w:p>
        </w:tc>
      </w:tr>
      <w:tr w:rsidR="00D73C9A" w:rsidRPr="008C49A4" w14:paraId="5FCBB95F" w14:textId="77777777" w:rsidTr="00D73C9A">
        <w:trPr>
          <w:trHeight w:val="50"/>
        </w:trPr>
        <w:tc>
          <w:tcPr>
            <w:tcW w:w="3032" w:type="dxa"/>
            <w:shd w:val="clear" w:color="auto" w:fill="auto"/>
            <w:noWrap/>
            <w:vAlign w:val="center"/>
            <w:hideMark/>
          </w:tcPr>
          <w:p w14:paraId="7E22E5C2" w14:textId="77777777" w:rsidR="00D73C9A" w:rsidRPr="00D73C9A" w:rsidRDefault="00D73C9A" w:rsidP="00D73C9A">
            <w:r w:rsidRPr="00D73C9A">
              <w:t>- CN</w:t>
            </w:r>
          </w:p>
        </w:tc>
        <w:tc>
          <w:tcPr>
            <w:tcW w:w="5953" w:type="dxa"/>
          </w:tcPr>
          <w:p w14:paraId="1BD5452E" w14:textId="77777777" w:rsidR="00D73C9A" w:rsidRPr="00D73C9A" w:rsidRDefault="00D73C9A" w:rsidP="00D73C9A">
            <w:r w:rsidRPr="00D73C9A">
              <w:t xml:space="preserve">Numer unikatowy urządzenia fiskalnego zgodny z opisem </w:t>
            </w:r>
            <w:r w:rsidRPr="00D73C9A">
              <w:fldChar w:fldCharType="begin"/>
            </w:r>
            <w:r w:rsidRPr="00D73C9A">
              <w:instrText xml:space="preserve"> REF _Ref493098935 \r \h </w:instrText>
            </w:r>
            <w:r w:rsidRPr="00D73C9A">
              <w:fldChar w:fldCharType="separate"/>
            </w:r>
            <w:r w:rsidRPr="00D73C9A">
              <w:t>2.2.6.1</w:t>
            </w:r>
            <w:r w:rsidRPr="00D73C9A">
              <w:fldChar w:fldCharType="end"/>
            </w:r>
          </w:p>
        </w:tc>
      </w:tr>
      <w:tr w:rsidR="00D73C9A" w:rsidRPr="008C49A4" w14:paraId="4C48B556" w14:textId="77777777" w:rsidTr="00D73C9A">
        <w:trPr>
          <w:trHeight w:val="77"/>
        </w:trPr>
        <w:tc>
          <w:tcPr>
            <w:tcW w:w="3032" w:type="dxa"/>
            <w:shd w:val="clear" w:color="auto" w:fill="auto"/>
            <w:noWrap/>
            <w:vAlign w:val="center"/>
          </w:tcPr>
          <w:p w14:paraId="25934C2D" w14:textId="77777777" w:rsidR="00D73C9A" w:rsidRPr="00D73C9A" w:rsidRDefault="00D73C9A" w:rsidP="00D73C9A">
            <w:r w:rsidRPr="00D73C9A">
              <w:t>-sharedKeys</w:t>
            </w:r>
          </w:p>
        </w:tc>
        <w:tc>
          <w:tcPr>
            <w:tcW w:w="5953" w:type="dxa"/>
          </w:tcPr>
          <w:p w14:paraId="1EDE2BF2" w14:textId="77777777" w:rsidR="00D73C9A" w:rsidRPr="00D73C9A" w:rsidRDefault="00D73C9A" w:rsidP="00D73C9A">
            <w:r w:rsidRPr="00D73C9A">
              <w:t>Tablica obiektów zawierających klucze współdzielone na określony dzień</w:t>
            </w:r>
            <w:r w:rsidRPr="00D73C9A">
              <w:br/>
              <w:t>Typ: array, minItems= 3,  maxItems= 3</w:t>
            </w:r>
          </w:p>
        </w:tc>
      </w:tr>
      <w:tr w:rsidR="00D73C9A" w:rsidRPr="008C49A4" w14:paraId="7F9FAF4B" w14:textId="77777777" w:rsidTr="00D73C9A">
        <w:trPr>
          <w:trHeight w:val="77"/>
        </w:trPr>
        <w:tc>
          <w:tcPr>
            <w:tcW w:w="3032" w:type="dxa"/>
            <w:shd w:val="clear" w:color="auto" w:fill="auto"/>
            <w:noWrap/>
            <w:vAlign w:val="center"/>
          </w:tcPr>
          <w:p w14:paraId="1C617697" w14:textId="77777777" w:rsidR="00D73C9A" w:rsidRPr="00D73C9A" w:rsidRDefault="00D73C9A" w:rsidP="00D73C9A">
            <w:r w:rsidRPr="00D73C9A">
              <w:t>--forDate</w:t>
            </w:r>
          </w:p>
        </w:tc>
        <w:tc>
          <w:tcPr>
            <w:tcW w:w="5953" w:type="dxa"/>
          </w:tcPr>
          <w:p w14:paraId="620F4A3B" w14:textId="77777777" w:rsidR="00D73C9A" w:rsidRPr="00D73C9A" w:rsidRDefault="00D73C9A" w:rsidP="00D73C9A">
            <w:r w:rsidRPr="00D73C9A">
              <w:t>Data ważności danego klucza współdzielonego</w:t>
            </w:r>
            <w:r w:rsidRPr="00D73C9A">
              <w:br/>
            </w:r>
            <w:r w:rsidRPr="00D73C9A">
              <w:lastRenderedPageBreak/>
              <w:t>Type= string, format= yyyymmdd</w:t>
            </w:r>
          </w:p>
        </w:tc>
      </w:tr>
      <w:tr w:rsidR="00D73C9A" w:rsidRPr="008C49A4" w14:paraId="509758DA" w14:textId="77777777" w:rsidTr="00D73C9A">
        <w:trPr>
          <w:trHeight w:val="50"/>
        </w:trPr>
        <w:tc>
          <w:tcPr>
            <w:tcW w:w="3032" w:type="dxa"/>
            <w:shd w:val="clear" w:color="auto" w:fill="auto"/>
            <w:noWrap/>
            <w:vAlign w:val="center"/>
          </w:tcPr>
          <w:p w14:paraId="2C14C5BC" w14:textId="77777777" w:rsidR="00D73C9A" w:rsidRPr="00D73C9A" w:rsidRDefault="00D73C9A" w:rsidP="00D73C9A">
            <w:r w:rsidRPr="00D73C9A">
              <w:lastRenderedPageBreak/>
              <w:t>--sharedKey</w:t>
            </w:r>
          </w:p>
        </w:tc>
        <w:tc>
          <w:tcPr>
            <w:tcW w:w="5953" w:type="dxa"/>
          </w:tcPr>
          <w:p w14:paraId="33F28FF2" w14:textId="77777777" w:rsidR="00D73C9A" w:rsidRPr="00D73C9A" w:rsidRDefault="00D73C9A" w:rsidP="00D73C9A">
            <w:r w:rsidRPr="00D73C9A">
              <w:t>Klucz współdzielony</w:t>
            </w:r>
          </w:p>
          <w:p w14:paraId="7B88F7CC" w14:textId="77777777" w:rsidR="00D73C9A" w:rsidRPr="00D73C9A" w:rsidRDefault="00D73C9A" w:rsidP="00D73C9A">
            <w:r w:rsidRPr="00D73C9A">
              <w:t xml:space="preserve">Type= string, format= Base64 </w:t>
            </w:r>
          </w:p>
        </w:tc>
      </w:tr>
    </w:tbl>
    <w:p w14:paraId="593873E4" w14:textId="77777777" w:rsidR="00D73C9A" w:rsidRPr="00D73C9A" w:rsidRDefault="00D73C9A" w:rsidP="00D73C9A"/>
    <w:p w14:paraId="65C2E3B8" w14:textId="77777777" w:rsidR="00D73C9A" w:rsidRPr="009F1356" w:rsidRDefault="00D73C9A" w:rsidP="00D73C9A">
      <w:r w:rsidRPr="00B14AE5">
        <w:t>Przykład w</w:t>
      </w:r>
      <w:r>
        <w:t>ywołania:</w:t>
      </w:r>
    </w:p>
    <w:p w14:paraId="00A6E749" w14:textId="77777777" w:rsidR="00D73C9A" w:rsidRPr="00D73C9A" w:rsidRDefault="00D73C9A" w:rsidP="00D73C9A">
      <w:r w:rsidRPr="00D73C9A">
        <w:t>https://esb-te.mf.gov.pl:5062/api/SerwerCPD/SharedKey</w:t>
      </w:r>
    </w:p>
    <w:p w14:paraId="1E037C0A" w14:textId="77777777" w:rsidR="00D73C9A" w:rsidRPr="00804F1E" w:rsidRDefault="00D73C9A" w:rsidP="00D73C9A"/>
    <w:p w14:paraId="06BA5F08" w14:textId="77777777" w:rsidR="00D73C9A" w:rsidRPr="00112CC0" w:rsidRDefault="00D73C9A" w:rsidP="00D73C9A">
      <w:r>
        <w:t>Przykład odpowiedzi w JSON:</w:t>
      </w:r>
    </w:p>
    <w:p w14:paraId="36DC7B41" w14:textId="77777777" w:rsidR="00D73C9A" w:rsidRPr="00D73C9A" w:rsidRDefault="00D73C9A" w:rsidP="00D73C9A">
      <w:r w:rsidRPr="00D73C9A">
        <w:t>{</w:t>
      </w:r>
    </w:p>
    <w:p w14:paraId="4371376E" w14:textId="77777777" w:rsidR="00D73C9A" w:rsidRPr="00D73C9A" w:rsidRDefault="00D73C9A" w:rsidP="00D73C9A">
      <w:r w:rsidRPr="00D73C9A">
        <w:t xml:space="preserve">   "CN": "ZTE1701000904",</w:t>
      </w:r>
    </w:p>
    <w:p w14:paraId="69684BC7" w14:textId="77777777" w:rsidR="00D73C9A" w:rsidRPr="00D73C9A" w:rsidRDefault="00D73C9A" w:rsidP="00D73C9A">
      <w:r w:rsidRPr="00D73C9A">
        <w:t xml:space="preserve">   "sharedKeys":    [</w:t>
      </w:r>
    </w:p>
    <w:p w14:paraId="613002CF" w14:textId="77777777" w:rsidR="00D73C9A" w:rsidRPr="00D73C9A" w:rsidRDefault="00D73C9A" w:rsidP="00D73C9A">
      <w:r w:rsidRPr="00D73C9A">
        <w:t xml:space="preserve">            {</w:t>
      </w:r>
    </w:p>
    <w:p w14:paraId="09E8A029" w14:textId="77777777" w:rsidR="00D73C9A" w:rsidRPr="00D73C9A" w:rsidRDefault="00D73C9A" w:rsidP="00D73C9A">
      <w:r w:rsidRPr="00D73C9A">
        <w:t xml:space="preserve">         "forDate": "20200120",</w:t>
      </w:r>
    </w:p>
    <w:p w14:paraId="3C54FA05" w14:textId="77777777" w:rsidR="00D73C9A" w:rsidRPr="00D73C9A" w:rsidRDefault="00D73C9A" w:rsidP="00D73C9A">
      <w:r w:rsidRPr="00D73C9A">
        <w:t xml:space="preserve">         "sharedKey": "2n+wO38Ksr0ohXesa06VwAr7MtYWvUuEyxeMs+lZMzA="</w:t>
      </w:r>
    </w:p>
    <w:p w14:paraId="23086357" w14:textId="77777777" w:rsidR="00D73C9A" w:rsidRPr="00D73C9A" w:rsidRDefault="00D73C9A" w:rsidP="00D73C9A">
      <w:r w:rsidRPr="00D73C9A">
        <w:t xml:space="preserve">      },</w:t>
      </w:r>
    </w:p>
    <w:p w14:paraId="13D7CC10" w14:textId="77777777" w:rsidR="00D73C9A" w:rsidRPr="00D73C9A" w:rsidRDefault="00D73C9A" w:rsidP="00D73C9A">
      <w:r w:rsidRPr="00D73C9A">
        <w:t xml:space="preserve">            {</w:t>
      </w:r>
    </w:p>
    <w:p w14:paraId="58BC31EA" w14:textId="77777777" w:rsidR="00D73C9A" w:rsidRPr="00D73C9A" w:rsidRDefault="00D73C9A" w:rsidP="00D73C9A">
      <w:r w:rsidRPr="00D73C9A">
        <w:t xml:space="preserve">         "forDate": "20200121",</w:t>
      </w:r>
    </w:p>
    <w:p w14:paraId="46D3CF60" w14:textId="77777777" w:rsidR="00D73C9A" w:rsidRPr="00D73C9A" w:rsidRDefault="00D73C9A" w:rsidP="00D73C9A">
      <w:r w:rsidRPr="00D73C9A">
        <w:t xml:space="preserve">         "sharedKey": "7YR6H0E0u1yE8Cr3VnOhq9M5nK0A+rGOXaDXJNgC7sw="</w:t>
      </w:r>
    </w:p>
    <w:p w14:paraId="46C768E5" w14:textId="77777777" w:rsidR="00D73C9A" w:rsidRPr="00D73C9A" w:rsidRDefault="00D73C9A" w:rsidP="00D73C9A">
      <w:r w:rsidRPr="00D73C9A">
        <w:t xml:space="preserve">      },</w:t>
      </w:r>
    </w:p>
    <w:p w14:paraId="6B0FFCEB" w14:textId="77777777" w:rsidR="00D73C9A" w:rsidRPr="00D73C9A" w:rsidRDefault="00D73C9A" w:rsidP="00D73C9A">
      <w:r w:rsidRPr="00D73C9A">
        <w:t xml:space="preserve">            {</w:t>
      </w:r>
    </w:p>
    <w:p w14:paraId="5F66BA81" w14:textId="77777777" w:rsidR="00D73C9A" w:rsidRPr="00D73C9A" w:rsidRDefault="00D73C9A" w:rsidP="00D73C9A">
      <w:r w:rsidRPr="00D73C9A">
        <w:t xml:space="preserve">         "forDate": "20200122",</w:t>
      </w:r>
    </w:p>
    <w:p w14:paraId="030DDFE0" w14:textId="77777777" w:rsidR="00D73C9A" w:rsidRPr="00D73C9A" w:rsidRDefault="00D73C9A" w:rsidP="00D73C9A">
      <w:r w:rsidRPr="00D73C9A">
        <w:t xml:space="preserve">         "sharedKey": "gHSyfml5j9h2OGTgz8dQJ5pSj4SONsyjRYn63mlGQUQ="</w:t>
      </w:r>
    </w:p>
    <w:p w14:paraId="46525543" w14:textId="77777777" w:rsidR="00D73C9A" w:rsidRPr="00D73C9A" w:rsidRDefault="00D73C9A" w:rsidP="00D73C9A">
      <w:r w:rsidRPr="00D73C9A">
        <w:t xml:space="preserve">      }</w:t>
      </w:r>
    </w:p>
    <w:p w14:paraId="5F9DD0B8" w14:textId="77777777" w:rsidR="00D73C9A" w:rsidRPr="00D73C9A" w:rsidRDefault="00D73C9A" w:rsidP="00D73C9A">
      <w:r w:rsidRPr="00D73C9A">
        <w:t xml:space="preserve">   ]</w:t>
      </w:r>
    </w:p>
    <w:p w14:paraId="445D0A78" w14:textId="77777777" w:rsidR="00D73C9A" w:rsidRPr="00865CFC" w:rsidRDefault="00D73C9A" w:rsidP="00D73C9A">
      <w:r w:rsidRPr="00D73C9A">
        <w:t>}</w:t>
      </w:r>
    </w:p>
    <w:p w14:paraId="40677F73" w14:textId="77777777" w:rsidR="00D73C9A" w:rsidRDefault="00D73C9A" w:rsidP="00D73C9A">
      <w:r w:rsidRPr="004278B9">
        <w:t xml:space="preserve">Możliwe kody </w:t>
      </w:r>
      <w:r>
        <w:t>błędów</w:t>
      </w:r>
      <w:r w:rsidRPr="004278B9">
        <w:t xml:space="preserve"> </w:t>
      </w:r>
      <w:r>
        <w:t xml:space="preserve">w odpowiedzi </w:t>
      </w:r>
      <w:r w:rsidRPr="004278B9">
        <w:t>na wywołanie komendy: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0"/>
        <w:gridCol w:w="723"/>
        <w:gridCol w:w="3583"/>
        <w:gridCol w:w="3817"/>
      </w:tblGrid>
      <w:tr w:rsidR="00D73C9A" w14:paraId="180B01E8" w14:textId="77777777" w:rsidTr="00D73C9A">
        <w:tc>
          <w:tcPr>
            <w:tcW w:w="959" w:type="dxa"/>
            <w:shd w:val="clear" w:color="auto" w:fill="FBD4B4" w:themeFill="accent6" w:themeFillTint="66"/>
            <w:vAlign w:val="bottom"/>
          </w:tcPr>
          <w:p w14:paraId="5D914128" w14:textId="77777777" w:rsidR="00D73C9A" w:rsidRPr="00D73C9A" w:rsidRDefault="00D73C9A" w:rsidP="00D73C9A">
            <w:r w:rsidRPr="00D73C9A">
              <w:t>Kod http</w:t>
            </w:r>
          </w:p>
        </w:tc>
        <w:tc>
          <w:tcPr>
            <w:tcW w:w="709" w:type="dxa"/>
            <w:shd w:val="clear" w:color="auto" w:fill="FBD4B4" w:themeFill="accent6" w:themeFillTint="66"/>
            <w:vAlign w:val="bottom"/>
          </w:tcPr>
          <w:p w14:paraId="287D8854" w14:textId="77777777" w:rsidR="00D73C9A" w:rsidRPr="00D73C9A" w:rsidRDefault="00D73C9A" w:rsidP="00D73C9A">
            <w:r w:rsidRPr="00D73C9A">
              <w:t>Code</w:t>
            </w:r>
          </w:p>
        </w:tc>
        <w:tc>
          <w:tcPr>
            <w:tcW w:w="3827" w:type="dxa"/>
            <w:shd w:val="clear" w:color="auto" w:fill="FBD4B4" w:themeFill="accent6" w:themeFillTint="66"/>
            <w:vAlign w:val="bottom"/>
          </w:tcPr>
          <w:p w14:paraId="72E3CE76" w14:textId="77777777" w:rsidR="00D73C9A" w:rsidRPr="00D73C9A" w:rsidRDefault="00D73C9A" w:rsidP="00D73C9A">
            <w:r w:rsidRPr="00D73C9A">
              <w:t>Message</w:t>
            </w:r>
          </w:p>
        </w:tc>
        <w:tc>
          <w:tcPr>
            <w:tcW w:w="4051" w:type="dxa"/>
            <w:shd w:val="clear" w:color="auto" w:fill="FBD4B4" w:themeFill="accent6" w:themeFillTint="66"/>
          </w:tcPr>
          <w:p w14:paraId="28747DCE" w14:textId="77777777" w:rsidR="00D73C9A" w:rsidRPr="00D73C9A" w:rsidRDefault="00D73C9A" w:rsidP="00D73C9A">
            <w:r w:rsidRPr="00D73C9A">
              <w:t>Opis</w:t>
            </w:r>
          </w:p>
        </w:tc>
      </w:tr>
      <w:tr w:rsidR="00D73C9A" w:rsidRPr="00A569B7" w14:paraId="21E2C7BA" w14:textId="77777777" w:rsidTr="00D73C9A">
        <w:tc>
          <w:tcPr>
            <w:tcW w:w="959" w:type="dxa"/>
          </w:tcPr>
          <w:p w14:paraId="7954F25A" w14:textId="77777777" w:rsidR="00D73C9A" w:rsidRPr="00D73C9A" w:rsidRDefault="00D73C9A" w:rsidP="00D73C9A">
            <w:r w:rsidRPr="00D73C9A">
              <w:t>500</w:t>
            </w:r>
          </w:p>
        </w:tc>
        <w:tc>
          <w:tcPr>
            <w:tcW w:w="709" w:type="dxa"/>
          </w:tcPr>
          <w:p w14:paraId="4AE25510" w14:textId="77777777" w:rsidR="00D73C9A" w:rsidRPr="00D73C9A" w:rsidRDefault="00D73C9A" w:rsidP="00D73C9A"/>
        </w:tc>
        <w:tc>
          <w:tcPr>
            <w:tcW w:w="3827" w:type="dxa"/>
          </w:tcPr>
          <w:p w14:paraId="67E63614" w14:textId="77777777" w:rsidR="00D73C9A" w:rsidRPr="00D73C9A" w:rsidRDefault="00D73C9A" w:rsidP="00D73C9A"/>
        </w:tc>
        <w:tc>
          <w:tcPr>
            <w:tcW w:w="4051" w:type="dxa"/>
          </w:tcPr>
          <w:p w14:paraId="05B5935B" w14:textId="77777777" w:rsidR="00D73C9A" w:rsidRPr="00D73C9A" w:rsidRDefault="00D73C9A" w:rsidP="00D73C9A">
            <w:r>
              <w:t>Wystąpił błąd wewnętrzny aplikacji.</w:t>
            </w:r>
          </w:p>
        </w:tc>
      </w:tr>
    </w:tbl>
    <w:p w14:paraId="1414F0DB" w14:textId="77777777" w:rsidR="00D73C9A" w:rsidRPr="00D73C9A" w:rsidRDefault="00D73C9A" w:rsidP="00D73C9A"/>
    <w:p w14:paraId="0268C393" w14:textId="77777777" w:rsidR="00D73C9A" w:rsidRPr="00D73C9A" w:rsidRDefault="00D73C9A" w:rsidP="00D73C9A">
      <w:pPr>
        <w:pStyle w:val="Nagwek3"/>
      </w:pPr>
      <w:bookmarkStart w:id="239" w:name="_Toc30675730"/>
      <w:r w:rsidRPr="009F1356">
        <w:t>CMD1</w:t>
      </w:r>
      <w:r w:rsidRPr="00D73C9A">
        <w:t>7. Sprawdzenie kodu weryfikującego paragonu</w:t>
      </w:r>
      <w:bookmarkEnd w:id="239"/>
    </w:p>
    <w:p w14:paraId="082392DB" w14:textId="77777777" w:rsidR="00D73C9A" w:rsidRPr="007014D9" w:rsidRDefault="00D73C9A" w:rsidP="00D73C9A">
      <w:r w:rsidRPr="007014D9">
        <w:t xml:space="preserve">Sprawdzenie </w:t>
      </w:r>
      <w:r>
        <w:t xml:space="preserve">kodu weryfikującego paragonu wystawionego przez </w:t>
      </w:r>
      <w:r w:rsidRPr="00EA09D2">
        <w:t>kas</w:t>
      </w:r>
      <w:r>
        <w:t>ę</w:t>
      </w:r>
      <w:r w:rsidRPr="00EA09D2">
        <w:t xml:space="preserve"> w postaci </w:t>
      </w:r>
      <w:r w:rsidRPr="00EA09D2">
        <w:lastRenderedPageBreak/>
        <w:t>oprogramowania</w:t>
      </w:r>
      <w:r>
        <w:t>.</w:t>
      </w:r>
    </w:p>
    <w:p w14:paraId="57C594BB" w14:textId="77777777" w:rsidR="00D73C9A" w:rsidRPr="009F1356" w:rsidRDefault="00D73C9A" w:rsidP="00D73C9A">
      <w:r>
        <w:t>Wywołanie:</w:t>
      </w:r>
    </w:p>
    <w:p w14:paraId="51E7AB1B" w14:textId="77777777" w:rsidR="00D73C9A" w:rsidRPr="009F1356" w:rsidRDefault="00D73C9A" w:rsidP="00D73C9A"/>
    <w:tbl>
      <w:tblPr>
        <w:tblW w:w="8985" w:type="dxa"/>
        <w:tblInd w:w="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2"/>
        <w:gridCol w:w="5953"/>
      </w:tblGrid>
      <w:tr w:rsidR="00D73C9A" w:rsidRPr="009F1356" w14:paraId="754AE09A" w14:textId="77777777" w:rsidTr="00D73C9A">
        <w:trPr>
          <w:trHeight w:val="65"/>
        </w:trPr>
        <w:tc>
          <w:tcPr>
            <w:tcW w:w="3032" w:type="dxa"/>
            <w:shd w:val="clear" w:color="000000" w:fill="E7E6E6"/>
            <w:noWrap/>
            <w:vAlign w:val="center"/>
            <w:hideMark/>
          </w:tcPr>
          <w:p w14:paraId="3F9C0BEA" w14:textId="77777777" w:rsidR="00D73C9A" w:rsidRPr="00D73C9A" w:rsidRDefault="00D73C9A" w:rsidP="00D73C9A">
            <w:r w:rsidRPr="00D73C9A">
              <w:t>System docelowy</w:t>
            </w:r>
          </w:p>
        </w:tc>
        <w:tc>
          <w:tcPr>
            <w:tcW w:w="5953" w:type="dxa"/>
            <w:vAlign w:val="center"/>
          </w:tcPr>
          <w:p w14:paraId="6081F96E" w14:textId="77777777" w:rsidR="00D73C9A" w:rsidRPr="00D73C9A" w:rsidRDefault="00D73C9A" w:rsidP="00D73C9A">
            <w:r w:rsidRPr="00D73C9A">
              <w:t>Serwer CPD</w:t>
            </w:r>
          </w:p>
        </w:tc>
      </w:tr>
      <w:tr w:rsidR="00D73C9A" w:rsidRPr="009F1356" w14:paraId="11CC647C" w14:textId="77777777" w:rsidTr="00D73C9A">
        <w:trPr>
          <w:trHeight w:val="288"/>
        </w:trPr>
        <w:tc>
          <w:tcPr>
            <w:tcW w:w="3032" w:type="dxa"/>
            <w:shd w:val="clear" w:color="000000" w:fill="E7E6E6"/>
            <w:noWrap/>
            <w:vAlign w:val="center"/>
          </w:tcPr>
          <w:p w14:paraId="54976682" w14:textId="77777777" w:rsidR="00D73C9A" w:rsidRPr="00D73C9A" w:rsidRDefault="00D73C9A" w:rsidP="00D73C9A">
            <w:r w:rsidRPr="00D73C9A">
              <w:t>Wywołanie</w:t>
            </w:r>
          </w:p>
        </w:tc>
        <w:tc>
          <w:tcPr>
            <w:tcW w:w="5953" w:type="dxa"/>
            <w:shd w:val="clear" w:color="000000" w:fill="E7E6E6"/>
            <w:vAlign w:val="center"/>
          </w:tcPr>
          <w:p w14:paraId="4F447F17" w14:textId="77777777" w:rsidR="00D73C9A" w:rsidRPr="00D73C9A" w:rsidRDefault="00D73C9A" w:rsidP="00D73C9A">
            <w:r w:rsidRPr="00D73C9A">
              <w:t>GET /api/SerwerCPD/SharedKey/KODWERYFIKUJACY</w:t>
            </w:r>
          </w:p>
        </w:tc>
      </w:tr>
      <w:tr w:rsidR="00D73C9A" w:rsidRPr="009F1356" w14:paraId="0C9FAA96" w14:textId="77777777" w:rsidTr="00D73C9A">
        <w:trPr>
          <w:trHeight w:val="288"/>
        </w:trPr>
        <w:tc>
          <w:tcPr>
            <w:tcW w:w="3032" w:type="dxa"/>
            <w:tcBorders>
              <w:bottom w:val="single" w:sz="4" w:space="0" w:color="auto"/>
            </w:tcBorders>
            <w:shd w:val="clear" w:color="000000" w:fill="E7E6E6"/>
            <w:noWrap/>
            <w:vAlign w:val="center"/>
          </w:tcPr>
          <w:p w14:paraId="69379554" w14:textId="77777777" w:rsidR="00D73C9A" w:rsidRPr="00D73C9A" w:rsidRDefault="00D73C9A" w:rsidP="00D73C9A">
            <w:r w:rsidRPr="00D73C9A">
              <w:t>Nazwa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000000" w:fill="E7E6E6"/>
            <w:vAlign w:val="center"/>
          </w:tcPr>
          <w:p w14:paraId="14689EC5" w14:textId="77777777" w:rsidR="00D73C9A" w:rsidRPr="00D73C9A" w:rsidRDefault="00D73C9A" w:rsidP="00D73C9A">
            <w:r w:rsidRPr="00D73C9A">
              <w:t>Opis</w:t>
            </w:r>
          </w:p>
        </w:tc>
      </w:tr>
      <w:tr w:rsidR="00D73C9A" w:rsidRPr="006E448B" w14:paraId="13442282" w14:textId="77777777" w:rsidTr="00D73C9A">
        <w:trPr>
          <w:trHeight w:val="288"/>
        </w:trPr>
        <w:tc>
          <w:tcPr>
            <w:tcW w:w="3032" w:type="dxa"/>
            <w:tcBorders>
              <w:bottom w:val="single" w:sz="4" w:space="0" w:color="auto"/>
            </w:tcBorders>
            <w:shd w:val="clear" w:color="000000" w:fill="auto"/>
            <w:noWrap/>
            <w:vAlign w:val="center"/>
          </w:tcPr>
          <w:p w14:paraId="645FE6C0" w14:textId="77777777" w:rsidR="00D73C9A" w:rsidRPr="00D73C9A" w:rsidRDefault="00D73C9A" w:rsidP="00D73C9A">
            <w:r w:rsidRPr="00D73C9A">
              <w:t>KODWERYFIKUJACY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000000" w:fill="auto"/>
            <w:vAlign w:val="center"/>
          </w:tcPr>
          <w:p w14:paraId="4E243EAC" w14:textId="77777777" w:rsidR="00D73C9A" w:rsidRPr="00D73C9A" w:rsidRDefault="00D73C9A" w:rsidP="00D73C9A">
            <w:r w:rsidRPr="00D73C9A">
              <w:t>Wartość kodu weryfikującego paragonu zgodnie z dokumentem „Standardy kryptograficzne dla Centralnego Repozytorium danych o sprzedaży detalicznej”</w:t>
            </w:r>
          </w:p>
          <w:p w14:paraId="5F852E0A" w14:textId="77777777" w:rsidR="00D73C9A" w:rsidRPr="00D73C9A" w:rsidRDefault="00D73C9A" w:rsidP="00D73C9A">
            <w:r w:rsidRPr="00D73C9A">
              <w:t>Type= string, format= Base64URL, minLength=124, maxLength=124</w:t>
            </w:r>
          </w:p>
        </w:tc>
      </w:tr>
    </w:tbl>
    <w:p w14:paraId="37EC85C8" w14:textId="77777777" w:rsidR="00D73C9A" w:rsidRPr="00D73C9A" w:rsidRDefault="00D73C9A" w:rsidP="00D73C9A"/>
    <w:p w14:paraId="07D5181C" w14:textId="77777777" w:rsidR="00D73C9A" w:rsidRPr="00D73C9A" w:rsidRDefault="00D73C9A" w:rsidP="00D73C9A">
      <w:r w:rsidRPr="00D73C9A">
        <w:t>Odpowiedź:</w:t>
      </w:r>
    </w:p>
    <w:p w14:paraId="150AA478" w14:textId="77777777" w:rsidR="00D73C9A" w:rsidRPr="00D73C9A" w:rsidRDefault="00D73C9A" w:rsidP="00D73C9A"/>
    <w:tbl>
      <w:tblPr>
        <w:tblW w:w="8985" w:type="dxa"/>
        <w:tblInd w:w="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2"/>
        <w:gridCol w:w="5953"/>
      </w:tblGrid>
      <w:tr w:rsidR="00D73C9A" w:rsidRPr="009F1356" w14:paraId="6E7E824B" w14:textId="77777777" w:rsidTr="00D73C9A">
        <w:trPr>
          <w:trHeight w:val="288"/>
        </w:trPr>
        <w:tc>
          <w:tcPr>
            <w:tcW w:w="3032" w:type="dxa"/>
            <w:tcBorders>
              <w:bottom w:val="single" w:sz="4" w:space="0" w:color="auto"/>
            </w:tcBorders>
            <w:shd w:val="clear" w:color="000000" w:fill="E7E6E6"/>
            <w:noWrap/>
            <w:vAlign w:val="center"/>
          </w:tcPr>
          <w:p w14:paraId="54544F35" w14:textId="77777777" w:rsidR="00D73C9A" w:rsidRPr="00D73C9A" w:rsidRDefault="00D73C9A" w:rsidP="00D73C9A">
            <w:r w:rsidRPr="00D73C9A">
              <w:t>Odpowiedź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000000" w:fill="E7E6E6"/>
            <w:vAlign w:val="center"/>
          </w:tcPr>
          <w:p w14:paraId="416F8643" w14:textId="77777777" w:rsidR="00D73C9A" w:rsidRPr="00D73C9A" w:rsidRDefault="00D73C9A" w:rsidP="00D73C9A">
            <w:r w:rsidRPr="00D73C9A">
              <w:t>HTTP 200 OK</w:t>
            </w:r>
          </w:p>
        </w:tc>
      </w:tr>
      <w:tr w:rsidR="00D73C9A" w:rsidRPr="009F1356" w14:paraId="49975B41" w14:textId="77777777" w:rsidTr="00D73C9A">
        <w:trPr>
          <w:trHeight w:val="288"/>
        </w:trPr>
        <w:tc>
          <w:tcPr>
            <w:tcW w:w="3032" w:type="dxa"/>
            <w:shd w:val="clear" w:color="000000" w:fill="E7E6E6"/>
            <w:noWrap/>
            <w:vAlign w:val="center"/>
            <w:hideMark/>
          </w:tcPr>
          <w:p w14:paraId="06595BCE" w14:textId="77777777" w:rsidR="00D73C9A" w:rsidRPr="00D73C9A" w:rsidRDefault="00D73C9A" w:rsidP="00D73C9A">
            <w:r w:rsidRPr="00D73C9A">
              <w:t>Nazwa</w:t>
            </w:r>
          </w:p>
        </w:tc>
        <w:tc>
          <w:tcPr>
            <w:tcW w:w="5953" w:type="dxa"/>
            <w:shd w:val="clear" w:color="000000" w:fill="E7E6E6"/>
          </w:tcPr>
          <w:p w14:paraId="2D239852" w14:textId="77777777" w:rsidR="00D73C9A" w:rsidRPr="00D73C9A" w:rsidRDefault="00D73C9A" w:rsidP="00D73C9A">
            <w:r w:rsidRPr="00D73C9A">
              <w:t>Opis</w:t>
            </w:r>
          </w:p>
        </w:tc>
      </w:tr>
      <w:tr w:rsidR="00D73C9A" w:rsidRPr="00A569B7" w14:paraId="563FAF4B" w14:textId="77777777" w:rsidTr="00D73C9A">
        <w:trPr>
          <w:trHeight w:val="50"/>
        </w:trPr>
        <w:tc>
          <w:tcPr>
            <w:tcW w:w="3032" w:type="dxa"/>
            <w:shd w:val="clear" w:color="auto" w:fill="auto"/>
            <w:noWrap/>
            <w:vAlign w:val="center"/>
            <w:hideMark/>
          </w:tcPr>
          <w:p w14:paraId="4E94A1CE" w14:textId="77777777" w:rsidR="00D73C9A" w:rsidRPr="00D73C9A" w:rsidRDefault="00D73C9A" w:rsidP="00D73C9A">
            <w:r w:rsidRPr="00D73C9A">
              <w:t>- isCorrect</w:t>
            </w:r>
          </w:p>
        </w:tc>
        <w:tc>
          <w:tcPr>
            <w:tcW w:w="5953" w:type="dxa"/>
          </w:tcPr>
          <w:p w14:paraId="371049D5" w14:textId="77777777" w:rsidR="00D73C9A" w:rsidRPr="00D73C9A" w:rsidRDefault="00D73C9A" w:rsidP="00D73C9A">
            <w:r w:rsidRPr="00D73C9A">
              <w:t>„True” – w przypadku poprawnej weryfikacji, „False” – w przypadku niepoprawnej weryfikacji</w:t>
            </w:r>
          </w:p>
          <w:p w14:paraId="06ED3CBC" w14:textId="77777777" w:rsidR="00D73C9A" w:rsidRPr="00D73C9A" w:rsidRDefault="00D73C9A" w:rsidP="00D73C9A">
            <w:r w:rsidRPr="00D73C9A">
              <w:t>Type: string</w:t>
            </w:r>
          </w:p>
        </w:tc>
      </w:tr>
      <w:tr w:rsidR="00D73C9A" w:rsidRPr="008C49A4" w14:paraId="3AD2FFFF" w14:textId="77777777" w:rsidTr="00D73C9A">
        <w:trPr>
          <w:trHeight w:val="77"/>
        </w:trPr>
        <w:tc>
          <w:tcPr>
            <w:tcW w:w="3032" w:type="dxa"/>
            <w:shd w:val="clear" w:color="auto" w:fill="auto"/>
            <w:noWrap/>
            <w:vAlign w:val="center"/>
          </w:tcPr>
          <w:p w14:paraId="6434B685" w14:textId="77777777" w:rsidR="00D73C9A" w:rsidRPr="00D73C9A" w:rsidRDefault="00D73C9A" w:rsidP="00D73C9A">
            <w:r w:rsidRPr="00D73C9A">
              <w:t>-description</w:t>
            </w:r>
          </w:p>
        </w:tc>
        <w:tc>
          <w:tcPr>
            <w:tcW w:w="5953" w:type="dxa"/>
          </w:tcPr>
          <w:p w14:paraId="554B0A32" w14:textId="77777777" w:rsidR="00D73C9A" w:rsidRPr="00D73C9A" w:rsidRDefault="00D73C9A" w:rsidP="00D73C9A">
            <w:r w:rsidRPr="00D73C9A">
              <w:t>Szczegółowy opis, jeśli jest dostępny</w:t>
            </w:r>
            <w:r w:rsidRPr="00D73C9A">
              <w:br/>
              <w:t>Type: string</w:t>
            </w:r>
          </w:p>
        </w:tc>
      </w:tr>
    </w:tbl>
    <w:p w14:paraId="4BB3BFB0" w14:textId="77777777" w:rsidR="00D73C9A" w:rsidRPr="00D73C9A" w:rsidRDefault="00D73C9A" w:rsidP="00D73C9A"/>
    <w:p w14:paraId="49CDABE9" w14:textId="77777777" w:rsidR="00D73C9A" w:rsidRPr="009F1356" w:rsidRDefault="00D73C9A" w:rsidP="00D73C9A">
      <w:r w:rsidRPr="00B14AE5">
        <w:t>Przykład w</w:t>
      </w:r>
      <w:r>
        <w:t>ywołania:</w:t>
      </w:r>
    </w:p>
    <w:p w14:paraId="7248F5D7" w14:textId="77777777" w:rsidR="00D73C9A" w:rsidRPr="00D73C9A" w:rsidRDefault="00D73C9A" w:rsidP="00D73C9A">
      <w:r w:rsidRPr="00D73C9A">
        <w:t>https://esb-te.mf.gov.pl:5067/api/SerwerCPD/SharedKey/</w:t>
      </w:r>
      <w:r w:rsidRPr="004E00FD">
        <w:t xml:space="preserve"> </w:t>
      </w:r>
      <w:r w:rsidRPr="00D73C9A">
        <w:t>AQIBAgECAQIBAgECAQIBAgECAQIBAgECAQIBAgECAQJaVEUxNzAxMDAwOTEzAAAAAAAAAAEAAAFuRV-KXwlNEm79UfgwFwamqCIWJ8CiGxmQhP1QZbBZKBKffmDH</w:t>
      </w:r>
    </w:p>
    <w:p w14:paraId="740C1E08" w14:textId="77777777" w:rsidR="00D73C9A" w:rsidRPr="00804F1E" w:rsidRDefault="00D73C9A" w:rsidP="00D73C9A"/>
    <w:p w14:paraId="0FE90C86" w14:textId="77777777" w:rsidR="00D73C9A" w:rsidRPr="00112CC0" w:rsidRDefault="00D73C9A" w:rsidP="00D73C9A">
      <w:r>
        <w:t>Przykład odpowiedzi w JSON:</w:t>
      </w:r>
    </w:p>
    <w:p w14:paraId="7A922EA4" w14:textId="77777777" w:rsidR="00D73C9A" w:rsidRPr="00D73C9A" w:rsidRDefault="00D73C9A" w:rsidP="00D73C9A">
      <w:r w:rsidRPr="00D73C9A">
        <w:t>{</w:t>
      </w:r>
    </w:p>
    <w:p w14:paraId="55145219" w14:textId="77777777" w:rsidR="00D73C9A" w:rsidRPr="00D73C9A" w:rsidRDefault="00D73C9A" w:rsidP="00D73C9A">
      <w:r w:rsidRPr="00D73C9A">
        <w:t xml:space="preserve">   "isCorrect": "True",</w:t>
      </w:r>
    </w:p>
    <w:p w14:paraId="079E6120" w14:textId="77777777" w:rsidR="00D73C9A" w:rsidRPr="00D73C9A" w:rsidRDefault="00D73C9A" w:rsidP="00D73C9A">
      <w:r w:rsidRPr="00D73C9A">
        <w:t xml:space="preserve">   "description": ""</w:t>
      </w:r>
    </w:p>
    <w:p w14:paraId="6200CC82" w14:textId="77777777" w:rsidR="00D73C9A" w:rsidRPr="00D73C9A" w:rsidRDefault="00D73C9A" w:rsidP="00D73C9A">
      <w:r w:rsidRPr="00D73C9A">
        <w:t xml:space="preserve">} </w:t>
      </w:r>
    </w:p>
    <w:p w14:paraId="53B286CB" w14:textId="77777777" w:rsidR="00D73C9A" w:rsidRPr="00D73C9A" w:rsidRDefault="00D73C9A" w:rsidP="00D73C9A"/>
    <w:p w14:paraId="02EA0559" w14:textId="77777777" w:rsidR="00D73C9A" w:rsidRDefault="00D73C9A" w:rsidP="00D73C9A">
      <w:r w:rsidRPr="004278B9">
        <w:t xml:space="preserve">Możliwe kody </w:t>
      </w:r>
      <w:r>
        <w:t>błędów</w:t>
      </w:r>
      <w:r w:rsidRPr="004278B9">
        <w:t xml:space="preserve"> </w:t>
      </w:r>
      <w:r>
        <w:t xml:space="preserve">w odpowiedzi </w:t>
      </w:r>
      <w:r w:rsidRPr="004278B9">
        <w:t>na wywołanie komendy: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0"/>
        <w:gridCol w:w="723"/>
        <w:gridCol w:w="3583"/>
        <w:gridCol w:w="3817"/>
      </w:tblGrid>
      <w:tr w:rsidR="00D73C9A" w14:paraId="49E58C22" w14:textId="77777777" w:rsidTr="00D73C9A">
        <w:tc>
          <w:tcPr>
            <w:tcW w:w="959" w:type="dxa"/>
            <w:shd w:val="clear" w:color="auto" w:fill="FBD4B4" w:themeFill="accent6" w:themeFillTint="66"/>
            <w:vAlign w:val="bottom"/>
          </w:tcPr>
          <w:p w14:paraId="66DBD483" w14:textId="77777777" w:rsidR="00D73C9A" w:rsidRPr="00D73C9A" w:rsidRDefault="00D73C9A" w:rsidP="00D73C9A">
            <w:r w:rsidRPr="00D73C9A">
              <w:t>Kod http</w:t>
            </w:r>
          </w:p>
        </w:tc>
        <w:tc>
          <w:tcPr>
            <w:tcW w:w="709" w:type="dxa"/>
            <w:shd w:val="clear" w:color="auto" w:fill="FBD4B4" w:themeFill="accent6" w:themeFillTint="66"/>
            <w:vAlign w:val="bottom"/>
          </w:tcPr>
          <w:p w14:paraId="1A7493BD" w14:textId="77777777" w:rsidR="00D73C9A" w:rsidRPr="00D73C9A" w:rsidRDefault="00D73C9A" w:rsidP="00D73C9A">
            <w:r w:rsidRPr="00D73C9A">
              <w:t>Code</w:t>
            </w:r>
          </w:p>
        </w:tc>
        <w:tc>
          <w:tcPr>
            <w:tcW w:w="3827" w:type="dxa"/>
            <w:shd w:val="clear" w:color="auto" w:fill="FBD4B4" w:themeFill="accent6" w:themeFillTint="66"/>
            <w:vAlign w:val="bottom"/>
          </w:tcPr>
          <w:p w14:paraId="05548498" w14:textId="77777777" w:rsidR="00D73C9A" w:rsidRPr="00D73C9A" w:rsidRDefault="00D73C9A" w:rsidP="00D73C9A">
            <w:r w:rsidRPr="00D73C9A">
              <w:t>Message</w:t>
            </w:r>
          </w:p>
        </w:tc>
        <w:tc>
          <w:tcPr>
            <w:tcW w:w="4051" w:type="dxa"/>
            <w:shd w:val="clear" w:color="auto" w:fill="FBD4B4" w:themeFill="accent6" w:themeFillTint="66"/>
          </w:tcPr>
          <w:p w14:paraId="166F60E9" w14:textId="77777777" w:rsidR="00D73C9A" w:rsidRPr="00D73C9A" w:rsidRDefault="00D73C9A" w:rsidP="00D73C9A">
            <w:r w:rsidRPr="00D73C9A">
              <w:t>Opis</w:t>
            </w:r>
          </w:p>
        </w:tc>
      </w:tr>
      <w:tr w:rsidR="00D73C9A" w:rsidRPr="00A569B7" w14:paraId="4A355B35" w14:textId="77777777" w:rsidTr="00D73C9A">
        <w:tc>
          <w:tcPr>
            <w:tcW w:w="959" w:type="dxa"/>
          </w:tcPr>
          <w:p w14:paraId="063DC4C1" w14:textId="77777777" w:rsidR="00D73C9A" w:rsidRPr="00D73C9A" w:rsidRDefault="00D73C9A" w:rsidP="00D73C9A">
            <w:r w:rsidRPr="00D73C9A">
              <w:t>500</w:t>
            </w:r>
          </w:p>
        </w:tc>
        <w:tc>
          <w:tcPr>
            <w:tcW w:w="709" w:type="dxa"/>
          </w:tcPr>
          <w:p w14:paraId="0AB1CFC5" w14:textId="77777777" w:rsidR="00D73C9A" w:rsidRPr="00D73C9A" w:rsidRDefault="00D73C9A" w:rsidP="00D73C9A"/>
        </w:tc>
        <w:tc>
          <w:tcPr>
            <w:tcW w:w="3827" w:type="dxa"/>
          </w:tcPr>
          <w:p w14:paraId="627C801F" w14:textId="77777777" w:rsidR="00D73C9A" w:rsidRPr="00D73C9A" w:rsidRDefault="00D73C9A" w:rsidP="00D73C9A"/>
        </w:tc>
        <w:tc>
          <w:tcPr>
            <w:tcW w:w="4051" w:type="dxa"/>
          </w:tcPr>
          <w:p w14:paraId="5D4C1102" w14:textId="77777777" w:rsidR="00D73C9A" w:rsidRPr="00D73C9A" w:rsidRDefault="00D73C9A" w:rsidP="00D73C9A">
            <w:r>
              <w:t>Wystąpił błąd wewnętrzny aplikacji.</w:t>
            </w:r>
          </w:p>
        </w:tc>
      </w:tr>
    </w:tbl>
    <w:p w14:paraId="7BF8E627" w14:textId="77777777" w:rsidR="00D73C9A" w:rsidRPr="00D73C9A" w:rsidRDefault="00D73C9A" w:rsidP="00D73C9A"/>
    <w:p w14:paraId="16A26792" w14:textId="77777777" w:rsidR="00D73C9A" w:rsidRPr="00D73C9A" w:rsidRDefault="00D73C9A" w:rsidP="00D73C9A"/>
    <w:p w14:paraId="6F6C1A30" w14:textId="77777777" w:rsidR="00D73C9A" w:rsidRPr="00D73C9A" w:rsidRDefault="00D73C9A" w:rsidP="00D73C9A">
      <w:pPr>
        <w:pStyle w:val="Nagwek3"/>
      </w:pPr>
      <w:bookmarkStart w:id="240" w:name="_Ref476814506"/>
      <w:bookmarkStart w:id="241" w:name="_Ref478977259"/>
      <w:bookmarkStart w:id="242" w:name="_Toc30675731"/>
      <w:r w:rsidRPr="009F1356">
        <w:t xml:space="preserve">Obsługa błędów z Serwer </w:t>
      </w:r>
      <w:r w:rsidRPr="00D73C9A">
        <w:t>CPD</w:t>
      </w:r>
      <w:bookmarkEnd w:id="240"/>
      <w:bookmarkEnd w:id="241"/>
      <w:bookmarkEnd w:id="242"/>
    </w:p>
    <w:p w14:paraId="21358E96" w14:textId="77777777" w:rsidR="00D73C9A" w:rsidRPr="009F1356" w:rsidRDefault="00D73C9A" w:rsidP="00D73C9A">
      <w:r>
        <w:t>K</w:t>
      </w:r>
      <w:r w:rsidRPr="009F1356">
        <w:t>ody odpowiedzi HTTP dla poszczególnych typów błędów.</w:t>
      </w:r>
    </w:p>
    <w:p w14:paraId="1EABE0BE" w14:textId="77777777" w:rsidR="00D73C9A" w:rsidRPr="00A20259" w:rsidRDefault="00D73C9A" w:rsidP="00D73C9A"/>
    <w:tbl>
      <w:tblPr>
        <w:tblW w:w="9062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6515"/>
      </w:tblGrid>
      <w:tr w:rsidR="00D73C9A" w:rsidRPr="009C27C5" w14:paraId="72AB21DC" w14:textId="77777777" w:rsidTr="00D73C9A">
        <w:tc>
          <w:tcPr>
            <w:tcW w:w="1271" w:type="dxa"/>
            <w:vAlign w:val="bottom"/>
          </w:tcPr>
          <w:p w14:paraId="42D9A11B" w14:textId="77777777" w:rsidR="00D73C9A" w:rsidRPr="00D73C9A" w:rsidRDefault="00D73C9A" w:rsidP="00D73C9A">
            <w:r w:rsidRPr="00D73C9A">
              <w:t>Kod http</w:t>
            </w:r>
          </w:p>
        </w:tc>
        <w:tc>
          <w:tcPr>
            <w:tcW w:w="1276" w:type="dxa"/>
            <w:vAlign w:val="bottom"/>
          </w:tcPr>
          <w:p w14:paraId="3206589C" w14:textId="77777777" w:rsidR="00D73C9A" w:rsidRPr="00D73C9A" w:rsidRDefault="00D73C9A" w:rsidP="00D73C9A">
            <w:r w:rsidRPr="00D73C9A">
              <w:t>Code</w:t>
            </w:r>
          </w:p>
        </w:tc>
        <w:tc>
          <w:tcPr>
            <w:tcW w:w="6515" w:type="dxa"/>
            <w:vAlign w:val="bottom"/>
          </w:tcPr>
          <w:p w14:paraId="38821D4F" w14:textId="77777777" w:rsidR="00D73C9A" w:rsidRPr="00D73C9A" w:rsidRDefault="00D73C9A" w:rsidP="00D73C9A">
            <w:r w:rsidRPr="00D73C9A">
              <w:t>Message</w:t>
            </w:r>
          </w:p>
        </w:tc>
      </w:tr>
      <w:tr w:rsidR="00D73C9A" w:rsidRPr="00550FDB" w14:paraId="3687C98B" w14:textId="77777777" w:rsidTr="00D73C9A">
        <w:trPr>
          <w:trHeight w:val="300"/>
        </w:trPr>
        <w:tc>
          <w:tcPr>
            <w:tcW w:w="1271" w:type="dxa"/>
            <w:noWrap/>
            <w:hideMark/>
          </w:tcPr>
          <w:p w14:paraId="2A3EDDAC" w14:textId="77777777" w:rsidR="00D73C9A" w:rsidRPr="00D73C9A" w:rsidRDefault="00D73C9A" w:rsidP="00D73C9A">
            <w:r w:rsidRPr="00D73C9A">
              <w:t>406</w:t>
            </w:r>
          </w:p>
        </w:tc>
        <w:tc>
          <w:tcPr>
            <w:tcW w:w="1276" w:type="dxa"/>
            <w:noWrap/>
            <w:hideMark/>
          </w:tcPr>
          <w:p w14:paraId="48CAE6ED" w14:textId="77777777" w:rsidR="00D73C9A" w:rsidRPr="00D73C9A" w:rsidRDefault="00D73C9A" w:rsidP="00D73C9A">
            <w:r w:rsidRPr="00D73C9A">
              <w:t>B01</w:t>
            </w:r>
          </w:p>
        </w:tc>
        <w:tc>
          <w:tcPr>
            <w:tcW w:w="6515" w:type="dxa"/>
            <w:noWrap/>
            <w:hideMark/>
          </w:tcPr>
          <w:p w14:paraId="2B09EAF7" w14:textId="77777777" w:rsidR="00D73C9A" w:rsidRPr="00D73C9A" w:rsidRDefault="00D73C9A" w:rsidP="00D73C9A">
            <w:r w:rsidRPr="00D73C9A">
              <w:t>Niewlasciwa komenda.</w:t>
            </w:r>
          </w:p>
        </w:tc>
      </w:tr>
      <w:tr w:rsidR="00D73C9A" w:rsidRPr="008C49A4" w14:paraId="1EBE3C90" w14:textId="77777777" w:rsidTr="00D73C9A">
        <w:trPr>
          <w:trHeight w:val="300"/>
        </w:trPr>
        <w:tc>
          <w:tcPr>
            <w:tcW w:w="1271" w:type="dxa"/>
            <w:noWrap/>
            <w:hideMark/>
          </w:tcPr>
          <w:p w14:paraId="124B9BBC" w14:textId="77777777" w:rsidR="00D73C9A" w:rsidRPr="00D73C9A" w:rsidRDefault="00D73C9A" w:rsidP="00D73C9A">
            <w:r w:rsidRPr="00D73C9A">
              <w:t>406</w:t>
            </w:r>
          </w:p>
        </w:tc>
        <w:tc>
          <w:tcPr>
            <w:tcW w:w="1276" w:type="dxa"/>
            <w:noWrap/>
            <w:hideMark/>
          </w:tcPr>
          <w:p w14:paraId="79A244A6" w14:textId="77777777" w:rsidR="00D73C9A" w:rsidRPr="00D73C9A" w:rsidRDefault="00D73C9A" w:rsidP="00D73C9A">
            <w:r w:rsidRPr="00D73C9A">
              <w:t>B02</w:t>
            </w:r>
          </w:p>
        </w:tc>
        <w:tc>
          <w:tcPr>
            <w:tcW w:w="6515" w:type="dxa"/>
            <w:noWrap/>
            <w:hideMark/>
          </w:tcPr>
          <w:p w14:paraId="61308DD6" w14:textId="77777777" w:rsidR="00D73C9A" w:rsidRPr="00D73C9A" w:rsidRDefault="00D73C9A" w:rsidP="00D73C9A">
            <w:r w:rsidRPr="00D73C9A">
              <w:t>Brak w repozytorium certyfikatow CPD.</w:t>
            </w:r>
          </w:p>
        </w:tc>
      </w:tr>
      <w:tr w:rsidR="00D73C9A" w:rsidRPr="008C49A4" w14:paraId="58756C6C" w14:textId="77777777" w:rsidTr="00D73C9A">
        <w:trPr>
          <w:trHeight w:val="300"/>
        </w:trPr>
        <w:tc>
          <w:tcPr>
            <w:tcW w:w="1271" w:type="dxa"/>
            <w:noWrap/>
            <w:hideMark/>
          </w:tcPr>
          <w:p w14:paraId="0326106C" w14:textId="77777777" w:rsidR="00D73C9A" w:rsidRPr="00D73C9A" w:rsidRDefault="00D73C9A" w:rsidP="00D73C9A">
            <w:r w:rsidRPr="00D73C9A">
              <w:t>406</w:t>
            </w:r>
          </w:p>
        </w:tc>
        <w:tc>
          <w:tcPr>
            <w:tcW w:w="1276" w:type="dxa"/>
            <w:noWrap/>
            <w:hideMark/>
          </w:tcPr>
          <w:p w14:paraId="6650A3DF" w14:textId="77777777" w:rsidR="00D73C9A" w:rsidRPr="00D73C9A" w:rsidRDefault="00D73C9A" w:rsidP="00D73C9A">
            <w:r w:rsidRPr="00D73C9A">
              <w:t>B03</w:t>
            </w:r>
          </w:p>
        </w:tc>
        <w:tc>
          <w:tcPr>
            <w:tcW w:w="6515" w:type="dxa"/>
            <w:noWrap/>
            <w:hideMark/>
          </w:tcPr>
          <w:p w14:paraId="3EAB9B66" w14:textId="77777777" w:rsidR="00D73C9A" w:rsidRPr="00D73C9A" w:rsidRDefault="00D73C9A" w:rsidP="00D73C9A">
            <w:r w:rsidRPr="00D73C9A">
              <w:t>Numer unikatowy nie nalezy do puli numerow.</w:t>
            </w:r>
          </w:p>
        </w:tc>
      </w:tr>
      <w:tr w:rsidR="00D73C9A" w:rsidRPr="00550FDB" w14:paraId="5C4C03CB" w14:textId="77777777" w:rsidTr="00D73C9A">
        <w:trPr>
          <w:trHeight w:val="300"/>
        </w:trPr>
        <w:tc>
          <w:tcPr>
            <w:tcW w:w="1271" w:type="dxa"/>
            <w:noWrap/>
            <w:hideMark/>
          </w:tcPr>
          <w:p w14:paraId="2BCD594E" w14:textId="77777777" w:rsidR="00D73C9A" w:rsidRPr="00D73C9A" w:rsidRDefault="00D73C9A" w:rsidP="00D73C9A">
            <w:r w:rsidRPr="00D73C9A">
              <w:t>406</w:t>
            </w:r>
          </w:p>
        </w:tc>
        <w:tc>
          <w:tcPr>
            <w:tcW w:w="1276" w:type="dxa"/>
            <w:noWrap/>
            <w:hideMark/>
          </w:tcPr>
          <w:p w14:paraId="7FE7D8A7" w14:textId="77777777" w:rsidR="00D73C9A" w:rsidRPr="00D73C9A" w:rsidRDefault="00D73C9A" w:rsidP="00D73C9A">
            <w:r w:rsidRPr="00D73C9A">
              <w:t>B04</w:t>
            </w:r>
          </w:p>
        </w:tc>
        <w:tc>
          <w:tcPr>
            <w:tcW w:w="6515" w:type="dxa"/>
            <w:noWrap/>
            <w:hideMark/>
          </w:tcPr>
          <w:p w14:paraId="7C6F7E44" w14:textId="77777777" w:rsidR="00D73C9A" w:rsidRPr="00D73C9A" w:rsidRDefault="00D73C9A" w:rsidP="00D73C9A">
            <w:r w:rsidRPr="00D73C9A">
              <w:t>Brak uprawnien serwisanta.</w:t>
            </w:r>
          </w:p>
        </w:tc>
      </w:tr>
      <w:tr w:rsidR="00D73C9A" w:rsidRPr="00550FDB" w14:paraId="1312FD85" w14:textId="77777777" w:rsidTr="00D73C9A">
        <w:trPr>
          <w:trHeight w:val="300"/>
        </w:trPr>
        <w:tc>
          <w:tcPr>
            <w:tcW w:w="1271" w:type="dxa"/>
            <w:noWrap/>
            <w:hideMark/>
          </w:tcPr>
          <w:p w14:paraId="6B3A5DC8" w14:textId="77777777" w:rsidR="00D73C9A" w:rsidRPr="00D73C9A" w:rsidRDefault="00D73C9A" w:rsidP="00D73C9A">
            <w:r w:rsidRPr="00D73C9A">
              <w:t>406</w:t>
            </w:r>
          </w:p>
        </w:tc>
        <w:tc>
          <w:tcPr>
            <w:tcW w:w="1276" w:type="dxa"/>
            <w:noWrap/>
            <w:hideMark/>
          </w:tcPr>
          <w:p w14:paraId="392CB618" w14:textId="77777777" w:rsidR="00D73C9A" w:rsidRPr="00D73C9A" w:rsidRDefault="00D73C9A" w:rsidP="00D73C9A">
            <w:r w:rsidRPr="00D73C9A">
              <w:t>B05</w:t>
            </w:r>
          </w:p>
        </w:tc>
        <w:tc>
          <w:tcPr>
            <w:tcW w:w="6515" w:type="dxa"/>
            <w:noWrap/>
            <w:hideMark/>
          </w:tcPr>
          <w:p w14:paraId="03529B0D" w14:textId="77777777" w:rsidR="00D73C9A" w:rsidRPr="00D73C9A" w:rsidRDefault="00D73C9A" w:rsidP="00D73C9A">
            <w:r w:rsidRPr="00D73C9A">
              <w:t>Bledna postac numeru unikatowego.</w:t>
            </w:r>
          </w:p>
        </w:tc>
      </w:tr>
      <w:tr w:rsidR="00D73C9A" w:rsidRPr="00550FDB" w14:paraId="798460B9" w14:textId="77777777" w:rsidTr="00D73C9A">
        <w:trPr>
          <w:trHeight w:val="300"/>
        </w:trPr>
        <w:tc>
          <w:tcPr>
            <w:tcW w:w="1271" w:type="dxa"/>
            <w:noWrap/>
            <w:hideMark/>
          </w:tcPr>
          <w:p w14:paraId="5A9488D8" w14:textId="77777777" w:rsidR="00D73C9A" w:rsidRPr="00D73C9A" w:rsidRDefault="00D73C9A" w:rsidP="00D73C9A">
            <w:r w:rsidRPr="00D73C9A">
              <w:t>406</w:t>
            </w:r>
          </w:p>
        </w:tc>
        <w:tc>
          <w:tcPr>
            <w:tcW w:w="1276" w:type="dxa"/>
            <w:noWrap/>
            <w:hideMark/>
          </w:tcPr>
          <w:p w14:paraId="0F52B9C9" w14:textId="77777777" w:rsidR="00D73C9A" w:rsidRPr="00D73C9A" w:rsidRDefault="00D73C9A" w:rsidP="00D73C9A">
            <w:r w:rsidRPr="00D73C9A">
              <w:t>B06</w:t>
            </w:r>
          </w:p>
        </w:tc>
        <w:tc>
          <w:tcPr>
            <w:tcW w:w="6515" w:type="dxa"/>
            <w:noWrap/>
            <w:hideMark/>
          </w:tcPr>
          <w:p w14:paraId="73AE1C66" w14:textId="77777777" w:rsidR="00D73C9A" w:rsidRPr="00D73C9A" w:rsidRDefault="00D73C9A" w:rsidP="00D73C9A">
            <w:r w:rsidRPr="00D73C9A">
              <w:t>Brak certyfikatow kasy.</w:t>
            </w:r>
          </w:p>
        </w:tc>
      </w:tr>
      <w:tr w:rsidR="00D73C9A" w:rsidRPr="00550FDB" w14:paraId="7351CE91" w14:textId="77777777" w:rsidTr="00D73C9A">
        <w:trPr>
          <w:trHeight w:val="300"/>
        </w:trPr>
        <w:tc>
          <w:tcPr>
            <w:tcW w:w="1271" w:type="dxa"/>
            <w:noWrap/>
            <w:hideMark/>
          </w:tcPr>
          <w:p w14:paraId="667F9A28" w14:textId="77777777" w:rsidR="00D73C9A" w:rsidRPr="00D73C9A" w:rsidRDefault="00D73C9A" w:rsidP="00D73C9A">
            <w:r w:rsidRPr="00D73C9A">
              <w:t>406</w:t>
            </w:r>
          </w:p>
        </w:tc>
        <w:tc>
          <w:tcPr>
            <w:tcW w:w="1276" w:type="dxa"/>
            <w:noWrap/>
            <w:hideMark/>
          </w:tcPr>
          <w:p w14:paraId="4849E199" w14:textId="77777777" w:rsidR="00D73C9A" w:rsidRPr="00D73C9A" w:rsidRDefault="00D73C9A" w:rsidP="00D73C9A">
            <w:r w:rsidRPr="00D73C9A">
              <w:t>B07</w:t>
            </w:r>
          </w:p>
        </w:tc>
        <w:tc>
          <w:tcPr>
            <w:tcW w:w="6515" w:type="dxa"/>
            <w:noWrap/>
            <w:hideMark/>
          </w:tcPr>
          <w:p w14:paraId="55608817" w14:textId="77777777" w:rsidR="00D73C9A" w:rsidRPr="00D73C9A" w:rsidRDefault="00D73C9A" w:rsidP="00D73C9A">
            <w:r w:rsidRPr="00D73C9A">
              <w:t>Brak zainicjowania fiskalizacji.</w:t>
            </w:r>
          </w:p>
        </w:tc>
      </w:tr>
      <w:tr w:rsidR="00D73C9A" w:rsidRPr="008C49A4" w14:paraId="6E7D7F2F" w14:textId="77777777" w:rsidTr="00D73C9A">
        <w:trPr>
          <w:trHeight w:val="300"/>
        </w:trPr>
        <w:tc>
          <w:tcPr>
            <w:tcW w:w="1271" w:type="dxa"/>
            <w:noWrap/>
            <w:hideMark/>
          </w:tcPr>
          <w:p w14:paraId="246E8651" w14:textId="77777777" w:rsidR="00D73C9A" w:rsidRPr="00D73C9A" w:rsidRDefault="00D73C9A" w:rsidP="00D73C9A">
            <w:r w:rsidRPr="00D73C9A">
              <w:t>406</w:t>
            </w:r>
          </w:p>
        </w:tc>
        <w:tc>
          <w:tcPr>
            <w:tcW w:w="1276" w:type="dxa"/>
            <w:noWrap/>
            <w:hideMark/>
          </w:tcPr>
          <w:p w14:paraId="3F238BCC" w14:textId="77777777" w:rsidR="00D73C9A" w:rsidRPr="00D73C9A" w:rsidRDefault="00D73C9A" w:rsidP="00D73C9A">
            <w:r w:rsidRPr="00D73C9A">
              <w:t>B08</w:t>
            </w:r>
          </w:p>
        </w:tc>
        <w:tc>
          <w:tcPr>
            <w:tcW w:w="6515" w:type="dxa"/>
            <w:noWrap/>
            <w:hideMark/>
          </w:tcPr>
          <w:p w14:paraId="51B6D7B1" w14:textId="77777777" w:rsidR="00D73C9A" w:rsidRPr="00D73C9A" w:rsidRDefault="00D73C9A" w:rsidP="00D73C9A">
            <w:r w:rsidRPr="00D73C9A">
              <w:t>Brak danych o kasie w Repozytorium.</w:t>
            </w:r>
          </w:p>
        </w:tc>
      </w:tr>
      <w:tr w:rsidR="00D73C9A" w:rsidRPr="006436E0" w14:paraId="0DBEC105" w14:textId="77777777" w:rsidTr="00D73C9A">
        <w:trPr>
          <w:trHeight w:val="300"/>
        </w:trPr>
        <w:tc>
          <w:tcPr>
            <w:tcW w:w="1271" w:type="dxa"/>
            <w:noWrap/>
            <w:hideMark/>
          </w:tcPr>
          <w:p w14:paraId="5F851EC4" w14:textId="77777777" w:rsidR="00D73C9A" w:rsidRPr="00D73C9A" w:rsidRDefault="00D73C9A" w:rsidP="00D73C9A">
            <w:r w:rsidRPr="00D73C9A">
              <w:t>406</w:t>
            </w:r>
          </w:p>
        </w:tc>
        <w:tc>
          <w:tcPr>
            <w:tcW w:w="1276" w:type="dxa"/>
            <w:noWrap/>
            <w:hideMark/>
          </w:tcPr>
          <w:p w14:paraId="10FA263D" w14:textId="77777777" w:rsidR="00D73C9A" w:rsidRPr="00D73C9A" w:rsidRDefault="00D73C9A" w:rsidP="00D73C9A">
            <w:r w:rsidRPr="00D73C9A">
              <w:t>B09</w:t>
            </w:r>
          </w:p>
        </w:tc>
        <w:tc>
          <w:tcPr>
            <w:tcW w:w="6515" w:type="dxa"/>
            <w:noWrap/>
            <w:hideMark/>
          </w:tcPr>
          <w:p w14:paraId="6799AE40" w14:textId="77777777" w:rsidR="00D73C9A" w:rsidRPr="00D73C9A" w:rsidRDefault="00D73C9A" w:rsidP="00D73C9A">
            <w:r w:rsidRPr="00D73C9A">
              <w:t xml:space="preserve">Kasa niezafiskalizowana. </w:t>
            </w:r>
          </w:p>
        </w:tc>
      </w:tr>
      <w:tr w:rsidR="00D73C9A" w:rsidRPr="006436E0" w14:paraId="19F80F26" w14:textId="77777777" w:rsidTr="00D73C9A">
        <w:trPr>
          <w:trHeight w:val="300"/>
        </w:trPr>
        <w:tc>
          <w:tcPr>
            <w:tcW w:w="1271" w:type="dxa"/>
            <w:noWrap/>
          </w:tcPr>
          <w:p w14:paraId="69FF8247" w14:textId="77777777" w:rsidR="00D73C9A" w:rsidRPr="00D73C9A" w:rsidRDefault="00D73C9A" w:rsidP="00D73C9A">
            <w:r w:rsidRPr="00D73C9A">
              <w:t>406</w:t>
            </w:r>
          </w:p>
        </w:tc>
        <w:tc>
          <w:tcPr>
            <w:tcW w:w="1276" w:type="dxa"/>
            <w:noWrap/>
          </w:tcPr>
          <w:p w14:paraId="0A35D71B" w14:textId="77777777" w:rsidR="00D73C9A" w:rsidRPr="00D73C9A" w:rsidRDefault="00D73C9A" w:rsidP="00D73C9A">
            <w:r w:rsidRPr="00D73C9A">
              <w:t>B10</w:t>
            </w:r>
          </w:p>
        </w:tc>
        <w:tc>
          <w:tcPr>
            <w:tcW w:w="6515" w:type="dxa"/>
            <w:noWrap/>
          </w:tcPr>
          <w:p w14:paraId="4E89DD35" w14:textId="77777777" w:rsidR="00D73C9A" w:rsidRPr="00D73C9A" w:rsidRDefault="00D73C9A" w:rsidP="00D73C9A">
            <w:r w:rsidRPr="00D73C9A">
              <w:t xml:space="preserve">Bledny certyfikat  </w:t>
            </w:r>
          </w:p>
        </w:tc>
      </w:tr>
      <w:tr w:rsidR="00D73C9A" w:rsidRPr="00847AA3" w14:paraId="3D7AD7F0" w14:textId="77777777" w:rsidTr="00D73C9A">
        <w:trPr>
          <w:trHeight w:val="300"/>
        </w:trPr>
        <w:tc>
          <w:tcPr>
            <w:tcW w:w="1271" w:type="dxa"/>
            <w:noWrap/>
          </w:tcPr>
          <w:p w14:paraId="5C69F6ED" w14:textId="77777777" w:rsidR="00D73C9A" w:rsidRPr="00D73C9A" w:rsidRDefault="00D73C9A" w:rsidP="00D73C9A">
            <w:r w:rsidRPr="00D73C9A">
              <w:t>406</w:t>
            </w:r>
          </w:p>
        </w:tc>
        <w:tc>
          <w:tcPr>
            <w:tcW w:w="1276" w:type="dxa"/>
            <w:noWrap/>
          </w:tcPr>
          <w:p w14:paraId="6832BEEF" w14:textId="77777777" w:rsidR="00D73C9A" w:rsidRPr="00D73C9A" w:rsidRDefault="00D73C9A" w:rsidP="00D73C9A">
            <w:r w:rsidRPr="00D73C9A">
              <w:t>B11</w:t>
            </w:r>
          </w:p>
        </w:tc>
        <w:tc>
          <w:tcPr>
            <w:tcW w:w="6515" w:type="dxa"/>
            <w:noWrap/>
          </w:tcPr>
          <w:p w14:paraId="7DD3B2AF" w14:textId="77777777" w:rsidR="00D73C9A" w:rsidRPr="00D73C9A" w:rsidRDefault="00D73C9A" w:rsidP="00D73C9A">
            <w:r w:rsidRPr="00D73C9A">
              <w:t xml:space="preserve">Bledny NIP </w:t>
            </w:r>
          </w:p>
        </w:tc>
      </w:tr>
      <w:tr w:rsidR="00D73C9A" w:rsidRPr="008C49A4" w14:paraId="33B4B911" w14:textId="77777777" w:rsidTr="00D73C9A">
        <w:trPr>
          <w:trHeight w:val="300"/>
        </w:trPr>
        <w:tc>
          <w:tcPr>
            <w:tcW w:w="1271" w:type="dxa"/>
            <w:noWrap/>
          </w:tcPr>
          <w:p w14:paraId="2CBAEF7A" w14:textId="77777777" w:rsidR="00D73C9A" w:rsidRPr="00D73C9A" w:rsidRDefault="00D73C9A" w:rsidP="00D73C9A">
            <w:r w:rsidRPr="00D73C9A">
              <w:t>406</w:t>
            </w:r>
          </w:p>
        </w:tc>
        <w:tc>
          <w:tcPr>
            <w:tcW w:w="1276" w:type="dxa"/>
            <w:noWrap/>
          </w:tcPr>
          <w:p w14:paraId="1A81D445" w14:textId="77777777" w:rsidR="00D73C9A" w:rsidRPr="00D73C9A" w:rsidRDefault="00D73C9A" w:rsidP="00D73C9A">
            <w:r w:rsidRPr="00D73C9A">
              <w:t>B12</w:t>
            </w:r>
          </w:p>
        </w:tc>
        <w:tc>
          <w:tcPr>
            <w:tcW w:w="6515" w:type="dxa"/>
            <w:noWrap/>
          </w:tcPr>
          <w:p w14:paraId="01B91058" w14:textId="77777777" w:rsidR="00D73C9A" w:rsidRPr="00D73C9A" w:rsidRDefault="00D73C9A" w:rsidP="00D73C9A">
            <w:r w:rsidRPr="00D73C9A">
              <w:t>Program kasy nie zostal poprawnie  zweryfikowany</w:t>
            </w:r>
          </w:p>
        </w:tc>
      </w:tr>
      <w:tr w:rsidR="00D73C9A" w:rsidRPr="006436E0" w14:paraId="11DDC1E1" w14:textId="77777777" w:rsidTr="00D73C9A">
        <w:trPr>
          <w:trHeight w:val="300"/>
        </w:trPr>
        <w:tc>
          <w:tcPr>
            <w:tcW w:w="1271" w:type="dxa"/>
            <w:noWrap/>
            <w:hideMark/>
          </w:tcPr>
          <w:p w14:paraId="372C8464" w14:textId="77777777" w:rsidR="00D73C9A" w:rsidRPr="00D73C9A" w:rsidRDefault="00D73C9A" w:rsidP="00D73C9A">
            <w:r w:rsidRPr="00D73C9A">
              <w:t>200</w:t>
            </w:r>
          </w:p>
        </w:tc>
        <w:tc>
          <w:tcPr>
            <w:tcW w:w="1276" w:type="dxa"/>
            <w:noWrap/>
            <w:hideMark/>
          </w:tcPr>
          <w:p w14:paraId="41DFB82F" w14:textId="77777777" w:rsidR="00D73C9A" w:rsidRPr="00D73C9A" w:rsidRDefault="00D73C9A" w:rsidP="00D73C9A"/>
        </w:tc>
        <w:tc>
          <w:tcPr>
            <w:tcW w:w="6515" w:type="dxa"/>
            <w:noWrap/>
            <w:hideMark/>
          </w:tcPr>
          <w:p w14:paraId="3EA9C455" w14:textId="77777777" w:rsidR="00D73C9A" w:rsidRPr="00D73C9A" w:rsidRDefault="00D73C9A" w:rsidP="00D73C9A">
            <w:r w:rsidRPr="00D73C9A">
              <w:t>Sukces.</w:t>
            </w:r>
          </w:p>
        </w:tc>
      </w:tr>
      <w:tr w:rsidR="00D73C9A" w:rsidRPr="006436E0" w14:paraId="57D39160" w14:textId="77777777" w:rsidTr="00D73C9A">
        <w:trPr>
          <w:trHeight w:val="300"/>
        </w:trPr>
        <w:tc>
          <w:tcPr>
            <w:tcW w:w="1271" w:type="dxa"/>
            <w:noWrap/>
            <w:hideMark/>
          </w:tcPr>
          <w:p w14:paraId="036395C8" w14:textId="77777777" w:rsidR="00D73C9A" w:rsidRPr="00D73C9A" w:rsidRDefault="00D73C9A" w:rsidP="00D73C9A">
            <w:r w:rsidRPr="00D73C9A">
              <w:t>204</w:t>
            </w:r>
          </w:p>
        </w:tc>
        <w:tc>
          <w:tcPr>
            <w:tcW w:w="1276" w:type="dxa"/>
            <w:noWrap/>
            <w:hideMark/>
          </w:tcPr>
          <w:p w14:paraId="1E75C03F" w14:textId="77777777" w:rsidR="00D73C9A" w:rsidRPr="00D73C9A" w:rsidRDefault="00D73C9A" w:rsidP="00D73C9A"/>
        </w:tc>
        <w:tc>
          <w:tcPr>
            <w:tcW w:w="6515" w:type="dxa"/>
            <w:noWrap/>
            <w:hideMark/>
          </w:tcPr>
          <w:p w14:paraId="265CF945" w14:textId="77777777" w:rsidR="00D73C9A" w:rsidRPr="00D73C9A" w:rsidRDefault="00D73C9A" w:rsidP="00D73C9A">
            <w:r w:rsidRPr="00D73C9A">
              <w:t>Sukces bez zawartosci.</w:t>
            </w:r>
          </w:p>
        </w:tc>
      </w:tr>
      <w:tr w:rsidR="00D73C9A" w:rsidRPr="0014030F" w14:paraId="54B89600" w14:textId="77777777" w:rsidTr="00D73C9A">
        <w:trPr>
          <w:trHeight w:val="300"/>
        </w:trPr>
        <w:tc>
          <w:tcPr>
            <w:tcW w:w="1271" w:type="dxa"/>
            <w:noWrap/>
            <w:hideMark/>
          </w:tcPr>
          <w:p w14:paraId="6A7CEA63" w14:textId="77777777" w:rsidR="00D73C9A" w:rsidRPr="00D73C9A" w:rsidRDefault="00D73C9A" w:rsidP="00D73C9A">
            <w:r w:rsidRPr="00D73C9A">
              <w:t>400</w:t>
            </w:r>
          </w:p>
        </w:tc>
        <w:tc>
          <w:tcPr>
            <w:tcW w:w="1276" w:type="dxa"/>
            <w:noWrap/>
            <w:hideMark/>
          </w:tcPr>
          <w:p w14:paraId="5538C1FD" w14:textId="77777777" w:rsidR="00D73C9A" w:rsidRPr="00D73C9A" w:rsidRDefault="00D73C9A" w:rsidP="00D73C9A">
            <w:r w:rsidRPr="00D73C9A">
              <w:t>E01</w:t>
            </w:r>
          </w:p>
        </w:tc>
        <w:tc>
          <w:tcPr>
            <w:tcW w:w="6515" w:type="dxa"/>
            <w:noWrap/>
            <w:hideMark/>
          </w:tcPr>
          <w:p w14:paraId="7D76E192" w14:textId="77777777" w:rsidR="00D73C9A" w:rsidRPr="00D73C9A" w:rsidRDefault="00D73C9A" w:rsidP="00D73C9A">
            <w:r w:rsidRPr="00D73C9A">
              <w:t xml:space="preserve">Bledny commandId lub nagłówek. </w:t>
            </w:r>
            <w:r w:rsidRPr="00D73C9A">
              <w:rPr>
                <w:rStyle w:val="Odwoanieprzypisudolnego"/>
              </w:rPr>
              <w:fldChar w:fldCharType="begin"/>
            </w:r>
            <w:r w:rsidRPr="00D73C9A">
              <w:instrText xml:space="preserve"> NOTEREF _Ref514245450 \h </w:instrText>
            </w:r>
            <w:r w:rsidRPr="00D73C9A">
              <w:rPr>
                <w:rStyle w:val="Odwoanieprzypisudolnego"/>
              </w:rPr>
              <w:instrText xml:space="preserve"> \* MERGEFORMAT </w:instrText>
            </w:r>
            <w:r w:rsidRPr="00D73C9A">
              <w:rPr>
                <w:rStyle w:val="Odwoanieprzypisudolnego"/>
              </w:rPr>
            </w:r>
            <w:r w:rsidRPr="00D73C9A">
              <w:rPr>
                <w:rStyle w:val="Odwoanieprzypisudolnego"/>
              </w:rPr>
              <w:fldChar w:fldCharType="separate"/>
            </w:r>
            <w:r w:rsidRPr="00D73C9A">
              <w:t>1</w:t>
            </w:r>
            <w:r w:rsidRPr="00D73C9A">
              <w:rPr>
                <w:rStyle w:val="Odwoanieprzypisudolnego"/>
              </w:rPr>
              <w:fldChar w:fldCharType="end"/>
            </w:r>
          </w:p>
        </w:tc>
      </w:tr>
      <w:tr w:rsidR="00D73C9A" w:rsidRPr="002A0F69" w14:paraId="73A836ED" w14:textId="77777777" w:rsidTr="00D73C9A">
        <w:trPr>
          <w:trHeight w:val="300"/>
        </w:trPr>
        <w:tc>
          <w:tcPr>
            <w:tcW w:w="1271" w:type="dxa"/>
            <w:noWrap/>
            <w:hideMark/>
          </w:tcPr>
          <w:p w14:paraId="485F507F" w14:textId="77777777" w:rsidR="00D73C9A" w:rsidRPr="00D73C9A" w:rsidRDefault="00D73C9A" w:rsidP="00D73C9A">
            <w:r w:rsidRPr="00D73C9A">
              <w:t>400</w:t>
            </w:r>
          </w:p>
        </w:tc>
        <w:tc>
          <w:tcPr>
            <w:tcW w:w="1276" w:type="dxa"/>
            <w:noWrap/>
            <w:hideMark/>
          </w:tcPr>
          <w:p w14:paraId="0B9FF174" w14:textId="77777777" w:rsidR="00D73C9A" w:rsidRPr="00D73C9A" w:rsidRDefault="00D73C9A" w:rsidP="00D73C9A">
            <w:r w:rsidRPr="00D73C9A">
              <w:t>E02</w:t>
            </w:r>
          </w:p>
        </w:tc>
        <w:tc>
          <w:tcPr>
            <w:tcW w:w="6515" w:type="dxa"/>
            <w:noWrap/>
            <w:hideMark/>
          </w:tcPr>
          <w:p w14:paraId="11FEB667" w14:textId="77777777" w:rsidR="00D73C9A" w:rsidRPr="00D73C9A" w:rsidRDefault="00D73C9A" w:rsidP="00D73C9A">
            <w:r w:rsidRPr="00D73C9A">
              <w:t xml:space="preserve">Komunikat wejsciowy jest niepoprawny. </w:t>
            </w:r>
            <w:r w:rsidRPr="00D73C9A">
              <w:rPr>
                <w:rStyle w:val="Odwoanieprzypisudolnego"/>
              </w:rPr>
              <w:t xml:space="preserve"> </w:t>
            </w:r>
            <w:r w:rsidRPr="00D73C9A">
              <w:rPr>
                <w:rStyle w:val="Odwoanieprzypisudolnego"/>
              </w:rPr>
              <w:fldChar w:fldCharType="begin"/>
            </w:r>
            <w:r w:rsidRPr="00D73C9A">
              <w:rPr>
                <w:rStyle w:val="Odwoanieprzypisudolnego"/>
              </w:rPr>
              <w:instrText xml:space="preserve"> NOTEREF _Ref514245450 \h  \* MERGEFORMAT </w:instrText>
            </w:r>
            <w:r w:rsidRPr="00D73C9A">
              <w:rPr>
                <w:rStyle w:val="Odwoanieprzypisudolnego"/>
              </w:rPr>
            </w:r>
            <w:r w:rsidRPr="00D73C9A">
              <w:rPr>
                <w:rStyle w:val="Odwoanieprzypisudolnego"/>
              </w:rPr>
              <w:fldChar w:fldCharType="separate"/>
            </w:r>
            <w:r w:rsidRPr="00D73C9A">
              <w:rPr>
                <w:rStyle w:val="Odwoanieprzypisudolnego"/>
              </w:rPr>
              <w:t>1</w:t>
            </w:r>
            <w:r w:rsidRPr="00D73C9A">
              <w:rPr>
                <w:rStyle w:val="Odwoanieprzypisudolnego"/>
              </w:rPr>
              <w:fldChar w:fldCharType="end"/>
            </w:r>
          </w:p>
        </w:tc>
      </w:tr>
      <w:tr w:rsidR="00D73C9A" w:rsidRPr="002A0F69" w14:paraId="42A3F278" w14:textId="77777777" w:rsidTr="00D73C9A">
        <w:trPr>
          <w:trHeight w:val="300"/>
        </w:trPr>
        <w:tc>
          <w:tcPr>
            <w:tcW w:w="1271" w:type="dxa"/>
            <w:noWrap/>
            <w:hideMark/>
          </w:tcPr>
          <w:p w14:paraId="17501411" w14:textId="77777777" w:rsidR="00D73C9A" w:rsidRPr="00D73C9A" w:rsidRDefault="00D73C9A" w:rsidP="00D73C9A">
            <w:r w:rsidRPr="00D73C9A">
              <w:t>400</w:t>
            </w:r>
          </w:p>
        </w:tc>
        <w:tc>
          <w:tcPr>
            <w:tcW w:w="1276" w:type="dxa"/>
            <w:noWrap/>
            <w:hideMark/>
          </w:tcPr>
          <w:p w14:paraId="761E8E4A" w14:textId="77777777" w:rsidR="00D73C9A" w:rsidRPr="00D73C9A" w:rsidRDefault="00D73C9A" w:rsidP="00D73C9A">
            <w:r w:rsidRPr="00D73C9A">
              <w:t>E03</w:t>
            </w:r>
          </w:p>
        </w:tc>
        <w:tc>
          <w:tcPr>
            <w:tcW w:w="6515" w:type="dxa"/>
            <w:noWrap/>
            <w:hideMark/>
          </w:tcPr>
          <w:p w14:paraId="0D459CFB" w14:textId="77777777" w:rsidR="00D73C9A" w:rsidRPr="00D73C9A" w:rsidRDefault="00D73C9A" w:rsidP="00D73C9A">
            <w:r w:rsidRPr="00D73C9A">
              <w:t xml:space="preserve">Komunikat wyjsciowy jest niepoprawny. </w:t>
            </w:r>
            <w:r w:rsidRPr="00D73C9A">
              <w:rPr>
                <w:rStyle w:val="Odwoanieprzypisudolnego"/>
              </w:rPr>
              <w:fldChar w:fldCharType="begin"/>
            </w:r>
            <w:r w:rsidRPr="00D73C9A">
              <w:instrText xml:space="preserve"> NOTEREF _Ref514245450 \h </w:instrText>
            </w:r>
            <w:r w:rsidRPr="00D73C9A">
              <w:rPr>
                <w:rStyle w:val="Odwoanieprzypisudolnego"/>
              </w:rPr>
              <w:instrText xml:space="preserve"> \* MERGEFORMAT </w:instrText>
            </w:r>
            <w:r w:rsidRPr="00D73C9A">
              <w:rPr>
                <w:rStyle w:val="Odwoanieprzypisudolnego"/>
              </w:rPr>
            </w:r>
            <w:r w:rsidRPr="00D73C9A">
              <w:rPr>
                <w:rStyle w:val="Odwoanieprzypisudolnego"/>
              </w:rPr>
              <w:fldChar w:fldCharType="separate"/>
            </w:r>
            <w:r w:rsidRPr="00D73C9A">
              <w:t>1</w:t>
            </w:r>
            <w:r w:rsidRPr="00D73C9A">
              <w:rPr>
                <w:rStyle w:val="Odwoanieprzypisudolnego"/>
              </w:rPr>
              <w:fldChar w:fldCharType="end"/>
            </w:r>
          </w:p>
        </w:tc>
      </w:tr>
      <w:tr w:rsidR="00D73C9A" w:rsidRPr="002A0F69" w14:paraId="3F0B297D" w14:textId="77777777" w:rsidTr="00D73C9A">
        <w:trPr>
          <w:trHeight w:val="300"/>
        </w:trPr>
        <w:tc>
          <w:tcPr>
            <w:tcW w:w="1271" w:type="dxa"/>
            <w:noWrap/>
            <w:hideMark/>
          </w:tcPr>
          <w:p w14:paraId="2699C2A8" w14:textId="77777777" w:rsidR="00D73C9A" w:rsidRPr="00D73C9A" w:rsidRDefault="00D73C9A" w:rsidP="00D73C9A">
            <w:r w:rsidRPr="00D73C9A">
              <w:t>500</w:t>
            </w:r>
          </w:p>
        </w:tc>
        <w:tc>
          <w:tcPr>
            <w:tcW w:w="1276" w:type="dxa"/>
            <w:noWrap/>
            <w:hideMark/>
          </w:tcPr>
          <w:p w14:paraId="73CD716F" w14:textId="77777777" w:rsidR="00D73C9A" w:rsidRPr="00D73C9A" w:rsidRDefault="00D73C9A" w:rsidP="00D73C9A">
            <w:r w:rsidRPr="00D73C9A">
              <w:t>E04</w:t>
            </w:r>
          </w:p>
        </w:tc>
        <w:tc>
          <w:tcPr>
            <w:tcW w:w="6515" w:type="dxa"/>
            <w:noWrap/>
            <w:hideMark/>
          </w:tcPr>
          <w:p w14:paraId="2B859754" w14:textId="77777777" w:rsidR="00D73C9A" w:rsidRPr="00D73C9A" w:rsidRDefault="00D73C9A" w:rsidP="00D73C9A">
            <w:r w:rsidRPr="00D73C9A">
              <w:t>Wywołanie SQL zakonczone niepowodzeniem.</w:t>
            </w:r>
            <w:r w:rsidRPr="00D73C9A">
              <w:rPr>
                <w:rStyle w:val="Odwoanieprzypisudolnego"/>
              </w:rPr>
              <w:t xml:space="preserve"> </w:t>
            </w:r>
            <w:r w:rsidRPr="00D73C9A">
              <w:rPr>
                <w:rStyle w:val="Odwoanieprzypisudolnego"/>
              </w:rPr>
              <w:fldChar w:fldCharType="begin"/>
            </w:r>
            <w:r w:rsidRPr="00D73C9A">
              <w:rPr>
                <w:rStyle w:val="Odwoanieprzypisudolnego"/>
              </w:rPr>
              <w:instrText xml:space="preserve"> NOTEREF _Ref514245450 \h </w:instrText>
            </w:r>
            <w:r w:rsidRPr="00D73C9A">
              <w:rPr>
                <w:rStyle w:val="Odwoanieprzypisudolnego"/>
              </w:rPr>
            </w:r>
            <w:r w:rsidRPr="00D73C9A">
              <w:rPr>
                <w:rStyle w:val="Odwoanieprzypisudolnego"/>
              </w:rPr>
              <w:fldChar w:fldCharType="separate"/>
            </w:r>
            <w:r w:rsidRPr="00D73C9A">
              <w:rPr>
                <w:rStyle w:val="Odwoanieprzypisudolnego"/>
              </w:rPr>
              <w:t>1</w:t>
            </w:r>
            <w:r w:rsidRPr="00D73C9A">
              <w:rPr>
                <w:rStyle w:val="Odwoanieprzypisudolnego"/>
              </w:rPr>
              <w:fldChar w:fldCharType="end"/>
            </w:r>
          </w:p>
        </w:tc>
      </w:tr>
      <w:tr w:rsidR="00D73C9A" w:rsidRPr="00550FDB" w14:paraId="10C22E35" w14:textId="77777777" w:rsidTr="00D73C9A">
        <w:trPr>
          <w:trHeight w:val="300"/>
        </w:trPr>
        <w:tc>
          <w:tcPr>
            <w:tcW w:w="1271" w:type="dxa"/>
            <w:noWrap/>
            <w:hideMark/>
          </w:tcPr>
          <w:p w14:paraId="2A436E30" w14:textId="77777777" w:rsidR="00D73C9A" w:rsidRPr="00D73C9A" w:rsidRDefault="00D73C9A" w:rsidP="00D73C9A">
            <w:r w:rsidRPr="00D73C9A">
              <w:t>500</w:t>
            </w:r>
          </w:p>
        </w:tc>
        <w:tc>
          <w:tcPr>
            <w:tcW w:w="1276" w:type="dxa"/>
            <w:noWrap/>
            <w:hideMark/>
          </w:tcPr>
          <w:p w14:paraId="77E6EFBD" w14:textId="77777777" w:rsidR="00D73C9A" w:rsidRPr="00D73C9A" w:rsidRDefault="00D73C9A" w:rsidP="00D73C9A">
            <w:r w:rsidRPr="00D73C9A">
              <w:t>E05</w:t>
            </w:r>
          </w:p>
        </w:tc>
        <w:tc>
          <w:tcPr>
            <w:tcW w:w="6515" w:type="dxa"/>
            <w:noWrap/>
            <w:hideMark/>
          </w:tcPr>
          <w:p w14:paraId="718830B9" w14:textId="77777777" w:rsidR="00D73C9A" w:rsidRPr="00D73C9A" w:rsidRDefault="00D73C9A" w:rsidP="00D73C9A">
            <w:r w:rsidRPr="00D73C9A">
              <w:t>Blad ogolny. Tresc bledu:</w:t>
            </w:r>
            <w:r w:rsidRPr="00D73C9A">
              <w:rPr>
                <w:rStyle w:val="Odwoanieprzypisudolnego"/>
              </w:rPr>
              <w:t xml:space="preserve"> </w:t>
            </w:r>
            <w:r w:rsidRPr="00D73C9A">
              <w:rPr>
                <w:rStyle w:val="Odwoanieprzypisudolnego"/>
              </w:rPr>
              <w:fldChar w:fldCharType="begin"/>
            </w:r>
            <w:r w:rsidRPr="00D73C9A">
              <w:rPr>
                <w:rStyle w:val="Odwoanieprzypisudolnego"/>
              </w:rPr>
              <w:instrText xml:space="preserve"> NOTEREF _Ref514245450 \h </w:instrText>
            </w:r>
            <w:r w:rsidRPr="00D73C9A">
              <w:rPr>
                <w:rStyle w:val="Odwoanieprzypisudolnego"/>
              </w:rPr>
            </w:r>
            <w:r w:rsidRPr="00D73C9A">
              <w:rPr>
                <w:rStyle w:val="Odwoanieprzypisudolnego"/>
              </w:rPr>
              <w:fldChar w:fldCharType="separate"/>
            </w:r>
            <w:r w:rsidRPr="00D73C9A">
              <w:rPr>
                <w:rStyle w:val="Odwoanieprzypisudolnego"/>
              </w:rPr>
              <w:t>1</w:t>
            </w:r>
            <w:r w:rsidRPr="00D73C9A">
              <w:rPr>
                <w:rStyle w:val="Odwoanieprzypisudolnego"/>
              </w:rPr>
              <w:fldChar w:fldCharType="end"/>
            </w:r>
          </w:p>
        </w:tc>
      </w:tr>
      <w:tr w:rsidR="00D73C9A" w:rsidRPr="00550FDB" w14:paraId="52A3843D" w14:textId="77777777" w:rsidTr="00D73C9A">
        <w:trPr>
          <w:trHeight w:val="300"/>
        </w:trPr>
        <w:tc>
          <w:tcPr>
            <w:tcW w:w="1271" w:type="dxa"/>
            <w:noWrap/>
            <w:hideMark/>
          </w:tcPr>
          <w:p w14:paraId="04736A9E" w14:textId="77777777" w:rsidR="00D73C9A" w:rsidRPr="00D73C9A" w:rsidRDefault="00D73C9A" w:rsidP="00D73C9A">
            <w:r w:rsidRPr="00D73C9A">
              <w:t>500</w:t>
            </w:r>
          </w:p>
        </w:tc>
        <w:tc>
          <w:tcPr>
            <w:tcW w:w="1276" w:type="dxa"/>
            <w:noWrap/>
            <w:hideMark/>
          </w:tcPr>
          <w:p w14:paraId="5ACDEE30" w14:textId="77777777" w:rsidR="00D73C9A" w:rsidRPr="00D73C9A" w:rsidRDefault="00D73C9A" w:rsidP="00D73C9A">
            <w:r w:rsidRPr="00D73C9A">
              <w:t>E06</w:t>
            </w:r>
          </w:p>
        </w:tc>
        <w:tc>
          <w:tcPr>
            <w:tcW w:w="6515" w:type="dxa"/>
            <w:noWrap/>
            <w:hideMark/>
          </w:tcPr>
          <w:p w14:paraId="29378985" w14:textId="77777777" w:rsidR="00D73C9A" w:rsidRPr="00D73C9A" w:rsidRDefault="00D73C9A" w:rsidP="00D73C9A">
            <w:r w:rsidRPr="00D73C9A">
              <w:t>Blad ogolny Mbroker.</w:t>
            </w:r>
            <w:r w:rsidRPr="00D73C9A">
              <w:rPr>
                <w:rStyle w:val="Odwoanieprzypisudolnego"/>
              </w:rPr>
              <w:t xml:space="preserve"> </w:t>
            </w:r>
            <w:r w:rsidRPr="00D73C9A">
              <w:rPr>
                <w:rStyle w:val="Odwoanieprzypisudolnego"/>
              </w:rPr>
              <w:fldChar w:fldCharType="begin"/>
            </w:r>
            <w:r w:rsidRPr="00D73C9A">
              <w:rPr>
                <w:rStyle w:val="Odwoanieprzypisudolnego"/>
              </w:rPr>
              <w:instrText xml:space="preserve"> NOTEREF _Ref514245450 \h </w:instrText>
            </w:r>
            <w:r w:rsidRPr="00D73C9A">
              <w:rPr>
                <w:rStyle w:val="Odwoanieprzypisudolnego"/>
              </w:rPr>
            </w:r>
            <w:r w:rsidRPr="00D73C9A">
              <w:rPr>
                <w:rStyle w:val="Odwoanieprzypisudolnego"/>
              </w:rPr>
              <w:fldChar w:fldCharType="separate"/>
            </w:r>
            <w:r w:rsidRPr="00D73C9A">
              <w:rPr>
                <w:rStyle w:val="Odwoanieprzypisudolnego"/>
              </w:rPr>
              <w:t>1</w:t>
            </w:r>
            <w:r w:rsidRPr="00D73C9A">
              <w:rPr>
                <w:rStyle w:val="Odwoanieprzypisudolnego"/>
              </w:rPr>
              <w:fldChar w:fldCharType="end"/>
            </w:r>
          </w:p>
        </w:tc>
      </w:tr>
      <w:tr w:rsidR="00D73C9A" w:rsidRPr="002A0F69" w14:paraId="49E18771" w14:textId="77777777" w:rsidTr="00D73C9A">
        <w:trPr>
          <w:trHeight w:val="300"/>
        </w:trPr>
        <w:tc>
          <w:tcPr>
            <w:tcW w:w="1271" w:type="dxa"/>
            <w:noWrap/>
            <w:hideMark/>
          </w:tcPr>
          <w:p w14:paraId="6614F897" w14:textId="77777777" w:rsidR="00D73C9A" w:rsidRPr="00D73C9A" w:rsidRDefault="00D73C9A" w:rsidP="00D73C9A">
            <w:r w:rsidRPr="00D73C9A">
              <w:t>500</w:t>
            </w:r>
          </w:p>
        </w:tc>
        <w:tc>
          <w:tcPr>
            <w:tcW w:w="1276" w:type="dxa"/>
            <w:noWrap/>
            <w:hideMark/>
          </w:tcPr>
          <w:p w14:paraId="4D91B04A" w14:textId="77777777" w:rsidR="00D73C9A" w:rsidRPr="00D73C9A" w:rsidRDefault="00D73C9A" w:rsidP="00D73C9A">
            <w:r w:rsidRPr="00D73C9A">
              <w:t>E07</w:t>
            </w:r>
          </w:p>
        </w:tc>
        <w:tc>
          <w:tcPr>
            <w:tcW w:w="6515" w:type="dxa"/>
            <w:noWrap/>
            <w:hideMark/>
          </w:tcPr>
          <w:p w14:paraId="6924F540" w14:textId="77777777" w:rsidR="00D73C9A" w:rsidRPr="00D73C9A" w:rsidRDefault="00D73C9A" w:rsidP="00D73C9A">
            <w:r w:rsidRPr="00D73C9A">
              <w:t xml:space="preserve">Blad podczas proby wlozenia komunikatu do Azure Service </w:t>
            </w:r>
            <w:r w:rsidRPr="00D73C9A">
              <w:lastRenderedPageBreak/>
              <w:t>Bus.</w:t>
            </w:r>
            <w:r w:rsidRPr="00D73C9A">
              <w:rPr>
                <w:rStyle w:val="Odwoanieprzypisudolnego"/>
              </w:rPr>
              <w:fldChar w:fldCharType="begin"/>
            </w:r>
            <w:r w:rsidRPr="00D73C9A">
              <w:instrText xml:space="preserve"> NOTEREF _Ref514245450 \h </w:instrText>
            </w:r>
            <w:r w:rsidRPr="00D73C9A">
              <w:rPr>
                <w:rStyle w:val="Odwoanieprzypisudolnego"/>
              </w:rPr>
              <w:instrText xml:space="preserve"> \* MERGEFORMAT </w:instrText>
            </w:r>
            <w:r w:rsidRPr="00D73C9A">
              <w:rPr>
                <w:rStyle w:val="Odwoanieprzypisudolnego"/>
              </w:rPr>
            </w:r>
            <w:r w:rsidRPr="00D73C9A">
              <w:rPr>
                <w:rStyle w:val="Odwoanieprzypisudolnego"/>
              </w:rPr>
              <w:fldChar w:fldCharType="separate"/>
            </w:r>
            <w:r w:rsidRPr="00D73C9A">
              <w:t>1</w:t>
            </w:r>
            <w:r w:rsidRPr="00D73C9A">
              <w:rPr>
                <w:rStyle w:val="Odwoanieprzypisudolnego"/>
              </w:rPr>
              <w:fldChar w:fldCharType="end"/>
            </w:r>
          </w:p>
        </w:tc>
      </w:tr>
    </w:tbl>
    <w:p w14:paraId="6C15E92B" w14:textId="77777777" w:rsidR="00D73C9A" w:rsidRDefault="00D73C9A" w:rsidP="00D73C9A"/>
    <w:p w14:paraId="1F9EFEC6" w14:textId="77777777" w:rsidR="00D73C9A" w:rsidRPr="00D73C9A" w:rsidRDefault="00D73C9A" w:rsidP="00D73C9A">
      <w:pPr>
        <w:pStyle w:val="Nagwek1"/>
      </w:pPr>
      <w:bookmarkStart w:id="243" w:name="_Toc497384441"/>
      <w:bookmarkStart w:id="244" w:name="_Ref479773342"/>
      <w:bookmarkStart w:id="245" w:name="_Ref479773345"/>
      <w:bookmarkStart w:id="246" w:name="_Toc30675732"/>
      <w:bookmarkStart w:id="247" w:name="_Ref475640488"/>
      <w:bookmarkStart w:id="248" w:name="_Ref475640491"/>
      <w:bookmarkEnd w:id="243"/>
      <w:r w:rsidRPr="009F1356">
        <w:t>Fiskalizacja kasy</w:t>
      </w:r>
      <w:bookmarkEnd w:id="244"/>
      <w:bookmarkEnd w:id="245"/>
      <w:bookmarkEnd w:id="246"/>
    </w:p>
    <w:p w14:paraId="31A0B7FD" w14:textId="77777777" w:rsidR="00D73C9A" w:rsidRPr="009F1356" w:rsidRDefault="00D73C9A" w:rsidP="00D73C9A">
      <w:r w:rsidRPr="009F1356">
        <w:t>Realizacja techniczna kroków fiskalizacji.</w:t>
      </w:r>
    </w:p>
    <w:p w14:paraId="7DBF3860" w14:textId="77777777" w:rsidR="00D73C9A" w:rsidRPr="009F1356" w:rsidRDefault="00D73C9A" w:rsidP="00D73C9A"/>
    <w:tbl>
      <w:tblPr>
        <w:tblW w:w="0" w:type="auto"/>
        <w:tblLook w:val="04A0" w:firstRow="1" w:lastRow="0" w:firstColumn="1" w:lastColumn="0" w:noHBand="0" w:noVBand="1"/>
      </w:tblPr>
      <w:tblGrid>
        <w:gridCol w:w="560"/>
        <w:gridCol w:w="4751"/>
        <w:gridCol w:w="3742"/>
      </w:tblGrid>
      <w:tr w:rsidR="00D73C9A" w:rsidRPr="009F1356" w14:paraId="2E94B0FA" w14:textId="77777777" w:rsidTr="00D73C9A">
        <w:tc>
          <w:tcPr>
            <w:tcW w:w="562" w:type="dxa"/>
          </w:tcPr>
          <w:p w14:paraId="2BE2C86B" w14:textId="77777777" w:rsidR="00D73C9A" w:rsidRPr="00D73C9A" w:rsidRDefault="00D73C9A" w:rsidP="00D73C9A">
            <w:r w:rsidRPr="009F1356">
              <w:t>Lp.</w:t>
            </w:r>
          </w:p>
        </w:tc>
        <w:tc>
          <w:tcPr>
            <w:tcW w:w="4962" w:type="dxa"/>
          </w:tcPr>
          <w:p w14:paraId="362F68FE" w14:textId="77777777" w:rsidR="00D73C9A" w:rsidRPr="00D73C9A" w:rsidRDefault="00D73C9A" w:rsidP="00D73C9A">
            <w:r w:rsidRPr="009F1356">
              <w:t>Kroki fiskalizacji</w:t>
            </w:r>
          </w:p>
        </w:tc>
        <w:tc>
          <w:tcPr>
            <w:tcW w:w="3872" w:type="dxa"/>
          </w:tcPr>
          <w:p w14:paraId="53DBB3FC" w14:textId="77777777" w:rsidR="00D73C9A" w:rsidRPr="00D73C9A" w:rsidRDefault="00D73C9A" w:rsidP="00D73C9A">
            <w:r w:rsidRPr="009F1356">
              <w:t>Kroki techniczne</w:t>
            </w:r>
          </w:p>
        </w:tc>
      </w:tr>
      <w:tr w:rsidR="00D73C9A" w:rsidRPr="00FE0870" w14:paraId="553FAE83" w14:textId="77777777" w:rsidTr="00D73C9A">
        <w:tc>
          <w:tcPr>
            <w:tcW w:w="562" w:type="dxa"/>
            <w:tcBorders>
              <w:bottom w:val="single" w:sz="4" w:space="0" w:color="auto"/>
            </w:tcBorders>
          </w:tcPr>
          <w:p w14:paraId="195625EA" w14:textId="77777777" w:rsidR="00D73C9A" w:rsidRPr="00D73C9A" w:rsidRDefault="00D73C9A" w:rsidP="00D73C9A">
            <w:r>
              <w:t>0.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18F9333D" w14:textId="77777777" w:rsidR="00D73C9A" w:rsidRPr="00D73C9A" w:rsidRDefault="00D73C9A" w:rsidP="00D73C9A">
            <w:r>
              <w:t>Pobranie z</w:t>
            </w:r>
            <w:r w:rsidRPr="00D73C9A">
              <w:t xml:space="preserve"> repozytorium klucza publicznego repozytorium</w:t>
            </w:r>
          </w:p>
        </w:tc>
        <w:tc>
          <w:tcPr>
            <w:tcW w:w="3872" w:type="dxa"/>
            <w:tcBorders>
              <w:bottom w:val="single" w:sz="4" w:space="0" w:color="auto"/>
            </w:tcBorders>
          </w:tcPr>
          <w:p w14:paraId="2B2F6B9A" w14:textId="77777777" w:rsidR="00D73C9A" w:rsidRPr="00D73C9A" w:rsidRDefault="00D73C9A" w:rsidP="00D73C9A">
            <w:r w:rsidRPr="008B53A9">
              <w:t>W ramach</w:t>
            </w:r>
            <w:r w:rsidRPr="00D73C9A">
              <w:t>: CMD07</w:t>
            </w:r>
          </w:p>
        </w:tc>
      </w:tr>
      <w:tr w:rsidR="00D73C9A" w:rsidRPr="008C49A4" w14:paraId="449B7CB9" w14:textId="77777777" w:rsidTr="00D73C9A">
        <w:tc>
          <w:tcPr>
            <w:tcW w:w="562" w:type="dxa"/>
            <w:tcBorders>
              <w:bottom w:val="single" w:sz="4" w:space="0" w:color="auto"/>
            </w:tcBorders>
          </w:tcPr>
          <w:p w14:paraId="0716C0F1" w14:textId="77777777" w:rsidR="00D73C9A" w:rsidRPr="00D73C9A" w:rsidRDefault="00D73C9A" w:rsidP="00D73C9A">
            <w:r w:rsidRPr="009F1356">
              <w:t>1.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0EF49FDE" w14:textId="77777777" w:rsidR="00D73C9A" w:rsidRPr="00D73C9A" w:rsidRDefault="00D73C9A" w:rsidP="00D73C9A">
            <w:r w:rsidRPr="009F1356">
              <w:t>przekazanie do repozytorium klucza publicznego kasy;</w:t>
            </w:r>
          </w:p>
        </w:tc>
        <w:tc>
          <w:tcPr>
            <w:tcW w:w="3872" w:type="dxa"/>
            <w:tcBorders>
              <w:bottom w:val="single" w:sz="4" w:space="0" w:color="auto"/>
            </w:tcBorders>
          </w:tcPr>
          <w:p w14:paraId="59A5B19B" w14:textId="77777777" w:rsidR="00D73C9A" w:rsidRPr="00D73C9A" w:rsidRDefault="00D73C9A" w:rsidP="00D73C9A">
            <w:r w:rsidRPr="008B53A9">
              <w:t>W ramach</w:t>
            </w:r>
            <w:r w:rsidRPr="00D73C9A">
              <w:t>: CMD08. Wyślij klucze urządzenia fiskalnego</w:t>
            </w:r>
          </w:p>
        </w:tc>
      </w:tr>
      <w:tr w:rsidR="00D73C9A" w:rsidRPr="008C49A4" w14:paraId="763A8082" w14:textId="77777777" w:rsidTr="00D73C9A">
        <w:tc>
          <w:tcPr>
            <w:tcW w:w="562" w:type="dxa"/>
            <w:tcBorders>
              <w:bottom w:val="single" w:sz="4" w:space="0" w:color="auto"/>
            </w:tcBorders>
          </w:tcPr>
          <w:p w14:paraId="1C0C90E3" w14:textId="77777777" w:rsidR="00D73C9A" w:rsidRPr="00D73C9A" w:rsidRDefault="00D73C9A" w:rsidP="00D73C9A">
            <w:r>
              <w:t>2.</w:t>
            </w: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14:paraId="291F197A" w14:textId="77777777" w:rsidR="00D73C9A" w:rsidRPr="00D73C9A" w:rsidRDefault="00D73C9A" w:rsidP="00D73C9A">
            <w:r w:rsidRPr="006F4FFF">
              <w:t xml:space="preserve">sprawdzenie wersji programu pracy kasy </w:t>
            </w:r>
            <w:r w:rsidRPr="00D73C9A">
              <w:t xml:space="preserve"> oraz sumy kontrolnej</w:t>
            </w:r>
          </w:p>
        </w:tc>
        <w:tc>
          <w:tcPr>
            <w:tcW w:w="3872" w:type="dxa"/>
            <w:tcBorders>
              <w:bottom w:val="single" w:sz="4" w:space="0" w:color="auto"/>
            </w:tcBorders>
          </w:tcPr>
          <w:p w14:paraId="29211BF6" w14:textId="77777777" w:rsidR="00D73C9A" w:rsidRPr="00D73C9A" w:rsidRDefault="00D73C9A" w:rsidP="00D73C9A">
            <w:r w:rsidRPr="006F4FFF">
              <w:t>CMD10. Sprawdź homologację nowego programu pracy urządzenia fiskalnego</w:t>
            </w:r>
          </w:p>
        </w:tc>
      </w:tr>
      <w:tr w:rsidR="00D73C9A" w:rsidRPr="008C49A4" w14:paraId="700816B4" w14:textId="77777777" w:rsidTr="00D73C9A">
        <w:tc>
          <w:tcPr>
            <w:tcW w:w="562" w:type="dxa"/>
            <w:shd w:val="clear" w:color="auto" w:fill="EEECE1" w:themeFill="background2"/>
          </w:tcPr>
          <w:p w14:paraId="3D60FAC1" w14:textId="77777777" w:rsidR="00D73C9A" w:rsidRPr="00D73C9A" w:rsidRDefault="00D73C9A" w:rsidP="00D73C9A">
            <w:r>
              <w:t>3</w:t>
            </w:r>
            <w:r w:rsidRPr="00D73C9A">
              <w:t>.</w:t>
            </w:r>
          </w:p>
        </w:tc>
        <w:tc>
          <w:tcPr>
            <w:tcW w:w="4962" w:type="dxa"/>
            <w:shd w:val="clear" w:color="auto" w:fill="EEECE1" w:themeFill="background2"/>
          </w:tcPr>
          <w:p w14:paraId="4C809DF2" w14:textId="77777777" w:rsidR="00D73C9A" w:rsidRPr="00D73C9A" w:rsidRDefault="00D73C9A" w:rsidP="00D73C9A">
            <w:r w:rsidRPr="009F1356">
              <w:t>zgłoszenie</w:t>
            </w:r>
            <w:r w:rsidRPr="00D73C9A">
              <w:t xml:space="preserve"> do repozytorium żądania fiskalizacji;</w:t>
            </w:r>
          </w:p>
        </w:tc>
        <w:tc>
          <w:tcPr>
            <w:tcW w:w="3872" w:type="dxa"/>
            <w:shd w:val="clear" w:color="auto" w:fill="EEECE1" w:themeFill="background2"/>
          </w:tcPr>
          <w:p w14:paraId="7D3832F7" w14:textId="77777777" w:rsidR="00D73C9A" w:rsidRPr="00D73C9A" w:rsidRDefault="00D73C9A" w:rsidP="00D73C9A">
            <w:r w:rsidRPr="008B53A9">
              <w:t>W ramach: CMD09. Wykonaj fiskalizacje</w:t>
            </w:r>
          </w:p>
        </w:tc>
      </w:tr>
      <w:tr w:rsidR="00D73C9A" w:rsidRPr="008C49A4" w14:paraId="69AAF0FC" w14:textId="77777777" w:rsidTr="00D73C9A">
        <w:tc>
          <w:tcPr>
            <w:tcW w:w="562" w:type="dxa"/>
            <w:shd w:val="clear" w:color="auto" w:fill="EEECE1" w:themeFill="background2"/>
          </w:tcPr>
          <w:p w14:paraId="015BE3AB" w14:textId="77777777" w:rsidR="00D73C9A" w:rsidRPr="00D73C9A" w:rsidRDefault="00D73C9A" w:rsidP="00D73C9A">
            <w:r>
              <w:t>4</w:t>
            </w:r>
            <w:r w:rsidRPr="00D73C9A">
              <w:t>.</w:t>
            </w:r>
          </w:p>
        </w:tc>
        <w:tc>
          <w:tcPr>
            <w:tcW w:w="4962" w:type="dxa"/>
            <w:shd w:val="clear" w:color="auto" w:fill="EEECE1" w:themeFill="background2"/>
          </w:tcPr>
          <w:p w14:paraId="3D39B65E" w14:textId="77777777" w:rsidR="00D73C9A" w:rsidRPr="00D73C9A" w:rsidRDefault="00D73C9A" w:rsidP="00D73C9A">
            <w:r w:rsidRPr="009F1356">
              <w:t>odebranie z repozytorium numeru ewidencyjnego kasy;</w:t>
            </w:r>
          </w:p>
        </w:tc>
        <w:tc>
          <w:tcPr>
            <w:tcW w:w="3872" w:type="dxa"/>
            <w:shd w:val="clear" w:color="auto" w:fill="EEECE1" w:themeFill="background2"/>
          </w:tcPr>
          <w:p w14:paraId="6A16042C" w14:textId="77777777" w:rsidR="00D73C9A" w:rsidRPr="00D73C9A" w:rsidRDefault="00D73C9A" w:rsidP="00D73C9A">
            <w:r w:rsidRPr="008B53A9">
              <w:t>W ramach: CMD09. Wykonaj fiskalizacje</w:t>
            </w:r>
          </w:p>
        </w:tc>
      </w:tr>
      <w:tr w:rsidR="00D73C9A" w:rsidRPr="009F1356" w14:paraId="6ECF2EF0" w14:textId="77777777" w:rsidTr="00D73C9A">
        <w:tc>
          <w:tcPr>
            <w:tcW w:w="562" w:type="dxa"/>
            <w:shd w:val="clear" w:color="auto" w:fill="EEECE1" w:themeFill="background2"/>
          </w:tcPr>
          <w:p w14:paraId="5DEBEE0E" w14:textId="77777777" w:rsidR="00D73C9A" w:rsidRPr="00D73C9A" w:rsidRDefault="00D73C9A" w:rsidP="00D73C9A">
            <w:r>
              <w:t>5</w:t>
            </w:r>
            <w:r w:rsidRPr="00D73C9A">
              <w:t>.</w:t>
            </w:r>
          </w:p>
        </w:tc>
        <w:tc>
          <w:tcPr>
            <w:tcW w:w="4962" w:type="dxa"/>
            <w:shd w:val="clear" w:color="auto" w:fill="EEECE1" w:themeFill="background2"/>
          </w:tcPr>
          <w:p w14:paraId="3F186840" w14:textId="77777777" w:rsidR="00D73C9A" w:rsidRPr="00D73C9A" w:rsidRDefault="00D73C9A" w:rsidP="00D73C9A">
            <w:r w:rsidRPr="009F1356">
              <w:t xml:space="preserve">nieodwracalny zapis w rejestrze zdarzeń pamięci fiskalnej faktu, daty i czasu </w:t>
            </w:r>
            <w:r w:rsidRPr="00D73C9A">
              <w:t>fiskalizacji;</w:t>
            </w:r>
          </w:p>
        </w:tc>
        <w:tc>
          <w:tcPr>
            <w:tcW w:w="3872" w:type="dxa"/>
            <w:shd w:val="clear" w:color="auto" w:fill="EEECE1" w:themeFill="background2"/>
          </w:tcPr>
          <w:p w14:paraId="26643EEF" w14:textId="77777777" w:rsidR="00D73C9A" w:rsidRPr="00D73C9A" w:rsidRDefault="00D73C9A" w:rsidP="00D73C9A">
            <w:r w:rsidRPr="009F1356">
              <w:t>Akcja po stronie Kasy</w:t>
            </w:r>
          </w:p>
        </w:tc>
      </w:tr>
      <w:tr w:rsidR="00D73C9A" w:rsidRPr="009F1356" w14:paraId="24227FE5" w14:textId="77777777" w:rsidTr="00D73C9A">
        <w:tc>
          <w:tcPr>
            <w:tcW w:w="562" w:type="dxa"/>
            <w:shd w:val="clear" w:color="auto" w:fill="EEECE1" w:themeFill="background2"/>
          </w:tcPr>
          <w:p w14:paraId="1D489E68" w14:textId="77777777" w:rsidR="00D73C9A" w:rsidRPr="00D73C9A" w:rsidRDefault="00D73C9A" w:rsidP="00D73C9A">
            <w:r>
              <w:t>6</w:t>
            </w:r>
            <w:r w:rsidRPr="00D73C9A">
              <w:t>.</w:t>
            </w:r>
          </w:p>
        </w:tc>
        <w:tc>
          <w:tcPr>
            <w:tcW w:w="4962" w:type="dxa"/>
            <w:shd w:val="clear" w:color="auto" w:fill="EEECE1" w:themeFill="background2"/>
          </w:tcPr>
          <w:p w14:paraId="05F1C0F2" w14:textId="77777777" w:rsidR="00D73C9A" w:rsidRPr="00D73C9A" w:rsidRDefault="00D73C9A" w:rsidP="00D73C9A">
            <w:r w:rsidRPr="009F1356">
              <w:t>inicjalizacja pamięci chronionej i pamięci fiskalnej oraz jednoznaczne nieodwracalne powiązanie tych pamięci;</w:t>
            </w:r>
          </w:p>
        </w:tc>
        <w:tc>
          <w:tcPr>
            <w:tcW w:w="3872" w:type="dxa"/>
            <w:shd w:val="clear" w:color="auto" w:fill="EEECE1" w:themeFill="background2"/>
          </w:tcPr>
          <w:p w14:paraId="2683AA21" w14:textId="77777777" w:rsidR="00D73C9A" w:rsidRPr="00D73C9A" w:rsidRDefault="00D73C9A" w:rsidP="00D73C9A">
            <w:r w:rsidRPr="009F1356">
              <w:t>Akcja po stronie Kasy</w:t>
            </w:r>
          </w:p>
        </w:tc>
      </w:tr>
      <w:tr w:rsidR="00D73C9A" w:rsidRPr="009F1356" w14:paraId="3B3DEA25" w14:textId="77777777" w:rsidTr="00D73C9A">
        <w:tc>
          <w:tcPr>
            <w:tcW w:w="562" w:type="dxa"/>
            <w:shd w:val="clear" w:color="auto" w:fill="EEECE1" w:themeFill="background2"/>
          </w:tcPr>
          <w:p w14:paraId="5A9127BE" w14:textId="77777777" w:rsidR="00D73C9A" w:rsidRPr="00D73C9A" w:rsidRDefault="00D73C9A" w:rsidP="00D73C9A">
            <w:r>
              <w:t>7</w:t>
            </w:r>
            <w:r w:rsidRPr="00D73C9A">
              <w:t>.</w:t>
            </w:r>
          </w:p>
        </w:tc>
        <w:tc>
          <w:tcPr>
            <w:tcW w:w="4962" w:type="dxa"/>
            <w:shd w:val="clear" w:color="auto" w:fill="EEECE1" w:themeFill="background2"/>
          </w:tcPr>
          <w:p w14:paraId="0DAE7CAB" w14:textId="77777777" w:rsidR="00D73C9A" w:rsidRPr="00D73C9A" w:rsidRDefault="00D73C9A" w:rsidP="00D73C9A">
            <w:r w:rsidRPr="009F1356">
              <w:t>zerowanie wszystkich liczników kasy;</w:t>
            </w:r>
          </w:p>
        </w:tc>
        <w:tc>
          <w:tcPr>
            <w:tcW w:w="3872" w:type="dxa"/>
            <w:shd w:val="clear" w:color="auto" w:fill="EEECE1" w:themeFill="background2"/>
          </w:tcPr>
          <w:p w14:paraId="79F15B06" w14:textId="77777777" w:rsidR="00D73C9A" w:rsidRPr="00D73C9A" w:rsidRDefault="00D73C9A" w:rsidP="00D73C9A">
            <w:r w:rsidRPr="009F1356">
              <w:t>Akcja po stronie Kasy</w:t>
            </w:r>
          </w:p>
        </w:tc>
      </w:tr>
      <w:tr w:rsidR="00D73C9A" w:rsidRPr="009F1356" w14:paraId="19F230A3" w14:textId="77777777" w:rsidTr="00D73C9A">
        <w:tc>
          <w:tcPr>
            <w:tcW w:w="562" w:type="dxa"/>
            <w:shd w:val="clear" w:color="auto" w:fill="EEECE1" w:themeFill="background2"/>
          </w:tcPr>
          <w:p w14:paraId="514C55BF" w14:textId="77777777" w:rsidR="00D73C9A" w:rsidRPr="00D73C9A" w:rsidRDefault="00D73C9A" w:rsidP="00D73C9A">
            <w:r>
              <w:t>8</w:t>
            </w:r>
            <w:r w:rsidRPr="00D73C9A">
              <w:t>.</w:t>
            </w:r>
          </w:p>
        </w:tc>
        <w:tc>
          <w:tcPr>
            <w:tcW w:w="4962" w:type="dxa"/>
            <w:shd w:val="clear" w:color="auto" w:fill="EEECE1" w:themeFill="background2"/>
          </w:tcPr>
          <w:p w14:paraId="78826516" w14:textId="77777777" w:rsidR="00D73C9A" w:rsidRPr="00D73C9A" w:rsidRDefault="00D73C9A" w:rsidP="00D73C9A">
            <w:r w:rsidRPr="009F1356">
              <w:t xml:space="preserve">niepowtarzalny i </w:t>
            </w:r>
            <w:r w:rsidRPr="00D73C9A">
              <w:t>nieodwracalny zapis¬ w pamięci fiskalnej numeru identyfikacji podatkowej podatnika NIP oraz zapis numeru ewidencyjnego kasy;</w:t>
            </w:r>
          </w:p>
        </w:tc>
        <w:tc>
          <w:tcPr>
            <w:tcW w:w="3872" w:type="dxa"/>
            <w:shd w:val="clear" w:color="auto" w:fill="EEECE1" w:themeFill="background2"/>
          </w:tcPr>
          <w:p w14:paraId="3D6D01FE" w14:textId="77777777" w:rsidR="00D73C9A" w:rsidRPr="00D73C9A" w:rsidRDefault="00D73C9A" w:rsidP="00D73C9A">
            <w:r w:rsidRPr="009F1356">
              <w:t>Akcja po stronie Kasy</w:t>
            </w:r>
          </w:p>
        </w:tc>
      </w:tr>
      <w:tr w:rsidR="00D73C9A" w:rsidRPr="009F1356" w14:paraId="2F63859F" w14:textId="77777777" w:rsidTr="00D73C9A">
        <w:tc>
          <w:tcPr>
            <w:tcW w:w="562" w:type="dxa"/>
            <w:shd w:val="clear" w:color="auto" w:fill="EEECE1" w:themeFill="background2"/>
          </w:tcPr>
          <w:p w14:paraId="7B409C00" w14:textId="77777777" w:rsidR="00D73C9A" w:rsidRPr="00D73C9A" w:rsidRDefault="00D73C9A" w:rsidP="00D73C9A">
            <w:r>
              <w:t>9</w:t>
            </w:r>
            <w:r w:rsidRPr="00D73C9A">
              <w:t>.</w:t>
            </w:r>
          </w:p>
        </w:tc>
        <w:tc>
          <w:tcPr>
            <w:tcW w:w="4962" w:type="dxa"/>
            <w:shd w:val="clear" w:color="auto" w:fill="EEECE1" w:themeFill="background2"/>
          </w:tcPr>
          <w:p w14:paraId="78ADB471" w14:textId="77777777" w:rsidR="00D73C9A" w:rsidRPr="00D73C9A" w:rsidRDefault="00D73C9A" w:rsidP="00D73C9A">
            <w:r w:rsidRPr="009F1356">
              <w:t>zapis w pamięci chronionej numeru ewidencyjnego kasy;</w:t>
            </w:r>
          </w:p>
        </w:tc>
        <w:tc>
          <w:tcPr>
            <w:tcW w:w="3872" w:type="dxa"/>
            <w:shd w:val="clear" w:color="auto" w:fill="EEECE1" w:themeFill="background2"/>
          </w:tcPr>
          <w:p w14:paraId="3AF04A6A" w14:textId="77777777" w:rsidR="00D73C9A" w:rsidRPr="00D73C9A" w:rsidRDefault="00D73C9A" w:rsidP="00D73C9A">
            <w:r w:rsidRPr="009F1356">
              <w:t>Akcja po stronie Kasy</w:t>
            </w:r>
          </w:p>
        </w:tc>
      </w:tr>
      <w:tr w:rsidR="00D73C9A" w:rsidRPr="009F1356" w14:paraId="29A8C497" w14:textId="77777777" w:rsidTr="00D73C9A">
        <w:tc>
          <w:tcPr>
            <w:tcW w:w="562" w:type="dxa"/>
            <w:shd w:val="clear" w:color="auto" w:fill="EEECE1" w:themeFill="background2"/>
          </w:tcPr>
          <w:p w14:paraId="1809F8AF" w14:textId="77777777" w:rsidR="00D73C9A" w:rsidRPr="00D73C9A" w:rsidRDefault="00D73C9A" w:rsidP="00D73C9A">
            <w:r>
              <w:t>10</w:t>
            </w:r>
            <w:r w:rsidRPr="00D73C9A">
              <w:t>.</w:t>
            </w:r>
          </w:p>
        </w:tc>
        <w:tc>
          <w:tcPr>
            <w:tcW w:w="4962" w:type="dxa"/>
            <w:shd w:val="clear" w:color="auto" w:fill="EEECE1" w:themeFill="background2"/>
          </w:tcPr>
          <w:p w14:paraId="519615D5" w14:textId="77777777" w:rsidR="00D73C9A" w:rsidRPr="00D73C9A" w:rsidRDefault="00D73C9A" w:rsidP="00D73C9A">
            <w:r w:rsidRPr="009F1356">
              <w:t xml:space="preserve">zapisanie przeznaczenia </w:t>
            </w:r>
            <w:r w:rsidRPr="00D73C9A">
              <w:t xml:space="preserve">kasy w pamięci </w:t>
            </w:r>
            <w:r w:rsidRPr="00D73C9A">
              <w:lastRenderedPageBreak/>
              <w:t>fiskalnej, jeśli program pracy kasy umożliwia stosowanie kasy w różnych kategoriach, o których mowa w § 5 ust. 1;</w:t>
            </w:r>
          </w:p>
        </w:tc>
        <w:tc>
          <w:tcPr>
            <w:tcW w:w="3872" w:type="dxa"/>
            <w:shd w:val="clear" w:color="auto" w:fill="EEECE1" w:themeFill="background2"/>
          </w:tcPr>
          <w:p w14:paraId="05D0786E" w14:textId="77777777" w:rsidR="00D73C9A" w:rsidRPr="00D73C9A" w:rsidRDefault="00D73C9A" w:rsidP="00D73C9A">
            <w:r w:rsidRPr="009F1356">
              <w:lastRenderedPageBreak/>
              <w:t>Akcja po stronie Kasy</w:t>
            </w:r>
          </w:p>
        </w:tc>
      </w:tr>
      <w:tr w:rsidR="00D73C9A" w:rsidRPr="009F1356" w14:paraId="357D391D" w14:textId="77777777" w:rsidTr="00D73C9A">
        <w:tc>
          <w:tcPr>
            <w:tcW w:w="562" w:type="dxa"/>
            <w:shd w:val="clear" w:color="auto" w:fill="EEECE1" w:themeFill="background2"/>
          </w:tcPr>
          <w:p w14:paraId="4A8AAA46" w14:textId="77777777" w:rsidR="00D73C9A" w:rsidRPr="00D73C9A" w:rsidRDefault="00D73C9A" w:rsidP="00D73C9A">
            <w:r w:rsidRPr="009F1356">
              <w:t>1</w:t>
            </w:r>
            <w:r w:rsidRPr="00D73C9A">
              <w:t>1.</w:t>
            </w:r>
          </w:p>
        </w:tc>
        <w:tc>
          <w:tcPr>
            <w:tcW w:w="4962" w:type="dxa"/>
            <w:shd w:val="clear" w:color="auto" w:fill="EEECE1" w:themeFill="background2"/>
          </w:tcPr>
          <w:p w14:paraId="44B31BF7" w14:textId="77777777" w:rsidR="00D73C9A" w:rsidRPr="00D73C9A" w:rsidRDefault="00D73C9A" w:rsidP="00D73C9A">
            <w:r w:rsidRPr="00343368">
              <w:t>zgłoszenie faktu fiskalizacji do repozytorium</w:t>
            </w:r>
          </w:p>
        </w:tc>
        <w:tc>
          <w:tcPr>
            <w:tcW w:w="3872" w:type="dxa"/>
            <w:shd w:val="clear" w:color="auto" w:fill="EEECE1" w:themeFill="background2"/>
          </w:tcPr>
          <w:p w14:paraId="2644B916" w14:textId="77777777" w:rsidR="00D73C9A" w:rsidRPr="00D73C9A" w:rsidRDefault="00D73C9A" w:rsidP="00D73C9A">
            <w:r w:rsidRPr="00343368">
              <w:fldChar w:fldCharType="begin"/>
            </w:r>
            <w:r w:rsidRPr="00D73C9A">
              <w:instrText xml:space="preserve"> REF _Ref479673666 \h  \* MERGEFORMAT </w:instrText>
            </w:r>
            <w:r w:rsidRPr="00D73C9A">
              <w:fldChar w:fldCharType="separate"/>
            </w:r>
            <w:r w:rsidRPr="00D73C9A">
              <w:t>CMD14. Potwierdzenie poprawnej fiskalizacji</w:t>
            </w:r>
            <w:r w:rsidRPr="00D73C9A">
              <w:fldChar w:fldCharType="end"/>
            </w:r>
          </w:p>
        </w:tc>
      </w:tr>
      <w:tr w:rsidR="00D73C9A" w:rsidRPr="009F1356" w14:paraId="519C95B2" w14:textId="77777777" w:rsidTr="00D73C9A">
        <w:tc>
          <w:tcPr>
            <w:tcW w:w="562" w:type="dxa"/>
            <w:shd w:val="clear" w:color="auto" w:fill="EEECE1" w:themeFill="background2"/>
          </w:tcPr>
          <w:p w14:paraId="2004E940" w14:textId="77777777" w:rsidR="00D73C9A" w:rsidRPr="00D73C9A" w:rsidRDefault="00D73C9A" w:rsidP="00D73C9A">
            <w:r w:rsidRPr="009F1356">
              <w:t>1</w:t>
            </w:r>
            <w:r w:rsidRPr="00D73C9A">
              <w:t>2.</w:t>
            </w:r>
          </w:p>
        </w:tc>
        <w:tc>
          <w:tcPr>
            <w:tcW w:w="4962" w:type="dxa"/>
            <w:shd w:val="clear" w:color="auto" w:fill="EEECE1" w:themeFill="background2"/>
          </w:tcPr>
          <w:p w14:paraId="7774FC50" w14:textId="77777777" w:rsidR="00D73C9A" w:rsidRPr="00D73C9A" w:rsidRDefault="00D73C9A" w:rsidP="00D73C9A">
            <w:r w:rsidRPr="009F1356">
              <w:t>wykonanie raportu fiskalnego fiskalizacji kasy</w:t>
            </w:r>
          </w:p>
        </w:tc>
        <w:tc>
          <w:tcPr>
            <w:tcW w:w="3872" w:type="dxa"/>
            <w:shd w:val="clear" w:color="auto" w:fill="EEECE1" w:themeFill="background2"/>
          </w:tcPr>
          <w:p w14:paraId="5E006E84" w14:textId="77777777" w:rsidR="00D73C9A" w:rsidRPr="00D73C9A" w:rsidRDefault="00D73C9A" w:rsidP="00D73C9A">
            <w:r w:rsidRPr="009F1356">
              <w:t>Akcja po stronie Kasy</w:t>
            </w:r>
          </w:p>
        </w:tc>
      </w:tr>
      <w:tr w:rsidR="00D73C9A" w:rsidRPr="008C49A4" w14:paraId="6F8A39F7" w14:textId="77777777" w:rsidTr="00D73C9A">
        <w:tc>
          <w:tcPr>
            <w:tcW w:w="562" w:type="dxa"/>
            <w:shd w:val="clear" w:color="auto" w:fill="EEECE1" w:themeFill="background2"/>
          </w:tcPr>
          <w:p w14:paraId="7F279C09" w14:textId="77777777" w:rsidR="00D73C9A" w:rsidRPr="00D73C9A" w:rsidRDefault="00D73C9A" w:rsidP="00D73C9A">
            <w:r w:rsidRPr="00343368">
              <w:t>1</w:t>
            </w:r>
            <w:r w:rsidRPr="00D73C9A">
              <w:t>3.</w:t>
            </w:r>
          </w:p>
        </w:tc>
        <w:tc>
          <w:tcPr>
            <w:tcW w:w="4962" w:type="dxa"/>
            <w:shd w:val="clear" w:color="auto" w:fill="EEECE1" w:themeFill="background2"/>
          </w:tcPr>
          <w:p w14:paraId="2D9A0553" w14:textId="77777777" w:rsidR="00D73C9A" w:rsidRPr="00D73C9A" w:rsidRDefault="00D73C9A" w:rsidP="00D73C9A">
            <w:r w:rsidRPr="009F1356">
              <w:t>wysłanie raportu fiskalnego fiskalizacji;</w:t>
            </w:r>
            <w:r w:rsidRPr="00D73C9A">
              <w:t xml:space="preserve"> </w:t>
            </w:r>
          </w:p>
        </w:tc>
        <w:tc>
          <w:tcPr>
            <w:tcW w:w="3872" w:type="dxa"/>
            <w:shd w:val="clear" w:color="auto" w:fill="EEECE1" w:themeFill="background2"/>
          </w:tcPr>
          <w:p w14:paraId="08CB04F7" w14:textId="77777777" w:rsidR="00D73C9A" w:rsidRPr="00D73C9A" w:rsidRDefault="00D73C9A" w:rsidP="00D73C9A">
            <w:r>
              <w:fldChar w:fldCharType="begin"/>
            </w:r>
            <w:r w:rsidRPr="00D73C9A">
              <w:instrText xml:space="preserve"> REF _Ref480994604 \h </w:instrText>
            </w:r>
            <w:r w:rsidRPr="00D73C9A">
              <w:fldChar w:fldCharType="separate"/>
            </w:r>
            <w:r w:rsidRPr="00D73C9A">
              <w:t>CMD13. Wysyłka danych</w:t>
            </w:r>
            <w:r w:rsidRPr="00D73C9A">
              <w:fldChar w:fldCharType="end"/>
            </w:r>
            <w:r w:rsidRPr="00D73C9A">
              <w:t xml:space="preserve"> zgodnie z otrzymanym harmonogramem - CMD09</w:t>
            </w:r>
          </w:p>
        </w:tc>
      </w:tr>
      <w:tr w:rsidR="00D73C9A" w:rsidRPr="008C49A4" w14:paraId="48B00D8D" w14:textId="77777777" w:rsidTr="00D73C9A">
        <w:tc>
          <w:tcPr>
            <w:tcW w:w="562" w:type="dxa"/>
            <w:shd w:val="clear" w:color="auto" w:fill="EEECE1" w:themeFill="background2"/>
          </w:tcPr>
          <w:p w14:paraId="24DEA873" w14:textId="77777777" w:rsidR="00D73C9A" w:rsidRPr="00D73C9A" w:rsidRDefault="00D73C9A" w:rsidP="00D73C9A">
            <w:r>
              <w:t>1</w:t>
            </w:r>
            <w:r w:rsidRPr="00D73C9A">
              <w:t>4.</w:t>
            </w:r>
          </w:p>
        </w:tc>
        <w:tc>
          <w:tcPr>
            <w:tcW w:w="4962" w:type="dxa"/>
            <w:shd w:val="clear" w:color="auto" w:fill="EEECE1" w:themeFill="background2"/>
          </w:tcPr>
          <w:p w14:paraId="0CF11707" w14:textId="77777777" w:rsidR="00D73C9A" w:rsidRPr="00D73C9A" w:rsidRDefault="00D73C9A" w:rsidP="00D73C9A">
            <w:r w:rsidRPr="009F1356">
              <w:t>pobranie z repozytorium i zapisanie w pamięci chronionej harmonogramu transmisji danych do repozytorium;</w:t>
            </w:r>
          </w:p>
        </w:tc>
        <w:tc>
          <w:tcPr>
            <w:tcW w:w="3872" w:type="dxa"/>
            <w:shd w:val="clear" w:color="auto" w:fill="EEECE1" w:themeFill="background2"/>
          </w:tcPr>
          <w:p w14:paraId="180D1374" w14:textId="77777777" w:rsidR="00D73C9A" w:rsidRPr="00D73C9A" w:rsidRDefault="00D73C9A" w:rsidP="00D73C9A">
            <w:r w:rsidRPr="008B53A9">
              <w:t>CMD02. Pobierz harmonogram transmisji danych</w:t>
            </w:r>
            <w:r w:rsidRPr="00D73C9A">
              <w:t xml:space="preserve"> </w:t>
            </w:r>
          </w:p>
        </w:tc>
      </w:tr>
    </w:tbl>
    <w:p w14:paraId="2504ADD8" w14:textId="77777777" w:rsidR="00D73C9A" w:rsidRPr="009F1356" w:rsidRDefault="00D73C9A" w:rsidP="00D73C9A"/>
    <w:p w14:paraId="3F8E0638" w14:textId="77777777" w:rsidR="00D73C9A" w:rsidRDefault="00D73C9A" w:rsidP="00D73C9A">
      <w:r>
        <w:t xml:space="preserve">Wykonanie w jednej zakończonej sukcesem transakcji punktów 1-14 stanowi o poprawnym przebiegu procesu fiskalizacji i od tego momentu urządzenie fiskalne będzie uważane za sfiskalizowane. Punkt 2 dotyczy jedynie </w:t>
      </w:r>
      <w:r w:rsidRPr="00EA09D2">
        <w:t>kas w postaci oprogramowania</w:t>
      </w:r>
      <w:r>
        <w:t>.</w:t>
      </w:r>
    </w:p>
    <w:p w14:paraId="46916883" w14:textId="77777777" w:rsidR="00D73C9A" w:rsidRDefault="00D73C9A" w:rsidP="00D73C9A">
      <w:pPr>
        <w:pStyle w:val="Nagwek1"/>
      </w:pPr>
      <w:bookmarkStart w:id="249" w:name="_Toc30675733"/>
      <w:bookmarkEnd w:id="247"/>
      <w:bookmarkEnd w:id="248"/>
      <w:r>
        <w:t>Specyfikacja kryptografii komunikacji kasy z repozytorium</w:t>
      </w:r>
      <w:bookmarkEnd w:id="249"/>
    </w:p>
    <w:p w14:paraId="53633F15" w14:textId="73270F24" w:rsidR="00D73C9A" w:rsidRDefault="006B2583" w:rsidP="00D73C9A">
      <w:hyperlink r:id="rId77" w:history="1">
        <w:r w:rsidRPr="00487E0A">
          <w:rPr>
            <w:rStyle w:val="Hipercze"/>
          </w:rPr>
          <w:t>http://www.finanse.mf.gov.pl/pp/kasy-online/dokumentacja</w:t>
        </w:r>
      </w:hyperlink>
    </w:p>
    <w:p w14:paraId="11E51214" w14:textId="77777777" w:rsidR="006B2583" w:rsidRDefault="006B2583" w:rsidP="00D73C9A"/>
    <w:p w14:paraId="3C7CE039" w14:textId="77777777" w:rsidR="006B2583" w:rsidRPr="003810C1" w:rsidRDefault="006B2583" w:rsidP="00D73C9A"/>
    <w:p w14:paraId="2177EC23" w14:textId="77777777" w:rsidR="00D73C9A" w:rsidRPr="00AF3EB7" w:rsidRDefault="00D73C9A" w:rsidP="00D73C9A"/>
    <w:p w14:paraId="6C770BDD" w14:textId="77777777" w:rsidR="00D73C9A" w:rsidRDefault="00D73C9A" w:rsidP="00183629">
      <w:pPr>
        <w:widowControl/>
        <w:autoSpaceDE/>
        <w:autoSpaceDN/>
        <w:adjustRightInd/>
      </w:pPr>
    </w:p>
    <w:sectPr w:rsidR="00D73C9A" w:rsidSect="00E46D17">
      <w:footnotePr>
        <w:numRestart w:val="eachSect"/>
      </w:footnotePr>
      <w:pgSz w:w="11906" w:h="16838"/>
      <w:pgMar w:top="1559" w:right="1435" w:bottom="1559" w:left="1418" w:header="709" w:footer="709" w:gutter="0"/>
      <w:cols w:space="708"/>
      <w:titlePg/>
      <w:docGrid w:linePitch="254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BA42030" w16cid:durableId="21C9634A"/>
  <w16cid:commentId w16cid:paraId="705C57B6" w16cid:durableId="21C9645C"/>
  <w16cid:commentId w16cid:paraId="0A838EC0" w16cid:durableId="21C9659A"/>
  <w16cid:commentId w16cid:paraId="6ACC95A2" w16cid:durableId="21C9634D"/>
  <w16cid:commentId w16cid:paraId="56055005" w16cid:durableId="21C966A7"/>
  <w16cid:commentId w16cid:paraId="0CE2F426" w16cid:durableId="21C9634F"/>
  <w16cid:commentId w16cid:paraId="7B296977" w16cid:durableId="21C96842"/>
  <w16cid:commentId w16cid:paraId="2736F59F" w16cid:durableId="21C96351"/>
  <w16cid:commentId w16cid:paraId="1FDDCFB1" w16cid:durableId="21C96C64"/>
  <w16cid:commentId w16cid:paraId="0E073FD5" w16cid:durableId="21C96354"/>
  <w16cid:commentId w16cid:paraId="271AED18" w16cid:durableId="21C96E67"/>
  <w16cid:commentId w16cid:paraId="786C52D5" w16cid:durableId="21C96357"/>
  <w16cid:commentId w16cid:paraId="40E75BDB" w16cid:durableId="21C96F4B"/>
  <w16cid:commentId w16cid:paraId="6ED143EB" w16cid:durableId="21C9635A"/>
  <w16cid:commentId w16cid:paraId="340E8875" w16cid:durableId="21C9709E"/>
  <w16cid:commentId w16cid:paraId="21EBAB46" w16cid:durableId="21C9635C"/>
  <w16cid:commentId w16cid:paraId="7CD435A5" w16cid:durableId="21C97673"/>
  <w16cid:commentId w16cid:paraId="17B98C51" w16cid:durableId="21C9635E"/>
  <w16cid:commentId w16cid:paraId="73C4C8D2" w16cid:durableId="21C9790E"/>
  <w16cid:commentId w16cid:paraId="3881E5DC" w16cid:durableId="21C96360"/>
  <w16cid:commentId w16cid:paraId="7F169375" w16cid:durableId="21C97A44"/>
  <w16cid:commentId w16cid:paraId="66FF8337" w16cid:durableId="21C96362"/>
  <w16cid:commentId w16cid:paraId="59106BC4" w16cid:durableId="21C97AB2"/>
  <w16cid:commentId w16cid:paraId="57D5C36F" w16cid:durableId="21C96365"/>
  <w16cid:commentId w16cid:paraId="11AD0FAF" w16cid:durableId="21C97DBA"/>
  <w16cid:commentId w16cid:paraId="0A0BF60B" w16cid:durableId="21C96368"/>
  <w16cid:commentId w16cid:paraId="449C9A49" w16cid:durableId="21C97E42"/>
  <w16cid:commentId w16cid:paraId="51B2F875" w16cid:durableId="21C9636B"/>
  <w16cid:commentId w16cid:paraId="079C2225" w16cid:durableId="21C97F81"/>
  <w16cid:commentId w16cid:paraId="472C898E" w16cid:durableId="21C9636E"/>
  <w16cid:commentId w16cid:paraId="315AFABA" w16cid:durableId="21C97FC0"/>
  <w16cid:commentId w16cid:paraId="7F46CF22" w16cid:durableId="21C96371"/>
  <w16cid:commentId w16cid:paraId="43A83B40" w16cid:durableId="21C96374"/>
  <w16cid:commentId w16cid:paraId="1F250862" w16cid:durableId="21C9811D"/>
  <w16cid:commentId w16cid:paraId="1FA27885" w16cid:durableId="21C96376"/>
  <w16cid:commentId w16cid:paraId="00919B49" w16cid:durableId="21C981A6"/>
  <w16cid:commentId w16cid:paraId="21897619" w16cid:durableId="21C96378"/>
  <w16cid:commentId w16cid:paraId="008452C5" w16cid:durableId="21C98210"/>
  <w16cid:commentId w16cid:paraId="3EBC90F9" w16cid:durableId="21C9637A"/>
  <w16cid:commentId w16cid:paraId="7F2AF0FB" w16cid:durableId="21C98273"/>
  <w16cid:commentId w16cid:paraId="5435C673" w16cid:durableId="21C9637C"/>
  <w16cid:commentId w16cid:paraId="59118FD8" w16cid:durableId="21C98477"/>
  <w16cid:commentId w16cid:paraId="43B3FAD1" w16cid:durableId="21C9637F"/>
  <w16cid:commentId w16cid:paraId="6A6F3518" w16cid:durableId="21C9859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3AEF0C" w14:textId="77777777" w:rsidR="00D73C9A" w:rsidRDefault="00D73C9A">
      <w:r>
        <w:separator/>
      </w:r>
    </w:p>
  </w:endnote>
  <w:endnote w:type="continuationSeparator" w:id="0">
    <w:p w14:paraId="3876A83E" w14:textId="77777777" w:rsidR="00D73C9A" w:rsidRDefault="00D73C9A">
      <w:r>
        <w:continuationSeparator/>
      </w:r>
    </w:p>
  </w:endnote>
  <w:endnote w:id="1">
    <w:p w14:paraId="77CD74D4" w14:textId="77777777" w:rsidR="00D73C9A" w:rsidRDefault="00D73C9A" w:rsidP="00D73C9A">
      <w:pPr>
        <w:pStyle w:val="Tekstprzypisukocowego"/>
      </w:pPr>
      <w:r>
        <w:rPr>
          <w:rStyle w:val="Odwoanieprzypisukocowego"/>
        </w:rPr>
        <w:endnoteRef/>
      </w:r>
      <w:r w:rsidRPr="00EA506B">
        <w:t xml:space="preserve"> </w:t>
      </w:r>
      <w:r>
        <w:t>Komunikat błędu uzupełniony do 200 znaków treścią błędu wygenerowaną w aplikacji.</w:t>
      </w:r>
    </w:p>
    <w:p w14:paraId="631A9B8F" w14:textId="77777777" w:rsidR="00C54B8A" w:rsidRDefault="00C54B8A" w:rsidP="00D73C9A">
      <w:pPr>
        <w:pStyle w:val="Tekstprzypisukocowego"/>
      </w:pPr>
    </w:p>
    <w:p w14:paraId="0ECEAADF" w14:textId="77777777" w:rsidR="00C54B8A" w:rsidRDefault="00C54B8A" w:rsidP="00D73C9A">
      <w:pPr>
        <w:pStyle w:val="Tekstprzypisukocowego"/>
      </w:pPr>
    </w:p>
    <w:p w14:paraId="297DF266" w14:textId="77777777" w:rsidR="00C54B8A" w:rsidRDefault="00C54B8A" w:rsidP="00D73C9A">
      <w:pPr>
        <w:pStyle w:val="Tekstprzypisukocowego"/>
      </w:pPr>
    </w:p>
    <w:p w14:paraId="5FC8EE2C" w14:textId="77777777" w:rsidR="00C54B8A" w:rsidRDefault="00C54B8A" w:rsidP="00D73C9A">
      <w:pPr>
        <w:pStyle w:val="Tekstprzypisukocowego"/>
      </w:pPr>
    </w:p>
    <w:p w14:paraId="3A65F3E3" w14:textId="77777777" w:rsidR="00C54B8A" w:rsidRDefault="00C54B8A" w:rsidP="00D73C9A">
      <w:pPr>
        <w:pStyle w:val="Tekstprzypisukocowego"/>
      </w:pPr>
    </w:p>
    <w:p w14:paraId="744A2680" w14:textId="77777777" w:rsidR="00C54B8A" w:rsidRDefault="00C54B8A" w:rsidP="00D73C9A">
      <w:pPr>
        <w:pStyle w:val="Tekstprzypisukocowego"/>
      </w:pPr>
    </w:p>
    <w:p w14:paraId="5BB3F0F0" w14:textId="77777777" w:rsidR="00C54B8A" w:rsidRDefault="00C54B8A" w:rsidP="00D73C9A">
      <w:pPr>
        <w:pStyle w:val="Tekstprzypisukocowego"/>
      </w:pPr>
    </w:p>
    <w:p w14:paraId="212F0B85" w14:textId="77777777" w:rsidR="00C54B8A" w:rsidRDefault="00C54B8A" w:rsidP="00D73C9A">
      <w:pPr>
        <w:pStyle w:val="Tekstprzypisukocowego"/>
      </w:pPr>
    </w:p>
    <w:p w14:paraId="24D9A91C" w14:textId="77777777" w:rsidR="00C54B8A" w:rsidRDefault="00C54B8A" w:rsidP="00D73C9A">
      <w:pPr>
        <w:pStyle w:val="Tekstprzypisukocowego"/>
      </w:pPr>
    </w:p>
    <w:p w14:paraId="4D396F10" w14:textId="77777777" w:rsidR="00C54B8A" w:rsidRDefault="00C54B8A" w:rsidP="00D73C9A">
      <w:pPr>
        <w:pStyle w:val="Tekstprzypisukocowego"/>
      </w:pPr>
    </w:p>
    <w:p w14:paraId="2F669520" w14:textId="77777777" w:rsidR="00C54B8A" w:rsidRDefault="00C54B8A" w:rsidP="00D73C9A">
      <w:pPr>
        <w:pStyle w:val="Tekstprzypisukocowego"/>
      </w:pPr>
    </w:p>
    <w:p w14:paraId="0D73BE13" w14:textId="77777777" w:rsidR="00C54B8A" w:rsidRDefault="00C54B8A" w:rsidP="00D73C9A">
      <w:pPr>
        <w:pStyle w:val="Tekstprzypisukocowego"/>
      </w:pPr>
    </w:p>
    <w:p w14:paraId="242108B8" w14:textId="24706E6A" w:rsidR="00C54B8A" w:rsidRPr="00EA506B" w:rsidRDefault="006B2583" w:rsidP="00D73C9A">
      <w:pPr>
        <w:pStyle w:val="Tekstprzypisukocowego"/>
      </w:pPr>
      <w:r>
        <w:rPr>
          <w:noProof/>
        </w:rPr>
        <w:drawing>
          <wp:inline distT="0" distB="0" distL="0" distR="0" wp14:anchorId="6DD6BE42" wp14:editId="19FE4E6D">
            <wp:extent cx="5748655" cy="8128635"/>
            <wp:effectExtent l="0" t="0" r="4445" b="5715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cc0001.png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8655" cy="812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C80771" wp14:editId="21BF84B6">
            <wp:extent cx="5748655" cy="8128635"/>
            <wp:effectExtent l="0" t="0" r="4445" b="5715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cc0002.png"/>
                    <pic:cNvPicPr/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8655" cy="812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08AA17" wp14:editId="47B0EF0C">
            <wp:extent cx="5748655" cy="8128635"/>
            <wp:effectExtent l="0" t="0" r="4445" b="5715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cc0003.png"/>
                    <pic:cNvPicPr/>
                  </pic:nvPicPr>
                  <pic:blipFill>
                    <a:blip r:embed="rId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8655" cy="812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C3FF3C" wp14:editId="55418407">
            <wp:extent cx="5748655" cy="8128635"/>
            <wp:effectExtent l="0" t="0" r="4445" b="5715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cc0004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8655" cy="812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EB5FDF" wp14:editId="4DB74AAA">
            <wp:extent cx="5748655" cy="8128635"/>
            <wp:effectExtent l="0" t="0" r="4445" b="5715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cc0005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8655" cy="812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3A25F2" wp14:editId="36686F2F">
            <wp:extent cx="5748655" cy="8128635"/>
            <wp:effectExtent l="0" t="0" r="4445" b="5715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cc0006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8655" cy="812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9DCB8B" wp14:editId="071A2A5B">
            <wp:extent cx="5748655" cy="8128635"/>
            <wp:effectExtent l="0" t="0" r="4445" b="5715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cc0007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8655" cy="812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9F92FE" wp14:editId="19FA6F4D">
            <wp:extent cx="5748655" cy="8128635"/>
            <wp:effectExtent l="0" t="0" r="4445" b="5715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cc000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8655" cy="812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84D17E" wp14:editId="2A2BF3CF">
            <wp:extent cx="5748655" cy="8128635"/>
            <wp:effectExtent l="0" t="0" r="4445" b="5715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cc0009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8655" cy="812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88609B" wp14:editId="558BC723">
            <wp:extent cx="5748655" cy="8128635"/>
            <wp:effectExtent l="0" t="0" r="4445" b="5715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cc0010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8655" cy="812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2D9853" wp14:editId="76620B15">
            <wp:extent cx="5748655" cy="8128635"/>
            <wp:effectExtent l="0" t="0" r="4445" b="5715"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cc001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8655" cy="812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5E8483" wp14:editId="5DE1654D">
            <wp:extent cx="5748655" cy="8128635"/>
            <wp:effectExtent l="0" t="0" r="4445" b="5715"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cc0012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8655" cy="812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225E92" wp14:editId="09D8E606">
            <wp:extent cx="5748655" cy="8128635"/>
            <wp:effectExtent l="0" t="0" r="4445" b="5715"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cc0013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8655" cy="812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E99509" wp14:editId="6AB08C28">
            <wp:extent cx="5748655" cy="8128635"/>
            <wp:effectExtent l="0" t="0" r="4445" b="5715"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cc0014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8655" cy="812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FDCB1A" wp14:editId="52E84E07">
            <wp:extent cx="5748655" cy="8128635"/>
            <wp:effectExtent l="0" t="0" r="4445" b="5715"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cc0015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8655" cy="812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1764D5" wp14:editId="4D721450">
            <wp:extent cx="5748655" cy="8128635"/>
            <wp:effectExtent l="0" t="0" r="4445" b="5715"/>
            <wp:docPr id="49" name="Obraz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cc0016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8655" cy="812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AF8EFD" wp14:editId="17C770A7">
            <wp:extent cx="5748655" cy="8128635"/>
            <wp:effectExtent l="0" t="0" r="4445" b="5715"/>
            <wp:docPr id="50" name="Obraz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cc0017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8655" cy="812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62111D" wp14:editId="0A2E44AE">
            <wp:extent cx="5748655" cy="8128635"/>
            <wp:effectExtent l="0" t="0" r="4445" b="5715"/>
            <wp:docPr id="51" name="Obraz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cc0018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8655" cy="812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A919E1" wp14:editId="19E6BD9B">
            <wp:extent cx="5748655" cy="8128635"/>
            <wp:effectExtent l="0" t="0" r="4445" b="5715"/>
            <wp:docPr id="52" name="Obraz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cc0019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8655" cy="812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DCEB51" wp14:editId="026F2849">
            <wp:extent cx="5748655" cy="8128635"/>
            <wp:effectExtent l="0" t="0" r="4445" b="5715"/>
            <wp:docPr id="53" name="Obraz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cc0020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8655" cy="812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4DBE58" wp14:editId="474541C0">
            <wp:extent cx="5748655" cy="8128635"/>
            <wp:effectExtent l="0" t="0" r="4445" b="5715"/>
            <wp:docPr id="54" name="Obraz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cc0021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8655" cy="812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2A30D7" wp14:editId="3C0B4099">
            <wp:extent cx="5748655" cy="8128635"/>
            <wp:effectExtent l="0" t="0" r="4445" b="5715"/>
            <wp:docPr id="55" name="Obraz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cc0022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8655" cy="812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ABE5E7" wp14:editId="780C5F4D">
            <wp:extent cx="5748655" cy="8128635"/>
            <wp:effectExtent l="0" t="0" r="4445" b="5715"/>
            <wp:docPr id="56" name="Obraz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cc0023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8655" cy="812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6F724C" wp14:editId="5CE8C25E">
            <wp:extent cx="5748655" cy="8128635"/>
            <wp:effectExtent l="0" t="0" r="4445" b="5715"/>
            <wp:docPr id="57" name="Obraz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cc0024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8655" cy="812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DD37A9" wp14:editId="7ECB59E9">
            <wp:extent cx="5748655" cy="8128635"/>
            <wp:effectExtent l="0" t="0" r="4445" b="5715"/>
            <wp:docPr id="58" name="Obraz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cc0025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8655" cy="812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86C157" wp14:editId="2CEEA22C">
            <wp:extent cx="5748655" cy="8128635"/>
            <wp:effectExtent l="0" t="0" r="4445" b="5715"/>
            <wp:docPr id="59" name="Obraz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cc0026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8655" cy="812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C8320F" wp14:editId="224B0541">
            <wp:extent cx="5748655" cy="8128635"/>
            <wp:effectExtent l="0" t="0" r="4445" b="5715"/>
            <wp:docPr id="60" name="Obraz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cc0027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8655" cy="812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37" w:name="_GoBack"/>
      <w:r>
        <w:rPr>
          <w:noProof/>
        </w:rPr>
        <w:drawing>
          <wp:inline distT="0" distB="0" distL="0" distR="0" wp14:anchorId="0848A730" wp14:editId="5615EA2B">
            <wp:extent cx="5748655" cy="8128635"/>
            <wp:effectExtent l="0" t="0" r="4445" b="5715"/>
            <wp:docPr id="61" name="Obraz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cc0028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8655" cy="812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37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4BFC4F" w14:textId="77777777" w:rsidR="00D73C9A" w:rsidRDefault="00D73C9A">
      <w:r>
        <w:separator/>
      </w:r>
    </w:p>
  </w:footnote>
  <w:footnote w:type="continuationSeparator" w:id="0">
    <w:p w14:paraId="554FB076" w14:textId="77777777" w:rsidR="00D73C9A" w:rsidRDefault="00D73C9A">
      <w:r>
        <w:continuationSeparator/>
      </w:r>
    </w:p>
  </w:footnote>
  <w:footnote w:id="1">
    <w:p w14:paraId="1EA80BB0" w14:textId="77777777" w:rsidR="00D73C9A" w:rsidRPr="002B0DA4" w:rsidRDefault="00D73C9A" w:rsidP="00B8193F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ED2A0D">
        <w:t xml:space="preserve">Minister Finansów kieruje działem administracji rządowej – finanse publiczne, na podstawie § 1 ust. 2 pkt 2 rozporządzenia Prezesa Rady </w:t>
      </w:r>
      <w:r>
        <w:t>Ministrów z dnia 18 listopada 2019 r. w sprawie szczegółowego zakresu działania Ministra Finansów (Dz. U. poz. 2265)</w:t>
      </w:r>
      <w:r w:rsidRPr="00ED2A0D">
        <w:t>.</w:t>
      </w:r>
    </w:p>
  </w:footnote>
  <w:footnote w:id="2">
    <w:p w14:paraId="2FD51FC0" w14:textId="10997F46" w:rsidR="00D73C9A" w:rsidRPr="002B0DA4" w:rsidRDefault="00D73C9A" w:rsidP="00B8193F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2B0DA4">
        <w:t xml:space="preserve">Niniejsze rozporządzenie zostało notyfikowane Komisji Europejskiej w dniu </w:t>
      </w:r>
      <w:r>
        <w:t>…</w:t>
      </w:r>
      <w:r w:rsidRPr="002B0DA4">
        <w:t xml:space="preserve">. pod numerem </w:t>
      </w:r>
      <w:r>
        <w:t>…..</w:t>
      </w:r>
      <w:r w:rsidRPr="002B0DA4">
        <w:t xml:space="preserve">, zgodnie z </w:t>
      </w:r>
      <w:r w:rsidRPr="0069632A">
        <w:t xml:space="preserve">§ 4 rozporządzenia Rady Ministrów z dnia 23 grudnia 2002 r. w sprawie sposobu funkcjonowania krajowego systemu notyfikacji norm i aktów prawnych (Dz. U. poz. 2039 oraz z 2004 r. poz. 597), które wdraża </w:t>
      </w:r>
      <w:r w:rsidRPr="002B0DA4">
        <w:t>dyrektyw</w:t>
      </w:r>
      <w:r>
        <w:t>ę</w:t>
      </w:r>
      <w:r w:rsidRPr="002B0DA4">
        <w:t xml:space="preserve"> </w:t>
      </w:r>
      <w:r>
        <w:t xml:space="preserve">(UE) </w:t>
      </w:r>
      <w:r w:rsidRPr="002B0DA4">
        <w:t>2015/1535 Parlamentu Europejskiego i Rady z dnia 9 września 2015 r. ustanawiając</w:t>
      </w:r>
      <w:r>
        <w:t>ą</w:t>
      </w:r>
      <w:r w:rsidRPr="002B0DA4">
        <w:t xml:space="preserve"> procedurę udzielania informacji w dziedzinie przepisów technicznych oraz zasad dotyczących usług społeczeństwa informacyjnego </w:t>
      </w:r>
      <w:r>
        <w:t xml:space="preserve">(ujednolicenie) </w:t>
      </w:r>
      <w:r w:rsidRPr="002B0DA4">
        <w:t>(Dz. Urz. UE L 241 z 17.09.2015, str. 1)</w:t>
      </w:r>
      <w:r>
        <w:t>.</w:t>
      </w:r>
    </w:p>
  </w:footnote>
  <w:footnote w:id="3">
    <w:p w14:paraId="2EC3E4A4" w14:textId="77777777" w:rsidR="00D73C9A" w:rsidRDefault="00D73C9A" w:rsidP="00B8193F">
      <w:pPr>
        <w:pStyle w:val="ODNONIKtreodnonika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 w:rsidRPr="000B0C27">
        <w:tab/>
        <w:t>Zmiany tekstu jednolitego wymienionej ustawy zostały ogłoszone w Dz. U. z 2019 r. poz. 924, 1018, 1495, 1520, 1553, 1556, 1649, 1655, 1667, 1751, 1818, 1978, 2020 i 2200</w:t>
      </w:r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70B87E" w14:textId="02B09BC3" w:rsidR="00D73C9A" w:rsidRPr="00B371CC" w:rsidRDefault="00D73C9A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62640C">
      <w:rPr>
        <w:noProof/>
      </w:rPr>
      <w:t>320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93F"/>
    <w:rsid w:val="000012DA"/>
    <w:rsid w:val="0000246E"/>
    <w:rsid w:val="00003862"/>
    <w:rsid w:val="0001186B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2A7E"/>
    <w:rsid w:val="00064E4C"/>
    <w:rsid w:val="00066731"/>
    <w:rsid w:val="00066901"/>
    <w:rsid w:val="00071BEE"/>
    <w:rsid w:val="00073090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8653C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2AF4"/>
    <w:rsid w:val="000A323B"/>
    <w:rsid w:val="000A4783"/>
    <w:rsid w:val="000A7F77"/>
    <w:rsid w:val="000B298D"/>
    <w:rsid w:val="000B2BE5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E6AF0"/>
    <w:rsid w:val="000F2BE3"/>
    <w:rsid w:val="000F3D0D"/>
    <w:rsid w:val="000F580C"/>
    <w:rsid w:val="000F6ED4"/>
    <w:rsid w:val="000F7A6E"/>
    <w:rsid w:val="00100A89"/>
    <w:rsid w:val="001039FD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37752"/>
    <w:rsid w:val="0014026F"/>
    <w:rsid w:val="00147A47"/>
    <w:rsid w:val="00147AA1"/>
    <w:rsid w:val="00150B4C"/>
    <w:rsid w:val="001520CF"/>
    <w:rsid w:val="00154B71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74FE6"/>
    <w:rsid w:val="00180F2A"/>
    <w:rsid w:val="00182DDB"/>
    <w:rsid w:val="00183629"/>
    <w:rsid w:val="00183A02"/>
    <w:rsid w:val="0018486A"/>
    <w:rsid w:val="00184B91"/>
    <w:rsid w:val="00184D4A"/>
    <w:rsid w:val="00185DF6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480"/>
    <w:rsid w:val="001A2B65"/>
    <w:rsid w:val="001A3CD3"/>
    <w:rsid w:val="001A52F1"/>
    <w:rsid w:val="001A5BEF"/>
    <w:rsid w:val="001A7F15"/>
    <w:rsid w:val="001B342E"/>
    <w:rsid w:val="001B371D"/>
    <w:rsid w:val="001C1832"/>
    <w:rsid w:val="001C188C"/>
    <w:rsid w:val="001C4E2A"/>
    <w:rsid w:val="001D1783"/>
    <w:rsid w:val="001D53CD"/>
    <w:rsid w:val="001D55A3"/>
    <w:rsid w:val="001D5AF5"/>
    <w:rsid w:val="001E0092"/>
    <w:rsid w:val="001E1E73"/>
    <w:rsid w:val="001E4E0C"/>
    <w:rsid w:val="001E526D"/>
    <w:rsid w:val="001E5655"/>
    <w:rsid w:val="001F1832"/>
    <w:rsid w:val="001F220F"/>
    <w:rsid w:val="001F25B3"/>
    <w:rsid w:val="001F5E4A"/>
    <w:rsid w:val="001F6616"/>
    <w:rsid w:val="00202BD4"/>
    <w:rsid w:val="002031AA"/>
    <w:rsid w:val="00203D55"/>
    <w:rsid w:val="00204A97"/>
    <w:rsid w:val="002114EF"/>
    <w:rsid w:val="002166AD"/>
    <w:rsid w:val="00217871"/>
    <w:rsid w:val="00220B0E"/>
    <w:rsid w:val="00221ED8"/>
    <w:rsid w:val="002231EA"/>
    <w:rsid w:val="00223FDF"/>
    <w:rsid w:val="00225E87"/>
    <w:rsid w:val="00227291"/>
    <w:rsid w:val="0022781D"/>
    <w:rsid w:val="002279C0"/>
    <w:rsid w:val="0023727E"/>
    <w:rsid w:val="00242081"/>
    <w:rsid w:val="00243777"/>
    <w:rsid w:val="002441CD"/>
    <w:rsid w:val="002501A3"/>
    <w:rsid w:val="0025166C"/>
    <w:rsid w:val="002555D4"/>
    <w:rsid w:val="00255BB0"/>
    <w:rsid w:val="00260BD9"/>
    <w:rsid w:val="00261A16"/>
    <w:rsid w:val="00263522"/>
    <w:rsid w:val="00264EC6"/>
    <w:rsid w:val="00271013"/>
    <w:rsid w:val="00273FE4"/>
    <w:rsid w:val="002765B4"/>
    <w:rsid w:val="00276A94"/>
    <w:rsid w:val="00281232"/>
    <w:rsid w:val="0029405D"/>
    <w:rsid w:val="00294FA6"/>
    <w:rsid w:val="0029515D"/>
    <w:rsid w:val="00295A6F"/>
    <w:rsid w:val="002A0C82"/>
    <w:rsid w:val="002A20C4"/>
    <w:rsid w:val="002A2784"/>
    <w:rsid w:val="002A570F"/>
    <w:rsid w:val="002A7292"/>
    <w:rsid w:val="002A7358"/>
    <w:rsid w:val="002A7902"/>
    <w:rsid w:val="002B0F6B"/>
    <w:rsid w:val="002B23B8"/>
    <w:rsid w:val="002B2A3C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313"/>
    <w:rsid w:val="002E1DE3"/>
    <w:rsid w:val="002E2AB6"/>
    <w:rsid w:val="002E3F34"/>
    <w:rsid w:val="002E49FA"/>
    <w:rsid w:val="002E4D35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4001"/>
    <w:rsid w:val="003452AB"/>
    <w:rsid w:val="00345B9C"/>
    <w:rsid w:val="00352DAE"/>
    <w:rsid w:val="00354EB9"/>
    <w:rsid w:val="003602AE"/>
    <w:rsid w:val="00360929"/>
    <w:rsid w:val="003647D5"/>
    <w:rsid w:val="003674B0"/>
    <w:rsid w:val="00376EB6"/>
    <w:rsid w:val="0037727C"/>
    <w:rsid w:val="00377E70"/>
    <w:rsid w:val="00380904"/>
    <w:rsid w:val="003823EE"/>
    <w:rsid w:val="00382960"/>
    <w:rsid w:val="00382D5D"/>
    <w:rsid w:val="00383019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96F90"/>
    <w:rsid w:val="003A306E"/>
    <w:rsid w:val="003A60DC"/>
    <w:rsid w:val="003A6A46"/>
    <w:rsid w:val="003A7A63"/>
    <w:rsid w:val="003B000C"/>
    <w:rsid w:val="003B0F1D"/>
    <w:rsid w:val="003B1D7F"/>
    <w:rsid w:val="003B4491"/>
    <w:rsid w:val="003B4A57"/>
    <w:rsid w:val="003C0AD9"/>
    <w:rsid w:val="003C0ED0"/>
    <w:rsid w:val="003C1D49"/>
    <w:rsid w:val="003C35C4"/>
    <w:rsid w:val="003D12C2"/>
    <w:rsid w:val="003D30AA"/>
    <w:rsid w:val="003D31B9"/>
    <w:rsid w:val="003D3867"/>
    <w:rsid w:val="003E0D1A"/>
    <w:rsid w:val="003E12E2"/>
    <w:rsid w:val="003E2DA3"/>
    <w:rsid w:val="003E6328"/>
    <w:rsid w:val="003F020D"/>
    <w:rsid w:val="003F03D9"/>
    <w:rsid w:val="003F2FBE"/>
    <w:rsid w:val="003F318D"/>
    <w:rsid w:val="003F5BAE"/>
    <w:rsid w:val="003F6ED7"/>
    <w:rsid w:val="00401505"/>
    <w:rsid w:val="00401C84"/>
    <w:rsid w:val="00403210"/>
    <w:rsid w:val="004035BB"/>
    <w:rsid w:val="004035EB"/>
    <w:rsid w:val="00405188"/>
    <w:rsid w:val="00407332"/>
    <w:rsid w:val="004077E9"/>
    <w:rsid w:val="00407828"/>
    <w:rsid w:val="00413D8E"/>
    <w:rsid w:val="004140F2"/>
    <w:rsid w:val="00417B22"/>
    <w:rsid w:val="00421085"/>
    <w:rsid w:val="00422C45"/>
    <w:rsid w:val="0042465E"/>
    <w:rsid w:val="00424DF7"/>
    <w:rsid w:val="0043080D"/>
    <w:rsid w:val="004313A9"/>
    <w:rsid w:val="00432B76"/>
    <w:rsid w:val="00434D01"/>
    <w:rsid w:val="00434EA5"/>
    <w:rsid w:val="00435D26"/>
    <w:rsid w:val="00440C99"/>
    <w:rsid w:val="0044175C"/>
    <w:rsid w:val="00443F94"/>
    <w:rsid w:val="00445F4D"/>
    <w:rsid w:val="00450295"/>
    <w:rsid w:val="004504C0"/>
    <w:rsid w:val="00454DCC"/>
    <w:rsid w:val="004550FB"/>
    <w:rsid w:val="004567E6"/>
    <w:rsid w:val="0046111A"/>
    <w:rsid w:val="00462946"/>
    <w:rsid w:val="00463F43"/>
    <w:rsid w:val="0046400A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3104"/>
    <w:rsid w:val="00485FAD"/>
    <w:rsid w:val="00487AED"/>
    <w:rsid w:val="00487D44"/>
    <w:rsid w:val="00491EDF"/>
    <w:rsid w:val="00492A3F"/>
    <w:rsid w:val="004940D5"/>
    <w:rsid w:val="00494741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4DD4"/>
    <w:rsid w:val="004F508B"/>
    <w:rsid w:val="004F695F"/>
    <w:rsid w:val="004F6CA4"/>
    <w:rsid w:val="00500752"/>
    <w:rsid w:val="00501A50"/>
    <w:rsid w:val="0050222D"/>
    <w:rsid w:val="005034C4"/>
    <w:rsid w:val="00503AF3"/>
    <w:rsid w:val="00506641"/>
    <w:rsid w:val="0050696D"/>
    <w:rsid w:val="0051094B"/>
    <w:rsid w:val="005110D7"/>
    <w:rsid w:val="00511D99"/>
    <w:rsid w:val="005128D3"/>
    <w:rsid w:val="00512C11"/>
    <w:rsid w:val="005147E8"/>
    <w:rsid w:val="005158F2"/>
    <w:rsid w:val="00525D9C"/>
    <w:rsid w:val="00526DFC"/>
    <w:rsid w:val="00526F43"/>
    <w:rsid w:val="00527651"/>
    <w:rsid w:val="0053061D"/>
    <w:rsid w:val="005363AB"/>
    <w:rsid w:val="00544EF4"/>
    <w:rsid w:val="00545E53"/>
    <w:rsid w:val="005479D9"/>
    <w:rsid w:val="0055225F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4AF"/>
    <w:rsid w:val="005835E7"/>
    <w:rsid w:val="0058397F"/>
    <w:rsid w:val="00583BF8"/>
    <w:rsid w:val="00584FAF"/>
    <w:rsid w:val="00585F33"/>
    <w:rsid w:val="00591124"/>
    <w:rsid w:val="00594E50"/>
    <w:rsid w:val="00597024"/>
    <w:rsid w:val="005A0274"/>
    <w:rsid w:val="005A095C"/>
    <w:rsid w:val="005A669D"/>
    <w:rsid w:val="005A73E0"/>
    <w:rsid w:val="005A75D8"/>
    <w:rsid w:val="005B713E"/>
    <w:rsid w:val="005B78EE"/>
    <w:rsid w:val="005C03B6"/>
    <w:rsid w:val="005C348E"/>
    <w:rsid w:val="005C612F"/>
    <w:rsid w:val="005C68E1"/>
    <w:rsid w:val="005D2110"/>
    <w:rsid w:val="005D3763"/>
    <w:rsid w:val="005D55E1"/>
    <w:rsid w:val="005E19F7"/>
    <w:rsid w:val="005E288A"/>
    <w:rsid w:val="005E3D2D"/>
    <w:rsid w:val="005E4F04"/>
    <w:rsid w:val="005E6022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07E8D"/>
    <w:rsid w:val="00610C08"/>
    <w:rsid w:val="00611F74"/>
    <w:rsid w:val="00615772"/>
    <w:rsid w:val="00620FE7"/>
    <w:rsid w:val="00621256"/>
    <w:rsid w:val="00621FCC"/>
    <w:rsid w:val="00622E4B"/>
    <w:rsid w:val="006242A3"/>
    <w:rsid w:val="0062640C"/>
    <w:rsid w:val="006333DA"/>
    <w:rsid w:val="0063386C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6D87"/>
    <w:rsid w:val="006678AF"/>
    <w:rsid w:val="006701EF"/>
    <w:rsid w:val="00671074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32A"/>
    <w:rsid w:val="006969FA"/>
    <w:rsid w:val="006A35D5"/>
    <w:rsid w:val="006A748A"/>
    <w:rsid w:val="006B2583"/>
    <w:rsid w:val="006B5992"/>
    <w:rsid w:val="006C3DE2"/>
    <w:rsid w:val="006C419E"/>
    <w:rsid w:val="006C4A31"/>
    <w:rsid w:val="006C5AC2"/>
    <w:rsid w:val="006C6AFB"/>
    <w:rsid w:val="006C7FA3"/>
    <w:rsid w:val="006D2735"/>
    <w:rsid w:val="006D45B2"/>
    <w:rsid w:val="006D611C"/>
    <w:rsid w:val="006E0FCC"/>
    <w:rsid w:val="006E1E96"/>
    <w:rsid w:val="006E4BF3"/>
    <w:rsid w:val="006E5E21"/>
    <w:rsid w:val="006F2648"/>
    <w:rsid w:val="006F2F10"/>
    <w:rsid w:val="006F482B"/>
    <w:rsid w:val="006F4BD8"/>
    <w:rsid w:val="006F6311"/>
    <w:rsid w:val="007011EF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2906"/>
    <w:rsid w:val="0072457F"/>
    <w:rsid w:val="00725406"/>
    <w:rsid w:val="0072621B"/>
    <w:rsid w:val="00727145"/>
    <w:rsid w:val="00730555"/>
    <w:rsid w:val="007312CC"/>
    <w:rsid w:val="00734609"/>
    <w:rsid w:val="00736A64"/>
    <w:rsid w:val="00737F6A"/>
    <w:rsid w:val="007410B6"/>
    <w:rsid w:val="007412DD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0338"/>
    <w:rsid w:val="007A1F2F"/>
    <w:rsid w:val="007A2A5C"/>
    <w:rsid w:val="007A5150"/>
    <w:rsid w:val="007A5373"/>
    <w:rsid w:val="007A6E79"/>
    <w:rsid w:val="007A789F"/>
    <w:rsid w:val="007B740A"/>
    <w:rsid w:val="007B75BC"/>
    <w:rsid w:val="007C0BD6"/>
    <w:rsid w:val="007C2D80"/>
    <w:rsid w:val="007C3806"/>
    <w:rsid w:val="007C5BB7"/>
    <w:rsid w:val="007C7F9D"/>
    <w:rsid w:val="007D07D5"/>
    <w:rsid w:val="007D0901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7F62C2"/>
    <w:rsid w:val="007F7C26"/>
    <w:rsid w:val="007F7CB0"/>
    <w:rsid w:val="00802949"/>
    <w:rsid w:val="0080301E"/>
    <w:rsid w:val="0080365F"/>
    <w:rsid w:val="008070F7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AA5"/>
    <w:rsid w:val="00836DB9"/>
    <w:rsid w:val="00837C67"/>
    <w:rsid w:val="008415B0"/>
    <w:rsid w:val="00841E07"/>
    <w:rsid w:val="00842028"/>
    <w:rsid w:val="008436B8"/>
    <w:rsid w:val="00845919"/>
    <w:rsid w:val="008460B6"/>
    <w:rsid w:val="00850C9D"/>
    <w:rsid w:val="008510E7"/>
    <w:rsid w:val="00852B59"/>
    <w:rsid w:val="00856272"/>
    <w:rsid w:val="008563FF"/>
    <w:rsid w:val="0086018B"/>
    <w:rsid w:val="008611DD"/>
    <w:rsid w:val="008613D0"/>
    <w:rsid w:val="008620DE"/>
    <w:rsid w:val="00866867"/>
    <w:rsid w:val="00872257"/>
    <w:rsid w:val="008727D4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3F36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2FF"/>
    <w:rsid w:val="008B7712"/>
    <w:rsid w:val="008B7B26"/>
    <w:rsid w:val="008C2392"/>
    <w:rsid w:val="008C2AFA"/>
    <w:rsid w:val="008C3524"/>
    <w:rsid w:val="008C4061"/>
    <w:rsid w:val="008C4229"/>
    <w:rsid w:val="008C5BE0"/>
    <w:rsid w:val="008C62A7"/>
    <w:rsid w:val="008C7233"/>
    <w:rsid w:val="008D2434"/>
    <w:rsid w:val="008E171D"/>
    <w:rsid w:val="008E1D40"/>
    <w:rsid w:val="008E2785"/>
    <w:rsid w:val="008E78A3"/>
    <w:rsid w:val="008F0654"/>
    <w:rsid w:val="008F06CB"/>
    <w:rsid w:val="008F1B09"/>
    <w:rsid w:val="008F2E83"/>
    <w:rsid w:val="008F2E92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454A"/>
    <w:rsid w:val="00915065"/>
    <w:rsid w:val="00917CE5"/>
    <w:rsid w:val="009217C0"/>
    <w:rsid w:val="00925241"/>
    <w:rsid w:val="00925CEC"/>
    <w:rsid w:val="00926A3F"/>
    <w:rsid w:val="0092794E"/>
    <w:rsid w:val="0093047B"/>
    <w:rsid w:val="00930D30"/>
    <w:rsid w:val="009332A2"/>
    <w:rsid w:val="00937598"/>
    <w:rsid w:val="0093790B"/>
    <w:rsid w:val="009422F5"/>
    <w:rsid w:val="00943751"/>
    <w:rsid w:val="00945053"/>
    <w:rsid w:val="00946DD0"/>
    <w:rsid w:val="009509E6"/>
    <w:rsid w:val="00952018"/>
    <w:rsid w:val="00952800"/>
    <w:rsid w:val="0095300D"/>
    <w:rsid w:val="00956812"/>
    <w:rsid w:val="0095719A"/>
    <w:rsid w:val="009623E9"/>
    <w:rsid w:val="00963B7B"/>
    <w:rsid w:val="00963CA7"/>
    <w:rsid w:val="00963EEB"/>
    <w:rsid w:val="009648BC"/>
    <w:rsid w:val="00964C2F"/>
    <w:rsid w:val="00965F88"/>
    <w:rsid w:val="0097433B"/>
    <w:rsid w:val="00984E03"/>
    <w:rsid w:val="00987E85"/>
    <w:rsid w:val="00990F4F"/>
    <w:rsid w:val="00991058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2EB"/>
    <w:rsid w:val="009B739C"/>
    <w:rsid w:val="009C04EC"/>
    <w:rsid w:val="009C328C"/>
    <w:rsid w:val="009C4444"/>
    <w:rsid w:val="009C79AD"/>
    <w:rsid w:val="009C7CA6"/>
    <w:rsid w:val="009D3316"/>
    <w:rsid w:val="009D55AA"/>
    <w:rsid w:val="009D5905"/>
    <w:rsid w:val="009E0841"/>
    <w:rsid w:val="009E1722"/>
    <w:rsid w:val="009E3E77"/>
    <w:rsid w:val="009E3FAB"/>
    <w:rsid w:val="009E5B3F"/>
    <w:rsid w:val="009E7D90"/>
    <w:rsid w:val="009F1AB0"/>
    <w:rsid w:val="009F501D"/>
    <w:rsid w:val="009F5593"/>
    <w:rsid w:val="00A00CB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A2B"/>
    <w:rsid w:val="00A37E70"/>
    <w:rsid w:val="00A437E1"/>
    <w:rsid w:val="00A4685E"/>
    <w:rsid w:val="00A46AEF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08D7"/>
    <w:rsid w:val="00A824DD"/>
    <w:rsid w:val="00A83676"/>
    <w:rsid w:val="00A83B7B"/>
    <w:rsid w:val="00A84274"/>
    <w:rsid w:val="00A850F3"/>
    <w:rsid w:val="00A864E3"/>
    <w:rsid w:val="00A94574"/>
    <w:rsid w:val="00A946E1"/>
    <w:rsid w:val="00A95936"/>
    <w:rsid w:val="00A96265"/>
    <w:rsid w:val="00A97084"/>
    <w:rsid w:val="00AA1596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47A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2496"/>
    <w:rsid w:val="00AF4CAA"/>
    <w:rsid w:val="00AF52B4"/>
    <w:rsid w:val="00AF571A"/>
    <w:rsid w:val="00AF60A0"/>
    <w:rsid w:val="00AF67FC"/>
    <w:rsid w:val="00AF7DF5"/>
    <w:rsid w:val="00AF7E80"/>
    <w:rsid w:val="00B006E5"/>
    <w:rsid w:val="00B01A10"/>
    <w:rsid w:val="00B024C2"/>
    <w:rsid w:val="00B07700"/>
    <w:rsid w:val="00B100B9"/>
    <w:rsid w:val="00B10D3C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675C9"/>
    <w:rsid w:val="00B70E22"/>
    <w:rsid w:val="00B774CB"/>
    <w:rsid w:val="00B80402"/>
    <w:rsid w:val="00B80B9A"/>
    <w:rsid w:val="00B8193F"/>
    <w:rsid w:val="00B830B7"/>
    <w:rsid w:val="00B848EA"/>
    <w:rsid w:val="00B84B2B"/>
    <w:rsid w:val="00B90500"/>
    <w:rsid w:val="00B9113F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5A2E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16D8"/>
    <w:rsid w:val="00BF3DDE"/>
    <w:rsid w:val="00BF6589"/>
    <w:rsid w:val="00BF6F7F"/>
    <w:rsid w:val="00C00647"/>
    <w:rsid w:val="00C02764"/>
    <w:rsid w:val="00C04CEF"/>
    <w:rsid w:val="00C0662F"/>
    <w:rsid w:val="00C071D2"/>
    <w:rsid w:val="00C11943"/>
    <w:rsid w:val="00C12E96"/>
    <w:rsid w:val="00C14011"/>
    <w:rsid w:val="00C14763"/>
    <w:rsid w:val="00C156D5"/>
    <w:rsid w:val="00C16141"/>
    <w:rsid w:val="00C2363F"/>
    <w:rsid w:val="00C236C8"/>
    <w:rsid w:val="00C260B1"/>
    <w:rsid w:val="00C26E56"/>
    <w:rsid w:val="00C31406"/>
    <w:rsid w:val="00C37194"/>
    <w:rsid w:val="00C377D4"/>
    <w:rsid w:val="00C40637"/>
    <w:rsid w:val="00C40F6C"/>
    <w:rsid w:val="00C44426"/>
    <w:rsid w:val="00C445F3"/>
    <w:rsid w:val="00C451F4"/>
    <w:rsid w:val="00C45EB1"/>
    <w:rsid w:val="00C54A3A"/>
    <w:rsid w:val="00C54B8A"/>
    <w:rsid w:val="00C55566"/>
    <w:rsid w:val="00C56448"/>
    <w:rsid w:val="00C667BE"/>
    <w:rsid w:val="00C6766B"/>
    <w:rsid w:val="00C7179F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E7050"/>
    <w:rsid w:val="00CF09AA"/>
    <w:rsid w:val="00CF4299"/>
    <w:rsid w:val="00CF4813"/>
    <w:rsid w:val="00CF5233"/>
    <w:rsid w:val="00D0256C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06C4"/>
    <w:rsid w:val="00D45788"/>
    <w:rsid w:val="00D47D7A"/>
    <w:rsid w:val="00D50ABD"/>
    <w:rsid w:val="00D5142A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3C9A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8FD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5E4"/>
    <w:rsid w:val="00DE7DC1"/>
    <w:rsid w:val="00DF3F7E"/>
    <w:rsid w:val="00DF43F3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526"/>
    <w:rsid w:val="00E276AC"/>
    <w:rsid w:val="00E31602"/>
    <w:rsid w:val="00E34A35"/>
    <w:rsid w:val="00E37C2F"/>
    <w:rsid w:val="00E41C28"/>
    <w:rsid w:val="00E46308"/>
    <w:rsid w:val="00E46D17"/>
    <w:rsid w:val="00E51E17"/>
    <w:rsid w:val="00E52DAB"/>
    <w:rsid w:val="00E539B0"/>
    <w:rsid w:val="00E55994"/>
    <w:rsid w:val="00E60606"/>
    <w:rsid w:val="00E6099B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40BE"/>
    <w:rsid w:val="00E75DDA"/>
    <w:rsid w:val="00E7694A"/>
    <w:rsid w:val="00E773E8"/>
    <w:rsid w:val="00E83ADD"/>
    <w:rsid w:val="00E84F38"/>
    <w:rsid w:val="00E85623"/>
    <w:rsid w:val="00E87441"/>
    <w:rsid w:val="00E91FAE"/>
    <w:rsid w:val="00E92367"/>
    <w:rsid w:val="00E96E3F"/>
    <w:rsid w:val="00E970A7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C7586"/>
    <w:rsid w:val="00ED2072"/>
    <w:rsid w:val="00ED2AE0"/>
    <w:rsid w:val="00ED5553"/>
    <w:rsid w:val="00ED5E36"/>
    <w:rsid w:val="00ED6961"/>
    <w:rsid w:val="00ED7AD9"/>
    <w:rsid w:val="00EE1789"/>
    <w:rsid w:val="00EF0B96"/>
    <w:rsid w:val="00EF3486"/>
    <w:rsid w:val="00EF47AF"/>
    <w:rsid w:val="00EF53B6"/>
    <w:rsid w:val="00F00B73"/>
    <w:rsid w:val="00F07307"/>
    <w:rsid w:val="00F115CA"/>
    <w:rsid w:val="00F1422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27A3F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301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0C74"/>
    <w:rsid w:val="00FB121C"/>
    <w:rsid w:val="00FB1CDD"/>
    <w:rsid w:val="00FB2C2F"/>
    <w:rsid w:val="00FB305C"/>
    <w:rsid w:val="00FC075A"/>
    <w:rsid w:val="00FC1313"/>
    <w:rsid w:val="00FC2E3D"/>
    <w:rsid w:val="00FC3BDE"/>
    <w:rsid w:val="00FC44A0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371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44A5E7B"/>
  <w15:docId w15:val="{79B62046-39D4-4EB8-8CF5-470FC1D13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Intense Emphasis" w:uiPriority="21" w:qFormat="1"/>
    <w:lsdException w:name="Subtle Reference" w:uiPriority="31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8193F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8193F"/>
    <w:pPr>
      <w:keepNext/>
      <w:keepLines/>
      <w:spacing w:before="20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8193F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8193F"/>
    <w:pPr>
      <w:keepNext/>
      <w:keepLines/>
      <w:widowControl/>
      <w:suppressAutoHyphens/>
      <w:autoSpaceDE/>
      <w:autoSpaceDN/>
      <w:adjustRightInd/>
      <w:spacing w:before="40" w:line="240" w:lineRule="auto"/>
      <w:ind w:left="1008" w:hanging="1008"/>
      <w:outlineLvl w:val="4"/>
    </w:pPr>
    <w:rPr>
      <w:rFonts w:ascii="Cambria" w:eastAsia="Times New Roman" w:hAnsi="Cambria" w:cs="Times New Roman"/>
      <w:color w:val="365F91"/>
      <w:szCs w:val="24"/>
      <w:lang w:eastAsia="ar-SA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8193F"/>
    <w:pPr>
      <w:keepNext/>
      <w:keepLines/>
      <w:widowControl/>
      <w:suppressAutoHyphens/>
      <w:autoSpaceDE/>
      <w:autoSpaceDN/>
      <w:adjustRightInd/>
      <w:spacing w:before="40" w:line="240" w:lineRule="auto"/>
      <w:ind w:left="1152" w:hanging="1152"/>
      <w:outlineLvl w:val="5"/>
    </w:pPr>
    <w:rPr>
      <w:rFonts w:ascii="Cambria" w:eastAsia="Times New Roman" w:hAnsi="Cambria" w:cs="Times New Roman"/>
      <w:color w:val="243F60"/>
      <w:szCs w:val="24"/>
      <w:lang w:eastAsia="ar-SA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8193F"/>
    <w:pPr>
      <w:keepNext/>
      <w:keepLines/>
      <w:widowControl/>
      <w:suppressAutoHyphens/>
      <w:autoSpaceDE/>
      <w:autoSpaceDN/>
      <w:adjustRightInd/>
      <w:spacing w:before="40" w:line="240" w:lineRule="auto"/>
      <w:ind w:left="1296" w:hanging="1296"/>
      <w:outlineLvl w:val="6"/>
    </w:pPr>
    <w:rPr>
      <w:rFonts w:ascii="Cambria" w:eastAsia="Times New Roman" w:hAnsi="Cambria" w:cs="Times New Roman"/>
      <w:i/>
      <w:iCs/>
      <w:color w:val="243F60"/>
      <w:szCs w:val="24"/>
      <w:lang w:eastAsia="ar-SA"/>
    </w:rPr>
  </w:style>
  <w:style w:type="paragraph" w:styleId="Nagwek8">
    <w:name w:val="heading 8"/>
    <w:basedOn w:val="Normalny"/>
    <w:next w:val="Tekstpodstawowy"/>
    <w:link w:val="Nagwek8Znak"/>
    <w:uiPriority w:val="9"/>
    <w:qFormat/>
    <w:rsid w:val="00B8193F"/>
    <w:pPr>
      <w:widowControl/>
      <w:suppressAutoHyphens/>
      <w:autoSpaceDE/>
      <w:autoSpaceDN/>
      <w:adjustRightInd/>
      <w:spacing w:before="240" w:after="60" w:line="240" w:lineRule="auto"/>
      <w:ind w:left="1440" w:hanging="1440"/>
      <w:outlineLvl w:val="7"/>
    </w:pPr>
    <w:rPr>
      <w:rFonts w:eastAsia="Times New Roman" w:cs="Times New Roman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8193F"/>
    <w:pPr>
      <w:keepNext/>
      <w:keepLines/>
      <w:widowControl/>
      <w:suppressAutoHyphens/>
      <w:autoSpaceDE/>
      <w:autoSpaceDN/>
      <w:adjustRightInd/>
      <w:spacing w:before="40" w:line="240" w:lineRule="auto"/>
      <w:ind w:left="1584" w:hanging="1584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1"/>
    <w:qFormat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Nagwek2Znak">
    <w:name w:val="Nagłówek 2 Znak"/>
    <w:basedOn w:val="Domylnaczcionkaakapitu"/>
    <w:link w:val="Nagwek2"/>
    <w:rsid w:val="00B8193F"/>
    <w:rPr>
      <w:rFonts w:ascii="Cambria" w:hAnsi="Cambria"/>
      <w:b/>
      <w:bCs/>
      <w:color w:val="4F81BD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B8193F"/>
    <w:rPr>
      <w:rFonts w:ascii="Cambria" w:hAnsi="Cambria"/>
      <w:b/>
      <w:bCs/>
      <w:color w:val="4F81BD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B8193F"/>
    <w:rPr>
      <w:rFonts w:ascii="Cambria" w:hAnsi="Cambria"/>
      <w:b/>
      <w:bCs/>
      <w:i/>
      <w:iCs/>
      <w:color w:val="4F81BD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B8193F"/>
    <w:rPr>
      <w:rFonts w:ascii="Cambria" w:hAnsi="Cambria"/>
      <w:color w:val="365F91"/>
      <w:lang w:eastAsia="ar-SA"/>
    </w:rPr>
  </w:style>
  <w:style w:type="character" w:customStyle="1" w:styleId="Nagwek6Znak">
    <w:name w:val="Nagłówek 6 Znak"/>
    <w:basedOn w:val="Domylnaczcionkaakapitu"/>
    <w:link w:val="Nagwek6"/>
    <w:uiPriority w:val="9"/>
    <w:rsid w:val="00B8193F"/>
    <w:rPr>
      <w:rFonts w:ascii="Cambria" w:hAnsi="Cambria"/>
      <w:color w:val="243F60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8193F"/>
    <w:rPr>
      <w:rFonts w:ascii="Cambria" w:hAnsi="Cambria"/>
      <w:i/>
      <w:iCs/>
      <w:color w:val="243F60"/>
      <w:lang w:eastAsia="ar-SA"/>
    </w:rPr>
  </w:style>
  <w:style w:type="character" w:customStyle="1" w:styleId="Nagwek8Znak">
    <w:name w:val="Nagłówek 8 Znak"/>
    <w:basedOn w:val="Domylnaczcionkaakapitu"/>
    <w:link w:val="Nagwek8"/>
    <w:uiPriority w:val="9"/>
    <w:rsid w:val="00B8193F"/>
    <w:rPr>
      <w:rFonts w:ascii="Times New Roman" w:hAnsi="Times New Roman"/>
      <w:i/>
      <w:iCs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8193F"/>
    <w:rPr>
      <w:rFonts w:ascii="Cambria" w:hAnsi="Cambria"/>
      <w:i/>
      <w:iCs/>
      <w:color w:val="272727"/>
      <w:sz w:val="21"/>
      <w:szCs w:val="21"/>
      <w:lang w:eastAsia="ar-SA"/>
    </w:rPr>
  </w:style>
  <w:style w:type="paragraph" w:styleId="Tekstpodstawowy">
    <w:name w:val="Body Text"/>
    <w:basedOn w:val="Normalny"/>
    <w:link w:val="TekstpodstawowyZnak"/>
    <w:rsid w:val="00B8193F"/>
    <w:pPr>
      <w:widowControl/>
      <w:suppressAutoHyphens/>
      <w:autoSpaceDE/>
      <w:autoSpaceDN/>
      <w:adjustRightInd/>
      <w:spacing w:after="120" w:line="240" w:lineRule="auto"/>
    </w:pPr>
    <w:rPr>
      <w:rFonts w:eastAsia="Times New Roman" w:cs="Times New Roman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B8193F"/>
    <w:rPr>
      <w:rFonts w:ascii="Times New Roman" w:hAnsi="Times New Roman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8193F"/>
    <w:pPr>
      <w:widowControl/>
      <w:autoSpaceDE/>
      <w:autoSpaceDN/>
      <w:adjustRightInd/>
      <w:spacing w:line="240" w:lineRule="auto"/>
    </w:pPr>
    <w:rPr>
      <w:rFonts w:ascii="Calibri" w:eastAsia="Calibri" w:hAnsi="Calibri" w:cs="Times New Roman"/>
      <w:sz w:val="22"/>
      <w:szCs w:val="22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8193F"/>
    <w:rPr>
      <w:rFonts w:ascii="Calibri" w:eastAsia="Calibri" w:hAnsi="Calibri"/>
      <w:sz w:val="22"/>
      <w:szCs w:val="22"/>
    </w:rPr>
  </w:style>
  <w:style w:type="paragraph" w:styleId="Poprawka">
    <w:name w:val="Revision"/>
    <w:hidden/>
    <w:uiPriority w:val="99"/>
    <w:semiHidden/>
    <w:rsid w:val="00B8193F"/>
    <w:pPr>
      <w:spacing w:line="240" w:lineRule="auto"/>
    </w:pPr>
    <w:rPr>
      <w:rFonts w:ascii="Times New Roman" w:hAnsi="Times New Roman" w:cs="Arial"/>
      <w:szCs w:val="20"/>
    </w:rPr>
  </w:style>
  <w:style w:type="paragraph" w:styleId="Akapitzlist">
    <w:name w:val="List Paragraph"/>
    <w:basedOn w:val="Normalny"/>
    <w:uiPriority w:val="34"/>
    <w:qFormat/>
    <w:rsid w:val="00B8193F"/>
    <w:pPr>
      <w:ind w:left="720"/>
      <w:contextualSpacing/>
    </w:pPr>
    <w:rPr>
      <w:rFonts w:eastAsia="Times New Roman"/>
    </w:rPr>
  </w:style>
  <w:style w:type="character" w:styleId="Hipercze">
    <w:name w:val="Hyperlink"/>
    <w:uiPriority w:val="99"/>
    <w:rsid w:val="00B8193F"/>
    <w:rPr>
      <w:color w:val="0000FF"/>
      <w:u w:val="single"/>
    </w:rPr>
  </w:style>
  <w:style w:type="paragraph" w:styleId="Lista">
    <w:name w:val="List"/>
    <w:basedOn w:val="Tekstpodstawowy"/>
    <w:rsid w:val="00B8193F"/>
    <w:rPr>
      <w:rFonts w:cs="Manga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8193F"/>
    <w:pPr>
      <w:widowControl/>
      <w:suppressAutoHyphens w:val="0"/>
      <w:spacing w:line="276" w:lineRule="auto"/>
      <w:outlineLvl w:val="9"/>
    </w:pPr>
    <w:rPr>
      <w:rFonts w:ascii="Cambria" w:eastAsia="Times New Roman" w:hAnsi="Cambria" w:cs="Times New Roman"/>
      <w:color w:val="365F91"/>
      <w:kern w:val="0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B8193F"/>
    <w:pPr>
      <w:widowControl/>
      <w:suppressAutoHyphens/>
      <w:autoSpaceDE/>
      <w:autoSpaceDN/>
      <w:adjustRightInd/>
      <w:spacing w:after="100" w:line="240" w:lineRule="auto"/>
    </w:pPr>
    <w:rPr>
      <w:rFonts w:eastAsia="Times New Roman" w:cs="Times New Roman"/>
      <w:szCs w:val="24"/>
      <w:lang w:eastAsia="ar-SA"/>
    </w:rPr>
  </w:style>
  <w:style w:type="paragraph" w:styleId="Spistreci2">
    <w:name w:val="toc 2"/>
    <w:basedOn w:val="Normalny"/>
    <w:next w:val="Normalny"/>
    <w:autoRedefine/>
    <w:uiPriority w:val="39"/>
    <w:unhideWhenUsed/>
    <w:rsid w:val="00B8193F"/>
    <w:pPr>
      <w:widowControl/>
      <w:suppressAutoHyphens/>
      <w:autoSpaceDE/>
      <w:autoSpaceDN/>
      <w:adjustRightInd/>
      <w:spacing w:after="100" w:line="240" w:lineRule="auto"/>
      <w:ind w:left="240"/>
    </w:pPr>
    <w:rPr>
      <w:rFonts w:eastAsia="Times New Roman" w:cs="Times New Roman"/>
      <w:szCs w:val="24"/>
      <w:lang w:eastAsia="ar-SA"/>
    </w:rPr>
  </w:style>
  <w:style w:type="paragraph" w:styleId="Spistreci3">
    <w:name w:val="toc 3"/>
    <w:basedOn w:val="Normalny"/>
    <w:next w:val="Normalny"/>
    <w:autoRedefine/>
    <w:uiPriority w:val="39"/>
    <w:unhideWhenUsed/>
    <w:rsid w:val="00B8193F"/>
    <w:pPr>
      <w:widowControl/>
      <w:suppressAutoHyphens/>
      <w:autoSpaceDE/>
      <w:autoSpaceDN/>
      <w:adjustRightInd/>
      <w:spacing w:after="100" w:line="240" w:lineRule="auto"/>
      <w:ind w:left="480"/>
    </w:pPr>
    <w:rPr>
      <w:rFonts w:eastAsia="Times New Roman" w:cs="Times New Roman"/>
      <w:szCs w:val="24"/>
      <w:lang w:eastAsia="ar-SA"/>
    </w:rPr>
  </w:style>
  <w:style w:type="paragraph" w:styleId="Cytat">
    <w:name w:val="Quote"/>
    <w:basedOn w:val="Normalny"/>
    <w:next w:val="Normalny"/>
    <w:link w:val="CytatZnak"/>
    <w:uiPriority w:val="29"/>
    <w:qFormat/>
    <w:rsid w:val="00B8193F"/>
    <w:pPr>
      <w:widowControl/>
      <w:autoSpaceDE/>
      <w:autoSpaceDN/>
      <w:adjustRightInd/>
      <w:spacing w:before="200" w:line="259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  <w:sz w:val="20"/>
      <w:szCs w:val="22"/>
      <w:lang w:val="en-US"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B8193F"/>
    <w:rPr>
      <w:rFonts w:ascii="Calibri" w:eastAsia="Calibri" w:hAnsi="Calibri"/>
      <w:i/>
      <w:iCs/>
      <w:color w:val="404040"/>
      <w:sz w:val="20"/>
      <w:szCs w:val="22"/>
      <w:lang w:val="en-US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B8193F"/>
    <w:pPr>
      <w:widowControl/>
      <w:autoSpaceDE/>
      <w:autoSpaceDN/>
      <w:adjustRightInd/>
      <w:spacing w:before="240" w:after="60" w:line="259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val="en-GB" w:eastAsia="en-US"/>
    </w:rPr>
  </w:style>
  <w:style w:type="character" w:customStyle="1" w:styleId="TytuZnak">
    <w:name w:val="Tytuł Znak"/>
    <w:basedOn w:val="Domylnaczcionkaakapitu"/>
    <w:link w:val="Tytu"/>
    <w:uiPriority w:val="10"/>
    <w:rsid w:val="00B8193F"/>
    <w:rPr>
      <w:rFonts w:ascii="Calibri Light" w:hAnsi="Calibri Light"/>
      <w:b/>
      <w:bCs/>
      <w:kern w:val="28"/>
      <w:sz w:val="32"/>
      <w:szCs w:val="32"/>
      <w:lang w:val="en-GB"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B8193F"/>
    <w:pPr>
      <w:widowControl/>
      <w:autoSpaceDE/>
      <w:autoSpaceDN/>
      <w:adjustRightInd/>
      <w:spacing w:line="240" w:lineRule="auto"/>
    </w:pPr>
    <w:rPr>
      <w:rFonts w:ascii="Calibri" w:eastAsia="Calibri" w:hAnsi="Calibri" w:cs="Times New Roman"/>
      <w:sz w:val="20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8193F"/>
    <w:rPr>
      <w:rFonts w:ascii="Calibri" w:eastAsia="Calibri" w:hAnsi="Calibri"/>
      <w:sz w:val="20"/>
      <w:szCs w:val="21"/>
      <w:lang w:eastAsia="en-US"/>
    </w:rPr>
  </w:style>
  <w:style w:type="character" w:styleId="Pogrubienie">
    <w:name w:val="Strong"/>
    <w:uiPriority w:val="22"/>
    <w:qFormat/>
    <w:rsid w:val="00B8193F"/>
    <w:rPr>
      <w:b/>
      <w:bCs/>
    </w:rPr>
  </w:style>
  <w:style w:type="character" w:styleId="Tytuksiki">
    <w:name w:val="Book Title"/>
    <w:uiPriority w:val="33"/>
    <w:qFormat/>
    <w:rsid w:val="00B8193F"/>
    <w:rPr>
      <w:b/>
      <w:bCs/>
      <w:i/>
      <w:iCs/>
      <w:spacing w:val="5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B8193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line="240" w:lineRule="auto"/>
    </w:pPr>
    <w:rPr>
      <w:rFonts w:ascii="Courier New" w:eastAsia="Times New Roman" w:hAnsi="Courier New" w:cs="Courier New"/>
      <w:sz w:val="20"/>
      <w:lang w:val="en-US" w:eastAsia="en-U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B8193F"/>
    <w:rPr>
      <w:rFonts w:ascii="Courier New" w:hAnsi="Courier New" w:cs="Courier New"/>
      <w:sz w:val="20"/>
      <w:szCs w:val="20"/>
      <w:lang w:val="en-US" w:eastAsia="en-US"/>
    </w:rPr>
  </w:style>
  <w:style w:type="character" w:styleId="Uwydatnienie">
    <w:name w:val="Emphasis"/>
    <w:uiPriority w:val="20"/>
    <w:qFormat/>
    <w:rsid w:val="00B8193F"/>
    <w:rPr>
      <w:rFonts w:ascii="Segoe UI" w:hAnsi="Segoe UI"/>
      <w:b w:val="0"/>
      <w:bCs/>
      <w:i/>
      <w:iCs/>
      <w:color w:val="auto"/>
      <w:sz w:val="22"/>
    </w:rPr>
  </w:style>
  <w:style w:type="character" w:styleId="Wyrnienieintensywne">
    <w:name w:val="Intense Emphasis"/>
    <w:uiPriority w:val="21"/>
    <w:qFormat/>
    <w:rsid w:val="00B8193F"/>
    <w:rPr>
      <w:i/>
      <w:iCs/>
      <w:color w:val="4F81BD"/>
    </w:rPr>
  </w:style>
  <w:style w:type="paragraph" w:styleId="Spistreci4">
    <w:name w:val="toc 4"/>
    <w:basedOn w:val="Normalny"/>
    <w:next w:val="Normalny"/>
    <w:autoRedefine/>
    <w:uiPriority w:val="39"/>
    <w:unhideWhenUsed/>
    <w:rsid w:val="00B8193F"/>
    <w:pPr>
      <w:widowControl/>
      <w:autoSpaceDE/>
      <w:autoSpaceDN/>
      <w:adjustRightInd/>
      <w:spacing w:after="100" w:line="259" w:lineRule="auto"/>
      <w:ind w:left="600"/>
    </w:pPr>
    <w:rPr>
      <w:rFonts w:ascii="Calibri" w:eastAsia="Calibri" w:hAnsi="Calibri" w:cs="Times New Roman"/>
      <w:sz w:val="20"/>
      <w:szCs w:val="22"/>
      <w:lang w:val="en-US" w:eastAsia="en-US"/>
    </w:rPr>
  </w:style>
  <w:style w:type="paragraph" w:styleId="Spistreci5">
    <w:name w:val="toc 5"/>
    <w:basedOn w:val="Normalny"/>
    <w:next w:val="Normalny"/>
    <w:autoRedefine/>
    <w:uiPriority w:val="39"/>
    <w:unhideWhenUsed/>
    <w:rsid w:val="00B8193F"/>
    <w:pPr>
      <w:widowControl/>
      <w:autoSpaceDE/>
      <w:autoSpaceDN/>
      <w:adjustRightInd/>
      <w:spacing w:after="100" w:line="259" w:lineRule="auto"/>
      <w:ind w:left="800"/>
    </w:pPr>
    <w:rPr>
      <w:rFonts w:ascii="Calibri" w:eastAsia="Calibri" w:hAnsi="Calibri" w:cs="Times New Roman"/>
      <w:sz w:val="20"/>
      <w:szCs w:val="22"/>
      <w:lang w:val="en-US" w:eastAsia="en-US"/>
    </w:rPr>
  </w:style>
  <w:style w:type="paragraph" w:styleId="Spistreci6">
    <w:name w:val="toc 6"/>
    <w:basedOn w:val="Normalny"/>
    <w:next w:val="Normalny"/>
    <w:autoRedefine/>
    <w:uiPriority w:val="39"/>
    <w:unhideWhenUsed/>
    <w:rsid w:val="00B8193F"/>
    <w:pPr>
      <w:widowControl/>
      <w:autoSpaceDE/>
      <w:autoSpaceDN/>
      <w:adjustRightInd/>
      <w:spacing w:after="100" w:line="259" w:lineRule="auto"/>
      <w:ind w:left="1000"/>
    </w:pPr>
    <w:rPr>
      <w:rFonts w:ascii="Calibri" w:eastAsia="Calibri" w:hAnsi="Calibri" w:cs="Times New Roman"/>
      <w:sz w:val="20"/>
      <w:szCs w:val="22"/>
      <w:lang w:val="en-US" w:eastAsia="en-US"/>
    </w:rPr>
  </w:style>
  <w:style w:type="character" w:styleId="UyteHipercze">
    <w:name w:val="FollowedHyperlink"/>
    <w:uiPriority w:val="99"/>
    <w:unhideWhenUsed/>
    <w:rsid w:val="00B8193F"/>
    <w:rPr>
      <w:color w:val="8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B8193F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HTML-kod">
    <w:name w:val="HTML Code"/>
    <w:uiPriority w:val="99"/>
    <w:semiHidden/>
    <w:unhideWhenUsed/>
    <w:rsid w:val="00B8193F"/>
    <w:rPr>
      <w:rFonts w:ascii="Courier New" w:eastAsia="Times New Roman" w:hAnsi="Courier New" w:cs="Courier New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B8193F"/>
    <w:rPr>
      <w:vertAlign w:val="superscript"/>
    </w:rPr>
  </w:style>
  <w:style w:type="table" w:styleId="redniecieniowanie1akcent1">
    <w:name w:val="Medium Shading 1 Accent 1"/>
    <w:basedOn w:val="Standardowy"/>
    <w:uiPriority w:val="63"/>
    <w:semiHidden/>
    <w:unhideWhenUsed/>
    <w:locked/>
    <w:rsid w:val="00B8193F"/>
    <w:pPr>
      <w:spacing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Jasnecieniowanieakcent2">
    <w:name w:val="Light Shading Accent 2"/>
    <w:basedOn w:val="Standardowy"/>
    <w:uiPriority w:val="60"/>
    <w:semiHidden/>
    <w:unhideWhenUsed/>
    <w:locked/>
    <w:rsid w:val="00B8193F"/>
    <w:pPr>
      <w:spacing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locked/>
    <w:rsid w:val="00B8193F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Tekstpodstawowy2">
    <w:name w:val="Body Text 2"/>
    <w:basedOn w:val="Normalny"/>
    <w:link w:val="Tekstpodstawowy2Znak"/>
    <w:rsid w:val="00B8193F"/>
    <w:pPr>
      <w:widowControl/>
      <w:autoSpaceDE/>
      <w:autoSpaceDN/>
      <w:adjustRightInd/>
      <w:spacing w:line="240" w:lineRule="auto"/>
      <w:jc w:val="both"/>
    </w:pPr>
    <w:rPr>
      <w:rFonts w:eastAsia="Calibri" w:cs="Times New Roman"/>
      <w:color w:val="000000"/>
      <w:sz w:val="21"/>
      <w:szCs w:val="21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B8193F"/>
    <w:rPr>
      <w:rFonts w:ascii="Times New Roman" w:eastAsia="Calibri" w:hAnsi="Times New Roman"/>
      <w:color w:val="000000"/>
      <w:sz w:val="21"/>
      <w:szCs w:val="21"/>
      <w:lang w:eastAsia="en-US"/>
    </w:rPr>
  </w:style>
  <w:style w:type="paragraph" w:styleId="Tekstpodstawowy3">
    <w:name w:val="Body Text 3"/>
    <w:basedOn w:val="Normalny"/>
    <w:link w:val="Tekstpodstawowy3Znak"/>
    <w:rsid w:val="00B8193F"/>
    <w:pPr>
      <w:widowControl/>
      <w:autoSpaceDE/>
      <w:autoSpaceDN/>
      <w:adjustRightInd/>
      <w:spacing w:after="120" w:line="276" w:lineRule="auto"/>
      <w:jc w:val="both"/>
    </w:pPr>
    <w:rPr>
      <w:rFonts w:ascii="Calibri" w:eastAsia="Calibri" w:hAnsi="Calibri" w:cs="Times New Roman"/>
      <w:szCs w:val="22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rsid w:val="00B8193F"/>
    <w:rPr>
      <w:rFonts w:ascii="Calibri" w:eastAsia="Calibri" w:hAnsi="Calibri"/>
      <w:szCs w:val="22"/>
      <w:lang w:eastAsia="en-US"/>
    </w:rPr>
  </w:style>
  <w:style w:type="character" w:styleId="Odwoaniedelikatne">
    <w:name w:val="Subtle Reference"/>
    <w:basedOn w:val="Domylnaczcionkaakapitu"/>
    <w:uiPriority w:val="31"/>
    <w:qFormat/>
    <w:rsid w:val="00B8193F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8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ools.ietf.org/html/rfc7515" TargetMode="External"/><Relationship Id="rId18" Type="http://schemas.openxmlformats.org/officeDocument/2006/relationships/hyperlink" Target="https://tools.ietf.org/html/rfc4648" TargetMode="External"/><Relationship Id="rId26" Type="http://schemas.openxmlformats.org/officeDocument/2006/relationships/hyperlink" Target="https://tools.ietf.org/html/rfc7517" TargetMode="External"/><Relationship Id="rId39" Type="http://schemas.openxmlformats.org/officeDocument/2006/relationships/hyperlink" Target="https://tools.ietf.org/html/rfc5280" TargetMode="External"/><Relationship Id="rId21" Type="http://schemas.openxmlformats.org/officeDocument/2006/relationships/hyperlink" Target="https://tools.ietf.org/html/rfc4648" TargetMode="External"/><Relationship Id="rId34" Type="http://schemas.openxmlformats.org/officeDocument/2006/relationships/hyperlink" Target="https://tools.ietf.org/html/rfc4055" TargetMode="External"/><Relationship Id="rId42" Type="http://schemas.openxmlformats.org/officeDocument/2006/relationships/hyperlink" Target="https://tools.ietf.org/html/rfc7518" TargetMode="External"/><Relationship Id="rId47" Type="http://schemas.openxmlformats.org/officeDocument/2006/relationships/hyperlink" Target="https://tools.ietf.org/html/rfc3447" TargetMode="External"/><Relationship Id="rId50" Type="http://schemas.openxmlformats.org/officeDocument/2006/relationships/hyperlink" Target="https://tools.ietf.org/html/rfc7515" TargetMode="External"/><Relationship Id="rId55" Type="http://schemas.openxmlformats.org/officeDocument/2006/relationships/hyperlink" Target="https://tools.ietf.org/html/rfc7515" TargetMode="External"/><Relationship Id="rId63" Type="http://schemas.openxmlformats.org/officeDocument/2006/relationships/hyperlink" Target="https://tools.ietf.org/html/rfc1951" TargetMode="External"/><Relationship Id="rId68" Type="http://schemas.openxmlformats.org/officeDocument/2006/relationships/hyperlink" Target="https://esb-te.mf.gov.pl:5067" TargetMode="External"/><Relationship Id="rId76" Type="http://schemas.openxmlformats.org/officeDocument/2006/relationships/image" Target="media/image4.emf"/><Relationship Id="rId7" Type="http://schemas.openxmlformats.org/officeDocument/2006/relationships/footnotes" Target="footnotes.xml"/><Relationship Id="rId71" Type="http://schemas.openxmlformats.org/officeDocument/2006/relationships/hyperlink" Target="https://esb.mf.gov.pl:5067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tools.ietf.org/html/rfc7518" TargetMode="External"/><Relationship Id="rId29" Type="http://schemas.openxmlformats.org/officeDocument/2006/relationships/hyperlink" Target="https://tools.ietf.org/html/rfc3447" TargetMode="External"/><Relationship Id="rId11" Type="http://schemas.openxmlformats.org/officeDocument/2006/relationships/hyperlink" Target="https://tools.ietf.org/html/rfc5246" TargetMode="External"/><Relationship Id="rId24" Type="http://schemas.openxmlformats.org/officeDocument/2006/relationships/hyperlink" Target="https://tools.ietf.org/html/rfc7515" TargetMode="External"/><Relationship Id="rId32" Type="http://schemas.openxmlformats.org/officeDocument/2006/relationships/hyperlink" Target="https://tools.ietf.org/html/rfc5280" TargetMode="External"/><Relationship Id="rId37" Type="http://schemas.openxmlformats.org/officeDocument/2006/relationships/hyperlink" Target="https://tools.ietf.org/html/rfc5289" TargetMode="External"/><Relationship Id="rId40" Type="http://schemas.openxmlformats.org/officeDocument/2006/relationships/hyperlink" Target="https://tools.ietf.org/html/rfc7518" TargetMode="External"/><Relationship Id="rId45" Type="http://schemas.openxmlformats.org/officeDocument/2006/relationships/hyperlink" Target="https://tools.ietf.org/html/rfc3447" TargetMode="External"/><Relationship Id="rId53" Type="http://schemas.openxmlformats.org/officeDocument/2006/relationships/hyperlink" Target="https://tools.ietf.org/html/rfc4648" TargetMode="External"/><Relationship Id="rId58" Type="http://schemas.openxmlformats.org/officeDocument/2006/relationships/hyperlink" Target="https://tools.ietf.org/html/rfc1951" TargetMode="External"/><Relationship Id="rId66" Type="http://schemas.openxmlformats.org/officeDocument/2006/relationships/hyperlink" Target="https://test-e-kasy.mf.gov.pl" TargetMode="External"/><Relationship Id="rId74" Type="http://schemas.openxmlformats.org/officeDocument/2006/relationships/hyperlink" Target="https://docs.microsoft.com/en-us/azure/event-hubs/event-hubs-programming-guide" TargetMode="External"/><Relationship Id="rId79" Type="http://schemas.openxmlformats.org/officeDocument/2006/relationships/theme" Target="theme/theme1.xml"/><Relationship Id="rId5" Type="http://schemas.openxmlformats.org/officeDocument/2006/relationships/settings" Target="settings.xml"/><Relationship Id="rId61" Type="http://schemas.openxmlformats.org/officeDocument/2006/relationships/hyperlink" Target="https://tools.ietf.org/html/rfc7516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tools.ietf.org/html/rfc7515" TargetMode="External"/><Relationship Id="rId31" Type="http://schemas.openxmlformats.org/officeDocument/2006/relationships/hyperlink" Target="https://tools.ietf.org/html/rfc5289" TargetMode="External"/><Relationship Id="rId44" Type="http://schemas.openxmlformats.org/officeDocument/2006/relationships/hyperlink" Target="https://tools.ietf.org/html/rfc7518" TargetMode="External"/><Relationship Id="rId52" Type="http://schemas.openxmlformats.org/officeDocument/2006/relationships/hyperlink" Target="https://tools.ietf.org/html/rfc7515" TargetMode="External"/><Relationship Id="rId60" Type="http://schemas.openxmlformats.org/officeDocument/2006/relationships/hyperlink" Target="https://tools.ietf.org/html/rfc7515" TargetMode="External"/><Relationship Id="rId65" Type="http://schemas.openxmlformats.org/officeDocument/2006/relationships/image" Target="media/image2.png"/><Relationship Id="rId73" Type="http://schemas.openxmlformats.org/officeDocument/2006/relationships/hyperlink" Target="https://docs.microsoft.com/en-us/azure/event-hubs/event-hubs-authentication-and-security-model-overview" TargetMode="External"/><Relationship Id="rId78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s://tools.ietf.org/html/rfc7516" TargetMode="External"/><Relationship Id="rId22" Type="http://schemas.openxmlformats.org/officeDocument/2006/relationships/hyperlink" Target="https://tools.ietf.org/html/rfc5246" TargetMode="External"/><Relationship Id="rId27" Type="http://schemas.openxmlformats.org/officeDocument/2006/relationships/hyperlink" Target="https://tools.ietf.org/html/rfc7518" TargetMode="External"/><Relationship Id="rId30" Type="http://schemas.openxmlformats.org/officeDocument/2006/relationships/hyperlink" Target="https://tools.ietf.org/html/rfc4492" TargetMode="External"/><Relationship Id="rId35" Type="http://schemas.openxmlformats.org/officeDocument/2006/relationships/hyperlink" Target="https://csrc.nist.gov/publications/detail/fips/180/4/final" TargetMode="External"/><Relationship Id="rId43" Type="http://schemas.openxmlformats.org/officeDocument/2006/relationships/hyperlink" Target="https://csrc.nist.gov/publications/detail/fips/180/4/final" TargetMode="External"/><Relationship Id="rId48" Type="http://schemas.openxmlformats.org/officeDocument/2006/relationships/hyperlink" Target="https://tools.ietf.org/html/rfc7518" TargetMode="External"/><Relationship Id="rId56" Type="http://schemas.openxmlformats.org/officeDocument/2006/relationships/hyperlink" Target="https://tools.ietf.org/html/rfc7515" TargetMode="External"/><Relationship Id="rId64" Type="http://schemas.openxmlformats.org/officeDocument/2006/relationships/hyperlink" Target="https://tools.ietf.org/html/rfc7516" TargetMode="External"/><Relationship Id="rId69" Type="http://schemas.openxmlformats.org/officeDocument/2006/relationships/hyperlink" Target="https://e-kasy.mf.gov.pl" TargetMode="External"/><Relationship Id="rId77" Type="http://schemas.openxmlformats.org/officeDocument/2006/relationships/hyperlink" Target="http://www.finanse.mf.gov.pl/pp/kasy-online/dokumentacja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www.iana.org/assignments/jose/jose.xhtml" TargetMode="External"/><Relationship Id="rId72" Type="http://schemas.openxmlformats.org/officeDocument/2006/relationships/image" Target="media/image3.emf"/><Relationship Id="rId80" Type="http://schemas.microsoft.com/office/2016/09/relationships/commentsIds" Target="commentsIds.xml"/><Relationship Id="rId3" Type="http://schemas.openxmlformats.org/officeDocument/2006/relationships/numbering" Target="numbering.xml"/><Relationship Id="rId12" Type="http://schemas.openxmlformats.org/officeDocument/2006/relationships/hyperlink" Target="https://tools.ietf.org/html/rfc7159" TargetMode="External"/><Relationship Id="rId17" Type="http://schemas.openxmlformats.org/officeDocument/2006/relationships/hyperlink" Target="https://tools.ietf.org/html/rfc4648" TargetMode="External"/><Relationship Id="rId25" Type="http://schemas.openxmlformats.org/officeDocument/2006/relationships/hyperlink" Target="https://tools.ietf.org/html/rfc7516" TargetMode="External"/><Relationship Id="rId33" Type="http://schemas.openxmlformats.org/officeDocument/2006/relationships/hyperlink" Target="https://tools.ietf.org/html/rfc3279" TargetMode="External"/><Relationship Id="rId38" Type="http://schemas.openxmlformats.org/officeDocument/2006/relationships/hyperlink" Target="https://tools.ietf.org/html/rfc4055" TargetMode="External"/><Relationship Id="rId46" Type="http://schemas.openxmlformats.org/officeDocument/2006/relationships/hyperlink" Target="https://tools.ietf.org/html/rfc7518" TargetMode="External"/><Relationship Id="rId59" Type="http://schemas.openxmlformats.org/officeDocument/2006/relationships/hyperlink" Target="https://tools.ietf.org/html/rfc2104" TargetMode="External"/><Relationship Id="rId67" Type="http://schemas.openxmlformats.org/officeDocument/2006/relationships/hyperlink" Target="https://esb-te.mf.gov.pl:5062" TargetMode="External"/><Relationship Id="rId20" Type="http://schemas.openxmlformats.org/officeDocument/2006/relationships/hyperlink" Target="https://tools.ietf.org/html/rfc1951" TargetMode="External"/><Relationship Id="rId41" Type="http://schemas.openxmlformats.org/officeDocument/2006/relationships/hyperlink" Target="https://tools.ietf.org/html/rfc3447" TargetMode="External"/><Relationship Id="rId54" Type="http://schemas.openxmlformats.org/officeDocument/2006/relationships/hyperlink" Target="https://tools.ietf.org/html/rfc4648" TargetMode="External"/><Relationship Id="rId62" Type="http://schemas.openxmlformats.org/officeDocument/2006/relationships/hyperlink" Target="https://tools.ietf.org/html/rfc7515" TargetMode="External"/><Relationship Id="rId70" Type="http://schemas.openxmlformats.org/officeDocument/2006/relationships/hyperlink" Target="https://esb.mf.gov.pl:5062" TargetMode="External"/><Relationship Id="rId75" Type="http://schemas.openxmlformats.org/officeDocument/2006/relationships/hyperlink" Target="https://docs.microsoft.com/en-us/rest/api/eventhub/send-event-with-publisher-id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tools.ietf.org/html/rfc7517" TargetMode="External"/><Relationship Id="rId23" Type="http://schemas.openxmlformats.org/officeDocument/2006/relationships/hyperlink" Target="https://tools.ietf.org/html/rfc7159" TargetMode="External"/><Relationship Id="rId28" Type="http://schemas.openxmlformats.org/officeDocument/2006/relationships/hyperlink" Target="https://tools.ietf.org/html/rfc2104" TargetMode="External"/><Relationship Id="rId36" Type="http://schemas.openxmlformats.org/officeDocument/2006/relationships/hyperlink" Target="https://www.iana.org/assignments/jose/jose.xhtml" TargetMode="External"/><Relationship Id="rId49" Type="http://schemas.openxmlformats.org/officeDocument/2006/relationships/hyperlink" Target="https://www.iana.org/assignments/jose/jose.xhtml" TargetMode="External"/><Relationship Id="rId57" Type="http://schemas.openxmlformats.org/officeDocument/2006/relationships/hyperlink" Target="https://tools.ietf.org/html/rfc1951" TargetMode="External"/></Relationships>
</file>

<file path=word/_rels/endnotes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13" Type="http://schemas.openxmlformats.org/officeDocument/2006/relationships/image" Target="media/image17.png"/><Relationship Id="rId18" Type="http://schemas.openxmlformats.org/officeDocument/2006/relationships/image" Target="media/image22.png"/><Relationship Id="rId26" Type="http://schemas.openxmlformats.org/officeDocument/2006/relationships/image" Target="media/image30.png"/><Relationship Id="rId3" Type="http://schemas.openxmlformats.org/officeDocument/2006/relationships/image" Target="media/image7.png"/><Relationship Id="rId21" Type="http://schemas.openxmlformats.org/officeDocument/2006/relationships/image" Target="media/image25.png"/><Relationship Id="rId7" Type="http://schemas.openxmlformats.org/officeDocument/2006/relationships/image" Target="media/image11.png"/><Relationship Id="rId12" Type="http://schemas.openxmlformats.org/officeDocument/2006/relationships/image" Target="media/image16.png"/><Relationship Id="rId17" Type="http://schemas.openxmlformats.org/officeDocument/2006/relationships/image" Target="media/image21.png"/><Relationship Id="rId25" Type="http://schemas.openxmlformats.org/officeDocument/2006/relationships/image" Target="media/image29.png"/><Relationship Id="rId2" Type="http://schemas.openxmlformats.org/officeDocument/2006/relationships/image" Target="media/image6.png"/><Relationship Id="rId16" Type="http://schemas.openxmlformats.org/officeDocument/2006/relationships/image" Target="media/image20.png"/><Relationship Id="rId20" Type="http://schemas.openxmlformats.org/officeDocument/2006/relationships/image" Target="media/image24.pn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11" Type="http://schemas.openxmlformats.org/officeDocument/2006/relationships/image" Target="media/image15.png"/><Relationship Id="rId24" Type="http://schemas.openxmlformats.org/officeDocument/2006/relationships/image" Target="media/image28.png"/><Relationship Id="rId5" Type="http://schemas.openxmlformats.org/officeDocument/2006/relationships/image" Target="media/image9.png"/><Relationship Id="rId15" Type="http://schemas.openxmlformats.org/officeDocument/2006/relationships/image" Target="media/image19.png"/><Relationship Id="rId23" Type="http://schemas.openxmlformats.org/officeDocument/2006/relationships/image" Target="media/image27.png"/><Relationship Id="rId28" Type="http://schemas.openxmlformats.org/officeDocument/2006/relationships/image" Target="media/image32.png"/><Relationship Id="rId10" Type="http://schemas.openxmlformats.org/officeDocument/2006/relationships/image" Target="media/image14.png"/><Relationship Id="rId19" Type="http://schemas.openxmlformats.org/officeDocument/2006/relationships/image" Target="media/image23.png"/><Relationship Id="rId4" Type="http://schemas.openxmlformats.org/officeDocument/2006/relationships/image" Target="media/image8.png"/><Relationship Id="rId9" Type="http://schemas.openxmlformats.org/officeDocument/2006/relationships/image" Target="media/image13.png"/><Relationship Id="rId14" Type="http://schemas.openxmlformats.org/officeDocument/2006/relationships/image" Target="media/image18.png"/><Relationship Id="rId22" Type="http://schemas.openxmlformats.org/officeDocument/2006/relationships/image" Target="media/image26.png"/><Relationship Id="rId27" Type="http://schemas.openxmlformats.org/officeDocument/2006/relationships/image" Target="media/image3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SCI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4954E47-B945-4101-AF65-AE508B75E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107</TotalTime>
  <Pages>331</Pages>
  <Words>36804</Words>
  <Characters>397338</Characters>
  <Application>Microsoft Office Word</Application>
  <DocSecurity>0</DocSecurity>
  <Lines>3311</Lines>
  <Paragraphs>866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433276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Stawecki Michał</dc:creator>
  <cp:lastModifiedBy>Dzienisiewicz Joanna</cp:lastModifiedBy>
  <cp:revision>5</cp:revision>
  <cp:lastPrinted>2020-01-13T10:03:00Z</cp:lastPrinted>
  <dcterms:created xsi:type="dcterms:W3CDTF">2020-01-29T12:41:00Z</dcterms:created>
  <dcterms:modified xsi:type="dcterms:W3CDTF">2020-01-29T14:50:00Z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