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0E4" w14:textId="77777777" w:rsidR="001661E0" w:rsidRPr="006372D6" w:rsidRDefault="001661E0" w:rsidP="001661E0">
      <w:pPr>
        <w:pStyle w:val="02BDGesBlatt"/>
      </w:pPr>
      <w:r>
        <w:t>Projekts</w:t>
      </w:r>
    </w:p>
    <w:tbl>
      <w:tblPr>
        <w:tblStyle w:val="TableGrid"/>
        <w:tblW w:w="0" w:type="auto"/>
        <w:tblInd w:w="-142" w:type="dxa"/>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4678"/>
        <w:gridCol w:w="4384"/>
        <w:gridCol w:w="147"/>
      </w:tblGrid>
      <w:tr w:rsidR="00B11397" w14:paraId="0FFC0BCB" w14:textId="77777777" w:rsidTr="00B11397">
        <w:tc>
          <w:tcPr>
            <w:tcW w:w="4678" w:type="dxa"/>
          </w:tcPr>
          <w:p w14:paraId="707CA4B2" w14:textId="0529C2F1" w:rsidR="00B11397" w:rsidRDefault="00B11397" w:rsidP="00B11397">
            <w:pPr>
              <w:pStyle w:val="04AusgabeDaten"/>
              <w:pBdr>
                <w:top w:val="none" w:sz="0" w:space="0" w:color="auto"/>
                <w:bottom w:val="none" w:sz="0" w:space="0" w:color="auto"/>
              </w:pBdr>
              <w:spacing w:before="40" w:after="40" w:line="240" w:lineRule="auto"/>
            </w:pPr>
            <w:r>
              <w:t>2025. gads</w:t>
            </w:r>
          </w:p>
        </w:tc>
        <w:tc>
          <w:tcPr>
            <w:tcW w:w="4531" w:type="dxa"/>
            <w:gridSpan w:val="2"/>
          </w:tcPr>
          <w:p w14:paraId="78C74702" w14:textId="05BB1BB8" w:rsidR="00B11397" w:rsidRDefault="00B11397" w:rsidP="00B11397">
            <w:pPr>
              <w:pStyle w:val="04AusgabeDaten"/>
              <w:pBdr>
                <w:top w:val="none" w:sz="0" w:space="0" w:color="auto"/>
                <w:bottom w:val="none" w:sz="0" w:space="0" w:color="auto"/>
              </w:pBdr>
              <w:tabs>
                <w:tab w:val="clear" w:pos="0"/>
              </w:tabs>
              <w:spacing w:before="40" w:after="40" w:line="240" w:lineRule="auto"/>
              <w:jc w:val="center"/>
            </w:pPr>
            <w:r>
              <w:t>Izdots 2025. gada xx. xxxxxx</w:t>
            </w:r>
          </w:p>
        </w:tc>
      </w:tr>
      <w:tr w:rsidR="00B11397" w14:paraId="51F14C4A" w14:textId="77777777" w:rsidTr="00B11397">
        <w:trPr>
          <w:gridAfter w:val="1"/>
          <w:wAfter w:w="147" w:type="dxa"/>
        </w:trPr>
        <w:tc>
          <w:tcPr>
            <w:tcW w:w="9062" w:type="dxa"/>
            <w:gridSpan w:val="2"/>
            <w:tcBorders>
              <w:bottom w:val="single" w:sz="12" w:space="0" w:color="auto"/>
            </w:tcBorders>
          </w:tcPr>
          <w:p w14:paraId="3873EA53" w14:textId="5E204804" w:rsidR="00B11397" w:rsidRPr="00B11397" w:rsidRDefault="00B11397" w:rsidP="00B11397">
            <w:pPr>
              <w:pStyle w:val="04AusgabeDaten"/>
              <w:pBdr>
                <w:top w:val="none" w:sz="0" w:space="0" w:color="auto"/>
                <w:bottom w:val="none" w:sz="0" w:space="0" w:color="auto"/>
              </w:pBdr>
              <w:spacing w:before="80" w:after="40" w:line="240" w:lineRule="auto"/>
              <w:ind w:left="1134" w:hanging="1134"/>
              <w:rPr>
                <w:sz w:val="20"/>
              </w:rPr>
            </w:pPr>
            <w:r>
              <w:rPr>
                <w:sz w:val="20"/>
              </w:rPr>
              <w:t xml:space="preserve">xx. likums: </w:t>
            </w:r>
            <w:r w:rsidR="0075703D" w:rsidRPr="0075703D">
              <w:rPr>
                <w:sz w:val="20"/>
              </w:rPr>
              <w:t>2020. gada Vīnes Pasākumu likums (Wr. VG); grozījums</w:t>
            </w:r>
          </w:p>
        </w:tc>
      </w:tr>
    </w:tbl>
    <w:p w14:paraId="20FB02BB" w14:textId="77777777" w:rsidR="001661E0" w:rsidRPr="001661E0" w:rsidRDefault="001661E0" w:rsidP="001661E0">
      <w:pPr>
        <w:pStyle w:val="11Titel"/>
        <w:rPr>
          <w:snapToGrid/>
        </w:rPr>
      </w:pPr>
      <w:r>
        <w:rPr>
          <w:snapToGrid/>
        </w:rPr>
        <w:t>Likums, ar ko groza 2020. gada Vīnes Pasākumu likumu (Wr. VG)</w:t>
      </w:r>
    </w:p>
    <w:p w14:paraId="58A4919B" w14:textId="77777777" w:rsidR="009C1DFA" w:rsidRDefault="001661E0" w:rsidP="00B70729">
      <w:pPr>
        <w:pStyle w:val="12PromKlEinlSatz"/>
      </w:pPr>
      <w:r>
        <w:t xml:space="preserve">Vīnes parlaments ir izlēmis šādi: </w:t>
      </w:r>
    </w:p>
    <w:p w14:paraId="3C72C0B3" w14:textId="77777777" w:rsidR="001129C6" w:rsidRPr="001129C6" w:rsidRDefault="001129C6" w:rsidP="001129C6">
      <w:pPr>
        <w:rPr>
          <w:lang w:eastAsia="de-AT"/>
        </w:rPr>
      </w:pPr>
    </w:p>
    <w:p w14:paraId="19576141" w14:textId="77777777" w:rsidR="00CC4A17" w:rsidRDefault="001F3E0C" w:rsidP="001C7CFA">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I pants</w:t>
      </w:r>
    </w:p>
    <w:p w14:paraId="483AC65E" w14:textId="77777777" w:rsidR="001F3E0C" w:rsidRDefault="001F3E0C" w:rsidP="004A0D75">
      <w:pPr>
        <w:pStyle w:val="ListParagraph"/>
        <w:spacing w:after="120" w:line="240" w:lineRule="auto"/>
        <w:ind w:left="0"/>
        <w:contextualSpacing w:val="0"/>
        <w:jc w:val="both"/>
        <w:rPr>
          <w:rFonts w:ascii="Times New Roman" w:eastAsia="Times New Roman" w:hAnsi="Times New Roman" w:cs="Times New Roman"/>
          <w:b/>
          <w:color w:val="000000"/>
          <w:sz w:val="20"/>
          <w:szCs w:val="20"/>
          <w:lang w:eastAsia="de-AT"/>
        </w:rPr>
      </w:pPr>
    </w:p>
    <w:p w14:paraId="11D8D021" w14:textId="77777777" w:rsidR="001F3E0C" w:rsidRPr="001F3E0C" w:rsidRDefault="001F3E0C"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2020. gada Vīnes Pasākumu likumu (Wr. VG), Vīnes Federālās Zemes Oficiālais Vēstnesis Nr. 53/2020, groza šādi: </w:t>
      </w:r>
    </w:p>
    <w:p w14:paraId="45B53C82" w14:textId="77777777" w:rsidR="006D1907" w:rsidRPr="006D1907" w:rsidRDefault="006D1907" w:rsidP="006D190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 Satura rādītājā 32. panta virsrakstu izsaka šādā redakcijā:</w:t>
      </w:r>
      <w:r>
        <w:rPr>
          <w:rFonts w:ascii="Times New Roman" w:hAnsi="Times New Roman"/>
          <w:snapToGrid w:val="0"/>
          <w:color w:val="000000"/>
          <w:sz w:val="20"/>
        </w:rPr>
        <w:t xml:space="preserve"> “Videi draudzīgi pasākumi”;</w:t>
      </w:r>
    </w:p>
    <w:p w14:paraId="54DF1BBF" w14:textId="77777777" w:rsidR="0024381B" w:rsidRDefault="000A1EF5" w:rsidP="0024381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 Likuma 4. panta 2. punkta 1. apakšpunktu izsaka šādā redakcijā:</w:t>
      </w:r>
    </w:p>
    <w:p w14:paraId="0E384408" w14:textId="77777777" w:rsidR="001F3E0C" w:rsidRPr="0024381B" w:rsidRDefault="0024381B" w:rsidP="0024381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teātra izrādes telpās vai teltīs, ja tās vienlaikus var apmeklēt vairāk nekā 50 apmeklētāju;”</w:t>
      </w:r>
    </w:p>
    <w:p w14:paraId="1F96B1FD" w14:textId="77777777" w:rsidR="001F3E0C" w:rsidRPr="001F3E0C" w:rsidRDefault="000A1EF5" w:rsidP="001F3E0C">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 Likuma 4. panta 2. punkta 3. apakšpunktu izsaka šādā redakcijā:</w:t>
      </w:r>
    </w:p>
    <w:p w14:paraId="7336EA88" w14:textId="77777777" w:rsidR="001F3E0C" w:rsidRPr="001F3E0C" w:rsidRDefault="0024381B"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filmu demonstrējumi un tamlīdzīgas projekcijas ārpus telpām vai teltīs;”</w:t>
      </w:r>
    </w:p>
    <w:p w14:paraId="1CD06961" w14:textId="77777777" w:rsidR="001F3E0C" w:rsidRDefault="000A1EF5" w:rsidP="00393BB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 Likuma 5. panta 1. punkts ir izteikts šādā redakcijā: </w:t>
      </w:r>
    </w:p>
    <w:p w14:paraId="02677F64" w14:textId="77777777" w:rsidR="00722B94" w:rsidRPr="00722B94" w:rsidRDefault="00722B94" w:rsidP="00722B9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tādi mūzikas priekšnesumi ārpus telpām vai teltīs, kuri nav jāreģistrē un attiecībā uz kuriem norises vieta vēl nav noteikta par piemērotu (23. panta 8. punkts);”</w:t>
      </w:r>
    </w:p>
    <w:p w14:paraId="578EC7F0" w14:textId="77777777" w:rsidR="00BC5B49" w:rsidRDefault="000A1EF5"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 Likuma 6. panta 2. punktā, 7. panta 1. punktā, 10. panta 5. punktā un 14. panta 2. punktā pēc vārdiem</w:t>
      </w:r>
      <w:r>
        <w:rPr>
          <w:rFonts w:ascii="Times New Roman" w:hAnsi="Times New Roman"/>
          <w:snapToGrid w:val="0"/>
          <w:color w:val="000000"/>
          <w:sz w:val="20"/>
        </w:rPr>
        <w:t xml:space="preserve"> “EEZ līgumslēdzēja valsts” </w:t>
      </w:r>
      <w:r>
        <w:rPr>
          <w:rFonts w:ascii="Times New Roman" w:hAnsi="Times New Roman"/>
          <w:i/>
          <w:snapToGrid w:val="0"/>
          <w:color w:val="000000"/>
          <w:sz w:val="20"/>
        </w:rPr>
        <w:t>vai</w:t>
      </w:r>
      <w:r>
        <w:rPr>
          <w:rFonts w:ascii="Times New Roman" w:hAnsi="Times New Roman"/>
          <w:snapToGrid w:val="0"/>
          <w:color w:val="000000"/>
          <w:sz w:val="20"/>
        </w:rPr>
        <w:t xml:space="preserve"> “EEZ līgumslēdzēja valsts” </w:t>
      </w:r>
      <w:r>
        <w:rPr>
          <w:rFonts w:ascii="Times New Roman" w:hAnsi="Times New Roman"/>
          <w:i/>
          <w:snapToGrid w:val="0"/>
          <w:color w:val="000000"/>
          <w:sz w:val="20"/>
        </w:rPr>
        <w:t>iekļauj vārdus</w:t>
      </w:r>
      <w:r>
        <w:rPr>
          <w:rFonts w:ascii="Times New Roman" w:hAnsi="Times New Roman"/>
          <w:snapToGrid w:val="0"/>
          <w:color w:val="000000"/>
          <w:sz w:val="20"/>
        </w:rPr>
        <w:t xml:space="preserve"> “vai Šveice”</w:t>
      </w:r>
      <w:r>
        <w:rPr>
          <w:rFonts w:ascii="Times New Roman" w:hAnsi="Times New Roman"/>
          <w:i/>
          <w:snapToGrid w:val="0"/>
          <w:color w:val="000000"/>
          <w:sz w:val="20"/>
        </w:rPr>
        <w:t>;</w:t>
      </w:r>
    </w:p>
    <w:p w14:paraId="1B992D44"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6. Likuma 6. panta 3. punkta 3. apakšpunktā norādi “</w:t>
      </w:r>
      <w:r>
        <w:rPr>
          <w:rFonts w:ascii="Times New Roman" w:hAnsi="Times New Roman"/>
          <w:snapToGrid w:val="0"/>
          <w:color w:val="000000"/>
          <w:sz w:val="20"/>
        </w:rPr>
        <w:t>Federālais Oficiālais Vēstnesis I Nr. 38/2019</w:t>
      </w:r>
      <w:r>
        <w:rPr>
          <w:rFonts w:ascii="Times New Roman" w:hAnsi="Times New Roman"/>
          <w:i/>
          <w:snapToGrid w:val="0"/>
          <w:color w:val="000000"/>
          <w:sz w:val="20"/>
        </w:rPr>
        <w:t>” aizstāj ar norādi “</w:t>
      </w:r>
      <w:r>
        <w:rPr>
          <w:rFonts w:ascii="Times New Roman" w:hAnsi="Times New Roman"/>
          <w:snapToGrid w:val="0"/>
          <w:color w:val="000000"/>
          <w:sz w:val="20"/>
        </w:rPr>
        <w:t>Federālais Oficiālais Vēstnesis I Nr. 77/2023</w:t>
      </w:r>
      <w:r>
        <w:rPr>
          <w:rFonts w:ascii="Times New Roman" w:hAnsi="Times New Roman"/>
          <w:i/>
          <w:snapToGrid w:val="0"/>
          <w:color w:val="000000"/>
          <w:sz w:val="20"/>
        </w:rPr>
        <w:t>”</w:t>
      </w:r>
      <w:r>
        <w:rPr>
          <w:rFonts w:ascii="Times New Roman" w:hAnsi="Times New Roman"/>
          <w:snapToGrid w:val="0"/>
          <w:color w:val="000000"/>
          <w:sz w:val="20"/>
        </w:rPr>
        <w:t>;</w:t>
      </w:r>
    </w:p>
    <w:p w14:paraId="5E6A4379"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7. Likuma 6. panta 6. punktam pievieno šādu teikumu:</w:t>
      </w:r>
    </w:p>
    <w:p w14:paraId="2DAB5485" w14:textId="77777777" w:rsidR="009F3A17" w:rsidRPr="009F3A17" w:rsidRDefault="009F3A17" w:rsidP="009F3A1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“Iestādei ir jāņem vērā organizatora maiņa, ja ir izpildītas personiskās prasības.”;</w:t>
      </w:r>
    </w:p>
    <w:p w14:paraId="20D64ACF" w14:textId="77777777" w:rsidR="00BC5B49" w:rsidRPr="001F3E0C" w:rsidRDefault="007D16AD"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8. Likuma 6. pantam pievieno šādu punktu:</w:t>
      </w:r>
    </w:p>
    <w:p w14:paraId="5800AE88" w14:textId="77777777" w:rsidR="00BC5B49" w:rsidRDefault="00BC5B49" w:rsidP="00BC5B49">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Reorganizācijas (apvienošanās, pārveidošanas, ieguldījumu, apvienošanās, faktiskas sadalīšanas un atdalīšanas) gadījumā sākotnējās tiesības kā organizatoram tiek nodotas tiesību pārņēmējam. Uz attiecīgo paziņojumu iestādei attiecas 6. punkts.”;</w:t>
      </w:r>
    </w:p>
    <w:p w14:paraId="2D346E40"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9. Likuma 7. panta 2. punktā un 16. panta 4. punktā vārdus </w:t>
      </w:r>
      <w:r>
        <w:rPr>
          <w:rFonts w:ascii="Times New Roman" w:hAnsi="Times New Roman"/>
          <w:snapToGrid w:val="0"/>
          <w:color w:val="000000"/>
          <w:sz w:val="20"/>
        </w:rPr>
        <w:t>“Federālais Oficiālais Vēstnesis I Nr. 104/2018</w:t>
      </w:r>
      <w:r>
        <w:rPr>
          <w:rFonts w:ascii="Times New Roman" w:hAnsi="Times New Roman"/>
          <w:i/>
          <w:snapToGrid w:val="0"/>
          <w:color w:val="000000"/>
          <w:sz w:val="20"/>
        </w:rPr>
        <w:t>” aizstāj ar vārdiem “Federālais Oficiālais Vēstnesis</w:t>
      </w:r>
      <w:r>
        <w:rPr>
          <w:rFonts w:ascii="Times New Roman" w:hAnsi="Times New Roman"/>
          <w:snapToGrid w:val="0"/>
          <w:color w:val="000000"/>
          <w:sz w:val="20"/>
        </w:rPr>
        <w:t> I Nr. 123/2021</w:t>
      </w:r>
      <w:r>
        <w:rPr>
          <w:rFonts w:ascii="Times New Roman" w:hAnsi="Times New Roman"/>
          <w:i/>
          <w:snapToGrid w:val="0"/>
          <w:color w:val="000000"/>
          <w:sz w:val="20"/>
        </w:rPr>
        <w:t>”;</w:t>
      </w:r>
    </w:p>
    <w:p w14:paraId="4F7654BB"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10. Likuma 7. panta 2. punkta pēdējā teikumā vārdus</w:t>
      </w:r>
      <w:r>
        <w:rPr>
          <w:rFonts w:ascii="Times New Roman" w:hAnsi="Times New Roman"/>
          <w:snapToGrid w:val="0"/>
          <w:color w:val="000000"/>
          <w:sz w:val="20"/>
        </w:rPr>
        <w:t xml:space="preserve"> “un 3. punkta 1. un 2.”</w:t>
      </w:r>
      <w:r>
        <w:rPr>
          <w:rFonts w:ascii="Times New Roman" w:hAnsi="Times New Roman"/>
          <w:i/>
          <w:snapToGrid w:val="0"/>
          <w:color w:val="000000"/>
          <w:sz w:val="20"/>
        </w:rPr>
        <w:t xml:space="preserve"> aizstāj ar vārdiem</w:t>
      </w:r>
      <w:r>
        <w:rPr>
          <w:rFonts w:ascii="Times New Roman" w:hAnsi="Times New Roman"/>
          <w:snapToGrid w:val="0"/>
          <w:color w:val="000000"/>
          <w:sz w:val="20"/>
        </w:rPr>
        <w:t xml:space="preserve"> “vai 3. punkta 1. vai 2.”;</w:t>
      </w:r>
    </w:p>
    <w:p w14:paraId="099D6EB7" w14:textId="77777777" w:rsidR="00BD0A8D"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11. Likuma 8. panta 3. punktā vārds </w:t>
      </w:r>
      <w:r>
        <w:rPr>
          <w:rFonts w:ascii="Times New Roman" w:hAnsi="Times New Roman"/>
          <w:snapToGrid w:val="0"/>
          <w:color w:val="000000"/>
          <w:sz w:val="20"/>
        </w:rPr>
        <w:t>“8. pants”</w:t>
      </w:r>
      <w:r>
        <w:rPr>
          <w:rFonts w:ascii="Times New Roman" w:hAnsi="Times New Roman"/>
          <w:i/>
          <w:snapToGrid w:val="0"/>
          <w:color w:val="000000"/>
          <w:sz w:val="20"/>
        </w:rPr>
        <w:t xml:space="preserve"> svītro;</w:t>
      </w:r>
    </w:p>
    <w:p w14:paraId="77AD21B8" w14:textId="77777777" w:rsidR="00BD0A8D" w:rsidRDefault="000A1EF5"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12. Likuma 12. panta pirmajā teikumā pēc vārda</w:t>
      </w:r>
      <w:r>
        <w:rPr>
          <w:rFonts w:ascii="Times New Roman" w:hAnsi="Times New Roman"/>
          <w:snapToGrid w:val="0"/>
          <w:color w:val="000000"/>
          <w:sz w:val="20"/>
        </w:rPr>
        <w:t xml:space="preserve"> “atbildīgi” </w:t>
      </w:r>
      <w:r>
        <w:rPr>
          <w:rFonts w:ascii="Times New Roman" w:hAnsi="Times New Roman"/>
          <w:i/>
          <w:snapToGrid w:val="0"/>
          <w:color w:val="000000"/>
          <w:sz w:val="20"/>
        </w:rPr>
        <w:t>iekļauj vārdus</w:t>
      </w:r>
      <w:r>
        <w:rPr>
          <w:rFonts w:ascii="Times New Roman" w:hAnsi="Times New Roman"/>
          <w:snapToGrid w:val="0"/>
          <w:color w:val="000000"/>
          <w:sz w:val="20"/>
        </w:rPr>
        <w:t xml:space="preserve"> “un pilnvaroti pieņemt oficiālus dokumentus”;</w:t>
      </w:r>
    </w:p>
    <w:p w14:paraId="47F3755F" w14:textId="77777777" w:rsidR="00CB3A7A"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13. Likuma 15. panta 1. punktā pēc vārdiem</w:t>
      </w:r>
      <w:r>
        <w:rPr>
          <w:rFonts w:ascii="Times New Roman" w:hAnsi="Times New Roman"/>
          <w:snapToGrid w:val="0"/>
          <w:color w:val="000000"/>
          <w:sz w:val="20"/>
        </w:rPr>
        <w:t xml:space="preserve"> “Spēļu automāti”</w:t>
      </w:r>
      <w:r>
        <w:rPr>
          <w:rFonts w:ascii="Times New Roman" w:hAnsi="Times New Roman"/>
          <w:i/>
          <w:snapToGrid w:val="0"/>
          <w:color w:val="000000"/>
          <w:sz w:val="20"/>
        </w:rPr>
        <w:t xml:space="preserve"> komatu aizstāj ar punktu un palīgteikumu izlaiž;</w:t>
      </w:r>
    </w:p>
    <w:p w14:paraId="61EA9C25" w14:textId="77777777" w:rsidR="00BD0A8D" w:rsidRPr="001F3E0C" w:rsidRDefault="00FD1BA3"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14. Likuma 15. panta 2. punktā iekļauj šādus teikumus:</w:t>
      </w:r>
    </w:p>
    <w:p w14:paraId="00752118" w14:textId="77777777" w:rsidR="007D16AD" w:rsidRDefault="00BD0A8D" w:rsidP="00BD0A8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“Katras spēles likme nedrīkst pārsniegt 1 EUR, un solīto finansiālo priekšrocību summa nedrīkst pārsniegt 5 EUR vai tikai automātisku spēles pagarinājumu līdz piecām bezmaksas spēlēm. Nauda vai kuponi kā mantisks </w:t>
      </w:r>
      <w:r>
        <w:rPr>
          <w:rFonts w:ascii="Times New Roman" w:hAnsi="Times New Roman"/>
          <w:snapToGrid w:val="0"/>
          <w:color w:val="000000"/>
          <w:sz w:val="20"/>
        </w:rPr>
        <w:lastRenderedPageBreak/>
        <w:t>labums nav atļauti. Attiecībā uz izklaides automātiem, kas nepiedāvā izredzes saņemt finansiālu atlīdzību, likme nedrīkst pārsniegt 2 EUR par spēli.”</w:t>
      </w:r>
    </w:p>
    <w:p w14:paraId="28834D8B" w14:textId="77777777" w:rsidR="00CB28CC"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15. Likuma 16. panta 3. punkta 8. apakšpunktā vārdus</w:t>
      </w:r>
      <w:r>
        <w:rPr>
          <w:rFonts w:ascii="Times New Roman" w:hAnsi="Times New Roman"/>
          <w:snapToGrid w:val="0"/>
          <w:color w:val="000000"/>
          <w:sz w:val="20"/>
        </w:rPr>
        <w:t xml:space="preserve"> “atkritumu koncepcija” </w:t>
      </w:r>
      <w:r>
        <w:rPr>
          <w:rFonts w:ascii="Times New Roman" w:hAnsi="Times New Roman"/>
          <w:i/>
          <w:snapToGrid w:val="0"/>
          <w:color w:val="000000"/>
          <w:sz w:val="20"/>
        </w:rPr>
        <w:t>aizstāj</w:t>
      </w:r>
      <w:r>
        <w:rPr>
          <w:rFonts w:ascii="Times New Roman" w:hAnsi="Times New Roman"/>
          <w:snapToGrid w:val="0"/>
          <w:color w:val="000000"/>
          <w:sz w:val="20"/>
        </w:rPr>
        <w:t xml:space="preserve"> </w:t>
      </w:r>
      <w:r>
        <w:rPr>
          <w:rFonts w:ascii="Times New Roman" w:hAnsi="Times New Roman"/>
          <w:i/>
          <w:snapToGrid w:val="0"/>
          <w:color w:val="000000"/>
          <w:sz w:val="20"/>
        </w:rPr>
        <w:t>ar vārdiem</w:t>
      </w:r>
      <w:r>
        <w:rPr>
          <w:rFonts w:ascii="Times New Roman" w:hAnsi="Times New Roman"/>
          <w:snapToGrid w:val="0"/>
          <w:color w:val="000000"/>
          <w:sz w:val="20"/>
        </w:rPr>
        <w:t xml:space="preserve"> “vides un atkritumu koncepcija”;</w:t>
      </w:r>
    </w:p>
    <w:p w14:paraId="50428D56" w14:textId="77777777" w:rsidR="007D16AD" w:rsidRDefault="00CB28CC" w:rsidP="003752C1">
      <w:pPr>
        <w:spacing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16. 18. panta 4. punktu izsaka šādā redakcijā:</w:t>
      </w:r>
    </w:p>
    <w:p w14:paraId="2434F84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Ugunsdrošības un ēku inženiertehniskās sistēmas, ko iestādes jau ir apstiprinājušas saskaņā ar citām federālo vai valsts tiesību aktu procedūrām vai saskaņā ar Vīnes 2006. gada Liftu likumu, Federālās Zemes Oficiālais Vēstnesis Nr. 68/2006, ar grozījumiem, uzskata par piemērotām saskaņā ar pasākumu tiesību aktiem.”;</w:t>
      </w:r>
    </w:p>
    <w:p w14:paraId="1F262187" w14:textId="77777777" w:rsidR="00BD0A8D"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17. Likuma 18. panta 7. punkta pirmajā teikumā vārdus</w:t>
      </w:r>
      <w:r>
        <w:rPr>
          <w:rFonts w:ascii="Times New Roman" w:hAnsi="Times New Roman"/>
          <w:snapToGrid w:val="0"/>
          <w:color w:val="000000"/>
          <w:sz w:val="20"/>
        </w:rPr>
        <w:t xml:space="preserve"> “pēc pamatota pieprasījuma” </w:t>
      </w:r>
      <w:r>
        <w:rPr>
          <w:rFonts w:ascii="Times New Roman" w:hAnsi="Times New Roman"/>
          <w:i/>
          <w:snapToGrid w:val="0"/>
          <w:color w:val="000000"/>
          <w:sz w:val="20"/>
        </w:rPr>
        <w:t>svītro;</w:t>
      </w:r>
    </w:p>
    <w:p w14:paraId="14E0E813" w14:textId="77777777" w:rsidR="001776DA"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 xml:space="preserve">18. Likuma 18. panta 7. punkta otro teikumu izsaka šādā redakcijā: </w:t>
      </w:r>
      <w:r>
        <w:rPr>
          <w:rFonts w:ascii="Times New Roman" w:hAnsi="Times New Roman"/>
          <w:snapToGrid w:val="0"/>
          <w:color w:val="000000"/>
          <w:sz w:val="20"/>
        </w:rPr>
        <w:t>“Organizatoriskie pasākumi ir atļauti tikai tad, ja notikums ir īslaicīgs un nav regulārs un citādi radītu nesamērīgus finansiālus izdevumus.”;</w:t>
      </w:r>
    </w:p>
    <w:p w14:paraId="1333E4F1" w14:textId="77777777" w:rsidR="00293D27"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19.</w:t>
      </w:r>
      <w:r>
        <w:rPr>
          <w:rFonts w:ascii="Times New Roman" w:hAnsi="Times New Roman"/>
          <w:snapToGrid w:val="0"/>
          <w:color w:val="000000"/>
          <w:sz w:val="20"/>
        </w:rPr>
        <w:t xml:space="preserve"> </w:t>
      </w:r>
      <w:r>
        <w:rPr>
          <w:rFonts w:ascii="Times New Roman" w:hAnsi="Times New Roman"/>
          <w:i/>
          <w:snapToGrid w:val="0"/>
          <w:color w:val="000000"/>
          <w:sz w:val="20"/>
        </w:rPr>
        <w:t>Likuma 20. pantam pievieno šādu punktu:</w:t>
      </w:r>
    </w:p>
    <w:p w14:paraId="48E2A254" w14:textId="77777777" w:rsidR="00293D27" w:rsidRDefault="005B4AD8" w:rsidP="00293D27">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Ja norises vietas ir pastāvējušas vismaz trīs desmitgades un to ietilpība ir lielāka par 1000 apmeklētājiem, 18. panta 1. punkta 3. apakšpunktu nepiemēro, kad apsver aizsardzību pret troksni attiecībā uz ēkām, kas uzbūvētas vēlāk, ar nosacījumu, ka pasākumi tiek rīkoti iepriekš apstiprinātā vai atļautā apmērā, ja organizators vai norises vietas īpašnieks var pierādīt, ka norises vietai ir liela vēsturiska, kultūras, ekonomiska vai tūrisma nozīme Vīnē. Izvērtējot imisijas līmeņu pieļaujamību saskaņā ar 23. panta 3. un 4. punktu, tuvāko kaimiņos esošo iedzīvotāju atpūtas telpas šajā gadījumā ir tās, kas tika izmantotas pirms vēlāk uzbūvētajām ēkām.”;</w:t>
      </w:r>
    </w:p>
    <w:p w14:paraId="397A53DF" w14:textId="77777777" w:rsidR="0058635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20.</w:t>
      </w:r>
      <w:r>
        <w:rPr>
          <w:rFonts w:ascii="Times New Roman" w:hAnsi="Times New Roman"/>
          <w:snapToGrid w:val="0"/>
          <w:color w:val="000000"/>
          <w:sz w:val="20"/>
        </w:rPr>
        <w:t xml:space="preserve"> </w:t>
      </w:r>
      <w:r>
        <w:rPr>
          <w:rFonts w:ascii="Times New Roman" w:hAnsi="Times New Roman"/>
          <w:i/>
          <w:snapToGrid w:val="0"/>
          <w:color w:val="000000"/>
          <w:sz w:val="20"/>
        </w:rPr>
        <w:t>Likuma 23. panta 3. punkta tekstu pirms I tabulas izsaka šādā redakcijā:</w:t>
      </w:r>
    </w:p>
    <w:p w14:paraId="24F0664F" w14:textId="77777777" w:rsidR="008A1F13" w:rsidRDefault="008A1F1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“Attiecībā uz āra pasākumiem vai pasākumiem teltīs troksnis, ko rada pasākums tieši ārpus tuvāko kaimiņu istabu logiem, nedrīkst pārsniegt I tabulā norādītās imisiju robežvērtības. No aprīļa līdz oktobrim vērtības piemēro vakaros pirms sestdienām, svētdienām un svētku dienām no plkst. 7.00 līdz plkst. 23.00 un no plkst. 23.00 līdz plkst. 7.00 (izņemot 1. un 2. kategoriju).”;</w:t>
      </w:r>
    </w:p>
    <w:p w14:paraId="3591A570" w14:textId="77777777" w:rsidR="008A1F1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21.</w:t>
      </w:r>
      <w:r>
        <w:rPr>
          <w:rFonts w:ascii="Times New Roman" w:hAnsi="Times New Roman"/>
          <w:snapToGrid w:val="0"/>
          <w:color w:val="000000"/>
          <w:sz w:val="20"/>
        </w:rPr>
        <w:t xml:space="preserve"> </w:t>
      </w:r>
      <w:r>
        <w:rPr>
          <w:rFonts w:ascii="Times New Roman" w:hAnsi="Times New Roman"/>
          <w:i/>
          <w:snapToGrid w:val="0"/>
          <w:color w:val="000000"/>
          <w:sz w:val="20"/>
        </w:rPr>
        <w:t>Likuma 23. panta 4. punktā vārdus iekavās</w:t>
      </w:r>
      <w:r>
        <w:rPr>
          <w:rFonts w:ascii="Times New Roman" w:hAnsi="Times New Roman"/>
          <w:snapToGrid w:val="0"/>
          <w:color w:val="000000"/>
          <w:sz w:val="20"/>
        </w:rPr>
        <w:t xml:space="preserve"> “no aprīļa līdz oktobrim līdz plkst. 23.00” </w:t>
      </w:r>
      <w:r>
        <w:rPr>
          <w:rFonts w:ascii="Times New Roman" w:hAnsi="Times New Roman"/>
          <w:i/>
          <w:snapToGrid w:val="0"/>
          <w:color w:val="000000"/>
          <w:sz w:val="20"/>
        </w:rPr>
        <w:t>papildina</w:t>
      </w:r>
      <w:r>
        <w:rPr>
          <w:rFonts w:ascii="Times New Roman" w:hAnsi="Times New Roman"/>
          <w:snapToGrid w:val="0"/>
          <w:color w:val="000000"/>
          <w:sz w:val="20"/>
        </w:rPr>
        <w:t xml:space="preserve"> </w:t>
      </w:r>
      <w:r>
        <w:rPr>
          <w:rFonts w:ascii="Times New Roman" w:hAnsi="Times New Roman"/>
          <w:i/>
          <w:snapToGrid w:val="0"/>
          <w:color w:val="000000"/>
          <w:sz w:val="20"/>
        </w:rPr>
        <w:t>ar vārdiem</w:t>
      </w:r>
      <w:r>
        <w:rPr>
          <w:rFonts w:ascii="Times New Roman" w:hAnsi="Times New Roman"/>
          <w:snapToGrid w:val="0"/>
          <w:color w:val="000000"/>
          <w:sz w:val="20"/>
        </w:rPr>
        <w:t xml:space="preserve"> “un naktī no Jaungada vakara līdz Jaungada dienai plkst. 2.00”;</w:t>
      </w:r>
    </w:p>
    <w:p w14:paraId="2F849121" w14:textId="77777777" w:rsidR="0079106F"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22. Likuma 23. panta 6. iedaļa ir formulēta šādi:</w:t>
      </w:r>
    </w:p>
    <w:p w14:paraId="0BC077DB" w14:textId="77777777" w:rsidR="00B275A7" w:rsidRDefault="00B275A7" w:rsidP="00B275A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Pēc iestādes pieprasījuma ir jāiesniedz pierādījumi par skaņas izolāciju, kas apliecina, ka ir ievērotas tiesību aktos noteiktās vai pieprasītās robežvērtības, lai novērstu nepamatotus traucējumus.”;</w:t>
      </w:r>
    </w:p>
    <w:p w14:paraId="71C2D05E" w14:textId="77777777" w:rsidR="00586353" w:rsidRDefault="00CB28CC" w:rsidP="00B275A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23. Likuma 23. panta 8. iedaļa ir formulēta šādi:</w:t>
      </w:r>
    </w:p>
    <w:p w14:paraId="59C08EBF" w14:textId="77777777" w:rsidR="00586353" w:rsidRDefault="0058635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“(8) Par pasākumiem ar mūzikas priekšnesumiem brīvā dabā vai teltīs saskaņā ar 5. panta 1. punktu iestāde jāinformē vismaz vienu nedēļu pirms pasākuma sākuma, ja norises vieta vēl nav noteikta par piemērotu. Paziņojumā jāiekļauj sīkāka informācija par pasākuma laiku, vietu un apjomu, kā arī izpildījuma veidu. Ja no paziņojuma izriet, ka juridiskās prasības attiecībā uz paziņošanu nav izpildītas, iestādei tas ir jānosaka.”;</w:t>
      </w:r>
    </w:p>
    <w:p w14:paraId="4B31251B" w14:textId="77777777" w:rsidR="001913F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24. Likuma 24. panta 3. punkta 2. apakšpunktā vārdus</w:t>
      </w:r>
      <w:r>
        <w:rPr>
          <w:rFonts w:ascii="Times New Roman" w:hAnsi="Times New Roman"/>
          <w:snapToGrid w:val="0"/>
          <w:color w:val="000000"/>
          <w:sz w:val="20"/>
        </w:rPr>
        <w:t xml:space="preserve"> “ar jaunākajiem grozījumiem, kas publicēti Vīnes Federālās Zemes Oficiālajā Vēstnesī Nr. 13/2019” </w:t>
      </w:r>
      <w:r>
        <w:rPr>
          <w:rFonts w:ascii="Times New Roman" w:hAnsi="Times New Roman"/>
          <w:i/>
          <w:snapToGrid w:val="0"/>
          <w:color w:val="000000"/>
          <w:sz w:val="20"/>
        </w:rPr>
        <w:t>aizstāj ar vārdiem</w:t>
      </w:r>
      <w:r>
        <w:rPr>
          <w:rFonts w:ascii="Times New Roman" w:hAnsi="Times New Roman"/>
          <w:snapToGrid w:val="0"/>
          <w:color w:val="000000"/>
          <w:sz w:val="20"/>
        </w:rPr>
        <w:t xml:space="preserve"> “piemērojamajā redakcijā”;</w:t>
      </w:r>
    </w:p>
    <w:p w14:paraId="37694FFB" w14:textId="77777777" w:rsidR="00673A80"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25. </w:t>
      </w:r>
      <w:r>
        <w:rPr>
          <w:rFonts w:ascii="Times New Roman" w:hAnsi="Times New Roman"/>
          <w:snapToGrid w:val="0"/>
          <w:color w:val="000000"/>
          <w:sz w:val="20"/>
        </w:rPr>
        <w:t>Likuma 24. panta 3. punkta 4. apakšpunktā tekstu “1.00” aizstāj ar tekstu “2.00”;</w:t>
      </w:r>
    </w:p>
    <w:p w14:paraId="5E2E1B7C" w14:textId="77777777" w:rsidR="00BF077B" w:rsidRDefault="0017760B"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26. Likuma 24. panta 4. punktā pēc teksta “</w:t>
      </w:r>
      <w:r>
        <w:rPr>
          <w:rFonts w:ascii="Times New Roman" w:hAnsi="Times New Roman"/>
          <w:snapToGrid w:val="0"/>
          <w:color w:val="000000"/>
          <w:sz w:val="20"/>
        </w:rPr>
        <w:t>1.–3. punkta</w:t>
      </w:r>
      <w:r>
        <w:rPr>
          <w:rFonts w:ascii="Times New Roman" w:hAnsi="Times New Roman"/>
          <w:i/>
          <w:snapToGrid w:val="0"/>
          <w:color w:val="000000"/>
          <w:sz w:val="20"/>
        </w:rPr>
        <w:t>” iekļauj tekstu “</w:t>
      </w:r>
      <w:r>
        <w:rPr>
          <w:rFonts w:ascii="Times New Roman" w:hAnsi="Times New Roman"/>
          <w:snapToGrid w:val="0"/>
          <w:color w:val="000000"/>
          <w:sz w:val="20"/>
        </w:rPr>
        <w:t>(izņemot 2. punkta 1. apakšpunktu un 3. punkta 1. apakšpunktu) un bloķēšanas periodiem, kas jau ir noteikti oficiālajā paziņojumā</w:t>
      </w:r>
      <w:r>
        <w:rPr>
          <w:rFonts w:ascii="Times New Roman" w:hAnsi="Times New Roman"/>
          <w:i/>
          <w:snapToGrid w:val="0"/>
          <w:color w:val="000000"/>
          <w:sz w:val="20"/>
        </w:rPr>
        <w:t>”;</w:t>
      </w:r>
    </w:p>
    <w:p w14:paraId="29E152F1" w14:textId="77777777" w:rsidR="0058635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27. Likuma 24. panta 5. punktā vārdu </w:t>
      </w:r>
      <w:r>
        <w:rPr>
          <w:rFonts w:ascii="Times New Roman" w:hAnsi="Times New Roman"/>
          <w:snapToGrid w:val="0"/>
          <w:color w:val="000000"/>
          <w:sz w:val="20"/>
        </w:rPr>
        <w:t xml:space="preserve">“jānorāda” </w:t>
      </w:r>
      <w:r>
        <w:rPr>
          <w:rFonts w:ascii="Times New Roman" w:hAnsi="Times New Roman"/>
          <w:i/>
          <w:snapToGrid w:val="0"/>
          <w:color w:val="000000"/>
          <w:sz w:val="20"/>
        </w:rPr>
        <w:t xml:space="preserve">aizstāj ar vārdu </w:t>
      </w:r>
      <w:r>
        <w:rPr>
          <w:rFonts w:ascii="Times New Roman" w:hAnsi="Times New Roman"/>
          <w:snapToGrid w:val="0"/>
          <w:color w:val="000000"/>
          <w:sz w:val="20"/>
        </w:rPr>
        <w:t>“jānosaka”;</w:t>
      </w:r>
    </w:p>
    <w:p w14:paraId="4437BACC" w14:textId="77777777" w:rsidR="00293D27"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28. Likuma 26. pantam pievieno šādus punktus:</w:t>
      </w:r>
    </w:p>
    <w:p w14:paraId="2905F662" w14:textId="77777777" w:rsidR="0023541E" w:rsidRPr="00B11397" w:rsidRDefault="00293D27" w:rsidP="00293D27">
      <w:pPr>
        <w:spacing w:before="160" w:after="120" w:line="220" w:lineRule="exact"/>
        <w:ind w:firstLine="426"/>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“(5) Attiecībā uz pasākumiem, kuros vienlaikus var piedalīties 300 vai vairāk apmeklētāju, ir jāizstrādā informēšanas koncepcija un jāieceļ informēšanas speciālisti, lai novērstu apmeklētāju aizskaršanu, ja šādi pasākuma elementi ir kumulatīvi un dominē attiecībā uz pasākumu kopumā: </w:t>
      </w:r>
    </w:p>
    <w:p w14:paraId="64C9D202" w14:textId="77777777" w:rsidR="0023541E" w:rsidRPr="00190914" w:rsidRDefault="005E33BA"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muzikāli priekšnesumi; </w:t>
      </w:r>
    </w:p>
    <w:p w14:paraId="2D8A90B6"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deju grīda vai stāvlaukums skatuves priekšā; </w:t>
      </w:r>
    </w:p>
    <w:p w14:paraId="37DE64DE" w14:textId="77777777" w:rsidR="0023541E" w:rsidRPr="00190914" w:rsidRDefault="0023541E"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alkohola pasniegšana; un </w:t>
      </w:r>
    </w:p>
    <w:p w14:paraId="69D06ED0"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pasākuma noslēgums pēc plkst. 21.00.</w:t>
      </w:r>
    </w:p>
    <w:p w14:paraId="7C381D6A" w14:textId="77777777" w:rsidR="00293D27" w:rsidRPr="0023541E" w:rsidRDefault="00D44115" w:rsidP="00D44115">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(6) Informēšanas koncepcijā ir vismaz jānosaka glābšanas ķēde un tās iedarbināšana. Apmeklētāji ir jāinformē par to, kā tiek iedarbināta glābšanas ķēde. Ja pasākumā vienlaikus var piedalīties 300 vai vairāk apmeklētāju, ir jāieceļ viens informēšanas speciālists, ja vienlaikus ir 600 vai vairāk apmeklētāju, — divi, ja vienlaikus ir 1000 vai vairāk apmeklētāju, — trīs, ja vienlaikus ir 2000 vai vairāk apmeklētāju, — četri, ja vienlaikus ir 3000 vai vairāk apmeklētāju, — pieci, un ja vienlaikus ir 4000 vai vairāk apmeklētāju, — seši. Attiecībā uz pasākumiem, ko vienlaikus var apmeklēt 5000 vai vairāk apmeklētāju, informēšanas koncepcijā ir jānorāda proporcionāls skaits. Informēšanas darbinieki var pildīt arī citas funkcijas, ja vien tas netraucē viņu darbam kā informēšanas darbiniekiem. Vismaz katrai otrajai pilnvarotajai personai jābūt sievietei. Informēšanas speciālistiem jābūt aprīkotiem ar ārkārtas sakaru ierīcēm, kas ir uztveršanas gatavībā jebkurā laikā.”;</w:t>
      </w:r>
    </w:p>
    <w:p w14:paraId="0FCD7561" w14:textId="77777777" w:rsidR="00BF077B"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29. 27. panta 1. punktu izsaka šādā redakcijā:</w:t>
      </w:r>
    </w:p>
    <w:p w14:paraId="581CC61B" w14:textId="77777777" w:rsidR="00BF077B" w:rsidRDefault="00BF077B" w:rsidP="00BF077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Pasākumiem, kuros vienlaikus var piedalīties vairāk nekā 1000 apmeklētāju, organizatoram ir jāizstrādā ēkas vai vietas noteikumi. Tādu notikumu gadījumā, kas rada paaugstinātu risku 18. panta 1. punktā minēto interešu aizsardzībai, iestāde var arī pieprasīt izstrādāt noteikumus par ēku vai vietu, ja personu skaits ir mazāks par minēto robežvērtību.”;</w:t>
      </w:r>
    </w:p>
    <w:p w14:paraId="62E8D8AA" w14:textId="77777777" w:rsidR="002156EE"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30. 27. panta 2. punktu izsaka šādā redakcijā:</w:t>
      </w:r>
    </w:p>
    <w:p w14:paraId="19CCF050" w14:textId="77777777" w:rsidR="00BF077B"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Ja ēkas vai vietas noteikumi reģistrācijas vai piemērotības novērtēšanas procedūras laikā nav apstiprināti, par tiem jāziņo iestādei. Iestāde ir jāinformē arī par visām izmaiņām ēkas vai vietas noteikumos. Ja ēkas vai vietas noteikumi atbilst tiesību aktu noteikumiem, iestādei tie ir jāņem vērā; pretējā gadījumā licence ir jāatsaka.”;</w:t>
      </w:r>
    </w:p>
    <w:p w14:paraId="662BFEE2" w14:textId="77777777" w:rsidR="00204314"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31. Likuma 27. panta 4. punkta 5. apakšpunkta beigās punktu aizstāj ar komatu un pievieno šādu 6. apakšpunktu:</w:t>
      </w:r>
    </w:p>
    <w:p w14:paraId="40DE0B6E" w14:textId="77777777" w:rsidR="00204314" w:rsidRPr="00B11397" w:rsidRDefault="00204314"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saskaņā ar 26. panta 5. un 6. punktu — informēšanas speciālista pieejamība un informācija par informētības glābšanas ķēdes iedarbināšanu.”;</w:t>
      </w:r>
    </w:p>
    <w:p w14:paraId="216940F2" w14:textId="77777777" w:rsidR="006F2E3D" w:rsidRPr="00B11397" w:rsidRDefault="00EF2FB5" w:rsidP="006F2E3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32. Likuma 27. panta 6. punktam pievieno šādu teikumu:</w:t>
      </w:r>
    </w:p>
    <w:p w14:paraId="5DED506A" w14:textId="77777777" w:rsidR="006F2E3D" w:rsidRPr="00B11397" w:rsidRDefault="006F2E3D" w:rsidP="006F2E3D">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“Ja izraidīšanas rīkojums netiek izpildīts, pārraudzības struktūrām ir pilnvaras to izpildīt ar tiešu piespiedu spēku saskaņā ar 29. un 50. pantu Drošības policijas likumā (SPG) (Federālais Oficiālais Vēstnesis Nr. 566/1991), kura grozījumi izziņoti ar Federālo Oficiālo Vēstnesi I Nr. 122/2024.”;</w:t>
      </w:r>
    </w:p>
    <w:p w14:paraId="7432DDCD" w14:textId="77777777" w:rsidR="00204314" w:rsidRPr="00B11397" w:rsidRDefault="00EF2FB5" w:rsidP="00204314">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33. Likuma 28. pantam pievieno šādu punktu:</w:t>
      </w:r>
    </w:p>
    <w:p w14:paraId="5E7405DF" w14:textId="77777777" w:rsidR="00204314" w:rsidRPr="00B11397" w:rsidRDefault="0040255C"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Tualetes telpas āra teritorijās, kas nav pastāvīgi apmeklētas, pienācīgi jāapgaismo no visām pusēm, ja tajās nav dienasgaismas.”;</w:t>
      </w:r>
    </w:p>
    <w:p w14:paraId="2412145B" w14:textId="77777777" w:rsidR="0017760B" w:rsidRPr="0017760B" w:rsidRDefault="001913F3"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34. Likuma 30. panta 5. punktā vārdus </w:t>
      </w:r>
      <w:r>
        <w:rPr>
          <w:rFonts w:ascii="Times New Roman" w:hAnsi="Times New Roman"/>
          <w:snapToGrid w:val="0"/>
          <w:color w:val="000000"/>
          <w:sz w:val="20"/>
        </w:rPr>
        <w:t>“Federālais Oficiālais Vēstnesis I Nr. 23/2020”</w:t>
      </w:r>
      <w:r>
        <w:rPr>
          <w:rFonts w:ascii="Times New Roman" w:hAnsi="Times New Roman"/>
          <w:i/>
          <w:snapToGrid w:val="0"/>
          <w:color w:val="000000"/>
          <w:sz w:val="20"/>
        </w:rPr>
        <w:t xml:space="preserve"> aizstāj ar vārdiem “</w:t>
      </w:r>
      <w:r>
        <w:rPr>
          <w:rFonts w:ascii="Times New Roman" w:hAnsi="Times New Roman"/>
          <w:snapToGrid w:val="0"/>
          <w:color w:val="000000"/>
          <w:sz w:val="20"/>
        </w:rPr>
        <w:t>Federālais Oficiālais Vēstnesis I Nr. 21/2024</w:t>
      </w:r>
      <w:r>
        <w:rPr>
          <w:rFonts w:ascii="Times New Roman" w:hAnsi="Times New Roman"/>
          <w:i/>
          <w:snapToGrid w:val="0"/>
          <w:color w:val="000000"/>
          <w:sz w:val="20"/>
        </w:rPr>
        <w:t>”;</w:t>
      </w:r>
    </w:p>
    <w:p w14:paraId="64A3A074" w14:textId="77777777" w:rsidR="004C01ED" w:rsidRDefault="00EF2FB5" w:rsidP="004C01E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35. Likuma 31. panta 2. punkta 9. apakšpunktā pēc komata vārdu “</w:t>
      </w:r>
      <w:r>
        <w:rPr>
          <w:rFonts w:ascii="Times New Roman" w:hAnsi="Times New Roman"/>
          <w:snapToGrid w:val="0"/>
          <w:color w:val="000000"/>
          <w:sz w:val="20"/>
        </w:rPr>
        <w:t>un</w:t>
      </w:r>
      <w:r>
        <w:rPr>
          <w:rFonts w:ascii="Times New Roman" w:hAnsi="Times New Roman"/>
          <w:i/>
          <w:snapToGrid w:val="0"/>
          <w:color w:val="000000"/>
          <w:sz w:val="20"/>
        </w:rPr>
        <w:t>” izlaiž un 10. punktā punktu aizstāj ar komatu;</w:t>
      </w:r>
    </w:p>
    <w:p w14:paraId="744F6139" w14:textId="77777777" w:rsidR="00204314" w:rsidRPr="00B11397"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36. Likuma 31. panta 2. punktam pievieno šādu 11. un 12. apakšpunktu:</w:t>
      </w:r>
    </w:p>
    <w:p w14:paraId="2451B4CE" w14:textId="77777777" w:rsidR="00BB7911" w:rsidRPr="00B11397" w:rsidRDefault="0040255C" w:rsidP="0031091C">
      <w:pPr>
        <w:spacing w:before="160" w:after="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“11. informēšanas koncepcija, lai novērstu traucējumus apmeklētājiem, saskaņā ar 26. panta 5. un 6. punktu, un</w:t>
      </w:r>
    </w:p>
    <w:p w14:paraId="6D92084B" w14:textId="77777777" w:rsidR="00BB7911" w:rsidRPr="00B11397" w:rsidRDefault="00BB7911" w:rsidP="0031091C">
      <w:pPr>
        <w:spacing w:after="12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“12. pasākumi, ko veic, lai pienācīgi apgaismotu vai padarītu nepieejamas āra platības, kuras ir grūti saskatīt, ja nav dienas gaismas.”;</w:t>
      </w:r>
    </w:p>
    <w:p w14:paraId="16550DB3" w14:textId="77777777" w:rsidR="00426CAD" w:rsidRPr="00426CAD" w:rsidRDefault="002156EE" w:rsidP="00426CA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37. Likuma 32. panta virsrakstu izsaka šādi:</w:t>
      </w:r>
    </w:p>
    <w:p w14:paraId="57FB4798" w14:textId="77777777" w:rsid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“Videi draudzīgi pasākumi”;</w:t>
      </w:r>
    </w:p>
    <w:p w14:paraId="5DF67B91" w14:textId="77777777" w:rsidR="00301492" w:rsidRPr="00426CAD" w:rsidRDefault="00EF2FB5" w:rsidP="00301492">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38. Likuma 32. panta 3.–5. punktu pārnumurē par “</w:t>
      </w:r>
      <w:r>
        <w:rPr>
          <w:rFonts w:ascii="Times New Roman" w:hAnsi="Times New Roman"/>
          <w:snapToGrid w:val="0"/>
          <w:color w:val="000000"/>
          <w:sz w:val="20"/>
        </w:rPr>
        <w:t>5.</w:t>
      </w:r>
      <w:r>
        <w:rPr>
          <w:rFonts w:ascii="Times New Roman" w:hAnsi="Times New Roman"/>
          <w:i/>
          <w:snapToGrid w:val="0"/>
          <w:color w:val="000000"/>
          <w:sz w:val="20"/>
        </w:rPr>
        <w:t>” līdz “</w:t>
      </w:r>
      <w:r>
        <w:rPr>
          <w:rFonts w:ascii="Times New Roman" w:hAnsi="Times New Roman"/>
          <w:snapToGrid w:val="0"/>
          <w:color w:val="000000"/>
          <w:sz w:val="20"/>
        </w:rPr>
        <w:t>7.</w:t>
      </w:r>
      <w:r>
        <w:rPr>
          <w:rFonts w:ascii="Times New Roman" w:hAnsi="Times New Roman"/>
          <w:i/>
          <w:snapToGrid w:val="0"/>
          <w:color w:val="000000"/>
          <w:sz w:val="20"/>
        </w:rPr>
        <w:t>”; 1. un 2. punktu aizstāj ar šādu 1.–4. punktu:</w:t>
      </w:r>
    </w:p>
    <w:p w14:paraId="53EF525A" w14:textId="77777777" w:rsidR="00301492" w:rsidRP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lang w:eastAsia="de-AT"/>
        </w:rPr>
      </w:pPr>
    </w:p>
    <w:p w14:paraId="1F371705" w14:textId="77777777" w:rsidR="00426CAD" w:rsidRPr="00426CAD" w:rsidRDefault="00301492" w:rsidP="00426CA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b/>
          <w:snapToGrid w:val="0"/>
          <w:color w:val="000000"/>
          <w:sz w:val="20"/>
        </w:rPr>
        <w:t>“</w:t>
      </w:r>
      <w:r>
        <w:rPr>
          <w:rFonts w:ascii="Times New Roman" w:hAnsi="Times New Roman"/>
          <w:snapToGrid w:val="0"/>
          <w:color w:val="000000"/>
          <w:sz w:val="20"/>
        </w:rPr>
        <w:t>(1) Organizējot pasākumus, cik vien iespējams, jārūpējas par vides aizsardzību. Pasākumos jārūpējas par energoefektīvu un videi draudzīgu pasākumu tehnoloģiju un apgaismojuma izmantošanu. Gāzi ģenerējošu iekārtu (piemēram, ģeneratoru, sildītāju) izmantošana ir atļauta tikai tad, ja pieslēgšana elektrotīklam radītu nesamērīgas tehniskās pūles salīdzinājumā ar vides ieguvumu vai ja tas nav ekonomiski pamatoti.</w:t>
      </w:r>
    </w:p>
    <w:p w14:paraId="1F7AE9DE" w14:textId="77777777" w:rsidR="00EB0D4F" w:rsidRDefault="00426CAD"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Tādiem pasākumiem, kurus kopumā var apmeklēt vairāk nekā 2000 apmeklētāju, organizatoram ir jāizstrādā vides un atkritumu koncepcija un jānodrošina, lai tā vienmēr būtu pieejama iestādēm un Vīnes provinces policijas direktorātam pārbaudes veikšanai.</w:t>
      </w:r>
    </w:p>
    <w:p w14:paraId="496AB553" w14:textId="77777777" w:rsidR="008D30D4" w:rsidRP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Jebkurā gadījumā koncepcijā jāiekļauj šādi ar vidi saistīti aspekti:</w:t>
      </w:r>
    </w:p>
    <w:p w14:paraId="1DBB1C87" w14:textId="77777777" w:rsidR="00426CAD" w:rsidRPr="008D30D4" w:rsidRDefault="00426CAD"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pasākumi, ar ko veicina sabiedriskā transporta vai velosipēdu izmantošanu ceļošanai uz pasākuma norises vietu un no tās;</w:t>
      </w:r>
    </w:p>
    <w:p w14:paraId="2E4225AF" w14:textId="77777777" w:rsidR="008D30D4" w:rsidRPr="008D30D4"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pasākumi enerģijas patēriņa samazināšanai;</w:t>
      </w:r>
    </w:p>
    <w:p w14:paraId="3AAC7EB8" w14:textId="77777777" w:rsidR="00426CAD"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pasākumi rūpīgai ūdens izmantošanai;</w:t>
      </w:r>
    </w:p>
    <w:p w14:paraId="06863203" w14:textId="77777777" w:rsidR="008D30D4" w:rsidRPr="00426CAD" w:rsidRDefault="005E33BA"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pasākumi ekoloģisko materiālu izmantošanai;</w:t>
      </w:r>
    </w:p>
    <w:p w14:paraId="65395668" w14:textId="77777777" w:rsidR="00426CAD" w:rsidRPr="00426CAD" w:rsidRDefault="006D239B"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ja nepieciešams, videi draudzīgu dāvanu izmantošana;</w:t>
      </w:r>
    </w:p>
    <w:p w14:paraId="63B4D242" w14:textId="77777777" w:rsidR="00B802DB" w:rsidRDefault="00426CAD"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augsnes un veģetācijas aizsardzība brīvdabas pasākumos;</w:t>
      </w:r>
    </w:p>
    <w:p w14:paraId="2AF31F32" w14:textId="77777777" w:rsidR="00CD767F" w:rsidRDefault="005E33BA"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pasākumi, ko veic, lai ietaupītu resursus, pasniedzot pārtiku un dzērienus (piemēram, porciju iepakojumu vai kapsulu sistēmu neizmantošana, krāna ūdens piedāvāšana).</w:t>
      </w:r>
    </w:p>
    <w:p w14:paraId="4C00863F" w14:textId="77777777" w:rsid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Jebkurā gadījumā koncepcijā jāiekļauj šādi ar atkritumiem saistīti aspekti:</w:t>
      </w:r>
    </w:p>
    <w:p w14:paraId="4B2B0ADC"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pasākuma veida apraksts un ar atkritumiem saistīto procesu apraksts, to cilvēku skaits, kuri var apmeklēt pasākumu, vai — brīvdabas pasākumu gadījumā — norāde par teritoriju, kas ir publiski pieejama apmeklētājiem; </w:t>
      </w:r>
    </w:p>
    <w:p w14:paraId="4D4C69F2"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informācija par plānoto pasākuma laikā radīto atkritumu veidu, daudzumu un uzglabāšanas laiku;</w:t>
      </w:r>
    </w:p>
    <w:p w14:paraId="07894275"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pasākumi atkritumu rašanās novēršanai (piemēram, lielas taras izmantošana), atkalizmantošana (piemēram, atkalizmantojams iepakojums), atsevišķa savākšana un apstrāde;</w:t>
      </w:r>
    </w:p>
    <w:p w14:paraId="37C7384E"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organizatoriskie piesardzības pasākumi, ko izmanto, lai nodrošinātu atbilstību tiesību aktiem atkritumu apsaimniekošanas jomā.”;</w:t>
      </w:r>
    </w:p>
    <w:p w14:paraId="70C7CBD8" w14:textId="77777777" w:rsidR="002156EE"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39. 36. panta 3. punktu izsaka šādā redakcijā:</w:t>
      </w:r>
    </w:p>
    <w:p w14:paraId="3BE4108F" w14:textId="77777777" w:rsidR="00196CFF"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Likuma 15. panta 4. un 5. punkta noteikumi neattiecas uz izklaides automātu darbību sabiedriskās izklaides vietās.”;</w:t>
      </w:r>
    </w:p>
    <w:p w14:paraId="375C17CA" w14:textId="77777777" w:rsidR="00196CFF" w:rsidRP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40. Likuma 38. panta 2. punkta 1. apakšpunktā pēc iekavās iekļautā teksta “</w:t>
      </w:r>
      <w:r>
        <w:rPr>
          <w:rFonts w:ascii="Times New Roman" w:hAnsi="Times New Roman"/>
          <w:snapToGrid w:val="0"/>
          <w:color w:val="000000"/>
          <w:sz w:val="20"/>
        </w:rPr>
        <w:t>(13. pants)</w:t>
      </w:r>
      <w:r>
        <w:rPr>
          <w:rFonts w:ascii="Times New Roman" w:hAnsi="Times New Roman"/>
          <w:i/>
          <w:snapToGrid w:val="0"/>
          <w:color w:val="000000"/>
          <w:sz w:val="20"/>
        </w:rPr>
        <w:t>” un pirms komata iekļauj šādu tekstu:</w:t>
      </w:r>
    </w:p>
    <w:p w14:paraId="6309720E" w14:textId="77777777" w:rsidR="00196CFF" w:rsidRPr="00717B01" w:rsidRDefault="00196CFF" w:rsidP="00717B01">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“un organizatora maiņas gadījumā (6. panta 6. punkts)”;</w:t>
      </w:r>
    </w:p>
    <w:p w14:paraId="7C695C79" w14:textId="77777777" w:rsidR="0017760B"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41. Likuma 38. panta 2. punkta 12. apakšpunktā un 43. panta 10. punktā tekstu “</w:t>
      </w:r>
      <w:r>
        <w:rPr>
          <w:rFonts w:ascii="Times New Roman" w:hAnsi="Times New Roman"/>
          <w:snapToGrid w:val="0"/>
          <w:color w:val="000000"/>
          <w:sz w:val="20"/>
        </w:rPr>
        <w:t>Federālais Oficiālais Vēstnesis I Nr.</w:t>
      </w:r>
      <w:r>
        <w:rPr>
          <w:rFonts w:ascii="Times New Roman" w:hAnsi="Times New Roman"/>
          <w:i/>
          <w:snapToGrid w:val="0"/>
          <w:color w:val="000000"/>
          <w:sz w:val="20"/>
        </w:rPr>
        <w:t xml:space="preserve"> </w:t>
      </w:r>
      <w:r>
        <w:rPr>
          <w:rFonts w:ascii="Times New Roman" w:hAnsi="Times New Roman"/>
          <w:snapToGrid w:val="0"/>
          <w:color w:val="000000"/>
          <w:sz w:val="20"/>
        </w:rPr>
        <w:t>58/2018</w:t>
      </w:r>
      <w:r>
        <w:rPr>
          <w:rFonts w:ascii="Times New Roman" w:hAnsi="Times New Roman"/>
          <w:i/>
          <w:snapToGrid w:val="0"/>
          <w:color w:val="000000"/>
          <w:sz w:val="20"/>
        </w:rPr>
        <w:t>” aizstāj ar tekstu “</w:t>
      </w:r>
      <w:r>
        <w:rPr>
          <w:rFonts w:ascii="Times New Roman" w:hAnsi="Times New Roman"/>
          <w:snapToGrid w:val="0"/>
          <w:color w:val="000000"/>
          <w:sz w:val="20"/>
        </w:rPr>
        <w:t>Federālais Oficiālais Vēstnesis I Nr. 34/2024</w:t>
      </w:r>
      <w:r>
        <w:rPr>
          <w:rFonts w:ascii="Times New Roman" w:hAnsi="Times New Roman"/>
          <w:i/>
          <w:snapToGrid w:val="0"/>
          <w:color w:val="000000"/>
          <w:sz w:val="20"/>
        </w:rPr>
        <w:t>”</w:t>
      </w:r>
      <w:r>
        <w:rPr>
          <w:rFonts w:ascii="Times New Roman" w:hAnsi="Times New Roman"/>
          <w:snapToGrid w:val="0"/>
          <w:color w:val="000000"/>
          <w:sz w:val="20"/>
        </w:rPr>
        <w:t>;</w:t>
      </w:r>
    </w:p>
    <w:p w14:paraId="710D828B"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42. Likuma 39. panta 1. punkta 2. apakšpunktā vārdus “</w:t>
      </w:r>
      <w:r>
        <w:rPr>
          <w:rFonts w:ascii="Times New Roman" w:hAnsi="Times New Roman"/>
          <w:snapToGrid w:val="0"/>
          <w:color w:val="000000"/>
          <w:sz w:val="20"/>
        </w:rPr>
        <w:t>ar jaunākajiem grozījumiem, kas publicēti Vīnes Federālās Zemes Oficiālajā Vēstnesī Nr. 57/2019</w:t>
      </w:r>
      <w:r>
        <w:rPr>
          <w:rFonts w:ascii="Times New Roman" w:hAnsi="Times New Roman"/>
          <w:i/>
          <w:snapToGrid w:val="0"/>
          <w:color w:val="000000"/>
          <w:sz w:val="20"/>
        </w:rPr>
        <w:t>” aizstāj</w:t>
      </w:r>
      <w:r>
        <w:rPr>
          <w:rFonts w:ascii="Times New Roman" w:hAnsi="Times New Roman"/>
          <w:snapToGrid w:val="0"/>
          <w:color w:val="000000"/>
          <w:sz w:val="20"/>
        </w:rPr>
        <w:t xml:space="preserve"> </w:t>
      </w:r>
      <w:r>
        <w:rPr>
          <w:rFonts w:ascii="Times New Roman" w:hAnsi="Times New Roman"/>
          <w:i/>
          <w:snapToGrid w:val="0"/>
          <w:color w:val="000000"/>
          <w:sz w:val="20"/>
        </w:rPr>
        <w:t>ar vārdiem “</w:t>
      </w:r>
      <w:r>
        <w:rPr>
          <w:rFonts w:ascii="Times New Roman" w:hAnsi="Times New Roman"/>
          <w:snapToGrid w:val="0"/>
          <w:color w:val="000000"/>
          <w:sz w:val="20"/>
        </w:rPr>
        <w:t>piemērojamajā redakcijā</w:t>
      </w:r>
      <w:r>
        <w:rPr>
          <w:rFonts w:ascii="Times New Roman" w:hAnsi="Times New Roman"/>
          <w:i/>
          <w:snapToGrid w:val="0"/>
          <w:color w:val="000000"/>
          <w:sz w:val="20"/>
        </w:rPr>
        <w:t>”;</w:t>
      </w:r>
    </w:p>
    <w:p w14:paraId="2E56009D" w14:textId="77777777" w:rsidR="00695235" w:rsidRDefault="00447B8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43. Likuma 41. panta 6. punktā vārdus “</w:t>
      </w:r>
      <w:r>
        <w:rPr>
          <w:rFonts w:ascii="Times New Roman" w:hAnsi="Times New Roman"/>
          <w:snapToGrid w:val="0"/>
          <w:color w:val="000000"/>
          <w:sz w:val="20"/>
        </w:rPr>
        <w:t>Federālais Oficiālais Vēstnesis II Nr. 140/2019</w:t>
      </w:r>
      <w:r>
        <w:rPr>
          <w:rFonts w:ascii="Times New Roman" w:hAnsi="Times New Roman"/>
          <w:i/>
          <w:snapToGrid w:val="0"/>
          <w:color w:val="000000"/>
          <w:sz w:val="20"/>
        </w:rPr>
        <w:t>” aizstāj ar vārdiem “Federālais Oficiālais Vēstnesis</w:t>
      </w:r>
      <w:r>
        <w:rPr>
          <w:rFonts w:ascii="Times New Roman" w:hAnsi="Times New Roman"/>
          <w:snapToGrid w:val="0"/>
          <w:color w:val="000000"/>
          <w:sz w:val="20"/>
        </w:rPr>
        <w:t xml:space="preserve"> I Nr. 205/2022</w:t>
      </w:r>
      <w:r>
        <w:rPr>
          <w:rFonts w:ascii="Times New Roman" w:hAnsi="Times New Roman"/>
          <w:i/>
          <w:snapToGrid w:val="0"/>
          <w:color w:val="000000"/>
          <w:sz w:val="20"/>
        </w:rPr>
        <w:t>”;</w:t>
      </w:r>
    </w:p>
    <w:p w14:paraId="34625317" w14:textId="77777777" w:rsidR="00196CFF"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44. Likuma 41. panta 8. punktā vārdu “</w:t>
      </w:r>
      <w:r>
        <w:rPr>
          <w:rFonts w:ascii="Times New Roman" w:hAnsi="Times New Roman"/>
          <w:snapToGrid w:val="0"/>
          <w:color w:val="000000"/>
          <w:sz w:val="20"/>
        </w:rPr>
        <w:t>organizators</w:t>
      </w:r>
      <w:r>
        <w:rPr>
          <w:rFonts w:ascii="Times New Roman" w:hAnsi="Times New Roman"/>
          <w:i/>
          <w:snapToGrid w:val="0"/>
          <w:color w:val="000000"/>
          <w:sz w:val="20"/>
        </w:rPr>
        <w:t>” svītro;</w:t>
      </w:r>
    </w:p>
    <w:p w14:paraId="3B1A5AD8"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45. Likuma 42. panta 1. punktā vārdus “</w:t>
      </w:r>
      <w:r>
        <w:rPr>
          <w:rFonts w:ascii="Times New Roman" w:hAnsi="Times New Roman"/>
          <w:snapToGrid w:val="0"/>
          <w:color w:val="000000"/>
          <w:sz w:val="20"/>
        </w:rPr>
        <w:t>ar jaunākajiem grozījumiem, kas publicēti Vīnes Federālās Zemes Oficiālajā Vēstnesī Nr. 11/2019</w:t>
      </w:r>
      <w:r>
        <w:rPr>
          <w:rFonts w:ascii="Times New Roman" w:hAnsi="Times New Roman"/>
          <w:i/>
          <w:snapToGrid w:val="0"/>
          <w:color w:val="000000"/>
          <w:sz w:val="20"/>
        </w:rPr>
        <w:t>” aizstāj</w:t>
      </w:r>
      <w:r>
        <w:rPr>
          <w:rFonts w:ascii="Times New Roman" w:hAnsi="Times New Roman"/>
          <w:snapToGrid w:val="0"/>
          <w:color w:val="000000"/>
          <w:sz w:val="20"/>
        </w:rPr>
        <w:t xml:space="preserve"> </w:t>
      </w:r>
      <w:r>
        <w:rPr>
          <w:rFonts w:ascii="Times New Roman" w:hAnsi="Times New Roman"/>
          <w:i/>
          <w:snapToGrid w:val="0"/>
          <w:color w:val="000000"/>
          <w:sz w:val="20"/>
        </w:rPr>
        <w:t>ar vārdiem “</w:t>
      </w:r>
      <w:r>
        <w:rPr>
          <w:rFonts w:ascii="Times New Roman" w:hAnsi="Times New Roman"/>
          <w:snapToGrid w:val="0"/>
          <w:color w:val="000000"/>
          <w:sz w:val="20"/>
        </w:rPr>
        <w:t>piemērojamajā redakcijā</w:t>
      </w:r>
      <w:r>
        <w:rPr>
          <w:rFonts w:ascii="Times New Roman" w:hAnsi="Times New Roman"/>
          <w:i/>
          <w:snapToGrid w:val="0"/>
          <w:color w:val="000000"/>
          <w:sz w:val="20"/>
        </w:rPr>
        <w:t>”.</w:t>
      </w:r>
    </w:p>
    <w:p w14:paraId="7D1BE0DD" w14:textId="77777777" w:rsidR="003752C1"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46. Likuma 43. panta 1. punkta 6. apakšpunktu izsaka šādā redakcijā:</w:t>
      </w:r>
    </w:p>
    <w:p w14:paraId="318E7AA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neatbilst 32. panta noteikumiem, izņemot 1. punkta pirmo un otro teikumu, par videi draudzīgiem pasākumiem vai oficiāli apstiprināto atkritumu koncepciju vai vides un atkritumu koncepciju;”</w:t>
      </w:r>
    </w:p>
    <w:p w14:paraId="4204B9AE" w14:textId="77777777" w:rsidR="002156EE"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47. Likuma 43. panta 2. punkta 9. apakšpunktu izsaka šādā redakcijā:</w:t>
      </w:r>
    </w:p>
    <w:p w14:paraId="4A540D98" w14:textId="77777777" w:rsid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“9) kā organizators neievēro prasības, rīkojumus vai nosacījumus paziņojumos, kas noteikti saskaņā ar 9. pantu, 14. panta 4., 16., 17., 18., 19., 20., 22. vai 33. punktu, vai turpina piemērot saskaņā ar 47. panta 1. punktu;”</w:t>
      </w:r>
    </w:p>
    <w:p w14:paraId="159A61B4" w14:textId="77777777" w:rsidR="003752C1" w:rsidRPr="003752C1" w:rsidRDefault="00EF2FB5"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48. Likuma 43. panta 3. punkta 4. apakšpunktu izsaka šādā redakcijā:</w:t>
      </w:r>
    </w:p>
    <w:p w14:paraId="5EA2F5EE" w14:textId="77777777" w:rsidR="003752C1" w:rsidRPr="002156EE" w:rsidRDefault="003752C1"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ir pretrunā 15. panta noteikumiem par izklaides spēļu automātu darbību;”</w:t>
      </w:r>
    </w:p>
    <w:p w14:paraId="2CC18680" w14:textId="77777777" w:rsidR="00695235"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49. Likuma 45. panta 2. punktā vārdus “</w:t>
      </w:r>
      <w:r>
        <w:rPr>
          <w:rFonts w:ascii="Times New Roman" w:hAnsi="Times New Roman"/>
          <w:snapToGrid w:val="0"/>
          <w:color w:val="000000"/>
          <w:sz w:val="20"/>
        </w:rPr>
        <w:t>Federālais Oficiālais Vēstnesis I Nr. 104/2018</w:t>
      </w:r>
      <w:r>
        <w:rPr>
          <w:rFonts w:ascii="Times New Roman" w:hAnsi="Times New Roman"/>
          <w:i/>
          <w:snapToGrid w:val="0"/>
          <w:color w:val="000000"/>
          <w:sz w:val="20"/>
        </w:rPr>
        <w:t>” aizstāj ar vārdiem “</w:t>
      </w:r>
      <w:r>
        <w:rPr>
          <w:rFonts w:ascii="Times New Roman" w:hAnsi="Times New Roman"/>
          <w:snapToGrid w:val="0"/>
          <w:color w:val="000000"/>
          <w:sz w:val="20"/>
        </w:rPr>
        <w:t>Federālais Oficiālais Vēstnesis I Nr. 160/2023</w:t>
      </w:r>
      <w:r>
        <w:rPr>
          <w:rFonts w:ascii="Times New Roman" w:hAnsi="Times New Roman"/>
          <w:i/>
          <w:snapToGrid w:val="0"/>
          <w:color w:val="000000"/>
          <w:sz w:val="20"/>
        </w:rPr>
        <w:t>”;</w:t>
      </w:r>
    </w:p>
    <w:p w14:paraId="1751AA94" w14:textId="77777777" w:rsid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50. Likuma 45. panta 4. punktu svītro;</w:t>
      </w:r>
    </w:p>
    <w:p w14:paraId="3309AD95" w14:textId="77777777" w:rsidR="00EB0D4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51. Likuma 47. pantam pievieno šādu punktu:</w:t>
      </w:r>
    </w:p>
    <w:p w14:paraId="1555015A" w14:textId="77777777" w:rsidR="00EB0D4F" w:rsidRPr="00EB0D4F" w:rsidRDefault="00EB0D4F" w:rsidP="00EB0D4F">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“(10) Ja pasākuma norises vietai jau ir apstiprināta atkritumu koncepcija, kas ir piemērota attiecīgajam pasākumam, tā viena gada laikā jāpapildina ar 32. panta 3. punkta saturu un jāpaziņo iestādei. Ja vides un atkritumu koncepcija atbilst tiesību normām, iestādei tas ir jāņem vērā, pretējā gadījumā licence ir jāatsaka.”</w:t>
      </w:r>
    </w:p>
    <w:p w14:paraId="79219376" w14:textId="77777777" w:rsidR="00196CFF" w:rsidRDefault="00196CFF" w:rsidP="00196CFF">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lastRenderedPageBreak/>
        <w:t>II pants</w:t>
      </w:r>
    </w:p>
    <w:p w14:paraId="182317CC" w14:textId="77777777" w:rsidR="00196CFF" w:rsidRPr="00196CFF" w:rsidRDefault="00196CFF" w:rsidP="00196CFF">
      <w:pPr>
        <w:spacing w:before="160" w:after="12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Stāšanās spēkā</w:t>
      </w:r>
    </w:p>
    <w:p w14:paraId="15549F64" w14:textId="77777777" w:rsidR="00662A08" w:rsidRDefault="00C57F14" w:rsidP="00662A08">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Likuma I panta 1., 15., 28., 31., 33., 35., 36., 37., 38., 46. un 51. punkts stājas spēkā vienu gadu pēc izsludināšanas dienas. Likuma I pielikuma 12. un 18. punkts stājas spēkā trīs mēnešus pēc izsludināšanas dienas. Pārējie I panta noteikumi stājas spēkā nākamajā dienā pēc to izsludināšanas.</w:t>
      </w:r>
    </w:p>
    <w:p w14:paraId="6A736E3B" w14:textId="77777777" w:rsidR="009841AD" w:rsidRPr="009841AD" w:rsidRDefault="009841AD" w:rsidP="009841AD">
      <w:pPr>
        <w:widowControl w:val="0"/>
        <w:autoSpaceDE w:val="0"/>
        <w:autoSpaceDN w:val="0"/>
        <w:adjustRightInd w:val="0"/>
        <w:spacing w:before="100" w:beforeAutospacing="1" w:after="0" w:line="240" w:lineRule="auto"/>
        <w:jc w:val="center"/>
        <w:rPr>
          <w:rFonts w:ascii="Times New Roman" w:hAnsi="Times New Roman" w:cs="Times New Roman"/>
          <w:b/>
          <w:bCs/>
          <w:color w:val="000000"/>
          <w:sz w:val="20"/>
          <w:szCs w:val="20"/>
        </w:rPr>
      </w:pPr>
      <w:r>
        <w:rPr>
          <w:rFonts w:ascii="Times New Roman" w:hAnsi="Times New Roman"/>
          <w:b/>
          <w:color w:val="000000"/>
          <w:sz w:val="20"/>
        </w:rPr>
        <w:t>III pants</w:t>
      </w:r>
    </w:p>
    <w:p w14:paraId="6958C265" w14:textId="77777777" w:rsidR="009841AD" w:rsidRPr="005973FE" w:rsidRDefault="009841AD" w:rsidP="00662A08">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snapToGrid w:val="0"/>
          <w:color w:val="000000"/>
          <w:sz w:val="20"/>
        </w:rPr>
        <w:t>Par šo likumu ir paziņots saskaņā ar Eiropas Parlamenta un Padomes 2015. gada 9. septembra Direktīvu (ES) 2015/1535, ar ko nosaka informācijas sniegšanas kārtību tehnisko noteikumu un Informācijas sabiedrības pakalpojumu noteikumu jomā, ar paziņojumu &lt;paziņojuma numurs&gt;.</w:t>
      </w:r>
    </w:p>
    <w:p w14:paraId="0D268B4A" w14:textId="77777777" w:rsidR="00196CFF" w:rsidRPr="0075703D"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tbl>
      <w:tblPr>
        <w:tblW w:w="0" w:type="auto"/>
        <w:tblLook w:val="04A0" w:firstRow="1" w:lastRow="0" w:firstColumn="1" w:lastColumn="0" w:noHBand="0" w:noVBand="1"/>
      </w:tblPr>
      <w:tblGrid>
        <w:gridCol w:w="4322"/>
        <w:gridCol w:w="4322"/>
      </w:tblGrid>
      <w:tr w:rsidR="00196CFF" w:rsidRPr="00196CFF" w14:paraId="4832946C" w14:textId="77777777" w:rsidTr="00A72BFF">
        <w:tc>
          <w:tcPr>
            <w:tcW w:w="4322" w:type="dxa"/>
            <w:shd w:val="clear" w:color="auto" w:fill="auto"/>
          </w:tcPr>
          <w:p w14:paraId="1ABA4D42"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Federālās zemes vadītājs:</w:t>
            </w:r>
          </w:p>
        </w:tc>
        <w:tc>
          <w:tcPr>
            <w:tcW w:w="4322" w:type="dxa"/>
            <w:shd w:val="clear" w:color="auto" w:fill="auto"/>
          </w:tcPr>
          <w:p w14:paraId="7832995E"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Federālās zemes pārvaldes biroju direktors:</w:t>
            </w:r>
          </w:p>
        </w:tc>
      </w:tr>
    </w:tbl>
    <w:p w14:paraId="5774D504" w14:textId="77777777" w:rsidR="00B275A7" w:rsidRPr="00196CFF" w:rsidRDefault="00B275A7" w:rsidP="00B275A7">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sectPr w:rsidR="00B275A7" w:rsidRPr="00196C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16D4" w14:textId="77777777" w:rsidR="00244D13" w:rsidRDefault="00244D13" w:rsidP="00BA7278">
      <w:pPr>
        <w:spacing w:after="0" w:line="240" w:lineRule="auto"/>
      </w:pPr>
      <w:r>
        <w:separator/>
      </w:r>
    </w:p>
  </w:endnote>
  <w:endnote w:type="continuationSeparator" w:id="0">
    <w:p w14:paraId="04127372" w14:textId="77777777" w:rsidR="00244D13" w:rsidRDefault="00244D13" w:rsidP="00B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96" w14:textId="77777777" w:rsidR="00A72BFF" w:rsidRDefault="00A72BFF">
    <w:pPr>
      <w:pStyle w:val="Footer"/>
      <w:jc w:val="center"/>
    </w:pPr>
  </w:p>
  <w:p w14:paraId="68AACF1D" w14:textId="77777777" w:rsidR="00A72BFF" w:rsidRDefault="00A7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A1C1" w14:textId="77777777" w:rsidR="00244D13" w:rsidRDefault="00244D13" w:rsidP="00BA7278">
      <w:pPr>
        <w:spacing w:after="0" w:line="240" w:lineRule="auto"/>
      </w:pPr>
      <w:r>
        <w:separator/>
      </w:r>
    </w:p>
  </w:footnote>
  <w:footnote w:type="continuationSeparator" w:id="0">
    <w:p w14:paraId="3F2E1198" w14:textId="77777777" w:rsidR="00244D13" w:rsidRDefault="00244D13" w:rsidP="00B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4B48" w14:textId="77777777" w:rsidR="00A72BFF" w:rsidRPr="006966EB" w:rsidRDefault="00A72BFF" w:rsidP="007068FB">
    <w:pPr>
      <w:pStyle w:val="62Kopfzeile"/>
      <w:jc w:val="right"/>
      <w:rPr>
        <w:noProof/>
      </w:rPr>
    </w:pPr>
    <w:r>
      <w:fldChar w:fldCharType="begin"/>
    </w:r>
    <w:r>
      <w:instrText xml:space="preserve"> PAGE  \* MERGEFORMAT </w:instrText>
    </w:r>
    <w:r>
      <w:fldChar w:fldCharType="separate"/>
    </w:r>
    <w:r w:rsidR="00883FF9">
      <w:t>1</w:t>
    </w:r>
    <w:r>
      <w:fldChar w:fldCharType="end"/>
    </w:r>
    <w:r>
      <w:t xml:space="preserve">. lpp. no </w:t>
    </w:r>
    <w:fldSimple w:instr=" NUMPAGES  \* MERGEFORMAT ">
      <w:r w:rsidR="00883FF9">
        <w:t>5</w:t>
      </w:r>
    </w:fldSimple>
  </w:p>
  <w:p w14:paraId="1EB7DBCE" w14:textId="77777777" w:rsidR="00A72BFF" w:rsidRPr="007068FB" w:rsidRDefault="00A72BFF" w:rsidP="0070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685E"/>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1" w15:restartNumberingAfterBreak="0">
    <w:nsid w:val="45AD4572"/>
    <w:multiLevelType w:val="hybridMultilevel"/>
    <w:tmpl w:val="BF6AF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5B50E4D"/>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num w:numId="1" w16cid:durableId="1156917051">
    <w:abstractNumId w:val="0"/>
  </w:num>
  <w:num w:numId="2" w16cid:durableId="721094958">
    <w:abstractNumId w:val="2"/>
  </w:num>
  <w:num w:numId="3" w16cid:durableId="11938873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8F"/>
    <w:rsid w:val="00000267"/>
    <w:rsid w:val="0000069F"/>
    <w:rsid w:val="000006B4"/>
    <w:rsid w:val="00001859"/>
    <w:rsid w:val="000019C7"/>
    <w:rsid w:val="00001E2B"/>
    <w:rsid w:val="000020B7"/>
    <w:rsid w:val="00002294"/>
    <w:rsid w:val="00002529"/>
    <w:rsid w:val="00002995"/>
    <w:rsid w:val="000029A1"/>
    <w:rsid w:val="00002CB6"/>
    <w:rsid w:val="00003108"/>
    <w:rsid w:val="00003DFF"/>
    <w:rsid w:val="00003FCE"/>
    <w:rsid w:val="00003FD5"/>
    <w:rsid w:val="000045CE"/>
    <w:rsid w:val="0000470B"/>
    <w:rsid w:val="0000530B"/>
    <w:rsid w:val="00005455"/>
    <w:rsid w:val="00005E11"/>
    <w:rsid w:val="0000781F"/>
    <w:rsid w:val="00007CCA"/>
    <w:rsid w:val="0001004A"/>
    <w:rsid w:val="0001043D"/>
    <w:rsid w:val="0001072B"/>
    <w:rsid w:val="000112B3"/>
    <w:rsid w:val="000112FD"/>
    <w:rsid w:val="000119DF"/>
    <w:rsid w:val="00012347"/>
    <w:rsid w:val="00012397"/>
    <w:rsid w:val="0001378C"/>
    <w:rsid w:val="000142F0"/>
    <w:rsid w:val="00014494"/>
    <w:rsid w:val="0001522B"/>
    <w:rsid w:val="00015B3E"/>
    <w:rsid w:val="000164D2"/>
    <w:rsid w:val="00016D16"/>
    <w:rsid w:val="000173FA"/>
    <w:rsid w:val="00017491"/>
    <w:rsid w:val="000175ED"/>
    <w:rsid w:val="0002055A"/>
    <w:rsid w:val="000207ED"/>
    <w:rsid w:val="00020C4C"/>
    <w:rsid w:val="00021065"/>
    <w:rsid w:val="00021C2D"/>
    <w:rsid w:val="00022614"/>
    <w:rsid w:val="000228C0"/>
    <w:rsid w:val="00022963"/>
    <w:rsid w:val="00022B0E"/>
    <w:rsid w:val="00022D10"/>
    <w:rsid w:val="00023377"/>
    <w:rsid w:val="000245FC"/>
    <w:rsid w:val="00024AFA"/>
    <w:rsid w:val="00025AD1"/>
    <w:rsid w:val="00026ABC"/>
    <w:rsid w:val="00030162"/>
    <w:rsid w:val="0003025A"/>
    <w:rsid w:val="000324AC"/>
    <w:rsid w:val="000337D7"/>
    <w:rsid w:val="00033C09"/>
    <w:rsid w:val="00033E4E"/>
    <w:rsid w:val="0003457A"/>
    <w:rsid w:val="00034C79"/>
    <w:rsid w:val="00034ED5"/>
    <w:rsid w:val="00034FB3"/>
    <w:rsid w:val="00035E67"/>
    <w:rsid w:val="000362DA"/>
    <w:rsid w:val="0003698B"/>
    <w:rsid w:val="00036CF2"/>
    <w:rsid w:val="00036DA1"/>
    <w:rsid w:val="00036E7C"/>
    <w:rsid w:val="000377E5"/>
    <w:rsid w:val="0004058B"/>
    <w:rsid w:val="00040C94"/>
    <w:rsid w:val="0004128B"/>
    <w:rsid w:val="000414B4"/>
    <w:rsid w:val="00041898"/>
    <w:rsid w:val="00041CA7"/>
    <w:rsid w:val="000424D0"/>
    <w:rsid w:val="00042837"/>
    <w:rsid w:val="00043736"/>
    <w:rsid w:val="00044437"/>
    <w:rsid w:val="00044448"/>
    <w:rsid w:val="00044994"/>
    <w:rsid w:val="0004522E"/>
    <w:rsid w:val="000456F9"/>
    <w:rsid w:val="0004573B"/>
    <w:rsid w:val="000459B6"/>
    <w:rsid w:val="00045B2D"/>
    <w:rsid w:val="00046300"/>
    <w:rsid w:val="0004668A"/>
    <w:rsid w:val="00046E87"/>
    <w:rsid w:val="00047538"/>
    <w:rsid w:val="00050BEA"/>
    <w:rsid w:val="00050C20"/>
    <w:rsid w:val="000519B0"/>
    <w:rsid w:val="0005250C"/>
    <w:rsid w:val="000527FD"/>
    <w:rsid w:val="000528A9"/>
    <w:rsid w:val="00052950"/>
    <w:rsid w:val="0005296D"/>
    <w:rsid w:val="00052A28"/>
    <w:rsid w:val="00053D2A"/>
    <w:rsid w:val="00053FCC"/>
    <w:rsid w:val="0005477B"/>
    <w:rsid w:val="00054AC1"/>
    <w:rsid w:val="00054D52"/>
    <w:rsid w:val="000555E0"/>
    <w:rsid w:val="0005604D"/>
    <w:rsid w:val="00056388"/>
    <w:rsid w:val="00056B04"/>
    <w:rsid w:val="00056E71"/>
    <w:rsid w:val="000576D0"/>
    <w:rsid w:val="00060264"/>
    <w:rsid w:val="00060412"/>
    <w:rsid w:val="0006064C"/>
    <w:rsid w:val="000607DD"/>
    <w:rsid w:val="00061057"/>
    <w:rsid w:val="000615E8"/>
    <w:rsid w:val="0006171C"/>
    <w:rsid w:val="00061D2A"/>
    <w:rsid w:val="00061EE3"/>
    <w:rsid w:val="00062959"/>
    <w:rsid w:val="00063F30"/>
    <w:rsid w:val="0006408F"/>
    <w:rsid w:val="00065551"/>
    <w:rsid w:val="000657D8"/>
    <w:rsid w:val="000709D1"/>
    <w:rsid w:val="00070E65"/>
    <w:rsid w:val="000715DB"/>
    <w:rsid w:val="00071CED"/>
    <w:rsid w:val="000731F5"/>
    <w:rsid w:val="0007370A"/>
    <w:rsid w:val="00073919"/>
    <w:rsid w:val="000742C2"/>
    <w:rsid w:val="00074D0B"/>
    <w:rsid w:val="00076401"/>
    <w:rsid w:val="00076E1C"/>
    <w:rsid w:val="00077155"/>
    <w:rsid w:val="0007721E"/>
    <w:rsid w:val="0007792E"/>
    <w:rsid w:val="00080A36"/>
    <w:rsid w:val="000827E7"/>
    <w:rsid w:val="00082D51"/>
    <w:rsid w:val="000834C3"/>
    <w:rsid w:val="000835F9"/>
    <w:rsid w:val="00083BC3"/>
    <w:rsid w:val="00083D4A"/>
    <w:rsid w:val="00083E8E"/>
    <w:rsid w:val="0008459F"/>
    <w:rsid w:val="00084767"/>
    <w:rsid w:val="00084C9B"/>
    <w:rsid w:val="00084F6D"/>
    <w:rsid w:val="00085488"/>
    <w:rsid w:val="000855F9"/>
    <w:rsid w:val="00086329"/>
    <w:rsid w:val="00087699"/>
    <w:rsid w:val="00087903"/>
    <w:rsid w:val="00090464"/>
    <w:rsid w:val="0009096C"/>
    <w:rsid w:val="00090D54"/>
    <w:rsid w:val="000919E9"/>
    <w:rsid w:val="00091AF2"/>
    <w:rsid w:val="00092916"/>
    <w:rsid w:val="00092E81"/>
    <w:rsid w:val="00094D8F"/>
    <w:rsid w:val="000962E9"/>
    <w:rsid w:val="000978B9"/>
    <w:rsid w:val="00097A9B"/>
    <w:rsid w:val="000A0AB5"/>
    <w:rsid w:val="000A1BE6"/>
    <w:rsid w:val="000A1EF5"/>
    <w:rsid w:val="000A30A7"/>
    <w:rsid w:val="000A3316"/>
    <w:rsid w:val="000A3698"/>
    <w:rsid w:val="000A4048"/>
    <w:rsid w:val="000A50F7"/>
    <w:rsid w:val="000A51C1"/>
    <w:rsid w:val="000A5952"/>
    <w:rsid w:val="000A6085"/>
    <w:rsid w:val="000A6545"/>
    <w:rsid w:val="000A7628"/>
    <w:rsid w:val="000B0545"/>
    <w:rsid w:val="000B05B2"/>
    <w:rsid w:val="000B0A57"/>
    <w:rsid w:val="000B0DD5"/>
    <w:rsid w:val="000B0E85"/>
    <w:rsid w:val="000B1136"/>
    <w:rsid w:val="000B1315"/>
    <w:rsid w:val="000B2572"/>
    <w:rsid w:val="000B2C51"/>
    <w:rsid w:val="000B31B5"/>
    <w:rsid w:val="000B32A8"/>
    <w:rsid w:val="000B38DA"/>
    <w:rsid w:val="000B3E22"/>
    <w:rsid w:val="000B46FA"/>
    <w:rsid w:val="000B4C4D"/>
    <w:rsid w:val="000B530E"/>
    <w:rsid w:val="000B5838"/>
    <w:rsid w:val="000B6CAC"/>
    <w:rsid w:val="000B722C"/>
    <w:rsid w:val="000B72E0"/>
    <w:rsid w:val="000B7E51"/>
    <w:rsid w:val="000B7E94"/>
    <w:rsid w:val="000C032E"/>
    <w:rsid w:val="000C04E4"/>
    <w:rsid w:val="000C065F"/>
    <w:rsid w:val="000C092A"/>
    <w:rsid w:val="000C1603"/>
    <w:rsid w:val="000C1D7C"/>
    <w:rsid w:val="000C29EE"/>
    <w:rsid w:val="000C2F43"/>
    <w:rsid w:val="000C30B0"/>
    <w:rsid w:val="000C3F1B"/>
    <w:rsid w:val="000C4301"/>
    <w:rsid w:val="000C4B50"/>
    <w:rsid w:val="000C4BA3"/>
    <w:rsid w:val="000C6166"/>
    <w:rsid w:val="000C6440"/>
    <w:rsid w:val="000C6670"/>
    <w:rsid w:val="000C7448"/>
    <w:rsid w:val="000C766C"/>
    <w:rsid w:val="000C7A6E"/>
    <w:rsid w:val="000C7E32"/>
    <w:rsid w:val="000D0CE4"/>
    <w:rsid w:val="000D0F42"/>
    <w:rsid w:val="000D10A1"/>
    <w:rsid w:val="000D1A98"/>
    <w:rsid w:val="000D2608"/>
    <w:rsid w:val="000D309F"/>
    <w:rsid w:val="000D414A"/>
    <w:rsid w:val="000D51AE"/>
    <w:rsid w:val="000D58C2"/>
    <w:rsid w:val="000D5AC8"/>
    <w:rsid w:val="000D5D4C"/>
    <w:rsid w:val="000D5E5B"/>
    <w:rsid w:val="000D5FF3"/>
    <w:rsid w:val="000D643F"/>
    <w:rsid w:val="000D696E"/>
    <w:rsid w:val="000E18ED"/>
    <w:rsid w:val="000E2776"/>
    <w:rsid w:val="000E2D3D"/>
    <w:rsid w:val="000E2E21"/>
    <w:rsid w:val="000E4357"/>
    <w:rsid w:val="000E4B6E"/>
    <w:rsid w:val="000E4BDA"/>
    <w:rsid w:val="000E5BFF"/>
    <w:rsid w:val="000E5FA0"/>
    <w:rsid w:val="000E6BD4"/>
    <w:rsid w:val="000E6F58"/>
    <w:rsid w:val="000E7022"/>
    <w:rsid w:val="000E7970"/>
    <w:rsid w:val="000F04C0"/>
    <w:rsid w:val="000F0702"/>
    <w:rsid w:val="000F0FEA"/>
    <w:rsid w:val="000F100B"/>
    <w:rsid w:val="000F121D"/>
    <w:rsid w:val="000F12E5"/>
    <w:rsid w:val="000F1624"/>
    <w:rsid w:val="000F1A7A"/>
    <w:rsid w:val="000F1BC9"/>
    <w:rsid w:val="000F1F0E"/>
    <w:rsid w:val="000F37F2"/>
    <w:rsid w:val="000F4A08"/>
    <w:rsid w:val="000F5CA5"/>
    <w:rsid w:val="000F600A"/>
    <w:rsid w:val="000F6297"/>
    <w:rsid w:val="000F6DFF"/>
    <w:rsid w:val="000F7820"/>
    <w:rsid w:val="001007D4"/>
    <w:rsid w:val="001022C4"/>
    <w:rsid w:val="001027E2"/>
    <w:rsid w:val="001028C7"/>
    <w:rsid w:val="00103125"/>
    <w:rsid w:val="00103B77"/>
    <w:rsid w:val="00103D0F"/>
    <w:rsid w:val="00103EBD"/>
    <w:rsid w:val="0010413A"/>
    <w:rsid w:val="00104D9C"/>
    <w:rsid w:val="00104E38"/>
    <w:rsid w:val="00105420"/>
    <w:rsid w:val="0010578B"/>
    <w:rsid w:val="00105B65"/>
    <w:rsid w:val="00106BCE"/>
    <w:rsid w:val="00106ED3"/>
    <w:rsid w:val="0010783B"/>
    <w:rsid w:val="00110259"/>
    <w:rsid w:val="0011044A"/>
    <w:rsid w:val="001104B0"/>
    <w:rsid w:val="00111C9D"/>
    <w:rsid w:val="00111EF5"/>
    <w:rsid w:val="00112059"/>
    <w:rsid w:val="001129C6"/>
    <w:rsid w:val="00114710"/>
    <w:rsid w:val="00114715"/>
    <w:rsid w:val="0011499D"/>
    <w:rsid w:val="001154F0"/>
    <w:rsid w:val="00116D75"/>
    <w:rsid w:val="00117BA8"/>
    <w:rsid w:val="00117F1A"/>
    <w:rsid w:val="00120C8B"/>
    <w:rsid w:val="0012148D"/>
    <w:rsid w:val="00122130"/>
    <w:rsid w:val="0012260B"/>
    <w:rsid w:val="00122BC8"/>
    <w:rsid w:val="00123417"/>
    <w:rsid w:val="0012396F"/>
    <w:rsid w:val="00123B00"/>
    <w:rsid w:val="00123B20"/>
    <w:rsid w:val="00123F9D"/>
    <w:rsid w:val="001245AA"/>
    <w:rsid w:val="001252C6"/>
    <w:rsid w:val="00127DB3"/>
    <w:rsid w:val="00127E35"/>
    <w:rsid w:val="00127EB2"/>
    <w:rsid w:val="001301E0"/>
    <w:rsid w:val="001303B4"/>
    <w:rsid w:val="00130FFA"/>
    <w:rsid w:val="0013116D"/>
    <w:rsid w:val="00131418"/>
    <w:rsid w:val="00131997"/>
    <w:rsid w:val="00131E14"/>
    <w:rsid w:val="00131F24"/>
    <w:rsid w:val="001325D7"/>
    <w:rsid w:val="0013267E"/>
    <w:rsid w:val="00132DBC"/>
    <w:rsid w:val="00134AA5"/>
    <w:rsid w:val="00134C3C"/>
    <w:rsid w:val="00134C66"/>
    <w:rsid w:val="00135995"/>
    <w:rsid w:val="00135F56"/>
    <w:rsid w:val="00136521"/>
    <w:rsid w:val="00136F0E"/>
    <w:rsid w:val="00137757"/>
    <w:rsid w:val="00137AB8"/>
    <w:rsid w:val="00140EEA"/>
    <w:rsid w:val="00141133"/>
    <w:rsid w:val="001411C6"/>
    <w:rsid w:val="00141B17"/>
    <w:rsid w:val="00142071"/>
    <w:rsid w:val="0014229C"/>
    <w:rsid w:val="00142572"/>
    <w:rsid w:val="0014296C"/>
    <w:rsid w:val="00142CC5"/>
    <w:rsid w:val="001434F6"/>
    <w:rsid w:val="001437EC"/>
    <w:rsid w:val="00143EF9"/>
    <w:rsid w:val="00144E13"/>
    <w:rsid w:val="001460B5"/>
    <w:rsid w:val="00146C37"/>
    <w:rsid w:val="00147353"/>
    <w:rsid w:val="00147661"/>
    <w:rsid w:val="00150036"/>
    <w:rsid w:val="0015069E"/>
    <w:rsid w:val="001515CC"/>
    <w:rsid w:val="001519A3"/>
    <w:rsid w:val="00153576"/>
    <w:rsid w:val="00153590"/>
    <w:rsid w:val="0015438B"/>
    <w:rsid w:val="0015528B"/>
    <w:rsid w:val="001559E4"/>
    <w:rsid w:val="00157CDC"/>
    <w:rsid w:val="00157D9E"/>
    <w:rsid w:val="00160133"/>
    <w:rsid w:val="0016049B"/>
    <w:rsid w:val="001608A5"/>
    <w:rsid w:val="00160E34"/>
    <w:rsid w:val="001611C1"/>
    <w:rsid w:val="0016156A"/>
    <w:rsid w:val="001618B7"/>
    <w:rsid w:val="00161E33"/>
    <w:rsid w:val="00162042"/>
    <w:rsid w:val="00162E23"/>
    <w:rsid w:val="001630A8"/>
    <w:rsid w:val="00163550"/>
    <w:rsid w:val="00163D2B"/>
    <w:rsid w:val="001655F4"/>
    <w:rsid w:val="0016579F"/>
    <w:rsid w:val="001661E0"/>
    <w:rsid w:val="00166620"/>
    <w:rsid w:val="00166933"/>
    <w:rsid w:val="00170037"/>
    <w:rsid w:val="00170BF1"/>
    <w:rsid w:val="001712D3"/>
    <w:rsid w:val="00171CB2"/>
    <w:rsid w:val="001726E6"/>
    <w:rsid w:val="0017306A"/>
    <w:rsid w:val="0017325D"/>
    <w:rsid w:val="001734EE"/>
    <w:rsid w:val="00173AFB"/>
    <w:rsid w:val="00173FE9"/>
    <w:rsid w:val="001744EB"/>
    <w:rsid w:val="001747B9"/>
    <w:rsid w:val="00174BB4"/>
    <w:rsid w:val="00175292"/>
    <w:rsid w:val="0017547E"/>
    <w:rsid w:val="001755FE"/>
    <w:rsid w:val="001764EE"/>
    <w:rsid w:val="00176EAF"/>
    <w:rsid w:val="00177107"/>
    <w:rsid w:val="001773D3"/>
    <w:rsid w:val="0017760B"/>
    <w:rsid w:val="001776DA"/>
    <w:rsid w:val="0017771A"/>
    <w:rsid w:val="00177C40"/>
    <w:rsid w:val="00180227"/>
    <w:rsid w:val="00180571"/>
    <w:rsid w:val="001809C7"/>
    <w:rsid w:val="00181064"/>
    <w:rsid w:val="00181322"/>
    <w:rsid w:val="00181C5A"/>
    <w:rsid w:val="00181F07"/>
    <w:rsid w:val="00182001"/>
    <w:rsid w:val="00182BAB"/>
    <w:rsid w:val="00182FA6"/>
    <w:rsid w:val="00183329"/>
    <w:rsid w:val="0018357E"/>
    <w:rsid w:val="00184B6B"/>
    <w:rsid w:val="00184D0E"/>
    <w:rsid w:val="00184E8B"/>
    <w:rsid w:val="001859FE"/>
    <w:rsid w:val="001872C6"/>
    <w:rsid w:val="0018739C"/>
    <w:rsid w:val="001874BB"/>
    <w:rsid w:val="00187581"/>
    <w:rsid w:val="00187857"/>
    <w:rsid w:val="00187D70"/>
    <w:rsid w:val="0019010A"/>
    <w:rsid w:val="0019064C"/>
    <w:rsid w:val="00190914"/>
    <w:rsid w:val="001913F3"/>
    <w:rsid w:val="0019151B"/>
    <w:rsid w:val="001916AD"/>
    <w:rsid w:val="00192292"/>
    <w:rsid w:val="001945D6"/>
    <w:rsid w:val="00194D05"/>
    <w:rsid w:val="00196CFF"/>
    <w:rsid w:val="0019786C"/>
    <w:rsid w:val="0019798E"/>
    <w:rsid w:val="00197CB0"/>
    <w:rsid w:val="00197F15"/>
    <w:rsid w:val="001A0821"/>
    <w:rsid w:val="001A11DB"/>
    <w:rsid w:val="001A157D"/>
    <w:rsid w:val="001A1E0C"/>
    <w:rsid w:val="001A2946"/>
    <w:rsid w:val="001A3076"/>
    <w:rsid w:val="001A3B8E"/>
    <w:rsid w:val="001A4035"/>
    <w:rsid w:val="001A4180"/>
    <w:rsid w:val="001A4AF3"/>
    <w:rsid w:val="001A5557"/>
    <w:rsid w:val="001A6067"/>
    <w:rsid w:val="001A7F28"/>
    <w:rsid w:val="001B152C"/>
    <w:rsid w:val="001B1A70"/>
    <w:rsid w:val="001B41D4"/>
    <w:rsid w:val="001B4CC5"/>
    <w:rsid w:val="001B4FEA"/>
    <w:rsid w:val="001B644E"/>
    <w:rsid w:val="001B7DE1"/>
    <w:rsid w:val="001C0274"/>
    <w:rsid w:val="001C02D7"/>
    <w:rsid w:val="001C0595"/>
    <w:rsid w:val="001C0C0A"/>
    <w:rsid w:val="001C2258"/>
    <w:rsid w:val="001C2466"/>
    <w:rsid w:val="001C2ED5"/>
    <w:rsid w:val="001C2FDB"/>
    <w:rsid w:val="001C4A39"/>
    <w:rsid w:val="001C52BF"/>
    <w:rsid w:val="001C60F7"/>
    <w:rsid w:val="001C6EB2"/>
    <w:rsid w:val="001C7346"/>
    <w:rsid w:val="001C759D"/>
    <w:rsid w:val="001C775D"/>
    <w:rsid w:val="001C7CFA"/>
    <w:rsid w:val="001D0135"/>
    <w:rsid w:val="001D0971"/>
    <w:rsid w:val="001D0AF5"/>
    <w:rsid w:val="001D0D9B"/>
    <w:rsid w:val="001D0F68"/>
    <w:rsid w:val="001D1066"/>
    <w:rsid w:val="001D1715"/>
    <w:rsid w:val="001D1E5A"/>
    <w:rsid w:val="001D3077"/>
    <w:rsid w:val="001D325B"/>
    <w:rsid w:val="001D346A"/>
    <w:rsid w:val="001D4337"/>
    <w:rsid w:val="001D4A8C"/>
    <w:rsid w:val="001D4D56"/>
    <w:rsid w:val="001D4F97"/>
    <w:rsid w:val="001D7589"/>
    <w:rsid w:val="001D784A"/>
    <w:rsid w:val="001D7DDF"/>
    <w:rsid w:val="001D7E35"/>
    <w:rsid w:val="001E15EA"/>
    <w:rsid w:val="001E1A22"/>
    <w:rsid w:val="001E1DD5"/>
    <w:rsid w:val="001E22D4"/>
    <w:rsid w:val="001E23CF"/>
    <w:rsid w:val="001E28D8"/>
    <w:rsid w:val="001E2FAB"/>
    <w:rsid w:val="001E311A"/>
    <w:rsid w:val="001E3576"/>
    <w:rsid w:val="001E386A"/>
    <w:rsid w:val="001E499E"/>
    <w:rsid w:val="001E58F0"/>
    <w:rsid w:val="001E5CC8"/>
    <w:rsid w:val="001E6539"/>
    <w:rsid w:val="001E664B"/>
    <w:rsid w:val="001E7252"/>
    <w:rsid w:val="001E7713"/>
    <w:rsid w:val="001F0903"/>
    <w:rsid w:val="001F1360"/>
    <w:rsid w:val="001F20BA"/>
    <w:rsid w:val="001F261B"/>
    <w:rsid w:val="001F3E0C"/>
    <w:rsid w:val="001F4044"/>
    <w:rsid w:val="001F46D2"/>
    <w:rsid w:val="001F585E"/>
    <w:rsid w:val="001F5904"/>
    <w:rsid w:val="001F5C83"/>
    <w:rsid w:val="001F6583"/>
    <w:rsid w:val="001F6736"/>
    <w:rsid w:val="001F6F66"/>
    <w:rsid w:val="001F71D4"/>
    <w:rsid w:val="001F757A"/>
    <w:rsid w:val="001F7BE3"/>
    <w:rsid w:val="001F7E03"/>
    <w:rsid w:val="0020002B"/>
    <w:rsid w:val="002009B7"/>
    <w:rsid w:val="0020164E"/>
    <w:rsid w:val="00203757"/>
    <w:rsid w:val="00203875"/>
    <w:rsid w:val="00203E7E"/>
    <w:rsid w:val="00204314"/>
    <w:rsid w:val="00205996"/>
    <w:rsid w:val="002062C2"/>
    <w:rsid w:val="0020645F"/>
    <w:rsid w:val="00207693"/>
    <w:rsid w:val="00207887"/>
    <w:rsid w:val="00207CD6"/>
    <w:rsid w:val="00207DDD"/>
    <w:rsid w:val="00211120"/>
    <w:rsid w:val="002129BF"/>
    <w:rsid w:val="00212E84"/>
    <w:rsid w:val="00212FD3"/>
    <w:rsid w:val="00213146"/>
    <w:rsid w:val="00213EDE"/>
    <w:rsid w:val="002140C9"/>
    <w:rsid w:val="00214705"/>
    <w:rsid w:val="0021477C"/>
    <w:rsid w:val="00214D06"/>
    <w:rsid w:val="0021507F"/>
    <w:rsid w:val="0021531E"/>
    <w:rsid w:val="002156EE"/>
    <w:rsid w:val="00215A63"/>
    <w:rsid w:val="0021622E"/>
    <w:rsid w:val="0021671F"/>
    <w:rsid w:val="0021725C"/>
    <w:rsid w:val="0021766B"/>
    <w:rsid w:val="00217C22"/>
    <w:rsid w:val="00217F6F"/>
    <w:rsid w:val="002207F3"/>
    <w:rsid w:val="00220B2F"/>
    <w:rsid w:val="00221933"/>
    <w:rsid w:val="00221ACD"/>
    <w:rsid w:val="00221D47"/>
    <w:rsid w:val="00222ADE"/>
    <w:rsid w:val="0022392A"/>
    <w:rsid w:val="00223F70"/>
    <w:rsid w:val="00224645"/>
    <w:rsid w:val="002246A1"/>
    <w:rsid w:val="00225709"/>
    <w:rsid w:val="00225ADF"/>
    <w:rsid w:val="00225E9D"/>
    <w:rsid w:val="00226A33"/>
    <w:rsid w:val="00227786"/>
    <w:rsid w:val="00227EB5"/>
    <w:rsid w:val="00231461"/>
    <w:rsid w:val="0023152E"/>
    <w:rsid w:val="002327BF"/>
    <w:rsid w:val="002353B3"/>
    <w:rsid w:val="0023541E"/>
    <w:rsid w:val="0023548A"/>
    <w:rsid w:val="00235D58"/>
    <w:rsid w:val="00236067"/>
    <w:rsid w:val="002379B3"/>
    <w:rsid w:val="00237A9B"/>
    <w:rsid w:val="00237B62"/>
    <w:rsid w:val="00237EAB"/>
    <w:rsid w:val="00240666"/>
    <w:rsid w:val="00240A40"/>
    <w:rsid w:val="00240A48"/>
    <w:rsid w:val="002419CE"/>
    <w:rsid w:val="00241D80"/>
    <w:rsid w:val="0024266A"/>
    <w:rsid w:val="00242DA2"/>
    <w:rsid w:val="002430A3"/>
    <w:rsid w:val="002430E0"/>
    <w:rsid w:val="0024334A"/>
    <w:rsid w:val="0024381B"/>
    <w:rsid w:val="00243BBE"/>
    <w:rsid w:val="00244D13"/>
    <w:rsid w:val="00244DA6"/>
    <w:rsid w:val="00244FAC"/>
    <w:rsid w:val="002459ED"/>
    <w:rsid w:val="00245BCE"/>
    <w:rsid w:val="00245D04"/>
    <w:rsid w:val="00245FFB"/>
    <w:rsid w:val="0024684A"/>
    <w:rsid w:val="00251FE3"/>
    <w:rsid w:val="00252667"/>
    <w:rsid w:val="00252E7F"/>
    <w:rsid w:val="002538C0"/>
    <w:rsid w:val="0025458F"/>
    <w:rsid w:val="00254ED6"/>
    <w:rsid w:val="00255821"/>
    <w:rsid w:val="0025625A"/>
    <w:rsid w:val="002568DA"/>
    <w:rsid w:val="00256A07"/>
    <w:rsid w:val="00257731"/>
    <w:rsid w:val="00257AF8"/>
    <w:rsid w:val="00260C27"/>
    <w:rsid w:val="00261049"/>
    <w:rsid w:val="002614FD"/>
    <w:rsid w:val="0026177D"/>
    <w:rsid w:val="00262951"/>
    <w:rsid w:val="00263F26"/>
    <w:rsid w:val="0026426B"/>
    <w:rsid w:val="0026507D"/>
    <w:rsid w:val="0026511E"/>
    <w:rsid w:val="00265B30"/>
    <w:rsid w:val="00266A02"/>
    <w:rsid w:val="00266BC6"/>
    <w:rsid w:val="00267404"/>
    <w:rsid w:val="00267928"/>
    <w:rsid w:val="002679F8"/>
    <w:rsid w:val="00267A10"/>
    <w:rsid w:val="0027094F"/>
    <w:rsid w:val="002713CE"/>
    <w:rsid w:val="00271DFC"/>
    <w:rsid w:val="00271ECB"/>
    <w:rsid w:val="002720DE"/>
    <w:rsid w:val="0027252F"/>
    <w:rsid w:val="0027304B"/>
    <w:rsid w:val="002730FB"/>
    <w:rsid w:val="0027502F"/>
    <w:rsid w:val="00275B63"/>
    <w:rsid w:val="00275E3F"/>
    <w:rsid w:val="002767D2"/>
    <w:rsid w:val="00276E2E"/>
    <w:rsid w:val="002774CD"/>
    <w:rsid w:val="002779F7"/>
    <w:rsid w:val="00277FC0"/>
    <w:rsid w:val="00280F78"/>
    <w:rsid w:val="00281328"/>
    <w:rsid w:val="00281A6D"/>
    <w:rsid w:val="002824F3"/>
    <w:rsid w:val="00282921"/>
    <w:rsid w:val="002829CC"/>
    <w:rsid w:val="00282EEE"/>
    <w:rsid w:val="002832A7"/>
    <w:rsid w:val="00284C07"/>
    <w:rsid w:val="0028645E"/>
    <w:rsid w:val="00286719"/>
    <w:rsid w:val="002915DF"/>
    <w:rsid w:val="00291B49"/>
    <w:rsid w:val="00291D4E"/>
    <w:rsid w:val="00291E64"/>
    <w:rsid w:val="00292795"/>
    <w:rsid w:val="00292C16"/>
    <w:rsid w:val="002936C0"/>
    <w:rsid w:val="00293C40"/>
    <w:rsid w:val="00293D27"/>
    <w:rsid w:val="00293E2B"/>
    <w:rsid w:val="0029413F"/>
    <w:rsid w:val="00294A83"/>
    <w:rsid w:val="002958A0"/>
    <w:rsid w:val="00295EC2"/>
    <w:rsid w:val="002962FA"/>
    <w:rsid w:val="00297ADC"/>
    <w:rsid w:val="002A0283"/>
    <w:rsid w:val="002A02BD"/>
    <w:rsid w:val="002A0534"/>
    <w:rsid w:val="002A0775"/>
    <w:rsid w:val="002A099A"/>
    <w:rsid w:val="002A1215"/>
    <w:rsid w:val="002A17B3"/>
    <w:rsid w:val="002A1BBD"/>
    <w:rsid w:val="002A26FA"/>
    <w:rsid w:val="002A30EA"/>
    <w:rsid w:val="002A359D"/>
    <w:rsid w:val="002A45D2"/>
    <w:rsid w:val="002A4AAC"/>
    <w:rsid w:val="002A57A8"/>
    <w:rsid w:val="002A58D7"/>
    <w:rsid w:val="002A59EA"/>
    <w:rsid w:val="002A5C6B"/>
    <w:rsid w:val="002A78ED"/>
    <w:rsid w:val="002A7FC8"/>
    <w:rsid w:val="002B0FE5"/>
    <w:rsid w:val="002B19D6"/>
    <w:rsid w:val="002B2096"/>
    <w:rsid w:val="002B3731"/>
    <w:rsid w:val="002B45A6"/>
    <w:rsid w:val="002B59DD"/>
    <w:rsid w:val="002B6645"/>
    <w:rsid w:val="002B6D07"/>
    <w:rsid w:val="002B7822"/>
    <w:rsid w:val="002B7A30"/>
    <w:rsid w:val="002C17BA"/>
    <w:rsid w:val="002C1D83"/>
    <w:rsid w:val="002C28E4"/>
    <w:rsid w:val="002C3A5B"/>
    <w:rsid w:val="002C3EC9"/>
    <w:rsid w:val="002C4234"/>
    <w:rsid w:val="002C4384"/>
    <w:rsid w:val="002C46BC"/>
    <w:rsid w:val="002C5198"/>
    <w:rsid w:val="002C63A0"/>
    <w:rsid w:val="002C673B"/>
    <w:rsid w:val="002C7023"/>
    <w:rsid w:val="002C70B4"/>
    <w:rsid w:val="002C779F"/>
    <w:rsid w:val="002C7A59"/>
    <w:rsid w:val="002D048E"/>
    <w:rsid w:val="002D0BF7"/>
    <w:rsid w:val="002D1D4D"/>
    <w:rsid w:val="002D2B03"/>
    <w:rsid w:val="002D2EB1"/>
    <w:rsid w:val="002D3211"/>
    <w:rsid w:val="002D3AF0"/>
    <w:rsid w:val="002D3BD7"/>
    <w:rsid w:val="002D42BF"/>
    <w:rsid w:val="002D4409"/>
    <w:rsid w:val="002D555D"/>
    <w:rsid w:val="002D5A6D"/>
    <w:rsid w:val="002D69C1"/>
    <w:rsid w:val="002D6E09"/>
    <w:rsid w:val="002D71C1"/>
    <w:rsid w:val="002D735B"/>
    <w:rsid w:val="002D77CC"/>
    <w:rsid w:val="002D79CC"/>
    <w:rsid w:val="002E0A1C"/>
    <w:rsid w:val="002E176D"/>
    <w:rsid w:val="002E1A25"/>
    <w:rsid w:val="002E2202"/>
    <w:rsid w:val="002E2CAA"/>
    <w:rsid w:val="002E4155"/>
    <w:rsid w:val="002E43C4"/>
    <w:rsid w:val="002E4B28"/>
    <w:rsid w:val="002E4B90"/>
    <w:rsid w:val="002E4F59"/>
    <w:rsid w:val="002E54D0"/>
    <w:rsid w:val="002E5A3B"/>
    <w:rsid w:val="002E6AA2"/>
    <w:rsid w:val="002E7D73"/>
    <w:rsid w:val="002F1B09"/>
    <w:rsid w:val="002F1EDA"/>
    <w:rsid w:val="002F1F63"/>
    <w:rsid w:val="002F20D0"/>
    <w:rsid w:val="002F257A"/>
    <w:rsid w:val="002F2C56"/>
    <w:rsid w:val="002F39E1"/>
    <w:rsid w:val="002F4166"/>
    <w:rsid w:val="002F45F6"/>
    <w:rsid w:val="002F4788"/>
    <w:rsid w:val="002F488C"/>
    <w:rsid w:val="002F498F"/>
    <w:rsid w:val="002F49AC"/>
    <w:rsid w:val="002F4BEB"/>
    <w:rsid w:val="002F4E18"/>
    <w:rsid w:val="002F4F7E"/>
    <w:rsid w:val="002F501D"/>
    <w:rsid w:val="002F522A"/>
    <w:rsid w:val="002F5348"/>
    <w:rsid w:val="002F63BB"/>
    <w:rsid w:val="002F6652"/>
    <w:rsid w:val="002F66C7"/>
    <w:rsid w:val="002F6800"/>
    <w:rsid w:val="002F68ED"/>
    <w:rsid w:val="002F71FD"/>
    <w:rsid w:val="002F740A"/>
    <w:rsid w:val="002F74D0"/>
    <w:rsid w:val="002F77E6"/>
    <w:rsid w:val="00300668"/>
    <w:rsid w:val="0030092C"/>
    <w:rsid w:val="00300B6E"/>
    <w:rsid w:val="00300E44"/>
    <w:rsid w:val="00301492"/>
    <w:rsid w:val="003025C4"/>
    <w:rsid w:val="00302718"/>
    <w:rsid w:val="003028E9"/>
    <w:rsid w:val="00303364"/>
    <w:rsid w:val="0030339E"/>
    <w:rsid w:val="003033FC"/>
    <w:rsid w:val="00303627"/>
    <w:rsid w:val="00303D79"/>
    <w:rsid w:val="00303E56"/>
    <w:rsid w:val="003042D0"/>
    <w:rsid w:val="00304396"/>
    <w:rsid w:val="00304656"/>
    <w:rsid w:val="00306897"/>
    <w:rsid w:val="0030761A"/>
    <w:rsid w:val="0030775F"/>
    <w:rsid w:val="00307A5D"/>
    <w:rsid w:val="00310082"/>
    <w:rsid w:val="00310839"/>
    <w:rsid w:val="0031091C"/>
    <w:rsid w:val="0031171F"/>
    <w:rsid w:val="00312167"/>
    <w:rsid w:val="00312625"/>
    <w:rsid w:val="0031272B"/>
    <w:rsid w:val="00312737"/>
    <w:rsid w:val="00312EBA"/>
    <w:rsid w:val="00313735"/>
    <w:rsid w:val="00313FD2"/>
    <w:rsid w:val="00314452"/>
    <w:rsid w:val="00314B45"/>
    <w:rsid w:val="00314BB6"/>
    <w:rsid w:val="00315035"/>
    <w:rsid w:val="0031611B"/>
    <w:rsid w:val="0031645A"/>
    <w:rsid w:val="00316A0D"/>
    <w:rsid w:val="00316DDA"/>
    <w:rsid w:val="00320531"/>
    <w:rsid w:val="00320D4C"/>
    <w:rsid w:val="003220F2"/>
    <w:rsid w:val="00323438"/>
    <w:rsid w:val="0032384F"/>
    <w:rsid w:val="003238CC"/>
    <w:rsid w:val="00323A3E"/>
    <w:rsid w:val="00323C6E"/>
    <w:rsid w:val="00323FE5"/>
    <w:rsid w:val="00324006"/>
    <w:rsid w:val="003243D8"/>
    <w:rsid w:val="00324413"/>
    <w:rsid w:val="00326ACA"/>
    <w:rsid w:val="003301E4"/>
    <w:rsid w:val="00331FD1"/>
    <w:rsid w:val="0033266C"/>
    <w:rsid w:val="00333AEF"/>
    <w:rsid w:val="00333FE6"/>
    <w:rsid w:val="00334AA0"/>
    <w:rsid w:val="00334AD2"/>
    <w:rsid w:val="00334FBE"/>
    <w:rsid w:val="003355F7"/>
    <w:rsid w:val="00335AAE"/>
    <w:rsid w:val="00335C91"/>
    <w:rsid w:val="003407B6"/>
    <w:rsid w:val="003410CA"/>
    <w:rsid w:val="00342DD2"/>
    <w:rsid w:val="00342F29"/>
    <w:rsid w:val="00342FF7"/>
    <w:rsid w:val="003441DC"/>
    <w:rsid w:val="0034445D"/>
    <w:rsid w:val="00344BCA"/>
    <w:rsid w:val="00344E99"/>
    <w:rsid w:val="00345BED"/>
    <w:rsid w:val="00346C1C"/>
    <w:rsid w:val="00346EB7"/>
    <w:rsid w:val="003500B8"/>
    <w:rsid w:val="0035061E"/>
    <w:rsid w:val="0035248B"/>
    <w:rsid w:val="00352516"/>
    <w:rsid w:val="00353007"/>
    <w:rsid w:val="00353615"/>
    <w:rsid w:val="00353778"/>
    <w:rsid w:val="003539E8"/>
    <w:rsid w:val="0035413E"/>
    <w:rsid w:val="0035429E"/>
    <w:rsid w:val="00354C85"/>
    <w:rsid w:val="00355508"/>
    <w:rsid w:val="00355FEA"/>
    <w:rsid w:val="00356977"/>
    <w:rsid w:val="0035798F"/>
    <w:rsid w:val="00357F3E"/>
    <w:rsid w:val="003628BA"/>
    <w:rsid w:val="003631C5"/>
    <w:rsid w:val="00363AEC"/>
    <w:rsid w:val="0036471B"/>
    <w:rsid w:val="00365407"/>
    <w:rsid w:val="0036544F"/>
    <w:rsid w:val="00365E56"/>
    <w:rsid w:val="00366D1C"/>
    <w:rsid w:val="003679A1"/>
    <w:rsid w:val="00370431"/>
    <w:rsid w:val="00371886"/>
    <w:rsid w:val="003718DC"/>
    <w:rsid w:val="00371B18"/>
    <w:rsid w:val="00371C09"/>
    <w:rsid w:val="00372BF8"/>
    <w:rsid w:val="00372E9F"/>
    <w:rsid w:val="00373CB8"/>
    <w:rsid w:val="00374114"/>
    <w:rsid w:val="003752C1"/>
    <w:rsid w:val="003766BE"/>
    <w:rsid w:val="00376AAF"/>
    <w:rsid w:val="00376B26"/>
    <w:rsid w:val="00376FD7"/>
    <w:rsid w:val="003775DC"/>
    <w:rsid w:val="00377FD3"/>
    <w:rsid w:val="00380BA0"/>
    <w:rsid w:val="00381367"/>
    <w:rsid w:val="00381768"/>
    <w:rsid w:val="00381E2C"/>
    <w:rsid w:val="00381E87"/>
    <w:rsid w:val="00382E62"/>
    <w:rsid w:val="00383559"/>
    <w:rsid w:val="003839FE"/>
    <w:rsid w:val="003843F9"/>
    <w:rsid w:val="00384A9D"/>
    <w:rsid w:val="00386170"/>
    <w:rsid w:val="0038649A"/>
    <w:rsid w:val="00386555"/>
    <w:rsid w:val="00386ADE"/>
    <w:rsid w:val="00387249"/>
    <w:rsid w:val="003872A3"/>
    <w:rsid w:val="0038766B"/>
    <w:rsid w:val="00387D5F"/>
    <w:rsid w:val="0039037B"/>
    <w:rsid w:val="00390BE9"/>
    <w:rsid w:val="00390FD7"/>
    <w:rsid w:val="00391003"/>
    <w:rsid w:val="00391A01"/>
    <w:rsid w:val="00391C2A"/>
    <w:rsid w:val="0039217F"/>
    <w:rsid w:val="00392F09"/>
    <w:rsid w:val="0039355A"/>
    <w:rsid w:val="00393A26"/>
    <w:rsid w:val="00393BB1"/>
    <w:rsid w:val="003944D6"/>
    <w:rsid w:val="00394AF6"/>
    <w:rsid w:val="0039527A"/>
    <w:rsid w:val="00395B39"/>
    <w:rsid w:val="003963EC"/>
    <w:rsid w:val="00396938"/>
    <w:rsid w:val="00396974"/>
    <w:rsid w:val="00396B76"/>
    <w:rsid w:val="0039798D"/>
    <w:rsid w:val="00397F18"/>
    <w:rsid w:val="003A04BE"/>
    <w:rsid w:val="003A15DE"/>
    <w:rsid w:val="003A1783"/>
    <w:rsid w:val="003A197A"/>
    <w:rsid w:val="003A1AB0"/>
    <w:rsid w:val="003A211A"/>
    <w:rsid w:val="003A252A"/>
    <w:rsid w:val="003A2CFC"/>
    <w:rsid w:val="003A3168"/>
    <w:rsid w:val="003A378F"/>
    <w:rsid w:val="003A4566"/>
    <w:rsid w:val="003A5224"/>
    <w:rsid w:val="003A5998"/>
    <w:rsid w:val="003A5A99"/>
    <w:rsid w:val="003A5AA0"/>
    <w:rsid w:val="003A5F57"/>
    <w:rsid w:val="003A6F4D"/>
    <w:rsid w:val="003A72CD"/>
    <w:rsid w:val="003A7DE3"/>
    <w:rsid w:val="003B06F0"/>
    <w:rsid w:val="003B0B11"/>
    <w:rsid w:val="003B1240"/>
    <w:rsid w:val="003B20F7"/>
    <w:rsid w:val="003B2AD6"/>
    <w:rsid w:val="003B3813"/>
    <w:rsid w:val="003B38C3"/>
    <w:rsid w:val="003B3943"/>
    <w:rsid w:val="003B3E7D"/>
    <w:rsid w:val="003B45B6"/>
    <w:rsid w:val="003B4DA4"/>
    <w:rsid w:val="003B4E44"/>
    <w:rsid w:val="003B4EEE"/>
    <w:rsid w:val="003B50E3"/>
    <w:rsid w:val="003B556B"/>
    <w:rsid w:val="003B5620"/>
    <w:rsid w:val="003B5699"/>
    <w:rsid w:val="003B643D"/>
    <w:rsid w:val="003B65A2"/>
    <w:rsid w:val="003B65E5"/>
    <w:rsid w:val="003B69F7"/>
    <w:rsid w:val="003B7C61"/>
    <w:rsid w:val="003C0813"/>
    <w:rsid w:val="003C15D1"/>
    <w:rsid w:val="003C15D8"/>
    <w:rsid w:val="003C21CA"/>
    <w:rsid w:val="003C2644"/>
    <w:rsid w:val="003C27ED"/>
    <w:rsid w:val="003C2B1D"/>
    <w:rsid w:val="003C3110"/>
    <w:rsid w:val="003C3643"/>
    <w:rsid w:val="003C4076"/>
    <w:rsid w:val="003C444D"/>
    <w:rsid w:val="003C4DF2"/>
    <w:rsid w:val="003C5604"/>
    <w:rsid w:val="003C5920"/>
    <w:rsid w:val="003C5C04"/>
    <w:rsid w:val="003C6391"/>
    <w:rsid w:val="003C6811"/>
    <w:rsid w:val="003C6EDE"/>
    <w:rsid w:val="003C6FE4"/>
    <w:rsid w:val="003C7FF4"/>
    <w:rsid w:val="003D01E3"/>
    <w:rsid w:val="003D0332"/>
    <w:rsid w:val="003D06F6"/>
    <w:rsid w:val="003D0ACE"/>
    <w:rsid w:val="003D1B7E"/>
    <w:rsid w:val="003D1BED"/>
    <w:rsid w:val="003D282A"/>
    <w:rsid w:val="003D2E43"/>
    <w:rsid w:val="003D2F9F"/>
    <w:rsid w:val="003D341A"/>
    <w:rsid w:val="003D35A6"/>
    <w:rsid w:val="003D3B33"/>
    <w:rsid w:val="003D46F0"/>
    <w:rsid w:val="003D5251"/>
    <w:rsid w:val="003D5A18"/>
    <w:rsid w:val="003D5B16"/>
    <w:rsid w:val="003D5CB8"/>
    <w:rsid w:val="003D61E1"/>
    <w:rsid w:val="003D75C4"/>
    <w:rsid w:val="003E0CB9"/>
    <w:rsid w:val="003E0CBF"/>
    <w:rsid w:val="003E1173"/>
    <w:rsid w:val="003E1A73"/>
    <w:rsid w:val="003E329E"/>
    <w:rsid w:val="003E3C89"/>
    <w:rsid w:val="003E3EBD"/>
    <w:rsid w:val="003E4223"/>
    <w:rsid w:val="003E5355"/>
    <w:rsid w:val="003E5486"/>
    <w:rsid w:val="003E5D7F"/>
    <w:rsid w:val="003E5DAF"/>
    <w:rsid w:val="003E700A"/>
    <w:rsid w:val="003E7600"/>
    <w:rsid w:val="003E7AA4"/>
    <w:rsid w:val="003F0605"/>
    <w:rsid w:val="003F06C9"/>
    <w:rsid w:val="003F0C04"/>
    <w:rsid w:val="003F14C1"/>
    <w:rsid w:val="003F1B3A"/>
    <w:rsid w:val="003F2934"/>
    <w:rsid w:val="003F2B7A"/>
    <w:rsid w:val="003F2E82"/>
    <w:rsid w:val="003F3D34"/>
    <w:rsid w:val="003F5BA3"/>
    <w:rsid w:val="003F67FB"/>
    <w:rsid w:val="003F6E6F"/>
    <w:rsid w:val="003F6F78"/>
    <w:rsid w:val="003F72D2"/>
    <w:rsid w:val="003F7344"/>
    <w:rsid w:val="003F759F"/>
    <w:rsid w:val="003F761D"/>
    <w:rsid w:val="003F7657"/>
    <w:rsid w:val="003F7EE0"/>
    <w:rsid w:val="004005E3"/>
    <w:rsid w:val="00400CA5"/>
    <w:rsid w:val="00400F5A"/>
    <w:rsid w:val="004019FB"/>
    <w:rsid w:val="00401B3E"/>
    <w:rsid w:val="00401B5B"/>
    <w:rsid w:val="0040255C"/>
    <w:rsid w:val="00402973"/>
    <w:rsid w:val="00402A47"/>
    <w:rsid w:val="00404DD9"/>
    <w:rsid w:val="00405BFC"/>
    <w:rsid w:val="00406E4D"/>
    <w:rsid w:val="00407D84"/>
    <w:rsid w:val="004103FB"/>
    <w:rsid w:val="00410C13"/>
    <w:rsid w:val="004111FC"/>
    <w:rsid w:val="004118BA"/>
    <w:rsid w:val="00411989"/>
    <w:rsid w:val="00411F17"/>
    <w:rsid w:val="00412D78"/>
    <w:rsid w:val="00412F5F"/>
    <w:rsid w:val="00414330"/>
    <w:rsid w:val="00414A80"/>
    <w:rsid w:val="00415012"/>
    <w:rsid w:val="00415FA7"/>
    <w:rsid w:val="004160A8"/>
    <w:rsid w:val="00416772"/>
    <w:rsid w:val="00417656"/>
    <w:rsid w:val="00417E18"/>
    <w:rsid w:val="0042025C"/>
    <w:rsid w:val="00420652"/>
    <w:rsid w:val="0042084B"/>
    <w:rsid w:val="00420BA1"/>
    <w:rsid w:val="00420DFE"/>
    <w:rsid w:val="00421443"/>
    <w:rsid w:val="0042189A"/>
    <w:rsid w:val="00421991"/>
    <w:rsid w:val="00421C6E"/>
    <w:rsid w:val="004224B3"/>
    <w:rsid w:val="00422BA9"/>
    <w:rsid w:val="00422FFD"/>
    <w:rsid w:val="0042327C"/>
    <w:rsid w:val="00423CC3"/>
    <w:rsid w:val="00423CED"/>
    <w:rsid w:val="004241F0"/>
    <w:rsid w:val="0042426E"/>
    <w:rsid w:val="00425036"/>
    <w:rsid w:val="00425FCB"/>
    <w:rsid w:val="004261E2"/>
    <w:rsid w:val="004265A5"/>
    <w:rsid w:val="004265B3"/>
    <w:rsid w:val="00426C3D"/>
    <w:rsid w:val="00426CAD"/>
    <w:rsid w:val="00426F2D"/>
    <w:rsid w:val="004274DE"/>
    <w:rsid w:val="004275C0"/>
    <w:rsid w:val="00427C7C"/>
    <w:rsid w:val="00427CD1"/>
    <w:rsid w:val="00427F2F"/>
    <w:rsid w:val="0043041E"/>
    <w:rsid w:val="004305B3"/>
    <w:rsid w:val="004307BD"/>
    <w:rsid w:val="00431EA0"/>
    <w:rsid w:val="00432C1D"/>
    <w:rsid w:val="00432FC3"/>
    <w:rsid w:val="00433E02"/>
    <w:rsid w:val="00434C14"/>
    <w:rsid w:val="00436893"/>
    <w:rsid w:val="0043706F"/>
    <w:rsid w:val="00437695"/>
    <w:rsid w:val="00437AEF"/>
    <w:rsid w:val="004411A3"/>
    <w:rsid w:val="004418A2"/>
    <w:rsid w:val="004418E1"/>
    <w:rsid w:val="00441974"/>
    <w:rsid w:val="00441A0B"/>
    <w:rsid w:val="00442BC6"/>
    <w:rsid w:val="00442E60"/>
    <w:rsid w:val="00444C26"/>
    <w:rsid w:val="00444CB8"/>
    <w:rsid w:val="00445145"/>
    <w:rsid w:val="004457CC"/>
    <w:rsid w:val="00445DFE"/>
    <w:rsid w:val="004471F7"/>
    <w:rsid w:val="00447B8C"/>
    <w:rsid w:val="00447F11"/>
    <w:rsid w:val="004504D4"/>
    <w:rsid w:val="00451B01"/>
    <w:rsid w:val="00452539"/>
    <w:rsid w:val="004528E6"/>
    <w:rsid w:val="00454365"/>
    <w:rsid w:val="00454B03"/>
    <w:rsid w:val="00454B2D"/>
    <w:rsid w:val="00455399"/>
    <w:rsid w:val="0045592E"/>
    <w:rsid w:val="00455B08"/>
    <w:rsid w:val="0045616D"/>
    <w:rsid w:val="00456240"/>
    <w:rsid w:val="0045694A"/>
    <w:rsid w:val="00457094"/>
    <w:rsid w:val="0045793E"/>
    <w:rsid w:val="00457E50"/>
    <w:rsid w:val="00457EF1"/>
    <w:rsid w:val="004604E4"/>
    <w:rsid w:val="00461BF0"/>
    <w:rsid w:val="0046291B"/>
    <w:rsid w:val="00462E5A"/>
    <w:rsid w:val="00462EBD"/>
    <w:rsid w:val="00462ED2"/>
    <w:rsid w:val="00463AE2"/>
    <w:rsid w:val="00464491"/>
    <w:rsid w:val="004644EF"/>
    <w:rsid w:val="004648E4"/>
    <w:rsid w:val="004650FE"/>
    <w:rsid w:val="004656DF"/>
    <w:rsid w:val="00465BC2"/>
    <w:rsid w:val="00466EEE"/>
    <w:rsid w:val="00466FB9"/>
    <w:rsid w:val="00467DB1"/>
    <w:rsid w:val="00470534"/>
    <w:rsid w:val="00470596"/>
    <w:rsid w:val="004707DB"/>
    <w:rsid w:val="004725C6"/>
    <w:rsid w:val="0047274A"/>
    <w:rsid w:val="00472AEF"/>
    <w:rsid w:val="00473BFF"/>
    <w:rsid w:val="00473FF3"/>
    <w:rsid w:val="004749CC"/>
    <w:rsid w:val="00474C78"/>
    <w:rsid w:val="00475CBC"/>
    <w:rsid w:val="0047617E"/>
    <w:rsid w:val="00476660"/>
    <w:rsid w:val="00476F02"/>
    <w:rsid w:val="0047706B"/>
    <w:rsid w:val="00477868"/>
    <w:rsid w:val="00477AAE"/>
    <w:rsid w:val="00477AF1"/>
    <w:rsid w:val="00480A79"/>
    <w:rsid w:val="004817F3"/>
    <w:rsid w:val="004818AA"/>
    <w:rsid w:val="00481D41"/>
    <w:rsid w:val="00481DAE"/>
    <w:rsid w:val="004825F8"/>
    <w:rsid w:val="00482877"/>
    <w:rsid w:val="004829D3"/>
    <w:rsid w:val="00482B09"/>
    <w:rsid w:val="00482C2B"/>
    <w:rsid w:val="0048338B"/>
    <w:rsid w:val="00483A4F"/>
    <w:rsid w:val="00483B6D"/>
    <w:rsid w:val="00484506"/>
    <w:rsid w:val="004846AE"/>
    <w:rsid w:val="0048543A"/>
    <w:rsid w:val="0048577D"/>
    <w:rsid w:val="00486724"/>
    <w:rsid w:val="00487237"/>
    <w:rsid w:val="00487E58"/>
    <w:rsid w:val="0049057A"/>
    <w:rsid w:val="004914FC"/>
    <w:rsid w:val="004920CE"/>
    <w:rsid w:val="00492406"/>
    <w:rsid w:val="004927DC"/>
    <w:rsid w:val="00492B62"/>
    <w:rsid w:val="00493339"/>
    <w:rsid w:val="004941AF"/>
    <w:rsid w:val="004944EA"/>
    <w:rsid w:val="004946F3"/>
    <w:rsid w:val="004948A6"/>
    <w:rsid w:val="00495A69"/>
    <w:rsid w:val="00495C85"/>
    <w:rsid w:val="00495E49"/>
    <w:rsid w:val="00496368"/>
    <w:rsid w:val="004966C1"/>
    <w:rsid w:val="00497B7B"/>
    <w:rsid w:val="004A0D75"/>
    <w:rsid w:val="004A11CD"/>
    <w:rsid w:val="004A16F1"/>
    <w:rsid w:val="004A2615"/>
    <w:rsid w:val="004A267E"/>
    <w:rsid w:val="004A2F15"/>
    <w:rsid w:val="004A2F79"/>
    <w:rsid w:val="004A3A0E"/>
    <w:rsid w:val="004A447E"/>
    <w:rsid w:val="004A4898"/>
    <w:rsid w:val="004A57B2"/>
    <w:rsid w:val="004A6790"/>
    <w:rsid w:val="004B02A4"/>
    <w:rsid w:val="004B0665"/>
    <w:rsid w:val="004B19E8"/>
    <w:rsid w:val="004B3FE7"/>
    <w:rsid w:val="004B54CD"/>
    <w:rsid w:val="004B5EB1"/>
    <w:rsid w:val="004B66ED"/>
    <w:rsid w:val="004B695E"/>
    <w:rsid w:val="004B6C1C"/>
    <w:rsid w:val="004B7474"/>
    <w:rsid w:val="004C01ED"/>
    <w:rsid w:val="004C0B46"/>
    <w:rsid w:val="004C0DA8"/>
    <w:rsid w:val="004C15C9"/>
    <w:rsid w:val="004C1B34"/>
    <w:rsid w:val="004C1EC2"/>
    <w:rsid w:val="004C282A"/>
    <w:rsid w:val="004C35EC"/>
    <w:rsid w:val="004C3D8D"/>
    <w:rsid w:val="004C56C9"/>
    <w:rsid w:val="004C5967"/>
    <w:rsid w:val="004C59B9"/>
    <w:rsid w:val="004C652A"/>
    <w:rsid w:val="004C7E89"/>
    <w:rsid w:val="004D0CE9"/>
    <w:rsid w:val="004D0D58"/>
    <w:rsid w:val="004D112F"/>
    <w:rsid w:val="004D2681"/>
    <w:rsid w:val="004D2B3A"/>
    <w:rsid w:val="004D2E92"/>
    <w:rsid w:val="004D3530"/>
    <w:rsid w:val="004D3AF9"/>
    <w:rsid w:val="004D3D13"/>
    <w:rsid w:val="004D408D"/>
    <w:rsid w:val="004D67D4"/>
    <w:rsid w:val="004D6E63"/>
    <w:rsid w:val="004D721B"/>
    <w:rsid w:val="004D7A75"/>
    <w:rsid w:val="004D7AE1"/>
    <w:rsid w:val="004E0394"/>
    <w:rsid w:val="004E078A"/>
    <w:rsid w:val="004E095A"/>
    <w:rsid w:val="004E24D0"/>
    <w:rsid w:val="004E29D5"/>
    <w:rsid w:val="004E34B0"/>
    <w:rsid w:val="004E404F"/>
    <w:rsid w:val="004E44D8"/>
    <w:rsid w:val="004E4617"/>
    <w:rsid w:val="004E4A5C"/>
    <w:rsid w:val="004E61F6"/>
    <w:rsid w:val="004E6B11"/>
    <w:rsid w:val="004E6E9E"/>
    <w:rsid w:val="004E7B3B"/>
    <w:rsid w:val="004E7C75"/>
    <w:rsid w:val="004F192B"/>
    <w:rsid w:val="004F21D8"/>
    <w:rsid w:val="004F355C"/>
    <w:rsid w:val="004F3DA4"/>
    <w:rsid w:val="004F42DC"/>
    <w:rsid w:val="004F6813"/>
    <w:rsid w:val="004F6BB3"/>
    <w:rsid w:val="004F7884"/>
    <w:rsid w:val="00500199"/>
    <w:rsid w:val="005002F4"/>
    <w:rsid w:val="0050098C"/>
    <w:rsid w:val="00500C0C"/>
    <w:rsid w:val="005023A6"/>
    <w:rsid w:val="0050336E"/>
    <w:rsid w:val="0050454B"/>
    <w:rsid w:val="00504C58"/>
    <w:rsid w:val="0050629A"/>
    <w:rsid w:val="0050684F"/>
    <w:rsid w:val="00506C46"/>
    <w:rsid w:val="0050725E"/>
    <w:rsid w:val="00507663"/>
    <w:rsid w:val="005101B8"/>
    <w:rsid w:val="00510415"/>
    <w:rsid w:val="00510560"/>
    <w:rsid w:val="00510B1D"/>
    <w:rsid w:val="00511CF9"/>
    <w:rsid w:val="00511E3A"/>
    <w:rsid w:val="005121D3"/>
    <w:rsid w:val="00512DCA"/>
    <w:rsid w:val="00513DFB"/>
    <w:rsid w:val="00514125"/>
    <w:rsid w:val="0051549D"/>
    <w:rsid w:val="00516053"/>
    <w:rsid w:val="00516324"/>
    <w:rsid w:val="00516B73"/>
    <w:rsid w:val="00516EFF"/>
    <w:rsid w:val="00520773"/>
    <w:rsid w:val="00520B75"/>
    <w:rsid w:val="00521F2F"/>
    <w:rsid w:val="0052244A"/>
    <w:rsid w:val="0052263F"/>
    <w:rsid w:val="00522661"/>
    <w:rsid w:val="00522FFE"/>
    <w:rsid w:val="00523EED"/>
    <w:rsid w:val="00526882"/>
    <w:rsid w:val="005268FE"/>
    <w:rsid w:val="00526C70"/>
    <w:rsid w:val="00527D4C"/>
    <w:rsid w:val="005316A9"/>
    <w:rsid w:val="00532443"/>
    <w:rsid w:val="0053254F"/>
    <w:rsid w:val="00534ACC"/>
    <w:rsid w:val="0053559F"/>
    <w:rsid w:val="00535AD6"/>
    <w:rsid w:val="005369CF"/>
    <w:rsid w:val="00536A3A"/>
    <w:rsid w:val="0053725F"/>
    <w:rsid w:val="0053760D"/>
    <w:rsid w:val="005376CD"/>
    <w:rsid w:val="00537926"/>
    <w:rsid w:val="00537A81"/>
    <w:rsid w:val="00541EFA"/>
    <w:rsid w:val="0054262E"/>
    <w:rsid w:val="00542FDD"/>
    <w:rsid w:val="00543194"/>
    <w:rsid w:val="00543AD4"/>
    <w:rsid w:val="00543D04"/>
    <w:rsid w:val="00544056"/>
    <w:rsid w:val="00544CC8"/>
    <w:rsid w:val="00544F6E"/>
    <w:rsid w:val="00545553"/>
    <w:rsid w:val="0054556A"/>
    <w:rsid w:val="00545602"/>
    <w:rsid w:val="0054580C"/>
    <w:rsid w:val="00545C66"/>
    <w:rsid w:val="00546235"/>
    <w:rsid w:val="0054691E"/>
    <w:rsid w:val="00547070"/>
    <w:rsid w:val="0054731B"/>
    <w:rsid w:val="0054774B"/>
    <w:rsid w:val="00547821"/>
    <w:rsid w:val="00550735"/>
    <w:rsid w:val="00550882"/>
    <w:rsid w:val="00550A40"/>
    <w:rsid w:val="00550D9F"/>
    <w:rsid w:val="00551A2A"/>
    <w:rsid w:val="0055258A"/>
    <w:rsid w:val="0055259D"/>
    <w:rsid w:val="00552D26"/>
    <w:rsid w:val="0055396E"/>
    <w:rsid w:val="00553F52"/>
    <w:rsid w:val="005558C7"/>
    <w:rsid w:val="00555C2B"/>
    <w:rsid w:val="00555E44"/>
    <w:rsid w:val="00556C0D"/>
    <w:rsid w:val="0055795C"/>
    <w:rsid w:val="00557C75"/>
    <w:rsid w:val="00557F07"/>
    <w:rsid w:val="00557FEB"/>
    <w:rsid w:val="00560FB6"/>
    <w:rsid w:val="00561862"/>
    <w:rsid w:val="00561F6E"/>
    <w:rsid w:val="00562C96"/>
    <w:rsid w:val="00562F95"/>
    <w:rsid w:val="0056318D"/>
    <w:rsid w:val="005636B5"/>
    <w:rsid w:val="00563811"/>
    <w:rsid w:val="00563DDE"/>
    <w:rsid w:val="0056564C"/>
    <w:rsid w:val="00566C6F"/>
    <w:rsid w:val="00567CC2"/>
    <w:rsid w:val="00567EA3"/>
    <w:rsid w:val="005705FE"/>
    <w:rsid w:val="00570A84"/>
    <w:rsid w:val="00570D2F"/>
    <w:rsid w:val="00571358"/>
    <w:rsid w:val="0057135A"/>
    <w:rsid w:val="005718E0"/>
    <w:rsid w:val="00571A3B"/>
    <w:rsid w:val="005720D5"/>
    <w:rsid w:val="00572292"/>
    <w:rsid w:val="00573A5A"/>
    <w:rsid w:val="00573AB4"/>
    <w:rsid w:val="00573DAA"/>
    <w:rsid w:val="00576762"/>
    <w:rsid w:val="00576DDB"/>
    <w:rsid w:val="0057713E"/>
    <w:rsid w:val="005777D7"/>
    <w:rsid w:val="00580DC9"/>
    <w:rsid w:val="00581384"/>
    <w:rsid w:val="00581AEE"/>
    <w:rsid w:val="00582D02"/>
    <w:rsid w:val="00583432"/>
    <w:rsid w:val="00583A2F"/>
    <w:rsid w:val="00584685"/>
    <w:rsid w:val="00584BF8"/>
    <w:rsid w:val="00585033"/>
    <w:rsid w:val="0058543F"/>
    <w:rsid w:val="005854C5"/>
    <w:rsid w:val="005858EA"/>
    <w:rsid w:val="005858F8"/>
    <w:rsid w:val="00585E86"/>
    <w:rsid w:val="00585EA6"/>
    <w:rsid w:val="00586353"/>
    <w:rsid w:val="00586507"/>
    <w:rsid w:val="00586FA5"/>
    <w:rsid w:val="00590451"/>
    <w:rsid w:val="00590470"/>
    <w:rsid w:val="005907A6"/>
    <w:rsid w:val="005909A4"/>
    <w:rsid w:val="00592E4D"/>
    <w:rsid w:val="0059324E"/>
    <w:rsid w:val="00593918"/>
    <w:rsid w:val="00593A26"/>
    <w:rsid w:val="005948F5"/>
    <w:rsid w:val="005949FA"/>
    <w:rsid w:val="00594A57"/>
    <w:rsid w:val="00594FB7"/>
    <w:rsid w:val="00595078"/>
    <w:rsid w:val="005963FB"/>
    <w:rsid w:val="00596513"/>
    <w:rsid w:val="00596DB3"/>
    <w:rsid w:val="005973FE"/>
    <w:rsid w:val="00597981"/>
    <w:rsid w:val="005A0073"/>
    <w:rsid w:val="005A141D"/>
    <w:rsid w:val="005A2E1B"/>
    <w:rsid w:val="005A2FF1"/>
    <w:rsid w:val="005A30E5"/>
    <w:rsid w:val="005A34D9"/>
    <w:rsid w:val="005A4B50"/>
    <w:rsid w:val="005A4B69"/>
    <w:rsid w:val="005A4F10"/>
    <w:rsid w:val="005A5080"/>
    <w:rsid w:val="005A51E3"/>
    <w:rsid w:val="005A58C6"/>
    <w:rsid w:val="005A5ABF"/>
    <w:rsid w:val="005A6ACD"/>
    <w:rsid w:val="005A76C7"/>
    <w:rsid w:val="005A7B13"/>
    <w:rsid w:val="005B13BC"/>
    <w:rsid w:val="005B2157"/>
    <w:rsid w:val="005B2CCA"/>
    <w:rsid w:val="005B2E91"/>
    <w:rsid w:val="005B3592"/>
    <w:rsid w:val="005B35F3"/>
    <w:rsid w:val="005B3A8C"/>
    <w:rsid w:val="005B3C36"/>
    <w:rsid w:val="005B4573"/>
    <w:rsid w:val="005B49E4"/>
    <w:rsid w:val="005B4AD8"/>
    <w:rsid w:val="005B58E6"/>
    <w:rsid w:val="005B5A01"/>
    <w:rsid w:val="005B73AF"/>
    <w:rsid w:val="005B7692"/>
    <w:rsid w:val="005B791C"/>
    <w:rsid w:val="005B7D7D"/>
    <w:rsid w:val="005C03F4"/>
    <w:rsid w:val="005C045C"/>
    <w:rsid w:val="005C0940"/>
    <w:rsid w:val="005C094B"/>
    <w:rsid w:val="005C1494"/>
    <w:rsid w:val="005C14F5"/>
    <w:rsid w:val="005C306C"/>
    <w:rsid w:val="005C328E"/>
    <w:rsid w:val="005C346D"/>
    <w:rsid w:val="005C45CA"/>
    <w:rsid w:val="005C4DFE"/>
    <w:rsid w:val="005C4F8D"/>
    <w:rsid w:val="005C5956"/>
    <w:rsid w:val="005C5F02"/>
    <w:rsid w:val="005C6153"/>
    <w:rsid w:val="005C7307"/>
    <w:rsid w:val="005C77CB"/>
    <w:rsid w:val="005D15F4"/>
    <w:rsid w:val="005D2022"/>
    <w:rsid w:val="005D2419"/>
    <w:rsid w:val="005D2834"/>
    <w:rsid w:val="005D310E"/>
    <w:rsid w:val="005D3157"/>
    <w:rsid w:val="005D5549"/>
    <w:rsid w:val="005D5734"/>
    <w:rsid w:val="005D5D2D"/>
    <w:rsid w:val="005D6147"/>
    <w:rsid w:val="005D65B7"/>
    <w:rsid w:val="005D6C84"/>
    <w:rsid w:val="005D7625"/>
    <w:rsid w:val="005D7BC8"/>
    <w:rsid w:val="005E00D5"/>
    <w:rsid w:val="005E0690"/>
    <w:rsid w:val="005E0FEF"/>
    <w:rsid w:val="005E12E3"/>
    <w:rsid w:val="005E2001"/>
    <w:rsid w:val="005E25B1"/>
    <w:rsid w:val="005E26F9"/>
    <w:rsid w:val="005E2A75"/>
    <w:rsid w:val="005E33BA"/>
    <w:rsid w:val="005E3542"/>
    <w:rsid w:val="005E4006"/>
    <w:rsid w:val="005E45D3"/>
    <w:rsid w:val="005E48FF"/>
    <w:rsid w:val="005E4BED"/>
    <w:rsid w:val="005E546A"/>
    <w:rsid w:val="005E5EAC"/>
    <w:rsid w:val="005E6547"/>
    <w:rsid w:val="005E6D46"/>
    <w:rsid w:val="005E71D6"/>
    <w:rsid w:val="005E7B87"/>
    <w:rsid w:val="005F0B9E"/>
    <w:rsid w:val="005F20C3"/>
    <w:rsid w:val="005F20D5"/>
    <w:rsid w:val="005F2F6C"/>
    <w:rsid w:val="005F35D3"/>
    <w:rsid w:val="005F3D5A"/>
    <w:rsid w:val="005F4CE4"/>
    <w:rsid w:val="005F4E38"/>
    <w:rsid w:val="005F6152"/>
    <w:rsid w:val="005F675D"/>
    <w:rsid w:val="005F67DA"/>
    <w:rsid w:val="005F6DE0"/>
    <w:rsid w:val="005F706A"/>
    <w:rsid w:val="005F724A"/>
    <w:rsid w:val="00600159"/>
    <w:rsid w:val="0060083F"/>
    <w:rsid w:val="00600C9D"/>
    <w:rsid w:val="00601464"/>
    <w:rsid w:val="00601CD7"/>
    <w:rsid w:val="006026C5"/>
    <w:rsid w:val="006027FD"/>
    <w:rsid w:val="00602A60"/>
    <w:rsid w:val="00602BBD"/>
    <w:rsid w:val="00603948"/>
    <w:rsid w:val="006048B8"/>
    <w:rsid w:val="006050B6"/>
    <w:rsid w:val="00605D9C"/>
    <w:rsid w:val="00605FD8"/>
    <w:rsid w:val="00606466"/>
    <w:rsid w:val="0060686B"/>
    <w:rsid w:val="00606902"/>
    <w:rsid w:val="006076EB"/>
    <w:rsid w:val="00607AF4"/>
    <w:rsid w:val="006101AA"/>
    <w:rsid w:val="0061030B"/>
    <w:rsid w:val="00611491"/>
    <w:rsid w:val="00611600"/>
    <w:rsid w:val="00611BDA"/>
    <w:rsid w:val="0061272D"/>
    <w:rsid w:val="0061287A"/>
    <w:rsid w:val="00613E75"/>
    <w:rsid w:val="006140CA"/>
    <w:rsid w:val="0061422F"/>
    <w:rsid w:val="00614314"/>
    <w:rsid w:val="00614AC5"/>
    <w:rsid w:val="0061610B"/>
    <w:rsid w:val="00616629"/>
    <w:rsid w:val="00617E85"/>
    <w:rsid w:val="00620009"/>
    <w:rsid w:val="006213E6"/>
    <w:rsid w:val="00621BC8"/>
    <w:rsid w:val="0062253C"/>
    <w:rsid w:val="006233EE"/>
    <w:rsid w:val="00623725"/>
    <w:rsid w:val="00623C1E"/>
    <w:rsid w:val="00625FE0"/>
    <w:rsid w:val="006261CF"/>
    <w:rsid w:val="006268CB"/>
    <w:rsid w:val="00626C2F"/>
    <w:rsid w:val="0062797F"/>
    <w:rsid w:val="0063111D"/>
    <w:rsid w:val="00631351"/>
    <w:rsid w:val="00631912"/>
    <w:rsid w:val="00631B60"/>
    <w:rsid w:val="00631CCC"/>
    <w:rsid w:val="00631F27"/>
    <w:rsid w:val="00632FDC"/>
    <w:rsid w:val="006330B1"/>
    <w:rsid w:val="00633197"/>
    <w:rsid w:val="00633265"/>
    <w:rsid w:val="0063339A"/>
    <w:rsid w:val="00633B51"/>
    <w:rsid w:val="0063408F"/>
    <w:rsid w:val="006340E8"/>
    <w:rsid w:val="00634595"/>
    <w:rsid w:val="00634858"/>
    <w:rsid w:val="00634F20"/>
    <w:rsid w:val="0063510A"/>
    <w:rsid w:val="00635B3A"/>
    <w:rsid w:val="00635DE1"/>
    <w:rsid w:val="006366CD"/>
    <w:rsid w:val="00636DAD"/>
    <w:rsid w:val="00637D01"/>
    <w:rsid w:val="006409D3"/>
    <w:rsid w:val="00642338"/>
    <w:rsid w:val="00642668"/>
    <w:rsid w:val="00642923"/>
    <w:rsid w:val="0064377F"/>
    <w:rsid w:val="00643D12"/>
    <w:rsid w:val="00644748"/>
    <w:rsid w:val="006451DA"/>
    <w:rsid w:val="00645757"/>
    <w:rsid w:val="00645B4D"/>
    <w:rsid w:val="00646436"/>
    <w:rsid w:val="00646DEB"/>
    <w:rsid w:val="00646EF8"/>
    <w:rsid w:val="00650DFC"/>
    <w:rsid w:val="0065123A"/>
    <w:rsid w:val="006532E1"/>
    <w:rsid w:val="00653B54"/>
    <w:rsid w:val="0065428D"/>
    <w:rsid w:val="00655818"/>
    <w:rsid w:val="00655DCC"/>
    <w:rsid w:val="0065671A"/>
    <w:rsid w:val="0065693D"/>
    <w:rsid w:val="0065748D"/>
    <w:rsid w:val="006608CE"/>
    <w:rsid w:val="00660BD5"/>
    <w:rsid w:val="006616F3"/>
    <w:rsid w:val="00661BDE"/>
    <w:rsid w:val="00662179"/>
    <w:rsid w:val="00662843"/>
    <w:rsid w:val="00662A08"/>
    <w:rsid w:val="00662E8A"/>
    <w:rsid w:val="00663F63"/>
    <w:rsid w:val="00664274"/>
    <w:rsid w:val="006642B8"/>
    <w:rsid w:val="00664335"/>
    <w:rsid w:val="0066495A"/>
    <w:rsid w:val="006659AF"/>
    <w:rsid w:val="00665B52"/>
    <w:rsid w:val="00666DDE"/>
    <w:rsid w:val="00666F59"/>
    <w:rsid w:val="0066703D"/>
    <w:rsid w:val="006673FD"/>
    <w:rsid w:val="00667465"/>
    <w:rsid w:val="00667D09"/>
    <w:rsid w:val="006704A6"/>
    <w:rsid w:val="00670A26"/>
    <w:rsid w:val="00671E86"/>
    <w:rsid w:val="006724E0"/>
    <w:rsid w:val="00672693"/>
    <w:rsid w:val="0067288B"/>
    <w:rsid w:val="00673554"/>
    <w:rsid w:val="00673A09"/>
    <w:rsid w:val="00673A80"/>
    <w:rsid w:val="00673B59"/>
    <w:rsid w:val="00673B5C"/>
    <w:rsid w:val="00674027"/>
    <w:rsid w:val="006746B9"/>
    <w:rsid w:val="00674CAB"/>
    <w:rsid w:val="006761D9"/>
    <w:rsid w:val="0067630D"/>
    <w:rsid w:val="00676383"/>
    <w:rsid w:val="00677A7D"/>
    <w:rsid w:val="00677E8B"/>
    <w:rsid w:val="00680356"/>
    <w:rsid w:val="006808CB"/>
    <w:rsid w:val="00680BD4"/>
    <w:rsid w:val="00680E28"/>
    <w:rsid w:val="006824D2"/>
    <w:rsid w:val="006825BC"/>
    <w:rsid w:val="00682BFF"/>
    <w:rsid w:val="006830D1"/>
    <w:rsid w:val="006833D5"/>
    <w:rsid w:val="00683724"/>
    <w:rsid w:val="00684B39"/>
    <w:rsid w:val="00685BA1"/>
    <w:rsid w:val="00685C0B"/>
    <w:rsid w:val="00685C10"/>
    <w:rsid w:val="0068677A"/>
    <w:rsid w:val="00686CAE"/>
    <w:rsid w:val="00686FAF"/>
    <w:rsid w:val="006876D3"/>
    <w:rsid w:val="00691EC5"/>
    <w:rsid w:val="0069215A"/>
    <w:rsid w:val="00692B24"/>
    <w:rsid w:val="006936F5"/>
    <w:rsid w:val="00694DEB"/>
    <w:rsid w:val="00695235"/>
    <w:rsid w:val="00695481"/>
    <w:rsid w:val="0069570E"/>
    <w:rsid w:val="00695E99"/>
    <w:rsid w:val="00695EA3"/>
    <w:rsid w:val="0069642F"/>
    <w:rsid w:val="0069673B"/>
    <w:rsid w:val="00697FDD"/>
    <w:rsid w:val="006A07E8"/>
    <w:rsid w:val="006A1430"/>
    <w:rsid w:val="006A1E92"/>
    <w:rsid w:val="006A2086"/>
    <w:rsid w:val="006A2370"/>
    <w:rsid w:val="006A2A4D"/>
    <w:rsid w:val="006A320F"/>
    <w:rsid w:val="006A3370"/>
    <w:rsid w:val="006A33C3"/>
    <w:rsid w:val="006A34B2"/>
    <w:rsid w:val="006A3B99"/>
    <w:rsid w:val="006A48FE"/>
    <w:rsid w:val="006A5619"/>
    <w:rsid w:val="006A60F0"/>
    <w:rsid w:val="006A62DA"/>
    <w:rsid w:val="006A668D"/>
    <w:rsid w:val="006A731D"/>
    <w:rsid w:val="006B01AA"/>
    <w:rsid w:val="006B09A7"/>
    <w:rsid w:val="006B142D"/>
    <w:rsid w:val="006B245B"/>
    <w:rsid w:val="006B33CD"/>
    <w:rsid w:val="006B39FC"/>
    <w:rsid w:val="006B3C8E"/>
    <w:rsid w:val="006B4375"/>
    <w:rsid w:val="006B44A6"/>
    <w:rsid w:val="006B46AB"/>
    <w:rsid w:val="006B52F1"/>
    <w:rsid w:val="006B5929"/>
    <w:rsid w:val="006B5D9F"/>
    <w:rsid w:val="006B6048"/>
    <w:rsid w:val="006B607A"/>
    <w:rsid w:val="006B6634"/>
    <w:rsid w:val="006B6D06"/>
    <w:rsid w:val="006B7285"/>
    <w:rsid w:val="006B7995"/>
    <w:rsid w:val="006B7A09"/>
    <w:rsid w:val="006B7B2B"/>
    <w:rsid w:val="006C17C9"/>
    <w:rsid w:val="006C2B9E"/>
    <w:rsid w:val="006C2F8B"/>
    <w:rsid w:val="006C3F1B"/>
    <w:rsid w:val="006C4350"/>
    <w:rsid w:val="006C48A9"/>
    <w:rsid w:val="006C52DF"/>
    <w:rsid w:val="006C5F01"/>
    <w:rsid w:val="006C6233"/>
    <w:rsid w:val="006C681B"/>
    <w:rsid w:val="006C6FD1"/>
    <w:rsid w:val="006C70AF"/>
    <w:rsid w:val="006C7473"/>
    <w:rsid w:val="006D14D5"/>
    <w:rsid w:val="006D174E"/>
    <w:rsid w:val="006D1907"/>
    <w:rsid w:val="006D1F75"/>
    <w:rsid w:val="006D239B"/>
    <w:rsid w:val="006D24CB"/>
    <w:rsid w:val="006D2BD5"/>
    <w:rsid w:val="006D4A79"/>
    <w:rsid w:val="006D4D9E"/>
    <w:rsid w:val="006D591C"/>
    <w:rsid w:val="006D7509"/>
    <w:rsid w:val="006E035B"/>
    <w:rsid w:val="006E0A39"/>
    <w:rsid w:val="006E193C"/>
    <w:rsid w:val="006E19DC"/>
    <w:rsid w:val="006E1E65"/>
    <w:rsid w:val="006E32FF"/>
    <w:rsid w:val="006E3B0F"/>
    <w:rsid w:val="006E4946"/>
    <w:rsid w:val="006E4FC9"/>
    <w:rsid w:val="006E5AB2"/>
    <w:rsid w:val="006E6B60"/>
    <w:rsid w:val="006E6C87"/>
    <w:rsid w:val="006F01BD"/>
    <w:rsid w:val="006F0525"/>
    <w:rsid w:val="006F09AF"/>
    <w:rsid w:val="006F241E"/>
    <w:rsid w:val="006F26E2"/>
    <w:rsid w:val="006F2E3D"/>
    <w:rsid w:val="006F3921"/>
    <w:rsid w:val="006F3DF7"/>
    <w:rsid w:val="006F451B"/>
    <w:rsid w:val="006F4DFE"/>
    <w:rsid w:val="006F53F1"/>
    <w:rsid w:val="006F57EB"/>
    <w:rsid w:val="006F607B"/>
    <w:rsid w:val="006F645B"/>
    <w:rsid w:val="006F73E5"/>
    <w:rsid w:val="006F7CE4"/>
    <w:rsid w:val="00700414"/>
    <w:rsid w:val="00701356"/>
    <w:rsid w:val="007017F2"/>
    <w:rsid w:val="00702E30"/>
    <w:rsid w:val="00703A4F"/>
    <w:rsid w:val="007041C3"/>
    <w:rsid w:val="007050CE"/>
    <w:rsid w:val="00705205"/>
    <w:rsid w:val="007054A9"/>
    <w:rsid w:val="0070589B"/>
    <w:rsid w:val="00705F07"/>
    <w:rsid w:val="00706258"/>
    <w:rsid w:val="00706415"/>
    <w:rsid w:val="00706473"/>
    <w:rsid w:val="007068FB"/>
    <w:rsid w:val="00706A38"/>
    <w:rsid w:val="00707B95"/>
    <w:rsid w:val="00707F4D"/>
    <w:rsid w:val="00710D38"/>
    <w:rsid w:val="00713BB9"/>
    <w:rsid w:val="0071450C"/>
    <w:rsid w:val="00714CA1"/>
    <w:rsid w:val="00715191"/>
    <w:rsid w:val="0071650C"/>
    <w:rsid w:val="007166A3"/>
    <w:rsid w:val="007172CA"/>
    <w:rsid w:val="00717509"/>
    <w:rsid w:val="00717915"/>
    <w:rsid w:val="00717A18"/>
    <w:rsid w:val="00717B01"/>
    <w:rsid w:val="007206F2"/>
    <w:rsid w:val="00721134"/>
    <w:rsid w:val="007218C7"/>
    <w:rsid w:val="00721A6B"/>
    <w:rsid w:val="007224DB"/>
    <w:rsid w:val="00722924"/>
    <w:rsid w:val="00722B94"/>
    <w:rsid w:val="00722C0E"/>
    <w:rsid w:val="007231B0"/>
    <w:rsid w:val="007233A8"/>
    <w:rsid w:val="007239AB"/>
    <w:rsid w:val="00723A3A"/>
    <w:rsid w:val="00723C7B"/>
    <w:rsid w:val="00723F1C"/>
    <w:rsid w:val="00725020"/>
    <w:rsid w:val="00725F69"/>
    <w:rsid w:val="00726D8D"/>
    <w:rsid w:val="00726DE3"/>
    <w:rsid w:val="00726EAA"/>
    <w:rsid w:val="007275AE"/>
    <w:rsid w:val="0073071D"/>
    <w:rsid w:val="00730895"/>
    <w:rsid w:val="00731066"/>
    <w:rsid w:val="0073125A"/>
    <w:rsid w:val="00731357"/>
    <w:rsid w:val="007317C9"/>
    <w:rsid w:val="007318E7"/>
    <w:rsid w:val="00731DCF"/>
    <w:rsid w:val="00732AD4"/>
    <w:rsid w:val="0073311E"/>
    <w:rsid w:val="00733F3A"/>
    <w:rsid w:val="00735574"/>
    <w:rsid w:val="00735738"/>
    <w:rsid w:val="007369F8"/>
    <w:rsid w:val="00737526"/>
    <w:rsid w:val="0073788C"/>
    <w:rsid w:val="00737CD1"/>
    <w:rsid w:val="0074026F"/>
    <w:rsid w:val="00740443"/>
    <w:rsid w:val="007408F1"/>
    <w:rsid w:val="007421AD"/>
    <w:rsid w:val="007422D3"/>
    <w:rsid w:val="00742588"/>
    <w:rsid w:val="007428BF"/>
    <w:rsid w:val="00742B61"/>
    <w:rsid w:val="00742FAC"/>
    <w:rsid w:val="00744027"/>
    <w:rsid w:val="00746086"/>
    <w:rsid w:val="00746DAF"/>
    <w:rsid w:val="00746F07"/>
    <w:rsid w:val="00747E49"/>
    <w:rsid w:val="0075007F"/>
    <w:rsid w:val="00750CA8"/>
    <w:rsid w:val="00750EDA"/>
    <w:rsid w:val="00751C95"/>
    <w:rsid w:val="007528D8"/>
    <w:rsid w:val="00752BA3"/>
    <w:rsid w:val="0075325C"/>
    <w:rsid w:val="00753B27"/>
    <w:rsid w:val="00754B20"/>
    <w:rsid w:val="007558FF"/>
    <w:rsid w:val="00756CBE"/>
    <w:rsid w:val="0075703D"/>
    <w:rsid w:val="00757715"/>
    <w:rsid w:val="007606FE"/>
    <w:rsid w:val="00760882"/>
    <w:rsid w:val="00760979"/>
    <w:rsid w:val="00760C5E"/>
    <w:rsid w:val="00761615"/>
    <w:rsid w:val="00761809"/>
    <w:rsid w:val="00761B36"/>
    <w:rsid w:val="00761D34"/>
    <w:rsid w:val="00762B30"/>
    <w:rsid w:val="00763CAE"/>
    <w:rsid w:val="00764E95"/>
    <w:rsid w:val="007658B0"/>
    <w:rsid w:val="00765A35"/>
    <w:rsid w:val="00766090"/>
    <w:rsid w:val="0076643F"/>
    <w:rsid w:val="0076646F"/>
    <w:rsid w:val="007666AD"/>
    <w:rsid w:val="00770229"/>
    <w:rsid w:val="007703CE"/>
    <w:rsid w:val="00770841"/>
    <w:rsid w:val="00770BD0"/>
    <w:rsid w:val="007712B6"/>
    <w:rsid w:val="0077135C"/>
    <w:rsid w:val="007715E1"/>
    <w:rsid w:val="00772676"/>
    <w:rsid w:val="0077345E"/>
    <w:rsid w:val="00774164"/>
    <w:rsid w:val="0077418C"/>
    <w:rsid w:val="00774211"/>
    <w:rsid w:val="007748AC"/>
    <w:rsid w:val="00774CA5"/>
    <w:rsid w:val="00774DD5"/>
    <w:rsid w:val="007751F8"/>
    <w:rsid w:val="00775941"/>
    <w:rsid w:val="00775970"/>
    <w:rsid w:val="0077619F"/>
    <w:rsid w:val="00776AA3"/>
    <w:rsid w:val="00776D0E"/>
    <w:rsid w:val="0077763D"/>
    <w:rsid w:val="00777BA3"/>
    <w:rsid w:val="007806A2"/>
    <w:rsid w:val="007812BE"/>
    <w:rsid w:val="007812CF"/>
    <w:rsid w:val="00781468"/>
    <w:rsid w:val="007814EA"/>
    <w:rsid w:val="00781785"/>
    <w:rsid w:val="00782384"/>
    <w:rsid w:val="00782427"/>
    <w:rsid w:val="007827F6"/>
    <w:rsid w:val="00782EFB"/>
    <w:rsid w:val="007830F8"/>
    <w:rsid w:val="00783502"/>
    <w:rsid w:val="0078498D"/>
    <w:rsid w:val="00784B97"/>
    <w:rsid w:val="0078533B"/>
    <w:rsid w:val="00785846"/>
    <w:rsid w:val="00785ECA"/>
    <w:rsid w:val="007873B2"/>
    <w:rsid w:val="0078747B"/>
    <w:rsid w:val="0079106F"/>
    <w:rsid w:val="00791585"/>
    <w:rsid w:val="00791F28"/>
    <w:rsid w:val="0079292C"/>
    <w:rsid w:val="00792C5F"/>
    <w:rsid w:val="00793D66"/>
    <w:rsid w:val="00794431"/>
    <w:rsid w:val="00794D67"/>
    <w:rsid w:val="00795BD7"/>
    <w:rsid w:val="00795E1A"/>
    <w:rsid w:val="0079601B"/>
    <w:rsid w:val="00796375"/>
    <w:rsid w:val="0079696F"/>
    <w:rsid w:val="00796AB8"/>
    <w:rsid w:val="00797354"/>
    <w:rsid w:val="00797400"/>
    <w:rsid w:val="00797568"/>
    <w:rsid w:val="007A0570"/>
    <w:rsid w:val="007A0BAA"/>
    <w:rsid w:val="007A0CE2"/>
    <w:rsid w:val="007A1385"/>
    <w:rsid w:val="007A22ED"/>
    <w:rsid w:val="007A2AB7"/>
    <w:rsid w:val="007A3424"/>
    <w:rsid w:val="007A3621"/>
    <w:rsid w:val="007A367E"/>
    <w:rsid w:val="007A3A8A"/>
    <w:rsid w:val="007A3B52"/>
    <w:rsid w:val="007A4407"/>
    <w:rsid w:val="007A4431"/>
    <w:rsid w:val="007A4D2B"/>
    <w:rsid w:val="007A51D0"/>
    <w:rsid w:val="007A5683"/>
    <w:rsid w:val="007A5848"/>
    <w:rsid w:val="007A58F1"/>
    <w:rsid w:val="007A6C37"/>
    <w:rsid w:val="007B137E"/>
    <w:rsid w:val="007B2F57"/>
    <w:rsid w:val="007B374B"/>
    <w:rsid w:val="007B3B09"/>
    <w:rsid w:val="007B46E8"/>
    <w:rsid w:val="007B4719"/>
    <w:rsid w:val="007B5400"/>
    <w:rsid w:val="007B5C00"/>
    <w:rsid w:val="007B5C11"/>
    <w:rsid w:val="007B5CD5"/>
    <w:rsid w:val="007B65F5"/>
    <w:rsid w:val="007B740F"/>
    <w:rsid w:val="007C076F"/>
    <w:rsid w:val="007C08F3"/>
    <w:rsid w:val="007C0995"/>
    <w:rsid w:val="007C0A73"/>
    <w:rsid w:val="007C1C2F"/>
    <w:rsid w:val="007C1E40"/>
    <w:rsid w:val="007C21ED"/>
    <w:rsid w:val="007C2BB3"/>
    <w:rsid w:val="007C4055"/>
    <w:rsid w:val="007C4071"/>
    <w:rsid w:val="007C4114"/>
    <w:rsid w:val="007C4774"/>
    <w:rsid w:val="007C4E55"/>
    <w:rsid w:val="007C4F15"/>
    <w:rsid w:val="007C5B11"/>
    <w:rsid w:val="007C62BC"/>
    <w:rsid w:val="007C74C1"/>
    <w:rsid w:val="007C7693"/>
    <w:rsid w:val="007C7A85"/>
    <w:rsid w:val="007D0591"/>
    <w:rsid w:val="007D0675"/>
    <w:rsid w:val="007D16AD"/>
    <w:rsid w:val="007D1913"/>
    <w:rsid w:val="007D20B7"/>
    <w:rsid w:val="007D2436"/>
    <w:rsid w:val="007D2AC6"/>
    <w:rsid w:val="007D2B61"/>
    <w:rsid w:val="007D3737"/>
    <w:rsid w:val="007D4256"/>
    <w:rsid w:val="007D67D8"/>
    <w:rsid w:val="007D6A1C"/>
    <w:rsid w:val="007D6FFE"/>
    <w:rsid w:val="007D7B83"/>
    <w:rsid w:val="007E02B8"/>
    <w:rsid w:val="007E049F"/>
    <w:rsid w:val="007E0C44"/>
    <w:rsid w:val="007E1210"/>
    <w:rsid w:val="007E19A7"/>
    <w:rsid w:val="007E2248"/>
    <w:rsid w:val="007E267C"/>
    <w:rsid w:val="007E28E7"/>
    <w:rsid w:val="007E2EB3"/>
    <w:rsid w:val="007E4E47"/>
    <w:rsid w:val="007E4F12"/>
    <w:rsid w:val="007E5F3F"/>
    <w:rsid w:val="007E72E8"/>
    <w:rsid w:val="007E79EF"/>
    <w:rsid w:val="007E7F3A"/>
    <w:rsid w:val="007F072D"/>
    <w:rsid w:val="007F0A1C"/>
    <w:rsid w:val="007F0DCD"/>
    <w:rsid w:val="007F18CD"/>
    <w:rsid w:val="007F255B"/>
    <w:rsid w:val="007F2A81"/>
    <w:rsid w:val="007F30C0"/>
    <w:rsid w:val="007F3178"/>
    <w:rsid w:val="007F3703"/>
    <w:rsid w:val="007F3A6F"/>
    <w:rsid w:val="007F3DA7"/>
    <w:rsid w:val="007F4154"/>
    <w:rsid w:val="007F4F55"/>
    <w:rsid w:val="007F58BB"/>
    <w:rsid w:val="007F590B"/>
    <w:rsid w:val="007F6020"/>
    <w:rsid w:val="007F61B4"/>
    <w:rsid w:val="007F67EB"/>
    <w:rsid w:val="007F6E98"/>
    <w:rsid w:val="007F7BD4"/>
    <w:rsid w:val="00800666"/>
    <w:rsid w:val="00802D18"/>
    <w:rsid w:val="00802D4B"/>
    <w:rsid w:val="00802E30"/>
    <w:rsid w:val="00803BC0"/>
    <w:rsid w:val="00804C87"/>
    <w:rsid w:val="00804ECD"/>
    <w:rsid w:val="00804EF6"/>
    <w:rsid w:val="00805455"/>
    <w:rsid w:val="00805C9A"/>
    <w:rsid w:val="00805DB7"/>
    <w:rsid w:val="008064FD"/>
    <w:rsid w:val="00806C5B"/>
    <w:rsid w:val="0080735E"/>
    <w:rsid w:val="00810073"/>
    <w:rsid w:val="00810D79"/>
    <w:rsid w:val="00811B26"/>
    <w:rsid w:val="00812D03"/>
    <w:rsid w:val="00813029"/>
    <w:rsid w:val="008132AA"/>
    <w:rsid w:val="008138B8"/>
    <w:rsid w:val="0081399E"/>
    <w:rsid w:val="00813C00"/>
    <w:rsid w:val="00814F86"/>
    <w:rsid w:val="00815F7B"/>
    <w:rsid w:val="008162E4"/>
    <w:rsid w:val="00816944"/>
    <w:rsid w:val="0082118E"/>
    <w:rsid w:val="00822538"/>
    <w:rsid w:val="008229A1"/>
    <w:rsid w:val="00822E9A"/>
    <w:rsid w:val="0082342F"/>
    <w:rsid w:val="00825327"/>
    <w:rsid w:val="00825418"/>
    <w:rsid w:val="00825CEB"/>
    <w:rsid w:val="00826017"/>
    <w:rsid w:val="0082605E"/>
    <w:rsid w:val="00826162"/>
    <w:rsid w:val="008261BE"/>
    <w:rsid w:val="008265ED"/>
    <w:rsid w:val="008268CA"/>
    <w:rsid w:val="008269CB"/>
    <w:rsid w:val="00826BC7"/>
    <w:rsid w:val="0082727E"/>
    <w:rsid w:val="00827399"/>
    <w:rsid w:val="00827A07"/>
    <w:rsid w:val="0083068E"/>
    <w:rsid w:val="00830728"/>
    <w:rsid w:val="00830B30"/>
    <w:rsid w:val="0083173C"/>
    <w:rsid w:val="0083200F"/>
    <w:rsid w:val="008324DF"/>
    <w:rsid w:val="008328EA"/>
    <w:rsid w:val="00832A74"/>
    <w:rsid w:val="00832E9A"/>
    <w:rsid w:val="008331B8"/>
    <w:rsid w:val="00834148"/>
    <w:rsid w:val="008365FF"/>
    <w:rsid w:val="0083753D"/>
    <w:rsid w:val="0083776B"/>
    <w:rsid w:val="00837D6C"/>
    <w:rsid w:val="00840F81"/>
    <w:rsid w:val="00841074"/>
    <w:rsid w:val="0084162F"/>
    <w:rsid w:val="008418D3"/>
    <w:rsid w:val="00843CD7"/>
    <w:rsid w:val="00843CFF"/>
    <w:rsid w:val="00843ED6"/>
    <w:rsid w:val="008440B2"/>
    <w:rsid w:val="008449D0"/>
    <w:rsid w:val="008451EA"/>
    <w:rsid w:val="00846695"/>
    <w:rsid w:val="00847565"/>
    <w:rsid w:val="00847690"/>
    <w:rsid w:val="00847F1A"/>
    <w:rsid w:val="00850560"/>
    <w:rsid w:val="0085203C"/>
    <w:rsid w:val="008537E8"/>
    <w:rsid w:val="00853DAE"/>
    <w:rsid w:val="00853EDC"/>
    <w:rsid w:val="00854A26"/>
    <w:rsid w:val="00854D5E"/>
    <w:rsid w:val="00855D0A"/>
    <w:rsid w:val="00857C4F"/>
    <w:rsid w:val="00860307"/>
    <w:rsid w:val="00860446"/>
    <w:rsid w:val="008614C9"/>
    <w:rsid w:val="0086178E"/>
    <w:rsid w:val="00861CDF"/>
    <w:rsid w:val="00861F26"/>
    <w:rsid w:val="008629C2"/>
    <w:rsid w:val="00862C16"/>
    <w:rsid w:val="00863031"/>
    <w:rsid w:val="008631FA"/>
    <w:rsid w:val="00863539"/>
    <w:rsid w:val="008638F7"/>
    <w:rsid w:val="008639AF"/>
    <w:rsid w:val="00864003"/>
    <w:rsid w:val="008641C1"/>
    <w:rsid w:val="00864AFA"/>
    <w:rsid w:val="00864BAB"/>
    <w:rsid w:val="00864BF3"/>
    <w:rsid w:val="0086589D"/>
    <w:rsid w:val="00865F21"/>
    <w:rsid w:val="00865F45"/>
    <w:rsid w:val="008662E6"/>
    <w:rsid w:val="008663F3"/>
    <w:rsid w:val="00866D54"/>
    <w:rsid w:val="00867756"/>
    <w:rsid w:val="0086788F"/>
    <w:rsid w:val="00867EEE"/>
    <w:rsid w:val="008701FE"/>
    <w:rsid w:val="00871976"/>
    <w:rsid w:val="008736A6"/>
    <w:rsid w:val="0087464D"/>
    <w:rsid w:val="0087469B"/>
    <w:rsid w:val="00874E43"/>
    <w:rsid w:val="00874EB7"/>
    <w:rsid w:val="00875438"/>
    <w:rsid w:val="008754BE"/>
    <w:rsid w:val="0087566D"/>
    <w:rsid w:val="008766A1"/>
    <w:rsid w:val="00877B56"/>
    <w:rsid w:val="00877F0A"/>
    <w:rsid w:val="008811BA"/>
    <w:rsid w:val="00881A5D"/>
    <w:rsid w:val="00881BC0"/>
    <w:rsid w:val="00882AA2"/>
    <w:rsid w:val="008836A9"/>
    <w:rsid w:val="00883C3C"/>
    <w:rsid w:val="00883FF9"/>
    <w:rsid w:val="00884B28"/>
    <w:rsid w:val="0088537D"/>
    <w:rsid w:val="00886570"/>
    <w:rsid w:val="008865B2"/>
    <w:rsid w:val="00887052"/>
    <w:rsid w:val="008871A3"/>
    <w:rsid w:val="00890021"/>
    <w:rsid w:val="008900AA"/>
    <w:rsid w:val="00890228"/>
    <w:rsid w:val="0089034C"/>
    <w:rsid w:val="00890750"/>
    <w:rsid w:val="00890784"/>
    <w:rsid w:val="0089140E"/>
    <w:rsid w:val="00892788"/>
    <w:rsid w:val="0089375F"/>
    <w:rsid w:val="0089408A"/>
    <w:rsid w:val="008941E4"/>
    <w:rsid w:val="00894760"/>
    <w:rsid w:val="008949C7"/>
    <w:rsid w:val="0089524B"/>
    <w:rsid w:val="00897A0E"/>
    <w:rsid w:val="00897A83"/>
    <w:rsid w:val="008A0EB1"/>
    <w:rsid w:val="008A19D5"/>
    <w:rsid w:val="008A1CB8"/>
    <w:rsid w:val="008A1E7B"/>
    <w:rsid w:val="008A1F13"/>
    <w:rsid w:val="008A2CAF"/>
    <w:rsid w:val="008A331C"/>
    <w:rsid w:val="008A4FE1"/>
    <w:rsid w:val="008A577E"/>
    <w:rsid w:val="008A59CA"/>
    <w:rsid w:val="008A779B"/>
    <w:rsid w:val="008A7829"/>
    <w:rsid w:val="008B0D6D"/>
    <w:rsid w:val="008B15C9"/>
    <w:rsid w:val="008B19DC"/>
    <w:rsid w:val="008B2088"/>
    <w:rsid w:val="008B2261"/>
    <w:rsid w:val="008B2815"/>
    <w:rsid w:val="008B2D8A"/>
    <w:rsid w:val="008B3AC9"/>
    <w:rsid w:val="008B3C81"/>
    <w:rsid w:val="008B4064"/>
    <w:rsid w:val="008B4705"/>
    <w:rsid w:val="008B4FF6"/>
    <w:rsid w:val="008B7BBF"/>
    <w:rsid w:val="008C10B0"/>
    <w:rsid w:val="008C1BF2"/>
    <w:rsid w:val="008C3385"/>
    <w:rsid w:val="008C35DD"/>
    <w:rsid w:val="008C49BF"/>
    <w:rsid w:val="008C7141"/>
    <w:rsid w:val="008C7DA3"/>
    <w:rsid w:val="008D133C"/>
    <w:rsid w:val="008D2890"/>
    <w:rsid w:val="008D2B47"/>
    <w:rsid w:val="008D300C"/>
    <w:rsid w:val="008D30D4"/>
    <w:rsid w:val="008D31EC"/>
    <w:rsid w:val="008D3B89"/>
    <w:rsid w:val="008D4590"/>
    <w:rsid w:val="008D47E9"/>
    <w:rsid w:val="008D4BDD"/>
    <w:rsid w:val="008D504F"/>
    <w:rsid w:val="008D57B4"/>
    <w:rsid w:val="008D58C4"/>
    <w:rsid w:val="008D58C9"/>
    <w:rsid w:val="008D5E9A"/>
    <w:rsid w:val="008D6122"/>
    <w:rsid w:val="008D6C67"/>
    <w:rsid w:val="008D7CC4"/>
    <w:rsid w:val="008E0288"/>
    <w:rsid w:val="008E06EC"/>
    <w:rsid w:val="008E21E8"/>
    <w:rsid w:val="008E2BE6"/>
    <w:rsid w:val="008E4307"/>
    <w:rsid w:val="008E454E"/>
    <w:rsid w:val="008E4A76"/>
    <w:rsid w:val="008E4BB6"/>
    <w:rsid w:val="008E53AA"/>
    <w:rsid w:val="008E5518"/>
    <w:rsid w:val="008E6979"/>
    <w:rsid w:val="008E734B"/>
    <w:rsid w:val="008E7394"/>
    <w:rsid w:val="008E7829"/>
    <w:rsid w:val="008E7918"/>
    <w:rsid w:val="008F09D3"/>
    <w:rsid w:val="008F150F"/>
    <w:rsid w:val="008F1563"/>
    <w:rsid w:val="008F1806"/>
    <w:rsid w:val="008F18A3"/>
    <w:rsid w:val="008F2670"/>
    <w:rsid w:val="008F27F8"/>
    <w:rsid w:val="008F2A99"/>
    <w:rsid w:val="008F2B25"/>
    <w:rsid w:val="008F3098"/>
    <w:rsid w:val="008F3D84"/>
    <w:rsid w:val="008F42A4"/>
    <w:rsid w:val="008F5182"/>
    <w:rsid w:val="008F5792"/>
    <w:rsid w:val="008F5955"/>
    <w:rsid w:val="008F5EA6"/>
    <w:rsid w:val="008F74D5"/>
    <w:rsid w:val="009003F5"/>
    <w:rsid w:val="00900C9F"/>
    <w:rsid w:val="009012D2"/>
    <w:rsid w:val="009014B7"/>
    <w:rsid w:val="00902875"/>
    <w:rsid w:val="009038F5"/>
    <w:rsid w:val="00903A51"/>
    <w:rsid w:val="00903AF5"/>
    <w:rsid w:val="009047AB"/>
    <w:rsid w:val="00904C1B"/>
    <w:rsid w:val="00905288"/>
    <w:rsid w:val="009053F4"/>
    <w:rsid w:val="00905522"/>
    <w:rsid w:val="00906986"/>
    <w:rsid w:val="00906CCB"/>
    <w:rsid w:val="00906F92"/>
    <w:rsid w:val="0090711C"/>
    <w:rsid w:val="00907BC3"/>
    <w:rsid w:val="009105A1"/>
    <w:rsid w:val="0091075F"/>
    <w:rsid w:val="009110E0"/>
    <w:rsid w:val="009112FC"/>
    <w:rsid w:val="00911F44"/>
    <w:rsid w:val="0091229F"/>
    <w:rsid w:val="00912D0C"/>
    <w:rsid w:val="009136C4"/>
    <w:rsid w:val="009144D1"/>
    <w:rsid w:val="0091491A"/>
    <w:rsid w:val="00914D1E"/>
    <w:rsid w:val="00915F68"/>
    <w:rsid w:val="009169CD"/>
    <w:rsid w:val="00916A13"/>
    <w:rsid w:val="00916A69"/>
    <w:rsid w:val="00916B6D"/>
    <w:rsid w:val="00916EC5"/>
    <w:rsid w:val="0091732A"/>
    <w:rsid w:val="00917815"/>
    <w:rsid w:val="00917BAA"/>
    <w:rsid w:val="009205D2"/>
    <w:rsid w:val="00920C1E"/>
    <w:rsid w:val="0092204C"/>
    <w:rsid w:val="00923E4E"/>
    <w:rsid w:val="00924D40"/>
    <w:rsid w:val="00925825"/>
    <w:rsid w:val="0092591C"/>
    <w:rsid w:val="00930DB7"/>
    <w:rsid w:val="00931F33"/>
    <w:rsid w:val="00932873"/>
    <w:rsid w:val="00932B24"/>
    <w:rsid w:val="00932D98"/>
    <w:rsid w:val="00933B1A"/>
    <w:rsid w:val="0093471C"/>
    <w:rsid w:val="0093471E"/>
    <w:rsid w:val="00934FE0"/>
    <w:rsid w:val="0093583E"/>
    <w:rsid w:val="00935C6E"/>
    <w:rsid w:val="0093600F"/>
    <w:rsid w:val="00936067"/>
    <w:rsid w:val="00936905"/>
    <w:rsid w:val="00937CAA"/>
    <w:rsid w:val="00940725"/>
    <w:rsid w:val="00940C1E"/>
    <w:rsid w:val="00940F3F"/>
    <w:rsid w:val="009412F3"/>
    <w:rsid w:val="009416BC"/>
    <w:rsid w:val="00941A30"/>
    <w:rsid w:val="00941A9C"/>
    <w:rsid w:val="009428CC"/>
    <w:rsid w:val="00942D05"/>
    <w:rsid w:val="00943CA7"/>
    <w:rsid w:val="009446A0"/>
    <w:rsid w:val="0094493F"/>
    <w:rsid w:val="00944BB8"/>
    <w:rsid w:val="00945107"/>
    <w:rsid w:val="00945149"/>
    <w:rsid w:val="009451C3"/>
    <w:rsid w:val="00945812"/>
    <w:rsid w:val="00945EAB"/>
    <w:rsid w:val="00946463"/>
    <w:rsid w:val="009466AA"/>
    <w:rsid w:val="00946778"/>
    <w:rsid w:val="009469DE"/>
    <w:rsid w:val="00946C3D"/>
    <w:rsid w:val="00946E02"/>
    <w:rsid w:val="00947427"/>
    <w:rsid w:val="009511A7"/>
    <w:rsid w:val="00952244"/>
    <w:rsid w:val="009523AC"/>
    <w:rsid w:val="009525DD"/>
    <w:rsid w:val="00952799"/>
    <w:rsid w:val="00952850"/>
    <w:rsid w:val="0095288D"/>
    <w:rsid w:val="00952B3B"/>
    <w:rsid w:val="00952DC9"/>
    <w:rsid w:val="00953105"/>
    <w:rsid w:val="00953C26"/>
    <w:rsid w:val="00954C19"/>
    <w:rsid w:val="00955303"/>
    <w:rsid w:val="00955B9A"/>
    <w:rsid w:val="00955B9B"/>
    <w:rsid w:val="00955CD1"/>
    <w:rsid w:val="00955F34"/>
    <w:rsid w:val="0095647D"/>
    <w:rsid w:val="009564E0"/>
    <w:rsid w:val="00956BDA"/>
    <w:rsid w:val="009600F5"/>
    <w:rsid w:val="00960305"/>
    <w:rsid w:val="00960485"/>
    <w:rsid w:val="009627F8"/>
    <w:rsid w:val="00963263"/>
    <w:rsid w:val="00963F83"/>
    <w:rsid w:val="00964776"/>
    <w:rsid w:val="009647E7"/>
    <w:rsid w:val="00964B6B"/>
    <w:rsid w:val="0096660E"/>
    <w:rsid w:val="009666EC"/>
    <w:rsid w:val="00966ACD"/>
    <w:rsid w:val="009671B6"/>
    <w:rsid w:val="009677D2"/>
    <w:rsid w:val="00967AAC"/>
    <w:rsid w:val="00971A74"/>
    <w:rsid w:val="00972168"/>
    <w:rsid w:val="0097242F"/>
    <w:rsid w:val="00974820"/>
    <w:rsid w:val="009748D9"/>
    <w:rsid w:val="00974E64"/>
    <w:rsid w:val="00975FE0"/>
    <w:rsid w:val="00976041"/>
    <w:rsid w:val="009760DE"/>
    <w:rsid w:val="00976212"/>
    <w:rsid w:val="00976574"/>
    <w:rsid w:val="00976C5A"/>
    <w:rsid w:val="009803D7"/>
    <w:rsid w:val="00981374"/>
    <w:rsid w:val="009815D5"/>
    <w:rsid w:val="00982057"/>
    <w:rsid w:val="00982F04"/>
    <w:rsid w:val="00982F09"/>
    <w:rsid w:val="00982FC8"/>
    <w:rsid w:val="009841AD"/>
    <w:rsid w:val="00984460"/>
    <w:rsid w:val="00985D7E"/>
    <w:rsid w:val="009864EC"/>
    <w:rsid w:val="00990961"/>
    <w:rsid w:val="00992083"/>
    <w:rsid w:val="0099260F"/>
    <w:rsid w:val="009933DB"/>
    <w:rsid w:val="00994DCC"/>
    <w:rsid w:val="00995114"/>
    <w:rsid w:val="009951E4"/>
    <w:rsid w:val="0099634C"/>
    <w:rsid w:val="00997016"/>
    <w:rsid w:val="0099728D"/>
    <w:rsid w:val="00997853"/>
    <w:rsid w:val="0099789D"/>
    <w:rsid w:val="009A0ADB"/>
    <w:rsid w:val="009A0B30"/>
    <w:rsid w:val="009A141F"/>
    <w:rsid w:val="009A1478"/>
    <w:rsid w:val="009A19C9"/>
    <w:rsid w:val="009A1AC9"/>
    <w:rsid w:val="009A2400"/>
    <w:rsid w:val="009A2BF2"/>
    <w:rsid w:val="009A30BC"/>
    <w:rsid w:val="009A3690"/>
    <w:rsid w:val="009A3967"/>
    <w:rsid w:val="009A42CC"/>
    <w:rsid w:val="009A4BA0"/>
    <w:rsid w:val="009A4CC1"/>
    <w:rsid w:val="009A4FBD"/>
    <w:rsid w:val="009A5CAB"/>
    <w:rsid w:val="009A63A3"/>
    <w:rsid w:val="009A6461"/>
    <w:rsid w:val="009A6E54"/>
    <w:rsid w:val="009A6F40"/>
    <w:rsid w:val="009B0DAA"/>
    <w:rsid w:val="009B3E14"/>
    <w:rsid w:val="009B4237"/>
    <w:rsid w:val="009B4DA2"/>
    <w:rsid w:val="009B5B5C"/>
    <w:rsid w:val="009B653C"/>
    <w:rsid w:val="009B68CE"/>
    <w:rsid w:val="009B69C2"/>
    <w:rsid w:val="009B6E7C"/>
    <w:rsid w:val="009B7E73"/>
    <w:rsid w:val="009B7E93"/>
    <w:rsid w:val="009C0156"/>
    <w:rsid w:val="009C0297"/>
    <w:rsid w:val="009C0E8A"/>
    <w:rsid w:val="009C17D2"/>
    <w:rsid w:val="009C1C18"/>
    <w:rsid w:val="009C1DFA"/>
    <w:rsid w:val="009C2034"/>
    <w:rsid w:val="009C206A"/>
    <w:rsid w:val="009C2199"/>
    <w:rsid w:val="009C2BA7"/>
    <w:rsid w:val="009C392C"/>
    <w:rsid w:val="009C44A7"/>
    <w:rsid w:val="009C5326"/>
    <w:rsid w:val="009C55BE"/>
    <w:rsid w:val="009C63CB"/>
    <w:rsid w:val="009C680D"/>
    <w:rsid w:val="009C6BC3"/>
    <w:rsid w:val="009C74BD"/>
    <w:rsid w:val="009C7A5E"/>
    <w:rsid w:val="009D0E32"/>
    <w:rsid w:val="009D0FB0"/>
    <w:rsid w:val="009D14B8"/>
    <w:rsid w:val="009D1E06"/>
    <w:rsid w:val="009D28ED"/>
    <w:rsid w:val="009D2C00"/>
    <w:rsid w:val="009D2C0E"/>
    <w:rsid w:val="009D344E"/>
    <w:rsid w:val="009D41FD"/>
    <w:rsid w:val="009D43BA"/>
    <w:rsid w:val="009D50AD"/>
    <w:rsid w:val="009D59C5"/>
    <w:rsid w:val="009D627E"/>
    <w:rsid w:val="009D68CE"/>
    <w:rsid w:val="009D6ABD"/>
    <w:rsid w:val="009D6DB5"/>
    <w:rsid w:val="009D755B"/>
    <w:rsid w:val="009D7CA4"/>
    <w:rsid w:val="009E0017"/>
    <w:rsid w:val="009E048F"/>
    <w:rsid w:val="009E079C"/>
    <w:rsid w:val="009E1557"/>
    <w:rsid w:val="009E1C39"/>
    <w:rsid w:val="009E224E"/>
    <w:rsid w:val="009E2358"/>
    <w:rsid w:val="009E3389"/>
    <w:rsid w:val="009E36C5"/>
    <w:rsid w:val="009E378B"/>
    <w:rsid w:val="009E5295"/>
    <w:rsid w:val="009E69B7"/>
    <w:rsid w:val="009E7336"/>
    <w:rsid w:val="009E7699"/>
    <w:rsid w:val="009E783F"/>
    <w:rsid w:val="009E7D04"/>
    <w:rsid w:val="009E7D1A"/>
    <w:rsid w:val="009E7E6D"/>
    <w:rsid w:val="009F07CC"/>
    <w:rsid w:val="009F0DBD"/>
    <w:rsid w:val="009F1FFF"/>
    <w:rsid w:val="009F2722"/>
    <w:rsid w:val="009F2859"/>
    <w:rsid w:val="009F3197"/>
    <w:rsid w:val="009F3A17"/>
    <w:rsid w:val="009F3D20"/>
    <w:rsid w:val="009F48EB"/>
    <w:rsid w:val="009F52E3"/>
    <w:rsid w:val="009F57A8"/>
    <w:rsid w:val="009F5D8A"/>
    <w:rsid w:val="009F6586"/>
    <w:rsid w:val="009F6B33"/>
    <w:rsid w:val="00A00962"/>
    <w:rsid w:val="00A00A31"/>
    <w:rsid w:val="00A00BC8"/>
    <w:rsid w:val="00A00C70"/>
    <w:rsid w:val="00A01635"/>
    <w:rsid w:val="00A0275A"/>
    <w:rsid w:val="00A0396E"/>
    <w:rsid w:val="00A03E8F"/>
    <w:rsid w:val="00A04707"/>
    <w:rsid w:val="00A047CE"/>
    <w:rsid w:val="00A04806"/>
    <w:rsid w:val="00A04D8A"/>
    <w:rsid w:val="00A060A0"/>
    <w:rsid w:val="00A062E2"/>
    <w:rsid w:val="00A06A67"/>
    <w:rsid w:val="00A07604"/>
    <w:rsid w:val="00A07F46"/>
    <w:rsid w:val="00A10110"/>
    <w:rsid w:val="00A1239D"/>
    <w:rsid w:val="00A123EE"/>
    <w:rsid w:val="00A1296F"/>
    <w:rsid w:val="00A13792"/>
    <w:rsid w:val="00A1380F"/>
    <w:rsid w:val="00A14D21"/>
    <w:rsid w:val="00A1506F"/>
    <w:rsid w:val="00A15CAC"/>
    <w:rsid w:val="00A15CD3"/>
    <w:rsid w:val="00A15D5B"/>
    <w:rsid w:val="00A15F4B"/>
    <w:rsid w:val="00A1608E"/>
    <w:rsid w:val="00A162B3"/>
    <w:rsid w:val="00A16B8E"/>
    <w:rsid w:val="00A16FA0"/>
    <w:rsid w:val="00A16FC4"/>
    <w:rsid w:val="00A1778B"/>
    <w:rsid w:val="00A2046C"/>
    <w:rsid w:val="00A20C14"/>
    <w:rsid w:val="00A20E0C"/>
    <w:rsid w:val="00A21430"/>
    <w:rsid w:val="00A221A2"/>
    <w:rsid w:val="00A22EDC"/>
    <w:rsid w:val="00A23E2B"/>
    <w:rsid w:val="00A24C34"/>
    <w:rsid w:val="00A24CC7"/>
    <w:rsid w:val="00A2542C"/>
    <w:rsid w:val="00A2550B"/>
    <w:rsid w:val="00A27094"/>
    <w:rsid w:val="00A27304"/>
    <w:rsid w:val="00A27A2B"/>
    <w:rsid w:val="00A308EE"/>
    <w:rsid w:val="00A30C11"/>
    <w:rsid w:val="00A30CCD"/>
    <w:rsid w:val="00A311CC"/>
    <w:rsid w:val="00A343D1"/>
    <w:rsid w:val="00A3467B"/>
    <w:rsid w:val="00A35F42"/>
    <w:rsid w:val="00A3636A"/>
    <w:rsid w:val="00A364CA"/>
    <w:rsid w:val="00A3699C"/>
    <w:rsid w:val="00A37EBA"/>
    <w:rsid w:val="00A37FE4"/>
    <w:rsid w:val="00A37FFB"/>
    <w:rsid w:val="00A41AE4"/>
    <w:rsid w:val="00A4209D"/>
    <w:rsid w:val="00A42720"/>
    <w:rsid w:val="00A4497F"/>
    <w:rsid w:val="00A45B97"/>
    <w:rsid w:val="00A45D68"/>
    <w:rsid w:val="00A4656A"/>
    <w:rsid w:val="00A46B84"/>
    <w:rsid w:val="00A47FDA"/>
    <w:rsid w:val="00A5135A"/>
    <w:rsid w:val="00A51488"/>
    <w:rsid w:val="00A515E6"/>
    <w:rsid w:val="00A52FC0"/>
    <w:rsid w:val="00A53D77"/>
    <w:rsid w:val="00A54D0C"/>
    <w:rsid w:val="00A55982"/>
    <w:rsid w:val="00A55CF5"/>
    <w:rsid w:val="00A560EC"/>
    <w:rsid w:val="00A565E7"/>
    <w:rsid w:val="00A5737A"/>
    <w:rsid w:val="00A613CE"/>
    <w:rsid w:val="00A61EC3"/>
    <w:rsid w:val="00A62FBA"/>
    <w:rsid w:val="00A637C2"/>
    <w:rsid w:val="00A63CD4"/>
    <w:rsid w:val="00A64370"/>
    <w:rsid w:val="00A650D0"/>
    <w:rsid w:val="00A65761"/>
    <w:rsid w:val="00A65E11"/>
    <w:rsid w:val="00A667B6"/>
    <w:rsid w:val="00A66826"/>
    <w:rsid w:val="00A66F33"/>
    <w:rsid w:val="00A671FF"/>
    <w:rsid w:val="00A672E5"/>
    <w:rsid w:val="00A67B90"/>
    <w:rsid w:val="00A71B2D"/>
    <w:rsid w:val="00A721E3"/>
    <w:rsid w:val="00A722D4"/>
    <w:rsid w:val="00A72730"/>
    <w:rsid w:val="00A72BFF"/>
    <w:rsid w:val="00A72C2B"/>
    <w:rsid w:val="00A72C36"/>
    <w:rsid w:val="00A73195"/>
    <w:rsid w:val="00A73575"/>
    <w:rsid w:val="00A740B1"/>
    <w:rsid w:val="00A74C34"/>
    <w:rsid w:val="00A74EAA"/>
    <w:rsid w:val="00A76C42"/>
    <w:rsid w:val="00A77232"/>
    <w:rsid w:val="00A77833"/>
    <w:rsid w:val="00A80D2C"/>
    <w:rsid w:val="00A81270"/>
    <w:rsid w:val="00A818C8"/>
    <w:rsid w:val="00A81A76"/>
    <w:rsid w:val="00A81EA3"/>
    <w:rsid w:val="00A8235A"/>
    <w:rsid w:val="00A82AE5"/>
    <w:rsid w:val="00A82D82"/>
    <w:rsid w:val="00A82FCE"/>
    <w:rsid w:val="00A833E8"/>
    <w:rsid w:val="00A84060"/>
    <w:rsid w:val="00A8446C"/>
    <w:rsid w:val="00A847A8"/>
    <w:rsid w:val="00A84FAD"/>
    <w:rsid w:val="00A8601B"/>
    <w:rsid w:val="00A8633C"/>
    <w:rsid w:val="00A8646A"/>
    <w:rsid w:val="00A87785"/>
    <w:rsid w:val="00A909D8"/>
    <w:rsid w:val="00A912A7"/>
    <w:rsid w:val="00A9151A"/>
    <w:rsid w:val="00A9160B"/>
    <w:rsid w:val="00A91911"/>
    <w:rsid w:val="00A91C8C"/>
    <w:rsid w:val="00A91D9F"/>
    <w:rsid w:val="00A93527"/>
    <w:rsid w:val="00A93A25"/>
    <w:rsid w:val="00A94119"/>
    <w:rsid w:val="00A94607"/>
    <w:rsid w:val="00A95B0F"/>
    <w:rsid w:val="00A9660D"/>
    <w:rsid w:val="00A96AB7"/>
    <w:rsid w:val="00A96BBA"/>
    <w:rsid w:val="00A97078"/>
    <w:rsid w:val="00A973B1"/>
    <w:rsid w:val="00A97731"/>
    <w:rsid w:val="00A977CB"/>
    <w:rsid w:val="00AA0B8D"/>
    <w:rsid w:val="00AA14DF"/>
    <w:rsid w:val="00AA225C"/>
    <w:rsid w:val="00AA2829"/>
    <w:rsid w:val="00AA2D3B"/>
    <w:rsid w:val="00AA2EBA"/>
    <w:rsid w:val="00AA305D"/>
    <w:rsid w:val="00AA3436"/>
    <w:rsid w:val="00AA35A5"/>
    <w:rsid w:val="00AA3697"/>
    <w:rsid w:val="00AA41F9"/>
    <w:rsid w:val="00AA4A4F"/>
    <w:rsid w:val="00AA4EC0"/>
    <w:rsid w:val="00AA5999"/>
    <w:rsid w:val="00AA7DCB"/>
    <w:rsid w:val="00AA7EEE"/>
    <w:rsid w:val="00AB07C6"/>
    <w:rsid w:val="00AB0C31"/>
    <w:rsid w:val="00AB0D67"/>
    <w:rsid w:val="00AB2374"/>
    <w:rsid w:val="00AB250A"/>
    <w:rsid w:val="00AB288F"/>
    <w:rsid w:val="00AB2C74"/>
    <w:rsid w:val="00AB3FB8"/>
    <w:rsid w:val="00AB5564"/>
    <w:rsid w:val="00AB5675"/>
    <w:rsid w:val="00AB5CBA"/>
    <w:rsid w:val="00AB5E12"/>
    <w:rsid w:val="00AB63D6"/>
    <w:rsid w:val="00AB6781"/>
    <w:rsid w:val="00AB7626"/>
    <w:rsid w:val="00AC0258"/>
    <w:rsid w:val="00AC02CA"/>
    <w:rsid w:val="00AC0FA4"/>
    <w:rsid w:val="00AC0FE3"/>
    <w:rsid w:val="00AC1370"/>
    <w:rsid w:val="00AC199C"/>
    <w:rsid w:val="00AC24EF"/>
    <w:rsid w:val="00AC2663"/>
    <w:rsid w:val="00AC2CB7"/>
    <w:rsid w:val="00AC338B"/>
    <w:rsid w:val="00AC43CB"/>
    <w:rsid w:val="00AC4505"/>
    <w:rsid w:val="00AC46D8"/>
    <w:rsid w:val="00AC504E"/>
    <w:rsid w:val="00AC543C"/>
    <w:rsid w:val="00AC5EF0"/>
    <w:rsid w:val="00AC67EB"/>
    <w:rsid w:val="00AC79DE"/>
    <w:rsid w:val="00AD0568"/>
    <w:rsid w:val="00AD0908"/>
    <w:rsid w:val="00AD0C89"/>
    <w:rsid w:val="00AD155C"/>
    <w:rsid w:val="00AD3094"/>
    <w:rsid w:val="00AD321B"/>
    <w:rsid w:val="00AD35D6"/>
    <w:rsid w:val="00AD3855"/>
    <w:rsid w:val="00AD440D"/>
    <w:rsid w:val="00AD4D08"/>
    <w:rsid w:val="00AD4E7A"/>
    <w:rsid w:val="00AD558A"/>
    <w:rsid w:val="00AD60FB"/>
    <w:rsid w:val="00AD6BA5"/>
    <w:rsid w:val="00AD7BBA"/>
    <w:rsid w:val="00AD7C00"/>
    <w:rsid w:val="00AE0B5E"/>
    <w:rsid w:val="00AE1F54"/>
    <w:rsid w:val="00AE1F63"/>
    <w:rsid w:val="00AE3E6E"/>
    <w:rsid w:val="00AE4028"/>
    <w:rsid w:val="00AE451A"/>
    <w:rsid w:val="00AE4788"/>
    <w:rsid w:val="00AE4BCD"/>
    <w:rsid w:val="00AE4D26"/>
    <w:rsid w:val="00AE5800"/>
    <w:rsid w:val="00AE5F72"/>
    <w:rsid w:val="00AE67DC"/>
    <w:rsid w:val="00AE7035"/>
    <w:rsid w:val="00AE7FFD"/>
    <w:rsid w:val="00AF0541"/>
    <w:rsid w:val="00AF0742"/>
    <w:rsid w:val="00AF0E26"/>
    <w:rsid w:val="00AF1A9F"/>
    <w:rsid w:val="00AF2630"/>
    <w:rsid w:val="00AF2C24"/>
    <w:rsid w:val="00AF2E36"/>
    <w:rsid w:val="00AF3C08"/>
    <w:rsid w:val="00AF5A34"/>
    <w:rsid w:val="00AF5F5E"/>
    <w:rsid w:val="00AF61EE"/>
    <w:rsid w:val="00AF665E"/>
    <w:rsid w:val="00AF75FC"/>
    <w:rsid w:val="00AF7C4D"/>
    <w:rsid w:val="00B00FF1"/>
    <w:rsid w:val="00B01F11"/>
    <w:rsid w:val="00B0238A"/>
    <w:rsid w:val="00B02974"/>
    <w:rsid w:val="00B02DDD"/>
    <w:rsid w:val="00B030BA"/>
    <w:rsid w:val="00B03242"/>
    <w:rsid w:val="00B03B89"/>
    <w:rsid w:val="00B03FB4"/>
    <w:rsid w:val="00B04F18"/>
    <w:rsid w:val="00B05173"/>
    <w:rsid w:val="00B05674"/>
    <w:rsid w:val="00B05D76"/>
    <w:rsid w:val="00B06025"/>
    <w:rsid w:val="00B06644"/>
    <w:rsid w:val="00B06726"/>
    <w:rsid w:val="00B06B2C"/>
    <w:rsid w:val="00B1006F"/>
    <w:rsid w:val="00B100BB"/>
    <w:rsid w:val="00B1017D"/>
    <w:rsid w:val="00B10A86"/>
    <w:rsid w:val="00B10B38"/>
    <w:rsid w:val="00B1112F"/>
    <w:rsid w:val="00B11397"/>
    <w:rsid w:val="00B11934"/>
    <w:rsid w:val="00B1200C"/>
    <w:rsid w:val="00B12281"/>
    <w:rsid w:val="00B12BE7"/>
    <w:rsid w:val="00B13708"/>
    <w:rsid w:val="00B1464C"/>
    <w:rsid w:val="00B14B62"/>
    <w:rsid w:val="00B157C7"/>
    <w:rsid w:val="00B15DE3"/>
    <w:rsid w:val="00B16053"/>
    <w:rsid w:val="00B161CF"/>
    <w:rsid w:val="00B166AA"/>
    <w:rsid w:val="00B16F40"/>
    <w:rsid w:val="00B16FC3"/>
    <w:rsid w:val="00B17203"/>
    <w:rsid w:val="00B17383"/>
    <w:rsid w:val="00B177C6"/>
    <w:rsid w:val="00B1796C"/>
    <w:rsid w:val="00B20ED2"/>
    <w:rsid w:val="00B214CE"/>
    <w:rsid w:val="00B22BD0"/>
    <w:rsid w:val="00B22F5A"/>
    <w:rsid w:val="00B2314A"/>
    <w:rsid w:val="00B23882"/>
    <w:rsid w:val="00B24B14"/>
    <w:rsid w:val="00B24D3D"/>
    <w:rsid w:val="00B24EC3"/>
    <w:rsid w:val="00B26183"/>
    <w:rsid w:val="00B26B9E"/>
    <w:rsid w:val="00B275A7"/>
    <w:rsid w:val="00B279F9"/>
    <w:rsid w:val="00B27A60"/>
    <w:rsid w:val="00B27F2E"/>
    <w:rsid w:val="00B27FE3"/>
    <w:rsid w:val="00B304D4"/>
    <w:rsid w:val="00B306CB"/>
    <w:rsid w:val="00B31007"/>
    <w:rsid w:val="00B316CB"/>
    <w:rsid w:val="00B32D67"/>
    <w:rsid w:val="00B33941"/>
    <w:rsid w:val="00B35B4A"/>
    <w:rsid w:val="00B37BBD"/>
    <w:rsid w:val="00B40643"/>
    <w:rsid w:val="00B43F6C"/>
    <w:rsid w:val="00B44C23"/>
    <w:rsid w:val="00B452D1"/>
    <w:rsid w:val="00B467E1"/>
    <w:rsid w:val="00B47267"/>
    <w:rsid w:val="00B47C82"/>
    <w:rsid w:val="00B47E13"/>
    <w:rsid w:val="00B47FBB"/>
    <w:rsid w:val="00B503E3"/>
    <w:rsid w:val="00B5108E"/>
    <w:rsid w:val="00B524C7"/>
    <w:rsid w:val="00B52520"/>
    <w:rsid w:val="00B53470"/>
    <w:rsid w:val="00B53599"/>
    <w:rsid w:val="00B535CC"/>
    <w:rsid w:val="00B5380B"/>
    <w:rsid w:val="00B53909"/>
    <w:rsid w:val="00B54067"/>
    <w:rsid w:val="00B54A45"/>
    <w:rsid w:val="00B553CA"/>
    <w:rsid w:val="00B554C4"/>
    <w:rsid w:val="00B554D6"/>
    <w:rsid w:val="00B55C81"/>
    <w:rsid w:val="00B561DE"/>
    <w:rsid w:val="00B56223"/>
    <w:rsid w:val="00B5798B"/>
    <w:rsid w:val="00B57CF0"/>
    <w:rsid w:val="00B60190"/>
    <w:rsid w:val="00B60D53"/>
    <w:rsid w:val="00B614E1"/>
    <w:rsid w:val="00B615CE"/>
    <w:rsid w:val="00B618A1"/>
    <w:rsid w:val="00B61F24"/>
    <w:rsid w:val="00B62124"/>
    <w:rsid w:val="00B6279A"/>
    <w:rsid w:val="00B62AA8"/>
    <w:rsid w:val="00B6337D"/>
    <w:rsid w:val="00B648F0"/>
    <w:rsid w:val="00B65075"/>
    <w:rsid w:val="00B65393"/>
    <w:rsid w:val="00B65978"/>
    <w:rsid w:val="00B65A09"/>
    <w:rsid w:val="00B66961"/>
    <w:rsid w:val="00B67228"/>
    <w:rsid w:val="00B6752E"/>
    <w:rsid w:val="00B702CA"/>
    <w:rsid w:val="00B704A4"/>
    <w:rsid w:val="00B70613"/>
    <w:rsid w:val="00B70729"/>
    <w:rsid w:val="00B70D36"/>
    <w:rsid w:val="00B71C73"/>
    <w:rsid w:val="00B71D96"/>
    <w:rsid w:val="00B72815"/>
    <w:rsid w:val="00B733E5"/>
    <w:rsid w:val="00B73849"/>
    <w:rsid w:val="00B74ABE"/>
    <w:rsid w:val="00B75EB6"/>
    <w:rsid w:val="00B7624D"/>
    <w:rsid w:val="00B76900"/>
    <w:rsid w:val="00B76BE3"/>
    <w:rsid w:val="00B76CD6"/>
    <w:rsid w:val="00B77617"/>
    <w:rsid w:val="00B77BB1"/>
    <w:rsid w:val="00B802DB"/>
    <w:rsid w:val="00B80758"/>
    <w:rsid w:val="00B81459"/>
    <w:rsid w:val="00B814D7"/>
    <w:rsid w:val="00B8166D"/>
    <w:rsid w:val="00B81C94"/>
    <w:rsid w:val="00B81DDD"/>
    <w:rsid w:val="00B82840"/>
    <w:rsid w:val="00B833F4"/>
    <w:rsid w:val="00B834A1"/>
    <w:rsid w:val="00B837A5"/>
    <w:rsid w:val="00B84280"/>
    <w:rsid w:val="00B846DB"/>
    <w:rsid w:val="00B85330"/>
    <w:rsid w:val="00B85E80"/>
    <w:rsid w:val="00B86770"/>
    <w:rsid w:val="00B878DE"/>
    <w:rsid w:val="00B90761"/>
    <w:rsid w:val="00B90FE4"/>
    <w:rsid w:val="00B91001"/>
    <w:rsid w:val="00B91B31"/>
    <w:rsid w:val="00B921C0"/>
    <w:rsid w:val="00B92433"/>
    <w:rsid w:val="00B93CD9"/>
    <w:rsid w:val="00B94B31"/>
    <w:rsid w:val="00B9500C"/>
    <w:rsid w:val="00B95168"/>
    <w:rsid w:val="00B9560E"/>
    <w:rsid w:val="00B9563B"/>
    <w:rsid w:val="00B96404"/>
    <w:rsid w:val="00B96AF0"/>
    <w:rsid w:val="00B97303"/>
    <w:rsid w:val="00BA04E4"/>
    <w:rsid w:val="00BA0F07"/>
    <w:rsid w:val="00BA227B"/>
    <w:rsid w:val="00BA27EC"/>
    <w:rsid w:val="00BA2CCE"/>
    <w:rsid w:val="00BA2D0F"/>
    <w:rsid w:val="00BA2F28"/>
    <w:rsid w:val="00BA3641"/>
    <w:rsid w:val="00BA37C8"/>
    <w:rsid w:val="00BA43CD"/>
    <w:rsid w:val="00BA4785"/>
    <w:rsid w:val="00BA495D"/>
    <w:rsid w:val="00BA5B4D"/>
    <w:rsid w:val="00BA60F1"/>
    <w:rsid w:val="00BA6250"/>
    <w:rsid w:val="00BA6468"/>
    <w:rsid w:val="00BA67D6"/>
    <w:rsid w:val="00BA69C0"/>
    <w:rsid w:val="00BA6E3B"/>
    <w:rsid w:val="00BA7278"/>
    <w:rsid w:val="00BA754B"/>
    <w:rsid w:val="00BA7F2A"/>
    <w:rsid w:val="00BB03DC"/>
    <w:rsid w:val="00BB0BCE"/>
    <w:rsid w:val="00BB18D8"/>
    <w:rsid w:val="00BB1E13"/>
    <w:rsid w:val="00BB2125"/>
    <w:rsid w:val="00BB3C75"/>
    <w:rsid w:val="00BB43CD"/>
    <w:rsid w:val="00BB48C8"/>
    <w:rsid w:val="00BB4DB7"/>
    <w:rsid w:val="00BB573A"/>
    <w:rsid w:val="00BB5F4D"/>
    <w:rsid w:val="00BB6D8F"/>
    <w:rsid w:val="00BB6EF3"/>
    <w:rsid w:val="00BB7039"/>
    <w:rsid w:val="00BB7364"/>
    <w:rsid w:val="00BB7911"/>
    <w:rsid w:val="00BB7931"/>
    <w:rsid w:val="00BC0017"/>
    <w:rsid w:val="00BC0372"/>
    <w:rsid w:val="00BC08B7"/>
    <w:rsid w:val="00BC208B"/>
    <w:rsid w:val="00BC2A8F"/>
    <w:rsid w:val="00BC41A1"/>
    <w:rsid w:val="00BC595A"/>
    <w:rsid w:val="00BC5B49"/>
    <w:rsid w:val="00BC6455"/>
    <w:rsid w:val="00BC688E"/>
    <w:rsid w:val="00BC70E8"/>
    <w:rsid w:val="00BC73D4"/>
    <w:rsid w:val="00BD0A8D"/>
    <w:rsid w:val="00BD1798"/>
    <w:rsid w:val="00BD1A74"/>
    <w:rsid w:val="00BD1E7C"/>
    <w:rsid w:val="00BD2479"/>
    <w:rsid w:val="00BD281E"/>
    <w:rsid w:val="00BD2A06"/>
    <w:rsid w:val="00BD2E16"/>
    <w:rsid w:val="00BD3131"/>
    <w:rsid w:val="00BD3FEC"/>
    <w:rsid w:val="00BD432C"/>
    <w:rsid w:val="00BD623F"/>
    <w:rsid w:val="00BD6A7B"/>
    <w:rsid w:val="00BD6AE4"/>
    <w:rsid w:val="00BD6EE6"/>
    <w:rsid w:val="00BD7689"/>
    <w:rsid w:val="00BD7A22"/>
    <w:rsid w:val="00BE0040"/>
    <w:rsid w:val="00BE0A25"/>
    <w:rsid w:val="00BE1BBA"/>
    <w:rsid w:val="00BE26B9"/>
    <w:rsid w:val="00BE2736"/>
    <w:rsid w:val="00BE30E5"/>
    <w:rsid w:val="00BE323E"/>
    <w:rsid w:val="00BE3E2B"/>
    <w:rsid w:val="00BE4428"/>
    <w:rsid w:val="00BE4467"/>
    <w:rsid w:val="00BE4F20"/>
    <w:rsid w:val="00BE5497"/>
    <w:rsid w:val="00BE6707"/>
    <w:rsid w:val="00BE7025"/>
    <w:rsid w:val="00BF01E6"/>
    <w:rsid w:val="00BF077B"/>
    <w:rsid w:val="00BF1298"/>
    <w:rsid w:val="00BF1922"/>
    <w:rsid w:val="00BF28EB"/>
    <w:rsid w:val="00BF2DBC"/>
    <w:rsid w:val="00BF2FFD"/>
    <w:rsid w:val="00BF30D3"/>
    <w:rsid w:val="00BF4027"/>
    <w:rsid w:val="00BF5A62"/>
    <w:rsid w:val="00BF5A84"/>
    <w:rsid w:val="00BF5A9F"/>
    <w:rsid w:val="00BF6678"/>
    <w:rsid w:val="00BF6BB5"/>
    <w:rsid w:val="00BF6BFE"/>
    <w:rsid w:val="00C009BD"/>
    <w:rsid w:val="00C00D2B"/>
    <w:rsid w:val="00C00D87"/>
    <w:rsid w:val="00C01322"/>
    <w:rsid w:val="00C01821"/>
    <w:rsid w:val="00C01EA3"/>
    <w:rsid w:val="00C0224F"/>
    <w:rsid w:val="00C0292E"/>
    <w:rsid w:val="00C03F64"/>
    <w:rsid w:val="00C04970"/>
    <w:rsid w:val="00C06FE9"/>
    <w:rsid w:val="00C07AA1"/>
    <w:rsid w:val="00C07F7F"/>
    <w:rsid w:val="00C07FB7"/>
    <w:rsid w:val="00C11E17"/>
    <w:rsid w:val="00C12036"/>
    <w:rsid w:val="00C12BC7"/>
    <w:rsid w:val="00C130F3"/>
    <w:rsid w:val="00C13678"/>
    <w:rsid w:val="00C1371A"/>
    <w:rsid w:val="00C13778"/>
    <w:rsid w:val="00C14366"/>
    <w:rsid w:val="00C143B9"/>
    <w:rsid w:val="00C14764"/>
    <w:rsid w:val="00C156E9"/>
    <w:rsid w:val="00C16230"/>
    <w:rsid w:val="00C16B3E"/>
    <w:rsid w:val="00C2038A"/>
    <w:rsid w:val="00C209D2"/>
    <w:rsid w:val="00C21261"/>
    <w:rsid w:val="00C215D2"/>
    <w:rsid w:val="00C21883"/>
    <w:rsid w:val="00C224C3"/>
    <w:rsid w:val="00C2252D"/>
    <w:rsid w:val="00C22BEF"/>
    <w:rsid w:val="00C235E3"/>
    <w:rsid w:val="00C2378C"/>
    <w:rsid w:val="00C242D1"/>
    <w:rsid w:val="00C25112"/>
    <w:rsid w:val="00C26261"/>
    <w:rsid w:val="00C26311"/>
    <w:rsid w:val="00C26A3E"/>
    <w:rsid w:val="00C27291"/>
    <w:rsid w:val="00C30188"/>
    <w:rsid w:val="00C3153F"/>
    <w:rsid w:val="00C316E1"/>
    <w:rsid w:val="00C3178D"/>
    <w:rsid w:val="00C31ABA"/>
    <w:rsid w:val="00C33143"/>
    <w:rsid w:val="00C33A89"/>
    <w:rsid w:val="00C33BCC"/>
    <w:rsid w:val="00C33D25"/>
    <w:rsid w:val="00C33FFC"/>
    <w:rsid w:val="00C34F2D"/>
    <w:rsid w:val="00C35CA4"/>
    <w:rsid w:val="00C35F7E"/>
    <w:rsid w:val="00C36230"/>
    <w:rsid w:val="00C36725"/>
    <w:rsid w:val="00C36726"/>
    <w:rsid w:val="00C370FB"/>
    <w:rsid w:val="00C37318"/>
    <w:rsid w:val="00C3733A"/>
    <w:rsid w:val="00C375E9"/>
    <w:rsid w:val="00C400AA"/>
    <w:rsid w:val="00C40740"/>
    <w:rsid w:val="00C40C1E"/>
    <w:rsid w:val="00C415E1"/>
    <w:rsid w:val="00C41B56"/>
    <w:rsid w:val="00C41C55"/>
    <w:rsid w:val="00C42445"/>
    <w:rsid w:val="00C42638"/>
    <w:rsid w:val="00C43A48"/>
    <w:rsid w:val="00C43F94"/>
    <w:rsid w:val="00C444B8"/>
    <w:rsid w:val="00C44F6C"/>
    <w:rsid w:val="00C464D5"/>
    <w:rsid w:val="00C46507"/>
    <w:rsid w:val="00C46916"/>
    <w:rsid w:val="00C46CE8"/>
    <w:rsid w:val="00C47176"/>
    <w:rsid w:val="00C47178"/>
    <w:rsid w:val="00C475EF"/>
    <w:rsid w:val="00C47A20"/>
    <w:rsid w:val="00C5039F"/>
    <w:rsid w:val="00C52AF1"/>
    <w:rsid w:val="00C52DB8"/>
    <w:rsid w:val="00C52F5B"/>
    <w:rsid w:val="00C53913"/>
    <w:rsid w:val="00C54F66"/>
    <w:rsid w:val="00C55241"/>
    <w:rsid w:val="00C57018"/>
    <w:rsid w:val="00C573CD"/>
    <w:rsid w:val="00C57B3F"/>
    <w:rsid w:val="00C57D47"/>
    <w:rsid w:val="00C57F14"/>
    <w:rsid w:val="00C60264"/>
    <w:rsid w:val="00C609E7"/>
    <w:rsid w:val="00C61711"/>
    <w:rsid w:val="00C6193B"/>
    <w:rsid w:val="00C61B8E"/>
    <w:rsid w:val="00C61B95"/>
    <w:rsid w:val="00C62106"/>
    <w:rsid w:val="00C62592"/>
    <w:rsid w:val="00C62A3D"/>
    <w:rsid w:val="00C62BEE"/>
    <w:rsid w:val="00C62E95"/>
    <w:rsid w:val="00C63444"/>
    <w:rsid w:val="00C63646"/>
    <w:rsid w:val="00C6560B"/>
    <w:rsid w:val="00C65FC2"/>
    <w:rsid w:val="00C66743"/>
    <w:rsid w:val="00C66BD6"/>
    <w:rsid w:val="00C6771C"/>
    <w:rsid w:val="00C677AE"/>
    <w:rsid w:val="00C706CB"/>
    <w:rsid w:val="00C70B81"/>
    <w:rsid w:val="00C713DC"/>
    <w:rsid w:val="00C71CB4"/>
    <w:rsid w:val="00C71E83"/>
    <w:rsid w:val="00C732F1"/>
    <w:rsid w:val="00C75644"/>
    <w:rsid w:val="00C757E7"/>
    <w:rsid w:val="00C8008C"/>
    <w:rsid w:val="00C804F1"/>
    <w:rsid w:val="00C80A38"/>
    <w:rsid w:val="00C813C6"/>
    <w:rsid w:val="00C815CB"/>
    <w:rsid w:val="00C81A3F"/>
    <w:rsid w:val="00C81E20"/>
    <w:rsid w:val="00C82331"/>
    <w:rsid w:val="00C82869"/>
    <w:rsid w:val="00C82C8D"/>
    <w:rsid w:val="00C83D64"/>
    <w:rsid w:val="00C83E98"/>
    <w:rsid w:val="00C84020"/>
    <w:rsid w:val="00C841C0"/>
    <w:rsid w:val="00C84350"/>
    <w:rsid w:val="00C84380"/>
    <w:rsid w:val="00C85682"/>
    <w:rsid w:val="00C85B80"/>
    <w:rsid w:val="00C85C4F"/>
    <w:rsid w:val="00C85D0A"/>
    <w:rsid w:val="00C86BDF"/>
    <w:rsid w:val="00C8775E"/>
    <w:rsid w:val="00C904D5"/>
    <w:rsid w:val="00C9097F"/>
    <w:rsid w:val="00C917D9"/>
    <w:rsid w:val="00C9230D"/>
    <w:rsid w:val="00C92721"/>
    <w:rsid w:val="00C929BD"/>
    <w:rsid w:val="00C9352B"/>
    <w:rsid w:val="00C9398A"/>
    <w:rsid w:val="00C9439B"/>
    <w:rsid w:val="00C95153"/>
    <w:rsid w:val="00C95230"/>
    <w:rsid w:val="00C95933"/>
    <w:rsid w:val="00C95CF3"/>
    <w:rsid w:val="00C968E4"/>
    <w:rsid w:val="00C96E60"/>
    <w:rsid w:val="00C973D6"/>
    <w:rsid w:val="00C979B4"/>
    <w:rsid w:val="00CA0C27"/>
    <w:rsid w:val="00CA1A23"/>
    <w:rsid w:val="00CA1B16"/>
    <w:rsid w:val="00CA1E05"/>
    <w:rsid w:val="00CA2905"/>
    <w:rsid w:val="00CA41D3"/>
    <w:rsid w:val="00CA4CE7"/>
    <w:rsid w:val="00CA4F2F"/>
    <w:rsid w:val="00CA5028"/>
    <w:rsid w:val="00CA60BF"/>
    <w:rsid w:val="00CA775C"/>
    <w:rsid w:val="00CA7815"/>
    <w:rsid w:val="00CB0986"/>
    <w:rsid w:val="00CB09B6"/>
    <w:rsid w:val="00CB28CC"/>
    <w:rsid w:val="00CB295F"/>
    <w:rsid w:val="00CB3241"/>
    <w:rsid w:val="00CB3A7A"/>
    <w:rsid w:val="00CB4349"/>
    <w:rsid w:val="00CB4ED5"/>
    <w:rsid w:val="00CB4FB9"/>
    <w:rsid w:val="00CB5B2B"/>
    <w:rsid w:val="00CB6450"/>
    <w:rsid w:val="00CB6D83"/>
    <w:rsid w:val="00CC0344"/>
    <w:rsid w:val="00CC1029"/>
    <w:rsid w:val="00CC1A9B"/>
    <w:rsid w:val="00CC2178"/>
    <w:rsid w:val="00CC2632"/>
    <w:rsid w:val="00CC282F"/>
    <w:rsid w:val="00CC2882"/>
    <w:rsid w:val="00CC2DCE"/>
    <w:rsid w:val="00CC34EA"/>
    <w:rsid w:val="00CC369E"/>
    <w:rsid w:val="00CC3C29"/>
    <w:rsid w:val="00CC3C3A"/>
    <w:rsid w:val="00CC3EE8"/>
    <w:rsid w:val="00CC420A"/>
    <w:rsid w:val="00CC4A17"/>
    <w:rsid w:val="00CC5E51"/>
    <w:rsid w:val="00CC5F13"/>
    <w:rsid w:val="00CC6243"/>
    <w:rsid w:val="00CC6ED7"/>
    <w:rsid w:val="00CC7100"/>
    <w:rsid w:val="00CC71D7"/>
    <w:rsid w:val="00CC7A7B"/>
    <w:rsid w:val="00CD01AC"/>
    <w:rsid w:val="00CD04EA"/>
    <w:rsid w:val="00CD0660"/>
    <w:rsid w:val="00CD0AB6"/>
    <w:rsid w:val="00CD1066"/>
    <w:rsid w:val="00CD115F"/>
    <w:rsid w:val="00CD1D0A"/>
    <w:rsid w:val="00CD1F65"/>
    <w:rsid w:val="00CD3F50"/>
    <w:rsid w:val="00CD5576"/>
    <w:rsid w:val="00CD5762"/>
    <w:rsid w:val="00CD5940"/>
    <w:rsid w:val="00CD658B"/>
    <w:rsid w:val="00CD6EC7"/>
    <w:rsid w:val="00CD736A"/>
    <w:rsid w:val="00CD767F"/>
    <w:rsid w:val="00CD7DF2"/>
    <w:rsid w:val="00CE0758"/>
    <w:rsid w:val="00CE1351"/>
    <w:rsid w:val="00CE1EAC"/>
    <w:rsid w:val="00CE2D03"/>
    <w:rsid w:val="00CE45EB"/>
    <w:rsid w:val="00CE66A1"/>
    <w:rsid w:val="00CE683B"/>
    <w:rsid w:val="00CE795E"/>
    <w:rsid w:val="00CE7B92"/>
    <w:rsid w:val="00CE7E5B"/>
    <w:rsid w:val="00CE7E8E"/>
    <w:rsid w:val="00CF16A0"/>
    <w:rsid w:val="00CF2026"/>
    <w:rsid w:val="00CF410D"/>
    <w:rsid w:val="00CF4409"/>
    <w:rsid w:val="00CF5D6C"/>
    <w:rsid w:val="00CF7B68"/>
    <w:rsid w:val="00D0021B"/>
    <w:rsid w:val="00D0042B"/>
    <w:rsid w:val="00D0103D"/>
    <w:rsid w:val="00D01476"/>
    <w:rsid w:val="00D01E71"/>
    <w:rsid w:val="00D02C2D"/>
    <w:rsid w:val="00D03F24"/>
    <w:rsid w:val="00D04022"/>
    <w:rsid w:val="00D041BD"/>
    <w:rsid w:val="00D04FA4"/>
    <w:rsid w:val="00D05375"/>
    <w:rsid w:val="00D0552B"/>
    <w:rsid w:val="00D061B9"/>
    <w:rsid w:val="00D064D5"/>
    <w:rsid w:val="00D06812"/>
    <w:rsid w:val="00D06D75"/>
    <w:rsid w:val="00D1102D"/>
    <w:rsid w:val="00D1110B"/>
    <w:rsid w:val="00D11265"/>
    <w:rsid w:val="00D12090"/>
    <w:rsid w:val="00D129A2"/>
    <w:rsid w:val="00D12C7B"/>
    <w:rsid w:val="00D1370A"/>
    <w:rsid w:val="00D1449F"/>
    <w:rsid w:val="00D14687"/>
    <w:rsid w:val="00D14AFA"/>
    <w:rsid w:val="00D152B4"/>
    <w:rsid w:val="00D152DE"/>
    <w:rsid w:val="00D153C6"/>
    <w:rsid w:val="00D154E5"/>
    <w:rsid w:val="00D1586F"/>
    <w:rsid w:val="00D1594C"/>
    <w:rsid w:val="00D15A06"/>
    <w:rsid w:val="00D16271"/>
    <w:rsid w:val="00D1721B"/>
    <w:rsid w:val="00D175BB"/>
    <w:rsid w:val="00D20844"/>
    <w:rsid w:val="00D20910"/>
    <w:rsid w:val="00D211C2"/>
    <w:rsid w:val="00D218A2"/>
    <w:rsid w:val="00D2209E"/>
    <w:rsid w:val="00D22AFE"/>
    <w:rsid w:val="00D23164"/>
    <w:rsid w:val="00D2343F"/>
    <w:rsid w:val="00D23999"/>
    <w:rsid w:val="00D23D43"/>
    <w:rsid w:val="00D2416A"/>
    <w:rsid w:val="00D24377"/>
    <w:rsid w:val="00D24793"/>
    <w:rsid w:val="00D24A96"/>
    <w:rsid w:val="00D25016"/>
    <w:rsid w:val="00D251AB"/>
    <w:rsid w:val="00D252E4"/>
    <w:rsid w:val="00D25C9A"/>
    <w:rsid w:val="00D264AF"/>
    <w:rsid w:val="00D26E69"/>
    <w:rsid w:val="00D27B0A"/>
    <w:rsid w:val="00D27B1D"/>
    <w:rsid w:val="00D27CF3"/>
    <w:rsid w:val="00D30166"/>
    <w:rsid w:val="00D305AC"/>
    <w:rsid w:val="00D30D58"/>
    <w:rsid w:val="00D31416"/>
    <w:rsid w:val="00D31AC1"/>
    <w:rsid w:val="00D324FC"/>
    <w:rsid w:val="00D32F11"/>
    <w:rsid w:val="00D3422F"/>
    <w:rsid w:val="00D343BC"/>
    <w:rsid w:val="00D34C66"/>
    <w:rsid w:val="00D35042"/>
    <w:rsid w:val="00D3573D"/>
    <w:rsid w:val="00D35BDB"/>
    <w:rsid w:val="00D35C12"/>
    <w:rsid w:val="00D4009A"/>
    <w:rsid w:val="00D40A42"/>
    <w:rsid w:val="00D40ADD"/>
    <w:rsid w:val="00D4135C"/>
    <w:rsid w:val="00D42B2C"/>
    <w:rsid w:val="00D44115"/>
    <w:rsid w:val="00D44762"/>
    <w:rsid w:val="00D44B5F"/>
    <w:rsid w:val="00D45733"/>
    <w:rsid w:val="00D46609"/>
    <w:rsid w:val="00D46B03"/>
    <w:rsid w:val="00D46C40"/>
    <w:rsid w:val="00D46E88"/>
    <w:rsid w:val="00D46F0D"/>
    <w:rsid w:val="00D47576"/>
    <w:rsid w:val="00D506FB"/>
    <w:rsid w:val="00D509BA"/>
    <w:rsid w:val="00D50E26"/>
    <w:rsid w:val="00D50FF6"/>
    <w:rsid w:val="00D51274"/>
    <w:rsid w:val="00D51F91"/>
    <w:rsid w:val="00D5277E"/>
    <w:rsid w:val="00D52A3D"/>
    <w:rsid w:val="00D52B08"/>
    <w:rsid w:val="00D52BD8"/>
    <w:rsid w:val="00D52EE6"/>
    <w:rsid w:val="00D53515"/>
    <w:rsid w:val="00D536F2"/>
    <w:rsid w:val="00D53F01"/>
    <w:rsid w:val="00D5431E"/>
    <w:rsid w:val="00D54500"/>
    <w:rsid w:val="00D545D2"/>
    <w:rsid w:val="00D55209"/>
    <w:rsid w:val="00D563D3"/>
    <w:rsid w:val="00D56460"/>
    <w:rsid w:val="00D56EEE"/>
    <w:rsid w:val="00D5795C"/>
    <w:rsid w:val="00D579DF"/>
    <w:rsid w:val="00D57A20"/>
    <w:rsid w:val="00D57D2C"/>
    <w:rsid w:val="00D6000E"/>
    <w:rsid w:val="00D603C2"/>
    <w:rsid w:val="00D60850"/>
    <w:rsid w:val="00D6099C"/>
    <w:rsid w:val="00D6120D"/>
    <w:rsid w:val="00D617AD"/>
    <w:rsid w:val="00D619B2"/>
    <w:rsid w:val="00D632FC"/>
    <w:rsid w:val="00D6417C"/>
    <w:rsid w:val="00D64DD3"/>
    <w:rsid w:val="00D65B73"/>
    <w:rsid w:val="00D65EA0"/>
    <w:rsid w:val="00D6684F"/>
    <w:rsid w:val="00D67B77"/>
    <w:rsid w:val="00D7150A"/>
    <w:rsid w:val="00D71649"/>
    <w:rsid w:val="00D725E6"/>
    <w:rsid w:val="00D72C62"/>
    <w:rsid w:val="00D72F91"/>
    <w:rsid w:val="00D734C9"/>
    <w:rsid w:val="00D74CC3"/>
    <w:rsid w:val="00D74F19"/>
    <w:rsid w:val="00D754A2"/>
    <w:rsid w:val="00D759E6"/>
    <w:rsid w:val="00D76460"/>
    <w:rsid w:val="00D76E51"/>
    <w:rsid w:val="00D76EA0"/>
    <w:rsid w:val="00D77019"/>
    <w:rsid w:val="00D77D22"/>
    <w:rsid w:val="00D77DCA"/>
    <w:rsid w:val="00D80A98"/>
    <w:rsid w:val="00D81649"/>
    <w:rsid w:val="00D81C77"/>
    <w:rsid w:val="00D83F04"/>
    <w:rsid w:val="00D867EB"/>
    <w:rsid w:val="00D86903"/>
    <w:rsid w:val="00D86CBD"/>
    <w:rsid w:val="00D909D2"/>
    <w:rsid w:val="00D91C39"/>
    <w:rsid w:val="00D920D3"/>
    <w:rsid w:val="00D924CF"/>
    <w:rsid w:val="00D9308F"/>
    <w:rsid w:val="00D9343F"/>
    <w:rsid w:val="00D939A5"/>
    <w:rsid w:val="00D93A25"/>
    <w:rsid w:val="00D9416C"/>
    <w:rsid w:val="00D94532"/>
    <w:rsid w:val="00D948F4"/>
    <w:rsid w:val="00D950A3"/>
    <w:rsid w:val="00D9511A"/>
    <w:rsid w:val="00D95F27"/>
    <w:rsid w:val="00D97136"/>
    <w:rsid w:val="00D9746D"/>
    <w:rsid w:val="00D97537"/>
    <w:rsid w:val="00D978FA"/>
    <w:rsid w:val="00D97B86"/>
    <w:rsid w:val="00DA080C"/>
    <w:rsid w:val="00DA0A64"/>
    <w:rsid w:val="00DA0A6A"/>
    <w:rsid w:val="00DA0FAE"/>
    <w:rsid w:val="00DA15A3"/>
    <w:rsid w:val="00DA2051"/>
    <w:rsid w:val="00DA2904"/>
    <w:rsid w:val="00DA36C5"/>
    <w:rsid w:val="00DA373C"/>
    <w:rsid w:val="00DA3A3F"/>
    <w:rsid w:val="00DA3B95"/>
    <w:rsid w:val="00DA4141"/>
    <w:rsid w:val="00DA4A03"/>
    <w:rsid w:val="00DA60D8"/>
    <w:rsid w:val="00DA6B7C"/>
    <w:rsid w:val="00DA6EB6"/>
    <w:rsid w:val="00DA7B84"/>
    <w:rsid w:val="00DA7EFF"/>
    <w:rsid w:val="00DB0A83"/>
    <w:rsid w:val="00DB147A"/>
    <w:rsid w:val="00DB17A9"/>
    <w:rsid w:val="00DB2176"/>
    <w:rsid w:val="00DB2715"/>
    <w:rsid w:val="00DB3449"/>
    <w:rsid w:val="00DB3871"/>
    <w:rsid w:val="00DB3B7D"/>
    <w:rsid w:val="00DB50C1"/>
    <w:rsid w:val="00DB52FB"/>
    <w:rsid w:val="00DB59CE"/>
    <w:rsid w:val="00DB5F91"/>
    <w:rsid w:val="00DB5FD0"/>
    <w:rsid w:val="00DB60F4"/>
    <w:rsid w:val="00DB6818"/>
    <w:rsid w:val="00DB73F6"/>
    <w:rsid w:val="00DC1219"/>
    <w:rsid w:val="00DC2092"/>
    <w:rsid w:val="00DC2E9E"/>
    <w:rsid w:val="00DC33DC"/>
    <w:rsid w:val="00DC4B45"/>
    <w:rsid w:val="00DC5977"/>
    <w:rsid w:val="00DC5A86"/>
    <w:rsid w:val="00DC5C03"/>
    <w:rsid w:val="00DC5C0B"/>
    <w:rsid w:val="00DC682D"/>
    <w:rsid w:val="00DC6F5A"/>
    <w:rsid w:val="00DC70A9"/>
    <w:rsid w:val="00DC72DF"/>
    <w:rsid w:val="00DD0471"/>
    <w:rsid w:val="00DD06E5"/>
    <w:rsid w:val="00DD0B01"/>
    <w:rsid w:val="00DD0EE7"/>
    <w:rsid w:val="00DD2F45"/>
    <w:rsid w:val="00DD2FB3"/>
    <w:rsid w:val="00DD2FEC"/>
    <w:rsid w:val="00DD357F"/>
    <w:rsid w:val="00DD3783"/>
    <w:rsid w:val="00DD3CB9"/>
    <w:rsid w:val="00DD3EE1"/>
    <w:rsid w:val="00DD4D2A"/>
    <w:rsid w:val="00DD56BC"/>
    <w:rsid w:val="00DD59AE"/>
    <w:rsid w:val="00DD5B96"/>
    <w:rsid w:val="00DD6192"/>
    <w:rsid w:val="00DD7A16"/>
    <w:rsid w:val="00DD7A3F"/>
    <w:rsid w:val="00DE056A"/>
    <w:rsid w:val="00DE1486"/>
    <w:rsid w:val="00DE16F9"/>
    <w:rsid w:val="00DE17F0"/>
    <w:rsid w:val="00DE1C30"/>
    <w:rsid w:val="00DE44C4"/>
    <w:rsid w:val="00DE4C0B"/>
    <w:rsid w:val="00DE5868"/>
    <w:rsid w:val="00DE5FE9"/>
    <w:rsid w:val="00DE6388"/>
    <w:rsid w:val="00DE6C42"/>
    <w:rsid w:val="00DE6F0C"/>
    <w:rsid w:val="00DE726E"/>
    <w:rsid w:val="00DE748D"/>
    <w:rsid w:val="00DF0275"/>
    <w:rsid w:val="00DF1464"/>
    <w:rsid w:val="00DF1E46"/>
    <w:rsid w:val="00DF1F10"/>
    <w:rsid w:val="00DF2314"/>
    <w:rsid w:val="00DF265D"/>
    <w:rsid w:val="00DF2B01"/>
    <w:rsid w:val="00DF2CF7"/>
    <w:rsid w:val="00DF2E59"/>
    <w:rsid w:val="00DF3540"/>
    <w:rsid w:val="00DF381C"/>
    <w:rsid w:val="00DF44A9"/>
    <w:rsid w:val="00DF4CB7"/>
    <w:rsid w:val="00DF4FCA"/>
    <w:rsid w:val="00DF521F"/>
    <w:rsid w:val="00DF5867"/>
    <w:rsid w:val="00DF5971"/>
    <w:rsid w:val="00DF5EB7"/>
    <w:rsid w:val="00DF75DF"/>
    <w:rsid w:val="00DF7C93"/>
    <w:rsid w:val="00E01F83"/>
    <w:rsid w:val="00E021FB"/>
    <w:rsid w:val="00E02C82"/>
    <w:rsid w:val="00E0354E"/>
    <w:rsid w:val="00E03B49"/>
    <w:rsid w:val="00E03FA2"/>
    <w:rsid w:val="00E049A4"/>
    <w:rsid w:val="00E05C44"/>
    <w:rsid w:val="00E06145"/>
    <w:rsid w:val="00E064F6"/>
    <w:rsid w:val="00E07712"/>
    <w:rsid w:val="00E07D46"/>
    <w:rsid w:val="00E10409"/>
    <w:rsid w:val="00E10C93"/>
    <w:rsid w:val="00E10F7B"/>
    <w:rsid w:val="00E11D9D"/>
    <w:rsid w:val="00E1200A"/>
    <w:rsid w:val="00E120F0"/>
    <w:rsid w:val="00E12D08"/>
    <w:rsid w:val="00E1332C"/>
    <w:rsid w:val="00E138C6"/>
    <w:rsid w:val="00E13A36"/>
    <w:rsid w:val="00E143CE"/>
    <w:rsid w:val="00E14BF8"/>
    <w:rsid w:val="00E15813"/>
    <w:rsid w:val="00E15AC3"/>
    <w:rsid w:val="00E16349"/>
    <w:rsid w:val="00E16490"/>
    <w:rsid w:val="00E170FF"/>
    <w:rsid w:val="00E172DB"/>
    <w:rsid w:val="00E1755D"/>
    <w:rsid w:val="00E20008"/>
    <w:rsid w:val="00E20176"/>
    <w:rsid w:val="00E20B54"/>
    <w:rsid w:val="00E20BA5"/>
    <w:rsid w:val="00E2153B"/>
    <w:rsid w:val="00E21873"/>
    <w:rsid w:val="00E21BB2"/>
    <w:rsid w:val="00E21CDF"/>
    <w:rsid w:val="00E22A1A"/>
    <w:rsid w:val="00E24513"/>
    <w:rsid w:val="00E24868"/>
    <w:rsid w:val="00E25249"/>
    <w:rsid w:val="00E25976"/>
    <w:rsid w:val="00E25F62"/>
    <w:rsid w:val="00E2665A"/>
    <w:rsid w:val="00E26A9E"/>
    <w:rsid w:val="00E26BD3"/>
    <w:rsid w:val="00E26C37"/>
    <w:rsid w:val="00E278E3"/>
    <w:rsid w:val="00E27EE3"/>
    <w:rsid w:val="00E27F64"/>
    <w:rsid w:val="00E30B81"/>
    <w:rsid w:val="00E31481"/>
    <w:rsid w:val="00E31BB4"/>
    <w:rsid w:val="00E31BB5"/>
    <w:rsid w:val="00E3211A"/>
    <w:rsid w:val="00E324C1"/>
    <w:rsid w:val="00E3352C"/>
    <w:rsid w:val="00E342AC"/>
    <w:rsid w:val="00E34BE8"/>
    <w:rsid w:val="00E355EE"/>
    <w:rsid w:val="00E355FC"/>
    <w:rsid w:val="00E358BC"/>
    <w:rsid w:val="00E35B8B"/>
    <w:rsid w:val="00E3637B"/>
    <w:rsid w:val="00E36E59"/>
    <w:rsid w:val="00E37A47"/>
    <w:rsid w:val="00E37C4A"/>
    <w:rsid w:val="00E4002C"/>
    <w:rsid w:val="00E40C8A"/>
    <w:rsid w:val="00E40DDE"/>
    <w:rsid w:val="00E41843"/>
    <w:rsid w:val="00E42978"/>
    <w:rsid w:val="00E433C3"/>
    <w:rsid w:val="00E43FB0"/>
    <w:rsid w:val="00E4559D"/>
    <w:rsid w:val="00E466E9"/>
    <w:rsid w:val="00E469FA"/>
    <w:rsid w:val="00E46A4D"/>
    <w:rsid w:val="00E47CEA"/>
    <w:rsid w:val="00E50276"/>
    <w:rsid w:val="00E50672"/>
    <w:rsid w:val="00E51999"/>
    <w:rsid w:val="00E52886"/>
    <w:rsid w:val="00E5314A"/>
    <w:rsid w:val="00E53CA3"/>
    <w:rsid w:val="00E54661"/>
    <w:rsid w:val="00E54884"/>
    <w:rsid w:val="00E54F6F"/>
    <w:rsid w:val="00E554B8"/>
    <w:rsid w:val="00E55AED"/>
    <w:rsid w:val="00E564D7"/>
    <w:rsid w:val="00E5677B"/>
    <w:rsid w:val="00E56992"/>
    <w:rsid w:val="00E56A8B"/>
    <w:rsid w:val="00E56D13"/>
    <w:rsid w:val="00E56DA4"/>
    <w:rsid w:val="00E56E4E"/>
    <w:rsid w:val="00E57385"/>
    <w:rsid w:val="00E57C8B"/>
    <w:rsid w:val="00E607CD"/>
    <w:rsid w:val="00E612D8"/>
    <w:rsid w:val="00E61420"/>
    <w:rsid w:val="00E6291D"/>
    <w:rsid w:val="00E629E6"/>
    <w:rsid w:val="00E62D0D"/>
    <w:rsid w:val="00E62FD0"/>
    <w:rsid w:val="00E64047"/>
    <w:rsid w:val="00E646F6"/>
    <w:rsid w:val="00E64FC2"/>
    <w:rsid w:val="00E6508A"/>
    <w:rsid w:val="00E654DC"/>
    <w:rsid w:val="00E66483"/>
    <w:rsid w:val="00E664C5"/>
    <w:rsid w:val="00E667A8"/>
    <w:rsid w:val="00E66E9A"/>
    <w:rsid w:val="00E70DC1"/>
    <w:rsid w:val="00E70F24"/>
    <w:rsid w:val="00E71076"/>
    <w:rsid w:val="00E71083"/>
    <w:rsid w:val="00E71190"/>
    <w:rsid w:val="00E712D0"/>
    <w:rsid w:val="00E71CBF"/>
    <w:rsid w:val="00E71D21"/>
    <w:rsid w:val="00E72EDD"/>
    <w:rsid w:val="00E72EE8"/>
    <w:rsid w:val="00E74B55"/>
    <w:rsid w:val="00E74C68"/>
    <w:rsid w:val="00E752A8"/>
    <w:rsid w:val="00E756BF"/>
    <w:rsid w:val="00E75BC5"/>
    <w:rsid w:val="00E76876"/>
    <w:rsid w:val="00E77557"/>
    <w:rsid w:val="00E77A32"/>
    <w:rsid w:val="00E80074"/>
    <w:rsid w:val="00E80AF2"/>
    <w:rsid w:val="00E81A8D"/>
    <w:rsid w:val="00E81AF6"/>
    <w:rsid w:val="00E8279F"/>
    <w:rsid w:val="00E82CEC"/>
    <w:rsid w:val="00E82DE7"/>
    <w:rsid w:val="00E83128"/>
    <w:rsid w:val="00E833A9"/>
    <w:rsid w:val="00E83EE7"/>
    <w:rsid w:val="00E8402F"/>
    <w:rsid w:val="00E8448A"/>
    <w:rsid w:val="00E85041"/>
    <w:rsid w:val="00E86F27"/>
    <w:rsid w:val="00E879CE"/>
    <w:rsid w:val="00E87BDF"/>
    <w:rsid w:val="00E9022B"/>
    <w:rsid w:val="00E90399"/>
    <w:rsid w:val="00E9046D"/>
    <w:rsid w:val="00E90D6D"/>
    <w:rsid w:val="00E925C4"/>
    <w:rsid w:val="00E92BEE"/>
    <w:rsid w:val="00E931CD"/>
    <w:rsid w:val="00E9340D"/>
    <w:rsid w:val="00E93DB2"/>
    <w:rsid w:val="00E94043"/>
    <w:rsid w:val="00E95235"/>
    <w:rsid w:val="00E95384"/>
    <w:rsid w:val="00E95465"/>
    <w:rsid w:val="00E95F56"/>
    <w:rsid w:val="00E978CD"/>
    <w:rsid w:val="00E97ADC"/>
    <w:rsid w:val="00E97C83"/>
    <w:rsid w:val="00EA0E53"/>
    <w:rsid w:val="00EA2F64"/>
    <w:rsid w:val="00EA4782"/>
    <w:rsid w:val="00EA4790"/>
    <w:rsid w:val="00EA5413"/>
    <w:rsid w:val="00EA5F61"/>
    <w:rsid w:val="00EA67AF"/>
    <w:rsid w:val="00EA68A7"/>
    <w:rsid w:val="00EB0D4F"/>
    <w:rsid w:val="00EB1017"/>
    <w:rsid w:val="00EB1163"/>
    <w:rsid w:val="00EB1529"/>
    <w:rsid w:val="00EB1725"/>
    <w:rsid w:val="00EB37D5"/>
    <w:rsid w:val="00EB3D51"/>
    <w:rsid w:val="00EB490F"/>
    <w:rsid w:val="00EB491C"/>
    <w:rsid w:val="00EB4976"/>
    <w:rsid w:val="00EB4DD6"/>
    <w:rsid w:val="00EB4F8F"/>
    <w:rsid w:val="00EB5F2C"/>
    <w:rsid w:val="00EB631B"/>
    <w:rsid w:val="00EB7068"/>
    <w:rsid w:val="00EB7B28"/>
    <w:rsid w:val="00EB7C82"/>
    <w:rsid w:val="00EB7CF1"/>
    <w:rsid w:val="00EC0AFB"/>
    <w:rsid w:val="00EC18B7"/>
    <w:rsid w:val="00EC1959"/>
    <w:rsid w:val="00EC1E56"/>
    <w:rsid w:val="00EC243C"/>
    <w:rsid w:val="00EC28AD"/>
    <w:rsid w:val="00EC2A3A"/>
    <w:rsid w:val="00EC340C"/>
    <w:rsid w:val="00EC34EB"/>
    <w:rsid w:val="00EC411D"/>
    <w:rsid w:val="00EC4340"/>
    <w:rsid w:val="00EC46FC"/>
    <w:rsid w:val="00EC4832"/>
    <w:rsid w:val="00EC4F3B"/>
    <w:rsid w:val="00EC53E2"/>
    <w:rsid w:val="00EC6057"/>
    <w:rsid w:val="00EC6D05"/>
    <w:rsid w:val="00EC77DC"/>
    <w:rsid w:val="00EC7A08"/>
    <w:rsid w:val="00EC7C4D"/>
    <w:rsid w:val="00ED0F9C"/>
    <w:rsid w:val="00ED1B34"/>
    <w:rsid w:val="00ED1E48"/>
    <w:rsid w:val="00ED298E"/>
    <w:rsid w:val="00ED2E37"/>
    <w:rsid w:val="00ED3039"/>
    <w:rsid w:val="00ED36AE"/>
    <w:rsid w:val="00ED4112"/>
    <w:rsid w:val="00ED476F"/>
    <w:rsid w:val="00ED4B04"/>
    <w:rsid w:val="00ED50D8"/>
    <w:rsid w:val="00ED59B1"/>
    <w:rsid w:val="00ED5A09"/>
    <w:rsid w:val="00ED5B37"/>
    <w:rsid w:val="00ED684C"/>
    <w:rsid w:val="00ED6920"/>
    <w:rsid w:val="00EE05EB"/>
    <w:rsid w:val="00EE0AEA"/>
    <w:rsid w:val="00EE0BD9"/>
    <w:rsid w:val="00EE134F"/>
    <w:rsid w:val="00EE13D0"/>
    <w:rsid w:val="00EE155C"/>
    <w:rsid w:val="00EE1C73"/>
    <w:rsid w:val="00EE2760"/>
    <w:rsid w:val="00EE50D5"/>
    <w:rsid w:val="00EE5F75"/>
    <w:rsid w:val="00EE672D"/>
    <w:rsid w:val="00EE6DD0"/>
    <w:rsid w:val="00EE6FAF"/>
    <w:rsid w:val="00EE794C"/>
    <w:rsid w:val="00EF016E"/>
    <w:rsid w:val="00EF0232"/>
    <w:rsid w:val="00EF026B"/>
    <w:rsid w:val="00EF037B"/>
    <w:rsid w:val="00EF0421"/>
    <w:rsid w:val="00EF09DB"/>
    <w:rsid w:val="00EF0C95"/>
    <w:rsid w:val="00EF20F4"/>
    <w:rsid w:val="00EF2DDE"/>
    <w:rsid w:val="00EF2FB5"/>
    <w:rsid w:val="00EF2FCE"/>
    <w:rsid w:val="00EF3B89"/>
    <w:rsid w:val="00EF3DDB"/>
    <w:rsid w:val="00EF4198"/>
    <w:rsid w:val="00EF50A0"/>
    <w:rsid w:val="00EF53E6"/>
    <w:rsid w:val="00EF57EF"/>
    <w:rsid w:val="00EF6706"/>
    <w:rsid w:val="00EF749D"/>
    <w:rsid w:val="00EF7938"/>
    <w:rsid w:val="00EF7E10"/>
    <w:rsid w:val="00F00982"/>
    <w:rsid w:val="00F00B5F"/>
    <w:rsid w:val="00F0189E"/>
    <w:rsid w:val="00F01941"/>
    <w:rsid w:val="00F01FC2"/>
    <w:rsid w:val="00F021E0"/>
    <w:rsid w:val="00F037C5"/>
    <w:rsid w:val="00F03962"/>
    <w:rsid w:val="00F03AD6"/>
    <w:rsid w:val="00F0550A"/>
    <w:rsid w:val="00F0550B"/>
    <w:rsid w:val="00F06392"/>
    <w:rsid w:val="00F078E7"/>
    <w:rsid w:val="00F10D60"/>
    <w:rsid w:val="00F12B1B"/>
    <w:rsid w:val="00F12B69"/>
    <w:rsid w:val="00F12D19"/>
    <w:rsid w:val="00F12EC9"/>
    <w:rsid w:val="00F13327"/>
    <w:rsid w:val="00F142DA"/>
    <w:rsid w:val="00F14726"/>
    <w:rsid w:val="00F14DB9"/>
    <w:rsid w:val="00F14EFF"/>
    <w:rsid w:val="00F15482"/>
    <w:rsid w:val="00F15769"/>
    <w:rsid w:val="00F15A0F"/>
    <w:rsid w:val="00F160C6"/>
    <w:rsid w:val="00F168C0"/>
    <w:rsid w:val="00F17041"/>
    <w:rsid w:val="00F1728C"/>
    <w:rsid w:val="00F1756D"/>
    <w:rsid w:val="00F2010B"/>
    <w:rsid w:val="00F20AA5"/>
    <w:rsid w:val="00F20E46"/>
    <w:rsid w:val="00F21D78"/>
    <w:rsid w:val="00F2274A"/>
    <w:rsid w:val="00F2311B"/>
    <w:rsid w:val="00F2403D"/>
    <w:rsid w:val="00F249F4"/>
    <w:rsid w:val="00F25394"/>
    <w:rsid w:val="00F27749"/>
    <w:rsid w:val="00F27BC3"/>
    <w:rsid w:val="00F30962"/>
    <w:rsid w:val="00F30A7B"/>
    <w:rsid w:val="00F30C3A"/>
    <w:rsid w:val="00F30E65"/>
    <w:rsid w:val="00F31B45"/>
    <w:rsid w:val="00F31C29"/>
    <w:rsid w:val="00F31D9D"/>
    <w:rsid w:val="00F32465"/>
    <w:rsid w:val="00F32797"/>
    <w:rsid w:val="00F33976"/>
    <w:rsid w:val="00F3445F"/>
    <w:rsid w:val="00F34749"/>
    <w:rsid w:val="00F353C9"/>
    <w:rsid w:val="00F35544"/>
    <w:rsid w:val="00F35F1A"/>
    <w:rsid w:val="00F41C9C"/>
    <w:rsid w:val="00F4262F"/>
    <w:rsid w:val="00F42691"/>
    <w:rsid w:val="00F427E6"/>
    <w:rsid w:val="00F42984"/>
    <w:rsid w:val="00F42B4C"/>
    <w:rsid w:val="00F43242"/>
    <w:rsid w:val="00F438B3"/>
    <w:rsid w:val="00F438DE"/>
    <w:rsid w:val="00F43E43"/>
    <w:rsid w:val="00F44AAB"/>
    <w:rsid w:val="00F44F5D"/>
    <w:rsid w:val="00F46066"/>
    <w:rsid w:val="00F4685E"/>
    <w:rsid w:val="00F4715B"/>
    <w:rsid w:val="00F50693"/>
    <w:rsid w:val="00F506A6"/>
    <w:rsid w:val="00F50A4A"/>
    <w:rsid w:val="00F50D06"/>
    <w:rsid w:val="00F51C12"/>
    <w:rsid w:val="00F52958"/>
    <w:rsid w:val="00F530A4"/>
    <w:rsid w:val="00F53642"/>
    <w:rsid w:val="00F5485A"/>
    <w:rsid w:val="00F54892"/>
    <w:rsid w:val="00F54FC5"/>
    <w:rsid w:val="00F557E8"/>
    <w:rsid w:val="00F5768C"/>
    <w:rsid w:val="00F57B81"/>
    <w:rsid w:val="00F60ED7"/>
    <w:rsid w:val="00F6154F"/>
    <w:rsid w:val="00F61FA0"/>
    <w:rsid w:val="00F621A1"/>
    <w:rsid w:val="00F62974"/>
    <w:rsid w:val="00F62AF2"/>
    <w:rsid w:val="00F62CEB"/>
    <w:rsid w:val="00F63151"/>
    <w:rsid w:val="00F63BD8"/>
    <w:rsid w:val="00F640D8"/>
    <w:rsid w:val="00F648AE"/>
    <w:rsid w:val="00F64A32"/>
    <w:rsid w:val="00F64F20"/>
    <w:rsid w:val="00F6520D"/>
    <w:rsid w:val="00F65584"/>
    <w:rsid w:val="00F65655"/>
    <w:rsid w:val="00F657B1"/>
    <w:rsid w:val="00F666E7"/>
    <w:rsid w:val="00F67C85"/>
    <w:rsid w:val="00F70248"/>
    <w:rsid w:val="00F7125B"/>
    <w:rsid w:val="00F71845"/>
    <w:rsid w:val="00F7192C"/>
    <w:rsid w:val="00F71B4C"/>
    <w:rsid w:val="00F722C0"/>
    <w:rsid w:val="00F731B1"/>
    <w:rsid w:val="00F74276"/>
    <w:rsid w:val="00F744DE"/>
    <w:rsid w:val="00F74BDA"/>
    <w:rsid w:val="00F74C88"/>
    <w:rsid w:val="00F761C9"/>
    <w:rsid w:val="00F76676"/>
    <w:rsid w:val="00F76C5E"/>
    <w:rsid w:val="00F774F8"/>
    <w:rsid w:val="00F77642"/>
    <w:rsid w:val="00F77825"/>
    <w:rsid w:val="00F81874"/>
    <w:rsid w:val="00F8188A"/>
    <w:rsid w:val="00F81A69"/>
    <w:rsid w:val="00F81D4D"/>
    <w:rsid w:val="00F81DC7"/>
    <w:rsid w:val="00F83270"/>
    <w:rsid w:val="00F83301"/>
    <w:rsid w:val="00F83A6C"/>
    <w:rsid w:val="00F83D42"/>
    <w:rsid w:val="00F83D91"/>
    <w:rsid w:val="00F845BC"/>
    <w:rsid w:val="00F85344"/>
    <w:rsid w:val="00F85442"/>
    <w:rsid w:val="00F85930"/>
    <w:rsid w:val="00F9027B"/>
    <w:rsid w:val="00F902F9"/>
    <w:rsid w:val="00F905A8"/>
    <w:rsid w:val="00F906E7"/>
    <w:rsid w:val="00F9093B"/>
    <w:rsid w:val="00F90C86"/>
    <w:rsid w:val="00F90E5B"/>
    <w:rsid w:val="00F92320"/>
    <w:rsid w:val="00F92586"/>
    <w:rsid w:val="00F928C7"/>
    <w:rsid w:val="00F92A2E"/>
    <w:rsid w:val="00F92F29"/>
    <w:rsid w:val="00F9370C"/>
    <w:rsid w:val="00F94312"/>
    <w:rsid w:val="00F9472D"/>
    <w:rsid w:val="00F96104"/>
    <w:rsid w:val="00F967D1"/>
    <w:rsid w:val="00F96BE4"/>
    <w:rsid w:val="00F97435"/>
    <w:rsid w:val="00F97475"/>
    <w:rsid w:val="00F97752"/>
    <w:rsid w:val="00F97E4C"/>
    <w:rsid w:val="00FA073F"/>
    <w:rsid w:val="00FA0DDF"/>
    <w:rsid w:val="00FA13B7"/>
    <w:rsid w:val="00FA1415"/>
    <w:rsid w:val="00FA1BAD"/>
    <w:rsid w:val="00FA1E0B"/>
    <w:rsid w:val="00FA2750"/>
    <w:rsid w:val="00FA3691"/>
    <w:rsid w:val="00FA39BE"/>
    <w:rsid w:val="00FA40B1"/>
    <w:rsid w:val="00FA424B"/>
    <w:rsid w:val="00FA4493"/>
    <w:rsid w:val="00FA44D8"/>
    <w:rsid w:val="00FA4694"/>
    <w:rsid w:val="00FA54B3"/>
    <w:rsid w:val="00FA74BB"/>
    <w:rsid w:val="00FA7B2B"/>
    <w:rsid w:val="00FA7F7D"/>
    <w:rsid w:val="00FA7FD0"/>
    <w:rsid w:val="00FB085E"/>
    <w:rsid w:val="00FB2A62"/>
    <w:rsid w:val="00FB356F"/>
    <w:rsid w:val="00FB35B1"/>
    <w:rsid w:val="00FB386A"/>
    <w:rsid w:val="00FB400B"/>
    <w:rsid w:val="00FB41CE"/>
    <w:rsid w:val="00FB4971"/>
    <w:rsid w:val="00FB4AAF"/>
    <w:rsid w:val="00FB4FBA"/>
    <w:rsid w:val="00FB5A9E"/>
    <w:rsid w:val="00FB5E4B"/>
    <w:rsid w:val="00FB688F"/>
    <w:rsid w:val="00FB6944"/>
    <w:rsid w:val="00FB697E"/>
    <w:rsid w:val="00FB794F"/>
    <w:rsid w:val="00FB7CAE"/>
    <w:rsid w:val="00FC04CA"/>
    <w:rsid w:val="00FC062E"/>
    <w:rsid w:val="00FC071E"/>
    <w:rsid w:val="00FC112E"/>
    <w:rsid w:val="00FC11F9"/>
    <w:rsid w:val="00FC170E"/>
    <w:rsid w:val="00FC46C8"/>
    <w:rsid w:val="00FC5992"/>
    <w:rsid w:val="00FC5A11"/>
    <w:rsid w:val="00FC5F13"/>
    <w:rsid w:val="00FC621C"/>
    <w:rsid w:val="00FC6B13"/>
    <w:rsid w:val="00FC721B"/>
    <w:rsid w:val="00FC764D"/>
    <w:rsid w:val="00FC7CB0"/>
    <w:rsid w:val="00FC7F90"/>
    <w:rsid w:val="00FD05B9"/>
    <w:rsid w:val="00FD08F8"/>
    <w:rsid w:val="00FD1BA3"/>
    <w:rsid w:val="00FD256B"/>
    <w:rsid w:val="00FD2BB0"/>
    <w:rsid w:val="00FD38A1"/>
    <w:rsid w:val="00FD437C"/>
    <w:rsid w:val="00FD481E"/>
    <w:rsid w:val="00FD49AE"/>
    <w:rsid w:val="00FD538B"/>
    <w:rsid w:val="00FD5667"/>
    <w:rsid w:val="00FD5CFF"/>
    <w:rsid w:val="00FD6020"/>
    <w:rsid w:val="00FD6F17"/>
    <w:rsid w:val="00FD73C6"/>
    <w:rsid w:val="00FE0B5A"/>
    <w:rsid w:val="00FE0CC5"/>
    <w:rsid w:val="00FE0DFF"/>
    <w:rsid w:val="00FE0E6E"/>
    <w:rsid w:val="00FE1556"/>
    <w:rsid w:val="00FE1F2D"/>
    <w:rsid w:val="00FE1F9A"/>
    <w:rsid w:val="00FE235C"/>
    <w:rsid w:val="00FE24E8"/>
    <w:rsid w:val="00FE2BAE"/>
    <w:rsid w:val="00FE2E7D"/>
    <w:rsid w:val="00FE31C8"/>
    <w:rsid w:val="00FE3CBC"/>
    <w:rsid w:val="00FE404B"/>
    <w:rsid w:val="00FE423F"/>
    <w:rsid w:val="00FE52EF"/>
    <w:rsid w:val="00FE58EF"/>
    <w:rsid w:val="00FE5C38"/>
    <w:rsid w:val="00FE60E2"/>
    <w:rsid w:val="00FE75A6"/>
    <w:rsid w:val="00FF06B5"/>
    <w:rsid w:val="00FF169A"/>
    <w:rsid w:val="00FF18A4"/>
    <w:rsid w:val="00FF20D4"/>
    <w:rsid w:val="00FF2A07"/>
    <w:rsid w:val="00FF4034"/>
    <w:rsid w:val="00FF5710"/>
    <w:rsid w:val="00FF629A"/>
    <w:rsid w:val="00FF63CF"/>
    <w:rsid w:val="00FF70BD"/>
    <w:rsid w:val="00FF721D"/>
    <w:rsid w:val="00FF7C71"/>
    <w:rsid w:val="00FF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6472"/>
  <w15:docId w15:val="{11262763-98BD-4B2B-9709-2659AF6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1"/>
  </w:style>
  <w:style w:type="paragraph" w:styleId="Heading1">
    <w:name w:val="heading 1"/>
    <w:basedOn w:val="Normal"/>
    <w:next w:val="Normal"/>
    <w:link w:val="Heading1Char"/>
    <w:uiPriority w:val="9"/>
    <w:qFormat/>
    <w:rsid w:val="00726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8F"/>
    <w:pPr>
      <w:ind w:left="720"/>
      <w:contextualSpacing/>
    </w:pPr>
  </w:style>
  <w:style w:type="paragraph" w:styleId="Title">
    <w:name w:val="Title"/>
    <w:basedOn w:val="Normal"/>
    <w:next w:val="Normal"/>
    <w:link w:val="TitleChar"/>
    <w:uiPriority w:val="10"/>
    <w:qFormat/>
    <w:rsid w:val="00A31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1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E0B5E"/>
    <w:rPr>
      <w:color w:val="305886"/>
      <w:u w:val="single"/>
    </w:rPr>
  </w:style>
  <w:style w:type="paragraph" w:customStyle="1" w:styleId="abs">
    <w:name w:val="abs"/>
    <w:basedOn w:val="Normal"/>
    <w:rsid w:val="00AE0B5E"/>
    <w:pPr>
      <w:snapToGrid w:val="0"/>
      <w:spacing w:before="80" w:after="0" w:line="288" w:lineRule="auto"/>
      <w:ind w:firstLine="397"/>
    </w:pPr>
    <w:rPr>
      <w:rFonts w:ascii="Times New Roman" w:eastAsia="Times New Roman" w:hAnsi="Times New Roman" w:cs="Times New Roman"/>
      <w:color w:val="000000"/>
      <w:sz w:val="20"/>
      <w:szCs w:val="20"/>
      <w:lang w:eastAsia="de-AT"/>
    </w:rPr>
  </w:style>
  <w:style w:type="paragraph" w:customStyle="1" w:styleId="ziffere1">
    <w:name w:val="ziffere1"/>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paragraph" w:customStyle="1" w:styleId="literae2">
    <w:name w:val="literae2"/>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character" w:customStyle="1" w:styleId="highlighted">
    <w:name w:val="highlighted"/>
    <w:basedOn w:val="DefaultParagraphFont"/>
    <w:rsid w:val="00AE0B5E"/>
    <w:rPr>
      <w:color w:val="000000"/>
      <w:shd w:val="clear" w:color="auto" w:fill="D1DDFF"/>
    </w:rPr>
  </w:style>
  <w:style w:type="paragraph" w:styleId="BalloonText">
    <w:name w:val="Balloon Text"/>
    <w:basedOn w:val="Normal"/>
    <w:link w:val="BalloonTextChar"/>
    <w:uiPriority w:val="99"/>
    <w:semiHidden/>
    <w:unhideWhenUsed/>
    <w:rsid w:val="00AE0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5E"/>
    <w:rPr>
      <w:rFonts w:ascii="Tahoma" w:hAnsi="Tahoma" w:cs="Tahoma"/>
      <w:sz w:val="16"/>
      <w:szCs w:val="16"/>
    </w:rPr>
  </w:style>
  <w:style w:type="paragraph" w:styleId="Header">
    <w:name w:val="header"/>
    <w:basedOn w:val="Normal"/>
    <w:link w:val="HeaderChar"/>
    <w:uiPriority w:val="99"/>
    <w:unhideWhenUsed/>
    <w:rsid w:val="00BA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278"/>
  </w:style>
  <w:style w:type="paragraph" w:styleId="Footer">
    <w:name w:val="footer"/>
    <w:basedOn w:val="Normal"/>
    <w:link w:val="FooterChar"/>
    <w:uiPriority w:val="99"/>
    <w:unhideWhenUsed/>
    <w:rsid w:val="00BA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278"/>
  </w:style>
  <w:style w:type="paragraph" w:customStyle="1" w:styleId="Paragraph">
    <w:name w:val="Paragraph"/>
    <w:basedOn w:val="Normal"/>
    <w:link w:val="ParagraphZchn"/>
    <w:qFormat/>
    <w:rsid w:val="0087464D"/>
    <w:pPr>
      <w:jc w:val="center"/>
    </w:pPr>
    <w:rPr>
      <w:b/>
    </w:rPr>
  </w:style>
  <w:style w:type="character" w:customStyle="1" w:styleId="ParagraphZchn">
    <w:name w:val="Paragraph Zchn"/>
    <w:basedOn w:val="DefaultParagraphFont"/>
    <w:link w:val="Paragraph"/>
    <w:rsid w:val="0087464D"/>
    <w:rPr>
      <w:b/>
    </w:rPr>
  </w:style>
  <w:style w:type="character" w:customStyle="1" w:styleId="gldsymbol">
    <w:name w:val="gldsymbol"/>
    <w:basedOn w:val="DefaultParagraphFont"/>
    <w:rsid w:val="002B7A30"/>
    <w:rPr>
      <w:b/>
      <w:bCs/>
    </w:rPr>
  </w:style>
  <w:style w:type="paragraph" w:customStyle="1" w:styleId="ueberschrg1">
    <w:name w:val="ueberschrg1"/>
    <w:basedOn w:val="Normal"/>
    <w:rsid w:val="00406E4D"/>
    <w:pPr>
      <w:keepNext/>
      <w:snapToGrid w:val="0"/>
      <w:spacing w:before="320" w:after="0" w:line="220" w:lineRule="atLeast"/>
    </w:pPr>
    <w:rPr>
      <w:rFonts w:ascii="Times New Roman" w:eastAsia="Times New Roman" w:hAnsi="Times New Roman" w:cs="Times New Roman"/>
      <w:b/>
      <w:bCs/>
      <w:color w:val="000000"/>
      <w:lang w:eastAsia="de-AT"/>
    </w:rPr>
  </w:style>
  <w:style w:type="paragraph" w:customStyle="1" w:styleId="53LiteramitBetrag">
    <w:name w:val="53_Litera_mit_Betrag"/>
    <w:basedOn w:val="Normal"/>
    <w:rsid w:val="000142F0"/>
    <w:pPr>
      <w:widowControl w:val="0"/>
      <w:tabs>
        <w:tab w:val="right" w:pos="851"/>
        <w:tab w:val="left" w:pos="907"/>
        <w:tab w:val="right" w:leader="dot" w:pos="6663"/>
        <w:tab w:val="right" w:leader="dot" w:pos="8505"/>
      </w:tabs>
      <w:overflowPunct w:val="0"/>
      <w:autoSpaceDE w:val="0"/>
      <w:autoSpaceDN w:val="0"/>
      <w:adjustRightInd w:val="0"/>
      <w:spacing w:after="0" w:line="220" w:lineRule="exact"/>
      <w:ind w:left="907" w:right="1066" w:hanging="907"/>
      <w:jc w:val="both"/>
      <w:textAlignment w:val="baseline"/>
    </w:pPr>
    <w:rPr>
      <w:rFonts w:ascii="Times New Roman" w:eastAsia="Times New Roman" w:hAnsi="Times New Roman" w:cs="Times New Roman"/>
      <w:snapToGrid w:val="0"/>
      <w:color w:val="000000"/>
      <w:sz w:val="20"/>
      <w:szCs w:val="20"/>
      <w:lang w:eastAsia="de-AT"/>
    </w:rPr>
  </w:style>
  <w:style w:type="character" w:customStyle="1" w:styleId="Heading1Char">
    <w:name w:val="Heading 1 Char"/>
    <w:basedOn w:val="DefaultParagraphFont"/>
    <w:link w:val="Heading1"/>
    <w:uiPriority w:val="9"/>
    <w:rsid w:val="00726E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6EAA"/>
    <w:pPr>
      <w:outlineLvl w:val="9"/>
    </w:pPr>
    <w:rPr>
      <w:lang w:eastAsia="de-AT"/>
    </w:rPr>
  </w:style>
  <w:style w:type="paragraph" w:styleId="TOC2">
    <w:name w:val="toc 2"/>
    <w:basedOn w:val="Normal"/>
    <w:next w:val="Normal"/>
    <w:autoRedefine/>
    <w:uiPriority w:val="39"/>
    <w:semiHidden/>
    <w:unhideWhenUsed/>
    <w:qFormat/>
    <w:rsid w:val="00726EAA"/>
    <w:pPr>
      <w:spacing w:after="100"/>
      <w:ind w:left="220"/>
    </w:pPr>
    <w:rPr>
      <w:rFonts w:eastAsiaTheme="minorEastAsia"/>
      <w:lang w:eastAsia="de-AT"/>
    </w:rPr>
  </w:style>
  <w:style w:type="paragraph" w:styleId="TOC1">
    <w:name w:val="toc 1"/>
    <w:basedOn w:val="Normal"/>
    <w:next w:val="Normal"/>
    <w:autoRedefine/>
    <w:uiPriority w:val="39"/>
    <w:semiHidden/>
    <w:unhideWhenUsed/>
    <w:qFormat/>
    <w:rsid w:val="00726EAA"/>
    <w:pPr>
      <w:spacing w:after="100"/>
    </w:pPr>
    <w:rPr>
      <w:rFonts w:eastAsiaTheme="minorEastAsia"/>
      <w:lang w:eastAsia="de-AT"/>
    </w:rPr>
  </w:style>
  <w:style w:type="paragraph" w:styleId="TOC3">
    <w:name w:val="toc 3"/>
    <w:basedOn w:val="Normal"/>
    <w:next w:val="Normal"/>
    <w:autoRedefine/>
    <w:uiPriority w:val="39"/>
    <w:semiHidden/>
    <w:unhideWhenUsed/>
    <w:qFormat/>
    <w:rsid w:val="00726EAA"/>
    <w:pPr>
      <w:spacing w:after="100"/>
      <w:ind w:left="440"/>
    </w:pPr>
    <w:rPr>
      <w:rFonts w:eastAsiaTheme="minorEastAsia"/>
      <w:lang w:eastAsia="de-AT"/>
    </w:rPr>
  </w:style>
  <w:style w:type="table" w:styleId="TableGrid">
    <w:name w:val="Table Grid"/>
    <w:basedOn w:val="TableNormal"/>
    <w:uiPriority w:val="59"/>
    <w:rsid w:val="003A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UeberschrPara">
    <w:name w:val="45_UeberschrPara"/>
    <w:basedOn w:val="Normal"/>
    <w:next w:val="Normal"/>
    <w:qFormat/>
    <w:rsid w:val="00F43242"/>
    <w:pPr>
      <w:keepNext/>
      <w:spacing w:before="80" w:after="0" w:line="220" w:lineRule="exact"/>
      <w:jc w:val="center"/>
    </w:pPr>
    <w:rPr>
      <w:rFonts w:ascii="Times New Roman" w:eastAsia="Times New Roman" w:hAnsi="Times New Roman" w:cs="Times New Roman"/>
      <w:b/>
      <w:color w:val="000000"/>
      <w:sz w:val="20"/>
      <w:szCs w:val="20"/>
      <w:lang w:eastAsia="de-AT"/>
    </w:rPr>
  </w:style>
  <w:style w:type="character" w:customStyle="1" w:styleId="991GldSymbol">
    <w:name w:val="991_GldSymbol"/>
    <w:rsid w:val="00F43242"/>
    <w:rPr>
      <w:b/>
      <w:color w:val="000000"/>
    </w:rPr>
  </w:style>
  <w:style w:type="paragraph" w:customStyle="1" w:styleId="52Ziffere1">
    <w:name w:val="52_Ziffer_e1"/>
    <w:basedOn w:val="Normal"/>
    <w:semiHidden/>
    <w:qFormat/>
    <w:rsid w:val="00F43242"/>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eastAsia="de-AT"/>
    </w:rPr>
  </w:style>
  <w:style w:type="paragraph" w:customStyle="1" w:styleId="02BDGesBlatt">
    <w:name w:val="02_BDGesBlatt"/>
    <w:basedOn w:val="Normal"/>
    <w:next w:val="Normal"/>
    <w:rsid w:val="001661E0"/>
    <w:pPr>
      <w:spacing w:before="280" w:after="0" w:line="700" w:lineRule="exact"/>
      <w:jc w:val="center"/>
      <w:outlineLvl w:val="0"/>
    </w:pPr>
    <w:rPr>
      <w:rFonts w:ascii="Times New Roman" w:eastAsia="Times New Roman" w:hAnsi="Times New Roman" w:cs="Times New Roman"/>
      <w:b/>
      <w:caps/>
      <w:snapToGrid w:val="0"/>
      <w:color w:val="000000"/>
      <w:spacing w:val="26"/>
      <w:sz w:val="70"/>
      <w:szCs w:val="20"/>
      <w:lang w:eastAsia="de-AT"/>
    </w:rPr>
  </w:style>
  <w:style w:type="paragraph" w:customStyle="1" w:styleId="04AusgabeDaten">
    <w:name w:val="04_AusgabeDaten"/>
    <w:basedOn w:val="Normal"/>
    <w:next w:val="05Kurztitel"/>
    <w:rsid w:val="001661E0"/>
    <w:pPr>
      <w:pBdr>
        <w:top w:val="single" w:sz="12" w:space="0" w:color="auto"/>
        <w:bottom w:val="single" w:sz="12" w:space="2" w:color="auto"/>
      </w:pBdr>
      <w:tabs>
        <w:tab w:val="left" w:pos="0"/>
        <w:tab w:val="center" w:pos="4253"/>
        <w:tab w:val="right" w:pos="8460"/>
      </w:tabs>
      <w:spacing w:before="300" w:after="120" w:line="280" w:lineRule="exact"/>
      <w:jc w:val="both"/>
    </w:pPr>
    <w:rPr>
      <w:rFonts w:ascii="Times New Roman" w:eastAsia="Times New Roman" w:hAnsi="Times New Roman" w:cs="Times New Roman"/>
      <w:b/>
      <w:bCs/>
      <w:snapToGrid w:val="0"/>
      <w:color w:val="000000"/>
      <w:sz w:val="24"/>
      <w:szCs w:val="20"/>
      <w:lang w:eastAsia="de-AT"/>
    </w:rPr>
  </w:style>
  <w:style w:type="paragraph" w:customStyle="1" w:styleId="11Titel">
    <w:name w:val="11_Titel"/>
    <w:basedOn w:val="Normal"/>
    <w:next w:val="12PromKlEinlSatz"/>
    <w:rsid w:val="001661E0"/>
    <w:pPr>
      <w:suppressAutoHyphens/>
      <w:spacing w:before="480" w:after="0" w:line="220" w:lineRule="exact"/>
      <w:jc w:val="both"/>
    </w:pPr>
    <w:rPr>
      <w:rFonts w:ascii="Times New Roman" w:eastAsia="Times New Roman" w:hAnsi="Times New Roman" w:cs="Times New Roman"/>
      <w:b/>
      <w:snapToGrid w:val="0"/>
      <w:color w:val="000000"/>
      <w:szCs w:val="20"/>
      <w:lang w:eastAsia="de-AT"/>
    </w:rPr>
  </w:style>
  <w:style w:type="paragraph" w:customStyle="1" w:styleId="05Kurztitel">
    <w:name w:val="05_Kurztitel"/>
    <w:basedOn w:val="11Titel"/>
    <w:rsid w:val="001661E0"/>
    <w:pPr>
      <w:pBdr>
        <w:bottom w:val="single" w:sz="12" w:space="3" w:color="auto"/>
      </w:pBdr>
      <w:spacing w:before="40" w:line="240" w:lineRule="auto"/>
      <w:ind w:left="1985" w:hanging="1985"/>
    </w:pPr>
    <w:rPr>
      <w:sz w:val="20"/>
    </w:rPr>
  </w:style>
  <w:style w:type="paragraph" w:customStyle="1" w:styleId="12PromKlEinlSatz">
    <w:name w:val="12_PromKl_EinlSatz"/>
    <w:basedOn w:val="Normal"/>
    <w:next w:val="Normal"/>
    <w:rsid w:val="001661E0"/>
    <w:pPr>
      <w:keepNext/>
      <w:spacing w:before="160" w:after="0" w:line="220" w:lineRule="exact"/>
      <w:ind w:firstLine="397"/>
      <w:jc w:val="both"/>
    </w:pPr>
    <w:rPr>
      <w:rFonts w:ascii="Times New Roman" w:eastAsia="Times New Roman" w:hAnsi="Times New Roman" w:cs="Times New Roman"/>
      <w:snapToGrid w:val="0"/>
      <w:color w:val="000000"/>
      <w:sz w:val="20"/>
      <w:szCs w:val="20"/>
      <w:lang w:eastAsia="de-AT"/>
    </w:rPr>
  </w:style>
  <w:style w:type="paragraph" w:customStyle="1" w:styleId="44UeberschrArt">
    <w:name w:val="44_UeberschrArt+"/>
    <w:basedOn w:val="Normal"/>
    <w:next w:val="Normal"/>
    <w:rsid w:val="001661E0"/>
    <w:pPr>
      <w:keepNext/>
      <w:spacing w:before="160" w:after="0" w:line="220" w:lineRule="exact"/>
      <w:jc w:val="center"/>
    </w:pPr>
    <w:rPr>
      <w:rFonts w:ascii="Times New Roman" w:eastAsia="Times New Roman" w:hAnsi="Times New Roman" w:cs="Times New Roman"/>
      <w:b/>
      <w:snapToGrid w:val="0"/>
      <w:color w:val="000000"/>
      <w:sz w:val="20"/>
      <w:szCs w:val="20"/>
      <w:lang w:eastAsia="de-AT"/>
    </w:rPr>
  </w:style>
  <w:style w:type="paragraph" w:customStyle="1" w:styleId="41UeberschrG1">
    <w:name w:val="41_UeberschrG1"/>
    <w:basedOn w:val="Normal"/>
    <w:next w:val="Normal"/>
    <w:rsid w:val="001661E0"/>
    <w:pPr>
      <w:keepNext/>
      <w:spacing w:before="320" w:after="0" w:line="220" w:lineRule="exact"/>
      <w:jc w:val="center"/>
      <w:outlineLvl w:val="0"/>
    </w:pPr>
    <w:rPr>
      <w:rFonts w:ascii="Times New Roman" w:eastAsia="Times New Roman" w:hAnsi="Times New Roman" w:cs="Times New Roman"/>
      <w:b/>
      <w:color w:val="000000"/>
      <w:szCs w:val="20"/>
      <w:lang w:eastAsia="de-AT"/>
    </w:rPr>
  </w:style>
  <w:style w:type="paragraph" w:customStyle="1" w:styleId="30InhaltUeberschrift">
    <w:name w:val="30_InhaltUeberschrift"/>
    <w:basedOn w:val="Normal"/>
    <w:next w:val="Normal"/>
    <w:rsid w:val="001661E0"/>
    <w:pPr>
      <w:keepNext/>
      <w:spacing w:before="320" w:after="160" w:line="220" w:lineRule="exact"/>
      <w:jc w:val="center"/>
      <w:outlineLvl w:val="0"/>
    </w:pPr>
    <w:rPr>
      <w:rFonts w:ascii="Times New Roman" w:eastAsia="Times New Roman" w:hAnsi="Times New Roman" w:cs="Times New Roman"/>
      <w:b/>
      <w:color w:val="000000"/>
      <w:sz w:val="20"/>
      <w:szCs w:val="20"/>
      <w:lang w:eastAsia="de-AT"/>
    </w:rPr>
  </w:style>
  <w:style w:type="paragraph" w:customStyle="1" w:styleId="32InhaltEintragEinzug">
    <w:name w:val="32_InhaltEintragEinzug"/>
    <w:basedOn w:val="Normal"/>
    <w:rsid w:val="001661E0"/>
    <w:pPr>
      <w:tabs>
        <w:tab w:val="right" w:pos="1021"/>
        <w:tab w:val="left" w:pos="1191"/>
      </w:tabs>
      <w:spacing w:after="0" w:line="220" w:lineRule="exact"/>
      <w:ind w:left="1191" w:hanging="1191"/>
    </w:pPr>
    <w:rPr>
      <w:rFonts w:ascii="Times New Roman" w:eastAsia="Times New Roman" w:hAnsi="Times New Roman" w:cs="Times New Roman"/>
      <w:color w:val="000000"/>
      <w:sz w:val="20"/>
      <w:szCs w:val="20"/>
      <w:lang w:eastAsia="de-DE"/>
    </w:rPr>
  </w:style>
  <w:style w:type="paragraph" w:customStyle="1" w:styleId="62Kopfzeile">
    <w:name w:val="62_Kopfzeile"/>
    <w:basedOn w:val="Normal"/>
    <w:rsid w:val="007068FB"/>
    <w:pPr>
      <w:tabs>
        <w:tab w:val="center" w:pos="4253"/>
        <w:tab w:val="right" w:pos="8505"/>
      </w:tabs>
      <w:spacing w:before="80" w:after="0" w:line="220" w:lineRule="exact"/>
      <w:jc w:val="both"/>
    </w:pPr>
    <w:rPr>
      <w:rFonts w:ascii="Times New Roman" w:eastAsia="Times New Roman" w:hAnsi="Times New Roman" w:cs="Times New Roman"/>
      <w:color w:val="000000"/>
      <w:sz w:val="20"/>
      <w:szCs w:val="20"/>
      <w:lang w:eastAsia="de-AT"/>
    </w:rPr>
  </w:style>
  <w:style w:type="paragraph" w:styleId="PlainText">
    <w:name w:val="Plain Text"/>
    <w:basedOn w:val="Normal"/>
    <w:link w:val="PlainTextChar"/>
    <w:uiPriority w:val="99"/>
    <w:unhideWhenUsed/>
    <w:rsid w:val="00342F2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42F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418">
      <w:bodyDiv w:val="1"/>
      <w:marLeft w:val="0"/>
      <w:marRight w:val="0"/>
      <w:marTop w:val="0"/>
      <w:marBottom w:val="0"/>
      <w:divBdr>
        <w:top w:val="none" w:sz="0" w:space="0" w:color="auto"/>
        <w:left w:val="none" w:sz="0" w:space="0" w:color="auto"/>
        <w:bottom w:val="none" w:sz="0" w:space="0" w:color="auto"/>
        <w:right w:val="none" w:sz="0" w:space="0" w:color="auto"/>
      </w:divBdr>
      <w:divsChild>
        <w:div w:id="869880898">
          <w:marLeft w:val="0"/>
          <w:marRight w:val="0"/>
          <w:marTop w:val="75"/>
          <w:marBottom w:val="75"/>
          <w:divBdr>
            <w:top w:val="none" w:sz="0" w:space="0" w:color="auto"/>
            <w:left w:val="none" w:sz="0" w:space="0" w:color="auto"/>
            <w:bottom w:val="none" w:sz="0" w:space="0" w:color="auto"/>
            <w:right w:val="none" w:sz="0" w:space="0" w:color="auto"/>
          </w:divBdr>
          <w:divsChild>
            <w:div w:id="1016225390">
              <w:marLeft w:val="0"/>
              <w:marRight w:val="0"/>
              <w:marTop w:val="372"/>
              <w:marBottom w:val="0"/>
              <w:divBdr>
                <w:top w:val="none" w:sz="0" w:space="0" w:color="auto"/>
                <w:left w:val="none" w:sz="0" w:space="0" w:color="auto"/>
                <w:bottom w:val="none" w:sz="0" w:space="0" w:color="auto"/>
                <w:right w:val="none" w:sz="0" w:space="0" w:color="auto"/>
              </w:divBdr>
              <w:divsChild>
                <w:div w:id="240524378">
                  <w:marLeft w:val="0"/>
                  <w:marRight w:val="0"/>
                  <w:marTop w:val="0"/>
                  <w:marBottom w:val="0"/>
                  <w:divBdr>
                    <w:top w:val="none" w:sz="0" w:space="0" w:color="auto"/>
                    <w:left w:val="none" w:sz="0" w:space="0" w:color="auto"/>
                    <w:bottom w:val="none" w:sz="0" w:space="0" w:color="auto"/>
                    <w:right w:val="none" w:sz="0" w:space="0" w:color="auto"/>
                  </w:divBdr>
                  <w:divsChild>
                    <w:div w:id="1530533880">
                      <w:marLeft w:val="0"/>
                      <w:marRight w:val="0"/>
                      <w:marTop w:val="120"/>
                      <w:marBottom w:val="0"/>
                      <w:divBdr>
                        <w:top w:val="single" w:sz="6" w:space="6" w:color="9D9C9C"/>
                        <w:left w:val="single" w:sz="6" w:space="6" w:color="9D9C9C"/>
                        <w:bottom w:val="single" w:sz="6" w:space="6" w:color="9D9C9C"/>
                        <w:right w:val="single" w:sz="6" w:space="6" w:color="9D9C9C"/>
                      </w:divBdr>
                      <w:divsChild>
                        <w:div w:id="1414473132">
                          <w:marLeft w:val="0"/>
                          <w:marRight w:val="0"/>
                          <w:marTop w:val="0"/>
                          <w:marBottom w:val="0"/>
                          <w:divBdr>
                            <w:top w:val="none" w:sz="0" w:space="0" w:color="auto"/>
                            <w:left w:val="none" w:sz="0" w:space="0" w:color="auto"/>
                            <w:bottom w:val="none" w:sz="0" w:space="0" w:color="auto"/>
                            <w:right w:val="none" w:sz="0" w:space="0" w:color="auto"/>
                          </w:divBdr>
                          <w:divsChild>
                            <w:div w:id="2113744384">
                              <w:marLeft w:val="0"/>
                              <w:marRight w:val="0"/>
                              <w:marTop w:val="240"/>
                              <w:marBottom w:val="0"/>
                              <w:divBdr>
                                <w:top w:val="none" w:sz="0" w:space="0" w:color="auto"/>
                                <w:left w:val="none" w:sz="0" w:space="0" w:color="auto"/>
                                <w:bottom w:val="none" w:sz="0" w:space="0" w:color="auto"/>
                                <w:right w:val="none" w:sz="0" w:space="0" w:color="auto"/>
                              </w:divBdr>
                              <w:divsChild>
                                <w:div w:id="38556317">
                                  <w:marLeft w:val="0"/>
                                  <w:marRight w:val="0"/>
                                  <w:marTop w:val="0"/>
                                  <w:marBottom w:val="0"/>
                                  <w:divBdr>
                                    <w:top w:val="none" w:sz="0" w:space="0" w:color="auto"/>
                                    <w:left w:val="none" w:sz="0" w:space="0" w:color="auto"/>
                                    <w:bottom w:val="none" w:sz="0" w:space="0" w:color="auto"/>
                                    <w:right w:val="none" w:sz="0" w:space="0" w:color="auto"/>
                                  </w:divBdr>
                                  <w:divsChild>
                                    <w:div w:id="857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210">
      <w:bodyDiv w:val="1"/>
      <w:marLeft w:val="0"/>
      <w:marRight w:val="0"/>
      <w:marTop w:val="0"/>
      <w:marBottom w:val="0"/>
      <w:divBdr>
        <w:top w:val="none" w:sz="0" w:space="0" w:color="auto"/>
        <w:left w:val="none" w:sz="0" w:space="0" w:color="auto"/>
        <w:bottom w:val="none" w:sz="0" w:space="0" w:color="auto"/>
        <w:right w:val="none" w:sz="0" w:space="0" w:color="auto"/>
      </w:divBdr>
      <w:divsChild>
        <w:div w:id="2125417387">
          <w:marLeft w:val="0"/>
          <w:marRight w:val="0"/>
          <w:marTop w:val="0"/>
          <w:marBottom w:val="0"/>
          <w:divBdr>
            <w:top w:val="none" w:sz="0" w:space="0" w:color="auto"/>
            <w:left w:val="none" w:sz="0" w:space="0" w:color="auto"/>
            <w:bottom w:val="none" w:sz="0" w:space="0" w:color="auto"/>
            <w:right w:val="none" w:sz="0" w:space="0" w:color="auto"/>
          </w:divBdr>
          <w:divsChild>
            <w:div w:id="36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314">
      <w:bodyDiv w:val="1"/>
      <w:marLeft w:val="0"/>
      <w:marRight w:val="0"/>
      <w:marTop w:val="0"/>
      <w:marBottom w:val="0"/>
      <w:divBdr>
        <w:top w:val="none" w:sz="0" w:space="0" w:color="auto"/>
        <w:left w:val="none" w:sz="0" w:space="0" w:color="auto"/>
        <w:bottom w:val="none" w:sz="0" w:space="0" w:color="auto"/>
        <w:right w:val="none" w:sz="0" w:space="0" w:color="auto"/>
      </w:divBdr>
      <w:divsChild>
        <w:div w:id="1595623606">
          <w:marLeft w:val="0"/>
          <w:marRight w:val="0"/>
          <w:marTop w:val="75"/>
          <w:marBottom w:val="75"/>
          <w:divBdr>
            <w:top w:val="none" w:sz="0" w:space="0" w:color="auto"/>
            <w:left w:val="none" w:sz="0" w:space="0" w:color="auto"/>
            <w:bottom w:val="none" w:sz="0" w:space="0" w:color="auto"/>
            <w:right w:val="none" w:sz="0" w:space="0" w:color="auto"/>
          </w:divBdr>
          <w:divsChild>
            <w:div w:id="101271352">
              <w:marLeft w:val="0"/>
              <w:marRight w:val="0"/>
              <w:marTop w:val="372"/>
              <w:marBottom w:val="0"/>
              <w:divBdr>
                <w:top w:val="none" w:sz="0" w:space="0" w:color="auto"/>
                <w:left w:val="none" w:sz="0" w:space="0" w:color="auto"/>
                <w:bottom w:val="none" w:sz="0" w:space="0" w:color="auto"/>
                <w:right w:val="none" w:sz="0" w:space="0" w:color="auto"/>
              </w:divBdr>
              <w:divsChild>
                <w:div w:id="1843275352">
                  <w:marLeft w:val="0"/>
                  <w:marRight w:val="0"/>
                  <w:marTop w:val="0"/>
                  <w:marBottom w:val="0"/>
                  <w:divBdr>
                    <w:top w:val="none" w:sz="0" w:space="0" w:color="auto"/>
                    <w:left w:val="none" w:sz="0" w:space="0" w:color="auto"/>
                    <w:bottom w:val="none" w:sz="0" w:space="0" w:color="auto"/>
                    <w:right w:val="none" w:sz="0" w:space="0" w:color="auto"/>
                  </w:divBdr>
                  <w:divsChild>
                    <w:div w:id="1594699635">
                      <w:marLeft w:val="0"/>
                      <w:marRight w:val="0"/>
                      <w:marTop w:val="120"/>
                      <w:marBottom w:val="0"/>
                      <w:divBdr>
                        <w:top w:val="single" w:sz="6" w:space="6" w:color="9D9C9C"/>
                        <w:left w:val="single" w:sz="6" w:space="6" w:color="9D9C9C"/>
                        <w:bottom w:val="single" w:sz="6" w:space="6" w:color="9D9C9C"/>
                        <w:right w:val="single" w:sz="6" w:space="6" w:color="9D9C9C"/>
                      </w:divBdr>
                      <w:divsChild>
                        <w:div w:id="554200067">
                          <w:marLeft w:val="0"/>
                          <w:marRight w:val="0"/>
                          <w:marTop w:val="0"/>
                          <w:marBottom w:val="0"/>
                          <w:divBdr>
                            <w:top w:val="none" w:sz="0" w:space="0" w:color="auto"/>
                            <w:left w:val="none" w:sz="0" w:space="0" w:color="auto"/>
                            <w:bottom w:val="none" w:sz="0" w:space="0" w:color="auto"/>
                            <w:right w:val="none" w:sz="0" w:space="0" w:color="auto"/>
                          </w:divBdr>
                          <w:divsChild>
                            <w:div w:id="50615673">
                              <w:marLeft w:val="0"/>
                              <w:marRight w:val="0"/>
                              <w:marTop w:val="240"/>
                              <w:marBottom w:val="0"/>
                              <w:divBdr>
                                <w:top w:val="none" w:sz="0" w:space="0" w:color="auto"/>
                                <w:left w:val="none" w:sz="0" w:space="0" w:color="auto"/>
                                <w:bottom w:val="none" w:sz="0" w:space="0" w:color="auto"/>
                                <w:right w:val="none" w:sz="0" w:space="0" w:color="auto"/>
                              </w:divBdr>
                              <w:divsChild>
                                <w:div w:id="584802644">
                                  <w:marLeft w:val="0"/>
                                  <w:marRight w:val="0"/>
                                  <w:marTop w:val="0"/>
                                  <w:marBottom w:val="0"/>
                                  <w:divBdr>
                                    <w:top w:val="none" w:sz="0" w:space="0" w:color="auto"/>
                                    <w:left w:val="none" w:sz="0" w:space="0" w:color="auto"/>
                                    <w:bottom w:val="none" w:sz="0" w:space="0" w:color="auto"/>
                                    <w:right w:val="none" w:sz="0" w:space="0" w:color="auto"/>
                                  </w:divBdr>
                                  <w:divsChild>
                                    <w:div w:id="1070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167898">
      <w:bodyDiv w:val="1"/>
      <w:marLeft w:val="0"/>
      <w:marRight w:val="0"/>
      <w:marTop w:val="0"/>
      <w:marBottom w:val="0"/>
      <w:divBdr>
        <w:top w:val="none" w:sz="0" w:space="0" w:color="auto"/>
        <w:left w:val="none" w:sz="0" w:space="0" w:color="auto"/>
        <w:bottom w:val="none" w:sz="0" w:space="0" w:color="auto"/>
        <w:right w:val="none" w:sz="0" w:space="0" w:color="auto"/>
      </w:divBdr>
      <w:divsChild>
        <w:div w:id="1696882571">
          <w:marLeft w:val="0"/>
          <w:marRight w:val="0"/>
          <w:marTop w:val="0"/>
          <w:marBottom w:val="0"/>
          <w:divBdr>
            <w:top w:val="none" w:sz="0" w:space="0" w:color="auto"/>
            <w:left w:val="none" w:sz="0" w:space="0" w:color="auto"/>
            <w:bottom w:val="none" w:sz="0" w:space="0" w:color="auto"/>
            <w:right w:val="none" w:sz="0" w:space="0" w:color="auto"/>
          </w:divBdr>
          <w:divsChild>
            <w:div w:id="1154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240">
      <w:bodyDiv w:val="1"/>
      <w:marLeft w:val="0"/>
      <w:marRight w:val="0"/>
      <w:marTop w:val="0"/>
      <w:marBottom w:val="0"/>
      <w:divBdr>
        <w:top w:val="none" w:sz="0" w:space="0" w:color="auto"/>
        <w:left w:val="none" w:sz="0" w:space="0" w:color="auto"/>
        <w:bottom w:val="none" w:sz="0" w:space="0" w:color="auto"/>
        <w:right w:val="none" w:sz="0" w:space="0" w:color="auto"/>
      </w:divBdr>
      <w:divsChild>
        <w:div w:id="594361809">
          <w:marLeft w:val="0"/>
          <w:marRight w:val="0"/>
          <w:marTop w:val="0"/>
          <w:marBottom w:val="0"/>
          <w:divBdr>
            <w:top w:val="none" w:sz="0" w:space="0" w:color="auto"/>
            <w:left w:val="none" w:sz="0" w:space="0" w:color="auto"/>
            <w:bottom w:val="none" w:sz="0" w:space="0" w:color="auto"/>
            <w:right w:val="none" w:sz="0" w:space="0" w:color="auto"/>
          </w:divBdr>
        </w:div>
        <w:div w:id="1036857211">
          <w:marLeft w:val="0"/>
          <w:marRight w:val="0"/>
          <w:marTop w:val="0"/>
          <w:marBottom w:val="0"/>
          <w:divBdr>
            <w:top w:val="none" w:sz="0" w:space="0" w:color="auto"/>
            <w:left w:val="none" w:sz="0" w:space="0" w:color="auto"/>
            <w:bottom w:val="none" w:sz="0" w:space="0" w:color="auto"/>
            <w:right w:val="none" w:sz="0" w:space="0" w:color="auto"/>
          </w:divBdr>
        </w:div>
        <w:div w:id="1077895810">
          <w:marLeft w:val="0"/>
          <w:marRight w:val="0"/>
          <w:marTop w:val="0"/>
          <w:marBottom w:val="0"/>
          <w:divBdr>
            <w:top w:val="none" w:sz="0" w:space="0" w:color="auto"/>
            <w:left w:val="none" w:sz="0" w:space="0" w:color="auto"/>
            <w:bottom w:val="none" w:sz="0" w:space="0" w:color="auto"/>
            <w:right w:val="none" w:sz="0" w:space="0" w:color="auto"/>
          </w:divBdr>
        </w:div>
        <w:div w:id="1801074236">
          <w:marLeft w:val="0"/>
          <w:marRight w:val="0"/>
          <w:marTop w:val="0"/>
          <w:marBottom w:val="0"/>
          <w:divBdr>
            <w:top w:val="none" w:sz="0" w:space="0" w:color="auto"/>
            <w:left w:val="none" w:sz="0" w:space="0" w:color="auto"/>
            <w:bottom w:val="none" w:sz="0" w:space="0" w:color="auto"/>
            <w:right w:val="none" w:sz="0" w:space="0" w:color="auto"/>
          </w:divBdr>
        </w:div>
      </w:divsChild>
    </w:div>
    <w:div w:id="384448805">
      <w:bodyDiv w:val="1"/>
      <w:marLeft w:val="0"/>
      <w:marRight w:val="0"/>
      <w:marTop w:val="0"/>
      <w:marBottom w:val="0"/>
      <w:divBdr>
        <w:top w:val="none" w:sz="0" w:space="0" w:color="auto"/>
        <w:left w:val="none" w:sz="0" w:space="0" w:color="auto"/>
        <w:bottom w:val="none" w:sz="0" w:space="0" w:color="auto"/>
        <w:right w:val="none" w:sz="0" w:space="0" w:color="auto"/>
      </w:divBdr>
      <w:divsChild>
        <w:div w:id="1226332193">
          <w:marLeft w:val="0"/>
          <w:marRight w:val="0"/>
          <w:marTop w:val="75"/>
          <w:marBottom w:val="75"/>
          <w:divBdr>
            <w:top w:val="none" w:sz="0" w:space="0" w:color="auto"/>
            <w:left w:val="none" w:sz="0" w:space="0" w:color="auto"/>
            <w:bottom w:val="none" w:sz="0" w:space="0" w:color="auto"/>
            <w:right w:val="none" w:sz="0" w:space="0" w:color="auto"/>
          </w:divBdr>
          <w:divsChild>
            <w:div w:id="1271357195">
              <w:marLeft w:val="0"/>
              <w:marRight w:val="0"/>
              <w:marTop w:val="372"/>
              <w:marBottom w:val="0"/>
              <w:divBdr>
                <w:top w:val="none" w:sz="0" w:space="0" w:color="auto"/>
                <w:left w:val="none" w:sz="0" w:space="0" w:color="auto"/>
                <w:bottom w:val="none" w:sz="0" w:space="0" w:color="auto"/>
                <w:right w:val="none" w:sz="0" w:space="0" w:color="auto"/>
              </w:divBdr>
              <w:divsChild>
                <w:div w:id="542912320">
                  <w:marLeft w:val="0"/>
                  <w:marRight w:val="0"/>
                  <w:marTop w:val="0"/>
                  <w:marBottom w:val="0"/>
                  <w:divBdr>
                    <w:top w:val="none" w:sz="0" w:space="0" w:color="auto"/>
                    <w:left w:val="none" w:sz="0" w:space="0" w:color="auto"/>
                    <w:bottom w:val="none" w:sz="0" w:space="0" w:color="auto"/>
                    <w:right w:val="none" w:sz="0" w:space="0" w:color="auto"/>
                  </w:divBdr>
                  <w:divsChild>
                    <w:div w:id="703867818">
                      <w:marLeft w:val="0"/>
                      <w:marRight w:val="0"/>
                      <w:marTop w:val="120"/>
                      <w:marBottom w:val="0"/>
                      <w:divBdr>
                        <w:top w:val="single" w:sz="6" w:space="6" w:color="9D9C9C"/>
                        <w:left w:val="single" w:sz="6" w:space="6" w:color="9D9C9C"/>
                        <w:bottom w:val="single" w:sz="6" w:space="6" w:color="9D9C9C"/>
                        <w:right w:val="single" w:sz="6" w:space="6" w:color="9D9C9C"/>
                      </w:divBdr>
                      <w:divsChild>
                        <w:div w:id="1785541426">
                          <w:marLeft w:val="0"/>
                          <w:marRight w:val="0"/>
                          <w:marTop w:val="0"/>
                          <w:marBottom w:val="0"/>
                          <w:divBdr>
                            <w:top w:val="none" w:sz="0" w:space="0" w:color="auto"/>
                            <w:left w:val="none" w:sz="0" w:space="0" w:color="auto"/>
                            <w:bottom w:val="none" w:sz="0" w:space="0" w:color="auto"/>
                            <w:right w:val="none" w:sz="0" w:space="0" w:color="auto"/>
                          </w:divBdr>
                          <w:divsChild>
                            <w:div w:id="1039478833">
                              <w:marLeft w:val="0"/>
                              <w:marRight w:val="0"/>
                              <w:marTop w:val="240"/>
                              <w:marBottom w:val="0"/>
                              <w:divBdr>
                                <w:top w:val="none" w:sz="0" w:space="0" w:color="auto"/>
                                <w:left w:val="none" w:sz="0" w:space="0" w:color="auto"/>
                                <w:bottom w:val="none" w:sz="0" w:space="0" w:color="auto"/>
                                <w:right w:val="none" w:sz="0" w:space="0" w:color="auto"/>
                              </w:divBdr>
                              <w:divsChild>
                                <w:div w:id="638073992">
                                  <w:marLeft w:val="0"/>
                                  <w:marRight w:val="0"/>
                                  <w:marTop w:val="0"/>
                                  <w:marBottom w:val="0"/>
                                  <w:divBdr>
                                    <w:top w:val="none" w:sz="0" w:space="0" w:color="auto"/>
                                    <w:left w:val="none" w:sz="0" w:space="0" w:color="auto"/>
                                    <w:bottom w:val="none" w:sz="0" w:space="0" w:color="auto"/>
                                    <w:right w:val="none" w:sz="0" w:space="0" w:color="auto"/>
                                  </w:divBdr>
                                  <w:divsChild>
                                    <w:div w:id="1979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89672">
      <w:bodyDiv w:val="1"/>
      <w:marLeft w:val="0"/>
      <w:marRight w:val="0"/>
      <w:marTop w:val="0"/>
      <w:marBottom w:val="0"/>
      <w:divBdr>
        <w:top w:val="none" w:sz="0" w:space="0" w:color="auto"/>
        <w:left w:val="none" w:sz="0" w:space="0" w:color="auto"/>
        <w:bottom w:val="none" w:sz="0" w:space="0" w:color="auto"/>
        <w:right w:val="none" w:sz="0" w:space="0" w:color="auto"/>
      </w:divBdr>
      <w:divsChild>
        <w:div w:id="1437939646">
          <w:marLeft w:val="0"/>
          <w:marRight w:val="0"/>
          <w:marTop w:val="75"/>
          <w:marBottom w:val="75"/>
          <w:divBdr>
            <w:top w:val="none" w:sz="0" w:space="0" w:color="auto"/>
            <w:left w:val="none" w:sz="0" w:space="0" w:color="auto"/>
            <w:bottom w:val="none" w:sz="0" w:space="0" w:color="auto"/>
            <w:right w:val="none" w:sz="0" w:space="0" w:color="auto"/>
          </w:divBdr>
          <w:divsChild>
            <w:div w:id="1472597409">
              <w:marLeft w:val="0"/>
              <w:marRight w:val="0"/>
              <w:marTop w:val="372"/>
              <w:marBottom w:val="0"/>
              <w:divBdr>
                <w:top w:val="none" w:sz="0" w:space="0" w:color="auto"/>
                <w:left w:val="none" w:sz="0" w:space="0" w:color="auto"/>
                <w:bottom w:val="none" w:sz="0" w:space="0" w:color="auto"/>
                <w:right w:val="none" w:sz="0" w:space="0" w:color="auto"/>
              </w:divBdr>
              <w:divsChild>
                <w:div w:id="22052825">
                  <w:marLeft w:val="0"/>
                  <w:marRight w:val="0"/>
                  <w:marTop w:val="0"/>
                  <w:marBottom w:val="0"/>
                  <w:divBdr>
                    <w:top w:val="none" w:sz="0" w:space="0" w:color="auto"/>
                    <w:left w:val="none" w:sz="0" w:space="0" w:color="auto"/>
                    <w:bottom w:val="none" w:sz="0" w:space="0" w:color="auto"/>
                    <w:right w:val="none" w:sz="0" w:space="0" w:color="auto"/>
                  </w:divBdr>
                  <w:divsChild>
                    <w:div w:id="1152792290">
                      <w:marLeft w:val="0"/>
                      <w:marRight w:val="0"/>
                      <w:marTop w:val="120"/>
                      <w:marBottom w:val="0"/>
                      <w:divBdr>
                        <w:top w:val="single" w:sz="6" w:space="6" w:color="9D9C9C"/>
                        <w:left w:val="single" w:sz="6" w:space="6" w:color="9D9C9C"/>
                        <w:bottom w:val="single" w:sz="6" w:space="6" w:color="9D9C9C"/>
                        <w:right w:val="single" w:sz="6" w:space="6" w:color="9D9C9C"/>
                      </w:divBdr>
                      <w:divsChild>
                        <w:div w:id="719326297">
                          <w:marLeft w:val="0"/>
                          <w:marRight w:val="0"/>
                          <w:marTop w:val="0"/>
                          <w:marBottom w:val="0"/>
                          <w:divBdr>
                            <w:top w:val="none" w:sz="0" w:space="0" w:color="auto"/>
                            <w:left w:val="none" w:sz="0" w:space="0" w:color="auto"/>
                            <w:bottom w:val="none" w:sz="0" w:space="0" w:color="auto"/>
                            <w:right w:val="none" w:sz="0" w:space="0" w:color="auto"/>
                          </w:divBdr>
                          <w:divsChild>
                            <w:div w:id="152570098">
                              <w:marLeft w:val="0"/>
                              <w:marRight w:val="0"/>
                              <w:marTop w:val="240"/>
                              <w:marBottom w:val="0"/>
                              <w:divBdr>
                                <w:top w:val="none" w:sz="0" w:space="0" w:color="auto"/>
                                <w:left w:val="none" w:sz="0" w:space="0" w:color="auto"/>
                                <w:bottom w:val="none" w:sz="0" w:space="0" w:color="auto"/>
                                <w:right w:val="none" w:sz="0" w:space="0" w:color="auto"/>
                              </w:divBdr>
                              <w:divsChild>
                                <w:div w:id="183980311">
                                  <w:marLeft w:val="0"/>
                                  <w:marRight w:val="0"/>
                                  <w:marTop w:val="0"/>
                                  <w:marBottom w:val="0"/>
                                  <w:divBdr>
                                    <w:top w:val="none" w:sz="0" w:space="0" w:color="auto"/>
                                    <w:left w:val="none" w:sz="0" w:space="0" w:color="auto"/>
                                    <w:bottom w:val="none" w:sz="0" w:space="0" w:color="auto"/>
                                    <w:right w:val="none" w:sz="0" w:space="0" w:color="auto"/>
                                  </w:divBdr>
                                  <w:divsChild>
                                    <w:div w:id="1351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843">
      <w:bodyDiv w:val="1"/>
      <w:marLeft w:val="0"/>
      <w:marRight w:val="0"/>
      <w:marTop w:val="0"/>
      <w:marBottom w:val="0"/>
      <w:divBdr>
        <w:top w:val="none" w:sz="0" w:space="0" w:color="auto"/>
        <w:left w:val="none" w:sz="0" w:space="0" w:color="auto"/>
        <w:bottom w:val="none" w:sz="0" w:space="0" w:color="auto"/>
        <w:right w:val="none" w:sz="0" w:space="0" w:color="auto"/>
      </w:divBdr>
    </w:div>
    <w:div w:id="501623146">
      <w:bodyDiv w:val="1"/>
      <w:marLeft w:val="0"/>
      <w:marRight w:val="0"/>
      <w:marTop w:val="0"/>
      <w:marBottom w:val="0"/>
      <w:divBdr>
        <w:top w:val="none" w:sz="0" w:space="0" w:color="auto"/>
        <w:left w:val="none" w:sz="0" w:space="0" w:color="auto"/>
        <w:bottom w:val="none" w:sz="0" w:space="0" w:color="auto"/>
        <w:right w:val="none" w:sz="0" w:space="0" w:color="auto"/>
      </w:divBdr>
      <w:divsChild>
        <w:div w:id="1464351689">
          <w:marLeft w:val="0"/>
          <w:marRight w:val="0"/>
          <w:marTop w:val="75"/>
          <w:marBottom w:val="75"/>
          <w:divBdr>
            <w:top w:val="none" w:sz="0" w:space="0" w:color="auto"/>
            <w:left w:val="none" w:sz="0" w:space="0" w:color="auto"/>
            <w:bottom w:val="none" w:sz="0" w:space="0" w:color="auto"/>
            <w:right w:val="none" w:sz="0" w:space="0" w:color="auto"/>
          </w:divBdr>
          <w:divsChild>
            <w:div w:id="1700475646">
              <w:marLeft w:val="0"/>
              <w:marRight w:val="0"/>
              <w:marTop w:val="372"/>
              <w:marBottom w:val="0"/>
              <w:divBdr>
                <w:top w:val="none" w:sz="0" w:space="0" w:color="auto"/>
                <w:left w:val="none" w:sz="0" w:space="0" w:color="auto"/>
                <w:bottom w:val="none" w:sz="0" w:space="0" w:color="auto"/>
                <w:right w:val="none" w:sz="0" w:space="0" w:color="auto"/>
              </w:divBdr>
              <w:divsChild>
                <w:div w:id="1895774575">
                  <w:marLeft w:val="0"/>
                  <w:marRight w:val="0"/>
                  <w:marTop w:val="0"/>
                  <w:marBottom w:val="0"/>
                  <w:divBdr>
                    <w:top w:val="none" w:sz="0" w:space="0" w:color="auto"/>
                    <w:left w:val="none" w:sz="0" w:space="0" w:color="auto"/>
                    <w:bottom w:val="none" w:sz="0" w:space="0" w:color="auto"/>
                    <w:right w:val="none" w:sz="0" w:space="0" w:color="auto"/>
                  </w:divBdr>
                  <w:divsChild>
                    <w:div w:id="780563921">
                      <w:marLeft w:val="0"/>
                      <w:marRight w:val="0"/>
                      <w:marTop w:val="120"/>
                      <w:marBottom w:val="0"/>
                      <w:divBdr>
                        <w:top w:val="single" w:sz="6" w:space="6" w:color="9D9C9C"/>
                        <w:left w:val="single" w:sz="6" w:space="6" w:color="9D9C9C"/>
                        <w:bottom w:val="single" w:sz="6" w:space="6" w:color="9D9C9C"/>
                        <w:right w:val="single" w:sz="6" w:space="6" w:color="9D9C9C"/>
                      </w:divBdr>
                      <w:divsChild>
                        <w:div w:id="851921933">
                          <w:marLeft w:val="0"/>
                          <w:marRight w:val="0"/>
                          <w:marTop w:val="0"/>
                          <w:marBottom w:val="0"/>
                          <w:divBdr>
                            <w:top w:val="none" w:sz="0" w:space="0" w:color="auto"/>
                            <w:left w:val="none" w:sz="0" w:space="0" w:color="auto"/>
                            <w:bottom w:val="none" w:sz="0" w:space="0" w:color="auto"/>
                            <w:right w:val="none" w:sz="0" w:space="0" w:color="auto"/>
                          </w:divBdr>
                          <w:divsChild>
                            <w:div w:id="1561869227">
                              <w:marLeft w:val="0"/>
                              <w:marRight w:val="0"/>
                              <w:marTop w:val="240"/>
                              <w:marBottom w:val="0"/>
                              <w:divBdr>
                                <w:top w:val="none" w:sz="0" w:space="0" w:color="auto"/>
                                <w:left w:val="none" w:sz="0" w:space="0" w:color="auto"/>
                                <w:bottom w:val="none" w:sz="0" w:space="0" w:color="auto"/>
                                <w:right w:val="none" w:sz="0" w:space="0" w:color="auto"/>
                              </w:divBdr>
                              <w:divsChild>
                                <w:div w:id="273362850">
                                  <w:marLeft w:val="0"/>
                                  <w:marRight w:val="0"/>
                                  <w:marTop w:val="0"/>
                                  <w:marBottom w:val="0"/>
                                  <w:divBdr>
                                    <w:top w:val="none" w:sz="0" w:space="0" w:color="auto"/>
                                    <w:left w:val="none" w:sz="0" w:space="0" w:color="auto"/>
                                    <w:bottom w:val="none" w:sz="0" w:space="0" w:color="auto"/>
                                    <w:right w:val="none" w:sz="0" w:space="0" w:color="auto"/>
                                  </w:divBdr>
                                  <w:divsChild>
                                    <w:div w:id="1040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78369">
      <w:bodyDiv w:val="1"/>
      <w:marLeft w:val="0"/>
      <w:marRight w:val="0"/>
      <w:marTop w:val="0"/>
      <w:marBottom w:val="0"/>
      <w:divBdr>
        <w:top w:val="none" w:sz="0" w:space="0" w:color="auto"/>
        <w:left w:val="none" w:sz="0" w:space="0" w:color="auto"/>
        <w:bottom w:val="none" w:sz="0" w:space="0" w:color="auto"/>
        <w:right w:val="none" w:sz="0" w:space="0" w:color="auto"/>
      </w:divBdr>
      <w:divsChild>
        <w:div w:id="667899746">
          <w:marLeft w:val="0"/>
          <w:marRight w:val="0"/>
          <w:marTop w:val="0"/>
          <w:marBottom w:val="0"/>
          <w:divBdr>
            <w:top w:val="none" w:sz="0" w:space="0" w:color="auto"/>
            <w:left w:val="none" w:sz="0" w:space="0" w:color="auto"/>
            <w:bottom w:val="none" w:sz="0" w:space="0" w:color="auto"/>
            <w:right w:val="none" w:sz="0" w:space="0" w:color="auto"/>
          </w:divBdr>
        </w:div>
        <w:div w:id="789586542">
          <w:marLeft w:val="0"/>
          <w:marRight w:val="0"/>
          <w:marTop w:val="0"/>
          <w:marBottom w:val="0"/>
          <w:divBdr>
            <w:top w:val="none" w:sz="0" w:space="0" w:color="auto"/>
            <w:left w:val="none" w:sz="0" w:space="0" w:color="auto"/>
            <w:bottom w:val="none" w:sz="0" w:space="0" w:color="auto"/>
            <w:right w:val="none" w:sz="0" w:space="0" w:color="auto"/>
          </w:divBdr>
        </w:div>
        <w:div w:id="1541816652">
          <w:marLeft w:val="0"/>
          <w:marRight w:val="0"/>
          <w:marTop w:val="0"/>
          <w:marBottom w:val="0"/>
          <w:divBdr>
            <w:top w:val="none" w:sz="0" w:space="0" w:color="auto"/>
            <w:left w:val="none" w:sz="0" w:space="0" w:color="auto"/>
            <w:bottom w:val="none" w:sz="0" w:space="0" w:color="auto"/>
            <w:right w:val="none" w:sz="0" w:space="0" w:color="auto"/>
          </w:divBdr>
        </w:div>
        <w:div w:id="1767536249">
          <w:marLeft w:val="0"/>
          <w:marRight w:val="0"/>
          <w:marTop w:val="0"/>
          <w:marBottom w:val="0"/>
          <w:divBdr>
            <w:top w:val="none" w:sz="0" w:space="0" w:color="auto"/>
            <w:left w:val="none" w:sz="0" w:space="0" w:color="auto"/>
            <w:bottom w:val="none" w:sz="0" w:space="0" w:color="auto"/>
            <w:right w:val="none" w:sz="0" w:space="0" w:color="auto"/>
          </w:divBdr>
        </w:div>
      </w:divsChild>
    </w:div>
    <w:div w:id="544174031">
      <w:bodyDiv w:val="1"/>
      <w:marLeft w:val="0"/>
      <w:marRight w:val="0"/>
      <w:marTop w:val="0"/>
      <w:marBottom w:val="0"/>
      <w:divBdr>
        <w:top w:val="none" w:sz="0" w:space="0" w:color="auto"/>
        <w:left w:val="none" w:sz="0" w:space="0" w:color="auto"/>
        <w:bottom w:val="none" w:sz="0" w:space="0" w:color="auto"/>
        <w:right w:val="none" w:sz="0" w:space="0" w:color="auto"/>
      </w:divBdr>
    </w:div>
    <w:div w:id="645009440">
      <w:bodyDiv w:val="1"/>
      <w:marLeft w:val="0"/>
      <w:marRight w:val="0"/>
      <w:marTop w:val="0"/>
      <w:marBottom w:val="0"/>
      <w:divBdr>
        <w:top w:val="none" w:sz="0" w:space="0" w:color="auto"/>
        <w:left w:val="none" w:sz="0" w:space="0" w:color="auto"/>
        <w:bottom w:val="none" w:sz="0" w:space="0" w:color="auto"/>
        <w:right w:val="none" w:sz="0" w:space="0" w:color="auto"/>
      </w:divBdr>
      <w:divsChild>
        <w:div w:id="1999111970">
          <w:marLeft w:val="0"/>
          <w:marRight w:val="0"/>
          <w:marTop w:val="75"/>
          <w:marBottom w:val="75"/>
          <w:divBdr>
            <w:top w:val="none" w:sz="0" w:space="0" w:color="auto"/>
            <w:left w:val="none" w:sz="0" w:space="0" w:color="auto"/>
            <w:bottom w:val="none" w:sz="0" w:space="0" w:color="auto"/>
            <w:right w:val="none" w:sz="0" w:space="0" w:color="auto"/>
          </w:divBdr>
          <w:divsChild>
            <w:div w:id="1967077466">
              <w:marLeft w:val="0"/>
              <w:marRight w:val="0"/>
              <w:marTop w:val="372"/>
              <w:marBottom w:val="0"/>
              <w:divBdr>
                <w:top w:val="none" w:sz="0" w:space="0" w:color="auto"/>
                <w:left w:val="none" w:sz="0" w:space="0" w:color="auto"/>
                <w:bottom w:val="none" w:sz="0" w:space="0" w:color="auto"/>
                <w:right w:val="none" w:sz="0" w:space="0" w:color="auto"/>
              </w:divBdr>
              <w:divsChild>
                <w:div w:id="1570581470">
                  <w:marLeft w:val="0"/>
                  <w:marRight w:val="0"/>
                  <w:marTop w:val="0"/>
                  <w:marBottom w:val="0"/>
                  <w:divBdr>
                    <w:top w:val="none" w:sz="0" w:space="0" w:color="auto"/>
                    <w:left w:val="none" w:sz="0" w:space="0" w:color="auto"/>
                    <w:bottom w:val="none" w:sz="0" w:space="0" w:color="auto"/>
                    <w:right w:val="none" w:sz="0" w:space="0" w:color="auto"/>
                  </w:divBdr>
                  <w:divsChild>
                    <w:div w:id="1700272939">
                      <w:marLeft w:val="0"/>
                      <w:marRight w:val="0"/>
                      <w:marTop w:val="120"/>
                      <w:marBottom w:val="0"/>
                      <w:divBdr>
                        <w:top w:val="single" w:sz="6" w:space="6" w:color="9D9C9C"/>
                        <w:left w:val="single" w:sz="6" w:space="6" w:color="9D9C9C"/>
                        <w:bottom w:val="single" w:sz="6" w:space="6" w:color="9D9C9C"/>
                        <w:right w:val="single" w:sz="6" w:space="6" w:color="9D9C9C"/>
                      </w:divBdr>
                      <w:divsChild>
                        <w:div w:id="870915163">
                          <w:marLeft w:val="0"/>
                          <w:marRight w:val="0"/>
                          <w:marTop w:val="0"/>
                          <w:marBottom w:val="0"/>
                          <w:divBdr>
                            <w:top w:val="none" w:sz="0" w:space="0" w:color="auto"/>
                            <w:left w:val="none" w:sz="0" w:space="0" w:color="auto"/>
                            <w:bottom w:val="none" w:sz="0" w:space="0" w:color="auto"/>
                            <w:right w:val="none" w:sz="0" w:space="0" w:color="auto"/>
                          </w:divBdr>
                          <w:divsChild>
                            <w:div w:id="1464498012">
                              <w:marLeft w:val="0"/>
                              <w:marRight w:val="0"/>
                              <w:marTop w:val="240"/>
                              <w:marBottom w:val="0"/>
                              <w:divBdr>
                                <w:top w:val="none" w:sz="0" w:space="0" w:color="auto"/>
                                <w:left w:val="none" w:sz="0" w:space="0" w:color="auto"/>
                                <w:bottom w:val="none" w:sz="0" w:space="0" w:color="auto"/>
                                <w:right w:val="none" w:sz="0" w:space="0" w:color="auto"/>
                              </w:divBdr>
                              <w:divsChild>
                                <w:div w:id="1248031881">
                                  <w:marLeft w:val="0"/>
                                  <w:marRight w:val="0"/>
                                  <w:marTop w:val="0"/>
                                  <w:marBottom w:val="0"/>
                                  <w:divBdr>
                                    <w:top w:val="none" w:sz="0" w:space="0" w:color="auto"/>
                                    <w:left w:val="none" w:sz="0" w:space="0" w:color="auto"/>
                                    <w:bottom w:val="none" w:sz="0" w:space="0" w:color="auto"/>
                                    <w:right w:val="none" w:sz="0" w:space="0" w:color="auto"/>
                                  </w:divBdr>
                                  <w:divsChild>
                                    <w:div w:id="183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85610">
      <w:bodyDiv w:val="1"/>
      <w:marLeft w:val="0"/>
      <w:marRight w:val="0"/>
      <w:marTop w:val="0"/>
      <w:marBottom w:val="0"/>
      <w:divBdr>
        <w:top w:val="none" w:sz="0" w:space="0" w:color="auto"/>
        <w:left w:val="none" w:sz="0" w:space="0" w:color="auto"/>
        <w:bottom w:val="none" w:sz="0" w:space="0" w:color="auto"/>
        <w:right w:val="none" w:sz="0" w:space="0" w:color="auto"/>
      </w:divBdr>
      <w:divsChild>
        <w:div w:id="1345861619">
          <w:marLeft w:val="0"/>
          <w:marRight w:val="0"/>
          <w:marTop w:val="0"/>
          <w:marBottom w:val="0"/>
          <w:divBdr>
            <w:top w:val="none" w:sz="0" w:space="0" w:color="auto"/>
            <w:left w:val="none" w:sz="0" w:space="0" w:color="auto"/>
            <w:bottom w:val="none" w:sz="0" w:space="0" w:color="auto"/>
            <w:right w:val="none" w:sz="0" w:space="0" w:color="auto"/>
          </w:divBdr>
        </w:div>
        <w:div w:id="2105222618">
          <w:marLeft w:val="0"/>
          <w:marRight w:val="0"/>
          <w:marTop w:val="0"/>
          <w:marBottom w:val="0"/>
          <w:divBdr>
            <w:top w:val="none" w:sz="0" w:space="0" w:color="auto"/>
            <w:left w:val="none" w:sz="0" w:space="0" w:color="auto"/>
            <w:bottom w:val="none" w:sz="0" w:space="0" w:color="auto"/>
            <w:right w:val="none" w:sz="0" w:space="0" w:color="auto"/>
          </w:divBdr>
        </w:div>
      </w:divsChild>
    </w:div>
    <w:div w:id="683168012">
      <w:bodyDiv w:val="1"/>
      <w:marLeft w:val="0"/>
      <w:marRight w:val="0"/>
      <w:marTop w:val="0"/>
      <w:marBottom w:val="0"/>
      <w:divBdr>
        <w:top w:val="none" w:sz="0" w:space="0" w:color="auto"/>
        <w:left w:val="none" w:sz="0" w:space="0" w:color="auto"/>
        <w:bottom w:val="none" w:sz="0" w:space="0" w:color="auto"/>
        <w:right w:val="none" w:sz="0" w:space="0" w:color="auto"/>
      </w:divBdr>
      <w:divsChild>
        <w:div w:id="455566301">
          <w:marLeft w:val="0"/>
          <w:marRight w:val="0"/>
          <w:marTop w:val="75"/>
          <w:marBottom w:val="75"/>
          <w:divBdr>
            <w:top w:val="none" w:sz="0" w:space="0" w:color="auto"/>
            <w:left w:val="none" w:sz="0" w:space="0" w:color="auto"/>
            <w:bottom w:val="none" w:sz="0" w:space="0" w:color="auto"/>
            <w:right w:val="none" w:sz="0" w:space="0" w:color="auto"/>
          </w:divBdr>
          <w:divsChild>
            <w:div w:id="1210150790">
              <w:marLeft w:val="0"/>
              <w:marRight w:val="0"/>
              <w:marTop w:val="372"/>
              <w:marBottom w:val="0"/>
              <w:divBdr>
                <w:top w:val="none" w:sz="0" w:space="0" w:color="auto"/>
                <w:left w:val="none" w:sz="0" w:space="0" w:color="auto"/>
                <w:bottom w:val="none" w:sz="0" w:space="0" w:color="auto"/>
                <w:right w:val="none" w:sz="0" w:space="0" w:color="auto"/>
              </w:divBdr>
              <w:divsChild>
                <w:div w:id="1442644707">
                  <w:marLeft w:val="0"/>
                  <w:marRight w:val="0"/>
                  <w:marTop w:val="0"/>
                  <w:marBottom w:val="0"/>
                  <w:divBdr>
                    <w:top w:val="none" w:sz="0" w:space="0" w:color="auto"/>
                    <w:left w:val="none" w:sz="0" w:space="0" w:color="auto"/>
                    <w:bottom w:val="none" w:sz="0" w:space="0" w:color="auto"/>
                    <w:right w:val="none" w:sz="0" w:space="0" w:color="auto"/>
                  </w:divBdr>
                  <w:divsChild>
                    <w:div w:id="760105521">
                      <w:marLeft w:val="0"/>
                      <w:marRight w:val="0"/>
                      <w:marTop w:val="120"/>
                      <w:marBottom w:val="0"/>
                      <w:divBdr>
                        <w:top w:val="single" w:sz="6" w:space="6" w:color="9D9C9C"/>
                        <w:left w:val="single" w:sz="6" w:space="6" w:color="9D9C9C"/>
                        <w:bottom w:val="single" w:sz="6" w:space="6" w:color="9D9C9C"/>
                        <w:right w:val="single" w:sz="6" w:space="6" w:color="9D9C9C"/>
                      </w:divBdr>
                      <w:divsChild>
                        <w:div w:id="1254975716">
                          <w:marLeft w:val="0"/>
                          <w:marRight w:val="0"/>
                          <w:marTop w:val="0"/>
                          <w:marBottom w:val="0"/>
                          <w:divBdr>
                            <w:top w:val="none" w:sz="0" w:space="0" w:color="auto"/>
                            <w:left w:val="none" w:sz="0" w:space="0" w:color="auto"/>
                            <w:bottom w:val="none" w:sz="0" w:space="0" w:color="auto"/>
                            <w:right w:val="none" w:sz="0" w:space="0" w:color="auto"/>
                          </w:divBdr>
                          <w:divsChild>
                            <w:div w:id="1626499131">
                              <w:marLeft w:val="0"/>
                              <w:marRight w:val="0"/>
                              <w:marTop w:val="240"/>
                              <w:marBottom w:val="0"/>
                              <w:divBdr>
                                <w:top w:val="none" w:sz="0" w:space="0" w:color="auto"/>
                                <w:left w:val="none" w:sz="0" w:space="0" w:color="auto"/>
                                <w:bottom w:val="none" w:sz="0" w:space="0" w:color="auto"/>
                                <w:right w:val="none" w:sz="0" w:space="0" w:color="auto"/>
                              </w:divBdr>
                              <w:divsChild>
                                <w:div w:id="1721781589">
                                  <w:marLeft w:val="0"/>
                                  <w:marRight w:val="0"/>
                                  <w:marTop w:val="0"/>
                                  <w:marBottom w:val="0"/>
                                  <w:divBdr>
                                    <w:top w:val="none" w:sz="0" w:space="0" w:color="auto"/>
                                    <w:left w:val="none" w:sz="0" w:space="0" w:color="auto"/>
                                    <w:bottom w:val="none" w:sz="0" w:space="0" w:color="auto"/>
                                    <w:right w:val="none" w:sz="0" w:space="0" w:color="auto"/>
                                  </w:divBdr>
                                  <w:divsChild>
                                    <w:div w:id="19088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99269">
      <w:bodyDiv w:val="1"/>
      <w:marLeft w:val="0"/>
      <w:marRight w:val="0"/>
      <w:marTop w:val="0"/>
      <w:marBottom w:val="0"/>
      <w:divBdr>
        <w:top w:val="none" w:sz="0" w:space="0" w:color="auto"/>
        <w:left w:val="none" w:sz="0" w:space="0" w:color="auto"/>
        <w:bottom w:val="none" w:sz="0" w:space="0" w:color="auto"/>
        <w:right w:val="none" w:sz="0" w:space="0" w:color="auto"/>
      </w:divBdr>
      <w:divsChild>
        <w:div w:id="1293292216">
          <w:marLeft w:val="0"/>
          <w:marRight w:val="0"/>
          <w:marTop w:val="75"/>
          <w:marBottom w:val="75"/>
          <w:divBdr>
            <w:top w:val="none" w:sz="0" w:space="0" w:color="auto"/>
            <w:left w:val="none" w:sz="0" w:space="0" w:color="auto"/>
            <w:bottom w:val="none" w:sz="0" w:space="0" w:color="auto"/>
            <w:right w:val="none" w:sz="0" w:space="0" w:color="auto"/>
          </w:divBdr>
          <w:divsChild>
            <w:div w:id="432744503">
              <w:marLeft w:val="0"/>
              <w:marRight w:val="0"/>
              <w:marTop w:val="372"/>
              <w:marBottom w:val="0"/>
              <w:divBdr>
                <w:top w:val="none" w:sz="0" w:space="0" w:color="auto"/>
                <w:left w:val="none" w:sz="0" w:space="0" w:color="auto"/>
                <w:bottom w:val="none" w:sz="0" w:space="0" w:color="auto"/>
                <w:right w:val="none" w:sz="0" w:space="0" w:color="auto"/>
              </w:divBdr>
              <w:divsChild>
                <w:div w:id="665978434">
                  <w:marLeft w:val="0"/>
                  <w:marRight w:val="0"/>
                  <w:marTop w:val="0"/>
                  <w:marBottom w:val="0"/>
                  <w:divBdr>
                    <w:top w:val="none" w:sz="0" w:space="0" w:color="auto"/>
                    <w:left w:val="none" w:sz="0" w:space="0" w:color="auto"/>
                    <w:bottom w:val="none" w:sz="0" w:space="0" w:color="auto"/>
                    <w:right w:val="none" w:sz="0" w:space="0" w:color="auto"/>
                  </w:divBdr>
                  <w:divsChild>
                    <w:div w:id="1653757085">
                      <w:marLeft w:val="0"/>
                      <w:marRight w:val="0"/>
                      <w:marTop w:val="120"/>
                      <w:marBottom w:val="0"/>
                      <w:divBdr>
                        <w:top w:val="single" w:sz="6" w:space="6" w:color="9D9C9C"/>
                        <w:left w:val="single" w:sz="6" w:space="6" w:color="9D9C9C"/>
                        <w:bottom w:val="single" w:sz="6" w:space="6" w:color="9D9C9C"/>
                        <w:right w:val="single" w:sz="6" w:space="6" w:color="9D9C9C"/>
                      </w:divBdr>
                      <w:divsChild>
                        <w:div w:id="390420021">
                          <w:marLeft w:val="0"/>
                          <w:marRight w:val="0"/>
                          <w:marTop w:val="0"/>
                          <w:marBottom w:val="0"/>
                          <w:divBdr>
                            <w:top w:val="none" w:sz="0" w:space="0" w:color="auto"/>
                            <w:left w:val="none" w:sz="0" w:space="0" w:color="auto"/>
                            <w:bottom w:val="none" w:sz="0" w:space="0" w:color="auto"/>
                            <w:right w:val="none" w:sz="0" w:space="0" w:color="auto"/>
                          </w:divBdr>
                          <w:divsChild>
                            <w:div w:id="968969639">
                              <w:marLeft w:val="0"/>
                              <w:marRight w:val="0"/>
                              <w:marTop w:val="240"/>
                              <w:marBottom w:val="0"/>
                              <w:divBdr>
                                <w:top w:val="none" w:sz="0" w:space="0" w:color="auto"/>
                                <w:left w:val="none" w:sz="0" w:space="0" w:color="auto"/>
                                <w:bottom w:val="none" w:sz="0" w:space="0" w:color="auto"/>
                                <w:right w:val="none" w:sz="0" w:space="0" w:color="auto"/>
                              </w:divBdr>
                              <w:divsChild>
                                <w:div w:id="580677504">
                                  <w:marLeft w:val="0"/>
                                  <w:marRight w:val="0"/>
                                  <w:marTop w:val="0"/>
                                  <w:marBottom w:val="0"/>
                                  <w:divBdr>
                                    <w:top w:val="none" w:sz="0" w:space="0" w:color="auto"/>
                                    <w:left w:val="none" w:sz="0" w:space="0" w:color="auto"/>
                                    <w:bottom w:val="none" w:sz="0" w:space="0" w:color="auto"/>
                                    <w:right w:val="none" w:sz="0" w:space="0" w:color="auto"/>
                                  </w:divBdr>
                                  <w:divsChild>
                                    <w:div w:id="2145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9">
          <w:marLeft w:val="0"/>
          <w:marRight w:val="0"/>
          <w:marTop w:val="75"/>
          <w:marBottom w:val="75"/>
          <w:divBdr>
            <w:top w:val="none" w:sz="0" w:space="0" w:color="auto"/>
            <w:left w:val="none" w:sz="0" w:space="0" w:color="auto"/>
            <w:bottom w:val="none" w:sz="0" w:space="0" w:color="auto"/>
            <w:right w:val="none" w:sz="0" w:space="0" w:color="auto"/>
          </w:divBdr>
          <w:divsChild>
            <w:div w:id="1087505681">
              <w:marLeft w:val="0"/>
              <w:marRight w:val="0"/>
              <w:marTop w:val="372"/>
              <w:marBottom w:val="0"/>
              <w:divBdr>
                <w:top w:val="none" w:sz="0" w:space="0" w:color="auto"/>
                <w:left w:val="none" w:sz="0" w:space="0" w:color="auto"/>
                <w:bottom w:val="none" w:sz="0" w:space="0" w:color="auto"/>
                <w:right w:val="none" w:sz="0" w:space="0" w:color="auto"/>
              </w:divBdr>
              <w:divsChild>
                <w:div w:id="1015496997">
                  <w:marLeft w:val="0"/>
                  <w:marRight w:val="0"/>
                  <w:marTop w:val="0"/>
                  <w:marBottom w:val="0"/>
                  <w:divBdr>
                    <w:top w:val="none" w:sz="0" w:space="0" w:color="auto"/>
                    <w:left w:val="none" w:sz="0" w:space="0" w:color="auto"/>
                    <w:bottom w:val="none" w:sz="0" w:space="0" w:color="auto"/>
                    <w:right w:val="none" w:sz="0" w:space="0" w:color="auto"/>
                  </w:divBdr>
                  <w:divsChild>
                    <w:div w:id="760687677">
                      <w:marLeft w:val="0"/>
                      <w:marRight w:val="0"/>
                      <w:marTop w:val="120"/>
                      <w:marBottom w:val="0"/>
                      <w:divBdr>
                        <w:top w:val="single" w:sz="6" w:space="6" w:color="9D9C9C"/>
                        <w:left w:val="single" w:sz="6" w:space="6" w:color="9D9C9C"/>
                        <w:bottom w:val="single" w:sz="6" w:space="6" w:color="9D9C9C"/>
                        <w:right w:val="single" w:sz="6" w:space="6" w:color="9D9C9C"/>
                      </w:divBdr>
                      <w:divsChild>
                        <w:div w:id="1132212115">
                          <w:marLeft w:val="0"/>
                          <w:marRight w:val="0"/>
                          <w:marTop w:val="0"/>
                          <w:marBottom w:val="0"/>
                          <w:divBdr>
                            <w:top w:val="none" w:sz="0" w:space="0" w:color="auto"/>
                            <w:left w:val="none" w:sz="0" w:space="0" w:color="auto"/>
                            <w:bottom w:val="none" w:sz="0" w:space="0" w:color="auto"/>
                            <w:right w:val="none" w:sz="0" w:space="0" w:color="auto"/>
                          </w:divBdr>
                          <w:divsChild>
                            <w:div w:id="718557271">
                              <w:marLeft w:val="0"/>
                              <w:marRight w:val="0"/>
                              <w:marTop w:val="240"/>
                              <w:marBottom w:val="0"/>
                              <w:divBdr>
                                <w:top w:val="none" w:sz="0" w:space="0" w:color="auto"/>
                                <w:left w:val="none" w:sz="0" w:space="0" w:color="auto"/>
                                <w:bottom w:val="none" w:sz="0" w:space="0" w:color="auto"/>
                                <w:right w:val="none" w:sz="0" w:space="0" w:color="auto"/>
                              </w:divBdr>
                              <w:divsChild>
                                <w:div w:id="29303494">
                                  <w:marLeft w:val="0"/>
                                  <w:marRight w:val="0"/>
                                  <w:marTop w:val="0"/>
                                  <w:marBottom w:val="0"/>
                                  <w:divBdr>
                                    <w:top w:val="none" w:sz="0" w:space="0" w:color="auto"/>
                                    <w:left w:val="none" w:sz="0" w:space="0" w:color="auto"/>
                                    <w:bottom w:val="none" w:sz="0" w:space="0" w:color="auto"/>
                                    <w:right w:val="none" w:sz="0" w:space="0" w:color="auto"/>
                                  </w:divBdr>
                                  <w:divsChild>
                                    <w:div w:id="151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16713">
      <w:bodyDiv w:val="1"/>
      <w:marLeft w:val="0"/>
      <w:marRight w:val="0"/>
      <w:marTop w:val="0"/>
      <w:marBottom w:val="0"/>
      <w:divBdr>
        <w:top w:val="none" w:sz="0" w:space="0" w:color="auto"/>
        <w:left w:val="none" w:sz="0" w:space="0" w:color="auto"/>
        <w:bottom w:val="none" w:sz="0" w:space="0" w:color="auto"/>
        <w:right w:val="none" w:sz="0" w:space="0" w:color="auto"/>
      </w:divBdr>
    </w:div>
    <w:div w:id="831873981">
      <w:bodyDiv w:val="1"/>
      <w:marLeft w:val="0"/>
      <w:marRight w:val="0"/>
      <w:marTop w:val="0"/>
      <w:marBottom w:val="0"/>
      <w:divBdr>
        <w:top w:val="none" w:sz="0" w:space="0" w:color="auto"/>
        <w:left w:val="none" w:sz="0" w:space="0" w:color="auto"/>
        <w:bottom w:val="none" w:sz="0" w:space="0" w:color="auto"/>
        <w:right w:val="none" w:sz="0" w:space="0" w:color="auto"/>
      </w:divBdr>
      <w:divsChild>
        <w:div w:id="721027687">
          <w:marLeft w:val="0"/>
          <w:marRight w:val="0"/>
          <w:marTop w:val="75"/>
          <w:marBottom w:val="75"/>
          <w:divBdr>
            <w:top w:val="none" w:sz="0" w:space="0" w:color="auto"/>
            <w:left w:val="none" w:sz="0" w:space="0" w:color="auto"/>
            <w:bottom w:val="none" w:sz="0" w:space="0" w:color="auto"/>
            <w:right w:val="none" w:sz="0" w:space="0" w:color="auto"/>
          </w:divBdr>
          <w:divsChild>
            <w:div w:id="227613452">
              <w:marLeft w:val="0"/>
              <w:marRight w:val="0"/>
              <w:marTop w:val="372"/>
              <w:marBottom w:val="0"/>
              <w:divBdr>
                <w:top w:val="none" w:sz="0" w:space="0" w:color="auto"/>
                <w:left w:val="none" w:sz="0" w:space="0" w:color="auto"/>
                <w:bottom w:val="none" w:sz="0" w:space="0" w:color="auto"/>
                <w:right w:val="none" w:sz="0" w:space="0" w:color="auto"/>
              </w:divBdr>
              <w:divsChild>
                <w:div w:id="924344364">
                  <w:marLeft w:val="0"/>
                  <w:marRight w:val="0"/>
                  <w:marTop w:val="0"/>
                  <w:marBottom w:val="0"/>
                  <w:divBdr>
                    <w:top w:val="none" w:sz="0" w:space="0" w:color="auto"/>
                    <w:left w:val="none" w:sz="0" w:space="0" w:color="auto"/>
                    <w:bottom w:val="none" w:sz="0" w:space="0" w:color="auto"/>
                    <w:right w:val="none" w:sz="0" w:space="0" w:color="auto"/>
                  </w:divBdr>
                  <w:divsChild>
                    <w:div w:id="92019235">
                      <w:marLeft w:val="0"/>
                      <w:marRight w:val="0"/>
                      <w:marTop w:val="120"/>
                      <w:marBottom w:val="0"/>
                      <w:divBdr>
                        <w:top w:val="single" w:sz="6" w:space="6" w:color="9D9C9C"/>
                        <w:left w:val="single" w:sz="6" w:space="6" w:color="9D9C9C"/>
                        <w:bottom w:val="single" w:sz="6" w:space="6" w:color="9D9C9C"/>
                        <w:right w:val="single" w:sz="6" w:space="6" w:color="9D9C9C"/>
                      </w:divBdr>
                      <w:divsChild>
                        <w:div w:id="124933123">
                          <w:marLeft w:val="0"/>
                          <w:marRight w:val="0"/>
                          <w:marTop w:val="0"/>
                          <w:marBottom w:val="0"/>
                          <w:divBdr>
                            <w:top w:val="none" w:sz="0" w:space="0" w:color="auto"/>
                            <w:left w:val="none" w:sz="0" w:space="0" w:color="auto"/>
                            <w:bottom w:val="none" w:sz="0" w:space="0" w:color="auto"/>
                            <w:right w:val="none" w:sz="0" w:space="0" w:color="auto"/>
                          </w:divBdr>
                          <w:divsChild>
                            <w:div w:id="1803309258">
                              <w:marLeft w:val="0"/>
                              <w:marRight w:val="0"/>
                              <w:marTop w:val="240"/>
                              <w:marBottom w:val="0"/>
                              <w:divBdr>
                                <w:top w:val="none" w:sz="0" w:space="0" w:color="auto"/>
                                <w:left w:val="none" w:sz="0" w:space="0" w:color="auto"/>
                                <w:bottom w:val="none" w:sz="0" w:space="0" w:color="auto"/>
                                <w:right w:val="none" w:sz="0" w:space="0" w:color="auto"/>
                              </w:divBdr>
                              <w:divsChild>
                                <w:div w:id="415326494">
                                  <w:marLeft w:val="0"/>
                                  <w:marRight w:val="0"/>
                                  <w:marTop w:val="0"/>
                                  <w:marBottom w:val="0"/>
                                  <w:divBdr>
                                    <w:top w:val="none" w:sz="0" w:space="0" w:color="auto"/>
                                    <w:left w:val="none" w:sz="0" w:space="0" w:color="auto"/>
                                    <w:bottom w:val="none" w:sz="0" w:space="0" w:color="auto"/>
                                    <w:right w:val="none" w:sz="0" w:space="0" w:color="auto"/>
                                  </w:divBdr>
                                  <w:divsChild>
                                    <w:div w:id="16572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49437">
      <w:bodyDiv w:val="1"/>
      <w:marLeft w:val="0"/>
      <w:marRight w:val="0"/>
      <w:marTop w:val="0"/>
      <w:marBottom w:val="0"/>
      <w:divBdr>
        <w:top w:val="none" w:sz="0" w:space="0" w:color="auto"/>
        <w:left w:val="none" w:sz="0" w:space="0" w:color="auto"/>
        <w:bottom w:val="none" w:sz="0" w:space="0" w:color="auto"/>
        <w:right w:val="none" w:sz="0" w:space="0" w:color="auto"/>
      </w:divBdr>
      <w:divsChild>
        <w:div w:id="709841227">
          <w:marLeft w:val="0"/>
          <w:marRight w:val="0"/>
          <w:marTop w:val="0"/>
          <w:marBottom w:val="0"/>
          <w:divBdr>
            <w:top w:val="none" w:sz="0" w:space="0" w:color="auto"/>
            <w:left w:val="none" w:sz="0" w:space="0" w:color="auto"/>
            <w:bottom w:val="none" w:sz="0" w:space="0" w:color="auto"/>
            <w:right w:val="none" w:sz="0" w:space="0" w:color="auto"/>
          </w:divBdr>
        </w:div>
        <w:div w:id="1012491969">
          <w:marLeft w:val="0"/>
          <w:marRight w:val="0"/>
          <w:marTop w:val="0"/>
          <w:marBottom w:val="0"/>
          <w:divBdr>
            <w:top w:val="none" w:sz="0" w:space="0" w:color="auto"/>
            <w:left w:val="none" w:sz="0" w:space="0" w:color="auto"/>
            <w:bottom w:val="none" w:sz="0" w:space="0" w:color="auto"/>
            <w:right w:val="none" w:sz="0" w:space="0" w:color="auto"/>
          </w:divBdr>
        </w:div>
      </w:divsChild>
    </w:div>
    <w:div w:id="1025984461">
      <w:bodyDiv w:val="1"/>
      <w:marLeft w:val="0"/>
      <w:marRight w:val="0"/>
      <w:marTop w:val="0"/>
      <w:marBottom w:val="0"/>
      <w:divBdr>
        <w:top w:val="none" w:sz="0" w:space="0" w:color="auto"/>
        <w:left w:val="none" w:sz="0" w:space="0" w:color="auto"/>
        <w:bottom w:val="none" w:sz="0" w:space="0" w:color="auto"/>
        <w:right w:val="none" w:sz="0" w:space="0" w:color="auto"/>
      </w:divBdr>
    </w:div>
    <w:div w:id="1063718071">
      <w:bodyDiv w:val="1"/>
      <w:marLeft w:val="0"/>
      <w:marRight w:val="0"/>
      <w:marTop w:val="0"/>
      <w:marBottom w:val="0"/>
      <w:divBdr>
        <w:top w:val="none" w:sz="0" w:space="0" w:color="auto"/>
        <w:left w:val="none" w:sz="0" w:space="0" w:color="auto"/>
        <w:bottom w:val="none" w:sz="0" w:space="0" w:color="auto"/>
        <w:right w:val="none" w:sz="0" w:space="0" w:color="auto"/>
      </w:divBdr>
      <w:divsChild>
        <w:div w:id="776173588">
          <w:marLeft w:val="0"/>
          <w:marRight w:val="0"/>
          <w:marTop w:val="75"/>
          <w:marBottom w:val="75"/>
          <w:divBdr>
            <w:top w:val="none" w:sz="0" w:space="0" w:color="auto"/>
            <w:left w:val="none" w:sz="0" w:space="0" w:color="auto"/>
            <w:bottom w:val="none" w:sz="0" w:space="0" w:color="auto"/>
            <w:right w:val="none" w:sz="0" w:space="0" w:color="auto"/>
          </w:divBdr>
          <w:divsChild>
            <w:div w:id="783885819">
              <w:marLeft w:val="0"/>
              <w:marRight w:val="0"/>
              <w:marTop w:val="372"/>
              <w:marBottom w:val="0"/>
              <w:divBdr>
                <w:top w:val="none" w:sz="0" w:space="0" w:color="auto"/>
                <w:left w:val="none" w:sz="0" w:space="0" w:color="auto"/>
                <w:bottom w:val="none" w:sz="0" w:space="0" w:color="auto"/>
                <w:right w:val="none" w:sz="0" w:space="0" w:color="auto"/>
              </w:divBdr>
              <w:divsChild>
                <w:div w:id="968707826">
                  <w:marLeft w:val="0"/>
                  <w:marRight w:val="0"/>
                  <w:marTop w:val="0"/>
                  <w:marBottom w:val="0"/>
                  <w:divBdr>
                    <w:top w:val="none" w:sz="0" w:space="0" w:color="auto"/>
                    <w:left w:val="none" w:sz="0" w:space="0" w:color="auto"/>
                    <w:bottom w:val="none" w:sz="0" w:space="0" w:color="auto"/>
                    <w:right w:val="none" w:sz="0" w:space="0" w:color="auto"/>
                  </w:divBdr>
                  <w:divsChild>
                    <w:div w:id="1112435924">
                      <w:marLeft w:val="0"/>
                      <w:marRight w:val="0"/>
                      <w:marTop w:val="120"/>
                      <w:marBottom w:val="0"/>
                      <w:divBdr>
                        <w:top w:val="single" w:sz="6" w:space="6" w:color="9D9C9C"/>
                        <w:left w:val="single" w:sz="6" w:space="6" w:color="9D9C9C"/>
                        <w:bottom w:val="single" w:sz="6" w:space="6" w:color="9D9C9C"/>
                        <w:right w:val="single" w:sz="6" w:space="6" w:color="9D9C9C"/>
                      </w:divBdr>
                      <w:divsChild>
                        <w:div w:id="1200438461">
                          <w:marLeft w:val="0"/>
                          <w:marRight w:val="0"/>
                          <w:marTop w:val="0"/>
                          <w:marBottom w:val="0"/>
                          <w:divBdr>
                            <w:top w:val="none" w:sz="0" w:space="0" w:color="auto"/>
                            <w:left w:val="none" w:sz="0" w:space="0" w:color="auto"/>
                            <w:bottom w:val="none" w:sz="0" w:space="0" w:color="auto"/>
                            <w:right w:val="none" w:sz="0" w:space="0" w:color="auto"/>
                          </w:divBdr>
                          <w:divsChild>
                            <w:div w:id="532038626">
                              <w:marLeft w:val="0"/>
                              <w:marRight w:val="0"/>
                              <w:marTop w:val="240"/>
                              <w:marBottom w:val="0"/>
                              <w:divBdr>
                                <w:top w:val="none" w:sz="0" w:space="0" w:color="auto"/>
                                <w:left w:val="none" w:sz="0" w:space="0" w:color="auto"/>
                                <w:bottom w:val="none" w:sz="0" w:space="0" w:color="auto"/>
                                <w:right w:val="none" w:sz="0" w:space="0" w:color="auto"/>
                              </w:divBdr>
                              <w:divsChild>
                                <w:div w:id="1498577185">
                                  <w:marLeft w:val="0"/>
                                  <w:marRight w:val="0"/>
                                  <w:marTop w:val="0"/>
                                  <w:marBottom w:val="0"/>
                                  <w:divBdr>
                                    <w:top w:val="none" w:sz="0" w:space="0" w:color="auto"/>
                                    <w:left w:val="none" w:sz="0" w:space="0" w:color="auto"/>
                                    <w:bottom w:val="none" w:sz="0" w:space="0" w:color="auto"/>
                                    <w:right w:val="none" w:sz="0" w:space="0" w:color="auto"/>
                                  </w:divBdr>
                                  <w:divsChild>
                                    <w:div w:id="4203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6001">
      <w:bodyDiv w:val="1"/>
      <w:marLeft w:val="0"/>
      <w:marRight w:val="0"/>
      <w:marTop w:val="0"/>
      <w:marBottom w:val="0"/>
      <w:divBdr>
        <w:top w:val="none" w:sz="0" w:space="0" w:color="auto"/>
        <w:left w:val="none" w:sz="0" w:space="0" w:color="auto"/>
        <w:bottom w:val="none" w:sz="0" w:space="0" w:color="auto"/>
        <w:right w:val="none" w:sz="0" w:space="0" w:color="auto"/>
      </w:divBdr>
    </w:div>
    <w:div w:id="1183009062">
      <w:bodyDiv w:val="1"/>
      <w:marLeft w:val="0"/>
      <w:marRight w:val="0"/>
      <w:marTop w:val="0"/>
      <w:marBottom w:val="0"/>
      <w:divBdr>
        <w:top w:val="none" w:sz="0" w:space="0" w:color="auto"/>
        <w:left w:val="none" w:sz="0" w:space="0" w:color="auto"/>
        <w:bottom w:val="none" w:sz="0" w:space="0" w:color="auto"/>
        <w:right w:val="none" w:sz="0" w:space="0" w:color="auto"/>
      </w:divBdr>
      <w:divsChild>
        <w:div w:id="289169413">
          <w:marLeft w:val="0"/>
          <w:marRight w:val="0"/>
          <w:marTop w:val="0"/>
          <w:marBottom w:val="0"/>
          <w:divBdr>
            <w:top w:val="none" w:sz="0" w:space="0" w:color="auto"/>
            <w:left w:val="none" w:sz="0" w:space="0" w:color="auto"/>
            <w:bottom w:val="none" w:sz="0" w:space="0" w:color="auto"/>
            <w:right w:val="none" w:sz="0" w:space="0" w:color="auto"/>
          </w:divBdr>
          <w:divsChild>
            <w:div w:id="76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948">
      <w:bodyDiv w:val="1"/>
      <w:marLeft w:val="0"/>
      <w:marRight w:val="0"/>
      <w:marTop w:val="0"/>
      <w:marBottom w:val="0"/>
      <w:divBdr>
        <w:top w:val="none" w:sz="0" w:space="0" w:color="auto"/>
        <w:left w:val="none" w:sz="0" w:space="0" w:color="auto"/>
        <w:bottom w:val="none" w:sz="0" w:space="0" w:color="auto"/>
        <w:right w:val="none" w:sz="0" w:space="0" w:color="auto"/>
      </w:divBdr>
    </w:div>
    <w:div w:id="13280529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987">
          <w:marLeft w:val="0"/>
          <w:marRight w:val="0"/>
          <w:marTop w:val="75"/>
          <w:marBottom w:val="75"/>
          <w:divBdr>
            <w:top w:val="none" w:sz="0" w:space="0" w:color="auto"/>
            <w:left w:val="none" w:sz="0" w:space="0" w:color="auto"/>
            <w:bottom w:val="none" w:sz="0" w:space="0" w:color="auto"/>
            <w:right w:val="none" w:sz="0" w:space="0" w:color="auto"/>
          </w:divBdr>
          <w:divsChild>
            <w:div w:id="408357127">
              <w:marLeft w:val="0"/>
              <w:marRight w:val="0"/>
              <w:marTop w:val="372"/>
              <w:marBottom w:val="0"/>
              <w:divBdr>
                <w:top w:val="none" w:sz="0" w:space="0" w:color="auto"/>
                <w:left w:val="none" w:sz="0" w:space="0" w:color="auto"/>
                <w:bottom w:val="none" w:sz="0" w:space="0" w:color="auto"/>
                <w:right w:val="none" w:sz="0" w:space="0" w:color="auto"/>
              </w:divBdr>
              <w:divsChild>
                <w:div w:id="1719432734">
                  <w:marLeft w:val="0"/>
                  <w:marRight w:val="0"/>
                  <w:marTop w:val="0"/>
                  <w:marBottom w:val="0"/>
                  <w:divBdr>
                    <w:top w:val="none" w:sz="0" w:space="0" w:color="auto"/>
                    <w:left w:val="none" w:sz="0" w:space="0" w:color="auto"/>
                    <w:bottom w:val="none" w:sz="0" w:space="0" w:color="auto"/>
                    <w:right w:val="none" w:sz="0" w:space="0" w:color="auto"/>
                  </w:divBdr>
                  <w:divsChild>
                    <w:div w:id="206072238">
                      <w:marLeft w:val="0"/>
                      <w:marRight w:val="0"/>
                      <w:marTop w:val="120"/>
                      <w:marBottom w:val="0"/>
                      <w:divBdr>
                        <w:top w:val="single" w:sz="6" w:space="6" w:color="9D9C9C"/>
                        <w:left w:val="single" w:sz="6" w:space="6" w:color="9D9C9C"/>
                        <w:bottom w:val="single" w:sz="6" w:space="6" w:color="9D9C9C"/>
                        <w:right w:val="single" w:sz="6" w:space="6" w:color="9D9C9C"/>
                      </w:divBdr>
                      <w:divsChild>
                        <w:div w:id="358626481">
                          <w:marLeft w:val="0"/>
                          <w:marRight w:val="0"/>
                          <w:marTop w:val="0"/>
                          <w:marBottom w:val="0"/>
                          <w:divBdr>
                            <w:top w:val="none" w:sz="0" w:space="0" w:color="auto"/>
                            <w:left w:val="none" w:sz="0" w:space="0" w:color="auto"/>
                            <w:bottom w:val="none" w:sz="0" w:space="0" w:color="auto"/>
                            <w:right w:val="none" w:sz="0" w:space="0" w:color="auto"/>
                          </w:divBdr>
                          <w:divsChild>
                            <w:div w:id="121387516">
                              <w:marLeft w:val="0"/>
                              <w:marRight w:val="0"/>
                              <w:marTop w:val="240"/>
                              <w:marBottom w:val="0"/>
                              <w:divBdr>
                                <w:top w:val="none" w:sz="0" w:space="0" w:color="auto"/>
                                <w:left w:val="none" w:sz="0" w:space="0" w:color="auto"/>
                                <w:bottom w:val="none" w:sz="0" w:space="0" w:color="auto"/>
                                <w:right w:val="none" w:sz="0" w:space="0" w:color="auto"/>
                              </w:divBdr>
                              <w:divsChild>
                                <w:div w:id="307825825">
                                  <w:marLeft w:val="0"/>
                                  <w:marRight w:val="0"/>
                                  <w:marTop w:val="0"/>
                                  <w:marBottom w:val="0"/>
                                  <w:divBdr>
                                    <w:top w:val="none" w:sz="0" w:space="0" w:color="auto"/>
                                    <w:left w:val="none" w:sz="0" w:space="0" w:color="auto"/>
                                    <w:bottom w:val="none" w:sz="0" w:space="0" w:color="auto"/>
                                    <w:right w:val="none" w:sz="0" w:space="0" w:color="auto"/>
                                  </w:divBdr>
                                  <w:divsChild>
                                    <w:div w:id="1303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452999">
      <w:bodyDiv w:val="1"/>
      <w:marLeft w:val="0"/>
      <w:marRight w:val="0"/>
      <w:marTop w:val="0"/>
      <w:marBottom w:val="0"/>
      <w:divBdr>
        <w:top w:val="none" w:sz="0" w:space="0" w:color="auto"/>
        <w:left w:val="none" w:sz="0" w:space="0" w:color="auto"/>
        <w:bottom w:val="none" w:sz="0" w:space="0" w:color="auto"/>
        <w:right w:val="none" w:sz="0" w:space="0" w:color="auto"/>
      </w:divBdr>
      <w:divsChild>
        <w:div w:id="313921329">
          <w:marLeft w:val="0"/>
          <w:marRight w:val="0"/>
          <w:marTop w:val="75"/>
          <w:marBottom w:val="75"/>
          <w:divBdr>
            <w:top w:val="none" w:sz="0" w:space="0" w:color="auto"/>
            <w:left w:val="none" w:sz="0" w:space="0" w:color="auto"/>
            <w:bottom w:val="none" w:sz="0" w:space="0" w:color="auto"/>
            <w:right w:val="none" w:sz="0" w:space="0" w:color="auto"/>
          </w:divBdr>
          <w:divsChild>
            <w:div w:id="1203976813">
              <w:marLeft w:val="0"/>
              <w:marRight w:val="0"/>
              <w:marTop w:val="372"/>
              <w:marBottom w:val="0"/>
              <w:divBdr>
                <w:top w:val="none" w:sz="0" w:space="0" w:color="auto"/>
                <w:left w:val="none" w:sz="0" w:space="0" w:color="auto"/>
                <w:bottom w:val="none" w:sz="0" w:space="0" w:color="auto"/>
                <w:right w:val="none" w:sz="0" w:space="0" w:color="auto"/>
              </w:divBdr>
              <w:divsChild>
                <w:div w:id="386269826">
                  <w:marLeft w:val="0"/>
                  <w:marRight w:val="0"/>
                  <w:marTop w:val="0"/>
                  <w:marBottom w:val="0"/>
                  <w:divBdr>
                    <w:top w:val="none" w:sz="0" w:space="0" w:color="auto"/>
                    <w:left w:val="none" w:sz="0" w:space="0" w:color="auto"/>
                    <w:bottom w:val="none" w:sz="0" w:space="0" w:color="auto"/>
                    <w:right w:val="none" w:sz="0" w:space="0" w:color="auto"/>
                  </w:divBdr>
                  <w:divsChild>
                    <w:div w:id="162865655">
                      <w:marLeft w:val="0"/>
                      <w:marRight w:val="0"/>
                      <w:marTop w:val="120"/>
                      <w:marBottom w:val="0"/>
                      <w:divBdr>
                        <w:top w:val="single" w:sz="6" w:space="6" w:color="9D9C9C"/>
                        <w:left w:val="single" w:sz="6" w:space="6" w:color="9D9C9C"/>
                        <w:bottom w:val="single" w:sz="6" w:space="6" w:color="9D9C9C"/>
                        <w:right w:val="single" w:sz="6" w:space="6" w:color="9D9C9C"/>
                      </w:divBdr>
                      <w:divsChild>
                        <w:div w:id="1675454011">
                          <w:marLeft w:val="0"/>
                          <w:marRight w:val="0"/>
                          <w:marTop w:val="0"/>
                          <w:marBottom w:val="0"/>
                          <w:divBdr>
                            <w:top w:val="none" w:sz="0" w:space="0" w:color="auto"/>
                            <w:left w:val="none" w:sz="0" w:space="0" w:color="auto"/>
                            <w:bottom w:val="none" w:sz="0" w:space="0" w:color="auto"/>
                            <w:right w:val="none" w:sz="0" w:space="0" w:color="auto"/>
                          </w:divBdr>
                          <w:divsChild>
                            <w:div w:id="1911649537">
                              <w:marLeft w:val="0"/>
                              <w:marRight w:val="0"/>
                              <w:marTop w:val="240"/>
                              <w:marBottom w:val="0"/>
                              <w:divBdr>
                                <w:top w:val="none" w:sz="0" w:space="0" w:color="auto"/>
                                <w:left w:val="none" w:sz="0" w:space="0" w:color="auto"/>
                                <w:bottom w:val="none" w:sz="0" w:space="0" w:color="auto"/>
                                <w:right w:val="none" w:sz="0" w:space="0" w:color="auto"/>
                              </w:divBdr>
                              <w:divsChild>
                                <w:div w:id="121658738">
                                  <w:marLeft w:val="0"/>
                                  <w:marRight w:val="0"/>
                                  <w:marTop w:val="0"/>
                                  <w:marBottom w:val="0"/>
                                  <w:divBdr>
                                    <w:top w:val="none" w:sz="0" w:space="0" w:color="auto"/>
                                    <w:left w:val="none" w:sz="0" w:space="0" w:color="auto"/>
                                    <w:bottom w:val="none" w:sz="0" w:space="0" w:color="auto"/>
                                    <w:right w:val="none" w:sz="0" w:space="0" w:color="auto"/>
                                  </w:divBdr>
                                  <w:divsChild>
                                    <w:div w:id="1433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079">
      <w:bodyDiv w:val="1"/>
      <w:marLeft w:val="0"/>
      <w:marRight w:val="0"/>
      <w:marTop w:val="0"/>
      <w:marBottom w:val="0"/>
      <w:divBdr>
        <w:top w:val="none" w:sz="0" w:space="0" w:color="auto"/>
        <w:left w:val="none" w:sz="0" w:space="0" w:color="auto"/>
        <w:bottom w:val="none" w:sz="0" w:space="0" w:color="auto"/>
        <w:right w:val="none" w:sz="0" w:space="0" w:color="auto"/>
      </w:divBdr>
      <w:divsChild>
        <w:div w:id="894270018">
          <w:marLeft w:val="0"/>
          <w:marRight w:val="0"/>
          <w:marTop w:val="75"/>
          <w:marBottom w:val="75"/>
          <w:divBdr>
            <w:top w:val="none" w:sz="0" w:space="0" w:color="auto"/>
            <w:left w:val="none" w:sz="0" w:space="0" w:color="auto"/>
            <w:bottom w:val="none" w:sz="0" w:space="0" w:color="auto"/>
            <w:right w:val="none" w:sz="0" w:space="0" w:color="auto"/>
          </w:divBdr>
          <w:divsChild>
            <w:div w:id="1687294421">
              <w:marLeft w:val="0"/>
              <w:marRight w:val="0"/>
              <w:marTop w:val="372"/>
              <w:marBottom w:val="0"/>
              <w:divBdr>
                <w:top w:val="none" w:sz="0" w:space="0" w:color="auto"/>
                <w:left w:val="none" w:sz="0" w:space="0" w:color="auto"/>
                <w:bottom w:val="none" w:sz="0" w:space="0" w:color="auto"/>
                <w:right w:val="none" w:sz="0" w:space="0" w:color="auto"/>
              </w:divBdr>
              <w:divsChild>
                <w:div w:id="809830520">
                  <w:marLeft w:val="0"/>
                  <w:marRight w:val="0"/>
                  <w:marTop w:val="0"/>
                  <w:marBottom w:val="0"/>
                  <w:divBdr>
                    <w:top w:val="none" w:sz="0" w:space="0" w:color="auto"/>
                    <w:left w:val="none" w:sz="0" w:space="0" w:color="auto"/>
                    <w:bottom w:val="none" w:sz="0" w:space="0" w:color="auto"/>
                    <w:right w:val="none" w:sz="0" w:space="0" w:color="auto"/>
                  </w:divBdr>
                  <w:divsChild>
                    <w:div w:id="1883209271">
                      <w:marLeft w:val="0"/>
                      <w:marRight w:val="0"/>
                      <w:marTop w:val="120"/>
                      <w:marBottom w:val="0"/>
                      <w:divBdr>
                        <w:top w:val="single" w:sz="6" w:space="6" w:color="9D9C9C"/>
                        <w:left w:val="single" w:sz="6" w:space="6" w:color="9D9C9C"/>
                        <w:bottom w:val="single" w:sz="6" w:space="6" w:color="9D9C9C"/>
                        <w:right w:val="single" w:sz="6" w:space="6" w:color="9D9C9C"/>
                      </w:divBdr>
                      <w:divsChild>
                        <w:div w:id="348333338">
                          <w:marLeft w:val="0"/>
                          <w:marRight w:val="0"/>
                          <w:marTop w:val="0"/>
                          <w:marBottom w:val="0"/>
                          <w:divBdr>
                            <w:top w:val="none" w:sz="0" w:space="0" w:color="auto"/>
                            <w:left w:val="none" w:sz="0" w:space="0" w:color="auto"/>
                            <w:bottom w:val="none" w:sz="0" w:space="0" w:color="auto"/>
                            <w:right w:val="none" w:sz="0" w:space="0" w:color="auto"/>
                          </w:divBdr>
                          <w:divsChild>
                            <w:div w:id="1208181954">
                              <w:marLeft w:val="0"/>
                              <w:marRight w:val="0"/>
                              <w:marTop w:val="240"/>
                              <w:marBottom w:val="0"/>
                              <w:divBdr>
                                <w:top w:val="none" w:sz="0" w:space="0" w:color="auto"/>
                                <w:left w:val="none" w:sz="0" w:space="0" w:color="auto"/>
                                <w:bottom w:val="none" w:sz="0" w:space="0" w:color="auto"/>
                                <w:right w:val="none" w:sz="0" w:space="0" w:color="auto"/>
                              </w:divBdr>
                              <w:divsChild>
                                <w:div w:id="1761874010">
                                  <w:marLeft w:val="0"/>
                                  <w:marRight w:val="0"/>
                                  <w:marTop w:val="0"/>
                                  <w:marBottom w:val="0"/>
                                  <w:divBdr>
                                    <w:top w:val="none" w:sz="0" w:space="0" w:color="auto"/>
                                    <w:left w:val="none" w:sz="0" w:space="0" w:color="auto"/>
                                    <w:bottom w:val="none" w:sz="0" w:space="0" w:color="auto"/>
                                    <w:right w:val="none" w:sz="0" w:space="0" w:color="auto"/>
                                  </w:divBdr>
                                  <w:divsChild>
                                    <w:div w:id="708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34690">
      <w:bodyDiv w:val="1"/>
      <w:marLeft w:val="0"/>
      <w:marRight w:val="0"/>
      <w:marTop w:val="0"/>
      <w:marBottom w:val="0"/>
      <w:divBdr>
        <w:top w:val="none" w:sz="0" w:space="0" w:color="auto"/>
        <w:left w:val="none" w:sz="0" w:space="0" w:color="auto"/>
        <w:bottom w:val="none" w:sz="0" w:space="0" w:color="auto"/>
        <w:right w:val="none" w:sz="0" w:space="0" w:color="auto"/>
      </w:divBdr>
      <w:divsChild>
        <w:div w:id="211234621">
          <w:marLeft w:val="0"/>
          <w:marRight w:val="0"/>
          <w:marTop w:val="75"/>
          <w:marBottom w:val="75"/>
          <w:divBdr>
            <w:top w:val="none" w:sz="0" w:space="0" w:color="auto"/>
            <w:left w:val="none" w:sz="0" w:space="0" w:color="auto"/>
            <w:bottom w:val="none" w:sz="0" w:space="0" w:color="auto"/>
            <w:right w:val="none" w:sz="0" w:space="0" w:color="auto"/>
          </w:divBdr>
          <w:divsChild>
            <w:div w:id="2055303033">
              <w:marLeft w:val="0"/>
              <w:marRight w:val="0"/>
              <w:marTop w:val="372"/>
              <w:marBottom w:val="0"/>
              <w:divBdr>
                <w:top w:val="none" w:sz="0" w:space="0" w:color="auto"/>
                <w:left w:val="none" w:sz="0" w:space="0" w:color="auto"/>
                <w:bottom w:val="none" w:sz="0" w:space="0" w:color="auto"/>
                <w:right w:val="none" w:sz="0" w:space="0" w:color="auto"/>
              </w:divBdr>
              <w:divsChild>
                <w:div w:id="29041343">
                  <w:marLeft w:val="0"/>
                  <w:marRight w:val="0"/>
                  <w:marTop w:val="0"/>
                  <w:marBottom w:val="0"/>
                  <w:divBdr>
                    <w:top w:val="none" w:sz="0" w:space="0" w:color="auto"/>
                    <w:left w:val="none" w:sz="0" w:space="0" w:color="auto"/>
                    <w:bottom w:val="none" w:sz="0" w:space="0" w:color="auto"/>
                    <w:right w:val="none" w:sz="0" w:space="0" w:color="auto"/>
                  </w:divBdr>
                  <w:divsChild>
                    <w:div w:id="1779136947">
                      <w:marLeft w:val="0"/>
                      <w:marRight w:val="0"/>
                      <w:marTop w:val="120"/>
                      <w:marBottom w:val="0"/>
                      <w:divBdr>
                        <w:top w:val="single" w:sz="6" w:space="6" w:color="9D9C9C"/>
                        <w:left w:val="single" w:sz="6" w:space="6" w:color="9D9C9C"/>
                        <w:bottom w:val="single" w:sz="6" w:space="6" w:color="9D9C9C"/>
                        <w:right w:val="single" w:sz="6" w:space="6" w:color="9D9C9C"/>
                      </w:divBdr>
                      <w:divsChild>
                        <w:div w:id="457182075">
                          <w:marLeft w:val="0"/>
                          <w:marRight w:val="0"/>
                          <w:marTop w:val="0"/>
                          <w:marBottom w:val="0"/>
                          <w:divBdr>
                            <w:top w:val="none" w:sz="0" w:space="0" w:color="auto"/>
                            <w:left w:val="none" w:sz="0" w:space="0" w:color="auto"/>
                            <w:bottom w:val="none" w:sz="0" w:space="0" w:color="auto"/>
                            <w:right w:val="none" w:sz="0" w:space="0" w:color="auto"/>
                          </w:divBdr>
                          <w:divsChild>
                            <w:div w:id="706488163">
                              <w:marLeft w:val="0"/>
                              <w:marRight w:val="0"/>
                              <w:marTop w:val="240"/>
                              <w:marBottom w:val="0"/>
                              <w:divBdr>
                                <w:top w:val="none" w:sz="0" w:space="0" w:color="auto"/>
                                <w:left w:val="none" w:sz="0" w:space="0" w:color="auto"/>
                                <w:bottom w:val="none" w:sz="0" w:space="0" w:color="auto"/>
                                <w:right w:val="none" w:sz="0" w:space="0" w:color="auto"/>
                              </w:divBdr>
                              <w:divsChild>
                                <w:div w:id="157306216">
                                  <w:marLeft w:val="0"/>
                                  <w:marRight w:val="0"/>
                                  <w:marTop w:val="0"/>
                                  <w:marBottom w:val="0"/>
                                  <w:divBdr>
                                    <w:top w:val="none" w:sz="0" w:space="0" w:color="auto"/>
                                    <w:left w:val="none" w:sz="0" w:space="0" w:color="auto"/>
                                    <w:bottom w:val="none" w:sz="0" w:space="0" w:color="auto"/>
                                    <w:right w:val="none" w:sz="0" w:space="0" w:color="auto"/>
                                  </w:divBdr>
                                  <w:divsChild>
                                    <w:div w:id="6847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94416">
      <w:bodyDiv w:val="1"/>
      <w:marLeft w:val="0"/>
      <w:marRight w:val="0"/>
      <w:marTop w:val="0"/>
      <w:marBottom w:val="0"/>
      <w:divBdr>
        <w:top w:val="none" w:sz="0" w:space="0" w:color="auto"/>
        <w:left w:val="none" w:sz="0" w:space="0" w:color="auto"/>
        <w:bottom w:val="none" w:sz="0" w:space="0" w:color="auto"/>
        <w:right w:val="none" w:sz="0" w:space="0" w:color="auto"/>
      </w:divBdr>
      <w:divsChild>
        <w:div w:id="1746032158">
          <w:marLeft w:val="0"/>
          <w:marRight w:val="0"/>
          <w:marTop w:val="75"/>
          <w:marBottom w:val="75"/>
          <w:divBdr>
            <w:top w:val="none" w:sz="0" w:space="0" w:color="auto"/>
            <w:left w:val="none" w:sz="0" w:space="0" w:color="auto"/>
            <w:bottom w:val="none" w:sz="0" w:space="0" w:color="auto"/>
            <w:right w:val="none" w:sz="0" w:space="0" w:color="auto"/>
          </w:divBdr>
          <w:divsChild>
            <w:div w:id="10187400">
              <w:marLeft w:val="0"/>
              <w:marRight w:val="0"/>
              <w:marTop w:val="372"/>
              <w:marBottom w:val="0"/>
              <w:divBdr>
                <w:top w:val="none" w:sz="0" w:space="0" w:color="auto"/>
                <w:left w:val="none" w:sz="0" w:space="0" w:color="auto"/>
                <w:bottom w:val="none" w:sz="0" w:space="0" w:color="auto"/>
                <w:right w:val="none" w:sz="0" w:space="0" w:color="auto"/>
              </w:divBdr>
              <w:divsChild>
                <w:div w:id="1950239979">
                  <w:marLeft w:val="0"/>
                  <w:marRight w:val="0"/>
                  <w:marTop w:val="0"/>
                  <w:marBottom w:val="0"/>
                  <w:divBdr>
                    <w:top w:val="none" w:sz="0" w:space="0" w:color="auto"/>
                    <w:left w:val="none" w:sz="0" w:space="0" w:color="auto"/>
                    <w:bottom w:val="none" w:sz="0" w:space="0" w:color="auto"/>
                    <w:right w:val="none" w:sz="0" w:space="0" w:color="auto"/>
                  </w:divBdr>
                  <w:divsChild>
                    <w:div w:id="188613842">
                      <w:marLeft w:val="0"/>
                      <w:marRight w:val="0"/>
                      <w:marTop w:val="120"/>
                      <w:marBottom w:val="0"/>
                      <w:divBdr>
                        <w:top w:val="single" w:sz="6" w:space="6" w:color="9D9C9C"/>
                        <w:left w:val="single" w:sz="6" w:space="6" w:color="9D9C9C"/>
                        <w:bottom w:val="single" w:sz="6" w:space="6" w:color="9D9C9C"/>
                        <w:right w:val="single" w:sz="6" w:space="6" w:color="9D9C9C"/>
                      </w:divBdr>
                      <w:divsChild>
                        <w:div w:id="408310630">
                          <w:marLeft w:val="0"/>
                          <w:marRight w:val="0"/>
                          <w:marTop w:val="0"/>
                          <w:marBottom w:val="0"/>
                          <w:divBdr>
                            <w:top w:val="none" w:sz="0" w:space="0" w:color="auto"/>
                            <w:left w:val="none" w:sz="0" w:space="0" w:color="auto"/>
                            <w:bottom w:val="none" w:sz="0" w:space="0" w:color="auto"/>
                            <w:right w:val="none" w:sz="0" w:space="0" w:color="auto"/>
                          </w:divBdr>
                          <w:divsChild>
                            <w:div w:id="1851604617">
                              <w:marLeft w:val="0"/>
                              <w:marRight w:val="0"/>
                              <w:marTop w:val="240"/>
                              <w:marBottom w:val="0"/>
                              <w:divBdr>
                                <w:top w:val="none" w:sz="0" w:space="0" w:color="auto"/>
                                <w:left w:val="none" w:sz="0" w:space="0" w:color="auto"/>
                                <w:bottom w:val="none" w:sz="0" w:space="0" w:color="auto"/>
                                <w:right w:val="none" w:sz="0" w:space="0" w:color="auto"/>
                              </w:divBdr>
                              <w:divsChild>
                                <w:div w:id="24068370">
                                  <w:marLeft w:val="0"/>
                                  <w:marRight w:val="0"/>
                                  <w:marTop w:val="0"/>
                                  <w:marBottom w:val="0"/>
                                  <w:divBdr>
                                    <w:top w:val="none" w:sz="0" w:space="0" w:color="auto"/>
                                    <w:left w:val="none" w:sz="0" w:space="0" w:color="auto"/>
                                    <w:bottom w:val="none" w:sz="0" w:space="0" w:color="auto"/>
                                    <w:right w:val="none" w:sz="0" w:space="0" w:color="auto"/>
                                  </w:divBdr>
                                  <w:divsChild>
                                    <w:div w:id="123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425">
      <w:bodyDiv w:val="1"/>
      <w:marLeft w:val="0"/>
      <w:marRight w:val="0"/>
      <w:marTop w:val="0"/>
      <w:marBottom w:val="0"/>
      <w:divBdr>
        <w:top w:val="none" w:sz="0" w:space="0" w:color="auto"/>
        <w:left w:val="none" w:sz="0" w:space="0" w:color="auto"/>
        <w:bottom w:val="none" w:sz="0" w:space="0" w:color="auto"/>
        <w:right w:val="none" w:sz="0" w:space="0" w:color="auto"/>
      </w:divBdr>
      <w:divsChild>
        <w:div w:id="869028949">
          <w:marLeft w:val="0"/>
          <w:marRight w:val="0"/>
          <w:marTop w:val="75"/>
          <w:marBottom w:val="75"/>
          <w:divBdr>
            <w:top w:val="none" w:sz="0" w:space="0" w:color="auto"/>
            <w:left w:val="none" w:sz="0" w:space="0" w:color="auto"/>
            <w:bottom w:val="none" w:sz="0" w:space="0" w:color="auto"/>
            <w:right w:val="none" w:sz="0" w:space="0" w:color="auto"/>
          </w:divBdr>
          <w:divsChild>
            <w:div w:id="1968005452">
              <w:marLeft w:val="0"/>
              <w:marRight w:val="0"/>
              <w:marTop w:val="372"/>
              <w:marBottom w:val="0"/>
              <w:divBdr>
                <w:top w:val="none" w:sz="0" w:space="0" w:color="auto"/>
                <w:left w:val="none" w:sz="0" w:space="0" w:color="auto"/>
                <w:bottom w:val="none" w:sz="0" w:space="0" w:color="auto"/>
                <w:right w:val="none" w:sz="0" w:space="0" w:color="auto"/>
              </w:divBdr>
              <w:divsChild>
                <w:div w:id="311909002">
                  <w:marLeft w:val="0"/>
                  <w:marRight w:val="0"/>
                  <w:marTop w:val="0"/>
                  <w:marBottom w:val="0"/>
                  <w:divBdr>
                    <w:top w:val="none" w:sz="0" w:space="0" w:color="auto"/>
                    <w:left w:val="none" w:sz="0" w:space="0" w:color="auto"/>
                    <w:bottom w:val="none" w:sz="0" w:space="0" w:color="auto"/>
                    <w:right w:val="none" w:sz="0" w:space="0" w:color="auto"/>
                  </w:divBdr>
                  <w:divsChild>
                    <w:div w:id="1231380237">
                      <w:marLeft w:val="0"/>
                      <w:marRight w:val="0"/>
                      <w:marTop w:val="120"/>
                      <w:marBottom w:val="0"/>
                      <w:divBdr>
                        <w:top w:val="single" w:sz="6" w:space="6" w:color="9D9C9C"/>
                        <w:left w:val="single" w:sz="6" w:space="6" w:color="9D9C9C"/>
                        <w:bottom w:val="single" w:sz="6" w:space="6" w:color="9D9C9C"/>
                        <w:right w:val="single" w:sz="6" w:space="6" w:color="9D9C9C"/>
                      </w:divBdr>
                      <w:divsChild>
                        <w:div w:id="361365829">
                          <w:marLeft w:val="0"/>
                          <w:marRight w:val="0"/>
                          <w:marTop w:val="0"/>
                          <w:marBottom w:val="0"/>
                          <w:divBdr>
                            <w:top w:val="none" w:sz="0" w:space="0" w:color="auto"/>
                            <w:left w:val="none" w:sz="0" w:space="0" w:color="auto"/>
                            <w:bottom w:val="none" w:sz="0" w:space="0" w:color="auto"/>
                            <w:right w:val="none" w:sz="0" w:space="0" w:color="auto"/>
                          </w:divBdr>
                          <w:divsChild>
                            <w:div w:id="882324284">
                              <w:marLeft w:val="0"/>
                              <w:marRight w:val="0"/>
                              <w:marTop w:val="240"/>
                              <w:marBottom w:val="0"/>
                              <w:divBdr>
                                <w:top w:val="none" w:sz="0" w:space="0" w:color="auto"/>
                                <w:left w:val="none" w:sz="0" w:space="0" w:color="auto"/>
                                <w:bottom w:val="none" w:sz="0" w:space="0" w:color="auto"/>
                                <w:right w:val="none" w:sz="0" w:space="0" w:color="auto"/>
                              </w:divBdr>
                              <w:divsChild>
                                <w:div w:id="148837055">
                                  <w:marLeft w:val="0"/>
                                  <w:marRight w:val="0"/>
                                  <w:marTop w:val="0"/>
                                  <w:marBottom w:val="0"/>
                                  <w:divBdr>
                                    <w:top w:val="none" w:sz="0" w:space="0" w:color="auto"/>
                                    <w:left w:val="none" w:sz="0" w:space="0" w:color="auto"/>
                                    <w:bottom w:val="none" w:sz="0" w:space="0" w:color="auto"/>
                                    <w:right w:val="none" w:sz="0" w:space="0" w:color="auto"/>
                                  </w:divBdr>
                                  <w:divsChild>
                                    <w:div w:id="853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589119105">
          <w:marLeft w:val="0"/>
          <w:marRight w:val="0"/>
          <w:marTop w:val="75"/>
          <w:marBottom w:val="75"/>
          <w:divBdr>
            <w:top w:val="none" w:sz="0" w:space="0" w:color="auto"/>
            <w:left w:val="none" w:sz="0" w:space="0" w:color="auto"/>
            <w:bottom w:val="none" w:sz="0" w:space="0" w:color="auto"/>
            <w:right w:val="none" w:sz="0" w:space="0" w:color="auto"/>
          </w:divBdr>
          <w:divsChild>
            <w:div w:id="1269503770">
              <w:marLeft w:val="0"/>
              <w:marRight w:val="0"/>
              <w:marTop w:val="372"/>
              <w:marBottom w:val="0"/>
              <w:divBdr>
                <w:top w:val="none" w:sz="0" w:space="0" w:color="auto"/>
                <w:left w:val="none" w:sz="0" w:space="0" w:color="auto"/>
                <w:bottom w:val="none" w:sz="0" w:space="0" w:color="auto"/>
                <w:right w:val="none" w:sz="0" w:space="0" w:color="auto"/>
              </w:divBdr>
              <w:divsChild>
                <w:div w:id="250546218">
                  <w:marLeft w:val="0"/>
                  <w:marRight w:val="0"/>
                  <w:marTop w:val="0"/>
                  <w:marBottom w:val="0"/>
                  <w:divBdr>
                    <w:top w:val="none" w:sz="0" w:space="0" w:color="auto"/>
                    <w:left w:val="none" w:sz="0" w:space="0" w:color="auto"/>
                    <w:bottom w:val="none" w:sz="0" w:space="0" w:color="auto"/>
                    <w:right w:val="none" w:sz="0" w:space="0" w:color="auto"/>
                  </w:divBdr>
                  <w:divsChild>
                    <w:div w:id="1535075989">
                      <w:marLeft w:val="0"/>
                      <w:marRight w:val="0"/>
                      <w:marTop w:val="120"/>
                      <w:marBottom w:val="0"/>
                      <w:divBdr>
                        <w:top w:val="single" w:sz="6" w:space="6" w:color="9D9C9C"/>
                        <w:left w:val="single" w:sz="6" w:space="6" w:color="9D9C9C"/>
                        <w:bottom w:val="single" w:sz="6" w:space="6" w:color="9D9C9C"/>
                        <w:right w:val="single" w:sz="6" w:space="6" w:color="9D9C9C"/>
                      </w:divBdr>
                      <w:divsChild>
                        <w:div w:id="1532305266">
                          <w:marLeft w:val="0"/>
                          <w:marRight w:val="0"/>
                          <w:marTop w:val="0"/>
                          <w:marBottom w:val="0"/>
                          <w:divBdr>
                            <w:top w:val="none" w:sz="0" w:space="0" w:color="auto"/>
                            <w:left w:val="none" w:sz="0" w:space="0" w:color="auto"/>
                            <w:bottom w:val="none" w:sz="0" w:space="0" w:color="auto"/>
                            <w:right w:val="none" w:sz="0" w:space="0" w:color="auto"/>
                          </w:divBdr>
                          <w:divsChild>
                            <w:div w:id="738867036">
                              <w:marLeft w:val="0"/>
                              <w:marRight w:val="0"/>
                              <w:marTop w:val="240"/>
                              <w:marBottom w:val="0"/>
                              <w:divBdr>
                                <w:top w:val="none" w:sz="0" w:space="0" w:color="auto"/>
                                <w:left w:val="none" w:sz="0" w:space="0" w:color="auto"/>
                                <w:bottom w:val="none" w:sz="0" w:space="0" w:color="auto"/>
                                <w:right w:val="none" w:sz="0" w:space="0" w:color="auto"/>
                              </w:divBdr>
                              <w:divsChild>
                                <w:div w:id="619725673">
                                  <w:marLeft w:val="0"/>
                                  <w:marRight w:val="0"/>
                                  <w:marTop w:val="0"/>
                                  <w:marBottom w:val="0"/>
                                  <w:divBdr>
                                    <w:top w:val="none" w:sz="0" w:space="0" w:color="auto"/>
                                    <w:left w:val="none" w:sz="0" w:space="0" w:color="auto"/>
                                    <w:bottom w:val="none" w:sz="0" w:space="0" w:color="auto"/>
                                    <w:right w:val="none" w:sz="0" w:space="0" w:color="auto"/>
                                  </w:divBdr>
                                  <w:divsChild>
                                    <w:div w:id="2042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10164">
      <w:bodyDiv w:val="1"/>
      <w:marLeft w:val="0"/>
      <w:marRight w:val="0"/>
      <w:marTop w:val="0"/>
      <w:marBottom w:val="0"/>
      <w:divBdr>
        <w:top w:val="none" w:sz="0" w:space="0" w:color="auto"/>
        <w:left w:val="none" w:sz="0" w:space="0" w:color="auto"/>
        <w:bottom w:val="none" w:sz="0" w:space="0" w:color="auto"/>
        <w:right w:val="none" w:sz="0" w:space="0" w:color="auto"/>
      </w:divBdr>
      <w:divsChild>
        <w:div w:id="34933059">
          <w:marLeft w:val="0"/>
          <w:marRight w:val="0"/>
          <w:marTop w:val="75"/>
          <w:marBottom w:val="75"/>
          <w:divBdr>
            <w:top w:val="none" w:sz="0" w:space="0" w:color="auto"/>
            <w:left w:val="none" w:sz="0" w:space="0" w:color="auto"/>
            <w:bottom w:val="none" w:sz="0" w:space="0" w:color="auto"/>
            <w:right w:val="none" w:sz="0" w:space="0" w:color="auto"/>
          </w:divBdr>
          <w:divsChild>
            <w:div w:id="365102757">
              <w:marLeft w:val="0"/>
              <w:marRight w:val="0"/>
              <w:marTop w:val="372"/>
              <w:marBottom w:val="0"/>
              <w:divBdr>
                <w:top w:val="none" w:sz="0" w:space="0" w:color="auto"/>
                <w:left w:val="none" w:sz="0" w:space="0" w:color="auto"/>
                <w:bottom w:val="none" w:sz="0" w:space="0" w:color="auto"/>
                <w:right w:val="none" w:sz="0" w:space="0" w:color="auto"/>
              </w:divBdr>
              <w:divsChild>
                <w:div w:id="1122577538">
                  <w:marLeft w:val="0"/>
                  <w:marRight w:val="0"/>
                  <w:marTop w:val="0"/>
                  <w:marBottom w:val="0"/>
                  <w:divBdr>
                    <w:top w:val="none" w:sz="0" w:space="0" w:color="auto"/>
                    <w:left w:val="none" w:sz="0" w:space="0" w:color="auto"/>
                    <w:bottom w:val="none" w:sz="0" w:space="0" w:color="auto"/>
                    <w:right w:val="none" w:sz="0" w:space="0" w:color="auto"/>
                  </w:divBdr>
                  <w:divsChild>
                    <w:div w:id="526649837">
                      <w:marLeft w:val="0"/>
                      <w:marRight w:val="0"/>
                      <w:marTop w:val="120"/>
                      <w:marBottom w:val="0"/>
                      <w:divBdr>
                        <w:top w:val="single" w:sz="6" w:space="6" w:color="9D9C9C"/>
                        <w:left w:val="single" w:sz="6" w:space="6" w:color="9D9C9C"/>
                        <w:bottom w:val="single" w:sz="6" w:space="6" w:color="9D9C9C"/>
                        <w:right w:val="single" w:sz="6" w:space="6" w:color="9D9C9C"/>
                      </w:divBdr>
                      <w:divsChild>
                        <w:div w:id="784424103">
                          <w:marLeft w:val="0"/>
                          <w:marRight w:val="0"/>
                          <w:marTop w:val="0"/>
                          <w:marBottom w:val="0"/>
                          <w:divBdr>
                            <w:top w:val="none" w:sz="0" w:space="0" w:color="auto"/>
                            <w:left w:val="none" w:sz="0" w:space="0" w:color="auto"/>
                            <w:bottom w:val="none" w:sz="0" w:space="0" w:color="auto"/>
                            <w:right w:val="none" w:sz="0" w:space="0" w:color="auto"/>
                          </w:divBdr>
                          <w:divsChild>
                            <w:div w:id="1389035938">
                              <w:marLeft w:val="0"/>
                              <w:marRight w:val="0"/>
                              <w:marTop w:val="240"/>
                              <w:marBottom w:val="0"/>
                              <w:divBdr>
                                <w:top w:val="none" w:sz="0" w:space="0" w:color="auto"/>
                                <w:left w:val="none" w:sz="0" w:space="0" w:color="auto"/>
                                <w:bottom w:val="none" w:sz="0" w:space="0" w:color="auto"/>
                                <w:right w:val="none" w:sz="0" w:space="0" w:color="auto"/>
                              </w:divBdr>
                              <w:divsChild>
                                <w:div w:id="1871841746">
                                  <w:marLeft w:val="0"/>
                                  <w:marRight w:val="0"/>
                                  <w:marTop w:val="0"/>
                                  <w:marBottom w:val="0"/>
                                  <w:divBdr>
                                    <w:top w:val="none" w:sz="0" w:space="0" w:color="auto"/>
                                    <w:left w:val="none" w:sz="0" w:space="0" w:color="auto"/>
                                    <w:bottom w:val="none" w:sz="0" w:space="0" w:color="auto"/>
                                    <w:right w:val="none" w:sz="0" w:space="0" w:color="auto"/>
                                  </w:divBdr>
                                  <w:divsChild>
                                    <w:div w:id="683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09297">
      <w:bodyDiv w:val="1"/>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 w:id="444229563">
          <w:marLeft w:val="0"/>
          <w:marRight w:val="0"/>
          <w:marTop w:val="0"/>
          <w:marBottom w:val="0"/>
          <w:divBdr>
            <w:top w:val="none" w:sz="0" w:space="0" w:color="auto"/>
            <w:left w:val="none" w:sz="0" w:space="0" w:color="auto"/>
            <w:bottom w:val="none" w:sz="0" w:space="0" w:color="auto"/>
            <w:right w:val="none" w:sz="0" w:space="0" w:color="auto"/>
          </w:divBdr>
        </w:div>
      </w:divsChild>
    </w:div>
    <w:div w:id="1567107283">
      <w:bodyDiv w:val="1"/>
      <w:marLeft w:val="0"/>
      <w:marRight w:val="0"/>
      <w:marTop w:val="0"/>
      <w:marBottom w:val="0"/>
      <w:divBdr>
        <w:top w:val="none" w:sz="0" w:space="0" w:color="auto"/>
        <w:left w:val="none" w:sz="0" w:space="0" w:color="auto"/>
        <w:bottom w:val="none" w:sz="0" w:space="0" w:color="auto"/>
        <w:right w:val="none" w:sz="0" w:space="0" w:color="auto"/>
      </w:divBdr>
      <w:divsChild>
        <w:div w:id="245775173">
          <w:marLeft w:val="0"/>
          <w:marRight w:val="0"/>
          <w:marTop w:val="75"/>
          <w:marBottom w:val="75"/>
          <w:divBdr>
            <w:top w:val="none" w:sz="0" w:space="0" w:color="auto"/>
            <w:left w:val="none" w:sz="0" w:space="0" w:color="auto"/>
            <w:bottom w:val="none" w:sz="0" w:space="0" w:color="auto"/>
            <w:right w:val="none" w:sz="0" w:space="0" w:color="auto"/>
          </w:divBdr>
          <w:divsChild>
            <w:div w:id="1695036663">
              <w:marLeft w:val="0"/>
              <w:marRight w:val="0"/>
              <w:marTop w:val="372"/>
              <w:marBottom w:val="0"/>
              <w:divBdr>
                <w:top w:val="none" w:sz="0" w:space="0" w:color="auto"/>
                <w:left w:val="none" w:sz="0" w:space="0" w:color="auto"/>
                <w:bottom w:val="none" w:sz="0" w:space="0" w:color="auto"/>
                <w:right w:val="none" w:sz="0" w:space="0" w:color="auto"/>
              </w:divBdr>
              <w:divsChild>
                <w:div w:id="888300463">
                  <w:marLeft w:val="0"/>
                  <w:marRight w:val="0"/>
                  <w:marTop w:val="0"/>
                  <w:marBottom w:val="0"/>
                  <w:divBdr>
                    <w:top w:val="none" w:sz="0" w:space="0" w:color="auto"/>
                    <w:left w:val="none" w:sz="0" w:space="0" w:color="auto"/>
                    <w:bottom w:val="none" w:sz="0" w:space="0" w:color="auto"/>
                    <w:right w:val="none" w:sz="0" w:space="0" w:color="auto"/>
                  </w:divBdr>
                  <w:divsChild>
                    <w:div w:id="1625771982">
                      <w:marLeft w:val="0"/>
                      <w:marRight w:val="0"/>
                      <w:marTop w:val="120"/>
                      <w:marBottom w:val="0"/>
                      <w:divBdr>
                        <w:top w:val="single" w:sz="6" w:space="6" w:color="9D9C9C"/>
                        <w:left w:val="single" w:sz="6" w:space="6" w:color="9D9C9C"/>
                        <w:bottom w:val="single" w:sz="6" w:space="6" w:color="9D9C9C"/>
                        <w:right w:val="single" w:sz="6" w:space="6" w:color="9D9C9C"/>
                      </w:divBdr>
                      <w:divsChild>
                        <w:div w:id="951741090">
                          <w:marLeft w:val="0"/>
                          <w:marRight w:val="0"/>
                          <w:marTop w:val="0"/>
                          <w:marBottom w:val="0"/>
                          <w:divBdr>
                            <w:top w:val="none" w:sz="0" w:space="0" w:color="auto"/>
                            <w:left w:val="none" w:sz="0" w:space="0" w:color="auto"/>
                            <w:bottom w:val="none" w:sz="0" w:space="0" w:color="auto"/>
                            <w:right w:val="none" w:sz="0" w:space="0" w:color="auto"/>
                          </w:divBdr>
                          <w:divsChild>
                            <w:div w:id="1408186320">
                              <w:marLeft w:val="0"/>
                              <w:marRight w:val="0"/>
                              <w:marTop w:val="240"/>
                              <w:marBottom w:val="0"/>
                              <w:divBdr>
                                <w:top w:val="none" w:sz="0" w:space="0" w:color="auto"/>
                                <w:left w:val="none" w:sz="0" w:space="0" w:color="auto"/>
                                <w:bottom w:val="none" w:sz="0" w:space="0" w:color="auto"/>
                                <w:right w:val="none" w:sz="0" w:space="0" w:color="auto"/>
                              </w:divBdr>
                              <w:divsChild>
                                <w:div w:id="1074474266">
                                  <w:marLeft w:val="0"/>
                                  <w:marRight w:val="0"/>
                                  <w:marTop w:val="0"/>
                                  <w:marBottom w:val="0"/>
                                  <w:divBdr>
                                    <w:top w:val="none" w:sz="0" w:space="0" w:color="auto"/>
                                    <w:left w:val="none" w:sz="0" w:space="0" w:color="auto"/>
                                    <w:bottom w:val="none" w:sz="0" w:space="0" w:color="auto"/>
                                    <w:right w:val="none" w:sz="0" w:space="0" w:color="auto"/>
                                  </w:divBdr>
                                  <w:divsChild>
                                    <w:div w:id="392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0949">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sChild>
        <w:div w:id="1071386364">
          <w:marLeft w:val="0"/>
          <w:marRight w:val="0"/>
          <w:marTop w:val="0"/>
          <w:marBottom w:val="0"/>
          <w:divBdr>
            <w:top w:val="none" w:sz="0" w:space="0" w:color="auto"/>
            <w:left w:val="none" w:sz="0" w:space="0" w:color="auto"/>
            <w:bottom w:val="none" w:sz="0" w:space="0" w:color="auto"/>
            <w:right w:val="none" w:sz="0" w:space="0" w:color="auto"/>
          </w:divBdr>
          <w:divsChild>
            <w:div w:id="1123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3504">
      <w:bodyDiv w:val="1"/>
      <w:marLeft w:val="0"/>
      <w:marRight w:val="0"/>
      <w:marTop w:val="0"/>
      <w:marBottom w:val="0"/>
      <w:divBdr>
        <w:top w:val="none" w:sz="0" w:space="0" w:color="auto"/>
        <w:left w:val="none" w:sz="0" w:space="0" w:color="auto"/>
        <w:bottom w:val="none" w:sz="0" w:space="0" w:color="auto"/>
        <w:right w:val="none" w:sz="0" w:space="0" w:color="auto"/>
      </w:divBdr>
      <w:divsChild>
        <w:div w:id="1713067977">
          <w:marLeft w:val="0"/>
          <w:marRight w:val="0"/>
          <w:marTop w:val="75"/>
          <w:marBottom w:val="75"/>
          <w:divBdr>
            <w:top w:val="none" w:sz="0" w:space="0" w:color="auto"/>
            <w:left w:val="none" w:sz="0" w:space="0" w:color="auto"/>
            <w:bottom w:val="none" w:sz="0" w:space="0" w:color="auto"/>
            <w:right w:val="none" w:sz="0" w:space="0" w:color="auto"/>
          </w:divBdr>
          <w:divsChild>
            <w:div w:id="1456876019">
              <w:marLeft w:val="0"/>
              <w:marRight w:val="0"/>
              <w:marTop w:val="372"/>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sChild>
                    <w:div w:id="593855">
                      <w:marLeft w:val="0"/>
                      <w:marRight w:val="0"/>
                      <w:marTop w:val="120"/>
                      <w:marBottom w:val="0"/>
                      <w:divBdr>
                        <w:top w:val="single" w:sz="6" w:space="6" w:color="9D9C9C"/>
                        <w:left w:val="single" w:sz="6" w:space="6" w:color="9D9C9C"/>
                        <w:bottom w:val="single" w:sz="6" w:space="6" w:color="9D9C9C"/>
                        <w:right w:val="single" w:sz="6" w:space="6" w:color="9D9C9C"/>
                      </w:divBdr>
                      <w:divsChild>
                        <w:div w:id="453790642">
                          <w:marLeft w:val="0"/>
                          <w:marRight w:val="0"/>
                          <w:marTop w:val="0"/>
                          <w:marBottom w:val="0"/>
                          <w:divBdr>
                            <w:top w:val="none" w:sz="0" w:space="0" w:color="auto"/>
                            <w:left w:val="none" w:sz="0" w:space="0" w:color="auto"/>
                            <w:bottom w:val="none" w:sz="0" w:space="0" w:color="auto"/>
                            <w:right w:val="none" w:sz="0" w:space="0" w:color="auto"/>
                          </w:divBdr>
                          <w:divsChild>
                            <w:div w:id="1067729328">
                              <w:marLeft w:val="0"/>
                              <w:marRight w:val="0"/>
                              <w:marTop w:val="240"/>
                              <w:marBottom w:val="0"/>
                              <w:divBdr>
                                <w:top w:val="none" w:sz="0" w:space="0" w:color="auto"/>
                                <w:left w:val="none" w:sz="0" w:space="0" w:color="auto"/>
                                <w:bottom w:val="none" w:sz="0" w:space="0" w:color="auto"/>
                                <w:right w:val="none" w:sz="0" w:space="0" w:color="auto"/>
                              </w:divBdr>
                              <w:divsChild>
                                <w:div w:id="1131630943">
                                  <w:marLeft w:val="0"/>
                                  <w:marRight w:val="0"/>
                                  <w:marTop w:val="0"/>
                                  <w:marBottom w:val="0"/>
                                  <w:divBdr>
                                    <w:top w:val="none" w:sz="0" w:space="0" w:color="auto"/>
                                    <w:left w:val="none" w:sz="0" w:space="0" w:color="auto"/>
                                    <w:bottom w:val="none" w:sz="0" w:space="0" w:color="auto"/>
                                    <w:right w:val="none" w:sz="0" w:space="0" w:color="auto"/>
                                  </w:divBdr>
                                  <w:divsChild>
                                    <w:div w:id="586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864576">
      <w:bodyDiv w:val="1"/>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75"/>
          <w:marBottom w:val="75"/>
          <w:divBdr>
            <w:top w:val="none" w:sz="0" w:space="0" w:color="auto"/>
            <w:left w:val="none" w:sz="0" w:space="0" w:color="auto"/>
            <w:bottom w:val="none" w:sz="0" w:space="0" w:color="auto"/>
            <w:right w:val="none" w:sz="0" w:space="0" w:color="auto"/>
          </w:divBdr>
          <w:divsChild>
            <w:div w:id="1601454175">
              <w:marLeft w:val="0"/>
              <w:marRight w:val="0"/>
              <w:marTop w:val="372"/>
              <w:marBottom w:val="0"/>
              <w:divBdr>
                <w:top w:val="none" w:sz="0" w:space="0" w:color="auto"/>
                <w:left w:val="none" w:sz="0" w:space="0" w:color="auto"/>
                <w:bottom w:val="none" w:sz="0" w:space="0" w:color="auto"/>
                <w:right w:val="none" w:sz="0" w:space="0" w:color="auto"/>
              </w:divBdr>
              <w:divsChild>
                <w:div w:id="2027361721">
                  <w:marLeft w:val="0"/>
                  <w:marRight w:val="0"/>
                  <w:marTop w:val="0"/>
                  <w:marBottom w:val="0"/>
                  <w:divBdr>
                    <w:top w:val="none" w:sz="0" w:space="0" w:color="auto"/>
                    <w:left w:val="none" w:sz="0" w:space="0" w:color="auto"/>
                    <w:bottom w:val="none" w:sz="0" w:space="0" w:color="auto"/>
                    <w:right w:val="none" w:sz="0" w:space="0" w:color="auto"/>
                  </w:divBdr>
                  <w:divsChild>
                    <w:div w:id="573858873">
                      <w:marLeft w:val="0"/>
                      <w:marRight w:val="0"/>
                      <w:marTop w:val="120"/>
                      <w:marBottom w:val="0"/>
                      <w:divBdr>
                        <w:top w:val="single" w:sz="6" w:space="6" w:color="9D9C9C"/>
                        <w:left w:val="single" w:sz="6" w:space="6" w:color="9D9C9C"/>
                        <w:bottom w:val="single" w:sz="6" w:space="6" w:color="9D9C9C"/>
                        <w:right w:val="single" w:sz="6" w:space="6" w:color="9D9C9C"/>
                      </w:divBdr>
                      <w:divsChild>
                        <w:div w:id="460998488">
                          <w:marLeft w:val="0"/>
                          <w:marRight w:val="0"/>
                          <w:marTop w:val="0"/>
                          <w:marBottom w:val="0"/>
                          <w:divBdr>
                            <w:top w:val="none" w:sz="0" w:space="0" w:color="auto"/>
                            <w:left w:val="none" w:sz="0" w:space="0" w:color="auto"/>
                            <w:bottom w:val="none" w:sz="0" w:space="0" w:color="auto"/>
                            <w:right w:val="none" w:sz="0" w:space="0" w:color="auto"/>
                          </w:divBdr>
                          <w:divsChild>
                            <w:div w:id="904292393">
                              <w:marLeft w:val="0"/>
                              <w:marRight w:val="0"/>
                              <w:marTop w:val="240"/>
                              <w:marBottom w:val="0"/>
                              <w:divBdr>
                                <w:top w:val="none" w:sz="0" w:space="0" w:color="auto"/>
                                <w:left w:val="none" w:sz="0" w:space="0" w:color="auto"/>
                                <w:bottom w:val="none" w:sz="0" w:space="0" w:color="auto"/>
                                <w:right w:val="none" w:sz="0" w:space="0" w:color="auto"/>
                              </w:divBdr>
                              <w:divsChild>
                                <w:div w:id="1279946514">
                                  <w:marLeft w:val="0"/>
                                  <w:marRight w:val="0"/>
                                  <w:marTop w:val="0"/>
                                  <w:marBottom w:val="0"/>
                                  <w:divBdr>
                                    <w:top w:val="none" w:sz="0" w:space="0" w:color="auto"/>
                                    <w:left w:val="none" w:sz="0" w:space="0" w:color="auto"/>
                                    <w:bottom w:val="none" w:sz="0" w:space="0" w:color="auto"/>
                                    <w:right w:val="none" w:sz="0" w:space="0" w:color="auto"/>
                                  </w:divBdr>
                                  <w:divsChild>
                                    <w:div w:id="1472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163579">
      <w:bodyDiv w:val="1"/>
      <w:marLeft w:val="0"/>
      <w:marRight w:val="0"/>
      <w:marTop w:val="0"/>
      <w:marBottom w:val="0"/>
      <w:divBdr>
        <w:top w:val="none" w:sz="0" w:space="0" w:color="auto"/>
        <w:left w:val="none" w:sz="0" w:space="0" w:color="auto"/>
        <w:bottom w:val="none" w:sz="0" w:space="0" w:color="auto"/>
        <w:right w:val="none" w:sz="0" w:space="0" w:color="auto"/>
      </w:divBdr>
      <w:divsChild>
        <w:div w:id="1860655116">
          <w:marLeft w:val="0"/>
          <w:marRight w:val="0"/>
          <w:marTop w:val="75"/>
          <w:marBottom w:val="75"/>
          <w:divBdr>
            <w:top w:val="none" w:sz="0" w:space="0" w:color="auto"/>
            <w:left w:val="none" w:sz="0" w:space="0" w:color="auto"/>
            <w:bottom w:val="none" w:sz="0" w:space="0" w:color="auto"/>
            <w:right w:val="none" w:sz="0" w:space="0" w:color="auto"/>
          </w:divBdr>
          <w:divsChild>
            <w:div w:id="2012365985">
              <w:marLeft w:val="0"/>
              <w:marRight w:val="0"/>
              <w:marTop w:val="372"/>
              <w:marBottom w:val="0"/>
              <w:divBdr>
                <w:top w:val="none" w:sz="0" w:space="0" w:color="auto"/>
                <w:left w:val="none" w:sz="0" w:space="0" w:color="auto"/>
                <w:bottom w:val="none" w:sz="0" w:space="0" w:color="auto"/>
                <w:right w:val="none" w:sz="0" w:space="0" w:color="auto"/>
              </w:divBdr>
              <w:divsChild>
                <w:div w:id="385106598">
                  <w:marLeft w:val="0"/>
                  <w:marRight w:val="0"/>
                  <w:marTop w:val="0"/>
                  <w:marBottom w:val="0"/>
                  <w:divBdr>
                    <w:top w:val="none" w:sz="0" w:space="0" w:color="auto"/>
                    <w:left w:val="none" w:sz="0" w:space="0" w:color="auto"/>
                    <w:bottom w:val="none" w:sz="0" w:space="0" w:color="auto"/>
                    <w:right w:val="none" w:sz="0" w:space="0" w:color="auto"/>
                  </w:divBdr>
                  <w:divsChild>
                    <w:div w:id="1499227517">
                      <w:marLeft w:val="0"/>
                      <w:marRight w:val="0"/>
                      <w:marTop w:val="120"/>
                      <w:marBottom w:val="0"/>
                      <w:divBdr>
                        <w:top w:val="single" w:sz="6" w:space="6" w:color="9D9C9C"/>
                        <w:left w:val="single" w:sz="6" w:space="6" w:color="9D9C9C"/>
                        <w:bottom w:val="single" w:sz="6" w:space="6" w:color="9D9C9C"/>
                        <w:right w:val="single" w:sz="6" w:space="6" w:color="9D9C9C"/>
                      </w:divBdr>
                      <w:divsChild>
                        <w:div w:id="1633486871">
                          <w:marLeft w:val="0"/>
                          <w:marRight w:val="0"/>
                          <w:marTop w:val="0"/>
                          <w:marBottom w:val="0"/>
                          <w:divBdr>
                            <w:top w:val="none" w:sz="0" w:space="0" w:color="auto"/>
                            <w:left w:val="none" w:sz="0" w:space="0" w:color="auto"/>
                            <w:bottom w:val="none" w:sz="0" w:space="0" w:color="auto"/>
                            <w:right w:val="none" w:sz="0" w:space="0" w:color="auto"/>
                          </w:divBdr>
                          <w:divsChild>
                            <w:div w:id="1760952653">
                              <w:marLeft w:val="0"/>
                              <w:marRight w:val="0"/>
                              <w:marTop w:val="240"/>
                              <w:marBottom w:val="0"/>
                              <w:divBdr>
                                <w:top w:val="none" w:sz="0" w:space="0" w:color="auto"/>
                                <w:left w:val="none" w:sz="0" w:space="0" w:color="auto"/>
                                <w:bottom w:val="none" w:sz="0" w:space="0" w:color="auto"/>
                                <w:right w:val="none" w:sz="0" w:space="0" w:color="auto"/>
                              </w:divBdr>
                              <w:divsChild>
                                <w:div w:id="1398356552">
                                  <w:marLeft w:val="0"/>
                                  <w:marRight w:val="0"/>
                                  <w:marTop w:val="0"/>
                                  <w:marBottom w:val="0"/>
                                  <w:divBdr>
                                    <w:top w:val="none" w:sz="0" w:space="0" w:color="auto"/>
                                    <w:left w:val="none" w:sz="0" w:space="0" w:color="auto"/>
                                    <w:bottom w:val="none" w:sz="0" w:space="0" w:color="auto"/>
                                    <w:right w:val="none" w:sz="0" w:space="0" w:color="auto"/>
                                  </w:divBdr>
                                  <w:divsChild>
                                    <w:div w:id="20771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1695">
      <w:bodyDiv w:val="1"/>
      <w:marLeft w:val="0"/>
      <w:marRight w:val="0"/>
      <w:marTop w:val="0"/>
      <w:marBottom w:val="0"/>
      <w:divBdr>
        <w:top w:val="none" w:sz="0" w:space="0" w:color="auto"/>
        <w:left w:val="none" w:sz="0" w:space="0" w:color="auto"/>
        <w:bottom w:val="none" w:sz="0" w:space="0" w:color="auto"/>
        <w:right w:val="none" w:sz="0" w:space="0" w:color="auto"/>
      </w:divBdr>
      <w:divsChild>
        <w:div w:id="1691563348">
          <w:marLeft w:val="0"/>
          <w:marRight w:val="0"/>
          <w:marTop w:val="75"/>
          <w:marBottom w:val="75"/>
          <w:divBdr>
            <w:top w:val="none" w:sz="0" w:space="0" w:color="auto"/>
            <w:left w:val="none" w:sz="0" w:space="0" w:color="auto"/>
            <w:bottom w:val="none" w:sz="0" w:space="0" w:color="auto"/>
            <w:right w:val="none" w:sz="0" w:space="0" w:color="auto"/>
          </w:divBdr>
          <w:divsChild>
            <w:div w:id="2018386699">
              <w:marLeft w:val="0"/>
              <w:marRight w:val="0"/>
              <w:marTop w:val="372"/>
              <w:marBottom w:val="0"/>
              <w:divBdr>
                <w:top w:val="none" w:sz="0" w:space="0" w:color="auto"/>
                <w:left w:val="none" w:sz="0" w:space="0" w:color="auto"/>
                <w:bottom w:val="none" w:sz="0" w:space="0" w:color="auto"/>
                <w:right w:val="none" w:sz="0" w:space="0" w:color="auto"/>
              </w:divBdr>
              <w:divsChild>
                <w:div w:id="1557205980">
                  <w:marLeft w:val="0"/>
                  <w:marRight w:val="0"/>
                  <w:marTop w:val="0"/>
                  <w:marBottom w:val="0"/>
                  <w:divBdr>
                    <w:top w:val="none" w:sz="0" w:space="0" w:color="auto"/>
                    <w:left w:val="none" w:sz="0" w:space="0" w:color="auto"/>
                    <w:bottom w:val="none" w:sz="0" w:space="0" w:color="auto"/>
                    <w:right w:val="none" w:sz="0" w:space="0" w:color="auto"/>
                  </w:divBdr>
                  <w:divsChild>
                    <w:div w:id="651376449">
                      <w:marLeft w:val="0"/>
                      <w:marRight w:val="0"/>
                      <w:marTop w:val="120"/>
                      <w:marBottom w:val="0"/>
                      <w:divBdr>
                        <w:top w:val="single" w:sz="6" w:space="6" w:color="9D9C9C"/>
                        <w:left w:val="single" w:sz="6" w:space="6" w:color="9D9C9C"/>
                        <w:bottom w:val="single" w:sz="6" w:space="6" w:color="9D9C9C"/>
                        <w:right w:val="single" w:sz="6" w:space="6" w:color="9D9C9C"/>
                      </w:divBdr>
                      <w:divsChild>
                        <w:div w:id="350109888">
                          <w:marLeft w:val="0"/>
                          <w:marRight w:val="0"/>
                          <w:marTop w:val="0"/>
                          <w:marBottom w:val="0"/>
                          <w:divBdr>
                            <w:top w:val="none" w:sz="0" w:space="0" w:color="auto"/>
                            <w:left w:val="none" w:sz="0" w:space="0" w:color="auto"/>
                            <w:bottom w:val="none" w:sz="0" w:space="0" w:color="auto"/>
                            <w:right w:val="none" w:sz="0" w:space="0" w:color="auto"/>
                          </w:divBdr>
                          <w:divsChild>
                            <w:div w:id="1355688473">
                              <w:marLeft w:val="0"/>
                              <w:marRight w:val="0"/>
                              <w:marTop w:val="240"/>
                              <w:marBottom w:val="0"/>
                              <w:divBdr>
                                <w:top w:val="none" w:sz="0" w:space="0" w:color="auto"/>
                                <w:left w:val="none" w:sz="0" w:space="0" w:color="auto"/>
                                <w:bottom w:val="none" w:sz="0" w:space="0" w:color="auto"/>
                                <w:right w:val="none" w:sz="0" w:space="0" w:color="auto"/>
                              </w:divBdr>
                              <w:divsChild>
                                <w:div w:id="2049062154">
                                  <w:marLeft w:val="0"/>
                                  <w:marRight w:val="0"/>
                                  <w:marTop w:val="0"/>
                                  <w:marBottom w:val="0"/>
                                  <w:divBdr>
                                    <w:top w:val="none" w:sz="0" w:space="0" w:color="auto"/>
                                    <w:left w:val="none" w:sz="0" w:space="0" w:color="auto"/>
                                    <w:bottom w:val="none" w:sz="0" w:space="0" w:color="auto"/>
                                    <w:right w:val="none" w:sz="0" w:space="0" w:color="auto"/>
                                  </w:divBdr>
                                  <w:divsChild>
                                    <w:div w:id="963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2207">
      <w:bodyDiv w:val="1"/>
      <w:marLeft w:val="0"/>
      <w:marRight w:val="0"/>
      <w:marTop w:val="0"/>
      <w:marBottom w:val="0"/>
      <w:divBdr>
        <w:top w:val="none" w:sz="0" w:space="0" w:color="auto"/>
        <w:left w:val="none" w:sz="0" w:space="0" w:color="auto"/>
        <w:bottom w:val="none" w:sz="0" w:space="0" w:color="auto"/>
        <w:right w:val="none" w:sz="0" w:space="0" w:color="auto"/>
      </w:divBdr>
      <w:divsChild>
        <w:div w:id="1499272827">
          <w:marLeft w:val="0"/>
          <w:marRight w:val="0"/>
          <w:marTop w:val="75"/>
          <w:marBottom w:val="75"/>
          <w:divBdr>
            <w:top w:val="none" w:sz="0" w:space="0" w:color="auto"/>
            <w:left w:val="none" w:sz="0" w:space="0" w:color="auto"/>
            <w:bottom w:val="none" w:sz="0" w:space="0" w:color="auto"/>
            <w:right w:val="none" w:sz="0" w:space="0" w:color="auto"/>
          </w:divBdr>
          <w:divsChild>
            <w:div w:id="1877620692">
              <w:marLeft w:val="0"/>
              <w:marRight w:val="0"/>
              <w:marTop w:val="372"/>
              <w:marBottom w:val="0"/>
              <w:divBdr>
                <w:top w:val="none" w:sz="0" w:space="0" w:color="auto"/>
                <w:left w:val="none" w:sz="0" w:space="0" w:color="auto"/>
                <w:bottom w:val="none" w:sz="0" w:space="0" w:color="auto"/>
                <w:right w:val="none" w:sz="0" w:space="0" w:color="auto"/>
              </w:divBdr>
              <w:divsChild>
                <w:div w:id="1863739806">
                  <w:marLeft w:val="0"/>
                  <w:marRight w:val="0"/>
                  <w:marTop w:val="0"/>
                  <w:marBottom w:val="0"/>
                  <w:divBdr>
                    <w:top w:val="none" w:sz="0" w:space="0" w:color="auto"/>
                    <w:left w:val="none" w:sz="0" w:space="0" w:color="auto"/>
                    <w:bottom w:val="none" w:sz="0" w:space="0" w:color="auto"/>
                    <w:right w:val="none" w:sz="0" w:space="0" w:color="auto"/>
                  </w:divBdr>
                  <w:divsChild>
                    <w:div w:id="1019165900">
                      <w:marLeft w:val="0"/>
                      <w:marRight w:val="0"/>
                      <w:marTop w:val="120"/>
                      <w:marBottom w:val="0"/>
                      <w:divBdr>
                        <w:top w:val="single" w:sz="6" w:space="6" w:color="9D9C9C"/>
                        <w:left w:val="single" w:sz="6" w:space="6" w:color="9D9C9C"/>
                        <w:bottom w:val="single" w:sz="6" w:space="6" w:color="9D9C9C"/>
                        <w:right w:val="single" w:sz="6" w:space="6" w:color="9D9C9C"/>
                      </w:divBdr>
                      <w:divsChild>
                        <w:div w:id="1610769980">
                          <w:marLeft w:val="0"/>
                          <w:marRight w:val="0"/>
                          <w:marTop w:val="0"/>
                          <w:marBottom w:val="0"/>
                          <w:divBdr>
                            <w:top w:val="none" w:sz="0" w:space="0" w:color="auto"/>
                            <w:left w:val="none" w:sz="0" w:space="0" w:color="auto"/>
                            <w:bottom w:val="none" w:sz="0" w:space="0" w:color="auto"/>
                            <w:right w:val="none" w:sz="0" w:space="0" w:color="auto"/>
                          </w:divBdr>
                          <w:divsChild>
                            <w:div w:id="1617710945">
                              <w:marLeft w:val="0"/>
                              <w:marRight w:val="0"/>
                              <w:marTop w:val="240"/>
                              <w:marBottom w:val="0"/>
                              <w:divBdr>
                                <w:top w:val="none" w:sz="0" w:space="0" w:color="auto"/>
                                <w:left w:val="none" w:sz="0" w:space="0" w:color="auto"/>
                                <w:bottom w:val="none" w:sz="0" w:space="0" w:color="auto"/>
                                <w:right w:val="none" w:sz="0" w:space="0" w:color="auto"/>
                              </w:divBdr>
                              <w:divsChild>
                                <w:div w:id="2067753123">
                                  <w:marLeft w:val="0"/>
                                  <w:marRight w:val="0"/>
                                  <w:marTop w:val="0"/>
                                  <w:marBottom w:val="0"/>
                                  <w:divBdr>
                                    <w:top w:val="none" w:sz="0" w:space="0" w:color="auto"/>
                                    <w:left w:val="none" w:sz="0" w:space="0" w:color="auto"/>
                                    <w:bottom w:val="none" w:sz="0" w:space="0" w:color="auto"/>
                                    <w:right w:val="none" w:sz="0" w:space="0" w:color="auto"/>
                                  </w:divBdr>
                                  <w:divsChild>
                                    <w:div w:id="937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43191">
      <w:bodyDiv w:val="1"/>
      <w:marLeft w:val="0"/>
      <w:marRight w:val="0"/>
      <w:marTop w:val="0"/>
      <w:marBottom w:val="0"/>
      <w:divBdr>
        <w:top w:val="none" w:sz="0" w:space="0" w:color="auto"/>
        <w:left w:val="none" w:sz="0" w:space="0" w:color="auto"/>
        <w:bottom w:val="none" w:sz="0" w:space="0" w:color="auto"/>
        <w:right w:val="none" w:sz="0" w:space="0" w:color="auto"/>
      </w:divBdr>
      <w:divsChild>
        <w:div w:id="893853641">
          <w:marLeft w:val="0"/>
          <w:marRight w:val="0"/>
          <w:marTop w:val="75"/>
          <w:marBottom w:val="75"/>
          <w:divBdr>
            <w:top w:val="none" w:sz="0" w:space="0" w:color="auto"/>
            <w:left w:val="none" w:sz="0" w:space="0" w:color="auto"/>
            <w:bottom w:val="none" w:sz="0" w:space="0" w:color="auto"/>
            <w:right w:val="none" w:sz="0" w:space="0" w:color="auto"/>
          </w:divBdr>
          <w:divsChild>
            <w:div w:id="1634864697">
              <w:marLeft w:val="0"/>
              <w:marRight w:val="0"/>
              <w:marTop w:val="372"/>
              <w:marBottom w:val="0"/>
              <w:divBdr>
                <w:top w:val="none" w:sz="0" w:space="0" w:color="auto"/>
                <w:left w:val="none" w:sz="0" w:space="0" w:color="auto"/>
                <w:bottom w:val="none" w:sz="0" w:space="0" w:color="auto"/>
                <w:right w:val="none" w:sz="0" w:space="0" w:color="auto"/>
              </w:divBdr>
              <w:divsChild>
                <w:div w:id="1331711110">
                  <w:marLeft w:val="0"/>
                  <w:marRight w:val="0"/>
                  <w:marTop w:val="0"/>
                  <w:marBottom w:val="0"/>
                  <w:divBdr>
                    <w:top w:val="none" w:sz="0" w:space="0" w:color="auto"/>
                    <w:left w:val="none" w:sz="0" w:space="0" w:color="auto"/>
                    <w:bottom w:val="none" w:sz="0" w:space="0" w:color="auto"/>
                    <w:right w:val="none" w:sz="0" w:space="0" w:color="auto"/>
                  </w:divBdr>
                  <w:divsChild>
                    <w:div w:id="1379092030">
                      <w:marLeft w:val="0"/>
                      <w:marRight w:val="0"/>
                      <w:marTop w:val="120"/>
                      <w:marBottom w:val="0"/>
                      <w:divBdr>
                        <w:top w:val="single" w:sz="6" w:space="6" w:color="9D9C9C"/>
                        <w:left w:val="single" w:sz="6" w:space="6" w:color="9D9C9C"/>
                        <w:bottom w:val="single" w:sz="6" w:space="6" w:color="9D9C9C"/>
                        <w:right w:val="single" w:sz="6" w:space="6" w:color="9D9C9C"/>
                      </w:divBdr>
                      <w:divsChild>
                        <w:div w:id="1164468556">
                          <w:marLeft w:val="0"/>
                          <w:marRight w:val="0"/>
                          <w:marTop w:val="0"/>
                          <w:marBottom w:val="0"/>
                          <w:divBdr>
                            <w:top w:val="none" w:sz="0" w:space="0" w:color="auto"/>
                            <w:left w:val="none" w:sz="0" w:space="0" w:color="auto"/>
                            <w:bottom w:val="none" w:sz="0" w:space="0" w:color="auto"/>
                            <w:right w:val="none" w:sz="0" w:space="0" w:color="auto"/>
                          </w:divBdr>
                          <w:divsChild>
                            <w:div w:id="1350835454">
                              <w:marLeft w:val="0"/>
                              <w:marRight w:val="0"/>
                              <w:marTop w:val="240"/>
                              <w:marBottom w:val="0"/>
                              <w:divBdr>
                                <w:top w:val="none" w:sz="0" w:space="0" w:color="auto"/>
                                <w:left w:val="none" w:sz="0" w:space="0" w:color="auto"/>
                                <w:bottom w:val="none" w:sz="0" w:space="0" w:color="auto"/>
                                <w:right w:val="none" w:sz="0" w:space="0" w:color="auto"/>
                              </w:divBdr>
                              <w:divsChild>
                                <w:div w:id="1809204831">
                                  <w:marLeft w:val="0"/>
                                  <w:marRight w:val="0"/>
                                  <w:marTop w:val="0"/>
                                  <w:marBottom w:val="0"/>
                                  <w:divBdr>
                                    <w:top w:val="none" w:sz="0" w:space="0" w:color="auto"/>
                                    <w:left w:val="none" w:sz="0" w:space="0" w:color="auto"/>
                                    <w:bottom w:val="none" w:sz="0" w:space="0" w:color="auto"/>
                                    <w:right w:val="none" w:sz="0" w:space="0" w:color="auto"/>
                                  </w:divBdr>
                                  <w:divsChild>
                                    <w:div w:id="9300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6043">
      <w:bodyDiv w:val="1"/>
      <w:marLeft w:val="0"/>
      <w:marRight w:val="0"/>
      <w:marTop w:val="0"/>
      <w:marBottom w:val="0"/>
      <w:divBdr>
        <w:top w:val="none" w:sz="0" w:space="0" w:color="auto"/>
        <w:left w:val="none" w:sz="0" w:space="0" w:color="auto"/>
        <w:bottom w:val="none" w:sz="0" w:space="0" w:color="auto"/>
        <w:right w:val="none" w:sz="0" w:space="0" w:color="auto"/>
      </w:divBdr>
      <w:divsChild>
        <w:div w:id="654530249">
          <w:marLeft w:val="0"/>
          <w:marRight w:val="0"/>
          <w:marTop w:val="75"/>
          <w:marBottom w:val="75"/>
          <w:divBdr>
            <w:top w:val="none" w:sz="0" w:space="0" w:color="auto"/>
            <w:left w:val="none" w:sz="0" w:space="0" w:color="auto"/>
            <w:bottom w:val="none" w:sz="0" w:space="0" w:color="auto"/>
            <w:right w:val="none" w:sz="0" w:space="0" w:color="auto"/>
          </w:divBdr>
          <w:divsChild>
            <w:div w:id="276571750">
              <w:marLeft w:val="0"/>
              <w:marRight w:val="0"/>
              <w:marTop w:val="372"/>
              <w:marBottom w:val="0"/>
              <w:divBdr>
                <w:top w:val="none" w:sz="0" w:space="0" w:color="auto"/>
                <w:left w:val="none" w:sz="0" w:space="0" w:color="auto"/>
                <w:bottom w:val="none" w:sz="0" w:space="0" w:color="auto"/>
                <w:right w:val="none" w:sz="0" w:space="0" w:color="auto"/>
              </w:divBdr>
              <w:divsChild>
                <w:div w:id="1426456776">
                  <w:marLeft w:val="0"/>
                  <w:marRight w:val="0"/>
                  <w:marTop w:val="0"/>
                  <w:marBottom w:val="0"/>
                  <w:divBdr>
                    <w:top w:val="none" w:sz="0" w:space="0" w:color="auto"/>
                    <w:left w:val="none" w:sz="0" w:space="0" w:color="auto"/>
                    <w:bottom w:val="none" w:sz="0" w:space="0" w:color="auto"/>
                    <w:right w:val="none" w:sz="0" w:space="0" w:color="auto"/>
                  </w:divBdr>
                  <w:divsChild>
                    <w:div w:id="137067391">
                      <w:marLeft w:val="0"/>
                      <w:marRight w:val="0"/>
                      <w:marTop w:val="120"/>
                      <w:marBottom w:val="0"/>
                      <w:divBdr>
                        <w:top w:val="single" w:sz="6" w:space="6" w:color="9D9C9C"/>
                        <w:left w:val="single" w:sz="6" w:space="6" w:color="9D9C9C"/>
                        <w:bottom w:val="single" w:sz="6" w:space="6" w:color="9D9C9C"/>
                        <w:right w:val="single" w:sz="6" w:space="6" w:color="9D9C9C"/>
                      </w:divBdr>
                      <w:divsChild>
                        <w:div w:id="1845120189">
                          <w:marLeft w:val="0"/>
                          <w:marRight w:val="0"/>
                          <w:marTop w:val="0"/>
                          <w:marBottom w:val="0"/>
                          <w:divBdr>
                            <w:top w:val="none" w:sz="0" w:space="0" w:color="auto"/>
                            <w:left w:val="none" w:sz="0" w:space="0" w:color="auto"/>
                            <w:bottom w:val="none" w:sz="0" w:space="0" w:color="auto"/>
                            <w:right w:val="none" w:sz="0" w:space="0" w:color="auto"/>
                          </w:divBdr>
                          <w:divsChild>
                            <w:div w:id="1809201622">
                              <w:marLeft w:val="0"/>
                              <w:marRight w:val="0"/>
                              <w:marTop w:val="240"/>
                              <w:marBottom w:val="0"/>
                              <w:divBdr>
                                <w:top w:val="none" w:sz="0" w:space="0" w:color="auto"/>
                                <w:left w:val="none" w:sz="0" w:space="0" w:color="auto"/>
                                <w:bottom w:val="none" w:sz="0" w:space="0" w:color="auto"/>
                                <w:right w:val="none" w:sz="0" w:space="0" w:color="auto"/>
                              </w:divBdr>
                              <w:divsChild>
                                <w:div w:id="432943644">
                                  <w:marLeft w:val="0"/>
                                  <w:marRight w:val="0"/>
                                  <w:marTop w:val="0"/>
                                  <w:marBottom w:val="0"/>
                                  <w:divBdr>
                                    <w:top w:val="none" w:sz="0" w:space="0" w:color="auto"/>
                                    <w:left w:val="none" w:sz="0" w:space="0" w:color="auto"/>
                                    <w:bottom w:val="none" w:sz="0" w:space="0" w:color="auto"/>
                                    <w:right w:val="none" w:sz="0" w:space="0" w:color="auto"/>
                                  </w:divBdr>
                                  <w:divsChild>
                                    <w:div w:id="1270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1614">
      <w:bodyDiv w:val="1"/>
      <w:marLeft w:val="0"/>
      <w:marRight w:val="0"/>
      <w:marTop w:val="0"/>
      <w:marBottom w:val="0"/>
      <w:divBdr>
        <w:top w:val="none" w:sz="0" w:space="0" w:color="auto"/>
        <w:left w:val="none" w:sz="0" w:space="0" w:color="auto"/>
        <w:bottom w:val="none" w:sz="0" w:space="0" w:color="auto"/>
        <w:right w:val="none" w:sz="0" w:space="0" w:color="auto"/>
      </w:divBdr>
      <w:divsChild>
        <w:div w:id="552884887">
          <w:marLeft w:val="0"/>
          <w:marRight w:val="0"/>
          <w:marTop w:val="0"/>
          <w:marBottom w:val="0"/>
          <w:divBdr>
            <w:top w:val="none" w:sz="0" w:space="0" w:color="auto"/>
            <w:left w:val="none" w:sz="0" w:space="0" w:color="auto"/>
            <w:bottom w:val="none" w:sz="0" w:space="0" w:color="auto"/>
            <w:right w:val="none" w:sz="0" w:space="0" w:color="auto"/>
          </w:divBdr>
        </w:div>
        <w:div w:id="63992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ACE3-1FC3-487B-9F14-58F0A166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2238</Words>
  <Characters>12760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Klose Dietmar</dc:creator>
  <cp:keywords/>
  <dc:description/>
  <cp:lastModifiedBy>L. B.</cp:lastModifiedBy>
  <cp:revision>5</cp:revision>
  <cp:lastPrinted>2024-03-14T14:05:00Z</cp:lastPrinted>
  <dcterms:created xsi:type="dcterms:W3CDTF">2024-11-15T09:22:00Z</dcterms:created>
  <dcterms:modified xsi:type="dcterms:W3CDTF">2024-11-28T11:31:00Z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1512398152</vt:i4>
  </property>
  <property fmtid="{D5CDD505-2E9C-101B-9397-08002B2CF9AE}" pid="3" name="FSC#MWPRECONFIG@100.4466:Objektname">
    <vt:lpwstr>Novelle Wr. VG final</vt:lpwstr>
  </property>
  <property fmtid="{D5CDD505-2E9C-101B-9397-08002B2CF9AE}" pid="4" name="FSC#MWPRECONFIG@103.3300:Geburtsdatum_Akt_01">
    <vt:lpwstr/>
  </property>
  <property fmtid="{D5CDD505-2E9C-101B-9397-08002B2CF9AE}" pid="5" name="FSC#MWPRECONFIG@103.3300:Strasse_Akt_01">
    <vt:lpwstr/>
  </property>
  <property fmtid="{D5CDD505-2E9C-101B-9397-08002B2CF9AE}" pid="6" name="FSC#MWPRECONFIG@100.4466:Fachdaten_Akt_1_Begriff">
    <vt:lpwstr>FIS-Aktstatus</vt:lpwstr>
  </property>
  <property fmtid="{D5CDD505-2E9C-101B-9397-08002B2CF9AE}" pid="7" name="FSC#MWPRECONFIG@103.3300:DeadlineSubjectAreaFile">
    <vt:lpwstr/>
  </property>
  <property fmtid="{D5CDD505-2E9C-101B-9397-08002B2CF9AE}" pid="8" name="FSC#MWPRECONFIG@103.3300:ApentrySubjectAreaFile">
    <vt:lpwstr>Gesetz/eRecht M36 (Dienststelle)</vt:lpwstr>
  </property>
  <property fmtid="{D5CDD505-2E9C-101B-9397-08002B2CF9AE}" pid="9" name="FSC#MWPRECONFIG@100.4466:Adressat_Akt">
    <vt:lpwstr>MA 36 eRecht Arbeitsvorrat</vt:lpwstr>
  </property>
  <property fmtid="{D5CDD505-2E9C-101B-9397-08002B2CF9AE}" pid="10" name="FSC#MWPRECONFIG@103.3300:Titel_Akt">
    <vt:lpwstr>Entwurf eines Gesetzes, mit dem das Wiener Veranstaltungsgesetz 2020 (Wr. VG) geändert wird</vt:lpwstr>
  </property>
  <property fmtid="{D5CDD505-2E9C-101B-9397-08002B2CF9AE}" pid="11" name="FSC#MWPRECONFIG@100.4466:Fachdaten_Akt_1_Von">
    <vt:lpwstr>07.06.2024</vt:lpwstr>
  </property>
  <property fmtid="{D5CDD505-2E9C-101B-9397-08002B2CF9AE}" pid="12" name="FSC#MWPRECONFIG@100.4466:Fachdaten_Akt_1_Bis">
    <vt:lpwstr/>
  </property>
  <property fmtid="{D5CDD505-2E9C-101B-9397-08002B2CF9AE}" pid="13" name="FSC#MWPRECONFIG@100.4466:Fachdaten_Akt_1_Wert">
    <vt:lpwstr>angelegt</vt:lpwstr>
  </property>
  <property fmtid="{D5CDD505-2E9C-101B-9397-08002B2CF9AE}" pid="14" name="FSC#MWPRECONFIG@100.4466:Fachdaten_Akt_2_Begriff">
    <vt:lpwstr/>
  </property>
  <property fmtid="{D5CDD505-2E9C-101B-9397-08002B2CF9AE}" pid="15" name="FSC#MWPRECONFIG@103.3300:Hausnummer_Akt_01">
    <vt:lpwstr/>
  </property>
  <property fmtid="{D5CDD505-2E9C-101B-9397-08002B2CF9AE}" pid="16" name="FSC#MWPRECONFIG@100.4466:Betreff_Akt">
    <vt:lpwstr>Entwurf eines Gesetzes, mit dem das Wiener Veranstaltungsgesetz 2020 (Wr. VG) geändert wird</vt:lpwstr>
  </property>
  <property fmtid="{D5CDD505-2E9C-101B-9397-08002B2CF9AE}" pid="17" name="FSC#MWPRECONFIG@103.3300:Stiege_Akt_01">
    <vt:lpwstr/>
  </property>
  <property fmtid="{D5CDD505-2E9C-101B-9397-08002B2CF9AE}" pid="18" name="FSC#MWPRECONFIG@100.4466:Fachdaten_Akt_2_Von">
    <vt:lpwstr/>
  </property>
  <property fmtid="{D5CDD505-2E9C-101B-9397-08002B2CF9AE}" pid="19" name="FSC#MWPRECONFIG@100.4466:Fachdaten_Akt_2_Bis">
    <vt:lpwstr/>
  </property>
  <property fmtid="{D5CDD505-2E9C-101B-9397-08002B2CF9AE}" pid="20" name="FSC#MWPRECONFIG@100.4466:Fachdaten_Akt_2_Wert">
    <vt:lpwstr/>
  </property>
  <property fmtid="{D5CDD505-2E9C-101B-9397-08002B2CF9AE}" pid="21" name="FSC#MWPRECONFIG@100.4466:Fachdaten_Akt_3_Begriff">
    <vt:lpwstr/>
  </property>
  <property fmtid="{D5CDD505-2E9C-101B-9397-08002B2CF9AE}" pid="22" name="FSC#MWPRECONFIG@100.4466:Fachdaten_Akt_3_Von">
    <vt:lpwstr/>
  </property>
  <property fmtid="{D5CDD505-2E9C-101B-9397-08002B2CF9AE}" pid="23" name="FSC#MWPRECONFIG@100.4466:Fachdaten_Akt_3_Bis">
    <vt:lpwstr/>
  </property>
  <property fmtid="{D5CDD505-2E9C-101B-9397-08002B2CF9AE}" pid="24" name="FSC#MWPRECONFIG@100.4466:Notiz_Akt">
    <vt:lpwstr/>
  </property>
  <property fmtid="{D5CDD505-2E9C-101B-9397-08002B2CF9AE}" pid="25" name="FSC#MWPRECONFIG@100.4466:Fachdaten_Akt_3_Wert">
    <vt:lpwstr/>
  </property>
  <property fmtid="{D5CDD505-2E9C-101B-9397-08002B2CF9AE}" pid="26" name="FSC#MWPRECONFIG@103.3300:Tuer_Akt_01">
    <vt:lpwstr/>
  </property>
  <property fmtid="{D5CDD505-2E9C-101B-9397-08002B2CF9AE}" pid="27" name="FSC#MWPRECONFIG@103.3300:Betreff_Akt_Zeile1">
    <vt:lpwstr>Entwurf eines Gesetzes, mit dem das Wiener Veranstaltungsgesetz 2020 (Wr. VG) geändert wird</vt:lpwstr>
  </property>
  <property fmtid="{D5CDD505-2E9C-101B-9397-08002B2CF9AE}" pid="28" name="FSC#MWPRECONFIG@103.3300:PLZ_Akt_01">
    <vt:lpwstr/>
  </property>
  <property fmtid="{D5CDD505-2E9C-101B-9397-08002B2CF9AE}" pid="29" name="FSC#MWPRECONFIG@103.3300:Fachdaten_Akt_04_Begriff">
    <vt:lpwstr/>
  </property>
  <property fmtid="{D5CDD505-2E9C-101B-9397-08002B2CF9AE}" pid="30" name="FSC#MWPRECONFIG@100.4466:Bezugszahlen_Akt">
    <vt:lpwstr/>
  </property>
  <property fmtid="{D5CDD505-2E9C-101B-9397-08002B2CF9AE}" pid="31" name="FSC#MWPRECONFIG@103.3300:Fachdaten_Akt_04_Von">
    <vt:lpwstr/>
  </property>
  <property fmtid="{D5CDD505-2E9C-101B-9397-08002B2CF9AE}" pid="32" name="FSC#MWPRECONFIG@103.3300:Ort_Akt_01">
    <vt:lpwstr/>
  </property>
  <property fmtid="{D5CDD505-2E9C-101B-9397-08002B2CF9AE}" pid="33" name="FSC#MWPRECONFIG@103.3300:Betreff_Akt_Zeile2">
    <vt:lpwstr/>
  </property>
  <property fmtid="{D5CDD505-2E9C-101B-9397-08002B2CF9AE}" pid="34" name="FSC#MWPRECONFIG@103.3300:Betreff_Akt_Zeile3">
    <vt:lpwstr/>
  </property>
  <property fmtid="{D5CDD505-2E9C-101B-9397-08002B2CF9AE}" pid="35" name="FSC#MWPRECONFIG@103.3300:Betreff_Akt_Zeile4">
    <vt:lpwstr/>
  </property>
  <property fmtid="{D5CDD505-2E9C-101B-9397-08002B2CF9AE}" pid="36" name="FSC#MWPRECONFIG@103.3300:Betreff_Akt_Zeile5">
    <vt:lpwstr/>
  </property>
  <property fmtid="{D5CDD505-2E9C-101B-9397-08002B2CF9AE}" pid="37" name="FSC#MWPRECONFIG@103.3300:Land_Akt_01">
    <vt:lpwstr/>
  </property>
  <property fmtid="{D5CDD505-2E9C-101B-9397-08002B2CF9AE}" pid="38" name="FSC#MWPRECONFIG@103.3300:Fachdaten_Akt_04_Bis">
    <vt:lpwstr/>
  </property>
  <property fmtid="{D5CDD505-2E9C-101B-9397-08002B2CF9AE}" pid="39" name="FSC#MWPRECONFIG@103.3300:Fachdaten_Akt_04_Wert">
    <vt:lpwstr/>
  </property>
  <property fmtid="{D5CDD505-2E9C-101B-9397-08002B2CF9AE}" pid="40" name="FSC#MWPRECONFIG@103.3300:Fachdaten_Akt_05_Begriff">
    <vt:lpwstr/>
  </property>
  <property fmtid="{D5CDD505-2E9C-101B-9397-08002B2CF9AE}" pid="41" name="FSC#MWPRECONFIG@103.3300:Fachdaten_Akt_05_Von">
    <vt:lpwstr/>
  </property>
  <property fmtid="{D5CDD505-2E9C-101B-9397-08002B2CF9AE}" pid="42" name="FSC#MWPRECONFIG@103.3300:Fachdaten_Akt_05_Bis">
    <vt:lpwstr/>
  </property>
  <property fmtid="{D5CDD505-2E9C-101B-9397-08002B2CF9AE}" pid="43" name="FSC#MWPRECONFIG@103.3300:Fachdaten_Akt_05_Wert">
    <vt:lpwstr/>
  </property>
  <property fmtid="{D5CDD505-2E9C-101B-9397-08002B2CF9AE}" pid="44" name="FSC#MWPRECONFIG@103.3300:Fachdaten_Akt_06_Begriff">
    <vt:lpwstr/>
  </property>
  <property fmtid="{D5CDD505-2E9C-101B-9397-08002B2CF9AE}" pid="45" name="FSC#MWPRECONFIG@103.3300:Fachdaten_Akt_06_Von">
    <vt:lpwstr/>
  </property>
  <property fmtid="{D5CDD505-2E9C-101B-9397-08002B2CF9AE}" pid="46" name="FSC#MWPRECONFIG@103.3300:Fachdaten_Akt_06_Bis">
    <vt:lpwstr/>
  </property>
  <property fmtid="{D5CDD505-2E9C-101B-9397-08002B2CF9AE}" pid="47" name="FSC#MWPRECONFIG@103.3300:Fachdaten_Akt_06_Wert">
    <vt:lpwstr/>
  </property>
  <property fmtid="{D5CDD505-2E9C-101B-9397-08002B2CF9AE}" pid="48" name="FSC#MWPRECONFIG@103.3300:Fachdaten_Akt_07_Begriff">
    <vt:lpwstr/>
  </property>
  <property fmtid="{D5CDD505-2E9C-101B-9397-08002B2CF9AE}" pid="49" name="FSC#MWPRECONFIG@100.4466:Termin_am_Akt">
    <vt:lpwstr/>
  </property>
  <property fmtid="{D5CDD505-2E9C-101B-9397-08002B2CF9AE}" pid="50" name="FSC#MWPRECONFIG@103.3300:Fachdaten_Akt_07_Von">
    <vt:lpwstr/>
  </property>
  <property fmtid="{D5CDD505-2E9C-101B-9397-08002B2CF9AE}" pid="51" name="FSC#MWPRECONFIG@103.3300:Fachdaten_Akt_07_Bis">
    <vt:lpwstr/>
  </property>
  <property fmtid="{D5CDD505-2E9C-101B-9397-08002B2CF9AE}" pid="52" name="FSC#MWPRECONFIG@103.3300:Gesamtadresse_Akt_01">
    <vt:lpwstr/>
  </property>
  <property fmtid="{D5CDD505-2E9C-101B-9397-08002B2CF9AE}" pid="53" name="FSC#MWPRECONFIG@103.3300:Betreff_Akt_Zeile6">
    <vt:lpwstr/>
  </property>
  <property fmtid="{D5CDD505-2E9C-101B-9397-08002B2CF9AE}" pid="54" name="FSC#MWPRECONFIG@103.3300:SubjectAreaFile_FileAddresse_01_AddrOrgTradeId">
    <vt:lpwstr/>
  </property>
  <property fmtid="{D5CDD505-2E9C-101B-9397-08002B2CF9AE}" pid="55" name="FSC#MWPRECONFIG@100.4466:WO_ON_AKT">
    <vt:lpwstr/>
  </property>
  <property fmtid="{D5CDD505-2E9C-101B-9397-08002B2CF9AE}" pid="56" name="FSC#MWPRECONFIG@103.3300:WO_HausNr_Akt">
    <vt:lpwstr/>
  </property>
  <property fmtid="{D5CDD505-2E9C-101B-9397-08002B2CF9AE}" pid="57" name="FSC#MWPRECONFIG@100.4466:WO_Ort_Akt">
    <vt:lpwstr/>
  </property>
  <property fmtid="{D5CDD505-2E9C-101B-9397-08002B2CF9AE}" pid="58" name="FSC#MWPRECONFIG@103.3300:Fachdaten_Akt_07_Wert">
    <vt:lpwstr/>
  </property>
  <property fmtid="{D5CDD505-2E9C-101B-9397-08002B2CF9AE}" pid="59" name="FSC#MWPRECONFIG@100.4466:Termin_erledigt_am_Akt">
    <vt:lpwstr/>
  </property>
  <property fmtid="{D5CDD505-2E9C-101B-9397-08002B2CF9AE}" pid="60" name="FSC#MWPRECONFIG@103.3300:Fachdaten_Akt_08_Begriff">
    <vt:lpwstr/>
  </property>
  <property fmtid="{D5CDD505-2E9C-101B-9397-08002B2CF9AE}" pid="61" name="FSC#MWPRECONFIG@100.4466:WO_PLZ_Akt">
    <vt:lpwstr/>
  </property>
  <property fmtid="{D5CDD505-2E9C-101B-9397-08002B2CF9AE}" pid="62" name="FSC#MWPRECONFIG@103.3300:Betreff_Akt_Zeile7">
    <vt:lpwstr/>
  </property>
  <property fmtid="{D5CDD505-2E9C-101B-9397-08002B2CF9AE}" pid="63" name="FSC#MWPRECONFIG@100.4466:WO_Strasse_Akt">
    <vt:lpwstr/>
  </property>
  <property fmtid="{D5CDD505-2E9C-101B-9397-08002B2CF9AE}" pid="64" name="FSC#MWPRECONFIG@100.4466:WO_Tuer_Akt">
    <vt:lpwstr/>
  </property>
  <property fmtid="{D5CDD505-2E9C-101B-9397-08002B2CF9AE}" pid="65" name="FSC#MWPRECONFIG@103.3300:Fachdaten_Akt_08_Von">
    <vt:lpwstr/>
  </property>
  <property fmtid="{D5CDD505-2E9C-101B-9397-08002B2CF9AE}" pid="66" name="FSC#MWPRECONFIG@103.3300:ZustaendigerBearbeiterAkt">
    <vt:lpwstr>Franz</vt:lpwstr>
  </property>
  <property fmtid="{D5CDD505-2E9C-101B-9397-08002B2CF9AE}" pid="67" name="FSC#MWPRECONFIG@103.3300:Fachdaten_Akt_08_Bis">
    <vt:lpwstr/>
  </property>
  <property fmtid="{D5CDD505-2E9C-101B-9397-08002B2CF9AE}" pid="68" name="FSC#MWPRECONFIG@103.3300:WO_Schreibweise_Akt">
    <vt:lpwstr/>
  </property>
  <property fmtid="{D5CDD505-2E9C-101B-9397-08002B2CF9AE}" pid="69" name="FSC#MWPRECONFIG@103.3300:WO_Bezirk_Akt">
    <vt:lpwstr/>
  </property>
  <property fmtid="{D5CDD505-2E9C-101B-9397-08002B2CF9AE}" pid="70" name="FSC#MWPRECONFIG@103.3300:Betreff_Akt_Zeile8">
    <vt:lpwstr/>
  </property>
  <property fmtid="{D5CDD505-2E9C-101B-9397-08002B2CF9AE}" pid="71" name="FSC#MWPRECONFIG@100.4466:Adressaten">
    <vt:lpwstr>MA 36 eRecht Arbeitsvorrat</vt:lpwstr>
  </property>
  <property fmtid="{D5CDD505-2E9C-101B-9397-08002B2CF9AE}" pid="72" name="FSC#MWPRECONFIG@100.4466:Notiz_Gst">
    <vt:lpwstr/>
  </property>
  <property fmtid="{D5CDD505-2E9C-101B-9397-08002B2CF9AE}" pid="73" name="FSC#MWPRECONFIG@103.3300:Fachdaten_Akt_08_Wert">
    <vt:lpwstr/>
  </property>
  <property fmtid="{D5CDD505-2E9C-101B-9397-08002B2CF9AE}" pid="74" name="FSC#MWPRECONFIG@103.3300:ZustaendigerBearbeiterAktDW">
    <vt:lpwstr>36501</vt:lpwstr>
  </property>
  <property fmtid="{D5CDD505-2E9C-101B-9397-08002B2CF9AE}" pid="75" name="FSC#MWPRECONFIG@103.3300:ZustaendigerBearbeiterAktTuer">
    <vt:lpwstr>243</vt:lpwstr>
  </property>
  <property fmtid="{D5CDD505-2E9C-101B-9397-08002B2CF9AE}" pid="76" name="FSC#MWPRECONFIG@103.3300:Fachdaten_Akt_09_Begriff">
    <vt:lpwstr/>
  </property>
  <property fmtid="{D5CDD505-2E9C-101B-9397-08002B2CF9AE}" pid="77" name="FSC#MWPRECONFIG@103.3300:Titel_GStk">
    <vt:lpwstr>MDR - Ansuchen Gehmigung verfassungsmäßiges Gesetzgebungsverfahren</vt:lpwstr>
  </property>
  <property fmtid="{D5CDD505-2E9C-101B-9397-08002B2CF9AE}" pid="78" name="FSC#MWPRECONFIG@103.3300:Fremd_GZ_GStk">
    <vt:lpwstr/>
  </property>
  <property fmtid="{D5CDD505-2E9C-101B-9397-08002B2CF9AE}" pid="79" name="FSC#MWPRECONFIG@100.4466:Termin_am">
    <vt:lpwstr/>
  </property>
  <property fmtid="{D5CDD505-2E9C-101B-9397-08002B2CF9AE}" pid="80" name="FSC#MWPRECONFIG@100.4466:Termin_erledigt_am">
    <vt:lpwstr/>
  </property>
  <property fmtid="{D5CDD505-2E9C-101B-9397-08002B2CF9AE}" pid="81" name="FSC#MWPRECONFIG@103.3300:Betreff_Akt_Zeile9">
    <vt:lpwstr/>
  </property>
  <property fmtid="{D5CDD505-2E9C-101B-9397-08002B2CF9AE}" pid="82" name="FSC#MWPRECONFIG@100.4466:Begriff">
    <vt:lpwstr/>
  </property>
  <property fmtid="{D5CDD505-2E9C-101B-9397-08002B2CF9AE}" pid="83" name="FSC#MWPRECONFIG@103.3300:Begriff_02">
    <vt:lpwstr/>
  </property>
  <property fmtid="{D5CDD505-2E9C-101B-9397-08002B2CF9AE}" pid="84" name="FSC#MWPRECONFIG@103.3300:Begriff_03">
    <vt:lpwstr/>
  </property>
  <property fmtid="{D5CDD505-2E9C-101B-9397-08002B2CF9AE}" pid="85" name="FSC#MWPRECONFIG@103.3300:Fachdaten_Akt_09_Von">
    <vt:lpwstr/>
  </property>
  <property fmtid="{D5CDD505-2E9C-101B-9397-08002B2CF9AE}" pid="86" name="FSC#MWPRECONFIG@103.3300:Fachdaten_Akt_09_Bis">
    <vt:lpwstr/>
  </property>
  <property fmtid="{D5CDD505-2E9C-101B-9397-08002B2CF9AE}" pid="87" name="FSC#MWPRECONFIG@103.3300:Fachdaten_Akt_09_Wert">
    <vt:lpwstr/>
  </property>
  <property fmtid="{D5CDD505-2E9C-101B-9397-08002B2CF9AE}" pid="88" name="FSC#MWPRECONFIG@103.3300:ZustaendigerBearbeiterAktEmail">
    <vt:lpwstr>stephanie.franz@wien.gv.at</vt:lpwstr>
  </property>
  <property fmtid="{D5CDD505-2E9C-101B-9397-08002B2CF9AE}" pid="89" name="FSC#MWPRECONFIG@103.3300:Fachdaten_Akt_10_Begriff">
    <vt:lpwstr/>
  </property>
  <property fmtid="{D5CDD505-2E9C-101B-9397-08002B2CF9AE}" pid="90" name="FSC#MWPRECONFIG@103.3300:Fachdaten_Akt_10_Von">
    <vt:lpwstr/>
  </property>
  <property fmtid="{D5CDD505-2E9C-101B-9397-08002B2CF9AE}" pid="91" name="FSC#MWPRECONFIG@100.4466:Geschaeftszahl">
    <vt:lpwstr>MDR - Ansuchen Gehmigung verfassungsmäßiges Gesetzgebungsverfahren (810377-2024-65)</vt:lpwstr>
  </property>
  <property fmtid="{D5CDD505-2E9C-101B-9397-08002B2CF9AE}" pid="92" name="FSC#MWPRECONFIG@103.3300:GeschaeftszahlBezA">
    <vt:lpwstr/>
  </property>
  <property fmtid="{D5CDD505-2E9C-101B-9397-08002B2CF9AE}" pid="93" name="FSC#MWPRECONFIG@103.3300:Betreff_Akt_Zeile10">
    <vt:lpwstr/>
  </property>
  <property fmtid="{D5CDD505-2E9C-101B-9397-08002B2CF9AE}" pid="94" name="FSC#MWPRECONFIG@100.4466:Zustelldatum">
    <vt:lpwstr>15.10.2024</vt:lpwstr>
  </property>
  <property fmtid="{D5CDD505-2E9C-101B-9397-08002B2CF9AE}" pid="95" name="FSC#MWPRECONFIG@103.3300:EinAusgangsdatumBezA">
    <vt:lpwstr/>
  </property>
  <property fmtid="{D5CDD505-2E9C-101B-9397-08002B2CF9AE}" pid="96" name="FSC#MWPRECONFIG@103.3300:ZustaendigeOE">
    <vt:lpwstr>eRecht M36 (Dienststelle)</vt:lpwstr>
  </property>
  <property fmtid="{D5CDD505-2E9C-101B-9397-08002B2CF9AE}" pid="97" name="FSC#MWPRECONFIG@103.3300:ZustaendigeOEBezA">
    <vt:lpwstr/>
  </property>
  <property fmtid="{D5CDD505-2E9C-101B-9397-08002B2CF9AE}" pid="98" name="FSC#MWPRECONFIG@103.3300:Fachdaten_Akt_10_Bis">
    <vt:lpwstr/>
  </property>
  <property fmtid="{D5CDD505-2E9C-101B-9397-08002B2CF9AE}" pid="99" name="FSC#MWPRECONFIG@103.3300:ZustaendigeOEAkt">
    <vt:lpwstr>eRecht M36 (Dienststelle)</vt:lpwstr>
  </property>
  <property fmtid="{D5CDD505-2E9C-101B-9397-08002B2CF9AE}" pid="100" name="FSC#MWPRECONFIG@103.3300:Fachdaten_Akt_10_Wert">
    <vt:lpwstr/>
  </property>
  <property fmtid="{D5CDD505-2E9C-101B-9397-08002B2CF9AE}" pid="101" name="FSC#MWPRECONFIG@103.3300:Fachdaten_Akt_11_Begriff">
    <vt:lpwstr/>
  </property>
  <property fmtid="{D5CDD505-2E9C-101B-9397-08002B2CF9AE}" pid="102" name="FSC#MWPRECONFIG@103.3300:Fachdaten_Akt_11_Von">
    <vt:lpwstr/>
  </property>
  <property fmtid="{D5CDD505-2E9C-101B-9397-08002B2CF9AE}" pid="103" name="FSC#MWPRECONFIG@103.3300:Beilagen_Zeile01">
    <vt:lpwstr/>
  </property>
  <property fmtid="{D5CDD505-2E9C-101B-9397-08002B2CF9AE}" pid="104" name="FSC#MWPRECONFIG@103.3300:Zapfl_Gesamtadresse_GStk">
    <vt:lpwstr/>
  </property>
  <property fmtid="{D5CDD505-2E9C-101B-9397-08002B2CF9AE}" pid="105" name="FSC#MWPRECONFIG@103.3300:Zapfl_Titel_GStk">
    <vt:lpwstr/>
  </property>
  <property fmtid="{D5CDD505-2E9C-101B-9397-08002B2CF9AE}" pid="106" name="FSC#MWPRECONFIG@103.3300:Zapfl_Vorname_GStk">
    <vt:lpwstr/>
  </property>
  <property fmtid="{D5CDD505-2E9C-101B-9397-08002B2CF9AE}" pid="107" name="FSC#MWPRECONFIG@103.3300:Zapfl_Name_GStk">
    <vt:lpwstr/>
  </property>
  <property fmtid="{D5CDD505-2E9C-101B-9397-08002B2CF9AE}" pid="108" name="FSC#MWPRECONFIG@103.3300:Zapfl_Firmenname_GStk">
    <vt:lpwstr/>
  </property>
  <property fmtid="{D5CDD505-2E9C-101B-9397-08002B2CF9AE}" pid="109" name="FSC#MWPRECONFIG@103.3300:Zapfl_Geburtsdatum_GStk">
    <vt:lpwstr/>
  </property>
  <property fmtid="{D5CDD505-2E9C-101B-9397-08002B2CF9AE}" pid="110" name="FSC#MWPRECONFIG@103.3300:Zapfl_Strasse_GStk">
    <vt:lpwstr/>
  </property>
  <property fmtid="{D5CDD505-2E9C-101B-9397-08002B2CF9AE}" pid="111" name="FSC#MWPRECONFIG@103.3300:Beilagen_Zeile02">
    <vt:lpwstr/>
  </property>
  <property fmtid="{D5CDD505-2E9C-101B-9397-08002B2CF9AE}" pid="112" name="FSC#MWPRECONFIG@103.3300:Beilagen_Zeile03">
    <vt:lpwstr/>
  </property>
  <property fmtid="{D5CDD505-2E9C-101B-9397-08002B2CF9AE}" pid="113" name="FSC#MWPRECONFIG@103.3300:Beilagen_Zeile04">
    <vt:lpwstr/>
  </property>
  <property fmtid="{D5CDD505-2E9C-101B-9397-08002B2CF9AE}" pid="114" name="FSC#MWPRECONFIG@103.3300:Beilagen_Zeile05">
    <vt:lpwstr/>
  </property>
  <property fmtid="{D5CDD505-2E9C-101B-9397-08002B2CF9AE}" pid="115" name="FSC#MWPRECONFIG@103.3300:Bankverbindung_BIC">
    <vt:lpwstr/>
  </property>
  <property fmtid="{D5CDD505-2E9C-101B-9397-08002B2CF9AE}" pid="116" name="FSC#MWPRECONFIG@103.3300:Bankverbindung_IBAN">
    <vt:lpwstr/>
  </property>
  <property fmtid="{D5CDD505-2E9C-101B-9397-08002B2CF9AE}" pid="117" name="FSC#MWPRECONFIG@103.3300:Fachdaten_Akt_11_Bis">
    <vt:lpwstr/>
  </property>
  <property fmtid="{D5CDD505-2E9C-101B-9397-08002B2CF9AE}" pid="118" name="FSC#MWPRECONFIG@103.3300:Akt_Filetype">
    <vt:lpwstr>Elektronischer Akt</vt:lpwstr>
  </property>
  <property fmtid="{D5CDD505-2E9C-101B-9397-08002B2CF9AE}" pid="119" name="FSC#MWPRECONFIG@103.3300:Fachdaten_Akt_11_Wert">
    <vt:lpwstr/>
  </property>
  <property fmtid="{D5CDD505-2E9C-101B-9397-08002B2CF9AE}" pid="120" name="FSC#MWPRECONFIG@103.3300:Bankverbindung_Kontoinhaber/in">
    <vt:lpwstr/>
  </property>
  <property fmtid="{D5CDD505-2E9C-101B-9397-08002B2CF9AE}" pid="121" name="FSC#MWPRECONFIG@103.3300:SFD_SubFileType">
    <vt:lpwstr>Ersuchen Zustimmung Einl. verf.GesgebV</vt:lpwstr>
  </property>
  <property fmtid="{D5CDD505-2E9C-101B-9397-08002B2CF9AE}" pid="122" name="FSC#MWPRECONFIG@103.3300:Zapfl_Hausnummer_GStk">
    <vt:lpwstr/>
  </property>
  <property fmtid="{D5CDD505-2E9C-101B-9397-08002B2CF9AE}" pid="123" name="FSC#MWPRECONFIG@103.3300:SFD_SubFileNumber">
    <vt:lpwstr>65</vt:lpwstr>
  </property>
  <property fmtid="{D5CDD505-2E9C-101B-9397-08002B2CF9AE}" pid="124" name="FSC#MWPRECONFIG@103.3300:Gesamtadresse_GStk_01">
    <vt:lpwstr/>
  </property>
  <property fmtid="{D5CDD505-2E9C-101B-9397-08002B2CF9AE}" pid="125" name="FSC#MWPRECONFIG@103.3300:Fachdaten_Akt_12_Begriff">
    <vt:lpwstr/>
  </property>
  <property fmtid="{D5CDD505-2E9C-101B-9397-08002B2CF9AE}" pid="126" name="FSC#MWPRECONFIG@103.3300:Akt_FilePrevFile">
    <vt:lpwstr/>
  </property>
  <property fmtid="{D5CDD505-2E9C-101B-9397-08002B2CF9AE}" pid="127" name="FSC#MWPRECONFIG@103.3300:Fachdaten_Akt_12_Von">
    <vt:lpwstr/>
  </property>
  <property fmtid="{D5CDD505-2E9C-101B-9397-08002B2CF9AE}" pid="128" name="FSC#MWPRECONFIG@103.3300:Gesamtadresse_GStk_02">
    <vt:lpwstr/>
  </property>
  <property fmtid="{D5CDD505-2E9C-101B-9397-08002B2CF9AE}" pid="129" name="FSC#MWPRECONFIG@103.3300:Gesamtadresse_GStk_03">
    <vt:lpwstr/>
  </property>
  <property fmtid="{D5CDD505-2E9C-101B-9397-08002B2CF9AE}" pid="130" name="FSC#MWPRECONFIG@103.3300:Gesamtadresse_GStk_04">
    <vt:lpwstr/>
  </property>
  <property fmtid="{D5CDD505-2E9C-101B-9397-08002B2CF9AE}" pid="131" name="FSC#MWPRECONFIG@103.3300:Zapfl_Stiege_GStk">
    <vt:lpwstr/>
  </property>
  <property fmtid="{D5CDD505-2E9C-101B-9397-08002B2CF9AE}" pid="132" name="FSC#MWPRECONFIG@103.3300:Zapfl_Tuer_GStk">
    <vt:lpwstr/>
  </property>
  <property fmtid="{D5CDD505-2E9C-101B-9397-08002B2CF9AE}" pid="133" name="FSC#MWPRECONFIG@103.3300:Zapfl_PLZ_GStk">
    <vt:lpwstr/>
  </property>
  <property fmtid="{D5CDD505-2E9C-101B-9397-08002B2CF9AE}" pid="134" name="FSC#MWPRECONFIG@103.3300:Gesamtadresse_GStk_05">
    <vt:lpwstr/>
  </property>
  <property fmtid="{D5CDD505-2E9C-101B-9397-08002B2CF9AE}" pid="135" name="FSC#MWPRECONFIG@103.3300:Fachdaten_Akt_12_Bis">
    <vt:lpwstr/>
  </property>
  <property fmtid="{D5CDD505-2E9C-101B-9397-08002B2CF9AE}" pid="136" name="FSC#MWPRECONFIG@103.3300:Akt_FilePrevFile_FileReference">
    <vt:lpwstr/>
  </property>
  <property fmtid="{D5CDD505-2E9C-101B-9397-08002B2CF9AE}" pid="137" name="FSC#MWPRECONFIG@103.3300:Fachdaten_Akt_12_Wert">
    <vt:lpwstr/>
  </property>
  <property fmtid="{D5CDD505-2E9C-101B-9397-08002B2CF9AE}" pid="138" name="FSC#MWPRECONFIG@103.3300:Gesamtadresse_GStk_06">
    <vt:lpwstr/>
  </property>
  <property fmtid="{D5CDD505-2E9C-101B-9397-08002B2CF9AE}" pid="139" name="FSC#MWPRECONFIG@100.4466:Anrede">
    <vt:lpwstr/>
  </property>
  <property fmtid="{D5CDD505-2E9C-101B-9397-08002B2CF9AE}" pid="140" name="FSC#MWPRECONFIG@100.4466:Titel">
    <vt:lpwstr/>
  </property>
  <property fmtid="{D5CDD505-2E9C-101B-9397-08002B2CF9AE}" pid="141" name="FSC#MWPRECONFIG@100.4466:Geburtsname">
    <vt:lpwstr/>
  </property>
  <property fmtid="{D5CDD505-2E9C-101B-9397-08002B2CF9AE}" pid="142" name="FSC#MWPRECONFIG@100.4466:Vorname">
    <vt:lpwstr/>
  </property>
  <property fmtid="{D5CDD505-2E9C-101B-9397-08002B2CF9AE}" pid="143" name="FSC#MWPRECONFIG@100.4466:Familienname">
    <vt:lpwstr>MA 36 eRecht Arbeitsvorrat</vt:lpwstr>
  </property>
  <property fmtid="{D5CDD505-2E9C-101B-9397-08002B2CF9AE}" pid="144" name="FSC#MWPRECONFIG@100.4466:Geburtsdatum">
    <vt:lpwstr/>
  </property>
  <property fmtid="{D5CDD505-2E9C-101B-9397-08002B2CF9AE}" pid="145" name="FSC#MWPRECONFIG@103.3300:Zapfl_Ort_GStk">
    <vt:lpwstr/>
  </property>
  <property fmtid="{D5CDD505-2E9C-101B-9397-08002B2CF9AE}" pid="146" name="FSC#MWPRECONFIG@103.3300:Geschlecht">
    <vt:lpwstr/>
  </property>
  <property fmtid="{D5CDD505-2E9C-101B-9397-08002B2CF9AE}" pid="147" name="FSC#MWPRECONFIG@103.3300:Fachdaten_Akt_13_Begriff">
    <vt:lpwstr/>
  </property>
  <property fmtid="{D5CDD505-2E9C-101B-9397-08002B2CF9AE}" pid="148" name="FSC#MWPRECONFIG@103.3300:Personalcode_Akt_01">
    <vt:lpwstr/>
  </property>
  <property fmtid="{D5CDD505-2E9C-101B-9397-08002B2CF9AE}" pid="149" name="FSC#MWPRECONFIG@103.3300:Fachdaten_Akt_13_Von">
    <vt:lpwstr/>
  </property>
  <property fmtid="{D5CDD505-2E9C-101B-9397-08002B2CF9AE}" pid="150" name="FSC#MWPRECONFIG@103.3300:GeschlechtType">
    <vt:lpwstr/>
  </property>
  <property fmtid="{D5CDD505-2E9C-101B-9397-08002B2CF9AE}" pid="151" name="FSC#MWPRECONFIG@100.4466:Staatsbuergerschaft">
    <vt:lpwstr/>
  </property>
  <property fmtid="{D5CDD505-2E9C-101B-9397-08002B2CF9AE}" pid="152" name="FSC#MWPRECONFIG@103.3300:Zapfl_Land_GStk">
    <vt:lpwstr/>
  </property>
  <property fmtid="{D5CDD505-2E9C-101B-9397-08002B2CF9AE}" pid="153" name="FSC#MWPRECONFIG@103.3300:Zapfl_Stammzahl_GStk">
    <vt:lpwstr/>
  </property>
  <property fmtid="{D5CDD505-2E9C-101B-9397-08002B2CF9AE}" pid="154" name="FSC#MWPRECONFIG@103.3300:Staatsbuergerschaft_GStk_02">
    <vt:lpwstr/>
  </property>
  <property fmtid="{D5CDD505-2E9C-101B-9397-08002B2CF9AE}" pid="155" name="FSC#MWPRECONFIG@103.3300:Fachdaten_Akt_13_Bis">
    <vt:lpwstr/>
  </property>
  <property fmtid="{D5CDD505-2E9C-101B-9397-08002B2CF9AE}" pid="156" name="FSC#MWPRECONFIG@103.3300:Fachdaten_Akt_13_Wert">
    <vt:lpwstr/>
  </property>
  <property fmtid="{D5CDD505-2E9C-101B-9397-08002B2CF9AE}" pid="157" name="FSC#MWPRECONFIG@103.3300:Fachdaten_Akt_14_Begriff">
    <vt:lpwstr/>
  </property>
  <property fmtid="{D5CDD505-2E9C-101B-9397-08002B2CF9AE}" pid="158" name="FSC#MWPRECONFIG@103.3300:ApentryShortTermSubjectAreaFile">
    <vt:lpwstr/>
  </property>
  <property fmtid="{D5CDD505-2E9C-101B-9397-08002B2CF9AE}" pid="159" name="FSC#MWPRECONFIG@103.3300:Fachdaten_Akt_14_Von">
    <vt:lpwstr/>
  </property>
  <property fmtid="{D5CDD505-2E9C-101B-9397-08002B2CF9AE}" pid="160" name="FSC#MWPRECONFIG@103.3300:GeborenIn_GStk_01">
    <vt:lpwstr/>
  </property>
  <property fmtid="{D5CDD505-2E9C-101B-9397-08002B2CF9AE}" pid="161" name="FSC#MWPRECONFIG@103.3300:GeborenIn_GStk_02">
    <vt:lpwstr/>
  </property>
  <property fmtid="{D5CDD505-2E9C-101B-9397-08002B2CF9AE}" pid="162" name="FSC#MWPRECONFIG@103.3300:Kontaktperson_GStk_03">
    <vt:lpwstr/>
  </property>
  <property fmtid="{D5CDD505-2E9C-101B-9397-08002B2CF9AE}" pid="163" name="FSC#MWPRECONFIG@100.4466:Adresse">
    <vt:lpwstr/>
  </property>
  <property fmtid="{D5CDD505-2E9C-101B-9397-08002B2CF9AE}" pid="164" name="FSC#MWPREM67@100.4476:Adresse_GStk_B">
    <vt:lpwstr/>
  </property>
  <property fmtid="{D5CDD505-2E9C-101B-9397-08002B2CF9AE}" pid="165" name="FSC#MWPRECONFIG@103.3300:Kontaktperson_GStk_04">
    <vt:lpwstr/>
  </property>
  <property fmtid="{D5CDD505-2E9C-101B-9397-08002B2CF9AE}" pid="166" name="FSC#MWPRECONFIG@103.3300:AdressatEmailAddress">
    <vt:lpwstr/>
  </property>
  <property fmtid="{D5CDD505-2E9C-101B-9397-08002B2CF9AE}" pid="167" name="FSC#MWPRECONFIG@103.3300:Fachdaten_Akt_14_Bis">
    <vt:lpwstr/>
  </property>
  <property fmtid="{D5CDD505-2E9C-101B-9397-08002B2CF9AE}" pid="168" name="FSC#MWPRECONFIG@103.3300:SubjectAreaFile_SubFileOpenDat">
    <vt:lpwstr>07.06.2024</vt:lpwstr>
  </property>
  <property fmtid="{D5CDD505-2E9C-101B-9397-08002B2CF9AE}" pid="169" name="FSC#MWPRECONFIG@103.3300:Fachdaten_Akt_14_Wert">
    <vt:lpwstr/>
  </property>
  <property fmtid="{D5CDD505-2E9C-101B-9397-08002B2CF9AE}" pid="170" name="FSC#MWPRECONFIG@103.3300:Adressat_GStk_B_EmailAddress">
    <vt:lpwstr/>
  </property>
  <property fmtid="{D5CDD505-2E9C-101B-9397-08002B2CF9AE}" pid="171" name="FSC#MWPREM67@100.4476:Adresse_GStk_C">
    <vt:lpwstr/>
  </property>
  <property fmtid="{D5CDD505-2E9C-101B-9397-08002B2CF9AE}" pid="172" name="FSC#MWPRECONFIG@103.3300:Adressat_GStk_C_EmailAddress">
    <vt:lpwstr/>
  </property>
  <property fmtid="{D5CDD505-2E9C-101B-9397-08002B2CF9AE}" pid="173" name="FSC#MWPRECONFIG@103.3300:EmailAddress_GStk_04">
    <vt:lpwstr/>
  </property>
  <property fmtid="{D5CDD505-2E9C-101B-9397-08002B2CF9AE}" pid="174" name="FSC#MWPRECONFIG@103.3300:EmailAddress_GStk_05">
    <vt:lpwstr/>
  </property>
  <property fmtid="{D5CDD505-2E9C-101B-9397-08002B2CF9AE}" pid="175" name="FSC#MWPRECONFIG@103.3300:EmailAddress_GStk_06">
    <vt:lpwstr/>
  </property>
  <property fmtid="{D5CDD505-2E9C-101B-9397-08002B2CF9AE}" pid="176" name="FSC#MWPRECONFIG@100.4466:AnmerkungFremdzahl">
    <vt:lpwstr/>
  </property>
  <property fmtid="{D5CDD505-2E9C-101B-9397-08002B2CF9AE}" pid="177" name="FSC#MWPREM67@100.4476:AnmerkungFremdzahl_GStk_B">
    <vt:lpwstr/>
  </property>
  <property fmtid="{D5CDD505-2E9C-101B-9397-08002B2CF9AE}" pid="178" name="FSC#MWPREM67@100.4476:AnmerkungFremdzahl_GStk_C">
    <vt:lpwstr/>
  </property>
  <property fmtid="{D5CDD505-2E9C-101B-9397-08002B2CF9AE}" pid="179" name="FSC#MWPRECONFIG@103.3300:Fachdaten_Akt_15_Begriff">
    <vt:lpwstr/>
  </property>
  <property fmtid="{D5CDD505-2E9C-101B-9397-08002B2CF9AE}" pid="180" name="FSC#MWPRECONFIG@103.3300:SubjectAreaFile_Deadline">
    <vt:lpwstr/>
  </property>
  <property fmtid="{D5CDD505-2E9C-101B-9397-08002B2CF9AE}" pid="181" name="FSC#MWPRECONFIG@103.3300:Fachdaten_Akt_15_Von">
    <vt:lpwstr/>
  </property>
  <property fmtid="{D5CDD505-2E9C-101B-9397-08002B2CF9AE}" pid="182" name="FSC#MWPRECONFIG@103.3300:AnmerkungFremdzahl_GStk_04">
    <vt:lpwstr/>
  </property>
  <property fmtid="{D5CDD505-2E9C-101B-9397-08002B2CF9AE}" pid="183" name="FSC#MWPRECONFIG@103.3300:AnmerkungFremdzahl_GStk_05">
    <vt:lpwstr/>
  </property>
  <property fmtid="{D5CDD505-2E9C-101B-9397-08002B2CF9AE}" pid="184" name="FSC#MWPRECONFIG@100.4466:PLZOrt">
    <vt:lpwstr/>
  </property>
  <property fmtid="{D5CDD505-2E9C-101B-9397-08002B2CF9AE}" pid="185" name="FSC#MWPREM67@100.4476:PLZOrt_GStk_B">
    <vt:lpwstr/>
  </property>
  <property fmtid="{D5CDD505-2E9C-101B-9397-08002B2CF9AE}" pid="186" name="FSC#MWPREM67@100.4476:PLZOrt_GStk_C">
    <vt:lpwstr/>
  </property>
  <property fmtid="{D5CDD505-2E9C-101B-9397-08002B2CF9AE}" pid="187" name="FSC#MWPRECONFIG@103.3300:AnmerkungFremdzahl_GStk_06">
    <vt:lpwstr/>
  </property>
  <property fmtid="{D5CDD505-2E9C-101B-9397-08002B2CF9AE}" pid="188" name="FSC#MWPRECONFIG@103.3300:Telefonnummer">
    <vt:lpwstr/>
  </property>
  <property fmtid="{D5CDD505-2E9C-101B-9397-08002B2CF9AE}" pid="189" name="FSC#MWPRECONFIG@103.3300:Fachdaten_Akt_15_Bis">
    <vt:lpwstr/>
  </property>
  <property fmtid="{D5CDD505-2E9C-101B-9397-08002B2CF9AE}" pid="190" name="FSC#MWPRECONFIG@100.4466:Adressat">
    <vt:lpwstr>MA 36 eRecht Arbeitsvorrat</vt:lpwstr>
  </property>
  <property fmtid="{D5CDD505-2E9C-101B-9397-08002B2CF9AE}" pid="191" name="FSC#MWPRECONFIG@100.4466:Adressat_GStk_B">
    <vt:lpwstr/>
  </property>
  <property fmtid="{D5CDD505-2E9C-101B-9397-08002B2CF9AE}" pid="192" name="FSC#MWPRECONFIG@103.3300:Fachdaten_Akt_15_Wert">
    <vt:lpwstr/>
  </property>
  <property fmtid="{D5CDD505-2E9C-101B-9397-08002B2CF9AE}" pid="193" name="FSC#MWPRECONFIG@103.3300:Telefonnummer_GStk_B">
    <vt:lpwstr/>
  </property>
  <property fmtid="{D5CDD505-2E9C-101B-9397-08002B2CF9AE}" pid="194" name="FSC#MWPRECONFIG@103.3300:Telefonnummer_GStk_C">
    <vt:lpwstr/>
  </property>
  <property fmtid="{D5CDD505-2E9C-101B-9397-08002B2CF9AE}" pid="195" name="FSC#MWPRECONFIG@103.3300:Telefonnummer_GStk_04">
    <vt:lpwstr/>
  </property>
  <property fmtid="{D5CDD505-2E9C-101B-9397-08002B2CF9AE}" pid="196" name="FSC#MWPRECONFIG@103.3300:Telefonnummer_GStk_05">
    <vt:lpwstr/>
  </property>
  <property fmtid="{D5CDD505-2E9C-101B-9397-08002B2CF9AE}" pid="197" name="FSC#MWPRECONFIG@103.3300:Telefonnummer_GStk_06">
    <vt:lpwstr/>
  </property>
  <property fmtid="{D5CDD505-2E9C-101B-9397-08002B2CF9AE}" pid="198" name="FSC#MWPRECONFIG@103.3300:HausNr">
    <vt:lpwstr/>
  </property>
  <property fmtid="{D5CDD505-2E9C-101B-9397-08002B2CF9AE}" pid="199" name="FSC#MWPRECONFIG@103.3300:HausNr_GStk_B">
    <vt:lpwstr/>
  </property>
  <property fmtid="{D5CDD505-2E9C-101B-9397-08002B2CF9AE}" pid="200" name="FSC#MWPRECONFIG@103.3300:Anrede">
    <vt:lpwstr/>
  </property>
  <property fmtid="{D5CDD505-2E9C-101B-9397-08002B2CF9AE}" pid="201" name="FSC#MWPRECONFIG@103.3300:Fachdaten_Akt_16_Begriff">
    <vt:lpwstr/>
  </property>
  <property fmtid="{D5CDD505-2E9C-101B-9397-08002B2CF9AE}" pid="202" name="FSC#MWPRECONFIG@100.4466:Adressat_GStk_C">
    <vt:lpwstr/>
  </property>
  <property fmtid="{D5CDD505-2E9C-101B-9397-08002B2CF9AE}" pid="203" name="FSC#MWPRECONFIG@103.3300:Fachdaten_Akt_16_Von">
    <vt:lpwstr/>
  </property>
  <property fmtid="{D5CDD505-2E9C-101B-9397-08002B2CF9AE}" pid="204" name="FSC#MWPRECONFIG@103.3300:Anrede_GStk_B">
    <vt:lpwstr/>
  </property>
  <property fmtid="{D5CDD505-2E9C-101B-9397-08002B2CF9AE}" pid="205" name="FSC#MWPRECONFIG@103.3300:Anrede_GStk_C">
    <vt:lpwstr/>
  </property>
  <property fmtid="{D5CDD505-2E9C-101B-9397-08002B2CF9AE}" pid="206" name="FSC#MWPRECONFIG@103.3300:HausNr_GStk_C">
    <vt:lpwstr/>
  </property>
  <property fmtid="{D5CDD505-2E9C-101B-9397-08002B2CF9AE}" pid="207" name="FSC#MWPRECONFIG@100.4466:HausNr">
    <vt:lpwstr/>
  </property>
  <property fmtid="{D5CDD505-2E9C-101B-9397-08002B2CF9AE}" pid="208" name="FSC#MWPRECONFIG@103.3300:Anrede_GStk_04">
    <vt:lpwstr/>
  </property>
  <property fmtid="{D5CDD505-2E9C-101B-9397-08002B2CF9AE}" pid="209" name="FSC#MWPRECONFIG@103.3300:Anrede_GStk_05">
    <vt:lpwstr/>
  </property>
  <property fmtid="{D5CDD505-2E9C-101B-9397-08002B2CF9AE}" pid="210" name="FSC#MWPRECONFIG@103.3300:Fachdaten_Akt_16_Bis">
    <vt:lpwstr/>
  </property>
  <property fmtid="{D5CDD505-2E9C-101B-9397-08002B2CF9AE}" pid="211" name="FSC#MWPRECONFIG@103.3300:Fachdaten_Akt_16_Wert">
    <vt:lpwstr/>
  </property>
  <property fmtid="{D5CDD505-2E9C-101B-9397-08002B2CF9AE}" pid="212" name="FSC#MWPRECONFIG@103.3300:Fachdaten_Akt_17_Begriff">
    <vt:lpwstr/>
  </property>
  <property fmtid="{D5CDD505-2E9C-101B-9397-08002B2CF9AE}" pid="213" name="FSC#MWPRECONFIG@100.4466:Zuhanden">
    <vt:lpwstr/>
  </property>
  <property fmtid="{D5CDD505-2E9C-101B-9397-08002B2CF9AE}" pid="214" name="FSC#MWPRECONFIG@103.3300:Fachdaten_Akt_17_Von">
    <vt:lpwstr/>
  </property>
  <property fmtid="{D5CDD505-2E9C-101B-9397-08002B2CF9AE}" pid="215" name="FSC#MWPRECONFIG@103.3300:Anrede_GStk_06">
    <vt:lpwstr/>
  </property>
  <property fmtid="{D5CDD505-2E9C-101B-9397-08002B2CF9AE}" pid="216" name="FSC#MWPRECONFIG@103.3300:Nachgestellter_Titel">
    <vt:lpwstr/>
  </property>
  <property fmtid="{D5CDD505-2E9C-101B-9397-08002B2CF9AE}" pid="217" name="FSC#MWPRECONFIG@103.3300:Nachgestellter_Titel_GStk_B">
    <vt:lpwstr/>
  </property>
  <property fmtid="{D5CDD505-2E9C-101B-9397-08002B2CF9AE}" pid="218" name="FSC#MWPRECONFIG@103.3300:Nachgestellter_Titel_GStk_C">
    <vt:lpwstr/>
  </property>
  <property fmtid="{D5CDD505-2E9C-101B-9397-08002B2CF9AE}" pid="219" name="FSC#MWPREM67@100.4476:HausNr_GStk_B">
    <vt:lpwstr/>
  </property>
  <property fmtid="{D5CDD505-2E9C-101B-9397-08002B2CF9AE}" pid="220" name="FSC#MWPRECONFIG@103.3300:Nachgestellter_Titel_GStk_04">
    <vt:lpwstr/>
  </property>
  <property fmtid="{D5CDD505-2E9C-101B-9397-08002B2CF9AE}" pid="221" name="FSC#MWPRECONFIG@103.3300:Nachgestellter_Titel_GStk_05">
    <vt:lpwstr/>
  </property>
  <property fmtid="{D5CDD505-2E9C-101B-9397-08002B2CF9AE}" pid="222" name="FSC#MWPRECONFIG@103.3300:Nachgestellter_Titel_GStk_06">
    <vt:lpwstr/>
  </property>
  <property fmtid="{D5CDD505-2E9C-101B-9397-08002B2CF9AE}" pid="223" name="FSC#MWPREM42@100.4476:Kategorie">
    <vt:lpwstr/>
  </property>
  <property fmtid="{D5CDD505-2E9C-101B-9397-08002B2CF9AE}" pid="224" name="FSC#MWPREM42@100.4476:Kategorie_GStk_B">
    <vt:lpwstr/>
  </property>
  <property fmtid="{D5CDD505-2E9C-101B-9397-08002B2CF9AE}" pid="225" name="FSC#MWPREM42@100.4476:Kategorie_GStk_C">
    <vt:lpwstr/>
  </property>
  <property fmtid="{D5CDD505-2E9C-101B-9397-08002B2CF9AE}" pid="226" name="FSC#MWPRECONFIG@103.3300:Kategorie_GStk_04">
    <vt:lpwstr/>
  </property>
  <property fmtid="{D5CDD505-2E9C-101B-9397-08002B2CF9AE}" pid="227" name="FSC#MWPRECONFIG@103.3300:Kategorie_GStk_05">
    <vt:lpwstr/>
  </property>
  <property fmtid="{D5CDD505-2E9C-101B-9397-08002B2CF9AE}" pid="228" name="FSC#MWPRECONFIG@103.3300:Kategorie_GStk_06">
    <vt:lpwstr/>
  </property>
  <property fmtid="{D5CDD505-2E9C-101B-9397-08002B2CF9AE}" pid="229" name="FSC#MWPREM67@100.4466:ZusendungAm">
    <vt:lpwstr/>
  </property>
  <property fmtid="{D5CDD505-2E9C-101B-9397-08002B2CF9AE}" pid="230" name="FSC#MWPREM67@100.4466:ZusendungAm_GStk_B">
    <vt:lpwstr/>
  </property>
  <property fmtid="{D5CDD505-2E9C-101B-9397-08002B2CF9AE}" pid="231" name="FSC#MWPREM67@100.4466:ZusendungAm_GStk_C">
    <vt:lpwstr/>
  </property>
  <property fmtid="{D5CDD505-2E9C-101B-9397-08002B2CF9AE}" pid="232" name="FSC#MWPRECONFIG@103.3300:ZusendungAm_GStk_04">
    <vt:lpwstr/>
  </property>
  <property fmtid="{D5CDD505-2E9C-101B-9397-08002B2CF9AE}" pid="233" name="FSC#MWPRECONFIG@103.3300:ZusendungAm_GStk_05">
    <vt:lpwstr/>
  </property>
  <property fmtid="{D5CDD505-2E9C-101B-9397-08002B2CF9AE}" pid="234" name="FSC#MWPRECONFIG@103.3300:ZusendungAm_GStk_06">
    <vt:lpwstr/>
  </property>
  <property fmtid="{D5CDD505-2E9C-101B-9397-08002B2CF9AE}" pid="235" name="FSC#MWPRECONFIG@103.3300:Firmenname_GStk_01">
    <vt:lpwstr>MA 36 eRecht Arbeitsvorrat</vt:lpwstr>
  </property>
  <property fmtid="{D5CDD505-2E9C-101B-9397-08002B2CF9AE}" pid="236" name="FSC#MWPRECONFIG@103.3300:Firmenname_GStk_02">
    <vt:lpwstr/>
  </property>
  <property fmtid="{D5CDD505-2E9C-101B-9397-08002B2CF9AE}" pid="237" name="FSC#MWPRECONFIG@103.3300:Firmenname_GStk_03">
    <vt:lpwstr/>
  </property>
  <property fmtid="{D5CDD505-2E9C-101B-9397-08002B2CF9AE}" pid="238" name="FSC#MWPRECONFIG@103.3300:Firmenname_GStk_04">
    <vt:lpwstr/>
  </property>
  <property fmtid="{D5CDD505-2E9C-101B-9397-08002B2CF9AE}" pid="239" name="FSC#MWPRECONFIG@103.3300:Fachdaten_Akt_17_Bis">
    <vt:lpwstr/>
  </property>
  <property fmtid="{D5CDD505-2E9C-101B-9397-08002B2CF9AE}" pid="240" name="FSC#MWPRECONFIG@103.3300:Fachdaten_Akt_17_Wert">
    <vt:lpwstr/>
  </property>
  <property fmtid="{D5CDD505-2E9C-101B-9397-08002B2CF9AE}" pid="241" name="FSC#MWPRECONFIG@103.3300:Fachdaten_Akt_18_Begriff">
    <vt:lpwstr/>
  </property>
  <property fmtid="{D5CDD505-2E9C-101B-9397-08002B2CF9AE}" pid="242" name="FSC#MWPREM67@100.4466:Zuhanden_GStk_B">
    <vt:lpwstr/>
  </property>
  <property fmtid="{D5CDD505-2E9C-101B-9397-08002B2CF9AE}" pid="243" name="FSC#MWPREM67@100.4466:Zuhanden_GStk_C">
    <vt:lpwstr/>
  </property>
  <property fmtid="{D5CDD505-2E9C-101B-9397-08002B2CF9AE}" pid="244" name="FSC#MWPRECONFIG@103.3300:Zuhanden_GStk_04">
    <vt:lpwstr/>
  </property>
  <property fmtid="{D5CDD505-2E9C-101B-9397-08002B2CF9AE}" pid="245" name="FSC#MWPRECONFIG@103.3300:Zuhanden_GStk_05">
    <vt:lpwstr/>
  </property>
  <property fmtid="{D5CDD505-2E9C-101B-9397-08002B2CF9AE}" pid="246" name="FSC#MWPRECONFIG@103.3300:Zuhanden_GStk_06">
    <vt:lpwstr/>
  </property>
  <property fmtid="{D5CDD505-2E9C-101B-9397-08002B2CF9AE}" pid="247" name="FSC#MWPRECONFIG@103.3300:Zuhanden_GStk_01_EF">
    <vt:lpwstr/>
  </property>
  <property fmtid="{D5CDD505-2E9C-101B-9397-08002B2CF9AE}" pid="248" name="FSC#MWPRECONFIG@103.3300:Zuhanden_GStk_02_EF">
    <vt:lpwstr/>
  </property>
  <property fmtid="{D5CDD505-2E9C-101B-9397-08002B2CF9AE}" pid="249" name="FSC#MWPRECONFIG@103.3300:Zuhanden_GStk_03_EF">
    <vt:lpwstr/>
  </property>
  <property fmtid="{D5CDD505-2E9C-101B-9397-08002B2CF9AE}" pid="250" name="FSC#MWPRECONFIG@103.3300:Zuhanden_GStk_04_EF">
    <vt:lpwstr/>
  </property>
  <property fmtid="{D5CDD505-2E9C-101B-9397-08002B2CF9AE}" pid="251" name="FSC#MWPRECONFIG@103.3300:Zuhanden_GStk_05_EF">
    <vt:lpwstr/>
  </property>
  <property fmtid="{D5CDD505-2E9C-101B-9397-08002B2CF9AE}" pid="252" name="FSC#MWPRECONFIG@103.3300:Zuhanden_GStk_06_EF">
    <vt:lpwstr/>
  </property>
  <property fmtid="{D5CDD505-2E9C-101B-9397-08002B2CF9AE}" pid="253" name="FSC#MWPRECONFIG@103.3300:Fachdaten_Akt_18_Von">
    <vt:lpwstr/>
  </property>
  <property fmtid="{D5CDD505-2E9C-101B-9397-08002B2CF9AE}" pid="254" name="FSC#MWPRECONFIG@103.3300:Firmenname_GStk_05">
    <vt:lpwstr/>
  </property>
  <property fmtid="{D5CDD505-2E9C-101B-9397-08002B2CF9AE}" pid="255" name="FSC#MWPRECONFIG@103.3300:Firmenname_GStk_06">
    <vt:lpwstr/>
  </property>
  <property fmtid="{D5CDD505-2E9C-101B-9397-08002B2CF9AE}" pid="256" name="FSC#MWPRECONFIG@103.3300:AdressatNameZeile2_GStk_01">
    <vt:lpwstr/>
  </property>
  <property fmtid="{D5CDD505-2E9C-101B-9397-08002B2CF9AE}" pid="257" name="FSC#MWPRECONFIG@103.3300:AdressatNameZeile2_GStk_02">
    <vt:lpwstr/>
  </property>
  <property fmtid="{D5CDD505-2E9C-101B-9397-08002B2CF9AE}" pid="258" name="FSC#MWPREM67@100.4476:HausNr_GStk_C">
    <vt:lpwstr/>
  </property>
  <property fmtid="{D5CDD505-2E9C-101B-9397-08002B2CF9AE}" pid="259" name="FSC#MWPRECONFIG@100.4466:Schreibweise">
    <vt:lpwstr/>
  </property>
  <property fmtid="{D5CDD505-2E9C-101B-9397-08002B2CF9AE}" pid="260" name="FSC#MWPREM67@100.4476:Schreibweise_GStk_B">
    <vt:lpwstr/>
  </property>
  <property fmtid="{D5CDD505-2E9C-101B-9397-08002B2CF9AE}" pid="261" name="FSC#MWPREM67@100.4476:Schreibweise_GStk_C">
    <vt:lpwstr/>
  </property>
  <property fmtid="{D5CDD505-2E9C-101B-9397-08002B2CF9AE}" pid="262" name="FSC#MWPRECONFIG@103.3300:AdressatNameZeile2_GStk_03">
    <vt:lpwstr/>
  </property>
  <property fmtid="{D5CDD505-2E9C-101B-9397-08002B2CF9AE}" pid="263" name="FSC#MWPRECONFIG@103.3300:AdressatNameZeile2_GStk_04">
    <vt:lpwstr/>
  </property>
  <property fmtid="{D5CDD505-2E9C-101B-9397-08002B2CF9AE}" pid="264" name="FSC#MWPRECONFIG@103.3300:AdressatNameZeile2_GStk_05">
    <vt:lpwstr/>
  </property>
  <property fmtid="{D5CDD505-2E9C-101B-9397-08002B2CF9AE}" pid="265" name="FSC#MWPRECONFIG@103.3300:AdressatNameZeile2_GStk_06">
    <vt:lpwstr/>
  </property>
  <property fmtid="{D5CDD505-2E9C-101B-9397-08002B2CF9AE}" pid="266" name="FSC#MWPRECONFIG@103.3300:Vorname_GStk_01">
    <vt:lpwstr/>
  </property>
  <property fmtid="{D5CDD505-2E9C-101B-9397-08002B2CF9AE}" pid="267" name="FSC#MWPRECONFIG@103.3300:Vorname_GStk_02">
    <vt:lpwstr/>
  </property>
  <property fmtid="{D5CDD505-2E9C-101B-9397-08002B2CF9AE}" pid="268" name="FSC#MWPRECONFIG@103.3300:Vorname_GStk_03">
    <vt:lpwstr/>
  </property>
  <property fmtid="{D5CDD505-2E9C-101B-9397-08002B2CF9AE}" pid="269" name="FSC#MWPRECONFIG@103.3300:Vorname_GStk_04">
    <vt:lpwstr/>
  </property>
  <property fmtid="{D5CDD505-2E9C-101B-9397-08002B2CF9AE}" pid="270" name="FSC#MWPRECONFIG@103.3300:Vorname_GStk_05">
    <vt:lpwstr/>
  </property>
  <property fmtid="{D5CDD505-2E9C-101B-9397-08002B2CF9AE}" pid="271" name="FSC#MWPRECONFIG@103.3300:Vorname_GStk_06">
    <vt:lpwstr/>
  </property>
  <property fmtid="{D5CDD505-2E9C-101B-9397-08002B2CF9AE}" pid="272" name="FSC#MWPRECONFIG@103.3300:Name_GStk_01">
    <vt:lpwstr/>
  </property>
  <property fmtid="{D5CDD505-2E9C-101B-9397-08002B2CF9AE}" pid="273" name="FSC#MWPRECONFIG@103.3300:Name_GStk_02">
    <vt:lpwstr/>
  </property>
  <property fmtid="{D5CDD505-2E9C-101B-9397-08002B2CF9AE}" pid="274" name="FSC#MWPRECONFIG@103.3300:Name_GStk_03">
    <vt:lpwstr/>
  </property>
  <property fmtid="{D5CDD505-2E9C-101B-9397-08002B2CF9AE}" pid="275" name="FSC#MWPRECONFIG@103.3300:Name_GStk_04">
    <vt:lpwstr/>
  </property>
  <property fmtid="{D5CDD505-2E9C-101B-9397-08002B2CF9AE}" pid="276" name="FSC#MWPRECONFIG@103.3300:Fachdaten_Akt_18_Bis">
    <vt:lpwstr/>
  </property>
  <property fmtid="{D5CDD505-2E9C-101B-9397-08002B2CF9AE}" pid="277" name="FSC#MWPRECONFIG@100.4466:Fachdaten_GStk_01_Begriff">
    <vt:lpwstr/>
  </property>
  <property fmtid="{D5CDD505-2E9C-101B-9397-08002B2CF9AE}" pid="278" name="FSC#MWPRECONFIG@103.3300:Fachdaten_Akt_18_Wert">
    <vt:lpwstr/>
  </property>
  <property fmtid="{D5CDD505-2E9C-101B-9397-08002B2CF9AE}" pid="279" name="FSC#MWPRECONFIG@103.3300:Name_GStk_05">
    <vt:lpwstr/>
  </property>
  <property fmtid="{D5CDD505-2E9C-101B-9397-08002B2CF9AE}" pid="280" name="FSC#MWPRECONFIG@103.3300:Name_GStk_06">
    <vt:lpwstr/>
  </property>
  <property fmtid="{D5CDD505-2E9C-101B-9397-08002B2CF9AE}" pid="281" name="FSC#MWPRECONFIG@103.3300:Titel_GStk_01">
    <vt:lpwstr/>
  </property>
  <property fmtid="{D5CDD505-2E9C-101B-9397-08002B2CF9AE}" pid="282" name="FSC#MWPRECONFIG@103.3300:Titel_GStk_02">
    <vt:lpwstr/>
  </property>
  <property fmtid="{D5CDD505-2E9C-101B-9397-08002B2CF9AE}" pid="283" name="FSC#MWPRECONFIG@100.4466:Ort">
    <vt:lpwstr/>
  </property>
  <property fmtid="{D5CDD505-2E9C-101B-9397-08002B2CF9AE}" pid="284" name="FSC#MWPREM67@100.4476:Ort_GStk_B">
    <vt:lpwstr/>
  </property>
  <property fmtid="{D5CDD505-2E9C-101B-9397-08002B2CF9AE}" pid="285" name="FSC#MWPREM67@100.4476:Ort_GStk_C">
    <vt:lpwstr/>
  </property>
  <property fmtid="{D5CDD505-2E9C-101B-9397-08002B2CF9AE}" pid="286" name="FSC#MWPRECONFIG@100.4466:PLZ">
    <vt:lpwstr/>
  </property>
  <property fmtid="{D5CDD505-2E9C-101B-9397-08002B2CF9AE}" pid="287" name="FSC#MWPREM67@100.4476:PLZ_GStk_B">
    <vt:lpwstr/>
  </property>
  <property fmtid="{D5CDD505-2E9C-101B-9397-08002B2CF9AE}" pid="288" name="FSC#MWPREM67@100.4476:PLZ_GStk_C">
    <vt:lpwstr/>
  </property>
  <property fmtid="{D5CDD505-2E9C-101B-9397-08002B2CF9AE}" pid="289" name="FSC#MWPRECONFIG@100.4466:Tuer">
    <vt:lpwstr/>
  </property>
  <property fmtid="{D5CDD505-2E9C-101B-9397-08002B2CF9AE}" pid="290" name="FSC#MWPRECONFIG@100.4466:Strasse">
    <vt:lpwstr/>
  </property>
  <property fmtid="{D5CDD505-2E9C-101B-9397-08002B2CF9AE}" pid="291" name="FSC#MWPREM67@100.4476:Strasse_GStk_B">
    <vt:lpwstr/>
  </property>
  <property fmtid="{D5CDD505-2E9C-101B-9397-08002B2CF9AE}" pid="292" name="FSC#MWPREM67@100.4476:Strasse_GStk_C">
    <vt:lpwstr/>
  </property>
  <property fmtid="{D5CDD505-2E9C-101B-9397-08002B2CF9AE}" pid="293" name="FSC#MWPRECONFIG@103.3300:Stiege">
    <vt:lpwstr/>
  </property>
  <property fmtid="{D5CDD505-2E9C-101B-9397-08002B2CF9AE}" pid="294" name="FSC#MWPRECONFIG@103.3300:Titel_GStk_03">
    <vt:lpwstr/>
  </property>
  <property fmtid="{D5CDD505-2E9C-101B-9397-08002B2CF9AE}" pid="295" name="FSC#MWPRECONFIG@103.3300:Titel_GStk_04">
    <vt:lpwstr/>
  </property>
  <property fmtid="{D5CDD505-2E9C-101B-9397-08002B2CF9AE}" pid="296" name="FSC#MWPRECONFIG@103.3300:Titel_GStk_05">
    <vt:lpwstr/>
  </property>
  <property fmtid="{D5CDD505-2E9C-101B-9397-08002B2CF9AE}" pid="297" name="FSC#MWPRECONFIG@103.3300:Titel_GStk_06">
    <vt:lpwstr/>
  </property>
  <property fmtid="{D5CDD505-2E9C-101B-9397-08002B2CF9AE}" pid="298" name="FSC#MWPRECONFIG@103.3300:Fachdaten_Akt_19_Begriff">
    <vt:lpwstr/>
  </property>
  <property fmtid="{D5CDD505-2E9C-101B-9397-08002B2CF9AE}" pid="299" name="FSC#MWPRECONFIG@103.3300:Fachdaten_Akt_19_Von">
    <vt:lpwstr/>
  </property>
  <property fmtid="{D5CDD505-2E9C-101B-9397-08002B2CF9AE}" pid="300" name="FSC#MWPRECONFIG@100.4466:Fachdaten_GStk_01_Von">
    <vt:lpwstr/>
  </property>
  <property fmtid="{D5CDD505-2E9C-101B-9397-08002B2CF9AE}" pid="301" name="FSC#MWPRECONFIG@103.3300:Fachdaten_Akt_19_Bis">
    <vt:lpwstr/>
  </property>
  <property fmtid="{D5CDD505-2E9C-101B-9397-08002B2CF9AE}" pid="302" name="FSC#MWPRECONFIG@103.3300:Geschlecht_GStk_01">
    <vt:lpwstr/>
  </property>
  <property fmtid="{D5CDD505-2E9C-101B-9397-08002B2CF9AE}" pid="303" name="FSC#MWPRECONFIG@103.3300:Stiege_GStk_B">
    <vt:lpwstr/>
  </property>
  <property fmtid="{D5CDD505-2E9C-101B-9397-08002B2CF9AE}" pid="304" name="FSC#MWPRECONFIG@103.3300:Geschlecht_GStk_02">
    <vt:lpwstr/>
  </property>
  <property fmtid="{D5CDD505-2E9C-101B-9397-08002B2CF9AE}" pid="305" name="FSC#MWPRECONFIG@103.3300:Fachdaten_Akt_19_Wert">
    <vt:lpwstr/>
  </property>
  <property fmtid="{D5CDD505-2E9C-101B-9397-08002B2CF9AE}" pid="306" name="FSC#MWPRECONFIG@100.4466:Fachdaten_GStk_01_Bis">
    <vt:lpwstr/>
  </property>
  <property fmtid="{D5CDD505-2E9C-101B-9397-08002B2CF9AE}" pid="307" name="FSC#MWPRECONFIG@103.3300:Fachdaten_Akt_20_Begriff">
    <vt:lpwstr/>
  </property>
  <property fmtid="{D5CDD505-2E9C-101B-9397-08002B2CF9AE}" pid="308" name="FSC#MWPRECONFIG@103.3300:Geschlecht_GStk_03">
    <vt:lpwstr/>
  </property>
  <property fmtid="{D5CDD505-2E9C-101B-9397-08002B2CF9AE}" pid="309" name="FSC#MWPRECONFIG@103.3300:Stiege_GStk_C">
    <vt:lpwstr/>
  </property>
  <property fmtid="{D5CDD505-2E9C-101B-9397-08002B2CF9AE}" pid="310" name="FSC#MWPRECONFIG@103.3300:Geschlecht_GStk_04">
    <vt:lpwstr/>
  </property>
  <property fmtid="{D5CDD505-2E9C-101B-9397-08002B2CF9AE}" pid="311" name="FSC#MWPRECONFIG@103.3300:Fachdaten_Akt_20_Von">
    <vt:lpwstr/>
  </property>
  <property fmtid="{D5CDD505-2E9C-101B-9397-08002B2CF9AE}" pid="312" name="FSC#MWPRECONFIG@103.3300:Fachdaten_GStk_01_VonZeit">
    <vt:lpwstr/>
  </property>
  <property fmtid="{D5CDD505-2E9C-101B-9397-08002B2CF9AE}" pid="313" name="FSC#MWPRECONFIG@103.3300:Fachdaten_Akt_20_Bis">
    <vt:lpwstr/>
  </property>
  <property fmtid="{D5CDD505-2E9C-101B-9397-08002B2CF9AE}" pid="314" name="FSC#MWPRECONFIG@103.3300:Geschlecht_GStk_05">
    <vt:lpwstr/>
  </property>
  <property fmtid="{D5CDD505-2E9C-101B-9397-08002B2CF9AE}" pid="315" name="FSC#MWPRECONFIG@103.3300:SummeBruttoGStk">
    <vt:lpwstr>0,00</vt:lpwstr>
  </property>
  <property fmtid="{D5CDD505-2E9C-101B-9397-08002B2CF9AE}" pid="316" name="FSC#MWPRECONFIG@103.3300:TNRGStk">
    <vt:lpwstr/>
  </property>
  <property fmtid="{D5CDD505-2E9C-101B-9397-08002B2CF9AE}" pid="317" name="FSC#MWPRECONFIG@103.3300:ArtDesGeschaeftsfallesGStk">
    <vt:lpwstr/>
  </property>
  <property fmtid="{D5CDD505-2E9C-101B-9397-08002B2CF9AE}" pid="318" name="FSC#MWPRECONFIG@103.3300:BemessendeDienststelleGStk">
    <vt:lpwstr/>
  </property>
  <property fmtid="{D5CDD505-2E9C-101B-9397-08002B2CF9AE}" pid="319" name="FSC#MWPRECONFIG@103.3300:GebListGStk01GebArt">
    <vt:lpwstr/>
  </property>
  <property fmtid="{D5CDD505-2E9C-101B-9397-08002B2CF9AE}" pid="320" name="FSC#MWPRECONFIG@103.3300:GebListGStk01Brutto">
    <vt:lpwstr/>
  </property>
  <property fmtid="{D5CDD505-2E9C-101B-9397-08002B2CF9AE}" pid="321" name="FSC#MWPRECONFIG@103.3300:GebListGStk02GebArt">
    <vt:lpwstr/>
  </property>
  <property fmtid="{D5CDD505-2E9C-101B-9397-08002B2CF9AE}" pid="322" name="FSC#MWPRECONFIG@103.3300:GebListGStk02Brutto">
    <vt:lpwstr/>
  </property>
  <property fmtid="{D5CDD505-2E9C-101B-9397-08002B2CF9AE}" pid="323" name="FSC#MWPRECONFIG@103.3300:GebListGStk03GebArt">
    <vt:lpwstr/>
  </property>
  <property fmtid="{D5CDD505-2E9C-101B-9397-08002B2CF9AE}" pid="324" name="FSC#MWPRECONFIG@103.3300:GebListGStk03Brutto">
    <vt:lpwstr/>
  </property>
  <property fmtid="{D5CDD505-2E9C-101B-9397-08002B2CF9AE}" pid="325" name="FSC#MWPRECONFIG@103.3300:GebListGStk04GebArt">
    <vt:lpwstr/>
  </property>
  <property fmtid="{D5CDD505-2E9C-101B-9397-08002B2CF9AE}" pid="326" name="FSC#MWPRECONFIG@103.3300:GebListGStk04Brutto">
    <vt:lpwstr/>
  </property>
  <property fmtid="{D5CDD505-2E9C-101B-9397-08002B2CF9AE}" pid="327" name="FSC#MWPRECONFIG@103.3300:Geschlecht_GStk_06">
    <vt:lpwstr/>
  </property>
  <property fmtid="{D5CDD505-2E9C-101B-9397-08002B2CF9AE}" pid="328" name="FSC#MWPRECONFIG@103.3300:Faxnummer_GStk_01">
    <vt:lpwstr/>
  </property>
  <property fmtid="{D5CDD505-2E9C-101B-9397-08002B2CF9AE}" pid="329" name="FSC#MWPRECONFIG@103.3300:Faxnummer_GStk_02">
    <vt:lpwstr/>
  </property>
  <property fmtid="{D5CDD505-2E9C-101B-9397-08002B2CF9AE}" pid="330" name="FSC#MWPRECONFIG@103.3300:Faxnummer_GStk_03">
    <vt:lpwstr/>
  </property>
  <property fmtid="{D5CDD505-2E9C-101B-9397-08002B2CF9AE}" pid="331" name="FSC#MWPRECONFIG@103.3300:Fachdaten_Akt_20_Wert">
    <vt:lpwstr/>
  </property>
  <property fmtid="{D5CDD505-2E9C-101B-9397-08002B2CF9AE}" pid="332" name="FSC#MWPRECONFIG@103.3300:Fachdaten_GStk_01_BisZeit">
    <vt:lpwstr/>
  </property>
  <property fmtid="{D5CDD505-2E9C-101B-9397-08002B2CF9AE}" pid="333" name="FSC#MWPRECONFIG@100.4466:Fachdaten_GStk_01_Wert">
    <vt:lpwstr/>
  </property>
  <property fmtid="{D5CDD505-2E9C-101B-9397-08002B2CF9AE}" pid="334" name="FSC#MWPRECONFIG@100.4466:Fachdaten_GStk_02_Begriff">
    <vt:lpwstr/>
  </property>
  <property fmtid="{D5CDD505-2E9C-101B-9397-08002B2CF9AE}" pid="335" name="FSC#MWPRECONFIG@103.3300:Fachdaten_Akt_21_Begriff">
    <vt:lpwstr/>
  </property>
  <property fmtid="{D5CDD505-2E9C-101B-9397-08002B2CF9AE}" pid="336" name="FSC#MWPRECONFIG@103.3300:Faxnummer_GStk_04">
    <vt:lpwstr/>
  </property>
  <property fmtid="{D5CDD505-2E9C-101B-9397-08002B2CF9AE}" pid="337" name="FSC#MWPRECONFIG@103.3300:GebListGStk05GebArt">
    <vt:lpwstr/>
  </property>
  <property fmtid="{D5CDD505-2E9C-101B-9397-08002B2CF9AE}" pid="338" name="FSC#MWPRECONFIG@103.3300:GebListGStk05Brutto">
    <vt:lpwstr/>
  </property>
  <property fmtid="{D5CDD505-2E9C-101B-9397-08002B2CF9AE}" pid="339" name="FSC#MWPRECONFIG@103.3300:GebListGStk06GebArt">
    <vt:lpwstr/>
  </property>
  <property fmtid="{D5CDD505-2E9C-101B-9397-08002B2CF9AE}" pid="340" name="FSC#MWPRECONFIG@103.3300:GebListGStk06Brutto">
    <vt:lpwstr/>
  </property>
  <property fmtid="{D5CDD505-2E9C-101B-9397-08002B2CF9AE}" pid="341" name="FSC#MWPRECONFIG@103.3300:Faxnummer_GStk_05">
    <vt:lpwstr/>
  </property>
  <property fmtid="{D5CDD505-2E9C-101B-9397-08002B2CF9AE}" pid="342" name="FSC#MWPRECONFIG@103.3300:Fachdaten_Akt_21_Von">
    <vt:lpwstr/>
  </property>
  <property fmtid="{D5CDD505-2E9C-101B-9397-08002B2CF9AE}" pid="343" name="FSC#MWPRECONFIG@100.4466:Fachdaten_GStk_02_Von">
    <vt:lpwstr/>
  </property>
  <property fmtid="{D5CDD505-2E9C-101B-9397-08002B2CF9AE}" pid="344" name="FSC#MWPRECONFIG@103.3300:Fachdaten_Akt_21_Bis">
    <vt:lpwstr/>
  </property>
  <property fmtid="{D5CDD505-2E9C-101B-9397-08002B2CF9AE}" pid="345" name="FSC#MWPRECONFIG@103.3300:Faxnummer_GStk_06">
    <vt:lpwstr/>
  </property>
  <property fmtid="{D5CDD505-2E9C-101B-9397-08002B2CF9AE}" pid="346" name="FSC#MWPRECONFIG@103.3300:Straße_GStk_01">
    <vt:lpwstr/>
  </property>
  <property fmtid="{D5CDD505-2E9C-101B-9397-08002B2CF9AE}" pid="347" name="FSC#MWPRECONFIG@103.3300:Straße_GStk_02">
    <vt:lpwstr/>
  </property>
  <property fmtid="{D5CDD505-2E9C-101B-9397-08002B2CF9AE}" pid="348" name="FSC#MWPRECONFIG@103.3300:Straße_GStk_03">
    <vt:lpwstr/>
  </property>
  <property fmtid="{D5CDD505-2E9C-101B-9397-08002B2CF9AE}" pid="349" name="FSC#MWPRECONFIG@103.3300:Straße_GStk_04">
    <vt:lpwstr/>
  </property>
  <property fmtid="{D5CDD505-2E9C-101B-9397-08002B2CF9AE}" pid="350" name="FSC#MWPRECONFIG@103.3300:GebListGStk07GebArt">
    <vt:lpwstr/>
  </property>
  <property fmtid="{D5CDD505-2E9C-101B-9397-08002B2CF9AE}" pid="351" name="FSC#MWPRECONFIG@103.3300:Straße_GStk_05">
    <vt:lpwstr/>
  </property>
  <property fmtid="{D5CDD505-2E9C-101B-9397-08002B2CF9AE}" pid="352" name="FSC#MWPRECONFIG@103.3300:Straße_GStk_06">
    <vt:lpwstr/>
  </property>
  <property fmtid="{D5CDD505-2E9C-101B-9397-08002B2CF9AE}" pid="353" name="FSC#MWPRECONFIG@103.3300:Hausnummer_GStk_01">
    <vt:lpwstr/>
  </property>
  <property fmtid="{D5CDD505-2E9C-101B-9397-08002B2CF9AE}" pid="354" name="FSC#MWPRECONFIG@103.3300:Hausnummer_GStk_02">
    <vt:lpwstr/>
  </property>
  <property fmtid="{D5CDD505-2E9C-101B-9397-08002B2CF9AE}" pid="355" name="FSC#MWPRECONFIG@103.3300:Hausnummer_GStk_03">
    <vt:lpwstr/>
  </property>
  <property fmtid="{D5CDD505-2E9C-101B-9397-08002B2CF9AE}" pid="356" name="FSC#MWPRECONFIG@103.3300:Hausnummer_GStk_04">
    <vt:lpwstr/>
  </property>
  <property fmtid="{D5CDD505-2E9C-101B-9397-08002B2CF9AE}" pid="357" name="FSC#MWPRECONFIG@103.3300:Hausnummer_GStk_05">
    <vt:lpwstr/>
  </property>
  <property fmtid="{D5CDD505-2E9C-101B-9397-08002B2CF9AE}" pid="358" name="FSC#MWPRECONFIG@103.3300:Hausnummer_GStk_06">
    <vt:lpwstr/>
  </property>
  <property fmtid="{D5CDD505-2E9C-101B-9397-08002B2CF9AE}" pid="359" name="FSC#MWPRECONFIG@103.3300:Stiege_GStk_01">
    <vt:lpwstr/>
  </property>
  <property fmtid="{D5CDD505-2E9C-101B-9397-08002B2CF9AE}" pid="360" name="FSC#MWPRECONFIG@103.3300:Stiege_GStk_02">
    <vt:lpwstr/>
  </property>
  <property fmtid="{D5CDD505-2E9C-101B-9397-08002B2CF9AE}" pid="361" name="FSC#MWPRECONFIG@103.3300:Stiege_GStk_03">
    <vt:lpwstr/>
  </property>
  <property fmtid="{D5CDD505-2E9C-101B-9397-08002B2CF9AE}" pid="362" name="FSC#MWPRECONFIG@103.3300:Stiege_GStk_04">
    <vt:lpwstr/>
  </property>
  <property fmtid="{D5CDD505-2E9C-101B-9397-08002B2CF9AE}" pid="363" name="FSC#MWPRECONFIG@103.3300:Stiege_GStk_05">
    <vt:lpwstr/>
  </property>
  <property fmtid="{D5CDD505-2E9C-101B-9397-08002B2CF9AE}" pid="364" name="FSC#MWPRECONFIG@103.3300:Stiege_GStk_06">
    <vt:lpwstr/>
  </property>
  <property fmtid="{D5CDD505-2E9C-101B-9397-08002B2CF9AE}" pid="365" name="FSC#MWPRECONFIG@103.3300:Tuer_GStk_01">
    <vt:lpwstr/>
  </property>
  <property fmtid="{D5CDD505-2E9C-101B-9397-08002B2CF9AE}" pid="366" name="FSC#MWPRECONFIG@103.3300:Tuer_GStk_02">
    <vt:lpwstr/>
  </property>
  <property fmtid="{D5CDD505-2E9C-101B-9397-08002B2CF9AE}" pid="367" name="FSC#MWPRECONFIG@103.3300:Tuer_GStk_03">
    <vt:lpwstr/>
  </property>
  <property fmtid="{D5CDD505-2E9C-101B-9397-08002B2CF9AE}" pid="368" name="FSC#MWPRECONFIG@103.3300:Fachdaten_Akt_21_Wert">
    <vt:lpwstr/>
  </property>
  <property fmtid="{D5CDD505-2E9C-101B-9397-08002B2CF9AE}" pid="369" name="FSC#MWPRECONFIG@100.4466:Fachdaten_GStk_02_Bis">
    <vt:lpwstr/>
  </property>
  <property fmtid="{D5CDD505-2E9C-101B-9397-08002B2CF9AE}" pid="370" name="FSC#MWPRECONFIG@103.3300:Fachdaten_GStk_02_VonZeit">
    <vt:lpwstr/>
  </property>
  <property fmtid="{D5CDD505-2E9C-101B-9397-08002B2CF9AE}" pid="371" name="FSC#MWPRECONFIG@103.3300:Fachdaten_Akt_22_Begriff">
    <vt:lpwstr/>
  </property>
  <property fmtid="{D5CDD505-2E9C-101B-9397-08002B2CF9AE}" pid="372" name="FSC#MWPRECONFIG@103.3300:Tuer_GStk_04">
    <vt:lpwstr/>
  </property>
  <property fmtid="{D5CDD505-2E9C-101B-9397-08002B2CF9AE}" pid="373" name="FSC#MWPRECONFIG@103.3300:Tuer_GStk_05">
    <vt:lpwstr/>
  </property>
  <property fmtid="{D5CDD505-2E9C-101B-9397-08002B2CF9AE}" pid="374" name="FSC#MWPRECONFIG@103.3300:Tuer_GStk_06">
    <vt:lpwstr/>
  </property>
  <property fmtid="{D5CDD505-2E9C-101B-9397-08002B2CF9AE}" pid="375" name="FSC#MWPRECONFIG@103.3300:GebListGStk07Brutto">
    <vt:lpwstr/>
  </property>
  <property fmtid="{D5CDD505-2E9C-101B-9397-08002B2CF9AE}" pid="376" name="FSC#MWPRECONFIG@103.3300:GebListGStk08GebArt">
    <vt:lpwstr/>
  </property>
  <property fmtid="{D5CDD505-2E9C-101B-9397-08002B2CF9AE}" pid="377" name="FSC#MWPRECONFIG@103.3300:Postleitzahl_GStk_01">
    <vt:lpwstr/>
  </property>
  <property fmtid="{D5CDD505-2E9C-101B-9397-08002B2CF9AE}" pid="378" name="FSC#MWPRECONFIG@103.3300:Postleitzahl_GStk_02">
    <vt:lpwstr/>
  </property>
  <property fmtid="{D5CDD505-2E9C-101B-9397-08002B2CF9AE}" pid="379" name="FSC#MWPRECONFIG@103.3300:Postleitzahl_GStk_03">
    <vt:lpwstr/>
  </property>
  <property fmtid="{D5CDD505-2E9C-101B-9397-08002B2CF9AE}" pid="380" name="FSC#MWPRECONFIG@103.3300:Postleitzahl_GStk_04">
    <vt:lpwstr/>
  </property>
  <property fmtid="{D5CDD505-2E9C-101B-9397-08002B2CF9AE}" pid="381" name="FSC#MWPRECONFIG@103.3300:Postleitzahl_GStk_05">
    <vt:lpwstr/>
  </property>
  <property fmtid="{D5CDD505-2E9C-101B-9397-08002B2CF9AE}" pid="382" name="FSC#MWPRECONFIG@103.3300:Postleitzahl_GStk_06">
    <vt:lpwstr/>
  </property>
  <property fmtid="{D5CDD505-2E9C-101B-9397-08002B2CF9AE}" pid="383" name="FSC#MWPRECONFIG@103.3300:Ort_GStk_01">
    <vt:lpwstr/>
  </property>
  <property fmtid="{D5CDD505-2E9C-101B-9397-08002B2CF9AE}" pid="384" name="FSC#MWPRECONFIG@103.3300:Fachdaten_Akt_22_Von">
    <vt:lpwstr/>
  </property>
  <property fmtid="{D5CDD505-2E9C-101B-9397-08002B2CF9AE}" pid="385" name="FSC#MWPRECONFIG@103.3300:Fachdaten_GStk_02_BisZeit">
    <vt:lpwstr/>
  </property>
  <property fmtid="{D5CDD505-2E9C-101B-9397-08002B2CF9AE}" pid="386" name="FSC#MWPRECONFIG@100.4466:Fachdaten_GStk_02_Wert">
    <vt:lpwstr/>
  </property>
  <property fmtid="{D5CDD505-2E9C-101B-9397-08002B2CF9AE}" pid="387" name="FSC#MWPRECONFIG@103.3300:Fachdaten_Akt_22_Bis">
    <vt:lpwstr/>
  </property>
  <property fmtid="{D5CDD505-2E9C-101B-9397-08002B2CF9AE}" pid="388" name="FSC#MWPRECONFIG@103.3300:Ort_GStk_02">
    <vt:lpwstr/>
  </property>
  <property fmtid="{D5CDD505-2E9C-101B-9397-08002B2CF9AE}" pid="389" name="FSC#MWPRECONFIG@103.3300:Ort_GStk_03">
    <vt:lpwstr/>
  </property>
  <property fmtid="{D5CDD505-2E9C-101B-9397-08002B2CF9AE}" pid="390" name="FSC#MWPRECONFIG@103.3300:Ort_GStk_04">
    <vt:lpwstr/>
  </property>
  <property fmtid="{D5CDD505-2E9C-101B-9397-08002B2CF9AE}" pid="391" name="FSC#MWPRECONFIG@103.3300:Ort_GStk_05">
    <vt:lpwstr/>
  </property>
  <property fmtid="{D5CDD505-2E9C-101B-9397-08002B2CF9AE}" pid="392" name="FSC#MWPRECONFIG@103.3300:GebListGStk08Brutto">
    <vt:lpwstr/>
  </property>
  <property fmtid="{D5CDD505-2E9C-101B-9397-08002B2CF9AE}" pid="393" name="FSC#MWPRECONFIG@103.3300:Ort_GStk_06">
    <vt:lpwstr/>
  </property>
  <property fmtid="{D5CDD505-2E9C-101B-9397-08002B2CF9AE}" pid="394" name="FSC#MWPRECONFIG@103.3300:Land_GStk_01">
    <vt:lpwstr/>
  </property>
  <property fmtid="{D5CDD505-2E9C-101B-9397-08002B2CF9AE}" pid="395" name="FSC#MWPRECONFIG@103.3300:Land_GStk_02">
    <vt:lpwstr/>
  </property>
  <property fmtid="{D5CDD505-2E9C-101B-9397-08002B2CF9AE}" pid="396" name="FSC#MWPRECONFIG@103.3300:Land_GStk_03">
    <vt:lpwstr/>
  </property>
  <property fmtid="{D5CDD505-2E9C-101B-9397-08002B2CF9AE}" pid="397" name="FSC#MWPRECONFIG@103.3300:Fachdaten_Akt_22_Wert">
    <vt:lpwstr/>
  </property>
  <property fmtid="{D5CDD505-2E9C-101B-9397-08002B2CF9AE}" pid="398" name="FSC#MWPRECONFIG@100.4466:Fachdaten_GStk_03_Begriff">
    <vt:lpwstr/>
  </property>
  <property fmtid="{D5CDD505-2E9C-101B-9397-08002B2CF9AE}" pid="399" name="FSC#MWPRECONFIG@100.4466:Fachdaten_GStk_03_Von">
    <vt:lpwstr/>
  </property>
  <property fmtid="{D5CDD505-2E9C-101B-9397-08002B2CF9AE}" pid="400" name="FSC#MWPRECONFIG@103.3300:Fachdaten_Akt_23_Begriff">
    <vt:lpwstr/>
  </property>
  <property fmtid="{D5CDD505-2E9C-101B-9397-08002B2CF9AE}" pid="401" name="FSC#MWPRECONFIG@103.3300:Land_GStk_04">
    <vt:lpwstr/>
  </property>
  <property fmtid="{D5CDD505-2E9C-101B-9397-08002B2CF9AE}" pid="402" name="FSC#MWPRECONFIG@100.4466:ZustaendigerRef">
    <vt:lpwstr>Klose</vt:lpwstr>
  </property>
  <property fmtid="{D5CDD505-2E9C-101B-9397-08002B2CF9AE}" pid="403" name="FSC#MWPRECONFIG@103.3300:Land_GStk_05">
    <vt:lpwstr/>
  </property>
  <property fmtid="{D5CDD505-2E9C-101B-9397-08002B2CF9AE}" pid="404" name="FSC#MWPRECONFIG@103.3300:Land_GStk_06">
    <vt:lpwstr/>
  </property>
  <property fmtid="{D5CDD505-2E9C-101B-9397-08002B2CF9AE}" pid="405" name="FSC#MWPRECONFIG@103.3300:Geburtsdatum_GStk_01">
    <vt:lpwstr/>
  </property>
  <property fmtid="{D5CDD505-2E9C-101B-9397-08002B2CF9AE}" pid="406" name="FSC#MWPRECONFIG@103.3300:Geburtsdatum_GStk_02">
    <vt:lpwstr/>
  </property>
  <property fmtid="{D5CDD505-2E9C-101B-9397-08002B2CF9AE}" pid="407" name="FSC#MWPRECONFIG@103.3300:Geburtsdatum_GStk_03">
    <vt:lpwstr/>
  </property>
  <property fmtid="{D5CDD505-2E9C-101B-9397-08002B2CF9AE}" pid="408" name="FSC#MWPRECONFIG@103.3300:Geburtsdatum_GStk_04">
    <vt:lpwstr/>
  </property>
  <property fmtid="{D5CDD505-2E9C-101B-9397-08002B2CF9AE}" pid="409" name="FSC#MWPRECONFIG@103.3300:Geburtsdatum_GStk_05">
    <vt:lpwstr/>
  </property>
  <property fmtid="{D5CDD505-2E9C-101B-9397-08002B2CF9AE}" pid="410" name="FSC#MWPRECONFIG@103.3300:Geburtsdatum_GStk_06">
    <vt:lpwstr/>
  </property>
  <property fmtid="{D5CDD505-2E9C-101B-9397-08002B2CF9AE}" pid="411" name="FSC#MWPRECONFIG@103.3300:Firmenbuchnummer_GStk_01">
    <vt:lpwstr/>
  </property>
  <property fmtid="{D5CDD505-2E9C-101B-9397-08002B2CF9AE}" pid="412" name="FSC#MWPRECONFIG@103.3300:Firmenbuchnummer_GStk_02">
    <vt:lpwstr/>
  </property>
  <property fmtid="{D5CDD505-2E9C-101B-9397-08002B2CF9AE}" pid="413" name="FSC#MWPRECONFIG@103.3300:Firmenbuchnummer_GStk_03">
    <vt:lpwstr/>
  </property>
  <property fmtid="{D5CDD505-2E9C-101B-9397-08002B2CF9AE}" pid="414" name="FSC#MWPRECONFIG@103.3300:Firmenbuchnummer_GStk_04">
    <vt:lpwstr/>
  </property>
  <property fmtid="{D5CDD505-2E9C-101B-9397-08002B2CF9AE}" pid="415" name="FSC#MWPRECONFIG@103.3300:Firmenbuchnummer_GStk_05">
    <vt:lpwstr/>
  </property>
  <property fmtid="{D5CDD505-2E9C-101B-9397-08002B2CF9AE}" pid="416" name="FSC#MWPRECONFIG@103.3300:Firmenbuchnummer_GStk_06">
    <vt:lpwstr/>
  </property>
  <property fmtid="{D5CDD505-2E9C-101B-9397-08002B2CF9AE}" pid="417" name="FSC#MWPRECONFIG@103.3300:Fachdaten_Akt_23_Von">
    <vt:lpwstr/>
  </property>
  <property fmtid="{D5CDD505-2E9C-101B-9397-08002B2CF9AE}" pid="418" name="FSC#MWPRECONFIG@100.4466:Fachdaten_GStk_03_Bis">
    <vt:lpwstr/>
  </property>
  <property fmtid="{D5CDD505-2E9C-101B-9397-08002B2CF9AE}" pid="419" name="FSC#MWPRECONFIG@103.3300:Fachdaten_GStk_03_VonZeit">
    <vt:lpwstr/>
  </property>
  <property fmtid="{D5CDD505-2E9C-101B-9397-08002B2CF9AE}" pid="420" name="FSC#MWPRECONFIG@103.3300:Fachdaten_GStk_03_BisZeit">
    <vt:lpwstr/>
  </property>
  <property fmtid="{D5CDD505-2E9C-101B-9397-08002B2CF9AE}" pid="421" name="FSC#MWPRECONFIG@100.4466:Fachdaten_GStk_03_Wert">
    <vt:lpwstr/>
  </property>
  <property fmtid="{D5CDD505-2E9C-101B-9397-08002B2CF9AE}" pid="422" name="FSC#MWPRECONFIG@100.4466:Fachdaten_GStk_04_Begriff">
    <vt:lpwstr/>
  </property>
  <property fmtid="{D5CDD505-2E9C-101B-9397-08002B2CF9AE}" pid="423" name="FSC#MWPRECONFIG@103.3300:Fachdaten_Akt_23_Bis">
    <vt:lpwstr/>
  </property>
  <property fmtid="{D5CDD505-2E9C-101B-9397-08002B2CF9AE}" pid="424" name="FSC#MWPRECONFIG@100.4466:Betreff">
    <vt:lpwstr>Entwurf eines Gesetzes, mit dem das Wiener Veranstaltungsgesetz 2020 (Wr. VG) geändert wird</vt:lpwstr>
  </property>
  <property fmtid="{D5CDD505-2E9C-101B-9397-08002B2CF9AE}" pid="425" name="FSC#MWPRECONFIG@103.3300:ZustaendigerBearbeiterVorname">
    <vt:lpwstr>Dietmar</vt:lpwstr>
  </property>
  <property fmtid="{D5CDD505-2E9C-101B-9397-08002B2CF9AE}" pid="426" name="FSC#MWPRECONFIG@100.4466:Betreff_Zeile1">
    <vt:lpwstr>Entwurf eines Gesetzes, mit dem das Wiener Veranstaltungsgesetz 2020 (Wr. VG) geändert wird</vt:lpwstr>
  </property>
  <property fmtid="{D5CDD505-2E9C-101B-9397-08002B2CF9AE}" pid="427" name="FSC#MWPRECONFIG@103.3300:Fachdaten_Akt_23_Wert">
    <vt:lpwstr/>
  </property>
  <property fmtid="{D5CDD505-2E9C-101B-9397-08002B2CF9AE}" pid="428" name="FSC#MWPRECONFIG@100.4466:Fachdaten_GStk_04_Von">
    <vt:lpwstr/>
  </property>
  <property fmtid="{D5CDD505-2E9C-101B-9397-08002B2CF9AE}" pid="429" name="FSC#MWPRECONFIG@103.3300:Fachdaten_Akt_24_Begriff">
    <vt:lpwstr/>
  </property>
  <property fmtid="{D5CDD505-2E9C-101B-9397-08002B2CF9AE}" pid="430" name="FSC#MWPRECONFIG@100.4466:Betreff_Zeile2">
    <vt:lpwstr/>
  </property>
  <property fmtid="{D5CDD505-2E9C-101B-9397-08002B2CF9AE}" pid="431" name="FSC#MWPRECONFIG@100.4466:Betreff_Zeile3">
    <vt:lpwstr/>
  </property>
  <property fmtid="{D5CDD505-2E9C-101B-9397-08002B2CF9AE}" pid="432" name="FSC#MWPRECONFIG@103.3300:ZustaendigerBearbeiterTitel">
    <vt:lpwstr>Dr.</vt:lpwstr>
  </property>
  <property fmtid="{D5CDD505-2E9C-101B-9397-08002B2CF9AE}" pid="433" name="FSC#MWPRECONFIG@100.4466:Betreff_Zeile4">
    <vt:lpwstr/>
  </property>
  <property fmtid="{D5CDD505-2E9C-101B-9397-08002B2CF9AE}" pid="434" name="FSC#MWPRECONFIG@103.3300:Fachdaten_Akt_24_Von">
    <vt:lpwstr/>
  </property>
  <property fmtid="{D5CDD505-2E9C-101B-9397-08002B2CF9AE}" pid="435" name="FSC#MWPRECONFIG@100.4466:Fachdaten_GStk_04_Bis">
    <vt:lpwstr/>
  </property>
  <property fmtid="{D5CDD505-2E9C-101B-9397-08002B2CF9AE}" pid="436" name="FSC#MWPRECONFIG@103.3300:Fachdaten_Akt_24_Bis">
    <vt:lpwstr/>
  </property>
  <property fmtid="{D5CDD505-2E9C-101B-9397-08002B2CF9AE}" pid="437" name="FSC#MWPRECONFIG@100.4466:Betreff_Zeile5">
    <vt:lpwstr/>
  </property>
  <property fmtid="{D5CDD505-2E9C-101B-9397-08002B2CF9AE}" pid="438" name="FSC#MWPRECONFIG@100.4466:Betreff_Zeile6">
    <vt:lpwstr/>
  </property>
  <property fmtid="{D5CDD505-2E9C-101B-9397-08002B2CF9AE}" pid="439" name="FSC#MWPRECONFIG@100.4466:Betreff_Zeile7">
    <vt:lpwstr/>
  </property>
  <property fmtid="{D5CDD505-2E9C-101B-9397-08002B2CF9AE}" pid="440" name="FSC#MWPRECONFIG@100.4466:Betreff_Zeile8">
    <vt:lpwstr/>
  </property>
  <property fmtid="{D5CDD505-2E9C-101B-9397-08002B2CF9AE}" pid="441" name="FSC#MWPRECONFIG@103.3300:ZustaendigerBearbeiterNachgestellterTitel">
    <vt:lpwstr/>
  </property>
  <property fmtid="{D5CDD505-2E9C-101B-9397-08002B2CF9AE}" pid="442" name="FSC#MWPRECONFIG@100.4466:Betreff_Zeile9">
    <vt:lpwstr/>
  </property>
  <property fmtid="{D5CDD505-2E9C-101B-9397-08002B2CF9AE}" pid="443" name="FSC#MWPRECONFIG@103.3300:Fachdaten_Akt_24_Wert">
    <vt:lpwstr/>
  </property>
  <property fmtid="{D5CDD505-2E9C-101B-9397-08002B2CF9AE}" pid="444" name="FSC#MWPRECONFIG@100.4466:Fachdaten_GStk_04_Wert">
    <vt:lpwstr/>
  </property>
  <property fmtid="{D5CDD505-2E9C-101B-9397-08002B2CF9AE}" pid="445" name="FSC#MWPRECONFIG@103.3300:Fachdaten_Akt_25_Begriff">
    <vt:lpwstr/>
  </property>
  <property fmtid="{D5CDD505-2E9C-101B-9397-08002B2CF9AE}" pid="446" name="FSC#MWPRECONFIG@100.4466:Betreff_Zeile10">
    <vt:lpwstr/>
  </property>
  <property fmtid="{D5CDD505-2E9C-101B-9397-08002B2CF9AE}" pid="447" name="FSC#MWPRECONFIG@100.4466:ZustaendigerRefDW">
    <vt:lpwstr>36111</vt:lpwstr>
  </property>
  <property fmtid="{D5CDD505-2E9C-101B-9397-08002B2CF9AE}" pid="448" name="FSC#MWPRECONFIG@100.4466:WO_ON">
    <vt:lpwstr/>
  </property>
  <property fmtid="{D5CDD505-2E9C-101B-9397-08002B2CF9AE}" pid="449" name="FSC#MWPRECONFIG@103.3300:WO_HausNr">
    <vt:lpwstr/>
  </property>
  <property fmtid="{D5CDD505-2E9C-101B-9397-08002B2CF9AE}" pid="450" name="FSC#MWPRECONFIG@103.3300:Fachdaten_Akt_25_Von">
    <vt:lpwstr/>
  </property>
  <property fmtid="{D5CDD505-2E9C-101B-9397-08002B2CF9AE}" pid="451" name="FSC#MWPRECONFIG@100.4466:Fachdaten_GStk_05_Begriff">
    <vt:lpwstr/>
  </property>
  <property fmtid="{D5CDD505-2E9C-101B-9397-08002B2CF9AE}" pid="452" name="FSC#MWPRECONFIG@103.3300:Fachdaten_Akt_25_Bis">
    <vt:lpwstr/>
  </property>
  <property fmtid="{D5CDD505-2E9C-101B-9397-08002B2CF9AE}" pid="453" name="FSC#MWPRECONFIG@100.4466:WO_Ort">
    <vt:lpwstr/>
  </property>
  <property fmtid="{D5CDD505-2E9C-101B-9397-08002B2CF9AE}" pid="454" name="FSC#MWPRECONFIG@103.3300:ZustaendigerBearbeiterTuer">
    <vt:lpwstr/>
  </property>
  <property fmtid="{D5CDD505-2E9C-101B-9397-08002B2CF9AE}" pid="455" name="FSC#MWPRECONFIG@100.4466:WO_PLZ">
    <vt:lpwstr/>
  </property>
  <property fmtid="{D5CDD505-2E9C-101B-9397-08002B2CF9AE}" pid="456" name="FSC#MWPRECONFIG@103.3300:Fachdaten_Akt_25_Wert">
    <vt:lpwstr/>
  </property>
  <property fmtid="{D5CDD505-2E9C-101B-9397-08002B2CF9AE}" pid="457" name="FSC#MWPRECONFIG@100.4466:Fachdaten_GStk_05_Von">
    <vt:lpwstr/>
  </property>
  <property fmtid="{D5CDD505-2E9C-101B-9397-08002B2CF9AE}" pid="458" name="FSC#MWPRECONFIG@100.4466:Fachdaten_GStk_05_Bis">
    <vt:lpwstr/>
  </property>
  <property fmtid="{D5CDD505-2E9C-101B-9397-08002B2CF9AE}" pid="459" name="FSC#MWPRECONFIG@100.4466:EZ">
    <vt:lpwstr/>
  </property>
  <property fmtid="{D5CDD505-2E9C-101B-9397-08002B2CF9AE}" pid="460" name="FSC#MWPRECONFIG@100.4466:WO_Strasse">
    <vt:lpwstr/>
  </property>
  <property fmtid="{D5CDD505-2E9C-101B-9397-08002B2CF9AE}" pid="461" name="FSC#MWPRECONFIG@103.3300:ZustBearbGeschlecht">
    <vt:lpwstr>Männlich</vt:lpwstr>
  </property>
  <property fmtid="{D5CDD505-2E9C-101B-9397-08002B2CF9AE}" pid="462" name="FSC#MWPRECONFIG@100.4466:WO_Tuer">
    <vt:lpwstr/>
  </property>
  <property fmtid="{D5CDD505-2E9C-101B-9397-08002B2CF9AE}" pid="463" name="FSC#MWPRECONFIG@103.3300:WO_Schreibweise">
    <vt:lpwstr/>
  </property>
  <property fmtid="{D5CDD505-2E9C-101B-9397-08002B2CF9AE}" pid="464" name="FSC#MWPRECONFIG@103.3300:WO_Bezirk">
    <vt:lpwstr/>
  </property>
  <property fmtid="{D5CDD505-2E9C-101B-9397-08002B2CF9AE}" pid="465" name="FSC#MWPRECONFIG@100.4466:Gst">
    <vt:lpwstr/>
  </property>
  <property fmtid="{D5CDD505-2E9C-101B-9397-08002B2CF9AE}" pid="466" name="FSC#MWPRECONFIG@100.4466:KG">
    <vt:lpwstr/>
  </property>
  <property fmtid="{D5CDD505-2E9C-101B-9397-08002B2CF9AE}" pid="467" name="FSC#MWPRECONFIG@100.4466:Fachdaten_GStk_05_Wert">
    <vt:lpwstr/>
  </property>
  <property fmtid="{D5CDD505-2E9C-101B-9397-08002B2CF9AE}" pid="468" name="FSC#MWPRECONFIG@103.3300:KGNr">
    <vt:lpwstr/>
  </property>
  <property fmtid="{D5CDD505-2E9C-101B-9397-08002B2CF9AE}" pid="469" name="FSC#MWPRECONFIG@100.4466:Gstunr">
    <vt:lpwstr/>
  </property>
  <property fmtid="{D5CDD505-2E9C-101B-9397-08002B2CF9AE}" pid="470" name="FSC#MWPRECONFIG@103.3300:Mitzeichner">
    <vt:lpwstr/>
  </property>
  <property fmtid="{D5CDD505-2E9C-101B-9397-08002B2CF9AE}" pid="471" name="FSC#MWPRECONFIG@103.3300:ZustaendigerBearbeiterGanzerName">
    <vt:lpwstr>Dr. Dietmar Klose</vt:lpwstr>
  </property>
  <property fmtid="{D5CDD505-2E9C-101B-9397-08002B2CF9AE}" pid="472" name="FSC#MWPRECONFIG@103.3300:ZustaendigerBearbeiterNachnameBezA">
    <vt:lpwstr/>
  </property>
  <property fmtid="{D5CDD505-2E9C-101B-9397-08002B2CF9AE}" pid="473" name="FSC#MWPRECONFIG@103.3300:ZustaendigerBearbeiterVornameBezA">
    <vt:lpwstr/>
  </property>
  <property fmtid="{D5CDD505-2E9C-101B-9397-08002B2CF9AE}" pid="474" name="FSC#MWPRECONFIG@103.3300:ZustaendigerBearbeiterTitelBezA">
    <vt:lpwstr/>
  </property>
  <property fmtid="{D5CDD505-2E9C-101B-9397-08002B2CF9AE}" pid="475" name="FSC#MWPRECONFIG@103.3300:MitzeichnerGanzerName">
    <vt:lpwstr/>
  </property>
  <property fmtid="{D5CDD505-2E9C-101B-9397-08002B2CF9AE}" pid="476" name="FSC#MWPRECONFIG@103.3300:MitzeichnerVorname">
    <vt:lpwstr/>
  </property>
  <property fmtid="{D5CDD505-2E9C-101B-9397-08002B2CF9AE}" pid="477" name="FSC#MWPRECONFIG@103.3300:MitzeichnerNachname">
    <vt:lpwstr/>
  </property>
  <property fmtid="{D5CDD505-2E9C-101B-9397-08002B2CF9AE}" pid="478" name="FSC#MWPRECONFIG@103.3300:MitzeichnerUnterschriftDatum">
    <vt:lpwstr/>
  </property>
  <property fmtid="{D5CDD505-2E9C-101B-9397-08002B2CF9AE}" pid="479" name="FSC#MWPRECONFIG@103.3300:MitzeichnerGeschlecht">
    <vt:lpwstr/>
  </property>
  <property fmtid="{D5CDD505-2E9C-101B-9397-08002B2CF9AE}" pid="480" name="FSC#MWPRECONFIG@103.3300:SFD_Signature_AcceptDraft_User_PersPostTitle">
    <vt:lpwstr/>
  </property>
  <property fmtid="{D5CDD505-2E9C-101B-9397-08002B2CF9AE}" pid="481" name="FSC#MWPRECONFIG@103.3300:SFD_Signature_AcceptDraft_1_User_FullName">
    <vt:lpwstr/>
  </property>
  <property fmtid="{D5CDD505-2E9C-101B-9397-08002B2CF9AE}" pid="482" name="FSC#MWPRECONFIG@100.4466:Fachdaten_GStk_06_Begriff">
    <vt:lpwstr/>
  </property>
  <property fmtid="{D5CDD505-2E9C-101B-9397-08002B2CF9AE}" pid="483" name="FSC#MWPRECONFIG@100.4466:Fachdaten_GStk_06_Von">
    <vt:lpwstr/>
  </property>
  <property fmtid="{D5CDD505-2E9C-101B-9397-08002B2CF9AE}" pid="484" name="FSC#MWPRECONFIG@100.4466:Fachdaten_GStk_06_Bis">
    <vt:lpwstr/>
  </property>
  <property fmtid="{D5CDD505-2E9C-101B-9397-08002B2CF9AE}" pid="485" name="FSC#MWPRECONFIG@100.4466:Fachdaten_GStk_06_Wert">
    <vt:lpwstr/>
  </property>
  <property fmtid="{D5CDD505-2E9C-101B-9397-08002B2CF9AE}" pid="486" name="FSC#MWPRECONFIG@100.4466:Fachdaten_GStk_07_Begriff">
    <vt:lpwstr/>
  </property>
  <property fmtid="{D5CDD505-2E9C-101B-9397-08002B2CF9AE}" pid="487" name="FSC#MWPRECONFIG@100.4466:Fachdaten_GStk_07_Von">
    <vt:lpwstr/>
  </property>
  <property fmtid="{D5CDD505-2E9C-101B-9397-08002B2CF9AE}" pid="488" name="FSC#MWPRECONFIG@100.4466:Fachdaten_GStk_07_Bis">
    <vt:lpwstr/>
  </property>
  <property fmtid="{D5CDD505-2E9C-101B-9397-08002B2CF9AE}" pid="489" name="FSC#MWPRECONFIG@100.4466:Fachdaten_GStk_07_Wert">
    <vt:lpwstr/>
  </property>
  <property fmtid="{D5CDD505-2E9C-101B-9397-08002B2CF9AE}" pid="490" name="FSC#MWPRECONFIG@100.4466:Fachdaten_GStk_08_Begriff">
    <vt:lpwstr/>
  </property>
  <property fmtid="{D5CDD505-2E9C-101B-9397-08002B2CF9AE}" pid="491" name="FSC#MWPRECONFIG@103.3300:SFD_Signature_AcceptDraft_2_User_FullName">
    <vt:lpwstr/>
  </property>
  <property fmtid="{D5CDD505-2E9C-101B-9397-08002B2CF9AE}" pid="492" name="FSC#MWPRECONFIG@103.3300:SFD_Signature_AcceptDraft_3_User_FullName">
    <vt:lpwstr/>
  </property>
  <property fmtid="{D5CDD505-2E9C-101B-9397-08002B2CF9AE}" pid="493" name="FSC#MWPRECONFIG@103.3300:GenehmigerGeschlecht">
    <vt:lpwstr>Männlich</vt:lpwstr>
  </property>
  <property fmtid="{D5CDD505-2E9C-101B-9397-08002B2CF9AE}" pid="494" name="FSC#MWPRECONFIG@103.3300:SFD_Signature_Approved_User_PersPostTitle">
    <vt:lpwstr/>
  </property>
  <property fmtid="{D5CDD505-2E9C-101B-9397-08002B2CF9AE}" pid="495" name="FSC#MWPRECONFIG@103.3300:SFD_Signature_Approved_1_User_FullName">
    <vt:lpwstr>Dr. Dietmar Klose</vt:lpwstr>
  </property>
  <property fmtid="{D5CDD505-2E9C-101B-9397-08002B2CF9AE}" pid="496" name="FSC#MWPRECONFIG@103.3300:SFD_Signature_Approved_2_User_FullName">
    <vt:lpwstr/>
  </property>
  <property fmtid="{D5CDD505-2E9C-101B-9397-08002B2CF9AE}" pid="497" name="FSC#MWPRECONFIG@100.4466:Fachdaten_GStk_08_Von">
    <vt:lpwstr/>
  </property>
  <property fmtid="{D5CDD505-2E9C-101B-9397-08002B2CF9AE}" pid="498" name="FSC#MWPRECONFIG@100.4466:Fachdaten_GStk_08_Bis">
    <vt:lpwstr/>
  </property>
  <property fmtid="{D5CDD505-2E9C-101B-9397-08002B2CF9AE}" pid="499" name="FSC#MWPRECONFIG@100.4466:Fachdaten_GStk_08_Wert">
    <vt:lpwstr/>
  </property>
  <property fmtid="{D5CDD505-2E9C-101B-9397-08002B2CF9AE}" pid="500" name="FSC#MWPRECONFIG@100.4466:Fachdaten_GStk_09_Begriff">
    <vt:lpwstr/>
  </property>
  <property fmtid="{D5CDD505-2E9C-101B-9397-08002B2CF9AE}" pid="501" name="FSC#MWPRECONFIG@100.4466:Fachdaten_GStk_09_Von">
    <vt:lpwstr/>
  </property>
  <property fmtid="{D5CDD505-2E9C-101B-9397-08002B2CF9AE}" pid="502" name="FSC#MWPRECONFIG@100.4466:Fachdaten_GStk_09_Bis">
    <vt:lpwstr/>
  </property>
  <property fmtid="{D5CDD505-2E9C-101B-9397-08002B2CF9AE}" pid="503" name="FSC#MWPRECONFIG@100.4466:Fachdaten_GStk_09_Wert">
    <vt:lpwstr/>
  </property>
  <property fmtid="{D5CDD505-2E9C-101B-9397-08002B2CF9AE}" pid="504" name="FSC#MWPRECONFIG@100.4466:Fachdaten_GStk_10_Begriff">
    <vt:lpwstr/>
  </property>
  <property fmtid="{D5CDD505-2E9C-101B-9397-08002B2CF9AE}" pid="505" name="FSC#MWPRECONFIG@100.4466:Fachdaten_GStk_10_Von">
    <vt:lpwstr/>
  </property>
  <property fmtid="{D5CDD505-2E9C-101B-9397-08002B2CF9AE}" pid="506" name="FSC#MWPRECONFIG@100.4466:Fachdaten_GStk_10_Bis">
    <vt:lpwstr/>
  </property>
  <property fmtid="{D5CDD505-2E9C-101B-9397-08002B2CF9AE}" pid="507" name="FSC#MWPRECONFIG@100.4466:Fachdaten_GStk_10_Wert">
    <vt:lpwstr/>
  </property>
  <property fmtid="{D5CDD505-2E9C-101B-9397-08002B2CF9AE}" pid="508" name="FSC#MWPRECONFIG@100.4466:Fachdaten_GStk_11_Begriff">
    <vt:lpwstr/>
  </property>
  <property fmtid="{D5CDD505-2E9C-101B-9397-08002B2CF9AE}" pid="509" name="FSC#MWPRECONFIG@100.4466:Fachdaten_GStk_11_Von">
    <vt:lpwstr/>
  </property>
  <property fmtid="{D5CDD505-2E9C-101B-9397-08002B2CF9AE}" pid="510" name="FSC#MWPRECONFIG@100.4466:Fachdaten_GStk_11_Bis">
    <vt:lpwstr/>
  </property>
  <property fmtid="{D5CDD505-2E9C-101B-9397-08002B2CF9AE}" pid="511" name="FSC#MWPRECONFIG@100.4466:Fachdaten_GStk_11_Wert">
    <vt:lpwstr/>
  </property>
  <property fmtid="{D5CDD505-2E9C-101B-9397-08002B2CF9AE}" pid="512" name="FSC#MWPRECONFIG@100.4466:Fachdaten_GStk_12_Begriff">
    <vt:lpwstr/>
  </property>
  <property fmtid="{D5CDD505-2E9C-101B-9397-08002B2CF9AE}" pid="513" name="FSC#MWPRECONFIG@100.4466:Fachdaten_GStk_12_Von">
    <vt:lpwstr/>
  </property>
  <property fmtid="{D5CDD505-2E9C-101B-9397-08002B2CF9AE}" pid="514" name="FSC#MWPRECONFIG@100.4466:Fachdaten_GStk_12_Bis">
    <vt:lpwstr/>
  </property>
  <property fmtid="{D5CDD505-2E9C-101B-9397-08002B2CF9AE}" pid="515" name="FSC#MWPRECONFIG@100.4466:Fachdaten_GStk_12_Wert">
    <vt:lpwstr/>
  </property>
  <property fmtid="{D5CDD505-2E9C-101B-9397-08002B2CF9AE}" pid="516" name="FSC#MWPRECONFIG@100.4466:Fachdaten_GStk_13_Begriff">
    <vt:lpwstr/>
  </property>
  <property fmtid="{D5CDD505-2E9C-101B-9397-08002B2CF9AE}" pid="517" name="FSC#MWPRECONFIG@100.4466:Fachdaten_GStk_13_Von">
    <vt:lpwstr/>
  </property>
  <property fmtid="{D5CDD505-2E9C-101B-9397-08002B2CF9AE}" pid="518" name="FSC#MWPRECONFIG@100.4466:Fachdaten_GStk_13_Bis">
    <vt:lpwstr/>
  </property>
  <property fmtid="{D5CDD505-2E9C-101B-9397-08002B2CF9AE}" pid="519" name="FSC#MWPRECONFIG@100.4466:Fachdaten_GStk_13_Wert">
    <vt:lpwstr/>
  </property>
  <property fmtid="{D5CDD505-2E9C-101B-9397-08002B2CF9AE}" pid="520" name="FSC#MWPRECONFIG@100.4466:Fachdaten_GStk_14_Begriff">
    <vt:lpwstr/>
  </property>
  <property fmtid="{D5CDD505-2E9C-101B-9397-08002B2CF9AE}" pid="521" name="FSC#MWPRECONFIG@100.4466:Fachdaten_GStk_14_Von">
    <vt:lpwstr/>
  </property>
  <property fmtid="{D5CDD505-2E9C-101B-9397-08002B2CF9AE}" pid="522" name="FSC#MWPRECONFIG@100.4466:Fachdaten_GStk_14_Bis">
    <vt:lpwstr/>
  </property>
  <property fmtid="{D5CDD505-2E9C-101B-9397-08002B2CF9AE}" pid="523" name="FSC#MWPRECONFIG@100.4466:Fachdaten_GStk_14_Wert">
    <vt:lpwstr/>
  </property>
  <property fmtid="{D5CDD505-2E9C-101B-9397-08002B2CF9AE}" pid="524" name="FSC#MWPRECONFIG@100.4466:Fachdaten_GStk_15_Begriff">
    <vt:lpwstr/>
  </property>
  <property fmtid="{D5CDD505-2E9C-101B-9397-08002B2CF9AE}" pid="525" name="FSC#MWPRECONFIG@100.4466:Fachdaten_GStk_15_Von">
    <vt:lpwstr/>
  </property>
  <property fmtid="{D5CDD505-2E9C-101B-9397-08002B2CF9AE}" pid="526" name="FSC#MWPRECONFIG@100.4466:Fachdaten_GStk_15_Bis">
    <vt:lpwstr/>
  </property>
  <property fmtid="{D5CDD505-2E9C-101B-9397-08002B2CF9AE}" pid="527" name="FSC#MWPRECONFIG@100.4466:Fachdaten_GStk_15_Wert">
    <vt:lpwstr/>
  </property>
  <property fmtid="{D5CDD505-2E9C-101B-9397-08002B2CF9AE}" pid="528" name="FSC#MWPRECONFIG@100.4466:Fachdaten_GStk_16_Begriff">
    <vt:lpwstr/>
  </property>
  <property fmtid="{D5CDD505-2E9C-101B-9397-08002B2CF9AE}" pid="529" name="FSC#MWPRECONFIG@100.4466:Fachdaten_GStk_16_Von">
    <vt:lpwstr/>
  </property>
  <property fmtid="{D5CDD505-2E9C-101B-9397-08002B2CF9AE}" pid="530" name="FSC#MWPRECONFIG@100.4466:Fachdaten_GStk_16_Bis">
    <vt:lpwstr/>
  </property>
  <property fmtid="{D5CDD505-2E9C-101B-9397-08002B2CF9AE}" pid="531" name="FSC#MWPRECONFIG@100.4466:Fachdaten_GStk_16_Wert">
    <vt:lpwstr/>
  </property>
  <property fmtid="{D5CDD505-2E9C-101B-9397-08002B2CF9AE}" pid="532" name="FSC#MWPRECONFIG@100.4466:Fachdaten_GStk_17_Begriff">
    <vt:lpwstr/>
  </property>
  <property fmtid="{D5CDD505-2E9C-101B-9397-08002B2CF9AE}" pid="533" name="FSC#MWPRECONFIG@100.4466:Fachdaten_GStk_17_Von">
    <vt:lpwstr/>
  </property>
  <property fmtid="{D5CDD505-2E9C-101B-9397-08002B2CF9AE}" pid="534" name="FSC#MWPRECONFIG@100.4466:Fachdaten_GStk_17_Bis">
    <vt:lpwstr/>
  </property>
  <property fmtid="{D5CDD505-2E9C-101B-9397-08002B2CF9AE}" pid="535" name="FSC#MWPRECONFIG@100.4466:Fachdaten_GStk_17_Wert">
    <vt:lpwstr/>
  </property>
  <property fmtid="{D5CDD505-2E9C-101B-9397-08002B2CF9AE}" pid="536" name="FSC#MWPRECONFIG@100.4466:Fachdaten_GStk_18_Begriff">
    <vt:lpwstr/>
  </property>
  <property fmtid="{D5CDD505-2E9C-101B-9397-08002B2CF9AE}" pid="537" name="FSC#MWPRECONFIG@100.4466:Fachdaten_GStk_18_Von">
    <vt:lpwstr/>
  </property>
  <property fmtid="{D5CDD505-2E9C-101B-9397-08002B2CF9AE}" pid="538" name="FSC#MWPRECONFIG@100.4466:Fachdaten_GStk_18_Bis">
    <vt:lpwstr/>
  </property>
  <property fmtid="{D5CDD505-2E9C-101B-9397-08002B2CF9AE}" pid="539" name="FSC#MWPRECONFIG@100.4466:Fachdaten_GStk_18_Wert">
    <vt:lpwstr/>
  </property>
  <property fmtid="{D5CDD505-2E9C-101B-9397-08002B2CF9AE}" pid="540" name="FSC#COOELAK@1.1001:Subject">
    <vt:lpwstr>Entwurf eines Gesetzes, mit dem das Wiener Veranstaltungsgesetz 2020 (Wr. VG) geändert wird</vt:lpwstr>
  </property>
  <property fmtid="{D5CDD505-2E9C-101B-9397-08002B2CF9AE}" pid="541" name="FSC#COOELAK@1.1001:FileReference">
    <vt:lpwstr>810377-2024</vt:lpwstr>
  </property>
  <property fmtid="{D5CDD505-2E9C-101B-9397-08002B2CF9AE}" pid="542" name="FSC#COOELAK@1.1001:FileRefYear">
    <vt:lpwstr>2024</vt:lpwstr>
  </property>
  <property fmtid="{D5CDD505-2E9C-101B-9397-08002B2CF9AE}" pid="543" name="FSC#COOELAK@1.1001:FileRefOrdinal">
    <vt:lpwstr>810377</vt:lpwstr>
  </property>
  <property fmtid="{D5CDD505-2E9C-101B-9397-08002B2CF9AE}" pid="544" name="FSC#COOELAK@1.1001:FileRefOU">
    <vt:lpwstr>eRecht M36 (Dienststelle)</vt:lpwstr>
  </property>
  <property fmtid="{D5CDD505-2E9C-101B-9397-08002B2CF9AE}" pid="545" name="FSC#COOELAK@1.1001:Organization">
    <vt:lpwstr/>
  </property>
  <property fmtid="{D5CDD505-2E9C-101B-9397-08002B2CF9AE}" pid="546" name="FSC#COOELAK@1.1001:Owner">
    <vt:lpwstr>Nicole Doppler</vt:lpwstr>
  </property>
  <property fmtid="{D5CDD505-2E9C-101B-9397-08002B2CF9AE}" pid="547" name="FSC#COOELAK@1.1001:OwnerExtension">
    <vt:lpwstr>+43 1 4000 36115</vt:lpwstr>
  </property>
  <property fmtid="{D5CDD505-2E9C-101B-9397-08002B2CF9AE}" pid="548" name="FSC#COOELAK@1.1001:OwnerFaxExtension">
    <vt:lpwstr/>
  </property>
  <property fmtid="{D5CDD505-2E9C-101B-9397-08002B2CF9AE}" pid="549" name="FSC#COOELAK@1.1001:DispatchedBy">
    <vt:lpwstr/>
  </property>
  <property fmtid="{D5CDD505-2E9C-101B-9397-08002B2CF9AE}" pid="550" name="FSC#COOELAK@1.1001:DispatchedAt">
    <vt:lpwstr/>
  </property>
  <property fmtid="{D5CDD505-2E9C-101B-9397-08002B2CF9AE}" pid="551" name="FSC#COOELAK@1.1001:ApprovedBy">
    <vt:lpwstr>Klose, Dietmar, Dr.</vt:lpwstr>
  </property>
  <property fmtid="{D5CDD505-2E9C-101B-9397-08002B2CF9AE}" pid="552" name="FSC#COOELAK@1.1001:ApprovedAt">
    <vt:lpwstr>15.10.2024</vt:lpwstr>
  </property>
  <property fmtid="{D5CDD505-2E9C-101B-9397-08002B2CF9AE}" pid="553" name="FSC#COOELAK@1.1001:Department">
    <vt:lpwstr>M36K (Kanzlei) (M36_ELAK_Kanzlei)</vt:lpwstr>
  </property>
  <property fmtid="{D5CDD505-2E9C-101B-9397-08002B2CF9AE}" pid="554" name="FSC#COOELAK@1.1001:CreatedAt">
    <vt:lpwstr>15.10.2024</vt:lpwstr>
  </property>
  <property fmtid="{D5CDD505-2E9C-101B-9397-08002B2CF9AE}" pid="555" name="FSC#COOELAK@1.1001:OU">
    <vt:lpwstr>eRecht M36 (Dienststelle) (eRecht_ELAK_M36)</vt:lpwstr>
  </property>
  <property fmtid="{D5CDD505-2E9C-101B-9397-08002B2CF9AE}" pid="556" name="FSC#COOELAK@1.1001:Priority">
    <vt:lpwstr> ()</vt:lpwstr>
  </property>
  <property fmtid="{D5CDD505-2E9C-101B-9397-08002B2CF9AE}" pid="557" name="FSC#COOELAK@1.1001:ObjBarCode">
    <vt:lpwstr>*COO.2039.2199.5.1168071*</vt:lpwstr>
  </property>
  <property fmtid="{D5CDD505-2E9C-101B-9397-08002B2CF9AE}" pid="558" name="FSC#COOELAK@1.1001:RefBarCode">
    <vt:lpwstr>*COO.2039.2199.6.237233*</vt:lpwstr>
  </property>
  <property fmtid="{D5CDD505-2E9C-101B-9397-08002B2CF9AE}" pid="559" name="FSC#COOELAK@1.1001:FileRefBarCode">
    <vt:lpwstr>*810377-2024*</vt:lpwstr>
  </property>
  <property fmtid="{D5CDD505-2E9C-101B-9397-08002B2CF9AE}" pid="560" name="FSC#COOELAK@1.1001:ExternalRef">
    <vt:lpwstr/>
  </property>
  <property fmtid="{D5CDD505-2E9C-101B-9397-08002B2CF9AE}" pid="561" name="FSC#COOELAK@1.1001:IncomingNumber">
    <vt:lpwstr/>
  </property>
  <property fmtid="{D5CDD505-2E9C-101B-9397-08002B2CF9AE}" pid="562" name="FSC#COOELAK@1.1001:IncomingSubject">
    <vt:lpwstr/>
  </property>
  <property fmtid="{D5CDD505-2E9C-101B-9397-08002B2CF9AE}" pid="563" name="FSC#COOELAK@1.1001:ProcessResponsible">
    <vt:lpwstr/>
  </property>
  <property fmtid="{D5CDD505-2E9C-101B-9397-08002B2CF9AE}" pid="564" name="FSC#COOELAK@1.1001:ProcessResponsiblePhone">
    <vt:lpwstr/>
  </property>
  <property fmtid="{D5CDD505-2E9C-101B-9397-08002B2CF9AE}" pid="565" name="FSC#COOELAK@1.1001:ProcessResponsibleMail">
    <vt:lpwstr/>
  </property>
  <property fmtid="{D5CDD505-2E9C-101B-9397-08002B2CF9AE}" pid="566" name="FSC#COOELAK@1.1001:ProcessResponsibleFax">
    <vt:lpwstr/>
  </property>
  <property fmtid="{D5CDD505-2E9C-101B-9397-08002B2CF9AE}" pid="567" name="FSC#COOELAK@1.1001:ApproverFirstName">
    <vt:lpwstr>Dietmar</vt:lpwstr>
  </property>
  <property fmtid="{D5CDD505-2E9C-101B-9397-08002B2CF9AE}" pid="568" name="FSC#COOELAK@1.1001:ApproverSurName">
    <vt:lpwstr>Klose</vt:lpwstr>
  </property>
  <property fmtid="{D5CDD505-2E9C-101B-9397-08002B2CF9AE}" pid="569" name="FSC#COOELAK@1.1001:ApproverTitle">
    <vt:lpwstr>Dr.</vt:lpwstr>
  </property>
  <property fmtid="{D5CDD505-2E9C-101B-9397-08002B2CF9AE}" pid="570" name="FSC#COOELAK@1.1001:ExternalDate">
    <vt:lpwstr/>
  </property>
  <property fmtid="{D5CDD505-2E9C-101B-9397-08002B2CF9AE}" pid="571" name="FSC#COOELAK@1.1001:SettlementApprovedAt">
    <vt:lpwstr/>
  </property>
  <property fmtid="{D5CDD505-2E9C-101B-9397-08002B2CF9AE}" pid="572" name="FSC#COOELAK@1.1001:BaseNumber">
    <vt:lpwstr>Gesetz</vt:lpwstr>
  </property>
  <property fmtid="{D5CDD505-2E9C-101B-9397-08002B2CF9AE}" pid="573" name="FSC#COOELAK@1.1001:CurrentUserRolePos">
    <vt:lpwstr>Leiter/in</vt:lpwstr>
  </property>
  <property fmtid="{D5CDD505-2E9C-101B-9397-08002B2CF9AE}" pid="574" name="FSC#COOELAK@1.1001:CurrentUserEmail">
    <vt:lpwstr>dietmar.klose@wien.gv.at</vt:lpwstr>
  </property>
  <property fmtid="{D5CDD505-2E9C-101B-9397-08002B2CF9AE}" pid="575" name="FSC#ELAKGOV@1.1001:PersonalSubjGender">
    <vt:lpwstr/>
  </property>
  <property fmtid="{D5CDD505-2E9C-101B-9397-08002B2CF9AE}" pid="576" name="FSC#ELAKGOV@1.1001:PersonalSubjFirstName">
    <vt:lpwstr/>
  </property>
  <property fmtid="{D5CDD505-2E9C-101B-9397-08002B2CF9AE}" pid="577" name="FSC#ELAKGOV@1.1001:PersonalSubjSurName">
    <vt:lpwstr/>
  </property>
  <property fmtid="{D5CDD505-2E9C-101B-9397-08002B2CF9AE}" pid="578" name="FSC#ELAKGOV@1.1001:PersonalSubjSalutation">
    <vt:lpwstr/>
  </property>
  <property fmtid="{D5CDD505-2E9C-101B-9397-08002B2CF9AE}" pid="579" name="FSC#ELAKGOV@1.1001:PersonalSubjAddress">
    <vt:lpwstr/>
  </property>
  <property fmtid="{D5CDD505-2E9C-101B-9397-08002B2CF9AE}" pid="580" name="FSC#ATSTATECFG@1.1001:Office">
    <vt:lpwstr/>
  </property>
  <property fmtid="{D5CDD505-2E9C-101B-9397-08002B2CF9AE}" pid="581" name="FSC#ATSTATECFG@1.1001:Agent">
    <vt:lpwstr>Dr. Dietmar Klose</vt:lpwstr>
  </property>
  <property fmtid="{D5CDD505-2E9C-101B-9397-08002B2CF9AE}" pid="582" name="FSC#ATSTATECFG@1.1001:AgentPhone">
    <vt:lpwstr>+43 1 4000 36111</vt:lpwstr>
  </property>
  <property fmtid="{D5CDD505-2E9C-101B-9397-08002B2CF9AE}" pid="583" name="FSC#ATSTATECFG@1.1001:DepartmentFax">
    <vt:lpwstr/>
  </property>
  <property fmtid="{D5CDD505-2E9C-101B-9397-08002B2CF9AE}" pid="584" name="FSC#ATSTATECFG@1.1001:DepartmentEmail">
    <vt:lpwstr/>
  </property>
  <property fmtid="{D5CDD505-2E9C-101B-9397-08002B2CF9AE}" pid="585" name="FSC#ATSTATECFG@1.1001:SubfileDate">
    <vt:lpwstr>15.10.2024</vt:lpwstr>
  </property>
  <property fmtid="{D5CDD505-2E9C-101B-9397-08002B2CF9AE}" pid="586" name="FSC#ATSTATECFG@1.1001:SubfileSubject">
    <vt:lpwstr>Entwurf eines Gesetzes, mit dem das Wiener Veranstaltungsgesetz 2020 (Wr. VG) geändert wird</vt:lpwstr>
  </property>
  <property fmtid="{D5CDD505-2E9C-101B-9397-08002B2CF9AE}" pid="587" name="FSC#ATSTATECFG@1.1001:DepartmentZipCode">
    <vt:lpwstr/>
  </property>
  <property fmtid="{D5CDD505-2E9C-101B-9397-08002B2CF9AE}" pid="588" name="FSC#ATSTATECFG@1.1001:DepartmentCountry">
    <vt:lpwstr/>
  </property>
  <property fmtid="{D5CDD505-2E9C-101B-9397-08002B2CF9AE}" pid="589" name="FSC#ATSTATECFG@1.1001:DepartmentCity">
    <vt:lpwstr/>
  </property>
  <property fmtid="{D5CDD505-2E9C-101B-9397-08002B2CF9AE}" pid="590" name="FSC#ATSTATECFG@1.1001:DepartmentStreet">
    <vt:lpwstr/>
  </property>
  <property fmtid="{D5CDD505-2E9C-101B-9397-08002B2CF9AE}" pid="591" name="FSC#CCAPRECONFIGG@15.1001:DepartmentON">
    <vt:lpwstr/>
  </property>
  <property fmtid="{D5CDD505-2E9C-101B-9397-08002B2CF9AE}" pid="592" name="FSC#CCAPRECONFIGG@15.1001:DepartmentWebsite">
    <vt:lpwstr/>
  </property>
  <property fmtid="{D5CDD505-2E9C-101B-9397-08002B2CF9AE}" pid="593" name="FSC#ATSTATECFG@1.1001:DepartmentDVR">
    <vt:lpwstr/>
  </property>
  <property fmtid="{D5CDD505-2E9C-101B-9397-08002B2CF9AE}" pid="594" name="FSC#ATSTATECFG@1.1001:DepartmentUID">
    <vt:lpwstr/>
  </property>
  <property fmtid="{D5CDD505-2E9C-101B-9397-08002B2CF9AE}" pid="595" name="FSC#ATSTATECFG@1.1001:SubfileReference">
    <vt:lpwstr>810377-2024-65</vt:lpwstr>
  </property>
  <property fmtid="{D5CDD505-2E9C-101B-9397-08002B2CF9AE}" pid="596" name="FSC#ATSTATECFG@1.1001:Clause">
    <vt:lpwstr/>
  </property>
  <property fmtid="{D5CDD505-2E9C-101B-9397-08002B2CF9AE}" pid="597" name="FSC#ATSTATECFG@1.1001:ApprovedSignature">
    <vt:lpwstr>Dr. Dietmar Klose</vt:lpwstr>
  </property>
  <property fmtid="{D5CDD505-2E9C-101B-9397-08002B2CF9AE}" pid="598" name="FSC#ATSTATECFG@1.1001:BankAccount">
    <vt:lpwstr/>
  </property>
  <property fmtid="{D5CDD505-2E9C-101B-9397-08002B2CF9AE}" pid="599" name="FSC#ATSTATECFG@1.1001:BankAccountOwner">
    <vt:lpwstr/>
  </property>
  <property fmtid="{D5CDD505-2E9C-101B-9397-08002B2CF9AE}" pid="600" name="FSC#ATSTATECFG@1.1001:BankInstitute">
    <vt:lpwstr/>
  </property>
  <property fmtid="{D5CDD505-2E9C-101B-9397-08002B2CF9AE}" pid="601" name="FSC#ATSTATECFG@1.1001:BankAccountID">
    <vt:lpwstr/>
  </property>
  <property fmtid="{D5CDD505-2E9C-101B-9397-08002B2CF9AE}" pid="602" name="FSC#ATSTATECFG@1.1001:BankAccountIBAN">
    <vt:lpwstr/>
  </property>
  <property fmtid="{D5CDD505-2E9C-101B-9397-08002B2CF9AE}" pid="603" name="FSC#ATSTATECFG@1.1001:BankAccountBIC">
    <vt:lpwstr/>
  </property>
  <property fmtid="{D5CDD505-2E9C-101B-9397-08002B2CF9AE}" pid="604" name="FSC#ATSTATECFG@1.1001:BankName">
    <vt:lpwstr/>
  </property>
  <property fmtid="{D5CDD505-2E9C-101B-9397-08002B2CF9AE}" pid="605" name="FSC#COOELAK@1.1001:ObjectAddressees">
    <vt:lpwstr>MA 36 eRecht Arbeitsvorrat</vt:lpwstr>
  </property>
  <property fmtid="{D5CDD505-2E9C-101B-9397-08002B2CF9AE}" pid="606" name="FSC#COOELAK@1.1001:replyreference">
    <vt:lpwstr/>
  </property>
  <property fmtid="{D5CDD505-2E9C-101B-9397-08002B2CF9AE}" pid="607" name="FSC#COOELAK@1.1001:OfficeHours">
    <vt:lpwstr/>
  </property>
  <property fmtid="{D5CDD505-2E9C-101B-9397-08002B2CF9AE}" pid="608" name="FSC#COOELAK@1.1001:FileRefOULong">
    <vt:lpwstr>eRecht_ELAK_M36</vt:lpwstr>
  </property>
  <property fmtid="{D5CDD505-2E9C-101B-9397-08002B2CF9AE}" pid="609" name="FSC#ATPRECONFIG@1.1001:ChargePreview">
    <vt:lpwstr/>
  </property>
  <property fmtid="{D5CDD505-2E9C-101B-9397-08002B2CF9AE}" pid="610" name="FSC#ATSTATECFG@1.1001:ExternalFile">
    <vt:lpwstr>Bezug: </vt:lpwstr>
  </property>
  <property fmtid="{D5CDD505-2E9C-101B-9397-08002B2CF9AE}" pid="611" name="FSC#COOSYSTEM@1.1:Container">
    <vt:lpwstr>COO.2039.2199.5.1168071</vt:lpwstr>
  </property>
  <property fmtid="{D5CDD505-2E9C-101B-9397-08002B2CF9AE}" pid="612" name="FSC#FSCFOLIO@1.1001:docpropproject">
    <vt:lpwstr/>
  </property>
  <property fmtid="{D5CDD505-2E9C-101B-9397-08002B2CF9AE}" pid="613" name="FSC#EGOVBASE@15.1001:FIS-AktstatusAkt">
    <vt:lpwstr>angelegt</vt:lpwstr>
  </property>
  <property fmtid="{D5CDD505-2E9C-101B-9397-08002B2CF9AE}" pid="614" name="FSC$NOPARSEFILE">
    <vt:bool>true</vt:bool>
  </property>
</Properties>
</file>