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16E" w:rsidRPr="00F9290A" w:rsidRDefault="0012416E" w:rsidP="0012416E">
      <w:pPr>
        <w:spacing w:after="120"/>
        <w:jc w:val="center"/>
        <w:rPr>
          <w:rFonts w:ascii="Courier New" w:hAnsi="Courier New"/>
          <w:sz w:val="20"/>
          <w:szCs w:val="20"/>
        </w:rPr>
      </w:pPr>
      <w:r w:rsidRPr="00F9290A">
        <w:rPr>
          <w:rFonts w:ascii="Courier New" w:hAnsi="Courier New"/>
          <w:sz w:val="20"/>
          <w:szCs w:val="20"/>
        </w:rPr>
        <w:t>1. ------IND- 2019 0371 HR- DE- ------ 20190808 --- --- PROJET</w:t>
      </w:r>
    </w:p>
    <w:p w:rsidR="00BA3582" w:rsidRPr="00A03BA9" w:rsidRDefault="00BA3582" w:rsidP="00810261">
      <w:pPr>
        <w:spacing w:before="100" w:beforeAutospacing="1" w:after="100" w:afterAutospacing="1" w:line="276" w:lineRule="auto"/>
        <w:jc w:val="center"/>
        <w:rPr>
          <w:b/>
          <w:bCs/>
          <w:sz w:val="32"/>
          <w:szCs w:val="32"/>
        </w:rPr>
      </w:pPr>
      <w:r>
        <w:rPr>
          <w:b/>
          <w:bCs/>
          <w:sz w:val="32"/>
          <w:szCs w:val="32"/>
        </w:rPr>
        <w:t>MINISTERIUM FÜR UMWELTSCHUTZ UND ENERGETIK</w:t>
      </w:r>
    </w:p>
    <w:p w:rsidR="00BA3582" w:rsidRPr="00A03BA9" w:rsidRDefault="00BA3582" w:rsidP="00BA3582">
      <w:pPr>
        <w:spacing w:after="100" w:afterAutospacing="1"/>
        <w:jc w:val="both"/>
      </w:pPr>
      <w:r>
        <w:t>Aufgrund von Artikel 53 Absatz 3 des Gesetzes über die nachhaltige Abfallwirtschaft (kroatisches Amtsblatt „</w:t>
      </w:r>
      <w:proofErr w:type="spellStart"/>
      <w:r>
        <w:t>Narodne</w:t>
      </w:r>
      <w:proofErr w:type="spellEnd"/>
      <w:r>
        <w:t xml:space="preserve"> </w:t>
      </w:r>
      <w:proofErr w:type="spellStart"/>
      <w:r>
        <w:t>novine</w:t>
      </w:r>
      <w:proofErr w:type="spellEnd"/>
      <w:r>
        <w:t>“ Nr. 94/13 und 73/17) erlässt der Minister für Umweltschutz und Energiewirtschaft folgende</w:t>
      </w:r>
    </w:p>
    <w:p w:rsidR="00BA3582" w:rsidRPr="00A03BA9" w:rsidRDefault="00BA3582" w:rsidP="00BA3582">
      <w:pPr>
        <w:jc w:val="both"/>
      </w:pPr>
    </w:p>
    <w:p w:rsidR="009E04A3" w:rsidRPr="00A03BA9" w:rsidRDefault="009E04A3" w:rsidP="00BA3582">
      <w:pPr>
        <w:jc w:val="both"/>
      </w:pPr>
    </w:p>
    <w:p w:rsidR="00BA3582" w:rsidRPr="00A03BA9" w:rsidRDefault="00BA3582" w:rsidP="002F5788">
      <w:pPr>
        <w:jc w:val="center"/>
        <w:rPr>
          <w:b/>
          <w:bCs/>
          <w:sz w:val="28"/>
          <w:szCs w:val="28"/>
        </w:rPr>
      </w:pPr>
      <w:r>
        <w:rPr>
          <w:b/>
          <w:bCs/>
          <w:sz w:val="28"/>
          <w:szCs w:val="28"/>
        </w:rPr>
        <w:t>VERORDNUNG</w:t>
      </w:r>
      <w:r>
        <w:rPr>
          <w:b/>
          <w:bCs/>
          <w:sz w:val="28"/>
          <w:szCs w:val="28"/>
        </w:rPr>
        <w:br/>
        <w:t>ZUR ÄNDERUNG UND ERGÄNZUNG DER VERORDNUNG ÜBER VERPACKUNGEN UND VERPACKUNGSABFÄLLE</w:t>
      </w:r>
    </w:p>
    <w:p w:rsidR="00F62EE7" w:rsidRPr="00A03BA9" w:rsidRDefault="00F62EE7" w:rsidP="00F57C66">
      <w:pPr>
        <w:spacing w:before="240" w:after="360"/>
        <w:jc w:val="center"/>
      </w:pPr>
      <w:r>
        <w:t>Artikel 1</w:t>
      </w:r>
    </w:p>
    <w:p w:rsidR="00806824" w:rsidRPr="00A03BA9" w:rsidRDefault="00F62EE7" w:rsidP="00F57C66">
      <w:pPr>
        <w:spacing w:after="240"/>
        <w:jc w:val="both"/>
      </w:pPr>
      <w:r>
        <w:t>In der Verordnung über Verpackungen und Verpackungsabfälle („</w:t>
      </w:r>
      <w:proofErr w:type="spellStart"/>
      <w:r>
        <w:t>Narodne</w:t>
      </w:r>
      <w:proofErr w:type="spellEnd"/>
      <w:r>
        <w:t xml:space="preserve"> </w:t>
      </w:r>
      <w:proofErr w:type="spellStart"/>
      <w:r>
        <w:t>novine</w:t>
      </w:r>
      <w:proofErr w:type="spellEnd"/>
      <w:r>
        <w:t>“ Nr. 88/15, 78/16 und 116/17) wird in Artikel 4 Absatz 1 Ziffer 7 der erste Spiegelstrich gestrichen.</w:t>
      </w:r>
    </w:p>
    <w:p w:rsidR="000F530C" w:rsidRPr="00A03BA9" w:rsidRDefault="000F530C" w:rsidP="000F530C">
      <w:pPr>
        <w:spacing w:after="240"/>
        <w:jc w:val="both"/>
      </w:pPr>
      <w:r>
        <w:t>Spiegelstrich 9 wird geändert und lautet wie folgt:</w:t>
      </w:r>
    </w:p>
    <w:p w:rsidR="000F530C" w:rsidRPr="00A03BA9" w:rsidRDefault="00C93959" w:rsidP="000F530C">
      <w:pPr>
        <w:spacing w:after="240"/>
        <w:jc w:val="both"/>
      </w:pPr>
      <w:r>
        <w:t xml:space="preserve">„– </w:t>
      </w:r>
      <w:r>
        <w:rPr>
          <w:i/>
        </w:rPr>
        <w:t>Hersteller</w:t>
      </w:r>
      <w:r>
        <w:t xml:space="preserve"> ist ein Hersteller und Importeur, bei dem es sich um eine juristische oder natürliche Person – Gewerbetreibenden oder natürliche Person handelt, die verpackte Waren entwickelt, herstellt, verarbeitet, behandelt, verkauft, einbringt oder einführt und im Gebiet der Republik Kroatien in den Verkehr bringt;“</w:t>
      </w:r>
    </w:p>
    <w:p w:rsidR="001612B6" w:rsidRPr="00A03BA9" w:rsidRDefault="002269CE" w:rsidP="00786C7B">
      <w:pPr>
        <w:jc w:val="both"/>
      </w:pPr>
      <w:r>
        <w:t>Ziffer 18 wird geändert und lautet wie folgt:</w:t>
      </w:r>
    </w:p>
    <w:p w:rsidR="001612B6" w:rsidRPr="00A03BA9" w:rsidRDefault="001612B6" w:rsidP="00786C7B">
      <w:pPr>
        <w:jc w:val="both"/>
      </w:pPr>
    </w:p>
    <w:p w:rsidR="00786C7B" w:rsidRPr="00A03BA9" w:rsidRDefault="005220BB" w:rsidP="00786C7B">
      <w:pPr>
        <w:jc w:val="both"/>
      </w:pPr>
      <w:r>
        <w:t>„</w:t>
      </w:r>
      <w:r>
        <w:rPr>
          <w:rStyle w:val="kurziv"/>
          <w:i/>
          <w:iCs/>
          <w:bdr w:val="none" w:sz="0" w:space="0" w:color="auto" w:frame="1"/>
        </w:rPr>
        <w:t xml:space="preserve">Getränke </w:t>
      </w:r>
      <w:r>
        <w:t>sind alkoholische und alkoholfreie Getränke, Tafel-, Mineral- und Quellwasser, Obstsirupe, Milch und flüssige Milchprodukte sowie andere Flüssigprodukte auf Frucht- und sonstiger Basis und alle Zusätze, die zusammen mit der flüssigen Basis eine Erstverpackungseinheit darstellen;“</w:t>
      </w:r>
    </w:p>
    <w:p w:rsidR="007B469C" w:rsidRPr="00A03BA9" w:rsidRDefault="007B2690" w:rsidP="00DF6E19">
      <w:pPr>
        <w:pStyle w:val="clanak-"/>
        <w:keepNext/>
        <w:spacing w:before="240" w:beforeAutospacing="0" w:after="0" w:afterAutospacing="0"/>
      </w:pPr>
      <w:r>
        <w:t>Artikel 2</w:t>
      </w:r>
    </w:p>
    <w:p w:rsidR="007B2690" w:rsidRPr="00A03BA9" w:rsidRDefault="007B2690" w:rsidP="00AF7CD5">
      <w:pPr>
        <w:pStyle w:val="clanak-"/>
        <w:spacing w:before="240" w:beforeAutospacing="0" w:after="0" w:afterAutospacing="0"/>
        <w:jc w:val="both"/>
      </w:pPr>
      <w:r>
        <w:t>In Artikel 18 Absatz 4 werden nach dem Wort: „übergeben“ die Worte „oder sie gemäß dieser Verordnung zur Verarbeitung auszuführen“ hinzugefügt.</w:t>
      </w:r>
    </w:p>
    <w:p w:rsidR="007B2690" w:rsidRPr="00A03BA9" w:rsidRDefault="007B2690" w:rsidP="007B2690">
      <w:pPr>
        <w:pStyle w:val="clanak-"/>
        <w:spacing w:before="240" w:beforeAutospacing="0" w:after="0" w:afterAutospacing="0"/>
        <w:jc w:val="left"/>
      </w:pPr>
      <w:r>
        <w:t>In Absatz 5 werden nach dem Wort: „übergebenen“ die Worte „oder zur Verarbeitung ausgeführten“ hinzugefügt.</w:t>
      </w:r>
    </w:p>
    <w:p w:rsidR="005577E2" w:rsidRPr="00A03BA9" w:rsidRDefault="005577E2" w:rsidP="00DF6E19">
      <w:pPr>
        <w:pStyle w:val="clanak-"/>
        <w:keepNext/>
        <w:spacing w:before="240" w:beforeAutospacing="0" w:after="0" w:afterAutospacing="0"/>
      </w:pPr>
      <w:r>
        <w:t>Artikel 3</w:t>
      </w:r>
    </w:p>
    <w:p w:rsidR="005577E2" w:rsidRPr="00A03BA9" w:rsidRDefault="004974CD" w:rsidP="00DF6E19">
      <w:pPr>
        <w:pStyle w:val="clanak-"/>
        <w:keepNext/>
        <w:spacing w:before="240" w:beforeAutospacing="0" w:after="0" w:afterAutospacing="0"/>
        <w:jc w:val="both"/>
      </w:pPr>
      <w:r>
        <w:t>Artikel 19 wird geändert und lautet wie folgt:</w:t>
      </w:r>
    </w:p>
    <w:p w:rsidR="00DD4754" w:rsidRPr="00A03BA9" w:rsidRDefault="00B81D8E" w:rsidP="00DD4754">
      <w:pPr>
        <w:pStyle w:val="clanak-"/>
        <w:spacing w:before="240"/>
        <w:jc w:val="both"/>
      </w:pPr>
      <w:r>
        <w:t>„(1) Der Einsammler ist verpflichtet, nach Anweisung des Fonds und nach Aufforderung einer juristischen und natürlichen Person – Gewerbetreibenden, die im Besitz von Verpackungsabfällen ist, die getrennt eingesammelten Verpackungsabfälle zu übernehmen.</w:t>
      </w:r>
    </w:p>
    <w:p w:rsidR="00DD4754" w:rsidRPr="00A03BA9" w:rsidRDefault="00DD4754" w:rsidP="00DD4754">
      <w:pPr>
        <w:pStyle w:val="clanak-"/>
        <w:spacing w:before="240"/>
        <w:jc w:val="both"/>
      </w:pPr>
      <w:r>
        <w:lastRenderedPageBreak/>
        <w:t>(2) Der Einsammler hat gegen den Fonds Anspruch auf Kostenentgelt für das Einsammeln der dem Verarbeiter übergebenen Verpackungsabfälle und für die Kosten zur Ausfuhr der Verpackungsabfälle aus der Republik Kroatien, und zwar gemäß dem zwischen dem Fonds und dem Einsammler vertraglich vereinbarten Preis und den Bedingungen und dieser Verordnung.</w:t>
      </w:r>
    </w:p>
    <w:p w:rsidR="00DD4754" w:rsidRPr="00A03BA9" w:rsidRDefault="00DD4754" w:rsidP="00DD4754">
      <w:pPr>
        <w:pStyle w:val="clanak-"/>
        <w:spacing w:before="240"/>
        <w:jc w:val="both"/>
      </w:pPr>
      <w:r>
        <w:t>(3) Der Fonds berechnet die Kosten für die Sammelleistung gemäß Absatz 2 dieses Artikels nach Materialart aufgrund der Daten aus dem Formblatt AO4 und den zwischen dem Fonds und dem Einsammler vertraglich vereinbarten Einheitspreisen.</w:t>
      </w:r>
    </w:p>
    <w:p w:rsidR="00DD4754" w:rsidRPr="00A03BA9" w:rsidRDefault="00DD4754" w:rsidP="00DD4754">
      <w:pPr>
        <w:pStyle w:val="clanak-"/>
        <w:spacing w:before="240"/>
        <w:jc w:val="both"/>
      </w:pPr>
      <w:r>
        <w:t>(4) Der Müllabfuhrbetrieb ist verpflichtet, den Verpackungsabfall aus dem recyclingfähigen Hausmüll, den er im Rahmen seiner öffentlichen Leistung gemäß Sondervorschrift gesammelt hat, die die Bewirtschaftung von Hausmüll regelt und vom Fonds finanziert wird, dem Einsammler zu übergeben.</w:t>
      </w:r>
    </w:p>
    <w:p w:rsidR="00DD4754" w:rsidRPr="00A03BA9" w:rsidRDefault="00DD4754" w:rsidP="00DD4754">
      <w:pPr>
        <w:pStyle w:val="clanak-"/>
        <w:spacing w:before="240"/>
        <w:jc w:val="both"/>
      </w:pPr>
      <w:r>
        <w:t>(5) Der Einsammler ist verpflichtet, vom Müllabfuhrbetrieb die Verpackungsabfallsendung aus dem recyclingfähigen Hausmüll, die der Spezifikation für annehmbare Verpackungsabfallsendungen entspricht, gemäß dem Vertrag aus Absatz 8 dieses Artikels abzunehmen.</w:t>
      </w:r>
    </w:p>
    <w:p w:rsidR="00DD4754" w:rsidRPr="00A03BA9" w:rsidRDefault="00DD4754" w:rsidP="00DD4754">
      <w:pPr>
        <w:pStyle w:val="clanak-"/>
        <w:spacing w:before="240"/>
        <w:jc w:val="both"/>
      </w:pPr>
      <w:r>
        <w:t>(6) Der Müllabfuhrbetrieb hat Anspruch auf ein Entgelt vom Fonds für die entstandenen Kosten des Einsammelns einschließlich der Sortierung der dem Einsammler übergebenen Verpackungsabfälle gemäß den zwischen dem Fonds und dem öffentlichen Dienstleister vertraglich festgelegten Preisen und Bedingungen.</w:t>
      </w:r>
    </w:p>
    <w:p w:rsidR="00DD4754" w:rsidRPr="00A03BA9" w:rsidRDefault="00DD4754" w:rsidP="00DD4754">
      <w:pPr>
        <w:pStyle w:val="clanak-"/>
        <w:spacing w:before="240"/>
        <w:jc w:val="both"/>
      </w:pPr>
      <w:r>
        <w:t xml:space="preserve">(7) Der Fonds berechnet die Kosten für das Einsammeln von Verpackungsabfällen im Rahmen des Sammelns von recyclingfähigem Abfall aufgrund der Daten aus dem Bericht des Müllabfuhrbetriebs über die gesammelten Verpackungsabfälle (nachfolgend: Formblatt AO5) aus Anhang IX dieser Verordnung und der Bescheinigung des </w:t>
      </w:r>
      <w:proofErr w:type="spellStart"/>
      <w:r>
        <w:t>Einsammlers</w:t>
      </w:r>
      <w:proofErr w:type="spellEnd"/>
      <w:r>
        <w:t xml:space="preserve"> über die vom Müllabfuhrbetrieb abgenommenen Verpackungsabfallmengen (nachfolgend: Formblatt AO6) aus Anhang X dieser Verordnung.</w:t>
      </w:r>
    </w:p>
    <w:p w:rsidR="00DD4754" w:rsidRPr="00A03BA9" w:rsidRDefault="00DD4754" w:rsidP="00DF6E19">
      <w:pPr>
        <w:pStyle w:val="clanak-"/>
        <w:keepNext/>
        <w:spacing w:before="240"/>
        <w:jc w:val="both"/>
      </w:pPr>
      <w:r>
        <w:t>(8) Im Vertrag wird nach Absatz 6 Folgendes geregelt:</w:t>
      </w:r>
    </w:p>
    <w:p w:rsidR="00DD4754" w:rsidRPr="00A03BA9" w:rsidRDefault="00DD4754" w:rsidP="00DD4754">
      <w:pPr>
        <w:pStyle w:val="clanak-"/>
        <w:spacing w:before="240"/>
        <w:jc w:val="both"/>
      </w:pPr>
      <w:r>
        <w:t>- die Spezifikation einer annehmbaren Sendung von Verpackungsabfällen, die dem Einsammler übergeben wird und deren Sammelkosten vom Fonds finanziert werden</w:t>
      </w:r>
    </w:p>
    <w:p w:rsidR="00DD4754" w:rsidRPr="00A03BA9" w:rsidRDefault="00DD4754" w:rsidP="00DD4754">
      <w:pPr>
        <w:pStyle w:val="clanak-"/>
        <w:spacing w:before="240"/>
        <w:jc w:val="both"/>
      </w:pPr>
      <w:r>
        <w:t>- die Methode zum Einsammeln von Verpackungsabfällen im Rahmen der Sammlung von recyclingfähigen Abfällen, einschließlich der Arten von Verpackungsabfällen, die zusammen bzw. getrennt gesammelt werden, sowie die Häufigkeit des Einsammelns</w:t>
      </w:r>
    </w:p>
    <w:p w:rsidR="00DD4754" w:rsidRPr="00A03BA9" w:rsidRDefault="00DD4754" w:rsidP="00DD4754">
      <w:pPr>
        <w:pStyle w:val="clanak-"/>
        <w:spacing w:before="240"/>
        <w:jc w:val="both"/>
      </w:pPr>
      <w:r>
        <w:t xml:space="preserve">- die Kosten für das Einsammeln von Verpackungsabfällen im Rahmen der Sammlung von recyclingfähigen Abfällen, einschließlich der annehmbaren Kosten für das Sortieren der gesammelten Abfälle und </w:t>
      </w:r>
    </w:p>
    <w:p w:rsidR="00DD4754" w:rsidRPr="00A03BA9" w:rsidRDefault="00DD4754" w:rsidP="00DD4754">
      <w:pPr>
        <w:pStyle w:val="clanak-"/>
        <w:spacing w:before="240"/>
        <w:jc w:val="both"/>
      </w:pPr>
      <w:r>
        <w:t>- sonstige Fragen im Zusammenhang mit Verpackungsabfällen, die im Rahmen des recyclingfähigen Abfalls gesammelt werden.</w:t>
      </w:r>
    </w:p>
    <w:p w:rsidR="00DD4754" w:rsidRPr="00A03BA9" w:rsidRDefault="00DD4754" w:rsidP="00DD4754">
      <w:pPr>
        <w:pStyle w:val="clanak-"/>
        <w:spacing w:before="240"/>
        <w:jc w:val="both"/>
      </w:pPr>
      <w:r>
        <w:lastRenderedPageBreak/>
        <w:t>(9) Der Müllabfuhrbetrieb ist verpflichtet, Aufzeichnungen über die an den Einsammler übergebenen Verpackungsabfälle zu führen und dem Register bis zum Ende des Monats für den vorangegangenen Monat den Bericht auf Formblatt AO5 zu übermitteln.</w:t>
      </w:r>
    </w:p>
    <w:p w:rsidR="00DD4754" w:rsidRPr="00A03BA9" w:rsidRDefault="00DD4754" w:rsidP="00DD4754">
      <w:pPr>
        <w:pStyle w:val="clanak-"/>
        <w:spacing w:before="240"/>
        <w:jc w:val="both"/>
      </w:pPr>
      <w:r>
        <w:t>(10) Der Fonds zahlt dem Müllabfuhrbetrieb das Entgelt laut Absatz 6 dieses Artikels aufgrund der Mengen aus den Formblättern AO5 und AO6.</w:t>
      </w:r>
    </w:p>
    <w:p w:rsidR="0032391C" w:rsidRPr="00A03BA9" w:rsidRDefault="0032391C" w:rsidP="00DF6E19">
      <w:pPr>
        <w:pStyle w:val="clanak-"/>
        <w:keepNext/>
        <w:spacing w:before="240" w:beforeAutospacing="0" w:after="0" w:afterAutospacing="0"/>
      </w:pPr>
      <w:r>
        <w:t>Artikel 4</w:t>
      </w:r>
    </w:p>
    <w:p w:rsidR="00623FC9" w:rsidRPr="00A03BA9" w:rsidRDefault="00623FC9" w:rsidP="00DF6E19">
      <w:pPr>
        <w:pStyle w:val="clanak-"/>
        <w:keepNext/>
        <w:spacing w:before="240"/>
        <w:jc w:val="left"/>
      </w:pPr>
      <w:r>
        <w:t>In Artikel 20 wird Absatz 3 geändert, der nun wie folgt lautet:</w:t>
      </w:r>
    </w:p>
    <w:p w:rsidR="001356CB" w:rsidRPr="00A03BA9" w:rsidRDefault="00623FC9" w:rsidP="00623FC9">
      <w:pPr>
        <w:pStyle w:val="clanak-"/>
        <w:spacing w:before="240" w:beforeAutospacing="0" w:after="0" w:afterAutospacing="0"/>
        <w:jc w:val="both"/>
      </w:pPr>
      <w:proofErr w:type="gramStart"/>
      <w:r>
        <w:t xml:space="preserve">„(3) Wenn in der Republik Kroatien keine Kapazitäten für die Verarbeitung einzelner Verpackungsabfallmaterialien oder -reste nach der Verarbeitung von Verpackungsabfällen vorhanden sein sollten, ist der Verarbeiter verpflichtet, diese Verarbeitungsreste auf eigene Kosten aus der Republik Kroatien auszuführen, und der Einsammler ist verpflichtet, solche Verpackungsabfälle gemäß dem Verfahren nach Artikel 20 Absatz 2 dieser Verordnung zur Wiederverwertung auszuführen, wobei der Fonds die Kosten des </w:t>
      </w:r>
      <w:proofErr w:type="spellStart"/>
      <w:r>
        <w:t>Einsammlers</w:t>
      </w:r>
      <w:proofErr w:type="spellEnd"/>
      <w:r>
        <w:t xml:space="preserve"> für die Ausfuhr solcher Verpackungsabfälle übernehmen wird, sofern die Ausfuhr im Einklang mit der vorhergehenden Zustimmung erfolgte, die der Fonds verpflichtet ist, dem Einsammler zu erteilen.</w:t>
      </w:r>
      <w:proofErr w:type="gramEnd"/>
      <w:r>
        <w:t xml:space="preserve"> Der Fonds ist verpflichtet, das Ministerium über die erteilten Zustimmungen und die Gründe für die Ausfuhr zu informieren.“</w:t>
      </w:r>
    </w:p>
    <w:p w:rsidR="00672ABA" w:rsidRPr="00A03BA9" w:rsidRDefault="00672ABA" w:rsidP="00DF6E19">
      <w:pPr>
        <w:pStyle w:val="clanak-"/>
        <w:keepNext/>
        <w:spacing w:before="240" w:beforeAutospacing="0" w:after="0" w:afterAutospacing="0"/>
        <w:jc w:val="both"/>
      </w:pPr>
      <w:r>
        <w:t>Nach Absatz 4 werden die Absätze 5 und 6 hinzugefügt, die wie folgt lauten:</w:t>
      </w:r>
    </w:p>
    <w:p w:rsidR="00C97A0B" w:rsidRPr="00A03BA9" w:rsidRDefault="00672ABA" w:rsidP="00623FC9">
      <w:pPr>
        <w:pStyle w:val="clanak-"/>
        <w:spacing w:before="240" w:beforeAutospacing="0" w:after="0" w:afterAutospacing="0"/>
        <w:jc w:val="both"/>
      </w:pPr>
      <w:proofErr w:type="gramStart"/>
      <w:r>
        <w:t>„(5) Der Fonds berechnet den Gesamtwert der Verpackungsabfälle bzw. die Gesamtkosten für die Verarbeitung von Verpackungsabfällen nach Art der Materialien aufgrund der Angaben aus dem Formblatt AO5 aus Anhang IX, dem Formblatt AO6 aus Anhang X und dem Formblatt AO7 aus Anhang XI dieser Verordnung und verrechnet dem Verarbeiter den abgenommenen Verpackungsabfall bzw. zahlt dem Verarbeiter das Entgelt zur Deckung der Verarbeitungskosten</w:t>
      </w:r>
      <w:proofErr w:type="gramEnd"/>
      <w:r>
        <w:t xml:space="preserve"> </w:t>
      </w:r>
    </w:p>
    <w:p w:rsidR="0049475C" w:rsidRPr="00A03BA9" w:rsidRDefault="0049475C" w:rsidP="00623FC9">
      <w:pPr>
        <w:pStyle w:val="clanak-"/>
        <w:spacing w:before="240" w:beforeAutospacing="0" w:after="0" w:afterAutospacing="0"/>
        <w:jc w:val="both"/>
      </w:pPr>
      <w:r>
        <w:t>(6) Der Preis für den abgenommenen Verpackungsabfall und das Entgelt, das der Fonds dem Verarbeiter zahlt, werden vom Fonds in einem separaten Verfahren für den Zeitraum von einem Jahr oder kürzer unter Berücksichtigung der Marktpreise sowie der Kosten für die Wiederverwertung und Entsorgung von Verpackungsabfall festgelegt und vereinbart.“</w:t>
      </w:r>
    </w:p>
    <w:p w:rsidR="001356CB" w:rsidRPr="00A03BA9" w:rsidRDefault="001356CB" w:rsidP="00DF6E19">
      <w:pPr>
        <w:pStyle w:val="clanak-"/>
        <w:keepNext/>
        <w:spacing w:before="240" w:beforeAutospacing="0" w:after="0" w:afterAutospacing="0"/>
      </w:pPr>
      <w:r>
        <w:t>Artikel 5</w:t>
      </w:r>
    </w:p>
    <w:p w:rsidR="001356CB" w:rsidRPr="00A03BA9" w:rsidRDefault="00240B3A" w:rsidP="00DF6E19">
      <w:pPr>
        <w:pStyle w:val="clanak-"/>
        <w:keepNext/>
        <w:spacing w:before="240" w:beforeAutospacing="0" w:after="0" w:afterAutospacing="0"/>
        <w:jc w:val="left"/>
      </w:pPr>
      <w:r>
        <w:t>In Artikel 22 werden die Absätze 1 und 2 geändert und lauten nun wie folgt:</w:t>
      </w:r>
    </w:p>
    <w:p w:rsidR="009A4CFF" w:rsidRPr="00A03BA9" w:rsidRDefault="009A4CFF" w:rsidP="00DF6E19">
      <w:pPr>
        <w:pStyle w:val="t-9-8"/>
        <w:keepNext/>
        <w:spacing w:before="0" w:beforeAutospacing="0" w:after="0" w:afterAutospacing="0"/>
        <w:jc w:val="both"/>
        <w:textAlignment w:val="baseline"/>
      </w:pPr>
    </w:p>
    <w:p w:rsidR="00240B3A" w:rsidRPr="00A03BA9" w:rsidRDefault="00BD7135" w:rsidP="00240B3A">
      <w:pPr>
        <w:pStyle w:val="t-9-8"/>
        <w:spacing w:before="0" w:beforeAutospacing="0" w:after="225" w:afterAutospacing="0"/>
        <w:jc w:val="both"/>
        <w:textAlignment w:val="baseline"/>
      </w:pPr>
      <w:proofErr w:type="gramStart"/>
      <w:r>
        <w:t>„(1) Das Pfandsystem ist ein System zur Bewirtschaftung von Einwegverpackungen für Getränke aus PET, Al/</w:t>
      </w:r>
      <w:proofErr w:type="spellStart"/>
      <w:r>
        <w:t>Fe</w:t>
      </w:r>
      <w:proofErr w:type="spellEnd"/>
      <w:r>
        <w:t xml:space="preserve"> und Glas mit einem Volumen von 0,20 l oder mehr nach Artikel 4 Absatz 1 Ziffer 18 dieser Verordnung, bei dem als Anreiz ein Pfand gezahlt wird, durch das der Besitzer des Abfalls einen Anreiz dafür erhält, den Verpackungsabfall vom sonstigen Abfall zu trennen und ihn dem Verkäufer oder Betreiber eines Recyclinghofs zurückzugeben und dafür den Pfandbetrag zurückerstattet zu bekommen.</w:t>
      </w:r>
      <w:proofErr w:type="gramEnd"/>
    </w:p>
    <w:p w:rsidR="00240B3A" w:rsidRPr="00A03BA9" w:rsidRDefault="00240B3A" w:rsidP="00240B3A">
      <w:pPr>
        <w:pStyle w:val="t-9-8"/>
        <w:spacing w:before="0" w:beforeAutospacing="0" w:after="225" w:afterAutospacing="0"/>
        <w:jc w:val="both"/>
        <w:textAlignment w:val="baseline"/>
      </w:pPr>
      <w:r>
        <w:t>(2) Das Einwegpfand ist der Geldbetrag, den die Hersteller, die Getränke in Einwegverpackungen aus PET, Al/</w:t>
      </w:r>
      <w:proofErr w:type="spellStart"/>
      <w:r>
        <w:t>Fe</w:t>
      </w:r>
      <w:proofErr w:type="spellEnd"/>
      <w:r>
        <w:t xml:space="preserve"> und Glas mit einem Volumen von 0,20 l oder mehr in den Verkehr bringen, auf das Konto des Fonds zahlen. Der Hersteller nimmt das Einwegpfand beim Verkauf des Erzeugnisses von den Verbrauchern ein und der Endabnehmer oder </w:t>
      </w:r>
      <w:r>
        <w:lastRenderedPageBreak/>
        <w:t>Verbraucher verwirklicht das Recht auf Rückerstattung des Einwegpfands vom Verkäufer oder dem Betreiber des Recyclinghofs durch Rückgabe des Getränkeverpackungsabfalls. Der Fonds erstattet dem Verkäufer oder dem Betreiber des Recyclinghofs den ausbezahlten Einwegpfandbetrag aus dem Betrag des Einwegpfands, den der Hersteller dem Fonds gezahlt hat.“</w:t>
      </w:r>
    </w:p>
    <w:p w:rsidR="009A4CFF" w:rsidRPr="00A03BA9" w:rsidRDefault="009A4CFF" w:rsidP="00DF6E19">
      <w:pPr>
        <w:pStyle w:val="clanak-"/>
        <w:keepNext/>
        <w:spacing w:before="240" w:beforeAutospacing="0" w:after="0" w:afterAutospacing="0"/>
      </w:pPr>
      <w:r>
        <w:t>Artikel 6</w:t>
      </w:r>
    </w:p>
    <w:p w:rsidR="009A4CFF" w:rsidRPr="00A03BA9" w:rsidRDefault="009A4CFF" w:rsidP="009A4CFF">
      <w:pPr>
        <w:pStyle w:val="clanak-"/>
        <w:spacing w:before="240" w:beforeAutospacing="0" w:after="0" w:afterAutospacing="0"/>
        <w:jc w:val="both"/>
      </w:pPr>
      <w:r>
        <w:t>In Artikel 24 Absatz 7 werden nach dem Wort „Verbraucher“ die Worte „natürliche Personen“ hinzugefügt.</w:t>
      </w:r>
    </w:p>
    <w:p w:rsidR="00004EFC" w:rsidRPr="00A03BA9" w:rsidRDefault="00004EFC" w:rsidP="00DF6E19">
      <w:pPr>
        <w:pStyle w:val="clanak-"/>
        <w:keepNext/>
        <w:spacing w:before="240" w:beforeAutospacing="0" w:after="0" w:afterAutospacing="0"/>
      </w:pPr>
      <w:r>
        <w:t>Artikel 7</w:t>
      </w:r>
    </w:p>
    <w:p w:rsidR="00004EFC" w:rsidRPr="00A03BA9" w:rsidRDefault="00004EFC" w:rsidP="00004EFC">
      <w:pPr>
        <w:pStyle w:val="clanak-"/>
        <w:spacing w:before="240" w:beforeAutospacing="0" w:after="0" w:afterAutospacing="0"/>
        <w:jc w:val="both"/>
      </w:pPr>
      <w:r>
        <w:t xml:space="preserve">In Artikel 32 </w:t>
      </w:r>
      <w:proofErr w:type="gramStart"/>
      <w:r>
        <w:t>Absatz</w:t>
      </w:r>
      <w:proofErr w:type="gramEnd"/>
      <w:r>
        <w:t> 1 werden nach dem Wort „Verbraucher“ die Worte „bzw. die Verarbeitung von Verpackungsabfall“ gestrichen.</w:t>
      </w:r>
    </w:p>
    <w:p w:rsidR="00F36FF8" w:rsidRPr="00A03BA9" w:rsidRDefault="00F36FF8" w:rsidP="000E42DC">
      <w:pPr>
        <w:spacing w:before="100" w:beforeAutospacing="1" w:after="100" w:afterAutospacing="1"/>
        <w:jc w:val="center"/>
      </w:pPr>
    </w:p>
    <w:p w:rsidR="000E42DC" w:rsidRPr="00A03BA9" w:rsidRDefault="000E42DC" w:rsidP="00DF6E19">
      <w:pPr>
        <w:keepNext/>
        <w:spacing w:before="100" w:beforeAutospacing="1" w:after="100" w:afterAutospacing="1"/>
        <w:jc w:val="center"/>
      </w:pPr>
      <w:r>
        <w:t>ÜBERGANGS- UND SCHLUSSBESTIMMUNGEN</w:t>
      </w:r>
    </w:p>
    <w:p w:rsidR="00443BFB" w:rsidRPr="00A03BA9" w:rsidRDefault="00443BFB" w:rsidP="00DF6E19">
      <w:pPr>
        <w:pStyle w:val="clanak-"/>
        <w:keepNext/>
        <w:spacing w:before="240" w:beforeAutospacing="0" w:after="0" w:afterAutospacing="0"/>
      </w:pPr>
      <w:r>
        <w:t>Artikel 8</w:t>
      </w:r>
    </w:p>
    <w:p w:rsidR="00993CA7" w:rsidRPr="00A03BA9" w:rsidRDefault="00993CA7" w:rsidP="00993CA7">
      <w:pPr>
        <w:pStyle w:val="t-9-8"/>
        <w:jc w:val="both"/>
      </w:pPr>
      <w:r>
        <w:t>Der Erlass dieser Verordnung erfolgt unter Berücksichtigung des Informationsverfahrens gemäß der Richtlinie (EU) 2015/1535 des Europäischen Parlaments und des Rates vom 9. September 2015 über ein Informationsverfahren auf dem Gebiet der technischen Vorschriften und der Vorschriften für die Dienste der Informationsgesellschaft (</w:t>
      </w:r>
      <w:proofErr w:type="spellStart"/>
      <w:r>
        <w:t>ABl.</w:t>
      </w:r>
      <w:proofErr w:type="spellEnd"/>
      <w:r>
        <w:t> L 241 vom 17.9.2015).</w:t>
      </w:r>
    </w:p>
    <w:p w:rsidR="000E42DC" w:rsidRPr="00A03BA9" w:rsidRDefault="000E42DC" w:rsidP="00DF6E19">
      <w:pPr>
        <w:pStyle w:val="clanak-"/>
        <w:keepNext/>
        <w:spacing w:before="240" w:beforeAutospacing="0" w:after="0" w:afterAutospacing="0"/>
      </w:pPr>
      <w:r>
        <w:t>Artikel 9</w:t>
      </w:r>
    </w:p>
    <w:p w:rsidR="00B75340" w:rsidRPr="00A03BA9" w:rsidRDefault="000E42DC" w:rsidP="00B75340">
      <w:pPr>
        <w:pStyle w:val="t-9-8"/>
        <w:jc w:val="both"/>
      </w:pPr>
      <w:r>
        <w:t>Im gesamten Text der Verordnung über Verpackungen und Verpackungsabfälle („</w:t>
      </w:r>
      <w:proofErr w:type="spellStart"/>
      <w:r>
        <w:t>Narodne</w:t>
      </w:r>
      <w:proofErr w:type="spellEnd"/>
      <w:r>
        <w:t xml:space="preserve"> </w:t>
      </w:r>
      <w:proofErr w:type="spellStart"/>
      <w:r>
        <w:t>novine</w:t>
      </w:r>
      <w:proofErr w:type="spellEnd"/>
      <w:r>
        <w:t>“ Nr. 88/15, 78/16 und 116/17) wird das Wort „Agentur“ im entsprechenden Genus und Fall durch das Wort „Ministerium“ im entsprechenden Genus und Fall ersetzt.</w:t>
      </w:r>
    </w:p>
    <w:p w:rsidR="00457495" w:rsidRPr="00A03BA9" w:rsidRDefault="004F5753" w:rsidP="00DF6E19">
      <w:pPr>
        <w:pStyle w:val="clanak-"/>
        <w:keepNext/>
        <w:spacing w:before="240" w:beforeAutospacing="0" w:after="0" w:afterAutospacing="0"/>
      </w:pPr>
      <w:r>
        <w:t>Artikel 10</w:t>
      </w:r>
    </w:p>
    <w:p w:rsidR="004F5753" w:rsidRPr="00A03BA9" w:rsidRDefault="004F5753" w:rsidP="007047A2">
      <w:pPr>
        <w:pStyle w:val="clanak-"/>
        <w:spacing w:before="240" w:after="0" w:afterAutospacing="0"/>
        <w:jc w:val="both"/>
      </w:pPr>
      <w:r>
        <w:t>Die Anhänge II, VIII, IX, X und XV der Verordnung über Verpackungen und Verpackungsabfälle („</w:t>
      </w:r>
      <w:proofErr w:type="spellStart"/>
      <w:r>
        <w:t>Narodne</w:t>
      </w:r>
      <w:proofErr w:type="spellEnd"/>
      <w:r>
        <w:t xml:space="preserve"> </w:t>
      </w:r>
      <w:proofErr w:type="spellStart"/>
      <w:r>
        <w:t>novine</w:t>
      </w:r>
      <w:proofErr w:type="spellEnd"/>
      <w:r>
        <w:t>“ Nr. 88/15, 78/16 und 116/17) werden durch die Anhänge I, II, III, IV und V ersetzt, die im Anhang zu dieser Verordnung abgedruckt und ihr Bestandteil sind.</w:t>
      </w:r>
    </w:p>
    <w:p w:rsidR="004F5753" w:rsidRPr="00A03BA9" w:rsidRDefault="004F5753" w:rsidP="00DF6E19">
      <w:pPr>
        <w:pStyle w:val="clanak-"/>
        <w:keepNext/>
        <w:tabs>
          <w:tab w:val="left" w:pos="3969"/>
          <w:tab w:val="left" w:pos="4111"/>
        </w:tabs>
        <w:spacing w:before="240" w:after="0" w:afterAutospacing="0"/>
      </w:pPr>
      <w:r>
        <w:t>Artikel 11</w:t>
      </w:r>
    </w:p>
    <w:p w:rsidR="004F5753" w:rsidRPr="00A03BA9" w:rsidRDefault="004F5753" w:rsidP="00B778C1">
      <w:pPr>
        <w:pStyle w:val="clanak-"/>
        <w:spacing w:before="240" w:after="0" w:afterAutospacing="0"/>
        <w:jc w:val="both"/>
      </w:pPr>
      <w:r>
        <w:t>Diese Verordnung tritt am achten Tag nach ihrer Veröffentlichung im Amtsblatt „</w:t>
      </w:r>
      <w:proofErr w:type="spellStart"/>
      <w:r>
        <w:t>Narodne</w:t>
      </w:r>
      <w:proofErr w:type="spellEnd"/>
      <w:r>
        <w:t xml:space="preserve"> </w:t>
      </w:r>
      <w:proofErr w:type="spellStart"/>
      <w:r>
        <w:t>novine</w:t>
      </w:r>
      <w:proofErr w:type="spellEnd"/>
      <w:r>
        <w:t>“ in Kraft, ausgenommen die Artikel 1 und 4 dieser Verordnung, in dem Teil, der sich auf Verpackungen für Milch und flüssige Milchprodukte sowie auf Verpackungen mit einem Volumen von 0,20 l bezieht, die am 1. April 2020 in Kraft treten.</w:t>
      </w:r>
    </w:p>
    <w:p w:rsidR="004F5753" w:rsidRPr="00A03BA9" w:rsidRDefault="004F5753" w:rsidP="004F5753">
      <w:pPr>
        <w:pStyle w:val="clanak-"/>
        <w:spacing w:before="240" w:after="0" w:afterAutospacing="0"/>
        <w:jc w:val="left"/>
      </w:pPr>
    </w:p>
    <w:p w:rsidR="004F5753" w:rsidRPr="00A03BA9" w:rsidRDefault="004F5753" w:rsidP="004F5753">
      <w:pPr>
        <w:pStyle w:val="clanak-"/>
        <w:spacing w:before="240" w:beforeAutospacing="0" w:after="0" w:afterAutospacing="0"/>
        <w:jc w:val="left"/>
      </w:pPr>
    </w:p>
    <w:p w:rsidR="004F5753" w:rsidRPr="00A03BA9" w:rsidRDefault="004F5753" w:rsidP="004F5753">
      <w:pPr>
        <w:pStyle w:val="klasa2"/>
        <w:spacing w:before="0" w:beforeAutospacing="0" w:after="0" w:afterAutospacing="0"/>
        <w:jc w:val="both"/>
      </w:pPr>
      <w:r>
        <w:lastRenderedPageBreak/>
        <w:t>KLASSE: 351-01/19-04/03</w:t>
      </w:r>
    </w:p>
    <w:p w:rsidR="004F5753" w:rsidRPr="00A03BA9" w:rsidRDefault="004F5753" w:rsidP="004F5753">
      <w:pPr>
        <w:pStyle w:val="klasa2"/>
        <w:spacing w:before="0" w:beforeAutospacing="0" w:after="0" w:afterAutospacing="0"/>
        <w:jc w:val="both"/>
      </w:pPr>
      <w:r>
        <w:t>EINTRAGUNGSNUMMER: 517-03-2-2-19-14</w:t>
      </w:r>
    </w:p>
    <w:p w:rsidR="004F5753" w:rsidRPr="00A03BA9" w:rsidRDefault="004F5753" w:rsidP="004F5753">
      <w:pPr>
        <w:pStyle w:val="klasa2"/>
        <w:spacing w:before="0" w:beforeAutospacing="0" w:after="0" w:afterAutospacing="0"/>
        <w:jc w:val="both"/>
      </w:pPr>
      <w:r>
        <w:t>Zagreb, den __________2019</w:t>
      </w:r>
    </w:p>
    <w:p w:rsidR="00644ED8" w:rsidRPr="00A03BA9" w:rsidRDefault="00644ED8" w:rsidP="004F5753">
      <w:pPr>
        <w:pStyle w:val="klasa2"/>
        <w:spacing w:before="0" w:beforeAutospacing="0" w:after="0" w:afterAutospacing="0"/>
        <w:jc w:val="both"/>
      </w:pPr>
    </w:p>
    <w:p w:rsidR="00644ED8" w:rsidRPr="00A03BA9" w:rsidRDefault="00644ED8" w:rsidP="004F5753">
      <w:pPr>
        <w:pStyle w:val="klasa2"/>
        <w:spacing w:before="0" w:beforeAutospacing="0" w:after="0" w:afterAutospacing="0"/>
        <w:jc w:val="both"/>
      </w:pPr>
    </w:p>
    <w:p w:rsidR="009B2ABA" w:rsidRPr="00A03BA9" w:rsidRDefault="004F5753" w:rsidP="003C51C7">
      <w:pPr>
        <w:pStyle w:val="t-9-8-potpis"/>
        <w:spacing w:before="0" w:beforeAutospacing="0" w:after="0" w:afterAutospacing="0"/>
        <w:ind w:left="5580"/>
      </w:pPr>
      <w:r>
        <w:t>Minister</w:t>
      </w:r>
    </w:p>
    <w:p w:rsidR="002A1F09" w:rsidRPr="00A03BA9" w:rsidRDefault="002A1F09" w:rsidP="003C51C7">
      <w:pPr>
        <w:pStyle w:val="t-9-8-potpis"/>
        <w:spacing w:before="0" w:beforeAutospacing="0" w:after="0" w:afterAutospacing="0"/>
        <w:ind w:left="5580"/>
      </w:pPr>
    </w:p>
    <w:p w:rsidR="00940407" w:rsidRPr="00A03BA9" w:rsidRDefault="004F5753" w:rsidP="003C51C7">
      <w:pPr>
        <w:pStyle w:val="t-9-8-potpis"/>
        <w:spacing w:before="0" w:beforeAutospacing="0" w:after="0" w:afterAutospacing="0"/>
        <w:ind w:left="5580"/>
        <w:rPr>
          <w:b/>
        </w:rPr>
      </w:pPr>
      <w:r>
        <w:rPr>
          <w:b/>
        </w:rPr>
        <w:t xml:space="preserve">Dr. sc. Tomislav </w:t>
      </w:r>
      <w:proofErr w:type="spellStart"/>
      <w:r>
        <w:rPr>
          <w:b/>
        </w:rPr>
        <w:t>Ćorić</w:t>
      </w:r>
      <w:proofErr w:type="spellEnd"/>
      <w:r>
        <w:rPr>
          <w:b/>
        </w:rPr>
        <w:t>, eh.</w:t>
      </w:r>
    </w:p>
    <w:p w:rsidR="00F4485B" w:rsidRPr="00A03BA9" w:rsidRDefault="00F4485B" w:rsidP="00047FEA">
      <w:pPr>
        <w:pStyle w:val="clanak-"/>
        <w:pageBreakBefore/>
        <w:spacing w:before="240" w:beforeAutospacing="0" w:after="0" w:afterAutospacing="0"/>
      </w:pPr>
      <w:r>
        <w:lastRenderedPageBreak/>
        <w:t>ANHANG I</w:t>
      </w:r>
    </w:p>
    <w:p w:rsidR="00F4485B" w:rsidRPr="00A03BA9" w:rsidRDefault="00F4485B" w:rsidP="00F4485B">
      <w:pPr>
        <w:spacing w:before="240" w:after="360"/>
        <w:jc w:val="right"/>
        <w:rPr>
          <w:b/>
        </w:rPr>
      </w:pPr>
      <w:r>
        <w:rPr>
          <w:b/>
        </w:rPr>
        <w:t>Formblatt AO1</w:t>
      </w:r>
    </w:p>
    <w:p w:rsidR="00F4485B" w:rsidRPr="00A03BA9" w:rsidRDefault="00F4485B" w:rsidP="00F4485B">
      <w:pPr>
        <w:jc w:val="center"/>
      </w:pPr>
      <w:r>
        <w:t>BERICHT ÜBER DIE ART UND MENGE VON EINWEGVERPACKUNGEN</w:t>
      </w:r>
    </w:p>
    <w:p w:rsidR="00F4485B" w:rsidRPr="00A03BA9" w:rsidRDefault="00F4485B" w:rsidP="00F4485B">
      <w:pPr>
        <w:jc w:val="center"/>
      </w:pPr>
    </w:p>
    <w:p w:rsidR="00F4485B" w:rsidRPr="00A03BA9"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716"/>
        <w:gridCol w:w="1463"/>
        <w:gridCol w:w="2494"/>
        <w:gridCol w:w="84"/>
        <w:gridCol w:w="1177"/>
      </w:tblGrid>
      <w:tr w:rsidR="00521CDC" w:rsidRPr="00A03BA9" w:rsidTr="008E79C6">
        <w:tc>
          <w:tcPr>
            <w:tcW w:w="4716" w:type="dxa"/>
            <w:shd w:val="clear" w:color="auto" w:fill="EEECE1" w:themeFill="background2"/>
            <w:noWrap/>
            <w:hideMark/>
          </w:tcPr>
          <w:p w:rsidR="00F4485B" w:rsidRPr="00A03BA9" w:rsidRDefault="00F4485B" w:rsidP="008E79C6">
            <w:pPr>
              <w:rPr>
                <w:rFonts w:cs="Times New Roman"/>
                <w:b/>
                <w:bCs/>
              </w:rPr>
            </w:pPr>
            <w:r>
              <w:rPr>
                <w:b/>
                <w:bCs/>
              </w:rPr>
              <w:t>I. ANGABEN ZUM HERSTELLER/IMPORTEUR/</w:t>
            </w:r>
            <w:r w:rsidR="00F9290A">
              <w:rPr>
                <w:b/>
                <w:bCs/>
              </w:rPr>
              <w:br/>
            </w:r>
            <w:r>
              <w:rPr>
                <w:b/>
                <w:bCs/>
              </w:rPr>
              <w:t>EINBRINGER/EXPORTEUR/</w:t>
            </w:r>
            <w:r w:rsidR="00F9290A">
              <w:rPr>
                <w:b/>
                <w:bCs/>
              </w:rPr>
              <w:br/>
            </w:r>
            <w:r>
              <w:rPr>
                <w:b/>
                <w:bCs/>
              </w:rPr>
              <w:t>VERBRINGER</w:t>
            </w:r>
          </w:p>
        </w:tc>
        <w:tc>
          <w:tcPr>
            <w:tcW w:w="4041" w:type="dxa"/>
            <w:gridSpan w:val="3"/>
            <w:shd w:val="clear" w:color="auto" w:fill="EEECE1" w:themeFill="background2"/>
            <w:noWrap/>
            <w:hideMark/>
          </w:tcPr>
          <w:p w:rsidR="00F4485B" w:rsidRPr="00A03BA9" w:rsidRDefault="00F4485B" w:rsidP="00F4485B">
            <w:pPr>
              <w:rPr>
                <w:rFonts w:cs="Times New Roman"/>
                <w:b/>
                <w:bCs/>
              </w:rPr>
            </w:pPr>
            <w:r>
              <w:rPr>
                <w:b/>
                <w:bCs/>
              </w:rPr>
              <w:t>Einkreisen:</w:t>
            </w:r>
          </w:p>
          <w:p w:rsidR="00F4485B" w:rsidRPr="00A03BA9" w:rsidRDefault="00F4485B" w:rsidP="00F4485B">
            <w:pPr>
              <w:rPr>
                <w:rFonts w:cs="Times New Roman"/>
                <w:b/>
                <w:bCs/>
              </w:rPr>
            </w:pPr>
            <w:r>
              <w:rPr>
                <w:b/>
                <w:bCs/>
              </w:rPr>
              <w:t xml:space="preserve">A) PRODUKTION IN KROATIEN </w:t>
            </w:r>
          </w:p>
          <w:p w:rsidR="00F4485B" w:rsidRPr="00A03BA9" w:rsidRDefault="00F4485B" w:rsidP="00F4485B">
            <w:pPr>
              <w:rPr>
                <w:rFonts w:cs="Times New Roman"/>
                <w:b/>
                <w:bCs/>
              </w:rPr>
            </w:pPr>
            <w:r>
              <w:rPr>
                <w:b/>
                <w:bCs/>
              </w:rPr>
              <w:t xml:space="preserve">B) EINFUHR/EINBRINGEN NACH KROATIEN </w:t>
            </w:r>
          </w:p>
          <w:p w:rsidR="00F4485B" w:rsidRPr="00A03BA9" w:rsidRDefault="00F4485B" w:rsidP="00F4485B">
            <w:pPr>
              <w:rPr>
                <w:rFonts w:cs="Times New Roman"/>
                <w:b/>
                <w:bCs/>
              </w:rPr>
            </w:pPr>
            <w:r>
              <w:rPr>
                <w:b/>
                <w:bCs/>
              </w:rPr>
              <w:t>C) AUSFUHR/VERBRINGUNG</w:t>
            </w:r>
          </w:p>
          <w:p w:rsidR="00F4485B" w:rsidRPr="00A03BA9" w:rsidRDefault="00F4485B" w:rsidP="00F4485B">
            <w:pPr>
              <w:rPr>
                <w:rFonts w:cs="Times New Roman"/>
                <w:b/>
                <w:bCs/>
              </w:rPr>
            </w:pPr>
            <w:r>
              <w:rPr>
                <w:b/>
                <w:bCs/>
              </w:rPr>
              <w:t>D) RÜCKNAHME VOM KROATISCHEN MARKT</w:t>
            </w:r>
          </w:p>
        </w:tc>
        <w:tc>
          <w:tcPr>
            <w:tcW w:w="1177" w:type="dxa"/>
            <w:shd w:val="clear" w:color="auto" w:fill="EEECE1" w:themeFill="background2"/>
            <w:noWrap/>
            <w:hideMark/>
          </w:tcPr>
          <w:p w:rsidR="00F4485B" w:rsidRPr="00A03BA9" w:rsidRDefault="00F4485B" w:rsidP="00F4485B">
            <w:pPr>
              <w:rPr>
                <w:rFonts w:cs="Times New Roman"/>
                <w:b/>
                <w:bCs/>
              </w:rPr>
            </w:pPr>
            <w:r>
              <w:rPr>
                <w:b/>
                <w:bCs/>
              </w:rPr>
              <w:t>ZEIT</w:t>
            </w:r>
            <w:r w:rsidR="00F9290A">
              <w:rPr>
                <w:b/>
                <w:bCs/>
              </w:rPr>
              <w:t>-</w:t>
            </w:r>
            <w:r>
              <w:rPr>
                <w:b/>
                <w:bCs/>
              </w:rPr>
              <w:t>RAUM:</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Name des Berichterstatters: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Anschrift: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Ansprechpartner: </w:t>
            </w:r>
          </w:p>
        </w:tc>
      </w:tr>
      <w:tr w:rsidR="00521CDC" w:rsidRPr="00A03BA9" w:rsidTr="008E79C6">
        <w:tc>
          <w:tcPr>
            <w:tcW w:w="4716" w:type="dxa"/>
            <w:noWrap/>
            <w:hideMark/>
          </w:tcPr>
          <w:p w:rsidR="00F4485B" w:rsidRPr="00A03BA9" w:rsidRDefault="00F4485B" w:rsidP="00F4485B">
            <w:pPr>
              <w:rPr>
                <w:rFonts w:cs="Times New Roman"/>
              </w:rPr>
            </w:pPr>
            <w:r>
              <w:t xml:space="preserve">Telefon: </w:t>
            </w:r>
          </w:p>
        </w:tc>
        <w:tc>
          <w:tcPr>
            <w:tcW w:w="5218" w:type="dxa"/>
            <w:gridSpan w:val="4"/>
            <w:noWrap/>
            <w:hideMark/>
          </w:tcPr>
          <w:p w:rsidR="00F4485B" w:rsidRPr="00A03BA9" w:rsidRDefault="00F4485B" w:rsidP="00F4485B">
            <w:pPr>
              <w:rPr>
                <w:rFonts w:cs="Times New Roman"/>
              </w:rPr>
            </w:pPr>
            <w:r>
              <w:t>Fax:</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E-Mail-Adresse: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TÄTIGKEIT (NKD): </w:t>
            </w:r>
          </w:p>
        </w:tc>
      </w:tr>
      <w:tr w:rsidR="00F4485B" w:rsidRPr="00A03BA9" w:rsidTr="008E79C6">
        <w:tc>
          <w:tcPr>
            <w:tcW w:w="9934" w:type="dxa"/>
            <w:gridSpan w:val="5"/>
            <w:noWrap/>
            <w:hideMark/>
          </w:tcPr>
          <w:p w:rsidR="00F4485B" w:rsidRPr="00A03BA9" w:rsidRDefault="00F4485B" w:rsidP="00F4485B">
            <w:pPr>
              <w:rPr>
                <w:rFonts w:cs="Times New Roman"/>
              </w:rPr>
            </w:pPr>
            <w:r>
              <w:t>OIB (</w:t>
            </w:r>
            <w:proofErr w:type="spellStart"/>
            <w:r>
              <w:t>IDNr</w:t>
            </w:r>
            <w:proofErr w:type="spellEnd"/>
            <w:r>
              <w:t xml:space="preserve">.): </w:t>
            </w: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bCs/>
              </w:rPr>
              <w:t>DIE ANGABEN SIND VOM HERSTELLER MIT GESCHÄFTSSITZ IN EINEM ANDEREN EU-MITGLIEDSTAAT ODER DRITTSTAAT AUSZUFÜLLEN:</w:t>
            </w:r>
          </w:p>
        </w:tc>
      </w:tr>
      <w:tr w:rsidR="00F4485B" w:rsidRPr="00A03BA9" w:rsidTr="008E79C6">
        <w:tc>
          <w:tcPr>
            <w:tcW w:w="9934" w:type="dxa"/>
            <w:gridSpan w:val="5"/>
            <w:noWrap/>
            <w:hideMark/>
          </w:tcPr>
          <w:p w:rsidR="00F4485B" w:rsidRPr="00A03BA9" w:rsidRDefault="00F4485B" w:rsidP="00DF6E19">
            <w:pPr>
              <w:keepNext/>
              <w:rPr>
                <w:rFonts w:cs="Times New Roman"/>
              </w:rPr>
            </w:pPr>
            <w:r>
              <w:rPr>
                <w:b/>
                <w:bCs/>
              </w:rPr>
              <w:t>ANGABEN ZUM HERSTELLER</w:t>
            </w:r>
            <w:r>
              <w:t> </w:t>
            </w:r>
          </w:p>
        </w:tc>
      </w:tr>
      <w:tr w:rsidR="00F4485B" w:rsidRPr="00A03BA9" w:rsidTr="008E79C6">
        <w:tc>
          <w:tcPr>
            <w:tcW w:w="9934" w:type="dxa"/>
            <w:gridSpan w:val="5"/>
            <w:noWrap/>
            <w:hideMark/>
          </w:tcPr>
          <w:p w:rsidR="00F4485B" w:rsidRPr="00A03BA9" w:rsidRDefault="00F4485B" w:rsidP="00F4485B">
            <w:pPr>
              <w:rPr>
                <w:rFonts w:cs="Times New Roman"/>
              </w:rPr>
            </w:pPr>
            <w:r>
              <w:t>Name des Berichterstatters: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Anschrift: </w:t>
            </w:r>
          </w:p>
        </w:tc>
      </w:tr>
      <w:tr w:rsidR="00F4485B" w:rsidRPr="00F9290A" w:rsidTr="008E79C6">
        <w:tc>
          <w:tcPr>
            <w:tcW w:w="9934" w:type="dxa"/>
            <w:gridSpan w:val="5"/>
            <w:noWrap/>
            <w:hideMark/>
          </w:tcPr>
          <w:p w:rsidR="00F4485B" w:rsidRPr="00F9290A" w:rsidRDefault="00F4485B" w:rsidP="00F4485B">
            <w:pPr>
              <w:rPr>
                <w:rFonts w:cs="Times New Roman"/>
                <w:lang w:val="en-US"/>
              </w:rPr>
            </w:pPr>
            <w:r w:rsidRPr="00F9290A">
              <w:rPr>
                <w:lang w:val="en-US"/>
              </w:rPr>
              <w:t>OIB (</w:t>
            </w:r>
            <w:proofErr w:type="spellStart"/>
            <w:r w:rsidRPr="00F9290A">
              <w:rPr>
                <w:lang w:val="en-US"/>
              </w:rPr>
              <w:t>IDNr</w:t>
            </w:r>
            <w:proofErr w:type="spellEnd"/>
            <w:r w:rsidRPr="00F9290A">
              <w:rPr>
                <w:lang w:val="en-US"/>
              </w:rPr>
              <w:t>.)/PDV-</w:t>
            </w:r>
            <w:proofErr w:type="spellStart"/>
            <w:r w:rsidRPr="00F9290A">
              <w:rPr>
                <w:lang w:val="en-US"/>
              </w:rPr>
              <w:t>Nr</w:t>
            </w:r>
            <w:proofErr w:type="spellEnd"/>
            <w:r w:rsidRPr="00F9290A">
              <w:rPr>
                <w:lang w:val="en-US"/>
              </w:rPr>
              <w:t>. (</w:t>
            </w:r>
            <w:proofErr w:type="spellStart"/>
            <w:r w:rsidRPr="00F9290A">
              <w:rPr>
                <w:lang w:val="en-US"/>
              </w:rPr>
              <w:t>UStID</w:t>
            </w:r>
            <w:proofErr w:type="spellEnd"/>
            <w:r w:rsidRPr="00F9290A">
              <w:rPr>
                <w:lang w:val="en-US"/>
              </w:rPr>
              <w:t xml:space="preserve">): </w:t>
            </w:r>
          </w:p>
        </w:tc>
      </w:tr>
      <w:tr w:rsidR="00F4485B" w:rsidRPr="00A03BA9" w:rsidTr="008E79C6">
        <w:tc>
          <w:tcPr>
            <w:tcW w:w="9934" w:type="dxa"/>
            <w:gridSpan w:val="5"/>
            <w:shd w:val="clear" w:color="auto" w:fill="FFFFFF" w:themeFill="background1"/>
            <w:noWrap/>
            <w:hideMark/>
          </w:tcPr>
          <w:p w:rsidR="00F4485B" w:rsidRPr="00A03BA9" w:rsidRDefault="00F4485B" w:rsidP="00DF6E19">
            <w:pPr>
              <w:keepNext/>
              <w:rPr>
                <w:rFonts w:cs="Times New Roman"/>
              </w:rPr>
            </w:pPr>
            <w:r>
              <w:rPr>
                <w:b/>
                <w:bCs/>
              </w:rPr>
              <w:t>ANGABEN ZUM ERMÄCHTIGTEN VERTRETER DES HERSTELLERS IN KROATIEN</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Name des ermächtigten Vertreters: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Anschrift: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Ansprechpartner: </w:t>
            </w:r>
          </w:p>
        </w:tc>
      </w:tr>
      <w:tr w:rsidR="00521CDC" w:rsidRPr="00A03BA9" w:rsidTr="008E79C6">
        <w:tc>
          <w:tcPr>
            <w:tcW w:w="4716" w:type="dxa"/>
            <w:noWrap/>
            <w:hideMark/>
          </w:tcPr>
          <w:p w:rsidR="00F4485B" w:rsidRPr="00A03BA9" w:rsidRDefault="00F4485B" w:rsidP="00F4485B">
            <w:pPr>
              <w:rPr>
                <w:rFonts w:cs="Times New Roman"/>
              </w:rPr>
            </w:pPr>
            <w:r>
              <w:t xml:space="preserve">Telefon: </w:t>
            </w:r>
          </w:p>
        </w:tc>
        <w:tc>
          <w:tcPr>
            <w:tcW w:w="5218" w:type="dxa"/>
            <w:gridSpan w:val="4"/>
            <w:noWrap/>
            <w:hideMark/>
          </w:tcPr>
          <w:p w:rsidR="00F4485B" w:rsidRPr="00A03BA9" w:rsidRDefault="00F4485B" w:rsidP="00F4485B">
            <w:pPr>
              <w:rPr>
                <w:rFonts w:cs="Times New Roman"/>
              </w:rPr>
            </w:pPr>
            <w:r>
              <w:t xml:space="preserve">Fax: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E-Mail-Adresse: </w:t>
            </w:r>
          </w:p>
        </w:tc>
      </w:tr>
      <w:tr w:rsidR="00F4485B" w:rsidRPr="00A03BA9" w:rsidTr="008E79C6">
        <w:tc>
          <w:tcPr>
            <w:tcW w:w="9934" w:type="dxa"/>
            <w:gridSpan w:val="5"/>
            <w:noWrap/>
            <w:hideMark/>
          </w:tcPr>
          <w:p w:rsidR="00F4485B" w:rsidRPr="00A03BA9" w:rsidRDefault="00F4485B" w:rsidP="00F4485B">
            <w:pPr>
              <w:rPr>
                <w:rFonts w:cs="Times New Roman"/>
              </w:rPr>
            </w:pPr>
            <w:r>
              <w:t>OIB (</w:t>
            </w:r>
            <w:proofErr w:type="spellStart"/>
            <w:r>
              <w:t>IDNr</w:t>
            </w:r>
            <w:proofErr w:type="spellEnd"/>
            <w:r>
              <w:t>.): </w:t>
            </w: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bCs/>
              </w:rPr>
              <w:t xml:space="preserve">II. ANGABEN ZUR ART UND MENGE VON GETRÄNKEVERPACKUNGEN IM PFANDSYSTEM </w:t>
            </w:r>
          </w:p>
        </w:tc>
      </w:tr>
      <w:tr w:rsidR="00521CDC" w:rsidRPr="00A03BA9" w:rsidTr="008E79C6">
        <w:tc>
          <w:tcPr>
            <w:tcW w:w="6179" w:type="dxa"/>
            <w:gridSpan w:val="2"/>
            <w:noWrap/>
            <w:hideMark/>
          </w:tcPr>
          <w:p w:rsidR="00F4485B" w:rsidRPr="00A03BA9" w:rsidRDefault="00F4485B" w:rsidP="00DF6E19">
            <w:pPr>
              <w:keepNext/>
              <w:rPr>
                <w:rFonts w:cs="Times New Roman"/>
                <w:b/>
                <w:bCs/>
              </w:rPr>
            </w:pPr>
            <w:r>
              <w:rPr>
                <w:b/>
                <w:bCs/>
              </w:rPr>
              <w:t>GTIN DES PRODUKTS**</w:t>
            </w:r>
          </w:p>
        </w:tc>
        <w:tc>
          <w:tcPr>
            <w:tcW w:w="3755" w:type="dxa"/>
            <w:gridSpan w:val="3"/>
            <w:noWrap/>
            <w:hideMark/>
          </w:tcPr>
          <w:p w:rsidR="00F4485B" w:rsidRPr="00A03BA9" w:rsidRDefault="00F4485B" w:rsidP="00DF6E19">
            <w:pPr>
              <w:keepNext/>
              <w:rPr>
                <w:rFonts w:cs="Times New Roman"/>
                <w:b/>
                <w:bCs/>
              </w:rPr>
            </w:pPr>
            <w:r>
              <w:rPr>
                <w:b/>
                <w:bCs/>
              </w:rPr>
              <w:t>Menge (Stück)</w:t>
            </w:r>
          </w:p>
        </w:tc>
      </w:tr>
      <w:tr w:rsidR="00521CDC" w:rsidRPr="00A03BA9" w:rsidTr="008E79C6">
        <w:tc>
          <w:tcPr>
            <w:tcW w:w="6179" w:type="dxa"/>
            <w:gridSpan w:val="2"/>
            <w:noWrap/>
          </w:tcPr>
          <w:p w:rsidR="00F4485B" w:rsidRPr="00A03BA9" w:rsidRDefault="00F4485B" w:rsidP="00F4485B">
            <w:pPr>
              <w:rPr>
                <w:rFonts w:cs="Times New Roman"/>
                <w:b/>
                <w:bCs/>
              </w:rPr>
            </w:pPr>
          </w:p>
        </w:tc>
        <w:tc>
          <w:tcPr>
            <w:tcW w:w="3755" w:type="dxa"/>
            <w:gridSpan w:val="3"/>
            <w:noWrap/>
          </w:tcPr>
          <w:p w:rsidR="00F4485B" w:rsidRPr="00A03BA9" w:rsidRDefault="00F4485B" w:rsidP="00F4485B">
            <w:pPr>
              <w:rPr>
                <w:rFonts w:cs="Times New Roman"/>
                <w:b/>
                <w:bCs/>
              </w:rPr>
            </w:pPr>
          </w:p>
        </w:tc>
      </w:tr>
      <w:tr w:rsidR="00521CDC" w:rsidRPr="00A03BA9" w:rsidTr="008E79C6">
        <w:tc>
          <w:tcPr>
            <w:tcW w:w="6179" w:type="dxa"/>
            <w:gridSpan w:val="2"/>
            <w:noWrap/>
          </w:tcPr>
          <w:p w:rsidR="00F4485B" w:rsidRPr="00A03BA9" w:rsidRDefault="00F4485B" w:rsidP="00F4485B">
            <w:pPr>
              <w:rPr>
                <w:rFonts w:cs="Times New Roman"/>
                <w:b/>
                <w:bCs/>
              </w:rPr>
            </w:pPr>
          </w:p>
        </w:tc>
        <w:tc>
          <w:tcPr>
            <w:tcW w:w="3755" w:type="dxa"/>
            <w:gridSpan w:val="3"/>
            <w:noWrap/>
          </w:tcPr>
          <w:p w:rsidR="00F4485B" w:rsidRPr="00A03BA9" w:rsidRDefault="00F4485B" w:rsidP="00F4485B">
            <w:pPr>
              <w:rPr>
                <w:rFonts w:cs="Times New Roman"/>
                <w:b/>
                <w:bCs/>
              </w:rPr>
            </w:pPr>
          </w:p>
        </w:tc>
      </w:tr>
      <w:tr w:rsidR="00F4485B" w:rsidRPr="00A03BA9" w:rsidTr="008E79C6">
        <w:tc>
          <w:tcPr>
            <w:tcW w:w="6179" w:type="dxa"/>
            <w:gridSpan w:val="2"/>
            <w:noWrap/>
          </w:tcPr>
          <w:p w:rsidR="00F4485B" w:rsidRPr="00A03BA9" w:rsidRDefault="00F4485B" w:rsidP="00F4485B">
            <w:pPr>
              <w:rPr>
                <w:b/>
                <w:bCs/>
              </w:rPr>
            </w:pPr>
          </w:p>
        </w:tc>
        <w:tc>
          <w:tcPr>
            <w:tcW w:w="3755" w:type="dxa"/>
            <w:gridSpan w:val="3"/>
            <w:noWrap/>
          </w:tcPr>
          <w:p w:rsidR="00F4485B" w:rsidRPr="00A03BA9" w:rsidRDefault="00F4485B" w:rsidP="00F4485B">
            <w:pPr>
              <w:rPr>
                <w:b/>
                <w:bCs/>
              </w:rPr>
            </w:pP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bCs/>
              </w:rPr>
              <w:t>III. ANGABEN ZUR ART UND MENGE VON VERPACKUNGEN (AUSSER GETRÄNKEVERPACKUNGEN AUS PUNKT II)</w:t>
            </w:r>
          </w:p>
        </w:tc>
      </w:tr>
      <w:tr w:rsidR="00521CDC" w:rsidRPr="00A03BA9" w:rsidTr="008E79C6">
        <w:trPr>
          <w:trHeight w:val="276"/>
        </w:trPr>
        <w:tc>
          <w:tcPr>
            <w:tcW w:w="6179" w:type="dxa"/>
            <w:gridSpan w:val="2"/>
            <w:vMerge w:val="restart"/>
            <w:noWrap/>
            <w:hideMark/>
          </w:tcPr>
          <w:p w:rsidR="00F4485B" w:rsidRPr="00A03BA9" w:rsidRDefault="00F4485B" w:rsidP="00DF6E19">
            <w:pPr>
              <w:keepNext/>
              <w:rPr>
                <w:rFonts w:cs="Times New Roman"/>
                <w:b/>
                <w:bCs/>
              </w:rPr>
            </w:pPr>
            <w:r>
              <w:rPr>
                <w:b/>
                <w:bCs/>
              </w:rPr>
              <w:t>Art des Verpackungsmaterials</w:t>
            </w:r>
          </w:p>
        </w:tc>
        <w:tc>
          <w:tcPr>
            <w:tcW w:w="2494" w:type="dxa"/>
            <w:vMerge w:val="restart"/>
            <w:noWrap/>
            <w:hideMark/>
          </w:tcPr>
          <w:p w:rsidR="00F4485B" w:rsidRPr="00A03BA9" w:rsidRDefault="00F4485B" w:rsidP="00DF6E19">
            <w:pPr>
              <w:keepNext/>
              <w:jc w:val="center"/>
              <w:rPr>
                <w:rFonts w:cs="Times New Roman"/>
                <w:b/>
                <w:bCs/>
              </w:rPr>
            </w:pPr>
            <w:r>
              <w:rPr>
                <w:b/>
                <w:bCs/>
              </w:rPr>
              <w:t>GESAMT</w:t>
            </w:r>
          </w:p>
          <w:p w:rsidR="00F4485B" w:rsidRPr="00A03BA9" w:rsidRDefault="00F4485B" w:rsidP="00DF6E19">
            <w:pPr>
              <w:keepNext/>
              <w:jc w:val="center"/>
              <w:rPr>
                <w:rFonts w:cs="Times New Roman"/>
                <w:b/>
                <w:bCs/>
              </w:rPr>
            </w:pPr>
            <w:r>
              <w:rPr>
                <w:b/>
                <w:bCs/>
              </w:rPr>
              <w:t>(Tonne)</w:t>
            </w:r>
          </w:p>
        </w:tc>
        <w:tc>
          <w:tcPr>
            <w:tcW w:w="1261" w:type="dxa"/>
            <w:gridSpan w:val="2"/>
            <w:vMerge w:val="restart"/>
            <w:noWrap/>
            <w:hideMark/>
          </w:tcPr>
          <w:p w:rsidR="00F4485B" w:rsidRPr="00A03BA9" w:rsidRDefault="00F4485B" w:rsidP="00DF6E19">
            <w:pPr>
              <w:keepNext/>
              <w:jc w:val="center"/>
              <w:rPr>
                <w:rFonts w:cs="Times New Roman"/>
                <w:b/>
                <w:bCs/>
              </w:rPr>
            </w:pPr>
            <w:r>
              <w:rPr>
                <w:b/>
                <w:bCs/>
              </w:rPr>
              <w:t xml:space="preserve">Menge </w:t>
            </w:r>
          </w:p>
          <w:p w:rsidR="00F4485B" w:rsidRPr="00A03BA9" w:rsidRDefault="00F4485B" w:rsidP="00DF6E19">
            <w:pPr>
              <w:keepNext/>
              <w:jc w:val="center"/>
              <w:rPr>
                <w:rFonts w:cs="Times New Roman"/>
                <w:b/>
                <w:bCs/>
              </w:rPr>
            </w:pPr>
            <w:r>
              <w:rPr>
                <w:b/>
                <w:bCs/>
              </w:rPr>
              <w:t>(</w:t>
            </w:r>
            <w:proofErr w:type="spellStart"/>
            <w:r>
              <w:rPr>
                <w:b/>
                <w:bCs/>
              </w:rPr>
              <w:t>Stk</w:t>
            </w:r>
            <w:proofErr w:type="spellEnd"/>
            <w:r>
              <w:rPr>
                <w:b/>
                <w:bCs/>
              </w:rPr>
              <w:t>.)</w:t>
            </w:r>
          </w:p>
        </w:tc>
      </w:tr>
      <w:tr w:rsidR="00521CDC" w:rsidRPr="00A03BA9" w:rsidTr="008E79C6">
        <w:trPr>
          <w:trHeight w:val="276"/>
        </w:trPr>
        <w:tc>
          <w:tcPr>
            <w:tcW w:w="6179" w:type="dxa"/>
            <w:gridSpan w:val="2"/>
            <w:vMerge/>
            <w:hideMark/>
          </w:tcPr>
          <w:p w:rsidR="00F4485B" w:rsidRPr="00A03BA9" w:rsidRDefault="00F4485B" w:rsidP="00F4485B">
            <w:pPr>
              <w:rPr>
                <w:rFonts w:cs="Times New Roman"/>
                <w:b/>
                <w:bCs/>
              </w:rPr>
            </w:pPr>
          </w:p>
        </w:tc>
        <w:tc>
          <w:tcPr>
            <w:tcW w:w="2494" w:type="dxa"/>
            <w:vMerge/>
            <w:hideMark/>
          </w:tcPr>
          <w:p w:rsidR="00F4485B" w:rsidRPr="00A03BA9" w:rsidRDefault="00F4485B" w:rsidP="00F4485B">
            <w:pPr>
              <w:rPr>
                <w:rFonts w:cs="Times New Roman"/>
                <w:b/>
                <w:bCs/>
              </w:rPr>
            </w:pPr>
          </w:p>
        </w:tc>
        <w:tc>
          <w:tcPr>
            <w:tcW w:w="1261" w:type="dxa"/>
            <w:gridSpan w:val="2"/>
            <w:vMerge/>
            <w:hideMark/>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KUNSTSTOFF (PET für Getränke, außer Milch und Milchprodukten) - </w:t>
            </w:r>
            <w:r>
              <w:rPr>
                <w:b/>
                <w:bCs/>
              </w:rPr>
              <w:t>&lt; 0,2 l</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KUNSTSTOFF (PET - Milch und sonstige flüssige Milchprodukte) - </w:t>
            </w:r>
            <w:r>
              <w:rPr>
                <w:b/>
                <w:bCs/>
              </w:rPr>
              <w:t>&lt; 0,2 l</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lastRenderedPageBreak/>
              <w:t>KUNSTSTOFF (PET sonstige)</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METALL Al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METALL Al - Getränke, außer Milch und Milchprodukten - </w:t>
            </w:r>
            <w:r>
              <w:rPr>
                <w:b/>
                <w:bCs/>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METALL Al - Milch und sonstige flüssige Milchprodukte - </w:t>
            </w:r>
            <w:r>
              <w:rPr>
                <w:b/>
                <w:bCs/>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METALL </w:t>
            </w:r>
            <w:proofErr w:type="spellStart"/>
            <w:r>
              <w:t>Fe</w:t>
            </w:r>
            <w:proofErr w:type="spellEnd"/>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METALL - Getränke, außer Milch und Milchprodukten - </w:t>
            </w:r>
            <w:r>
              <w:rPr>
                <w:b/>
                <w:bCs/>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METALL - Milch und sonstige flüssige Milchprodukte - </w:t>
            </w:r>
            <w:r>
              <w:rPr>
                <w:b/>
                <w:bCs/>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PAPIER/KARTONAGE</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(MEHRSCHICHTIGE) VERBUNDVERPACKUNGEN</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(MEHRSCHICHTIGE) VERBUNDVERPACKUNGEN - Getränke, außer Milch und Milchprodukten - </w:t>
            </w:r>
            <w:r>
              <w:rPr>
                <w:b/>
                <w:bCs/>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(MEHRSCHICHTIGE) VERBUNDVERPACKUNGEN - Milch und sonstige flüssige Milchprodukte - </w:t>
            </w:r>
            <w:r>
              <w:rPr>
                <w:b/>
                <w:bCs/>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HOLZ</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TEXTILIEN</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KUNSTSTOFF (Polymere)</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KUNSTSTOFF (Polymere) - Getränke, außer Milch und Milchprodukten - </w:t>
            </w:r>
            <w:r>
              <w:rPr>
                <w:b/>
                <w:bCs/>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KUNSTSTOFF (Polymere) - Milch und sonstige flüssige Milchprodukte - </w:t>
            </w:r>
            <w:r>
              <w:rPr>
                <w:b/>
                <w:bCs/>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KUNSTSTOFFTRAGETASCHEN MIT EINER WANDSTÄRKE &lt; 15 Mikron</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KUNSTSTOFFTRAGETASCHEN MIT EINER WANDSTÄRKE ≥ 15 &lt; 50 Mikron</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KUNSTSTOFFTRAGETASCHEN MIT EINER WANDSTÄRKE ≥ 50 Mikron</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GLAS </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GLAS - Getränke, außer Milch und Milchprodukten - </w:t>
            </w:r>
            <w:r>
              <w:rPr>
                <w:b/>
                <w:bCs/>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tcBorders>
              <w:bottom w:val="single" w:sz="4" w:space="0" w:color="auto"/>
            </w:tcBorders>
            <w:noWrap/>
            <w:hideMark/>
          </w:tcPr>
          <w:p w:rsidR="00F4485B" w:rsidRPr="00A03BA9" w:rsidRDefault="00F4485B" w:rsidP="00F4485B">
            <w:pPr>
              <w:rPr>
                <w:rFonts w:cs="Times New Roman"/>
              </w:rPr>
            </w:pPr>
            <w:r>
              <w:t xml:space="preserve">GLAS - Milch und sonstige flüssige Milchprodukte - </w:t>
            </w:r>
            <w:r>
              <w:rPr>
                <w:b/>
                <w:bCs/>
              </w:rPr>
              <w:t>&lt; 0,2 l</w:t>
            </w:r>
          </w:p>
        </w:tc>
        <w:tc>
          <w:tcPr>
            <w:tcW w:w="2494" w:type="dxa"/>
            <w:tcBorders>
              <w:bottom w:val="single" w:sz="4" w:space="0" w:color="auto"/>
            </w:tcBorders>
            <w:noWrap/>
          </w:tcPr>
          <w:p w:rsidR="00F4485B" w:rsidRPr="00A03BA9" w:rsidRDefault="00F4485B" w:rsidP="00F4485B">
            <w:pPr>
              <w:rPr>
                <w:rFonts w:cs="Times New Roman"/>
              </w:rPr>
            </w:pPr>
          </w:p>
        </w:tc>
        <w:tc>
          <w:tcPr>
            <w:tcW w:w="1261" w:type="dxa"/>
            <w:gridSpan w:val="2"/>
            <w:tcBorders>
              <w:bottom w:val="single" w:sz="4" w:space="0" w:color="auto"/>
            </w:tcBorders>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tcBorders>
              <w:bottom w:val="single" w:sz="4" w:space="0" w:color="auto"/>
            </w:tcBorders>
            <w:noWrap/>
          </w:tcPr>
          <w:p w:rsidR="00F4485B" w:rsidRPr="00A03BA9" w:rsidRDefault="00F4485B" w:rsidP="00F4485B">
            <w:r>
              <w:t>MIT GEFÄHRLICHEN STOFFEN VERUNREINIGTE VERPACKUNGEN</w:t>
            </w:r>
          </w:p>
        </w:tc>
        <w:tc>
          <w:tcPr>
            <w:tcW w:w="2494" w:type="dxa"/>
            <w:tcBorders>
              <w:bottom w:val="single" w:sz="4" w:space="0" w:color="auto"/>
            </w:tcBorders>
            <w:noWrap/>
          </w:tcPr>
          <w:p w:rsidR="00F4485B" w:rsidRPr="00A03BA9" w:rsidRDefault="00F4485B" w:rsidP="00F4485B"/>
        </w:tc>
        <w:tc>
          <w:tcPr>
            <w:tcW w:w="1261" w:type="dxa"/>
            <w:gridSpan w:val="2"/>
            <w:tcBorders>
              <w:bottom w:val="single" w:sz="4" w:space="0" w:color="auto"/>
            </w:tcBorders>
            <w:shd w:val="clear" w:color="auto" w:fill="808080" w:themeFill="background1" w:themeFillShade="80"/>
            <w:noWrap/>
          </w:tcPr>
          <w:p w:rsidR="00F4485B" w:rsidRPr="00A03BA9" w:rsidRDefault="00F4485B" w:rsidP="00F4485B"/>
        </w:tc>
      </w:tr>
      <w:tr w:rsidR="00A717A8" w:rsidRPr="00A03BA9" w:rsidTr="008E79C6">
        <w:tc>
          <w:tcPr>
            <w:tcW w:w="9934" w:type="dxa"/>
            <w:gridSpan w:val="5"/>
            <w:tcBorders>
              <w:top w:val="single" w:sz="4" w:space="0" w:color="auto"/>
              <w:left w:val="nil"/>
              <w:bottom w:val="nil"/>
              <w:right w:val="nil"/>
            </w:tcBorders>
            <w:noWrap/>
            <w:hideMark/>
          </w:tcPr>
          <w:p w:rsidR="00A717A8" w:rsidRPr="00A03BA9" w:rsidRDefault="00A717A8" w:rsidP="00F4485B">
            <w:pPr>
              <w:rPr>
                <w:rFonts w:cs="Times New Roman"/>
              </w:rPr>
            </w:pPr>
          </w:p>
        </w:tc>
      </w:tr>
      <w:tr w:rsidR="00F4485B" w:rsidRPr="00A03BA9" w:rsidTr="008E79C6">
        <w:tc>
          <w:tcPr>
            <w:tcW w:w="9934" w:type="dxa"/>
            <w:gridSpan w:val="5"/>
            <w:tcBorders>
              <w:top w:val="nil"/>
              <w:left w:val="nil"/>
              <w:bottom w:val="nil"/>
              <w:right w:val="nil"/>
            </w:tcBorders>
            <w:noWrap/>
            <w:hideMark/>
          </w:tcPr>
          <w:p w:rsidR="00F4485B" w:rsidRPr="00A03BA9" w:rsidRDefault="00F4485B" w:rsidP="00F4485B">
            <w:pPr>
              <w:jc w:val="both"/>
              <w:rPr>
                <w:rFonts w:cs="Times New Roman"/>
              </w:rPr>
            </w:pPr>
            <w:r>
              <w:t>**GTIN wird beim ersten Inverkehrbringen eines neuen Getränks ins Register eingetragen (Art. 24 Abs. 1 der Verordnung)</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jc w:val="center"/>
              <w:rPr>
                <w:rFonts w:cs="Times New Roman"/>
              </w:rPr>
            </w:pPr>
          </w:p>
          <w:p w:rsidR="00A717A8" w:rsidRPr="00A03BA9" w:rsidRDefault="00A717A8" w:rsidP="00F4485B">
            <w:pPr>
              <w:jc w:val="right"/>
              <w:rPr>
                <w:rFonts w:cs="Times New Roman"/>
              </w:rPr>
            </w:pPr>
            <w:r>
              <w:t>Unterschrift</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r>
              <w:t>Ort:</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r>
              <w:t>Datum:</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p>
          <w:p w:rsidR="00A717A8" w:rsidRPr="00A03BA9" w:rsidRDefault="00A717A8" w:rsidP="00F4485B">
            <w:pPr>
              <w:rPr>
                <w:rFonts w:cs="Times New Roman"/>
              </w:rPr>
            </w:pPr>
            <w:r>
              <w:t>Zustellung an:</w:t>
            </w:r>
          </w:p>
        </w:tc>
      </w:tr>
      <w:tr w:rsidR="00F4485B" w:rsidRPr="00A03BA9" w:rsidTr="008E79C6">
        <w:tc>
          <w:tcPr>
            <w:tcW w:w="9934" w:type="dxa"/>
            <w:gridSpan w:val="5"/>
            <w:tcBorders>
              <w:top w:val="nil"/>
              <w:left w:val="nil"/>
              <w:bottom w:val="nil"/>
              <w:right w:val="nil"/>
            </w:tcBorders>
            <w:noWrap/>
            <w:hideMark/>
          </w:tcPr>
          <w:p w:rsidR="00F4485B" w:rsidRPr="00A03BA9" w:rsidRDefault="00F4485B" w:rsidP="00F4485B">
            <w:pPr>
              <w:rPr>
                <w:rFonts w:cs="Times New Roman"/>
              </w:rPr>
            </w:pPr>
            <w:r>
              <w:t xml:space="preserve">Umweltschutz- und Energieeffizienzfonds, </w:t>
            </w:r>
            <w:proofErr w:type="spellStart"/>
            <w:r>
              <w:t>Radnička</w:t>
            </w:r>
            <w:proofErr w:type="spellEnd"/>
            <w:r>
              <w:t xml:space="preserve"> </w:t>
            </w:r>
            <w:proofErr w:type="spellStart"/>
            <w:r>
              <w:t>cesta</w:t>
            </w:r>
            <w:proofErr w:type="spellEnd"/>
            <w:r>
              <w:t xml:space="preserve"> 80, 10000 Zagreb</w:t>
            </w:r>
          </w:p>
        </w:tc>
      </w:tr>
    </w:tbl>
    <w:p w:rsidR="0063623A" w:rsidRPr="00A03BA9" w:rsidRDefault="0063623A" w:rsidP="00F4485B">
      <w:pPr>
        <w:jc w:val="center"/>
      </w:pPr>
    </w:p>
    <w:p w:rsidR="006B1B64" w:rsidRPr="00A03BA9" w:rsidRDefault="006B1B64" w:rsidP="00195A4A">
      <w:pPr>
        <w:pageBreakBefore/>
        <w:jc w:val="center"/>
        <w:rPr>
          <w:rFonts w:eastAsia="Calibri"/>
          <w:noProof/>
        </w:rPr>
      </w:pPr>
      <w:r>
        <w:lastRenderedPageBreak/>
        <w:t>ANHANG II</w:t>
      </w:r>
    </w:p>
    <w:p w:rsidR="006B1B64" w:rsidRPr="00A03BA9" w:rsidRDefault="006B1B64" w:rsidP="006B1B64">
      <w:pPr>
        <w:jc w:val="center"/>
        <w:rPr>
          <w:lang w:eastAsia="en-US"/>
        </w:rPr>
      </w:pPr>
    </w:p>
    <w:p w:rsidR="006B1B64" w:rsidRPr="00A03BA9" w:rsidRDefault="006B1B64" w:rsidP="006B1B64">
      <w:pPr>
        <w:jc w:val="right"/>
        <w:rPr>
          <w:b/>
        </w:rPr>
      </w:pPr>
      <w:r>
        <w:rPr>
          <w:b/>
        </w:rPr>
        <w:t xml:space="preserve">Formblatt AO4 </w:t>
      </w:r>
    </w:p>
    <w:p w:rsidR="006B1B64" w:rsidRPr="00A03BA9" w:rsidRDefault="006B1B64" w:rsidP="006B1B64">
      <w:pPr>
        <w:jc w:val="right"/>
        <w:rPr>
          <w:lang w:eastAsia="en-US"/>
        </w:rPr>
      </w:pPr>
    </w:p>
    <w:p w:rsidR="006B1B64" w:rsidRPr="00A03BA9" w:rsidRDefault="006B1B64" w:rsidP="006B1B64">
      <w:pPr>
        <w:spacing w:before="120" w:after="240"/>
        <w:jc w:val="center"/>
      </w:pPr>
      <w:r>
        <w:t>BERICHT ÜBER DIE EINGESAMMELTEN VERPACKUNGSABFÄLLE</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163"/>
        <w:gridCol w:w="51"/>
        <w:gridCol w:w="662"/>
        <w:gridCol w:w="167"/>
        <w:gridCol w:w="112"/>
        <w:gridCol w:w="595"/>
        <w:gridCol w:w="338"/>
        <w:gridCol w:w="60"/>
        <w:gridCol w:w="18"/>
        <w:gridCol w:w="269"/>
        <w:gridCol w:w="709"/>
        <w:gridCol w:w="142"/>
      </w:tblGrid>
      <w:tr w:rsidR="006B1B64" w:rsidRPr="00A03BA9" w:rsidTr="00195A4A">
        <w:trPr>
          <w:gridAfter w:val="3"/>
          <w:wAfter w:w="1120" w:type="dxa"/>
        </w:trPr>
        <w:tc>
          <w:tcPr>
            <w:tcW w:w="1433" w:type="dxa"/>
            <w:gridSpan w:val="3"/>
            <w:shd w:val="clear" w:color="auto" w:fill="auto"/>
            <w:noWrap/>
            <w:hideMark/>
          </w:tcPr>
          <w:p w:rsidR="006B1B64" w:rsidRPr="00A03BA9" w:rsidRDefault="006B1B64" w:rsidP="00035963">
            <w:pPr>
              <w:rPr>
                <w:sz w:val="20"/>
                <w:szCs w:val="20"/>
              </w:rPr>
            </w:pPr>
            <w:r>
              <w:rPr>
                <w:sz w:val="20"/>
                <w:szCs w:val="20"/>
              </w:rPr>
              <w:t>FÜR DEN MONAT:</w:t>
            </w:r>
          </w:p>
        </w:tc>
        <w:tc>
          <w:tcPr>
            <w:tcW w:w="2977" w:type="dxa"/>
            <w:gridSpan w:val="11"/>
            <w:shd w:val="clear" w:color="auto" w:fill="auto"/>
            <w:noWrap/>
          </w:tcPr>
          <w:p w:rsidR="006B1B64" w:rsidRPr="00A03BA9" w:rsidRDefault="00195A4A" w:rsidP="00035963">
            <w:pPr>
              <w:tabs>
                <w:tab w:val="left" w:pos="224"/>
              </w:tabs>
              <w:rPr>
                <w:sz w:val="20"/>
                <w:szCs w:val="20"/>
              </w:rPr>
            </w:pPr>
            <w:r>
              <w:rPr>
                <w:sz w:val="20"/>
                <w:szCs w:val="20"/>
              </w:rPr>
              <w:t>___________________________</w:t>
            </w:r>
          </w:p>
        </w:tc>
        <w:tc>
          <w:tcPr>
            <w:tcW w:w="850" w:type="dxa"/>
            <w:gridSpan w:val="3"/>
            <w:shd w:val="clear" w:color="auto" w:fill="auto"/>
            <w:noWrap/>
          </w:tcPr>
          <w:p w:rsidR="006B1B64" w:rsidRPr="00A03BA9" w:rsidRDefault="006B1B64" w:rsidP="00035963">
            <w:pPr>
              <w:rPr>
                <w:sz w:val="20"/>
                <w:szCs w:val="20"/>
              </w:rPr>
            </w:pPr>
          </w:p>
        </w:tc>
        <w:tc>
          <w:tcPr>
            <w:tcW w:w="425" w:type="dxa"/>
            <w:gridSpan w:val="3"/>
            <w:shd w:val="clear" w:color="auto" w:fill="auto"/>
            <w:noWrap/>
            <w:hideMark/>
          </w:tcPr>
          <w:p w:rsidR="006B1B64" w:rsidRPr="00A03BA9" w:rsidRDefault="006B1B64" w:rsidP="00035963">
            <w:pPr>
              <w:rPr>
                <w:sz w:val="20"/>
                <w:szCs w:val="20"/>
              </w:rPr>
            </w:pPr>
          </w:p>
        </w:tc>
        <w:tc>
          <w:tcPr>
            <w:tcW w:w="4253" w:type="dxa"/>
            <w:gridSpan w:val="16"/>
            <w:shd w:val="clear" w:color="auto" w:fill="auto"/>
            <w:noWrap/>
            <w:hideMark/>
          </w:tcPr>
          <w:p w:rsidR="006B1B64" w:rsidRPr="00A03BA9" w:rsidRDefault="006B1B64" w:rsidP="00035963">
            <w:pPr>
              <w:rPr>
                <w:sz w:val="20"/>
                <w:szCs w:val="20"/>
              </w:rPr>
            </w:pPr>
            <w:r>
              <w:rPr>
                <w:sz w:val="20"/>
                <w:szCs w:val="20"/>
              </w:rPr>
              <w:t>Datum und Ort des Dokumentes:</w:t>
            </w:r>
          </w:p>
        </w:tc>
      </w:tr>
      <w:tr w:rsidR="006B1B64" w:rsidRPr="00A03BA9" w:rsidTr="00195A4A">
        <w:trPr>
          <w:gridAfter w:val="3"/>
          <w:wAfter w:w="1120" w:type="dxa"/>
        </w:trPr>
        <w:tc>
          <w:tcPr>
            <w:tcW w:w="1433" w:type="dxa"/>
            <w:gridSpan w:val="3"/>
            <w:shd w:val="clear" w:color="auto" w:fill="auto"/>
            <w:noWrap/>
            <w:hideMark/>
          </w:tcPr>
          <w:p w:rsidR="006B1B64" w:rsidRPr="00A03BA9" w:rsidRDefault="006B1B64" w:rsidP="00035963">
            <w:pPr>
              <w:rPr>
                <w:sz w:val="20"/>
                <w:szCs w:val="20"/>
              </w:rPr>
            </w:pPr>
            <w:r>
              <w:rPr>
                <w:sz w:val="20"/>
                <w:szCs w:val="20"/>
              </w:rPr>
              <w:t>JAHR:</w:t>
            </w:r>
          </w:p>
        </w:tc>
        <w:tc>
          <w:tcPr>
            <w:tcW w:w="2977" w:type="dxa"/>
            <w:gridSpan w:val="11"/>
            <w:shd w:val="clear" w:color="auto" w:fill="auto"/>
            <w:noWrap/>
            <w:hideMark/>
          </w:tcPr>
          <w:p w:rsidR="006B1B64" w:rsidRPr="00A03BA9" w:rsidRDefault="00195A4A" w:rsidP="00035963">
            <w:pPr>
              <w:rPr>
                <w:sz w:val="20"/>
                <w:szCs w:val="20"/>
              </w:rPr>
            </w:pPr>
            <w:r>
              <w:rPr>
                <w:sz w:val="20"/>
                <w:szCs w:val="20"/>
              </w:rPr>
              <w:t>___________________________</w:t>
            </w:r>
          </w:p>
        </w:tc>
        <w:tc>
          <w:tcPr>
            <w:tcW w:w="850" w:type="dxa"/>
            <w:gridSpan w:val="3"/>
            <w:shd w:val="clear" w:color="auto" w:fill="auto"/>
            <w:noWrap/>
          </w:tcPr>
          <w:p w:rsidR="006B1B64" w:rsidRPr="00A03BA9" w:rsidRDefault="006B1B64" w:rsidP="00035963">
            <w:pPr>
              <w:rPr>
                <w:sz w:val="20"/>
                <w:szCs w:val="20"/>
              </w:rPr>
            </w:pPr>
          </w:p>
        </w:tc>
        <w:tc>
          <w:tcPr>
            <w:tcW w:w="425" w:type="dxa"/>
            <w:gridSpan w:val="3"/>
            <w:shd w:val="clear" w:color="auto" w:fill="auto"/>
            <w:noWrap/>
            <w:hideMark/>
          </w:tcPr>
          <w:p w:rsidR="006B1B64" w:rsidRPr="00A03BA9" w:rsidRDefault="006B1B64" w:rsidP="00035963">
            <w:pPr>
              <w:rPr>
                <w:sz w:val="20"/>
                <w:szCs w:val="20"/>
              </w:rPr>
            </w:pPr>
          </w:p>
        </w:tc>
        <w:tc>
          <w:tcPr>
            <w:tcW w:w="4253" w:type="dxa"/>
            <w:gridSpan w:val="16"/>
            <w:shd w:val="clear" w:color="auto" w:fill="auto"/>
            <w:noWrap/>
            <w:hideMark/>
          </w:tcPr>
          <w:p w:rsidR="006B1B64" w:rsidRPr="00A03BA9" w:rsidRDefault="006B1B64" w:rsidP="00035963">
            <w:pPr>
              <w:rPr>
                <w:sz w:val="20"/>
                <w:szCs w:val="20"/>
              </w:rPr>
            </w:pPr>
            <w:r>
              <w:rPr>
                <w:sz w:val="20"/>
                <w:szCs w:val="20"/>
              </w:rPr>
              <w:t>__________________________________</w:t>
            </w:r>
          </w:p>
        </w:tc>
      </w:tr>
      <w:tr w:rsidR="006B1B64" w:rsidRPr="00A03BA9" w:rsidTr="003132B0">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0"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41"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44" w:type="dxa"/>
            <w:gridSpan w:val="5"/>
            <w:tcBorders>
              <w:top w:val="nil"/>
              <w:left w:val="nil"/>
              <w:bottom w:val="nil"/>
              <w:right w:val="nil"/>
            </w:tcBorders>
            <w:shd w:val="clear" w:color="auto" w:fill="auto"/>
            <w:noWrap/>
            <w:vAlign w:val="bottom"/>
            <w:hideMark/>
          </w:tcPr>
          <w:p w:rsidR="006B1B64" w:rsidRPr="00A03BA9" w:rsidRDefault="006B1B64" w:rsidP="00035963"/>
        </w:tc>
        <w:tc>
          <w:tcPr>
            <w:tcW w:w="900" w:type="dxa"/>
            <w:gridSpan w:val="5"/>
            <w:tcBorders>
              <w:top w:val="nil"/>
              <w:left w:val="nil"/>
              <w:bottom w:val="nil"/>
              <w:right w:val="nil"/>
            </w:tcBorders>
            <w:shd w:val="clear" w:color="auto" w:fill="auto"/>
            <w:noWrap/>
            <w:vAlign w:val="bottom"/>
            <w:hideMark/>
          </w:tcPr>
          <w:p w:rsidR="006B1B64" w:rsidRPr="00A03BA9" w:rsidRDefault="006B1B64" w:rsidP="00035963"/>
        </w:tc>
        <w:tc>
          <w:tcPr>
            <w:tcW w:w="447" w:type="dxa"/>
            <w:gridSpan w:val="2"/>
            <w:tcBorders>
              <w:top w:val="nil"/>
              <w:left w:val="nil"/>
              <w:bottom w:val="nil"/>
              <w:right w:val="nil"/>
            </w:tcBorders>
            <w:shd w:val="clear" w:color="auto" w:fill="auto"/>
            <w:noWrap/>
            <w:vAlign w:val="bottom"/>
            <w:hideMark/>
          </w:tcPr>
          <w:p w:rsidR="006B1B64" w:rsidRPr="00A03BA9" w:rsidRDefault="006B1B64" w:rsidP="00035963"/>
        </w:tc>
        <w:tc>
          <w:tcPr>
            <w:tcW w:w="1342"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3"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5"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56" w:type="dxa"/>
            <w:gridSpan w:val="4"/>
            <w:tcBorders>
              <w:top w:val="nil"/>
              <w:left w:val="nil"/>
              <w:bottom w:val="nil"/>
              <w:right w:val="nil"/>
            </w:tcBorders>
            <w:shd w:val="clear" w:color="auto" w:fill="auto"/>
            <w:noWrap/>
            <w:vAlign w:val="bottom"/>
            <w:hideMark/>
          </w:tcPr>
          <w:p w:rsidR="006B1B64" w:rsidRPr="00A03BA9" w:rsidRDefault="006B1B64" w:rsidP="00035963"/>
        </w:tc>
      </w:tr>
      <w:tr w:rsidR="006B1B64" w:rsidRPr="00A03BA9" w:rsidTr="003132B0">
        <w:tc>
          <w:tcPr>
            <w:tcW w:w="9920" w:type="dxa"/>
            <w:gridSpan w:val="35"/>
            <w:tcBorders>
              <w:top w:val="single" w:sz="8" w:space="0" w:color="auto"/>
              <w:left w:val="single" w:sz="8" w:space="0" w:color="auto"/>
              <w:bottom w:val="single" w:sz="8" w:space="0" w:color="auto"/>
            </w:tcBorders>
            <w:shd w:val="clear" w:color="000000" w:fill="D8E4BC"/>
            <w:noWrap/>
            <w:vAlign w:val="center"/>
            <w:hideMark/>
          </w:tcPr>
          <w:p w:rsidR="006B1B64" w:rsidRPr="00A03BA9" w:rsidRDefault="00047FEA" w:rsidP="00035963">
            <w:pPr>
              <w:rPr>
                <w:b/>
                <w:bCs/>
                <w:sz w:val="20"/>
                <w:szCs w:val="20"/>
              </w:rPr>
            </w:pPr>
            <w:r>
              <w:rPr>
                <w:b/>
                <w:bCs/>
                <w:sz w:val="20"/>
                <w:szCs w:val="20"/>
              </w:rPr>
              <w:t xml:space="preserve"> I. ANGABEN ZUM EINSAMMLER</w:t>
            </w:r>
          </w:p>
        </w:tc>
        <w:tc>
          <w:tcPr>
            <w:tcW w:w="1138" w:type="dxa"/>
            <w:gridSpan w:val="4"/>
            <w:tcBorders>
              <w:top w:val="single" w:sz="8" w:space="0" w:color="auto"/>
              <w:bottom w:val="single" w:sz="8" w:space="0" w:color="auto"/>
              <w:right w:val="single" w:sz="8" w:space="0" w:color="auto"/>
            </w:tcBorders>
            <w:shd w:val="clear" w:color="000000" w:fill="D8E4BC"/>
            <w:noWrap/>
            <w:vAlign w:val="center"/>
            <w:hideMark/>
          </w:tcPr>
          <w:p w:rsidR="006B1B64" w:rsidRPr="00A03BA9" w:rsidRDefault="006B1B64" w:rsidP="00035963">
            <w:pPr>
              <w:rPr>
                <w:bCs/>
                <w:sz w:val="20"/>
                <w:szCs w:val="20"/>
              </w:rPr>
            </w:pPr>
            <w:r>
              <w:rPr>
                <w:bCs/>
                <w:sz w:val="20"/>
                <w:szCs w:val="20"/>
              </w:rPr>
              <w:t> </w:t>
            </w:r>
          </w:p>
        </w:tc>
      </w:tr>
      <w:tr w:rsidR="006B1B64" w:rsidRPr="00A03BA9" w:rsidTr="00195A4A">
        <w:tc>
          <w:tcPr>
            <w:tcW w:w="2402" w:type="dxa"/>
            <w:gridSpan w:val="6"/>
            <w:tcBorders>
              <w:top w:val="single" w:sz="8" w:space="0" w:color="auto"/>
              <w:left w:val="single" w:sz="8" w:space="0" w:color="auto"/>
            </w:tcBorders>
            <w:shd w:val="clear" w:color="auto" w:fill="auto"/>
            <w:noWrap/>
            <w:hideMark/>
          </w:tcPr>
          <w:p w:rsidR="006B1B64" w:rsidRPr="00A03BA9" w:rsidRDefault="006B1B64" w:rsidP="00035963">
            <w:pPr>
              <w:rPr>
                <w:sz w:val="20"/>
                <w:szCs w:val="20"/>
              </w:rPr>
            </w:pPr>
            <w:r>
              <w:rPr>
                <w:sz w:val="20"/>
                <w:szCs w:val="20"/>
              </w:rPr>
              <w:t>Name:</w:t>
            </w:r>
          </w:p>
        </w:tc>
        <w:tc>
          <w:tcPr>
            <w:tcW w:w="989" w:type="dxa"/>
            <w:gridSpan w:val="4"/>
            <w:tcBorders>
              <w:top w:val="single" w:sz="8" w:space="0" w:color="auto"/>
            </w:tcBorders>
            <w:shd w:val="clear" w:color="auto" w:fill="auto"/>
            <w:noWrap/>
          </w:tcPr>
          <w:p w:rsidR="006B1B64" w:rsidRPr="00A03BA9" w:rsidRDefault="006B1B64" w:rsidP="00035963">
            <w:pPr>
              <w:rPr>
                <w:sz w:val="20"/>
                <w:szCs w:val="20"/>
              </w:rPr>
            </w:pPr>
          </w:p>
        </w:tc>
        <w:tc>
          <w:tcPr>
            <w:tcW w:w="990" w:type="dxa"/>
            <w:gridSpan w:val="3"/>
            <w:tcBorders>
              <w:top w:val="single" w:sz="8" w:space="0" w:color="auto"/>
            </w:tcBorders>
            <w:shd w:val="clear" w:color="auto" w:fill="auto"/>
            <w:noWrap/>
          </w:tcPr>
          <w:p w:rsidR="006B1B64" w:rsidRPr="00A03BA9" w:rsidRDefault="006B1B64" w:rsidP="00035963">
            <w:pPr>
              <w:rPr>
                <w:sz w:val="20"/>
                <w:szCs w:val="20"/>
              </w:rPr>
            </w:pPr>
          </w:p>
        </w:tc>
        <w:tc>
          <w:tcPr>
            <w:tcW w:w="993" w:type="dxa"/>
            <w:gridSpan w:val="5"/>
            <w:tcBorders>
              <w:top w:val="single" w:sz="8" w:space="0" w:color="auto"/>
            </w:tcBorders>
            <w:shd w:val="clear" w:color="auto" w:fill="auto"/>
            <w:noWrap/>
          </w:tcPr>
          <w:p w:rsidR="006B1B64" w:rsidRPr="00A03BA9" w:rsidRDefault="006B1B64" w:rsidP="00035963">
            <w:pPr>
              <w:rPr>
                <w:sz w:val="20"/>
                <w:szCs w:val="20"/>
              </w:rPr>
            </w:pPr>
          </w:p>
        </w:tc>
        <w:tc>
          <w:tcPr>
            <w:tcW w:w="856" w:type="dxa"/>
            <w:gridSpan w:val="4"/>
            <w:tcBorders>
              <w:top w:val="single" w:sz="8" w:space="0" w:color="auto"/>
            </w:tcBorders>
            <w:shd w:val="clear" w:color="auto" w:fill="auto"/>
            <w:noWrap/>
          </w:tcPr>
          <w:p w:rsidR="006B1B64" w:rsidRPr="00A03BA9" w:rsidRDefault="006B1B64" w:rsidP="00035963">
            <w:pPr>
              <w:rPr>
                <w:sz w:val="20"/>
                <w:szCs w:val="20"/>
              </w:rPr>
            </w:pPr>
          </w:p>
        </w:tc>
        <w:tc>
          <w:tcPr>
            <w:tcW w:w="425" w:type="dxa"/>
            <w:gridSpan w:val="3"/>
            <w:tcBorders>
              <w:top w:val="single" w:sz="8" w:space="0" w:color="auto"/>
            </w:tcBorders>
            <w:shd w:val="clear" w:color="auto" w:fill="auto"/>
            <w:noWrap/>
          </w:tcPr>
          <w:p w:rsidR="006B1B64" w:rsidRPr="00A03BA9" w:rsidRDefault="006B1B64" w:rsidP="00035963">
            <w:pPr>
              <w:rPr>
                <w:sz w:val="20"/>
                <w:szCs w:val="20"/>
              </w:rPr>
            </w:pPr>
          </w:p>
        </w:tc>
        <w:tc>
          <w:tcPr>
            <w:tcW w:w="1280" w:type="dxa"/>
            <w:gridSpan w:val="3"/>
            <w:tcBorders>
              <w:top w:val="single" w:sz="8" w:space="0" w:color="auto"/>
            </w:tcBorders>
            <w:shd w:val="clear" w:color="auto" w:fill="auto"/>
            <w:noWrap/>
            <w:hideMark/>
          </w:tcPr>
          <w:p w:rsidR="006B1B64" w:rsidRPr="00A03BA9" w:rsidRDefault="006B1B64" w:rsidP="00035963">
            <w:pPr>
              <w:rPr>
                <w:sz w:val="20"/>
                <w:szCs w:val="20"/>
              </w:rPr>
            </w:pPr>
            <w:r>
              <w:rPr>
                <w:sz w:val="20"/>
                <w:szCs w:val="20"/>
              </w:rPr>
              <w:t>Tel./Fax:</w:t>
            </w:r>
          </w:p>
        </w:tc>
        <w:tc>
          <w:tcPr>
            <w:tcW w:w="992" w:type="dxa"/>
            <w:gridSpan w:val="4"/>
            <w:tcBorders>
              <w:top w:val="single" w:sz="8" w:space="0" w:color="auto"/>
            </w:tcBorders>
            <w:shd w:val="clear" w:color="auto" w:fill="auto"/>
            <w:noWrap/>
            <w:vAlign w:val="bottom"/>
          </w:tcPr>
          <w:p w:rsidR="006B1B64" w:rsidRPr="00A03BA9" w:rsidRDefault="006B1B64" w:rsidP="00035963">
            <w:pPr>
              <w:rPr>
                <w:sz w:val="20"/>
                <w:szCs w:val="20"/>
              </w:rPr>
            </w:pPr>
          </w:p>
        </w:tc>
        <w:tc>
          <w:tcPr>
            <w:tcW w:w="993" w:type="dxa"/>
            <w:gridSpan w:val="3"/>
            <w:tcBorders>
              <w:top w:val="single" w:sz="8" w:space="0" w:color="auto"/>
            </w:tcBorders>
            <w:shd w:val="clear" w:color="auto" w:fill="auto"/>
            <w:noWrap/>
            <w:vAlign w:val="bottom"/>
          </w:tcPr>
          <w:p w:rsidR="006B1B64" w:rsidRPr="00A03BA9"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3391" w:type="dxa"/>
            <w:gridSpan w:val="10"/>
            <w:tcBorders>
              <w:left w:val="single" w:sz="8" w:space="0" w:color="auto"/>
            </w:tcBorders>
            <w:shd w:val="clear" w:color="auto" w:fill="auto"/>
            <w:noWrap/>
            <w:hideMark/>
          </w:tcPr>
          <w:p w:rsidR="006B1B64" w:rsidRPr="00A03BA9" w:rsidRDefault="006B1B64" w:rsidP="00035963">
            <w:pPr>
              <w:rPr>
                <w:sz w:val="20"/>
                <w:szCs w:val="20"/>
              </w:rPr>
            </w:pPr>
            <w:r>
              <w:rPr>
                <w:sz w:val="20"/>
                <w:szCs w:val="20"/>
              </w:rPr>
              <w:t>Sitz des Unternehmens:</w:t>
            </w:r>
          </w:p>
        </w:tc>
        <w:tc>
          <w:tcPr>
            <w:tcW w:w="990" w:type="dxa"/>
            <w:gridSpan w:val="3"/>
            <w:shd w:val="clear" w:color="auto" w:fill="auto"/>
            <w:noWrap/>
          </w:tcPr>
          <w:p w:rsidR="006B1B64" w:rsidRPr="00A03BA9" w:rsidRDefault="006B1B64" w:rsidP="00035963">
            <w:pPr>
              <w:rPr>
                <w:sz w:val="20"/>
                <w:szCs w:val="20"/>
              </w:rPr>
            </w:pPr>
          </w:p>
        </w:tc>
        <w:tc>
          <w:tcPr>
            <w:tcW w:w="993" w:type="dxa"/>
            <w:gridSpan w:val="5"/>
            <w:shd w:val="clear" w:color="auto" w:fill="auto"/>
            <w:noWrap/>
          </w:tcPr>
          <w:p w:rsidR="006B1B64" w:rsidRPr="00A03BA9" w:rsidRDefault="006B1B64" w:rsidP="00035963">
            <w:pPr>
              <w:rPr>
                <w:sz w:val="20"/>
                <w:szCs w:val="20"/>
              </w:rPr>
            </w:pPr>
          </w:p>
        </w:tc>
        <w:tc>
          <w:tcPr>
            <w:tcW w:w="856" w:type="dxa"/>
            <w:gridSpan w:val="4"/>
            <w:shd w:val="clear" w:color="auto" w:fill="auto"/>
            <w:noWrap/>
          </w:tcPr>
          <w:p w:rsidR="006B1B64" w:rsidRPr="00A03BA9" w:rsidRDefault="006B1B64" w:rsidP="00035963">
            <w:pPr>
              <w:rPr>
                <w:sz w:val="20"/>
                <w:szCs w:val="20"/>
              </w:rPr>
            </w:pPr>
          </w:p>
        </w:tc>
        <w:tc>
          <w:tcPr>
            <w:tcW w:w="425" w:type="dxa"/>
            <w:gridSpan w:val="3"/>
            <w:shd w:val="clear" w:color="auto" w:fill="auto"/>
            <w:noWrap/>
          </w:tcPr>
          <w:p w:rsidR="006B1B64" w:rsidRPr="00A03BA9" w:rsidRDefault="006B1B64" w:rsidP="00035963">
            <w:pPr>
              <w:rPr>
                <w:sz w:val="20"/>
                <w:szCs w:val="20"/>
              </w:rPr>
            </w:pPr>
          </w:p>
        </w:tc>
        <w:tc>
          <w:tcPr>
            <w:tcW w:w="1280" w:type="dxa"/>
            <w:gridSpan w:val="3"/>
            <w:shd w:val="clear" w:color="auto" w:fill="auto"/>
            <w:noWrap/>
            <w:hideMark/>
          </w:tcPr>
          <w:p w:rsidR="006B1B64" w:rsidRPr="00A03BA9" w:rsidRDefault="006B1B64" w:rsidP="00035963">
            <w:pPr>
              <w:rPr>
                <w:sz w:val="20"/>
                <w:szCs w:val="20"/>
              </w:rPr>
            </w:pPr>
            <w:r>
              <w:rPr>
                <w:sz w:val="20"/>
                <w:szCs w:val="20"/>
              </w:rPr>
              <w:t>OIB (</w:t>
            </w:r>
            <w:proofErr w:type="spellStart"/>
            <w:r>
              <w:rPr>
                <w:sz w:val="20"/>
                <w:szCs w:val="20"/>
              </w:rPr>
              <w:t>IDNr</w:t>
            </w:r>
            <w:proofErr w:type="spellEnd"/>
            <w:r>
              <w:rPr>
                <w:sz w:val="20"/>
                <w:szCs w:val="20"/>
              </w:rPr>
              <w:t>.):</w:t>
            </w:r>
          </w:p>
        </w:tc>
        <w:tc>
          <w:tcPr>
            <w:tcW w:w="992" w:type="dxa"/>
            <w:gridSpan w:val="4"/>
            <w:shd w:val="clear" w:color="auto" w:fill="auto"/>
            <w:noWrap/>
            <w:vAlign w:val="bottom"/>
          </w:tcPr>
          <w:p w:rsidR="006B1B64" w:rsidRPr="00A03BA9" w:rsidRDefault="006B1B64" w:rsidP="00035963">
            <w:pPr>
              <w:rPr>
                <w:sz w:val="20"/>
                <w:szCs w:val="20"/>
              </w:rPr>
            </w:pPr>
          </w:p>
        </w:tc>
        <w:tc>
          <w:tcPr>
            <w:tcW w:w="993" w:type="dxa"/>
            <w:gridSpan w:val="3"/>
            <w:shd w:val="clear" w:color="auto" w:fill="auto"/>
            <w:noWrap/>
            <w:vAlign w:val="bottom"/>
          </w:tcPr>
          <w:p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2402" w:type="dxa"/>
            <w:gridSpan w:val="6"/>
            <w:tcBorders>
              <w:left w:val="single" w:sz="8" w:space="0" w:color="auto"/>
            </w:tcBorders>
            <w:shd w:val="clear" w:color="auto" w:fill="auto"/>
            <w:noWrap/>
            <w:hideMark/>
          </w:tcPr>
          <w:p w:rsidR="006B1B64" w:rsidRPr="00A03BA9" w:rsidRDefault="006B1B64" w:rsidP="00035963">
            <w:pPr>
              <w:rPr>
                <w:sz w:val="20"/>
                <w:szCs w:val="20"/>
              </w:rPr>
            </w:pPr>
          </w:p>
        </w:tc>
        <w:tc>
          <w:tcPr>
            <w:tcW w:w="989" w:type="dxa"/>
            <w:gridSpan w:val="4"/>
            <w:shd w:val="clear" w:color="auto" w:fill="auto"/>
            <w:noWrap/>
            <w:hideMark/>
          </w:tcPr>
          <w:p w:rsidR="006B1B64" w:rsidRPr="00A03BA9" w:rsidRDefault="006B1B64" w:rsidP="00035963">
            <w:pPr>
              <w:rPr>
                <w:sz w:val="20"/>
                <w:szCs w:val="20"/>
              </w:rPr>
            </w:pPr>
          </w:p>
        </w:tc>
        <w:tc>
          <w:tcPr>
            <w:tcW w:w="990" w:type="dxa"/>
            <w:gridSpan w:val="3"/>
            <w:shd w:val="clear" w:color="auto" w:fill="auto"/>
            <w:noWrap/>
          </w:tcPr>
          <w:p w:rsidR="006B1B64" w:rsidRPr="00A03BA9" w:rsidRDefault="006B1B64" w:rsidP="00035963">
            <w:pPr>
              <w:rPr>
                <w:sz w:val="20"/>
                <w:szCs w:val="20"/>
              </w:rPr>
            </w:pPr>
          </w:p>
        </w:tc>
        <w:tc>
          <w:tcPr>
            <w:tcW w:w="993" w:type="dxa"/>
            <w:gridSpan w:val="5"/>
            <w:shd w:val="clear" w:color="auto" w:fill="auto"/>
            <w:noWrap/>
          </w:tcPr>
          <w:p w:rsidR="006B1B64" w:rsidRPr="00A03BA9" w:rsidRDefault="006B1B64" w:rsidP="00035963">
            <w:pPr>
              <w:rPr>
                <w:sz w:val="20"/>
                <w:szCs w:val="20"/>
              </w:rPr>
            </w:pPr>
          </w:p>
        </w:tc>
        <w:tc>
          <w:tcPr>
            <w:tcW w:w="856" w:type="dxa"/>
            <w:gridSpan w:val="4"/>
            <w:shd w:val="clear" w:color="auto" w:fill="auto"/>
            <w:noWrap/>
          </w:tcPr>
          <w:p w:rsidR="006B1B64" w:rsidRPr="00A03BA9" w:rsidRDefault="006B1B64" w:rsidP="00035963">
            <w:pPr>
              <w:rPr>
                <w:sz w:val="20"/>
                <w:szCs w:val="20"/>
              </w:rPr>
            </w:pPr>
          </w:p>
        </w:tc>
        <w:tc>
          <w:tcPr>
            <w:tcW w:w="425" w:type="dxa"/>
            <w:gridSpan w:val="3"/>
            <w:shd w:val="clear" w:color="auto" w:fill="auto"/>
            <w:noWrap/>
          </w:tcPr>
          <w:p w:rsidR="006B1B64" w:rsidRPr="00A03BA9" w:rsidRDefault="006B1B64" w:rsidP="00035963">
            <w:pPr>
              <w:rPr>
                <w:sz w:val="20"/>
                <w:szCs w:val="20"/>
              </w:rPr>
            </w:pPr>
          </w:p>
        </w:tc>
        <w:tc>
          <w:tcPr>
            <w:tcW w:w="1280" w:type="dxa"/>
            <w:gridSpan w:val="3"/>
            <w:shd w:val="clear" w:color="auto" w:fill="auto"/>
            <w:noWrap/>
            <w:hideMark/>
          </w:tcPr>
          <w:p w:rsidR="006B1B64" w:rsidRPr="00A03BA9" w:rsidRDefault="006B1B64" w:rsidP="00035963">
            <w:pPr>
              <w:rPr>
                <w:sz w:val="20"/>
                <w:szCs w:val="20"/>
              </w:rPr>
            </w:pPr>
            <w:r>
              <w:rPr>
                <w:sz w:val="20"/>
                <w:szCs w:val="20"/>
              </w:rPr>
              <w:t>IBAN:</w:t>
            </w:r>
          </w:p>
        </w:tc>
        <w:tc>
          <w:tcPr>
            <w:tcW w:w="992" w:type="dxa"/>
            <w:gridSpan w:val="4"/>
            <w:shd w:val="clear" w:color="auto" w:fill="auto"/>
            <w:noWrap/>
            <w:vAlign w:val="bottom"/>
          </w:tcPr>
          <w:p w:rsidR="006B1B64" w:rsidRPr="00A03BA9" w:rsidRDefault="006B1B64" w:rsidP="00035963">
            <w:pPr>
              <w:rPr>
                <w:sz w:val="20"/>
                <w:szCs w:val="20"/>
              </w:rPr>
            </w:pPr>
          </w:p>
        </w:tc>
        <w:tc>
          <w:tcPr>
            <w:tcW w:w="993" w:type="dxa"/>
            <w:gridSpan w:val="3"/>
            <w:shd w:val="clear" w:color="auto" w:fill="auto"/>
            <w:noWrap/>
            <w:vAlign w:val="bottom"/>
          </w:tcPr>
          <w:p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3391" w:type="dxa"/>
            <w:gridSpan w:val="10"/>
            <w:tcBorders>
              <w:left w:val="single" w:sz="8" w:space="0" w:color="auto"/>
              <w:bottom w:val="single" w:sz="8" w:space="0" w:color="auto"/>
            </w:tcBorders>
            <w:shd w:val="clear" w:color="auto" w:fill="auto"/>
            <w:noWrap/>
            <w:hideMark/>
          </w:tcPr>
          <w:p w:rsidR="006B1B64" w:rsidRPr="00A03BA9" w:rsidRDefault="006B1B64" w:rsidP="00035963">
            <w:pPr>
              <w:rPr>
                <w:sz w:val="20"/>
                <w:szCs w:val="20"/>
              </w:rPr>
            </w:pPr>
            <w:r>
              <w:rPr>
                <w:sz w:val="20"/>
                <w:szCs w:val="20"/>
              </w:rPr>
              <w:t>Ansprechpartner:</w:t>
            </w:r>
          </w:p>
        </w:tc>
        <w:tc>
          <w:tcPr>
            <w:tcW w:w="990" w:type="dxa"/>
            <w:gridSpan w:val="3"/>
            <w:tcBorders>
              <w:bottom w:val="single" w:sz="8" w:space="0" w:color="auto"/>
            </w:tcBorders>
            <w:shd w:val="clear" w:color="auto" w:fill="auto"/>
            <w:noWrap/>
          </w:tcPr>
          <w:p w:rsidR="006B1B64" w:rsidRPr="00A03BA9" w:rsidRDefault="006B1B64" w:rsidP="00035963">
            <w:pPr>
              <w:rPr>
                <w:sz w:val="20"/>
                <w:szCs w:val="20"/>
              </w:rPr>
            </w:pPr>
          </w:p>
        </w:tc>
        <w:tc>
          <w:tcPr>
            <w:tcW w:w="993" w:type="dxa"/>
            <w:gridSpan w:val="5"/>
            <w:tcBorders>
              <w:bottom w:val="single" w:sz="8" w:space="0" w:color="auto"/>
            </w:tcBorders>
            <w:shd w:val="clear" w:color="auto" w:fill="auto"/>
            <w:noWrap/>
          </w:tcPr>
          <w:p w:rsidR="006B1B64" w:rsidRPr="00A03BA9" w:rsidRDefault="006B1B64" w:rsidP="00035963">
            <w:pPr>
              <w:rPr>
                <w:sz w:val="20"/>
                <w:szCs w:val="20"/>
              </w:rPr>
            </w:pPr>
          </w:p>
        </w:tc>
        <w:tc>
          <w:tcPr>
            <w:tcW w:w="856" w:type="dxa"/>
            <w:gridSpan w:val="4"/>
            <w:tcBorders>
              <w:bottom w:val="single" w:sz="8" w:space="0" w:color="auto"/>
            </w:tcBorders>
            <w:shd w:val="clear" w:color="auto" w:fill="auto"/>
            <w:noWrap/>
          </w:tcPr>
          <w:p w:rsidR="006B1B64" w:rsidRPr="00A03BA9" w:rsidRDefault="006B1B64" w:rsidP="00035963">
            <w:pPr>
              <w:rPr>
                <w:sz w:val="20"/>
                <w:szCs w:val="20"/>
              </w:rPr>
            </w:pPr>
          </w:p>
        </w:tc>
        <w:tc>
          <w:tcPr>
            <w:tcW w:w="425" w:type="dxa"/>
            <w:gridSpan w:val="3"/>
            <w:tcBorders>
              <w:bottom w:val="single" w:sz="8" w:space="0" w:color="auto"/>
            </w:tcBorders>
            <w:shd w:val="clear" w:color="auto" w:fill="auto"/>
            <w:noWrap/>
          </w:tcPr>
          <w:p w:rsidR="006B1B64" w:rsidRPr="00A03BA9" w:rsidRDefault="006B1B64" w:rsidP="00035963">
            <w:pPr>
              <w:rPr>
                <w:sz w:val="20"/>
                <w:szCs w:val="20"/>
              </w:rPr>
            </w:pPr>
          </w:p>
        </w:tc>
        <w:tc>
          <w:tcPr>
            <w:tcW w:w="1280" w:type="dxa"/>
            <w:gridSpan w:val="3"/>
            <w:tcBorders>
              <w:bottom w:val="single" w:sz="8" w:space="0" w:color="auto"/>
            </w:tcBorders>
            <w:shd w:val="clear" w:color="auto" w:fill="auto"/>
            <w:noWrap/>
            <w:hideMark/>
          </w:tcPr>
          <w:p w:rsidR="006B1B64" w:rsidRPr="00A03BA9" w:rsidRDefault="006B1B64" w:rsidP="00035963">
            <w:pPr>
              <w:rPr>
                <w:sz w:val="20"/>
                <w:szCs w:val="20"/>
              </w:rPr>
            </w:pPr>
            <w:r>
              <w:rPr>
                <w:sz w:val="20"/>
                <w:szCs w:val="20"/>
              </w:rPr>
              <w:t>E-Mail:</w:t>
            </w:r>
          </w:p>
        </w:tc>
        <w:tc>
          <w:tcPr>
            <w:tcW w:w="992" w:type="dxa"/>
            <w:gridSpan w:val="4"/>
            <w:tcBorders>
              <w:bottom w:val="single" w:sz="8" w:space="0" w:color="auto"/>
            </w:tcBorders>
            <w:shd w:val="clear" w:color="auto" w:fill="auto"/>
            <w:noWrap/>
            <w:vAlign w:val="bottom"/>
          </w:tcPr>
          <w:p w:rsidR="006B1B64" w:rsidRPr="00A03BA9" w:rsidRDefault="006B1B64" w:rsidP="00035963">
            <w:pPr>
              <w:rPr>
                <w:sz w:val="20"/>
                <w:szCs w:val="20"/>
              </w:rPr>
            </w:pPr>
          </w:p>
        </w:tc>
        <w:tc>
          <w:tcPr>
            <w:tcW w:w="993" w:type="dxa"/>
            <w:gridSpan w:val="3"/>
            <w:tcBorders>
              <w:bottom w:val="single" w:sz="8" w:space="0" w:color="auto"/>
            </w:tcBorders>
            <w:shd w:val="clear" w:color="auto" w:fill="auto"/>
            <w:noWrap/>
            <w:vAlign w:val="bottom"/>
          </w:tcPr>
          <w:p w:rsidR="006B1B64" w:rsidRPr="00A03BA9"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3132B0">
        <w:trPr>
          <w:gridBefore w:val="2"/>
          <w:wBefore w:w="563" w:type="dxa"/>
        </w:trPr>
        <w:tc>
          <w:tcPr>
            <w:tcW w:w="1839"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2"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r>
      <w:tr w:rsidR="006B1B64" w:rsidRPr="00A03BA9" w:rsidTr="003132B0">
        <w:tc>
          <w:tcPr>
            <w:tcW w:w="11058" w:type="dxa"/>
            <w:gridSpan w:val="39"/>
            <w:tcBorders>
              <w:top w:val="single" w:sz="8" w:space="0" w:color="auto"/>
              <w:left w:val="single" w:sz="8" w:space="0" w:color="auto"/>
              <w:bottom w:val="single" w:sz="8" w:space="0" w:color="auto"/>
              <w:right w:val="single" w:sz="8" w:space="0" w:color="auto"/>
            </w:tcBorders>
            <w:shd w:val="clear" w:color="auto" w:fill="D6E3BC"/>
          </w:tcPr>
          <w:p w:rsidR="006B1B64" w:rsidRPr="00A03BA9" w:rsidRDefault="006B1B64" w:rsidP="00035963">
            <w:pPr>
              <w:rPr>
                <w:b/>
                <w:bCs/>
                <w:sz w:val="20"/>
                <w:szCs w:val="20"/>
              </w:rPr>
            </w:pPr>
            <w:r>
              <w:rPr>
                <w:b/>
                <w:bCs/>
                <w:sz w:val="20"/>
                <w:szCs w:val="20"/>
              </w:rPr>
              <w:t>II. ANGABEN ZU DEN IM PFANDSYSTEM ZURÜCKGEGEBENEN VERPACKUNGSABFÄLLEN (VOM VERBRAUCHER MANUELL UND MITTELS LEERGUTAUTOMATEN ZURÜCKGENOMMEN)</w:t>
            </w:r>
          </w:p>
        </w:tc>
      </w:tr>
      <w:tr w:rsidR="006B1B64" w:rsidRPr="00A03BA9" w:rsidTr="003132B0">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szCs w:val="20"/>
              </w:rPr>
              <w:t>NAME UND SITZ DES VERKÄUFERS/ RECYCLING</w:t>
            </w:r>
            <w:r w:rsidR="00F9290A">
              <w:rPr>
                <w:sz w:val="20"/>
                <w:szCs w:val="20"/>
              </w:rPr>
              <w:t>-</w:t>
            </w:r>
            <w:r>
              <w:rPr>
                <w:sz w:val="20"/>
                <w:szCs w:val="20"/>
              </w:rPr>
              <w:t>HOFS</w:t>
            </w:r>
          </w:p>
        </w:tc>
        <w:tc>
          <w:tcPr>
            <w:tcW w:w="9214" w:type="dxa"/>
            <w:gridSpan w:val="3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szCs w:val="20"/>
              </w:rPr>
              <w:t>ART DES VERPACKUNGSABFALLS</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szCs w:val="20"/>
              </w:rPr>
              <w:t>PET</w:t>
            </w:r>
          </w:p>
        </w:tc>
        <w:tc>
          <w:tcPr>
            <w:tcW w:w="3071" w:type="dxa"/>
            <w:gridSpan w:val="1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szCs w:val="20"/>
              </w:rPr>
              <w:t>GLAS</w:t>
            </w:r>
          </w:p>
        </w:tc>
        <w:tc>
          <w:tcPr>
            <w:tcW w:w="3072" w:type="dxa"/>
            <w:gridSpan w:val="10"/>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szCs w:val="20"/>
              </w:rPr>
              <w:t>AL/FE</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szCs w:val="20"/>
              </w:rPr>
              <w:t>ANZAHL SÄCKE/ BEHÄLT</w:t>
            </w:r>
            <w:r w:rsidR="00F9290A">
              <w:rPr>
                <w:sz w:val="20"/>
                <w:szCs w:val="20"/>
              </w:rPr>
              <w:t>-</w:t>
            </w:r>
            <w:r>
              <w:rPr>
                <w:sz w:val="20"/>
                <w:szCs w:val="20"/>
              </w:rPr>
              <w:t>NISSE</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szCs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szCs w:val="20"/>
              </w:rPr>
              <w:t>ANZAHL SÄCKE/ BEHÄLT</w:t>
            </w:r>
            <w:r w:rsidR="00F9290A">
              <w:rPr>
                <w:sz w:val="20"/>
                <w:szCs w:val="20"/>
              </w:rPr>
              <w:t>-</w:t>
            </w:r>
            <w:r>
              <w:rPr>
                <w:sz w:val="20"/>
                <w:szCs w:val="20"/>
              </w:rPr>
              <w:t>NISSE</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szCs w:val="20"/>
              </w:rPr>
              <w:t>KG</w:t>
            </w:r>
          </w:p>
        </w:tc>
        <w:tc>
          <w:tcPr>
            <w:tcW w:w="1536" w:type="dxa"/>
            <w:gridSpan w:val="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szCs w:val="20"/>
              </w:rPr>
              <w:t>ANZAHL SÄCKE/ BEHÄLT</w:t>
            </w:r>
            <w:r w:rsidR="00F9290A">
              <w:rPr>
                <w:sz w:val="20"/>
                <w:szCs w:val="20"/>
              </w:rPr>
              <w:t>-</w:t>
            </w:r>
            <w:r>
              <w:rPr>
                <w:sz w:val="20"/>
                <w:szCs w:val="20"/>
              </w:rPr>
              <w:t>NISSE</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szCs w:val="20"/>
              </w:rPr>
              <w:t>KG</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rsidR="006B1B64" w:rsidRPr="00F9290A" w:rsidRDefault="006B1B64" w:rsidP="00035963">
            <w:pPr>
              <w:jc w:val="center"/>
              <w:rPr>
                <w:sz w:val="14"/>
                <w:szCs w:val="14"/>
              </w:rPr>
            </w:pPr>
            <w:r w:rsidRPr="00F9290A">
              <w:rPr>
                <w:sz w:val="14"/>
                <w:szCs w:val="14"/>
              </w:rPr>
              <w:t>LEER</w:t>
            </w:r>
            <w:r w:rsidR="00F9290A">
              <w:rPr>
                <w:sz w:val="14"/>
                <w:szCs w:val="14"/>
              </w:rPr>
              <w:t>-</w:t>
            </w:r>
            <w:r w:rsidRPr="00F9290A">
              <w:rPr>
                <w:sz w:val="14"/>
                <w:szCs w:val="14"/>
              </w:rPr>
              <w:t>GUT</w:t>
            </w:r>
            <w:r w:rsidR="00F9290A">
              <w:rPr>
                <w:sz w:val="14"/>
                <w:szCs w:val="14"/>
              </w:rPr>
              <w:t>-</w:t>
            </w:r>
            <w:r w:rsidRPr="00F9290A">
              <w:rPr>
                <w:sz w:val="14"/>
                <w:szCs w:val="14"/>
              </w:rPr>
              <w:t>AUTO</w:t>
            </w:r>
            <w:r w:rsidR="00F9290A">
              <w:rPr>
                <w:sz w:val="14"/>
                <w:szCs w:val="14"/>
              </w:rPr>
              <w:t>-</w:t>
            </w:r>
            <w:r w:rsidRPr="00F9290A">
              <w:rPr>
                <w:sz w:val="14"/>
                <w:szCs w:val="14"/>
              </w:rPr>
              <w:t>MAT</w:t>
            </w:r>
          </w:p>
        </w:tc>
        <w:tc>
          <w:tcPr>
            <w:tcW w:w="826" w:type="dxa"/>
            <w:gridSpan w:val="2"/>
            <w:tcBorders>
              <w:top w:val="single" w:sz="8" w:space="0" w:color="auto"/>
              <w:left w:val="single" w:sz="8" w:space="0" w:color="auto"/>
              <w:bottom w:val="single" w:sz="8" w:space="0" w:color="auto"/>
              <w:right w:val="single" w:sz="8" w:space="0" w:color="auto"/>
            </w:tcBorders>
            <w:vAlign w:val="center"/>
          </w:tcPr>
          <w:p w:rsidR="006B1B64" w:rsidRPr="00F9290A" w:rsidRDefault="006B1B64" w:rsidP="00035963">
            <w:pPr>
              <w:jc w:val="center"/>
              <w:rPr>
                <w:sz w:val="14"/>
                <w:szCs w:val="14"/>
              </w:rPr>
            </w:pPr>
            <w:r w:rsidRPr="00F9290A">
              <w:rPr>
                <w:sz w:val="14"/>
                <w:szCs w:val="14"/>
              </w:rPr>
              <w:t>MA</w:t>
            </w:r>
            <w:r w:rsidR="00F9290A">
              <w:rPr>
                <w:sz w:val="14"/>
                <w:szCs w:val="14"/>
              </w:rPr>
              <w:t>-</w:t>
            </w:r>
            <w:r w:rsidRPr="00F9290A">
              <w:rPr>
                <w:sz w:val="14"/>
                <w:szCs w:val="14"/>
              </w:rPr>
              <w:t>NUELL</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F9290A" w:rsidRDefault="006B1B64" w:rsidP="00035963">
            <w:pPr>
              <w:jc w:val="center"/>
              <w:rPr>
                <w:sz w:val="14"/>
                <w:szCs w:val="14"/>
              </w:rPr>
            </w:pPr>
            <w:r w:rsidRPr="00F9290A">
              <w:rPr>
                <w:sz w:val="14"/>
                <w:szCs w:val="14"/>
              </w:rPr>
              <w:t>LEER</w:t>
            </w:r>
            <w:r w:rsidR="00F9290A">
              <w:rPr>
                <w:sz w:val="14"/>
                <w:szCs w:val="14"/>
              </w:rPr>
              <w:t>-</w:t>
            </w:r>
            <w:r w:rsidRPr="00F9290A">
              <w:rPr>
                <w:sz w:val="14"/>
                <w:szCs w:val="14"/>
              </w:rPr>
              <w:t>GUT</w:t>
            </w:r>
            <w:r w:rsidR="00F9290A">
              <w:rPr>
                <w:sz w:val="14"/>
                <w:szCs w:val="14"/>
              </w:rPr>
              <w:t>-</w:t>
            </w:r>
            <w:r w:rsidRPr="00F9290A">
              <w:rPr>
                <w:sz w:val="14"/>
                <w:szCs w:val="14"/>
              </w:rPr>
              <w:t>AUTO</w:t>
            </w:r>
            <w:r w:rsidR="00F9290A">
              <w:rPr>
                <w:sz w:val="14"/>
                <w:szCs w:val="14"/>
              </w:rPr>
              <w:t>-</w:t>
            </w:r>
            <w:r w:rsidRPr="00F9290A">
              <w:rPr>
                <w:sz w:val="14"/>
                <w:szCs w:val="14"/>
              </w:rPr>
              <w:t>MAT</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F9290A" w:rsidRDefault="006B1B64" w:rsidP="00035963">
            <w:pPr>
              <w:jc w:val="center"/>
              <w:rPr>
                <w:sz w:val="14"/>
                <w:szCs w:val="14"/>
              </w:rPr>
            </w:pPr>
            <w:r w:rsidRPr="00F9290A">
              <w:rPr>
                <w:sz w:val="14"/>
                <w:szCs w:val="14"/>
              </w:rPr>
              <w:t>MA</w:t>
            </w:r>
            <w:r w:rsidR="00F9290A">
              <w:rPr>
                <w:sz w:val="14"/>
                <w:szCs w:val="14"/>
              </w:rPr>
              <w:t>-</w:t>
            </w:r>
            <w:r w:rsidRPr="00F9290A">
              <w:rPr>
                <w:sz w:val="14"/>
                <w:szCs w:val="14"/>
              </w:rPr>
              <w:t>NUELL</w:t>
            </w:r>
          </w:p>
        </w:tc>
        <w:tc>
          <w:tcPr>
            <w:tcW w:w="756" w:type="dxa"/>
            <w:gridSpan w:val="4"/>
            <w:tcBorders>
              <w:top w:val="single" w:sz="8" w:space="0" w:color="auto"/>
              <w:left w:val="single" w:sz="8" w:space="0" w:color="auto"/>
              <w:bottom w:val="single" w:sz="8" w:space="0" w:color="auto"/>
              <w:right w:val="single" w:sz="8" w:space="0" w:color="auto"/>
            </w:tcBorders>
            <w:vAlign w:val="center"/>
          </w:tcPr>
          <w:p w:rsidR="006B1B64" w:rsidRPr="00F9290A" w:rsidRDefault="006B1B64" w:rsidP="00035963">
            <w:pPr>
              <w:jc w:val="center"/>
              <w:rPr>
                <w:sz w:val="14"/>
                <w:szCs w:val="14"/>
              </w:rPr>
            </w:pPr>
            <w:r w:rsidRPr="00F9290A">
              <w:rPr>
                <w:sz w:val="14"/>
                <w:szCs w:val="14"/>
              </w:rPr>
              <w:t>LEER</w:t>
            </w:r>
            <w:r w:rsidR="00F9290A">
              <w:rPr>
                <w:sz w:val="14"/>
                <w:szCs w:val="14"/>
              </w:rPr>
              <w:t>-</w:t>
            </w:r>
            <w:r w:rsidRPr="00F9290A">
              <w:rPr>
                <w:sz w:val="14"/>
                <w:szCs w:val="14"/>
              </w:rPr>
              <w:t>GUT</w:t>
            </w:r>
            <w:r w:rsidR="00F9290A">
              <w:rPr>
                <w:sz w:val="14"/>
                <w:szCs w:val="14"/>
              </w:rPr>
              <w:t>-</w:t>
            </w:r>
            <w:r w:rsidRPr="00F9290A">
              <w:rPr>
                <w:sz w:val="14"/>
                <w:szCs w:val="14"/>
              </w:rPr>
              <w:t>AUTO</w:t>
            </w:r>
            <w:r w:rsidR="00F9290A">
              <w:rPr>
                <w:sz w:val="14"/>
                <w:szCs w:val="14"/>
              </w:rPr>
              <w:t>-</w:t>
            </w:r>
            <w:r w:rsidRPr="00F9290A">
              <w:rPr>
                <w:sz w:val="14"/>
                <w:szCs w:val="14"/>
              </w:rPr>
              <w:t>MAT</w:t>
            </w:r>
          </w:p>
        </w:tc>
        <w:tc>
          <w:tcPr>
            <w:tcW w:w="780" w:type="dxa"/>
            <w:gridSpan w:val="5"/>
            <w:tcBorders>
              <w:top w:val="single" w:sz="8" w:space="0" w:color="auto"/>
              <w:left w:val="single" w:sz="8" w:space="0" w:color="auto"/>
              <w:bottom w:val="single" w:sz="8" w:space="0" w:color="auto"/>
              <w:right w:val="single" w:sz="8" w:space="0" w:color="auto"/>
            </w:tcBorders>
            <w:vAlign w:val="center"/>
          </w:tcPr>
          <w:p w:rsidR="006B1B64" w:rsidRPr="00F9290A" w:rsidRDefault="006B1B64" w:rsidP="00035963">
            <w:pPr>
              <w:jc w:val="center"/>
              <w:rPr>
                <w:sz w:val="14"/>
                <w:szCs w:val="14"/>
              </w:rPr>
            </w:pPr>
            <w:r w:rsidRPr="00F9290A">
              <w:rPr>
                <w:sz w:val="14"/>
                <w:szCs w:val="14"/>
              </w:rPr>
              <w:t>MA</w:t>
            </w:r>
            <w:r w:rsidR="00F9290A">
              <w:rPr>
                <w:sz w:val="14"/>
                <w:szCs w:val="14"/>
              </w:rPr>
              <w:t>-</w:t>
            </w:r>
            <w:r w:rsidRPr="00F9290A">
              <w:rPr>
                <w:sz w:val="14"/>
                <w:szCs w:val="14"/>
              </w:rPr>
              <w:t xml:space="preserve">NUELL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F9290A" w:rsidRDefault="006B1B64" w:rsidP="00035963">
            <w:pPr>
              <w:jc w:val="center"/>
              <w:rPr>
                <w:sz w:val="14"/>
                <w:szCs w:val="14"/>
              </w:rPr>
            </w:pPr>
            <w:r w:rsidRPr="00F9290A">
              <w:rPr>
                <w:sz w:val="14"/>
                <w:szCs w:val="14"/>
              </w:rPr>
              <w:t>LEER</w:t>
            </w:r>
            <w:r w:rsidR="00F9290A">
              <w:rPr>
                <w:sz w:val="14"/>
                <w:szCs w:val="14"/>
              </w:rPr>
              <w:t>-</w:t>
            </w:r>
            <w:r w:rsidRPr="00F9290A">
              <w:rPr>
                <w:sz w:val="14"/>
                <w:szCs w:val="14"/>
              </w:rPr>
              <w:t>GUT</w:t>
            </w:r>
            <w:r w:rsidR="00F9290A">
              <w:rPr>
                <w:sz w:val="14"/>
                <w:szCs w:val="14"/>
              </w:rPr>
              <w:t>-</w:t>
            </w:r>
            <w:r w:rsidRPr="00F9290A">
              <w:rPr>
                <w:sz w:val="14"/>
                <w:szCs w:val="14"/>
              </w:rPr>
              <w:t>AUTO</w:t>
            </w:r>
            <w:r w:rsidR="00F9290A">
              <w:rPr>
                <w:sz w:val="14"/>
                <w:szCs w:val="14"/>
              </w:rPr>
              <w:t>-</w:t>
            </w:r>
            <w:r w:rsidRPr="00F9290A">
              <w:rPr>
                <w:sz w:val="14"/>
                <w:szCs w:val="14"/>
              </w:rPr>
              <w:t>MAT</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F9290A" w:rsidRDefault="006B1B64" w:rsidP="00035963">
            <w:pPr>
              <w:jc w:val="center"/>
              <w:rPr>
                <w:sz w:val="14"/>
                <w:szCs w:val="14"/>
              </w:rPr>
            </w:pPr>
            <w:r w:rsidRPr="00F9290A">
              <w:rPr>
                <w:sz w:val="14"/>
                <w:szCs w:val="14"/>
              </w:rPr>
              <w:t>MA</w:t>
            </w:r>
            <w:r w:rsidR="00F9290A">
              <w:rPr>
                <w:sz w:val="14"/>
                <w:szCs w:val="14"/>
              </w:rPr>
              <w:t>-</w:t>
            </w:r>
            <w:r w:rsidRPr="00F9290A">
              <w:rPr>
                <w:sz w:val="14"/>
                <w:szCs w:val="14"/>
              </w:rPr>
              <w:t>NUELL</w:t>
            </w:r>
          </w:p>
        </w:tc>
        <w:tc>
          <w:tcPr>
            <w:tcW w:w="662" w:type="dxa"/>
            <w:tcBorders>
              <w:top w:val="single" w:sz="8" w:space="0" w:color="auto"/>
              <w:left w:val="single" w:sz="8" w:space="0" w:color="auto"/>
              <w:bottom w:val="single" w:sz="8" w:space="0" w:color="auto"/>
              <w:right w:val="single" w:sz="8" w:space="0" w:color="auto"/>
            </w:tcBorders>
            <w:vAlign w:val="center"/>
          </w:tcPr>
          <w:p w:rsidR="006B1B64" w:rsidRPr="00F9290A" w:rsidRDefault="006B1B64" w:rsidP="00035963">
            <w:pPr>
              <w:jc w:val="center"/>
              <w:rPr>
                <w:sz w:val="14"/>
                <w:szCs w:val="14"/>
              </w:rPr>
            </w:pPr>
            <w:r w:rsidRPr="00F9290A">
              <w:rPr>
                <w:sz w:val="14"/>
                <w:szCs w:val="14"/>
              </w:rPr>
              <w:t>LEER</w:t>
            </w:r>
            <w:r w:rsidR="00F9290A">
              <w:rPr>
                <w:sz w:val="14"/>
                <w:szCs w:val="14"/>
              </w:rPr>
              <w:t>-</w:t>
            </w:r>
            <w:r w:rsidRPr="00F9290A">
              <w:rPr>
                <w:sz w:val="14"/>
                <w:szCs w:val="14"/>
              </w:rPr>
              <w:t>GUT</w:t>
            </w:r>
            <w:r w:rsidR="00F9290A">
              <w:rPr>
                <w:sz w:val="14"/>
                <w:szCs w:val="14"/>
              </w:rPr>
              <w:t>-</w:t>
            </w:r>
            <w:r w:rsidRPr="00F9290A">
              <w:rPr>
                <w:sz w:val="14"/>
                <w:szCs w:val="14"/>
              </w:rPr>
              <w:t>AUTO</w:t>
            </w:r>
            <w:r w:rsidR="00F9290A">
              <w:rPr>
                <w:sz w:val="14"/>
                <w:szCs w:val="14"/>
              </w:rPr>
              <w:t>-</w:t>
            </w:r>
            <w:r w:rsidRPr="00F9290A">
              <w:rPr>
                <w:sz w:val="14"/>
                <w:szCs w:val="14"/>
              </w:rPr>
              <w:t>MAT</w:t>
            </w:r>
          </w:p>
        </w:tc>
        <w:tc>
          <w:tcPr>
            <w:tcW w:w="874" w:type="dxa"/>
            <w:gridSpan w:val="3"/>
            <w:tcBorders>
              <w:top w:val="single" w:sz="8" w:space="0" w:color="auto"/>
              <w:left w:val="single" w:sz="8" w:space="0" w:color="auto"/>
              <w:bottom w:val="single" w:sz="8" w:space="0" w:color="auto"/>
              <w:right w:val="single" w:sz="8" w:space="0" w:color="auto"/>
            </w:tcBorders>
            <w:vAlign w:val="center"/>
          </w:tcPr>
          <w:p w:rsidR="006B1B64" w:rsidRPr="00F9290A" w:rsidRDefault="006B1B64" w:rsidP="00035963">
            <w:pPr>
              <w:jc w:val="center"/>
              <w:rPr>
                <w:sz w:val="14"/>
                <w:szCs w:val="14"/>
              </w:rPr>
            </w:pPr>
            <w:r w:rsidRPr="00F9290A">
              <w:rPr>
                <w:sz w:val="14"/>
                <w:szCs w:val="14"/>
              </w:rPr>
              <w:t>MA</w:t>
            </w:r>
            <w:r w:rsidR="00F9290A">
              <w:rPr>
                <w:sz w:val="14"/>
                <w:szCs w:val="14"/>
              </w:rPr>
              <w:t>-</w:t>
            </w:r>
            <w:r w:rsidRPr="00F9290A">
              <w:rPr>
                <w:sz w:val="14"/>
                <w:szCs w:val="14"/>
              </w:rPr>
              <w:t>NUELL</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F9290A" w:rsidRDefault="006B1B64" w:rsidP="00035963">
            <w:pPr>
              <w:jc w:val="center"/>
              <w:rPr>
                <w:sz w:val="14"/>
                <w:szCs w:val="14"/>
              </w:rPr>
            </w:pPr>
            <w:r w:rsidRPr="00F9290A">
              <w:rPr>
                <w:sz w:val="14"/>
                <w:szCs w:val="14"/>
              </w:rPr>
              <w:t>LEER</w:t>
            </w:r>
            <w:r w:rsidR="00F9290A">
              <w:rPr>
                <w:sz w:val="14"/>
                <w:szCs w:val="14"/>
              </w:rPr>
              <w:t>-</w:t>
            </w:r>
            <w:r w:rsidRPr="00F9290A">
              <w:rPr>
                <w:sz w:val="14"/>
                <w:szCs w:val="14"/>
              </w:rPr>
              <w:t>GUT</w:t>
            </w:r>
            <w:r w:rsidR="00F9290A">
              <w:rPr>
                <w:sz w:val="14"/>
                <w:szCs w:val="14"/>
              </w:rPr>
              <w:t>-</w:t>
            </w:r>
            <w:r w:rsidRPr="00F9290A">
              <w:rPr>
                <w:sz w:val="14"/>
                <w:szCs w:val="14"/>
              </w:rPr>
              <w:t>AUTO</w:t>
            </w:r>
            <w:r w:rsidR="00F9290A">
              <w:rPr>
                <w:sz w:val="14"/>
                <w:szCs w:val="14"/>
              </w:rPr>
              <w:t>-</w:t>
            </w:r>
            <w:r w:rsidRPr="00F9290A">
              <w:rPr>
                <w:sz w:val="14"/>
                <w:szCs w:val="14"/>
              </w:rPr>
              <w:t>MAT</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F9290A" w:rsidRDefault="006B1B64" w:rsidP="00035963">
            <w:pPr>
              <w:jc w:val="center"/>
              <w:rPr>
                <w:sz w:val="14"/>
                <w:szCs w:val="14"/>
              </w:rPr>
            </w:pPr>
            <w:r w:rsidRPr="00F9290A">
              <w:rPr>
                <w:sz w:val="14"/>
                <w:szCs w:val="14"/>
              </w:rPr>
              <w:t>MA</w:t>
            </w:r>
            <w:r w:rsidR="00F9290A">
              <w:rPr>
                <w:sz w:val="14"/>
                <w:szCs w:val="14"/>
              </w:rPr>
              <w:t>-</w:t>
            </w:r>
            <w:r w:rsidRPr="00F9290A">
              <w:rPr>
                <w:sz w:val="14"/>
                <w:szCs w:val="14"/>
              </w:rPr>
              <w:t>NUELL</w:t>
            </w: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szCs w:val="20"/>
              </w:rPr>
              <w:t>GESAMT</w:t>
            </w: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szCs w:val="20"/>
              </w:rPr>
              <w:t>GESAMT (KG)</w:t>
            </w:r>
          </w:p>
        </w:tc>
        <w:tc>
          <w:tcPr>
            <w:tcW w:w="1535"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bl>
    <w:p w:rsidR="006B1B64" w:rsidRPr="00A03BA9" w:rsidRDefault="006B1B64" w:rsidP="006B1B64">
      <w:pPr>
        <w:rPr>
          <w:rFonts w:eastAsia="Calibri"/>
          <w:sz w:val="20"/>
          <w:szCs w:val="20"/>
          <w:lang w:eastAsia="en-US"/>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A03BA9"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A03BA9" w:rsidRDefault="006B1B64" w:rsidP="00DF6E19">
            <w:pPr>
              <w:keepNext/>
              <w:rPr>
                <w:b/>
                <w:bCs/>
                <w:sz w:val="20"/>
                <w:szCs w:val="20"/>
              </w:rPr>
            </w:pPr>
            <w:r>
              <w:rPr>
                <w:b/>
                <w:bCs/>
                <w:sz w:val="20"/>
                <w:szCs w:val="20"/>
              </w:rPr>
              <w:t>III. ANGABEN ÜBER VERPACKUNGSABFÄLLE IM PFANDSYSTEM, DIE DEM WIEDERVERWERTER ÜBERGEBEN WURDEN</w:t>
            </w:r>
          </w:p>
        </w:tc>
      </w:tr>
      <w:tr w:rsidR="006B1B64" w:rsidRPr="00A03BA9"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szCs w:val="20"/>
              </w:rPr>
              <w:t>ART DES VERPACKUNGS</w:t>
            </w:r>
            <w:r w:rsidR="00F9290A">
              <w:rPr>
                <w:sz w:val="20"/>
                <w:szCs w:val="20"/>
              </w:rPr>
              <w:t>-</w:t>
            </w:r>
            <w:r>
              <w:rPr>
                <w:sz w:val="20"/>
                <w:szCs w:val="20"/>
              </w:rPr>
              <w:t>ABFALLS</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szCs w:val="20"/>
              </w:rPr>
              <w:t xml:space="preserve">NAME DES WIEDERVERWERTERS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szCs w:val="20"/>
              </w:rPr>
              <w:t>DEM WIEDERVERWERTER ÜBERGEBEN</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szCs w:val="20"/>
              </w:rPr>
              <w:t xml:space="preserve">INSGESAMT AUF DEM LAGER DES EINSAMMLERS (KG) </w:t>
            </w: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1B64" w:rsidRPr="00A03BA9"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szCs w:val="20"/>
              </w:rPr>
              <w:t>ANZAHL SÄCKE/</w:t>
            </w:r>
            <w:r w:rsidR="00F9290A">
              <w:rPr>
                <w:sz w:val="20"/>
                <w:szCs w:val="20"/>
              </w:rPr>
              <w:br/>
            </w:r>
            <w:r>
              <w:rPr>
                <w:sz w:val="20"/>
                <w:szCs w:val="20"/>
              </w:rPr>
              <w:t>BEHÄLTNISSE</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szCs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rsidR="006B1B64" w:rsidRPr="00A03BA9" w:rsidRDefault="006B1B64" w:rsidP="00DF6E19">
            <w:pPr>
              <w:keepNext/>
              <w:rPr>
                <w:sz w:val="20"/>
                <w:szCs w:val="20"/>
              </w:rPr>
            </w:pPr>
          </w:p>
        </w:tc>
      </w:tr>
      <w:tr w:rsidR="006B1B64" w:rsidRPr="00A03BA9"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szCs w:val="20"/>
              </w:rPr>
              <w:t>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szCs w:val="20"/>
              </w:rPr>
              <w:t>PET GESAMT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r>
              <w:rPr>
                <w:sz w:val="20"/>
                <w:szCs w:val="20"/>
              </w:rPr>
              <w:t>GLAS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szCs w:val="20"/>
              </w:rPr>
              <w:t>GLAS GESAMT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r>
              <w:rPr>
                <w:sz w:val="20"/>
                <w:szCs w:val="20"/>
              </w:rPr>
              <w:t>AL-FE DOSEN</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szCs w:val="20"/>
              </w:rPr>
              <w:t>AL/FE GESAMT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bl>
    <w:p w:rsidR="006B1B64" w:rsidRPr="00A03BA9" w:rsidRDefault="006B1B64" w:rsidP="006B1B64">
      <w:pPr>
        <w:rPr>
          <w:rFonts w:eastAsia="Calibri"/>
          <w:sz w:val="20"/>
          <w:szCs w:val="20"/>
          <w:lang w:eastAsia="en-US"/>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A03BA9"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A03BA9" w:rsidRDefault="006B1B64" w:rsidP="00DF6E19">
            <w:pPr>
              <w:keepNext/>
              <w:rPr>
                <w:b/>
                <w:bCs/>
                <w:sz w:val="20"/>
                <w:szCs w:val="20"/>
              </w:rPr>
            </w:pPr>
            <w:r>
              <w:rPr>
                <w:b/>
                <w:bCs/>
                <w:sz w:val="20"/>
                <w:szCs w:val="20"/>
              </w:rPr>
              <w:t>IV. ANGABEN ZUM VERPACKUNGSABFALL, DER VOM MÜLLABFUHRBETRIEB ÜBERNOMMEN WURDE</w:t>
            </w: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szCs w:val="20"/>
              </w:rPr>
              <w:t>ART DES VERPACKUNGS</w:t>
            </w:r>
            <w:r w:rsidR="00F9290A">
              <w:rPr>
                <w:sz w:val="20"/>
                <w:szCs w:val="20"/>
              </w:rPr>
              <w:t>-</w:t>
            </w:r>
            <w:r>
              <w:rPr>
                <w:sz w:val="20"/>
                <w:szCs w:val="20"/>
              </w:rPr>
              <w:t>ABFALLS</w:t>
            </w:r>
          </w:p>
        </w:tc>
        <w:tc>
          <w:tcPr>
            <w:tcW w:w="2411"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DF6E19">
            <w:pPr>
              <w:keepNext/>
              <w:jc w:val="center"/>
              <w:rPr>
                <w:sz w:val="20"/>
                <w:szCs w:val="20"/>
              </w:rPr>
            </w:pPr>
            <w:r>
              <w:rPr>
                <w:sz w:val="20"/>
                <w:szCs w:val="20"/>
              </w:rPr>
              <w:t>NAME DES MÜLLABFUHR</w:t>
            </w:r>
            <w:r w:rsidR="00F9290A">
              <w:rPr>
                <w:sz w:val="20"/>
                <w:szCs w:val="20"/>
              </w:rPr>
              <w:t>-</w:t>
            </w:r>
            <w:r>
              <w:rPr>
                <w:sz w:val="20"/>
                <w:szCs w:val="20"/>
              </w:rPr>
              <w:t>BETRIEBS</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szCs w:val="20"/>
              </w:rPr>
              <w:t>ÜBER</w:t>
            </w:r>
            <w:r w:rsidR="00F9290A">
              <w:rPr>
                <w:sz w:val="20"/>
                <w:szCs w:val="20"/>
              </w:rPr>
              <w:t>-</w:t>
            </w:r>
            <w:r>
              <w:rPr>
                <w:sz w:val="20"/>
                <w:szCs w:val="20"/>
              </w:rPr>
              <w:t>NOMMEN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szCs w:val="20"/>
              </w:rPr>
              <w:t>NAME DES WIEDER</w:t>
            </w:r>
            <w:r w:rsidR="00F9290A">
              <w:rPr>
                <w:sz w:val="20"/>
                <w:szCs w:val="20"/>
              </w:rPr>
              <w:t>-</w:t>
            </w:r>
            <w:r>
              <w:rPr>
                <w:sz w:val="20"/>
                <w:szCs w:val="20"/>
              </w:rPr>
              <w:t>VERWERTERS</w:t>
            </w:r>
          </w:p>
        </w:tc>
        <w:tc>
          <w:tcPr>
            <w:tcW w:w="1757"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DF6E19">
            <w:pPr>
              <w:keepNext/>
              <w:jc w:val="center"/>
              <w:rPr>
                <w:sz w:val="20"/>
                <w:szCs w:val="20"/>
              </w:rPr>
            </w:pPr>
            <w:r>
              <w:rPr>
                <w:sz w:val="20"/>
                <w:szCs w:val="20"/>
              </w:rPr>
              <w:t>AN DEN WIEDER</w:t>
            </w:r>
            <w:r w:rsidR="00F9290A">
              <w:rPr>
                <w:sz w:val="20"/>
                <w:szCs w:val="20"/>
              </w:rPr>
              <w:t>-</w:t>
            </w:r>
            <w:r>
              <w:rPr>
                <w:sz w:val="20"/>
                <w:szCs w:val="20"/>
              </w:rPr>
              <w:t>VERWERTER ÜBERGEBEN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szCs w:val="20"/>
              </w:rPr>
              <w:t>INSGESAMT AUF DEM LAGER DES EIN</w:t>
            </w:r>
            <w:r w:rsidR="00F9290A">
              <w:rPr>
                <w:sz w:val="20"/>
                <w:szCs w:val="20"/>
              </w:rPr>
              <w:t>-</w:t>
            </w:r>
            <w:r>
              <w:rPr>
                <w:sz w:val="20"/>
                <w:szCs w:val="20"/>
              </w:rPr>
              <w:t xml:space="preserve">SAMMLERS (KG) </w:t>
            </w:r>
          </w:p>
        </w:tc>
      </w:tr>
      <w:tr w:rsidR="006B1B64"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szCs w:val="20"/>
              </w:rPr>
              <w:t>KUNSTSTOFF</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195A4A">
            <w:pPr>
              <w:jc w:val="center"/>
              <w:rPr>
                <w:sz w:val="20"/>
                <w:szCs w:val="20"/>
              </w:rPr>
            </w:pPr>
            <w:r>
              <w:rPr>
                <w:sz w:val="20"/>
                <w:szCs w:val="20"/>
              </w:rPr>
              <w:t>KUNSTSTOFF GESAMT</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szCs w:val="20"/>
              </w:rPr>
              <w:t>GLAS</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r>
              <w:rPr>
                <w:sz w:val="20"/>
                <w:szCs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szCs w:val="20"/>
              </w:rPr>
              <w:t> </w:t>
            </w: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A03BA9" w:rsidRDefault="006B1B64" w:rsidP="00035963">
            <w:pPr>
              <w:jc w:val="center"/>
              <w:rPr>
                <w:sz w:val="20"/>
                <w:szCs w:val="20"/>
              </w:rPr>
            </w:pPr>
            <w:r>
              <w:rPr>
                <w:sz w:val="20"/>
                <w:szCs w:val="20"/>
              </w:rPr>
              <w:t> </w:t>
            </w: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195A4A">
            <w:pPr>
              <w:jc w:val="center"/>
              <w:rPr>
                <w:sz w:val="20"/>
                <w:szCs w:val="20"/>
              </w:rPr>
            </w:pPr>
            <w:r>
              <w:rPr>
                <w:sz w:val="20"/>
                <w:szCs w:val="20"/>
              </w:rPr>
              <w:t>GLAS GESAMT</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szCs w:val="20"/>
              </w:rPr>
              <w:t>PAPIER UND KARTONAGE</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195A4A">
            <w:pPr>
              <w:jc w:val="center"/>
              <w:rPr>
                <w:sz w:val="20"/>
                <w:szCs w:val="20"/>
              </w:rPr>
            </w:pPr>
            <w:r>
              <w:rPr>
                <w:sz w:val="20"/>
                <w:szCs w:val="20"/>
              </w:rPr>
              <w:t>PAPIER UND KARTONAGE GESAMT</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szCs w:val="20"/>
              </w:rPr>
              <w:t>METALL</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r>
              <w:rPr>
                <w:sz w:val="20"/>
                <w:szCs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szCs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r>
              <w:rPr>
                <w:sz w:val="20"/>
                <w:szCs w:val="20"/>
              </w:rPr>
              <w:t> </w:t>
            </w: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195A4A">
            <w:pPr>
              <w:jc w:val="center"/>
              <w:rPr>
                <w:sz w:val="20"/>
                <w:szCs w:val="20"/>
              </w:rPr>
            </w:pPr>
            <w:r>
              <w:rPr>
                <w:sz w:val="20"/>
                <w:szCs w:val="20"/>
              </w:rPr>
              <w:t>METALL GESAMT</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szCs w:val="20"/>
              </w:rPr>
              <w:t>TEXTILIEN</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r>
              <w:rPr>
                <w:sz w:val="20"/>
                <w:szCs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szCs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r>
              <w:rPr>
                <w:sz w:val="20"/>
                <w:szCs w:val="20"/>
              </w:rPr>
              <w:t> </w:t>
            </w: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195A4A">
            <w:pPr>
              <w:jc w:val="center"/>
              <w:rPr>
                <w:sz w:val="20"/>
                <w:szCs w:val="20"/>
              </w:rPr>
            </w:pPr>
            <w:r>
              <w:rPr>
                <w:sz w:val="20"/>
                <w:szCs w:val="20"/>
              </w:rPr>
              <w:t>TEXTILIEN GESAMT</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r>
    </w:tbl>
    <w:p w:rsidR="00D87AE7" w:rsidRPr="00A03BA9" w:rsidRDefault="00D87AE7" w:rsidP="006B1B64">
      <w:pPr>
        <w:rPr>
          <w:rFonts w:eastAsia="Calibri"/>
          <w:sz w:val="20"/>
          <w:szCs w:val="20"/>
          <w:lang w:eastAsia="en-US"/>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A03BA9" w:rsidTr="003132B0">
        <w:tc>
          <w:tcPr>
            <w:tcW w:w="11058" w:type="dxa"/>
            <w:gridSpan w:val="5"/>
            <w:shd w:val="clear" w:color="auto" w:fill="D6E3BC"/>
            <w:noWrap/>
            <w:vAlign w:val="center"/>
            <w:hideMark/>
          </w:tcPr>
          <w:p w:rsidR="006B1B64" w:rsidRPr="00A03BA9" w:rsidRDefault="006B1B64" w:rsidP="00DF6E19">
            <w:pPr>
              <w:keepNext/>
              <w:rPr>
                <w:b/>
                <w:bCs/>
                <w:sz w:val="20"/>
                <w:szCs w:val="20"/>
              </w:rPr>
            </w:pPr>
            <w:r>
              <w:rPr>
                <w:b/>
                <w:bCs/>
                <w:sz w:val="20"/>
                <w:szCs w:val="20"/>
              </w:rPr>
              <w:t>V. ANGABEN ZUM VERPACKUNGSABFALL, DER ÜBER DAS EIGENE SAMMELSTELLENNETZ EINGESAMMELT WURDE</w:t>
            </w:r>
          </w:p>
        </w:tc>
      </w:tr>
      <w:tr w:rsidR="006B1B64" w:rsidRPr="00A03BA9" w:rsidTr="003132B0">
        <w:tc>
          <w:tcPr>
            <w:tcW w:w="3299" w:type="dxa"/>
            <w:shd w:val="clear" w:color="auto" w:fill="auto"/>
            <w:vAlign w:val="center"/>
            <w:hideMark/>
          </w:tcPr>
          <w:p w:rsidR="006B1B64" w:rsidRPr="00A03BA9" w:rsidRDefault="006B1B64" w:rsidP="00DF6E19">
            <w:pPr>
              <w:keepNext/>
              <w:jc w:val="center"/>
              <w:rPr>
                <w:sz w:val="20"/>
                <w:szCs w:val="20"/>
              </w:rPr>
            </w:pPr>
            <w:r>
              <w:rPr>
                <w:sz w:val="20"/>
                <w:szCs w:val="20"/>
              </w:rPr>
              <w:t>ART DES VERPACKUNGSABFALLS</w:t>
            </w:r>
          </w:p>
        </w:tc>
        <w:tc>
          <w:tcPr>
            <w:tcW w:w="1899" w:type="dxa"/>
            <w:shd w:val="clear" w:color="auto" w:fill="auto"/>
            <w:vAlign w:val="center"/>
            <w:hideMark/>
          </w:tcPr>
          <w:p w:rsidR="006B1B64" w:rsidRPr="00A03BA9" w:rsidRDefault="006B1B64" w:rsidP="00DF6E19">
            <w:pPr>
              <w:keepNext/>
              <w:jc w:val="center"/>
              <w:rPr>
                <w:sz w:val="20"/>
                <w:szCs w:val="20"/>
              </w:rPr>
            </w:pPr>
            <w:r>
              <w:rPr>
                <w:sz w:val="20"/>
                <w:szCs w:val="20"/>
              </w:rPr>
              <w:t xml:space="preserve">EINGESAMMELT </w:t>
            </w:r>
          </w:p>
          <w:p w:rsidR="006B1B64" w:rsidRPr="00A03BA9" w:rsidRDefault="006B1B64" w:rsidP="00DF6E19">
            <w:pPr>
              <w:keepNext/>
              <w:jc w:val="center"/>
              <w:rPr>
                <w:sz w:val="20"/>
                <w:szCs w:val="20"/>
              </w:rPr>
            </w:pPr>
            <w:r>
              <w:rPr>
                <w:sz w:val="20"/>
                <w:szCs w:val="20"/>
              </w:rPr>
              <w:t>(KG)</w:t>
            </w:r>
          </w:p>
        </w:tc>
        <w:tc>
          <w:tcPr>
            <w:tcW w:w="1900" w:type="dxa"/>
            <w:vAlign w:val="center"/>
          </w:tcPr>
          <w:p w:rsidR="006B1B64" w:rsidRPr="00A03BA9" w:rsidRDefault="006B1B64" w:rsidP="00DF6E19">
            <w:pPr>
              <w:keepNext/>
              <w:jc w:val="center"/>
              <w:rPr>
                <w:sz w:val="20"/>
                <w:szCs w:val="20"/>
              </w:rPr>
            </w:pPr>
            <w:r>
              <w:rPr>
                <w:sz w:val="20"/>
                <w:szCs w:val="20"/>
              </w:rPr>
              <w:t>NAME DES WIEDER</w:t>
            </w:r>
            <w:r w:rsidR="00F9290A">
              <w:rPr>
                <w:sz w:val="20"/>
                <w:szCs w:val="20"/>
              </w:rPr>
              <w:t>-</w:t>
            </w:r>
            <w:r>
              <w:rPr>
                <w:sz w:val="20"/>
                <w:szCs w:val="20"/>
              </w:rPr>
              <w:t>VERWERTERS</w:t>
            </w:r>
          </w:p>
        </w:tc>
        <w:tc>
          <w:tcPr>
            <w:tcW w:w="1899" w:type="dxa"/>
            <w:shd w:val="clear" w:color="auto" w:fill="auto"/>
            <w:vAlign w:val="center"/>
          </w:tcPr>
          <w:p w:rsidR="006B1B64" w:rsidRPr="00A03BA9" w:rsidRDefault="006B1B64" w:rsidP="00DF6E19">
            <w:pPr>
              <w:keepNext/>
              <w:jc w:val="center"/>
              <w:rPr>
                <w:sz w:val="20"/>
                <w:szCs w:val="20"/>
              </w:rPr>
            </w:pPr>
            <w:r>
              <w:rPr>
                <w:sz w:val="20"/>
                <w:szCs w:val="20"/>
              </w:rPr>
              <w:t>AN DEN WIEDER</w:t>
            </w:r>
            <w:r w:rsidR="00F9290A">
              <w:rPr>
                <w:sz w:val="20"/>
                <w:szCs w:val="20"/>
              </w:rPr>
              <w:t>-</w:t>
            </w:r>
            <w:r>
              <w:rPr>
                <w:sz w:val="20"/>
                <w:szCs w:val="20"/>
              </w:rPr>
              <w:t>VERWERTER ÜBERGEBEN (KG)</w:t>
            </w:r>
          </w:p>
        </w:tc>
        <w:tc>
          <w:tcPr>
            <w:tcW w:w="2061" w:type="dxa"/>
            <w:shd w:val="clear" w:color="auto" w:fill="auto"/>
            <w:vAlign w:val="center"/>
            <w:hideMark/>
          </w:tcPr>
          <w:p w:rsidR="006B1B64" w:rsidRPr="00A03BA9" w:rsidRDefault="006B1B64" w:rsidP="00DF6E19">
            <w:pPr>
              <w:keepNext/>
              <w:jc w:val="center"/>
              <w:rPr>
                <w:sz w:val="20"/>
                <w:szCs w:val="20"/>
              </w:rPr>
            </w:pPr>
            <w:r>
              <w:rPr>
                <w:sz w:val="20"/>
                <w:szCs w:val="20"/>
              </w:rPr>
              <w:t xml:space="preserve">INSGESAMT AUF DEM LAGER DES EINSAMMLERS (KG) </w:t>
            </w:r>
          </w:p>
        </w:tc>
      </w:tr>
      <w:tr w:rsidR="006B1B64" w:rsidRPr="00A03BA9" w:rsidTr="003132B0">
        <w:tc>
          <w:tcPr>
            <w:tcW w:w="3299" w:type="dxa"/>
            <w:vMerge w:val="restart"/>
            <w:shd w:val="clear" w:color="auto" w:fill="auto"/>
            <w:vAlign w:val="center"/>
          </w:tcPr>
          <w:p w:rsidR="006B1B64" w:rsidRPr="00A03BA9" w:rsidRDefault="006B1B64" w:rsidP="00035963">
            <w:pPr>
              <w:jc w:val="center"/>
              <w:rPr>
                <w:sz w:val="20"/>
                <w:szCs w:val="20"/>
              </w:rPr>
            </w:pPr>
            <w:r>
              <w:rPr>
                <w:sz w:val="20"/>
                <w:szCs w:val="20"/>
              </w:rPr>
              <w:t>KUNSTSTOFF</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vAlign w:val="center"/>
          </w:tcPr>
          <w:p w:rsidR="006B1B64" w:rsidRPr="00A03BA9" w:rsidRDefault="006B1B64" w:rsidP="00035963">
            <w:pPr>
              <w:jc w:val="center"/>
              <w:rPr>
                <w:sz w:val="20"/>
                <w:szCs w:val="20"/>
              </w:rPr>
            </w:pPr>
            <w:r>
              <w:rPr>
                <w:sz w:val="20"/>
                <w:szCs w:val="20"/>
              </w:rPr>
              <w:t>KUNSTSTOFF GESAMT</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vAlign w:val="center"/>
          </w:tcPr>
          <w:p w:rsidR="006B1B64" w:rsidRPr="00A03BA9" w:rsidRDefault="006B1B64" w:rsidP="00035963">
            <w:pPr>
              <w:jc w:val="center"/>
              <w:rPr>
                <w:sz w:val="20"/>
                <w:szCs w:val="20"/>
              </w:rPr>
            </w:pPr>
            <w:r>
              <w:rPr>
                <w:sz w:val="20"/>
                <w:szCs w:val="20"/>
              </w:rPr>
              <w:t>GLAS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r>
              <w:rPr>
                <w:sz w:val="20"/>
                <w:szCs w:val="20"/>
              </w:rPr>
              <w:t> </w:t>
            </w: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r>
              <w:rPr>
                <w:sz w:val="20"/>
                <w:szCs w:val="20"/>
              </w:rPr>
              <w:t> </w:t>
            </w:r>
          </w:p>
        </w:tc>
        <w:tc>
          <w:tcPr>
            <w:tcW w:w="2061" w:type="dxa"/>
            <w:shd w:val="clear" w:color="auto" w:fill="auto"/>
            <w:noWrap/>
            <w:vAlign w:val="center"/>
            <w:hideMark/>
          </w:tcPr>
          <w:p w:rsidR="006B1B64" w:rsidRPr="00A03BA9" w:rsidRDefault="006B1B64" w:rsidP="00035963">
            <w:pPr>
              <w:jc w:val="center"/>
              <w:rPr>
                <w:sz w:val="20"/>
                <w:szCs w:val="20"/>
              </w:rPr>
            </w:pPr>
            <w:r>
              <w:rPr>
                <w:sz w:val="20"/>
                <w:szCs w:val="20"/>
              </w:rPr>
              <w:t> </w:t>
            </w: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szCs w:val="20"/>
              </w:rPr>
              <w:t>GLAS GESAMT</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szCs w:val="20"/>
              </w:rPr>
              <w:t>METALL</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szCs w:val="20"/>
              </w:rPr>
              <w:t>METALL GESAMT</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szCs w:val="20"/>
              </w:rPr>
              <w:t>TEXTILIEN</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szCs w:val="20"/>
              </w:rPr>
              <w:t>TEXTILIEN GESAMT</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szCs w:val="20"/>
              </w:rPr>
              <w:t>HOLZ</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szCs w:val="20"/>
              </w:rPr>
              <w:t>HOLZ GESAMT</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szCs w:val="20"/>
              </w:rPr>
              <w:t>PAPIER UND KARTONAGE</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szCs w:val="20"/>
              </w:rPr>
              <w:t>PAPIER UND KARTONAGE GESAMT</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szCs w:val="20"/>
              </w:rPr>
              <w:t xml:space="preserve">(MEHRSCHICHTIGE) VERBUNDVERPACKUNGEN </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szCs w:val="20"/>
              </w:rPr>
              <w:t>(MEHRSCHICHTIGE) VERBUNDVERPACKUNGEN GESAMT</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szCs w:val="20"/>
              </w:rPr>
              <w:t>SONSTIGES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szCs w:val="20"/>
              </w:rPr>
              <w:t>SONSTIGES GESAMT</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bl>
    <w:p w:rsidR="006B1B64" w:rsidRPr="00A03BA9" w:rsidRDefault="006B1B64" w:rsidP="006B1B64">
      <w:pPr>
        <w:spacing w:line="276" w:lineRule="auto"/>
        <w:rPr>
          <w:rFonts w:eastAsia="Calibri"/>
          <w:sz w:val="20"/>
          <w:szCs w:val="20"/>
          <w:lang w:eastAsia="en-US"/>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A03BA9" w:rsidTr="00746985">
        <w:tc>
          <w:tcPr>
            <w:tcW w:w="11058" w:type="dxa"/>
            <w:gridSpan w:val="5"/>
            <w:shd w:val="clear" w:color="auto" w:fill="D6E3BC"/>
            <w:vAlign w:val="center"/>
          </w:tcPr>
          <w:p w:rsidR="006B1B64" w:rsidRPr="00A03BA9" w:rsidRDefault="006B1B64" w:rsidP="00DF6E19">
            <w:pPr>
              <w:keepNext/>
              <w:rPr>
                <w:b/>
                <w:bCs/>
                <w:sz w:val="20"/>
                <w:szCs w:val="20"/>
              </w:rPr>
            </w:pPr>
            <w:r>
              <w:rPr>
                <w:b/>
                <w:bCs/>
                <w:sz w:val="20"/>
                <w:szCs w:val="20"/>
              </w:rPr>
              <w:t>VI. ANGABEN ZU DEN GESAMMELTEN MENGEN AN VERPACKUNGSABFALL, DER DURCH GEFÄHRLICHE STOFFE VERUNREINIGT IST</w:t>
            </w:r>
          </w:p>
        </w:tc>
      </w:tr>
      <w:tr w:rsidR="006B1B64" w:rsidRPr="00A03BA9" w:rsidTr="00746985">
        <w:tc>
          <w:tcPr>
            <w:tcW w:w="3006" w:type="dxa"/>
            <w:shd w:val="clear" w:color="auto" w:fill="auto"/>
            <w:vAlign w:val="center"/>
          </w:tcPr>
          <w:p w:rsidR="006B1B64" w:rsidRPr="00A03BA9" w:rsidRDefault="006B1B64" w:rsidP="00DF6E19">
            <w:pPr>
              <w:keepNext/>
              <w:jc w:val="center"/>
              <w:rPr>
                <w:sz w:val="20"/>
                <w:szCs w:val="20"/>
              </w:rPr>
            </w:pPr>
          </w:p>
        </w:tc>
        <w:tc>
          <w:tcPr>
            <w:tcW w:w="2013" w:type="dxa"/>
            <w:shd w:val="clear" w:color="auto" w:fill="auto"/>
            <w:vAlign w:val="center"/>
            <w:hideMark/>
          </w:tcPr>
          <w:p w:rsidR="006B1B64" w:rsidRPr="00A03BA9" w:rsidRDefault="006B1B64" w:rsidP="00DF6E19">
            <w:pPr>
              <w:keepNext/>
              <w:jc w:val="center"/>
              <w:rPr>
                <w:sz w:val="20"/>
                <w:szCs w:val="20"/>
              </w:rPr>
            </w:pPr>
            <w:r>
              <w:rPr>
                <w:sz w:val="20"/>
                <w:szCs w:val="20"/>
              </w:rPr>
              <w:t>EINGESAMMELTE MENGE</w:t>
            </w:r>
          </w:p>
          <w:p w:rsidR="006B1B64" w:rsidRPr="00A03BA9" w:rsidRDefault="006B1B64" w:rsidP="00DF6E19">
            <w:pPr>
              <w:keepNext/>
              <w:jc w:val="center"/>
              <w:rPr>
                <w:sz w:val="20"/>
                <w:szCs w:val="20"/>
              </w:rPr>
            </w:pPr>
            <w:r>
              <w:rPr>
                <w:sz w:val="20"/>
                <w:szCs w:val="20"/>
              </w:rPr>
              <w:t>(KG)</w:t>
            </w:r>
          </w:p>
        </w:tc>
        <w:tc>
          <w:tcPr>
            <w:tcW w:w="2013" w:type="dxa"/>
            <w:vAlign w:val="center"/>
          </w:tcPr>
          <w:p w:rsidR="006B1B64" w:rsidRPr="00A03BA9" w:rsidRDefault="006B1B64" w:rsidP="00DF6E19">
            <w:pPr>
              <w:keepNext/>
              <w:jc w:val="center"/>
              <w:rPr>
                <w:sz w:val="20"/>
                <w:szCs w:val="20"/>
              </w:rPr>
            </w:pPr>
            <w:r>
              <w:rPr>
                <w:sz w:val="20"/>
                <w:szCs w:val="20"/>
              </w:rPr>
              <w:t>NAME DES WIEDER</w:t>
            </w:r>
            <w:r w:rsidR="00F9290A">
              <w:rPr>
                <w:sz w:val="20"/>
                <w:szCs w:val="20"/>
              </w:rPr>
              <w:t>-</w:t>
            </w:r>
            <w:r>
              <w:rPr>
                <w:sz w:val="20"/>
                <w:szCs w:val="20"/>
              </w:rPr>
              <w:t>VERWERTERS</w:t>
            </w:r>
          </w:p>
        </w:tc>
        <w:tc>
          <w:tcPr>
            <w:tcW w:w="2013" w:type="dxa"/>
            <w:shd w:val="clear" w:color="auto" w:fill="auto"/>
            <w:vAlign w:val="center"/>
          </w:tcPr>
          <w:p w:rsidR="006B1B64" w:rsidRPr="00A03BA9" w:rsidRDefault="006B1B64" w:rsidP="00DF6E19">
            <w:pPr>
              <w:keepNext/>
              <w:jc w:val="center"/>
              <w:rPr>
                <w:sz w:val="20"/>
                <w:szCs w:val="20"/>
              </w:rPr>
            </w:pPr>
            <w:r>
              <w:rPr>
                <w:sz w:val="20"/>
                <w:szCs w:val="20"/>
              </w:rPr>
              <w:t>DEM WIEDER</w:t>
            </w:r>
            <w:r w:rsidR="00F9290A">
              <w:rPr>
                <w:sz w:val="20"/>
                <w:szCs w:val="20"/>
              </w:rPr>
              <w:t>-</w:t>
            </w:r>
            <w:r>
              <w:rPr>
                <w:sz w:val="20"/>
                <w:szCs w:val="20"/>
              </w:rPr>
              <w:t>VERWERTER ÜBERGEBEN</w:t>
            </w:r>
          </w:p>
          <w:p w:rsidR="006B1B64" w:rsidRPr="00A03BA9" w:rsidRDefault="006B1B64" w:rsidP="00DF6E19">
            <w:pPr>
              <w:keepNext/>
              <w:jc w:val="center"/>
              <w:rPr>
                <w:sz w:val="20"/>
                <w:szCs w:val="20"/>
              </w:rPr>
            </w:pPr>
            <w:r>
              <w:rPr>
                <w:sz w:val="20"/>
                <w:szCs w:val="20"/>
              </w:rPr>
              <w:t>(KG)</w:t>
            </w:r>
          </w:p>
        </w:tc>
        <w:tc>
          <w:tcPr>
            <w:tcW w:w="2013" w:type="dxa"/>
            <w:shd w:val="clear" w:color="auto" w:fill="auto"/>
            <w:vAlign w:val="center"/>
            <w:hideMark/>
          </w:tcPr>
          <w:p w:rsidR="00885F66" w:rsidRPr="00A03BA9" w:rsidRDefault="006B1B64" w:rsidP="00DF6E19">
            <w:pPr>
              <w:keepNext/>
              <w:jc w:val="center"/>
              <w:rPr>
                <w:sz w:val="20"/>
                <w:szCs w:val="20"/>
              </w:rPr>
            </w:pPr>
            <w:r>
              <w:rPr>
                <w:sz w:val="20"/>
                <w:szCs w:val="20"/>
              </w:rPr>
              <w:t>INSGESAMT AUF DEM LAGER DES EINSAMMLERS</w:t>
            </w:r>
          </w:p>
          <w:p w:rsidR="006B1B64" w:rsidRPr="00A03BA9" w:rsidRDefault="006B1B64" w:rsidP="00DF6E19">
            <w:pPr>
              <w:keepNext/>
              <w:jc w:val="center"/>
              <w:rPr>
                <w:sz w:val="20"/>
                <w:szCs w:val="20"/>
              </w:rPr>
            </w:pPr>
            <w:r>
              <w:rPr>
                <w:sz w:val="20"/>
                <w:szCs w:val="20"/>
              </w:rPr>
              <w:t xml:space="preserve"> (KG) </w:t>
            </w:r>
          </w:p>
        </w:tc>
      </w:tr>
      <w:tr w:rsidR="006B1B64" w:rsidRPr="00A03BA9" w:rsidTr="00746985">
        <w:tc>
          <w:tcPr>
            <w:tcW w:w="3006" w:type="dxa"/>
            <w:vMerge w:val="restart"/>
            <w:shd w:val="clear" w:color="auto" w:fill="auto"/>
            <w:vAlign w:val="center"/>
            <w:hideMark/>
          </w:tcPr>
          <w:p w:rsidR="006B1B64" w:rsidRPr="00A03BA9" w:rsidRDefault="006B1B64" w:rsidP="00035963">
            <w:pPr>
              <w:jc w:val="center"/>
              <w:rPr>
                <w:sz w:val="20"/>
                <w:szCs w:val="20"/>
              </w:rPr>
            </w:pPr>
            <w:r>
              <w:rPr>
                <w:sz w:val="20"/>
                <w:szCs w:val="20"/>
              </w:rPr>
              <w:t>MIT GEFÄHRLICHEN STOFFEN VERUNREINIGTE VERPACKUNGEN</w:t>
            </w: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hideMark/>
          </w:tcPr>
          <w:p w:rsidR="006B1B64" w:rsidRPr="00A03BA9" w:rsidRDefault="006B1B64" w:rsidP="00035963">
            <w:pPr>
              <w:jc w:val="center"/>
              <w:rPr>
                <w:sz w:val="20"/>
                <w:szCs w:val="20"/>
              </w:rPr>
            </w:pPr>
            <w:r>
              <w:rPr>
                <w:sz w:val="20"/>
                <w:szCs w:val="20"/>
              </w:rPr>
              <w:t> </w:t>
            </w:r>
          </w:p>
        </w:tc>
      </w:tr>
      <w:tr w:rsidR="006B1B64" w:rsidRPr="00A03BA9" w:rsidTr="00746985">
        <w:tc>
          <w:tcPr>
            <w:tcW w:w="3006" w:type="dxa"/>
            <w:vMerge/>
            <w:shd w:val="clear" w:color="auto" w:fill="auto"/>
            <w:vAlign w:val="center"/>
          </w:tcPr>
          <w:p w:rsidR="006B1B64" w:rsidRPr="00A03BA9" w:rsidRDefault="006B1B64" w:rsidP="00035963">
            <w:pPr>
              <w:jc w:val="center"/>
              <w:rPr>
                <w:sz w:val="20"/>
                <w:szCs w:val="20"/>
              </w:rPr>
            </w:pP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r>
      <w:tr w:rsidR="006B1B64" w:rsidRPr="00A03BA9" w:rsidTr="00746985">
        <w:tc>
          <w:tcPr>
            <w:tcW w:w="3006" w:type="dxa"/>
            <w:shd w:val="clear" w:color="auto" w:fill="auto"/>
            <w:vAlign w:val="center"/>
          </w:tcPr>
          <w:p w:rsidR="006B1B64" w:rsidRPr="00A03BA9" w:rsidRDefault="006B1B64" w:rsidP="00035963">
            <w:pPr>
              <w:jc w:val="center"/>
              <w:rPr>
                <w:sz w:val="20"/>
                <w:szCs w:val="20"/>
              </w:rPr>
            </w:pPr>
            <w:r>
              <w:rPr>
                <w:sz w:val="20"/>
                <w:szCs w:val="20"/>
              </w:rPr>
              <w:t xml:space="preserve">GESAMT </w:t>
            </w: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r>
    </w:tbl>
    <w:p w:rsidR="006B1B64" w:rsidRPr="00A03BA9" w:rsidRDefault="006B1B64" w:rsidP="006B1B64">
      <w:pPr>
        <w:rPr>
          <w:rFonts w:eastAsia="Calibri"/>
          <w:sz w:val="20"/>
          <w:szCs w:val="20"/>
          <w:lang w:eastAsia="en-US"/>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78"/>
        <w:gridCol w:w="1984"/>
        <w:gridCol w:w="2127"/>
        <w:gridCol w:w="1984"/>
        <w:gridCol w:w="1985"/>
      </w:tblGrid>
      <w:tr w:rsidR="00C925F6" w:rsidRPr="00A03BA9" w:rsidTr="00746985">
        <w:tc>
          <w:tcPr>
            <w:tcW w:w="11058" w:type="dxa"/>
            <w:gridSpan w:val="5"/>
            <w:shd w:val="clear" w:color="auto" w:fill="D6E3BC"/>
          </w:tcPr>
          <w:p w:rsidR="00C925F6" w:rsidRPr="00A03BA9" w:rsidRDefault="00C925F6" w:rsidP="00DF6E19">
            <w:pPr>
              <w:keepNext/>
              <w:rPr>
                <w:b/>
                <w:bCs/>
                <w:sz w:val="20"/>
                <w:szCs w:val="20"/>
              </w:rPr>
            </w:pPr>
            <w:r>
              <w:rPr>
                <w:b/>
                <w:bCs/>
                <w:sz w:val="20"/>
                <w:szCs w:val="20"/>
              </w:rPr>
              <w:t>VII. ANGABEN ZU DEN GESAMTMENGEN AN GESAMMELTEN UND DEM WIEDERVERWERTER ÜBERGEBENEN VERPACKUNGSABFÄLLEN (II. + III. + IV. + V. + VI.)</w:t>
            </w:r>
          </w:p>
        </w:tc>
      </w:tr>
      <w:tr w:rsidR="00C925F6" w:rsidRPr="00A03BA9" w:rsidTr="003B7E60">
        <w:tc>
          <w:tcPr>
            <w:tcW w:w="2978" w:type="dxa"/>
            <w:shd w:val="clear" w:color="auto" w:fill="auto"/>
            <w:vAlign w:val="center"/>
            <w:hideMark/>
          </w:tcPr>
          <w:p w:rsidR="00C925F6" w:rsidRPr="00A03BA9" w:rsidRDefault="00C925F6" w:rsidP="00DF6E19">
            <w:pPr>
              <w:keepNext/>
              <w:jc w:val="center"/>
              <w:rPr>
                <w:sz w:val="20"/>
                <w:szCs w:val="20"/>
              </w:rPr>
            </w:pPr>
            <w:r>
              <w:rPr>
                <w:sz w:val="20"/>
                <w:szCs w:val="20"/>
              </w:rPr>
              <w:t>ART DES VERPACKUNGSABFALLS</w:t>
            </w:r>
          </w:p>
        </w:tc>
        <w:tc>
          <w:tcPr>
            <w:tcW w:w="1984" w:type="dxa"/>
            <w:shd w:val="clear" w:color="auto" w:fill="auto"/>
            <w:vAlign w:val="center"/>
            <w:hideMark/>
          </w:tcPr>
          <w:p w:rsidR="00C925F6" w:rsidRPr="00A03BA9" w:rsidRDefault="00C925F6" w:rsidP="00DF6E19">
            <w:pPr>
              <w:keepNext/>
              <w:jc w:val="center"/>
              <w:rPr>
                <w:sz w:val="20"/>
                <w:szCs w:val="20"/>
              </w:rPr>
            </w:pPr>
            <w:r>
              <w:rPr>
                <w:sz w:val="20"/>
                <w:szCs w:val="20"/>
              </w:rPr>
              <w:t>EINGESAMMELTE MENGE GESAMT</w:t>
            </w:r>
          </w:p>
          <w:p w:rsidR="00C925F6" w:rsidRPr="00A03BA9" w:rsidRDefault="00C925F6" w:rsidP="00DF6E19">
            <w:pPr>
              <w:keepNext/>
              <w:jc w:val="center"/>
              <w:rPr>
                <w:sz w:val="20"/>
                <w:szCs w:val="20"/>
              </w:rPr>
            </w:pPr>
            <w:r>
              <w:rPr>
                <w:sz w:val="20"/>
                <w:szCs w:val="20"/>
              </w:rPr>
              <w:t>(KG)</w:t>
            </w:r>
          </w:p>
        </w:tc>
        <w:tc>
          <w:tcPr>
            <w:tcW w:w="2127" w:type="dxa"/>
            <w:shd w:val="clear" w:color="auto" w:fill="auto"/>
            <w:vAlign w:val="center"/>
          </w:tcPr>
          <w:p w:rsidR="00C925F6" w:rsidRPr="00A03BA9" w:rsidRDefault="00C925F6" w:rsidP="00DF6E19">
            <w:pPr>
              <w:keepNext/>
              <w:jc w:val="center"/>
              <w:rPr>
                <w:sz w:val="20"/>
                <w:szCs w:val="20"/>
              </w:rPr>
            </w:pPr>
            <w:r>
              <w:rPr>
                <w:sz w:val="20"/>
                <w:szCs w:val="20"/>
              </w:rPr>
              <w:t>DEM WIEDER</w:t>
            </w:r>
            <w:r w:rsidR="00F9290A">
              <w:rPr>
                <w:sz w:val="20"/>
                <w:szCs w:val="20"/>
              </w:rPr>
              <w:t>-</w:t>
            </w:r>
            <w:r>
              <w:rPr>
                <w:sz w:val="20"/>
                <w:szCs w:val="20"/>
              </w:rPr>
              <w:t>VERWERTER ÜBERGEBEN</w:t>
            </w:r>
          </w:p>
          <w:p w:rsidR="00C925F6" w:rsidRPr="00A03BA9" w:rsidRDefault="00C925F6" w:rsidP="00DF6E19">
            <w:pPr>
              <w:keepNext/>
              <w:jc w:val="center"/>
              <w:rPr>
                <w:sz w:val="20"/>
                <w:szCs w:val="20"/>
              </w:rPr>
            </w:pPr>
            <w:r>
              <w:rPr>
                <w:sz w:val="20"/>
                <w:szCs w:val="20"/>
              </w:rPr>
              <w:t>(KG)</w:t>
            </w:r>
          </w:p>
        </w:tc>
        <w:tc>
          <w:tcPr>
            <w:tcW w:w="1984" w:type="dxa"/>
            <w:vAlign w:val="center"/>
          </w:tcPr>
          <w:p w:rsidR="00C925F6" w:rsidRPr="00A03BA9" w:rsidRDefault="00C925F6" w:rsidP="00DF6E19">
            <w:pPr>
              <w:keepNext/>
              <w:jc w:val="center"/>
              <w:rPr>
                <w:sz w:val="20"/>
                <w:szCs w:val="20"/>
              </w:rPr>
            </w:pPr>
            <w:r>
              <w:rPr>
                <w:sz w:val="20"/>
                <w:szCs w:val="20"/>
              </w:rPr>
              <w:t>ZUR VERARBEITUNG AUSGEFÜHRT</w:t>
            </w:r>
          </w:p>
          <w:p w:rsidR="00982CCA" w:rsidRPr="00A03BA9" w:rsidRDefault="00982CCA" w:rsidP="00DF6E19">
            <w:pPr>
              <w:keepNext/>
              <w:jc w:val="center"/>
              <w:rPr>
                <w:sz w:val="20"/>
                <w:szCs w:val="20"/>
              </w:rPr>
            </w:pPr>
            <w:r>
              <w:rPr>
                <w:sz w:val="20"/>
                <w:szCs w:val="20"/>
              </w:rPr>
              <w:t>(KG)</w:t>
            </w:r>
          </w:p>
        </w:tc>
        <w:tc>
          <w:tcPr>
            <w:tcW w:w="1985" w:type="dxa"/>
            <w:shd w:val="clear" w:color="auto" w:fill="auto"/>
            <w:vAlign w:val="center"/>
            <w:hideMark/>
          </w:tcPr>
          <w:p w:rsidR="00982CCA" w:rsidRPr="00A03BA9" w:rsidRDefault="00C925F6" w:rsidP="00DF6E19">
            <w:pPr>
              <w:keepNext/>
              <w:jc w:val="center"/>
              <w:rPr>
                <w:sz w:val="20"/>
                <w:szCs w:val="20"/>
              </w:rPr>
            </w:pPr>
            <w:r>
              <w:rPr>
                <w:sz w:val="20"/>
                <w:szCs w:val="20"/>
              </w:rPr>
              <w:t>INSGESAMT AUF DEM LAGER DES EINSAMMLERS</w:t>
            </w:r>
          </w:p>
          <w:p w:rsidR="00C925F6" w:rsidRPr="00A03BA9" w:rsidRDefault="00C925F6" w:rsidP="00DF6E19">
            <w:pPr>
              <w:keepNext/>
              <w:jc w:val="center"/>
              <w:rPr>
                <w:sz w:val="20"/>
                <w:szCs w:val="20"/>
              </w:rPr>
            </w:pPr>
            <w:r>
              <w:rPr>
                <w:sz w:val="20"/>
                <w:szCs w:val="20"/>
              </w:rPr>
              <w:t xml:space="preserve">(KG) </w:t>
            </w: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szCs w:val="20"/>
              </w:rPr>
              <w:t>KUNSTSTOFF*</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szCs w:val="20"/>
              </w:rPr>
              <w:t>GLAS**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szCs w:val="20"/>
              </w:rPr>
              <w:t>METALL***</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szCs w:val="20"/>
              </w:rPr>
              <w:t>TEXTILIEN</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szCs w:val="20"/>
              </w:rPr>
              <w:t>KUNSTSTOFF</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szCs w:val="20"/>
              </w:rPr>
              <w:t>HOLZ</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szCs w:val="20"/>
              </w:rPr>
              <w:t>PAPIER UND KARTONAGE</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szCs w:val="20"/>
              </w:rPr>
              <w:t>(MEHRSCHICHTIGE) VERBUNDVERPACKUNGEN</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szCs w:val="20"/>
              </w:rPr>
              <w:t>MIT GEFÄHRLICHEN STOFFEN VERUNREINIGTE VERPACKUNGEN</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szCs w:val="20"/>
              </w:rPr>
              <w:t>SONSTIGES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3B7E60">
        <w:tc>
          <w:tcPr>
            <w:tcW w:w="2978" w:type="dxa"/>
            <w:shd w:val="clear" w:color="auto" w:fill="EAF1DD"/>
            <w:noWrap/>
            <w:vAlign w:val="center"/>
            <w:hideMark/>
          </w:tcPr>
          <w:p w:rsidR="00C925F6" w:rsidRPr="00A03BA9" w:rsidRDefault="00C925F6" w:rsidP="00035963">
            <w:pPr>
              <w:jc w:val="center"/>
              <w:rPr>
                <w:b/>
                <w:sz w:val="20"/>
                <w:szCs w:val="20"/>
              </w:rPr>
            </w:pPr>
            <w:r>
              <w:rPr>
                <w:b/>
                <w:sz w:val="20"/>
                <w:szCs w:val="20"/>
              </w:rPr>
              <w:t>GESAMT: </w:t>
            </w:r>
          </w:p>
        </w:tc>
        <w:tc>
          <w:tcPr>
            <w:tcW w:w="1984" w:type="dxa"/>
            <w:shd w:val="clear" w:color="auto" w:fill="EAF1DD"/>
            <w:noWrap/>
            <w:vAlign w:val="center"/>
          </w:tcPr>
          <w:p w:rsidR="00C925F6" w:rsidRPr="00A03BA9" w:rsidRDefault="00C925F6" w:rsidP="00035963">
            <w:pPr>
              <w:jc w:val="center"/>
              <w:rPr>
                <w:b/>
                <w:sz w:val="20"/>
                <w:szCs w:val="20"/>
              </w:rPr>
            </w:pPr>
          </w:p>
        </w:tc>
        <w:tc>
          <w:tcPr>
            <w:tcW w:w="2127" w:type="dxa"/>
            <w:shd w:val="clear" w:color="auto" w:fill="EAF1DD"/>
            <w:vAlign w:val="center"/>
          </w:tcPr>
          <w:p w:rsidR="00C925F6" w:rsidRPr="00A03BA9" w:rsidRDefault="00C925F6" w:rsidP="00035963">
            <w:pPr>
              <w:jc w:val="center"/>
              <w:rPr>
                <w:b/>
                <w:sz w:val="20"/>
                <w:szCs w:val="20"/>
              </w:rPr>
            </w:pPr>
          </w:p>
        </w:tc>
        <w:tc>
          <w:tcPr>
            <w:tcW w:w="1984" w:type="dxa"/>
            <w:shd w:val="clear" w:color="auto" w:fill="EAF1DD"/>
          </w:tcPr>
          <w:p w:rsidR="00C925F6" w:rsidRPr="00A03BA9" w:rsidRDefault="00C925F6" w:rsidP="00035963">
            <w:pPr>
              <w:jc w:val="center"/>
              <w:rPr>
                <w:b/>
                <w:sz w:val="20"/>
                <w:szCs w:val="20"/>
              </w:rPr>
            </w:pPr>
          </w:p>
        </w:tc>
        <w:tc>
          <w:tcPr>
            <w:tcW w:w="1985" w:type="dxa"/>
            <w:shd w:val="clear" w:color="auto" w:fill="EAF1DD"/>
            <w:noWrap/>
            <w:vAlign w:val="center"/>
          </w:tcPr>
          <w:p w:rsidR="00C925F6" w:rsidRPr="00A03BA9" w:rsidRDefault="00C925F6" w:rsidP="00035963">
            <w:pPr>
              <w:jc w:val="center"/>
              <w:rPr>
                <w:b/>
                <w:sz w:val="20"/>
                <w:szCs w:val="20"/>
              </w:rPr>
            </w:pPr>
          </w:p>
        </w:tc>
      </w:tr>
    </w:tbl>
    <w:p w:rsidR="00885F66" w:rsidRPr="00A03BA9" w:rsidRDefault="00885F66" w:rsidP="006B1B64">
      <w:pPr>
        <w:ind w:left="-567"/>
        <w:rPr>
          <w:rFonts w:eastAsia="Calibri"/>
          <w:i/>
          <w:sz w:val="20"/>
          <w:szCs w:val="20"/>
          <w:lang w:eastAsia="en-US"/>
        </w:rPr>
      </w:pPr>
    </w:p>
    <w:p w:rsidR="006B1B64" w:rsidRPr="00A03BA9" w:rsidRDefault="006B1B64" w:rsidP="006B1B64">
      <w:pPr>
        <w:ind w:left="-567"/>
        <w:rPr>
          <w:rFonts w:eastAsia="Calibri"/>
          <w:i/>
          <w:sz w:val="20"/>
          <w:szCs w:val="20"/>
        </w:rPr>
      </w:pPr>
      <w:r>
        <w:rPr>
          <w:i/>
          <w:sz w:val="20"/>
          <w:szCs w:val="20"/>
        </w:rPr>
        <w:t>* Kunststoffabfall und PET im Pfandsystem insgesamt</w:t>
      </w:r>
    </w:p>
    <w:p w:rsidR="006B1B64" w:rsidRPr="00A03BA9" w:rsidRDefault="006B1B64" w:rsidP="006B1B64">
      <w:pPr>
        <w:ind w:left="-567"/>
        <w:rPr>
          <w:rFonts w:eastAsia="Calibri"/>
          <w:i/>
          <w:sz w:val="20"/>
          <w:szCs w:val="20"/>
        </w:rPr>
      </w:pPr>
      <w:r>
        <w:rPr>
          <w:i/>
          <w:sz w:val="20"/>
          <w:szCs w:val="20"/>
        </w:rPr>
        <w:t>** Glasabfall und Glas im Pfandsystem insgesamt</w:t>
      </w:r>
    </w:p>
    <w:p w:rsidR="006B1B64" w:rsidRPr="00A03BA9" w:rsidRDefault="006B1B64" w:rsidP="006B1B64">
      <w:pPr>
        <w:ind w:left="-567"/>
        <w:rPr>
          <w:rFonts w:eastAsia="Calibri"/>
          <w:i/>
          <w:sz w:val="20"/>
          <w:szCs w:val="20"/>
        </w:rPr>
      </w:pPr>
      <w:r>
        <w:rPr>
          <w:i/>
          <w:sz w:val="20"/>
          <w:szCs w:val="20"/>
        </w:rPr>
        <w:t>*** Metallabfall und Al/</w:t>
      </w:r>
      <w:proofErr w:type="spellStart"/>
      <w:r>
        <w:rPr>
          <w:i/>
          <w:sz w:val="20"/>
          <w:szCs w:val="20"/>
        </w:rPr>
        <w:t>Fe</w:t>
      </w:r>
      <w:proofErr w:type="spellEnd"/>
      <w:r>
        <w:rPr>
          <w:i/>
          <w:sz w:val="20"/>
          <w:szCs w:val="20"/>
        </w:rPr>
        <w:t xml:space="preserve"> im Pfandsystem insgesamt</w:t>
      </w:r>
    </w:p>
    <w:p w:rsidR="006B1B64" w:rsidRPr="00A03BA9" w:rsidRDefault="006B1B64" w:rsidP="006B1B64">
      <w:pPr>
        <w:ind w:left="-567"/>
        <w:rPr>
          <w:rFonts w:eastAsia="Calibri"/>
          <w:sz w:val="20"/>
          <w:szCs w:val="20"/>
          <w:lang w:eastAsia="en-US"/>
        </w:rPr>
      </w:pPr>
    </w:p>
    <w:p w:rsidR="00F9290A" w:rsidRDefault="00F9290A">
      <w:pPr>
        <w:rPr>
          <w:sz w:val="20"/>
          <w:szCs w:val="20"/>
        </w:rPr>
      </w:pPr>
      <w:r>
        <w:rPr>
          <w:sz w:val="20"/>
          <w:szCs w:val="20"/>
        </w:rPr>
        <w:br w:type="page"/>
      </w:r>
    </w:p>
    <w:p w:rsidR="006B1B64" w:rsidRPr="00A03BA9" w:rsidRDefault="006B1B64" w:rsidP="006B1B64">
      <w:pPr>
        <w:spacing w:after="60"/>
        <w:ind w:left="-567"/>
        <w:rPr>
          <w:rFonts w:eastAsia="Calibri"/>
          <w:sz w:val="20"/>
          <w:szCs w:val="20"/>
        </w:rPr>
      </w:pPr>
      <w:r>
        <w:rPr>
          <w:sz w:val="20"/>
          <w:szCs w:val="20"/>
        </w:rPr>
        <w:lastRenderedPageBreak/>
        <w:t>Für die Richtigkeit der Angaben verantwortliche Person:</w:t>
      </w:r>
    </w:p>
    <w:p w:rsidR="006B1B64" w:rsidRPr="00A03BA9" w:rsidRDefault="006B1B64" w:rsidP="006B1B64">
      <w:pPr>
        <w:spacing w:after="60"/>
        <w:ind w:left="-567"/>
        <w:rPr>
          <w:rFonts w:eastAsia="Calibri"/>
          <w:sz w:val="20"/>
          <w:szCs w:val="20"/>
        </w:rPr>
      </w:pPr>
      <w:r>
        <w:rPr>
          <w:sz w:val="20"/>
          <w:szCs w:val="20"/>
        </w:rPr>
        <w:t>(Einsammler)</w:t>
      </w:r>
    </w:p>
    <w:p w:rsidR="006B1B64" w:rsidRPr="00A03BA9" w:rsidRDefault="006B1B64" w:rsidP="006B1B64">
      <w:pPr>
        <w:spacing w:after="60"/>
        <w:ind w:left="-567"/>
        <w:rPr>
          <w:rFonts w:eastAsia="Calibri"/>
          <w:sz w:val="20"/>
          <w:szCs w:val="20"/>
        </w:rPr>
      </w:pPr>
      <w:r>
        <w:rPr>
          <w:sz w:val="20"/>
          <w:szCs w:val="20"/>
        </w:rPr>
        <w:t>Vor- und Nachname</w:t>
      </w:r>
    </w:p>
    <w:p w:rsidR="006B1B64" w:rsidRPr="00A03BA9" w:rsidRDefault="006B1B64" w:rsidP="006B1B64">
      <w:pPr>
        <w:spacing w:after="120"/>
        <w:ind w:left="-567"/>
        <w:rPr>
          <w:sz w:val="20"/>
          <w:szCs w:val="20"/>
        </w:rPr>
      </w:pPr>
      <w:r>
        <w:rPr>
          <w:sz w:val="20"/>
          <w:szCs w:val="20"/>
        </w:rPr>
        <w:t>Vor- und Nachname und Unterschrift der verantwortlichen Person</w:t>
      </w:r>
    </w:p>
    <w:p w:rsidR="006B1B64" w:rsidRPr="00A03BA9" w:rsidRDefault="006B1B64" w:rsidP="006B1B64">
      <w:pPr>
        <w:ind w:left="-567"/>
        <w:jc w:val="both"/>
        <w:rPr>
          <w:rFonts w:eastAsia="Calibri"/>
          <w:sz w:val="20"/>
          <w:szCs w:val="20"/>
        </w:rPr>
      </w:pPr>
      <w:r>
        <w:rPr>
          <w:b/>
          <w:sz w:val="20"/>
          <w:szCs w:val="20"/>
        </w:rPr>
        <w:t>ANLAGE</w:t>
      </w:r>
      <w:r>
        <w:rPr>
          <w:sz w:val="20"/>
          <w:szCs w:val="20"/>
        </w:rPr>
        <w:t>: Nachweis über die dem Wiederverwerter übergebenen Mengen an Verpackungsabfällen (Kopie des Begleitscheins für den Abfall oder Dokument über den grenzüberschreitenden Verkehr von Abfall und Wiegekarte des Wiederverwerters) und Nachweis, dass die Ausfuhr und Verarbeitung der Verpackungsabfälle unter den Voraussetzungen und im Einklang mit den Vorschriften erfolgt ist, die das EU-Recht in diesem Zusammenhang vorschreibt</w:t>
      </w:r>
    </w:p>
    <w:p w:rsidR="003B7E60" w:rsidRPr="00A03BA9" w:rsidRDefault="003B7E60" w:rsidP="006B1B64">
      <w:pPr>
        <w:ind w:left="-567"/>
        <w:jc w:val="both"/>
        <w:rPr>
          <w:rFonts w:eastAsia="Calibri"/>
          <w:sz w:val="20"/>
          <w:szCs w:val="20"/>
          <w:lang w:eastAsia="en-US"/>
        </w:rPr>
      </w:pPr>
    </w:p>
    <w:p w:rsidR="003B7E60" w:rsidRPr="00A03BA9" w:rsidRDefault="003B7E60" w:rsidP="006B1B64">
      <w:pPr>
        <w:ind w:left="-567"/>
        <w:jc w:val="both"/>
        <w:rPr>
          <w:rFonts w:eastAsia="Calibri"/>
          <w:sz w:val="20"/>
          <w:szCs w:val="20"/>
          <w:lang w:eastAsia="en-US"/>
        </w:rPr>
      </w:pPr>
    </w:p>
    <w:p w:rsidR="003B7E60" w:rsidRPr="00A03BA9" w:rsidRDefault="003B7E60" w:rsidP="00A03BA9">
      <w:pPr>
        <w:jc w:val="both"/>
      </w:pPr>
      <w:r>
        <w:t>Zustellung an:</w:t>
      </w:r>
    </w:p>
    <w:p w:rsidR="00432D7A" w:rsidRPr="00A03BA9" w:rsidRDefault="003B7E60" w:rsidP="00A03BA9">
      <w:pPr>
        <w:jc w:val="both"/>
      </w:pPr>
      <w:r>
        <w:t xml:space="preserve">Umweltschutz- und Energieeffizienzfonds, </w:t>
      </w:r>
      <w:proofErr w:type="spellStart"/>
      <w:r>
        <w:t>Radnička</w:t>
      </w:r>
      <w:proofErr w:type="spellEnd"/>
      <w:r>
        <w:t xml:space="preserve"> </w:t>
      </w:r>
      <w:proofErr w:type="spellStart"/>
      <w:r>
        <w:t>cesta</w:t>
      </w:r>
      <w:proofErr w:type="spellEnd"/>
      <w:r>
        <w:t xml:space="preserve"> 80, 10000 Zagreb</w:t>
      </w:r>
    </w:p>
    <w:p w:rsidR="003B2305" w:rsidRPr="00A03BA9" w:rsidRDefault="003B2305" w:rsidP="00047FEA">
      <w:pPr>
        <w:pageBreakBefore/>
        <w:spacing w:before="100" w:beforeAutospacing="1" w:after="120" w:line="336" w:lineRule="atLeast"/>
        <w:jc w:val="center"/>
        <w:rPr>
          <w:bCs/>
        </w:rPr>
      </w:pPr>
      <w:r>
        <w:lastRenderedPageBreak/>
        <w:t>ANHANG III.</w:t>
      </w:r>
    </w:p>
    <w:p w:rsidR="003B2305" w:rsidRPr="00A03BA9" w:rsidRDefault="003B2305" w:rsidP="003B2305">
      <w:pPr>
        <w:spacing w:after="120" w:line="276" w:lineRule="auto"/>
        <w:jc w:val="right"/>
        <w:rPr>
          <w:b/>
        </w:rPr>
      </w:pPr>
      <w:r>
        <w:rPr>
          <w:b/>
        </w:rPr>
        <w:t xml:space="preserve">Formblatt AO5 </w:t>
      </w:r>
    </w:p>
    <w:p w:rsidR="003B2305" w:rsidRPr="00A03BA9" w:rsidRDefault="003B2305" w:rsidP="003B2305">
      <w:pPr>
        <w:spacing w:after="120" w:line="276" w:lineRule="auto"/>
        <w:jc w:val="center"/>
        <w:rPr>
          <w:lang w:eastAsia="en-US"/>
        </w:rPr>
      </w:pPr>
    </w:p>
    <w:p w:rsidR="003B2305" w:rsidRPr="00A03BA9" w:rsidRDefault="003B2305" w:rsidP="003B2305">
      <w:pPr>
        <w:spacing w:after="120" w:line="276" w:lineRule="auto"/>
        <w:jc w:val="center"/>
      </w:pPr>
      <w:r>
        <w:t>BERICHT DES MÜLLABFUHRBETRIEBS ÜBER DEN EINGESAMMELTEN VERPACKUNGSABFALL</w:t>
      </w:r>
    </w:p>
    <w:p w:rsidR="003B2305" w:rsidRPr="00A03BA9" w:rsidRDefault="003B2305" w:rsidP="003B2305">
      <w:pPr>
        <w:spacing w:after="120" w:line="276" w:lineRule="auto"/>
        <w:jc w:val="center"/>
        <w:rPr>
          <w:lang w:eastAsia="en-US"/>
        </w:rPr>
      </w:pPr>
    </w:p>
    <w:tbl>
      <w:tblPr>
        <w:tblW w:w="9938" w:type="dxa"/>
        <w:jc w:val="center"/>
        <w:tblLayout w:type="fixed"/>
        <w:tblLook w:val="04A0" w:firstRow="1" w:lastRow="0" w:firstColumn="1" w:lastColumn="0" w:noHBand="0" w:noVBand="1"/>
      </w:tblPr>
      <w:tblGrid>
        <w:gridCol w:w="1433"/>
        <w:gridCol w:w="992"/>
        <w:gridCol w:w="992"/>
        <w:gridCol w:w="993"/>
        <w:gridCol w:w="850"/>
        <w:gridCol w:w="425"/>
        <w:gridCol w:w="1276"/>
        <w:gridCol w:w="992"/>
        <w:gridCol w:w="993"/>
        <w:gridCol w:w="992"/>
      </w:tblGrid>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szCs w:val="20"/>
              </w:rPr>
              <w:t>FÜR DEN MONAT:</w:t>
            </w: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szCs w:val="20"/>
              </w:rPr>
              <w:t>Datum und Ort des Dokumentes:</w:t>
            </w:r>
          </w:p>
        </w:tc>
      </w:tr>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szCs w:val="20"/>
              </w:rPr>
              <w:t>JAHR:</w:t>
            </w: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szCs w:val="20"/>
              </w:rPr>
              <w:t>__________________________________</w:t>
            </w: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746985">
        <w:trPr>
          <w:jc w:val="center"/>
        </w:trPr>
        <w:tc>
          <w:tcPr>
            <w:tcW w:w="9938"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3B2305" w:rsidRPr="00A03BA9" w:rsidRDefault="003B2305" w:rsidP="003B2305">
            <w:pPr>
              <w:rPr>
                <w:b/>
                <w:bCs/>
                <w:sz w:val="20"/>
                <w:szCs w:val="20"/>
              </w:rPr>
            </w:pPr>
            <w:r>
              <w:rPr>
                <w:b/>
                <w:bCs/>
                <w:sz w:val="20"/>
                <w:szCs w:val="20"/>
              </w:rPr>
              <w:t>I. ANGABEN ZUM MÜLLABFUHRBETRIEB </w:t>
            </w:r>
          </w:p>
        </w:tc>
      </w:tr>
      <w:tr w:rsidR="003B2305" w:rsidRPr="00A03BA9" w:rsidTr="003B7E60">
        <w:trPr>
          <w:jc w:val="center"/>
        </w:trPr>
        <w:tc>
          <w:tcPr>
            <w:tcW w:w="1433" w:type="dxa"/>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r>
              <w:rPr>
                <w:sz w:val="20"/>
                <w:szCs w:val="20"/>
              </w:rPr>
              <w:t>Name:</w:t>
            </w:r>
          </w:p>
        </w:tc>
        <w:tc>
          <w:tcPr>
            <w:tcW w:w="992"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szCs w:val="20"/>
              </w:rPr>
              <w:t>Tel./Fax:</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r>
              <w:rPr>
                <w:sz w:val="20"/>
                <w:szCs w:val="20"/>
              </w:rPr>
              <w:t>Sitz des Unternehmens:</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szCs w:val="20"/>
              </w:rPr>
              <w:t>OIB (</w:t>
            </w:r>
            <w:proofErr w:type="spellStart"/>
            <w:r>
              <w:rPr>
                <w:sz w:val="20"/>
                <w:szCs w:val="20"/>
              </w:rPr>
              <w:t>IDNr</w:t>
            </w:r>
            <w:proofErr w:type="spellEnd"/>
            <w:r>
              <w:rPr>
                <w:sz w:val="20"/>
                <w:szCs w:val="20"/>
              </w:rPr>
              <w:t>.):</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1433" w:type="dxa"/>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szCs w:val="20"/>
              </w:rPr>
              <w:t>IBAN:</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nil"/>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szCs w:val="20"/>
              </w:rPr>
              <w:t>E-Mail:</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single" w:sz="8" w:space="0" w:color="auto"/>
              <w:right w:val="nil"/>
            </w:tcBorders>
            <w:shd w:val="clear" w:color="auto" w:fill="auto"/>
            <w:noWrap/>
            <w:vAlign w:val="bottom"/>
            <w:hideMark/>
          </w:tcPr>
          <w:p w:rsidR="003B2305" w:rsidRPr="00A03BA9" w:rsidRDefault="003B2305" w:rsidP="003B2305">
            <w:pPr>
              <w:rPr>
                <w:sz w:val="20"/>
                <w:szCs w:val="20"/>
              </w:rPr>
            </w:pPr>
            <w:r>
              <w:rPr>
                <w:sz w:val="20"/>
                <w:szCs w:val="20"/>
              </w:rPr>
              <w:t>Ansprechpartner:</w:t>
            </w:r>
          </w:p>
        </w:tc>
        <w:tc>
          <w:tcPr>
            <w:tcW w:w="992"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8"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bl>
    <w:p w:rsidR="003B2305" w:rsidRPr="00A03BA9" w:rsidRDefault="003B2305" w:rsidP="003B2305">
      <w:pPr>
        <w:rPr>
          <w:rFonts w:eastAsia="Calibri"/>
          <w:sz w:val="20"/>
          <w:szCs w:val="20"/>
          <w:lang w:eastAsia="en-US"/>
        </w:rPr>
      </w:pPr>
    </w:p>
    <w:tbl>
      <w:tblPr>
        <w:tblW w:w="9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3"/>
        <w:gridCol w:w="2055"/>
        <w:gridCol w:w="2056"/>
        <w:gridCol w:w="2055"/>
        <w:gridCol w:w="1914"/>
      </w:tblGrid>
      <w:tr w:rsidR="003B2305" w:rsidRPr="00A03BA9" w:rsidTr="00746985">
        <w:trPr>
          <w:jc w:val="center"/>
        </w:trPr>
        <w:tc>
          <w:tcPr>
            <w:tcW w:w="9923" w:type="dxa"/>
            <w:gridSpan w:val="5"/>
            <w:shd w:val="clear" w:color="auto" w:fill="D6E3BC"/>
            <w:noWrap/>
            <w:vAlign w:val="center"/>
            <w:hideMark/>
          </w:tcPr>
          <w:p w:rsidR="003B2305" w:rsidRPr="00A03BA9" w:rsidRDefault="003B2305" w:rsidP="00035963">
            <w:pPr>
              <w:rPr>
                <w:bCs/>
                <w:sz w:val="20"/>
                <w:szCs w:val="20"/>
              </w:rPr>
            </w:pPr>
            <w:r>
              <w:rPr>
                <w:bCs/>
                <w:sz w:val="20"/>
                <w:szCs w:val="20"/>
              </w:rPr>
              <w:t>II. ANGABEN ZU DEN GETRENNT GESAMMELTEN MENGEN AN ALTKUNSTSTOFF UND ALTGLAS</w:t>
            </w:r>
          </w:p>
        </w:tc>
      </w:tr>
      <w:tr w:rsidR="003B2305" w:rsidRPr="00A03BA9" w:rsidTr="00746985">
        <w:trPr>
          <w:jc w:val="center"/>
        </w:trPr>
        <w:tc>
          <w:tcPr>
            <w:tcW w:w="1843" w:type="dxa"/>
            <w:shd w:val="clear" w:color="auto" w:fill="auto"/>
            <w:vAlign w:val="center"/>
            <w:hideMark/>
          </w:tcPr>
          <w:p w:rsidR="003B2305" w:rsidRPr="00A03BA9" w:rsidRDefault="003B2305" w:rsidP="003B7E60">
            <w:pPr>
              <w:jc w:val="center"/>
              <w:rPr>
                <w:sz w:val="20"/>
                <w:szCs w:val="20"/>
              </w:rPr>
            </w:pPr>
            <w:r>
              <w:rPr>
                <w:sz w:val="20"/>
                <w:szCs w:val="20"/>
              </w:rPr>
              <w:t>ART DES VERPACKUNGS</w:t>
            </w:r>
            <w:r w:rsidR="00F9290A">
              <w:rPr>
                <w:sz w:val="20"/>
                <w:szCs w:val="20"/>
              </w:rPr>
              <w:t>-</w:t>
            </w:r>
            <w:r>
              <w:rPr>
                <w:sz w:val="20"/>
                <w:szCs w:val="20"/>
              </w:rPr>
              <w:t>ABFALLS</w:t>
            </w:r>
          </w:p>
        </w:tc>
        <w:tc>
          <w:tcPr>
            <w:tcW w:w="2055" w:type="dxa"/>
            <w:vAlign w:val="center"/>
          </w:tcPr>
          <w:p w:rsidR="003B2305" w:rsidRPr="00A03BA9" w:rsidRDefault="003B2305" w:rsidP="00035963">
            <w:pPr>
              <w:jc w:val="center"/>
              <w:rPr>
                <w:sz w:val="20"/>
                <w:szCs w:val="20"/>
              </w:rPr>
            </w:pPr>
            <w:r>
              <w:rPr>
                <w:sz w:val="20"/>
                <w:szCs w:val="20"/>
              </w:rPr>
              <w:t>EINGESAMMELT UND SORTIERT</w:t>
            </w:r>
          </w:p>
        </w:tc>
        <w:tc>
          <w:tcPr>
            <w:tcW w:w="2056" w:type="dxa"/>
            <w:shd w:val="clear" w:color="auto" w:fill="auto"/>
            <w:vAlign w:val="center"/>
          </w:tcPr>
          <w:p w:rsidR="003B2305" w:rsidRPr="00A03BA9" w:rsidRDefault="0005590B" w:rsidP="00035963">
            <w:pPr>
              <w:jc w:val="center"/>
              <w:rPr>
                <w:sz w:val="20"/>
                <w:szCs w:val="20"/>
              </w:rPr>
            </w:pPr>
            <w:r>
              <w:rPr>
                <w:sz w:val="20"/>
                <w:szCs w:val="20"/>
              </w:rPr>
              <w:t>DEM EINSAMMLER ÜBERGEBEN</w:t>
            </w:r>
          </w:p>
        </w:tc>
        <w:tc>
          <w:tcPr>
            <w:tcW w:w="2055" w:type="dxa"/>
            <w:shd w:val="clear" w:color="auto" w:fill="auto"/>
            <w:vAlign w:val="center"/>
          </w:tcPr>
          <w:p w:rsidR="003B2305" w:rsidRPr="00A03BA9" w:rsidRDefault="003B2305" w:rsidP="00035963">
            <w:pPr>
              <w:jc w:val="center"/>
              <w:rPr>
                <w:sz w:val="20"/>
                <w:szCs w:val="20"/>
              </w:rPr>
            </w:pPr>
            <w:r>
              <w:rPr>
                <w:sz w:val="20"/>
                <w:szCs w:val="20"/>
              </w:rPr>
              <w:t>NAME DES EINSAMMLERS</w:t>
            </w:r>
          </w:p>
        </w:tc>
        <w:tc>
          <w:tcPr>
            <w:tcW w:w="1914" w:type="dxa"/>
            <w:vAlign w:val="center"/>
          </w:tcPr>
          <w:p w:rsidR="003B2305" w:rsidRPr="00A03BA9" w:rsidRDefault="003B2305" w:rsidP="00035963">
            <w:pPr>
              <w:jc w:val="center"/>
              <w:rPr>
                <w:sz w:val="20"/>
                <w:szCs w:val="20"/>
              </w:rPr>
            </w:pPr>
            <w:r>
              <w:rPr>
                <w:sz w:val="20"/>
                <w:szCs w:val="20"/>
              </w:rPr>
              <w:t>INSGESAMT AUF DEM LAGER (KG)</w:t>
            </w:r>
          </w:p>
        </w:tc>
      </w:tr>
      <w:tr w:rsidR="003B2305" w:rsidRPr="00A03BA9" w:rsidTr="00746985">
        <w:trPr>
          <w:jc w:val="center"/>
        </w:trPr>
        <w:tc>
          <w:tcPr>
            <w:tcW w:w="1843" w:type="dxa"/>
            <w:vMerge w:val="restart"/>
            <w:shd w:val="clear" w:color="auto" w:fill="auto"/>
            <w:vAlign w:val="center"/>
          </w:tcPr>
          <w:p w:rsidR="003B2305" w:rsidRPr="00A03BA9" w:rsidRDefault="003B2305" w:rsidP="00035963">
            <w:pPr>
              <w:jc w:val="center"/>
              <w:rPr>
                <w:sz w:val="20"/>
                <w:szCs w:val="20"/>
              </w:rPr>
            </w:pPr>
            <w:r>
              <w:rPr>
                <w:sz w:val="20"/>
                <w:szCs w:val="20"/>
              </w:rPr>
              <w:t>KUNSTSTOFF</w:t>
            </w: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shd w:val="clear" w:color="auto" w:fill="EAF1DD"/>
            <w:vAlign w:val="center"/>
          </w:tcPr>
          <w:p w:rsidR="003B2305" w:rsidRPr="00A03BA9" w:rsidRDefault="003B2305" w:rsidP="00035963">
            <w:pPr>
              <w:jc w:val="center"/>
              <w:rPr>
                <w:sz w:val="20"/>
                <w:szCs w:val="20"/>
              </w:rPr>
            </w:pPr>
            <w:r>
              <w:rPr>
                <w:sz w:val="20"/>
                <w:szCs w:val="20"/>
              </w:rPr>
              <w:t>KUNSTSTOFF GESAMT</w:t>
            </w:r>
          </w:p>
        </w:tc>
        <w:tc>
          <w:tcPr>
            <w:tcW w:w="2055" w:type="dxa"/>
            <w:shd w:val="clear" w:color="auto" w:fill="EAF1DD"/>
          </w:tcPr>
          <w:p w:rsidR="003B2305" w:rsidRPr="00A03BA9" w:rsidRDefault="003B2305" w:rsidP="00035963">
            <w:pPr>
              <w:jc w:val="center"/>
              <w:rPr>
                <w:sz w:val="20"/>
                <w:szCs w:val="20"/>
              </w:rPr>
            </w:pPr>
          </w:p>
        </w:tc>
        <w:tc>
          <w:tcPr>
            <w:tcW w:w="2056" w:type="dxa"/>
            <w:shd w:val="clear" w:color="auto" w:fill="EAF1DD"/>
            <w:noWrap/>
            <w:vAlign w:val="center"/>
          </w:tcPr>
          <w:p w:rsidR="003B2305" w:rsidRPr="00A03BA9" w:rsidRDefault="003B2305" w:rsidP="00035963">
            <w:pPr>
              <w:jc w:val="center"/>
              <w:rPr>
                <w:sz w:val="20"/>
                <w:szCs w:val="20"/>
              </w:rPr>
            </w:pPr>
          </w:p>
        </w:tc>
        <w:tc>
          <w:tcPr>
            <w:tcW w:w="2055" w:type="dxa"/>
            <w:shd w:val="clear" w:color="auto" w:fill="EAF1DD"/>
            <w:vAlign w:val="center"/>
          </w:tcPr>
          <w:p w:rsidR="003B2305" w:rsidRPr="00A03BA9" w:rsidRDefault="003B2305" w:rsidP="00035963">
            <w:pPr>
              <w:jc w:val="center"/>
              <w:rPr>
                <w:sz w:val="20"/>
                <w:szCs w:val="20"/>
              </w:rPr>
            </w:pPr>
          </w:p>
        </w:tc>
        <w:tc>
          <w:tcPr>
            <w:tcW w:w="1914" w:type="dxa"/>
            <w:shd w:val="clear" w:color="auto" w:fill="EAF1DD"/>
          </w:tcPr>
          <w:p w:rsidR="003B2305" w:rsidRPr="00A03BA9" w:rsidRDefault="003B2305" w:rsidP="00035963">
            <w:pPr>
              <w:jc w:val="center"/>
              <w:rPr>
                <w:sz w:val="20"/>
                <w:szCs w:val="20"/>
              </w:rPr>
            </w:pPr>
          </w:p>
        </w:tc>
      </w:tr>
      <w:tr w:rsidR="003B2305" w:rsidRPr="00A03BA9" w:rsidTr="00746985">
        <w:trPr>
          <w:jc w:val="center"/>
        </w:trPr>
        <w:tc>
          <w:tcPr>
            <w:tcW w:w="1843" w:type="dxa"/>
            <w:vMerge w:val="restart"/>
            <w:shd w:val="clear" w:color="auto" w:fill="auto"/>
            <w:vAlign w:val="center"/>
          </w:tcPr>
          <w:p w:rsidR="003B2305" w:rsidRPr="00A03BA9" w:rsidRDefault="003B2305" w:rsidP="003B7E60">
            <w:pPr>
              <w:jc w:val="center"/>
              <w:rPr>
                <w:sz w:val="20"/>
                <w:szCs w:val="20"/>
              </w:rPr>
            </w:pPr>
            <w:r>
              <w:rPr>
                <w:sz w:val="20"/>
                <w:szCs w:val="20"/>
              </w:rPr>
              <w:t>GLAS</w:t>
            </w: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noWrap/>
            <w:vAlign w:val="center"/>
            <w:hideMark/>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r>
              <w:rPr>
                <w:sz w:val="20"/>
                <w:szCs w:val="20"/>
              </w:rPr>
              <w:t> </w:t>
            </w:r>
          </w:p>
        </w:tc>
        <w:tc>
          <w:tcPr>
            <w:tcW w:w="2055" w:type="dxa"/>
            <w:shd w:val="clear" w:color="auto" w:fill="auto"/>
            <w:vAlign w:val="center"/>
          </w:tcPr>
          <w:p w:rsidR="003B2305" w:rsidRPr="00A03BA9" w:rsidRDefault="003B2305" w:rsidP="00035963">
            <w:pPr>
              <w:jc w:val="center"/>
              <w:rPr>
                <w:sz w:val="20"/>
                <w:szCs w:val="20"/>
              </w:rPr>
            </w:pPr>
            <w:r>
              <w:rPr>
                <w:sz w:val="20"/>
                <w:szCs w:val="20"/>
              </w:rPr>
              <w:t> </w:t>
            </w: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shd w:val="clear" w:color="auto" w:fill="EAF1DD"/>
            <w:noWrap/>
            <w:vAlign w:val="center"/>
          </w:tcPr>
          <w:p w:rsidR="003B2305" w:rsidRPr="00A03BA9" w:rsidRDefault="003B2305" w:rsidP="00035963">
            <w:pPr>
              <w:jc w:val="center"/>
              <w:rPr>
                <w:sz w:val="20"/>
                <w:szCs w:val="20"/>
              </w:rPr>
            </w:pPr>
            <w:r>
              <w:rPr>
                <w:sz w:val="20"/>
                <w:szCs w:val="20"/>
              </w:rPr>
              <w:t>GLAS GESAMT</w:t>
            </w:r>
          </w:p>
        </w:tc>
        <w:tc>
          <w:tcPr>
            <w:tcW w:w="2055" w:type="dxa"/>
            <w:shd w:val="clear" w:color="auto" w:fill="EAF1DD"/>
          </w:tcPr>
          <w:p w:rsidR="003B2305" w:rsidRPr="00A03BA9" w:rsidRDefault="003B2305" w:rsidP="00035963">
            <w:pPr>
              <w:jc w:val="center"/>
              <w:rPr>
                <w:sz w:val="20"/>
                <w:szCs w:val="20"/>
              </w:rPr>
            </w:pPr>
          </w:p>
        </w:tc>
        <w:tc>
          <w:tcPr>
            <w:tcW w:w="2056" w:type="dxa"/>
            <w:shd w:val="clear" w:color="auto" w:fill="EAF1DD"/>
            <w:noWrap/>
            <w:vAlign w:val="center"/>
          </w:tcPr>
          <w:p w:rsidR="003B2305" w:rsidRPr="00A03BA9" w:rsidRDefault="003B2305" w:rsidP="00035963">
            <w:pPr>
              <w:jc w:val="center"/>
              <w:rPr>
                <w:sz w:val="20"/>
                <w:szCs w:val="20"/>
              </w:rPr>
            </w:pPr>
          </w:p>
        </w:tc>
        <w:tc>
          <w:tcPr>
            <w:tcW w:w="2055" w:type="dxa"/>
            <w:shd w:val="clear" w:color="auto" w:fill="EAF1DD"/>
            <w:vAlign w:val="center"/>
          </w:tcPr>
          <w:p w:rsidR="003B2305" w:rsidRPr="00A03BA9" w:rsidRDefault="003B2305" w:rsidP="00035963">
            <w:pPr>
              <w:jc w:val="center"/>
              <w:rPr>
                <w:sz w:val="20"/>
                <w:szCs w:val="20"/>
              </w:rPr>
            </w:pPr>
          </w:p>
        </w:tc>
        <w:tc>
          <w:tcPr>
            <w:tcW w:w="1914" w:type="dxa"/>
            <w:shd w:val="clear" w:color="auto" w:fill="EAF1DD"/>
          </w:tcPr>
          <w:p w:rsidR="003B2305" w:rsidRPr="00A03BA9" w:rsidRDefault="003B2305" w:rsidP="00035963">
            <w:pPr>
              <w:jc w:val="center"/>
              <w:rPr>
                <w:sz w:val="20"/>
                <w:szCs w:val="20"/>
              </w:rPr>
            </w:pPr>
          </w:p>
        </w:tc>
      </w:tr>
      <w:tr w:rsidR="00C93959" w:rsidRPr="00A03BA9" w:rsidTr="00746985">
        <w:trPr>
          <w:jc w:val="center"/>
        </w:trPr>
        <w:tc>
          <w:tcPr>
            <w:tcW w:w="1843" w:type="dxa"/>
            <w:vMerge w:val="restart"/>
            <w:shd w:val="clear" w:color="auto" w:fill="auto"/>
            <w:vAlign w:val="center"/>
          </w:tcPr>
          <w:p w:rsidR="00C93959" w:rsidRPr="00A03BA9" w:rsidRDefault="00C93959" w:rsidP="003B7E60">
            <w:pPr>
              <w:jc w:val="center"/>
              <w:rPr>
                <w:sz w:val="20"/>
                <w:szCs w:val="20"/>
              </w:rPr>
            </w:pPr>
            <w:r>
              <w:rPr>
                <w:sz w:val="20"/>
                <w:szCs w:val="20"/>
              </w:rPr>
              <w:t>PAPIER UND KARTONAGE</w:t>
            </w: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p>
        </w:tc>
        <w:tc>
          <w:tcPr>
            <w:tcW w:w="2055" w:type="dxa"/>
            <w:shd w:val="clear" w:color="auto" w:fill="auto"/>
            <w:vAlign w:val="center"/>
          </w:tcPr>
          <w:p w:rsidR="00C93959" w:rsidRPr="00A03BA9" w:rsidRDefault="00C93959" w:rsidP="00035963">
            <w:pPr>
              <w:jc w:val="center"/>
              <w:rPr>
                <w:sz w:val="20"/>
                <w:szCs w:val="20"/>
              </w:rPr>
            </w:pP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vMerge/>
            <w:shd w:val="clear" w:color="auto" w:fill="auto"/>
            <w:vAlign w:val="center"/>
          </w:tcPr>
          <w:p w:rsidR="00C93959" w:rsidRPr="00A03BA9" w:rsidRDefault="00C93959" w:rsidP="00035963">
            <w:pPr>
              <w:jc w:val="center"/>
              <w:rPr>
                <w:sz w:val="20"/>
                <w:szCs w:val="20"/>
              </w:rPr>
            </w:pP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p>
        </w:tc>
        <w:tc>
          <w:tcPr>
            <w:tcW w:w="2055" w:type="dxa"/>
            <w:shd w:val="clear" w:color="auto" w:fill="auto"/>
            <w:vAlign w:val="center"/>
          </w:tcPr>
          <w:p w:rsidR="00C93959" w:rsidRPr="00A03BA9" w:rsidRDefault="00C93959" w:rsidP="00035963">
            <w:pPr>
              <w:jc w:val="center"/>
              <w:rPr>
                <w:sz w:val="20"/>
                <w:szCs w:val="20"/>
              </w:rPr>
            </w:pP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vMerge/>
            <w:shd w:val="clear" w:color="auto" w:fill="auto"/>
            <w:noWrap/>
            <w:vAlign w:val="center"/>
            <w:hideMark/>
          </w:tcPr>
          <w:p w:rsidR="00C93959" w:rsidRPr="00A03BA9" w:rsidRDefault="00C93959" w:rsidP="00035963">
            <w:pPr>
              <w:jc w:val="center"/>
              <w:rPr>
                <w:sz w:val="20"/>
                <w:szCs w:val="20"/>
              </w:rPr>
            </w:pP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r>
              <w:rPr>
                <w:sz w:val="20"/>
                <w:szCs w:val="20"/>
              </w:rPr>
              <w:t> </w:t>
            </w:r>
          </w:p>
        </w:tc>
        <w:tc>
          <w:tcPr>
            <w:tcW w:w="2055" w:type="dxa"/>
            <w:shd w:val="clear" w:color="auto" w:fill="auto"/>
            <w:vAlign w:val="center"/>
          </w:tcPr>
          <w:p w:rsidR="00C93959" w:rsidRPr="00A03BA9" w:rsidRDefault="00C93959" w:rsidP="00035963">
            <w:pPr>
              <w:jc w:val="center"/>
              <w:rPr>
                <w:sz w:val="20"/>
                <w:szCs w:val="20"/>
              </w:rPr>
            </w:pPr>
            <w:r>
              <w:rPr>
                <w:sz w:val="20"/>
                <w:szCs w:val="20"/>
              </w:rPr>
              <w:t> </w:t>
            </w: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shd w:val="clear" w:color="auto" w:fill="EAF1DD"/>
            <w:noWrap/>
            <w:vAlign w:val="center"/>
          </w:tcPr>
          <w:p w:rsidR="00C93959" w:rsidRPr="00A03BA9" w:rsidRDefault="00C93959" w:rsidP="003B7E60">
            <w:pPr>
              <w:jc w:val="center"/>
              <w:rPr>
                <w:sz w:val="20"/>
                <w:szCs w:val="20"/>
              </w:rPr>
            </w:pPr>
            <w:r>
              <w:rPr>
                <w:sz w:val="20"/>
                <w:szCs w:val="20"/>
              </w:rPr>
              <w:t xml:space="preserve">PAPIER UND KARTONAGE GESAMT </w:t>
            </w:r>
          </w:p>
        </w:tc>
        <w:tc>
          <w:tcPr>
            <w:tcW w:w="2055" w:type="dxa"/>
            <w:shd w:val="clear" w:color="auto" w:fill="EAF1DD"/>
          </w:tcPr>
          <w:p w:rsidR="00C93959" w:rsidRPr="00A03BA9" w:rsidRDefault="00C93959" w:rsidP="00035963">
            <w:pPr>
              <w:jc w:val="center"/>
              <w:rPr>
                <w:sz w:val="20"/>
                <w:szCs w:val="20"/>
              </w:rPr>
            </w:pPr>
          </w:p>
        </w:tc>
        <w:tc>
          <w:tcPr>
            <w:tcW w:w="2056" w:type="dxa"/>
            <w:shd w:val="clear" w:color="auto" w:fill="EAF1DD"/>
            <w:noWrap/>
            <w:vAlign w:val="center"/>
          </w:tcPr>
          <w:p w:rsidR="00C93959" w:rsidRPr="00A03BA9" w:rsidRDefault="00C93959" w:rsidP="00035963">
            <w:pPr>
              <w:jc w:val="center"/>
              <w:rPr>
                <w:sz w:val="20"/>
                <w:szCs w:val="20"/>
              </w:rPr>
            </w:pPr>
          </w:p>
        </w:tc>
        <w:tc>
          <w:tcPr>
            <w:tcW w:w="2055" w:type="dxa"/>
            <w:shd w:val="clear" w:color="auto" w:fill="EAF1DD"/>
            <w:vAlign w:val="center"/>
          </w:tcPr>
          <w:p w:rsidR="00C93959" w:rsidRPr="00A03BA9" w:rsidRDefault="00C93959" w:rsidP="00035963">
            <w:pPr>
              <w:jc w:val="center"/>
              <w:rPr>
                <w:sz w:val="20"/>
                <w:szCs w:val="20"/>
              </w:rPr>
            </w:pPr>
          </w:p>
        </w:tc>
        <w:tc>
          <w:tcPr>
            <w:tcW w:w="1914" w:type="dxa"/>
            <w:shd w:val="clear" w:color="auto" w:fill="EAF1DD"/>
          </w:tcPr>
          <w:p w:rsidR="00C93959" w:rsidRPr="00A03BA9" w:rsidRDefault="00C93959" w:rsidP="00035963">
            <w:pPr>
              <w:jc w:val="center"/>
              <w:rPr>
                <w:sz w:val="20"/>
                <w:szCs w:val="20"/>
              </w:rPr>
            </w:pPr>
          </w:p>
        </w:tc>
      </w:tr>
      <w:tr w:rsidR="000E6B93" w:rsidRPr="00A03BA9" w:rsidTr="00746985">
        <w:trPr>
          <w:jc w:val="center"/>
        </w:trPr>
        <w:tc>
          <w:tcPr>
            <w:tcW w:w="1843" w:type="dxa"/>
            <w:vMerge w:val="restart"/>
            <w:shd w:val="clear" w:color="auto" w:fill="auto"/>
            <w:vAlign w:val="center"/>
          </w:tcPr>
          <w:p w:rsidR="000E6B93" w:rsidRPr="00A03BA9" w:rsidRDefault="000E6B93" w:rsidP="003B7E60">
            <w:pPr>
              <w:jc w:val="center"/>
              <w:rPr>
                <w:sz w:val="20"/>
                <w:szCs w:val="20"/>
              </w:rPr>
            </w:pPr>
            <w:r>
              <w:rPr>
                <w:sz w:val="20"/>
                <w:szCs w:val="20"/>
              </w:rPr>
              <w:t>METALL</w:t>
            </w: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vAlign w:val="center"/>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noWrap/>
            <w:vAlign w:val="center"/>
            <w:hideMark/>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r>
              <w:rPr>
                <w:sz w:val="20"/>
                <w:szCs w:val="20"/>
              </w:rPr>
              <w:t> </w:t>
            </w:r>
          </w:p>
        </w:tc>
        <w:tc>
          <w:tcPr>
            <w:tcW w:w="2055" w:type="dxa"/>
            <w:shd w:val="clear" w:color="auto" w:fill="auto"/>
            <w:vAlign w:val="center"/>
          </w:tcPr>
          <w:p w:rsidR="000E6B93" w:rsidRPr="00A03BA9" w:rsidRDefault="000E6B93" w:rsidP="00035963">
            <w:pPr>
              <w:jc w:val="center"/>
              <w:rPr>
                <w:sz w:val="20"/>
                <w:szCs w:val="20"/>
              </w:rPr>
            </w:pPr>
            <w:r>
              <w:rPr>
                <w:sz w:val="20"/>
                <w:szCs w:val="20"/>
              </w:rPr>
              <w:t> </w:t>
            </w: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shd w:val="clear" w:color="auto" w:fill="EAF1DD"/>
            <w:noWrap/>
            <w:vAlign w:val="center"/>
          </w:tcPr>
          <w:p w:rsidR="000E6B93" w:rsidRPr="00A03BA9" w:rsidRDefault="000E6B93" w:rsidP="003B7E60">
            <w:pPr>
              <w:jc w:val="center"/>
              <w:rPr>
                <w:sz w:val="20"/>
                <w:szCs w:val="20"/>
              </w:rPr>
            </w:pPr>
            <w:r>
              <w:rPr>
                <w:sz w:val="20"/>
                <w:szCs w:val="20"/>
              </w:rPr>
              <w:t xml:space="preserve">METALL GESAMT </w:t>
            </w:r>
          </w:p>
        </w:tc>
        <w:tc>
          <w:tcPr>
            <w:tcW w:w="2055" w:type="dxa"/>
            <w:shd w:val="clear" w:color="auto" w:fill="EAF1DD"/>
          </w:tcPr>
          <w:p w:rsidR="000E6B93" w:rsidRPr="00A03BA9" w:rsidRDefault="000E6B93" w:rsidP="00035963">
            <w:pPr>
              <w:jc w:val="center"/>
              <w:rPr>
                <w:sz w:val="20"/>
                <w:szCs w:val="20"/>
              </w:rPr>
            </w:pPr>
          </w:p>
        </w:tc>
        <w:tc>
          <w:tcPr>
            <w:tcW w:w="2056" w:type="dxa"/>
            <w:shd w:val="clear" w:color="auto" w:fill="EAF1DD"/>
            <w:noWrap/>
            <w:vAlign w:val="center"/>
          </w:tcPr>
          <w:p w:rsidR="000E6B93" w:rsidRPr="00A03BA9" w:rsidRDefault="000E6B93" w:rsidP="00035963">
            <w:pPr>
              <w:jc w:val="center"/>
              <w:rPr>
                <w:sz w:val="20"/>
                <w:szCs w:val="20"/>
              </w:rPr>
            </w:pPr>
          </w:p>
        </w:tc>
        <w:tc>
          <w:tcPr>
            <w:tcW w:w="2055" w:type="dxa"/>
            <w:shd w:val="clear" w:color="auto" w:fill="EAF1DD"/>
            <w:vAlign w:val="center"/>
          </w:tcPr>
          <w:p w:rsidR="000E6B93" w:rsidRPr="00A03BA9" w:rsidRDefault="000E6B93" w:rsidP="00035963">
            <w:pPr>
              <w:jc w:val="center"/>
              <w:rPr>
                <w:sz w:val="20"/>
                <w:szCs w:val="20"/>
              </w:rPr>
            </w:pPr>
          </w:p>
        </w:tc>
        <w:tc>
          <w:tcPr>
            <w:tcW w:w="1914" w:type="dxa"/>
            <w:shd w:val="clear" w:color="auto" w:fill="EAF1DD"/>
          </w:tcPr>
          <w:p w:rsidR="000E6B93" w:rsidRPr="00A03BA9" w:rsidRDefault="000E6B93" w:rsidP="00035963">
            <w:pPr>
              <w:jc w:val="center"/>
              <w:rPr>
                <w:sz w:val="20"/>
                <w:szCs w:val="20"/>
              </w:rPr>
            </w:pPr>
          </w:p>
        </w:tc>
      </w:tr>
      <w:tr w:rsidR="000E6B93" w:rsidRPr="00A03BA9" w:rsidTr="00746985">
        <w:trPr>
          <w:jc w:val="center"/>
        </w:trPr>
        <w:tc>
          <w:tcPr>
            <w:tcW w:w="1843" w:type="dxa"/>
            <w:vMerge w:val="restart"/>
            <w:shd w:val="clear" w:color="auto" w:fill="auto"/>
            <w:vAlign w:val="center"/>
          </w:tcPr>
          <w:p w:rsidR="000E6B93" w:rsidRPr="00A03BA9" w:rsidRDefault="000E6B93" w:rsidP="003B7E60">
            <w:pPr>
              <w:jc w:val="center"/>
              <w:rPr>
                <w:sz w:val="20"/>
                <w:szCs w:val="20"/>
              </w:rPr>
            </w:pPr>
            <w:r>
              <w:rPr>
                <w:sz w:val="20"/>
                <w:szCs w:val="20"/>
              </w:rPr>
              <w:t>TEXTILIEN</w:t>
            </w: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vAlign w:val="center"/>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noWrap/>
            <w:vAlign w:val="center"/>
            <w:hideMark/>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shd w:val="clear" w:color="auto" w:fill="EAF1DD"/>
            <w:noWrap/>
            <w:vAlign w:val="center"/>
          </w:tcPr>
          <w:p w:rsidR="000E6B93" w:rsidRPr="00A03BA9" w:rsidRDefault="000E6B93" w:rsidP="003B7E60">
            <w:pPr>
              <w:jc w:val="center"/>
              <w:rPr>
                <w:sz w:val="20"/>
                <w:szCs w:val="20"/>
              </w:rPr>
            </w:pPr>
            <w:r>
              <w:rPr>
                <w:sz w:val="20"/>
                <w:szCs w:val="20"/>
              </w:rPr>
              <w:t xml:space="preserve">TEXTILIEN GESAMT </w:t>
            </w:r>
          </w:p>
        </w:tc>
        <w:tc>
          <w:tcPr>
            <w:tcW w:w="2055" w:type="dxa"/>
            <w:shd w:val="clear" w:color="auto" w:fill="EAF1DD"/>
          </w:tcPr>
          <w:p w:rsidR="000E6B93" w:rsidRPr="00A03BA9" w:rsidRDefault="000E6B93" w:rsidP="00035963">
            <w:pPr>
              <w:jc w:val="center"/>
              <w:rPr>
                <w:sz w:val="20"/>
                <w:szCs w:val="20"/>
              </w:rPr>
            </w:pPr>
          </w:p>
        </w:tc>
        <w:tc>
          <w:tcPr>
            <w:tcW w:w="2056" w:type="dxa"/>
            <w:shd w:val="clear" w:color="auto" w:fill="EAF1DD"/>
            <w:noWrap/>
            <w:vAlign w:val="center"/>
          </w:tcPr>
          <w:p w:rsidR="000E6B93" w:rsidRPr="00A03BA9" w:rsidRDefault="000E6B93" w:rsidP="00035963">
            <w:pPr>
              <w:jc w:val="center"/>
              <w:rPr>
                <w:sz w:val="20"/>
                <w:szCs w:val="20"/>
              </w:rPr>
            </w:pPr>
          </w:p>
        </w:tc>
        <w:tc>
          <w:tcPr>
            <w:tcW w:w="2055" w:type="dxa"/>
            <w:shd w:val="clear" w:color="auto" w:fill="EAF1DD"/>
            <w:vAlign w:val="center"/>
          </w:tcPr>
          <w:p w:rsidR="000E6B93" w:rsidRPr="00A03BA9" w:rsidRDefault="000E6B93" w:rsidP="00035963">
            <w:pPr>
              <w:jc w:val="center"/>
              <w:rPr>
                <w:sz w:val="20"/>
                <w:szCs w:val="20"/>
              </w:rPr>
            </w:pPr>
          </w:p>
        </w:tc>
        <w:tc>
          <w:tcPr>
            <w:tcW w:w="1914" w:type="dxa"/>
            <w:shd w:val="clear" w:color="auto" w:fill="EAF1DD"/>
          </w:tcPr>
          <w:p w:rsidR="000E6B93" w:rsidRPr="00A03BA9" w:rsidRDefault="000E6B93" w:rsidP="00035963">
            <w:pPr>
              <w:jc w:val="center"/>
              <w:rPr>
                <w:sz w:val="20"/>
                <w:szCs w:val="20"/>
              </w:rPr>
            </w:pPr>
          </w:p>
        </w:tc>
      </w:tr>
    </w:tbl>
    <w:p w:rsidR="003B2305" w:rsidRPr="00A03BA9" w:rsidRDefault="003B2305" w:rsidP="003B2305">
      <w:pPr>
        <w:spacing w:after="120"/>
        <w:rPr>
          <w:rFonts w:eastAsia="Calibri"/>
          <w:sz w:val="20"/>
          <w:szCs w:val="20"/>
          <w:lang w:eastAsia="en-US"/>
        </w:rPr>
      </w:pPr>
    </w:p>
    <w:p w:rsidR="00A03BA9" w:rsidRPr="00A03BA9" w:rsidRDefault="00A03BA9" w:rsidP="003B2305">
      <w:pPr>
        <w:spacing w:after="120"/>
        <w:rPr>
          <w:rFonts w:eastAsia="Calibri"/>
          <w:sz w:val="20"/>
          <w:szCs w:val="20"/>
          <w:lang w:eastAsia="en-US"/>
        </w:rPr>
      </w:pPr>
    </w:p>
    <w:p w:rsidR="003B2305" w:rsidRPr="00A03BA9" w:rsidRDefault="003B2305" w:rsidP="003B2305">
      <w:pPr>
        <w:spacing w:after="120"/>
        <w:rPr>
          <w:rFonts w:eastAsia="Calibri"/>
          <w:sz w:val="20"/>
          <w:szCs w:val="20"/>
        </w:rPr>
      </w:pPr>
      <w:r>
        <w:rPr>
          <w:sz w:val="20"/>
          <w:szCs w:val="20"/>
        </w:rPr>
        <w:lastRenderedPageBreak/>
        <w:t>Für die Richtigkeit der Angaben verantwortliche Person:</w:t>
      </w:r>
    </w:p>
    <w:p w:rsidR="003B2305" w:rsidRPr="00A03BA9" w:rsidRDefault="003B2305" w:rsidP="003B2305">
      <w:pPr>
        <w:spacing w:after="120"/>
        <w:rPr>
          <w:rFonts w:eastAsia="Calibri"/>
          <w:sz w:val="20"/>
          <w:szCs w:val="20"/>
        </w:rPr>
      </w:pPr>
      <w:r>
        <w:rPr>
          <w:sz w:val="20"/>
          <w:szCs w:val="20"/>
        </w:rPr>
        <w:t>(Müllabfuhrbetrieb)</w:t>
      </w:r>
    </w:p>
    <w:p w:rsidR="003B2305" w:rsidRPr="00A03BA9" w:rsidRDefault="003B2305" w:rsidP="003B2305">
      <w:pPr>
        <w:spacing w:after="120"/>
        <w:rPr>
          <w:rFonts w:eastAsia="Calibri"/>
          <w:sz w:val="20"/>
          <w:szCs w:val="20"/>
        </w:rPr>
      </w:pPr>
      <w:r>
        <w:rPr>
          <w:sz w:val="20"/>
          <w:szCs w:val="20"/>
        </w:rPr>
        <w:t>Vor- und Nachname</w:t>
      </w:r>
    </w:p>
    <w:p w:rsidR="002958F5" w:rsidRPr="00A03BA9" w:rsidRDefault="003B2305" w:rsidP="003B2305">
      <w:pPr>
        <w:rPr>
          <w:sz w:val="20"/>
          <w:szCs w:val="20"/>
        </w:rPr>
      </w:pPr>
      <w:r>
        <w:rPr>
          <w:sz w:val="20"/>
          <w:szCs w:val="20"/>
        </w:rPr>
        <w:t>Vor- und Nachname und Unterschrift der verantwortlichen Person</w:t>
      </w:r>
    </w:p>
    <w:p w:rsidR="00323145" w:rsidRPr="00A03BA9" w:rsidRDefault="00323145">
      <w:pPr>
        <w:rPr>
          <w:sz w:val="20"/>
          <w:szCs w:val="20"/>
        </w:rPr>
      </w:pPr>
    </w:p>
    <w:p w:rsidR="00323145" w:rsidRPr="00A03BA9" w:rsidRDefault="00323145">
      <w:pPr>
        <w:rPr>
          <w:sz w:val="20"/>
          <w:szCs w:val="20"/>
        </w:rPr>
      </w:pPr>
    </w:p>
    <w:p w:rsidR="003B7E60" w:rsidRPr="00A03BA9" w:rsidRDefault="003B7E60">
      <w:r>
        <w:t>Zustellung an:</w:t>
      </w:r>
    </w:p>
    <w:p w:rsidR="003B7E60" w:rsidRPr="00A03BA9" w:rsidRDefault="003B7E60">
      <w:pPr>
        <w:rPr>
          <w:sz w:val="20"/>
          <w:szCs w:val="20"/>
        </w:rPr>
      </w:pPr>
      <w:r>
        <w:t xml:space="preserve">Umweltschutz- und Energieeffizienzfonds, </w:t>
      </w:r>
      <w:proofErr w:type="spellStart"/>
      <w:r>
        <w:t>Radnička</w:t>
      </w:r>
      <w:proofErr w:type="spellEnd"/>
      <w:r>
        <w:t xml:space="preserve"> </w:t>
      </w:r>
      <w:proofErr w:type="spellStart"/>
      <w:r>
        <w:t>cesta</w:t>
      </w:r>
      <w:proofErr w:type="spellEnd"/>
      <w:r>
        <w:t xml:space="preserve"> 80, 10000 Zagreb</w:t>
      </w:r>
    </w:p>
    <w:p w:rsidR="002958F5" w:rsidRPr="00A03BA9" w:rsidRDefault="002958F5" w:rsidP="00047FEA">
      <w:pPr>
        <w:pageBreakBefore/>
        <w:spacing w:before="100" w:beforeAutospacing="1" w:after="225" w:line="336" w:lineRule="atLeast"/>
        <w:jc w:val="center"/>
        <w:rPr>
          <w:bCs/>
        </w:rPr>
      </w:pPr>
      <w:r>
        <w:lastRenderedPageBreak/>
        <w:t>ANHANG IV</w:t>
      </w:r>
    </w:p>
    <w:p w:rsidR="002958F5" w:rsidRPr="00A03BA9" w:rsidRDefault="002958F5" w:rsidP="002958F5">
      <w:pPr>
        <w:spacing w:after="240" w:line="276" w:lineRule="auto"/>
        <w:jc w:val="right"/>
        <w:rPr>
          <w:b/>
        </w:rPr>
      </w:pPr>
      <w:r>
        <w:rPr>
          <w:b/>
        </w:rPr>
        <w:t xml:space="preserve">Formblatt AO6 </w:t>
      </w:r>
    </w:p>
    <w:p w:rsidR="002958F5" w:rsidRPr="00A03BA9" w:rsidRDefault="002958F5" w:rsidP="002958F5">
      <w:pPr>
        <w:spacing w:before="120" w:after="120" w:line="276" w:lineRule="auto"/>
        <w:jc w:val="center"/>
      </w:pPr>
      <w:r>
        <w:t>BESCHEINIGUNG DES EINSAMMLERS ÜBER DIE VOM MÜLLABFUHRBETRIEB ÜBERNOMMENEN MENGEN AN VERPACKUNGSABFALL</w:t>
      </w:r>
    </w:p>
    <w:p w:rsidR="002958F5" w:rsidRPr="00A03BA9" w:rsidRDefault="002958F5" w:rsidP="002958F5">
      <w:pPr>
        <w:spacing w:line="276" w:lineRule="auto"/>
        <w:rPr>
          <w:lang w:eastAsia="en-US"/>
        </w:rPr>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992"/>
        <w:gridCol w:w="993"/>
        <w:gridCol w:w="1052"/>
      </w:tblGrid>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ED43F6">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szCs w:val="20"/>
              </w:rPr>
              <w:t>FÜR DEN MONAT:</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szCs w:val="20"/>
              </w:rPr>
              <w:t>Datum und Ort des Dokumentes:</w:t>
            </w:r>
          </w:p>
        </w:tc>
      </w:tr>
      <w:tr w:rsidR="002958F5" w:rsidRPr="00A03BA9" w:rsidTr="00ED43F6">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szCs w:val="20"/>
              </w:rPr>
              <w:t>JAHR:</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szCs w:val="20"/>
              </w:rPr>
              <w:t>__________________________________</w:t>
            </w: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A03BA9" w:rsidRDefault="002958F5" w:rsidP="00035963">
            <w:pPr>
              <w:rPr>
                <w:b/>
                <w:bCs/>
                <w:sz w:val="20"/>
                <w:szCs w:val="20"/>
              </w:rPr>
            </w:pPr>
            <w:r>
              <w:rPr>
                <w:b/>
                <w:bCs/>
                <w:sz w:val="20"/>
                <w:szCs w:val="20"/>
              </w:rPr>
              <w:t>I. ANGABEN ZUM EINSAMMLER </w:t>
            </w: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szCs w:val="20"/>
              </w:rPr>
              <w:t>Name:</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szCs w:val="20"/>
              </w:rPr>
              <w:t>Tel,/Fax:</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szCs w:val="20"/>
              </w:rPr>
              <w:t>Sitz des Unternehmens:</w:t>
            </w: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szCs w:val="20"/>
              </w:rPr>
              <w:t>OIB (</w:t>
            </w:r>
            <w:proofErr w:type="spellStart"/>
            <w:r>
              <w:rPr>
                <w:sz w:val="20"/>
                <w:szCs w:val="20"/>
              </w:rPr>
              <w:t>IDNr</w:t>
            </w:r>
            <w:proofErr w:type="spellEnd"/>
            <w:r>
              <w:rPr>
                <w:sz w:val="20"/>
                <w:szCs w:val="20"/>
              </w:rPr>
              <w:t>.):</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szCs w:val="20"/>
              </w:rPr>
              <w:t>IBAN:</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szCs w:val="20"/>
              </w:rPr>
              <w:t>E-Mail:</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rsidR="002958F5" w:rsidRPr="00A03BA9" w:rsidRDefault="002958F5" w:rsidP="00035963">
            <w:pPr>
              <w:rPr>
                <w:sz w:val="20"/>
                <w:szCs w:val="20"/>
              </w:rPr>
            </w:pPr>
            <w:r>
              <w:rPr>
                <w:sz w:val="20"/>
                <w:szCs w:val="20"/>
              </w:rPr>
              <w:t>Ansprechpartner:</w:t>
            </w:r>
          </w:p>
        </w:tc>
        <w:tc>
          <w:tcPr>
            <w:tcW w:w="819"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A03BA9" w:rsidRDefault="002958F5" w:rsidP="00035963">
            <w:pPr>
              <w:rPr>
                <w:b/>
                <w:bCs/>
                <w:sz w:val="20"/>
                <w:szCs w:val="20"/>
              </w:rPr>
            </w:pPr>
            <w:r>
              <w:rPr>
                <w:b/>
                <w:bCs/>
                <w:sz w:val="20"/>
                <w:szCs w:val="20"/>
              </w:rPr>
              <w:t>II. ANGABEN ZUM MÜLLABFUHRBETRIEB </w:t>
            </w: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szCs w:val="20"/>
              </w:rPr>
              <w:t>Name:</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szCs w:val="20"/>
              </w:rPr>
              <w:t>Tel./Fax:</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szCs w:val="20"/>
              </w:rPr>
              <w:t>Sitz des Unternehmens:</w:t>
            </w: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szCs w:val="20"/>
              </w:rPr>
              <w:t>OIB (</w:t>
            </w:r>
            <w:proofErr w:type="spellStart"/>
            <w:r>
              <w:rPr>
                <w:sz w:val="20"/>
                <w:szCs w:val="20"/>
              </w:rPr>
              <w:t>IDNr</w:t>
            </w:r>
            <w:proofErr w:type="spellEnd"/>
            <w:r>
              <w:rPr>
                <w:sz w:val="20"/>
                <w:szCs w:val="20"/>
              </w:rPr>
              <w:t>.):</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szCs w:val="20"/>
              </w:rPr>
              <w:t>IBAN:</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szCs w:val="20"/>
              </w:rPr>
              <w:t>E-Mail:</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rsidR="002958F5" w:rsidRPr="00A03BA9" w:rsidRDefault="002958F5" w:rsidP="00035963">
            <w:pPr>
              <w:rPr>
                <w:sz w:val="20"/>
                <w:szCs w:val="20"/>
              </w:rPr>
            </w:pPr>
            <w:r>
              <w:rPr>
                <w:sz w:val="20"/>
                <w:szCs w:val="20"/>
              </w:rPr>
              <w:t>Ansprechpartner:</w:t>
            </w:r>
          </w:p>
        </w:tc>
        <w:tc>
          <w:tcPr>
            <w:tcW w:w="819"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rsidR="002958F5" w:rsidRPr="00A03BA9" w:rsidRDefault="002958F5" w:rsidP="00035963">
            <w:pPr>
              <w:rPr>
                <w:b/>
                <w:bCs/>
                <w:sz w:val="20"/>
                <w:szCs w:val="20"/>
              </w:rPr>
            </w:pPr>
            <w:r>
              <w:rPr>
                <w:b/>
                <w:bCs/>
                <w:sz w:val="20"/>
                <w:szCs w:val="20"/>
              </w:rPr>
              <w:t>III. ANGABEN ZU DEN GETRENNT GESAMMELTEN MENGEN AN ALTKUNSTSTOFF UND ALTGLAS</w:t>
            </w:r>
          </w:p>
        </w:tc>
      </w:tr>
      <w:tr w:rsidR="002958F5" w:rsidRPr="00A03BA9"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rsidR="002958F5" w:rsidRPr="00A03BA9" w:rsidRDefault="002958F5" w:rsidP="00035963">
            <w:pPr>
              <w:rPr>
                <w:b/>
                <w:bCs/>
                <w:sz w:val="20"/>
                <w:szCs w:val="20"/>
              </w:rPr>
            </w:pPr>
            <w:r>
              <w:rPr>
                <w:b/>
                <w:bCs/>
                <w:sz w:val="20"/>
                <w:szCs w:val="20"/>
              </w:rPr>
              <w:t>ART DES VERPACKUNGSABFALLS</w:t>
            </w:r>
          </w:p>
        </w:tc>
        <w:tc>
          <w:tcPr>
            <w:tcW w:w="7400" w:type="dxa"/>
            <w:gridSpan w:val="8"/>
            <w:tcBorders>
              <w:top w:val="single" w:sz="8" w:space="0" w:color="auto"/>
              <w:left w:val="single" w:sz="8" w:space="0" w:color="auto"/>
              <w:bottom w:val="nil"/>
              <w:right w:val="single" w:sz="8" w:space="0" w:color="000000"/>
            </w:tcBorders>
            <w:shd w:val="clear" w:color="000000" w:fill="D8E4BC"/>
            <w:noWrap/>
            <w:vAlign w:val="center"/>
            <w:hideMark/>
          </w:tcPr>
          <w:p w:rsidR="002958F5" w:rsidRPr="00A03BA9" w:rsidRDefault="002958F5" w:rsidP="00035963">
            <w:pPr>
              <w:jc w:val="center"/>
              <w:rPr>
                <w:b/>
                <w:bCs/>
                <w:sz w:val="20"/>
                <w:szCs w:val="20"/>
              </w:rPr>
            </w:pPr>
            <w:r>
              <w:rPr>
                <w:b/>
                <w:bCs/>
                <w:sz w:val="20"/>
                <w:szCs w:val="20"/>
              </w:rPr>
              <w:t>MENGE (KG)</w:t>
            </w:r>
          </w:p>
        </w:tc>
      </w:tr>
      <w:tr w:rsidR="002958F5" w:rsidRPr="00A03BA9"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rsidR="002958F5" w:rsidRPr="00A03BA9" w:rsidRDefault="002958F5" w:rsidP="00035963">
            <w:pPr>
              <w:rPr>
                <w:sz w:val="20"/>
                <w:szCs w:val="20"/>
              </w:rPr>
            </w:pPr>
            <w:r>
              <w:rPr>
                <w:sz w:val="20"/>
                <w:szCs w:val="20"/>
              </w:rPr>
              <w:t>KUNSTSTOFF</w:t>
            </w:r>
          </w:p>
        </w:tc>
        <w:tc>
          <w:tcPr>
            <w:tcW w:w="1165" w:type="dxa"/>
            <w:tcBorders>
              <w:top w:val="single" w:sz="8" w:space="0" w:color="auto"/>
              <w:left w:val="nil"/>
              <w:bottom w:val="single" w:sz="4" w:space="0" w:color="auto"/>
              <w:right w:val="nil"/>
            </w:tcBorders>
            <w:shd w:val="clear" w:color="auto" w:fill="auto"/>
            <w:noWrap/>
            <w:vAlign w:val="center"/>
          </w:tcPr>
          <w:p w:rsidR="002958F5" w:rsidRPr="00A03BA9"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rsidR="002958F5" w:rsidRPr="00A03BA9" w:rsidRDefault="002958F5" w:rsidP="00035963">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rsidR="002958F5" w:rsidRPr="00A03BA9" w:rsidRDefault="002958F5" w:rsidP="00035963">
            <w:pPr>
              <w:rPr>
                <w:sz w:val="20"/>
                <w:szCs w:val="20"/>
              </w:rPr>
            </w:pPr>
          </w:p>
        </w:tc>
      </w:tr>
      <w:tr w:rsidR="002958F5" w:rsidRPr="00A03BA9"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2958F5" w:rsidRPr="00A03BA9" w:rsidRDefault="002958F5" w:rsidP="00035963">
            <w:pPr>
              <w:rPr>
                <w:sz w:val="20"/>
                <w:szCs w:val="20"/>
              </w:rPr>
            </w:pPr>
            <w:r>
              <w:rPr>
                <w:sz w:val="20"/>
                <w:szCs w:val="20"/>
              </w:rPr>
              <w:t>GLAS</w:t>
            </w:r>
          </w:p>
        </w:tc>
        <w:tc>
          <w:tcPr>
            <w:tcW w:w="1165" w:type="dxa"/>
            <w:tcBorders>
              <w:top w:val="single" w:sz="4" w:space="0" w:color="auto"/>
              <w:left w:val="nil"/>
              <w:bottom w:val="single" w:sz="8" w:space="0" w:color="auto"/>
              <w:right w:val="nil"/>
            </w:tcBorders>
            <w:shd w:val="clear" w:color="auto" w:fill="auto"/>
            <w:noWrap/>
            <w:vAlign w:val="center"/>
          </w:tcPr>
          <w:p w:rsidR="002958F5" w:rsidRPr="00A03BA9"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rsidR="002958F5" w:rsidRPr="00A03BA9" w:rsidRDefault="002958F5"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2958F5" w:rsidRPr="00A03BA9" w:rsidRDefault="002958F5" w:rsidP="00035963">
            <w:pPr>
              <w:rPr>
                <w:sz w:val="20"/>
                <w:szCs w:val="20"/>
              </w:rPr>
            </w:pPr>
          </w:p>
        </w:tc>
      </w:tr>
      <w:tr w:rsidR="00595EE2" w:rsidRPr="00A03BA9"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595EE2">
            <w:pPr>
              <w:rPr>
                <w:sz w:val="20"/>
                <w:szCs w:val="20"/>
              </w:rPr>
            </w:pPr>
            <w:r>
              <w:rPr>
                <w:sz w:val="20"/>
                <w:szCs w:val="20"/>
              </w:rPr>
              <w:t>PAPIER UND KARTONAGE</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595EE2" w:rsidRPr="00A03BA9" w:rsidRDefault="00595EE2" w:rsidP="00035963">
            <w:pPr>
              <w:rPr>
                <w:sz w:val="20"/>
                <w:szCs w:val="20"/>
              </w:rPr>
            </w:pPr>
          </w:p>
        </w:tc>
      </w:tr>
      <w:tr w:rsidR="00595EE2" w:rsidRPr="00A03BA9"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r>
              <w:rPr>
                <w:sz w:val="20"/>
                <w:szCs w:val="20"/>
              </w:rPr>
              <w:t>METALL</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A03BA9" w:rsidRDefault="00595EE2" w:rsidP="00035963">
            <w:pPr>
              <w:rPr>
                <w:sz w:val="20"/>
                <w:szCs w:val="20"/>
              </w:rPr>
            </w:pPr>
          </w:p>
        </w:tc>
      </w:tr>
      <w:tr w:rsidR="00595EE2" w:rsidRPr="00A03BA9"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r>
              <w:rPr>
                <w:sz w:val="20"/>
                <w:szCs w:val="20"/>
              </w:rPr>
              <w:t>TEXTILIEN</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A03BA9" w:rsidRDefault="00595EE2" w:rsidP="00035963">
            <w:pPr>
              <w:rPr>
                <w:sz w:val="20"/>
                <w:szCs w:val="20"/>
              </w:rPr>
            </w:pPr>
          </w:p>
        </w:tc>
      </w:tr>
      <w:tr w:rsidR="002958F5" w:rsidRPr="00A03BA9" w:rsidTr="00746985">
        <w:trPr>
          <w:jc w:val="center"/>
        </w:trPr>
        <w:tc>
          <w:tcPr>
            <w:tcW w:w="198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bl>
    <w:p w:rsidR="002958F5" w:rsidRPr="00A03BA9" w:rsidRDefault="002958F5" w:rsidP="00CE6A9A">
      <w:pPr>
        <w:spacing w:after="240"/>
        <w:ind w:left="3600" w:hanging="4309"/>
        <w:rPr>
          <w:rFonts w:eastAsia="Calibri"/>
          <w:sz w:val="20"/>
          <w:szCs w:val="20"/>
        </w:rPr>
      </w:pPr>
      <w:r>
        <w:rPr>
          <w:sz w:val="20"/>
          <w:szCs w:val="20"/>
        </w:rPr>
        <w:t>Für die Richtigkeit der Angaben verantwortliche Person:</w:t>
      </w:r>
      <w:r>
        <w:rPr>
          <w:sz w:val="20"/>
          <w:szCs w:val="20"/>
        </w:rPr>
        <w:tab/>
        <w:t>Für die Richtigkeit der Angaben verantwortliche Person:</w:t>
      </w:r>
    </w:p>
    <w:p w:rsidR="002958F5" w:rsidRPr="00A03BA9" w:rsidRDefault="002958F5" w:rsidP="00CE6A9A">
      <w:pPr>
        <w:ind w:left="3600" w:hanging="4309"/>
        <w:rPr>
          <w:rFonts w:eastAsia="Calibri"/>
          <w:sz w:val="20"/>
          <w:szCs w:val="20"/>
        </w:rPr>
      </w:pPr>
      <w:r>
        <w:rPr>
          <w:sz w:val="20"/>
          <w:szCs w:val="20"/>
        </w:rPr>
        <w:t>(Einsammler)</w:t>
      </w:r>
      <w:r>
        <w:rPr>
          <w:sz w:val="20"/>
          <w:szCs w:val="20"/>
        </w:rPr>
        <w:tab/>
        <w:t>(Müllabfuhrbetrieb)</w:t>
      </w:r>
    </w:p>
    <w:p w:rsidR="002958F5" w:rsidRPr="00A03BA9" w:rsidRDefault="002958F5" w:rsidP="00CE6A9A">
      <w:pPr>
        <w:ind w:left="3600" w:hanging="4309"/>
        <w:rPr>
          <w:rFonts w:eastAsia="Calibri"/>
          <w:sz w:val="20"/>
          <w:szCs w:val="20"/>
          <w:lang w:eastAsia="en-US"/>
        </w:rPr>
      </w:pPr>
    </w:p>
    <w:p w:rsidR="002958F5" w:rsidRPr="00A03BA9" w:rsidRDefault="002958F5" w:rsidP="00CE6A9A">
      <w:pPr>
        <w:ind w:left="3600" w:hanging="4309"/>
        <w:rPr>
          <w:rFonts w:eastAsia="Calibri"/>
          <w:sz w:val="20"/>
          <w:szCs w:val="20"/>
        </w:rPr>
      </w:pPr>
      <w:r>
        <w:rPr>
          <w:sz w:val="20"/>
          <w:szCs w:val="20"/>
        </w:rPr>
        <w:t>Vor- und Nachname</w:t>
      </w:r>
      <w:r>
        <w:rPr>
          <w:sz w:val="20"/>
          <w:szCs w:val="20"/>
        </w:rPr>
        <w:tab/>
        <w:t>Vor- und Nachname</w:t>
      </w:r>
    </w:p>
    <w:p w:rsidR="002958F5" w:rsidRPr="00A03BA9" w:rsidRDefault="002958F5" w:rsidP="00CE6A9A">
      <w:pPr>
        <w:ind w:left="3600" w:hanging="4309"/>
        <w:rPr>
          <w:rFonts w:eastAsia="Calibri"/>
          <w:sz w:val="20"/>
          <w:szCs w:val="20"/>
          <w:lang w:eastAsia="en-US"/>
        </w:rPr>
      </w:pPr>
    </w:p>
    <w:p w:rsidR="002958F5" w:rsidRPr="00A03BA9" w:rsidRDefault="002958F5" w:rsidP="00CE6A9A">
      <w:pPr>
        <w:ind w:left="3600" w:hanging="4309"/>
        <w:rPr>
          <w:bCs/>
        </w:rPr>
      </w:pPr>
      <w:r>
        <w:rPr>
          <w:sz w:val="20"/>
          <w:szCs w:val="20"/>
        </w:rPr>
        <w:t>Vor- und Nachname und Unterschrift der verantwortlichen Person</w:t>
      </w:r>
      <w:r>
        <w:rPr>
          <w:sz w:val="20"/>
          <w:szCs w:val="20"/>
        </w:rPr>
        <w:tab/>
        <w:t>Vor- und Nachname und Unterschrift der verantwortlichen Person</w:t>
      </w:r>
    </w:p>
    <w:p w:rsidR="003B2305" w:rsidRPr="00A03BA9" w:rsidRDefault="003B2305" w:rsidP="003B2305">
      <w:pPr>
        <w:rPr>
          <w:rFonts w:eastAsia="Calibri"/>
          <w:sz w:val="20"/>
          <w:szCs w:val="20"/>
          <w:lang w:eastAsia="en-US"/>
        </w:rPr>
      </w:pPr>
    </w:p>
    <w:p w:rsidR="00323145" w:rsidRPr="00A03BA9" w:rsidRDefault="00323145" w:rsidP="003B2305"/>
    <w:p w:rsidR="00746985" w:rsidRPr="00A03BA9" w:rsidRDefault="00746985" w:rsidP="003B2305">
      <w:r>
        <w:t>Zustellung an:</w:t>
      </w:r>
    </w:p>
    <w:p w:rsidR="00746985" w:rsidRPr="00A03BA9" w:rsidRDefault="00746985" w:rsidP="003B2305">
      <w:r>
        <w:t xml:space="preserve">Umweltschutz- und Energieeffizienzfonds, </w:t>
      </w:r>
      <w:proofErr w:type="spellStart"/>
      <w:r>
        <w:t>Radnička</w:t>
      </w:r>
      <w:proofErr w:type="spellEnd"/>
      <w:r>
        <w:t xml:space="preserve"> </w:t>
      </w:r>
      <w:proofErr w:type="spellStart"/>
      <w:r>
        <w:t>cesta</w:t>
      </w:r>
      <w:proofErr w:type="spellEnd"/>
      <w:r>
        <w:t xml:space="preserve"> 80, 10000 Zagreb</w:t>
      </w:r>
    </w:p>
    <w:p w:rsidR="00F4485B" w:rsidRPr="00A03BA9" w:rsidRDefault="006B1B64" w:rsidP="00047FEA">
      <w:pPr>
        <w:pageBreakBefore/>
        <w:jc w:val="center"/>
      </w:pPr>
      <w:r>
        <w:lastRenderedPageBreak/>
        <w:t>ANHANG V</w:t>
      </w:r>
    </w:p>
    <w:p w:rsidR="00F4485B" w:rsidRPr="00A03BA9" w:rsidRDefault="00F4485B" w:rsidP="00F4485B">
      <w:pPr>
        <w:jc w:val="right"/>
        <w:rPr>
          <w:b/>
        </w:rPr>
      </w:pPr>
      <w:r>
        <w:rPr>
          <w:b/>
        </w:rPr>
        <w:t>Formblatt AO10</w:t>
      </w:r>
    </w:p>
    <w:p w:rsidR="00F4485B" w:rsidRPr="00A03BA9" w:rsidRDefault="00F4485B" w:rsidP="00F4485B">
      <w:pPr>
        <w:jc w:val="center"/>
      </w:pPr>
    </w:p>
    <w:p w:rsidR="00F4485B" w:rsidRPr="00A03BA9" w:rsidRDefault="00F4485B" w:rsidP="00F4485B">
      <w:pPr>
        <w:jc w:val="center"/>
      </w:pPr>
      <w:r>
        <w:t>BERICHT ÜBER DIE ART UND MENGE VON EINWEGVERPACKUNGEN</w:t>
      </w:r>
    </w:p>
    <w:p w:rsidR="00F4485B" w:rsidRPr="00A03BA9" w:rsidRDefault="00F4485B" w:rsidP="00F4485B">
      <w:pPr>
        <w:jc w:val="center"/>
      </w:pPr>
    </w:p>
    <w:p w:rsidR="00F4485B" w:rsidRPr="00A03BA9" w:rsidRDefault="00F4485B" w:rsidP="00F4485B"/>
    <w:tbl>
      <w:tblPr>
        <w:tblStyle w:val="Reetkatablice1"/>
        <w:tblW w:w="9434" w:type="dxa"/>
        <w:tblLayout w:type="fixed"/>
        <w:tblLook w:val="04A0" w:firstRow="1" w:lastRow="0" w:firstColumn="1" w:lastColumn="0" w:noHBand="0" w:noVBand="1"/>
      </w:tblPr>
      <w:tblGrid>
        <w:gridCol w:w="4698"/>
        <w:gridCol w:w="906"/>
        <w:gridCol w:w="1794"/>
        <w:gridCol w:w="1049"/>
        <w:gridCol w:w="751"/>
        <w:gridCol w:w="105"/>
        <w:gridCol w:w="131"/>
      </w:tblGrid>
      <w:tr w:rsidR="00F4485B" w:rsidRPr="00A03BA9" w:rsidTr="0046777C">
        <w:trPr>
          <w:gridAfter w:val="2"/>
          <w:wAfter w:w="236" w:type="dxa"/>
        </w:trPr>
        <w:tc>
          <w:tcPr>
            <w:tcW w:w="4698" w:type="dxa"/>
            <w:shd w:val="clear" w:color="auto" w:fill="EEECE1" w:themeFill="background2"/>
            <w:noWrap/>
            <w:hideMark/>
          </w:tcPr>
          <w:p w:rsidR="00F4485B" w:rsidRPr="00A03BA9" w:rsidRDefault="00F4485B" w:rsidP="00ED43F6">
            <w:pPr>
              <w:rPr>
                <w:rFonts w:cs="Times New Roman"/>
              </w:rPr>
            </w:pPr>
            <w:r>
              <w:rPr>
                <w:b/>
                <w:bCs/>
              </w:rPr>
              <w:t>I. ANGABEN ZUM HERSTELLER/IMPORTEUR/</w:t>
            </w:r>
            <w:r w:rsidR="00F9290A">
              <w:rPr>
                <w:b/>
                <w:bCs/>
              </w:rPr>
              <w:br/>
            </w:r>
            <w:r>
              <w:rPr>
                <w:b/>
                <w:bCs/>
              </w:rPr>
              <w:t>EINBRINGER/EXPORTEUR/</w:t>
            </w:r>
            <w:r w:rsidR="00F9290A">
              <w:rPr>
                <w:b/>
                <w:bCs/>
              </w:rPr>
              <w:br/>
            </w:r>
            <w:r>
              <w:rPr>
                <w:b/>
                <w:bCs/>
              </w:rPr>
              <w:t>VERBRINGER</w:t>
            </w:r>
          </w:p>
        </w:tc>
        <w:tc>
          <w:tcPr>
            <w:tcW w:w="2700" w:type="dxa"/>
            <w:gridSpan w:val="2"/>
            <w:shd w:val="clear" w:color="auto" w:fill="EEECE1" w:themeFill="background2"/>
            <w:noWrap/>
            <w:hideMark/>
          </w:tcPr>
          <w:p w:rsidR="00F4485B" w:rsidRPr="00A03BA9" w:rsidRDefault="00F4485B" w:rsidP="00F4485B">
            <w:pPr>
              <w:rPr>
                <w:rFonts w:cs="Times New Roman"/>
                <w:b/>
                <w:bCs/>
              </w:rPr>
            </w:pPr>
            <w:r>
              <w:rPr>
                <w:b/>
                <w:bCs/>
              </w:rPr>
              <w:t>Einkreisen:</w:t>
            </w:r>
          </w:p>
          <w:p w:rsidR="00F4485B" w:rsidRPr="00A03BA9" w:rsidRDefault="00F4485B" w:rsidP="00F4485B">
            <w:pPr>
              <w:rPr>
                <w:rFonts w:cs="Times New Roman"/>
                <w:b/>
                <w:bCs/>
              </w:rPr>
            </w:pPr>
            <w:r>
              <w:rPr>
                <w:b/>
                <w:bCs/>
              </w:rPr>
              <w:t xml:space="preserve">A) PRODUKTION IN KROATIEN </w:t>
            </w:r>
          </w:p>
          <w:p w:rsidR="00F4485B" w:rsidRPr="00A03BA9" w:rsidRDefault="00F4485B" w:rsidP="00F4485B">
            <w:pPr>
              <w:rPr>
                <w:rFonts w:cs="Times New Roman"/>
                <w:b/>
                <w:bCs/>
              </w:rPr>
            </w:pPr>
            <w:r>
              <w:rPr>
                <w:b/>
                <w:bCs/>
              </w:rPr>
              <w:t>B) EINFUHR/EIN</w:t>
            </w:r>
            <w:r w:rsidR="00F9290A">
              <w:rPr>
                <w:b/>
                <w:bCs/>
              </w:rPr>
              <w:t>-</w:t>
            </w:r>
            <w:r>
              <w:rPr>
                <w:b/>
                <w:bCs/>
              </w:rPr>
              <w:t xml:space="preserve">BRINGEN NACH KROATIEN </w:t>
            </w:r>
          </w:p>
          <w:p w:rsidR="00F4485B" w:rsidRPr="00A03BA9" w:rsidRDefault="00F4485B" w:rsidP="00F4485B">
            <w:pPr>
              <w:rPr>
                <w:rFonts w:cs="Times New Roman"/>
                <w:b/>
                <w:bCs/>
              </w:rPr>
            </w:pPr>
            <w:r>
              <w:rPr>
                <w:b/>
                <w:bCs/>
              </w:rPr>
              <w:t>C) AUSFUHR/</w:t>
            </w:r>
            <w:r w:rsidR="00F9290A">
              <w:rPr>
                <w:b/>
                <w:bCs/>
              </w:rPr>
              <w:br/>
            </w:r>
            <w:r>
              <w:rPr>
                <w:b/>
                <w:bCs/>
              </w:rPr>
              <w:t>VERBRINGUNG</w:t>
            </w:r>
          </w:p>
          <w:p w:rsidR="00F4485B" w:rsidRPr="00A03BA9" w:rsidRDefault="00F4485B" w:rsidP="00F4485B">
            <w:pPr>
              <w:rPr>
                <w:rFonts w:cs="Times New Roman"/>
                <w:b/>
                <w:bCs/>
              </w:rPr>
            </w:pPr>
            <w:r>
              <w:rPr>
                <w:b/>
                <w:bCs/>
              </w:rPr>
              <w:t>D) RÜCKNAHME VOM KROATISCHEN MARKT</w:t>
            </w:r>
            <w:r>
              <w:t xml:space="preserve"> </w:t>
            </w:r>
          </w:p>
        </w:tc>
        <w:tc>
          <w:tcPr>
            <w:tcW w:w="1800" w:type="dxa"/>
            <w:gridSpan w:val="2"/>
            <w:shd w:val="clear" w:color="auto" w:fill="EEECE1" w:themeFill="background2"/>
            <w:noWrap/>
            <w:hideMark/>
          </w:tcPr>
          <w:p w:rsidR="00F4485B" w:rsidRPr="00A03BA9" w:rsidRDefault="00F4485B" w:rsidP="00F4485B">
            <w:pPr>
              <w:rPr>
                <w:rFonts w:cs="Times New Roman"/>
              </w:rPr>
            </w:pPr>
            <w:r>
              <w:rPr>
                <w:b/>
                <w:bCs/>
              </w:rPr>
              <w:t>ZEITRAUM:</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Name des Berichterstatters: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Anschrift: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Ansprechpartner: </w:t>
            </w:r>
          </w:p>
        </w:tc>
      </w:tr>
      <w:tr w:rsidR="00F4485B" w:rsidRPr="00A03BA9" w:rsidTr="0046777C">
        <w:trPr>
          <w:gridAfter w:val="2"/>
          <w:wAfter w:w="236" w:type="dxa"/>
        </w:trPr>
        <w:tc>
          <w:tcPr>
            <w:tcW w:w="4698" w:type="dxa"/>
            <w:noWrap/>
            <w:hideMark/>
          </w:tcPr>
          <w:p w:rsidR="00F4485B" w:rsidRPr="00A03BA9" w:rsidRDefault="00F4485B" w:rsidP="00F4485B">
            <w:pPr>
              <w:rPr>
                <w:rFonts w:cs="Times New Roman"/>
              </w:rPr>
            </w:pPr>
            <w:r>
              <w:t>Telefon:</w:t>
            </w:r>
          </w:p>
        </w:tc>
        <w:tc>
          <w:tcPr>
            <w:tcW w:w="4500" w:type="dxa"/>
            <w:gridSpan w:val="4"/>
            <w:noWrap/>
            <w:hideMark/>
          </w:tcPr>
          <w:p w:rsidR="00F4485B" w:rsidRPr="00A03BA9" w:rsidRDefault="00F4485B" w:rsidP="00F4485B">
            <w:pPr>
              <w:rPr>
                <w:rFonts w:cs="Times New Roman"/>
              </w:rPr>
            </w:pPr>
            <w:r>
              <w:t xml:space="preserve">Fax: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E-Mail-Adresse: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TÄTIGKEIT (NKD):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OIB (</w:t>
            </w:r>
            <w:proofErr w:type="spellStart"/>
            <w:r>
              <w:t>IDNr</w:t>
            </w:r>
            <w:proofErr w:type="spellEnd"/>
            <w:r>
              <w:t xml:space="preserve">.): </w:t>
            </w:r>
          </w:p>
        </w:tc>
      </w:tr>
      <w:tr w:rsidR="00F4485B" w:rsidRPr="00A03BA9" w:rsidTr="0046777C">
        <w:trPr>
          <w:gridAfter w:val="2"/>
          <w:wAfter w:w="236" w:type="dxa"/>
        </w:trPr>
        <w:tc>
          <w:tcPr>
            <w:tcW w:w="9198" w:type="dxa"/>
            <w:gridSpan w:val="5"/>
            <w:shd w:val="clear" w:color="auto" w:fill="EEECE1" w:themeFill="background2"/>
            <w:noWrap/>
            <w:hideMark/>
          </w:tcPr>
          <w:p w:rsidR="00F4485B" w:rsidRPr="00A03BA9" w:rsidRDefault="00F4485B" w:rsidP="00DF6E19">
            <w:pPr>
              <w:keepNext/>
              <w:rPr>
                <w:rFonts w:cs="Times New Roman"/>
              </w:rPr>
            </w:pPr>
            <w:r>
              <w:rPr>
                <w:b/>
                <w:bCs/>
              </w:rPr>
              <w:t>DIE ANGABEN SIND VOM HERSTELLER MIT GESCHÄFTSSITZ IN EINEM ANDEREN EU-MITGLIEDSTAAT ODER DRITTSTAAT AUSZUFÜLLEN:</w:t>
            </w:r>
            <w:r>
              <w:t> </w:t>
            </w:r>
          </w:p>
        </w:tc>
      </w:tr>
      <w:tr w:rsidR="00F4485B" w:rsidRPr="00A03BA9" w:rsidTr="0046777C">
        <w:trPr>
          <w:gridAfter w:val="2"/>
          <w:wAfter w:w="236" w:type="dxa"/>
        </w:trPr>
        <w:tc>
          <w:tcPr>
            <w:tcW w:w="9198" w:type="dxa"/>
            <w:gridSpan w:val="5"/>
            <w:noWrap/>
            <w:hideMark/>
          </w:tcPr>
          <w:p w:rsidR="00F4485B" w:rsidRPr="00A03BA9" w:rsidRDefault="00F4485B" w:rsidP="00DF6E19">
            <w:pPr>
              <w:keepNext/>
              <w:rPr>
                <w:rFonts w:cs="Times New Roman"/>
              </w:rPr>
            </w:pPr>
            <w:r>
              <w:rPr>
                <w:b/>
                <w:bCs/>
              </w:rPr>
              <w:t>ANGABEN ZUM HERSTELLER</w:t>
            </w:r>
            <w:r>
              <w:t>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Name des Berichterstatters: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Anschrift: </w:t>
            </w:r>
          </w:p>
        </w:tc>
      </w:tr>
      <w:tr w:rsidR="00F4485B" w:rsidRPr="00F9290A" w:rsidTr="0046777C">
        <w:trPr>
          <w:gridAfter w:val="2"/>
          <w:wAfter w:w="236" w:type="dxa"/>
        </w:trPr>
        <w:tc>
          <w:tcPr>
            <w:tcW w:w="9198" w:type="dxa"/>
            <w:gridSpan w:val="5"/>
            <w:noWrap/>
            <w:hideMark/>
          </w:tcPr>
          <w:p w:rsidR="00F4485B" w:rsidRPr="00F9290A" w:rsidRDefault="00F4485B" w:rsidP="00F4485B">
            <w:pPr>
              <w:rPr>
                <w:rFonts w:cs="Times New Roman"/>
                <w:lang w:val="en-US"/>
              </w:rPr>
            </w:pPr>
            <w:r w:rsidRPr="00F9290A">
              <w:rPr>
                <w:lang w:val="en-US"/>
              </w:rPr>
              <w:t>OIB (</w:t>
            </w:r>
            <w:proofErr w:type="spellStart"/>
            <w:r w:rsidRPr="00F9290A">
              <w:rPr>
                <w:lang w:val="en-US"/>
              </w:rPr>
              <w:t>IDNr</w:t>
            </w:r>
            <w:proofErr w:type="spellEnd"/>
            <w:r w:rsidRPr="00F9290A">
              <w:rPr>
                <w:lang w:val="en-US"/>
              </w:rPr>
              <w:t>.)/PDV-</w:t>
            </w:r>
            <w:proofErr w:type="spellStart"/>
            <w:r w:rsidRPr="00F9290A">
              <w:rPr>
                <w:lang w:val="en-US"/>
              </w:rPr>
              <w:t>Nr</w:t>
            </w:r>
            <w:proofErr w:type="spellEnd"/>
            <w:r w:rsidRPr="00F9290A">
              <w:rPr>
                <w:lang w:val="en-US"/>
              </w:rPr>
              <w:t>. (</w:t>
            </w:r>
            <w:proofErr w:type="spellStart"/>
            <w:r w:rsidRPr="00F9290A">
              <w:rPr>
                <w:lang w:val="en-US"/>
              </w:rPr>
              <w:t>UStID</w:t>
            </w:r>
            <w:proofErr w:type="spellEnd"/>
            <w:r w:rsidRPr="00F9290A">
              <w:rPr>
                <w:lang w:val="en-US"/>
              </w:rPr>
              <w:t xml:space="preserve">): </w:t>
            </w:r>
          </w:p>
        </w:tc>
      </w:tr>
      <w:tr w:rsidR="00F4485B" w:rsidRPr="00A03BA9" w:rsidTr="0046777C">
        <w:trPr>
          <w:gridAfter w:val="2"/>
          <w:wAfter w:w="236" w:type="dxa"/>
        </w:trPr>
        <w:tc>
          <w:tcPr>
            <w:tcW w:w="9198" w:type="dxa"/>
            <w:gridSpan w:val="5"/>
            <w:noWrap/>
            <w:hideMark/>
          </w:tcPr>
          <w:p w:rsidR="00F4485B" w:rsidRPr="00A03BA9" w:rsidRDefault="00F4485B" w:rsidP="00DF6E19">
            <w:pPr>
              <w:keepNext/>
              <w:rPr>
                <w:rFonts w:cs="Times New Roman"/>
              </w:rPr>
            </w:pPr>
            <w:r>
              <w:rPr>
                <w:b/>
                <w:bCs/>
              </w:rPr>
              <w:t xml:space="preserve">ANGABEN ZUM ERMÄCHTIGTEN VERTRETER DES HERSTELLERS IN KROATIEN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Name des ermächtigten Vertreters: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Anschrift: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Ansprechpartner: </w:t>
            </w:r>
          </w:p>
        </w:tc>
      </w:tr>
      <w:tr w:rsidR="00F4485B" w:rsidRPr="00A03BA9" w:rsidTr="0046777C">
        <w:trPr>
          <w:gridAfter w:val="2"/>
          <w:wAfter w:w="236" w:type="dxa"/>
        </w:trPr>
        <w:tc>
          <w:tcPr>
            <w:tcW w:w="4698" w:type="dxa"/>
            <w:noWrap/>
            <w:hideMark/>
          </w:tcPr>
          <w:p w:rsidR="00F4485B" w:rsidRPr="00A03BA9" w:rsidRDefault="00F4485B" w:rsidP="00F4485B">
            <w:pPr>
              <w:rPr>
                <w:rFonts w:cs="Times New Roman"/>
              </w:rPr>
            </w:pPr>
            <w:r>
              <w:t xml:space="preserve">Telefon: </w:t>
            </w:r>
          </w:p>
        </w:tc>
        <w:tc>
          <w:tcPr>
            <w:tcW w:w="4500" w:type="dxa"/>
            <w:gridSpan w:val="4"/>
            <w:noWrap/>
            <w:hideMark/>
          </w:tcPr>
          <w:p w:rsidR="00F4485B" w:rsidRPr="00A03BA9" w:rsidRDefault="00F4485B" w:rsidP="00F4485B">
            <w:pPr>
              <w:rPr>
                <w:rFonts w:cs="Times New Roman"/>
              </w:rPr>
            </w:pPr>
            <w:r>
              <w:t xml:space="preserve">Fax: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E-Mail-Adresse: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OIB (</w:t>
            </w:r>
            <w:proofErr w:type="spellStart"/>
            <w:r>
              <w:t>IDNr</w:t>
            </w:r>
            <w:proofErr w:type="spellEnd"/>
            <w:r>
              <w:t xml:space="preserve">.): </w:t>
            </w:r>
          </w:p>
        </w:tc>
      </w:tr>
      <w:tr w:rsidR="00521CDC" w:rsidRPr="00A03BA9" w:rsidTr="0046777C">
        <w:trPr>
          <w:gridAfter w:val="2"/>
          <w:wAfter w:w="236" w:type="dxa"/>
        </w:trPr>
        <w:tc>
          <w:tcPr>
            <w:tcW w:w="5604" w:type="dxa"/>
            <w:gridSpan w:val="2"/>
            <w:shd w:val="clear" w:color="auto" w:fill="EEECE1" w:themeFill="background2"/>
            <w:noWrap/>
            <w:hideMark/>
          </w:tcPr>
          <w:p w:rsidR="00F4485B" w:rsidRPr="00A03BA9" w:rsidRDefault="00F4485B" w:rsidP="00DF6E19">
            <w:pPr>
              <w:keepNext/>
              <w:rPr>
                <w:rFonts w:cs="Times New Roman"/>
                <w:b/>
                <w:bCs/>
              </w:rPr>
            </w:pPr>
            <w:r>
              <w:rPr>
                <w:b/>
                <w:bCs/>
              </w:rPr>
              <w:t>II. ANGABEN ZUR ART UND MENGE VON VERPACKUNGEN</w:t>
            </w:r>
          </w:p>
        </w:tc>
        <w:tc>
          <w:tcPr>
            <w:tcW w:w="1794" w:type="dxa"/>
            <w:shd w:val="clear" w:color="auto" w:fill="EEECE1" w:themeFill="background2"/>
            <w:noWrap/>
            <w:hideMark/>
          </w:tcPr>
          <w:p w:rsidR="00F4485B" w:rsidRPr="00A03BA9" w:rsidRDefault="00F4485B" w:rsidP="00DF6E19">
            <w:pPr>
              <w:keepNext/>
              <w:rPr>
                <w:rFonts w:cs="Times New Roman"/>
              </w:rPr>
            </w:pPr>
          </w:p>
        </w:tc>
        <w:tc>
          <w:tcPr>
            <w:tcW w:w="1800" w:type="dxa"/>
            <w:gridSpan w:val="2"/>
            <w:shd w:val="clear" w:color="auto" w:fill="EEECE1" w:themeFill="background2"/>
            <w:noWrap/>
            <w:hideMark/>
          </w:tcPr>
          <w:p w:rsidR="00F4485B" w:rsidRPr="00A03BA9" w:rsidRDefault="00F4485B" w:rsidP="00DF6E19">
            <w:pPr>
              <w:keepNext/>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DF6E19">
            <w:pPr>
              <w:keepNext/>
              <w:rPr>
                <w:rFonts w:cs="Times New Roman"/>
                <w:b/>
                <w:bCs/>
              </w:rPr>
            </w:pPr>
            <w:r>
              <w:rPr>
                <w:b/>
                <w:bCs/>
              </w:rPr>
              <w:t xml:space="preserve">Art des Verpackungsmaterials </w:t>
            </w:r>
          </w:p>
          <w:p w:rsidR="00F4485B" w:rsidRPr="00A03BA9" w:rsidRDefault="00F4485B" w:rsidP="00DF6E19">
            <w:pPr>
              <w:keepNext/>
              <w:rPr>
                <w:rFonts w:cs="Times New Roman"/>
                <w:b/>
                <w:bCs/>
              </w:rPr>
            </w:pPr>
            <w:r>
              <w:rPr>
                <w:b/>
                <w:bCs/>
              </w:rPr>
              <w:t>AUSSERHALB DES PFANDSYSTEMS</w:t>
            </w:r>
          </w:p>
        </w:tc>
        <w:tc>
          <w:tcPr>
            <w:tcW w:w="1794" w:type="dxa"/>
            <w:noWrap/>
            <w:hideMark/>
          </w:tcPr>
          <w:p w:rsidR="00F4485B" w:rsidRPr="00A03BA9" w:rsidRDefault="00F4485B" w:rsidP="00DF6E19">
            <w:pPr>
              <w:keepNext/>
              <w:jc w:val="center"/>
              <w:rPr>
                <w:rFonts w:cs="Times New Roman"/>
                <w:b/>
                <w:bCs/>
              </w:rPr>
            </w:pPr>
            <w:r>
              <w:rPr>
                <w:b/>
                <w:bCs/>
              </w:rPr>
              <w:t>GESAMT</w:t>
            </w:r>
          </w:p>
          <w:p w:rsidR="00F4485B" w:rsidRPr="00A03BA9" w:rsidRDefault="00F4485B" w:rsidP="00DF6E19">
            <w:pPr>
              <w:keepNext/>
              <w:jc w:val="center"/>
              <w:rPr>
                <w:rFonts w:cs="Times New Roman"/>
                <w:b/>
                <w:bCs/>
              </w:rPr>
            </w:pPr>
            <w:r>
              <w:rPr>
                <w:b/>
                <w:bCs/>
              </w:rPr>
              <w:t>(Tonne)</w:t>
            </w:r>
          </w:p>
        </w:tc>
        <w:tc>
          <w:tcPr>
            <w:tcW w:w="1800" w:type="dxa"/>
            <w:gridSpan w:val="2"/>
            <w:hideMark/>
          </w:tcPr>
          <w:p w:rsidR="00F4485B" w:rsidRPr="00A03BA9" w:rsidRDefault="00F4485B" w:rsidP="00DF6E19">
            <w:pPr>
              <w:keepNext/>
              <w:jc w:val="center"/>
              <w:rPr>
                <w:rFonts w:cs="Times New Roman"/>
                <w:b/>
                <w:bCs/>
              </w:rPr>
            </w:pPr>
            <w:r>
              <w:rPr>
                <w:b/>
                <w:bCs/>
              </w:rPr>
              <w:t>GESAMT (Stück)</w:t>
            </w: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KUNSTSTOFF (PET für Getränke, außer Milch und Milchprodukten) - </w:t>
            </w:r>
            <w:r>
              <w:rPr>
                <w:b/>
                <w:bCs/>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KUNSTSTOFF (PET für Milch und sonstige flüssige Milchprodukte) - </w:t>
            </w:r>
            <w:r>
              <w:rPr>
                <w:b/>
                <w:bCs/>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KUNSTSTOFF (PET sonstige)</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METALL (Al für Getränke, außer Milch und Milchprodukten) - </w:t>
            </w:r>
            <w:r>
              <w:rPr>
                <w:b/>
                <w:bCs/>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lastRenderedPageBreak/>
              <w:t xml:space="preserve">METALL (Al für Milch und sonstige flüssige Milchprodukte) - </w:t>
            </w:r>
            <w:r>
              <w:rPr>
                <w:b/>
                <w:bCs/>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METALL (Al sonstige)</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METALL (</w:t>
            </w:r>
            <w:proofErr w:type="spellStart"/>
            <w:r>
              <w:t>Fe</w:t>
            </w:r>
            <w:proofErr w:type="spellEnd"/>
            <w:r>
              <w:t xml:space="preserve"> für Getränke, außer Milch und Milchprodukten) - </w:t>
            </w:r>
            <w:r>
              <w:rPr>
                <w:b/>
                <w:bCs/>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METALL (</w:t>
            </w:r>
            <w:proofErr w:type="spellStart"/>
            <w:r>
              <w:t>Fe</w:t>
            </w:r>
            <w:proofErr w:type="spellEnd"/>
            <w:r>
              <w:t xml:space="preserve"> für Milch und sonstige flüssige Milchprodukte) - </w:t>
            </w:r>
            <w:r>
              <w:rPr>
                <w:b/>
                <w:bCs/>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METALL (</w:t>
            </w:r>
            <w:proofErr w:type="spellStart"/>
            <w:r>
              <w:t>Fe</w:t>
            </w:r>
            <w:proofErr w:type="spellEnd"/>
            <w:r>
              <w:t xml:space="preserve"> sonstige)</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PAPIER/KARTONAGE</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(MEHRSCHICHTIGE) VERBUNDVERPACKUNGEN für Getränke, außer Milch und Milchprodukten - </w:t>
            </w:r>
            <w:r>
              <w:rPr>
                <w:b/>
                <w:bCs/>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(MEHRSCHICHTIGE) VERBUNDVERPACKUNGEN für Milch und sonstige flüssige Milchprodukte - </w:t>
            </w:r>
            <w:r>
              <w:rPr>
                <w:b/>
                <w:bCs/>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(MEHRSCHICHTIGE) VERBUNDVERPACKUNGEN </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HOLZ</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TEXTILIEN</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KUNSTSTOFF (sonstige Polymere für Getränke, außer Milch und Milchprodukten) - </w:t>
            </w:r>
            <w:r>
              <w:rPr>
                <w:b/>
                <w:bCs/>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KUNSTSTOFF (sonstige Polymere für Milch und sonstige flüssige Milchprodukte) - </w:t>
            </w:r>
            <w:r>
              <w:rPr>
                <w:b/>
                <w:bCs/>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KUNSTSTOFF (sonstige Polymere)</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KUNSTSTOFFTRAGETASCHEN MIT EINER WANDSTÄRKE &lt; 15 Mikron</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KUNSTSTOFFTRAGETASCHEN MIT EINER WANDSTÄRKE ≥ 15 &lt; 50 Mikron</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KUNSTSTOFFTRAGETASCHEN MIT EINER WANDSTÄRKE ≥ 50 Mikron</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GLAS (Getränke, außer Milch und Milchprodukten) - </w:t>
            </w:r>
            <w:r>
              <w:rPr>
                <w:b/>
                <w:bCs/>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GLAS (für Milch und sonstige flüssige Milchprodukte) - </w:t>
            </w:r>
            <w:r>
              <w:rPr>
                <w:b/>
                <w:bCs/>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GLAS (sonstige)</w:t>
            </w:r>
          </w:p>
        </w:tc>
        <w:tc>
          <w:tcPr>
            <w:tcW w:w="1794" w:type="dxa"/>
            <w:noWrap/>
            <w:hideMark/>
          </w:tcPr>
          <w:p w:rsidR="00F4485B" w:rsidRPr="00A03BA9" w:rsidRDefault="00F4485B" w:rsidP="00F4485B">
            <w:pPr>
              <w:rPr>
                <w:rFonts w:cs="Times New Roman"/>
              </w:rPr>
            </w:pPr>
          </w:p>
        </w:tc>
        <w:tc>
          <w:tcPr>
            <w:tcW w:w="1800" w:type="dxa"/>
            <w:gridSpan w:val="2"/>
            <w:shd w:val="clear" w:color="auto" w:fill="808080" w:themeFill="background1" w:themeFillShade="80"/>
            <w:noWrap/>
            <w:hideMark/>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tcPr>
          <w:p w:rsidR="00F4485B" w:rsidRPr="00A03BA9" w:rsidRDefault="00F4485B" w:rsidP="00DF6E19">
            <w:pPr>
              <w:keepNext/>
              <w:rPr>
                <w:b/>
              </w:rPr>
            </w:pPr>
            <w:r>
              <w:rPr>
                <w:b/>
              </w:rPr>
              <w:t>Mit gefährlichen Stoffen verunreinigte Verpackungen</w:t>
            </w:r>
          </w:p>
        </w:tc>
        <w:tc>
          <w:tcPr>
            <w:tcW w:w="1794" w:type="dxa"/>
            <w:noWrap/>
          </w:tcPr>
          <w:p w:rsidR="00F4485B" w:rsidRPr="00A03BA9" w:rsidRDefault="00F4485B" w:rsidP="00DF6E19">
            <w:pPr>
              <w:keepNext/>
              <w:jc w:val="center"/>
              <w:rPr>
                <w:rFonts w:cs="Times New Roman"/>
                <w:b/>
                <w:bCs/>
              </w:rPr>
            </w:pPr>
            <w:r>
              <w:rPr>
                <w:b/>
                <w:bCs/>
              </w:rPr>
              <w:t>GESAMT (Tonnen)</w:t>
            </w:r>
          </w:p>
        </w:tc>
        <w:tc>
          <w:tcPr>
            <w:tcW w:w="1800" w:type="dxa"/>
            <w:gridSpan w:val="2"/>
            <w:shd w:val="clear" w:color="auto" w:fill="808080" w:themeFill="background1" w:themeFillShade="80"/>
            <w:noWrap/>
          </w:tcPr>
          <w:p w:rsidR="00F4485B" w:rsidRPr="00A03BA9" w:rsidRDefault="00F4485B" w:rsidP="00DF6E19">
            <w:pPr>
              <w:keepNext/>
            </w:pPr>
          </w:p>
        </w:tc>
      </w:tr>
      <w:tr w:rsidR="00521CDC" w:rsidRPr="00A03BA9" w:rsidTr="0046777C">
        <w:trPr>
          <w:gridAfter w:val="2"/>
          <w:wAfter w:w="236" w:type="dxa"/>
        </w:trPr>
        <w:tc>
          <w:tcPr>
            <w:tcW w:w="5604" w:type="dxa"/>
            <w:gridSpan w:val="2"/>
            <w:noWrap/>
          </w:tcPr>
          <w:p w:rsidR="00F4485B" w:rsidRPr="00A03BA9" w:rsidRDefault="00F4485B" w:rsidP="00F4485B">
            <w:r>
              <w:t>Mit gefährlichen Stoffen verunreinigte Verpackungen</w:t>
            </w:r>
          </w:p>
        </w:tc>
        <w:tc>
          <w:tcPr>
            <w:tcW w:w="1794" w:type="dxa"/>
            <w:noWrap/>
          </w:tcPr>
          <w:p w:rsidR="00F4485B" w:rsidRPr="00A03BA9" w:rsidRDefault="00F4485B" w:rsidP="00F4485B"/>
        </w:tc>
        <w:tc>
          <w:tcPr>
            <w:tcW w:w="1800" w:type="dxa"/>
            <w:gridSpan w:val="2"/>
            <w:shd w:val="clear" w:color="auto" w:fill="808080" w:themeFill="background1" w:themeFillShade="80"/>
            <w:noWrap/>
          </w:tcPr>
          <w:p w:rsidR="00F4485B" w:rsidRPr="00A03BA9" w:rsidRDefault="00F4485B" w:rsidP="00F4485B"/>
        </w:tc>
      </w:tr>
      <w:tr w:rsidR="00521CDC" w:rsidRPr="00A03BA9" w:rsidTr="0046777C">
        <w:trPr>
          <w:gridAfter w:val="2"/>
          <w:wAfter w:w="236" w:type="dxa"/>
        </w:trPr>
        <w:tc>
          <w:tcPr>
            <w:tcW w:w="5604" w:type="dxa"/>
            <w:gridSpan w:val="2"/>
            <w:noWrap/>
            <w:hideMark/>
          </w:tcPr>
          <w:p w:rsidR="00F4485B" w:rsidRPr="00A03BA9" w:rsidRDefault="00F4485B" w:rsidP="00DF6E19">
            <w:pPr>
              <w:keepNext/>
              <w:rPr>
                <w:rFonts w:cs="Times New Roman"/>
                <w:b/>
                <w:bCs/>
              </w:rPr>
            </w:pPr>
            <w:r>
              <w:rPr>
                <w:b/>
                <w:bCs/>
              </w:rPr>
              <w:t xml:space="preserve">Verpackungsmaterialien im PFANDSYSTEM </w:t>
            </w:r>
            <w:r w:rsidR="00F9290A">
              <w:rPr>
                <w:b/>
                <w:bCs/>
              </w:rPr>
              <w:br/>
            </w:r>
            <w:bookmarkStart w:id="0" w:name="_GoBack"/>
            <w:bookmarkEnd w:id="0"/>
            <w:r>
              <w:rPr>
                <w:b/>
                <w:bCs/>
              </w:rPr>
              <w:t>(≥ 0,2 l)</w:t>
            </w:r>
          </w:p>
        </w:tc>
        <w:tc>
          <w:tcPr>
            <w:tcW w:w="1794" w:type="dxa"/>
            <w:noWrap/>
            <w:hideMark/>
          </w:tcPr>
          <w:p w:rsidR="00F4485B" w:rsidRPr="00A03BA9" w:rsidRDefault="00F4485B" w:rsidP="00DF6E19">
            <w:pPr>
              <w:keepNext/>
              <w:jc w:val="center"/>
              <w:rPr>
                <w:rFonts w:cs="Times New Roman"/>
                <w:b/>
                <w:bCs/>
              </w:rPr>
            </w:pPr>
            <w:r>
              <w:rPr>
                <w:b/>
                <w:bCs/>
              </w:rPr>
              <w:t>GESAMT</w:t>
            </w:r>
          </w:p>
          <w:p w:rsidR="00F4485B" w:rsidRPr="00A03BA9" w:rsidRDefault="00F4485B" w:rsidP="00DF6E19">
            <w:pPr>
              <w:keepNext/>
              <w:jc w:val="center"/>
              <w:rPr>
                <w:rFonts w:cs="Times New Roman"/>
              </w:rPr>
            </w:pPr>
            <w:r>
              <w:rPr>
                <w:b/>
                <w:bCs/>
              </w:rPr>
              <w:t>(Tonne)</w:t>
            </w:r>
          </w:p>
        </w:tc>
        <w:tc>
          <w:tcPr>
            <w:tcW w:w="1800" w:type="dxa"/>
            <w:gridSpan w:val="2"/>
            <w:noWrap/>
            <w:hideMark/>
          </w:tcPr>
          <w:p w:rsidR="00F4485B" w:rsidRPr="00A03BA9" w:rsidRDefault="00F4485B" w:rsidP="00DF6E19">
            <w:pPr>
              <w:keepNext/>
              <w:jc w:val="center"/>
              <w:rPr>
                <w:rFonts w:cs="Times New Roman"/>
                <w:b/>
              </w:rPr>
            </w:pPr>
            <w:r>
              <w:rPr>
                <w:b/>
              </w:rPr>
              <w:t>GESAMT</w:t>
            </w:r>
          </w:p>
          <w:p w:rsidR="00F4485B" w:rsidRPr="00A03BA9" w:rsidRDefault="00F4485B" w:rsidP="00DF6E19">
            <w:pPr>
              <w:keepNext/>
              <w:jc w:val="center"/>
              <w:rPr>
                <w:rFonts w:cs="Times New Roman"/>
                <w:b/>
              </w:rPr>
            </w:pPr>
            <w:r>
              <w:rPr>
                <w:b/>
              </w:rPr>
              <w:t>(Stück)</w:t>
            </w: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PET - Getränke, außer Milch und Milchprodukten</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PET - Milch und sonstige flüssige Milchprodukte </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GLAS - Getränke, außer Milch und Milchprodukten</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GLAS - Milch und sonstige flüssige Milchprodukte</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AL-DOSEN - Getränke, außer Milch und Milchprodukten</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AL-DOSEN - Milch und sonstige flüssige Milchprodukte</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FE-DOSEN - Getränke, außer Milch und </w:t>
            </w:r>
            <w:r>
              <w:lastRenderedPageBreak/>
              <w:t>Milchprodukten</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4B2685" w:rsidRPr="00A03BA9" w:rsidTr="0046777C">
        <w:trPr>
          <w:gridAfter w:val="2"/>
          <w:wAfter w:w="236" w:type="dxa"/>
        </w:trPr>
        <w:tc>
          <w:tcPr>
            <w:tcW w:w="5604" w:type="dxa"/>
            <w:gridSpan w:val="2"/>
            <w:noWrap/>
          </w:tcPr>
          <w:p w:rsidR="004B2685" w:rsidRPr="00A03BA9" w:rsidRDefault="004B2685" w:rsidP="00F4485B">
            <w:r>
              <w:t>FE-DOSEN - Milch und sonstige flüssige Milchprodukte</w:t>
            </w:r>
          </w:p>
        </w:tc>
        <w:tc>
          <w:tcPr>
            <w:tcW w:w="1794" w:type="dxa"/>
            <w:noWrap/>
          </w:tcPr>
          <w:p w:rsidR="004B2685" w:rsidRPr="00A03BA9" w:rsidRDefault="004B2685" w:rsidP="00F4485B">
            <w:pPr>
              <w:rPr>
                <w:b/>
                <w:bCs/>
              </w:rPr>
            </w:pPr>
          </w:p>
        </w:tc>
        <w:tc>
          <w:tcPr>
            <w:tcW w:w="1800" w:type="dxa"/>
            <w:gridSpan w:val="2"/>
            <w:noWrap/>
          </w:tcPr>
          <w:p w:rsidR="004B2685" w:rsidRPr="00A03BA9" w:rsidRDefault="004B2685" w:rsidP="00F4485B"/>
        </w:tc>
      </w:tr>
      <w:tr w:rsidR="00F4485B" w:rsidRPr="00A03BA9" w:rsidTr="0046777C">
        <w:tc>
          <w:tcPr>
            <w:tcW w:w="4698" w:type="dxa"/>
            <w:tcBorders>
              <w:top w:val="nil"/>
              <w:left w:val="nil"/>
              <w:bottom w:val="nil"/>
              <w:right w:val="nil"/>
            </w:tcBorders>
            <w:noWrap/>
            <w:hideMark/>
          </w:tcPr>
          <w:p w:rsidR="00F4485B" w:rsidRDefault="00F4485B" w:rsidP="00F4485B">
            <w:pPr>
              <w:rPr>
                <w:rFonts w:cs="Times New Roman"/>
              </w:rPr>
            </w:pPr>
          </w:p>
          <w:p w:rsidR="00A03BA9" w:rsidRPr="00A03BA9" w:rsidRDefault="00A03BA9" w:rsidP="00F4485B">
            <w:pPr>
              <w:rPr>
                <w:rFonts w:cs="Times New Roman"/>
              </w:rPr>
            </w:pP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rPr>
          <w:gridAfter w:val="1"/>
          <w:wAfter w:w="131" w:type="dxa"/>
        </w:trPr>
        <w:tc>
          <w:tcPr>
            <w:tcW w:w="4698" w:type="dxa"/>
            <w:tcBorders>
              <w:top w:val="nil"/>
              <w:left w:val="nil"/>
              <w:bottom w:val="nil"/>
              <w:right w:val="nil"/>
            </w:tcBorders>
            <w:noWrap/>
            <w:hideMark/>
          </w:tcPr>
          <w:p w:rsidR="00F4485B" w:rsidRPr="00A03BA9" w:rsidRDefault="00F4485B" w:rsidP="00F4485B">
            <w:pPr>
              <w:rPr>
                <w:rFonts w:cs="Times New Roman"/>
              </w:rPr>
            </w:pPr>
            <w:r>
              <w:t>Ort:</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856" w:type="dxa"/>
            <w:gridSpan w:val="2"/>
            <w:tcBorders>
              <w:top w:val="nil"/>
              <w:left w:val="nil"/>
              <w:bottom w:val="nil"/>
              <w:right w:val="nil"/>
            </w:tcBorders>
            <w:noWrap/>
            <w:hideMark/>
          </w:tcPr>
          <w:p w:rsidR="00F4485B" w:rsidRPr="00A03BA9" w:rsidRDefault="00F4485B" w:rsidP="00F4485B">
            <w:pPr>
              <w:jc w:val="right"/>
              <w:rPr>
                <w:rFonts w:cs="Times New Roman"/>
              </w:rPr>
            </w:pPr>
            <w:r>
              <w:t>Unter</w:t>
            </w:r>
            <w:r w:rsidR="00F9290A">
              <w:t>-</w:t>
            </w:r>
            <w:r>
              <w:t>schrift</w:t>
            </w:r>
          </w:p>
        </w:tc>
      </w:tr>
      <w:tr w:rsidR="00F4485B" w:rsidRPr="00A03BA9" w:rsidTr="0046777C">
        <w:tc>
          <w:tcPr>
            <w:tcW w:w="4698" w:type="dxa"/>
            <w:tcBorders>
              <w:top w:val="nil"/>
              <w:left w:val="nil"/>
              <w:bottom w:val="nil"/>
              <w:right w:val="nil"/>
            </w:tcBorders>
            <w:noWrap/>
            <w:hideMark/>
          </w:tcPr>
          <w:p w:rsidR="00F4485B" w:rsidRPr="00A03BA9" w:rsidRDefault="00F4485B" w:rsidP="00F4485B">
            <w:pPr>
              <w:rPr>
                <w:rFonts w:cs="Times New Roman"/>
              </w:rPr>
            </w:pPr>
            <w:r>
              <w:t>Datum:</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c>
          <w:tcPr>
            <w:tcW w:w="4698" w:type="dxa"/>
            <w:tcBorders>
              <w:top w:val="nil"/>
              <w:left w:val="nil"/>
              <w:bottom w:val="nil"/>
              <w:right w:val="nil"/>
            </w:tcBorders>
            <w:noWrap/>
            <w:hideMark/>
          </w:tcPr>
          <w:p w:rsidR="00F4485B" w:rsidRDefault="00F4485B" w:rsidP="00F4485B">
            <w:pPr>
              <w:rPr>
                <w:rFonts w:cs="Times New Roman"/>
              </w:rPr>
            </w:pPr>
          </w:p>
          <w:p w:rsidR="00A03BA9" w:rsidRPr="00A03BA9" w:rsidRDefault="00A03BA9" w:rsidP="00F4485B">
            <w:pPr>
              <w:rPr>
                <w:rFonts w:cs="Times New Roman"/>
              </w:rPr>
            </w:pP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c>
          <w:tcPr>
            <w:tcW w:w="4698" w:type="dxa"/>
            <w:tcBorders>
              <w:top w:val="nil"/>
              <w:left w:val="nil"/>
              <w:bottom w:val="nil"/>
              <w:right w:val="nil"/>
            </w:tcBorders>
            <w:noWrap/>
            <w:hideMark/>
          </w:tcPr>
          <w:p w:rsidR="00F4485B" w:rsidRPr="00A03BA9" w:rsidRDefault="00F4485B" w:rsidP="00F4485B">
            <w:pPr>
              <w:rPr>
                <w:rFonts w:cs="Times New Roman"/>
              </w:rPr>
            </w:pPr>
            <w:r>
              <w:t>Zustellung an:</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rPr>
          <w:gridAfter w:val="2"/>
          <w:wAfter w:w="236" w:type="dxa"/>
        </w:trPr>
        <w:tc>
          <w:tcPr>
            <w:tcW w:w="9198" w:type="dxa"/>
            <w:gridSpan w:val="5"/>
            <w:tcBorders>
              <w:top w:val="nil"/>
              <w:left w:val="nil"/>
              <w:bottom w:val="nil"/>
              <w:right w:val="nil"/>
            </w:tcBorders>
            <w:noWrap/>
          </w:tcPr>
          <w:p w:rsidR="00323145" w:rsidRPr="00A03BA9" w:rsidRDefault="00323145" w:rsidP="00F4485B">
            <w:pPr>
              <w:rPr>
                <w:rFonts w:cs="Times New Roman"/>
              </w:rPr>
            </w:pPr>
            <w:r>
              <w:t xml:space="preserve">Umweltschutz- und Energieeffizienzfonds, </w:t>
            </w:r>
            <w:proofErr w:type="spellStart"/>
            <w:r>
              <w:t>Radnička</w:t>
            </w:r>
            <w:proofErr w:type="spellEnd"/>
            <w:r>
              <w:t xml:space="preserve"> </w:t>
            </w:r>
            <w:proofErr w:type="spellStart"/>
            <w:r>
              <w:t>cesta</w:t>
            </w:r>
            <w:proofErr w:type="spellEnd"/>
            <w:r>
              <w:t xml:space="preserve"> 80, 10000 Zagreb</w:t>
            </w:r>
          </w:p>
        </w:tc>
      </w:tr>
    </w:tbl>
    <w:p w:rsidR="00876E05" w:rsidRPr="0046777C" w:rsidRDefault="00876E05" w:rsidP="00ED43F6">
      <w:pPr>
        <w:jc w:val="right"/>
        <w:rPr>
          <w:b/>
        </w:rPr>
      </w:pPr>
    </w:p>
    <w:sectPr w:rsidR="00876E05" w:rsidRPr="0046777C"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C50" w:rsidRDefault="00521C50" w:rsidP="0015270B">
      <w:r>
        <w:separator/>
      </w:r>
    </w:p>
  </w:endnote>
  <w:endnote w:type="continuationSeparator" w:id="0">
    <w:p w:rsidR="00521C50" w:rsidRDefault="00521C50"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C50" w:rsidRDefault="00521C50" w:rsidP="0015270B">
      <w:r>
        <w:separator/>
      </w:r>
    </w:p>
  </w:footnote>
  <w:footnote w:type="continuationSeparator" w:id="0">
    <w:p w:rsidR="00521C50" w:rsidRDefault="00521C50"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A4A" w:rsidRDefault="00195A4A" w:rsidP="00FB48D5">
    <w:pPr>
      <w:pStyle w:val="Kopfzeile"/>
      <w:jc w:val="right"/>
    </w:pPr>
    <w:r>
      <w:t>ENTWURF 25.7.2019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208A2"/>
    <w:rsid w:val="00020C5E"/>
    <w:rsid w:val="000217DF"/>
    <w:rsid w:val="000221D6"/>
    <w:rsid w:val="000314F9"/>
    <w:rsid w:val="000319FF"/>
    <w:rsid w:val="00035963"/>
    <w:rsid w:val="00035E1E"/>
    <w:rsid w:val="00036A6A"/>
    <w:rsid w:val="00041D41"/>
    <w:rsid w:val="00047FEA"/>
    <w:rsid w:val="000557E7"/>
    <w:rsid w:val="0005590B"/>
    <w:rsid w:val="00060723"/>
    <w:rsid w:val="00064AB8"/>
    <w:rsid w:val="00065EE0"/>
    <w:rsid w:val="00067DE9"/>
    <w:rsid w:val="0007442B"/>
    <w:rsid w:val="0007692A"/>
    <w:rsid w:val="00077082"/>
    <w:rsid w:val="00084061"/>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13D9"/>
    <w:rsid w:val="000E3136"/>
    <w:rsid w:val="000E42DC"/>
    <w:rsid w:val="000E6B93"/>
    <w:rsid w:val="000F1E67"/>
    <w:rsid w:val="000F530C"/>
    <w:rsid w:val="00100CE4"/>
    <w:rsid w:val="00103BEB"/>
    <w:rsid w:val="00110A12"/>
    <w:rsid w:val="0011324F"/>
    <w:rsid w:val="00114335"/>
    <w:rsid w:val="00117010"/>
    <w:rsid w:val="0012416E"/>
    <w:rsid w:val="001330F8"/>
    <w:rsid w:val="00133A79"/>
    <w:rsid w:val="001356CB"/>
    <w:rsid w:val="00136FD4"/>
    <w:rsid w:val="00140C50"/>
    <w:rsid w:val="00144DA6"/>
    <w:rsid w:val="00144F6D"/>
    <w:rsid w:val="00146F1C"/>
    <w:rsid w:val="00147439"/>
    <w:rsid w:val="00151917"/>
    <w:rsid w:val="0015270B"/>
    <w:rsid w:val="00152BFB"/>
    <w:rsid w:val="00156DFE"/>
    <w:rsid w:val="00156EEF"/>
    <w:rsid w:val="001576D3"/>
    <w:rsid w:val="00160D7E"/>
    <w:rsid w:val="001612B6"/>
    <w:rsid w:val="00161657"/>
    <w:rsid w:val="00162606"/>
    <w:rsid w:val="001659B4"/>
    <w:rsid w:val="00171577"/>
    <w:rsid w:val="001719E0"/>
    <w:rsid w:val="0017351D"/>
    <w:rsid w:val="00173DA0"/>
    <w:rsid w:val="00181676"/>
    <w:rsid w:val="00191C6F"/>
    <w:rsid w:val="00191DC1"/>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6A71"/>
    <w:rsid w:val="002F1CBD"/>
    <w:rsid w:val="002F5788"/>
    <w:rsid w:val="002F76C4"/>
    <w:rsid w:val="003024A7"/>
    <w:rsid w:val="003111C7"/>
    <w:rsid w:val="00312B5A"/>
    <w:rsid w:val="003132B0"/>
    <w:rsid w:val="00323145"/>
    <w:rsid w:val="0032391C"/>
    <w:rsid w:val="003337A9"/>
    <w:rsid w:val="00340EB1"/>
    <w:rsid w:val="00352A05"/>
    <w:rsid w:val="00352D1C"/>
    <w:rsid w:val="003546F9"/>
    <w:rsid w:val="003567D0"/>
    <w:rsid w:val="00356F40"/>
    <w:rsid w:val="00363EB1"/>
    <w:rsid w:val="00364695"/>
    <w:rsid w:val="00370B16"/>
    <w:rsid w:val="0037280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4E93"/>
    <w:rsid w:val="003F2FD1"/>
    <w:rsid w:val="003F5B22"/>
    <w:rsid w:val="00412B6F"/>
    <w:rsid w:val="004147CD"/>
    <w:rsid w:val="00415BA2"/>
    <w:rsid w:val="00431D4C"/>
    <w:rsid w:val="00432001"/>
    <w:rsid w:val="00432D7A"/>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202B"/>
    <w:rsid w:val="004F5753"/>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13D5"/>
    <w:rsid w:val="005D231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E07"/>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14E8"/>
    <w:rsid w:val="00681B62"/>
    <w:rsid w:val="00682227"/>
    <w:rsid w:val="00682680"/>
    <w:rsid w:val="00682C87"/>
    <w:rsid w:val="006A169D"/>
    <w:rsid w:val="006B1B64"/>
    <w:rsid w:val="006C5C17"/>
    <w:rsid w:val="006D5AEF"/>
    <w:rsid w:val="006D66BB"/>
    <w:rsid w:val="006D68DF"/>
    <w:rsid w:val="006E0C0B"/>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533C"/>
    <w:rsid w:val="00786C7B"/>
    <w:rsid w:val="00793E1F"/>
    <w:rsid w:val="00797A8D"/>
    <w:rsid w:val="007A1FB9"/>
    <w:rsid w:val="007A3622"/>
    <w:rsid w:val="007A4C4C"/>
    <w:rsid w:val="007B2690"/>
    <w:rsid w:val="007B469C"/>
    <w:rsid w:val="007B5F02"/>
    <w:rsid w:val="007B794A"/>
    <w:rsid w:val="007C1512"/>
    <w:rsid w:val="007C153A"/>
    <w:rsid w:val="007C16A6"/>
    <w:rsid w:val="007D5038"/>
    <w:rsid w:val="007D70DE"/>
    <w:rsid w:val="007E219F"/>
    <w:rsid w:val="007F641E"/>
    <w:rsid w:val="008017F9"/>
    <w:rsid w:val="0080250A"/>
    <w:rsid w:val="00802D44"/>
    <w:rsid w:val="008057D5"/>
    <w:rsid w:val="00806824"/>
    <w:rsid w:val="00810261"/>
    <w:rsid w:val="008106E5"/>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36D1"/>
    <w:rsid w:val="008A1707"/>
    <w:rsid w:val="008A6DBC"/>
    <w:rsid w:val="008C26D1"/>
    <w:rsid w:val="008C4DE4"/>
    <w:rsid w:val="008C6072"/>
    <w:rsid w:val="008C7D7F"/>
    <w:rsid w:val="008D38FB"/>
    <w:rsid w:val="008D517F"/>
    <w:rsid w:val="008D5354"/>
    <w:rsid w:val="008D7060"/>
    <w:rsid w:val="008E4F48"/>
    <w:rsid w:val="008E79C6"/>
    <w:rsid w:val="008F2A24"/>
    <w:rsid w:val="008F63F3"/>
    <w:rsid w:val="008F7BC5"/>
    <w:rsid w:val="0091088A"/>
    <w:rsid w:val="00912FA0"/>
    <w:rsid w:val="00920514"/>
    <w:rsid w:val="0092364B"/>
    <w:rsid w:val="00924534"/>
    <w:rsid w:val="009254E6"/>
    <w:rsid w:val="0092574A"/>
    <w:rsid w:val="00925C9D"/>
    <w:rsid w:val="0092603F"/>
    <w:rsid w:val="00926337"/>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81B7C"/>
    <w:rsid w:val="00982CCA"/>
    <w:rsid w:val="00985758"/>
    <w:rsid w:val="00987CDA"/>
    <w:rsid w:val="009914BE"/>
    <w:rsid w:val="00992BCC"/>
    <w:rsid w:val="00993A3B"/>
    <w:rsid w:val="00993CA7"/>
    <w:rsid w:val="009A0ED6"/>
    <w:rsid w:val="009A4CFF"/>
    <w:rsid w:val="009A53EA"/>
    <w:rsid w:val="009A5EFB"/>
    <w:rsid w:val="009B0F59"/>
    <w:rsid w:val="009B1C7D"/>
    <w:rsid w:val="009B2ABA"/>
    <w:rsid w:val="009B52F5"/>
    <w:rsid w:val="009B5574"/>
    <w:rsid w:val="009C33B2"/>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20138"/>
    <w:rsid w:val="00A204D4"/>
    <w:rsid w:val="00A21688"/>
    <w:rsid w:val="00A2689A"/>
    <w:rsid w:val="00A27D93"/>
    <w:rsid w:val="00A3389C"/>
    <w:rsid w:val="00A45FF6"/>
    <w:rsid w:val="00A51F52"/>
    <w:rsid w:val="00A530EE"/>
    <w:rsid w:val="00A606C0"/>
    <w:rsid w:val="00A66EF6"/>
    <w:rsid w:val="00A717A8"/>
    <w:rsid w:val="00A71D00"/>
    <w:rsid w:val="00A743BD"/>
    <w:rsid w:val="00A80553"/>
    <w:rsid w:val="00A80B17"/>
    <w:rsid w:val="00A8411B"/>
    <w:rsid w:val="00A8683A"/>
    <w:rsid w:val="00AA1BA4"/>
    <w:rsid w:val="00AA43E8"/>
    <w:rsid w:val="00AB71F2"/>
    <w:rsid w:val="00AB7FFC"/>
    <w:rsid w:val="00AC0CEA"/>
    <w:rsid w:val="00AC5F65"/>
    <w:rsid w:val="00AD027C"/>
    <w:rsid w:val="00AD1B1A"/>
    <w:rsid w:val="00AD3D82"/>
    <w:rsid w:val="00AD4186"/>
    <w:rsid w:val="00AE5193"/>
    <w:rsid w:val="00AE6CBA"/>
    <w:rsid w:val="00AF7CD5"/>
    <w:rsid w:val="00B00F0B"/>
    <w:rsid w:val="00B04ABE"/>
    <w:rsid w:val="00B04E1E"/>
    <w:rsid w:val="00B05BBB"/>
    <w:rsid w:val="00B101E3"/>
    <w:rsid w:val="00B10967"/>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D8E"/>
    <w:rsid w:val="00B860AC"/>
    <w:rsid w:val="00B90326"/>
    <w:rsid w:val="00B90F41"/>
    <w:rsid w:val="00B93E8B"/>
    <w:rsid w:val="00B955E4"/>
    <w:rsid w:val="00BA2EC5"/>
    <w:rsid w:val="00BA3582"/>
    <w:rsid w:val="00BA6306"/>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5D3F"/>
    <w:rsid w:val="00C20CE1"/>
    <w:rsid w:val="00C242BF"/>
    <w:rsid w:val="00C2652A"/>
    <w:rsid w:val="00C34F3D"/>
    <w:rsid w:val="00C35960"/>
    <w:rsid w:val="00C363D1"/>
    <w:rsid w:val="00C440EB"/>
    <w:rsid w:val="00C572A0"/>
    <w:rsid w:val="00C57A45"/>
    <w:rsid w:val="00C60350"/>
    <w:rsid w:val="00C605AE"/>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1552"/>
    <w:rsid w:val="00D070E6"/>
    <w:rsid w:val="00D071D1"/>
    <w:rsid w:val="00D10056"/>
    <w:rsid w:val="00D12D20"/>
    <w:rsid w:val="00D1716B"/>
    <w:rsid w:val="00D226E1"/>
    <w:rsid w:val="00D279F4"/>
    <w:rsid w:val="00D30EE1"/>
    <w:rsid w:val="00D33429"/>
    <w:rsid w:val="00D41C82"/>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723D"/>
    <w:rsid w:val="00DC1BA5"/>
    <w:rsid w:val="00DC5226"/>
    <w:rsid w:val="00DC7F3D"/>
    <w:rsid w:val="00DD14BC"/>
    <w:rsid w:val="00DD4754"/>
    <w:rsid w:val="00DE0CC5"/>
    <w:rsid w:val="00DE3AF2"/>
    <w:rsid w:val="00DE3DAF"/>
    <w:rsid w:val="00DE4395"/>
    <w:rsid w:val="00DF4334"/>
    <w:rsid w:val="00DF434D"/>
    <w:rsid w:val="00DF63BA"/>
    <w:rsid w:val="00DF6731"/>
    <w:rsid w:val="00DF6E19"/>
    <w:rsid w:val="00E0110D"/>
    <w:rsid w:val="00E07D45"/>
    <w:rsid w:val="00E13A48"/>
    <w:rsid w:val="00E20FF4"/>
    <w:rsid w:val="00E24299"/>
    <w:rsid w:val="00E330CD"/>
    <w:rsid w:val="00E335DD"/>
    <w:rsid w:val="00E3472C"/>
    <w:rsid w:val="00E362EB"/>
    <w:rsid w:val="00E3752B"/>
    <w:rsid w:val="00E41F8B"/>
    <w:rsid w:val="00E44068"/>
    <w:rsid w:val="00E4519E"/>
    <w:rsid w:val="00E45ECB"/>
    <w:rsid w:val="00E464E6"/>
    <w:rsid w:val="00E468FD"/>
    <w:rsid w:val="00E46989"/>
    <w:rsid w:val="00E53B12"/>
    <w:rsid w:val="00E541E9"/>
    <w:rsid w:val="00E61A11"/>
    <w:rsid w:val="00E636F2"/>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C4B"/>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290A"/>
    <w:rsid w:val="00F967AA"/>
    <w:rsid w:val="00FA30D2"/>
    <w:rsid w:val="00FA32FA"/>
    <w:rsid w:val="00FA6817"/>
    <w:rsid w:val="00FB1F7D"/>
    <w:rsid w:val="00FB48D5"/>
    <w:rsid w:val="00FC3885"/>
    <w:rsid w:val="00FC423C"/>
    <w:rsid w:val="00FC5721"/>
    <w:rsid w:val="00FC6DF5"/>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2BA9056-8E1D-4544-AAD9-2E5BABF29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34A03"/>
    <w:rPr>
      <w:rFonts w:ascii="Times New Roman" w:eastAsia="Times New Roman" w:hAnsi="Times New Roman"/>
      <w:sz w:val="24"/>
      <w:szCs w:val="24"/>
    </w:rPr>
  </w:style>
  <w:style w:type="paragraph" w:styleId="berschrift3">
    <w:name w:val="heading 3"/>
    <w:basedOn w:val="Standard"/>
    <w:link w:val="berschrift3Zchn"/>
    <w:uiPriority w:val="9"/>
    <w:qFormat/>
    <w:rsid w:val="004377D1"/>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lanak-">
    <w:name w:val="clanak-"/>
    <w:basedOn w:val="Standard"/>
    <w:rsid w:val="00BA3582"/>
    <w:pPr>
      <w:spacing w:before="100" w:beforeAutospacing="1" w:after="100" w:afterAutospacing="1"/>
      <w:jc w:val="center"/>
    </w:pPr>
  </w:style>
  <w:style w:type="paragraph" w:customStyle="1" w:styleId="t-9-8">
    <w:name w:val="t-9-8"/>
    <w:basedOn w:val="Standard"/>
    <w:rsid w:val="00BA3582"/>
    <w:pPr>
      <w:spacing w:before="100" w:beforeAutospacing="1" w:after="100" w:afterAutospacing="1"/>
    </w:pPr>
  </w:style>
  <w:style w:type="paragraph" w:customStyle="1" w:styleId="Odstavek">
    <w:name w:val="Odstavek"/>
    <w:basedOn w:val="Standard"/>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Sprechblasentext">
    <w:name w:val="Balloon Text"/>
    <w:basedOn w:val="Standard"/>
    <w:link w:val="SprechblasentextZchn"/>
    <w:uiPriority w:val="99"/>
    <w:semiHidden/>
    <w:unhideWhenUsed/>
    <w:rsid w:val="00EE0442"/>
    <w:rPr>
      <w:rFonts w:ascii="Tahoma" w:hAnsi="Tahoma" w:cs="Tahoma"/>
      <w:sz w:val="16"/>
      <w:szCs w:val="16"/>
    </w:rPr>
  </w:style>
  <w:style w:type="character" w:customStyle="1" w:styleId="SprechblasentextZchn">
    <w:name w:val="Sprechblasentext Zchn"/>
    <w:link w:val="Sprechblasentext"/>
    <w:uiPriority w:val="99"/>
    <w:semiHidden/>
    <w:rsid w:val="00EE0442"/>
    <w:rPr>
      <w:rFonts w:ascii="Tahoma" w:eastAsia="Times New Roman" w:hAnsi="Tahoma" w:cs="Tahoma"/>
      <w:sz w:val="16"/>
      <w:szCs w:val="16"/>
      <w:lang w:eastAsia="hr-HR"/>
    </w:rPr>
  </w:style>
  <w:style w:type="paragraph" w:styleId="Kopfzeile">
    <w:name w:val="header"/>
    <w:basedOn w:val="Standard"/>
    <w:link w:val="KopfzeileZchn"/>
    <w:uiPriority w:val="99"/>
    <w:unhideWhenUsed/>
    <w:rsid w:val="0015270B"/>
    <w:pPr>
      <w:tabs>
        <w:tab w:val="center" w:pos="4536"/>
        <w:tab w:val="right" w:pos="9072"/>
      </w:tabs>
    </w:pPr>
  </w:style>
  <w:style w:type="character" w:customStyle="1" w:styleId="KopfzeileZchn">
    <w:name w:val="Kopfzeile Zchn"/>
    <w:link w:val="Kopfzeile"/>
    <w:uiPriority w:val="99"/>
    <w:rsid w:val="0015270B"/>
    <w:rPr>
      <w:rFonts w:ascii="Times New Roman" w:eastAsia="Times New Roman" w:hAnsi="Times New Roman" w:cs="Times New Roman"/>
      <w:sz w:val="24"/>
      <w:szCs w:val="24"/>
      <w:lang w:eastAsia="hr-HR"/>
    </w:rPr>
  </w:style>
  <w:style w:type="paragraph" w:styleId="Fuzeile">
    <w:name w:val="footer"/>
    <w:basedOn w:val="Standard"/>
    <w:link w:val="FuzeileZchn"/>
    <w:uiPriority w:val="99"/>
    <w:unhideWhenUsed/>
    <w:rsid w:val="0015270B"/>
    <w:pPr>
      <w:tabs>
        <w:tab w:val="center" w:pos="4536"/>
        <w:tab w:val="right" w:pos="9072"/>
      </w:tabs>
    </w:pPr>
  </w:style>
  <w:style w:type="character" w:customStyle="1" w:styleId="FuzeileZchn">
    <w:name w:val="Fußzeile Zchn"/>
    <w:link w:val="Fuzeile"/>
    <w:uiPriority w:val="99"/>
    <w:rsid w:val="0015270B"/>
    <w:rPr>
      <w:rFonts w:ascii="Times New Roman" w:eastAsia="Times New Roman" w:hAnsi="Times New Roman" w:cs="Times New Roman"/>
      <w:sz w:val="24"/>
      <w:szCs w:val="24"/>
      <w:lang w:eastAsia="hr-HR"/>
    </w:rPr>
  </w:style>
  <w:style w:type="paragraph" w:styleId="KeinLeerraum">
    <w:name w:val="No Spacing"/>
    <w:uiPriority w:val="1"/>
    <w:qFormat/>
    <w:rsid w:val="008057D5"/>
    <w:rPr>
      <w:sz w:val="22"/>
      <w:szCs w:val="22"/>
      <w:lang w:eastAsia="en-US"/>
    </w:rPr>
  </w:style>
  <w:style w:type="paragraph" w:styleId="Listenabsatz">
    <w:name w:val="List Paragraph"/>
    <w:basedOn w:val="Standard"/>
    <w:uiPriority w:val="34"/>
    <w:qFormat/>
    <w:rsid w:val="008057D5"/>
    <w:pPr>
      <w:ind w:left="720"/>
      <w:contextualSpacing/>
    </w:pPr>
  </w:style>
  <w:style w:type="paragraph" w:customStyle="1" w:styleId="t-9-8-potpis">
    <w:name w:val="t-9-8-potpis"/>
    <w:basedOn w:val="Standard"/>
    <w:rsid w:val="00CB71BB"/>
    <w:pPr>
      <w:spacing w:before="100" w:beforeAutospacing="1" w:after="100" w:afterAutospacing="1"/>
      <w:ind w:left="7344"/>
      <w:jc w:val="center"/>
    </w:pPr>
  </w:style>
  <w:style w:type="paragraph" w:customStyle="1" w:styleId="klasa2">
    <w:name w:val="klasa2"/>
    <w:basedOn w:val="Standard"/>
    <w:rsid w:val="00CB71BB"/>
    <w:pPr>
      <w:spacing w:before="100" w:beforeAutospacing="1" w:after="100" w:afterAutospacing="1"/>
    </w:pPr>
  </w:style>
  <w:style w:type="paragraph" w:styleId="NurText">
    <w:name w:val="Plain Text"/>
    <w:basedOn w:val="Standard"/>
    <w:link w:val="NurTextZchn"/>
    <w:rsid w:val="00114335"/>
    <w:rPr>
      <w:rFonts w:ascii="Courier New" w:hAnsi="Courier New" w:cs="Courier New"/>
      <w:sz w:val="20"/>
      <w:szCs w:val="20"/>
    </w:rPr>
  </w:style>
  <w:style w:type="character" w:customStyle="1" w:styleId="NurTextZchn">
    <w:name w:val="Nur Text Zchn"/>
    <w:link w:val="NurText"/>
    <w:rsid w:val="00114335"/>
    <w:rPr>
      <w:rFonts w:ascii="Courier New" w:eastAsia="Times New Roman" w:hAnsi="Courier New" w:cs="Courier New"/>
    </w:rPr>
  </w:style>
  <w:style w:type="character" w:styleId="Kommentarzeichen">
    <w:name w:val="annotation reference"/>
    <w:uiPriority w:val="99"/>
    <w:semiHidden/>
    <w:unhideWhenUsed/>
    <w:rsid w:val="005A1F2F"/>
    <w:rPr>
      <w:sz w:val="16"/>
      <w:szCs w:val="16"/>
    </w:rPr>
  </w:style>
  <w:style w:type="paragraph" w:styleId="Kommentartext">
    <w:name w:val="annotation text"/>
    <w:basedOn w:val="Standard"/>
    <w:link w:val="KommentartextZchn"/>
    <w:uiPriority w:val="99"/>
    <w:semiHidden/>
    <w:unhideWhenUsed/>
    <w:rsid w:val="005A1F2F"/>
    <w:rPr>
      <w:sz w:val="20"/>
      <w:szCs w:val="20"/>
    </w:rPr>
  </w:style>
  <w:style w:type="character" w:customStyle="1" w:styleId="KommentartextZchn">
    <w:name w:val="Kommentartext Zchn"/>
    <w:link w:val="Kommentartext"/>
    <w:uiPriority w:val="99"/>
    <w:semiHidden/>
    <w:rsid w:val="005A1F2F"/>
    <w:rPr>
      <w:rFonts w:ascii="Times New Roman" w:eastAsia="Times New Roman" w:hAnsi="Times New Roman"/>
    </w:rPr>
  </w:style>
  <w:style w:type="paragraph" w:styleId="Kommentarthema">
    <w:name w:val="annotation subject"/>
    <w:basedOn w:val="Kommentartext"/>
    <w:next w:val="Kommentartext"/>
    <w:link w:val="KommentarthemaZchn"/>
    <w:uiPriority w:val="99"/>
    <w:semiHidden/>
    <w:unhideWhenUsed/>
    <w:rsid w:val="005A1F2F"/>
    <w:rPr>
      <w:b/>
      <w:bCs/>
    </w:rPr>
  </w:style>
  <w:style w:type="character" w:customStyle="1" w:styleId="KommentarthemaZchn">
    <w:name w:val="Kommentarthema Zchn"/>
    <w:link w:val="Kommentarthema"/>
    <w:uiPriority w:val="99"/>
    <w:semiHidden/>
    <w:rsid w:val="005A1F2F"/>
    <w:rPr>
      <w:rFonts w:ascii="Times New Roman" w:eastAsia="Times New Roman" w:hAnsi="Times New Roman"/>
      <w:b/>
      <w:bCs/>
    </w:rPr>
  </w:style>
  <w:style w:type="character" w:customStyle="1" w:styleId="berschrift3Zchn">
    <w:name w:val="Überschrift 3 Zchn"/>
    <w:link w:val="berschrift3"/>
    <w:uiPriority w:val="9"/>
    <w:rsid w:val="004377D1"/>
    <w:rPr>
      <w:rFonts w:ascii="Times New Roman" w:eastAsia="Times New Roman" w:hAnsi="Times New Roman"/>
      <w:b/>
      <w:bCs/>
      <w:sz w:val="27"/>
      <w:szCs w:val="27"/>
    </w:rPr>
  </w:style>
  <w:style w:type="numbering" w:customStyle="1" w:styleId="Bezpopisa1">
    <w:name w:val="Bez popisa1"/>
    <w:next w:val="KeineListe"/>
    <w:uiPriority w:val="99"/>
    <w:semiHidden/>
    <w:unhideWhenUsed/>
    <w:rsid w:val="004377D1"/>
  </w:style>
  <w:style w:type="paragraph" w:customStyle="1" w:styleId="tb-na184">
    <w:name w:val="tb-na184"/>
    <w:basedOn w:val="Standard"/>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Absatz-Standardschriftart"/>
    <w:rsid w:val="0022237F"/>
  </w:style>
  <w:style w:type="table" w:styleId="Tabellenraster">
    <w:name w:val="Table Grid"/>
    <w:basedOn w:val="NormaleTabelle"/>
    <w:uiPriority w:val="39"/>
    <w:rsid w:val="00415B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NormaleTabelle"/>
    <w:next w:val="Tabellenraster"/>
    <w:uiPriority w:val="39"/>
    <w:rsid w:val="00F448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4BC3640-F64C-4110-B527-5DE3F0FCD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3281</Words>
  <Characters>18705</Characters>
  <Application>Microsoft Office Word</Application>
  <DocSecurity>0</DocSecurity>
  <Lines>155</Lines>
  <Paragraphs>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Horvat</dc:creator>
  <cp:lastModifiedBy>Novillo Díaz, Jacqueline</cp:lastModifiedBy>
  <cp:revision>4</cp:revision>
  <cp:lastPrinted>2019-01-02T13:25:00Z</cp:lastPrinted>
  <dcterms:created xsi:type="dcterms:W3CDTF">2019-07-26T09:55:00Z</dcterms:created>
  <dcterms:modified xsi:type="dcterms:W3CDTF">2019-08-07T09:37:00Z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