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underskrevet af</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underskrevet af</w:t>
                      </w:r>
                      <w:r>
                        <w:rPr>
                          <w:sz w:val="13"/>
                        </w:rPr>
                        <w:br/>
                        <w:t xml:space="preserve">Marek </w:t>
                      </w:r>
                      <w:proofErr w:type="spellStart"/>
                      <w:r>
                        <w:rPr>
                          <w:sz w:val="13"/>
                        </w:rPr>
                        <w:t>Głuch</w:t>
                      </w:r>
                      <w:proofErr w:type="spellEnd"/>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Dato: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" filled="f" stroked="f">
                <v:textbox style="mso-fit-shape-to-text:t" inset="0,0,0,0">
                  <w:txbxContent>
                    <w:p w14:paraId="789439CF" w14:textId="77777777" w:rsidR="00CC0D19" w:rsidRDefault="008D15EC">
                      <w:pPr>
                        <w:pStyle w:val="Podpisobrazu0"/>
                        <w:shd w:val="clear" w:color="auto" w:fill="auto"/>
                        <w:spacing w:line="223" w:lineRule="auto"/>
                      </w:pPr>
                      <w:r>
                        <w:t>Dato: 2020.05.29</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REPUBLIKKEN POLENS</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" filled="f" stroked="f">
                <v:textbox style="mso-fit-shape-to-text:t" inset="0,0,0,0">
                  <w:txbxContent>
                    <w:p w14:paraId="24B84562" w14:textId="77777777" w:rsidR="00CC0D19" w:rsidRDefault="008D15EC">
                      <w:pPr>
                        <w:pStyle w:val="Teksttreci50"/>
                        <w:shd w:val="clear" w:color="auto" w:fill="auto"/>
                      </w:pPr>
                      <w:r>
                        <w:t>REPUBLIKKEN POLENS</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LOVTIDENDE</w:t>
      </w:r>
      <w:bookmarkEnd w:id="0"/>
    </w:p>
    <w:p w14:paraId="07A4CA13" w14:textId="77777777" w:rsidR="00CC0D19" w:rsidRDefault="008D15EC">
      <w:pPr>
        <w:pStyle w:val="Nagwek20"/>
        <w:keepNext/>
        <w:keepLines/>
        <w:shd w:val="clear" w:color="auto" w:fill="auto"/>
        <w:spacing w:after="220"/>
      </w:pPr>
      <w:bookmarkStart w:id="1" w:name="bookmark1"/>
      <w:r>
        <w:t>Warszawa, den 29. maj 2020</w:t>
      </w:r>
      <w:bookmarkEnd w:id="1"/>
    </w:p>
    <w:p w14:paraId="57E90263" w14:textId="77777777" w:rsidR="00CC0D19" w:rsidRDefault="008D15EC">
      <w:pPr>
        <w:pStyle w:val="Nagwek20"/>
        <w:keepNext/>
        <w:keepLines/>
        <w:shd w:val="clear" w:color="auto" w:fill="auto"/>
        <w:spacing w:after="520"/>
      </w:pPr>
      <w:bookmarkStart w:id="2" w:name="bookmark2"/>
      <w:r>
        <w:t>Punkt 957</w:t>
      </w:r>
      <w:bookmarkEnd w:id="2"/>
    </w:p>
    <w:p w14:paraId="210D6560" w14:textId="77777777" w:rsidR="00CC0D19" w:rsidRDefault="008D15EC">
      <w:pPr>
        <w:pStyle w:val="Nagwek40"/>
        <w:keepNext/>
        <w:keepLines/>
        <w:shd w:val="clear" w:color="auto" w:fill="auto"/>
        <w:spacing w:line="312" w:lineRule="auto"/>
      </w:pPr>
      <w:bookmarkStart w:id="3" w:name="bookmark3"/>
      <w:r>
        <w:t>FORORDNING</w:t>
      </w:r>
      <w:r>
        <w:br/>
        <w:t>FRA FINANSMINISTEREN</w:t>
      </w:r>
      <w:r>
        <w:rPr>
          <w:b w:val="0"/>
          <w:bCs w:val="0"/>
          <w:vertAlign w:val="superscript"/>
        </w:rPr>
        <w:footnoteReference w:id="1"/>
      </w:r>
      <w:bookmarkEnd w:id="3"/>
      <w:r>
        <w:rPr>
          <w:b w:val="0"/>
        </w:rPr>
        <w:br/>
        <w:t>af 26. maj 2020</w:t>
      </w:r>
    </w:p>
    <w:p w14:paraId="19F6E121" w14:textId="77777777" w:rsidR="00CC0D19" w:rsidRDefault="008D15EC">
      <w:pPr>
        <w:pStyle w:val="Teksttreci0"/>
        <w:shd w:val="clear" w:color="auto" w:fill="auto"/>
        <w:spacing w:after="220"/>
        <w:jc w:val="center"/>
      </w:pPr>
      <w:r>
        <w:rPr>
          <w:b/>
        </w:rPr>
        <w:t>om softwarebaserede kasseapparater</w:t>
      </w:r>
      <w:r>
        <w:rPr>
          <w:vertAlign w:val="superscript"/>
        </w:rPr>
        <w:footnoteReference w:id="2"/>
      </w:r>
    </w:p>
    <w:p w14:paraId="2F276CE1" w14:textId="77777777" w:rsidR="00CC0D19" w:rsidRDefault="008D15EC">
      <w:pPr>
        <w:pStyle w:val="Teksttreci0"/>
        <w:shd w:val="clear" w:color="auto" w:fill="auto"/>
        <w:spacing w:after="220"/>
        <w:ind w:firstLine="300"/>
      </w:pPr>
      <w:r>
        <w:t>I henhold til artikel 111b, stk. 3, nr. 2, i lov af 11. marts 2004 om afgift på varer og tjenesteydelser (Polens lovtidende 2020, punkt 106 og 568) bestemmes følgende:</w:t>
      </w:r>
    </w:p>
    <w:p w14:paraId="1688CEEE" w14:textId="77777777" w:rsidR="00CC0D19" w:rsidRDefault="008D15EC">
      <w:pPr>
        <w:pStyle w:val="Teksttreci0"/>
        <w:shd w:val="clear" w:color="auto" w:fill="auto"/>
        <w:jc w:val="center"/>
      </w:pPr>
      <w:r>
        <w:t>Kapitel 1</w:t>
      </w:r>
    </w:p>
    <w:p w14:paraId="1977361D" w14:textId="77777777" w:rsidR="00CC0D19" w:rsidRDefault="008D15EC">
      <w:pPr>
        <w:pStyle w:val="Nagwek40"/>
        <w:keepNext/>
        <w:keepLines/>
        <w:shd w:val="clear" w:color="auto" w:fill="auto"/>
      </w:pPr>
      <w:bookmarkStart w:id="4" w:name="bookmark4"/>
      <w:r>
        <w:t>Almindelige bestemmelser</w:t>
      </w:r>
      <w:bookmarkEnd w:id="4"/>
    </w:p>
    <w:p w14:paraId="0D63AC1D" w14:textId="77777777" w:rsidR="00CC0D19" w:rsidRDefault="008D15EC" w:rsidP="00180F44">
      <w:pPr>
        <w:pStyle w:val="Teksttreci0"/>
        <w:shd w:val="clear" w:color="auto" w:fill="auto"/>
        <w:spacing w:after="220"/>
        <w:ind w:left="-142" w:firstLine="300"/>
      </w:pPr>
      <w:r>
        <w:rPr>
          <w:b/>
        </w:rPr>
        <w:t xml:space="preserve">§ 1. </w:t>
      </w:r>
      <w:r>
        <w:t>Forordningen fastsætter de tekniske krav til softwarebaserede kasseapparater og den måde, hvorpå de anvendes, herunder den måde, hvorpå registrene opbevares ved brug heraf, den måde, hvorpå brugen af kasseapparater ophører i tilfælde af ophør af erhvervsaktiviteten eller driften deraf, og de specifikke tilfælde og den måde, hvorpå kassedokumenter udstedes i andre former end udskrift.</w:t>
      </w:r>
    </w:p>
    <w:p w14:paraId="43CE8324" w14:textId="77777777" w:rsidR="00CC0D19" w:rsidRDefault="008D15EC">
      <w:pPr>
        <w:pStyle w:val="Teksttreci0"/>
        <w:shd w:val="clear" w:color="auto" w:fill="auto"/>
        <w:ind w:firstLine="300"/>
      </w:pPr>
      <w:r>
        <w:rPr>
          <w:b/>
        </w:rPr>
        <w:t xml:space="preserve">§ 2. </w:t>
      </w:r>
      <w:r>
        <w:t>I denne forordning betyder:</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kasseapparatdatabase: en database i kasseapparatet, hvor de oplysninger, der er nævnt i § 1, stk. 2, i bilag 1 til forordningen, lagres:</w:t>
      </w:r>
    </w:p>
    <w:p w14:paraId="16C3AB57" w14:textId="77777777" w:rsidR="00CC0D19" w:rsidRDefault="008D15EC">
      <w:pPr>
        <w:pStyle w:val="Teksttreci0"/>
        <w:numPr>
          <w:ilvl w:val="0"/>
          <w:numId w:val="1"/>
        </w:numPr>
        <w:shd w:val="clear" w:color="auto" w:fill="auto"/>
        <w:tabs>
          <w:tab w:val="left" w:pos="450"/>
        </w:tabs>
        <w:ind w:left="460" w:hanging="460"/>
      </w:pPr>
      <w:r>
        <w:t>attesten for kasseapparatet: et unikt certifikat med offentlig nøgle, der er tildelt et bestemt kasseapparat, og som er indeholdt heri, og som er udstedt af producenten af det pågældende kasseapparat og underskrevet med producentens attest med deres unikke nummer og skatteregistreringsnummer (NIP)</w:t>
      </w:r>
    </w:p>
    <w:p w14:paraId="6B90DE7A" w14:textId="77777777" w:rsidR="00CC0D19" w:rsidRDefault="008D15EC">
      <w:pPr>
        <w:pStyle w:val="Teksttreci0"/>
        <w:numPr>
          <w:ilvl w:val="0"/>
          <w:numId w:val="1"/>
        </w:numPr>
        <w:shd w:val="clear" w:color="auto" w:fill="auto"/>
        <w:tabs>
          <w:tab w:val="left" w:pos="450"/>
        </w:tabs>
        <w:ind w:left="460" w:hanging="460"/>
      </w:pPr>
      <w:r>
        <w:t>fabrikantens attest: en primær attest, der udelukkende anvendes til at underskrive attester for kasseapparater, der indeholder data, der gør det muligt at kontrollere, om den offentlige nøgle tilhører den pågældende producent</w:t>
      </w:r>
    </w:p>
    <w:p w14:paraId="2FB3DF2A" w14:textId="77777777" w:rsidR="00CC0D19" w:rsidRDefault="008D15EC">
      <w:pPr>
        <w:pStyle w:val="Teksttreci0"/>
        <w:numPr>
          <w:ilvl w:val="0"/>
          <w:numId w:val="1"/>
        </w:numPr>
        <w:shd w:val="clear" w:color="auto" w:fill="auto"/>
        <w:tabs>
          <w:tab w:val="left" w:pos="450"/>
        </w:tabs>
        <w:ind w:left="460" w:hanging="460"/>
      </w:pPr>
      <w:r>
        <w:t>skattedokument: et dokument, der udstedes ved brug af et kasseapparat, og som navnlig indeholder et skattelogo og et unikt nummer, herunder skattekvitteringer, annullerede skattekvitteringer og skatteindberetninger</w:t>
      </w:r>
    </w:p>
    <w:p w14:paraId="22851704" w14:textId="77777777" w:rsidR="00CC0D19" w:rsidRDefault="008D15EC">
      <w:pPr>
        <w:pStyle w:val="Teksttreci0"/>
        <w:numPr>
          <w:ilvl w:val="0"/>
          <w:numId w:val="1"/>
        </w:numPr>
        <w:shd w:val="clear" w:color="auto" w:fill="auto"/>
        <w:tabs>
          <w:tab w:val="left" w:pos="450"/>
        </w:tabs>
        <w:ind w:left="460" w:hanging="460"/>
      </w:pPr>
      <w:r>
        <w:t>ikke-skattemæssigt dokument: et dokument, der er udstedt ved brug af et andet kasseapparat end et skattedokument, og som navnlig indeholder ordmærket "IKKE-SKATTEMÆSSIG" og ikke indeholder et skattelogo</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 xml:space="preserve">elektronisk dokument: et sæt, der er oprettet af kasseapparatet, af strukturerede og organiserede data fra skatte- og ikke-fiskale dokumenter, der er registreret i kasseapparatets database, i en form, der er fastsat i kommunikationsprotokollen for dataoverførsel </w:t>
      </w:r>
      <w:proofErr w:type="gramStart"/>
      <w:r>
        <w:t>for så vidt</w:t>
      </w:r>
      <w:proofErr w:type="gramEnd"/>
      <w:r>
        <w:t xml:space="preserve"> angår skattedokumenter</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printer: en enhed til udskrivning af alle de dokumenter, der er godkendt af kasseapparatets styresoftware, og som skal udskrives af det pågældende kasseapparat</w:t>
      </w:r>
    </w:p>
    <w:p w14:paraId="52BE1DDB" w14:textId="77777777" w:rsidR="00CC0D19" w:rsidRDefault="008D15EC">
      <w:pPr>
        <w:pStyle w:val="Teksttreci0"/>
        <w:numPr>
          <w:ilvl w:val="0"/>
          <w:numId w:val="1"/>
        </w:numPr>
        <w:shd w:val="clear" w:color="auto" w:fill="auto"/>
        <w:tabs>
          <w:tab w:val="left" w:pos="450"/>
        </w:tabs>
        <w:ind w:left="460" w:hanging="460"/>
      </w:pPr>
      <w:r>
        <w:t>registerføring: registerføring af salg ved hjælp af et kasseapparat</w:t>
      </w:r>
    </w:p>
    <w:p w14:paraId="628C49FA" w14:textId="77777777" w:rsidR="00CC0D19" w:rsidRDefault="008D15EC">
      <w:pPr>
        <w:pStyle w:val="Teksttreci0"/>
        <w:numPr>
          <w:ilvl w:val="0"/>
          <w:numId w:val="1"/>
        </w:numPr>
        <w:shd w:val="clear" w:color="auto" w:fill="auto"/>
        <w:tabs>
          <w:tab w:val="left" w:pos="450"/>
        </w:tabs>
        <w:ind w:left="460" w:hanging="460"/>
      </w:pPr>
      <w:r>
        <w:t>skattevalidering: en enkelt, unik proces, der starter driften af et kasseapparat, og som afsluttes med udstedelse af en skattevalideringsindberetning, overførsel og lagring af dataoverførselsplanen i kasseapparatets database og start på kasseapparatets skattemæssige driftstilstand</w:t>
      </w:r>
    </w:p>
    <w:p w14:paraId="3AFED97B" w14:textId="77777777" w:rsidR="00CC0D19" w:rsidRDefault="008D15EC">
      <w:pPr>
        <w:pStyle w:val="Teksttreci0"/>
        <w:numPr>
          <w:ilvl w:val="0"/>
          <w:numId w:val="1"/>
        </w:numPr>
        <w:shd w:val="clear" w:color="auto" w:fill="auto"/>
        <w:tabs>
          <w:tab w:val="left" w:pos="464"/>
        </w:tabs>
        <w:ind w:left="460" w:hanging="460"/>
      </w:pPr>
      <w:r>
        <w:t>kasseapparat: et softwarebaseret kasseapparat</w:t>
      </w:r>
    </w:p>
    <w:p w14:paraId="5DEA1F78" w14:textId="77777777" w:rsidR="00CC0D19" w:rsidRDefault="008D15EC">
      <w:pPr>
        <w:pStyle w:val="Teksttreci0"/>
        <w:numPr>
          <w:ilvl w:val="0"/>
          <w:numId w:val="1"/>
        </w:numPr>
        <w:shd w:val="clear" w:color="auto" w:fill="auto"/>
        <w:tabs>
          <w:tab w:val="left" w:pos="464"/>
        </w:tabs>
        <w:ind w:left="460" w:hanging="460"/>
      </w:pPr>
      <w:r>
        <w:t>delt nøgle: en nøgle, der leveres af finansministeren, og som anvendes som en indkapslet nøgle til meddelelsers autentifikationskoder som fastsat i kommunikationsprotokollen for dataoverførsel</w:t>
      </w:r>
    </w:p>
    <w:p w14:paraId="79C62BFC" w14:textId="77777777" w:rsidR="00CC0D19" w:rsidRDefault="008D15EC">
      <w:pPr>
        <w:pStyle w:val="Teksttreci0"/>
        <w:numPr>
          <w:ilvl w:val="0"/>
          <w:numId w:val="1"/>
        </w:numPr>
        <w:shd w:val="clear" w:color="auto" w:fill="auto"/>
        <w:tabs>
          <w:tab w:val="left" w:pos="464"/>
        </w:tabs>
        <w:spacing w:after="100"/>
        <w:ind w:left="460" w:hanging="460"/>
      </w:pPr>
      <w:r>
        <w:t>skattelogo:</w:t>
      </w:r>
    </w:p>
    <w:p w14:paraId="42926A3E" w14:textId="77777777" w:rsidR="00CC0D19" w:rsidRDefault="008D15EC">
      <w:pPr>
        <w:pStyle w:val="Teksttreci0"/>
        <w:numPr>
          <w:ilvl w:val="0"/>
          <w:numId w:val="2"/>
        </w:numPr>
        <w:shd w:val="clear" w:color="auto" w:fill="auto"/>
        <w:tabs>
          <w:tab w:val="left" w:pos="858"/>
        </w:tabs>
        <w:spacing w:after="100"/>
        <w:ind w:left="460"/>
      </w:pPr>
      <w:r>
        <w:t>for elektroniske skattedokumenter: "PLF"-mærkningen</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for skattedokumenter på papir: et grafisk symbol, hvis model findes i bilag 2 til forordningen</w:t>
      </w:r>
    </w:p>
    <w:p w14:paraId="2E701290" w14:textId="77777777" w:rsidR="00CC0D19" w:rsidRDefault="008D15EC">
      <w:pPr>
        <w:pStyle w:val="Teksttreci0"/>
        <w:shd w:val="clear" w:color="auto" w:fill="auto"/>
        <w:ind w:left="860"/>
        <w:jc w:val="left"/>
      </w:pPr>
      <w:r>
        <w:t xml:space="preserve"> </w:t>
      </w:r>
    </w:p>
    <w:p w14:paraId="1C84E785" w14:textId="15E77398" w:rsidR="00CC0D19" w:rsidRDefault="008D15EC">
      <w:pPr>
        <w:pStyle w:val="Teksttreci0"/>
        <w:numPr>
          <w:ilvl w:val="0"/>
          <w:numId w:val="1"/>
        </w:numPr>
        <w:shd w:val="clear" w:color="auto" w:fill="auto"/>
        <w:tabs>
          <w:tab w:val="left" w:pos="464"/>
        </w:tabs>
        <w:ind w:left="460" w:hanging="460"/>
      </w:pPr>
      <w:r>
        <w:t>registreringsnummer: et individuelt, unikt nummer, der tildeles et kasseapparat i skattevalideringsprocessen, lagret i kasseapparatets database og identificerer det i det centrale register over kasseapparater;</w:t>
      </w:r>
    </w:p>
    <w:p w14:paraId="31B29E8D" w14:textId="77777777" w:rsidR="00CC0D19" w:rsidRDefault="008D15EC">
      <w:pPr>
        <w:pStyle w:val="Teksttreci0"/>
        <w:numPr>
          <w:ilvl w:val="0"/>
          <w:numId w:val="1"/>
        </w:numPr>
        <w:shd w:val="clear" w:color="auto" w:fill="auto"/>
        <w:tabs>
          <w:tab w:val="left" w:pos="464"/>
        </w:tabs>
        <w:ind w:left="460" w:hanging="460"/>
      </w:pPr>
      <w:r>
        <w:t>unikt nummer: et individuelt, unikt nummer, der tildeles et kasseapparat, og som er lagret i kasseapparatets database og entydigt matcher hvert kasseapparat med den attest for kasseapparat, som det har fået tildelt</w:t>
      </w:r>
    </w:p>
    <w:p w14:paraId="2C795AC5" w14:textId="77777777" w:rsidR="00CC0D19" w:rsidRDefault="008D15EC">
      <w:pPr>
        <w:pStyle w:val="Teksttreci0"/>
        <w:numPr>
          <w:ilvl w:val="0"/>
          <w:numId w:val="1"/>
        </w:numPr>
        <w:shd w:val="clear" w:color="auto" w:fill="auto"/>
        <w:tabs>
          <w:tab w:val="left" w:pos="464"/>
        </w:tabs>
        <w:ind w:left="460" w:hanging="460"/>
      </w:pPr>
      <w:r>
        <w:t>skattekvittering: et skattedokument udstedt med brug af et kasseapparat for en køber, der tjener som en salgsbekræftelse</w:t>
      </w:r>
    </w:p>
    <w:p w14:paraId="469BFF59" w14:textId="77777777" w:rsidR="00CC0D19" w:rsidRDefault="008D15EC">
      <w:pPr>
        <w:pStyle w:val="Teksttreci0"/>
        <w:numPr>
          <w:ilvl w:val="0"/>
          <w:numId w:val="1"/>
        </w:numPr>
        <w:shd w:val="clear" w:color="auto" w:fill="auto"/>
        <w:tabs>
          <w:tab w:val="left" w:pos="464"/>
        </w:tabs>
        <w:ind w:left="460" w:hanging="460"/>
      </w:pPr>
      <w:r>
        <w:t>annulleret skattekvittering: et skattedokument udstedt ved brug af et kasseapparat, der bekræfter, at et påbegyndt salg ikke er afsluttet</w:t>
      </w:r>
    </w:p>
    <w:p w14:paraId="699FD39E" w14:textId="77777777" w:rsidR="00CC0D19" w:rsidRDefault="008D15EC">
      <w:pPr>
        <w:pStyle w:val="Teksttreci0"/>
        <w:numPr>
          <w:ilvl w:val="0"/>
          <w:numId w:val="1"/>
        </w:numPr>
        <w:shd w:val="clear" w:color="auto" w:fill="auto"/>
        <w:tabs>
          <w:tab w:val="left" w:pos="464"/>
        </w:tabs>
        <w:ind w:left="460" w:hanging="460"/>
      </w:pPr>
      <w:r>
        <w:t>afgift: merværdiafgift</w:t>
      </w:r>
    </w:p>
    <w:p w14:paraId="33864FE2" w14:textId="77777777" w:rsidR="00CC0D19" w:rsidRDefault="008D15EC">
      <w:pPr>
        <w:pStyle w:val="Teksttreci0"/>
        <w:numPr>
          <w:ilvl w:val="0"/>
          <w:numId w:val="1"/>
        </w:numPr>
        <w:shd w:val="clear" w:color="auto" w:fill="auto"/>
        <w:tabs>
          <w:tab w:val="left" w:pos="464"/>
        </w:tabs>
        <w:ind w:left="460" w:hanging="460"/>
      </w:pPr>
      <w:r>
        <w:t>skatteyder: en betaler af merværdiafgiften</w:t>
      </w:r>
    </w:p>
    <w:p w14:paraId="42B351C4" w14:textId="77777777" w:rsidR="00CC0D19" w:rsidRDefault="008D15EC">
      <w:pPr>
        <w:pStyle w:val="Teksttreci0"/>
        <w:numPr>
          <w:ilvl w:val="0"/>
          <w:numId w:val="1"/>
        </w:numPr>
        <w:shd w:val="clear" w:color="auto" w:fill="auto"/>
        <w:tabs>
          <w:tab w:val="left" w:pos="464"/>
        </w:tabs>
        <w:ind w:left="460" w:hanging="460"/>
      </w:pPr>
      <w:r>
        <w:t>digital signatur: de data, der er knyttet til dataene eller den kryptografiske transformation deraf i henhold til ISO-standard 7498-2:1989, som gør det muligt for modtageren af dataene at verificere deres oprindelse og beskytte dem mod forfalskning</w:t>
      </w:r>
    </w:p>
    <w:p w14:paraId="74549CAC" w14:textId="77777777" w:rsidR="00CC0D19" w:rsidRDefault="008D15EC">
      <w:pPr>
        <w:pStyle w:val="Teksttreci0"/>
        <w:numPr>
          <w:ilvl w:val="0"/>
          <w:numId w:val="1"/>
        </w:numPr>
        <w:shd w:val="clear" w:color="auto" w:fill="auto"/>
        <w:tabs>
          <w:tab w:val="left" w:pos="459"/>
        </w:tabs>
        <w:ind w:left="460" w:hanging="460"/>
      </w:pPr>
      <w:r>
        <w:t>fabrikanten: en national fabrikant eller en erhvervsdrivende, der foretager en erhvervelse eller import af kasseapparater inden for Fællesskabet med henblik på at bringe dem i omsætning</w:t>
      </w:r>
    </w:p>
    <w:p w14:paraId="6D0B75D5" w14:textId="77777777" w:rsidR="00CC0D19" w:rsidRDefault="008D15EC">
      <w:pPr>
        <w:pStyle w:val="Teksttreci0"/>
        <w:numPr>
          <w:ilvl w:val="0"/>
          <w:numId w:val="1"/>
        </w:numPr>
        <w:shd w:val="clear" w:color="auto" w:fill="auto"/>
        <w:tabs>
          <w:tab w:val="left" w:pos="459"/>
        </w:tabs>
        <w:spacing w:after="0"/>
        <w:ind w:left="460" w:hanging="460"/>
      </w:pPr>
      <w:r>
        <w:t>national fabrikant: en juridisk enhed, en organisatorisk enhed uden status som juridisk person eller en fysisk person med vedtægtsmæssigt hjemsted eller bopæl i Republikken Polen, der har fremstillet kasseapparater og bringer dem i omsætning inden for rammerne af forretningsaktiviteter</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kasseapparatets styresoftware: software, der udfører det pågældende kasseapparats funktioner</w:t>
      </w:r>
    </w:p>
    <w:p w14:paraId="28DE6B64" w14:textId="77777777" w:rsidR="00CC0D19" w:rsidRDefault="008D15EC">
      <w:pPr>
        <w:pStyle w:val="Teksttreci0"/>
        <w:numPr>
          <w:ilvl w:val="0"/>
          <w:numId w:val="1"/>
        </w:numPr>
        <w:shd w:val="clear" w:color="auto" w:fill="auto"/>
        <w:tabs>
          <w:tab w:val="left" w:pos="459"/>
        </w:tabs>
        <w:spacing w:after="0"/>
        <w:ind w:left="460" w:hanging="460"/>
      </w:pPr>
      <w:r>
        <w:t>dataoverførsel: overførsel af skatte- og ikke-skattemæssige dokumenter og andre data, der er lagret i et kasseapparats database, til det centrale register over kasseapparater og overførsel af kommandoer vedrørende driften af kasseapparater fra det centrale register over kasseapparater til et kasseapparat</w:t>
      </w:r>
    </w:p>
    <w:p w14:paraId="77CAAFD8" w14:textId="77777777" w:rsidR="00CC0D19" w:rsidRDefault="008D15EC">
      <w:pPr>
        <w:pStyle w:val="Teksttreci0"/>
        <w:shd w:val="clear" w:color="auto" w:fill="auto"/>
        <w:ind w:left="460"/>
      </w:pPr>
      <w:r>
        <w:t xml:space="preserve"> </w:t>
      </w:r>
    </w:p>
    <w:p w14:paraId="35C8FBDD" w14:textId="77777777" w:rsidR="00CC0D19" w:rsidRDefault="008D15EC">
      <w:pPr>
        <w:pStyle w:val="Teksttreci0"/>
        <w:numPr>
          <w:ilvl w:val="0"/>
          <w:numId w:val="1"/>
        </w:numPr>
        <w:shd w:val="clear" w:color="auto" w:fill="auto"/>
        <w:tabs>
          <w:tab w:val="left" w:pos="459"/>
        </w:tabs>
        <w:spacing w:line="252" w:lineRule="auto"/>
        <w:ind w:left="460" w:hanging="460"/>
      </w:pPr>
      <w:r>
        <w:t>24-timers skatteindberetning, foreløbig indberetning (herunder månedlige indberetninger), skatteindberetning, konsolideret foreløbig skatteindberetning (herunder månedlige indberetninger) og konsolideret skatteindberetning: en fuldstændig eller sammenfattende skatteindberetning, der navnlig indeholder aggregerede data om værdien af salget og størrelsen af den skyldige afgift pr. individuelle beskatningsniveauer, og værdien af salg, der er fritaget for afgift i perioden på 24 timer, en anden valgt periode eller hele driftsperioden for et kasseapparat;</w:t>
      </w:r>
    </w:p>
    <w:p w14:paraId="7A7313A4" w14:textId="77777777" w:rsidR="00CC0D19" w:rsidRDefault="008D15EC">
      <w:pPr>
        <w:pStyle w:val="Teksttreci0"/>
        <w:numPr>
          <w:ilvl w:val="0"/>
          <w:numId w:val="1"/>
        </w:numPr>
        <w:shd w:val="clear" w:color="auto" w:fill="auto"/>
        <w:tabs>
          <w:tab w:val="left" w:pos="459"/>
        </w:tabs>
        <w:ind w:left="460" w:hanging="460"/>
      </w:pPr>
      <w:r>
        <w:t>skattevalideringsindberetning: en skatteindberetning, der udstedes ved hjælp af et kasseapparat, der bekræfter gennemførelsen af skattevalideringen, og som overføres til det centrale register over kasseapparater</w:t>
      </w:r>
    </w:p>
    <w:p w14:paraId="2BC569EC" w14:textId="77777777" w:rsidR="00CC0D19" w:rsidRDefault="008D15EC">
      <w:pPr>
        <w:pStyle w:val="Teksttreci0"/>
        <w:numPr>
          <w:ilvl w:val="0"/>
          <w:numId w:val="1"/>
        </w:numPr>
        <w:shd w:val="clear" w:color="auto" w:fill="auto"/>
        <w:tabs>
          <w:tab w:val="left" w:pos="459"/>
        </w:tabs>
        <w:ind w:left="460" w:hanging="460"/>
      </w:pPr>
      <w:r>
        <w:t>rapport om skattemæssige hændelser: en skatteindberetning, der udstedes med anvendelse af et kasseapparat, der indeholder data vedrørende hændelser</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SHA2 hash: en 256-bit kryptografisk hash genereret ved hjælp af en SHA2-familie-krypteringsalgoritme, der er fastsat i kommunikationsprotokollen for dataoverførsel, og som er placeret på skattedokumenter udstedt ved brug af et kasseapparat</w:t>
      </w:r>
    </w:p>
    <w:p w14:paraId="16E24A40" w14:textId="77777777" w:rsidR="00CC0D19" w:rsidRDefault="008D15EC">
      <w:pPr>
        <w:pStyle w:val="Teksttreci0"/>
        <w:numPr>
          <w:ilvl w:val="0"/>
          <w:numId w:val="1"/>
        </w:numPr>
        <w:shd w:val="clear" w:color="auto" w:fill="auto"/>
        <w:tabs>
          <w:tab w:val="left" w:pos="464"/>
        </w:tabs>
        <w:spacing w:after="180"/>
        <w:ind w:left="460" w:hanging="460"/>
      </w:pPr>
      <w:r>
        <w:t>checksum: en unik tegnstreng beregnet på grundlag af softwarens indhold ved hjælp af en algoritme, der er fastsat i kommunikationsprotokollen for dataoverførsel</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skattetilstand metode: et kasseapparats driftstilstand, der dækker en uafbrudt periode fra tidspunktet for skattevalideringen til tidspunktet for udstedelsen af en skattemæssig regnskabsindberetning eller en konsolideret skattemæssig regnskabsindberetning</w:t>
      </w:r>
    </w:p>
    <w:p w14:paraId="012F5A5D" w14:textId="77777777" w:rsidR="00CC0D19" w:rsidRDefault="008D15EC">
      <w:pPr>
        <w:pStyle w:val="Teksttreci0"/>
        <w:numPr>
          <w:ilvl w:val="0"/>
          <w:numId w:val="1"/>
        </w:numPr>
        <w:shd w:val="clear" w:color="auto" w:fill="auto"/>
        <w:tabs>
          <w:tab w:val="left" w:pos="458"/>
        </w:tabs>
        <w:spacing w:after="180"/>
        <w:ind w:left="460" w:hanging="460"/>
      </w:pPr>
      <w:r>
        <w:t xml:space="preserve">kasseapparattilstand: en </w:t>
      </w:r>
      <w:proofErr w:type="gramStart"/>
      <w:r>
        <w:t>kasseapparats driftstilstand</w:t>
      </w:r>
      <w:proofErr w:type="gramEnd"/>
      <w:r>
        <w:t>, hvor et kasseapparat ikke udsteder skattedokumenter eller registrerer data i et kasseapparats database og muliggør overførsel af data med det ene formål at kontrollere, at kasseapparatet fungerer korrekt, herunder kommunikationen deraf med det centrale register over kasseapparater</w:t>
      </w:r>
    </w:p>
    <w:p w14:paraId="10AA60F5" w14:textId="77777777" w:rsidR="00CC0D19" w:rsidRDefault="008D15EC">
      <w:pPr>
        <w:pStyle w:val="Teksttreci0"/>
        <w:numPr>
          <w:ilvl w:val="0"/>
          <w:numId w:val="1"/>
        </w:numPr>
        <w:shd w:val="clear" w:color="auto" w:fill="auto"/>
        <w:tabs>
          <w:tab w:val="left" w:pos="458"/>
        </w:tabs>
        <w:spacing w:after="180"/>
        <w:ind w:left="460" w:hanging="460"/>
      </w:pPr>
      <w:r>
        <w:t>skrivebeskyttet tilstand: en tilstand, hvor det er muligt at læse data fra et kasseapparats database, der er registreret i perioden forud for skiftet af kasseapparatet til skrivebeskyttet tilstand, og som gør det umuligt at registrere efterfølgende data i kasseapparatets database, samt umuligt at skifte til en anden tilstand</w:t>
      </w:r>
    </w:p>
    <w:p w14:paraId="73563FD5" w14:textId="77777777" w:rsidR="00CC0D19" w:rsidRDefault="008D15EC">
      <w:pPr>
        <w:pStyle w:val="Teksttreci0"/>
        <w:numPr>
          <w:ilvl w:val="0"/>
          <w:numId w:val="1"/>
        </w:numPr>
        <w:shd w:val="clear" w:color="auto" w:fill="auto"/>
        <w:tabs>
          <w:tab w:val="left" w:pos="458"/>
        </w:tabs>
        <w:spacing w:after="180"/>
        <w:ind w:left="460" w:hanging="460"/>
      </w:pPr>
      <w:r>
        <w:t>loven: lov af 11. marts 2004 om afgift på varer og tjenesteydelser.</w:t>
      </w:r>
    </w:p>
    <w:p w14:paraId="4EDBBB3B" w14:textId="77777777" w:rsidR="00CC0D19" w:rsidRDefault="008D15EC">
      <w:pPr>
        <w:pStyle w:val="Teksttreci0"/>
        <w:numPr>
          <w:ilvl w:val="0"/>
          <w:numId w:val="1"/>
        </w:numPr>
        <w:shd w:val="clear" w:color="auto" w:fill="auto"/>
        <w:tabs>
          <w:tab w:val="left" w:pos="458"/>
        </w:tabs>
        <w:spacing w:after="180"/>
        <w:ind w:left="460" w:hanging="460"/>
      </w:pPr>
      <w:r>
        <w:t>udstedelse af et dokument med brug af et kasseapparat: oprettelse og registrering af et dokument i kasseapparatets database og for papirbaserede dokumenter også udskrift deraf</w:t>
      </w:r>
    </w:p>
    <w:p w14:paraId="5EAAA537" w14:textId="77777777" w:rsidR="00CC0D19" w:rsidRDefault="008D15EC">
      <w:pPr>
        <w:pStyle w:val="Teksttreci0"/>
        <w:numPr>
          <w:ilvl w:val="0"/>
          <w:numId w:val="1"/>
        </w:numPr>
        <w:shd w:val="clear" w:color="auto" w:fill="auto"/>
        <w:tabs>
          <w:tab w:val="left" w:pos="458"/>
        </w:tabs>
        <w:spacing w:after="260"/>
        <w:ind w:left="460" w:hanging="460"/>
      </w:pPr>
      <w:r>
        <w:t>hændelse: en hændelse, der er anført i punkt 2 i bilag 1 til forordningen.</w:t>
      </w:r>
    </w:p>
    <w:p w14:paraId="53912691" w14:textId="77777777" w:rsidR="00CC0D19" w:rsidRDefault="008D15EC">
      <w:pPr>
        <w:pStyle w:val="Teksttreci0"/>
        <w:shd w:val="clear" w:color="auto" w:fill="auto"/>
        <w:spacing w:after="180"/>
        <w:jc w:val="center"/>
      </w:pPr>
      <w:r>
        <w:t>Kapitel 2</w:t>
      </w:r>
    </w:p>
    <w:p w14:paraId="02815E9F" w14:textId="77777777" w:rsidR="00CC0D19" w:rsidRDefault="008D15EC">
      <w:pPr>
        <w:pStyle w:val="Nagwek40"/>
        <w:keepNext/>
        <w:keepLines/>
        <w:shd w:val="clear" w:color="auto" w:fill="auto"/>
        <w:spacing w:after="260"/>
      </w:pPr>
      <w:bookmarkStart w:id="5" w:name="bookmark5"/>
      <w:r>
        <w:t>Tekniske krav til kasseapparater</w:t>
      </w:r>
      <w:bookmarkEnd w:id="5"/>
    </w:p>
    <w:p w14:paraId="3817BA5A" w14:textId="77777777" w:rsidR="00CC0D19" w:rsidRDefault="008D15EC">
      <w:pPr>
        <w:pStyle w:val="Teksttreci0"/>
        <w:shd w:val="clear" w:color="auto" w:fill="auto"/>
        <w:spacing w:after="260"/>
        <w:ind w:firstLine="320"/>
        <w:jc w:val="left"/>
      </w:pPr>
      <w:r>
        <w:rPr>
          <w:b/>
        </w:rPr>
        <w:t xml:space="preserve">§ 3. </w:t>
      </w:r>
      <w:r>
        <w:t>1.  Et kasseapparat skal have en attest til kasseapparater.</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Attester til kasseapparater er gyldige i mindst fem år og højst 10 år fra udstedelsesdatoen.</w:t>
      </w:r>
    </w:p>
    <w:p w14:paraId="2EF714A4" w14:textId="77777777" w:rsidR="00CC0D19" w:rsidRDefault="008D15EC">
      <w:pPr>
        <w:pStyle w:val="Teksttreci0"/>
        <w:shd w:val="clear" w:color="auto" w:fill="auto"/>
        <w:spacing w:after="180"/>
        <w:ind w:firstLine="320"/>
        <w:jc w:val="left"/>
      </w:pPr>
      <w:r>
        <w:rPr>
          <w:b/>
        </w:rPr>
        <w:t xml:space="preserve">§ 4. </w:t>
      </w:r>
      <w:r>
        <w:t>1. På grundlag af den type salg, for hvilken der føres fortegnelser, eller den måde, hvorpå de registreres, inddeles kasseapparater i følgende kategorier:</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almindelige kasseapparater: kasseapparater beregnet til registerføring på en måde, der ikke kræver brug af særlige funktioner</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særlige kasseapparater: kasseapparater, der er egnede til deres særlige anvendelse og opfylder særlige tekniske krav i kapitel 4 i bilag 1 til forordningen vedrørende særlige former for registerføring ved salg af visse varer og tjenesteydelser, herunder kasseapparater:</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som er bestemt til registerføring i forbindelse med udførelse af personbefordring med personbiler, herunder taxaer, undtagen lejlighedsvis kørsel, jf. artikel 18, stk. 4b, nr. 2, i lov af 6. september 2001 om vejtransport (Polens lovtidende 2019 m. punkt 2140 og Polens lovtidende 2020, punkt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som er beregnet til opbevaring af registre over medicinsalg med henblik på afregning af refusionsberettigede recepter</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som er bestemt til registerføring i forbindelse med personbefordring, i det følgende benævnt "kasseapparater med bon"</w:t>
      </w:r>
    </w:p>
    <w:p w14:paraId="48CA0111" w14:textId="77777777" w:rsidR="00CC0D19" w:rsidRDefault="008D15EC">
      <w:pPr>
        <w:pStyle w:val="Teksttreci0"/>
        <w:numPr>
          <w:ilvl w:val="0"/>
          <w:numId w:val="5"/>
        </w:numPr>
        <w:shd w:val="clear" w:color="auto" w:fill="auto"/>
        <w:tabs>
          <w:tab w:val="left" w:pos="858"/>
        </w:tabs>
        <w:spacing w:after="100"/>
        <w:ind w:left="860" w:hanging="400"/>
      </w:pPr>
      <w:r>
        <w:t>som afvikler af mere end én transaktion på samme tid</w:t>
      </w:r>
    </w:p>
    <w:p w14:paraId="0897D3E1" w14:textId="77777777" w:rsidR="00CC0D19" w:rsidRDefault="008D15EC">
      <w:pPr>
        <w:pStyle w:val="Teksttreci0"/>
        <w:numPr>
          <w:ilvl w:val="0"/>
          <w:numId w:val="5"/>
        </w:numPr>
        <w:shd w:val="clear" w:color="auto" w:fill="auto"/>
        <w:tabs>
          <w:tab w:val="left" w:pos="858"/>
        </w:tabs>
        <w:spacing w:after="100"/>
        <w:ind w:left="860" w:hanging="400"/>
      </w:pPr>
      <w:r>
        <w:t>som er bestemt til registerføring i forbindelse med salg af varer og tjenesteydelser i afgiftsfrie zoner eller toldoplag</w:t>
      </w:r>
    </w:p>
    <w:p w14:paraId="43A80507" w14:textId="77777777" w:rsidR="00CC0D19" w:rsidRDefault="008D15EC">
      <w:pPr>
        <w:pStyle w:val="Teksttreci0"/>
        <w:numPr>
          <w:ilvl w:val="0"/>
          <w:numId w:val="5"/>
        </w:numPr>
        <w:shd w:val="clear" w:color="auto" w:fill="auto"/>
        <w:tabs>
          <w:tab w:val="left" w:pos="858"/>
        </w:tabs>
        <w:spacing w:after="260"/>
        <w:ind w:left="860" w:hanging="400"/>
      </w:pPr>
      <w:r>
        <w:t>som er indeholdt i enheder til automatisk salg af varer og tjenesteydelser.</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Forskellige kategorier af kasseapparater, jf. stk. 1, kan kombineres i ét kasseapparat, forudsat at det opfylder de tekniske krav for hver af kategorierne af kasseapparater.</w:t>
      </w:r>
    </w:p>
    <w:p w14:paraId="63DDA84D" w14:textId="77777777" w:rsidR="00CC0D19" w:rsidRDefault="008D15EC">
      <w:pPr>
        <w:pStyle w:val="Teksttreci0"/>
        <w:shd w:val="clear" w:color="auto" w:fill="auto"/>
        <w:spacing w:after="180"/>
        <w:ind w:firstLine="320"/>
        <w:jc w:val="left"/>
      </w:pPr>
      <w:r>
        <w:rPr>
          <w:b/>
        </w:rPr>
        <w:t xml:space="preserve">§ 5. </w:t>
      </w:r>
      <w:r>
        <w:t>De tekniske krav til kasseapparater med hensyn til deres indhold, registrering og lagring af data, udstedte dokumenter, kasseapparater og kasseapparater til særlig anvendelse er fastsat i bilag 1 til forordningen.</w:t>
      </w:r>
      <w:r>
        <w:br w:type="page"/>
      </w:r>
    </w:p>
    <w:p w14:paraId="498E6AFD" w14:textId="77777777" w:rsidR="00CC0D19" w:rsidRDefault="008D15EC">
      <w:pPr>
        <w:pStyle w:val="Teksttreci0"/>
        <w:shd w:val="clear" w:color="auto" w:fill="auto"/>
        <w:spacing w:after="140"/>
        <w:jc w:val="center"/>
      </w:pPr>
      <w:r>
        <w:lastRenderedPageBreak/>
        <w:t>Kapitel 3</w:t>
      </w:r>
    </w:p>
    <w:p w14:paraId="77AB3DA7" w14:textId="77777777" w:rsidR="00CC0D19" w:rsidRDefault="008D15EC">
      <w:pPr>
        <w:pStyle w:val="Nagwek40"/>
        <w:keepNext/>
        <w:keepLines/>
        <w:shd w:val="clear" w:color="auto" w:fill="auto"/>
      </w:pPr>
      <w:bookmarkStart w:id="6" w:name="bookmark6"/>
      <w:r>
        <w:t>Den måde, hvorpå kasseapparater anvendes</w:t>
      </w:r>
      <w:bookmarkEnd w:id="6"/>
    </w:p>
    <w:p w14:paraId="7F693663" w14:textId="77777777" w:rsidR="00CC0D19" w:rsidRDefault="008D15EC" w:rsidP="00844730">
      <w:pPr>
        <w:pStyle w:val="Teksttreci0"/>
        <w:shd w:val="clear" w:color="auto" w:fill="auto"/>
        <w:spacing w:after="220"/>
        <w:ind w:right="-266" w:firstLine="340"/>
      </w:pPr>
      <w:r>
        <w:rPr>
          <w:b/>
        </w:rPr>
        <w:t xml:space="preserve">§ 6. </w:t>
      </w:r>
      <w:r>
        <w:t>1. Skatteydere skal føre fortegnelser over enhver salgsaktivitet, herunder salg, der er fritaget for afgift, ved hjælp af kasseapparater, der har de funktioner, der er anført i lovens artikel 111, stk. 6a, opfylder de tekniske krav i forordningens bilag 1 og har gyldige attester til kasseapparater.</w:t>
      </w:r>
    </w:p>
    <w:p w14:paraId="02586496" w14:textId="77777777" w:rsidR="00CC0D19" w:rsidRDefault="008D15EC">
      <w:pPr>
        <w:pStyle w:val="Teksttreci0"/>
        <w:numPr>
          <w:ilvl w:val="0"/>
          <w:numId w:val="7"/>
        </w:numPr>
        <w:shd w:val="clear" w:color="auto" w:fill="auto"/>
        <w:tabs>
          <w:tab w:val="left" w:pos="666"/>
        </w:tabs>
        <w:spacing w:after="200"/>
        <w:ind w:firstLine="340"/>
      </w:pPr>
      <w:r>
        <w:t>Skatteydere skal sikre, at et kasseapparat er tilsluttet en printer, og at dette er konfigureret på en sådan måde, at der sikres korrekt udskrivning, der opfylder kravene i § 1, stk. 6, i bilag 1 til forordningen.</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Skatteydere skal sikre konfigurationen af den enhed, som et kasseapparat er installeret på, i overensstemmelse med de krav, der er fastsat af producenten af kasseapparatet.</w:t>
      </w:r>
    </w:p>
    <w:p w14:paraId="64ED5840" w14:textId="77777777" w:rsidR="00CC0D19" w:rsidRDefault="008D15EC">
      <w:pPr>
        <w:pStyle w:val="Teksttreci0"/>
        <w:numPr>
          <w:ilvl w:val="0"/>
          <w:numId w:val="7"/>
        </w:numPr>
        <w:shd w:val="clear" w:color="auto" w:fill="auto"/>
        <w:tabs>
          <w:tab w:val="left" w:pos="684"/>
        </w:tabs>
        <w:spacing w:after="220"/>
        <w:ind w:firstLine="340"/>
      </w:pPr>
      <w:r>
        <w:t>Der føres ingen registre over returnering af varer og accepterede krav vedrørende varer og tjenesteydelser.</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Returneringer af varer og accepterede krav vedrørende varer og tjenesteydelser, der resulterer i tilbagebetaling af hele salgsværdien (betaling) eller en del deraf, bogføres separat som en del af returneringer og registre over krav, herunder:</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salgsdato</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navn på de varer eller tjenesteydelser, der gør det muligt entydigt at identificere dem, og i givet fald en beskrivelse af de varer eller tjenesteydelser, der udgør en udvidelse af navnet</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tidspunkt, hvor varerne blev returneret, eller hvor kravet vedrørende varer eller tjenesteydelser blev indgivet</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bruttoværdien (inklusive afgift) af de returnerede varer eller bruttoværdien af de varer eller tjenesteydelser, for hvilke kravet fremsættes, samt det skyldige afgiftsbeløb – for tilbagebetaling af betalingen for salget i sin helhed</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bruttorestitutionsbeløb (inklusive afgift) og det tilsvarende skyldige afgiftsbeløb – for delvis tilbagebetaling af en betaling for salget</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dokument til bekræftelse af salget</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returvarer eller kravsdokument angående varer eller tjenesteydelser underskrevet af sælgeren og køberen.</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I tilfælde af en åbenlys fejl i regnskaberne korrigerer skatteyderen straks dette ved at medtage følgende i et særskilt fejlregister:</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forkert registreret salg (bruttoomsætningsværdi og det skyldige afgiftsbeløb)</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beskrivelse af årsagen til og omstændighederne ved fejlen ledsaget af en skattekvittering, der bekræfter det salg, der var forbundet med den åbenlyse fejl.</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I det i stk. 6 omhandlede tilfælde registrerer skatteyderen den korrekte værdi af salget ved hjælp af et kasseapparat.</w:t>
      </w:r>
    </w:p>
    <w:p w14:paraId="6ADA4B78" w14:textId="77777777" w:rsidR="00CC0D19" w:rsidRDefault="008D15EC">
      <w:pPr>
        <w:pStyle w:val="Teksttreci0"/>
        <w:shd w:val="clear" w:color="auto" w:fill="auto"/>
        <w:spacing w:after="200"/>
        <w:ind w:firstLine="340"/>
      </w:pPr>
      <w:r>
        <w:rPr>
          <w:b/>
        </w:rPr>
        <w:t xml:space="preserve">§ 7. </w:t>
      </w:r>
      <w:r>
        <w:t>De skatteydere, der er omhandlet i lovens artikel 111, stk. 5, registrerer salgsværdien som afgiftsfri salg.</w:t>
      </w:r>
    </w:p>
    <w:p w14:paraId="538E2DAF" w14:textId="77777777" w:rsidR="00CC0D19" w:rsidRDefault="008D15EC">
      <w:pPr>
        <w:pStyle w:val="Teksttreci0"/>
        <w:shd w:val="clear" w:color="auto" w:fill="auto"/>
        <w:spacing w:after="140"/>
        <w:ind w:firstLine="340"/>
      </w:pPr>
      <w:r>
        <w:rPr>
          <w:b/>
        </w:rPr>
        <w:t xml:space="preserve">§ 8. </w:t>
      </w:r>
      <w:r>
        <w:t>1. Skatteydere, der fører registre, skal:</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udstede og aflevere en skattekvittering til køberen uden dennes anmodning, når salget finder sted, senest på betalingstidspunktet, uanset dens form, jf. dog §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hvis hele eller en del af betalingen modtages, inden salget finder sted:</w:t>
      </w:r>
    </w:p>
    <w:p w14:paraId="5ADCEE19" w14:textId="77777777" w:rsidR="00CC0D19" w:rsidRDefault="008D15EC">
      <w:pPr>
        <w:pStyle w:val="Teksttreci0"/>
        <w:numPr>
          <w:ilvl w:val="0"/>
          <w:numId w:val="11"/>
        </w:numPr>
        <w:shd w:val="clear" w:color="auto" w:fill="auto"/>
        <w:tabs>
          <w:tab w:val="left" w:pos="858"/>
        </w:tabs>
        <w:spacing w:after="140"/>
        <w:ind w:left="860" w:hanging="400"/>
      </w:pPr>
      <w:r>
        <w:t>kontant – udstede og udlevere en skattekvittering til køberen uden dennes anmodning på det tidspunkt, hvor den modtages</w:t>
      </w:r>
    </w:p>
    <w:p w14:paraId="68A729AB" w14:textId="77777777" w:rsidR="00CC0D19" w:rsidRDefault="008D15EC">
      <w:pPr>
        <w:pStyle w:val="Teksttreci0"/>
        <w:numPr>
          <w:ilvl w:val="0"/>
          <w:numId w:val="11"/>
        </w:numPr>
        <w:shd w:val="clear" w:color="auto" w:fill="auto"/>
        <w:tabs>
          <w:tab w:val="left" w:pos="858"/>
        </w:tabs>
        <w:spacing w:after="140"/>
        <w:ind w:left="860" w:hanging="400"/>
      </w:pPr>
      <w:r>
        <w:t>via et postkontor, en bank eller en kreditforening til henholdsvis skatteyderens bankkonto eller skatteyderens konto i en kreditforening, som vedkommende er medlem af – udstede og udlevere en skattekvittering til køberen uden dennes anmodning umiddelbart efter krediteringen på skatteyderens konto, dog senest ved udgangen af den måned, hvor den blev krediteret skatteyderens konto, og hvis salget fandt sted inden udgangen af den måned, hvor salget fandt sted senest på salgstidspunktet</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udstede en 24-timers skatteindberetning efter afslutningen af salget for dagen, men ikke senere end før det første salg den følgende dag</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udstede en foreløbig (månedlig) skatteindberetning eller en konsolideret (månedlig) skatteindberetning efter afslutningen af salget for den pågældende måned indtil den 25. i den følgende måned</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anføre afgiftssatser eller afgiftsfritagelser med et bogstav fra "A" til "G" for navnene på varer og tjenesteydelser som følger:</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bogstavet "A" svarer til basisafgiftssatsen på 22 % eller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bogstavet "B" svarer til den nedsatte afgiftssats på 7 % eller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bogstavet "C" svarer til den nedsatte afgiftssats på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bogstavet "D" svarer til den nedsatte afgiftssats på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bogstavet "E" svarer til en afgiftsfritagelse</w:t>
      </w:r>
    </w:p>
    <w:p w14:paraId="33D09DFD" w14:textId="77777777" w:rsidR="00CC0D19" w:rsidRDefault="008D15EC">
      <w:pPr>
        <w:pStyle w:val="Teksttreci0"/>
        <w:numPr>
          <w:ilvl w:val="0"/>
          <w:numId w:val="12"/>
        </w:numPr>
        <w:shd w:val="clear" w:color="auto" w:fill="auto"/>
        <w:tabs>
          <w:tab w:val="left" w:pos="878"/>
        </w:tabs>
        <w:ind w:left="880" w:hanging="400"/>
        <w:jc w:val="left"/>
      </w:pPr>
      <w:r>
        <w:t>bogstaverne "F" og "G" svarer til de resterende afgiftssatser, herunder 0 % (teknisk nul) for afgiftsbelagte salg som omhandlet i lovens artikel 119, stk. 1, eller artikel 120, stk. 4</w:t>
      </w:r>
    </w:p>
    <w:p w14:paraId="6549BDFD" w14:textId="77777777" w:rsidR="00CC0D19" w:rsidRDefault="008D15EC">
      <w:pPr>
        <w:pStyle w:val="Teksttreci0"/>
        <w:numPr>
          <w:ilvl w:val="0"/>
          <w:numId w:val="10"/>
        </w:numPr>
        <w:shd w:val="clear" w:color="auto" w:fill="auto"/>
        <w:tabs>
          <w:tab w:val="left" w:pos="488"/>
        </w:tabs>
        <w:ind w:left="480" w:hanging="480"/>
        <w:jc w:val="left"/>
      </w:pPr>
      <w:r>
        <w:t xml:space="preserve">efter anmodning fra en skatte- og afgiftsmyndighed </w:t>
      </w:r>
      <w:proofErr w:type="gramStart"/>
      <w:r>
        <w:t>fremlægge</w:t>
      </w:r>
      <w:proofErr w:type="gramEnd"/>
      <w:r>
        <w:t xml:space="preserve"> tildelingen af de korrekte bogstavmærker til individuelle afgiftssatser eller fritagelser</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opbevare skattedokumenter i en periode, der kræves i henhold til lov af 29. august 1997 – den almindelige skattelov (Polens lovtidende 2019, punkt 900, som ændret</w:t>
      </w:r>
      <w:r>
        <w:rPr>
          <w:vertAlign w:val="superscript"/>
        </w:rPr>
        <w:footnoteReference w:id="3"/>
      </w:r>
      <w:r>
        <w:t>) og i overensstemmelse med kravene i regnskabsloven af 29. september 1994 (Polens lovtidende 2019, punkt 351, 1495, 1571, 1655 og 1680 og Polens lovtidende af 2020, punkt 568), og give adgang til dem</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sikre en læselig udskrift af en skattekvittering på papir og for elektroniske skattekvitteringer – et klart billede deraf, som gør det muligt for køberen at kontrollere, at salget er korrekt</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forud for godkendelsen af en skattekvittering kontrollere, at det udstedte dokument er korrekt med henblik på at fjerne åbenlyse fejl i regnskaberne.</w:t>
      </w:r>
    </w:p>
    <w:p w14:paraId="08DA13FA" w14:textId="77777777" w:rsidR="00CC0D19" w:rsidRDefault="008D15EC">
      <w:pPr>
        <w:pStyle w:val="Teksttreci0"/>
        <w:numPr>
          <w:ilvl w:val="0"/>
          <w:numId w:val="13"/>
        </w:numPr>
        <w:shd w:val="clear" w:color="auto" w:fill="auto"/>
        <w:tabs>
          <w:tab w:val="left" w:pos="666"/>
        </w:tabs>
        <w:spacing w:after="200"/>
        <w:ind w:firstLine="340"/>
      </w:pPr>
      <w:r>
        <w:t>Skatteydere, der anvender kasseapparater, der afvikler mere end én transaktion ad gangen, afslutter alle de indledte transaktioner, inden de udsteder en 24-timers skatteindberetning.</w:t>
      </w:r>
    </w:p>
    <w:p w14:paraId="313D10C6" w14:textId="77777777" w:rsidR="00CC0D19" w:rsidRDefault="008D15EC">
      <w:pPr>
        <w:pStyle w:val="Teksttreci0"/>
        <w:numPr>
          <w:ilvl w:val="0"/>
          <w:numId w:val="13"/>
        </w:numPr>
        <w:shd w:val="clear" w:color="auto" w:fill="auto"/>
        <w:tabs>
          <w:tab w:val="left" w:pos="666"/>
        </w:tabs>
        <w:spacing w:after="220"/>
        <w:ind w:firstLine="340"/>
      </w:pPr>
      <w:r>
        <w:t>Skatteyderen er forpligtet til at underrette den person, der fører hans eller hendes registre – inden den pågældende person begynder at føre registre, uanset hvordan og i hvilken form de har fået overdraget registreringer – om registerføringsregler, herunder de grundlæggende principper for registerføring, udstedelse og overdragelse af skattekvitteringer og konsekvenserne af manglende overholdelse.</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Inden den person, der er omhandlet i stk. 3, begynder at føre registre, skal den give skatteyderen en erklæring om at have gjort sig bekendt med reglerne for registerføring.</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Oplysningerne om de regler for registerføring, der er omhandlet i stk. 3, og den i stk. 4 omhandlede erklæring udfærdiges i to eksemplarer med et eksemplar til skatteyderen og et eksemplar til den person, der er omhandlet i stk.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Et udsnit af de oplysninger om opbevaring af registre, der er omhandlet i stk. 3, og af den erklæring, der er omhandlet i stk. 4, udgør bilag 3 til forordningen.</w:t>
      </w:r>
    </w:p>
    <w:p w14:paraId="263F1E3D" w14:textId="77777777" w:rsidR="00CC0D19" w:rsidRDefault="008D15EC">
      <w:pPr>
        <w:pStyle w:val="Teksttreci0"/>
        <w:shd w:val="clear" w:color="auto" w:fill="auto"/>
        <w:spacing w:after="220"/>
        <w:ind w:firstLine="340"/>
      </w:pPr>
      <w:r>
        <w:rPr>
          <w:b/>
        </w:rPr>
        <w:t xml:space="preserve">§ 9. </w:t>
      </w:r>
      <w:r>
        <w:t>1. Skatteyderen kan anvende et kasseapparat, der kombinerer forskellige kategorier af kasseapparater, jf. § 4, stk. 1, forudsat at det opfylder de tekniske krav til hver kategori af kasseapparater.</w:t>
      </w:r>
    </w:p>
    <w:p w14:paraId="5E77D3E3" w14:textId="77777777" w:rsidR="00CC0D19" w:rsidRDefault="008D15EC">
      <w:pPr>
        <w:pStyle w:val="Teksttreci0"/>
        <w:numPr>
          <w:ilvl w:val="0"/>
          <w:numId w:val="14"/>
        </w:numPr>
        <w:shd w:val="clear" w:color="auto" w:fill="auto"/>
        <w:tabs>
          <w:tab w:val="left" w:pos="666"/>
        </w:tabs>
        <w:spacing w:after="220"/>
        <w:ind w:firstLine="340"/>
      </w:pPr>
      <w:r>
        <w:t>I tilfælde af salg af en særlig type eller en særlig måde at føre registre, hvor det er nødvendigt at føre registre med anvendelse af særlige kasseapparater, er skatteyderne forpligtet til at anvende sådanne kasseapparater.</w:t>
      </w:r>
    </w:p>
    <w:p w14:paraId="3608A17A" w14:textId="77777777" w:rsidR="00CC0D19" w:rsidRDefault="008D15EC">
      <w:pPr>
        <w:pStyle w:val="Teksttreci0"/>
        <w:shd w:val="clear" w:color="auto" w:fill="auto"/>
        <w:spacing w:after="200"/>
        <w:ind w:firstLine="340"/>
      </w:pPr>
      <w:r>
        <w:rPr>
          <w:b/>
        </w:rPr>
        <w:t xml:space="preserve">§ 10. </w:t>
      </w:r>
      <w:r>
        <w:t>1. En skattekvittering udstedes på en måde, der sikrer, at indholdet er læseligt, således at køberen kan kontrollere, at salget er korrekt. Skattekvitteringens område, der er beregnet til at indsætte navnet på varerne eller tjenesteydelsen, således at de entydigt kan identificeres, kan også omfatte en beskrivelse af de varer eller tjenesteydelser, der udgør en udvidelse af betegnelsen.</w:t>
      </w:r>
    </w:p>
    <w:p w14:paraId="0427A263" w14:textId="77777777" w:rsidR="00CC0D19" w:rsidRDefault="008D15EC">
      <w:pPr>
        <w:pStyle w:val="Teksttreci0"/>
        <w:numPr>
          <w:ilvl w:val="0"/>
          <w:numId w:val="15"/>
        </w:numPr>
        <w:shd w:val="clear" w:color="auto" w:fill="auto"/>
        <w:tabs>
          <w:tab w:val="left" w:pos="670"/>
        </w:tabs>
        <w:spacing w:after="200"/>
        <w:ind w:firstLine="340"/>
      </w:pPr>
      <w:r>
        <w:t>De forkortede navne på valutaer, der anvendes af Polens nationalbank, anvendes.</w:t>
      </w:r>
      <w:r>
        <w:br w:type="page"/>
      </w:r>
    </w:p>
    <w:p w14:paraId="7F8D5400" w14:textId="77777777" w:rsidR="00CC0D19" w:rsidRDefault="008D15EC">
      <w:pPr>
        <w:pStyle w:val="Teksttreci0"/>
        <w:shd w:val="clear" w:color="auto" w:fill="auto"/>
        <w:ind w:firstLine="340"/>
      </w:pPr>
      <w:r>
        <w:rPr>
          <w:b/>
        </w:rPr>
        <w:lastRenderedPageBreak/>
        <w:t xml:space="preserve">§ 11. </w:t>
      </w:r>
      <w:r>
        <w:t>Skatteydere, der anvender kasseapparater, skal:</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kontrollere, at et kasseapparat fungerer korrekt med hensyn til korrekt programmering af vare- og tjenesteydelsesnavne, afgiftssatser, registerføringsvaluta samt symbol og omregningskurs, angivelse af dato og klokkeslæt og korrekt tildeling af vare- og tjenestenavne til afgiftssatser eller fritagelser</w:t>
      </w:r>
    </w:p>
    <w:p w14:paraId="07E7D820" w14:textId="77777777" w:rsidR="00CC0D19" w:rsidRDefault="008D15EC">
      <w:pPr>
        <w:pStyle w:val="Teksttreci0"/>
        <w:numPr>
          <w:ilvl w:val="0"/>
          <w:numId w:val="16"/>
        </w:numPr>
        <w:shd w:val="clear" w:color="auto" w:fill="auto"/>
        <w:tabs>
          <w:tab w:val="left" w:pos="467"/>
        </w:tabs>
        <w:spacing w:after="240"/>
        <w:ind w:left="480" w:hanging="480"/>
      </w:pPr>
      <w:r>
        <w:t>stille et kasseapparat sammen med en enhed, hvorpå det er installeret, til rådighed for en software- og driftsinspektion, når de kompetente myndigheder kræver det.</w:t>
      </w:r>
    </w:p>
    <w:p w14:paraId="645AEB1C" w14:textId="77777777" w:rsidR="00CC0D19" w:rsidRDefault="008D15EC">
      <w:pPr>
        <w:pStyle w:val="Teksttreci0"/>
        <w:shd w:val="clear" w:color="auto" w:fill="auto"/>
        <w:spacing w:after="240"/>
        <w:ind w:firstLine="340"/>
      </w:pPr>
      <w:r>
        <w:rPr>
          <w:b/>
        </w:rPr>
        <w:t xml:space="preserve">§ 12. </w:t>
      </w:r>
      <w:r>
        <w:t>1. I tilfælde af fejl i et kasseregister i forbindelse med en kontrolfejl i databasen over kasseapparater underretter skatteyderen straks og senest 24 timer efter, at fejlen er konstateret, chefen for det relevante skattekontor herom.</w:t>
      </w:r>
    </w:p>
    <w:p w14:paraId="0EFA86D0" w14:textId="77777777" w:rsidR="00CC0D19" w:rsidRDefault="008D15EC">
      <w:pPr>
        <w:pStyle w:val="Teksttreci0"/>
        <w:shd w:val="clear" w:color="auto" w:fill="auto"/>
        <w:spacing w:after="240"/>
        <w:ind w:firstLine="340"/>
      </w:pPr>
      <w:r>
        <w:t>2. I tilfælde af et kasseapparats tab skal skatteyderen straks og senest tre dage efter at have fået kendskab til tabet underrette chefen for det relevante skattekontor herom. Når et kasseapparat stjæles, skal skatteyderen vedlægge anmeldelsen en attest af tyveriet udstedt af en retshåndhævende myndighed.</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Den i stk. 2 fastsatte frist beregnes efter § 12, stk. 1 og 5, i lov af 29. august 1997 – den almindelige skattelov.</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Hvis det tabte kasseapparat genfindes, underretter skatteyderen straks det pågældende skattekontors leder herom.</w:t>
      </w:r>
    </w:p>
    <w:p w14:paraId="63BCE5E2" w14:textId="77777777" w:rsidR="00CC0D19" w:rsidRDefault="008D15EC">
      <w:pPr>
        <w:pStyle w:val="Teksttreci0"/>
        <w:shd w:val="clear" w:color="auto" w:fill="auto"/>
        <w:spacing w:after="240"/>
        <w:ind w:firstLine="340"/>
      </w:pPr>
      <w:r>
        <w:rPr>
          <w:b/>
        </w:rPr>
        <w:t xml:space="preserve">§ 13. </w:t>
      </w:r>
      <w:r>
        <w:t>1. Før registreringen påbegyndes, foretager skatteyderen en skattevalidering, der sikrer en forbindelse, der muliggør overførsel af data mellem kasseregistret og det centrale register over kasseregistre, jf. lovens artikel 111a, stk. 3.</w:t>
      </w:r>
    </w:p>
    <w:p w14:paraId="60CBFF0B" w14:textId="77777777" w:rsidR="00CC0D19" w:rsidRDefault="008D15EC">
      <w:pPr>
        <w:pStyle w:val="Teksttreci0"/>
        <w:shd w:val="clear" w:color="auto" w:fill="auto"/>
        <w:spacing w:after="240"/>
        <w:ind w:firstLine="340"/>
      </w:pPr>
      <w:r>
        <w:t>2. Skattevalidering foretages kun i kasseregistrets servicetilstand, når databasen ikke indeholder andre data end dets entydige nummer.</w:t>
      </w:r>
    </w:p>
    <w:p w14:paraId="0D043113" w14:textId="77777777" w:rsidR="00CC0D19" w:rsidRDefault="008D15EC">
      <w:pPr>
        <w:pStyle w:val="Teksttreci0"/>
        <w:numPr>
          <w:ilvl w:val="0"/>
          <w:numId w:val="14"/>
        </w:numPr>
        <w:shd w:val="clear" w:color="auto" w:fill="auto"/>
        <w:tabs>
          <w:tab w:val="left" w:pos="689"/>
        </w:tabs>
        <w:spacing w:after="240"/>
        <w:ind w:firstLine="340"/>
      </w:pPr>
      <w:r>
        <w:t>Skattevalidering omfatter de transaktioner, der er fastsat i § 17 i bilag 1 til forordningen.</w:t>
      </w:r>
    </w:p>
    <w:p w14:paraId="74DB64D7" w14:textId="77777777" w:rsidR="00CC0D19" w:rsidRDefault="008D15EC">
      <w:pPr>
        <w:pStyle w:val="Teksttreci0"/>
        <w:shd w:val="clear" w:color="auto" w:fill="auto"/>
        <w:spacing w:after="240"/>
        <w:ind w:firstLine="340"/>
      </w:pPr>
      <w:r>
        <w:rPr>
          <w:b/>
        </w:rPr>
        <w:t xml:space="preserve">§ 14. </w:t>
      </w:r>
      <w:r>
        <w:t>Hvis skattevalideringen afbrydes på grund af mistet forbindelse til det centrale register over kasseapparater, skal skatteyderen sikre, at skattevalideringen genoptages.</w:t>
      </w:r>
    </w:p>
    <w:p w14:paraId="1FB87C20" w14:textId="77777777" w:rsidR="00CC0D19" w:rsidRDefault="008D15EC">
      <w:pPr>
        <w:pStyle w:val="Teksttreci0"/>
        <w:shd w:val="clear" w:color="auto" w:fill="auto"/>
        <w:spacing w:after="240"/>
        <w:ind w:firstLine="340"/>
      </w:pPr>
      <w:r>
        <w:rPr>
          <w:b/>
        </w:rPr>
        <w:t xml:space="preserve">§ 15. </w:t>
      </w:r>
      <w:r>
        <w:t>1. Efter indledningen af den skattemæssige drifttilstand skal skatteyderen sikre en forbindelse, der muliggør automatisk eller on-demand overførsel af data mellem kasseregistret og det centrale register over kasseregistre i overensstemmelse med tidsplanen for dataoverførsel.</w:t>
      </w:r>
    </w:p>
    <w:p w14:paraId="037EA062" w14:textId="77777777" w:rsidR="00CC0D19" w:rsidRDefault="008D15EC">
      <w:pPr>
        <w:pStyle w:val="Teksttreci0"/>
        <w:shd w:val="clear" w:color="auto" w:fill="auto"/>
        <w:spacing w:after="240"/>
        <w:ind w:firstLine="340"/>
      </w:pPr>
      <w:r>
        <w:t>2. Den automatiske dataoverførsel til det centrale register for kasseregistre omfatter skattedokumenter og andre data vedrørende brugen af et kasseregister, der er registreret i dens database siden den tidligere automatiske overførsel af data.</w:t>
      </w:r>
    </w:p>
    <w:p w14:paraId="2BDB9164" w14:textId="77777777" w:rsidR="00CC0D19" w:rsidRDefault="008D15EC">
      <w:pPr>
        <w:pStyle w:val="Teksttreci0"/>
        <w:shd w:val="clear" w:color="auto" w:fill="auto"/>
        <w:ind w:firstLine="340"/>
      </w:pPr>
      <w:r>
        <w:rPr>
          <w:b/>
        </w:rPr>
        <w:t xml:space="preserve">§ 16. </w:t>
      </w:r>
      <w:r>
        <w:t>1. Skatteydere, der fører registre, skal:</w:t>
      </w:r>
    </w:p>
    <w:p w14:paraId="21656F3D" w14:textId="77777777" w:rsidR="00CC0D19" w:rsidRDefault="008D15EC">
      <w:pPr>
        <w:pStyle w:val="Teksttreci0"/>
        <w:numPr>
          <w:ilvl w:val="0"/>
          <w:numId w:val="17"/>
        </w:numPr>
        <w:shd w:val="clear" w:color="auto" w:fill="auto"/>
        <w:tabs>
          <w:tab w:val="left" w:pos="467"/>
        </w:tabs>
        <w:ind w:left="480" w:hanging="480"/>
      </w:pPr>
      <w:r>
        <w:t>skattekvitteringer på papir og elektronisk samt annullerede skattekvitteringer, jf. dog § 17 og § 18</w:t>
      </w:r>
    </w:p>
    <w:p w14:paraId="4B693CB1" w14:textId="77777777" w:rsidR="00CC0D19" w:rsidRDefault="008D15EC">
      <w:pPr>
        <w:pStyle w:val="Teksttreci0"/>
        <w:numPr>
          <w:ilvl w:val="0"/>
          <w:numId w:val="17"/>
        </w:numPr>
        <w:shd w:val="clear" w:color="auto" w:fill="auto"/>
        <w:tabs>
          <w:tab w:val="left" w:pos="467"/>
        </w:tabs>
        <w:ind w:left="480" w:hanging="480"/>
      </w:pPr>
      <w:r>
        <w:t>elektroniske 24-timers skatteindberetninger</w:t>
      </w:r>
    </w:p>
    <w:p w14:paraId="1F4A41B9" w14:textId="77777777" w:rsidR="00CC0D19" w:rsidRDefault="008D15EC">
      <w:pPr>
        <w:pStyle w:val="Teksttreci0"/>
        <w:numPr>
          <w:ilvl w:val="0"/>
          <w:numId w:val="17"/>
        </w:numPr>
        <w:shd w:val="clear" w:color="auto" w:fill="auto"/>
        <w:tabs>
          <w:tab w:val="left" w:pos="467"/>
        </w:tabs>
        <w:ind w:left="480" w:hanging="480"/>
      </w:pPr>
      <w:r>
        <w:t>papirbaserede og elektroniske eller kun elektroniske skattevalideringsindberetninger</w:t>
      </w:r>
    </w:p>
    <w:p w14:paraId="7EC80D80" w14:textId="77777777" w:rsidR="00CC0D19" w:rsidRDefault="008D15EC">
      <w:pPr>
        <w:pStyle w:val="Teksttreci0"/>
        <w:numPr>
          <w:ilvl w:val="0"/>
          <w:numId w:val="17"/>
        </w:numPr>
        <w:shd w:val="clear" w:color="auto" w:fill="auto"/>
        <w:tabs>
          <w:tab w:val="left" w:pos="467"/>
        </w:tabs>
        <w:ind w:left="480" w:hanging="480"/>
      </w:pPr>
      <w:r>
        <w:t>foreløbige (herunder månedlige) skatteindberetninger i papirform</w:t>
      </w:r>
    </w:p>
    <w:p w14:paraId="5BBAE9A6" w14:textId="77777777" w:rsidR="00CC0D19" w:rsidRDefault="008D15EC">
      <w:pPr>
        <w:pStyle w:val="Teksttreci0"/>
        <w:numPr>
          <w:ilvl w:val="0"/>
          <w:numId w:val="17"/>
        </w:numPr>
        <w:shd w:val="clear" w:color="auto" w:fill="auto"/>
        <w:tabs>
          <w:tab w:val="left" w:pos="467"/>
        </w:tabs>
        <w:ind w:left="480" w:hanging="480"/>
      </w:pPr>
      <w:r>
        <w:t>regnskabsindberetninger i papirform</w:t>
      </w:r>
    </w:p>
    <w:p w14:paraId="2CA272C7" w14:textId="77777777" w:rsidR="00CC0D19" w:rsidRDefault="008D15EC">
      <w:pPr>
        <w:pStyle w:val="Teksttreci0"/>
        <w:numPr>
          <w:ilvl w:val="0"/>
          <w:numId w:val="17"/>
        </w:numPr>
        <w:shd w:val="clear" w:color="auto" w:fill="auto"/>
        <w:tabs>
          <w:tab w:val="left" w:pos="467"/>
        </w:tabs>
        <w:ind w:left="480" w:hanging="480"/>
      </w:pPr>
      <w:r>
        <w:t>konsoliderede foreløbige (herunder månedlige) skatteindberetninger i papirform</w:t>
      </w:r>
    </w:p>
    <w:p w14:paraId="6F19FE3A" w14:textId="77777777" w:rsidR="00CC0D19" w:rsidRDefault="008D15EC">
      <w:pPr>
        <w:pStyle w:val="Teksttreci0"/>
        <w:numPr>
          <w:ilvl w:val="0"/>
          <w:numId w:val="17"/>
        </w:numPr>
        <w:shd w:val="clear" w:color="auto" w:fill="auto"/>
        <w:tabs>
          <w:tab w:val="left" w:pos="467"/>
        </w:tabs>
        <w:ind w:left="480" w:hanging="480"/>
      </w:pPr>
      <w:r>
        <w:t>konsoliderede skatteindberetninger i papirform</w:t>
      </w:r>
    </w:p>
    <w:p w14:paraId="533AF147" w14:textId="77777777" w:rsidR="00CC0D19" w:rsidRDefault="008D15EC">
      <w:pPr>
        <w:pStyle w:val="Teksttreci0"/>
        <w:numPr>
          <w:ilvl w:val="0"/>
          <w:numId w:val="17"/>
        </w:numPr>
        <w:shd w:val="clear" w:color="auto" w:fill="auto"/>
        <w:tabs>
          <w:tab w:val="left" w:pos="467"/>
        </w:tabs>
        <w:ind w:left="480" w:hanging="480"/>
      </w:pPr>
      <w:r>
        <w:t>rapporter om skattemæssige hændelser i papirform</w:t>
      </w:r>
    </w:p>
    <w:p w14:paraId="17471486" w14:textId="77777777" w:rsidR="00CC0D19" w:rsidRDefault="008D15EC">
      <w:pPr>
        <w:pStyle w:val="Teksttreci0"/>
        <w:numPr>
          <w:ilvl w:val="0"/>
          <w:numId w:val="17"/>
        </w:numPr>
        <w:shd w:val="clear" w:color="auto" w:fill="auto"/>
        <w:tabs>
          <w:tab w:val="left" w:pos="467"/>
        </w:tabs>
        <w:spacing w:after="200"/>
        <w:ind w:left="480" w:hanging="480"/>
      </w:pPr>
      <w:r>
        <w:t>papirdokumenter og elektroniske eller kun elektroniske ikke-skattemæssige dokumenter.</w:t>
      </w:r>
      <w:r>
        <w:br w:type="page"/>
      </w:r>
    </w:p>
    <w:p w14:paraId="1CEB2974" w14:textId="77777777" w:rsidR="00CC0D19" w:rsidRDefault="008D15EC">
      <w:pPr>
        <w:pStyle w:val="Teksttreci0"/>
        <w:shd w:val="clear" w:color="auto" w:fill="auto"/>
        <w:spacing w:after="260"/>
        <w:ind w:firstLine="340"/>
      </w:pPr>
      <w:r>
        <w:lastRenderedPageBreak/>
        <w:t>2. Hvis skatteyderen fører registre med særlige kasseapparater, skal skattekvitteringen indeholde alle de oplysninger, der er relevante for den pågældende type salg eller de registre, der føres, beskrives og beordres behørigt, jf. § 3 i bilag 1 til forordningen.</w:t>
      </w:r>
    </w:p>
    <w:p w14:paraId="04A219A4" w14:textId="77777777" w:rsidR="00CC0D19" w:rsidRDefault="008D15EC">
      <w:pPr>
        <w:pStyle w:val="Teksttreci0"/>
        <w:numPr>
          <w:ilvl w:val="0"/>
          <w:numId w:val="6"/>
        </w:numPr>
        <w:shd w:val="clear" w:color="auto" w:fill="auto"/>
        <w:tabs>
          <w:tab w:val="left" w:pos="643"/>
        </w:tabs>
        <w:spacing w:after="260"/>
        <w:ind w:firstLine="340"/>
      </w:pPr>
      <w:r>
        <w:t>Hvis der kun afregnes returemballage ved hjælp af et kasseapparat, udsteder skatteyderen et ikke-skattemæssigt dokument, der indeholder en datablok, som angiver en afregning af returemballage og de oplysninger, der vedrører salgsbetalingen, der er affattet som på skattekvitteringen, og som mindst indeholder mærkningen "AT BETALE", "AT RETURNERE" eller "PRIS", alt efter hvad der er relevant, sammen med det skyldige beløb efter hensyntagen til afregningen af returemballagen.</w:t>
      </w:r>
    </w:p>
    <w:p w14:paraId="59BE5B87" w14:textId="77777777" w:rsidR="00CC0D19" w:rsidRDefault="008D15EC">
      <w:pPr>
        <w:pStyle w:val="Teksttreci0"/>
        <w:shd w:val="clear" w:color="auto" w:fill="auto"/>
        <w:spacing w:after="260"/>
        <w:ind w:firstLine="340"/>
      </w:pPr>
      <w:r>
        <w:rPr>
          <w:b/>
        </w:rPr>
        <w:t xml:space="preserve">§ 17. </w:t>
      </w:r>
      <w:r>
        <w:t>Hvis der føres registre ved brug af kasseapparater indeholde i enheder til automatisk salg af varer og tjenesteydelser, som accepterer betalinger og leverer varer eller leverer en tjenesteydelse på en selvstændig måde, kan skatteyderen springe over udskrivningen af en skattekvittering og annulleret skattekvittering, forudsat at de gør det muligt for køberen at gennemgå salgsdataene ved på passende vis at vise dem på enheden til automatisk salg af varer og tjenesteydelser i overensstemmelse med § 53 i bilag 1 til forordningen.</w:t>
      </w:r>
    </w:p>
    <w:p w14:paraId="76CA37A9" w14:textId="77777777" w:rsidR="00CC0D19" w:rsidRDefault="008D15EC" w:rsidP="00710837">
      <w:pPr>
        <w:pStyle w:val="Teksttreci0"/>
        <w:shd w:val="clear" w:color="auto" w:fill="auto"/>
        <w:spacing w:after="260"/>
        <w:ind w:right="-408" w:firstLine="340"/>
      </w:pPr>
      <w:r>
        <w:rPr>
          <w:b/>
        </w:rPr>
        <w:t xml:space="preserve">§ 18. </w:t>
      </w:r>
      <w:r>
        <w:t>Med købers samtykke og på den måde, der er aftalt med vedkommende, kan de skatteydere, der fører deres regnskaber, udstede og levere skattekvitteringer i elektronisk form. Hvis et påbegyndt salg ikke afsluttes, kan skatteyderen udstede en annulleret skattekvittering i elektronisk form.</w:t>
      </w:r>
    </w:p>
    <w:p w14:paraId="46C644A2" w14:textId="77777777" w:rsidR="00CC0D19" w:rsidRDefault="008D15EC">
      <w:pPr>
        <w:pStyle w:val="Teksttreci0"/>
        <w:shd w:val="clear" w:color="auto" w:fill="auto"/>
        <w:spacing w:after="200"/>
        <w:ind w:firstLine="340"/>
      </w:pPr>
      <w:r>
        <w:rPr>
          <w:b/>
        </w:rPr>
        <w:t xml:space="preserve">§ 19. </w:t>
      </w:r>
      <w:r>
        <w:t>1. Hvis brugen af kasseapparater ophører som følge af ophør af økonomisk aktivitet eller af kasseapparaternes skattetilstand, skal skatteyderen:</w:t>
      </w:r>
    </w:p>
    <w:p w14:paraId="3F43C69B" w14:textId="77777777" w:rsidR="00CC0D19" w:rsidRDefault="008D15EC">
      <w:pPr>
        <w:pStyle w:val="Teksttreci0"/>
        <w:numPr>
          <w:ilvl w:val="0"/>
          <w:numId w:val="18"/>
        </w:numPr>
        <w:shd w:val="clear" w:color="auto" w:fill="auto"/>
        <w:tabs>
          <w:tab w:val="left" w:pos="463"/>
        </w:tabs>
        <w:spacing w:after="200"/>
        <w:ind w:left="460" w:hanging="460"/>
      </w:pPr>
      <w:r>
        <w:t>udarbejde en 24-timers skatteindberetning</w:t>
      </w:r>
    </w:p>
    <w:p w14:paraId="2626F44A" w14:textId="77777777" w:rsidR="00CC0D19" w:rsidRDefault="008D15EC">
      <w:pPr>
        <w:pStyle w:val="Teksttreci0"/>
        <w:numPr>
          <w:ilvl w:val="0"/>
          <w:numId w:val="18"/>
        </w:numPr>
        <w:shd w:val="clear" w:color="auto" w:fill="auto"/>
        <w:tabs>
          <w:tab w:val="left" w:pos="463"/>
        </w:tabs>
        <w:spacing w:after="200"/>
        <w:ind w:left="460" w:hanging="460"/>
      </w:pPr>
      <w:r>
        <w:t>udarbejde en skattemæssig regnskabsindberetning eller en konsolideret skattemæssig regnskabsindberetning og sende en meddelelse om indstilling af kasseapparatet til skrivebeskyttet tilstand til det centrale register over kasseapparater</w:t>
      </w:r>
    </w:p>
    <w:p w14:paraId="3F767567" w14:textId="77777777" w:rsidR="00CC0D19" w:rsidRDefault="008D15EC">
      <w:pPr>
        <w:pStyle w:val="Teksttreci0"/>
        <w:numPr>
          <w:ilvl w:val="0"/>
          <w:numId w:val="18"/>
        </w:numPr>
        <w:shd w:val="clear" w:color="auto" w:fill="auto"/>
        <w:tabs>
          <w:tab w:val="left" w:pos="463"/>
        </w:tabs>
        <w:spacing w:after="260"/>
        <w:ind w:left="460" w:hanging="460"/>
      </w:pPr>
      <w:r>
        <w:t>udarbejde en anmodning om sletning af kasseapparatet fra det officielle register ved hjælp af den model, der udgør bilag 4 til forordningen, og indsende den til lederen af det relevante skattekontor sammen med den i punkt 2 omhandlede rapport senest fem dage efter udstedelsen deraf.</w:t>
      </w:r>
    </w:p>
    <w:p w14:paraId="3E82C4F0" w14:textId="77777777" w:rsidR="00CC0D19" w:rsidRDefault="008D15EC" w:rsidP="00710837">
      <w:pPr>
        <w:pStyle w:val="Teksttreci0"/>
        <w:shd w:val="clear" w:color="auto" w:fill="auto"/>
        <w:spacing w:after="260"/>
        <w:ind w:right="-408" w:firstLine="340"/>
      </w:pPr>
      <w:r>
        <w:t>2. I tilfælde af ophør af brugen af kasseapparater skal skatteyderen sørge for at læse kasseapparatets database og gemme den på et eksternt lagringsmedium.</w:t>
      </w:r>
    </w:p>
    <w:p w14:paraId="39CA00D5" w14:textId="77777777" w:rsidR="00CC0D19" w:rsidRDefault="008D15EC" w:rsidP="00710837">
      <w:pPr>
        <w:pStyle w:val="Teksttreci0"/>
        <w:shd w:val="clear" w:color="auto" w:fill="auto"/>
        <w:spacing w:after="200"/>
        <w:ind w:right="-408" w:firstLine="340"/>
      </w:pPr>
      <w:r>
        <w:rPr>
          <w:b/>
        </w:rPr>
        <w:t xml:space="preserve">§ 20. </w:t>
      </w:r>
      <w:r>
        <w:t>I tilfælde af ophør af kasseapparatets drift i den skattetilstand må skatteyderen ikke føre regnskab med brugen af dette kasseapparat.</w:t>
      </w:r>
    </w:p>
    <w:p w14:paraId="158EB676" w14:textId="77777777" w:rsidR="00CC0D19" w:rsidRDefault="008D15EC">
      <w:pPr>
        <w:pStyle w:val="Teksttreci0"/>
        <w:shd w:val="clear" w:color="auto" w:fill="auto"/>
        <w:jc w:val="center"/>
      </w:pPr>
      <w:r>
        <w:t>Kapitel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Typer af data, der indgår i anmodningen om en attest, og typer af dokumenter og enheder, der er nødvendige for udstedelsen deraf</w:t>
      </w:r>
      <w:bookmarkEnd w:id="7"/>
    </w:p>
    <w:p w14:paraId="0B204163" w14:textId="77777777" w:rsidR="00CC0D19" w:rsidRDefault="008D15EC">
      <w:pPr>
        <w:pStyle w:val="Teksttreci0"/>
        <w:shd w:val="clear" w:color="auto" w:fill="auto"/>
        <w:spacing w:after="200"/>
        <w:ind w:firstLine="340"/>
      </w:pPr>
      <w:r>
        <w:rPr>
          <w:b/>
        </w:rPr>
        <w:t xml:space="preserve">§ 21. </w:t>
      </w:r>
      <w:r>
        <w:t>En anmodning om den attest, der er henvist til i artikel 111, stk. 6b i loven, skal indeholde:</w:t>
      </w:r>
    </w:p>
    <w:p w14:paraId="6F791DBF" w14:textId="77777777" w:rsidR="00CC0D19" w:rsidRDefault="008D15EC">
      <w:pPr>
        <w:pStyle w:val="Teksttreci0"/>
        <w:numPr>
          <w:ilvl w:val="0"/>
          <w:numId w:val="19"/>
        </w:numPr>
        <w:shd w:val="clear" w:color="auto" w:fill="auto"/>
        <w:tabs>
          <w:tab w:val="left" w:pos="463"/>
        </w:tabs>
        <w:spacing w:after="200"/>
        <w:ind w:left="460" w:hanging="460"/>
      </w:pPr>
      <w:r>
        <w:t>fabrikantens navn og efternavn eller navnet på fabrikanten og bopælsadresse eller adresse på dennes vedtægtsmæssige hjemsted</w:t>
      </w:r>
    </w:p>
    <w:p w14:paraId="14771DBA" w14:textId="77777777" w:rsidR="00CC0D19" w:rsidRDefault="008D15EC">
      <w:pPr>
        <w:pStyle w:val="Teksttreci0"/>
        <w:numPr>
          <w:ilvl w:val="0"/>
          <w:numId w:val="19"/>
        </w:numPr>
        <w:shd w:val="clear" w:color="auto" w:fill="auto"/>
        <w:tabs>
          <w:tab w:val="left" w:pos="463"/>
        </w:tabs>
        <w:spacing w:after="200"/>
        <w:ind w:left="460" w:hanging="460"/>
      </w:pPr>
      <w:r>
        <w:t>korrespondanceadresse, hvis den er forskellig fra den adresse, der er nævnt i punkt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en erklæring fra producenten om, at et kasseapparat, der bringes i omsætning, med hensyn til funktioner og software skal være identisk med det modelkasseapparat, der underkastes test, og som er udstedt den attest, der er omhandlet i lovens artikel 111, stk. 6b, udfører de funktioner, der er omhandlet i lovens artikel 111, stk. 6a, og opfylder de tekniske krav til kasseapparater</w:t>
      </w:r>
    </w:p>
    <w:p w14:paraId="2627AC08" w14:textId="77777777" w:rsidR="00CC0D19" w:rsidRDefault="008D15EC">
      <w:pPr>
        <w:pStyle w:val="Teksttreci0"/>
        <w:numPr>
          <w:ilvl w:val="0"/>
          <w:numId w:val="19"/>
        </w:numPr>
        <w:shd w:val="clear" w:color="auto" w:fill="auto"/>
        <w:tabs>
          <w:tab w:val="left" w:pos="463"/>
        </w:tabs>
        <w:spacing w:after="200"/>
        <w:ind w:left="460" w:hanging="460"/>
      </w:pPr>
      <w:r>
        <w:t>en erklæring fra fabrikanten om, at vedkommende straks skal levere et kasseapparat, der er bragt i omsætning på en enhed, der er beregnet til brug i det pågældende kasseapparat, til det centrale målekontor, når den pågældende myndighed anmoder herom</w:t>
      </w:r>
    </w:p>
    <w:p w14:paraId="5AFF64EE" w14:textId="77777777" w:rsidR="00CC0D19" w:rsidRDefault="008D15EC">
      <w:pPr>
        <w:pStyle w:val="Teksttreci0"/>
        <w:numPr>
          <w:ilvl w:val="0"/>
          <w:numId w:val="19"/>
        </w:numPr>
        <w:shd w:val="clear" w:color="auto" w:fill="auto"/>
        <w:tabs>
          <w:tab w:val="left" w:pos="463"/>
        </w:tabs>
        <w:spacing w:after="200"/>
        <w:ind w:left="460" w:hanging="460"/>
      </w:pPr>
      <w:r>
        <w:t>identifikationsoplysninger om kasseapparatet, herunder kasseapparatets type og model (navn), kasseapparatets kategori, versionens navn og nummer og kasseapparatets driftsprograms checksum beregnet på grundlag af alle de filer, der er genereret for det pågældende kasseapparat, som udgør dets driftsprogram</w:t>
      </w:r>
    </w:p>
    <w:p w14:paraId="0C08F1D7" w14:textId="77777777" w:rsidR="003F4885" w:rsidRDefault="008D15EC">
      <w:pPr>
        <w:pStyle w:val="Teksttreci0"/>
        <w:numPr>
          <w:ilvl w:val="0"/>
          <w:numId w:val="19"/>
        </w:numPr>
        <w:shd w:val="clear" w:color="auto" w:fill="auto"/>
        <w:tabs>
          <w:tab w:val="left" w:pos="463"/>
        </w:tabs>
        <w:spacing w:after="200"/>
        <w:ind w:left="460" w:hanging="460"/>
      </w:pPr>
      <w:r>
        <w:lastRenderedPageBreak/>
        <w:t>den algoritme, der anvendes til at beregne kasseapparatets driftsprograms checksum baseret på alle de filer, der er genereret til det kasseapparat, der udgør dets driftsprogram</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en liste over de filer, der omfatter kasseapparatet opdelt som følger:</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en database over kasseapparater</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kasseapparatets driftsprogram, herunder:</w:t>
      </w:r>
    </w:p>
    <w:p w14:paraId="063AE48E" w14:textId="77777777" w:rsidR="00CC0D19" w:rsidRDefault="008D15EC">
      <w:pPr>
        <w:pStyle w:val="Teksttreci0"/>
        <w:shd w:val="clear" w:color="auto" w:fill="auto"/>
        <w:spacing w:after="60"/>
        <w:ind w:left="860"/>
        <w:jc w:val="left"/>
      </w:pPr>
      <w:r>
        <w:t>- den kryptografiske komponent</w:t>
      </w:r>
    </w:p>
    <w:p w14:paraId="1C5EC912" w14:textId="77777777" w:rsidR="00CC0D19" w:rsidRDefault="008D15EC">
      <w:pPr>
        <w:pStyle w:val="Teksttreci0"/>
        <w:shd w:val="clear" w:color="auto" w:fill="auto"/>
        <w:spacing w:after="60"/>
        <w:ind w:left="860"/>
        <w:jc w:val="left"/>
      </w:pPr>
      <w:r>
        <w:t>- kommunikationskomponenten</w:t>
      </w:r>
    </w:p>
    <w:p w14:paraId="7B5474D4" w14:textId="77777777" w:rsidR="00CC0D19" w:rsidRDefault="008D15EC">
      <w:pPr>
        <w:pStyle w:val="Teksttreci0"/>
        <w:shd w:val="clear" w:color="auto" w:fill="auto"/>
        <w:spacing w:after="60"/>
        <w:ind w:left="860"/>
        <w:jc w:val="left"/>
      </w:pPr>
      <w:r>
        <w:t>- andre komponenter, hvis det er relevant</w:t>
      </w:r>
    </w:p>
    <w:p w14:paraId="7212D92E" w14:textId="77777777" w:rsidR="00CC0D19" w:rsidRDefault="008D15EC">
      <w:pPr>
        <w:pStyle w:val="Teksttreci0"/>
        <w:shd w:val="clear" w:color="auto" w:fill="auto"/>
        <w:ind w:left="860"/>
        <w:jc w:val="left"/>
      </w:pPr>
      <w:r>
        <w:t>- sammen med checksummen af de filer, der er genereret for det kasseapparat, som udgør dets driftsprogram</w:t>
      </w:r>
    </w:p>
    <w:p w14:paraId="5822B6C4" w14:textId="77777777" w:rsidR="00CC0D19" w:rsidRDefault="008D15EC">
      <w:pPr>
        <w:pStyle w:val="Teksttreci0"/>
        <w:numPr>
          <w:ilvl w:val="0"/>
          <w:numId w:val="19"/>
        </w:numPr>
        <w:shd w:val="clear" w:color="auto" w:fill="auto"/>
        <w:tabs>
          <w:tab w:val="left" w:pos="451"/>
        </w:tabs>
        <w:spacing w:after="60"/>
        <w:ind w:left="460" w:hanging="460"/>
      </w:pPr>
      <w:r>
        <w:t>kasseapparatets instruktionsbog skal navnlig indeholde oplysninger om:</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betjening af kasseapparatet</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kasseapparatets procedurer for konfiguration</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en beskrivelse af miljøet, herunder udstyr, som kasseapparatet fungerer med</w:t>
      </w:r>
    </w:p>
    <w:p w14:paraId="1CA43772" w14:textId="77777777" w:rsidR="00CC0D19" w:rsidRDefault="008D15EC">
      <w:pPr>
        <w:pStyle w:val="Teksttreci0"/>
        <w:numPr>
          <w:ilvl w:val="0"/>
          <w:numId w:val="21"/>
        </w:numPr>
        <w:shd w:val="clear" w:color="auto" w:fill="auto"/>
        <w:tabs>
          <w:tab w:val="left" w:pos="858"/>
        </w:tabs>
        <w:ind w:left="860" w:hanging="400"/>
        <w:jc w:val="left"/>
      </w:pPr>
      <w:r>
        <w:t>fejl, der kan opstå under driften af kasseapparatet, sammen med deres koder, beskrivelse og fejlfinding.</w:t>
      </w:r>
    </w:p>
    <w:p w14:paraId="62EFC7EF" w14:textId="77777777" w:rsidR="00CC0D19" w:rsidRDefault="008D15EC">
      <w:pPr>
        <w:pStyle w:val="Teksttreci0"/>
        <w:numPr>
          <w:ilvl w:val="0"/>
          <w:numId w:val="19"/>
        </w:numPr>
        <w:shd w:val="clear" w:color="auto" w:fill="auto"/>
        <w:tabs>
          <w:tab w:val="left" w:pos="451"/>
        </w:tabs>
        <w:spacing w:after="140"/>
        <w:ind w:left="460" w:hanging="460"/>
      </w:pPr>
      <w:r>
        <w:t>elektroniske modeller for alle de dokumenter, der udstedes ved brug af kasseapparatet, samt den måde, hvorpå de udstedes, og et sæt kommandoer i kommunikationsprotokollen for dataoverførsel, der gør det muligt at udstede disse dokumenter, hvis det er relevant</w:t>
      </w:r>
    </w:p>
    <w:p w14:paraId="23D60C85" w14:textId="77777777" w:rsidR="00CC0D19" w:rsidRDefault="008D15EC">
      <w:pPr>
        <w:pStyle w:val="Teksttreci0"/>
        <w:numPr>
          <w:ilvl w:val="0"/>
          <w:numId w:val="19"/>
        </w:numPr>
        <w:shd w:val="clear" w:color="auto" w:fill="auto"/>
        <w:tabs>
          <w:tab w:val="left" w:pos="464"/>
        </w:tabs>
        <w:ind w:left="460" w:hanging="460"/>
      </w:pPr>
      <w:r>
        <w:t>en beskrivelse af alle kommandoer i kommunikationsprotokollen til dataoverførsel, der gør det muligt at konfigurere og anvende kasseapparatet på en anden måde end via brugergrænsefladen (tastatur og skærm) på den enhed, som kasseapparatet opererer på, hvis det er relevant, mens beskrivelserne af kommandoerne skal indeholde nærmere oplysninger om deres tilsigtede anvendelse og et komplet eksempel på syntaks</w:t>
      </w:r>
    </w:p>
    <w:p w14:paraId="65AB04FC" w14:textId="77777777" w:rsidR="00CC0D19" w:rsidRDefault="008D15EC">
      <w:pPr>
        <w:pStyle w:val="Teksttreci0"/>
        <w:numPr>
          <w:ilvl w:val="0"/>
          <w:numId w:val="19"/>
        </w:numPr>
        <w:shd w:val="clear" w:color="auto" w:fill="auto"/>
        <w:tabs>
          <w:tab w:val="left" w:pos="464"/>
        </w:tabs>
        <w:spacing w:after="140"/>
        <w:ind w:left="460" w:hanging="460"/>
      </w:pPr>
      <w:r>
        <w:t>metoder til sikring af kasseapparatet mod uautoriserede ændringer under hensyntagen til den måde, hvorpå ægtheden af selskabet og modulerne i kasseapparatet kontrolleres</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en beskrivelse af den måde, hvorpå kasseapparatet er beskyttet mod dets start på en anden enhed end den, hvor skattevalideringen blev foretaget</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en beskrivelse af den måde, hvorpå integriteten og uafviseligheden af de data, der er registreret i kasseapparatets database, verificeres</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en liste over enheder, der er beregnet til driften af det pågældende kasseapparat, herunder hardware- og systemkrav</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kasseapparatets beskrivelse, herunder:</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identifikation af hvert af kasseapparatets softwaremoduler</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et flowdiagram over kasseapparatets softwaremoduler samt deres funktionelle karakteristika og angivelse af måden og omfanget af udvekslingen af data mellem modulerne</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den måde, hvorpå kasseapparatet installeres på alle enheder, der er bestemt til drift i det pågældende kasseapparat</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en angivelse af de betingelser, hvorunder kasseapparatets database løber tør for lagerplads, herunder metoden til håndtering af kasseapparatet, når dets database er fuld</w:t>
      </w:r>
    </w:p>
    <w:p w14:paraId="39C73697" w14:textId="77777777" w:rsidR="00CC0D19" w:rsidRDefault="008D15EC">
      <w:pPr>
        <w:pStyle w:val="Teksttreci0"/>
        <w:numPr>
          <w:ilvl w:val="0"/>
          <w:numId w:val="22"/>
        </w:numPr>
        <w:shd w:val="clear" w:color="auto" w:fill="auto"/>
        <w:tabs>
          <w:tab w:val="left" w:pos="858"/>
        </w:tabs>
        <w:ind w:left="860" w:hanging="400"/>
        <w:jc w:val="left"/>
      </w:pPr>
      <w:r>
        <w:t>en beskrivelse af felter, relationer, strukturer og kasseapparatets database</w:t>
      </w:r>
    </w:p>
    <w:p w14:paraId="2A86219D" w14:textId="77777777" w:rsidR="00CC0D19" w:rsidRDefault="008D15EC">
      <w:pPr>
        <w:pStyle w:val="Teksttreci0"/>
        <w:numPr>
          <w:ilvl w:val="0"/>
          <w:numId w:val="19"/>
        </w:numPr>
        <w:shd w:val="clear" w:color="auto" w:fill="auto"/>
        <w:tabs>
          <w:tab w:val="left" w:pos="464"/>
        </w:tabs>
        <w:ind w:left="460" w:hanging="460"/>
      </w:pPr>
      <w:r>
        <w:t>en liste over yderligere enheder, som kasseapparatet kan betjenes med, herunder alle eksterne enheder, der er beregnet til at blive tilsluttet den enhed, hvorpå kasseapparatet fungerer, som angivet af fabrikanten</w:t>
      </w:r>
    </w:p>
    <w:p w14:paraId="76C446F1" w14:textId="77777777" w:rsidR="00CC0D19" w:rsidRDefault="008D15EC">
      <w:pPr>
        <w:pStyle w:val="Teksttreci0"/>
        <w:numPr>
          <w:ilvl w:val="0"/>
          <w:numId w:val="19"/>
        </w:numPr>
        <w:shd w:val="clear" w:color="auto" w:fill="auto"/>
        <w:tabs>
          <w:tab w:val="left" w:pos="464"/>
        </w:tabs>
        <w:spacing w:after="140"/>
        <w:ind w:left="460" w:hanging="460"/>
      </w:pPr>
      <w:r>
        <w:t>en beskrivelse af metoden til lagring af det unikke nummer i kasseapparatets database</w:t>
      </w:r>
    </w:p>
    <w:p w14:paraId="62E2939E" w14:textId="77777777" w:rsidR="00CC0D19" w:rsidRDefault="008D15EC">
      <w:pPr>
        <w:pStyle w:val="Teksttreci0"/>
        <w:numPr>
          <w:ilvl w:val="0"/>
          <w:numId w:val="19"/>
        </w:numPr>
        <w:shd w:val="clear" w:color="auto" w:fill="auto"/>
        <w:tabs>
          <w:tab w:val="left" w:pos="464"/>
        </w:tabs>
        <w:ind w:left="460" w:hanging="460"/>
      </w:pPr>
      <w:r>
        <w:t>en bekræftelse af, at der er indsat et kasseapparat-program med henblik på at teste kasseapparatets opdatering i opdateringskilden</w:t>
      </w:r>
    </w:p>
    <w:p w14:paraId="29460F35" w14:textId="77777777" w:rsidR="00CC0D19" w:rsidRDefault="008D15EC">
      <w:pPr>
        <w:pStyle w:val="Teksttreci0"/>
        <w:numPr>
          <w:ilvl w:val="0"/>
          <w:numId w:val="19"/>
        </w:numPr>
        <w:shd w:val="clear" w:color="auto" w:fill="auto"/>
        <w:tabs>
          <w:tab w:val="left" w:pos="464"/>
        </w:tabs>
        <w:spacing w:after="60"/>
        <w:ind w:left="460" w:hanging="460"/>
      </w:pPr>
      <w:r>
        <w:t>for kasseapparater som omhandlet i § 4, stk. 1, nr. 2, litra a):</w:t>
      </w:r>
    </w:p>
    <w:p w14:paraId="7FC232ED" w14:textId="77777777" w:rsidR="00CC0D19" w:rsidRDefault="008D15EC">
      <w:pPr>
        <w:pStyle w:val="Teksttreci0"/>
        <w:shd w:val="clear" w:color="auto" w:fill="auto"/>
        <w:spacing w:after="60"/>
        <w:ind w:left="860" w:hanging="400"/>
        <w:jc w:val="left"/>
      </w:pPr>
      <w:r>
        <w:t>a) en liste over taxametre eller applikationer, der samarbejder med kasseapparatet,</w:t>
      </w:r>
    </w:p>
    <w:p w14:paraId="5828A3A9" w14:textId="77777777" w:rsidR="00CC0D19" w:rsidRDefault="008D15EC">
      <w:pPr>
        <w:pStyle w:val="Teksttreci0"/>
        <w:shd w:val="clear" w:color="auto" w:fill="auto"/>
        <w:spacing w:after="60"/>
        <w:ind w:left="860" w:hanging="400"/>
        <w:jc w:val="left"/>
      </w:pPr>
      <w:r>
        <w:t>b) en erklæring fra ansøgeren om det korrekte samarbejde mellem kasseapparatet og taxameteret eller applikation for hvert taxameter eller applikation, der er opført på den liste, der er omhandlet i litra a)</w:t>
      </w:r>
    </w:p>
    <w:p w14:paraId="2A1B6416" w14:textId="77777777" w:rsidR="00CC0D19" w:rsidRDefault="008D15EC">
      <w:pPr>
        <w:pStyle w:val="Teksttreci0"/>
        <w:numPr>
          <w:ilvl w:val="0"/>
          <w:numId w:val="20"/>
        </w:numPr>
        <w:shd w:val="clear" w:color="auto" w:fill="auto"/>
        <w:tabs>
          <w:tab w:val="left" w:pos="858"/>
        </w:tabs>
        <w:ind w:left="860" w:hanging="400"/>
        <w:jc w:val="left"/>
      </w:pPr>
      <w:r>
        <w:t xml:space="preserve">en kopi af en EU-typeafprøvningsattest eller typegodkendelse for hvert taxameter, der er opført på den liste, der </w:t>
      </w:r>
      <w:r>
        <w:lastRenderedPageBreak/>
        <w:t>er omhandlet i litra a)</w:t>
      </w:r>
    </w:p>
    <w:p w14:paraId="6D683874" w14:textId="77777777" w:rsidR="005F24E0" w:rsidRDefault="008D15EC" w:rsidP="005F24E0">
      <w:pPr>
        <w:pStyle w:val="Teksttreci0"/>
        <w:numPr>
          <w:ilvl w:val="0"/>
          <w:numId w:val="19"/>
        </w:numPr>
        <w:shd w:val="clear" w:color="auto" w:fill="auto"/>
        <w:tabs>
          <w:tab w:val="left" w:pos="464"/>
        </w:tabs>
        <w:spacing w:after="60"/>
        <w:ind w:left="460" w:hanging="460"/>
      </w:pPr>
      <w:r>
        <w:t>fabrikantens eller dennes repræsentants underskrift.</w:t>
      </w:r>
    </w:p>
    <w:p w14:paraId="14D93661" w14:textId="77777777" w:rsidR="005F24E0" w:rsidRDefault="005F24E0" w:rsidP="005F24E0">
      <w:pPr>
        <w:pStyle w:val="Teksttreci0"/>
        <w:shd w:val="clear" w:color="auto" w:fill="auto"/>
        <w:tabs>
          <w:tab w:val="left" w:pos="464"/>
        </w:tabs>
        <w:spacing w:after="60"/>
        <w:ind w:left="460"/>
      </w:pPr>
    </w:p>
    <w:p w14:paraId="368DB834" w14:textId="524AA643" w:rsidR="00CC0D19" w:rsidRDefault="008D15EC" w:rsidP="005F24E0">
      <w:pPr>
        <w:pStyle w:val="Teksttreci0"/>
        <w:shd w:val="clear" w:color="auto" w:fill="auto"/>
        <w:tabs>
          <w:tab w:val="left" w:pos="464"/>
        </w:tabs>
        <w:spacing w:after="60"/>
        <w:ind w:left="460"/>
      </w:pPr>
      <w:r w:rsidRPr="005F24E0">
        <w:rPr>
          <w:b/>
        </w:rPr>
        <w:t xml:space="preserve">§ 22. </w:t>
      </w:r>
      <w:r>
        <w:t>1. Den i § 21 nævnte anmodning vedlægges følgende:</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mindst tre eksemplarer af det kasseapparat, der er installeret på enheder, der er beregnet til drift i dette kasseapparat, sammen med det udstyr, der er nødvendigt for driften deraf, f.eks. adaptere, skærme, printere og computerkabler</w:t>
      </w:r>
    </w:p>
    <w:p w14:paraId="3E4678D1" w14:textId="77777777" w:rsidR="00CC0D19" w:rsidRDefault="008D15EC">
      <w:pPr>
        <w:pStyle w:val="Teksttreci0"/>
        <w:numPr>
          <w:ilvl w:val="0"/>
          <w:numId w:val="23"/>
        </w:numPr>
        <w:shd w:val="clear" w:color="auto" w:fill="auto"/>
        <w:tabs>
          <w:tab w:val="left" w:pos="457"/>
        </w:tabs>
        <w:spacing w:after="140"/>
        <w:ind w:left="460" w:hanging="460"/>
      </w:pPr>
      <w:r>
        <w:t>et eksemplar af det kasseapparat, der er installeret på en enhed, der er beregnet til drift i det pågældende kasseapparat, og som indeholder 32 24-timers skatteindberetninger mindre end det maksimale antal af sådanne indberetninger, der kan registreres i kasseapparatets database</w:t>
      </w:r>
    </w:p>
    <w:p w14:paraId="3095B4C8" w14:textId="77777777" w:rsidR="00CC0D19" w:rsidRDefault="008D15EC">
      <w:pPr>
        <w:pStyle w:val="Teksttreci0"/>
        <w:numPr>
          <w:ilvl w:val="0"/>
          <w:numId w:val="23"/>
        </w:numPr>
        <w:shd w:val="clear" w:color="auto" w:fill="auto"/>
        <w:tabs>
          <w:tab w:val="left" w:pos="457"/>
        </w:tabs>
        <w:ind w:left="460" w:hanging="460"/>
      </w:pPr>
      <w:r>
        <w:t>et kasseapparat i sin form, der er beregnet til en køber (installationsformular) på et medium, der leveres til køberen af det pågældende kasseapparat, eller i enhver anden form, der er beregnet til at blive stillet til rådighed for køberen, i hvilket tilfælde dette kasseapparat føres af det centrale målekontor som model</w:t>
      </w:r>
    </w:p>
    <w:p w14:paraId="7A4521BD" w14:textId="77777777" w:rsidR="00CC0D19" w:rsidRDefault="008D15EC">
      <w:pPr>
        <w:pStyle w:val="Teksttreci0"/>
        <w:numPr>
          <w:ilvl w:val="0"/>
          <w:numId w:val="23"/>
        </w:numPr>
        <w:shd w:val="clear" w:color="auto" w:fill="auto"/>
        <w:tabs>
          <w:tab w:val="left" w:pos="457"/>
        </w:tabs>
        <w:ind w:left="460" w:hanging="460"/>
      </w:pPr>
      <w:r>
        <w:t>yderligere enheder og software, der muliggør fuldt funktionsdygtig drift af kasseapparatet, herunder programmer, der arbejder sammen med kasseapparatet, og som gør det muligt at konfigurere det, og som er beregnet til teknisk brug og servicering eller til diagnosticering af kasseapparatet</w:t>
      </w:r>
    </w:p>
    <w:p w14:paraId="492C3BA2" w14:textId="77777777" w:rsidR="00CC0D19" w:rsidRDefault="008D15EC">
      <w:pPr>
        <w:pStyle w:val="Teksttreci0"/>
        <w:numPr>
          <w:ilvl w:val="0"/>
          <w:numId w:val="23"/>
        </w:numPr>
        <w:shd w:val="clear" w:color="auto" w:fill="auto"/>
        <w:tabs>
          <w:tab w:val="left" w:pos="457"/>
        </w:tabs>
        <w:spacing w:after="140"/>
        <w:ind w:left="460" w:hanging="460"/>
      </w:pPr>
      <w:r>
        <w:t>et program til støtte for registrering af en testtransaktionscyklus, hvis det er relevant</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for kasseapparater som omhandlet i § 4, stk. 1, nr. 2, litra a), derudover: a) med hensyn til et taxameter, der arbejder sammen med kasseapparatet:</w:t>
      </w:r>
    </w:p>
    <w:p w14:paraId="19379BCA" w14:textId="77777777" w:rsidR="00CC0D19" w:rsidRDefault="008D15EC">
      <w:pPr>
        <w:pStyle w:val="Teksttreci0"/>
        <w:shd w:val="clear" w:color="auto" w:fill="auto"/>
        <w:spacing w:after="80"/>
        <w:ind w:left="1080" w:hanging="220"/>
        <w:jc w:val="left"/>
      </w:pPr>
      <w:r>
        <w:t>- to taxametre af hver type, der er beregnet til at fungere sammen med kasseapparatet</w:t>
      </w:r>
    </w:p>
    <w:p w14:paraId="05604610" w14:textId="77777777" w:rsidR="00CC0D19" w:rsidRDefault="008D15EC">
      <w:pPr>
        <w:pStyle w:val="Teksttreci0"/>
        <w:shd w:val="clear" w:color="auto" w:fill="auto"/>
        <w:spacing w:after="80"/>
        <w:ind w:left="1080" w:hanging="220"/>
        <w:jc w:val="left"/>
      </w:pPr>
      <w:r>
        <w:t>- en taxameteraktuators pulsgenerator</w:t>
      </w:r>
    </w:p>
    <w:p w14:paraId="596C97B2" w14:textId="77777777" w:rsidR="00CC0D19" w:rsidRDefault="008D15EC">
      <w:pPr>
        <w:pStyle w:val="Teksttreci0"/>
        <w:shd w:val="clear" w:color="auto" w:fill="auto"/>
        <w:spacing w:after="80"/>
        <w:ind w:left="1080" w:hanging="220"/>
        <w:jc w:val="left"/>
      </w:pPr>
      <w:r>
        <w:t>- en programmør af taxameteret,</w:t>
      </w:r>
    </w:p>
    <w:p w14:paraId="3604773C" w14:textId="77777777" w:rsidR="00CC0D19" w:rsidRDefault="008D15EC">
      <w:pPr>
        <w:pStyle w:val="Teksttreci0"/>
        <w:shd w:val="clear" w:color="auto" w:fill="auto"/>
        <w:spacing w:after="80"/>
        <w:ind w:left="1080" w:hanging="220"/>
        <w:jc w:val="left"/>
      </w:pPr>
      <w:r>
        <w:t>- en strømforsyning, der muliggør ekstern strømforsyning til den enhed, hvorpå kasseapparatet er installeret, og taxameteret fra et vekselstrømsnet med en spænding på 230 V</w:t>
      </w:r>
    </w:p>
    <w:p w14:paraId="645EFE07" w14:textId="77777777" w:rsidR="00CC0D19" w:rsidRDefault="008D15EC">
      <w:pPr>
        <w:pStyle w:val="Teksttreci0"/>
        <w:shd w:val="clear" w:color="auto" w:fill="auto"/>
        <w:ind w:left="860" w:hanging="400"/>
        <w:jc w:val="left"/>
      </w:pPr>
      <w:r>
        <w:t>b) for så vidt angår applikationen, der samarbejder med kasseapparatet: to prøver på applikationen installeret på en enhed</w:t>
      </w:r>
    </w:p>
    <w:p w14:paraId="2B444C74" w14:textId="77777777" w:rsidR="00CC0D19" w:rsidRDefault="008D15EC">
      <w:pPr>
        <w:pStyle w:val="Teksttreci0"/>
        <w:numPr>
          <w:ilvl w:val="0"/>
          <w:numId w:val="23"/>
        </w:numPr>
        <w:shd w:val="clear" w:color="auto" w:fill="auto"/>
        <w:tabs>
          <w:tab w:val="left" w:pos="457"/>
        </w:tabs>
        <w:spacing w:after="80"/>
        <w:ind w:left="460" w:hanging="460"/>
      </w:pPr>
      <w:r>
        <w:t>hvis der er tale om et kasseapparat:</w:t>
      </w:r>
    </w:p>
    <w:p w14:paraId="7635C5EB" w14:textId="77777777" w:rsidR="00CC0D19" w:rsidRDefault="008D15EC">
      <w:pPr>
        <w:pStyle w:val="Teksttreci0"/>
        <w:shd w:val="clear" w:color="auto" w:fill="auto"/>
        <w:spacing w:after="80"/>
        <w:ind w:left="860" w:hanging="400"/>
        <w:jc w:val="left"/>
      </w:pPr>
      <w:r>
        <w:t>a) software eller værktøjer, der gør det muligt at programmere kasseapparatet</w:t>
      </w:r>
    </w:p>
    <w:p w14:paraId="07F6C907" w14:textId="77777777" w:rsidR="00CC0D19" w:rsidRDefault="008D15EC">
      <w:pPr>
        <w:pStyle w:val="Teksttreci0"/>
        <w:shd w:val="clear" w:color="auto" w:fill="auto"/>
        <w:ind w:left="860" w:hanging="400"/>
        <w:jc w:val="left"/>
      </w:pPr>
      <w:r>
        <w:t>b) i tilfælde af køretøjets batteridrevne kasseapparater, en adapter, der muliggør ekstern strømforsyning af den anordning, hvorpå kasseapparatet er installeret fra et vekselstrømsnet med en spænding på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yderligere anordninger, komponenter og andre elementer, der er nødvendige for at undersøge de tekniske løsninger, der anvendes i kasseapparatet.</w:t>
      </w:r>
    </w:p>
    <w:p w14:paraId="6302EA81" w14:textId="77777777" w:rsidR="00CC0D19" w:rsidRDefault="008D15EC">
      <w:pPr>
        <w:pStyle w:val="Teksttreci0"/>
        <w:shd w:val="clear" w:color="auto" w:fill="auto"/>
        <w:spacing w:after="200"/>
        <w:ind w:firstLine="320"/>
      </w:pPr>
      <w:r>
        <w:t>2. Anmodningen skal ledsages af de operationelle beskrivelser eller instruktionsbøger for alle de anordninger, der leveres sammen med kasseapparatet.</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 xml:space="preserve">For at </w:t>
      </w:r>
      <w:proofErr w:type="gramStart"/>
      <w:r>
        <w:t>det kasseapparatet</w:t>
      </w:r>
      <w:proofErr w:type="gramEnd"/>
      <w:r>
        <w:t xml:space="preserve"> kan undersøges, skal fabrikanten stille alle de relevante hardware- eller softwareværktøjer til rådighed, der er nødvendige for at gennemføre undersøgelsen.</w:t>
      </w:r>
    </w:p>
    <w:p w14:paraId="3A729020" w14:textId="77777777" w:rsidR="00CC0D19" w:rsidRDefault="008D15EC">
      <w:pPr>
        <w:pStyle w:val="Teksttreci0"/>
        <w:shd w:val="clear" w:color="auto" w:fill="auto"/>
        <w:jc w:val="center"/>
      </w:pPr>
      <w:r>
        <w:t>Kapitel 5</w:t>
      </w:r>
    </w:p>
    <w:p w14:paraId="581001E7" w14:textId="77777777" w:rsidR="00CC0D19" w:rsidRDefault="008D15EC">
      <w:pPr>
        <w:pStyle w:val="Nagwek40"/>
        <w:keepNext/>
        <w:keepLines/>
        <w:shd w:val="clear" w:color="auto" w:fill="auto"/>
        <w:spacing w:after="200"/>
      </w:pPr>
      <w:bookmarkStart w:id="8" w:name="bookmark8"/>
      <w:r>
        <w:t>Gyldighedsperiode, som attesten udstedes for</w:t>
      </w:r>
      <w:bookmarkEnd w:id="8"/>
    </w:p>
    <w:p w14:paraId="7925E96F" w14:textId="77777777" w:rsidR="00CC0D19" w:rsidRDefault="008D15EC">
      <w:pPr>
        <w:pStyle w:val="Teksttreci0"/>
        <w:shd w:val="clear" w:color="auto" w:fill="auto"/>
        <w:spacing w:after="200"/>
        <w:ind w:firstLine="320"/>
      </w:pPr>
      <w:r>
        <w:rPr>
          <w:b/>
        </w:rPr>
        <w:t xml:space="preserve">§ 23. </w:t>
      </w:r>
      <w:r>
        <w:t>1. Den attest, der er omhandlet i lovens artikel 111, stk. 6b, udstedes for en periode på fem år, hvorefter det kan genudstedes for den følgende periode efter indgivelse af en anmodning sammen med de krævede dokumenter og anordninger og udførelse af tests.</w:t>
      </w:r>
    </w:p>
    <w:p w14:paraId="3E794474" w14:textId="77777777" w:rsidR="00CC0D19" w:rsidRDefault="008D15EC">
      <w:pPr>
        <w:pStyle w:val="Teksttreci0"/>
        <w:shd w:val="clear" w:color="auto" w:fill="auto"/>
        <w:ind w:firstLine="320"/>
      </w:pPr>
      <w:r>
        <w:t>2. Attesten kan forlænges med følgende fem år uden fornyet test, hvis:</w:t>
      </w:r>
    </w:p>
    <w:p w14:paraId="4D43FD2B" w14:textId="77777777" w:rsidR="00CC0D19" w:rsidRDefault="008D15EC">
      <w:pPr>
        <w:pStyle w:val="Teksttreci0"/>
        <w:numPr>
          <w:ilvl w:val="0"/>
          <w:numId w:val="24"/>
        </w:numPr>
        <w:shd w:val="clear" w:color="auto" w:fill="auto"/>
        <w:tabs>
          <w:tab w:val="left" w:pos="457"/>
        </w:tabs>
        <w:spacing w:after="140"/>
        <w:ind w:left="460" w:hanging="460"/>
      </w:pPr>
      <w:r>
        <w:t>de bestemmelser, i henhold til hvilke den nuværende attest er udstedt, ikke har ændret sig.</w:t>
      </w:r>
    </w:p>
    <w:p w14:paraId="44542B18" w14:textId="77777777" w:rsidR="00CC0D19" w:rsidRDefault="008D15EC">
      <w:pPr>
        <w:pStyle w:val="Teksttreci0"/>
        <w:numPr>
          <w:ilvl w:val="0"/>
          <w:numId w:val="24"/>
        </w:numPr>
        <w:shd w:val="clear" w:color="auto" w:fill="auto"/>
        <w:tabs>
          <w:tab w:val="left" w:pos="457"/>
        </w:tabs>
        <w:spacing w:after="200"/>
        <w:ind w:left="460" w:hanging="460"/>
      </w:pPr>
      <w:r>
        <w:t>der ikke er foretaget ændringer i kasseapparatet.</w:t>
      </w:r>
    </w:p>
    <w:p w14:paraId="6C0614B4" w14:textId="77777777" w:rsidR="00CC0D19" w:rsidRDefault="008D15EC">
      <w:pPr>
        <w:pStyle w:val="Teksttreci0"/>
        <w:shd w:val="clear" w:color="auto" w:fill="auto"/>
        <w:spacing w:after="200"/>
        <w:ind w:firstLine="320"/>
      </w:pPr>
      <w:r>
        <w:t xml:space="preserve">3. Den i stk. 2 omhandlede attest udstedes på fabrikantens anmodning, inden den attest, der er udstedt for det pågældende </w:t>
      </w:r>
      <w:r>
        <w:lastRenderedPageBreak/>
        <w:t>kasseapparat, udløber, dog tidligst fire år efter udstedelsen af den i stk. 1 omhandlede attest. Bestemmelserne i § 21 og § 22 finder tilsvarende anvendelse.</w:t>
      </w:r>
    </w:p>
    <w:p w14:paraId="28C8C4CA" w14:textId="77777777" w:rsidR="005F24E0" w:rsidRDefault="008D15EC" w:rsidP="005F24E0">
      <w:pPr>
        <w:pStyle w:val="Teksttreci0"/>
        <w:shd w:val="clear" w:color="auto" w:fill="auto"/>
        <w:ind w:firstLine="320"/>
      </w:pPr>
      <w:r>
        <w:rPr>
          <w:b/>
        </w:rPr>
        <w:t xml:space="preserve">§ 24. </w:t>
      </w:r>
      <w:r>
        <w:t>Efter at have opnået den attest, der er omhandlet i lovens artikel 111, stk. 6b, kan ændringer i kasseapparatet kun foretages, når der er indhentet en ny attest i hvert enkelt tilfælde.</w:t>
      </w:r>
    </w:p>
    <w:p w14:paraId="578AA797" w14:textId="77777777" w:rsidR="005F24E0" w:rsidRDefault="005F24E0" w:rsidP="005F24E0">
      <w:pPr>
        <w:pStyle w:val="Teksttreci0"/>
        <w:shd w:val="clear" w:color="auto" w:fill="auto"/>
        <w:ind w:firstLine="320"/>
      </w:pPr>
    </w:p>
    <w:p w14:paraId="1DCD4890" w14:textId="15AF516E" w:rsidR="00CC0D19" w:rsidRDefault="005F24E0" w:rsidP="005F24E0">
      <w:pPr>
        <w:pStyle w:val="Teksttreci0"/>
        <w:shd w:val="clear" w:color="auto" w:fill="auto"/>
        <w:ind w:firstLine="320"/>
      </w:pPr>
      <w:r>
        <w:t xml:space="preserve">                                                                                   </w:t>
      </w:r>
      <w:r w:rsidR="008D15EC">
        <w:t>Kapitel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Omfanget af test af kasseapparater og de typer data, der indgår i en testrapport om kasseapparater § 25. </w:t>
      </w:r>
      <w:r>
        <w:t>Test af kasseapparater skal omfatte:</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kontrol af den i § 21 nævnte anmodning for så vidt angår korrekthed og fuldstændighed</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tests vedrørende:</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kasseapparatets sikkerhed, navnlig håndteringen af det i nødsituationer</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korrektheden af udførelsen af kasseapparatets funktioner, som brugeren har til rådighed</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kommunikationsprotokoller fra kasseapparatet.</w:t>
      </w:r>
    </w:p>
    <w:p w14:paraId="1B3FA53B" w14:textId="77777777" w:rsidR="00CC0D19" w:rsidRDefault="008D15EC">
      <w:pPr>
        <w:pStyle w:val="Teksttreci0"/>
        <w:shd w:val="clear" w:color="auto" w:fill="auto"/>
        <w:spacing w:after="80" w:line="276" w:lineRule="auto"/>
        <w:ind w:firstLine="320"/>
        <w:jc w:val="left"/>
      </w:pPr>
      <w:r>
        <w:rPr>
          <w:b/>
        </w:rPr>
        <w:t xml:space="preserve">§ 26. </w:t>
      </w:r>
      <w:r>
        <w:t>Testrapporten fra kasseapparatet skal indeholde:</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detaljer til identifikation af:</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producent</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kasseapparatets type og driftsprogrammets version og checksum</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testresultater</w:t>
      </w:r>
    </w:p>
    <w:p w14:paraId="11A5FF14" w14:textId="77777777" w:rsidR="00CC0D19" w:rsidRDefault="008D15EC">
      <w:pPr>
        <w:pStyle w:val="Teksttreci0"/>
        <w:numPr>
          <w:ilvl w:val="0"/>
          <w:numId w:val="27"/>
        </w:numPr>
        <w:shd w:val="clear" w:color="auto" w:fill="auto"/>
        <w:tabs>
          <w:tab w:val="left" w:pos="448"/>
        </w:tabs>
        <w:spacing w:after="80"/>
        <w:ind w:left="460" w:hanging="460"/>
      </w:pPr>
      <w:r>
        <w:t>en erklæring om, hvorvidt kasseapparatet udfører de funktioner, der er omhandlet i lovens artikel 111, stk. 6a, og opfylder de tekniske krav til kasseapparater og i tilfælde af manglende overholdelse af disse, en detaljeret liste over manglende overensstemmelser</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dato og varighed af testene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attest med navnet på den person, der udfører testene.</w:t>
      </w:r>
    </w:p>
    <w:p w14:paraId="2F9AEC11" w14:textId="77777777" w:rsidR="00CC0D19" w:rsidRDefault="008D15EC">
      <w:pPr>
        <w:pStyle w:val="Teksttreci0"/>
        <w:shd w:val="clear" w:color="auto" w:fill="auto"/>
        <w:spacing w:after="140" w:line="276" w:lineRule="auto"/>
        <w:jc w:val="center"/>
      </w:pPr>
      <w:r>
        <w:t>Kapitel 7</w:t>
      </w:r>
    </w:p>
    <w:p w14:paraId="655F1054" w14:textId="77777777" w:rsidR="00CC0D19" w:rsidRDefault="008D15EC">
      <w:pPr>
        <w:pStyle w:val="Teksttreci0"/>
        <w:shd w:val="clear" w:color="auto" w:fill="auto"/>
        <w:spacing w:after="200"/>
        <w:jc w:val="center"/>
      </w:pPr>
      <w:r>
        <w:rPr>
          <w:b/>
        </w:rPr>
        <w:t>Måden, hvorpå kasseapparater med unikke numre mærkes, og betingelserne for tildeling deraf samt de dokumenter, der skal ledsage kasseapparater, der bringes i omsætning</w:t>
      </w:r>
    </w:p>
    <w:p w14:paraId="0B0263A6" w14:textId="77777777" w:rsidR="00CC0D19" w:rsidRDefault="008D15EC">
      <w:pPr>
        <w:pStyle w:val="Teksttreci0"/>
        <w:shd w:val="clear" w:color="auto" w:fill="auto"/>
        <w:spacing w:after="200" w:line="276" w:lineRule="auto"/>
        <w:ind w:firstLine="320"/>
        <w:jc w:val="left"/>
      </w:pPr>
      <w:r>
        <w:rPr>
          <w:b/>
        </w:rPr>
        <w:t xml:space="preserve">§ 27. </w:t>
      </w:r>
      <w:r>
        <w:t>1. Kasseapparatet skal mærkes med et unikt nummer af producenten.</w:t>
      </w:r>
    </w:p>
    <w:p w14:paraId="75B597D1" w14:textId="77777777" w:rsidR="00CC0D19" w:rsidRDefault="008D15EC">
      <w:pPr>
        <w:pStyle w:val="Teksttreci0"/>
        <w:shd w:val="clear" w:color="auto" w:fill="auto"/>
        <w:spacing w:after="200" w:line="276" w:lineRule="auto"/>
        <w:ind w:firstLine="320"/>
        <w:jc w:val="left"/>
      </w:pPr>
      <w:r>
        <w:t>2. Et unikt tal skal bestå af et præfiks på tre bogstaver og en streng på 10 cifre.</w:t>
      </w:r>
    </w:p>
    <w:p w14:paraId="528E15D3" w14:textId="77777777" w:rsidR="00CC0D19" w:rsidRDefault="008D15EC" w:rsidP="003043C3">
      <w:pPr>
        <w:pStyle w:val="Teksttreci0"/>
        <w:shd w:val="clear" w:color="auto" w:fill="auto"/>
        <w:spacing w:after="200"/>
        <w:ind w:right="-408" w:firstLine="320"/>
        <w:jc w:val="left"/>
      </w:pPr>
      <w:r>
        <w:t>3. Der tildeles kun entydige numre til kasseapparater, der har en attest som omhandlet i lovens artikel 111, stk. 6b.</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Tildeling af unikke numre til kasseapparater af en given type foretages på grundlag af en fabrikants anmodning, der indeholder:</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angivelse af kasseapparatets type og formålet med at anmode om de unikke numre</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nummer og dato på den attest, der er omhandlet i lovens artikel 111, stk. 6b, udstedt for den type kasseapparater, der er omfattet af anmodningen</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angivelse af antallet af unikke numre, som der ansøges om tildeling af</w:t>
      </w:r>
    </w:p>
    <w:p w14:paraId="4D559086" w14:textId="77777777" w:rsidR="00CC0D19" w:rsidRDefault="008D15EC">
      <w:pPr>
        <w:pStyle w:val="Teksttreci0"/>
        <w:numPr>
          <w:ilvl w:val="0"/>
          <w:numId w:val="29"/>
        </w:numPr>
        <w:shd w:val="clear" w:color="auto" w:fill="auto"/>
        <w:tabs>
          <w:tab w:val="left" w:pos="448"/>
        </w:tabs>
        <w:spacing w:after="200"/>
        <w:ind w:left="460" w:hanging="460"/>
      </w:pPr>
      <w:r>
        <w:t>hvis der efterfølgende anmodes om tildeling af unikke numre for denne type kasseapparat, angives det sidste præfiks, der er tildelt den pågældende type kasseapparat.</w:t>
      </w:r>
    </w:p>
    <w:p w14:paraId="66963A52" w14:textId="77777777" w:rsidR="00CC0D19" w:rsidRDefault="008D15EC">
      <w:pPr>
        <w:pStyle w:val="Teksttreci0"/>
        <w:shd w:val="clear" w:color="auto" w:fill="auto"/>
        <w:spacing w:after="80" w:line="276" w:lineRule="auto"/>
        <w:ind w:firstLine="320"/>
        <w:jc w:val="left"/>
      </w:pPr>
      <w:r>
        <w:rPr>
          <w:b/>
        </w:rPr>
        <w:t xml:space="preserve">§ 28. </w:t>
      </w:r>
      <w:r>
        <w:t>1. Fabrikanten vedlægger hvert kasseapparat, der bringes i omsætning, følgende elementer:</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kasseapparatets instruktionsbog</w:t>
      </w:r>
    </w:p>
    <w:p w14:paraId="6CC7AA6C" w14:textId="08B5FD7F" w:rsidR="00CC0D19" w:rsidRDefault="008D15EC">
      <w:pPr>
        <w:pStyle w:val="Teksttreci0"/>
        <w:numPr>
          <w:ilvl w:val="0"/>
          <w:numId w:val="30"/>
        </w:numPr>
        <w:shd w:val="clear" w:color="auto" w:fill="auto"/>
        <w:tabs>
          <w:tab w:val="left" w:pos="448"/>
        </w:tabs>
        <w:spacing w:after="200"/>
        <w:ind w:left="460" w:hanging="460"/>
      </w:pPr>
      <w:r>
        <w:t xml:space="preserve">en erklæring om, at kassereren har udført de funktioner, der er omhandlet i artikel 111, litra a). 6a i loven og de tekniske krav til kasseapparater og overholdelse af kasseapparatet, som dannede grundlag for udstedelse af den bekræftelse, der er nævnt i lovens artikel 111, stk. 6b erklæringen udfærdiges i overensstemmelse med modellen i bilag 5 til </w:t>
      </w:r>
      <w:r>
        <w:lastRenderedPageBreak/>
        <w:t>forordningen.</w:t>
      </w:r>
    </w:p>
    <w:p w14:paraId="42E1D0D8" w14:textId="77777777" w:rsidR="00CC0D19" w:rsidRDefault="008D15EC">
      <w:pPr>
        <w:pStyle w:val="Teksttreci0"/>
        <w:shd w:val="clear" w:color="auto" w:fill="auto"/>
        <w:spacing w:after="80" w:line="276" w:lineRule="auto"/>
        <w:ind w:firstLine="320"/>
        <w:jc w:val="left"/>
      </w:pPr>
      <w:r>
        <w:t>2. Kasseapparatets instruktionsbog skal navnlig indeholde oplysninger om:</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betjening af kasseapparatet</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kasseapparatets procedurer for konfiguration</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en beskrivelse af miljøet, herunder udstyr, som kasseapparatet drives med</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fejl, der kan opstå under driften af kasseapparatet, sammen med deres koder, beskrivelse og fejlfinding.</w:t>
      </w:r>
    </w:p>
    <w:p w14:paraId="16BFDD2D" w14:textId="77777777" w:rsidR="00CC0D19" w:rsidRDefault="008D15EC">
      <w:pPr>
        <w:pStyle w:val="Teksttreci0"/>
        <w:shd w:val="clear" w:color="auto" w:fill="auto"/>
        <w:spacing w:after="140"/>
        <w:jc w:val="center"/>
      </w:pPr>
      <w:r>
        <w:t>Kapitel 8</w:t>
      </w:r>
    </w:p>
    <w:p w14:paraId="5994B966" w14:textId="77777777" w:rsidR="00CC0D19" w:rsidRDefault="008D15EC">
      <w:pPr>
        <w:pStyle w:val="Teksttreci0"/>
        <w:shd w:val="clear" w:color="auto" w:fill="auto"/>
        <w:spacing w:after="220"/>
        <w:jc w:val="center"/>
      </w:pPr>
      <w:r>
        <w:rPr>
          <w:b/>
        </w:rPr>
        <w:t>Afsluttende bestemmelse</w:t>
      </w:r>
    </w:p>
    <w:p w14:paraId="399964C8" w14:textId="77777777" w:rsidR="00CC0D19" w:rsidRDefault="008D15EC">
      <w:pPr>
        <w:pStyle w:val="Teksttreci0"/>
        <w:shd w:val="clear" w:color="auto" w:fill="auto"/>
        <w:spacing w:after="180"/>
        <w:ind w:left="320"/>
        <w:jc w:val="left"/>
      </w:pPr>
      <w:r>
        <w:rPr>
          <w:b/>
        </w:rPr>
        <w:t xml:space="preserve">§ 29. </w:t>
      </w:r>
      <w:r>
        <w:t>Denne forordning træder i kraft den 1. juni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Finansministeren: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" filled="f" stroked="f">
                <v:textbox inset="0,0,0,0">
                  <w:txbxContent>
                    <w:p w14:paraId="64D75570" w14:textId="77777777" w:rsidR="00CC0D19" w:rsidRDefault="008D15EC">
                      <w:pPr>
                        <w:pStyle w:val="Teksttreci0"/>
                        <w:shd w:val="clear" w:color="auto" w:fill="auto"/>
                        <w:spacing w:after="0"/>
                        <w:jc w:val="left"/>
                      </w:pPr>
                      <w:r>
                        <w:t xml:space="preserve">Finansministeren: </w:t>
                      </w:r>
                      <w:r>
                        <w:rPr>
                          <w:i/>
                        </w:rPr>
                        <w:t xml:space="preserve">T. </w:t>
                      </w:r>
                      <w:proofErr w:type="spellStart"/>
                      <w:r>
                        <w:rPr>
                          <w:i/>
                        </w:rPr>
                        <w:t>Kościński</w:t>
                      </w:r>
                      <w:proofErr w:type="spellEnd"/>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Bilag til finansministerens bekendtgørelse af 26. maj 2020 (punkt 957)</w:t>
      </w:r>
    </w:p>
    <w:p w14:paraId="27DBBDF3" w14:textId="77777777" w:rsidR="00CC0D19" w:rsidRDefault="008D15EC">
      <w:pPr>
        <w:pStyle w:val="Teksttreci20"/>
        <w:shd w:val="clear" w:color="auto" w:fill="auto"/>
        <w:spacing w:after="460" w:line="240" w:lineRule="auto"/>
        <w:ind w:left="0"/>
        <w:jc w:val="right"/>
      </w:pPr>
      <w:r>
        <w:rPr>
          <w:b/>
          <w:color w:val="231F20"/>
        </w:rPr>
        <w:t>Bilag 1</w:t>
      </w:r>
    </w:p>
    <w:p w14:paraId="3412E720" w14:textId="77777777" w:rsidR="00CC0D19" w:rsidRDefault="008D15EC">
      <w:pPr>
        <w:pStyle w:val="Teksttreci0"/>
        <w:shd w:val="clear" w:color="auto" w:fill="auto"/>
        <w:spacing w:after="200"/>
        <w:jc w:val="center"/>
      </w:pPr>
      <w:r>
        <w:t>TEKNISKE KRAV TIL KASSEAPPARATER MED HENSYN TIL DERES INDHOLD, REGISTRERING OG OPBEVARING AF DATA, UDSTEDTE DOKUMENTER, KASSEAPPARATERS DRIFT OG SÆRLIGE KASSEAPPARATER</w:t>
      </w:r>
    </w:p>
    <w:p w14:paraId="543973EA" w14:textId="77777777" w:rsidR="00CC0D19" w:rsidRDefault="008D15EC">
      <w:pPr>
        <w:pStyle w:val="Teksttreci0"/>
        <w:shd w:val="clear" w:color="auto" w:fill="auto"/>
        <w:jc w:val="center"/>
      </w:pPr>
      <w:r>
        <w:t>Kapitel 1</w:t>
      </w:r>
    </w:p>
    <w:p w14:paraId="3B20C82D" w14:textId="77777777" w:rsidR="00CC0D19" w:rsidRDefault="008D15EC">
      <w:pPr>
        <w:pStyle w:val="Teksttreci0"/>
        <w:shd w:val="clear" w:color="auto" w:fill="auto"/>
        <w:spacing w:after="0" w:line="480" w:lineRule="auto"/>
        <w:ind w:left="320" w:right="1020" w:firstLine="780"/>
        <w:jc w:val="left"/>
      </w:pPr>
      <w:r>
        <w:rPr>
          <w:b/>
        </w:rPr>
        <w:t>Tekniske krav til kasseapparater med hensyn til deres indhold, registrering og lagring af data</w:t>
      </w:r>
      <w:r>
        <w:rPr>
          <w:b/>
        </w:rPr>
        <w:br/>
        <w:t xml:space="preserve">§ 1. </w:t>
      </w:r>
      <w:r>
        <w:t>1. Et kasseapparat skal indeholde:</w:t>
      </w:r>
    </w:p>
    <w:p w14:paraId="73AC3CF6" w14:textId="77777777" w:rsidR="00CC0D19" w:rsidRDefault="008D15EC">
      <w:pPr>
        <w:pStyle w:val="Teksttreci0"/>
        <w:shd w:val="clear" w:color="auto" w:fill="auto"/>
        <w:ind w:left="460" w:hanging="460"/>
        <w:jc w:val="left"/>
      </w:pPr>
      <w:r>
        <w:t>1) kasseapparatets database;</w:t>
      </w:r>
    </w:p>
    <w:p w14:paraId="31ABA8AC" w14:textId="77777777" w:rsidR="00CC0D19" w:rsidRDefault="008D15EC">
      <w:pPr>
        <w:pStyle w:val="Teksttreci0"/>
        <w:shd w:val="clear" w:color="auto" w:fill="auto"/>
        <w:spacing w:after="200"/>
        <w:ind w:left="460" w:hanging="460"/>
        <w:jc w:val="left"/>
      </w:pPr>
      <w:r>
        <w:t>2) kasseapparatets driftsprogram.</w:t>
      </w:r>
    </w:p>
    <w:p w14:paraId="21729957" w14:textId="77777777" w:rsidR="00CC0D19" w:rsidRDefault="008D15EC">
      <w:pPr>
        <w:pStyle w:val="Teksttreci0"/>
        <w:shd w:val="clear" w:color="auto" w:fill="auto"/>
        <w:ind w:left="320"/>
        <w:jc w:val="left"/>
      </w:pPr>
      <w:r>
        <w:t>2. Kasseapparatets database skal som minimum bestå af:</w:t>
      </w:r>
    </w:p>
    <w:p w14:paraId="447163B0" w14:textId="77777777" w:rsidR="00CC0D19" w:rsidRDefault="008D15EC">
      <w:pPr>
        <w:pStyle w:val="Teksttreci0"/>
        <w:shd w:val="clear" w:color="auto" w:fill="auto"/>
        <w:spacing w:after="100"/>
        <w:ind w:left="460" w:hanging="460"/>
        <w:jc w:val="left"/>
      </w:pPr>
      <w:r>
        <w:t>1) konfigurationen af kasseapparatets driftsprogram, der består af:</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dets unikke nummer</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skatteyderens navn og efternavn</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skatteyderens identifikationsnummer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checksummen for kasseapparatets driftsprogram sammen med datoen for dets etablering</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navn og nummer på kasseapparatets version af driftsprogrammet</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"A" til "G"-bogstavmærker, der gør det muligt for skatteyderen at anvende afgiftssatser og afgiftsfritagelser på vare- og tjenesteydelsesnavne</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dets registreringsnummer</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salgsstedets adresse</w:t>
      </w:r>
    </w:p>
    <w:p w14:paraId="13E7E4DB" w14:textId="77777777" w:rsidR="00CC0D19" w:rsidRDefault="008D15EC">
      <w:pPr>
        <w:pStyle w:val="Teksttreci0"/>
        <w:shd w:val="clear" w:color="auto" w:fill="auto"/>
        <w:ind w:left="460" w:hanging="460"/>
        <w:jc w:val="left"/>
      </w:pPr>
      <w:r>
        <w:t>2) værdien af den registrerede omsætning og det skyldige afgiftsbeløb opdelt efter afgiftsniveauer;</w:t>
      </w:r>
    </w:p>
    <w:p w14:paraId="4243706A" w14:textId="77777777" w:rsidR="00CC0D19" w:rsidRDefault="008D15EC">
      <w:pPr>
        <w:pStyle w:val="Teksttreci0"/>
        <w:numPr>
          <w:ilvl w:val="0"/>
          <w:numId w:val="30"/>
        </w:numPr>
        <w:shd w:val="clear" w:color="auto" w:fill="auto"/>
        <w:tabs>
          <w:tab w:val="left" w:pos="451"/>
        </w:tabs>
        <w:ind w:left="460" w:hanging="460"/>
        <w:jc w:val="left"/>
      </w:pPr>
      <w:r>
        <w:t>en database over varer og tjenesteydelser</w:t>
      </w:r>
    </w:p>
    <w:p w14:paraId="303C5798" w14:textId="77777777" w:rsidR="00CC0D19" w:rsidRDefault="008D15EC">
      <w:pPr>
        <w:pStyle w:val="Teksttreci0"/>
        <w:numPr>
          <w:ilvl w:val="0"/>
          <w:numId w:val="30"/>
        </w:numPr>
        <w:shd w:val="clear" w:color="auto" w:fill="auto"/>
        <w:tabs>
          <w:tab w:val="left" w:pos="451"/>
        </w:tabs>
        <w:ind w:left="460" w:hanging="460"/>
        <w:jc w:val="left"/>
      </w:pPr>
      <w:r>
        <w:t>udstedte skattekvitteringer, annullerede skattekvitteringer, daglige skatteindberetninger, en skattevalideringsindberetning og ikke-skattemæssige dokumenter i elektronisk form</w:t>
      </w:r>
    </w:p>
    <w:p w14:paraId="15F927D4" w14:textId="77777777" w:rsidR="00CC0D19" w:rsidRDefault="008D15EC">
      <w:pPr>
        <w:pStyle w:val="Teksttreci0"/>
        <w:numPr>
          <w:ilvl w:val="0"/>
          <w:numId w:val="30"/>
        </w:numPr>
        <w:shd w:val="clear" w:color="auto" w:fill="auto"/>
        <w:tabs>
          <w:tab w:val="left" w:pos="451"/>
        </w:tabs>
        <w:ind w:left="460" w:hanging="460"/>
        <w:jc w:val="left"/>
      </w:pPr>
      <w:r>
        <w:t>digitale signaturer af de dokumenter, der udstedes med brug af kasseapparatet, i overensstemmelse med kommunikationsprotokollen til dataoverførsel</w:t>
      </w:r>
    </w:p>
    <w:p w14:paraId="1279C00B" w14:textId="77777777" w:rsidR="00CC0D19" w:rsidRDefault="008D15EC">
      <w:pPr>
        <w:pStyle w:val="Teksttreci0"/>
        <w:numPr>
          <w:ilvl w:val="0"/>
          <w:numId w:val="30"/>
        </w:numPr>
        <w:shd w:val="clear" w:color="auto" w:fill="auto"/>
        <w:tabs>
          <w:tab w:val="left" w:pos="451"/>
        </w:tabs>
        <w:ind w:left="460" w:hanging="460"/>
        <w:jc w:val="left"/>
      </w:pPr>
      <w:r>
        <w:t>en dataoverførselsplan, der er fastsat i kommunikationsprotokollen til dataoverførsel</w:t>
      </w:r>
    </w:p>
    <w:p w14:paraId="63C9192C" w14:textId="77777777" w:rsidR="00CC0D19" w:rsidRDefault="008D15EC">
      <w:pPr>
        <w:pStyle w:val="Teksttreci0"/>
        <w:numPr>
          <w:ilvl w:val="0"/>
          <w:numId w:val="30"/>
        </w:numPr>
        <w:shd w:val="clear" w:color="auto" w:fill="auto"/>
        <w:tabs>
          <w:tab w:val="left" w:pos="451"/>
        </w:tabs>
        <w:ind w:left="460" w:hanging="460"/>
        <w:jc w:val="left"/>
      </w:pPr>
      <w:r>
        <w:t>liste over de ændringer, der er foretaget i kasseapparatets konfiguration</w:t>
      </w:r>
    </w:p>
    <w:p w14:paraId="34D78926" w14:textId="77777777" w:rsidR="00CC0D19" w:rsidRDefault="008D15EC">
      <w:pPr>
        <w:pStyle w:val="Teksttreci0"/>
        <w:numPr>
          <w:ilvl w:val="0"/>
          <w:numId w:val="30"/>
        </w:numPr>
        <w:shd w:val="clear" w:color="auto" w:fill="auto"/>
        <w:tabs>
          <w:tab w:val="left" w:pos="451"/>
        </w:tabs>
        <w:ind w:left="460" w:hanging="460"/>
        <w:jc w:val="left"/>
      </w:pPr>
      <w:r>
        <w:t>en liste over godkendte brugere af kasseapparater</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en hændelseslog.</w:t>
      </w:r>
    </w:p>
    <w:p w14:paraId="028B0228" w14:textId="77777777" w:rsidR="00CC0D19" w:rsidRDefault="008D15EC">
      <w:pPr>
        <w:pStyle w:val="Teksttreci0"/>
        <w:shd w:val="clear" w:color="auto" w:fill="auto"/>
        <w:ind w:left="320"/>
        <w:jc w:val="left"/>
      </w:pPr>
      <w:r>
        <w:t>3. For så vidt angår de data, der er registreret i kasseapparatets database, skal de som minimum muliggøre:</w:t>
      </w:r>
    </w:p>
    <w:p w14:paraId="29DE6C02" w14:textId="0FEDEA0C" w:rsidR="00CC0D19" w:rsidRDefault="008D15EC" w:rsidP="003F4885">
      <w:pPr>
        <w:pStyle w:val="Teksttreci0"/>
        <w:shd w:val="clear" w:color="auto" w:fill="auto"/>
        <w:spacing w:after="0"/>
        <w:jc w:val="left"/>
      </w:pPr>
      <w:r>
        <w:t>1) elektronisk læsning og kontrol ved hjælp af kasseapparatets offentlige nøgle af de dokumenter, der er underskrevet med en digital signatur;</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læsning af de registrerede data, herunder dokumenter, og udskrift deraf, samt registrering deraf i offentligt tilgængelige edb-systemer;</w:t>
      </w:r>
    </w:p>
    <w:p w14:paraId="0CFF5FF1" w14:textId="77777777" w:rsidR="00CC0D19" w:rsidRDefault="008D15EC">
      <w:pPr>
        <w:pStyle w:val="Teksttreci0"/>
        <w:numPr>
          <w:ilvl w:val="0"/>
          <w:numId w:val="25"/>
        </w:numPr>
        <w:shd w:val="clear" w:color="auto" w:fill="auto"/>
        <w:tabs>
          <w:tab w:val="left" w:pos="451"/>
        </w:tabs>
        <w:ind w:left="460" w:hanging="460"/>
        <w:jc w:val="left"/>
      </w:pPr>
      <w:r>
        <w:t>kontrol af de registrerede datas integritet og uafviselighed</w:t>
      </w:r>
    </w:p>
    <w:p w14:paraId="555EB715" w14:textId="77777777" w:rsidR="00772171" w:rsidRDefault="008D15EC">
      <w:pPr>
        <w:pStyle w:val="Teksttreci0"/>
        <w:numPr>
          <w:ilvl w:val="0"/>
          <w:numId w:val="25"/>
        </w:numPr>
        <w:shd w:val="clear" w:color="auto" w:fill="auto"/>
        <w:tabs>
          <w:tab w:val="left" w:pos="451"/>
        </w:tabs>
        <w:ind w:left="460" w:hanging="460"/>
        <w:jc w:val="left"/>
      </w:pPr>
      <w:r>
        <w:t xml:space="preserve">udførelsen af sorteringsfunktioner, der gør det muligt i det mindste at udstede foreløbige skatteindberetninger og søge </w:t>
      </w:r>
      <w:r>
        <w:lastRenderedPageBreak/>
        <w:t>efter dokumenter baseret på de ønskede parametre såsom dato, klokkeslæt, dokumentnummer og afgiftssats.</w:t>
      </w:r>
    </w:p>
    <w:p w14:paraId="2DA2840F" w14:textId="77777777" w:rsidR="00772171" w:rsidRDefault="00772171" w:rsidP="00772171">
      <w:pPr>
        <w:pStyle w:val="Teksttreci0"/>
        <w:numPr>
          <w:ilvl w:val="0"/>
          <w:numId w:val="6"/>
        </w:numPr>
        <w:shd w:val="clear" w:color="auto" w:fill="auto"/>
        <w:tabs>
          <w:tab w:val="left" w:pos="666"/>
        </w:tabs>
        <w:spacing w:after="260"/>
        <w:ind w:firstLine="320"/>
        <w:jc w:val="left"/>
      </w:pPr>
      <w:r>
        <w:t>De data, der registreres i kasseapparatets database, krypteres ved hjælp af en nøgle. Aflæsningen fra kasseapparatets database må ikke være mulig, uden nøglen, der anvendes til at kryptere dataene.</w:t>
      </w:r>
    </w:p>
    <w:p w14:paraId="4EB10EB6" w14:textId="77777777" w:rsidR="00772171" w:rsidRDefault="00772171" w:rsidP="00772171">
      <w:pPr>
        <w:pStyle w:val="Teksttreci0"/>
        <w:numPr>
          <w:ilvl w:val="0"/>
          <w:numId w:val="6"/>
        </w:numPr>
        <w:shd w:val="clear" w:color="auto" w:fill="auto"/>
        <w:tabs>
          <w:tab w:val="left" w:pos="669"/>
        </w:tabs>
        <w:ind w:firstLine="320"/>
        <w:jc w:val="left"/>
      </w:pPr>
      <w:r>
        <w:t>Kasseapparatets driftsprogram:</w:t>
      </w:r>
    </w:p>
    <w:p w14:paraId="798E3F18" w14:textId="77777777" w:rsidR="00772171" w:rsidRDefault="00772171" w:rsidP="00772171">
      <w:pPr>
        <w:pStyle w:val="Teksttreci0"/>
        <w:numPr>
          <w:ilvl w:val="0"/>
          <w:numId w:val="33"/>
        </w:numPr>
        <w:shd w:val="clear" w:color="auto" w:fill="auto"/>
        <w:tabs>
          <w:tab w:val="left" w:pos="451"/>
        </w:tabs>
        <w:ind w:left="460" w:hanging="460"/>
      </w:pPr>
      <w:r>
        <w:t>må kun opdateres ved at downloade den nye version af kasseapparatets driftsprogram fra en opdateringskilde, der er programmeret af producenten</w:t>
      </w:r>
    </w:p>
    <w:p w14:paraId="611779E5" w14:textId="77777777" w:rsidR="00772171" w:rsidRDefault="00772171" w:rsidP="00772171">
      <w:pPr>
        <w:pStyle w:val="Teksttreci0"/>
        <w:numPr>
          <w:ilvl w:val="0"/>
          <w:numId w:val="33"/>
        </w:numPr>
        <w:shd w:val="clear" w:color="auto" w:fill="auto"/>
        <w:tabs>
          <w:tab w:val="left" w:pos="451"/>
        </w:tabs>
        <w:ind w:left="460" w:hanging="460"/>
      </w:pPr>
      <w:r>
        <w:t>skal identificeres entydigt ved versionens navn og nummer og en checksum beregnet på grundlag af alle de filer, der er genereret for det kasseapparatregister, der udgør dets driftsprogram, og indberette disse data ved brug af en funktion, der er tilgængelig efter anmodning, til kasseapparatets bruger</w:t>
      </w:r>
    </w:p>
    <w:p w14:paraId="5CAC41E6" w14:textId="77777777" w:rsidR="00772171" w:rsidRDefault="00772171" w:rsidP="00772171">
      <w:pPr>
        <w:pStyle w:val="Teksttreci0"/>
        <w:numPr>
          <w:ilvl w:val="0"/>
          <w:numId w:val="33"/>
        </w:numPr>
        <w:shd w:val="clear" w:color="auto" w:fill="auto"/>
        <w:tabs>
          <w:tab w:val="left" w:pos="451"/>
        </w:tabs>
        <w:ind w:left="460" w:hanging="460"/>
      </w:pPr>
      <w:r>
        <w:t>skal indeholde en komponent, der kontrollerer kasseapparatets driftsprograms opdateringsproces, og som kan identificeres og verificeres med hensyn til version</w:t>
      </w:r>
    </w:p>
    <w:p w14:paraId="5768EA1F" w14:textId="77777777" w:rsidR="00772171" w:rsidRDefault="00772171" w:rsidP="00772171">
      <w:pPr>
        <w:pStyle w:val="Teksttreci0"/>
        <w:numPr>
          <w:ilvl w:val="0"/>
          <w:numId w:val="33"/>
        </w:numPr>
        <w:shd w:val="clear" w:color="auto" w:fill="auto"/>
        <w:tabs>
          <w:tab w:val="left" w:pos="451"/>
        </w:tabs>
        <w:ind w:left="460" w:hanging="460"/>
      </w:pPr>
      <w:r>
        <w:t>skal utvetydigt kontrollere udstedelsen af dokumenter ved hjælp af kasseapparatet</w:t>
      </w:r>
    </w:p>
    <w:p w14:paraId="6EEA91BB" w14:textId="77777777" w:rsidR="00772171" w:rsidRDefault="00772171" w:rsidP="00772171">
      <w:pPr>
        <w:pStyle w:val="Teksttreci0"/>
        <w:numPr>
          <w:ilvl w:val="0"/>
          <w:numId w:val="33"/>
        </w:numPr>
        <w:shd w:val="clear" w:color="auto" w:fill="auto"/>
        <w:tabs>
          <w:tab w:val="left" w:pos="451"/>
        </w:tabs>
        <w:ind w:left="460" w:hanging="460"/>
      </w:pPr>
      <w:r>
        <w:t>skal kontrollere sine funktioner i overensstemmelse med de tekniske krav til korrekt registerføring, lagring og sikker overførsel af data fra kasseapparatet til eksterne lagringsmedier og muliggøre forbindelse og overførsel af data mellem kasseapparatet og det centrale register over kasseapparater</w:t>
      </w:r>
    </w:p>
    <w:p w14:paraId="37E5B768" w14:textId="77777777" w:rsidR="00772171" w:rsidRDefault="00772171" w:rsidP="00772171">
      <w:pPr>
        <w:pStyle w:val="Teksttreci0"/>
        <w:numPr>
          <w:ilvl w:val="0"/>
          <w:numId w:val="33"/>
        </w:numPr>
        <w:shd w:val="clear" w:color="auto" w:fill="auto"/>
        <w:tabs>
          <w:tab w:val="left" w:pos="451"/>
        </w:tabs>
        <w:spacing w:after="0"/>
        <w:ind w:left="460" w:hanging="460"/>
      </w:pPr>
      <w:r>
        <w:t>må ikke indeholde funktioner eller mekanismer, der gør det muligt at slette og ændre de oplysninger, der er omhandlet i stk. 2, nr 1, litra a), c-e) og g), og nr. 2, 4, 5, 7 og 9, og, hvis der er tale om kasseapparater, der fungerer i skattetilstand – sletning og ændring af de data, der er registreret i kasseapparatets database, med undtagelse af databasen over varer og tjenesteydelser</w:t>
      </w:r>
    </w:p>
    <w:p w14:paraId="02B9F005" w14:textId="77777777" w:rsidR="00772171" w:rsidRDefault="00772171" w:rsidP="00772171">
      <w:pPr>
        <w:pStyle w:val="Teksttreci0"/>
        <w:shd w:val="clear" w:color="auto" w:fill="auto"/>
        <w:ind w:left="460" w:right="-416"/>
      </w:pPr>
      <w:r>
        <w:t xml:space="preserve"> </w:t>
      </w:r>
    </w:p>
    <w:p w14:paraId="32399E20" w14:textId="77777777" w:rsidR="00772171" w:rsidRDefault="00772171" w:rsidP="00772171">
      <w:pPr>
        <w:pStyle w:val="Teksttreci0"/>
        <w:numPr>
          <w:ilvl w:val="0"/>
          <w:numId w:val="33"/>
        </w:numPr>
        <w:shd w:val="clear" w:color="auto" w:fill="auto"/>
        <w:tabs>
          <w:tab w:val="left" w:pos="451"/>
        </w:tabs>
        <w:spacing w:after="0" w:line="427" w:lineRule="auto"/>
        <w:ind w:left="460" w:hanging="460"/>
      </w:pPr>
      <w:r>
        <w:t>skal sikre en korrekt fastsættelse af salgsværdien og beregningen af den skyldige afgift</w:t>
      </w:r>
    </w:p>
    <w:p w14:paraId="6773EED7" w14:textId="77777777" w:rsidR="00772171" w:rsidRDefault="00772171" w:rsidP="00772171">
      <w:pPr>
        <w:pStyle w:val="Teksttreci0"/>
        <w:numPr>
          <w:ilvl w:val="0"/>
          <w:numId w:val="33"/>
        </w:numPr>
        <w:shd w:val="clear" w:color="auto" w:fill="auto"/>
        <w:tabs>
          <w:tab w:val="left" w:pos="451"/>
        </w:tabs>
        <w:spacing w:after="0" w:line="427" w:lineRule="auto"/>
        <w:ind w:left="460" w:hanging="460"/>
      </w:pPr>
      <w:r>
        <w:t>skal kontrollere ægtheden af kasseapparatets komponenter og moduler</w:t>
      </w:r>
    </w:p>
    <w:p w14:paraId="659EAE4E" w14:textId="77777777" w:rsidR="00772171" w:rsidRDefault="00772171" w:rsidP="00772171">
      <w:pPr>
        <w:pStyle w:val="Teksttreci0"/>
        <w:numPr>
          <w:ilvl w:val="0"/>
          <w:numId w:val="33"/>
        </w:numPr>
        <w:shd w:val="clear" w:color="auto" w:fill="auto"/>
        <w:tabs>
          <w:tab w:val="left" w:pos="451"/>
        </w:tabs>
        <w:spacing w:after="0" w:line="427" w:lineRule="auto"/>
        <w:ind w:left="460" w:hanging="460"/>
      </w:pPr>
      <w:r>
        <w:t xml:space="preserve">skal </w:t>
      </w:r>
      <w:proofErr w:type="gramStart"/>
      <w:r>
        <w:t>kræver</w:t>
      </w:r>
      <w:proofErr w:type="gramEnd"/>
      <w:r>
        <w:t xml:space="preserve"> autentificering og godkendelse fra kasseapparatets bruger for så vidt angår kasseapparater, der fungerer i skattetilstand</w:t>
      </w:r>
    </w:p>
    <w:p w14:paraId="1391DE60" w14:textId="77777777" w:rsidR="00772171" w:rsidRDefault="00772171" w:rsidP="00772171">
      <w:pPr>
        <w:pStyle w:val="Teksttreci0"/>
        <w:numPr>
          <w:ilvl w:val="0"/>
          <w:numId w:val="33"/>
        </w:numPr>
        <w:shd w:val="clear" w:color="auto" w:fill="auto"/>
        <w:tabs>
          <w:tab w:val="left" w:pos="451"/>
        </w:tabs>
        <w:spacing w:after="0" w:line="427" w:lineRule="auto"/>
        <w:ind w:left="460" w:right="-274" w:hanging="460"/>
      </w:pPr>
      <w:r>
        <w:t>skal forhindre, at kasseapparatets tidligere tilstand genoprettes ved hjælp af backup-genoprettelsesprocedurer</w:t>
      </w:r>
    </w:p>
    <w:p w14:paraId="5E0CBBE6" w14:textId="77777777" w:rsidR="00772171" w:rsidRDefault="00772171" w:rsidP="00772171">
      <w:pPr>
        <w:pStyle w:val="Teksttreci0"/>
        <w:numPr>
          <w:ilvl w:val="0"/>
          <w:numId w:val="33"/>
        </w:numPr>
        <w:shd w:val="clear" w:color="auto" w:fill="auto"/>
        <w:tabs>
          <w:tab w:val="left" w:pos="451"/>
        </w:tabs>
        <w:spacing w:after="100" w:line="427" w:lineRule="auto"/>
        <w:ind w:left="460" w:hanging="460"/>
      </w:pPr>
      <w:r>
        <w:t>skal indeholde en kryptografisk komponent og en kommunikationskomponent og kan indeholde andre komponenter.</w:t>
      </w:r>
    </w:p>
    <w:p w14:paraId="29915B25" w14:textId="77777777" w:rsidR="00772171" w:rsidRDefault="00772171" w:rsidP="00772171">
      <w:pPr>
        <w:pStyle w:val="Teksttreci0"/>
        <w:numPr>
          <w:ilvl w:val="0"/>
          <w:numId w:val="6"/>
        </w:numPr>
        <w:shd w:val="clear" w:color="auto" w:fill="auto"/>
        <w:tabs>
          <w:tab w:val="left" w:pos="670"/>
        </w:tabs>
        <w:spacing w:after="260"/>
        <w:ind w:firstLine="320"/>
        <w:jc w:val="left"/>
      </w:pPr>
      <w:r>
        <w:t>Kasseapparatet skal sende skatte- og ikke-skattemæssige dokumenter, der ikke er mindre end 57 mm, og som indeholder tegn på mindst 2,5 mm og mindst 17 tegn pr. linje, til tryk.</w:t>
      </w:r>
    </w:p>
    <w:p w14:paraId="48626632" w14:textId="77777777" w:rsidR="00772171" w:rsidRDefault="00772171" w:rsidP="00772171">
      <w:pPr>
        <w:pStyle w:val="Teksttreci0"/>
        <w:numPr>
          <w:ilvl w:val="0"/>
          <w:numId w:val="6"/>
        </w:numPr>
        <w:shd w:val="clear" w:color="auto" w:fill="auto"/>
        <w:tabs>
          <w:tab w:val="left" w:pos="666"/>
        </w:tabs>
        <w:spacing w:after="260"/>
        <w:ind w:right="-416" w:firstLine="320"/>
        <w:jc w:val="left"/>
      </w:pPr>
      <w:r>
        <w:t>Den kryptografiske komponent skal sikre sikker opbevaring af nøgler og attester, der anvendes af kasseapparatet.</w:t>
      </w:r>
    </w:p>
    <w:p w14:paraId="01F75825" w14:textId="77777777" w:rsidR="00772171" w:rsidRDefault="00772171" w:rsidP="00772171">
      <w:pPr>
        <w:pStyle w:val="Teksttreci0"/>
        <w:numPr>
          <w:ilvl w:val="0"/>
          <w:numId w:val="6"/>
        </w:numPr>
        <w:shd w:val="clear" w:color="auto" w:fill="auto"/>
        <w:tabs>
          <w:tab w:val="left" w:pos="669"/>
        </w:tabs>
        <w:ind w:firstLine="320"/>
        <w:jc w:val="left"/>
      </w:pPr>
      <w:r>
        <w:t>Kommunikationskomponenten skal muliggøre:</w:t>
      </w:r>
    </w:p>
    <w:p w14:paraId="08FD3DF7" w14:textId="77777777" w:rsidR="00772171" w:rsidRDefault="00772171" w:rsidP="00772171">
      <w:pPr>
        <w:pStyle w:val="Teksttreci0"/>
        <w:shd w:val="clear" w:color="auto" w:fill="auto"/>
        <w:ind w:left="460" w:hanging="460"/>
      </w:pPr>
      <w:r>
        <w:t>1) dataoverførsel via et telekommunikationsnet på en måde, der er fastsat i kommunikationsprotokollen for dataoverførsel;</w:t>
      </w:r>
    </w:p>
    <w:p w14:paraId="763EDAE3" w14:textId="77777777" w:rsidR="00772171" w:rsidRDefault="00772171" w:rsidP="00772171">
      <w:pPr>
        <w:pStyle w:val="Teksttreci0"/>
        <w:shd w:val="clear" w:color="auto" w:fill="auto"/>
        <w:ind w:left="460" w:hanging="460"/>
      </w:pPr>
      <w:r>
        <w:t>2) modtagelse af kontrolkommandoer på en måde, der er fastsat i kommunikationsprotokollen for dataoverførsel;</w:t>
      </w:r>
    </w:p>
    <w:p w14:paraId="6460231A" w14:textId="77777777" w:rsidR="00772171" w:rsidRDefault="00772171" w:rsidP="00772171">
      <w:pPr>
        <w:pStyle w:val="Teksttreci0"/>
        <w:numPr>
          <w:ilvl w:val="0"/>
          <w:numId w:val="24"/>
        </w:numPr>
        <w:shd w:val="clear" w:color="auto" w:fill="auto"/>
        <w:tabs>
          <w:tab w:val="left" w:pos="451"/>
        </w:tabs>
        <w:ind w:left="460" w:hanging="460"/>
      </w:pPr>
      <w:r>
        <w:t>skattevalidering på en måde, der er fastsat i kommunikationsprotokollen for dataoverførsel</w:t>
      </w:r>
    </w:p>
    <w:p w14:paraId="572F75AF" w14:textId="77777777" w:rsidR="00772171" w:rsidRDefault="00772171" w:rsidP="00772171">
      <w:pPr>
        <w:pStyle w:val="Teksttreci0"/>
        <w:numPr>
          <w:ilvl w:val="0"/>
          <w:numId w:val="24"/>
        </w:numPr>
        <w:shd w:val="clear" w:color="auto" w:fill="auto"/>
        <w:tabs>
          <w:tab w:val="left" w:pos="451"/>
        </w:tabs>
        <w:ind w:left="460" w:hanging="460"/>
      </w:pPr>
      <w:r>
        <w:t>download af kasseapparatets opdateringer af driftsprogrammet</w:t>
      </w:r>
    </w:p>
    <w:p w14:paraId="52C2A13A" w14:textId="77777777" w:rsidR="00772171" w:rsidRDefault="00772171" w:rsidP="00772171">
      <w:pPr>
        <w:pStyle w:val="Teksttreci0"/>
        <w:numPr>
          <w:ilvl w:val="0"/>
          <w:numId w:val="24"/>
        </w:numPr>
        <w:shd w:val="clear" w:color="auto" w:fill="auto"/>
        <w:tabs>
          <w:tab w:val="left" w:pos="451"/>
        </w:tabs>
        <w:ind w:left="460" w:hanging="460"/>
      </w:pPr>
      <w:r>
        <w:t>indhentning af en delt nøgle på en måde, der er fastsat i kommunikationsprotokollen for dataoverførsel</w:t>
      </w:r>
    </w:p>
    <w:p w14:paraId="0FB00211" w14:textId="77777777" w:rsidR="00772171" w:rsidRDefault="00772171" w:rsidP="00772171">
      <w:pPr>
        <w:pStyle w:val="Teksttreci0"/>
        <w:numPr>
          <w:ilvl w:val="0"/>
          <w:numId w:val="24"/>
        </w:numPr>
        <w:shd w:val="clear" w:color="auto" w:fill="auto"/>
        <w:tabs>
          <w:tab w:val="left" w:pos="451"/>
        </w:tabs>
        <w:ind w:left="460" w:hanging="460"/>
      </w:pPr>
      <w:r>
        <w:t>kasseapparatets kommunikation med en POS-terminal</w:t>
      </w:r>
    </w:p>
    <w:p w14:paraId="6E4C1167" w14:textId="77777777" w:rsidR="00772171" w:rsidRDefault="00772171" w:rsidP="00772171">
      <w:pPr>
        <w:pStyle w:val="Teksttreci0"/>
        <w:numPr>
          <w:ilvl w:val="0"/>
          <w:numId w:val="24"/>
        </w:numPr>
        <w:shd w:val="clear" w:color="auto" w:fill="auto"/>
        <w:tabs>
          <w:tab w:val="left" w:pos="451"/>
        </w:tabs>
        <w:spacing w:after="260"/>
        <w:ind w:left="460" w:hanging="460"/>
      </w:pPr>
      <w:r>
        <w:t>kasseapparatets kommunikation med en printer.</w:t>
      </w:r>
    </w:p>
    <w:p w14:paraId="61F51A6F" w14:textId="77777777" w:rsidR="00772171" w:rsidRDefault="00772171" w:rsidP="00772171">
      <w:pPr>
        <w:pStyle w:val="Teksttreci0"/>
        <w:shd w:val="clear" w:color="auto" w:fill="auto"/>
        <w:ind w:firstLine="320"/>
        <w:jc w:val="left"/>
      </w:pPr>
      <w:r>
        <w:rPr>
          <w:b/>
        </w:rPr>
        <w:t xml:space="preserve">§ 2. </w:t>
      </w:r>
      <w:r>
        <w:t>En hændelseslog skal registrere følgende hændelser:</w:t>
      </w:r>
    </w:p>
    <w:p w14:paraId="1303F283" w14:textId="77777777" w:rsidR="00772171" w:rsidRDefault="00772171" w:rsidP="00772171">
      <w:pPr>
        <w:pStyle w:val="Teksttreci0"/>
        <w:shd w:val="clear" w:color="auto" w:fill="auto"/>
        <w:tabs>
          <w:tab w:val="left" w:pos="451"/>
        </w:tabs>
        <w:ind w:left="460" w:hanging="460"/>
      </w:pPr>
      <w:r>
        <w:t>1)</w:t>
      </w:r>
      <w:r>
        <w:tab/>
        <w:t>ændringer i afgiftssatsen</w:t>
      </w:r>
    </w:p>
    <w:p w14:paraId="197B4B6E" w14:textId="77777777" w:rsidR="00772171" w:rsidRDefault="00772171" w:rsidP="00772171">
      <w:pPr>
        <w:pStyle w:val="Teksttreci0"/>
        <w:shd w:val="clear" w:color="auto" w:fill="auto"/>
        <w:tabs>
          <w:tab w:val="left" w:pos="451"/>
        </w:tabs>
        <w:ind w:left="460" w:hanging="460"/>
      </w:pPr>
      <w:r>
        <w:t>2)</w:t>
      </w:r>
      <w:r>
        <w:tab/>
        <w:t>manuelle ændringer af dato- og tidsindstillinger</w:t>
      </w:r>
    </w:p>
    <w:p w14:paraId="75456649" w14:textId="0762918D" w:rsidR="00CC0D19" w:rsidRDefault="00772171" w:rsidP="00772171">
      <w:pPr>
        <w:pStyle w:val="Teksttreci0"/>
        <w:shd w:val="clear" w:color="auto" w:fill="auto"/>
        <w:tabs>
          <w:tab w:val="left" w:pos="451"/>
        </w:tabs>
        <w:jc w:val="left"/>
      </w:pPr>
      <w:r>
        <w:lastRenderedPageBreak/>
        <w:t>3)</w:t>
      </w:r>
      <w:r>
        <w:tab/>
        <w:t xml:space="preserve">ændringer af kasseapparatets valuta </w:t>
      </w:r>
    </w:p>
    <w:p w14:paraId="0271F968" w14:textId="09457700" w:rsidR="00CC0D19" w:rsidRDefault="00772171" w:rsidP="00772171">
      <w:pPr>
        <w:pStyle w:val="Teksttreci0"/>
        <w:shd w:val="clear" w:color="auto" w:fill="auto"/>
        <w:tabs>
          <w:tab w:val="left" w:pos="444"/>
        </w:tabs>
        <w:spacing w:after="120" w:line="307" w:lineRule="auto"/>
        <w:jc w:val="left"/>
      </w:pPr>
      <w:r>
        <w:t>4)</w:t>
      </w:r>
      <w:r>
        <w:tab/>
      </w:r>
      <w:r w:rsidR="008D15EC">
        <w:t>ændringer af konfigurationen for dataoverførsel med undtagelse af adgang til netværkskonfigurationen</w:t>
      </w:r>
    </w:p>
    <w:p w14:paraId="6979BA0F" w14:textId="1448E277" w:rsidR="00CC0D19" w:rsidRDefault="00772171" w:rsidP="00772171">
      <w:pPr>
        <w:pStyle w:val="Teksttreci0"/>
        <w:shd w:val="clear" w:color="auto" w:fill="auto"/>
        <w:tabs>
          <w:tab w:val="left" w:pos="444"/>
        </w:tabs>
        <w:spacing w:after="120" w:line="307" w:lineRule="auto"/>
        <w:jc w:val="left"/>
      </w:pPr>
      <w:r>
        <w:t>5)</w:t>
      </w:r>
      <w:r>
        <w:tab/>
      </w:r>
      <w:r w:rsidR="008D15EC">
        <w:t>skattevalidering</w:t>
      </w:r>
    </w:p>
    <w:p w14:paraId="7DE3C2E4" w14:textId="1445EDF0" w:rsidR="00CC0D19" w:rsidRDefault="00772171" w:rsidP="00772171">
      <w:pPr>
        <w:pStyle w:val="Teksttreci0"/>
        <w:shd w:val="clear" w:color="auto" w:fill="auto"/>
        <w:tabs>
          <w:tab w:val="left" w:pos="444"/>
        </w:tabs>
        <w:spacing w:after="120" w:line="307" w:lineRule="auto"/>
        <w:jc w:val="left"/>
      </w:pPr>
      <w:r>
        <w:t>6)</w:t>
      </w:r>
      <w:r>
        <w:tab/>
      </w:r>
      <w:r w:rsidR="008D15EC">
        <w:t>ophør af driften af et kasseapparat i skattetilstand</w:t>
      </w:r>
    </w:p>
    <w:p w14:paraId="25B895D2" w14:textId="19AB01FE" w:rsidR="00CC0D19" w:rsidRDefault="00772171" w:rsidP="00772171">
      <w:pPr>
        <w:pStyle w:val="Teksttreci0"/>
        <w:shd w:val="clear" w:color="auto" w:fill="auto"/>
        <w:tabs>
          <w:tab w:val="left" w:pos="444"/>
        </w:tabs>
        <w:spacing w:after="120" w:line="307" w:lineRule="auto"/>
        <w:jc w:val="left"/>
      </w:pPr>
      <w:r>
        <w:t>7)</w:t>
      </w:r>
      <w:r>
        <w:tab/>
      </w:r>
      <w:r w:rsidR="008D15EC">
        <w:t>opdatering af kasseapparatets driftsprogram</w:t>
      </w:r>
    </w:p>
    <w:p w14:paraId="35586FD5" w14:textId="05204BC8" w:rsidR="00CC0D19" w:rsidRDefault="00772171" w:rsidP="00772171">
      <w:pPr>
        <w:pStyle w:val="Teksttreci0"/>
        <w:shd w:val="clear" w:color="auto" w:fill="auto"/>
        <w:tabs>
          <w:tab w:val="left" w:pos="444"/>
        </w:tabs>
        <w:spacing w:after="120" w:line="307" w:lineRule="auto"/>
        <w:jc w:val="left"/>
      </w:pPr>
      <w:r>
        <w:t>8)</w:t>
      </w:r>
      <w:r>
        <w:tab/>
      </w:r>
      <w:r w:rsidR="008D15EC">
        <w:t>redigering af kilden til kasseapparatets driftsprogram</w:t>
      </w:r>
    </w:p>
    <w:p w14:paraId="1CC7105A" w14:textId="57F1584F" w:rsidR="00CC0D19" w:rsidRDefault="00772171" w:rsidP="00772171">
      <w:pPr>
        <w:pStyle w:val="Teksttreci0"/>
        <w:shd w:val="clear" w:color="auto" w:fill="auto"/>
        <w:tabs>
          <w:tab w:val="left" w:pos="444"/>
        </w:tabs>
        <w:spacing w:after="120" w:line="307" w:lineRule="auto"/>
        <w:jc w:val="left"/>
      </w:pPr>
      <w:r>
        <w:t>9)</w:t>
      </w:r>
      <w:r>
        <w:tab/>
      </w:r>
      <w:r w:rsidR="008D15EC">
        <w:t>ændringer i salgsstedets adresse</w:t>
      </w:r>
    </w:p>
    <w:p w14:paraId="1BCB1B99" w14:textId="31D7F85D" w:rsidR="00CC0D19" w:rsidRDefault="00772171" w:rsidP="00772171">
      <w:pPr>
        <w:pStyle w:val="Teksttreci0"/>
        <w:shd w:val="clear" w:color="auto" w:fill="auto"/>
        <w:tabs>
          <w:tab w:val="left" w:pos="444"/>
        </w:tabs>
        <w:spacing w:after="120" w:line="307" w:lineRule="auto"/>
        <w:jc w:val="left"/>
      </w:pPr>
      <w:r>
        <w:t>10)</w:t>
      </w:r>
      <w:r>
        <w:tab/>
      </w:r>
      <w:r w:rsidR="008D15EC">
        <w:t>kasseapparatets offentlige nøglebørser</w:t>
      </w:r>
    </w:p>
    <w:p w14:paraId="59EE7A52" w14:textId="545F00D4" w:rsidR="00CC0D19" w:rsidRDefault="00772171" w:rsidP="00772171">
      <w:pPr>
        <w:pStyle w:val="Teksttreci0"/>
        <w:shd w:val="clear" w:color="auto" w:fill="auto"/>
        <w:tabs>
          <w:tab w:val="left" w:pos="444"/>
        </w:tabs>
        <w:spacing w:after="120" w:line="307" w:lineRule="auto"/>
        <w:jc w:val="left"/>
      </w:pPr>
      <w:r>
        <w:t>11)</w:t>
      </w:r>
      <w:r>
        <w:tab/>
      </w:r>
      <w:r w:rsidR="008D15EC">
        <w:t>spærring af registreringer</w:t>
      </w:r>
    </w:p>
    <w:p w14:paraId="2CD78F68" w14:textId="7C5BD41B" w:rsidR="00CC0D19" w:rsidRDefault="00772171" w:rsidP="00772171">
      <w:pPr>
        <w:pStyle w:val="Teksttreci0"/>
        <w:shd w:val="clear" w:color="auto" w:fill="auto"/>
        <w:tabs>
          <w:tab w:val="left" w:pos="464"/>
        </w:tabs>
        <w:spacing w:after="120" w:line="307" w:lineRule="auto"/>
        <w:jc w:val="left"/>
      </w:pPr>
      <w:r>
        <w:t>12)</w:t>
      </w:r>
      <w:r>
        <w:tab/>
      </w:r>
      <w:r w:rsidR="008D15EC">
        <w:t>nødsituationer.</w:t>
      </w:r>
    </w:p>
    <w:p w14:paraId="64A546AC" w14:textId="77777777" w:rsidR="00CC0D19" w:rsidRDefault="008D15EC">
      <w:pPr>
        <w:pStyle w:val="Teksttreci0"/>
        <w:shd w:val="clear" w:color="auto" w:fill="auto"/>
        <w:spacing w:after="120" w:line="307" w:lineRule="auto"/>
        <w:jc w:val="center"/>
      </w:pPr>
      <w:r>
        <w:t>Kapitel 2</w:t>
      </w:r>
    </w:p>
    <w:p w14:paraId="33950FAC" w14:textId="77777777" w:rsidR="00CC0D19" w:rsidRDefault="008D15EC">
      <w:pPr>
        <w:pStyle w:val="Teksttreci0"/>
        <w:shd w:val="clear" w:color="auto" w:fill="auto"/>
        <w:spacing w:after="220" w:line="307" w:lineRule="auto"/>
        <w:jc w:val="center"/>
      </w:pPr>
      <w:r>
        <w:rPr>
          <w:b/>
        </w:rPr>
        <w:t>Tekniske krav til kasseapparater vedrørende udstedte dokumenter</w:t>
      </w:r>
    </w:p>
    <w:p w14:paraId="7887157E" w14:textId="77777777" w:rsidR="00CC0D19" w:rsidRDefault="008D15EC">
      <w:pPr>
        <w:pStyle w:val="Teksttreci0"/>
        <w:shd w:val="clear" w:color="auto" w:fill="auto"/>
        <w:spacing w:after="120"/>
        <w:ind w:firstLine="320"/>
        <w:jc w:val="left"/>
      </w:pPr>
      <w:r>
        <w:rPr>
          <w:b/>
        </w:rPr>
        <w:t xml:space="preserve">§ 3. </w:t>
      </w:r>
      <w:r>
        <w:t>1. Et kasseapparat udsteder i papirform og elektronisk eller kun elektroniske skattekvitteringer, der navnlig og i denne særlige rækkefølge indeholder følgende:</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eventuelle grafiske elementer</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skatteyderens navn og efternavn eller navn og adresse på salgsstedet og for salg på ikke-faste steder, adressen på skatteyderens vedtægtsmæssige hjemsted eller bopæl</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skatteyderens identifikationsnummer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taxiens registreringsnummer og sidenummer eller i tilfælde af andre køretøjer end taxaer – køretøjets registreringsnummer – for det kasseapparat, der er nævnt i forordningens § 4, stk. 1, nr. 2, litra a)</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dokumentets fortløbende nummer</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Mærkningen "SKATTEKVITTERING"</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for så vidt angår kasseapparater, en blok af bon-data, der kan placeres skiftevis med de transaktionselementer, der er omhandlet i punkt 9, og som indeholder efterfølgende elementer, herunder som minimum:</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mærkningen "BON" eller "EKSTRA GEBYR"</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typen af bon</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en form for rabat på rabatboner,</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nummeret på tjenesten for enkeltboner</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navnene på start- og slutstop eller gyldighedsområde eller gyldighedstid</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navn og efternavn på bonindehaveren for registrerede sæsonkort</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for så vidt angår det kasseapparat, der er omhandlet i forordningens § 4, stk. 1, nr. 2), litra a), en blok af tjenesteoplysninger, der indeholder på hinanden følgende salgselementer, herunder som minimum:</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tjenestens start- og sluttidspunkter</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den tilbagelagte afstand gennem hele tjenesten</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mærkningen "STARTGEBYR"</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mærkningen "AFTALEMÆSSIG PRIS"</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den aftalemæssige pris pr. tjenesteydelse.</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bogstav, der markerer afgiftssatsen, afgiftsfritagelsen eller mærkningen "IKKE AFGIFTSPLIGTIG"</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en datablok med transaktionselementer, herunder navnlig:</w:t>
      </w:r>
    </w:p>
    <w:p w14:paraId="53AE9E3F" w14:textId="77777777" w:rsidR="00CC0D19" w:rsidRDefault="008D15EC">
      <w:pPr>
        <w:pStyle w:val="Teksttreci0"/>
        <w:numPr>
          <w:ilvl w:val="0"/>
          <w:numId w:val="37"/>
        </w:numPr>
        <w:shd w:val="clear" w:color="auto" w:fill="auto"/>
        <w:tabs>
          <w:tab w:val="left" w:pos="858"/>
        </w:tabs>
        <w:spacing w:after="40"/>
        <w:ind w:left="460"/>
      </w:pPr>
      <w:r>
        <w:t>på hinanden følgende salgselementer, herunder som minimum:</w:t>
      </w:r>
    </w:p>
    <w:p w14:paraId="6CF9B3CC" w14:textId="77777777" w:rsidR="00CC0D19" w:rsidRDefault="008D15EC">
      <w:pPr>
        <w:pStyle w:val="Teksttreci0"/>
        <w:shd w:val="clear" w:color="auto" w:fill="auto"/>
        <w:spacing w:after="40"/>
        <w:ind w:left="1080" w:hanging="220"/>
        <w:jc w:val="left"/>
      </w:pPr>
      <w:r>
        <w:t>- navnet på de varer eller tjenesteydelser, der gør det muligt entydigt at identificere dem</w:t>
      </w:r>
    </w:p>
    <w:p w14:paraId="42737BF1" w14:textId="77777777" w:rsidR="00CC0D19" w:rsidRDefault="008D15EC">
      <w:pPr>
        <w:pStyle w:val="Teksttreci0"/>
        <w:shd w:val="clear" w:color="auto" w:fill="auto"/>
        <w:spacing w:after="40"/>
        <w:ind w:left="1080" w:hanging="220"/>
        <w:jc w:val="left"/>
      </w:pPr>
      <w:r>
        <w:t>- mængden af varerne eller tjenesteydelsen</w:t>
      </w:r>
    </w:p>
    <w:p w14:paraId="63669681" w14:textId="77777777" w:rsidR="00CC0D19" w:rsidRDefault="008D15EC">
      <w:pPr>
        <w:pStyle w:val="Teksttreci0"/>
        <w:shd w:val="clear" w:color="auto" w:fill="auto"/>
        <w:spacing w:after="40"/>
        <w:ind w:left="1080" w:hanging="220"/>
        <w:jc w:val="left"/>
      </w:pPr>
      <w:r>
        <w:t>- måleenheden, hvis det er relevant</w:t>
      </w:r>
    </w:p>
    <w:p w14:paraId="71A8B76A" w14:textId="77777777" w:rsidR="00CC0D19" w:rsidRDefault="008D15EC">
      <w:pPr>
        <w:pStyle w:val="Teksttreci0"/>
        <w:shd w:val="clear" w:color="auto" w:fill="auto"/>
        <w:spacing w:after="40"/>
        <w:ind w:left="1080" w:hanging="220"/>
        <w:jc w:val="left"/>
      </w:pPr>
      <w:r>
        <w:t>- varens eller tjenesteydelsens enhedspris</w:t>
      </w:r>
    </w:p>
    <w:p w14:paraId="70915491" w14:textId="77777777" w:rsidR="00CC0D19" w:rsidRDefault="008D15EC">
      <w:pPr>
        <w:pStyle w:val="Teksttreci0"/>
        <w:shd w:val="clear" w:color="auto" w:fill="auto"/>
        <w:spacing w:after="40"/>
        <w:ind w:left="1080" w:hanging="220"/>
        <w:jc w:val="left"/>
      </w:pPr>
      <w:r>
        <w:t>- varernes eller tjenesteydelsens samlede værdi</w:t>
      </w:r>
    </w:p>
    <w:p w14:paraId="126630A5" w14:textId="77777777" w:rsidR="00CC0D19" w:rsidRDefault="008D15EC">
      <w:pPr>
        <w:pStyle w:val="Teksttreci0"/>
        <w:shd w:val="clear" w:color="auto" w:fill="auto"/>
        <w:spacing w:after="40"/>
        <w:ind w:left="1080" w:hanging="220"/>
        <w:jc w:val="left"/>
      </w:pPr>
      <w:r>
        <w:t>- bogstavmærkning af afgiftssatser og afgiftsfritagelser eller manglende afgiftsfritagelse i tilfælde af ikke-afgiftspligtigt salg – for kasseapparater med boner</w:t>
      </w:r>
    </w:p>
    <w:p w14:paraId="7564E80E" w14:textId="77777777" w:rsidR="00CC0D19" w:rsidRDefault="008D15EC">
      <w:pPr>
        <w:pStyle w:val="Teksttreci0"/>
        <w:shd w:val="clear" w:color="auto" w:fill="auto"/>
        <w:spacing w:after="40"/>
        <w:ind w:left="1080" w:hanging="220"/>
        <w:jc w:val="left"/>
      </w:pPr>
      <w:r>
        <w:t>- beskrivelsen af varerne eller tjenesteydelsen, som kan omfatte tekstelementer, streg- og 2D-koder, hvis det er relevant</w:t>
      </w:r>
      <w:r>
        <w:br/>
        <w:t>streg- og 2D-koderne for elektroniske formularer registreres i form af tekst</w:t>
      </w:r>
    </w:p>
    <w:p w14:paraId="3B27512E" w14:textId="77777777" w:rsidR="00CC0D19" w:rsidRDefault="008D15EC">
      <w:pPr>
        <w:pStyle w:val="Teksttreci0"/>
        <w:shd w:val="clear" w:color="auto" w:fill="auto"/>
        <w:spacing w:after="40"/>
        <w:ind w:left="1080" w:hanging="220"/>
        <w:jc w:val="left"/>
      </w:pPr>
      <w:r>
        <w:t>- rabatbeløbet for rabatboner – for kasseapparater med boner,</w:t>
      </w:r>
    </w:p>
    <w:p w14:paraId="6E62215B" w14:textId="77777777" w:rsidR="00CC0D19" w:rsidRDefault="008D15EC">
      <w:pPr>
        <w:pStyle w:val="Teksttreci0"/>
        <w:shd w:val="clear" w:color="auto" w:fill="auto"/>
        <w:spacing w:after="0"/>
        <w:ind w:left="1080" w:hanging="220"/>
        <w:jc w:val="left"/>
      </w:pPr>
      <w:r>
        <w:t>- betalingen inklusive rabatter og tilbagebetalinger, hvis det er relevant – for det kasseapparat, der er nævnt i forordningens § 4, stk. 1, nr. 2), litra b)</w:t>
      </w:r>
    </w:p>
    <w:p w14:paraId="45A6A37C" w14:textId="77777777" w:rsidR="00CC0D19" w:rsidRDefault="008D15EC">
      <w:pPr>
        <w:pStyle w:val="Teksttreci0"/>
        <w:shd w:val="clear" w:color="auto" w:fill="auto"/>
        <w:spacing w:after="40"/>
        <w:ind w:left="1080"/>
        <w:jc w:val="left"/>
      </w:pPr>
      <w:r>
        <w:t xml:space="preserve"> </w:t>
      </w:r>
    </w:p>
    <w:p w14:paraId="24DA969A" w14:textId="77777777" w:rsidR="00CC0D19" w:rsidRDefault="008D15EC">
      <w:pPr>
        <w:pStyle w:val="Teksttreci0"/>
        <w:shd w:val="clear" w:color="auto" w:fill="auto"/>
        <w:spacing w:after="100"/>
        <w:ind w:left="1080" w:hanging="220"/>
        <w:jc w:val="left"/>
      </w:pPr>
      <w:r>
        <w:t>- eventuel rabat ved salg af varer, avance eller nedslag</w:t>
      </w:r>
    </w:p>
    <w:p w14:paraId="70D06184" w14:textId="77777777" w:rsidR="00CC0D19" w:rsidRDefault="008D15EC">
      <w:pPr>
        <w:pStyle w:val="Teksttreci0"/>
        <w:numPr>
          <w:ilvl w:val="0"/>
          <w:numId w:val="37"/>
        </w:numPr>
        <w:shd w:val="clear" w:color="auto" w:fill="auto"/>
        <w:tabs>
          <w:tab w:val="left" w:pos="858"/>
        </w:tabs>
        <w:spacing w:after="40"/>
        <w:ind w:left="460"/>
      </w:pPr>
      <w:r>
        <w:t>rabatter, avance eller nedslag, hvis det er relevant, indeholdende mindst:</w:t>
      </w:r>
    </w:p>
    <w:p w14:paraId="053A016A" w14:textId="77777777" w:rsidR="00CC0D19" w:rsidRDefault="008D15EC">
      <w:pPr>
        <w:pStyle w:val="Teksttreci0"/>
        <w:shd w:val="clear" w:color="auto" w:fill="auto"/>
        <w:spacing w:after="40"/>
        <w:ind w:left="1080" w:hanging="220"/>
        <w:jc w:val="left"/>
      </w:pPr>
      <w:r>
        <w:t>- mærkningen "RABAT", "AVANCE" eller "NEDSLAG"</w:t>
      </w:r>
    </w:p>
    <w:p w14:paraId="1D54E7BF" w14:textId="77777777" w:rsidR="00CC0D19" w:rsidRDefault="008D15EC">
      <w:pPr>
        <w:pStyle w:val="Teksttreci0"/>
        <w:shd w:val="clear" w:color="auto" w:fill="auto"/>
        <w:spacing w:after="40"/>
        <w:ind w:left="1080" w:hanging="220"/>
        <w:jc w:val="left"/>
      </w:pPr>
      <w:r>
        <w:t>- værdien af rabatten, avancen eller nedslaget</w:t>
      </w:r>
    </w:p>
    <w:p w14:paraId="5D4B529E" w14:textId="77777777" w:rsidR="00CC0D19" w:rsidRDefault="008D15EC">
      <w:pPr>
        <w:pStyle w:val="Teksttreci0"/>
        <w:shd w:val="clear" w:color="auto" w:fill="auto"/>
        <w:spacing w:after="40"/>
        <w:ind w:left="1080" w:hanging="220"/>
        <w:jc w:val="left"/>
      </w:pPr>
      <w:r>
        <w:t>- navnet på rabatten, avancen eller nedslaget, hvis det er relevant</w:t>
      </w:r>
    </w:p>
    <w:p w14:paraId="2DAD5523" w14:textId="77777777" w:rsidR="00CC0D19" w:rsidRDefault="008D15EC">
      <w:pPr>
        <w:pStyle w:val="Teksttreci0"/>
        <w:shd w:val="clear" w:color="auto" w:fill="auto"/>
        <w:spacing w:after="100"/>
        <w:ind w:left="1080" w:hanging="220"/>
        <w:jc w:val="left"/>
      </w:pPr>
      <w:r>
        <w:t>- bogstavmærkningen af den afgiftssats, der gælder for rabat, avance eller nedslag, bortset fra rabatter, avancer eller nedslag på en vare, en gruppe af varer eller tjenesteydelser eller på hele kvitteringen</w:t>
      </w:r>
    </w:p>
    <w:p w14:paraId="6DA7DC1B" w14:textId="77777777" w:rsidR="00CC0D19" w:rsidRDefault="008D15EC">
      <w:pPr>
        <w:pStyle w:val="Teksttreci0"/>
        <w:numPr>
          <w:ilvl w:val="0"/>
          <w:numId w:val="37"/>
        </w:numPr>
        <w:shd w:val="clear" w:color="auto" w:fill="auto"/>
        <w:tabs>
          <w:tab w:val="left" w:pos="858"/>
        </w:tabs>
        <w:spacing w:after="40"/>
        <w:ind w:left="460"/>
      </w:pPr>
      <w:r>
        <w:t>elementer med forskudsafregning, hvis det er relevant, indeholdende mindst:</w:t>
      </w:r>
    </w:p>
    <w:p w14:paraId="5BB3E115" w14:textId="77777777" w:rsidR="00CC0D19" w:rsidRDefault="008D15EC">
      <w:pPr>
        <w:pStyle w:val="Teksttreci0"/>
        <w:shd w:val="clear" w:color="auto" w:fill="auto"/>
        <w:spacing w:after="40"/>
        <w:ind w:left="1080" w:hanging="220"/>
        <w:jc w:val="left"/>
      </w:pPr>
      <w:r>
        <w:t>- angivelse af et forskud</w:t>
      </w:r>
    </w:p>
    <w:p w14:paraId="1ECEC46A" w14:textId="77777777" w:rsidR="00CC0D19" w:rsidRDefault="008D15EC">
      <w:pPr>
        <w:pStyle w:val="Teksttreci0"/>
        <w:shd w:val="clear" w:color="auto" w:fill="auto"/>
        <w:spacing w:after="40"/>
        <w:ind w:left="1080" w:hanging="220"/>
        <w:jc w:val="left"/>
      </w:pPr>
      <w:r>
        <w:t>- værdien af det forskud, der er taget i betragtning</w:t>
      </w:r>
    </w:p>
    <w:p w14:paraId="7D51CB8E" w14:textId="77777777" w:rsidR="00CC0D19" w:rsidRDefault="008D15EC">
      <w:pPr>
        <w:pStyle w:val="Teksttreci0"/>
        <w:shd w:val="clear" w:color="auto" w:fill="auto"/>
        <w:spacing w:after="40"/>
        <w:ind w:left="1080" w:hanging="220"/>
        <w:jc w:val="left"/>
      </w:pPr>
      <w:r>
        <w:t>- en bogstavmærkning af afgiftssatsen eller afgiftsfritagelsen</w:t>
      </w:r>
    </w:p>
    <w:p w14:paraId="45FAF781" w14:textId="77777777" w:rsidR="00CC0D19" w:rsidRDefault="008D15EC">
      <w:pPr>
        <w:pStyle w:val="Teksttreci0"/>
        <w:shd w:val="clear" w:color="auto" w:fill="auto"/>
        <w:spacing w:after="100"/>
        <w:ind w:left="1080" w:hanging="220"/>
        <w:jc w:val="left"/>
      </w:pPr>
      <w:r>
        <w:t>- det beløb, der skal betales efter fradrag af forskuddet, hvis det er relevant</w:t>
      </w:r>
    </w:p>
    <w:p w14:paraId="47F5DF83" w14:textId="77777777" w:rsidR="00CC0D19" w:rsidRDefault="008D15EC">
      <w:pPr>
        <w:pStyle w:val="Teksttreci0"/>
        <w:numPr>
          <w:ilvl w:val="0"/>
          <w:numId w:val="37"/>
        </w:numPr>
        <w:shd w:val="clear" w:color="auto" w:fill="auto"/>
        <w:tabs>
          <w:tab w:val="left" w:pos="858"/>
        </w:tabs>
        <w:spacing w:after="40"/>
        <w:ind w:left="460"/>
      </w:pPr>
      <w:r>
        <w:t>kreditnotatelementer, hvis det er relevant, indeholdende mindst:</w:t>
      </w:r>
    </w:p>
    <w:p w14:paraId="3E8C81A7" w14:textId="77777777" w:rsidR="00CC0D19" w:rsidRDefault="008D15EC">
      <w:pPr>
        <w:pStyle w:val="Teksttreci0"/>
        <w:shd w:val="clear" w:color="auto" w:fill="auto"/>
        <w:spacing w:after="40"/>
        <w:ind w:left="1080" w:hanging="220"/>
        <w:jc w:val="left"/>
      </w:pPr>
      <w:r>
        <w:t>- mærkningen "KREDITNOTA"</w:t>
      </w:r>
    </w:p>
    <w:p w14:paraId="2F56AE13" w14:textId="77777777" w:rsidR="00CC0D19" w:rsidRDefault="008D15EC">
      <w:pPr>
        <w:pStyle w:val="Teksttreci0"/>
        <w:shd w:val="clear" w:color="auto" w:fill="auto"/>
        <w:spacing w:after="40"/>
        <w:ind w:left="1080" w:hanging="220"/>
        <w:jc w:val="left"/>
      </w:pPr>
      <w:r>
        <w:t>- navn og beløb på de varer eller tjenesteydelser, for hvilke betalingen tilbageføres</w:t>
      </w:r>
    </w:p>
    <w:p w14:paraId="2B60D08B" w14:textId="77777777" w:rsidR="00CC0D19" w:rsidRDefault="008D15EC">
      <w:pPr>
        <w:pStyle w:val="Teksttreci0"/>
        <w:shd w:val="clear" w:color="auto" w:fill="auto"/>
        <w:spacing w:after="40"/>
        <w:ind w:left="1080" w:hanging="220"/>
        <w:jc w:val="left"/>
      </w:pPr>
      <w:r>
        <w:t>- omvendt betalingspligt</w:t>
      </w:r>
    </w:p>
    <w:p w14:paraId="3C2D1C78" w14:textId="77777777" w:rsidR="00CC0D19" w:rsidRDefault="008D15EC">
      <w:pPr>
        <w:pStyle w:val="Teksttreci0"/>
        <w:shd w:val="clear" w:color="auto" w:fill="auto"/>
        <w:spacing w:after="140"/>
        <w:ind w:left="1080" w:hanging="220"/>
        <w:jc w:val="left"/>
      </w:pPr>
      <w:r>
        <w:t>- bogstavmærkningen af den afgiftssats, der gælder for den omvendte vare eller tjenesteydelse</w:t>
      </w:r>
    </w:p>
    <w:p w14:paraId="29A9F55F" w14:textId="77777777" w:rsidR="00CC0D19" w:rsidRDefault="008D15EC">
      <w:pPr>
        <w:pStyle w:val="Teksttreci0"/>
        <w:numPr>
          <w:ilvl w:val="0"/>
          <w:numId w:val="34"/>
        </w:numPr>
        <w:shd w:val="clear" w:color="auto" w:fill="auto"/>
        <w:tabs>
          <w:tab w:val="left" w:pos="440"/>
        </w:tabs>
        <w:ind w:left="460" w:hanging="460"/>
        <w:jc w:val="left"/>
      </w:pPr>
      <w:r>
        <w:t>den samlede værdi af de anvendte rabatter, avancer eller nedslag, hvis det er relevant</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den samlede bruttoomsætningsværdi pr. enkelt afgiftssats og af salg, der er fritaget for afgift, herunder rabatter, avancen, nedslag og forskudsafregning</w:t>
      </w:r>
    </w:p>
    <w:p w14:paraId="471C8A1F" w14:textId="7342B8FE" w:rsidR="00CC0D19" w:rsidRDefault="008D15EC" w:rsidP="00772171">
      <w:pPr>
        <w:pStyle w:val="Teksttreci0"/>
        <w:numPr>
          <w:ilvl w:val="0"/>
          <w:numId w:val="34"/>
        </w:numPr>
        <w:shd w:val="clear" w:color="auto" w:fill="auto"/>
        <w:tabs>
          <w:tab w:val="left" w:pos="440"/>
        </w:tabs>
        <w:spacing w:after="0" w:line="360" w:lineRule="auto"/>
        <w:ind w:left="459" w:hanging="459"/>
        <w:jc w:val="left"/>
      </w:pPr>
      <w:r>
        <w:t xml:space="preserve">den skyldige afgift i henhold til de individuelle afgiftssatser med en "moms"-mærkning, en bogstavmærkning af afgiftssatsen under hensyntagen til rabatter, avancer, nedslag og forskudsafregning samt afgiftssatsen udtrykt i procent </w:t>
      </w:r>
    </w:p>
    <w:p w14:paraId="2CEBB0FD" w14:textId="77777777" w:rsidR="00CC0D19" w:rsidRDefault="008D15EC" w:rsidP="00772171">
      <w:pPr>
        <w:pStyle w:val="Teksttreci0"/>
        <w:numPr>
          <w:ilvl w:val="0"/>
          <w:numId w:val="34"/>
        </w:numPr>
        <w:shd w:val="clear" w:color="auto" w:fill="auto"/>
        <w:tabs>
          <w:tab w:val="left" w:pos="440"/>
        </w:tabs>
        <w:spacing w:line="360" w:lineRule="auto"/>
        <w:ind w:left="459" w:hanging="459"/>
        <w:jc w:val="left"/>
      </w:pPr>
      <w:r>
        <w:t>det samlede skyldige afgiftsbeløb med mærkningen "SAMLET MOMS"</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den samlede ikke-afgiftspligtige salgsværdi, hvis det er relevant</w:t>
      </w:r>
    </w:p>
    <w:p w14:paraId="177BED1C" w14:textId="77777777" w:rsidR="00CC0D19" w:rsidRDefault="008D15EC">
      <w:pPr>
        <w:pStyle w:val="Teksttreci0"/>
        <w:numPr>
          <w:ilvl w:val="0"/>
          <w:numId w:val="34"/>
        </w:numPr>
        <w:shd w:val="clear" w:color="auto" w:fill="auto"/>
        <w:tabs>
          <w:tab w:val="left" w:pos="440"/>
        </w:tabs>
        <w:ind w:left="460" w:hanging="460"/>
        <w:jc w:val="left"/>
      </w:pPr>
      <w:r>
        <w:t>den samlede bruttoomsætningsværdi med mærkningen "TOTAL" og angivelse af registerføringsvalutaen</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afregning af returemballage, hvis det er relevant, indeholdende mindst:</w:t>
      </w:r>
    </w:p>
    <w:p w14:paraId="37F6A527" w14:textId="77777777" w:rsidR="00CC0D19" w:rsidRDefault="008D15EC">
      <w:pPr>
        <w:pStyle w:val="Teksttreci0"/>
        <w:numPr>
          <w:ilvl w:val="0"/>
          <w:numId w:val="38"/>
        </w:numPr>
        <w:shd w:val="clear" w:color="auto" w:fill="auto"/>
        <w:tabs>
          <w:tab w:val="left" w:pos="858"/>
        </w:tabs>
        <w:spacing w:after="100"/>
        <w:ind w:left="460"/>
      </w:pPr>
      <w:r>
        <w:t>mærkningen "INDTASTET RETUREMBALLAGE" eller "TILBAGETRUKKET RETUREMBALLAGE"</w:t>
      </w:r>
    </w:p>
    <w:p w14:paraId="0C2A9A3E" w14:textId="77777777" w:rsidR="00CC0D19" w:rsidRDefault="008D15EC">
      <w:pPr>
        <w:pStyle w:val="Teksttreci0"/>
        <w:numPr>
          <w:ilvl w:val="0"/>
          <w:numId w:val="38"/>
        </w:numPr>
        <w:shd w:val="clear" w:color="auto" w:fill="auto"/>
        <w:tabs>
          <w:tab w:val="left" w:pos="858"/>
        </w:tabs>
        <w:spacing w:after="100"/>
        <w:ind w:left="460"/>
      </w:pPr>
      <w:r>
        <w:t>emballagens navn</w:t>
      </w:r>
    </w:p>
    <w:p w14:paraId="596C0487" w14:textId="77777777" w:rsidR="00CC0D19" w:rsidRDefault="008D15EC">
      <w:pPr>
        <w:pStyle w:val="Teksttreci0"/>
        <w:numPr>
          <w:ilvl w:val="0"/>
          <w:numId w:val="38"/>
        </w:numPr>
        <w:shd w:val="clear" w:color="auto" w:fill="auto"/>
        <w:tabs>
          <w:tab w:val="left" w:pos="858"/>
        </w:tabs>
        <w:spacing w:after="100"/>
        <w:ind w:left="460"/>
      </w:pPr>
      <w:r>
        <w:t>emballagens mængde og enhedspris</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den samlede værdi af den registrerede og tilbagetrukne returemballage med en "SAMLET RETUREMBALLAGE"</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de oplysninger, der vedrører salgsbetalingen med angivelse af kvitteringen, og som mindst indeholder mærkningen "AT BETALE", "AT RETURNERE" eller "PRIS", alt efter hvad der er relevant, samt det skyldige beløb, efter at der er taget hensyn til:</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afregning af returemballage</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rabatter og tilbagebetalinger for det kasseapparat, der er nævnt i forordningens § 4, stk. 1, nr. 2, litra b)</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køberens delvise betaling af en bon eller manglende betaling – for kasseapparater med bon</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mærkningen "GRATIS BON" eller "GRATIS BONER", hvor køberen ikke betaler for bonen – for kasseapparater med bon</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oplysninger om en vejledende omregning til en anden valuta end den, der anvendes til registerføring, hvis det er relevant, og som mindst indeholder:</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mærkningen "INDIKATIV OMREGNING"</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en angivelse af den valuta, som omregningen foretages til</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oplysninger om valutakursen udtrykt med 4 decimaler</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omregningsværdien</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oplysninger om afviklingen af betalingen, hvis det er relevant, indeholdende mindst:</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Mærkningen "BETALINGER"</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typen af betalingsmetode, såsom "Kontant", "Kort", "Udenlandsk valuta", "Kupon", "Check", "Kredit", "Overførsel", "Værdibevis", "Mobil" eller andet</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navnet på betalingsmåden, hvis det er relevant</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i tilfælde af betaling i udenlandsk valuta:</w:t>
      </w:r>
    </w:p>
    <w:p w14:paraId="127D837A" w14:textId="77777777" w:rsidR="00CC0D19" w:rsidRDefault="008D15EC">
      <w:pPr>
        <w:pStyle w:val="Teksttreci0"/>
        <w:shd w:val="clear" w:color="auto" w:fill="auto"/>
        <w:spacing w:after="0" w:line="312" w:lineRule="auto"/>
        <w:ind w:left="1080" w:hanging="220"/>
        <w:jc w:val="left"/>
      </w:pPr>
      <w:r>
        <w:t>– en angivelse af valutaen</w:t>
      </w:r>
    </w:p>
    <w:p w14:paraId="74298ED2" w14:textId="77777777" w:rsidR="00CC0D19" w:rsidRDefault="008D15EC">
      <w:pPr>
        <w:pStyle w:val="Teksttreci0"/>
        <w:shd w:val="clear" w:color="auto" w:fill="auto"/>
        <w:spacing w:after="0" w:line="312" w:lineRule="auto"/>
        <w:ind w:left="1080" w:hanging="220"/>
        <w:jc w:val="left"/>
      </w:pPr>
      <w:r>
        <w:t>– mærkningen "OMREGNINGSKURS"sammen med omregningskursen udtrykt med 4 decimaler</w:t>
      </w:r>
    </w:p>
    <w:p w14:paraId="795914A2" w14:textId="77777777" w:rsidR="00CC0D19" w:rsidRDefault="008D15EC">
      <w:pPr>
        <w:pStyle w:val="Teksttreci0"/>
        <w:shd w:val="clear" w:color="auto" w:fill="auto"/>
        <w:spacing w:after="100"/>
        <w:ind w:left="1080" w:hanging="220"/>
        <w:jc w:val="left"/>
      </w:pPr>
      <w:r>
        <w:t>– værdien af det beløb, der er betalt i udenlandsk valuta, sammen med en angivelse af modværdien i den registrerede valuta</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værdien af det betalte beløb</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 xml:space="preserve">værdien af ændringen med mærkningen "ÆNDRING" eller "GIVET" med angivelse af den betalingsmetode, der er omhandlet i litra </w:t>
      </w:r>
      <w:proofErr w:type="gramStart"/>
      <w:r>
        <w:t>b)  hvis</w:t>
      </w:r>
      <w:proofErr w:type="gramEnd"/>
      <w:r>
        <w:t xml:space="preserve"> byttepenge gives i udenlandsk valuta, finder bestemmelserne i litra d) tilsvarende anvendelse</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for så vidt angår det kasseapparat, der er omhandlet i forordningens § 4, stk. 1, nr. 2), litra e), en datablok, der mindst indeholder:</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Mærkningen "OVERFØRSELSPORT"</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identifikator for bestemmelsessted</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oplysninger om overførselsporte, hvis det er relevant, indeholdende mindst:</w:t>
      </w:r>
    </w:p>
    <w:p w14:paraId="053D663E" w14:textId="77777777" w:rsidR="00CC0D19" w:rsidRDefault="008D15EC">
      <w:pPr>
        <w:pStyle w:val="Teksttreci0"/>
        <w:shd w:val="clear" w:color="auto" w:fill="auto"/>
        <w:spacing w:after="0" w:line="312" w:lineRule="auto"/>
        <w:ind w:left="1080" w:hanging="220"/>
        <w:jc w:val="left"/>
      </w:pPr>
      <w:r>
        <w:t>– mærkningen "OVERFØRSELSPORT"</w:t>
      </w:r>
    </w:p>
    <w:p w14:paraId="1F880DF3" w14:textId="77777777" w:rsidR="00CC0D19" w:rsidRDefault="008D15EC">
      <w:pPr>
        <w:pStyle w:val="Teksttreci0"/>
        <w:shd w:val="clear" w:color="auto" w:fill="auto"/>
        <w:spacing w:after="100" w:line="312" w:lineRule="auto"/>
        <w:ind w:left="1080" w:hanging="220"/>
        <w:jc w:val="left"/>
      </w:pPr>
      <w:r>
        <w:t>– identifikator for overførselsport</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kvitteringens fortløbende nummer</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kasseapparatets nummer</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angivelse af kassereren</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køberens skatteregistreringsnummer (NIP) på dennes anmodning</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dato og klokkeslæt for afslutningen af salget</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dokumentets digitale signatur, der er foretaget med kasseapparatets private nøgle i overensstemmelse med beskrivelsen i kommunikationsprotokollen for dataoverførsel kun de første 40 cifre i den hexadecimale kode (20 byte) udskrives.</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SHA2 hash beregnet på grundlag af SHA2-hashen af den tidligere skattekvittering med en SHA2-hash og den digitale underskrift af det nuværende dokument, som ikke er ved at blive trykt</w:t>
      </w:r>
    </w:p>
    <w:p w14:paraId="7272A3CA" w14:textId="77777777" w:rsidR="00772171" w:rsidRDefault="008D15EC">
      <w:pPr>
        <w:pStyle w:val="Teksttreci0"/>
        <w:numPr>
          <w:ilvl w:val="0"/>
          <w:numId w:val="34"/>
        </w:numPr>
        <w:shd w:val="clear" w:color="auto" w:fill="auto"/>
        <w:tabs>
          <w:tab w:val="left" w:pos="464"/>
        </w:tabs>
        <w:spacing w:after="0" w:line="312" w:lineRule="auto"/>
        <w:ind w:left="460" w:hanging="460"/>
        <w:jc w:val="left"/>
      </w:pPr>
      <w:r>
        <w:lastRenderedPageBreak/>
        <w:t>grafisk kode for dokumentets digitale signatur, hvis det er relevant</w:t>
      </w:r>
    </w:p>
    <w:p w14:paraId="3302656F" w14:textId="77777777" w:rsidR="00772171" w:rsidRDefault="00772171" w:rsidP="00772171">
      <w:pPr>
        <w:pStyle w:val="Teksttreci0"/>
        <w:numPr>
          <w:ilvl w:val="0"/>
          <w:numId w:val="34"/>
        </w:numPr>
        <w:shd w:val="clear" w:color="auto" w:fill="auto"/>
        <w:tabs>
          <w:tab w:val="left" w:pos="464"/>
        </w:tabs>
        <w:spacing w:after="140"/>
        <w:ind w:left="460" w:hanging="460"/>
        <w:jc w:val="left"/>
      </w:pPr>
      <w:r>
        <w:t>centralt placeret skattelogo</w:t>
      </w:r>
    </w:p>
    <w:p w14:paraId="7DFA2046" w14:textId="77777777" w:rsidR="00772171" w:rsidRDefault="00772171" w:rsidP="00772171">
      <w:pPr>
        <w:pStyle w:val="Teksttreci0"/>
        <w:numPr>
          <w:ilvl w:val="0"/>
          <w:numId w:val="34"/>
        </w:numPr>
        <w:shd w:val="clear" w:color="auto" w:fill="auto"/>
        <w:tabs>
          <w:tab w:val="left" w:pos="464"/>
        </w:tabs>
        <w:ind w:left="460" w:hanging="460"/>
        <w:jc w:val="left"/>
      </w:pPr>
      <w:r>
        <w:t>centralt placeret unikt nummer</w:t>
      </w:r>
    </w:p>
    <w:p w14:paraId="7FB50C2C" w14:textId="77777777" w:rsidR="00772171" w:rsidRDefault="00772171" w:rsidP="00772171">
      <w:pPr>
        <w:pStyle w:val="Teksttreci0"/>
        <w:numPr>
          <w:ilvl w:val="0"/>
          <w:numId w:val="34"/>
        </w:numPr>
        <w:shd w:val="clear" w:color="auto" w:fill="auto"/>
        <w:tabs>
          <w:tab w:val="left" w:pos="464"/>
        </w:tabs>
        <w:spacing w:after="140"/>
        <w:ind w:left="460" w:hanging="460"/>
        <w:jc w:val="left"/>
      </w:pPr>
      <w:r>
        <w:t>reklamer og informativt indhold udarbejdet af brugeren, hvis det er relevant</w:t>
      </w:r>
    </w:p>
    <w:p w14:paraId="5FA0DFCE" w14:textId="77777777" w:rsidR="00772171" w:rsidRDefault="00772171" w:rsidP="00772171">
      <w:pPr>
        <w:pStyle w:val="Teksttreci0"/>
        <w:numPr>
          <w:ilvl w:val="0"/>
          <w:numId w:val="34"/>
        </w:numPr>
        <w:shd w:val="clear" w:color="auto" w:fill="auto"/>
        <w:tabs>
          <w:tab w:val="left" w:pos="464"/>
        </w:tabs>
        <w:spacing w:after="0" w:line="377" w:lineRule="auto"/>
        <w:ind w:left="460" w:right="460" w:hanging="460"/>
        <w:jc w:val="left"/>
      </w:pPr>
      <w:r>
        <w:t>QR-tekstgrafisk kode i overensstemmelse med ISO/IEC 18004:2015, herunder en rækkefølge af semikolon-separerede data:</w:t>
      </w:r>
      <w:r>
        <w:br/>
        <w:t>a) det unikke nummer,</w:t>
      </w:r>
    </w:p>
    <w:p w14:paraId="39B6CA5D" w14:textId="77777777" w:rsidR="00772171" w:rsidRDefault="00772171" w:rsidP="00772171">
      <w:pPr>
        <w:pStyle w:val="Teksttreci0"/>
        <w:shd w:val="clear" w:color="auto" w:fill="auto"/>
        <w:spacing w:after="0" w:line="377" w:lineRule="auto"/>
        <w:ind w:left="860" w:hanging="400"/>
        <w:jc w:val="left"/>
      </w:pPr>
      <w:r>
        <w:t>b) skatteyderens identifikationsnummer (NIP)</w:t>
      </w:r>
    </w:p>
    <w:p w14:paraId="347E142C" w14:textId="77777777" w:rsidR="00772171" w:rsidRDefault="00772171" w:rsidP="00772171">
      <w:pPr>
        <w:pStyle w:val="Teksttreci0"/>
        <w:numPr>
          <w:ilvl w:val="0"/>
          <w:numId w:val="28"/>
        </w:numPr>
        <w:shd w:val="clear" w:color="auto" w:fill="auto"/>
        <w:tabs>
          <w:tab w:val="left" w:pos="858"/>
        </w:tabs>
        <w:spacing w:after="0" w:line="377" w:lineRule="auto"/>
        <w:ind w:left="860" w:hanging="400"/>
        <w:jc w:val="left"/>
      </w:pPr>
      <w:r>
        <w:t>salgsdato</w:t>
      </w:r>
    </w:p>
    <w:p w14:paraId="63D8B346" w14:textId="77777777" w:rsidR="00772171" w:rsidRDefault="00772171" w:rsidP="00772171">
      <w:pPr>
        <w:pStyle w:val="Teksttreci0"/>
        <w:numPr>
          <w:ilvl w:val="0"/>
          <w:numId w:val="28"/>
        </w:numPr>
        <w:shd w:val="clear" w:color="auto" w:fill="auto"/>
        <w:tabs>
          <w:tab w:val="left" w:pos="858"/>
        </w:tabs>
        <w:spacing w:after="0" w:line="377" w:lineRule="auto"/>
        <w:ind w:left="860" w:hanging="400"/>
        <w:jc w:val="left"/>
      </w:pPr>
      <w:r>
        <w:t>kvitteringens fortløbende nummer</w:t>
      </w:r>
    </w:p>
    <w:p w14:paraId="0B6275BA" w14:textId="77777777" w:rsidR="00772171" w:rsidRDefault="00772171" w:rsidP="00772171">
      <w:pPr>
        <w:pStyle w:val="Teksttreci0"/>
        <w:numPr>
          <w:ilvl w:val="0"/>
          <w:numId w:val="28"/>
        </w:numPr>
        <w:shd w:val="clear" w:color="auto" w:fill="auto"/>
        <w:tabs>
          <w:tab w:val="left" w:pos="858"/>
        </w:tabs>
        <w:spacing w:after="0" w:line="377" w:lineRule="auto"/>
        <w:ind w:left="860" w:hanging="400"/>
        <w:jc w:val="left"/>
      </w:pPr>
      <w:r>
        <w:t>samlet bruttoomsætningsværdi</w:t>
      </w:r>
    </w:p>
    <w:p w14:paraId="5B4B0642" w14:textId="77777777" w:rsidR="00772171" w:rsidRDefault="00772171" w:rsidP="00772171">
      <w:pPr>
        <w:pStyle w:val="Teksttreci0"/>
        <w:numPr>
          <w:ilvl w:val="0"/>
          <w:numId w:val="28"/>
        </w:numPr>
        <w:shd w:val="clear" w:color="auto" w:fill="auto"/>
        <w:tabs>
          <w:tab w:val="left" w:pos="858"/>
        </w:tabs>
        <w:spacing w:after="0" w:line="377" w:lineRule="auto"/>
        <w:ind w:left="860" w:hanging="400"/>
        <w:jc w:val="left"/>
      </w:pPr>
      <w:r>
        <w:t>det samlede skyldige afgiftsbeløb</w:t>
      </w:r>
    </w:p>
    <w:p w14:paraId="683BF9D3" w14:textId="77777777" w:rsidR="00772171" w:rsidRDefault="00772171" w:rsidP="00772171">
      <w:pPr>
        <w:pStyle w:val="Teksttreci0"/>
        <w:numPr>
          <w:ilvl w:val="0"/>
          <w:numId w:val="28"/>
        </w:numPr>
        <w:shd w:val="clear" w:color="auto" w:fill="auto"/>
        <w:tabs>
          <w:tab w:val="left" w:pos="858"/>
        </w:tabs>
        <w:spacing w:after="0" w:line="377" w:lineRule="auto"/>
        <w:ind w:left="860" w:hanging="400"/>
        <w:jc w:val="left"/>
      </w:pPr>
      <w:r>
        <w:t>betalingsformens art</w:t>
      </w:r>
    </w:p>
    <w:p w14:paraId="5FEC0A69" w14:textId="77777777" w:rsidR="00772171" w:rsidRDefault="00772171" w:rsidP="00772171">
      <w:pPr>
        <w:pStyle w:val="Teksttreci0"/>
        <w:numPr>
          <w:ilvl w:val="0"/>
          <w:numId w:val="28"/>
        </w:numPr>
        <w:shd w:val="clear" w:color="auto" w:fill="auto"/>
        <w:tabs>
          <w:tab w:val="left" w:pos="858"/>
        </w:tabs>
        <w:spacing w:after="80" w:line="377" w:lineRule="auto"/>
        <w:ind w:left="860" w:hanging="400"/>
        <w:jc w:val="left"/>
      </w:pPr>
      <w:r>
        <w:t>navnet på betalingsmåden</w:t>
      </w:r>
    </w:p>
    <w:p w14:paraId="7D585A86" w14:textId="77777777" w:rsidR="00772171" w:rsidRDefault="00772171" w:rsidP="00772171">
      <w:pPr>
        <w:pStyle w:val="Teksttreci0"/>
        <w:numPr>
          <w:ilvl w:val="0"/>
          <w:numId w:val="34"/>
        </w:numPr>
        <w:shd w:val="clear" w:color="auto" w:fill="auto"/>
        <w:tabs>
          <w:tab w:val="left" w:pos="464"/>
        </w:tabs>
        <w:spacing w:after="80"/>
        <w:ind w:left="460" w:hanging="460"/>
        <w:jc w:val="left"/>
      </w:pPr>
      <w:r>
        <w:t>verifikationskode trykt i QR-tekstgrafisk form i overensstemmelse med ISO/IEC 18004:2015, genereret på grundlag af en delt nøgle og binære data, der er i overensstemmelse med følgende struktur, der indeholder:</w:t>
      </w:r>
    </w:p>
    <w:p w14:paraId="4195B49A" w14:textId="77777777" w:rsidR="00772171" w:rsidRDefault="00772171" w:rsidP="00772171">
      <w:pPr>
        <w:pStyle w:val="Teksttreci0"/>
        <w:numPr>
          <w:ilvl w:val="0"/>
          <w:numId w:val="43"/>
        </w:numPr>
        <w:shd w:val="clear" w:color="auto" w:fill="auto"/>
        <w:tabs>
          <w:tab w:val="left" w:pos="858"/>
        </w:tabs>
        <w:spacing w:after="80"/>
        <w:ind w:left="860" w:hanging="400"/>
        <w:jc w:val="left"/>
      </w:pPr>
      <w:r>
        <w:t>SHA2 hash beregnet i overensstemmelse med punkt 27</w:t>
      </w:r>
    </w:p>
    <w:p w14:paraId="273E3D68" w14:textId="77777777" w:rsidR="00772171" w:rsidRDefault="00772171" w:rsidP="00772171">
      <w:pPr>
        <w:pStyle w:val="Teksttreci0"/>
        <w:numPr>
          <w:ilvl w:val="0"/>
          <w:numId w:val="43"/>
        </w:numPr>
        <w:shd w:val="clear" w:color="auto" w:fill="auto"/>
        <w:tabs>
          <w:tab w:val="left" w:pos="858"/>
        </w:tabs>
        <w:spacing w:after="80"/>
        <w:ind w:left="860" w:hanging="400"/>
        <w:jc w:val="left"/>
      </w:pPr>
      <w:r>
        <w:t>unikt nummer</w:t>
      </w:r>
    </w:p>
    <w:p w14:paraId="19C680DF" w14:textId="77777777" w:rsidR="00772171" w:rsidRDefault="00772171" w:rsidP="00772171">
      <w:pPr>
        <w:pStyle w:val="Teksttreci0"/>
        <w:numPr>
          <w:ilvl w:val="0"/>
          <w:numId w:val="43"/>
        </w:numPr>
        <w:shd w:val="clear" w:color="auto" w:fill="auto"/>
        <w:tabs>
          <w:tab w:val="left" w:pos="858"/>
        </w:tabs>
        <w:spacing w:after="80"/>
        <w:ind w:left="860" w:hanging="400"/>
        <w:jc w:val="left"/>
      </w:pPr>
      <w:r>
        <w:t>dokumentets fortløbende nummer på en måde, der er fastsat i kommunikationsprotokollen for dataoverførsel</w:t>
      </w:r>
    </w:p>
    <w:p w14:paraId="6F4AA66D" w14:textId="77777777" w:rsidR="00772171" w:rsidRDefault="00772171" w:rsidP="00772171">
      <w:pPr>
        <w:pStyle w:val="Teksttreci0"/>
        <w:numPr>
          <w:ilvl w:val="0"/>
          <w:numId w:val="43"/>
        </w:numPr>
        <w:shd w:val="clear" w:color="auto" w:fill="auto"/>
        <w:tabs>
          <w:tab w:val="left" w:pos="858"/>
        </w:tabs>
        <w:spacing w:after="80"/>
        <w:ind w:left="860" w:hanging="400"/>
        <w:jc w:val="left"/>
      </w:pPr>
      <w:r>
        <w:t>et tidsstempel, der afspejler datoen og tidspunktet for salgets afslutning</w:t>
      </w:r>
    </w:p>
    <w:p w14:paraId="1DDFA560" w14:textId="77777777" w:rsidR="00772171" w:rsidRDefault="00772171" w:rsidP="00772171">
      <w:pPr>
        <w:pStyle w:val="Teksttreci0"/>
        <w:numPr>
          <w:ilvl w:val="0"/>
          <w:numId w:val="43"/>
        </w:numPr>
        <w:shd w:val="clear" w:color="auto" w:fill="auto"/>
        <w:tabs>
          <w:tab w:val="left" w:pos="858"/>
        </w:tabs>
        <w:spacing w:after="200"/>
        <w:ind w:left="860" w:hanging="400"/>
        <w:jc w:val="left"/>
      </w:pPr>
      <w:r>
        <w:t>en godkendelseskode beregnet ved hjælp af en algoritme, der er i overensstemmelse med beskrivelsen i kommunikationsprotokollen til dataoverførsel.</w:t>
      </w:r>
    </w:p>
    <w:p w14:paraId="27D81E6E" w14:textId="77777777" w:rsidR="00772171" w:rsidRDefault="00772171" w:rsidP="00772171">
      <w:pPr>
        <w:pStyle w:val="Teksttreci0"/>
        <w:numPr>
          <w:ilvl w:val="0"/>
          <w:numId w:val="44"/>
        </w:numPr>
        <w:shd w:val="clear" w:color="auto" w:fill="auto"/>
        <w:tabs>
          <w:tab w:val="left" w:pos="669"/>
        </w:tabs>
        <w:spacing w:after="0" w:line="257" w:lineRule="auto"/>
        <w:ind w:right="-416" w:firstLine="320"/>
        <w:jc w:val="left"/>
      </w:pPr>
      <w:r>
        <w:t>Hvis et påbegyndt salg ikke gennemføres, skal kasseapparatet udstede en papir- og elektronisk eller kun elektronisk annulleret skattekvittering, der er overstreget med en linje, der er markeret med "ANNULLERET TRANSAKTION", hvorefter de i stk. 1, nr. 21) og 25-30), omhandlede elementer skal placeres.</w:t>
      </w:r>
    </w:p>
    <w:p w14:paraId="3DD644CC" w14:textId="77777777" w:rsidR="00772171" w:rsidRDefault="00772171" w:rsidP="00772171">
      <w:pPr>
        <w:pStyle w:val="Teksttreci0"/>
        <w:shd w:val="clear" w:color="auto" w:fill="auto"/>
        <w:ind w:firstLine="320"/>
      </w:pPr>
      <w:r>
        <w:t xml:space="preserve"> </w:t>
      </w:r>
      <w:r>
        <w:rPr>
          <w:b/>
        </w:rPr>
        <w:t xml:space="preserve">§ 4. </w:t>
      </w:r>
      <w:r>
        <w:t>Et kasseapparat udsteder i elektronisk form og på brugerens anmodning også i papirform 24 timers skatteindberetninger, der navnlig indeholder følgende i denne specifikke rækkefølge:</w:t>
      </w:r>
    </w:p>
    <w:p w14:paraId="601A10A9" w14:textId="77777777" w:rsidR="00772171" w:rsidRDefault="00772171" w:rsidP="00772171">
      <w:pPr>
        <w:pStyle w:val="Teksttreci0"/>
        <w:numPr>
          <w:ilvl w:val="0"/>
          <w:numId w:val="45"/>
        </w:numPr>
        <w:shd w:val="clear" w:color="auto" w:fill="auto"/>
        <w:tabs>
          <w:tab w:val="left" w:pos="450"/>
        </w:tabs>
        <w:spacing w:after="140"/>
        <w:ind w:left="460" w:hanging="460"/>
        <w:jc w:val="left"/>
      </w:pPr>
      <w:r>
        <w:t>eventuelle grafiske elementer</w:t>
      </w:r>
    </w:p>
    <w:p w14:paraId="62FE1954" w14:textId="77777777" w:rsidR="00772171" w:rsidRDefault="00772171" w:rsidP="00772171">
      <w:pPr>
        <w:pStyle w:val="Teksttreci0"/>
        <w:numPr>
          <w:ilvl w:val="0"/>
          <w:numId w:val="45"/>
        </w:numPr>
        <w:shd w:val="clear" w:color="auto" w:fill="auto"/>
        <w:tabs>
          <w:tab w:val="left" w:pos="450"/>
        </w:tabs>
        <w:ind w:left="460" w:hanging="460"/>
        <w:jc w:val="left"/>
      </w:pPr>
      <w:r>
        <w:t>navn og efternavn eller navn på skatteyderen og adresse på salgsstedet og for salg på ikkefaste steder, adressen på skatteyderens vedtægtsmæssige hjemsted eller bopæl</w:t>
      </w:r>
    </w:p>
    <w:p w14:paraId="491EA7F9" w14:textId="77777777" w:rsidR="00772171" w:rsidRDefault="00772171" w:rsidP="00772171">
      <w:pPr>
        <w:pStyle w:val="Teksttreci0"/>
        <w:numPr>
          <w:ilvl w:val="0"/>
          <w:numId w:val="45"/>
        </w:numPr>
        <w:shd w:val="clear" w:color="auto" w:fill="auto"/>
        <w:tabs>
          <w:tab w:val="left" w:pos="450"/>
        </w:tabs>
        <w:spacing w:after="140"/>
        <w:ind w:left="460" w:hanging="460"/>
        <w:jc w:val="left"/>
      </w:pPr>
      <w:r>
        <w:t>skatteyderens identifikationsnummer (NIP)</w:t>
      </w:r>
    </w:p>
    <w:p w14:paraId="381EC9FC" w14:textId="77777777" w:rsidR="00772171" w:rsidRDefault="00772171" w:rsidP="00772171">
      <w:pPr>
        <w:pStyle w:val="Teksttreci0"/>
        <w:numPr>
          <w:ilvl w:val="0"/>
          <w:numId w:val="45"/>
        </w:numPr>
        <w:shd w:val="clear" w:color="auto" w:fill="auto"/>
        <w:tabs>
          <w:tab w:val="left" w:pos="450"/>
        </w:tabs>
        <w:spacing w:after="140"/>
        <w:ind w:left="460" w:hanging="460"/>
        <w:jc w:val="left"/>
      </w:pPr>
      <w:r>
        <w:t>dokumentets fortløbende nummer</w:t>
      </w:r>
    </w:p>
    <w:p w14:paraId="103789D0" w14:textId="77777777" w:rsidR="00772171" w:rsidRDefault="00772171" w:rsidP="00772171">
      <w:pPr>
        <w:pStyle w:val="Teksttreci0"/>
        <w:numPr>
          <w:ilvl w:val="0"/>
          <w:numId w:val="45"/>
        </w:numPr>
        <w:shd w:val="clear" w:color="auto" w:fill="auto"/>
        <w:tabs>
          <w:tab w:val="left" w:pos="450"/>
        </w:tabs>
        <w:ind w:left="460" w:hanging="460"/>
        <w:jc w:val="left"/>
      </w:pPr>
      <w:r>
        <w:t>Mærkningen "24-TIMERS SKATTEINDBERETNING"</w:t>
      </w:r>
    </w:p>
    <w:p w14:paraId="3DAEAC0E" w14:textId="77777777" w:rsidR="00772171" w:rsidRDefault="00772171" w:rsidP="00772171">
      <w:pPr>
        <w:pStyle w:val="Teksttreci0"/>
        <w:numPr>
          <w:ilvl w:val="0"/>
          <w:numId w:val="45"/>
        </w:numPr>
        <w:shd w:val="clear" w:color="auto" w:fill="auto"/>
        <w:tabs>
          <w:tab w:val="left" w:pos="450"/>
        </w:tabs>
        <w:spacing w:after="140"/>
        <w:ind w:left="460" w:hanging="460"/>
        <w:jc w:val="left"/>
      </w:pPr>
      <w:r>
        <w:t>et unikt fortløbende nummer på den 24-timers skatteindberetning</w:t>
      </w:r>
    </w:p>
    <w:p w14:paraId="710B7777" w14:textId="77777777" w:rsidR="00772171" w:rsidRDefault="00772171" w:rsidP="00772171">
      <w:pPr>
        <w:pStyle w:val="Teksttreci0"/>
        <w:numPr>
          <w:ilvl w:val="0"/>
          <w:numId w:val="45"/>
        </w:numPr>
        <w:shd w:val="clear" w:color="auto" w:fill="auto"/>
        <w:tabs>
          <w:tab w:val="left" w:pos="450"/>
        </w:tabs>
        <w:ind w:left="460" w:hanging="460"/>
        <w:jc w:val="left"/>
      </w:pPr>
      <w:r>
        <w:t>dato og klokkeslæt for indledningen og afslutningen af det salg, der er omfattet af den 24-timers skatteindberetning</w:t>
      </w:r>
    </w:p>
    <w:p w14:paraId="5FF2FD06" w14:textId="77777777" w:rsidR="00772171" w:rsidRDefault="00772171" w:rsidP="00772171">
      <w:pPr>
        <w:pStyle w:val="Teksttreci0"/>
        <w:numPr>
          <w:ilvl w:val="0"/>
          <w:numId w:val="45"/>
        </w:numPr>
        <w:shd w:val="clear" w:color="auto" w:fill="auto"/>
        <w:tabs>
          <w:tab w:val="left" w:pos="450"/>
        </w:tabs>
        <w:spacing w:after="140"/>
        <w:ind w:left="460" w:hanging="460"/>
        <w:jc w:val="left"/>
      </w:pPr>
      <w:r>
        <w:t>de nuværende afgiftssatser sammen med deres bogstavmærker, og hvor afgiftssatserne ændres, efterfulgt af mærkningen "ÆNDRES TIL MOMSSATSER";</w:t>
      </w:r>
    </w:p>
    <w:p w14:paraId="07E1C57F" w14:textId="77777777" w:rsidR="00772171" w:rsidRDefault="00772171" w:rsidP="00772171">
      <w:pPr>
        <w:pStyle w:val="Teksttreci0"/>
        <w:numPr>
          <w:ilvl w:val="0"/>
          <w:numId w:val="45"/>
        </w:numPr>
        <w:shd w:val="clear" w:color="auto" w:fill="auto"/>
        <w:tabs>
          <w:tab w:val="left" w:pos="450"/>
        </w:tabs>
        <w:ind w:left="460" w:hanging="460"/>
        <w:jc w:val="left"/>
      </w:pPr>
      <w:r>
        <w:t>nettoværdien af salget for de enkelte afgiftssatser, værdien af den omsætning, der er fritaget for afgift, og det afgiftsbeløb, der skal betales for de enkelte afgiftssatser</w:t>
      </w:r>
    </w:p>
    <w:p w14:paraId="7B624557" w14:textId="77777777" w:rsidR="00772171" w:rsidRDefault="00772171" w:rsidP="00772171">
      <w:pPr>
        <w:pStyle w:val="Teksttreci0"/>
        <w:numPr>
          <w:ilvl w:val="0"/>
          <w:numId w:val="45"/>
        </w:numPr>
        <w:shd w:val="clear" w:color="auto" w:fill="auto"/>
        <w:tabs>
          <w:tab w:val="left" w:pos="450"/>
        </w:tabs>
        <w:spacing w:after="140"/>
        <w:ind w:left="460" w:hanging="460"/>
        <w:jc w:val="left"/>
      </w:pPr>
      <w:r>
        <w:t>det samlede skyldige afgiftsbeløb</w:t>
      </w:r>
    </w:p>
    <w:p w14:paraId="040B2141" w14:textId="77777777" w:rsidR="00772171" w:rsidRDefault="00772171" w:rsidP="00772171">
      <w:pPr>
        <w:pStyle w:val="Teksttreci0"/>
        <w:numPr>
          <w:ilvl w:val="0"/>
          <w:numId w:val="45"/>
        </w:numPr>
        <w:shd w:val="clear" w:color="auto" w:fill="auto"/>
        <w:tabs>
          <w:tab w:val="left" w:pos="450"/>
        </w:tabs>
        <w:ind w:left="460" w:hanging="460"/>
        <w:jc w:val="left"/>
      </w:pPr>
      <w:r>
        <w:t>samlet bruttoomsætningsværdi</w:t>
      </w:r>
    </w:p>
    <w:p w14:paraId="3575F75F" w14:textId="799E2EB9" w:rsidR="00CC0D19" w:rsidRDefault="00772171" w:rsidP="00772171">
      <w:pPr>
        <w:pStyle w:val="Teksttreci0"/>
        <w:numPr>
          <w:ilvl w:val="0"/>
          <w:numId w:val="45"/>
        </w:numPr>
        <w:shd w:val="clear" w:color="auto" w:fill="auto"/>
        <w:tabs>
          <w:tab w:val="left" w:pos="464"/>
        </w:tabs>
        <w:spacing w:after="140"/>
        <w:ind w:left="460" w:hanging="460"/>
        <w:jc w:val="left"/>
      </w:pPr>
      <w:r>
        <w:t>for det kasseapparat, der er omhandlet i forordningens § 4, stk. 1, nr. 2), litra a), og for kasseapparater, den samlede værdi af det ikke-afgiftspligtige salg</w:t>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for så vidt angår det kasseapparat, der er omhandlet i forordningens § 4, stk. 1, nr. 2), litra b), skal elementer, der mindst indeholder:</w:t>
      </w:r>
    </w:p>
    <w:p w14:paraId="69557EE5" w14:textId="77777777" w:rsidR="007C39A3" w:rsidRDefault="008D15EC">
      <w:pPr>
        <w:pStyle w:val="Teksttreci0"/>
        <w:shd w:val="clear" w:color="auto" w:fill="auto"/>
        <w:spacing w:after="0" w:line="360" w:lineRule="auto"/>
        <w:ind w:left="460" w:right="880"/>
        <w:jc w:val="left"/>
      </w:pPr>
      <w:r>
        <w:t xml:space="preserve">a) værdien af ​​nettoafgifter og det skyldige afgiftsbeløb, separat for hver afgiftssats, </w:t>
      </w:r>
    </w:p>
    <w:p w14:paraId="56EACC7F" w14:textId="5C0C924D" w:rsidR="00CC0D19" w:rsidRDefault="008D15EC">
      <w:pPr>
        <w:pStyle w:val="Teksttreci0"/>
        <w:shd w:val="clear" w:color="auto" w:fill="auto"/>
        <w:spacing w:after="0" w:line="360" w:lineRule="auto"/>
        <w:ind w:left="460" w:right="880"/>
        <w:jc w:val="left"/>
      </w:pPr>
      <w:r>
        <w:t>b) det samlede skyldige afgiftsbeløb,</w:t>
      </w:r>
    </w:p>
    <w:p w14:paraId="08B3FB82" w14:textId="5C1859A3" w:rsidR="00CC0D19" w:rsidRDefault="007C39A3" w:rsidP="007C39A3">
      <w:pPr>
        <w:pStyle w:val="Teksttreci0"/>
        <w:shd w:val="clear" w:color="auto" w:fill="auto"/>
        <w:tabs>
          <w:tab w:val="left" w:pos="858"/>
        </w:tabs>
        <w:spacing w:after="40" w:line="360" w:lineRule="auto"/>
        <w:ind w:left="460"/>
      </w:pPr>
      <w:r>
        <w:t xml:space="preserve">c) </w:t>
      </w:r>
      <w:r w:rsidR="008D15EC">
        <w:t>den samlede værdi af bruttoomkostninger</w:t>
      </w:r>
    </w:p>
    <w:p w14:paraId="7BC455C2" w14:textId="77777777" w:rsidR="00CC0D19" w:rsidRDefault="008D15EC">
      <w:pPr>
        <w:pStyle w:val="Teksttreci0"/>
        <w:numPr>
          <w:ilvl w:val="0"/>
          <w:numId w:val="45"/>
        </w:numPr>
        <w:shd w:val="clear" w:color="auto" w:fill="auto"/>
        <w:tabs>
          <w:tab w:val="left" w:pos="443"/>
        </w:tabs>
        <w:ind w:left="460" w:hanging="460"/>
      </w:pPr>
      <w:r>
        <w:t>referencevaluta</w:t>
      </w:r>
    </w:p>
    <w:p w14:paraId="361AE1C6" w14:textId="77777777" w:rsidR="00CC0D19" w:rsidRDefault="008D15EC">
      <w:pPr>
        <w:pStyle w:val="Teksttreci0"/>
        <w:numPr>
          <w:ilvl w:val="0"/>
          <w:numId w:val="45"/>
        </w:numPr>
        <w:shd w:val="clear" w:color="auto" w:fill="auto"/>
        <w:tabs>
          <w:tab w:val="left" w:pos="443"/>
        </w:tabs>
        <w:ind w:left="460" w:hanging="460"/>
      </w:pPr>
      <w:r>
        <w:t>Mærkningen "HÆNDELSER"</w:t>
      </w:r>
    </w:p>
    <w:p w14:paraId="40542ACB" w14:textId="77777777" w:rsidR="00CC0D19" w:rsidRDefault="008D15EC">
      <w:pPr>
        <w:pStyle w:val="Teksttreci0"/>
        <w:numPr>
          <w:ilvl w:val="0"/>
          <w:numId w:val="45"/>
        </w:numPr>
        <w:shd w:val="clear" w:color="auto" w:fill="auto"/>
        <w:tabs>
          <w:tab w:val="left" w:pos="443"/>
        </w:tabs>
        <w:ind w:left="460" w:hanging="460"/>
      </w:pPr>
      <w:r>
        <w:t>mærkningen "NØDSITUATIONER" og antallet af nødsituationer, der er registreret i hændelsesloggen, og som er indtruffet siden sidste udstedelse af en 24-timers skatteindberetning</w:t>
      </w:r>
    </w:p>
    <w:p w14:paraId="77FA7A9F" w14:textId="77777777" w:rsidR="00CC0D19" w:rsidRDefault="008D15EC">
      <w:pPr>
        <w:pStyle w:val="Teksttreci0"/>
        <w:numPr>
          <w:ilvl w:val="0"/>
          <w:numId w:val="45"/>
        </w:numPr>
        <w:shd w:val="clear" w:color="auto" w:fill="auto"/>
        <w:tabs>
          <w:tab w:val="left" w:pos="443"/>
        </w:tabs>
        <w:spacing w:after="0"/>
        <w:ind w:left="460" w:hanging="460"/>
      </w:pPr>
      <w:r>
        <w:t>mærkningen "PROGRAMMERING" og antallet af hændelser i forbindelse med programmeringen af kasseapparatet, markeret med et "L – udført af brugeren" eller "O – online i henhold til kommunikationsprotokollen", som er indtruffet siden udstedelsen af den sidste 24-timers skatteindberetning</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mærkningen "ÆNDRINGER I DATABASEN" og antallet af ændringer i databasen over varer eller tjenesteydelser, der omfatter en tilføjelse, navneændring, sletning af varer eller tjenesteydelser og en ændring af afgiftssatsen og afgiftsfritagelsen for varernes eller tjenesteydelsernes navn;</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mærkningen "KVITTERINGER" og antallet af skattekvitteringer, der er omfattet af den 24-timers skatteindberetning</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mærkningen "ANNULLEREDE KVITTERINGER" og antallet og værdien af annullerede skattekvitteringer, hvis det er relevant</w:t>
      </w:r>
    </w:p>
    <w:p w14:paraId="4400026A" w14:textId="77777777" w:rsidR="00CC0D19" w:rsidRDefault="008D15EC">
      <w:pPr>
        <w:pStyle w:val="Teksttreci0"/>
        <w:numPr>
          <w:ilvl w:val="0"/>
          <w:numId w:val="45"/>
        </w:numPr>
        <w:shd w:val="clear" w:color="auto" w:fill="auto"/>
        <w:tabs>
          <w:tab w:val="left" w:pos="464"/>
        </w:tabs>
        <w:spacing w:after="0" w:line="420" w:lineRule="auto"/>
        <w:ind w:left="460" w:hanging="460"/>
      </w:pPr>
      <w:r>
        <w:t>mærkningen "IKKE-SKATTEDOKUMENTER" og antallet af ikke-skattemæssige dokumenter, der er udstedt siden udstedelsen af den sidste 24-timers skatteindberetning</w:t>
      </w:r>
    </w:p>
    <w:p w14:paraId="4F6967CF" w14:textId="77777777" w:rsidR="00CC0D19" w:rsidRDefault="008D15EC">
      <w:pPr>
        <w:pStyle w:val="Teksttreci0"/>
        <w:shd w:val="clear" w:color="auto" w:fill="auto"/>
        <w:ind w:left="460"/>
      </w:pPr>
      <w:r>
        <w:t xml:space="preserve"> </w:t>
      </w:r>
    </w:p>
    <w:p w14:paraId="19C05F19" w14:textId="77777777" w:rsidR="00CC0D19" w:rsidRDefault="008D15EC">
      <w:pPr>
        <w:pStyle w:val="Teksttreci0"/>
        <w:numPr>
          <w:ilvl w:val="0"/>
          <w:numId w:val="45"/>
        </w:numPr>
        <w:shd w:val="clear" w:color="auto" w:fill="auto"/>
        <w:tabs>
          <w:tab w:val="left" w:pos="464"/>
        </w:tabs>
        <w:ind w:left="460" w:hanging="460"/>
      </w:pPr>
      <w:r>
        <w:t>for kasseapparater – antallet af boner markeret med angivelsen "NORMAL PRIS" for ikke-subsidierede boner uden rabat, "MED RABAT, SUBSIDIERET" for subsidierede boner og "MED RABAT, IKKE-SUBSIDISERET" for rabatboner, der ikke er omfattet af subsidier, i alt for indberetningsperioden</w:t>
      </w:r>
    </w:p>
    <w:p w14:paraId="040CEEF8" w14:textId="77777777" w:rsidR="00CC0D19" w:rsidRDefault="008D15EC">
      <w:pPr>
        <w:pStyle w:val="Teksttreci0"/>
        <w:numPr>
          <w:ilvl w:val="0"/>
          <w:numId w:val="45"/>
        </w:numPr>
        <w:shd w:val="clear" w:color="auto" w:fill="auto"/>
        <w:tabs>
          <w:tab w:val="left" w:pos="464"/>
        </w:tabs>
        <w:ind w:left="460" w:hanging="460"/>
      </w:pPr>
      <w:r>
        <w:t>kasseapparatets nummer</w:t>
      </w:r>
    </w:p>
    <w:p w14:paraId="7F384C00" w14:textId="77777777" w:rsidR="00CC0D19" w:rsidRDefault="008D15EC">
      <w:pPr>
        <w:pStyle w:val="Teksttreci0"/>
        <w:numPr>
          <w:ilvl w:val="0"/>
          <w:numId w:val="45"/>
        </w:numPr>
        <w:shd w:val="clear" w:color="auto" w:fill="auto"/>
        <w:tabs>
          <w:tab w:val="left" w:pos="464"/>
        </w:tabs>
        <w:ind w:left="460" w:hanging="460"/>
      </w:pPr>
      <w:r>
        <w:t>angivelse af kassereren</w:t>
      </w:r>
    </w:p>
    <w:p w14:paraId="2DC886C6" w14:textId="77777777" w:rsidR="00CC0D19" w:rsidRDefault="008D15EC">
      <w:pPr>
        <w:pStyle w:val="Teksttreci0"/>
        <w:numPr>
          <w:ilvl w:val="0"/>
          <w:numId w:val="45"/>
        </w:numPr>
        <w:shd w:val="clear" w:color="auto" w:fill="auto"/>
        <w:tabs>
          <w:tab w:val="left" w:pos="464"/>
        </w:tabs>
        <w:ind w:left="460" w:hanging="460"/>
      </w:pPr>
      <w:r>
        <w:t>udstedelsesdato og -klokkeslæt for 24-timers skatteindberetningen</w:t>
      </w:r>
    </w:p>
    <w:p w14:paraId="00E72DA1" w14:textId="77777777" w:rsidR="00CC0D19" w:rsidRDefault="008D15EC">
      <w:pPr>
        <w:pStyle w:val="Teksttreci0"/>
        <w:numPr>
          <w:ilvl w:val="0"/>
          <w:numId w:val="45"/>
        </w:numPr>
        <w:shd w:val="clear" w:color="auto" w:fill="auto"/>
        <w:tabs>
          <w:tab w:val="left" w:pos="464"/>
        </w:tabs>
        <w:ind w:left="460" w:hanging="460"/>
      </w:pPr>
      <w:r>
        <w:t>dokumentets digitale signatur, der er foretaget med kasseapparatets private nøgle i overensstemmelse med beskrivelsen i kommunikationsprotokollen for dataoverførsel kun de første 40 cifre i den hexadecimale kode (20 byte) udskrives.</w:t>
      </w:r>
    </w:p>
    <w:p w14:paraId="3FCE28D8" w14:textId="77777777" w:rsidR="00CC0D19" w:rsidRDefault="008D15EC">
      <w:pPr>
        <w:pStyle w:val="Teksttreci0"/>
        <w:numPr>
          <w:ilvl w:val="0"/>
          <w:numId w:val="45"/>
        </w:numPr>
        <w:shd w:val="clear" w:color="auto" w:fill="auto"/>
        <w:tabs>
          <w:tab w:val="left" w:pos="464"/>
        </w:tabs>
        <w:ind w:left="460" w:hanging="460"/>
      </w:pPr>
      <w:r>
        <w:t>en SHA2-hash beregnet på grundlag af SHA2-hashen i den foregående 24-timers skatteindberetning med en SHA2-hash og den digitale underskrift af det nuværende dokument, som ikke er under udskrivning</w:t>
      </w:r>
    </w:p>
    <w:p w14:paraId="6301B884" w14:textId="77777777" w:rsidR="00CC0D19" w:rsidRDefault="008D15EC">
      <w:pPr>
        <w:pStyle w:val="Teksttreci0"/>
        <w:numPr>
          <w:ilvl w:val="0"/>
          <w:numId w:val="45"/>
        </w:numPr>
        <w:shd w:val="clear" w:color="auto" w:fill="auto"/>
        <w:tabs>
          <w:tab w:val="left" w:pos="464"/>
        </w:tabs>
        <w:ind w:left="460" w:hanging="460"/>
      </w:pPr>
      <w:r>
        <w:t>grafisk kode for dokumentets digitale signatur, hvis det er relevant</w:t>
      </w:r>
    </w:p>
    <w:p w14:paraId="54108149" w14:textId="77777777" w:rsidR="00CC0D19" w:rsidRDefault="008D15EC">
      <w:pPr>
        <w:pStyle w:val="Teksttreci0"/>
        <w:numPr>
          <w:ilvl w:val="0"/>
          <w:numId w:val="45"/>
        </w:numPr>
        <w:shd w:val="clear" w:color="auto" w:fill="auto"/>
        <w:tabs>
          <w:tab w:val="left" w:pos="464"/>
        </w:tabs>
        <w:ind w:left="460" w:hanging="460"/>
      </w:pPr>
      <w:r>
        <w:t>skattelogoet</w:t>
      </w:r>
    </w:p>
    <w:p w14:paraId="183CA57D" w14:textId="77777777" w:rsidR="00CC0D19" w:rsidRDefault="008D15EC">
      <w:pPr>
        <w:pStyle w:val="Teksttreci0"/>
        <w:numPr>
          <w:ilvl w:val="0"/>
          <w:numId w:val="45"/>
        </w:numPr>
        <w:shd w:val="clear" w:color="auto" w:fill="auto"/>
        <w:tabs>
          <w:tab w:val="left" w:pos="464"/>
        </w:tabs>
        <w:spacing w:after="200"/>
        <w:ind w:left="460" w:hanging="460"/>
      </w:pPr>
      <w:r>
        <w:t>unikt nummer.</w:t>
      </w:r>
    </w:p>
    <w:p w14:paraId="69A56953" w14:textId="77777777" w:rsidR="00CC0D19" w:rsidRDefault="008D15EC">
      <w:pPr>
        <w:pStyle w:val="Teksttreci0"/>
        <w:shd w:val="clear" w:color="auto" w:fill="auto"/>
        <w:ind w:firstLine="320"/>
        <w:jc w:val="left"/>
      </w:pPr>
      <w:r>
        <w:rPr>
          <w:b/>
        </w:rPr>
        <w:t xml:space="preserve">§ 5. </w:t>
      </w:r>
      <w:r>
        <w:t>Et kasseapparat skal udarbejde foreløbige skatteindberetninger og en skattemæssig regnskabsindberetning i papirform, der navnlig indeholder følgende i denne rækkefølge:</w:t>
      </w:r>
    </w:p>
    <w:p w14:paraId="09C688D8" w14:textId="77777777" w:rsidR="00CC0D19" w:rsidRDefault="008D15EC">
      <w:pPr>
        <w:pStyle w:val="Teksttreci0"/>
        <w:numPr>
          <w:ilvl w:val="0"/>
          <w:numId w:val="46"/>
        </w:numPr>
        <w:shd w:val="clear" w:color="auto" w:fill="auto"/>
        <w:tabs>
          <w:tab w:val="left" w:pos="443"/>
        </w:tabs>
        <w:ind w:left="460" w:hanging="460"/>
      </w:pPr>
      <w:r>
        <w:t>eventuelle grafiske elementer</w:t>
      </w:r>
    </w:p>
    <w:p w14:paraId="207C8B55" w14:textId="77777777" w:rsidR="00CC0D19" w:rsidRDefault="008D15EC">
      <w:pPr>
        <w:pStyle w:val="Teksttreci0"/>
        <w:numPr>
          <w:ilvl w:val="0"/>
          <w:numId w:val="46"/>
        </w:numPr>
        <w:shd w:val="clear" w:color="auto" w:fill="auto"/>
        <w:tabs>
          <w:tab w:val="left" w:pos="443"/>
        </w:tabs>
        <w:ind w:left="460" w:hanging="460"/>
      </w:pPr>
      <w:r>
        <w:t>skatteyderens navn og efternavn eller navn og adresse på salgsstedet og for salg på ikke-faste steder, adressen på skatteyderens vedtægtsmæssige hjemsted eller bopæl</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skatteyderens identifikationsnummer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 xml:space="preserve">mærkning med henholdsvis "FORELØBIG SKATTEINDBERETNING" eller "SKATTEMÆSSIG </w:t>
      </w:r>
      <w:r>
        <w:lastRenderedPageBreak/>
        <w:t>REGNSKABSINDBERETNING"</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dato og klokkeslæt for skattevalidering, hvis den falder i den periode, som indberetningen dækker</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periode, der er omfattet af indberetningen, med angivelse af dato, klokkeslæt og antallet af 24-timers skatteindberetninger</w:t>
      </w:r>
    </w:p>
    <w:p w14:paraId="4B4F3456" w14:textId="77777777" w:rsidR="00CC0D19" w:rsidRDefault="008D15EC">
      <w:pPr>
        <w:pStyle w:val="Teksttreci0"/>
        <w:numPr>
          <w:ilvl w:val="0"/>
          <w:numId w:val="46"/>
        </w:numPr>
        <w:shd w:val="clear" w:color="auto" w:fill="auto"/>
        <w:tabs>
          <w:tab w:val="left" w:pos="440"/>
        </w:tabs>
        <w:spacing w:after="140"/>
        <w:ind w:left="460" w:hanging="460"/>
      </w:pPr>
      <w:r>
        <w:t>de elementer, der er omhandlet i § 4, stk. 6-14, i de på hinanden følgende 24 timers skatteindberetninger, der falder i indberetningsperioden, bortset fra afgiftsmærkninger og værdier, forudsat at de er forblevet uændrede</w:t>
      </w:r>
    </w:p>
    <w:p w14:paraId="3897B4B7" w14:textId="77777777" w:rsidR="00CC0D19" w:rsidRDefault="008D15EC">
      <w:pPr>
        <w:pStyle w:val="Teksttreci0"/>
        <w:numPr>
          <w:ilvl w:val="0"/>
          <w:numId w:val="46"/>
        </w:numPr>
        <w:shd w:val="clear" w:color="auto" w:fill="auto"/>
        <w:tabs>
          <w:tab w:val="left" w:pos="440"/>
        </w:tabs>
        <w:spacing w:after="140"/>
        <w:ind w:left="460" w:hanging="460"/>
      </w:pPr>
      <w:r>
        <w:t>den samlede nettoværdi af salget for de enkelte afgiftsniveauer, værdien af salg, der er fritaget for afgift, og det afgiftsbeløb, der skal betales for de enkelte afgiftsniveauer for indberetningsperioden, opdelt efter valuta</w:t>
      </w:r>
    </w:p>
    <w:p w14:paraId="2EFC926B" w14:textId="77777777" w:rsidR="00CC0D19" w:rsidRDefault="008D15EC">
      <w:pPr>
        <w:pStyle w:val="Teksttreci0"/>
        <w:numPr>
          <w:ilvl w:val="0"/>
          <w:numId w:val="46"/>
        </w:numPr>
        <w:shd w:val="clear" w:color="auto" w:fill="auto"/>
        <w:tabs>
          <w:tab w:val="left" w:pos="440"/>
        </w:tabs>
        <w:spacing w:after="140"/>
        <w:ind w:left="460" w:hanging="460"/>
      </w:pPr>
      <w:r>
        <w:t>i tilfælde af en ændring i regnskabsvalutaen, det samlede skyldige skattebeløb og det skyldige skattebeløb med individuelle afgiftssatser for hver valuta i indberetningsperioden</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hvis registerføringsvalutaen ændres, den samlede bruttoomsætningsværdi for hver valuta i indberetningsperioden</w:t>
      </w:r>
    </w:p>
    <w:p w14:paraId="43AAAE85" w14:textId="3136710F" w:rsidR="00CC0D19" w:rsidRDefault="008D15EC" w:rsidP="00772171">
      <w:pPr>
        <w:pStyle w:val="Teksttreci0"/>
        <w:numPr>
          <w:ilvl w:val="0"/>
          <w:numId w:val="46"/>
        </w:numPr>
        <w:shd w:val="clear" w:color="auto" w:fill="auto"/>
        <w:tabs>
          <w:tab w:val="left" w:pos="440"/>
        </w:tabs>
        <w:spacing w:after="0" w:line="360" w:lineRule="auto"/>
        <w:ind w:left="459" w:hanging="460"/>
      </w:pPr>
      <w:r>
        <w:t>mærkningen "ÆNDRINGER I DATABASEN" og antallet af ændringer i databasen over varer eller tjenesteydelser, der omfatter en tilføjelse, navneændring, sletning af varer eller tjenesteydelser og en ændring af den afgiftssats og afgiftsfritagelse, der er tildelt vare- eller tjenesteydelsesnavnet, i alt for indberetningsperioden;</w:t>
      </w:r>
    </w:p>
    <w:p w14:paraId="05F5FAF0" w14:textId="77777777" w:rsidR="00CC0D19" w:rsidRDefault="008D15EC" w:rsidP="00772171">
      <w:pPr>
        <w:pStyle w:val="Teksttreci0"/>
        <w:numPr>
          <w:ilvl w:val="0"/>
          <w:numId w:val="46"/>
        </w:numPr>
        <w:shd w:val="clear" w:color="auto" w:fill="auto"/>
        <w:tabs>
          <w:tab w:val="left" w:pos="440"/>
        </w:tabs>
        <w:spacing w:after="140" w:line="360" w:lineRule="auto"/>
        <w:ind w:left="459" w:hanging="460"/>
      </w:pPr>
      <w:r>
        <w:t>mærkningen "KVITTERINGER" og antallet af skattekvitteringer for indberetningsperioden</w:t>
      </w:r>
    </w:p>
    <w:p w14:paraId="48A87BC4" w14:textId="77777777" w:rsidR="00CC0D19" w:rsidRDefault="008D15EC">
      <w:pPr>
        <w:pStyle w:val="Teksttreci0"/>
        <w:numPr>
          <w:ilvl w:val="0"/>
          <w:numId w:val="46"/>
        </w:numPr>
        <w:shd w:val="clear" w:color="auto" w:fill="auto"/>
        <w:tabs>
          <w:tab w:val="left" w:pos="440"/>
        </w:tabs>
        <w:spacing w:after="140"/>
        <w:ind w:left="460" w:hanging="460"/>
      </w:pPr>
      <w:r>
        <w:t>mærkningen "ANNULLEREDE KVITTERINGER" og antallet og værdien af annullerede skattekvitteringer for indberetningsperioden, hvis det er relevant</w:t>
      </w:r>
    </w:p>
    <w:p w14:paraId="6FB0F9A9" w14:textId="65628C9D" w:rsidR="00CC0D19" w:rsidRDefault="008D15EC" w:rsidP="00772171">
      <w:pPr>
        <w:pStyle w:val="Teksttreci0"/>
        <w:numPr>
          <w:ilvl w:val="0"/>
          <w:numId w:val="46"/>
        </w:numPr>
        <w:shd w:val="clear" w:color="auto" w:fill="auto"/>
        <w:tabs>
          <w:tab w:val="left" w:pos="440"/>
        </w:tabs>
        <w:spacing w:after="0" w:line="360" w:lineRule="auto"/>
        <w:ind w:left="459" w:hanging="459"/>
      </w:pPr>
      <w:r>
        <w:t xml:space="preserve">for kasseapparater – antallet af boner markeret med angivelsen "NORMAL PRIS" for ikke-subsidierede boner uden rabat, "MED RABAT, SUBSIDIERET" for subsidierede boner og "MED RABAT, IKKE-SUBSIDISERET" for rabatboner, der ikke er omfattet af subsidier, i alt for indberetningsperioden </w:t>
      </w:r>
    </w:p>
    <w:p w14:paraId="7366B87D" w14:textId="77777777" w:rsidR="00CC0D19" w:rsidRDefault="008D15EC" w:rsidP="00772171">
      <w:pPr>
        <w:pStyle w:val="Teksttreci0"/>
        <w:numPr>
          <w:ilvl w:val="0"/>
          <w:numId w:val="46"/>
        </w:numPr>
        <w:shd w:val="clear" w:color="auto" w:fill="auto"/>
        <w:tabs>
          <w:tab w:val="left" w:pos="440"/>
        </w:tabs>
        <w:spacing w:after="140" w:line="360" w:lineRule="auto"/>
        <w:ind w:left="459" w:hanging="459"/>
      </w:pPr>
      <w:r>
        <w:t>kasseapparatets nummer</w:t>
      </w:r>
    </w:p>
    <w:p w14:paraId="46C07A23" w14:textId="77777777" w:rsidR="00CC0D19" w:rsidRDefault="008D15EC">
      <w:pPr>
        <w:pStyle w:val="Teksttreci0"/>
        <w:numPr>
          <w:ilvl w:val="0"/>
          <w:numId w:val="46"/>
        </w:numPr>
        <w:shd w:val="clear" w:color="auto" w:fill="auto"/>
        <w:tabs>
          <w:tab w:val="left" w:pos="440"/>
        </w:tabs>
        <w:spacing w:after="140"/>
        <w:ind w:left="460" w:hanging="460"/>
      </w:pPr>
      <w:r>
        <w:t>angivelse af kassereren</w:t>
      </w:r>
    </w:p>
    <w:p w14:paraId="611A6BC0" w14:textId="77777777" w:rsidR="00CC0D19" w:rsidRDefault="008D15EC">
      <w:pPr>
        <w:pStyle w:val="Teksttreci0"/>
        <w:numPr>
          <w:ilvl w:val="0"/>
          <w:numId w:val="46"/>
        </w:numPr>
        <w:shd w:val="clear" w:color="auto" w:fill="auto"/>
        <w:tabs>
          <w:tab w:val="left" w:pos="440"/>
        </w:tabs>
        <w:spacing w:after="140"/>
        <w:ind w:left="460" w:hanging="460"/>
      </w:pPr>
      <w:r>
        <w:t>udstedelsesdato og -klokkeslæt for den foreløbige skatte- eller regnskabsindberetning</w:t>
      </w:r>
    </w:p>
    <w:p w14:paraId="4DA49930" w14:textId="77777777" w:rsidR="00CC0D19" w:rsidRDefault="008D15EC">
      <w:pPr>
        <w:pStyle w:val="Teksttreci0"/>
        <w:numPr>
          <w:ilvl w:val="0"/>
          <w:numId w:val="46"/>
        </w:numPr>
        <w:shd w:val="clear" w:color="auto" w:fill="auto"/>
        <w:tabs>
          <w:tab w:val="left" w:pos="440"/>
        </w:tabs>
        <w:spacing w:after="140"/>
        <w:ind w:left="460" w:hanging="460"/>
      </w:pPr>
      <w:r>
        <w:t>skattelogoet</w:t>
      </w:r>
    </w:p>
    <w:p w14:paraId="3E95AA9E" w14:textId="77777777" w:rsidR="00CC0D19" w:rsidRDefault="008D15EC">
      <w:pPr>
        <w:pStyle w:val="Teksttreci0"/>
        <w:numPr>
          <w:ilvl w:val="0"/>
          <w:numId w:val="46"/>
        </w:numPr>
        <w:shd w:val="clear" w:color="auto" w:fill="auto"/>
        <w:tabs>
          <w:tab w:val="left" w:pos="464"/>
        </w:tabs>
        <w:spacing w:after="200"/>
        <w:ind w:left="460" w:hanging="460"/>
      </w:pPr>
      <w:r>
        <w:t>unikt nummer.</w:t>
      </w:r>
    </w:p>
    <w:p w14:paraId="0EBF439F" w14:textId="77777777" w:rsidR="00CC0D19" w:rsidRDefault="008D15EC">
      <w:pPr>
        <w:pStyle w:val="Teksttreci0"/>
        <w:shd w:val="clear" w:color="auto" w:fill="auto"/>
        <w:spacing w:after="140"/>
        <w:ind w:firstLine="320"/>
        <w:jc w:val="left"/>
      </w:pPr>
      <w:r>
        <w:rPr>
          <w:b/>
        </w:rPr>
        <w:t xml:space="preserve">§ 6. </w:t>
      </w:r>
      <w:r>
        <w:t>Et kasseapparat udsteder en konsolideret foreløbig indberetning og en konsolideret skattemæssig regnskabsindberetning i papirform, der navnlig indeholder følgende i denne rækkefølge:</w:t>
      </w:r>
    </w:p>
    <w:p w14:paraId="5A91E488" w14:textId="77777777" w:rsidR="00CC0D19" w:rsidRDefault="008D15EC">
      <w:pPr>
        <w:pStyle w:val="Teksttreci0"/>
        <w:numPr>
          <w:ilvl w:val="0"/>
          <w:numId w:val="47"/>
        </w:numPr>
        <w:shd w:val="clear" w:color="auto" w:fill="auto"/>
        <w:tabs>
          <w:tab w:val="left" w:pos="440"/>
        </w:tabs>
        <w:spacing w:after="140"/>
        <w:ind w:left="460" w:hanging="460"/>
      </w:pPr>
      <w:r>
        <w:t>oplysninger som omhandlet i § 5, stk. 1-3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mærkningen med henholdsvis "KONSOLIDERET FORELØBIG SKATTEINDBERETNING" eller "KONSOLIDERET SKATTEMÆSSIG REGNSKABSINDBERETNING"</w:t>
      </w:r>
    </w:p>
    <w:p w14:paraId="530CD295" w14:textId="77777777" w:rsidR="00CC0D19" w:rsidRDefault="008D15EC">
      <w:pPr>
        <w:pStyle w:val="Teksttreci0"/>
        <w:numPr>
          <w:ilvl w:val="0"/>
          <w:numId w:val="47"/>
        </w:numPr>
        <w:shd w:val="clear" w:color="auto" w:fill="auto"/>
        <w:tabs>
          <w:tab w:val="left" w:pos="440"/>
        </w:tabs>
        <w:spacing w:after="220"/>
        <w:ind w:left="460" w:hanging="460"/>
      </w:pPr>
      <w:r>
        <w:t>data som omhandlet i § 5, stk. 6 og 8-19.</w:t>
      </w:r>
    </w:p>
    <w:p w14:paraId="2DF78BD3" w14:textId="77777777" w:rsidR="00CC0D19" w:rsidRDefault="008D15EC">
      <w:pPr>
        <w:pStyle w:val="Teksttreci0"/>
        <w:shd w:val="clear" w:color="auto" w:fill="auto"/>
        <w:spacing w:after="140"/>
        <w:ind w:firstLine="320"/>
        <w:jc w:val="left"/>
      </w:pPr>
      <w:r>
        <w:rPr>
          <w:b/>
        </w:rPr>
        <w:t xml:space="preserve">§ 7. </w:t>
      </w:r>
      <w:r>
        <w:t>Et kasseapparat udsteder indberetninger om skattehændelser i papirform, der navnlig indeholder følgende i denne særlige rækkefølge:</w:t>
      </w:r>
    </w:p>
    <w:p w14:paraId="219F739F" w14:textId="1FBA9877" w:rsidR="00CC0D19" w:rsidRDefault="008D15EC" w:rsidP="00772171">
      <w:pPr>
        <w:pStyle w:val="Teksttreci0"/>
        <w:numPr>
          <w:ilvl w:val="0"/>
          <w:numId w:val="48"/>
        </w:numPr>
        <w:shd w:val="clear" w:color="auto" w:fill="auto"/>
        <w:tabs>
          <w:tab w:val="left" w:pos="440"/>
        </w:tabs>
        <w:spacing w:after="0" w:line="360" w:lineRule="auto"/>
        <w:ind w:left="459" w:hanging="459"/>
      </w:pPr>
      <w:r>
        <w:t xml:space="preserve">skatteyderens navn og efternavn eller navn og adresse på salgsstedet og for salg på ikke-faste steder, adressen på skatteyderens vedtægtsmæssige hjemsted eller bopæl </w:t>
      </w:r>
    </w:p>
    <w:p w14:paraId="7D23592C" w14:textId="77777777" w:rsidR="00CC0D19" w:rsidRDefault="008D15EC" w:rsidP="00772171">
      <w:pPr>
        <w:pStyle w:val="Teksttreci0"/>
        <w:numPr>
          <w:ilvl w:val="0"/>
          <w:numId w:val="48"/>
        </w:numPr>
        <w:shd w:val="clear" w:color="auto" w:fill="auto"/>
        <w:tabs>
          <w:tab w:val="left" w:pos="440"/>
        </w:tabs>
        <w:spacing w:after="140" w:line="360" w:lineRule="auto"/>
        <w:ind w:left="459" w:hanging="459"/>
      </w:pPr>
      <w:r>
        <w:t>skatteyderens identifikationsnummer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mærkningen "SKATTEMÆSSIG HÆNDELSE"</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angivelse af:</w:t>
      </w:r>
    </w:p>
    <w:p w14:paraId="16CA2866" w14:textId="77777777" w:rsidR="00CC0D19" w:rsidRDefault="008D15EC">
      <w:pPr>
        <w:pStyle w:val="Teksttreci0"/>
        <w:shd w:val="clear" w:color="auto" w:fill="auto"/>
        <w:spacing w:after="60" w:line="336" w:lineRule="auto"/>
        <w:ind w:left="460"/>
        <w:jc w:val="left"/>
      </w:pPr>
      <w:r>
        <w:t>a) typen af indberettede hændelser – for indberetning af hændelser af en bestemt type, eller</w:t>
      </w:r>
      <w:r>
        <w:br/>
        <w:t>b) "TOTAL" – for indberetning af alle hændelser i den valgte periode;</w:t>
      </w:r>
    </w:p>
    <w:p w14:paraId="647C8D5F" w14:textId="77777777" w:rsidR="00CC0D19" w:rsidRDefault="008D15EC">
      <w:pPr>
        <w:pStyle w:val="Teksttreci0"/>
        <w:numPr>
          <w:ilvl w:val="0"/>
          <w:numId w:val="48"/>
        </w:numPr>
        <w:shd w:val="clear" w:color="auto" w:fill="auto"/>
        <w:tabs>
          <w:tab w:val="left" w:pos="440"/>
        </w:tabs>
        <w:spacing w:after="140"/>
        <w:ind w:left="460" w:hanging="460"/>
      </w:pPr>
      <w:r>
        <w:lastRenderedPageBreak/>
        <w:t>periode, der er omfattet af indberetningen, med angivelse af dato, klokkeslæt og antallet af 24-timers skatteindberetninger</w:t>
      </w:r>
    </w:p>
    <w:p w14:paraId="194857D2" w14:textId="77777777" w:rsidR="00CC0D19" w:rsidRDefault="008D15EC">
      <w:pPr>
        <w:pStyle w:val="Teksttreci0"/>
        <w:numPr>
          <w:ilvl w:val="0"/>
          <w:numId w:val="48"/>
        </w:numPr>
        <w:shd w:val="clear" w:color="auto" w:fill="auto"/>
        <w:tabs>
          <w:tab w:val="left" w:pos="440"/>
        </w:tabs>
        <w:spacing w:after="140"/>
        <w:ind w:left="460" w:hanging="460"/>
      </w:pPr>
      <w:r>
        <w:t>hændelserne med angivelse af hændelsens type, dato og klokkeslæt og de værdier, der er programmeret som følge af hændelsen, hvis det er relevant</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dato og klokkeslæt for udstedelse af skatteindberetningen om hændelser</w:t>
      </w:r>
    </w:p>
    <w:p w14:paraId="356B0A2F" w14:textId="77777777" w:rsidR="00CC0D19" w:rsidRDefault="008D15EC">
      <w:pPr>
        <w:pStyle w:val="Teksttreci0"/>
        <w:numPr>
          <w:ilvl w:val="0"/>
          <w:numId w:val="48"/>
        </w:numPr>
        <w:shd w:val="clear" w:color="auto" w:fill="auto"/>
        <w:tabs>
          <w:tab w:val="left" w:pos="440"/>
        </w:tabs>
        <w:spacing w:after="140"/>
        <w:ind w:left="460" w:hanging="460"/>
      </w:pPr>
      <w:r>
        <w:t>skattelogoet</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unikt nummer.</w:t>
      </w:r>
    </w:p>
    <w:p w14:paraId="51895DDF" w14:textId="77777777" w:rsidR="00CC0D19" w:rsidRDefault="008D15EC">
      <w:pPr>
        <w:pStyle w:val="Teksttreci0"/>
        <w:shd w:val="clear" w:color="auto" w:fill="auto"/>
        <w:spacing w:after="140"/>
        <w:ind w:firstLine="320"/>
        <w:jc w:val="left"/>
      </w:pPr>
      <w:r>
        <w:rPr>
          <w:b/>
        </w:rPr>
        <w:t xml:space="preserve">§ 8. </w:t>
      </w:r>
      <w:r>
        <w:t>Et kasseapparat udsteder en papir- og elektronisk eller kun elektronisk skattevalideringsindberetning, der navnlig indeholder følgende i denne specifikke rækkefølge:</w:t>
      </w:r>
    </w:p>
    <w:p w14:paraId="1DE30BC1" w14:textId="77777777" w:rsidR="00CC0D19" w:rsidRDefault="008D15EC">
      <w:pPr>
        <w:pStyle w:val="Teksttreci0"/>
        <w:numPr>
          <w:ilvl w:val="0"/>
          <w:numId w:val="49"/>
        </w:numPr>
        <w:shd w:val="clear" w:color="auto" w:fill="auto"/>
        <w:tabs>
          <w:tab w:val="left" w:pos="451"/>
        </w:tabs>
        <w:spacing w:after="140"/>
        <w:ind w:left="460" w:hanging="460"/>
      </w:pPr>
      <w:r>
        <w:t>eventuelle grafiske elementer</w:t>
      </w:r>
    </w:p>
    <w:p w14:paraId="2A46B97D" w14:textId="77777777" w:rsidR="00CC0D19" w:rsidRDefault="008D15EC">
      <w:pPr>
        <w:pStyle w:val="Teksttreci0"/>
        <w:numPr>
          <w:ilvl w:val="0"/>
          <w:numId w:val="49"/>
        </w:numPr>
        <w:shd w:val="clear" w:color="auto" w:fill="auto"/>
        <w:tabs>
          <w:tab w:val="left" w:pos="451"/>
        </w:tabs>
        <w:spacing w:after="140"/>
        <w:ind w:left="460" w:hanging="460"/>
      </w:pPr>
      <w:r>
        <w:t>den skattepligtiges navn og efternavn og adressen på salgsstedet samt for salg på ikke-faste steder adressen på skatteyderens vedtægtsmæssige hjemsted eller bopæl</w:t>
      </w:r>
    </w:p>
    <w:p w14:paraId="7646CA19" w14:textId="77777777" w:rsidR="00CC0D19" w:rsidRDefault="008D15EC">
      <w:pPr>
        <w:pStyle w:val="Teksttreci0"/>
        <w:numPr>
          <w:ilvl w:val="0"/>
          <w:numId w:val="49"/>
        </w:numPr>
        <w:shd w:val="clear" w:color="auto" w:fill="auto"/>
        <w:tabs>
          <w:tab w:val="left" w:pos="451"/>
        </w:tabs>
        <w:spacing w:after="140"/>
        <w:ind w:left="460" w:hanging="460"/>
      </w:pPr>
      <w:r>
        <w:t>skatteyderens identifikationsnummer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dokumentets fortløbende nummer</w:t>
      </w:r>
    </w:p>
    <w:p w14:paraId="3FEDC558" w14:textId="77777777" w:rsidR="00CC0D19" w:rsidRDefault="008D15EC">
      <w:pPr>
        <w:pStyle w:val="Teksttreci0"/>
        <w:numPr>
          <w:ilvl w:val="0"/>
          <w:numId w:val="49"/>
        </w:numPr>
        <w:shd w:val="clear" w:color="auto" w:fill="auto"/>
        <w:tabs>
          <w:tab w:val="left" w:pos="451"/>
        </w:tabs>
        <w:spacing w:after="140"/>
        <w:ind w:left="460" w:hanging="460"/>
      </w:pPr>
      <w:r>
        <w:t>mærkningen "SKATTEVALIDERINGSINDBERETNING"</w:t>
      </w:r>
    </w:p>
    <w:p w14:paraId="1FB88E72" w14:textId="77777777" w:rsidR="00CC0D19" w:rsidRDefault="008D15EC">
      <w:pPr>
        <w:pStyle w:val="Teksttreci0"/>
        <w:numPr>
          <w:ilvl w:val="0"/>
          <w:numId w:val="49"/>
        </w:numPr>
        <w:shd w:val="clear" w:color="auto" w:fill="auto"/>
        <w:tabs>
          <w:tab w:val="left" w:pos="451"/>
        </w:tabs>
        <w:spacing w:after="140"/>
        <w:ind w:left="460" w:hanging="460"/>
      </w:pPr>
      <w:r>
        <w:t>mærkningen "SKATTEVALIDERING" og dato og klokkeslæt for skattevalideringen</w:t>
      </w:r>
    </w:p>
    <w:p w14:paraId="063D7E37" w14:textId="77777777" w:rsidR="00CC0D19" w:rsidRDefault="008D15EC">
      <w:pPr>
        <w:pStyle w:val="Teksttreci0"/>
        <w:numPr>
          <w:ilvl w:val="0"/>
          <w:numId w:val="49"/>
        </w:numPr>
        <w:shd w:val="clear" w:color="auto" w:fill="auto"/>
        <w:tabs>
          <w:tab w:val="left" w:pos="451"/>
        </w:tabs>
        <w:spacing w:after="140"/>
        <w:ind w:left="460" w:hanging="460"/>
      </w:pPr>
      <w:r>
        <w:t>mærkningen "MOMSSATSER" og de aktuelle afgiftssatser samt deres bogstavmærker</w:t>
      </w:r>
    </w:p>
    <w:p w14:paraId="001FAC72" w14:textId="77777777" w:rsidR="00CC0D19" w:rsidRDefault="008D15EC">
      <w:pPr>
        <w:pStyle w:val="Teksttreci0"/>
        <w:numPr>
          <w:ilvl w:val="0"/>
          <w:numId w:val="49"/>
        </w:numPr>
        <w:shd w:val="clear" w:color="auto" w:fill="auto"/>
        <w:tabs>
          <w:tab w:val="left" w:pos="451"/>
        </w:tabs>
        <w:spacing w:after="140"/>
        <w:ind w:left="460" w:hanging="460"/>
      </w:pPr>
      <w:r>
        <w:t>en angivelse af kasseapparatets kategori</w:t>
      </w:r>
    </w:p>
    <w:p w14:paraId="5A27482F" w14:textId="77777777" w:rsidR="00CC0D19" w:rsidRDefault="008D15EC">
      <w:pPr>
        <w:pStyle w:val="Teksttreci0"/>
        <w:numPr>
          <w:ilvl w:val="0"/>
          <w:numId w:val="49"/>
        </w:numPr>
        <w:shd w:val="clear" w:color="auto" w:fill="auto"/>
        <w:tabs>
          <w:tab w:val="left" w:pos="451"/>
        </w:tabs>
        <w:spacing w:after="140"/>
        <w:ind w:left="460" w:hanging="460"/>
      </w:pPr>
      <w:r>
        <w:t>en angivelse af den fastsatte nummereringsmetode for skattekvitteringer – kontinuerlig i hele kasseapparatets driftsperiode eller kontinuerlig over en periode på 24 timer</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registreringsnummer</w:t>
      </w:r>
    </w:p>
    <w:p w14:paraId="6ABC3976" w14:textId="77777777" w:rsidR="00CC0D19" w:rsidRDefault="008D15EC">
      <w:pPr>
        <w:pStyle w:val="Teksttreci0"/>
        <w:numPr>
          <w:ilvl w:val="0"/>
          <w:numId w:val="49"/>
        </w:numPr>
        <w:shd w:val="clear" w:color="auto" w:fill="auto"/>
        <w:tabs>
          <w:tab w:val="left" w:pos="464"/>
        </w:tabs>
        <w:spacing w:after="140"/>
        <w:ind w:left="460" w:hanging="460"/>
      </w:pPr>
      <w:r>
        <w:t>kasseapparatets fabriksserienummer identisk med det unikke nummer</w:t>
      </w:r>
    </w:p>
    <w:p w14:paraId="51F56425" w14:textId="77777777" w:rsidR="00CC0D19" w:rsidRDefault="008D15EC">
      <w:pPr>
        <w:pStyle w:val="Teksttreci0"/>
        <w:numPr>
          <w:ilvl w:val="0"/>
          <w:numId w:val="49"/>
        </w:numPr>
        <w:shd w:val="clear" w:color="auto" w:fill="auto"/>
        <w:tabs>
          <w:tab w:val="left" w:pos="464"/>
        </w:tabs>
        <w:spacing w:after="140"/>
        <w:ind w:left="460" w:hanging="460"/>
      </w:pPr>
      <w:r>
        <w:t>kasseapparatets type og model (navn)</w:t>
      </w:r>
    </w:p>
    <w:p w14:paraId="4E0FB815" w14:textId="77777777" w:rsidR="00CC0D19" w:rsidRDefault="008D15EC">
      <w:pPr>
        <w:pStyle w:val="Teksttreci0"/>
        <w:numPr>
          <w:ilvl w:val="0"/>
          <w:numId w:val="49"/>
        </w:numPr>
        <w:shd w:val="clear" w:color="auto" w:fill="auto"/>
        <w:tabs>
          <w:tab w:val="left" w:pos="464"/>
        </w:tabs>
        <w:spacing w:after="140"/>
        <w:ind w:left="460" w:hanging="460"/>
      </w:pPr>
      <w:r>
        <w:t>navn og nummer på versionen af kasseapparatets driftsprogram</w:t>
      </w:r>
    </w:p>
    <w:p w14:paraId="4C15D2E6" w14:textId="77777777" w:rsidR="00CC0D19" w:rsidRDefault="008D15EC">
      <w:pPr>
        <w:pStyle w:val="Teksttreci0"/>
        <w:numPr>
          <w:ilvl w:val="0"/>
          <w:numId w:val="49"/>
        </w:numPr>
        <w:shd w:val="clear" w:color="auto" w:fill="auto"/>
        <w:tabs>
          <w:tab w:val="left" w:pos="464"/>
        </w:tabs>
        <w:spacing w:after="140"/>
        <w:ind w:left="460" w:hanging="460"/>
      </w:pPr>
      <w:r>
        <w:t>en angivelse af lederen af det relevante skattekontor</w:t>
      </w:r>
    </w:p>
    <w:p w14:paraId="7C489027" w14:textId="77777777" w:rsidR="00CC0D19" w:rsidRDefault="008D15EC">
      <w:pPr>
        <w:pStyle w:val="Teksttreci0"/>
        <w:numPr>
          <w:ilvl w:val="0"/>
          <w:numId w:val="49"/>
        </w:numPr>
        <w:shd w:val="clear" w:color="auto" w:fill="auto"/>
        <w:tabs>
          <w:tab w:val="left" w:pos="464"/>
        </w:tabs>
        <w:spacing w:after="140"/>
        <w:ind w:left="460" w:hanging="460"/>
      </w:pPr>
      <w:r>
        <w:t>referencevaluta</w:t>
      </w:r>
    </w:p>
    <w:p w14:paraId="06CF16C4" w14:textId="77777777" w:rsidR="00CC0D19" w:rsidRDefault="008D15EC">
      <w:pPr>
        <w:pStyle w:val="Teksttreci0"/>
        <w:numPr>
          <w:ilvl w:val="0"/>
          <w:numId w:val="49"/>
        </w:numPr>
        <w:shd w:val="clear" w:color="auto" w:fill="auto"/>
        <w:tabs>
          <w:tab w:val="left" w:pos="464"/>
        </w:tabs>
        <w:spacing w:after="140"/>
        <w:ind w:left="460" w:hanging="460"/>
      </w:pPr>
      <w:r>
        <w:t>kasseapparatets nummer</w:t>
      </w:r>
    </w:p>
    <w:p w14:paraId="51A91493" w14:textId="77777777" w:rsidR="00CC0D19" w:rsidRDefault="008D15EC">
      <w:pPr>
        <w:pStyle w:val="Teksttreci0"/>
        <w:numPr>
          <w:ilvl w:val="0"/>
          <w:numId w:val="49"/>
        </w:numPr>
        <w:shd w:val="clear" w:color="auto" w:fill="auto"/>
        <w:tabs>
          <w:tab w:val="left" w:pos="464"/>
        </w:tabs>
        <w:spacing w:after="140"/>
        <w:ind w:left="460" w:hanging="460"/>
      </w:pPr>
      <w:r>
        <w:t>angivelse af kassereren</w:t>
      </w:r>
    </w:p>
    <w:p w14:paraId="5E872E28" w14:textId="77777777" w:rsidR="00CC0D19" w:rsidRDefault="008D15EC">
      <w:pPr>
        <w:pStyle w:val="Teksttreci0"/>
        <w:numPr>
          <w:ilvl w:val="0"/>
          <w:numId w:val="49"/>
        </w:numPr>
        <w:shd w:val="clear" w:color="auto" w:fill="auto"/>
        <w:tabs>
          <w:tab w:val="left" w:pos="464"/>
        </w:tabs>
        <w:spacing w:after="140"/>
        <w:ind w:left="460" w:hanging="460"/>
      </w:pPr>
      <w:r>
        <w:t>udstedelsesdato og -klokkeslæt for skattevalideringsindberetningen</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dokumentets digitale signatur, der er foretaget med kasseapparatets private nøgle i overensstemmelse med beskrivelsen i kommunikationsprotokollen for dataoverførsel kun de første 40 cifre i den hexadecimale kode (20 byte) udskrives.</w:t>
      </w:r>
    </w:p>
    <w:p w14:paraId="166CC98C" w14:textId="77777777" w:rsidR="00CC0D19" w:rsidRDefault="008D15EC">
      <w:pPr>
        <w:pStyle w:val="Teksttreci0"/>
        <w:numPr>
          <w:ilvl w:val="0"/>
          <w:numId w:val="49"/>
        </w:numPr>
        <w:shd w:val="clear" w:color="auto" w:fill="auto"/>
        <w:tabs>
          <w:tab w:val="left" w:pos="459"/>
        </w:tabs>
        <w:spacing w:after="140"/>
        <w:ind w:left="460" w:hanging="460"/>
      </w:pPr>
      <w:r>
        <w:t>grafisk kode for dokumentets digitale signatur, hvis det er relevant</w:t>
      </w:r>
    </w:p>
    <w:p w14:paraId="667CADF1" w14:textId="77777777" w:rsidR="00CC0D19" w:rsidRDefault="008D15EC">
      <w:pPr>
        <w:pStyle w:val="Teksttreci0"/>
        <w:numPr>
          <w:ilvl w:val="0"/>
          <w:numId w:val="49"/>
        </w:numPr>
        <w:shd w:val="clear" w:color="auto" w:fill="auto"/>
        <w:tabs>
          <w:tab w:val="left" w:pos="459"/>
        </w:tabs>
        <w:spacing w:after="140"/>
        <w:ind w:left="460" w:hanging="460"/>
      </w:pPr>
      <w:r>
        <w:t>skattelogoet</w:t>
      </w:r>
    </w:p>
    <w:p w14:paraId="5829DC3A" w14:textId="77777777" w:rsidR="00CC0D19" w:rsidRDefault="008D15EC">
      <w:pPr>
        <w:pStyle w:val="Teksttreci0"/>
        <w:numPr>
          <w:ilvl w:val="0"/>
          <w:numId w:val="49"/>
        </w:numPr>
        <w:shd w:val="clear" w:color="auto" w:fill="auto"/>
        <w:tabs>
          <w:tab w:val="left" w:pos="464"/>
        </w:tabs>
        <w:spacing w:after="260"/>
        <w:ind w:left="460" w:hanging="460"/>
      </w:pPr>
      <w:r>
        <w:t>unikt nummer.</w:t>
      </w:r>
    </w:p>
    <w:p w14:paraId="58F28991" w14:textId="77777777" w:rsidR="00CC0D19" w:rsidRDefault="008D15EC">
      <w:pPr>
        <w:pStyle w:val="Teksttreci0"/>
        <w:shd w:val="clear" w:color="auto" w:fill="auto"/>
        <w:spacing w:after="140"/>
        <w:ind w:firstLine="320"/>
        <w:jc w:val="left"/>
      </w:pPr>
      <w:r>
        <w:rPr>
          <w:b/>
        </w:rPr>
        <w:t xml:space="preserve">§ 9. </w:t>
      </w:r>
      <w:r>
        <w:t>1. Et kasseapparat udsteder et papir- og elektronisk eller kun elektroniske ikke-skattemæssige dokumenter, der indeholder følgende i denne specifikke rækkefølge:</w:t>
      </w:r>
    </w:p>
    <w:p w14:paraId="6B945A1D" w14:textId="77777777" w:rsidR="00CC0D19" w:rsidRDefault="008D15EC">
      <w:pPr>
        <w:pStyle w:val="Teksttreci0"/>
        <w:numPr>
          <w:ilvl w:val="0"/>
          <w:numId w:val="50"/>
        </w:numPr>
        <w:shd w:val="clear" w:color="auto" w:fill="auto"/>
        <w:tabs>
          <w:tab w:val="left" w:pos="451"/>
        </w:tabs>
        <w:spacing w:after="140"/>
        <w:ind w:left="460" w:hanging="460"/>
      </w:pPr>
      <w:r>
        <w:t>skatteyderens navn og efternavn eller navn og adresse på salgsstedet og for salg på ikke-faste steder, adressen på skatteyderens vedtægtsmæssige hjemsted eller bopæl hvis dokumentet udstedes umiddelbart efter en skattekvittering, er dette element ikke obligatorisk</w:t>
      </w:r>
    </w:p>
    <w:p w14:paraId="3551ED97" w14:textId="77777777" w:rsidR="00CC0D19" w:rsidRDefault="008D15EC">
      <w:pPr>
        <w:pStyle w:val="Teksttreci0"/>
        <w:numPr>
          <w:ilvl w:val="0"/>
          <w:numId w:val="50"/>
        </w:numPr>
        <w:shd w:val="clear" w:color="auto" w:fill="auto"/>
        <w:tabs>
          <w:tab w:val="left" w:pos="451"/>
        </w:tabs>
        <w:spacing w:after="140"/>
        <w:ind w:left="460" w:hanging="460"/>
      </w:pPr>
      <w:r>
        <w:t>skatteyderens identifikationsnummer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dokumentets fortløbende nummer</w:t>
      </w:r>
    </w:p>
    <w:p w14:paraId="68365C8A" w14:textId="77777777" w:rsidR="00CC0D19" w:rsidRDefault="008D15EC">
      <w:pPr>
        <w:pStyle w:val="Teksttreci0"/>
        <w:numPr>
          <w:ilvl w:val="0"/>
          <w:numId w:val="50"/>
        </w:numPr>
        <w:shd w:val="clear" w:color="auto" w:fill="auto"/>
        <w:tabs>
          <w:tab w:val="left" w:pos="451"/>
        </w:tabs>
        <w:spacing w:after="140"/>
        <w:ind w:left="460" w:hanging="460"/>
      </w:pPr>
      <w:r>
        <w:t>mærkningen "IKKE-SKATTEMÆSSIG"</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lastRenderedPageBreak/>
        <w:t xml:space="preserve">tekstindholdet i det ikke-skattemæssige dokument, som kan omfatte grafiske elementer, herunder stregkoder og todimensionale koder, hvis det er relevant stregkode og todimensionale koder for elektroniske formularer registreres i form af tekst  </w:t>
      </w:r>
    </w:p>
    <w:p w14:paraId="0FFFCEFA" w14:textId="77777777" w:rsidR="00772171" w:rsidRDefault="008D15EC">
      <w:pPr>
        <w:pStyle w:val="Teksttreci0"/>
        <w:numPr>
          <w:ilvl w:val="0"/>
          <w:numId w:val="50"/>
        </w:numPr>
        <w:shd w:val="clear" w:color="auto" w:fill="auto"/>
        <w:tabs>
          <w:tab w:val="left" w:pos="451"/>
        </w:tabs>
        <w:spacing w:after="140"/>
        <w:ind w:left="460" w:hanging="460"/>
      </w:pPr>
      <w:r>
        <w:t>mærkningen "IKKE-SKATTEMÆSSIG"</w:t>
      </w:r>
    </w:p>
    <w:p w14:paraId="63B40CCF" w14:textId="77777777" w:rsidR="00772171" w:rsidRDefault="00772171" w:rsidP="00772171">
      <w:pPr>
        <w:pStyle w:val="Teksttreci0"/>
        <w:numPr>
          <w:ilvl w:val="0"/>
          <w:numId w:val="50"/>
        </w:numPr>
        <w:shd w:val="clear" w:color="auto" w:fill="auto"/>
        <w:tabs>
          <w:tab w:val="left" w:pos="469"/>
        </w:tabs>
        <w:ind w:left="480" w:hanging="480"/>
        <w:jc w:val="left"/>
      </w:pPr>
      <w:r>
        <w:t>kasseapparatets nummer</w:t>
      </w:r>
    </w:p>
    <w:p w14:paraId="0D5C3FB0" w14:textId="77777777" w:rsidR="00772171" w:rsidRDefault="00772171" w:rsidP="00772171">
      <w:pPr>
        <w:pStyle w:val="Teksttreci0"/>
        <w:numPr>
          <w:ilvl w:val="0"/>
          <w:numId w:val="50"/>
        </w:numPr>
        <w:shd w:val="clear" w:color="auto" w:fill="auto"/>
        <w:tabs>
          <w:tab w:val="left" w:pos="469"/>
        </w:tabs>
        <w:ind w:left="480" w:hanging="480"/>
        <w:jc w:val="left"/>
      </w:pPr>
      <w:r>
        <w:t>angivelse af kassereren</w:t>
      </w:r>
    </w:p>
    <w:p w14:paraId="2703F84A" w14:textId="77777777" w:rsidR="00772171" w:rsidRDefault="00772171" w:rsidP="00772171">
      <w:pPr>
        <w:pStyle w:val="Teksttreci0"/>
        <w:numPr>
          <w:ilvl w:val="0"/>
          <w:numId w:val="50"/>
        </w:numPr>
        <w:shd w:val="clear" w:color="auto" w:fill="auto"/>
        <w:tabs>
          <w:tab w:val="left" w:pos="469"/>
        </w:tabs>
        <w:ind w:left="480" w:hanging="480"/>
        <w:jc w:val="left"/>
      </w:pPr>
      <w:r>
        <w:t>udstedelsesdato og -klokkeslæt for det ikke-skattemæssige dokument</w:t>
      </w:r>
    </w:p>
    <w:p w14:paraId="5E58EEF2" w14:textId="77777777" w:rsidR="00772171" w:rsidRDefault="00772171" w:rsidP="00772171">
      <w:pPr>
        <w:pStyle w:val="Teksttreci0"/>
        <w:numPr>
          <w:ilvl w:val="0"/>
          <w:numId w:val="50"/>
        </w:numPr>
        <w:shd w:val="clear" w:color="auto" w:fill="auto"/>
        <w:tabs>
          <w:tab w:val="left" w:pos="469"/>
        </w:tabs>
        <w:ind w:left="480" w:hanging="480"/>
        <w:jc w:val="left"/>
      </w:pPr>
      <w:r>
        <w:t>dokumentets digitale signatur, der er foretaget med kasseapparatets private nøgle i overensstemmelse med beskrivelsen i kommunikationsprotokollen for dataoverførsel kun de første 40 cifre i den hexadecimale kode (20 byte) udskrives.</w:t>
      </w:r>
    </w:p>
    <w:p w14:paraId="14D39F5F" w14:textId="77777777" w:rsidR="00772171" w:rsidRDefault="00772171" w:rsidP="00772171">
      <w:pPr>
        <w:pStyle w:val="Teksttreci0"/>
        <w:numPr>
          <w:ilvl w:val="0"/>
          <w:numId w:val="50"/>
        </w:numPr>
        <w:shd w:val="clear" w:color="auto" w:fill="auto"/>
        <w:tabs>
          <w:tab w:val="left" w:pos="469"/>
        </w:tabs>
        <w:ind w:left="480" w:hanging="480"/>
        <w:jc w:val="left"/>
      </w:pPr>
      <w:r>
        <w:t>grafisk kode for dokumentets digitale signatur, hvis det er relevant</w:t>
      </w:r>
    </w:p>
    <w:p w14:paraId="1595B0BE" w14:textId="77777777" w:rsidR="00772171" w:rsidRDefault="00772171" w:rsidP="00772171">
      <w:pPr>
        <w:pStyle w:val="Teksttreci0"/>
        <w:numPr>
          <w:ilvl w:val="0"/>
          <w:numId w:val="50"/>
        </w:numPr>
        <w:shd w:val="clear" w:color="auto" w:fill="auto"/>
        <w:tabs>
          <w:tab w:val="left" w:pos="469"/>
        </w:tabs>
        <w:ind w:left="480" w:hanging="480"/>
        <w:jc w:val="left"/>
      </w:pPr>
      <w:r>
        <w:t>unikt nummer</w:t>
      </w:r>
    </w:p>
    <w:p w14:paraId="2AAA2977" w14:textId="77777777" w:rsidR="00772171" w:rsidRDefault="00772171" w:rsidP="00772171">
      <w:pPr>
        <w:pStyle w:val="Teksttreci0"/>
        <w:numPr>
          <w:ilvl w:val="0"/>
          <w:numId w:val="50"/>
        </w:numPr>
        <w:shd w:val="clear" w:color="auto" w:fill="auto"/>
        <w:tabs>
          <w:tab w:val="left" w:pos="469"/>
        </w:tabs>
        <w:spacing w:after="220"/>
        <w:ind w:left="480" w:hanging="480"/>
        <w:jc w:val="left"/>
      </w:pPr>
      <w:r>
        <w:t>reklamer og eventuelt informativt indhold udarbejdet af brugeren, som kan indeholde grafiske elementer, forudsat at de er lagret i kasseapparatets database.</w:t>
      </w:r>
    </w:p>
    <w:p w14:paraId="5D0575CC" w14:textId="77777777" w:rsidR="00772171" w:rsidRDefault="00772171" w:rsidP="00772171">
      <w:pPr>
        <w:pStyle w:val="Teksttreci0"/>
        <w:numPr>
          <w:ilvl w:val="0"/>
          <w:numId w:val="51"/>
        </w:numPr>
        <w:shd w:val="clear" w:color="auto" w:fill="auto"/>
        <w:tabs>
          <w:tab w:val="left" w:pos="666"/>
        </w:tabs>
        <w:spacing w:after="200"/>
        <w:ind w:right="-416" w:firstLine="340"/>
      </w:pPr>
      <w:r>
        <w:t>Hvis der kun afregnes returemballage ved brug af et kasseapparat, udstedes det ikke-skattemæssige dokument, der indeholder de i § 3, stk. 1, nr. 16 og stk. 17, litra a), nævnte elementer.</w:t>
      </w:r>
    </w:p>
    <w:p w14:paraId="3584FC76" w14:textId="77777777" w:rsidR="00772171" w:rsidRDefault="00772171" w:rsidP="00772171">
      <w:pPr>
        <w:pStyle w:val="Teksttreci0"/>
        <w:shd w:val="clear" w:color="auto" w:fill="auto"/>
        <w:jc w:val="center"/>
      </w:pPr>
      <w:r>
        <w:t>Kapitel 3</w:t>
      </w:r>
    </w:p>
    <w:p w14:paraId="49D5FD2E" w14:textId="77777777" w:rsidR="00772171" w:rsidRDefault="00772171" w:rsidP="00772171">
      <w:pPr>
        <w:pStyle w:val="Nagwek40"/>
        <w:keepNext/>
        <w:keepLines/>
        <w:shd w:val="clear" w:color="auto" w:fill="auto"/>
      </w:pPr>
      <w:bookmarkStart w:id="9" w:name="bookmark9"/>
      <w:r>
        <w:t>Tekniske krav til kasseapparater i forbindelse med driften deraf</w:t>
      </w:r>
      <w:bookmarkEnd w:id="9"/>
    </w:p>
    <w:p w14:paraId="315E9E09" w14:textId="77777777" w:rsidR="00772171" w:rsidRDefault="00772171" w:rsidP="00772171">
      <w:pPr>
        <w:pStyle w:val="Teksttreci0"/>
        <w:shd w:val="clear" w:color="auto" w:fill="auto"/>
        <w:spacing w:after="220"/>
        <w:ind w:firstLine="340"/>
      </w:pPr>
      <w:r>
        <w:rPr>
          <w:b/>
        </w:rPr>
        <w:t xml:space="preserve">§ 10. </w:t>
      </w:r>
      <w:r>
        <w:t>1. Et kasseapparat må kun fungere i kasseapparatets servicetilstand, i skattetilstand eller i skrivebeskyttet tilstand.</w:t>
      </w:r>
    </w:p>
    <w:p w14:paraId="15E18E52" w14:textId="77777777" w:rsidR="00772171" w:rsidRDefault="00772171" w:rsidP="00772171">
      <w:pPr>
        <w:pStyle w:val="Teksttreci0"/>
        <w:numPr>
          <w:ilvl w:val="0"/>
          <w:numId w:val="52"/>
        </w:numPr>
        <w:shd w:val="clear" w:color="auto" w:fill="auto"/>
        <w:tabs>
          <w:tab w:val="left" w:pos="684"/>
        </w:tabs>
        <w:spacing w:after="200"/>
        <w:ind w:firstLine="340"/>
      </w:pPr>
      <w:r>
        <w:t>Et kasseapparat må ikke indeholde andre driftstilstande end dem, der er anført i stk. 1.</w:t>
      </w:r>
    </w:p>
    <w:p w14:paraId="091DAB78" w14:textId="77777777" w:rsidR="00772171" w:rsidRDefault="00772171" w:rsidP="00772171">
      <w:pPr>
        <w:pStyle w:val="Teksttreci0"/>
        <w:numPr>
          <w:ilvl w:val="0"/>
          <w:numId w:val="52"/>
        </w:numPr>
        <w:shd w:val="clear" w:color="auto" w:fill="auto"/>
        <w:tabs>
          <w:tab w:val="left" w:pos="666"/>
        </w:tabs>
        <w:spacing w:after="200"/>
        <w:ind w:firstLine="340"/>
      </w:pPr>
      <w:r>
        <w:t>Et kasseapparat skal kun gøre det muligt at skifte fra servicetilstand til skattetilstand og fra skattetilstand til skrivebeskyttet tilstand.</w:t>
      </w:r>
    </w:p>
    <w:p w14:paraId="5247DF9A" w14:textId="77777777" w:rsidR="00772171" w:rsidRDefault="00772171" w:rsidP="00772171">
      <w:pPr>
        <w:pStyle w:val="Teksttreci0"/>
        <w:numPr>
          <w:ilvl w:val="0"/>
          <w:numId w:val="52"/>
        </w:numPr>
        <w:shd w:val="clear" w:color="auto" w:fill="auto"/>
        <w:tabs>
          <w:tab w:val="left" w:pos="670"/>
        </w:tabs>
        <w:spacing w:after="220"/>
        <w:ind w:firstLine="340"/>
      </w:pPr>
      <w:r>
        <w:t>Et kasseapparat skal kun føre registre, udstede dokumenter og registrere data i kasseapparatets database i skattetilstand.</w:t>
      </w:r>
    </w:p>
    <w:p w14:paraId="2A59FBF3" w14:textId="77777777" w:rsidR="00772171" w:rsidRDefault="00772171" w:rsidP="00772171">
      <w:pPr>
        <w:pStyle w:val="Teksttreci0"/>
        <w:shd w:val="clear" w:color="auto" w:fill="auto"/>
        <w:spacing w:after="220"/>
        <w:ind w:firstLine="340"/>
      </w:pPr>
      <w:r>
        <w:rPr>
          <w:b/>
        </w:rPr>
        <w:t xml:space="preserve">§ 11. </w:t>
      </w:r>
      <w:r>
        <w:t>1. Et kasseapparat udsteder kun de dokumenter, der er defineret i dets driftsprogram.</w:t>
      </w:r>
    </w:p>
    <w:p w14:paraId="59236D6C" w14:textId="77777777" w:rsidR="00772171" w:rsidRDefault="00772171" w:rsidP="00772171">
      <w:pPr>
        <w:pStyle w:val="Teksttreci0"/>
        <w:numPr>
          <w:ilvl w:val="0"/>
          <w:numId w:val="53"/>
        </w:numPr>
        <w:shd w:val="clear" w:color="auto" w:fill="auto"/>
        <w:tabs>
          <w:tab w:val="left" w:pos="666"/>
        </w:tabs>
        <w:spacing w:after="200"/>
        <w:ind w:firstLine="340"/>
      </w:pPr>
      <w:r>
        <w:t>Et kasseapparat skal udstede skattekvitteringer og annullerede skattekvitteringer i både papirform og elektronisk form.</w:t>
      </w:r>
    </w:p>
    <w:p w14:paraId="5084BD2B" w14:textId="77777777" w:rsidR="001910CA" w:rsidRDefault="001910CA" w:rsidP="001910CA">
      <w:pPr>
        <w:pStyle w:val="Teksttreci0"/>
        <w:numPr>
          <w:ilvl w:val="0"/>
          <w:numId w:val="53"/>
        </w:numPr>
        <w:shd w:val="clear" w:color="auto" w:fill="auto"/>
        <w:spacing w:after="200"/>
        <w:ind w:right="-416" w:firstLine="340"/>
      </w:pPr>
      <w:r>
        <w:rPr>
          <w:b/>
        </w:rPr>
        <w:t xml:space="preserve">§ 12. </w:t>
      </w:r>
      <w:r>
        <w:t xml:space="preserve">De dokumenter, der udstedes med brug af et kasseapparat, genereres som en uafbrudt række handlinger, der består i at registrere dem i kasseapparatets database, med undtagelse af foreløbige regnskabsindberetninger og den skattemæssige regnskabsindberetning, konsoliderede foreløbige regnskabsindberetninger og </w:t>
      </w:r>
      <w:proofErr w:type="gramStart"/>
      <w:r>
        <w:t>den</w:t>
      </w:r>
      <w:proofErr w:type="gramEnd"/>
      <w:r>
        <w:t xml:space="preserve"> konsoliderede skatte, indberetninger om skattemæssige hændelser og andre dokumenter, der er resultatet af læsningen af indholdet af kasseapparatets database.</w:t>
      </w:r>
    </w:p>
    <w:p w14:paraId="0F59ECBF" w14:textId="77777777" w:rsidR="001910CA" w:rsidRDefault="001910CA" w:rsidP="001910CA">
      <w:pPr>
        <w:pStyle w:val="Teksttreci0"/>
        <w:numPr>
          <w:ilvl w:val="0"/>
          <w:numId w:val="53"/>
        </w:numPr>
        <w:shd w:val="clear" w:color="auto" w:fill="auto"/>
        <w:spacing w:after="220"/>
        <w:ind w:firstLine="340"/>
      </w:pPr>
      <w:r>
        <w:rPr>
          <w:b/>
        </w:rPr>
        <w:t xml:space="preserve">§ 13. </w:t>
      </w:r>
      <w:r>
        <w:t>De dokumenter, der udstedes ved brug af et kasseapparat, skal indeholde et unikt fortløbende dokumentnummer, bortset fra foreløbige regnskabsindberetninger og den skattemæssige regnskabsindberetning, konsoliderede foreløbige regnskabsindberetninger og den konsoliderede skattemæssige regnskabsindberetning, indberetninger om skattemæssige hændelser og andre dokumenter, der er resultatet af læsningen af indholdet af kasseapparatets database.</w:t>
      </w:r>
    </w:p>
    <w:p w14:paraId="07DC11DD" w14:textId="77777777" w:rsidR="001910CA" w:rsidRDefault="001910CA" w:rsidP="001910CA">
      <w:pPr>
        <w:pStyle w:val="Teksttreci0"/>
        <w:numPr>
          <w:ilvl w:val="0"/>
          <w:numId w:val="53"/>
        </w:numPr>
        <w:shd w:val="clear" w:color="auto" w:fill="auto"/>
        <w:spacing w:after="220"/>
        <w:ind w:firstLine="340"/>
      </w:pPr>
      <w:r>
        <w:rPr>
          <w:b/>
        </w:rPr>
        <w:t xml:space="preserve">§ 14. </w:t>
      </w:r>
      <w:r>
        <w:t>Det fortløbende dokumentnummer må ikke fastsættes vilkårligt under driften af kasseapparatet.</w:t>
      </w:r>
    </w:p>
    <w:p w14:paraId="57E6F45E" w14:textId="77777777" w:rsidR="001910CA" w:rsidRDefault="001910CA" w:rsidP="001910CA">
      <w:pPr>
        <w:pStyle w:val="Teksttreci0"/>
        <w:shd w:val="clear" w:color="auto" w:fill="auto"/>
        <w:ind w:firstLine="340"/>
      </w:pPr>
      <w:r>
        <w:rPr>
          <w:b/>
        </w:rPr>
        <w:t xml:space="preserve">§ 15. </w:t>
      </w:r>
      <w:r>
        <w:t>Når kasseapparatet fungerer i skattetilstand, skal det som minimum udføre følgende handlinger:</w:t>
      </w:r>
    </w:p>
    <w:p w14:paraId="5239ADFD" w14:textId="77777777" w:rsidR="001910CA" w:rsidRDefault="001910CA" w:rsidP="001910CA">
      <w:pPr>
        <w:pStyle w:val="Teksttreci0"/>
        <w:numPr>
          <w:ilvl w:val="0"/>
          <w:numId w:val="54"/>
        </w:numPr>
        <w:shd w:val="clear" w:color="auto" w:fill="auto"/>
        <w:tabs>
          <w:tab w:val="left" w:pos="469"/>
        </w:tabs>
        <w:spacing w:after="0"/>
        <w:ind w:left="480" w:hanging="480"/>
        <w:jc w:val="left"/>
      </w:pPr>
      <w:r>
        <w:t>kontrol af, at kasseapparatets version af driftsprogrammet er i overensstemmelse med reglerne, ved at beregne checksummen på grundlag af dets indhold og sammenligne det med den seneste checksum, der er registreret i kasseapparatets database</w:t>
      </w:r>
    </w:p>
    <w:p w14:paraId="09D495B6" w14:textId="77777777" w:rsidR="001910CA" w:rsidRDefault="001910CA" w:rsidP="001910CA">
      <w:pPr>
        <w:pStyle w:val="Teksttreci0"/>
        <w:shd w:val="clear" w:color="auto" w:fill="auto"/>
        <w:ind w:left="480"/>
        <w:jc w:val="left"/>
      </w:pPr>
      <w:r>
        <w:t xml:space="preserve"> </w:t>
      </w:r>
    </w:p>
    <w:p w14:paraId="3B800F94" w14:textId="77777777" w:rsidR="001910CA" w:rsidRDefault="001910CA" w:rsidP="001910CA">
      <w:pPr>
        <w:pStyle w:val="Teksttreci0"/>
        <w:numPr>
          <w:ilvl w:val="0"/>
          <w:numId w:val="54"/>
        </w:numPr>
        <w:shd w:val="clear" w:color="auto" w:fill="auto"/>
        <w:tabs>
          <w:tab w:val="left" w:pos="469"/>
        </w:tabs>
        <w:ind w:left="480" w:hanging="480"/>
        <w:jc w:val="left"/>
      </w:pPr>
      <w:r>
        <w:t>kontrol af gyldigheden af kasseapparatets attest</w:t>
      </w:r>
    </w:p>
    <w:p w14:paraId="3AE27DE7" w14:textId="77777777" w:rsidR="001910CA" w:rsidRDefault="001910CA" w:rsidP="001910CA">
      <w:pPr>
        <w:pStyle w:val="Teksttreci0"/>
        <w:numPr>
          <w:ilvl w:val="0"/>
          <w:numId w:val="54"/>
        </w:numPr>
        <w:shd w:val="clear" w:color="auto" w:fill="auto"/>
        <w:tabs>
          <w:tab w:val="left" w:pos="469"/>
        </w:tabs>
        <w:ind w:left="480" w:hanging="480"/>
        <w:jc w:val="left"/>
      </w:pPr>
      <w:r>
        <w:lastRenderedPageBreak/>
        <w:t>kontrol af det unikke nummer, der er registreret i kasseapparatets attest, ved at sammenligne det med det unikke nummer, der blev registreret på tidspunktet for skattevalideringen i kasseapparatets database</w:t>
      </w:r>
    </w:p>
    <w:p w14:paraId="1E04D84B" w14:textId="77777777" w:rsidR="001910CA" w:rsidRDefault="001910CA" w:rsidP="001910CA">
      <w:pPr>
        <w:pStyle w:val="Teksttreci0"/>
        <w:numPr>
          <w:ilvl w:val="0"/>
          <w:numId w:val="54"/>
        </w:numPr>
        <w:shd w:val="clear" w:color="auto" w:fill="auto"/>
        <w:tabs>
          <w:tab w:val="left" w:pos="469"/>
        </w:tabs>
        <w:ind w:left="480" w:hanging="480"/>
        <w:jc w:val="left"/>
      </w:pPr>
      <w:r>
        <w:t>kontrol af skatteyderens identifikationsnummer (NIP), der er registreret i kasseapparatets attest, ved at sammenligne det med skatteyderens identifikationsnummer (NIP), som er registreret på tidspunktet for skattevalideringen i kasseapparatets database</w:t>
      </w:r>
    </w:p>
    <w:p w14:paraId="70EDD7EE" w14:textId="412EFBF5" w:rsidR="00CC0D19" w:rsidRDefault="001910CA" w:rsidP="001910CA">
      <w:pPr>
        <w:pStyle w:val="Teksttreci0"/>
        <w:shd w:val="clear" w:color="auto" w:fill="auto"/>
        <w:tabs>
          <w:tab w:val="left" w:pos="469"/>
        </w:tabs>
        <w:spacing w:after="140"/>
      </w:pPr>
      <w:r>
        <w:t>5)</w:t>
      </w:r>
      <w:r>
        <w:tab/>
        <w:t xml:space="preserve">kontrol af reproducerbarheden af de data, der er lagret i kasseapparatets database </w:t>
      </w:r>
    </w:p>
    <w:p w14:paraId="6F81C643" w14:textId="7DB258AE" w:rsidR="00CC0D19" w:rsidRDefault="001910CA" w:rsidP="001910CA">
      <w:pPr>
        <w:pStyle w:val="Teksttreci0"/>
        <w:shd w:val="clear" w:color="auto" w:fill="auto"/>
        <w:tabs>
          <w:tab w:val="left" w:pos="455"/>
        </w:tabs>
      </w:pPr>
      <w:r>
        <w:t>6)</w:t>
      </w:r>
      <w:r>
        <w:tab/>
      </w:r>
      <w:r w:rsidR="008D15EC">
        <w:t>kontrol af, om kasseapparatet har gyldige delte nøgler og genfinding deraf, hvis der ikke findes nogen</w:t>
      </w:r>
    </w:p>
    <w:p w14:paraId="609FDB78" w14:textId="6FE039E8" w:rsidR="00CC0D19" w:rsidRDefault="001910CA" w:rsidP="001910CA">
      <w:pPr>
        <w:pStyle w:val="Teksttreci0"/>
        <w:shd w:val="clear" w:color="auto" w:fill="auto"/>
        <w:tabs>
          <w:tab w:val="left" w:pos="455"/>
        </w:tabs>
        <w:spacing w:after="220"/>
        <w:ind w:left="340" w:hanging="340"/>
      </w:pPr>
      <w:r>
        <w:t>7)</w:t>
      </w:r>
      <w:r>
        <w:tab/>
      </w:r>
      <w:r w:rsidR="008D15EC">
        <w:t>kontrol af kontinuiteten i en skattekvittering og annulleret skattekvitteringskæde i kasseapparatet ved hjælp af kontrol af SHA2-hasher af nævnte dokumenter fra de seneste tre 24-timers skatteindberetninger.</w:t>
      </w:r>
    </w:p>
    <w:p w14:paraId="6FB3706B" w14:textId="77777777" w:rsidR="00CC0D19" w:rsidRDefault="008D15EC" w:rsidP="009426E3">
      <w:pPr>
        <w:pStyle w:val="Teksttreci0"/>
        <w:shd w:val="clear" w:color="auto" w:fill="auto"/>
        <w:spacing w:after="220"/>
        <w:ind w:right="-416" w:firstLine="340"/>
        <w:jc w:val="left"/>
      </w:pPr>
      <w:r>
        <w:rPr>
          <w:b/>
        </w:rPr>
        <w:t xml:space="preserve">§ 16. </w:t>
      </w:r>
      <w:r>
        <w:t>Hvis den kontrol, der er nævnt i § 15, mislykkes, må kasseapparatet ikke starte og vise en fejlmeddelelse.</w:t>
      </w:r>
    </w:p>
    <w:p w14:paraId="51ECB34E" w14:textId="77777777" w:rsidR="00CC0D19" w:rsidRDefault="008D15EC">
      <w:pPr>
        <w:pStyle w:val="Teksttreci0"/>
        <w:shd w:val="clear" w:color="auto" w:fill="auto"/>
        <w:ind w:firstLine="340"/>
        <w:jc w:val="left"/>
      </w:pPr>
      <w:r>
        <w:rPr>
          <w:b/>
        </w:rPr>
        <w:t xml:space="preserve">§ 17. </w:t>
      </w:r>
      <w:r>
        <w:t>Et kasseapparat skal sikre, at der foretages en skattevalidering, der omfatter:</w:t>
      </w:r>
    </w:p>
    <w:p w14:paraId="00A789B0" w14:textId="77777777" w:rsidR="00CC0D19" w:rsidRDefault="008D15EC">
      <w:pPr>
        <w:pStyle w:val="Teksttreci0"/>
        <w:numPr>
          <w:ilvl w:val="0"/>
          <w:numId w:val="55"/>
        </w:numPr>
        <w:shd w:val="clear" w:color="auto" w:fill="auto"/>
        <w:tabs>
          <w:tab w:val="left" w:pos="455"/>
        </w:tabs>
        <w:ind w:left="460" w:hanging="460"/>
      </w:pPr>
      <w:r>
        <w:t>overførsel af attesten fra det pågældende kasseapparat</w:t>
      </w:r>
    </w:p>
    <w:p w14:paraId="3659C9F4" w14:textId="77777777" w:rsidR="00CC0D19" w:rsidRDefault="008D15EC">
      <w:pPr>
        <w:pStyle w:val="Teksttreci0"/>
        <w:numPr>
          <w:ilvl w:val="0"/>
          <w:numId w:val="55"/>
        </w:numPr>
        <w:shd w:val="clear" w:color="auto" w:fill="auto"/>
        <w:tabs>
          <w:tab w:val="left" w:pos="455"/>
        </w:tabs>
        <w:ind w:left="460" w:hanging="460"/>
      </w:pPr>
      <w:r>
        <w:t>indgivelse af en anmodning om skattevalidering</w:t>
      </w:r>
    </w:p>
    <w:p w14:paraId="2DA56524" w14:textId="77777777" w:rsidR="00CC0D19" w:rsidRDefault="008D15EC">
      <w:pPr>
        <w:pStyle w:val="Teksttreci0"/>
        <w:numPr>
          <w:ilvl w:val="0"/>
          <w:numId w:val="55"/>
        </w:numPr>
        <w:shd w:val="clear" w:color="auto" w:fill="auto"/>
        <w:tabs>
          <w:tab w:val="left" w:pos="455"/>
        </w:tabs>
        <w:ind w:left="460" w:hanging="460"/>
      </w:pPr>
      <w:r>
        <w:t>overførsel af kasseapparatets driftsprograms checksum og navn og version af kasseapparatets driftsprogram</w:t>
      </w:r>
    </w:p>
    <w:p w14:paraId="3D25F0AB" w14:textId="77777777" w:rsidR="00CC0D19" w:rsidRDefault="008D15EC">
      <w:pPr>
        <w:pStyle w:val="Teksttreci0"/>
        <w:numPr>
          <w:ilvl w:val="0"/>
          <w:numId w:val="55"/>
        </w:numPr>
        <w:shd w:val="clear" w:color="auto" w:fill="auto"/>
        <w:tabs>
          <w:tab w:val="left" w:pos="455"/>
        </w:tabs>
        <w:ind w:left="460" w:hanging="460"/>
      </w:pPr>
      <w:r>
        <w:t>genfinding af et registreringsnummer til kasseapparatet</w:t>
      </w:r>
    </w:p>
    <w:p w14:paraId="738E9ABF" w14:textId="77777777" w:rsidR="00CC0D19" w:rsidRDefault="008D15EC">
      <w:pPr>
        <w:pStyle w:val="Teksttreci0"/>
        <w:numPr>
          <w:ilvl w:val="0"/>
          <w:numId w:val="55"/>
        </w:numPr>
        <w:shd w:val="clear" w:color="auto" w:fill="auto"/>
        <w:tabs>
          <w:tab w:val="left" w:pos="455"/>
        </w:tabs>
        <w:ind w:left="460" w:hanging="460"/>
      </w:pPr>
      <w:r>
        <w:t>nulstilling af alle kasseapparatets målere</w:t>
      </w:r>
    </w:p>
    <w:p w14:paraId="40D38E4B" w14:textId="77777777" w:rsidR="00CC0D19" w:rsidRDefault="008D15EC">
      <w:pPr>
        <w:pStyle w:val="Teksttreci0"/>
        <w:numPr>
          <w:ilvl w:val="0"/>
          <w:numId w:val="55"/>
        </w:numPr>
        <w:shd w:val="clear" w:color="auto" w:fill="auto"/>
        <w:tabs>
          <w:tab w:val="left" w:pos="455"/>
        </w:tabs>
        <w:ind w:left="460" w:hanging="460"/>
      </w:pPr>
      <w:r>
        <w:t>skatteyderens identifikationsnummer (NIP) og registreringsnummeret i kasseapparatets database, som brugeren ikke må ændre under brugen af kasseapparatet</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registrering af kasseapparatets kategori i kasseapparatets database, hvor kasseapparatets driftsprogram giver mulighed for at kombinere forskellige kategorier af kasseapparater</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udstedelse af en skattevalideringsindberetning og indsendelse deraf til det centrale register over kasseapparater</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genfinding af en dataoverførselsplan og registrering deraf i kasseapparatets database</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start på kasseapparatets skattemæssige driftstilstand.</w:t>
      </w:r>
    </w:p>
    <w:p w14:paraId="20D3F949" w14:textId="77777777" w:rsidR="00CC0D19" w:rsidRDefault="008D15EC">
      <w:pPr>
        <w:pStyle w:val="Teksttreci0"/>
        <w:shd w:val="clear" w:color="auto" w:fill="auto"/>
        <w:spacing w:after="220"/>
        <w:ind w:firstLine="340"/>
        <w:jc w:val="left"/>
      </w:pPr>
      <w:r>
        <w:rPr>
          <w:b/>
        </w:rPr>
        <w:t xml:space="preserve">§ 18. </w:t>
      </w:r>
      <w:r>
        <w:t>1. Et kasseapparat må kun forbindes med én anordning, hvorpå det blev valideret til skattemæssige formål.</w:t>
      </w:r>
    </w:p>
    <w:p w14:paraId="7F0F2C19" w14:textId="77777777" w:rsidR="00CC0D19" w:rsidRDefault="008D15EC">
      <w:pPr>
        <w:pStyle w:val="Teksttreci0"/>
        <w:shd w:val="clear" w:color="auto" w:fill="auto"/>
        <w:spacing w:after="220"/>
        <w:ind w:firstLine="340"/>
        <w:jc w:val="left"/>
      </w:pPr>
      <w:r>
        <w:t>2. Skattevalidering foretages ikke igen på grundlag af den attest fra kasseapparatet, der allerede er i brug.</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Efter dets skattevalidering må kasseapparatet ikke startes på noget andet udstyr end det omhandlet i stk. 1.</w:t>
      </w:r>
    </w:p>
    <w:p w14:paraId="3787EA49" w14:textId="77777777" w:rsidR="00CC0D19" w:rsidRDefault="008D15EC">
      <w:pPr>
        <w:pStyle w:val="Teksttreci0"/>
        <w:shd w:val="clear" w:color="auto" w:fill="auto"/>
        <w:ind w:firstLine="340"/>
        <w:jc w:val="left"/>
      </w:pPr>
      <w:r>
        <w:rPr>
          <w:b/>
        </w:rPr>
        <w:t xml:space="preserve">§ 19. </w:t>
      </w:r>
      <w:r>
        <w:t>Når et kasseapparat fungerer i skattetilstand, må det ikke give mulighed for:</w:t>
      </w:r>
    </w:p>
    <w:p w14:paraId="7433B427" w14:textId="77777777" w:rsidR="00CC0D19" w:rsidRDefault="008D15EC">
      <w:pPr>
        <w:pStyle w:val="Teksttreci0"/>
        <w:numPr>
          <w:ilvl w:val="0"/>
          <w:numId w:val="56"/>
        </w:numPr>
        <w:shd w:val="clear" w:color="auto" w:fill="auto"/>
        <w:tabs>
          <w:tab w:val="left" w:pos="455"/>
        </w:tabs>
        <w:ind w:left="460" w:hanging="460"/>
      </w:pPr>
      <w:r>
        <w:t>registrering af tilbageleveringer af varer og tjenesteydelser</w:t>
      </w:r>
    </w:p>
    <w:p w14:paraId="7E9340DD" w14:textId="77777777" w:rsidR="00CC0D19" w:rsidRDefault="008D15EC">
      <w:pPr>
        <w:pStyle w:val="Teksttreci0"/>
        <w:numPr>
          <w:ilvl w:val="0"/>
          <w:numId w:val="56"/>
        </w:numPr>
        <w:shd w:val="clear" w:color="auto" w:fill="auto"/>
        <w:tabs>
          <w:tab w:val="left" w:pos="455"/>
        </w:tabs>
        <w:ind w:left="460" w:hanging="460"/>
      </w:pPr>
      <w:r>
        <w:t>tilbageførsel af poster, der ikke findes på den aktuelle skattekvittering</w:t>
      </w:r>
    </w:p>
    <w:p w14:paraId="722C527F" w14:textId="77777777" w:rsidR="00CC0D19" w:rsidRDefault="008D15EC">
      <w:pPr>
        <w:pStyle w:val="Teksttreci0"/>
        <w:numPr>
          <w:ilvl w:val="0"/>
          <w:numId w:val="56"/>
        </w:numPr>
        <w:shd w:val="clear" w:color="auto" w:fill="auto"/>
        <w:tabs>
          <w:tab w:val="left" w:pos="455"/>
        </w:tabs>
        <w:ind w:left="460" w:hanging="460"/>
      </w:pPr>
      <w:r>
        <w:t>salg eller justeringer af værdien og mængderne af en skattekvittering, som ville resultere i en negativ salgsværdi for alle afgiftssatser og salg, der er fritaget for afgift</w:t>
      </w:r>
    </w:p>
    <w:p w14:paraId="2965C7DA" w14:textId="77777777" w:rsidR="00CC0D19" w:rsidRDefault="008D15EC">
      <w:pPr>
        <w:pStyle w:val="Teksttreci0"/>
        <w:numPr>
          <w:ilvl w:val="0"/>
          <w:numId w:val="56"/>
        </w:numPr>
        <w:shd w:val="clear" w:color="auto" w:fill="auto"/>
        <w:tabs>
          <w:tab w:val="left" w:pos="455"/>
        </w:tabs>
        <w:ind w:left="460" w:hanging="460"/>
      </w:pPr>
      <w:r>
        <w:t>at foretage justeringer og annullere skattekvitteringer efter godkendelsen deraf</w:t>
      </w:r>
    </w:p>
    <w:p w14:paraId="40B0B775" w14:textId="77777777" w:rsidR="00CC0D19" w:rsidRDefault="008D15EC">
      <w:pPr>
        <w:pStyle w:val="Teksttreci0"/>
        <w:numPr>
          <w:ilvl w:val="0"/>
          <w:numId w:val="56"/>
        </w:numPr>
        <w:shd w:val="clear" w:color="auto" w:fill="auto"/>
        <w:tabs>
          <w:tab w:val="left" w:pos="455"/>
        </w:tabs>
        <w:ind w:left="460" w:hanging="460"/>
      </w:pPr>
      <w:r>
        <w:t>at foretage salg af varer eller tjenesteydelser, hvis navne ikke er angivet til de afgiftssatser og afgiftsfritagelser eller ikke-afgiftspligtige salg, der er programmeret i kasseapparatets database</w:t>
      </w:r>
    </w:p>
    <w:p w14:paraId="567AE55C" w14:textId="77777777" w:rsidR="00CC0D19" w:rsidRDefault="008D15EC">
      <w:pPr>
        <w:pStyle w:val="Teksttreci0"/>
        <w:numPr>
          <w:ilvl w:val="0"/>
          <w:numId w:val="56"/>
        </w:numPr>
        <w:shd w:val="clear" w:color="auto" w:fill="auto"/>
        <w:tabs>
          <w:tab w:val="left" w:pos="455"/>
        </w:tabs>
        <w:spacing w:after="220"/>
        <w:ind w:left="460" w:hanging="460"/>
      </w:pPr>
      <w:r>
        <w:t>nulstilling af 24-timers salgsregistreringer i alle andre tilfælde end udstedelse af en 24-timers skatteindberetning.</w:t>
      </w:r>
    </w:p>
    <w:p w14:paraId="43BDDCCE" w14:textId="77777777" w:rsidR="00CC0D19" w:rsidRDefault="008D15EC">
      <w:pPr>
        <w:pStyle w:val="Teksttreci0"/>
        <w:shd w:val="clear" w:color="auto" w:fill="auto"/>
        <w:spacing w:after="200"/>
        <w:ind w:firstLine="340"/>
        <w:jc w:val="left"/>
      </w:pPr>
      <w:r>
        <w:rPr>
          <w:b/>
        </w:rPr>
        <w:t xml:space="preserve">§ 20. </w:t>
      </w:r>
      <w:r>
        <w:t>Når et kasseapparat er i drift, skal det deaktivere registerføringen, hvis en delt nøgle ikke er gyldig den pågældende dag.</w:t>
      </w:r>
    </w:p>
    <w:p w14:paraId="65CC9144" w14:textId="77777777" w:rsidR="00CC0D19" w:rsidRDefault="008D15EC">
      <w:pPr>
        <w:pStyle w:val="Teksttreci0"/>
        <w:shd w:val="clear" w:color="auto" w:fill="auto"/>
        <w:spacing w:after="200"/>
        <w:ind w:firstLine="340"/>
        <w:jc w:val="left"/>
      </w:pPr>
      <w:r>
        <w:rPr>
          <w:b/>
        </w:rPr>
        <w:t xml:space="preserve">§ 21. </w:t>
      </w:r>
      <w:r>
        <w:t>Hvis dokumentkædens kontinuitet i et kasseapparat, jf. § 15, stk. 7, brydes, skal kasseapparatet skifte til skrivebeskyttet tilstand.</w:t>
      </w:r>
    </w:p>
    <w:p w14:paraId="73EDD403" w14:textId="77777777" w:rsidR="00CC0D19" w:rsidRDefault="008D15EC" w:rsidP="009426E3">
      <w:pPr>
        <w:pStyle w:val="Teksttreci0"/>
        <w:shd w:val="clear" w:color="auto" w:fill="auto"/>
        <w:ind w:right="-416" w:firstLine="340"/>
        <w:jc w:val="left"/>
      </w:pPr>
      <w:r>
        <w:rPr>
          <w:b/>
        </w:rPr>
        <w:lastRenderedPageBreak/>
        <w:t xml:space="preserve">§ 22. </w:t>
      </w:r>
      <w:r>
        <w:t>Et kasseapparat skal sikre registerføring af hvert salg suppleret med udstedelse af en skattekvittering ved:</w:t>
      </w:r>
    </w:p>
    <w:p w14:paraId="5B9E1A4E" w14:textId="01D4CEAA" w:rsidR="001910CA" w:rsidRDefault="008D15EC">
      <w:pPr>
        <w:pStyle w:val="Teksttreci0"/>
        <w:numPr>
          <w:ilvl w:val="0"/>
          <w:numId w:val="57"/>
        </w:numPr>
        <w:shd w:val="clear" w:color="auto" w:fill="auto"/>
        <w:tabs>
          <w:tab w:val="left" w:pos="455"/>
        </w:tabs>
        <w:ind w:left="460" w:hanging="460"/>
      </w:pPr>
      <w:r>
        <w:t>at indsætte efterfølgende skattekvitteringer og samtidig oprette en elektronisk formular af dokumentets række, der indeholder dette element, og som er registreret i kasseapparatets database, uden at det er muligt at slette den pågældende vare eller dets trykning parallelt</w:t>
      </w:r>
      <w:r w:rsidR="001910CA">
        <w:t>;</w:t>
      </w:r>
    </w:p>
    <w:p w14:paraId="25EDBA99" w14:textId="5097230B" w:rsidR="001910CA" w:rsidRDefault="001910CA" w:rsidP="001910CA">
      <w:pPr>
        <w:pStyle w:val="Teksttreci0"/>
        <w:numPr>
          <w:ilvl w:val="0"/>
          <w:numId w:val="57"/>
        </w:numPr>
        <w:shd w:val="clear" w:color="auto" w:fill="auto"/>
        <w:tabs>
          <w:tab w:val="left" w:pos="452"/>
        </w:tabs>
        <w:spacing w:after="0" w:line="360" w:lineRule="auto"/>
        <w:ind w:left="459" w:hanging="459"/>
        <w:jc w:val="left"/>
      </w:pPr>
      <w:r>
        <w:t xml:space="preserve">at godkende skattekvitteringen og dens øjeblikkelige udskrift, jf. dog forordningens § 17, eller, hvis det er teknisk muligt, straks at sende skattekvitteringen i elektronisk form til køberen samt registrere skattekvitteringen i kasseapparatets database; </w:t>
      </w:r>
    </w:p>
    <w:p w14:paraId="2C1C5201" w14:textId="77777777" w:rsidR="001910CA" w:rsidRDefault="001910CA" w:rsidP="001910CA">
      <w:pPr>
        <w:pStyle w:val="Teksttreci0"/>
        <w:numPr>
          <w:ilvl w:val="0"/>
          <w:numId w:val="57"/>
        </w:numPr>
        <w:shd w:val="clear" w:color="auto" w:fill="auto"/>
        <w:tabs>
          <w:tab w:val="left" w:pos="452"/>
        </w:tabs>
        <w:spacing w:after="220" w:line="360" w:lineRule="auto"/>
        <w:ind w:left="459" w:hanging="459"/>
        <w:jc w:val="left"/>
      </w:pPr>
      <w:r>
        <w:t>nødudgang af registerføringen, som skal suppleres med en annulleret skattekvittering, der er overstreget med en linje og forsynet med mærkningen "AFSLUTTET TRANSAKTION".</w:t>
      </w:r>
    </w:p>
    <w:p w14:paraId="5582C2B5" w14:textId="77777777" w:rsidR="001910CA" w:rsidRDefault="001910CA" w:rsidP="001910CA">
      <w:pPr>
        <w:pStyle w:val="Teksttreci0"/>
        <w:shd w:val="clear" w:color="auto" w:fill="auto"/>
        <w:spacing w:after="220"/>
        <w:ind w:right="-416" w:firstLine="340"/>
      </w:pPr>
      <w:r>
        <w:rPr>
          <w:b/>
        </w:rPr>
        <w:t xml:space="preserve">§ 23. </w:t>
      </w:r>
      <w:r>
        <w:t>Et kasseapparat skal sikre, at bruttoomsætningsværdien baseret på en given afgiftssats, der er til stede på skattekvitteringerne, beregnes ved at lægge bruttoværdien af alle de varer og tjenesteydelser, der er omfattet af denne afgiftssats, sammen, og at det skyldige afgiftsbeløb på grundlag af denne afgiftssats beregnes i overensstemmelse med bruttoprisprincippet. Bruttoomsætningsværdien for ikke-afgiftspligtigt salg beregnes ved sammenlægning af bruttoværdien af alle de varer og tjenesteydelser, der er omfattet af afgiftsfritagelse. Det samlede skyldige afgiftsbeløb er summen af de skatter, der skal betales for de enkelte afgiftsniveauer, og den samlede værdi af bruttoomsætning er summen af bruttoomsætningsværdien for individuelle afgiftssatser og salg, der er fritaget for afgift. Bruttoomsætningsværdien og det skyldige afgiftsbeløb, der indgår i en skattekvittering, rundes op til nærmeste grosz på en sådan måde, at decimalværdierne på under 0,005 PLN ikke tages i betragtning, og decimalværdierne på mindst 0,005 PLN afrundes opad til nærmeste grosz.</w:t>
      </w:r>
    </w:p>
    <w:p w14:paraId="14748B7F" w14:textId="77777777" w:rsidR="001910CA" w:rsidRDefault="001910CA" w:rsidP="001910CA">
      <w:pPr>
        <w:pStyle w:val="Teksttreci0"/>
        <w:shd w:val="clear" w:color="auto" w:fill="auto"/>
        <w:spacing w:after="200"/>
        <w:ind w:right="-416" w:firstLine="340"/>
      </w:pPr>
      <w:r>
        <w:rPr>
          <w:b/>
        </w:rPr>
        <w:t xml:space="preserve">§ 24. </w:t>
      </w:r>
      <w:r>
        <w:t>Et kasseapparat skal sikre, at bruttoomsætningsværdierne i 24-timers skatteindberetninger beregnes ved at lægge bruttoomsætningsværdierne for de enkelte afgifts- og salgsfritagne niveauer sammen for skattekvitteringer svarende til en given 24-timers salgsperiode, og at de skyldige afgiftsbeløb for de enkelte afgiftsniveauer beregnes i overensstemmelse med bruttoprisprincippet. Nettoomsætningen værdi for de enkelte afgiftssatser beregnes som forskellen mellem bruttoomsætningsværdierne og det skyldige afgiftsbeløb for de enkelte afgiftssatser. Det samlede skyldige afgiftsbeløb er summen af alle de skatter, der skal betales for de enkelte beskatningsniveauer for skattekvitteringer, og den samlede værdi af bruttoomsætning er summen af alle bruttoomsætningsværdier for skattekvitteringer.</w:t>
      </w:r>
    </w:p>
    <w:p w14:paraId="561856A2" w14:textId="77777777" w:rsidR="001910CA" w:rsidRDefault="001910CA" w:rsidP="001910CA">
      <w:pPr>
        <w:pStyle w:val="Teksttreci0"/>
        <w:shd w:val="clear" w:color="auto" w:fill="auto"/>
        <w:spacing w:after="200"/>
        <w:ind w:firstLine="340"/>
      </w:pPr>
      <w:r>
        <w:rPr>
          <w:b/>
        </w:rPr>
        <w:t xml:space="preserve">§ 25. </w:t>
      </w:r>
      <w:r>
        <w:t>Et kasseapparat skal sikre, at der udstedes en 24-timers skatteindberetning som én udelelig handling, der består i at udarbejde denne indberetning og registrere de tilsvarende data i kasseapparatets database.</w:t>
      </w:r>
    </w:p>
    <w:p w14:paraId="7EC07A56" w14:textId="77777777" w:rsidR="001910CA" w:rsidRDefault="001910CA" w:rsidP="001910CA">
      <w:pPr>
        <w:pStyle w:val="Teksttreci0"/>
        <w:shd w:val="clear" w:color="auto" w:fill="auto"/>
        <w:spacing w:after="220"/>
        <w:ind w:right="-274" w:firstLine="340"/>
      </w:pPr>
      <w:r>
        <w:rPr>
          <w:b/>
        </w:rPr>
        <w:t xml:space="preserve">§ 26. </w:t>
      </w:r>
      <w:r>
        <w:t>Et kasseapparat skal sikre, at der udstedes en foreløbig skatteindberetning eller en skattemæssig regnskabsindberetning, der består af aflæsning af data fra de relevante 24-timers skatteindberetninger, og som i den foreløbige skatteindberetning eller den skattemæssige regnskabsindberetning indeholder, at de indholdsmæssigt er i overensstemmelse med de 24 timers skatteindberetninger, der er udstedt i den periode, som indberetningen dækker. Dataværdierne i en foreløbig skatteindberetning eller en skattemæssig regnskabsindberetning fastsættes ved at sammenlægge de enkelte elementer i skatteindberetninger døgnet rundt.</w:t>
      </w:r>
    </w:p>
    <w:p w14:paraId="39222E41" w14:textId="77777777" w:rsidR="001910CA" w:rsidRDefault="001910CA" w:rsidP="001910CA">
      <w:pPr>
        <w:pStyle w:val="Teksttreci0"/>
        <w:shd w:val="clear" w:color="auto" w:fill="auto"/>
        <w:spacing w:after="220"/>
        <w:ind w:right="-416" w:firstLine="340"/>
      </w:pPr>
      <w:r>
        <w:rPr>
          <w:b/>
        </w:rPr>
        <w:t xml:space="preserve">§ 27. </w:t>
      </w:r>
      <w:r>
        <w:t>Hvis en hændelse indtræffer, registreres den af kasseapparatet i elektronisk form umiddelbart efter dens indtræden, og inden kasseapparatets efterfølgende aktiviteter udføres.</w:t>
      </w:r>
    </w:p>
    <w:p w14:paraId="6F553493" w14:textId="77777777" w:rsidR="001910CA" w:rsidRDefault="001910CA" w:rsidP="001910CA">
      <w:pPr>
        <w:pStyle w:val="Teksttreci0"/>
        <w:shd w:val="clear" w:color="auto" w:fill="auto"/>
        <w:ind w:right="-416" w:firstLine="340"/>
      </w:pPr>
      <w:r>
        <w:rPr>
          <w:b/>
        </w:rPr>
        <w:t xml:space="preserve">§ 28. </w:t>
      </w:r>
      <w:r>
        <w:t>Efter registrering af et salg og før udstedelsen af en 24-timers skatteindberetning skal et kasseapparat deaktivere udførelsen af følgende handlinger:</w:t>
      </w:r>
    </w:p>
    <w:p w14:paraId="32CED7C0" w14:textId="77777777" w:rsidR="001910CA" w:rsidRDefault="001910CA" w:rsidP="001910CA">
      <w:pPr>
        <w:pStyle w:val="Teksttreci0"/>
        <w:numPr>
          <w:ilvl w:val="0"/>
          <w:numId w:val="58"/>
        </w:numPr>
        <w:shd w:val="clear" w:color="auto" w:fill="auto"/>
        <w:tabs>
          <w:tab w:val="left" w:pos="452"/>
        </w:tabs>
        <w:ind w:left="460" w:hanging="460"/>
        <w:jc w:val="left"/>
      </w:pPr>
      <w:r>
        <w:t>ændring af dato- og tidsindstillinger</w:t>
      </w:r>
    </w:p>
    <w:p w14:paraId="4437AD67" w14:textId="77777777" w:rsidR="001910CA" w:rsidRDefault="001910CA" w:rsidP="001910CA">
      <w:pPr>
        <w:pStyle w:val="Teksttreci0"/>
        <w:numPr>
          <w:ilvl w:val="0"/>
          <w:numId w:val="58"/>
        </w:numPr>
        <w:shd w:val="clear" w:color="auto" w:fill="auto"/>
        <w:tabs>
          <w:tab w:val="left" w:pos="452"/>
        </w:tabs>
        <w:ind w:left="460" w:hanging="460"/>
        <w:jc w:val="left"/>
      </w:pPr>
      <w:r>
        <w:t>ændringer i afgiftssatsen</w:t>
      </w:r>
    </w:p>
    <w:p w14:paraId="27041B4A" w14:textId="77777777" w:rsidR="001910CA" w:rsidRDefault="001910CA" w:rsidP="001910CA">
      <w:pPr>
        <w:pStyle w:val="Teksttreci0"/>
        <w:numPr>
          <w:ilvl w:val="0"/>
          <w:numId w:val="58"/>
        </w:numPr>
        <w:shd w:val="clear" w:color="auto" w:fill="auto"/>
        <w:tabs>
          <w:tab w:val="left" w:pos="452"/>
        </w:tabs>
        <w:ind w:left="460" w:hanging="460"/>
        <w:jc w:val="left"/>
      </w:pPr>
      <w:r>
        <w:t>ændringer af kasseapparatets valuta</w:t>
      </w:r>
    </w:p>
    <w:p w14:paraId="6397BBAD" w14:textId="77777777" w:rsidR="001910CA" w:rsidRDefault="001910CA" w:rsidP="001910CA">
      <w:pPr>
        <w:pStyle w:val="Teksttreci0"/>
        <w:numPr>
          <w:ilvl w:val="0"/>
          <w:numId w:val="58"/>
        </w:numPr>
        <w:shd w:val="clear" w:color="auto" w:fill="auto"/>
        <w:tabs>
          <w:tab w:val="left" w:pos="452"/>
        </w:tabs>
        <w:ind w:left="460" w:hanging="460"/>
        <w:jc w:val="left"/>
      </w:pPr>
      <w:r>
        <w:t>ændring af skatteyderens navn og navn og adresse på salgsstedet samt for salg på ikke-faste steder, adressen på skatteyderen vedtægtsmæssige hjemsted eller bopæl</w:t>
      </w:r>
    </w:p>
    <w:p w14:paraId="4F07B4DD" w14:textId="77777777" w:rsidR="001910CA" w:rsidRDefault="001910CA" w:rsidP="001910CA">
      <w:pPr>
        <w:pStyle w:val="Teksttreci0"/>
        <w:numPr>
          <w:ilvl w:val="0"/>
          <w:numId w:val="58"/>
        </w:numPr>
        <w:shd w:val="clear" w:color="auto" w:fill="auto"/>
        <w:tabs>
          <w:tab w:val="left" w:pos="452"/>
        </w:tabs>
        <w:ind w:left="460" w:hanging="460"/>
        <w:jc w:val="left"/>
      </w:pPr>
      <w:r>
        <w:t>skifte til skrivebeskyttet tilstand</w:t>
      </w:r>
    </w:p>
    <w:p w14:paraId="75B25407" w14:textId="77777777" w:rsidR="001910CA" w:rsidRDefault="001910CA" w:rsidP="001910CA">
      <w:pPr>
        <w:pStyle w:val="Teksttreci0"/>
        <w:numPr>
          <w:ilvl w:val="0"/>
          <w:numId w:val="58"/>
        </w:numPr>
        <w:shd w:val="clear" w:color="auto" w:fill="auto"/>
        <w:tabs>
          <w:tab w:val="left" w:pos="452"/>
        </w:tabs>
        <w:spacing w:after="220"/>
        <w:ind w:left="460" w:hanging="460"/>
        <w:jc w:val="left"/>
      </w:pPr>
      <w:r>
        <w:t>opdatering af kasseapparatets driftsprogram</w:t>
      </w:r>
    </w:p>
    <w:p w14:paraId="05EB7007" w14:textId="68E95CE8" w:rsidR="00CC0D19" w:rsidRDefault="008D15EC">
      <w:pPr>
        <w:pStyle w:val="Teksttreci0"/>
        <w:numPr>
          <w:ilvl w:val="0"/>
          <w:numId w:val="57"/>
        </w:numPr>
        <w:shd w:val="clear" w:color="auto" w:fill="auto"/>
        <w:tabs>
          <w:tab w:val="left" w:pos="455"/>
        </w:tabs>
        <w:ind w:left="460" w:hanging="460"/>
      </w:pPr>
      <w:r>
        <w:br w:type="page"/>
      </w:r>
    </w:p>
    <w:p w14:paraId="1E624C84" w14:textId="77777777" w:rsidR="00CC0D19" w:rsidRDefault="008D15EC">
      <w:pPr>
        <w:pStyle w:val="Teksttreci0"/>
        <w:shd w:val="clear" w:color="auto" w:fill="auto"/>
        <w:spacing w:after="220"/>
        <w:ind w:firstLine="340"/>
      </w:pPr>
      <w:r>
        <w:rPr>
          <w:b/>
        </w:rPr>
        <w:lastRenderedPageBreak/>
        <w:t xml:space="preserve">§ 29. </w:t>
      </w:r>
      <w:r>
        <w:t>1. Et kasseapparat har til formål at synkronisere dato og klokkeslæt med den officielle polske tid med en hyppighed svarende til hyppigheden for udstedelse af 24-timers skatteindberetninger via et system, der sikrer synkronisering med den officielle tid eller på brugerens efterspørgsel.</w:t>
      </w:r>
    </w:p>
    <w:p w14:paraId="3C1E3613" w14:textId="77777777" w:rsidR="00CC0D19" w:rsidRDefault="008D15EC" w:rsidP="009426E3">
      <w:pPr>
        <w:pStyle w:val="Teksttreci0"/>
        <w:numPr>
          <w:ilvl w:val="0"/>
          <w:numId w:val="59"/>
        </w:numPr>
        <w:shd w:val="clear" w:color="auto" w:fill="auto"/>
        <w:tabs>
          <w:tab w:val="left" w:pos="628"/>
        </w:tabs>
        <w:ind w:right="-274" w:firstLine="340"/>
      </w:pPr>
      <w:r>
        <w:t>Et kasseapparat skal gøre det muligt at ændre dato og klokkeslæt efter udstedelsen af en 24-timers skatteindberetning, men inden salget registreres den følgende dag, forudsat at:</w:t>
      </w:r>
    </w:p>
    <w:p w14:paraId="10525587" w14:textId="0D3A9903" w:rsidR="00CC0D19" w:rsidRDefault="008D15EC" w:rsidP="001910CA">
      <w:pPr>
        <w:pStyle w:val="Teksttreci0"/>
        <w:numPr>
          <w:ilvl w:val="0"/>
          <w:numId w:val="60"/>
        </w:numPr>
        <w:shd w:val="clear" w:color="auto" w:fill="auto"/>
        <w:tabs>
          <w:tab w:val="left" w:pos="452"/>
        </w:tabs>
        <w:spacing w:after="0" w:line="360" w:lineRule="auto"/>
        <w:ind w:left="459" w:right="-274" w:hanging="459"/>
        <w:jc w:val="left"/>
      </w:pPr>
      <w:r>
        <w:t>brugeren kun må ændre tiden efter en fejlslagen automatisk dato- og tidssynkronisering og efter et mislykket synkroniseringsforsøg på brugerens anmodning;</w:t>
      </w:r>
    </w:p>
    <w:p w14:paraId="41A7C3D5" w14:textId="77777777" w:rsidR="00CC0D19" w:rsidRDefault="008D15EC" w:rsidP="001910CA">
      <w:pPr>
        <w:pStyle w:val="Teksttreci0"/>
        <w:numPr>
          <w:ilvl w:val="0"/>
          <w:numId w:val="60"/>
        </w:numPr>
        <w:shd w:val="clear" w:color="auto" w:fill="auto"/>
        <w:tabs>
          <w:tab w:val="left" w:pos="458"/>
        </w:tabs>
        <w:spacing w:line="360" w:lineRule="auto"/>
        <w:ind w:left="459" w:hanging="459"/>
      </w:pPr>
      <w:r>
        <w:t>de ændringer af tidsindstillingerne, som brugeren foretager, ikke må overstige 2 timer mellem udstedelsen af den 24-timers skatteindberetning og påbegyndelsen af det første salg.</w:t>
      </w:r>
    </w:p>
    <w:p w14:paraId="5C108729" w14:textId="77777777" w:rsidR="00CC0D19" w:rsidRDefault="008D15EC">
      <w:pPr>
        <w:pStyle w:val="Teksttreci0"/>
        <w:numPr>
          <w:ilvl w:val="0"/>
          <w:numId w:val="60"/>
        </w:numPr>
        <w:shd w:val="clear" w:color="auto" w:fill="auto"/>
        <w:tabs>
          <w:tab w:val="left" w:pos="458"/>
        </w:tabs>
        <w:spacing w:after="260"/>
        <w:ind w:left="460" w:hanging="460"/>
      </w:pPr>
      <w:r>
        <w:t xml:space="preserve">datosættet </w:t>
      </w:r>
      <w:proofErr w:type="gramStart"/>
      <w:r>
        <w:t>ikke går</w:t>
      </w:r>
      <w:proofErr w:type="gramEnd"/>
      <w:r>
        <w:t xml:space="preserve"> forud for den seneste dato, der er registreret i kasseapparatets database.</w:t>
      </w:r>
    </w:p>
    <w:p w14:paraId="011E265C" w14:textId="77777777" w:rsidR="00CC0D19" w:rsidRDefault="008D15EC" w:rsidP="00B23521">
      <w:pPr>
        <w:pStyle w:val="Teksttreci0"/>
        <w:shd w:val="clear" w:color="auto" w:fill="auto"/>
        <w:spacing w:after="260"/>
        <w:ind w:right="-274" w:firstLine="340"/>
      </w:pPr>
      <w:r>
        <w:rPr>
          <w:b/>
        </w:rPr>
        <w:t xml:space="preserve">§ 30. </w:t>
      </w:r>
      <w:r>
        <w:t>Udstedelsen af en 24-timers skatteindberetning markeres med dato og tidspunkt, der ikke ligger forud for datoen og tidspunktet for udstedelsen af den sidste 24-timers skatteindberetning, der er registreret i kasseapparatets database.</w:t>
      </w:r>
    </w:p>
    <w:p w14:paraId="7CB25190" w14:textId="77777777" w:rsidR="00CC0D19" w:rsidRDefault="008D15EC">
      <w:pPr>
        <w:pStyle w:val="Teksttreci0"/>
        <w:shd w:val="clear" w:color="auto" w:fill="auto"/>
        <w:ind w:firstLine="340"/>
      </w:pPr>
      <w:r>
        <w:rPr>
          <w:b/>
        </w:rPr>
        <w:t xml:space="preserve">§ 31. </w:t>
      </w:r>
      <w:r>
        <w:t>Et kasseapparat skal sikre:</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kontrol af navnene på de varer eller tjenesteydelser, der er registreret i kasseapparatets database, forudsat at det samme navn på varer eller tjenesteydelser kun kan have én forekomst i databasen varer og tjenesteydelser skal identificeres ved en streng af polske alfanumeriske tegn, punktummer, kommaer, procenttegn og skråstreger, uden at der skelnes mellem store og små bogstaver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beregning af kasseapparatets driftsprograms checksum på hver anmodning fra det centrale register over kasseapparater og indsendelse deraf sammen med navn og versionsnummer på kasseapparatets driftsprogram.</w:t>
      </w:r>
    </w:p>
    <w:p w14:paraId="3B03D018" w14:textId="77777777" w:rsidR="00CC0D19" w:rsidRDefault="008D15EC">
      <w:pPr>
        <w:pStyle w:val="Teksttreci0"/>
        <w:shd w:val="clear" w:color="auto" w:fill="auto"/>
        <w:spacing w:after="260"/>
        <w:ind w:firstLine="340"/>
      </w:pPr>
      <w:r>
        <w:rPr>
          <w:b/>
        </w:rPr>
        <w:t xml:space="preserve">§ 32. </w:t>
      </w:r>
      <w:r>
        <w:t>Ved programmering af en ændring af registerføringsvalutaen skal et kasseapparat gøre det muligt at programmere denne ændring på forhånd ved at angive datoen og det nøjagtige tidspunkt for ændringen, jf. dog § 28, stk. 3.</w:t>
      </w:r>
    </w:p>
    <w:p w14:paraId="1C52FB5E" w14:textId="77777777" w:rsidR="00CC0D19" w:rsidRDefault="008D15EC">
      <w:pPr>
        <w:pStyle w:val="Teksttreci0"/>
        <w:shd w:val="clear" w:color="auto" w:fill="auto"/>
        <w:spacing w:after="260"/>
        <w:ind w:firstLine="340"/>
      </w:pPr>
      <w:r>
        <w:rPr>
          <w:b/>
        </w:rPr>
        <w:t xml:space="preserve">§ 33. </w:t>
      </w:r>
      <w:r>
        <w:t>Et unikt par asymmetriske kassenøgler tildeles et kasseapparat bestående af en privat kassenøgle, der er beskyttet mod uautoriseret adgang, opbevaret i kasseapparatet og anvendes til at underskrive skattedokumenter og ikke-skattemæssige dokumenter, og en offentlig kassenøgle, der anvendes til at kontrollere disse dokumenter.</w:t>
      </w:r>
    </w:p>
    <w:p w14:paraId="3682060A" w14:textId="77777777" w:rsidR="00CC0D19" w:rsidRDefault="008D15EC" w:rsidP="00B23521">
      <w:pPr>
        <w:pStyle w:val="Teksttreci0"/>
        <w:shd w:val="clear" w:color="auto" w:fill="auto"/>
        <w:spacing w:after="0"/>
        <w:ind w:right="-274" w:firstLine="340"/>
      </w:pPr>
      <w:r>
        <w:rPr>
          <w:b/>
        </w:rPr>
        <w:t xml:space="preserve">§ 34. </w:t>
      </w:r>
      <w:r>
        <w:t>Overførslen af data fra et kasseapparat skal beskyttes med hensyn til fortrolighed og integritet på en måde, der er specificeret i kommunikationsprotokollen for dataoverførsel, i overensstemmelse med TLS-protokollen version 1.2 eller højere, ved anvendelse af offentlige nøglecertifikater, der er fastsat i kommunikationsprotokollen for dataoverførsel, standard x.509 eller højere – hvis en sådan standard er specificeret i den pågældende kommunikationsprotokol.</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 35. </w:t>
      </w:r>
      <w:r>
        <w:t>Alle kryptografiske operationer skal sikre dataenes fortrolighed, integritet og autentificering og udføres af en kryptografisk komponent, hvis asymmetriske kryptografiske sikkerhed er garanteret i overensstemmelse med kommunikationsprotokollen for dataoverførsel.</w:t>
      </w:r>
    </w:p>
    <w:p w14:paraId="2B302B06" w14:textId="77777777" w:rsidR="00CC0D19" w:rsidRDefault="008D15EC">
      <w:pPr>
        <w:pStyle w:val="Teksttreci0"/>
        <w:shd w:val="clear" w:color="auto" w:fill="auto"/>
        <w:ind w:firstLine="340"/>
      </w:pPr>
      <w:r>
        <w:rPr>
          <w:b/>
        </w:rPr>
        <w:t xml:space="preserve">§ 36. </w:t>
      </w:r>
      <w:r>
        <w:t>1. Et kasseapparat overfører data ved hjælp af en kommunikationsprotokol for dataoverførsel, som indeholder kommandosæt vedrørende:</w:t>
      </w:r>
    </w:p>
    <w:p w14:paraId="71EF405F" w14:textId="77777777" w:rsidR="00CC0D19" w:rsidRDefault="008D15EC">
      <w:pPr>
        <w:pStyle w:val="Teksttreci0"/>
        <w:numPr>
          <w:ilvl w:val="0"/>
          <w:numId w:val="62"/>
        </w:numPr>
        <w:shd w:val="clear" w:color="auto" w:fill="auto"/>
        <w:tabs>
          <w:tab w:val="left" w:pos="458"/>
        </w:tabs>
        <w:ind w:left="460" w:hanging="460"/>
      </w:pPr>
      <w:r>
        <w:t>skattevalidering</w:t>
      </w:r>
    </w:p>
    <w:p w14:paraId="02856963" w14:textId="77777777" w:rsidR="00CC0D19" w:rsidRDefault="008D15EC">
      <w:pPr>
        <w:pStyle w:val="Teksttreci0"/>
        <w:numPr>
          <w:ilvl w:val="0"/>
          <w:numId w:val="62"/>
        </w:numPr>
        <w:shd w:val="clear" w:color="auto" w:fill="auto"/>
        <w:tabs>
          <w:tab w:val="left" w:pos="458"/>
        </w:tabs>
        <w:ind w:left="460" w:hanging="460"/>
      </w:pPr>
      <w:r>
        <w:t>dataoverførsel</w:t>
      </w:r>
    </w:p>
    <w:p w14:paraId="5328AB98" w14:textId="77777777" w:rsidR="00CC0D19" w:rsidRDefault="008D15EC">
      <w:pPr>
        <w:pStyle w:val="Teksttreci0"/>
        <w:numPr>
          <w:ilvl w:val="0"/>
          <w:numId w:val="62"/>
        </w:numPr>
        <w:shd w:val="clear" w:color="auto" w:fill="auto"/>
        <w:tabs>
          <w:tab w:val="left" w:pos="458"/>
        </w:tabs>
        <w:ind w:left="460" w:hanging="460"/>
      </w:pPr>
      <w:r>
        <w:t>kontrol af kasseapparatets driftsprograms checksum</w:t>
      </w:r>
    </w:p>
    <w:p w14:paraId="5A4BBBA3" w14:textId="77777777" w:rsidR="00CC0D19" w:rsidRDefault="008D15EC">
      <w:pPr>
        <w:pStyle w:val="Teksttreci0"/>
        <w:numPr>
          <w:ilvl w:val="0"/>
          <w:numId w:val="62"/>
        </w:numPr>
        <w:shd w:val="clear" w:color="auto" w:fill="auto"/>
        <w:tabs>
          <w:tab w:val="left" w:pos="458"/>
        </w:tabs>
        <w:ind w:left="460" w:hanging="460"/>
      </w:pPr>
      <w:r>
        <w:t>ændringer af tidsplanen for dataoverførsel</w:t>
      </w:r>
    </w:p>
    <w:p w14:paraId="266A4FC2" w14:textId="77777777" w:rsidR="00CC0D19" w:rsidRDefault="008D15EC">
      <w:pPr>
        <w:pStyle w:val="Teksttreci0"/>
        <w:numPr>
          <w:ilvl w:val="0"/>
          <w:numId w:val="62"/>
        </w:numPr>
        <w:shd w:val="clear" w:color="auto" w:fill="auto"/>
        <w:tabs>
          <w:tab w:val="left" w:pos="458"/>
        </w:tabs>
        <w:ind w:left="460" w:hanging="460"/>
      </w:pPr>
      <w:r>
        <w:t>tænding og slukning af udskrift af den grafiske QR-tekstkode, der er nævnt i § 3, stk. 1, nr. 32), og som gør det muligt også at angive den samlede bruttoomsætningsværdi, jf. § 3, stk. 1, nr. 15), efter overskridelse, hvor udskriften er obligatorisk</w:t>
      </w:r>
    </w:p>
    <w:p w14:paraId="57827C66" w14:textId="77777777" w:rsidR="00CC0D19" w:rsidRDefault="008D15EC">
      <w:pPr>
        <w:pStyle w:val="Teksttreci0"/>
        <w:numPr>
          <w:ilvl w:val="0"/>
          <w:numId w:val="62"/>
        </w:numPr>
        <w:shd w:val="clear" w:color="auto" w:fill="auto"/>
        <w:tabs>
          <w:tab w:val="left" w:pos="458"/>
        </w:tabs>
        <w:ind w:left="460" w:hanging="460"/>
      </w:pPr>
      <w:r>
        <w:t>kasseapparatets skifte til skrivebeskyttet tilstand</w:t>
      </w:r>
    </w:p>
    <w:p w14:paraId="43EB345D" w14:textId="77777777" w:rsidR="00CC0D19" w:rsidRDefault="008D15EC">
      <w:pPr>
        <w:pStyle w:val="Teksttreci0"/>
        <w:numPr>
          <w:ilvl w:val="0"/>
          <w:numId w:val="62"/>
        </w:numPr>
        <w:shd w:val="clear" w:color="auto" w:fill="auto"/>
        <w:tabs>
          <w:tab w:val="left" w:pos="458"/>
        </w:tabs>
        <w:ind w:left="460" w:hanging="460"/>
      </w:pPr>
      <w:r>
        <w:t>opdatering af kasseapparatets driftsprogram</w:t>
      </w:r>
    </w:p>
    <w:p w14:paraId="3144AF6C" w14:textId="77777777" w:rsidR="00CC0D19" w:rsidRDefault="008D15EC">
      <w:pPr>
        <w:pStyle w:val="Teksttreci0"/>
        <w:numPr>
          <w:ilvl w:val="0"/>
          <w:numId w:val="62"/>
        </w:numPr>
        <w:shd w:val="clear" w:color="auto" w:fill="auto"/>
        <w:tabs>
          <w:tab w:val="left" w:pos="458"/>
        </w:tabs>
        <w:ind w:left="460" w:hanging="460"/>
      </w:pPr>
      <w:r>
        <w:lastRenderedPageBreak/>
        <w:t>ændring af omfanget af overførte datasæt</w:t>
      </w:r>
    </w:p>
    <w:p w14:paraId="330AA1B2" w14:textId="77777777" w:rsidR="00CC0D19" w:rsidRDefault="008D15EC">
      <w:pPr>
        <w:pStyle w:val="Teksttreci0"/>
        <w:numPr>
          <w:ilvl w:val="0"/>
          <w:numId w:val="62"/>
        </w:numPr>
        <w:shd w:val="clear" w:color="auto" w:fill="auto"/>
        <w:tabs>
          <w:tab w:val="left" w:pos="458"/>
        </w:tabs>
        <w:ind w:left="460" w:hanging="460"/>
      </w:pPr>
      <w:r>
        <w:t>genfinding af et registreringsnummer</w:t>
      </w:r>
    </w:p>
    <w:p w14:paraId="39E9ECE0" w14:textId="77777777" w:rsidR="00CC0D19" w:rsidRDefault="008D15EC">
      <w:pPr>
        <w:pStyle w:val="Teksttreci0"/>
        <w:numPr>
          <w:ilvl w:val="0"/>
          <w:numId w:val="62"/>
        </w:numPr>
        <w:shd w:val="clear" w:color="auto" w:fill="auto"/>
        <w:tabs>
          <w:tab w:val="left" w:pos="469"/>
        </w:tabs>
        <w:spacing w:after="260"/>
        <w:ind w:left="460" w:hanging="460"/>
      </w:pPr>
      <w:r>
        <w:t>overførsel af kasseapparatets offentlige nøgle.</w:t>
      </w:r>
    </w:p>
    <w:p w14:paraId="0C72A578" w14:textId="77777777" w:rsidR="001910CA" w:rsidRDefault="008D15EC" w:rsidP="00B23521">
      <w:pPr>
        <w:pStyle w:val="Teksttreci0"/>
        <w:numPr>
          <w:ilvl w:val="0"/>
          <w:numId w:val="63"/>
        </w:numPr>
        <w:shd w:val="clear" w:color="auto" w:fill="auto"/>
        <w:tabs>
          <w:tab w:val="left" w:pos="670"/>
        </w:tabs>
        <w:ind w:right="-274" w:firstLine="340"/>
      </w:pPr>
      <w:r>
        <w:t>Kasseapparatets offentlige nøgle overføres af kasseapparatet i datasæt på tidspunktet for skattevalideringen og i tilfælde af udskiftning af denne nøgle.</w:t>
      </w:r>
    </w:p>
    <w:p w14:paraId="2542B3A1" w14:textId="77777777" w:rsidR="001910CA" w:rsidRDefault="001910CA" w:rsidP="001910CA">
      <w:pPr>
        <w:pStyle w:val="Teksttreci0"/>
        <w:numPr>
          <w:ilvl w:val="0"/>
          <w:numId w:val="63"/>
        </w:numPr>
        <w:shd w:val="clear" w:color="auto" w:fill="auto"/>
        <w:tabs>
          <w:tab w:val="left" w:pos="669"/>
        </w:tabs>
        <w:ind w:firstLine="320"/>
      </w:pPr>
      <w:r>
        <w:t>Det datasæt, der er omhandlet i stk. 2:</w:t>
      </w:r>
    </w:p>
    <w:p w14:paraId="0AF1E276" w14:textId="77777777" w:rsidR="001910CA" w:rsidRDefault="001910CA" w:rsidP="001910CA">
      <w:pPr>
        <w:pStyle w:val="Teksttreci0"/>
        <w:shd w:val="clear" w:color="auto" w:fill="auto"/>
        <w:spacing w:after="0" w:line="372" w:lineRule="auto"/>
      </w:pPr>
      <w:r>
        <w:t>1) skal indeholde:</w:t>
      </w:r>
    </w:p>
    <w:p w14:paraId="7C897A77" w14:textId="77777777" w:rsidR="001910CA" w:rsidRDefault="001910CA" w:rsidP="001910CA">
      <w:pPr>
        <w:pStyle w:val="Teksttreci0"/>
        <w:numPr>
          <w:ilvl w:val="0"/>
          <w:numId w:val="64"/>
        </w:numPr>
        <w:shd w:val="clear" w:color="auto" w:fill="auto"/>
        <w:tabs>
          <w:tab w:val="left" w:pos="858"/>
        </w:tabs>
        <w:spacing w:after="0" w:line="372" w:lineRule="auto"/>
        <w:ind w:left="460"/>
        <w:jc w:val="left"/>
      </w:pPr>
      <w:r>
        <w:t>unikt nummer</w:t>
      </w:r>
    </w:p>
    <w:p w14:paraId="412C30E0" w14:textId="77777777" w:rsidR="001910CA" w:rsidRDefault="001910CA" w:rsidP="001910CA">
      <w:pPr>
        <w:pStyle w:val="Teksttreci0"/>
        <w:numPr>
          <w:ilvl w:val="0"/>
          <w:numId w:val="64"/>
        </w:numPr>
        <w:shd w:val="clear" w:color="auto" w:fill="auto"/>
        <w:tabs>
          <w:tab w:val="left" w:pos="858"/>
        </w:tabs>
        <w:spacing w:after="40" w:line="372" w:lineRule="auto"/>
        <w:ind w:left="460"/>
        <w:jc w:val="left"/>
      </w:pPr>
      <w:r>
        <w:t>kasseapparatets offentlige nøgle underskrevet med en elektronisk signatur eller forsynet med producentens elektroniske segl</w:t>
      </w:r>
    </w:p>
    <w:p w14:paraId="575BCEC6" w14:textId="77777777" w:rsidR="001910CA" w:rsidRDefault="001910CA" w:rsidP="001910CA">
      <w:pPr>
        <w:pStyle w:val="Teksttreci0"/>
        <w:shd w:val="clear" w:color="auto" w:fill="auto"/>
        <w:spacing w:after="200"/>
      </w:pPr>
      <w:r>
        <w:t>2) krypteres med brug af modtagerens offentlige nøgle.</w:t>
      </w:r>
    </w:p>
    <w:p w14:paraId="7818741E" w14:textId="77777777" w:rsidR="001910CA" w:rsidRDefault="001910CA" w:rsidP="001910CA">
      <w:pPr>
        <w:pStyle w:val="Teksttreci0"/>
        <w:numPr>
          <w:ilvl w:val="0"/>
          <w:numId w:val="63"/>
        </w:numPr>
        <w:shd w:val="clear" w:color="auto" w:fill="auto"/>
        <w:tabs>
          <w:tab w:val="left" w:pos="666"/>
        </w:tabs>
        <w:spacing w:after="220"/>
        <w:ind w:right="-416" w:firstLine="320"/>
      </w:pPr>
      <w:r>
        <w:t>Det detaljerede format af de oplysninger, der er omhandlet i stk. 3, og måden, hvorpå de overføres, fastsættes i kommunikationsprotokollen for dataoverførsel.</w:t>
      </w:r>
    </w:p>
    <w:p w14:paraId="5D2B9C35" w14:textId="77777777" w:rsidR="001910CA" w:rsidRDefault="001910CA" w:rsidP="001910CA">
      <w:pPr>
        <w:pStyle w:val="Teksttreci0"/>
        <w:numPr>
          <w:ilvl w:val="0"/>
          <w:numId w:val="63"/>
        </w:numPr>
        <w:shd w:val="clear" w:color="auto" w:fill="auto"/>
        <w:tabs>
          <w:tab w:val="left" w:pos="659"/>
        </w:tabs>
        <w:spacing w:after="0"/>
        <w:ind w:firstLine="320"/>
      </w:pPr>
      <w:r>
        <w:t>Den tekniske beskrivelse af kommunikationsprotokollen for dataoverførsel stilles til rådighed af ministeren med ansvar for offentlige finanser i dennes offentlige informationsbulletin.</w:t>
      </w:r>
    </w:p>
    <w:p w14:paraId="6D147A16" w14:textId="77777777" w:rsidR="001910CA" w:rsidRDefault="001910CA" w:rsidP="001910CA">
      <w:pPr>
        <w:pStyle w:val="Teksttreci0"/>
        <w:shd w:val="clear" w:color="auto" w:fill="auto"/>
        <w:spacing w:after="220"/>
      </w:pPr>
      <w:r>
        <w:t xml:space="preserve">  Ændringer af den tekniske beskrivelse af kommunikationsprotokollen for dataoverførsel stilles til rådighed af ministeren med ansvar for offentlige finanser senest 180 dage før dens gennemførelse.</w:t>
      </w:r>
    </w:p>
    <w:p w14:paraId="459CA038" w14:textId="77777777" w:rsidR="001910CA" w:rsidRDefault="001910CA" w:rsidP="001910CA">
      <w:pPr>
        <w:pStyle w:val="Teksttreci0"/>
        <w:shd w:val="clear" w:color="auto" w:fill="auto"/>
        <w:spacing w:after="200"/>
        <w:ind w:firstLine="320"/>
      </w:pPr>
      <w:r>
        <w:rPr>
          <w:b/>
        </w:rPr>
        <w:t xml:space="preserve">§ 37. </w:t>
      </w:r>
      <w:r>
        <w:t>Et kasseapparat skal overføre data ved hjælp af en aktuel dataoverførselsplan, mindst hver anden time.</w:t>
      </w:r>
    </w:p>
    <w:p w14:paraId="24BB527F" w14:textId="77777777" w:rsidR="001910CA" w:rsidRDefault="001910CA" w:rsidP="001910CA">
      <w:pPr>
        <w:pStyle w:val="Teksttreci0"/>
        <w:shd w:val="clear" w:color="auto" w:fill="auto"/>
        <w:spacing w:after="200"/>
        <w:ind w:firstLine="320"/>
      </w:pPr>
      <w:r>
        <w:rPr>
          <w:b/>
        </w:rPr>
        <w:t xml:space="preserve">§ 38. </w:t>
      </w:r>
      <w:r>
        <w:t>1. Et kasseapparat skal sikre registrering af datasæt, der omfatter mindst 1 830 24-timers skatteindberetninger.</w:t>
      </w:r>
    </w:p>
    <w:p w14:paraId="415896EC" w14:textId="77777777" w:rsidR="001910CA" w:rsidRDefault="001910CA" w:rsidP="001910CA">
      <w:pPr>
        <w:pStyle w:val="Teksttreci0"/>
        <w:shd w:val="clear" w:color="auto" w:fill="auto"/>
        <w:spacing w:after="220"/>
        <w:ind w:firstLine="320"/>
      </w:pPr>
      <w:r>
        <w:t>2. Et kasseapparat skal på en måde, der er tydelig for brugeren, signalere registreringen af hver af de 30 seneste 24-timers skatteindberetninger.</w:t>
      </w:r>
    </w:p>
    <w:p w14:paraId="7EA2ABD4" w14:textId="77777777" w:rsidR="001910CA" w:rsidRDefault="001910CA" w:rsidP="001910CA">
      <w:pPr>
        <w:pStyle w:val="Teksttreci0"/>
        <w:numPr>
          <w:ilvl w:val="0"/>
          <w:numId w:val="59"/>
        </w:numPr>
        <w:shd w:val="clear" w:color="auto" w:fill="auto"/>
        <w:tabs>
          <w:tab w:val="left" w:pos="666"/>
        </w:tabs>
        <w:spacing w:after="220"/>
        <w:ind w:firstLine="320"/>
      </w:pPr>
      <w:r>
        <w:t>Et kasseapparat skal gøre det muligt at skifte til skrivebeskyttet tilstand, når databasen er fuld, og efter udstedelsen af en 24-timers skatteindberetning.</w:t>
      </w:r>
    </w:p>
    <w:p w14:paraId="41A6EAE3" w14:textId="77777777" w:rsidR="001910CA" w:rsidRDefault="001910CA" w:rsidP="001910CA">
      <w:pPr>
        <w:pStyle w:val="Teksttreci0"/>
        <w:numPr>
          <w:ilvl w:val="0"/>
          <w:numId w:val="59"/>
        </w:numPr>
        <w:shd w:val="clear" w:color="auto" w:fill="auto"/>
        <w:tabs>
          <w:tab w:val="left" w:pos="669"/>
        </w:tabs>
        <w:spacing w:after="200"/>
        <w:ind w:firstLine="320"/>
      </w:pPr>
      <w:r>
        <w:t>Et kasseapparat giver mulighed for registrering af højst 30 ændringer i afgiftssatserne.</w:t>
      </w:r>
    </w:p>
    <w:p w14:paraId="3B8DDE82" w14:textId="77777777" w:rsidR="001910CA" w:rsidRDefault="001910CA" w:rsidP="001910CA">
      <w:pPr>
        <w:pStyle w:val="Teksttreci0"/>
        <w:shd w:val="clear" w:color="auto" w:fill="auto"/>
        <w:ind w:firstLine="320"/>
      </w:pPr>
      <w:r>
        <w:rPr>
          <w:b/>
        </w:rPr>
        <w:t xml:space="preserve">§ 39. </w:t>
      </w:r>
      <w:r>
        <w:t>Hvis oplysningerne ikke overføres, skal et kasseapparat:</w:t>
      </w:r>
    </w:p>
    <w:p w14:paraId="4C9DE51C" w14:textId="77777777" w:rsidR="001910CA" w:rsidRDefault="001910CA" w:rsidP="001910CA">
      <w:pPr>
        <w:pStyle w:val="Teksttreci0"/>
        <w:shd w:val="clear" w:color="auto" w:fill="auto"/>
        <w:ind w:left="460" w:hanging="460"/>
        <w:jc w:val="left"/>
      </w:pPr>
      <w:r>
        <w:t>1) muliggøre yderligere registerføring, signalere på en måde, der er læselig for brugeren, at fristen planlagt i overensstemmelse med dataoverførselsplanen er blevet overskredet;</w:t>
      </w:r>
    </w:p>
    <w:p w14:paraId="606B52BD" w14:textId="77777777" w:rsidR="001910CA" w:rsidRDefault="001910CA" w:rsidP="001910CA">
      <w:pPr>
        <w:pStyle w:val="Teksttreci0"/>
        <w:shd w:val="clear" w:color="auto" w:fill="auto"/>
        <w:spacing w:after="200"/>
      </w:pPr>
      <w:r>
        <w:t>2) automatisk forsøge at overføre data igen, mindst hver anden time, mens kasseapparatet arbejder.</w:t>
      </w:r>
    </w:p>
    <w:p w14:paraId="10520843" w14:textId="77777777" w:rsidR="001910CA" w:rsidRDefault="001910CA" w:rsidP="001910CA">
      <w:pPr>
        <w:pStyle w:val="Teksttreci0"/>
        <w:shd w:val="clear" w:color="auto" w:fill="auto"/>
        <w:spacing w:after="200"/>
        <w:ind w:firstLine="320"/>
      </w:pPr>
      <w:r>
        <w:rPr>
          <w:b/>
        </w:rPr>
        <w:t xml:space="preserve">§ 40. </w:t>
      </w:r>
      <w:r>
        <w:t>Et kasseapparat overfører automatisk data vedrørende skattekvitteringer, annullerede skattekvitteringer og 24-timers skatteindberetninger, der er registreret siden den foregående dataoverførsel, i overensstemmelse med tidsplanen for dataoverførsel.</w:t>
      </w:r>
    </w:p>
    <w:p w14:paraId="36139F86" w14:textId="77777777" w:rsidR="001910CA" w:rsidRDefault="001910CA" w:rsidP="001910CA">
      <w:pPr>
        <w:pStyle w:val="Teksttreci0"/>
        <w:shd w:val="clear" w:color="auto" w:fill="auto"/>
        <w:spacing w:after="220"/>
        <w:ind w:firstLine="320"/>
      </w:pPr>
      <w:r>
        <w:rPr>
          <w:b/>
        </w:rPr>
        <w:t xml:space="preserve">§ 41. </w:t>
      </w:r>
      <w:r>
        <w:t>Et kasseapparat skal udføre kommandoen om at sende et udvalgt datasæt til det centrale register over kasseapparater.</w:t>
      </w:r>
    </w:p>
    <w:p w14:paraId="29DB9F76" w14:textId="77777777" w:rsidR="001910CA" w:rsidRDefault="001910CA" w:rsidP="001910CA">
      <w:pPr>
        <w:pStyle w:val="Teksttreci0"/>
        <w:shd w:val="clear" w:color="auto" w:fill="auto"/>
        <w:spacing w:after="220"/>
        <w:ind w:firstLine="320"/>
      </w:pPr>
      <w:r>
        <w:rPr>
          <w:b/>
        </w:rPr>
        <w:t xml:space="preserve">§ 42. </w:t>
      </w:r>
      <w:r>
        <w:t>Et kasseapparats skattetilstand afsluttes ved udstedelse af en skattemæssig regnskabsindberetning eller en konsolideret skattemæssig regnskabsindberetning og fremsendelse af en meddelelse om, at kasseapparatet skal skifte til skrivebeskyttet tilstand til det centrale register over kasseapparater.</w:t>
      </w:r>
    </w:p>
    <w:p w14:paraId="69814C27" w14:textId="77777777" w:rsidR="001910CA" w:rsidRDefault="001910CA" w:rsidP="001910CA">
      <w:pPr>
        <w:pStyle w:val="Teksttreci0"/>
        <w:shd w:val="clear" w:color="auto" w:fill="auto"/>
        <w:spacing w:after="200"/>
        <w:ind w:firstLine="320"/>
      </w:pPr>
      <w:r>
        <w:rPr>
          <w:b/>
        </w:rPr>
        <w:t xml:space="preserve">§ 43. </w:t>
      </w:r>
      <w:r>
        <w:t>Et kasseapparat sender oplysningerne om afslutning af skattetilstanden på en måde, der er specificeret i kommunikationsprotokollen for dataoverførsel.</w:t>
      </w:r>
    </w:p>
    <w:p w14:paraId="5D29C737" w14:textId="77777777" w:rsidR="001910CA" w:rsidRDefault="001910CA" w:rsidP="001910CA">
      <w:pPr>
        <w:pStyle w:val="Teksttreci0"/>
        <w:numPr>
          <w:ilvl w:val="0"/>
          <w:numId w:val="63"/>
        </w:numPr>
        <w:shd w:val="clear" w:color="auto" w:fill="auto"/>
        <w:spacing w:after="200"/>
        <w:ind w:right="-274" w:firstLine="320"/>
      </w:pPr>
      <w:r>
        <w:rPr>
          <w:b/>
        </w:rPr>
        <w:t xml:space="preserve">§ 44. </w:t>
      </w:r>
      <w:r>
        <w:t>Alle oplysninger vedrørende registrering af transaktioner og beskrivelser i skattedokumenter, der udstedes med brug af et kasseapparat, skal affattes på polsk.</w:t>
      </w:r>
    </w:p>
    <w:p w14:paraId="5E312497" w14:textId="5A5F550C" w:rsidR="00CC0D19" w:rsidRDefault="001910CA" w:rsidP="001910CA">
      <w:pPr>
        <w:pStyle w:val="Teksttreci0"/>
        <w:numPr>
          <w:ilvl w:val="0"/>
          <w:numId w:val="63"/>
        </w:numPr>
        <w:shd w:val="clear" w:color="auto" w:fill="auto"/>
        <w:spacing w:after="220"/>
        <w:ind w:firstLine="320"/>
      </w:pPr>
      <w:r>
        <w:rPr>
          <w:b/>
        </w:rPr>
        <w:t xml:space="preserve">§ 45. </w:t>
      </w:r>
      <w:r>
        <w:t>Et kasseapparat må ikke udføre funktioner, der fører til ukorrekt registerføring, herunder ukorrekt beregning af det skyldige afgiftsbeløb.</w:t>
      </w:r>
    </w:p>
    <w:p w14:paraId="1DD80481" w14:textId="77777777" w:rsidR="00CC0D19" w:rsidRDefault="008D15EC">
      <w:pPr>
        <w:pStyle w:val="Teksttreci0"/>
        <w:shd w:val="clear" w:color="auto" w:fill="auto"/>
        <w:spacing w:after="220"/>
        <w:ind w:firstLine="320"/>
      </w:pPr>
      <w:r>
        <w:rPr>
          <w:b/>
        </w:rPr>
        <w:lastRenderedPageBreak/>
        <w:t xml:space="preserve">§ 46. </w:t>
      </w:r>
      <w:r>
        <w:t>På brugerens anmodning skal et kasseapparat kontrollere kontinuiteten i dens 24-timers skatteindberetningskæde.</w:t>
      </w:r>
    </w:p>
    <w:p w14:paraId="033182C9" w14:textId="77777777" w:rsidR="00CC0D19" w:rsidRDefault="008D15EC">
      <w:pPr>
        <w:pStyle w:val="Teksttreci0"/>
        <w:shd w:val="clear" w:color="auto" w:fill="auto"/>
        <w:spacing w:after="200"/>
        <w:ind w:firstLine="320"/>
      </w:pPr>
      <w:r>
        <w:rPr>
          <w:b/>
        </w:rPr>
        <w:t xml:space="preserve">§ 47. </w:t>
      </w:r>
      <w:r>
        <w:t>1. Et kasseapparat skal hente delte nøgler mindst én gang i døgnet.</w:t>
      </w:r>
    </w:p>
    <w:p w14:paraId="39EE7B93" w14:textId="77777777" w:rsidR="001910CA" w:rsidRDefault="008D15EC">
      <w:pPr>
        <w:pStyle w:val="Teksttreci0"/>
        <w:shd w:val="clear" w:color="auto" w:fill="auto"/>
        <w:spacing w:after="200"/>
        <w:ind w:firstLine="320"/>
      </w:pPr>
      <w:r>
        <w:t>2. Et kasseapparat må ikke udføre registreringer uden delt nøgle, der gælder den pågældende dag.</w:t>
      </w:r>
    </w:p>
    <w:p w14:paraId="0D0788FA" w14:textId="77777777" w:rsidR="001910CA" w:rsidRDefault="001910CA" w:rsidP="001910CA">
      <w:pPr>
        <w:pStyle w:val="Teksttreci0"/>
        <w:shd w:val="clear" w:color="auto" w:fill="auto"/>
        <w:spacing w:after="120"/>
        <w:ind w:firstLine="320"/>
      </w:pPr>
      <w:r>
        <w:rPr>
          <w:b/>
        </w:rPr>
        <w:t xml:space="preserve">§ 48. </w:t>
      </w:r>
      <w:r>
        <w:t>1. Et kasseapparat skal fungere sammen med en POS-terminal ved hjælp af en kommunikationsprotokol, der er beregnet til at samarbejde mellem kasseapparatet og en POS-terminal, og som indeholder kommandosæt vedrørende:</w:t>
      </w:r>
    </w:p>
    <w:p w14:paraId="6E878A59" w14:textId="77777777" w:rsidR="00641C25" w:rsidRDefault="001910CA" w:rsidP="001910CA">
      <w:pPr>
        <w:pStyle w:val="Teksttreci0"/>
        <w:shd w:val="clear" w:color="auto" w:fill="auto"/>
        <w:spacing w:after="0" w:line="391" w:lineRule="auto"/>
      </w:pPr>
      <w:r>
        <w:t xml:space="preserve">1) de handlinger, der startes af kasseapparatet og udføres af POS-terminalen, især en betalingstransaktion </w:t>
      </w:r>
    </w:p>
    <w:p w14:paraId="31D67429" w14:textId="0F7CAC42" w:rsidR="001910CA" w:rsidRDefault="001910CA" w:rsidP="00641C25">
      <w:pPr>
        <w:pStyle w:val="Teksttreci0"/>
        <w:shd w:val="clear" w:color="auto" w:fill="auto"/>
        <w:spacing w:after="0" w:line="391" w:lineRule="auto"/>
      </w:pPr>
      <w:r>
        <w:t xml:space="preserve">2) de handlinger, der startes af en POS-terminal og udføres af kasseapparatet, navnlig udskrift af en bekræftelse af betalingstransaktionen og rapporter vedrørende driften af POS-terminalen; </w:t>
      </w:r>
    </w:p>
    <w:p w14:paraId="0B331925" w14:textId="030E4F15" w:rsidR="001910CA" w:rsidRDefault="00064E8F" w:rsidP="00064E8F">
      <w:pPr>
        <w:pStyle w:val="Teksttreci0"/>
        <w:shd w:val="clear" w:color="auto" w:fill="auto"/>
        <w:tabs>
          <w:tab w:val="left" w:pos="492"/>
        </w:tabs>
        <w:spacing w:after="200"/>
        <w:jc w:val="left"/>
      </w:pPr>
      <w:r>
        <w:t xml:space="preserve">3) </w:t>
      </w:r>
      <w:r w:rsidR="001910CA">
        <w:t>andre foranstaltninger, navnlig vedrørende etablering og vedligeholdelse af samarbejdet mellem enhederne og oplysning om manglende tilgængelighed af handlinger udført af kasseapparatet eller POS-terminalen.</w:t>
      </w:r>
    </w:p>
    <w:p w14:paraId="42586886" w14:textId="77777777" w:rsidR="001910CA" w:rsidRDefault="001910CA" w:rsidP="001910CA">
      <w:pPr>
        <w:pStyle w:val="Teksttreci0"/>
        <w:shd w:val="clear" w:color="auto" w:fill="auto"/>
        <w:spacing w:after="200"/>
        <w:ind w:firstLine="320"/>
      </w:pPr>
      <w:r>
        <w:t>2. Kommandoerne vedrørende samarbejdet mellem kasseapparatet og en POS-terminal fastsættes i den tekniske beskrivelse af kommunikationsprotokollen, jf. lovens artikel 111, stk. 9.</w:t>
      </w:r>
    </w:p>
    <w:p w14:paraId="54AEAC7A" w14:textId="77777777" w:rsidR="001910CA" w:rsidRDefault="001910CA" w:rsidP="001910CA">
      <w:pPr>
        <w:pStyle w:val="Teksttreci0"/>
        <w:shd w:val="clear" w:color="auto" w:fill="auto"/>
        <w:spacing w:after="120"/>
        <w:ind w:firstLine="320"/>
      </w:pPr>
      <w:r>
        <w:t>3. Kasseapparatet udfører ikke kommandoerne i den i stk. 1 omhandlede kommunikationsprotokol for så vidt angår:</w:t>
      </w:r>
    </w:p>
    <w:p w14:paraId="4C1BAF51" w14:textId="77777777" w:rsidR="001910CA" w:rsidRDefault="001910CA" w:rsidP="001910CA">
      <w:pPr>
        <w:pStyle w:val="Teksttreci0"/>
        <w:shd w:val="clear" w:color="auto" w:fill="auto"/>
        <w:spacing w:after="120"/>
      </w:pPr>
      <w:r>
        <w:t>1) programmering af kasseapparatet fra en POS-terminal;</w:t>
      </w:r>
    </w:p>
    <w:p w14:paraId="5D219EF3" w14:textId="77777777" w:rsidR="001910CA" w:rsidRDefault="001910CA" w:rsidP="001910CA">
      <w:pPr>
        <w:pStyle w:val="Teksttreci0"/>
        <w:shd w:val="clear" w:color="auto" w:fill="auto"/>
        <w:spacing w:after="200"/>
      </w:pPr>
      <w:r>
        <w:t>2) en POS-terminals interferens med dataoverførsel som specificeret i kommunikationsprotokollen for dataoverførsel.</w:t>
      </w:r>
    </w:p>
    <w:p w14:paraId="6DDBB906" w14:textId="77777777" w:rsidR="001910CA" w:rsidRDefault="001910CA" w:rsidP="001910CA">
      <w:pPr>
        <w:pStyle w:val="Teksttreci0"/>
        <w:shd w:val="clear" w:color="auto" w:fill="auto"/>
        <w:spacing w:after="200"/>
        <w:ind w:firstLine="320"/>
      </w:pPr>
      <w:r>
        <w:rPr>
          <w:b/>
        </w:rPr>
        <w:t xml:space="preserve">§ 49. </w:t>
      </w:r>
      <w:r>
        <w:t>1. Opdateringer af et kasseapparats driftsprogram må kun downloades fra en opdateringskilde, der er programmeret af producenten, under overholdelse af de sikkerhedsmekanismer, der forhindrer installation af et andet program.</w:t>
      </w:r>
    </w:p>
    <w:p w14:paraId="215618D6" w14:textId="77777777" w:rsidR="001910CA" w:rsidRDefault="001910CA" w:rsidP="001910CA">
      <w:pPr>
        <w:pStyle w:val="Teksttreci0"/>
        <w:shd w:val="clear" w:color="auto" w:fill="auto"/>
        <w:spacing w:after="120"/>
        <w:ind w:firstLine="320"/>
      </w:pPr>
      <w:r>
        <w:t>2. Opdatering af et kasseapparats driftsprogram:</w:t>
      </w:r>
    </w:p>
    <w:p w14:paraId="7F0394BE" w14:textId="77777777" w:rsidR="001910CA" w:rsidRDefault="001910CA" w:rsidP="001910CA">
      <w:pPr>
        <w:pStyle w:val="Teksttreci0"/>
        <w:shd w:val="clear" w:color="auto" w:fill="auto"/>
        <w:spacing w:after="0" w:line="341" w:lineRule="auto"/>
      </w:pPr>
      <w:r>
        <w:t>1) finder kun anvendelse:</w:t>
      </w:r>
    </w:p>
    <w:p w14:paraId="476E3668" w14:textId="77777777" w:rsidR="001910CA" w:rsidRDefault="001910CA" w:rsidP="001910CA">
      <w:pPr>
        <w:pStyle w:val="Teksttreci0"/>
        <w:numPr>
          <w:ilvl w:val="0"/>
          <w:numId w:val="65"/>
        </w:numPr>
        <w:shd w:val="clear" w:color="auto" w:fill="auto"/>
        <w:tabs>
          <w:tab w:val="left" w:pos="858"/>
        </w:tabs>
        <w:spacing w:after="0" w:line="341" w:lineRule="auto"/>
        <w:ind w:left="860" w:hanging="400"/>
        <w:jc w:val="left"/>
      </w:pPr>
      <w:r>
        <w:t>når kasseapparatet har kontrolleret, at det er tilgængeligt</w:t>
      </w:r>
    </w:p>
    <w:p w14:paraId="6A2A1782" w14:textId="77777777" w:rsidR="001910CA" w:rsidRDefault="001910CA" w:rsidP="001910CA">
      <w:pPr>
        <w:pStyle w:val="Teksttreci0"/>
        <w:numPr>
          <w:ilvl w:val="0"/>
          <w:numId w:val="65"/>
        </w:numPr>
        <w:shd w:val="clear" w:color="auto" w:fill="auto"/>
        <w:tabs>
          <w:tab w:val="left" w:pos="858"/>
        </w:tabs>
        <w:spacing w:after="60" w:line="341" w:lineRule="auto"/>
        <w:ind w:left="860" w:hanging="400"/>
        <w:jc w:val="left"/>
      </w:pPr>
      <w:r>
        <w:t>til en positivt verificeret version</w:t>
      </w:r>
    </w:p>
    <w:p w14:paraId="6BD4CD5C" w14:textId="77777777" w:rsidR="001910CA" w:rsidRDefault="001910CA" w:rsidP="001910CA">
      <w:pPr>
        <w:pStyle w:val="Teksttreci0"/>
        <w:shd w:val="clear" w:color="auto" w:fill="auto"/>
        <w:spacing w:after="120"/>
      </w:pPr>
      <w:r>
        <w:t>2) skal registreres i hændelsesloggen og skal straks sende oplysninger om denne hændelse;</w:t>
      </w:r>
    </w:p>
    <w:p w14:paraId="5DD73B48" w14:textId="77777777" w:rsidR="001910CA" w:rsidRDefault="001910CA" w:rsidP="001910CA">
      <w:pPr>
        <w:pStyle w:val="Teksttreci0"/>
        <w:numPr>
          <w:ilvl w:val="0"/>
          <w:numId w:val="9"/>
        </w:numPr>
        <w:shd w:val="clear" w:color="auto" w:fill="auto"/>
        <w:tabs>
          <w:tab w:val="left" w:pos="492"/>
        </w:tabs>
        <w:spacing w:after="60"/>
      </w:pPr>
      <w:r>
        <w:t>inddeles i følgende faser:</w:t>
      </w:r>
    </w:p>
    <w:p w14:paraId="250A128C" w14:textId="77777777" w:rsidR="001910CA" w:rsidRDefault="001910CA" w:rsidP="001910CA">
      <w:pPr>
        <w:pStyle w:val="Teksttreci0"/>
        <w:shd w:val="clear" w:color="auto" w:fill="auto"/>
        <w:spacing w:after="60"/>
        <w:ind w:left="860" w:hanging="400"/>
        <w:jc w:val="left"/>
      </w:pPr>
      <w:r>
        <w:t>a) kasseapparatet, der informerer skatteyderen om tilgængeligheden af en opdatering,</w:t>
      </w:r>
    </w:p>
    <w:p w14:paraId="0E765316" w14:textId="77777777" w:rsidR="001910CA" w:rsidRDefault="001910CA" w:rsidP="001910CA">
      <w:pPr>
        <w:pStyle w:val="Teksttreci0"/>
        <w:shd w:val="clear" w:color="auto" w:fill="auto"/>
        <w:spacing w:after="60"/>
        <w:ind w:left="860" w:hanging="400"/>
        <w:jc w:val="left"/>
      </w:pPr>
      <w:r>
        <w:t>b) downloade opdateringen af kasseapparatets software med angivelse af download, efter at den afgiftspligtige person har accepteret det, eller ved hjælp af automatiske måder, uden afbrydelse af regnskaberne,</w:t>
      </w:r>
    </w:p>
    <w:p w14:paraId="6C5E3EBE" w14:textId="77777777" w:rsidR="001910CA" w:rsidRDefault="001910CA" w:rsidP="001910CA">
      <w:pPr>
        <w:pStyle w:val="Teksttreci0"/>
        <w:numPr>
          <w:ilvl w:val="0"/>
          <w:numId w:val="65"/>
        </w:numPr>
        <w:shd w:val="clear" w:color="auto" w:fill="auto"/>
        <w:tabs>
          <w:tab w:val="left" w:pos="858"/>
        </w:tabs>
        <w:spacing w:after="60"/>
        <w:ind w:left="860" w:hanging="400"/>
        <w:jc w:val="left"/>
      </w:pPr>
      <w:r>
        <w:t>kontrol af den korrekte overførsel af opdateringsfilen</w:t>
      </w:r>
    </w:p>
    <w:p w14:paraId="7699F15C" w14:textId="77777777" w:rsidR="001910CA" w:rsidRDefault="001910CA" w:rsidP="001910CA">
      <w:pPr>
        <w:pStyle w:val="Teksttreci0"/>
        <w:numPr>
          <w:ilvl w:val="0"/>
          <w:numId w:val="65"/>
        </w:numPr>
        <w:shd w:val="clear" w:color="auto" w:fill="auto"/>
        <w:tabs>
          <w:tab w:val="left" w:pos="858"/>
        </w:tabs>
        <w:spacing w:after="60"/>
        <w:ind w:left="860" w:hanging="400"/>
        <w:jc w:val="left"/>
      </w:pPr>
      <w:r>
        <w:t xml:space="preserve">kontrol af, at det downloadede kasseapparats </w:t>
      </w:r>
      <w:proofErr w:type="gramStart"/>
      <w:r>
        <w:t>driftsprogram</w:t>
      </w:r>
      <w:proofErr w:type="gramEnd"/>
      <w:r>
        <w:t xml:space="preserve"> er i overensstemmelse med kasseapparatets driftsprogram som angivet i den bekræftelse, der er omhandlet i lovens artikel 111, stk. 6b</w:t>
      </w:r>
    </w:p>
    <w:p w14:paraId="0ACD5DD2" w14:textId="77777777" w:rsidR="001910CA" w:rsidRDefault="001910CA" w:rsidP="001910CA">
      <w:pPr>
        <w:pStyle w:val="Teksttreci0"/>
        <w:numPr>
          <w:ilvl w:val="0"/>
          <w:numId w:val="65"/>
        </w:numPr>
        <w:shd w:val="clear" w:color="auto" w:fill="auto"/>
        <w:tabs>
          <w:tab w:val="left" w:pos="858"/>
        </w:tabs>
        <w:spacing w:after="60"/>
        <w:ind w:left="860" w:right="-274" w:hanging="400"/>
        <w:jc w:val="left"/>
      </w:pPr>
      <w:r>
        <w:t>installationen af den nye version af kasseapparatets driftsprogram, der signalerer, at installationen skrider frem, efter at der er udsendt en 24-timers skatteindberetning med brug af kasseapparatet, efter at skatteyderen har godkendt det, eller automatisk</w:t>
      </w:r>
    </w:p>
    <w:p w14:paraId="0394FD76" w14:textId="77777777" w:rsidR="001910CA" w:rsidRDefault="001910CA" w:rsidP="001910CA">
      <w:pPr>
        <w:pStyle w:val="Teksttreci0"/>
        <w:numPr>
          <w:ilvl w:val="0"/>
          <w:numId w:val="65"/>
        </w:numPr>
        <w:shd w:val="clear" w:color="auto" w:fill="auto"/>
        <w:tabs>
          <w:tab w:val="left" w:pos="858"/>
        </w:tabs>
        <w:spacing w:after="200"/>
        <w:ind w:left="860" w:hanging="400"/>
        <w:jc w:val="left"/>
      </w:pPr>
      <w:r>
        <w:t>registrering af opdateringshændelsen og de dertil knyttede data i kasseapparatets database.</w:t>
      </w:r>
    </w:p>
    <w:p w14:paraId="05CC45E1" w14:textId="77777777" w:rsidR="001910CA" w:rsidRDefault="001910CA" w:rsidP="001910CA">
      <w:pPr>
        <w:pStyle w:val="Teksttreci0"/>
        <w:numPr>
          <w:ilvl w:val="0"/>
          <w:numId w:val="51"/>
        </w:numPr>
        <w:shd w:val="clear" w:color="auto" w:fill="auto"/>
        <w:tabs>
          <w:tab w:val="left" w:pos="666"/>
        </w:tabs>
        <w:spacing w:after="200"/>
        <w:ind w:right="-274" w:firstLine="320"/>
      </w:pPr>
      <w:r>
        <w:t>Opdateringen af et kasseapparats driftsprogram må ikke ændre de data, der er registreret i kasseapparatets database, bortset fra tilføjelse af et nyt kasseapparats driftsprograms checksum og registrering af hændelsen i hændelsesloggen.</w:t>
      </w:r>
    </w:p>
    <w:p w14:paraId="08A16A16" w14:textId="77777777" w:rsidR="001910CA" w:rsidRDefault="001910CA" w:rsidP="001910CA">
      <w:pPr>
        <w:pStyle w:val="Teksttreci0"/>
        <w:numPr>
          <w:ilvl w:val="0"/>
          <w:numId w:val="51"/>
        </w:numPr>
        <w:shd w:val="clear" w:color="auto" w:fill="auto"/>
        <w:tabs>
          <w:tab w:val="left" w:pos="669"/>
        </w:tabs>
        <w:spacing w:after="200"/>
        <w:ind w:firstLine="320"/>
      </w:pPr>
      <w:r>
        <w:t>Hvis en opdatering mislykkes, sikrer kasseapparatet, at den sidste version af dets driftsprogram genoprettes.</w:t>
      </w:r>
    </w:p>
    <w:p w14:paraId="336F7AF3" w14:textId="77777777" w:rsidR="001910CA" w:rsidRDefault="001910CA" w:rsidP="001910CA">
      <w:pPr>
        <w:pStyle w:val="Teksttreci0"/>
        <w:numPr>
          <w:ilvl w:val="0"/>
          <w:numId w:val="51"/>
        </w:numPr>
        <w:shd w:val="clear" w:color="auto" w:fill="auto"/>
        <w:tabs>
          <w:tab w:val="left" w:pos="669"/>
        </w:tabs>
        <w:spacing w:after="200"/>
        <w:ind w:firstLine="320"/>
      </w:pPr>
      <w:r>
        <w:t>I forbindelse med kommunikationen med opdateringskilden finder bestemmelsen i § 34 tilsvarende anvendelse.</w:t>
      </w:r>
    </w:p>
    <w:p w14:paraId="140CF934" w14:textId="77777777" w:rsidR="00641C25" w:rsidRDefault="00641C25" w:rsidP="00641C25">
      <w:pPr>
        <w:pStyle w:val="Teksttreci0"/>
        <w:numPr>
          <w:ilvl w:val="0"/>
          <w:numId w:val="51"/>
        </w:numPr>
        <w:shd w:val="clear" w:color="auto" w:fill="auto"/>
        <w:spacing w:after="140"/>
        <w:jc w:val="center"/>
      </w:pPr>
      <w:r>
        <w:t>Kapitel 4</w:t>
      </w:r>
    </w:p>
    <w:p w14:paraId="50C0FB29" w14:textId="77777777" w:rsidR="00641C25" w:rsidRDefault="00641C25" w:rsidP="00641C25">
      <w:pPr>
        <w:pStyle w:val="Teksttreci0"/>
        <w:numPr>
          <w:ilvl w:val="0"/>
          <w:numId w:val="51"/>
        </w:numPr>
        <w:shd w:val="clear" w:color="auto" w:fill="auto"/>
        <w:spacing w:after="200"/>
        <w:jc w:val="center"/>
      </w:pPr>
      <w:r>
        <w:rPr>
          <w:b/>
        </w:rPr>
        <w:t>Tekniske krav til særlige kasseapparater</w:t>
      </w:r>
    </w:p>
    <w:p w14:paraId="16702160" w14:textId="77777777" w:rsidR="00641C25" w:rsidRDefault="00641C25" w:rsidP="00641C25">
      <w:pPr>
        <w:pStyle w:val="Teksttreci0"/>
        <w:shd w:val="clear" w:color="auto" w:fill="auto"/>
        <w:spacing w:after="200"/>
        <w:ind w:firstLine="320"/>
      </w:pPr>
      <w:r>
        <w:rPr>
          <w:b/>
        </w:rPr>
        <w:t xml:space="preserve">§ 50. </w:t>
      </w:r>
      <w:r>
        <w:t>1. Det kasseapparat, der er omhandlet i forordningens § 4, stk. 1, nr. 2, litra a), er et selvstændigt modul i mobilapplikationen, jf. artikel 13b i lov af 6. september 2001 om vejtransport, eller udgør en særskilt applikation, der er integreret med denne applikation, eller samarbejder med et taxameter.</w:t>
      </w:r>
    </w:p>
    <w:p w14:paraId="66BD0C4E" w14:textId="77777777" w:rsidR="00641C25" w:rsidRDefault="00641C25" w:rsidP="00641C25">
      <w:pPr>
        <w:pStyle w:val="Teksttreci0"/>
        <w:shd w:val="clear" w:color="auto" w:fill="auto"/>
        <w:spacing w:after="140"/>
        <w:ind w:left="320" w:right="-416"/>
      </w:pPr>
      <w:r>
        <w:t>2. Det i stk. 1 omhandlede kasseapparat modtager følgende data fra den mobilapplikation, der er omhandlet i stk. 1, eller fra et taxameter:</w:t>
      </w:r>
    </w:p>
    <w:p w14:paraId="6DFC9A2B" w14:textId="77777777" w:rsidR="00641C25" w:rsidRDefault="00641C25" w:rsidP="00641C25">
      <w:pPr>
        <w:pStyle w:val="Teksttreci0"/>
        <w:shd w:val="clear" w:color="auto" w:fill="auto"/>
        <w:spacing w:after="200"/>
        <w:ind w:left="320"/>
      </w:pPr>
      <w:r>
        <w:t>1) en taxas registreringsnummer og sidenummer eller, hvis der er tale om andre køretøjer end taxaer, køretøjets registreringsnummer;</w:t>
      </w:r>
    </w:p>
    <w:p w14:paraId="0EB3525E" w14:textId="5F00B7A3" w:rsidR="00641C25" w:rsidRDefault="00641C25" w:rsidP="00641C25">
      <w:pPr>
        <w:pStyle w:val="Teksttreci0"/>
        <w:shd w:val="clear" w:color="auto" w:fill="auto"/>
        <w:spacing w:after="60"/>
        <w:ind w:left="460" w:hanging="460"/>
      </w:pPr>
      <w:r>
        <w:t xml:space="preserve">2) </w:t>
      </w:r>
      <w:r>
        <w:tab/>
        <w:t>servicedata, der indeholder de efterfølgende elementer, herunder mindst:</w:t>
      </w:r>
    </w:p>
    <w:p w14:paraId="106BA59C" w14:textId="77777777" w:rsidR="00641C25" w:rsidRPr="00772171" w:rsidRDefault="00641C25" w:rsidP="00641C25">
      <w:pPr>
        <w:pStyle w:val="Teksttreci0"/>
        <w:shd w:val="clear" w:color="auto" w:fill="auto"/>
        <w:spacing w:after="60"/>
        <w:ind w:left="860" w:hanging="400"/>
        <w:jc w:val="left"/>
        <w:rPr>
          <w:lang w:val="nb-NO"/>
        </w:rPr>
      </w:pPr>
      <w:r w:rsidRPr="00772171">
        <w:rPr>
          <w:lang w:val="nb-NO"/>
        </w:rPr>
        <w:t>a) tjenestens start- og sluttidspunkter,</w:t>
      </w:r>
    </w:p>
    <w:p w14:paraId="0CBD13C3" w14:textId="77777777" w:rsidR="00641C25" w:rsidRDefault="00641C25" w:rsidP="00641C25">
      <w:pPr>
        <w:pStyle w:val="Teksttreci0"/>
        <w:shd w:val="clear" w:color="auto" w:fill="auto"/>
        <w:spacing w:after="60"/>
        <w:ind w:left="860" w:hanging="400"/>
        <w:jc w:val="left"/>
      </w:pPr>
      <w:r>
        <w:t>b) den tilbagelagte afstand under hele tjenesten,</w:t>
      </w:r>
    </w:p>
    <w:p w14:paraId="4CABDB42" w14:textId="77777777" w:rsidR="00641C25" w:rsidRDefault="00641C25" w:rsidP="00641C25">
      <w:pPr>
        <w:pStyle w:val="Teksttreci0"/>
        <w:numPr>
          <w:ilvl w:val="0"/>
          <w:numId w:val="64"/>
        </w:numPr>
        <w:shd w:val="clear" w:color="auto" w:fill="auto"/>
        <w:tabs>
          <w:tab w:val="left" w:pos="858"/>
        </w:tabs>
        <w:spacing w:after="60"/>
        <w:ind w:left="860" w:hanging="400"/>
        <w:jc w:val="left"/>
      </w:pPr>
      <w:r>
        <w:t>mærkningen "STARTGEBYR"</w:t>
      </w:r>
    </w:p>
    <w:p w14:paraId="78074E63" w14:textId="77777777" w:rsidR="00641C25" w:rsidRDefault="00641C25" w:rsidP="00641C25">
      <w:pPr>
        <w:pStyle w:val="Teksttreci0"/>
        <w:numPr>
          <w:ilvl w:val="0"/>
          <w:numId w:val="64"/>
        </w:numPr>
        <w:shd w:val="clear" w:color="auto" w:fill="auto"/>
        <w:tabs>
          <w:tab w:val="left" w:pos="858"/>
        </w:tabs>
        <w:spacing w:after="60"/>
        <w:ind w:left="860" w:hanging="400"/>
        <w:jc w:val="left"/>
      </w:pPr>
      <w:r>
        <w:t>beløbet for den oprindelige servicetakst med et bogstav, der angiver afgiftssatsen, afgiftsfritagelsen eller mærkningen "IKKE SKATTEPLIGTIG"</w:t>
      </w:r>
    </w:p>
    <w:p w14:paraId="4B571CE2"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beskrivelsen af efterfølgende registrerede takster for ruten, hver takst pr. 1 km og pr. 1 time</w:t>
      </w:r>
    </w:p>
    <w:p w14:paraId="67FBD9C0"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antallet af registrerede takstenheder for en given takst</w:t>
      </w:r>
    </w:p>
    <w:p w14:paraId="43DD77D0"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prisen på en takstenhed</w:t>
      </w:r>
    </w:p>
    <w:p w14:paraId="224A30F8"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den samlede værdi af takstenheder</w:t>
      </w:r>
    </w:p>
    <w:p w14:paraId="13455BBC" w14:textId="77777777" w:rsidR="00641C25" w:rsidRDefault="00641C25" w:rsidP="00641C25">
      <w:pPr>
        <w:pStyle w:val="Teksttreci0"/>
        <w:numPr>
          <w:ilvl w:val="0"/>
          <w:numId w:val="64"/>
        </w:numPr>
        <w:shd w:val="clear" w:color="auto" w:fill="auto"/>
        <w:tabs>
          <w:tab w:val="left" w:pos="858"/>
        </w:tabs>
        <w:spacing w:after="60"/>
        <w:ind w:left="860" w:hanging="400"/>
        <w:jc w:val="left"/>
      </w:pPr>
      <w:r>
        <w:t>et bogstav, der markerer afgiftssatsen, afgiftsfritagelsen eller mærkningen "IKKE SKATTEPLIGTIG"</w:t>
      </w:r>
    </w:p>
    <w:p w14:paraId="66DCF344"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mærkningen "TILLÆGSGEBYR", hvis det er relevant</w:t>
      </w:r>
    </w:p>
    <w:p w14:paraId="456D6BD8"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antallet af enheder med tillægsgebyr, hvis det er relevant</w:t>
      </w:r>
    </w:p>
    <w:p w14:paraId="11CF05C7" w14:textId="77777777" w:rsidR="00641C25" w:rsidRDefault="00641C25" w:rsidP="00641C25">
      <w:pPr>
        <w:pStyle w:val="Teksttreci0"/>
        <w:numPr>
          <w:ilvl w:val="0"/>
          <w:numId w:val="64"/>
        </w:numPr>
        <w:shd w:val="clear" w:color="auto" w:fill="auto"/>
        <w:tabs>
          <w:tab w:val="left" w:pos="858"/>
        </w:tabs>
        <w:spacing w:after="0" w:line="338" w:lineRule="auto"/>
        <w:ind w:left="860" w:hanging="400"/>
        <w:jc w:val="left"/>
      </w:pPr>
      <w:r>
        <w:t>prisen på tillægsgebyret for enheden, hvis det er relevant</w:t>
      </w:r>
    </w:p>
    <w:p w14:paraId="4E1D61A2" w14:textId="77777777" w:rsidR="00641C25" w:rsidRDefault="00641C25" w:rsidP="00641C25">
      <w:pPr>
        <w:pStyle w:val="Teksttreci0"/>
        <w:numPr>
          <w:ilvl w:val="0"/>
          <w:numId w:val="64"/>
        </w:numPr>
        <w:shd w:val="clear" w:color="auto" w:fill="auto"/>
        <w:tabs>
          <w:tab w:val="left" w:pos="881"/>
        </w:tabs>
        <w:spacing w:after="60"/>
        <w:ind w:left="860" w:hanging="400"/>
        <w:jc w:val="left"/>
      </w:pPr>
      <w:r>
        <w:t>den samlede værdi af tillægget, hvis det er relevant, med et bogstav, der markerer afgiftssatsen eller mærkningen "IKKE SKATTEPLIGTIG"</w:t>
      </w:r>
    </w:p>
    <w:p w14:paraId="5837627C" w14:textId="77777777" w:rsidR="00641C25" w:rsidRDefault="00641C25" w:rsidP="00641C25">
      <w:pPr>
        <w:pStyle w:val="Teksttreci0"/>
        <w:numPr>
          <w:ilvl w:val="0"/>
          <w:numId w:val="64"/>
        </w:numPr>
        <w:shd w:val="clear" w:color="auto" w:fill="auto"/>
        <w:tabs>
          <w:tab w:val="left" w:pos="858"/>
        </w:tabs>
        <w:spacing w:after="60"/>
        <w:ind w:left="860" w:hanging="400"/>
        <w:jc w:val="left"/>
      </w:pPr>
      <w:r>
        <w:t xml:space="preserve">hvis der anvendes en aftalt pris i stedet for de data, der er omhandlet i litra </w:t>
      </w:r>
      <w:proofErr w:type="gramStart"/>
      <w:r>
        <w:t>c)-</w:t>
      </w:r>
      <w:proofErr w:type="gramEnd"/>
      <w:r>
        <w:t>m), en datablok, der mindst indeholder:</w:t>
      </w:r>
    </w:p>
    <w:p w14:paraId="5FCA18B2" w14:textId="77777777" w:rsidR="00641C25" w:rsidRDefault="00641C25" w:rsidP="00641C25">
      <w:pPr>
        <w:pStyle w:val="Teksttreci0"/>
        <w:shd w:val="clear" w:color="auto" w:fill="auto"/>
        <w:spacing w:after="60"/>
        <w:ind w:left="860"/>
        <w:jc w:val="left"/>
      </w:pPr>
      <w:r>
        <w:t>- mærkningen "AFTALT PRIS"</w:t>
      </w:r>
    </w:p>
    <w:p w14:paraId="672242D9" w14:textId="77777777" w:rsidR="00641C25" w:rsidRDefault="00641C25" w:rsidP="00641C25">
      <w:pPr>
        <w:pStyle w:val="Teksttreci0"/>
        <w:shd w:val="clear" w:color="auto" w:fill="auto"/>
        <w:spacing w:after="200"/>
        <w:ind w:left="860"/>
        <w:jc w:val="left"/>
      </w:pPr>
      <w:r>
        <w:t>- den aftalte pris pr. tjenesteydelse.</w:t>
      </w:r>
    </w:p>
    <w:p w14:paraId="286B6509" w14:textId="77777777" w:rsidR="00641C25" w:rsidRDefault="00641C25" w:rsidP="00641C25">
      <w:pPr>
        <w:pStyle w:val="Teksttreci0"/>
        <w:numPr>
          <w:ilvl w:val="0"/>
          <w:numId w:val="44"/>
        </w:numPr>
        <w:shd w:val="clear" w:color="auto" w:fill="auto"/>
        <w:tabs>
          <w:tab w:val="left" w:pos="666"/>
        </w:tabs>
        <w:spacing w:after="200"/>
        <w:ind w:right="-416" w:firstLine="320"/>
      </w:pPr>
      <w:r>
        <w:t>Det i stk. 1 omhandlede kasseapparat skal have en funktion, der gør det muligt at annullere en skattekvittering til afregning af en tjeneste, der startede med en ventetid på højst 20 minutter og sluttede med en afstand på højst 500 m, eller som kun bestod af en ventetid på højst 20 minutter.</w:t>
      </w:r>
    </w:p>
    <w:p w14:paraId="3B0FDAD1" w14:textId="77777777" w:rsidR="00641C25" w:rsidRDefault="00641C25" w:rsidP="00641C25">
      <w:pPr>
        <w:pStyle w:val="Teksttreci0"/>
        <w:shd w:val="clear" w:color="auto" w:fill="auto"/>
        <w:spacing w:after="140"/>
        <w:ind w:firstLine="320"/>
      </w:pPr>
      <w:r>
        <w:rPr>
          <w:b/>
        </w:rPr>
        <w:t xml:space="preserve">§ 51. </w:t>
      </w:r>
      <w:r>
        <w:t>Kasseapparat med bon:</w:t>
      </w:r>
    </w:p>
    <w:p w14:paraId="6A4A67E1" w14:textId="77777777" w:rsidR="00641C25" w:rsidRDefault="00641C25" w:rsidP="00641C25">
      <w:pPr>
        <w:pStyle w:val="Teksttreci0"/>
        <w:shd w:val="clear" w:color="auto" w:fill="auto"/>
        <w:spacing w:after="140"/>
        <w:ind w:left="460" w:hanging="460"/>
      </w:pPr>
      <w:r>
        <w:t xml:space="preserve">1) skal have til opgave at registrere og opkræve ekstra transporttakster opdelt efter kategorier af lovbestemte rabatter og en funktion med at udarbejde 24-timers og månedlige indberetninger om subsidierede rabatboner; 24-timers- og månedsrapporterne skal – for hver rabat, der gælder for de boner, der er udstedt i den pågældende periode – mindst indeholde en angivelse af rabatten, procentdelen af rabatten, antallet af udstedte boner og tilskuddets størrelse.  </w:t>
      </w:r>
    </w:p>
    <w:p w14:paraId="4380086B" w14:textId="77777777" w:rsidR="00641C25" w:rsidRDefault="00641C25" w:rsidP="00641C25">
      <w:pPr>
        <w:pStyle w:val="Teksttreci0"/>
        <w:shd w:val="clear" w:color="auto" w:fill="auto"/>
        <w:spacing w:after="220"/>
        <w:ind w:left="460" w:hanging="460"/>
      </w:pPr>
      <w:r>
        <w:t>2) der fører registre over ikke-afgiftspligtige transaktioner – skal registrere den samlede værdi af salg foretaget fra udstedelsen af den sidste 24-timers skatteindberetning i kasseapparatets database.</w:t>
      </w:r>
    </w:p>
    <w:p w14:paraId="21CFB702" w14:textId="77777777" w:rsidR="00641C25" w:rsidRDefault="00641C25" w:rsidP="00641C25">
      <w:pPr>
        <w:pStyle w:val="Teksttreci0"/>
        <w:shd w:val="clear" w:color="auto" w:fill="auto"/>
        <w:spacing w:after="220"/>
        <w:ind w:firstLine="320"/>
      </w:pPr>
      <w:r>
        <w:rPr>
          <w:b/>
        </w:rPr>
        <w:t xml:space="preserve">§ 52. </w:t>
      </w:r>
      <w:r>
        <w:t>Det kasseapparat, der er omhandlet i forordningens § 4, stk. 1, nr. 2, litra d), skal lukke alle de indledte transaktioner, inden der udstedes en 24-timers skatteindberetning.</w:t>
      </w:r>
    </w:p>
    <w:p w14:paraId="38AC7BCD" w14:textId="77777777" w:rsidR="00641C25" w:rsidRDefault="00641C25" w:rsidP="00641C25">
      <w:pPr>
        <w:pStyle w:val="Teksttreci0"/>
        <w:shd w:val="clear" w:color="auto" w:fill="auto"/>
        <w:spacing w:after="140"/>
        <w:ind w:firstLine="320"/>
      </w:pPr>
      <w:r>
        <w:rPr>
          <w:b/>
        </w:rPr>
        <w:t xml:space="preserve">§ 53. </w:t>
      </w:r>
      <w:r>
        <w:t>Det kasseapparat, der er nævnt i bekendtgørelsens § 4, stk. 1, nr. 2, litra f), kan springe over udskrivningen af en skattekvittering og annulleret skattekvittering, forudsat at køberen kan se følgende oplysninger:</w:t>
      </w:r>
    </w:p>
    <w:p w14:paraId="4C164A87" w14:textId="77777777" w:rsidR="00641C25" w:rsidRDefault="00641C25" w:rsidP="00641C25">
      <w:pPr>
        <w:pStyle w:val="Teksttreci0"/>
        <w:shd w:val="clear" w:color="auto" w:fill="auto"/>
        <w:spacing w:after="140"/>
        <w:ind w:left="460" w:hanging="460"/>
      </w:pPr>
      <w:r>
        <w:t>1) det unikke nummer,</w:t>
      </w:r>
    </w:p>
    <w:p w14:paraId="0E35FBD5" w14:textId="77777777" w:rsidR="00641C25" w:rsidRDefault="00641C25" w:rsidP="00641C25">
      <w:pPr>
        <w:pStyle w:val="Teksttreci0"/>
        <w:shd w:val="clear" w:color="auto" w:fill="auto"/>
        <w:spacing w:after="140"/>
        <w:ind w:left="460" w:hanging="460"/>
      </w:pPr>
      <w:r>
        <w:t>2) skatteyderens identifikationsnummer (NIP),</w:t>
      </w:r>
    </w:p>
    <w:p w14:paraId="480AC53D" w14:textId="77777777" w:rsidR="00641C25" w:rsidRDefault="00641C25" w:rsidP="00641C25">
      <w:pPr>
        <w:pStyle w:val="Teksttreci0"/>
        <w:numPr>
          <w:ilvl w:val="0"/>
          <w:numId w:val="4"/>
        </w:numPr>
        <w:shd w:val="clear" w:color="auto" w:fill="auto"/>
        <w:tabs>
          <w:tab w:val="left" w:pos="437"/>
        </w:tabs>
        <w:spacing w:after="140"/>
        <w:ind w:left="460" w:hanging="460"/>
      </w:pPr>
      <w:r>
        <w:t>salgsdato</w:t>
      </w:r>
    </w:p>
    <w:p w14:paraId="603D8B1A" w14:textId="77777777" w:rsidR="00641C25" w:rsidRDefault="00641C25" w:rsidP="00641C25">
      <w:pPr>
        <w:pStyle w:val="Teksttreci0"/>
        <w:numPr>
          <w:ilvl w:val="0"/>
          <w:numId w:val="4"/>
        </w:numPr>
        <w:shd w:val="clear" w:color="auto" w:fill="auto"/>
        <w:tabs>
          <w:tab w:val="left" w:pos="437"/>
        </w:tabs>
        <w:spacing w:after="140"/>
        <w:ind w:left="460" w:hanging="460"/>
      </w:pPr>
      <w:r>
        <w:t>kvitteringens fortløbende nummer</w:t>
      </w:r>
    </w:p>
    <w:p w14:paraId="340E4B66" w14:textId="77777777" w:rsidR="00641C25" w:rsidRDefault="00641C25" w:rsidP="00641C25">
      <w:pPr>
        <w:pStyle w:val="Teksttreci0"/>
        <w:numPr>
          <w:ilvl w:val="0"/>
          <w:numId w:val="4"/>
        </w:numPr>
        <w:shd w:val="clear" w:color="auto" w:fill="auto"/>
        <w:tabs>
          <w:tab w:val="left" w:pos="437"/>
        </w:tabs>
        <w:spacing w:after="140"/>
        <w:ind w:left="460" w:hanging="460"/>
      </w:pPr>
      <w:r>
        <w:t>samlet bruttoomsætningsværdi</w:t>
      </w:r>
    </w:p>
    <w:p w14:paraId="236F5190" w14:textId="77777777" w:rsidR="00641C25" w:rsidRDefault="00641C25" w:rsidP="00641C25">
      <w:pPr>
        <w:pStyle w:val="Teksttreci0"/>
        <w:numPr>
          <w:ilvl w:val="0"/>
          <w:numId w:val="4"/>
        </w:numPr>
        <w:shd w:val="clear" w:color="auto" w:fill="auto"/>
        <w:tabs>
          <w:tab w:val="left" w:pos="437"/>
        </w:tabs>
        <w:spacing w:after="140"/>
        <w:ind w:left="460" w:hanging="460"/>
      </w:pPr>
      <w:r>
        <w:t>det samlede skyldige afgiftsbeløb</w:t>
      </w:r>
    </w:p>
    <w:p w14:paraId="0098BC0F" w14:textId="77777777" w:rsidR="00641C25" w:rsidRDefault="00641C25" w:rsidP="00641C25">
      <w:pPr>
        <w:pStyle w:val="Teksttreci0"/>
        <w:numPr>
          <w:ilvl w:val="0"/>
          <w:numId w:val="4"/>
        </w:numPr>
        <w:shd w:val="clear" w:color="auto" w:fill="auto"/>
        <w:tabs>
          <w:tab w:val="left" w:pos="437"/>
        </w:tabs>
        <w:spacing w:after="140"/>
        <w:ind w:left="460" w:hanging="460"/>
      </w:pPr>
      <w:r>
        <w:t>betalingsformens art</w:t>
      </w:r>
    </w:p>
    <w:p w14:paraId="7E734E82" w14:textId="77777777" w:rsidR="00641C25" w:rsidRDefault="00641C25" w:rsidP="00641C25">
      <w:pPr>
        <w:pStyle w:val="Teksttreci0"/>
        <w:numPr>
          <w:ilvl w:val="0"/>
          <w:numId w:val="4"/>
        </w:numPr>
        <w:shd w:val="clear" w:color="auto" w:fill="auto"/>
        <w:tabs>
          <w:tab w:val="left" w:pos="437"/>
        </w:tabs>
        <w:spacing w:after="140"/>
        <w:ind w:left="460" w:hanging="460"/>
      </w:pPr>
      <w:r>
        <w:t>navnet på betalingsmåden</w:t>
      </w:r>
    </w:p>
    <w:p w14:paraId="1CB94658" w14:textId="248E8C03" w:rsidR="00CC0D19" w:rsidRDefault="00641C25" w:rsidP="00641C25">
      <w:pPr>
        <w:pStyle w:val="Teksttreci0"/>
        <w:numPr>
          <w:ilvl w:val="0"/>
          <w:numId w:val="51"/>
        </w:numPr>
        <w:shd w:val="clear" w:color="auto" w:fill="auto"/>
        <w:spacing w:after="200"/>
        <w:ind w:firstLine="320"/>
      </w:pPr>
      <w:r>
        <w:t>– i mindst 30 sekunder, eller indtil det efterfølgende salg påbegyndes.</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t>Bilag 2</w:t>
      </w:r>
    </w:p>
    <w:p w14:paraId="5FE3BFF7" w14:textId="77777777" w:rsidR="00CC0D19" w:rsidRDefault="008D15EC">
      <w:pPr>
        <w:pStyle w:val="Teksttreci0"/>
        <w:shd w:val="clear" w:color="auto" w:fill="auto"/>
        <w:spacing w:after="220"/>
        <w:jc w:val="center"/>
      </w:pPr>
      <w:r>
        <w:rPr>
          <w:i/>
        </w:rPr>
        <w:t>MODEL</w:t>
      </w:r>
    </w:p>
    <w:p w14:paraId="3F485B52" w14:textId="77777777" w:rsidR="00CC0D19" w:rsidRDefault="008D15EC">
      <w:pPr>
        <w:pStyle w:val="Teksttreci0"/>
        <w:shd w:val="clear" w:color="auto" w:fill="auto"/>
        <w:spacing w:after="460"/>
        <w:jc w:val="center"/>
      </w:pPr>
      <w:r>
        <w:t>SKATTELOGO</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Figurerne i illustrationen er uden dimensioner i forhold til den angivne højde (H) af symbolerne på en skattekvittering i kasseapparatets unikke nummer.</w:t>
      </w:r>
    </w:p>
    <w:p w14:paraId="25D81AA0" w14:textId="77777777" w:rsidR="00CC0D19" w:rsidRDefault="008D15EC">
      <w:pPr>
        <w:pStyle w:val="Teksttreci20"/>
        <w:shd w:val="clear" w:color="auto" w:fill="auto"/>
        <w:spacing w:after="0" w:line="398" w:lineRule="auto"/>
        <w:ind w:left="0"/>
        <w:jc w:val="right"/>
      </w:pPr>
      <w:r>
        <w:rPr>
          <w:b/>
          <w:color w:val="231F20"/>
        </w:rPr>
        <w:t>Bilag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Oplysninger om registerføring</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Regler for registerføring ved brug af et softwarebaseret kasseapparatregister, udstedelse og overdragelse af skattekvitteringer:</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Ethvert salg af varer eller tjenesteydelser til en fysisk person, der ikke driver virksomhed, samt til en standardsatslandbruger, (herunder modtagelse af forskudsbetaling</w:t>
      </w:r>
      <w:proofErr w:type="gramStart"/>
      <w:r>
        <w:t>),  registreres</w:t>
      </w:r>
      <w:proofErr w:type="gramEnd"/>
      <w:r>
        <w:t xml:space="preserve"> med brug af et softwarebaseret kasseapparat, i det følgende benævnt "kasseapparat".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Sælgeren er forpligtet til at udstede og overdrage en skattekvittering til køberen, selv uden anmodning</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En skattekvittering skal afleveres til køberen senest på tidspunktet for betaling</w:t>
      </w:r>
      <w:r>
        <w:rPr>
          <w:sz w:val="19"/>
        </w:rPr>
        <w:t xml:space="preserve"> uanset formen</w:t>
      </w:r>
      <w:r>
        <w:t xml:space="preserve"> (kontant, kort, udskudt betaling, </w:t>
      </w:r>
      <w:r>
        <w:rPr>
          <w:sz w:val="19"/>
        </w:rPr>
        <w:t>overførsel osv.).</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En sælger</w:t>
      </w:r>
      <w:r>
        <w:t xml:space="preserve"> som har modtaget en forskudsbetaling i kontanter, skal udstede og aflevere en skattekvittering på tidspunktet for forskudsbetalingen</w:t>
      </w:r>
      <w:r>
        <w:rPr>
          <w:sz w:val="19"/>
        </w:rPr>
        <w:t>.</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t>En sælger som har modtaget et forskud fra overførsel eller ved betaling til bankkonto skal udstede og overdrage en skattekvittering umiddelbart efter, at beløbet er krediteret på bankkonto (eller konto i en kreditforening), senest ved udgangen af den måned, hvor den blev krediteret bankkontoen, og hvis skatteyderen foretog salget inden udgangen af den pågældende måned, skal skattekvitteringen vedrørende den modtagne forskudsbetaling udstedes senest på tidspunktet for det pågældende salg.</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En skattekvittering skal navnlig omfatte følgende </w:t>
      </w:r>
      <w:r>
        <w:rPr>
          <w:sz w:val="19"/>
        </w:rPr>
        <w:t>data</w:t>
      </w:r>
      <w:r>
        <w:t>: angivelsen</w:t>
      </w:r>
      <w:r>
        <w:rPr>
          <w:sz w:val="19"/>
        </w:rPr>
        <w:t xml:space="preserve"> "SKATTEKVITTERING"</w:t>
      </w:r>
      <w:r>
        <w:t xml:space="preserve">, sælgerens oplysninger og deres </w:t>
      </w:r>
      <w:r>
        <w:rPr>
          <w:sz w:val="19"/>
        </w:rPr>
        <w:t xml:space="preserve">skatteidentifikationsnummer (NIP) og et centralt placeret skattelogo og </w:t>
      </w:r>
      <w:r>
        <w:t>kasseapparatets unikke nummer.</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Et dokument, der ikke indeholder </w:t>
      </w:r>
      <w:r>
        <w:rPr>
          <w:sz w:val="19"/>
        </w:rPr>
        <w:t>dataene angivet i punkt 6, er ikke en skattekvittering.</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Konsekvenserne af manglende overholdelse af principperne om registrering, udstedelse og overdragelse af skattekvitteringer:</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En person, der foretager et salg uden brug af et kasseapparat </w:t>
      </w:r>
      <w:proofErr w:type="gramStart"/>
      <w:r>
        <w:t xml:space="preserve">eller </w:t>
      </w:r>
      <w:r>
        <w:rPr>
          <w:sz w:val="19"/>
        </w:rPr>
        <w:t xml:space="preserve"> ikke</w:t>
      </w:r>
      <w:proofErr w:type="gramEnd"/>
      <w:r>
        <w:rPr>
          <w:sz w:val="19"/>
        </w:rPr>
        <w:t xml:space="preserve"> udleverer en skattekvittering, </w:t>
      </w:r>
      <w:r>
        <w:t xml:space="preserve">kan blive idømt en bøde for en skatteovertrædelse eller </w:t>
      </w:r>
      <w:r>
        <w:rPr>
          <w:sz w:val="19"/>
        </w:rPr>
        <w:t xml:space="preserve">skatteforseelse </w:t>
      </w:r>
      <w:r>
        <w:t xml:space="preserve">(i henhold til § 62, stk. 4 </w:t>
      </w:r>
      <w:r>
        <w:rPr>
          <w:sz w:val="19"/>
        </w:rPr>
        <w:t xml:space="preserve">og 5 </w:t>
      </w:r>
      <w:r>
        <w:t xml:space="preserve">i loven af 10. september 1999 – lov om skattebøder </w:t>
      </w:r>
      <w:r>
        <w:rPr>
          <w:sz w:val="19"/>
        </w:rPr>
        <w:t>(Polens lovtidende 2020, punkt 19, 568 og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Manglende registrering af </w:t>
      </w:r>
      <w:r>
        <w:t xml:space="preserve">salg ved brug af et </w:t>
      </w:r>
      <w:r>
        <w:rPr>
          <w:sz w:val="19"/>
        </w:rPr>
        <w:t>kasseapparat</w:t>
      </w:r>
      <w:r>
        <w:t xml:space="preserve"> resulterer i en for lav værdiansættelse af</w:t>
      </w:r>
      <w:r>
        <w:rPr>
          <w:sz w:val="19"/>
        </w:rPr>
        <w:t xml:space="preserve"> skatteydernes</w:t>
      </w:r>
      <w:r>
        <w:t xml:space="preserve"> salg, som skal beskattes.</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Udstedelse og overdragelse af et dokument fra et kasseapparat, der ikke er en skattekvittering, betyder, at salget ikke er blevet </w:t>
      </w:r>
      <w:r>
        <w:rPr>
          <w:sz w:val="19"/>
        </w:rPr>
        <w:t>registreret</w:t>
      </w:r>
      <w:r>
        <w:t>, og der er ikke udstedt nogen skattekvittering.</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Erklæring fra den person, der fører skatteyderens registre ved hjælp af et kasseapparat, der attesterer, at vedkommende er fortrolig med registerføringsprincipperne</w:t>
      </w:r>
      <w:r>
        <w:rPr>
          <w:b/>
          <w:color w:val="000000"/>
          <w:sz w:val="22"/>
          <w:vertAlign w:val="superscript"/>
        </w:rPr>
        <w:t>1)</w:t>
      </w:r>
      <w:r>
        <w:rPr>
          <w:b/>
          <w:color w:val="000000"/>
          <w:sz w:val="22"/>
        </w:rPr>
        <w:t>&gt;</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Skatteyderens oplysninger:</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skatteyderens identifikationsnummer (NIP) </w:t>
      </w:r>
      <w:r>
        <w:rPr>
          <w:color w:val="000000"/>
          <w:sz w:val="19"/>
        </w:rPr>
        <w:tab/>
      </w:r>
    </w:p>
    <w:p w14:paraId="083E793A" w14:textId="77777777" w:rsidR="00641C25" w:rsidRDefault="008D15EC">
      <w:pPr>
        <w:pStyle w:val="Teksttreci20"/>
        <w:shd w:val="clear" w:color="auto" w:fill="auto"/>
        <w:tabs>
          <w:tab w:val="left" w:leader="underscore" w:pos="7154"/>
        </w:tabs>
        <w:spacing w:after="140"/>
        <w:ind w:left="840" w:hanging="420"/>
        <w:rPr>
          <w:sz w:val="19"/>
        </w:rPr>
      </w:pPr>
      <w:r>
        <w:t>Navn</w:t>
      </w:r>
      <w:proofErr w:type="gramStart"/>
      <w:r>
        <w:rPr>
          <w:sz w:val="19"/>
          <w:vertAlign w:val="superscript"/>
        </w:rPr>
        <w:t>2)</w:t>
      </w:r>
      <w:r>
        <w:t>/</w:t>
      </w:r>
      <w:proofErr w:type="gramEnd"/>
      <w:r>
        <w:t>Navn og fornavn</w:t>
      </w:r>
      <w:r>
        <w:rPr>
          <w:sz w:val="19"/>
          <w:vertAlign w:val="superscript"/>
        </w:rPr>
        <w:t>3)</w:t>
      </w:r>
      <w:r>
        <w:t>:</w:t>
      </w:r>
      <w:r>
        <w:rPr>
          <w:sz w:val="19"/>
        </w:rPr>
        <w:t xml:space="preserve"> </w:t>
      </w:r>
      <w:r>
        <w:rPr>
          <w:sz w:val="19"/>
        </w:rPr>
        <w:tab/>
      </w:r>
    </w:p>
    <w:p w14:paraId="5FBD6B9A" w14:textId="77777777" w:rsidR="00641C25" w:rsidRDefault="00641C25" w:rsidP="00641C25">
      <w:pPr>
        <w:pStyle w:val="Teksttreci30"/>
        <w:shd w:val="clear" w:color="auto" w:fill="auto"/>
        <w:spacing w:after="140" w:line="298" w:lineRule="auto"/>
      </w:pPr>
      <w:r>
        <w:t>B. Oplysninger om den person, der fører skatteyderens salgsregistre ved hjælp af et kasseapparat:</w:t>
      </w:r>
    </w:p>
    <w:p w14:paraId="00D5E25E" w14:textId="77777777" w:rsidR="00641C25" w:rsidRDefault="00641C25" w:rsidP="00641C25">
      <w:pPr>
        <w:pStyle w:val="Teksttreci20"/>
        <w:shd w:val="clear" w:color="auto" w:fill="auto"/>
        <w:tabs>
          <w:tab w:val="left" w:leader="underscore" w:pos="7163"/>
        </w:tabs>
        <w:spacing w:after="200" w:line="240" w:lineRule="auto"/>
        <w:ind w:left="420"/>
        <w:rPr>
          <w:sz w:val="19"/>
          <w:szCs w:val="19"/>
        </w:rPr>
      </w:pPr>
      <w:r>
        <w:rPr>
          <w:sz w:val="19"/>
        </w:rPr>
        <w:t xml:space="preserve">Efternavn og fornavn: </w:t>
      </w:r>
      <w:r>
        <w:rPr>
          <w:sz w:val="19"/>
        </w:rPr>
        <w:tab/>
      </w:r>
    </w:p>
    <w:p w14:paraId="2859E773" w14:textId="77777777" w:rsidR="00641C25" w:rsidRDefault="00641C25" w:rsidP="00641C25">
      <w:pPr>
        <w:pStyle w:val="Teksttreci20"/>
        <w:shd w:val="clear" w:color="auto" w:fill="auto"/>
        <w:tabs>
          <w:tab w:val="left" w:leader="underscore" w:pos="7163"/>
        </w:tabs>
        <w:spacing w:after="440" w:line="240" w:lineRule="auto"/>
        <w:ind w:left="420"/>
        <w:rPr>
          <w:sz w:val="19"/>
          <w:szCs w:val="19"/>
        </w:rPr>
      </w:pPr>
      <w:r>
        <w:rPr>
          <w:sz w:val="19"/>
        </w:rPr>
        <w:t xml:space="preserve">Polsk identifikationsnummer (PESEL): </w:t>
      </w:r>
      <w:r>
        <w:rPr>
          <w:sz w:val="19"/>
        </w:rPr>
        <w:tab/>
      </w:r>
    </w:p>
    <w:p w14:paraId="1C10DC34" w14:textId="77777777" w:rsidR="00641C25" w:rsidRDefault="00641C25" w:rsidP="00641C25">
      <w:pPr>
        <w:pStyle w:val="Teksttreci30"/>
        <w:numPr>
          <w:ilvl w:val="0"/>
          <w:numId w:val="66"/>
        </w:numPr>
        <w:shd w:val="clear" w:color="auto" w:fill="auto"/>
        <w:tabs>
          <w:tab w:val="left" w:pos="870"/>
        </w:tabs>
        <w:spacing w:line="254" w:lineRule="auto"/>
        <w:ind w:right="0"/>
      </w:pPr>
      <w:r>
        <w:t>Erklæringens indhold:</w:t>
      </w:r>
    </w:p>
    <w:p w14:paraId="4DDC896C" w14:textId="77777777" w:rsidR="00641C25" w:rsidRDefault="00641C25" w:rsidP="00641C25">
      <w:pPr>
        <w:pStyle w:val="Teksttreci20"/>
        <w:shd w:val="clear" w:color="auto" w:fill="auto"/>
        <w:spacing w:after="80"/>
        <w:ind w:left="420" w:right="420"/>
        <w:rPr>
          <w:sz w:val="19"/>
          <w:szCs w:val="19"/>
        </w:rPr>
      </w:pPr>
      <w:r>
        <w:rPr>
          <w:sz w:val="19"/>
        </w:rPr>
        <w:t>Jeg erklærer hermed, at skatteyderen har underrettet mig om principperne om at føre regnskab ved brug af et kasseapparat, udstede og overdrage skattekvitteringer og konsekvenserne af manglende overholdelse af disse principper, der er omfattet af reglerne om registerføring.</w:t>
      </w:r>
    </w:p>
    <w:p w14:paraId="2090E438" w14:textId="77777777" w:rsidR="00641C25" w:rsidRDefault="00641C25" w:rsidP="00641C25">
      <w:pPr>
        <w:pStyle w:val="Teksttreci20"/>
        <w:shd w:val="clear" w:color="auto" w:fill="auto"/>
        <w:spacing w:after="360"/>
        <w:ind w:left="420" w:right="420"/>
        <w:rPr>
          <w:sz w:val="19"/>
          <w:szCs w:val="19"/>
        </w:rPr>
      </w:pPr>
      <w:r>
        <w:rPr>
          <w:sz w:val="19"/>
        </w:rPr>
        <w:t>Jeg erklærer, at jeg er bekendt med de ansvarsområder, der er fastlagt i principperne om registerføring. Jeg forstår, at hvis jeg foretager et salg uden brug af et kasseapparat eller ikke udleverer en skattekvittering, herunder overdragelse af et kassedokument, der ikke er en skattekvittering, kan jeg blive idømt en bøde for en skatteovertrædelse eller en skatteforseelse.</w:t>
      </w:r>
    </w:p>
    <w:p w14:paraId="718FEA65" w14:textId="77777777" w:rsidR="00641C25" w:rsidRDefault="00641C25" w:rsidP="00641C25">
      <w:pPr>
        <w:pStyle w:val="Teksttreci30"/>
        <w:numPr>
          <w:ilvl w:val="0"/>
          <w:numId w:val="66"/>
        </w:numPr>
        <w:shd w:val="clear" w:color="auto" w:fill="auto"/>
        <w:tabs>
          <w:tab w:val="left" w:pos="870"/>
        </w:tabs>
        <w:spacing w:line="254" w:lineRule="auto"/>
      </w:pPr>
      <w:r>
        <w:t>Dato og sted for erklæringen og underskrift af den person, der indgiver erklæringen</w:t>
      </w:r>
      <w:r>
        <w:rPr>
          <w:vertAlign w:val="superscript"/>
        </w:rPr>
        <w:t>4)</w:t>
      </w:r>
      <w:r>
        <w:t>:</w:t>
      </w:r>
    </w:p>
    <w:p w14:paraId="39200B6B" w14:textId="77777777" w:rsidR="00641C25" w:rsidRDefault="00641C25" w:rsidP="00641C25">
      <w:pPr>
        <w:pStyle w:val="Teksttreci20"/>
        <w:shd w:val="clear" w:color="auto" w:fill="auto"/>
        <w:tabs>
          <w:tab w:val="left" w:leader="underscore" w:pos="6953"/>
        </w:tabs>
        <w:spacing w:after="80"/>
        <w:ind w:left="420"/>
        <w:rPr>
          <w:sz w:val="19"/>
          <w:szCs w:val="19"/>
        </w:rPr>
      </w:pPr>
      <w:r>
        <w:rPr>
          <w:sz w:val="19"/>
        </w:rPr>
        <w:t xml:space="preserve">Dato (dd/mm/åååå) </w:t>
      </w:r>
      <w:r>
        <w:rPr>
          <w:sz w:val="19"/>
        </w:rPr>
        <w:tab/>
      </w:r>
    </w:p>
    <w:p w14:paraId="1D62E2E9" w14:textId="77777777" w:rsidR="00641C25" w:rsidRDefault="00641C25" w:rsidP="00641C25">
      <w:pPr>
        <w:pStyle w:val="Teksttreci20"/>
        <w:shd w:val="clear" w:color="auto" w:fill="auto"/>
        <w:tabs>
          <w:tab w:val="left" w:leader="underscore" w:pos="7163"/>
        </w:tabs>
        <w:spacing w:after="80"/>
        <w:ind w:left="420"/>
        <w:rPr>
          <w:sz w:val="19"/>
          <w:szCs w:val="19"/>
        </w:rPr>
      </w:pPr>
      <w:r>
        <w:rPr>
          <w:sz w:val="19"/>
        </w:rPr>
        <w:t xml:space="preserve">Sted: </w:t>
      </w:r>
      <w:r>
        <w:rPr>
          <w:sz w:val="19"/>
        </w:rPr>
        <w:tab/>
      </w:r>
    </w:p>
    <w:p w14:paraId="75A7D2B8" w14:textId="77777777" w:rsidR="00641C25" w:rsidRDefault="00641C25" w:rsidP="00641C25">
      <w:pPr>
        <w:pStyle w:val="Teksttreci20"/>
        <w:shd w:val="clear" w:color="auto" w:fill="auto"/>
        <w:tabs>
          <w:tab w:val="left" w:leader="underscore" w:pos="7163"/>
        </w:tabs>
        <w:spacing w:after="80"/>
        <w:ind w:left="420"/>
        <w:rPr>
          <w:sz w:val="19"/>
          <w:szCs w:val="19"/>
        </w:rPr>
      </w:pPr>
      <w:r>
        <w:rPr>
          <w:sz w:val="19"/>
        </w:rPr>
        <w:t xml:space="preserve">Navn og efternavn: </w:t>
      </w:r>
      <w:r>
        <w:rPr>
          <w:sz w:val="19"/>
        </w:rPr>
        <w:tab/>
      </w:r>
    </w:p>
    <w:p w14:paraId="424BC106" w14:textId="77777777" w:rsidR="00641C25" w:rsidRDefault="00641C25" w:rsidP="00641C25">
      <w:pPr>
        <w:pStyle w:val="Teksttreci20"/>
        <w:shd w:val="clear" w:color="auto" w:fill="auto"/>
        <w:tabs>
          <w:tab w:val="left" w:leader="underscore" w:pos="7163"/>
        </w:tabs>
        <w:spacing w:after="360"/>
        <w:ind w:left="420"/>
        <w:rPr>
          <w:sz w:val="19"/>
          <w:szCs w:val="19"/>
        </w:rPr>
      </w:pPr>
      <w:r>
        <w:rPr>
          <w:sz w:val="19"/>
        </w:rPr>
        <w:t xml:space="preserve">Læselig underskrift: </w:t>
      </w:r>
      <w:r>
        <w:rPr>
          <w:sz w:val="19"/>
        </w:rPr>
        <w:tab/>
      </w:r>
    </w:p>
    <w:p w14:paraId="6F38D779" w14:textId="77777777" w:rsidR="00641C25" w:rsidRDefault="00641C25" w:rsidP="00641C25">
      <w:pPr>
        <w:pStyle w:val="Teksttreci20"/>
        <w:shd w:val="clear" w:color="auto" w:fill="auto"/>
        <w:spacing w:after="80" w:line="425" w:lineRule="auto"/>
        <w:ind w:left="420"/>
        <w:rPr>
          <w:sz w:val="17"/>
          <w:szCs w:val="17"/>
        </w:rPr>
      </w:pPr>
      <w:r>
        <w:rPr>
          <w:b/>
          <w:sz w:val="17"/>
        </w:rPr>
        <w:t>Forklaringer</w:t>
      </w:r>
    </w:p>
    <w:p w14:paraId="72AF240E" w14:textId="77777777" w:rsidR="00641C25" w:rsidRDefault="00641C25" w:rsidP="00641C25">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Dokumentet udfærdiges i to eksemplarer med et eksemplar til skatteyderen og et eksemplar til den person, der fører skatteyderens salgsregistre ved hjælp af et kasseapparat.</w:t>
      </w:r>
    </w:p>
    <w:p w14:paraId="44072AE4" w14:textId="77777777" w:rsidR="00641C25" w:rsidRDefault="00641C25" w:rsidP="00641C25">
      <w:pPr>
        <w:pStyle w:val="Teksttreci20"/>
        <w:numPr>
          <w:ilvl w:val="0"/>
          <w:numId w:val="69"/>
        </w:numPr>
        <w:shd w:val="clear" w:color="auto" w:fill="auto"/>
        <w:tabs>
          <w:tab w:val="left" w:pos="764"/>
        </w:tabs>
        <w:spacing w:after="80" w:line="425" w:lineRule="auto"/>
        <w:ind w:left="420"/>
        <w:rPr>
          <w:sz w:val="17"/>
          <w:szCs w:val="17"/>
        </w:rPr>
      </w:pPr>
      <w:r>
        <w:rPr>
          <w:sz w:val="17"/>
        </w:rPr>
        <w:t>Udfyld for en erhvervsdrivende, der ikke er en fysisk person.</w:t>
      </w:r>
    </w:p>
    <w:p w14:paraId="620545C4" w14:textId="77777777" w:rsidR="00641C25" w:rsidRDefault="00641C25" w:rsidP="00641C25">
      <w:pPr>
        <w:pStyle w:val="Teksttreci20"/>
        <w:numPr>
          <w:ilvl w:val="0"/>
          <w:numId w:val="69"/>
        </w:numPr>
        <w:shd w:val="clear" w:color="auto" w:fill="auto"/>
        <w:tabs>
          <w:tab w:val="left" w:pos="764"/>
        </w:tabs>
        <w:spacing w:after="80" w:line="425" w:lineRule="auto"/>
        <w:ind w:left="420"/>
        <w:rPr>
          <w:sz w:val="17"/>
          <w:szCs w:val="17"/>
        </w:rPr>
      </w:pPr>
      <w:r>
        <w:rPr>
          <w:sz w:val="17"/>
        </w:rPr>
        <w:t>Udfyld for en fysisk person.</w:t>
      </w:r>
    </w:p>
    <w:p w14:paraId="7F526157" w14:textId="77777777" w:rsidR="00641C25" w:rsidRDefault="00641C25" w:rsidP="00641C25">
      <w:pPr>
        <w:pStyle w:val="Teksttreci20"/>
        <w:numPr>
          <w:ilvl w:val="0"/>
          <w:numId w:val="69"/>
        </w:numPr>
        <w:shd w:val="clear" w:color="auto" w:fill="auto"/>
        <w:tabs>
          <w:tab w:val="left" w:pos="764"/>
        </w:tabs>
        <w:spacing w:after="0" w:line="425" w:lineRule="auto"/>
        <w:ind w:left="420"/>
        <w:rPr>
          <w:sz w:val="17"/>
          <w:szCs w:val="17"/>
        </w:rPr>
      </w:pPr>
      <w:r>
        <w:rPr>
          <w:sz w:val="17"/>
        </w:rPr>
        <w:t>Den person, der fører skatteyderens salgsregistre ved hjælp af et kasseapparat. Oplysninger om personen findes i del B i angivelsen.</w:t>
      </w:r>
    </w:p>
    <w:p w14:paraId="546F9A76" w14:textId="166D5173" w:rsidR="00CC0D19" w:rsidRDefault="00641C25" w:rsidP="00641C25">
      <w:pPr>
        <w:pStyle w:val="Teksttreci20"/>
        <w:shd w:val="clear" w:color="auto" w:fill="auto"/>
        <w:tabs>
          <w:tab w:val="left" w:leader="underscore" w:pos="7154"/>
        </w:tabs>
        <w:spacing w:after="140"/>
        <w:ind w:left="840" w:hanging="420"/>
        <w:rPr>
          <w:sz w:val="19"/>
          <w:szCs w:val="19"/>
        </w:rPr>
      </w:pPr>
      <w:r>
        <w:rPr>
          <w:sz w:val="17"/>
        </w:rPr>
        <w:t xml:space="preserve"> </w:t>
      </w:r>
      <w:r w:rsidR="008D15EC">
        <w:br w:type="page"/>
      </w:r>
    </w:p>
    <w:p w14:paraId="1B1BEE17" w14:textId="4CDEAABB" w:rsidR="00CC0D19" w:rsidRDefault="00CC0D19" w:rsidP="00641C25">
      <w:pPr>
        <w:pStyle w:val="Teksttreci20"/>
        <w:shd w:val="clear" w:color="auto" w:fill="auto"/>
        <w:spacing w:line="240" w:lineRule="auto"/>
        <w:ind w:left="0"/>
        <w:jc w:val="left"/>
        <w:rPr>
          <w:sz w:val="17"/>
          <w:szCs w:val="17"/>
        </w:rPr>
        <w:sectPr w:rsidR="00CC0D19">
          <w:pgSz w:w="11900" w:h="16840"/>
          <w:pgMar w:top="1412" w:right="991" w:bottom="870" w:left="1001" w:header="0" w:footer="442" w:gutter="0"/>
          <w:cols w:space="720"/>
          <w:noEndnote/>
          <w:docGrid w:linePitch="360"/>
        </w:sectPr>
      </w:pP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t>MODEL</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ANMODNING OM SLETNING AF ET SOFTWAREBASERET KASSEAPPARAT FRA DET OFFICIELLE REGISTER</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ANSØGNINGSSTED</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Lederen af det skattekontor, hvor anmodningen indgives:</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Skatteyderens data</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Skatteyderens identifikationsnummer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Navn</w:t>
            </w:r>
            <w:proofErr w:type="gramStart"/>
            <w:r>
              <w:rPr>
                <w:color w:val="000000"/>
                <w:vertAlign w:val="superscript"/>
              </w:rPr>
              <w:t>2)</w:t>
            </w:r>
            <w:r>
              <w:rPr>
                <w:color w:val="000000"/>
              </w:rPr>
              <w:t>/</w:t>
            </w:r>
            <w:proofErr w:type="gramEnd"/>
            <w:r>
              <w:rPr>
                <w:color w:val="000000"/>
              </w:rPr>
              <w:t>Navn og fornavn</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Land:</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Provins:</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Kommune/distrikt:</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Gade:</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Gadenummer</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Dørnummer:</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By:</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Postnummer:</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E-mailadresse:</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ANSØGNINGENS INDHOLD</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Jeg anmoder hermed om, at det softwarebaserede kasseapparat med de parametre, der er angivet i kapitel IV, fjernes fra det officielle register af de årsager, der er anført i kapitel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PARAMETRE FOR DET SOFTWAREBASEREDE KASSEAPPARAT, DER ER OMFATTET AF ANSØGNINGEN</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Unikt nummer:</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Registreringsnummer:</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Dato for skattevalidering:</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Adresse, hvor kasseapparatet anvendes:</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ÅRSAG TIL AFMELDELSE</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45961DC4" w:rsidR="00CC0D19" w:rsidRDefault="00F04D93" w:rsidP="00F04D93">
            <w:pPr>
              <w:pStyle w:val="Inne0"/>
              <w:framePr w:w="13872" w:h="8386" w:wrap="none" w:vAnchor="text" w:hAnchor="page" w:x="1235" w:y="1479"/>
              <w:shd w:val="clear" w:color="auto" w:fill="auto"/>
              <w:spacing w:after="0" w:line="290" w:lineRule="auto"/>
              <w:ind w:left="480" w:right="9300"/>
              <w:jc w:val="left"/>
            </w:pPr>
            <w:r>
              <w:rPr>
                <w:color w:val="000000"/>
              </w:rPr>
              <w:t xml:space="preserve">o </w:t>
            </w:r>
            <w:r w:rsidR="008D15EC">
              <w:rPr>
                <w:color w:val="000000"/>
              </w:rPr>
              <w:t>Afslutning af skattetilstanden</w:t>
            </w:r>
            <w:r w:rsidR="008D15EC">
              <w:rPr>
                <w:color w:val="000000"/>
              </w:rPr>
              <w:br/>
              <w:t>o</w:t>
            </w:r>
            <w:r>
              <w:rPr>
                <w:color w:val="000000"/>
              </w:rPr>
              <w:t xml:space="preserve"> </w:t>
            </w:r>
            <w:r w:rsidR="008D15EC">
              <w:rPr>
                <w:color w:val="000000"/>
              </w:rPr>
              <w:t>Ophør af erhvervsaktiviteten</w:t>
            </w:r>
            <w:r w:rsidR="008D15EC">
              <w:rPr>
                <w:color w:val="000000"/>
              </w:rPr>
              <w:br/>
              <w:t>o Skade på kasseapparatet</w:t>
            </w:r>
          </w:p>
          <w:p w14:paraId="5CFB3305" w14:textId="77777777" w:rsidR="00CC0D19" w:rsidRDefault="008D15EC" w:rsidP="00F04D93">
            <w:pPr>
              <w:pStyle w:val="Inne0"/>
              <w:framePr w:w="13872" w:h="8386" w:wrap="none" w:vAnchor="text" w:hAnchor="page" w:x="1235" w:y="1479"/>
              <w:shd w:val="clear" w:color="auto" w:fill="auto"/>
              <w:spacing w:after="0" w:line="290" w:lineRule="auto"/>
              <w:ind w:left="480"/>
              <w:jc w:val="left"/>
            </w:pPr>
            <w:r>
              <w:rPr>
                <w:color w:val="000000"/>
              </w:rPr>
              <w:t xml:space="preserve">o Tyveri af kasseapparatet </w:t>
            </w:r>
            <w:r>
              <w:rPr>
                <w:color w:val="000000"/>
              </w:rPr>
              <w:br/>
              <w:t>o Andet tab af kasseapparatet</w:t>
            </w:r>
          </w:p>
        </w:tc>
      </w:tr>
    </w:tbl>
    <w:p w14:paraId="7797743A" w14:textId="14C82FF4"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 xml:space="preserve">Polens lovtidende </w:t>
      </w:r>
      <w:r w:rsidR="00641C25">
        <w:t xml:space="preserve">                                                                </w:t>
      </w:r>
      <w:r>
        <w:t>–31–</w:t>
      </w:r>
      <w:r w:rsidR="00641C25">
        <w:t xml:space="preserve">                                                                               </w:t>
      </w:r>
      <w:r>
        <w:t>Punkt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SKATTEYDERENS ERKLÆRING</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Jeg erklærer hermed</w:t>
            </w:r>
            <w:r>
              <w:rPr>
                <w:color w:val="000000"/>
                <w:vertAlign w:val="superscript"/>
              </w:rPr>
              <w:t>5)</w:t>
            </w:r>
            <w:r>
              <w:rPr>
                <w:color w:val="000000"/>
              </w:rPr>
              <w:t xml:space="preserve"> at:</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Jeg har ikke brugt kasseapparatgodtgørelsen</w:t>
            </w:r>
            <w:r>
              <w:rPr>
                <w:color w:val="000000"/>
              </w:rPr>
              <w:br/>
              <w:t>o Jeg har brugt kasseapparatgodtgørelsen</w:t>
            </w:r>
          </w:p>
          <w:p w14:paraId="06BEC547" w14:textId="2B00B1DC"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Jeg har brugt kasseapparatgodtgørelsen og afsluttet min forretningsaktivitet inden for 3 år fra den dato, hvor jeg begyndte at føre salgsregistre, og jeg returnerer derfor kasseapparatgodtgørelsen til skattekontoret med det beløb, der er angivet i Kapitel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Godtgørelsesbeløb, der skal refunderes (skal udfyldes, hvis valgmulighed A "Jeg har brugt kasseapparatgodtgørelsen og afsluttet min forretningsaktivitet inden for 3 år fra den dato, hvor jeg begyndte at føre salgsregistre, således at jeg returnerer kasseapparatgodtgørelsen til skattekontoret med det beløb, der er angivet i Kapitel </w:t>
            </w:r>
            <w:r>
              <w:rPr>
                <w:b/>
                <w:color w:val="000000"/>
                <w:sz w:val="24"/>
              </w:rPr>
              <w:t>B.</w:t>
            </w:r>
            <w:r>
              <w:rPr>
                <w:color w:val="000000"/>
              </w:rPr>
              <w:t>' er markeret:</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54B40D9A" w:rsidR="00CC0D19" w:rsidRDefault="008D15EC">
            <w:pPr>
              <w:pStyle w:val="Inne0"/>
              <w:framePr w:w="13877" w:h="6408" w:wrap="none" w:vAnchor="text" w:hAnchor="page" w:x="1274" w:y="54"/>
              <w:shd w:val="clear" w:color="auto" w:fill="auto"/>
              <w:spacing w:after="0"/>
              <w:rPr>
                <w:sz w:val="24"/>
                <w:szCs w:val="24"/>
              </w:rPr>
            </w:pPr>
            <w:r>
              <w:rPr>
                <w:b/>
                <w:color w:val="000000"/>
                <w:sz w:val="24"/>
              </w:rPr>
              <w:t>VI. DATO OG STED FOR ANSØGNINGEN OG UNDERSKRIFT FRA DEN PERSON, DER INDSENDER ANSØGNINGEN</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Dato (dd/mm/åååå)</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Sted:</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Navn og efternavn:</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Underskrift:</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OFFICIELLE BEMÆRKNINGER</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Dokumentnummer:</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Dato for modtagelse af dokumentet (dag, måned, år):</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Dato for sletning af det/de kasseapparat(er), der er angivet i skatteyderens anmodning, fra det officielle register:</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Fulde navn og stillingsbetegnelse på den medarbejder, der fremsætter anmærkningerne:</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Forklaringer</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Adresseoplysningerne skal indeholde:</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vedtægtsmæssige hjemsted – for en erhvervsdrivende, der ikke er en fysisk person</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bopælsadresse – for en erhvervsdrivende, der er en fysisk person.</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Udfyld for en erhvervsdrivende, der ikke er en fysisk person.</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Udfyld for en erhvervsdrivende, der er en fysisk person.</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Kryds af det relevante sted.</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Kryds af det relevante sted.</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For erhvervsdrivende, der ikke er fysiske personer – fornavn, efternavn og underskrift fra den eller de personer, der er bemyndiget til at repræsentere den skatteyder, der indgiver anmodningen.</w:t>
      </w:r>
    </w:p>
    <w:p w14:paraId="7EB26193"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Polens lovtidende</w:t>
      </w:r>
      <w:r>
        <w:tab/>
        <w:t>–32–</w:t>
      </w:r>
      <w:r>
        <w:tab/>
        <w:t>Punkt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t>Bilag 5</w:t>
      </w:r>
    </w:p>
    <w:p w14:paraId="761CA3FB" w14:textId="77777777" w:rsidR="00CC0D19" w:rsidRDefault="008D15EC">
      <w:pPr>
        <w:pStyle w:val="Teksttreci0"/>
        <w:shd w:val="clear" w:color="auto" w:fill="auto"/>
        <w:spacing w:after="180" w:line="434" w:lineRule="auto"/>
        <w:ind w:left="340"/>
        <w:jc w:val="center"/>
      </w:pPr>
      <w:r>
        <w:rPr>
          <w:i/>
        </w:rPr>
        <w:t>MODEL</w:t>
      </w:r>
    </w:p>
    <w:p w14:paraId="43CBCE8B" w14:textId="77777777" w:rsidR="00CC0D19" w:rsidRDefault="008D15EC">
      <w:pPr>
        <w:pStyle w:val="Teksttreci0"/>
        <w:shd w:val="clear" w:color="auto" w:fill="auto"/>
        <w:spacing w:after="0" w:line="434" w:lineRule="auto"/>
        <w:ind w:right="80"/>
        <w:jc w:val="center"/>
      </w:pPr>
      <w:r>
        <w:rPr>
          <w:color w:val="000000"/>
        </w:rPr>
        <w:t>EN ERKLÆRING OM, AT KASSEAPPARATET HAR UDFØRT DE FUNKTIONER, SOM HENVISES TIL I ARTIKEL 111, STK. 6, LITRA A), I LOVEN OG DE TEKNISKE KRAV TIL SOFTWAREBASEREDE KASSEAPPARATER OG OVERENSSTEMMELSE MED DET KASSEAPPARAT, DER DANNEDE GRUNDLAG FOR UDSTEDELSE AF DEN ATTEST, DER OMTALES I ARTIKEL 111, STK. 6, LITRA B), I LOVEN</w:t>
      </w:r>
    </w:p>
    <w:p w14:paraId="58170201" w14:textId="3CA707DB" w:rsidR="00CC0D19" w:rsidRDefault="008D15EC" w:rsidP="00F0760F">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vedhæftet hvert software-baseret kasseapparat, der attesterer, at de er i overensstemmelse med deres funktionalitet og software med det modelkasseapparat, der underkastes test</w:t>
      </w:r>
    </w:p>
    <w:p w14:paraId="005B39F3" w14:textId="15E245BB" w:rsidR="00CC0D19" w:rsidRDefault="008D15EC">
      <w:pPr>
        <w:pStyle w:val="Teksttreci40"/>
        <w:shd w:val="clear" w:color="auto" w:fill="auto"/>
        <w:spacing w:after="880"/>
        <w:ind w:left="0" w:right="840"/>
        <w:jc w:val="left"/>
      </w:pPr>
      <w:r>
        <w:rPr>
          <w:i/>
          <w:color w:val="000000"/>
        </w:rPr>
        <w:t xml:space="preserve">Fabrikantens navn og efternavn, dennes bopælsadresse eller </w:t>
      </w:r>
      <w:r w:rsidR="00641C25">
        <w:rPr>
          <w:i/>
          <w:color w:val="000000"/>
        </w:rPr>
        <w:t xml:space="preserve">                                                                                                                </w:t>
      </w:r>
      <w:r>
        <w:rPr>
          <w:i/>
          <w:color w:val="000000"/>
        </w:rPr>
        <w:t>vedtægtsmæssige hjemsted og dennes skatteregistreringsnummer (NIP)</w:t>
      </w:r>
    </w:p>
    <w:p w14:paraId="46CABD53" w14:textId="77777777" w:rsidR="00CC0D19" w:rsidRDefault="008D15EC">
      <w:pPr>
        <w:pStyle w:val="Teksttreci40"/>
        <w:shd w:val="clear" w:color="auto" w:fill="auto"/>
        <w:spacing w:after="880"/>
        <w:ind w:left="7340"/>
        <w:jc w:val="left"/>
      </w:pPr>
      <w:r>
        <w:rPr>
          <w:i/>
          <w:color w:val="000000"/>
        </w:rPr>
        <w:t>Fremstillingssted, dato</w:t>
      </w:r>
    </w:p>
    <w:p w14:paraId="6ACDECC6" w14:textId="77777777" w:rsidR="00CC0D19" w:rsidRDefault="008D15EC">
      <w:pPr>
        <w:pStyle w:val="Teksttreci0"/>
        <w:shd w:val="clear" w:color="auto" w:fill="auto"/>
        <w:spacing w:after="660"/>
        <w:ind w:right="80"/>
        <w:jc w:val="center"/>
      </w:pPr>
      <w:r>
        <w:rPr>
          <w:color w:val="000000"/>
        </w:rPr>
        <w:t>FABRIKANTENS ERKLÆRING</w:t>
      </w:r>
    </w:p>
    <w:p w14:paraId="79014510" w14:textId="77777777" w:rsidR="00CC0D19" w:rsidRDefault="008D15EC">
      <w:pPr>
        <w:pStyle w:val="Teksttreci30"/>
        <w:shd w:val="clear" w:color="auto" w:fill="auto"/>
        <w:spacing w:after="240" w:line="240" w:lineRule="auto"/>
        <w:ind w:left="2160" w:right="0" w:hanging="2160"/>
        <w:jc w:val="left"/>
      </w:pPr>
      <w:r>
        <w:rPr>
          <w:b w:val="0"/>
          <w:i/>
        </w:rPr>
        <w:t>Navn og efternavn eller fabrikantens navn og bopælsadresse eller dennes vedtægtsmæssige hjemsted</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Vi erklærer: </w:t>
      </w:r>
      <w:r>
        <w:rPr>
          <w:i/>
          <w:color w:val="000000"/>
          <w:sz w:val="24"/>
        </w:rPr>
        <w:t xml:space="preserve">Type og model af kasseapparat </w:t>
      </w:r>
      <w:r>
        <w:rPr>
          <w:color w:val="000000"/>
        </w:rPr>
        <w:t>for alle tilladte færdiggørelsesversioner med følgende software:</w:t>
      </w:r>
    </w:p>
    <w:p w14:paraId="2477B4B0" w14:textId="483614F3"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kasseapparatets version af operativprogram</w:t>
      </w:r>
      <w:r w:rsidR="00F04D93">
        <w:rPr>
          <w:color w:val="000000"/>
        </w:rPr>
        <w:t>…</w:t>
      </w:r>
      <w:proofErr w:type="gramStart"/>
      <w:r w:rsidR="00F04D93">
        <w:rPr>
          <w:color w:val="000000"/>
        </w:rPr>
        <w:t>………….</w:t>
      </w:r>
      <w:proofErr w:type="gramEnd"/>
      <w:r w:rsidR="00F04D93">
        <w:rPr>
          <w:color w:val="000000"/>
        </w:rPr>
        <w:t>.,</w:t>
      </w:r>
    </w:p>
    <w:p w14:paraId="142901DD" w14:textId="45D55C5A" w:rsidR="00CC0D19" w:rsidRDefault="008D15EC" w:rsidP="00641C25">
      <w:pPr>
        <w:pStyle w:val="Teksttreci0"/>
        <w:shd w:val="clear" w:color="auto" w:fill="auto"/>
        <w:spacing w:after="0" w:line="288" w:lineRule="auto"/>
        <w:ind w:left="2160" w:firstLine="20"/>
        <w:jc w:val="left"/>
      </w:pPr>
      <w:r>
        <w:rPr>
          <w:color w:val="000000"/>
        </w:rPr>
        <w:t xml:space="preserve">med hensyn til funktioner og software er identisk med det modelkasseapparat, der underkastes test, og som har fået udstedt den attest, der er omhandlet i artikel 111, stk. 6b, i lov af 11. marts 2004 om afgift på varer og tjenesteydelser, og opfylder de tekniske krav til softwarebaserede kasseapparater. </w:t>
      </w:r>
    </w:p>
    <w:p w14:paraId="6ACB2E7C" w14:textId="1F55D90A" w:rsidR="00F0760F" w:rsidRPr="00F0760F" w:rsidRDefault="008D15EC">
      <w:pPr>
        <w:pStyle w:val="Teksttreci0"/>
        <w:shd w:val="clear" w:color="auto" w:fill="auto"/>
        <w:tabs>
          <w:tab w:val="left" w:pos="2050"/>
          <w:tab w:val="left" w:leader="dot" w:pos="4896"/>
          <w:tab w:val="left" w:leader="dot" w:pos="5741"/>
        </w:tabs>
        <w:spacing w:after="240" w:line="288" w:lineRule="auto"/>
        <w:rPr>
          <w:i/>
          <w:color w:val="000000"/>
          <w:sz w:val="24"/>
        </w:rPr>
      </w:pPr>
      <w:r>
        <w:rPr>
          <w:color w:val="000000"/>
        </w:rPr>
        <w:t>Attest:</w:t>
      </w:r>
      <w:r>
        <w:rPr>
          <w:color w:val="000000"/>
        </w:rPr>
        <w:tab/>
        <w:t xml:space="preserve">Centralt målekontor </w:t>
      </w:r>
      <w:r>
        <w:rPr>
          <w:i/>
          <w:color w:val="000000"/>
          <w:sz w:val="24"/>
        </w:rPr>
        <w:t>Nr.</w:t>
      </w:r>
      <w:r>
        <w:rPr>
          <w:i/>
          <w:color w:val="000000"/>
          <w:sz w:val="24"/>
        </w:rPr>
        <w:tab/>
        <w:t>år</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Dato:</w:t>
      </w:r>
      <w:r>
        <w:rPr>
          <w:color w:val="000000"/>
        </w:rPr>
        <w:tab/>
      </w:r>
      <w:r>
        <w:rPr>
          <w:i/>
          <w:color w:val="000000"/>
          <w:sz w:val="24"/>
        </w:rPr>
        <w:t>dato</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F56D" w14:textId="77777777" w:rsidR="00B01BAF" w:rsidRDefault="00B01BAF">
      <w:r>
        <w:separator/>
      </w:r>
    </w:p>
  </w:endnote>
  <w:endnote w:type="continuationSeparator" w:id="0">
    <w:p w14:paraId="2037F9CF" w14:textId="77777777" w:rsidR="00B01BAF" w:rsidRDefault="00B0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Underskrift:</w:t>
                          </w:r>
                          <w:r>
                            <w:rPr>
                              <w:color w:val="000000"/>
                            </w:rPr>
                            <w:tab/>
                          </w:r>
                          <w:r>
                            <w:rPr>
                              <w:i/>
                              <w:color w:val="000000"/>
                              <w:sz w:val="24"/>
                            </w:rPr>
                            <w:t>navn og underskrift på den bemyndigede person</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Underskrift:</w:t>
                    </w:r>
                    <w:r>
                      <w:rPr>
                        <w:color w:val="000000"/>
                      </w:rPr>
                      <w:tab/>
                    </w:r>
                    <w:r>
                      <w:rPr>
                        <w:i/>
                        <w:color w:val="000000"/>
                        <w:sz w:val="24"/>
                      </w:rPr>
                      <w:t>navn og underskrift på den bemyndigede person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4ABC" w14:textId="77777777" w:rsidR="00B01BAF" w:rsidRDefault="00B01BAF">
      <w:r>
        <w:separator/>
      </w:r>
    </w:p>
  </w:footnote>
  <w:footnote w:type="continuationSeparator" w:id="0">
    <w:p w14:paraId="3E23C85A" w14:textId="77777777" w:rsidR="00B01BAF" w:rsidRDefault="00B01BAF">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 xml:space="preserve"> Finansministeren forvalter statsforvaltningens afdeling for offentlige finanser i henhold til § 1, stk. 2, nr. 2, i premierministerens forordning af 18. november 2019 om det detaljerede omfang af finansministerens aktiviteter (Polens lovtidende, punkt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Der er foretaget notifikation af denne forskrift til Europa-Kommissionen den 29. januar 2020 i henhold til 2020/38/PL i henhold til § 4 i forskrift af 23. december 2002 fra ministerrådet om funktionen af det nationale system til notifikation af standarder og retsakter (Polens lovtidende, punkt 2039, og af 2004, punkt 597), som gennemfører bestemmelserne i Europa-Parlamentets og Rådets direktiv (EU) 2015/1535 af 9. september 2015 om en informationsprocedure med hensyn til tekniske forskrifter samt forskrifter for informationssamfundets tjenester (EUT L 241 af 17.9.2015, s.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Ændringer af den konsoliderede tekst til den nævnte lov blev offentliggjort i Polens lovtidende af 2019, punkt 924, 1018, 1495, 1520, 1553, 1556, 1649, 1655, 1667, 1751, 1818, 1978, 2020 og 2200 samt Polens lovtidende af 2020, punkt 285, 568 og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t>Polens lovtidende</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Punkt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t xml:space="preserve">Polens </w:t>
                    </w:r>
                    <w:proofErr w:type="spellStart"/>
                    <w:r>
                      <w:t>lovtidende</w:t>
                    </w:r>
                    <w:proofErr w:type="spellEnd"/>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Punkt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2E1CE28A"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Bilag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Bilag 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 xml:space="preserve">Polens lovtidende </w:t>
                          </w:r>
                          <w:r>
                            <w:tab/>
                            <w:t xml:space="preserve">– </w:t>
                          </w:r>
                          <w:r>
                            <w:fldChar w:fldCharType="begin"/>
                          </w:r>
                          <w:r>
                            <w:instrText xml:space="preserve"> PAGE \* MERGEFORMAT </w:instrText>
                          </w:r>
                          <w:r>
                            <w:fldChar w:fldCharType="separate"/>
                          </w:r>
                          <w:r w:rsidR="00B23521">
                            <w:t>33</w:t>
                          </w:r>
                          <w:r>
                            <w:fldChar w:fldCharType="end"/>
                          </w:r>
                          <w:r>
                            <w:t xml:space="preserve"> –</w:t>
                          </w:r>
                          <w:r>
                            <w:tab/>
                            <w:t>Punkt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 xml:space="preserve">Polens </w:t>
                    </w:r>
                    <w:proofErr w:type="spellStart"/>
                    <w:r>
                      <w:t>lovtidende</w:t>
                    </w:r>
                    <w:proofErr w:type="spellEnd"/>
                    <w:r>
                      <w:t xml:space="preserve"> </w:t>
                    </w:r>
                    <w:r>
                      <w:tab/>
                      <w:t xml:space="preserve">– </w:t>
                    </w:r>
                    <w:r>
                      <w:fldChar w:fldCharType="begin"/>
                    </w:r>
                    <w:r>
                      <w:instrText xml:space="preserve"> PAGE \* MERGEFORMAT </w:instrText>
                    </w:r>
                    <w:r>
                      <w:fldChar w:fldCharType="separate"/>
                    </w:r>
                    <w:r w:rsidR="00B23521">
                      <w:t>33</w:t>
                    </w:r>
                    <w:r>
                      <w:fldChar w:fldCharType="end"/>
                    </w:r>
                    <w:r>
                      <w:t xml:space="preserve"> –</w:t>
                    </w:r>
                    <w:r>
                      <w:tab/>
                      <w:t>Punkt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57B41470"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3962B60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da-DK"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117C7"/>
    <w:rsid w:val="00064E8F"/>
    <w:rsid w:val="00100F5C"/>
    <w:rsid w:val="00110320"/>
    <w:rsid w:val="00180F44"/>
    <w:rsid w:val="001910CA"/>
    <w:rsid w:val="001E32AF"/>
    <w:rsid w:val="003043C3"/>
    <w:rsid w:val="003152C4"/>
    <w:rsid w:val="00332061"/>
    <w:rsid w:val="003D607A"/>
    <w:rsid w:val="003F4885"/>
    <w:rsid w:val="004371EB"/>
    <w:rsid w:val="00441E62"/>
    <w:rsid w:val="00493D8E"/>
    <w:rsid w:val="004A2DD2"/>
    <w:rsid w:val="00583692"/>
    <w:rsid w:val="005F24E0"/>
    <w:rsid w:val="00631677"/>
    <w:rsid w:val="00641C25"/>
    <w:rsid w:val="006B3F08"/>
    <w:rsid w:val="00703D43"/>
    <w:rsid w:val="00710837"/>
    <w:rsid w:val="00772171"/>
    <w:rsid w:val="00780146"/>
    <w:rsid w:val="007C39A3"/>
    <w:rsid w:val="007F28C6"/>
    <w:rsid w:val="00844730"/>
    <w:rsid w:val="008D15EC"/>
    <w:rsid w:val="009426E3"/>
    <w:rsid w:val="00A92979"/>
    <w:rsid w:val="00AD1126"/>
    <w:rsid w:val="00AE7377"/>
    <w:rsid w:val="00B01BAF"/>
    <w:rsid w:val="00B2018F"/>
    <w:rsid w:val="00B23521"/>
    <w:rsid w:val="00C64F71"/>
    <w:rsid w:val="00CA4BC9"/>
    <w:rsid w:val="00CC0D19"/>
    <w:rsid w:val="00D0189E"/>
    <w:rsid w:val="00D46C96"/>
    <w:rsid w:val="00DD02B4"/>
    <w:rsid w:val="00DD5E4A"/>
    <w:rsid w:val="00EC50F1"/>
    <w:rsid w:val="00F04D93"/>
    <w:rsid w:val="00F07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da-DK"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12987</Words>
  <Characters>78705</Characters>
  <Application>Microsoft Office Word</Application>
  <DocSecurity>0</DocSecurity>
  <Lines>1380</Lines>
  <Paragraphs>1018</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90674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8</cp:revision>
  <dcterms:created xsi:type="dcterms:W3CDTF">2022-01-17T09:18:00Z</dcterms:created>
  <dcterms:modified xsi:type="dcterms:W3CDTF">2022-01-17T13:59:00Z</dcterms:modified>
</cp:coreProperties>
</file>